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675E">
      <w:pPr>
        <w:pStyle w:val="29"/>
      </w:pPr>
    </w:p>
    <w:p w14:paraId="18F3BF7C">
      <w:pPr>
        <w:pStyle w:val="29"/>
      </w:pPr>
    </w:p>
    <w:p w14:paraId="50D92C3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310515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9pt;margin-top:24.45pt;height:0pt;width:56.7pt;z-index:251661312;mso-width-relative:page;mso-height-relative:page;" filled="f" stroked="t" coordsize="21600,21600" o:gfxdata="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9yRMN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天津市社会保险基金管理中心</w:t>
      </w:r>
    </w:p>
    <w:p w14:paraId="19247968">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7B3401C8">
      <w:pPr>
        <w:ind w:right="105"/>
        <w:jc w:val="right"/>
        <w:rPr>
          <w:rFonts w:eastAsia="黑体"/>
          <w:b/>
          <w:spacing w:val="40"/>
          <w:w w:val="66"/>
          <w:sz w:val="60"/>
          <w:szCs w:val="60"/>
        </w:rPr>
      </w:pPr>
      <w:r>
        <w:rPr>
          <w:rFonts w:eastAsia="黑体"/>
          <w:b/>
          <w:spacing w:val="40"/>
          <w:w w:val="66"/>
          <w:sz w:val="60"/>
          <w:szCs w:val="60"/>
        </w:rPr>
        <w:t>竞争性磋商文件</w:t>
      </w:r>
    </w:p>
    <w:p w14:paraId="20AC48FB">
      <w:pPr>
        <w:ind w:right="1025"/>
        <w:jc w:val="center"/>
        <w:rPr>
          <w:rFonts w:eastAsia="黑体"/>
          <w:b/>
          <w:spacing w:val="40"/>
          <w:w w:val="66"/>
          <w:sz w:val="60"/>
          <w:szCs w:val="60"/>
        </w:rPr>
      </w:pPr>
    </w:p>
    <w:p w14:paraId="04CADCFF">
      <w:pPr>
        <w:jc w:val="center"/>
        <w:rPr>
          <w:rFonts w:eastAsia="黑体"/>
          <w:b/>
          <w:spacing w:val="40"/>
          <w:w w:val="66"/>
          <w:sz w:val="15"/>
          <w:szCs w:val="15"/>
        </w:rPr>
      </w:pPr>
      <w:r>
        <w:rPr>
          <w:rFonts w:eastAsia="黑体"/>
          <w:b/>
          <w:spacing w:val="40"/>
          <w:w w:val="66"/>
          <w:sz w:val="56"/>
          <w:szCs w:val="56"/>
        </w:rPr>
        <w:t xml:space="preserve">            </w:t>
      </w:r>
    </w:p>
    <w:p w14:paraId="39207A1B">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TGPC-2024-D-1079</w:t>
      </w:r>
      <w:r>
        <w:rPr>
          <w:rFonts w:eastAsia="黑体"/>
          <w:spacing w:val="40"/>
          <w:w w:val="66"/>
          <w:sz w:val="32"/>
          <w:szCs w:val="32"/>
        </w:rPr>
        <w:t>）</w:t>
      </w:r>
    </w:p>
    <w:p w14:paraId="638A68AA">
      <w:pPr>
        <w:rPr>
          <w:sz w:val="40"/>
        </w:rPr>
      </w:pPr>
    </w:p>
    <w:p w14:paraId="347B10F8">
      <w:pPr>
        <w:rPr>
          <w:sz w:val="36"/>
        </w:rPr>
      </w:pPr>
    </w:p>
    <w:p w14:paraId="5AFB4A76">
      <w:pPr>
        <w:rPr>
          <w:sz w:val="36"/>
        </w:rPr>
      </w:pPr>
    </w:p>
    <w:p w14:paraId="6FF0FE71">
      <w:pPr>
        <w:rPr>
          <w:sz w:val="36"/>
        </w:rPr>
      </w:pPr>
    </w:p>
    <w:p w14:paraId="71DBCB60">
      <w:pPr>
        <w:rPr>
          <w:sz w:val="36"/>
        </w:rPr>
      </w:pPr>
    </w:p>
    <w:p w14:paraId="137F1889">
      <w:pPr>
        <w:rPr>
          <w:sz w:val="36"/>
        </w:rPr>
      </w:pPr>
    </w:p>
    <w:p w14:paraId="4163DE38">
      <w:pPr>
        <w:rPr>
          <w:sz w:val="36"/>
        </w:rPr>
      </w:pPr>
    </w:p>
    <w:p w14:paraId="0C607492">
      <w:pPr>
        <w:rPr>
          <w:sz w:val="36"/>
        </w:rPr>
      </w:pPr>
    </w:p>
    <w:p w14:paraId="546A2128">
      <w:pPr>
        <w:rPr>
          <w:sz w:val="36"/>
        </w:rPr>
      </w:pPr>
    </w:p>
    <w:p w14:paraId="6C1B4998">
      <w:pPr>
        <w:rPr>
          <w:sz w:val="36"/>
        </w:rPr>
      </w:pPr>
    </w:p>
    <w:p w14:paraId="7374BE22">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627ED21">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5C5F6783">
      <w:pPr>
        <w:tabs>
          <w:tab w:val="left" w:pos="3281"/>
          <w:tab w:val="center" w:pos="4711"/>
        </w:tabs>
        <w:jc w:val="center"/>
        <w:rPr>
          <w:rFonts w:eastAsia="仿宋_GB2312"/>
          <w:b/>
          <w:bCs/>
          <w:kern w:val="0"/>
          <w:sz w:val="44"/>
          <w:szCs w:val="44"/>
        </w:rPr>
      </w:pPr>
    </w:p>
    <w:p w14:paraId="00B4FD88">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3B8130FD">
      <w:pPr>
        <w:tabs>
          <w:tab w:val="left" w:pos="3281"/>
          <w:tab w:val="center" w:pos="4711"/>
        </w:tabs>
        <w:jc w:val="center"/>
        <w:rPr>
          <w:b/>
          <w:bCs/>
          <w:spacing w:val="20"/>
          <w:w w:val="66"/>
          <w:sz w:val="36"/>
          <w:szCs w:val="32"/>
        </w:rPr>
      </w:pPr>
      <w:r>
        <w:rPr>
          <w:b/>
          <w:bCs/>
          <w:spacing w:val="20"/>
          <w:w w:val="66"/>
          <w:sz w:val="36"/>
          <w:szCs w:val="32"/>
        </w:rPr>
        <w:t>目  录</w:t>
      </w:r>
    </w:p>
    <w:p w14:paraId="12745167">
      <w:pPr>
        <w:tabs>
          <w:tab w:val="left" w:pos="3281"/>
          <w:tab w:val="center" w:pos="4711"/>
        </w:tabs>
        <w:spacing w:line="360" w:lineRule="auto"/>
        <w:jc w:val="center"/>
        <w:rPr>
          <w:rFonts w:eastAsia="仿宋_GB2312"/>
          <w:b/>
          <w:bCs/>
          <w:spacing w:val="20"/>
          <w:w w:val="66"/>
          <w:sz w:val="28"/>
          <w:szCs w:val="28"/>
        </w:rPr>
      </w:pPr>
    </w:p>
    <w:p w14:paraId="0D0366DB">
      <w:pPr>
        <w:pStyle w:val="10"/>
        <w:rPr>
          <w:sz w:val="28"/>
          <w:szCs w:val="28"/>
        </w:rPr>
      </w:pPr>
      <w:r>
        <w:rPr>
          <w:rFonts w:hint="eastAsia"/>
          <w:sz w:val="28"/>
          <w:szCs w:val="28"/>
        </w:rPr>
        <w:t>第一部分  磋商邀请函</w:t>
      </w:r>
    </w:p>
    <w:p w14:paraId="095A8778"/>
    <w:p w14:paraId="10F1D6C6">
      <w:pPr>
        <w:pStyle w:val="10"/>
        <w:rPr>
          <w:sz w:val="28"/>
          <w:szCs w:val="28"/>
        </w:rPr>
      </w:pPr>
      <w:r>
        <w:rPr>
          <w:rFonts w:hint="eastAsia"/>
          <w:sz w:val="28"/>
          <w:szCs w:val="28"/>
        </w:rPr>
        <w:t>第二部分  磋商项目要求</w:t>
      </w:r>
    </w:p>
    <w:p w14:paraId="45FC0F8C"/>
    <w:p w14:paraId="65E86566">
      <w:pPr>
        <w:pStyle w:val="10"/>
        <w:rPr>
          <w:sz w:val="28"/>
          <w:szCs w:val="28"/>
        </w:rPr>
      </w:pPr>
      <w:r>
        <w:rPr>
          <w:rFonts w:hint="eastAsia"/>
          <w:sz w:val="28"/>
          <w:szCs w:val="28"/>
        </w:rPr>
        <w:t>第三部分  供应商须知</w:t>
      </w:r>
    </w:p>
    <w:p w14:paraId="3F0AFE79"/>
    <w:p w14:paraId="04645C8C">
      <w:pPr>
        <w:pStyle w:val="10"/>
        <w:rPr>
          <w:sz w:val="28"/>
          <w:szCs w:val="28"/>
        </w:rPr>
      </w:pPr>
      <w:r>
        <w:rPr>
          <w:rFonts w:hint="eastAsia"/>
          <w:sz w:val="28"/>
          <w:szCs w:val="28"/>
        </w:rPr>
        <w:t>第四部分  合同草案</w:t>
      </w:r>
    </w:p>
    <w:p w14:paraId="5732EE08"/>
    <w:p w14:paraId="5D6B110B">
      <w:pPr>
        <w:pStyle w:val="10"/>
        <w:rPr>
          <w:sz w:val="28"/>
          <w:szCs w:val="28"/>
        </w:rPr>
      </w:pPr>
      <w:r>
        <w:rPr>
          <w:rFonts w:hint="eastAsia"/>
          <w:sz w:val="28"/>
          <w:szCs w:val="28"/>
        </w:rPr>
        <w:t>第五部分  响应文件格式</w:t>
      </w:r>
    </w:p>
    <w:p w14:paraId="4776B3B0">
      <w:pPr>
        <w:tabs>
          <w:tab w:val="left" w:pos="3281"/>
          <w:tab w:val="center" w:pos="4711"/>
        </w:tabs>
        <w:spacing w:line="360" w:lineRule="auto"/>
        <w:jc w:val="center"/>
        <w:rPr>
          <w:rFonts w:eastAsia="仿宋_GB2312"/>
          <w:b/>
          <w:bCs/>
          <w:spacing w:val="20"/>
          <w:w w:val="66"/>
          <w:sz w:val="28"/>
          <w:szCs w:val="28"/>
        </w:rPr>
      </w:pPr>
    </w:p>
    <w:p w14:paraId="6A3E3644">
      <w:pPr>
        <w:tabs>
          <w:tab w:val="left" w:pos="3281"/>
          <w:tab w:val="center" w:pos="4711"/>
        </w:tabs>
        <w:jc w:val="center"/>
        <w:rPr>
          <w:rFonts w:eastAsia="仿宋_GB2312"/>
          <w:b/>
          <w:bCs/>
          <w:spacing w:val="20"/>
          <w:w w:val="66"/>
          <w:sz w:val="44"/>
          <w:szCs w:val="44"/>
        </w:rPr>
      </w:pPr>
    </w:p>
    <w:p w14:paraId="6A6C1921">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4D6E9C1">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984BD29">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天津市社会保险基金管理中心</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天津市社会保险基金管理中心物业管理项目</w:t>
      </w:r>
      <w:r>
        <w:rPr>
          <w:rFonts w:ascii="Times New Roman" w:hAnsi="Times New Roman" w:eastAsia="宋体" w:cs="Times New Roman"/>
          <w:color w:val="auto"/>
          <w:kern w:val="2"/>
        </w:rPr>
        <w:t>实施政府采购。现欢迎合格的供应商参加磋商。</w:t>
      </w:r>
    </w:p>
    <w:p w14:paraId="43337A6A">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235518D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35603D9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天津市社会保险基金管理中心物业管理项目</w:t>
      </w:r>
    </w:p>
    <w:p w14:paraId="4AE07F0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TGPC-2024-D-1079</w:t>
      </w:r>
    </w:p>
    <w:p w14:paraId="2894781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62DFA035">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ascii="Times New Roman" w:hAnsi="Times New Roman" w:eastAsia="宋体" w:cs="Times New Roman"/>
          <w:color w:val="auto"/>
          <w:kern w:val="2"/>
        </w:rPr>
        <w:t xml:space="preserve"> </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5BB87CE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14D90765">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2215300</w:t>
      </w:r>
      <w:r>
        <w:rPr>
          <w:rFonts w:hint="eastAsia" w:ascii="Times New Roman" w:hAnsi="Times New Roman" w:eastAsia="宋体" w:cs="Times New Roman"/>
          <w:color w:val="auto"/>
          <w:kern w:val="2"/>
          <w:lang w:val="en-US" w:eastAsia="zh-CN"/>
        </w:rPr>
        <w:t>元。</w:t>
      </w:r>
    </w:p>
    <w:p w14:paraId="686A2A0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5929545D">
      <w:pPr>
        <w:pStyle w:val="29"/>
        <w:spacing w:line="360" w:lineRule="auto"/>
        <w:ind w:firstLine="480" w:firstLineChars="200"/>
        <w:jc w:val="both"/>
        <w:rPr>
          <w:rFonts w:hint="eastAsia" w:ascii="Times New Roman" w:hAnsi="Times New Roman" w:eastAsia="宋体" w:cs="Times New Roman"/>
          <w:color w:val="auto"/>
          <w:kern w:val="2"/>
        </w:rPr>
      </w:pPr>
      <w:r>
        <w:rPr>
          <w:rFonts w:ascii="Times New Roman" w:hAnsi="Times New Roman" w:eastAsia="宋体" w:cs="Times New Roman"/>
          <w:color w:val="auto"/>
          <w:kern w:val="2"/>
        </w:rPr>
        <w:t>（一）</w:t>
      </w:r>
      <w:r>
        <w:rPr>
          <w:rFonts w:hint="eastAsia" w:ascii="Times New Roman" w:hAnsi="Times New Roman" w:eastAsia="宋体" w:cs="Times New Roman"/>
          <w:color w:val="auto"/>
          <w:kern w:val="2"/>
        </w:rPr>
        <w:t>供应商应具备独立法人资格。</w:t>
      </w:r>
      <w:bookmarkStart w:id="3" w:name="OLE_LINK4"/>
    </w:p>
    <w:p w14:paraId="2D2733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kern w:val="2"/>
        </w:rPr>
        <w:t>（二）投标人须具备《中华人民共和国政府</w:t>
      </w:r>
      <w:r>
        <w:rPr>
          <w:rFonts w:hint="eastAsia" w:ascii="Times New Roman" w:hAnsi="Times New Roman" w:eastAsia="宋体" w:cs="Times New Roman"/>
          <w:color w:val="auto"/>
        </w:rPr>
        <w:t>采购法》第二十二条第一款规定的条件，提供以下材料：</w:t>
      </w:r>
    </w:p>
    <w:p w14:paraId="66E5E01F">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FE2E37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2FA976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w:t>
      </w:r>
      <w:r>
        <w:rPr>
          <w:rFonts w:hint="eastAsia" w:ascii="Times New Roman" w:hAnsi="Times New Roman" w:eastAsia="宋体" w:cs="Times New Roman"/>
          <w:color w:val="auto"/>
        </w:rPr>
        <w:t>年度财务报告扫描件。</w:t>
      </w:r>
    </w:p>
    <w:p w14:paraId="44FC57A9">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5678109">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DF22F9B">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D75BEC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w:t>
      </w:r>
      <w:r>
        <w:rPr>
          <w:rFonts w:hint="eastAsia" w:ascii="Times New Roman" w:hAnsi="Times New Roman" w:eastAsia="宋体" w:cs="Times New Roman"/>
          <w:color w:val="auto"/>
          <w:highlight w:val="none"/>
        </w:rPr>
        <w:t>（截至提交响应文件截止日成立不足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7514FAC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5C51E73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4BB30B3">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6A9A929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33BF2E75">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9ACCC6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（二）根据财政部发布的《关于政府采购支持监狱企业发展有关问题的通知》</w:t>
      </w:r>
      <w:r>
        <w:rPr>
          <w:rFonts w:ascii="Times New Roman" w:hAnsi="Times New Roman" w:eastAsia="宋体" w:cs="Times New Roman"/>
          <w:color w:val="auto"/>
        </w:rPr>
        <w:t>规定，监狱企业视同小微企业。</w:t>
      </w:r>
    </w:p>
    <w:p w14:paraId="774C2A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E0C9D87">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E66B631">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28708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5CF975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4D337C4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7C4842E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6A61267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1AB9C2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7E1DF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812DC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370EE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94C47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0A218F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7D2929F">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293D36FA">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2CA468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9C426C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FFF4D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5C094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30。提交电子响应文件截止时间前提交网上应答并分别上传加盖电子签章的第一、第二阶段电子响应文件（以通过天津公共资源电子签章客户端正确读取签章信息为准）方为有效响应。</w:t>
      </w:r>
    </w:p>
    <w:p w14:paraId="688795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07A99AF0">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3A8E93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700A84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236B4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23CB34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0B38C90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47C6AA0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6E5C5C1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3B319DE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878E78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6F9FBD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8610A7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5C82009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8DD6B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7CEDFE1">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0FCDAF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771C50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B6A752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天津市社会保险基金管理中心 </w:t>
      </w:r>
      <w:r>
        <w:rPr>
          <w:rFonts w:ascii="Times New Roman" w:hAnsi="Times New Roman" w:eastAsia="宋体" w:cs="Times New Roman"/>
          <w:color w:val="auto"/>
        </w:rPr>
        <w:t xml:space="preserve"> </w:t>
      </w:r>
    </w:p>
    <w:p w14:paraId="6BAB3B6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天津市和平区建设路18号 </w:t>
      </w:r>
      <w:r>
        <w:rPr>
          <w:rFonts w:ascii="Times New Roman" w:hAnsi="Times New Roman" w:eastAsia="宋体" w:cs="Times New Roman"/>
          <w:color w:val="auto"/>
        </w:rPr>
        <w:t xml:space="preserve"> </w:t>
      </w:r>
    </w:p>
    <w:p w14:paraId="7A0B5C1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王老师 </w:t>
      </w:r>
      <w:r>
        <w:rPr>
          <w:rFonts w:ascii="Times New Roman" w:hAnsi="Times New Roman" w:eastAsia="宋体" w:cs="Times New Roman"/>
          <w:color w:val="auto"/>
        </w:rPr>
        <w:t xml:space="preserve"> </w:t>
      </w:r>
    </w:p>
    <w:p w14:paraId="2BC953D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022-83218300 </w:t>
      </w:r>
      <w:r>
        <w:rPr>
          <w:rFonts w:ascii="Times New Roman" w:hAnsi="Times New Roman" w:eastAsia="宋体" w:cs="Times New Roman"/>
          <w:color w:val="auto"/>
        </w:rPr>
        <w:t xml:space="preserve"> </w:t>
      </w:r>
    </w:p>
    <w:p w14:paraId="6E72CD7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1BAD7B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B98E8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7CF95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天津市社会保险基金管理中心</w:t>
      </w:r>
    </w:p>
    <w:p w14:paraId="62B8FF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 xml:space="preserve">天津市和平区建设路18号 </w:t>
      </w:r>
      <w:r>
        <w:rPr>
          <w:rFonts w:ascii="Times New Roman" w:hAnsi="Times New Roman" w:eastAsia="宋体" w:cs="Times New Roman"/>
          <w:color w:val="auto"/>
        </w:rPr>
        <w:t xml:space="preserve"> </w:t>
      </w:r>
    </w:p>
    <w:p w14:paraId="60C04EF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 xml:space="preserve">王老师 </w:t>
      </w:r>
    </w:p>
    <w:p w14:paraId="7536E3D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022-83218300</w:t>
      </w:r>
    </w:p>
    <w:p w14:paraId="7456EA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56B41F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D118D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428D3FB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ADD94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10E4040">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w:t>
      </w:r>
      <w:r>
        <w:rPr>
          <w:rFonts w:hint="eastAsia" w:asciiTheme="minorEastAsia" w:hAnsiTheme="minorEastAsia" w:eastAsiaTheme="minorEastAsia"/>
          <w:bCs/>
        </w:rPr>
        <w:t>和《诚信参与政府采购活动提示函》</w:t>
      </w:r>
    </w:p>
    <w:p w14:paraId="61C474CC">
      <w:pPr>
        <w:pStyle w:val="29"/>
        <w:spacing w:line="360" w:lineRule="auto"/>
        <w:ind w:firstLine="480" w:firstLineChars="200"/>
        <w:jc w:val="both"/>
        <w:rPr>
          <w:rFonts w:ascii="Times New Roman" w:hAnsi="Times New Roman" w:eastAsia="宋体" w:cs="Times New Roman"/>
          <w:color w:val="FF0000"/>
        </w:rPr>
      </w:pPr>
    </w:p>
    <w:p w14:paraId="3EB9350A">
      <w:pPr>
        <w:pStyle w:val="29"/>
        <w:spacing w:line="360" w:lineRule="auto"/>
        <w:ind w:firstLine="480" w:firstLineChars="200"/>
        <w:jc w:val="both"/>
        <w:rPr>
          <w:rFonts w:ascii="Times New Roman" w:hAnsi="Times New Roman" w:eastAsia="宋体" w:cs="Times New Roman"/>
          <w:color w:val="FF0000"/>
        </w:rPr>
      </w:pPr>
    </w:p>
    <w:p w14:paraId="7A43076D">
      <w:pPr>
        <w:pStyle w:val="29"/>
        <w:spacing w:line="360" w:lineRule="auto"/>
        <w:ind w:firstLine="480" w:firstLineChars="200"/>
        <w:jc w:val="both"/>
        <w:rPr>
          <w:rFonts w:ascii="Times New Roman" w:hAnsi="Times New Roman" w:eastAsia="宋体" w:cs="Times New Roman"/>
          <w:color w:val="auto"/>
          <w:kern w:val="2"/>
        </w:rPr>
      </w:pPr>
    </w:p>
    <w:p w14:paraId="4CC8B0D1">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13</w:t>
      </w:r>
      <w:r>
        <w:rPr>
          <w:rFonts w:ascii="Times New Roman" w:hAnsi="Times New Roman" w:eastAsia="宋体" w:cs="Times New Roman"/>
          <w:color w:val="auto"/>
          <w:kern w:val="2"/>
        </w:rPr>
        <w:t>日</w:t>
      </w:r>
    </w:p>
    <w:p w14:paraId="5297276A">
      <w:pPr>
        <w:pStyle w:val="29"/>
        <w:spacing w:line="360" w:lineRule="auto"/>
        <w:jc w:val="both"/>
        <w:rPr>
          <w:rFonts w:ascii="Times New Roman" w:hAnsi="Times New Roman" w:eastAsia="宋体" w:cs="Times New Roman"/>
          <w:color w:val="auto"/>
          <w:kern w:val="2"/>
        </w:rPr>
      </w:pPr>
    </w:p>
    <w:p w14:paraId="704B713F">
      <w:pPr>
        <w:widowControl/>
        <w:jc w:val="left"/>
        <w:rPr>
          <w:sz w:val="24"/>
          <w:szCs w:val="24"/>
        </w:rPr>
      </w:pPr>
      <w:r>
        <w:br w:type="page"/>
      </w:r>
    </w:p>
    <w:p w14:paraId="20FDDF1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34CC563">
      <w:pPr>
        <w:spacing w:line="360" w:lineRule="auto"/>
        <w:jc w:val="center"/>
        <w:rPr>
          <w:rFonts w:eastAsia="方正小标宋简体"/>
          <w:bCs/>
          <w:kern w:val="0"/>
          <w:sz w:val="24"/>
          <w:szCs w:val="24"/>
        </w:rPr>
      </w:pPr>
    </w:p>
    <w:p w14:paraId="1F2EFC4A">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A045ECE">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129404C">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D7B695E">
      <w:pPr>
        <w:spacing w:line="360" w:lineRule="auto"/>
        <w:jc w:val="center"/>
        <w:rPr>
          <w:rFonts w:eastAsia="方正小标宋简体"/>
          <w:spacing w:val="-10"/>
          <w:sz w:val="24"/>
          <w:szCs w:val="24"/>
        </w:rPr>
      </w:pPr>
    </w:p>
    <w:p w14:paraId="61823AE0">
      <w:pPr>
        <w:spacing w:line="360" w:lineRule="auto"/>
        <w:jc w:val="center"/>
        <w:rPr>
          <w:rFonts w:eastAsia="方正小标宋简体"/>
          <w:spacing w:val="-10"/>
          <w:sz w:val="24"/>
          <w:szCs w:val="24"/>
        </w:rPr>
      </w:pPr>
    </w:p>
    <w:p w14:paraId="39123B4F">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04ADE0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6BC494C">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35849F82">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6C4FEDDC">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294BEE4C">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AC921C1">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4502B4DA">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3FBA48B">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19BC215F">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52537721">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193D3F83">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1EC1106B">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177B90DE">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79DD0C33">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F8B43BD">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2DA72ACC">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70CA405">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4DEED482">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4047E5FB">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4801E1FF">
      <w:pPr>
        <w:adjustRightInd w:val="0"/>
        <w:snapToGrid w:val="0"/>
        <w:spacing w:line="400" w:lineRule="exact"/>
        <w:jc w:val="center"/>
        <w:rPr>
          <w:b/>
          <w:sz w:val="24"/>
          <w:szCs w:val="24"/>
        </w:rPr>
      </w:pPr>
      <w:r>
        <w:rPr>
          <w:b/>
          <w:sz w:val="24"/>
          <w:szCs w:val="24"/>
        </w:rPr>
        <w:t>诚信参与政府采购活动提示函</w:t>
      </w:r>
    </w:p>
    <w:p w14:paraId="3D016B8B">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D0E9CF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2AADB7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EE4A03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412FF8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456D23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A157CB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A8A526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7442DD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EB644C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8F5F8D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768A03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DF3B0A2">
      <w:pPr>
        <w:spacing w:line="360" w:lineRule="exact"/>
        <w:ind w:firstLine="448" w:firstLineChars="200"/>
        <w:rPr>
          <w:rFonts w:eastAsiaTheme="minorEastAsia"/>
          <w:spacing w:val="-8"/>
          <w:sz w:val="24"/>
        </w:rPr>
      </w:pPr>
    </w:p>
    <w:p w14:paraId="0443E106">
      <w:pPr>
        <w:spacing w:line="360" w:lineRule="exact"/>
        <w:ind w:firstLine="611" w:firstLineChars="200"/>
        <w:rPr>
          <w:b/>
          <w:bCs/>
          <w:spacing w:val="-8"/>
          <w:kern w:val="28"/>
          <w:sz w:val="32"/>
          <w:szCs w:val="32"/>
        </w:rPr>
      </w:pPr>
    </w:p>
    <w:p w14:paraId="552C9F21">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4B54C6FE">
      <w:pPr>
        <w:pStyle w:val="11"/>
        <w:rPr>
          <w:rFonts w:ascii="Times New Roman" w:hAnsi="Times New Roman"/>
        </w:rPr>
      </w:pPr>
      <w:r>
        <w:rPr>
          <w:rFonts w:ascii="Times New Roman" w:hAnsi="Times New Roman"/>
        </w:rPr>
        <w:t>第二部分  磋商项目要求</w:t>
      </w:r>
      <w:bookmarkEnd w:id="2"/>
    </w:p>
    <w:p w14:paraId="1DF17C91">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ADF4E30">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2502F0FB">
      <w:pPr>
        <w:spacing w:line="360" w:lineRule="auto"/>
        <w:ind w:firstLine="480" w:firstLineChars="200"/>
        <w:rPr>
          <w:color w:val="auto"/>
          <w:sz w:val="24"/>
          <w:highlight w:val="none"/>
        </w:rPr>
      </w:pPr>
      <w:r>
        <w:rPr>
          <w:sz w:val="24"/>
        </w:rPr>
        <w:t>1. 投</w:t>
      </w:r>
      <w:r>
        <w:rPr>
          <w:color w:val="auto"/>
          <w:sz w:val="24"/>
          <w:highlight w:val="none"/>
        </w:rPr>
        <w:t>标报价以人民币填列。</w:t>
      </w:r>
    </w:p>
    <w:p w14:paraId="02AC5E29">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6DDC8E97">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0706EE26">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1A935DD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63B3EDE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28296E67">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17425FD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3B9CB66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6C1F26B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28BA91B8">
      <w:pPr>
        <w:spacing w:line="360" w:lineRule="auto"/>
        <w:ind w:firstLine="540" w:firstLineChars="225"/>
        <w:rPr>
          <w:color w:val="auto"/>
          <w:sz w:val="24"/>
          <w:szCs w:val="24"/>
          <w:highlight w:val="none"/>
        </w:rPr>
      </w:pPr>
      <w:r>
        <w:rPr>
          <w:color w:val="auto"/>
          <w:sz w:val="24"/>
          <w:szCs w:val="24"/>
          <w:highlight w:val="none"/>
        </w:rPr>
        <w:t>按</w:t>
      </w:r>
      <w:r>
        <w:rPr>
          <w:rFonts w:hint="eastAsia"/>
          <w:color w:val="auto"/>
          <w:sz w:val="24"/>
          <w:szCs w:val="24"/>
          <w:highlight w:val="none"/>
          <w:lang w:val="en-US" w:eastAsia="zh-CN"/>
        </w:rPr>
        <w:t>季度</w:t>
      </w:r>
      <w:r>
        <w:rPr>
          <w:color w:val="auto"/>
          <w:sz w:val="24"/>
          <w:szCs w:val="24"/>
          <w:highlight w:val="none"/>
        </w:rPr>
        <w:t>付款，</w:t>
      </w:r>
      <w:r>
        <w:rPr>
          <w:rFonts w:hint="eastAsia"/>
          <w:color w:val="auto"/>
          <w:sz w:val="24"/>
          <w:szCs w:val="24"/>
          <w:highlight w:val="none"/>
        </w:rPr>
        <w:t>经考核后，</w:t>
      </w:r>
      <w:r>
        <w:rPr>
          <w:color w:val="auto"/>
          <w:sz w:val="24"/>
          <w:szCs w:val="24"/>
          <w:highlight w:val="none"/>
        </w:rPr>
        <w:t>每</w:t>
      </w:r>
      <w:r>
        <w:rPr>
          <w:rFonts w:hint="eastAsia"/>
          <w:color w:val="auto"/>
          <w:sz w:val="24"/>
          <w:szCs w:val="24"/>
          <w:highlight w:val="none"/>
          <w:lang w:val="en-US" w:eastAsia="zh-CN"/>
        </w:rPr>
        <w:t>季度首</w:t>
      </w:r>
      <w:r>
        <w:rPr>
          <w:color w:val="auto"/>
          <w:sz w:val="24"/>
          <w:szCs w:val="24"/>
          <w:highlight w:val="none"/>
        </w:rPr>
        <w:t>月15日前支付上</w:t>
      </w:r>
      <w:r>
        <w:rPr>
          <w:rFonts w:hint="eastAsia"/>
          <w:color w:val="auto"/>
          <w:sz w:val="24"/>
          <w:szCs w:val="24"/>
          <w:highlight w:val="none"/>
          <w:lang w:val="en-US" w:eastAsia="zh-CN"/>
        </w:rPr>
        <w:t>一季度</w:t>
      </w:r>
      <w:r>
        <w:rPr>
          <w:color w:val="auto"/>
          <w:sz w:val="24"/>
          <w:szCs w:val="24"/>
          <w:highlight w:val="none"/>
        </w:rPr>
        <w:t>服务费（特殊情况以合同为准）。</w:t>
      </w:r>
    </w:p>
    <w:p w14:paraId="7FE705A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732F79E5">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4B542798">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w:t>
      </w:r>
      <w:r>
        <w:rPr>
          <w:rFonts w:hint="eastAsia"/>
          <w:color w:val="auto"/>
          <w:sz w:val="24"/>
        </w:rPr>
        <w:t>收书的参考资料一并存档。验收结束后，应当出具验收书，列明各项服务的考核验收情况及项目总体评价，由验收双方共同签署。</w:t>
      </w:r>
    </w:p>
    <w:p w14:paraId="236161D7">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1A078874">
      <w:pPr>
        <w:pStyle w:val="29"/>
        <w:spacing w:line="360" w:lineRule="auto"/>
        <w:ind w:firstLine="480" w:firstLineChars="200"/>
        <w:jc w:val="both"/>
        <w:rPr>
          <w:rFonts w:ascii="Times New Roman" w:hAnsi="Times New Roman" w:eastAsia="宋体" w:cs="Times New Roman"/>
          <w:color w:val="auto"/>
          <w:kern w:val="2"/>
        </w:rPr>
      </w:pPr>
    </w:p>
    <w:p w14:paraId="1D75F2A4">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6B21DA6C">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4460EF9A">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435539F">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D4AEB40">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w:t>
      </w:r>
      <w:r>
        <w:rPr>
          <w:color w:val="auto"/>
          <w:sz w:val="24"/>
        </w:rPr>
        <w:t>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138732D6">
      <w:pPr>
        <w:autoSpaceDE w:val="0"/>
        <w:autoSpaceDN w:val="0"/>
        <w:adjustRightInd w:val="0"/>
        <w:spacing w:line="360" w:lineRule="auto"/>
        <w:ind w:firstLine="480" w:firstLineChars="200"/>
        <w:rPr>
          <w:bCs/>
          <w:color w:val="auto"/>
          <w:sz w:val="24"/>
        </w:rPr>
      </w:pPr>
      <w:r>
        <w:rPr>
          <w:rFonts w:hint="eastAsia"/>
          <w:bCs/>
          <w:color w:val="auto"/>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619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D95D41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0分）</w:t>
            </w:r>
          </w:p>
        </w:tc>
        <w:tc>
          <w:tcPr>
            <w:tcW w:w="1143" w:type="dxa"/>
            <w:shd w:val="clear" w:color="auto" w:fill="auto"/>
            <w:vAlign w:val="center"/>
          </w:tcPr>
          <w:p w14:paraId="337E0337">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4BFE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EAC446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031775E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14:paraId="673CF4E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（1）报价超过采购预算的，响应无效，未超过采购预算的报价按以下公式进行计算。</w:t>
            </w:r>
          </w:p>
          <w:p w14:paraId="2B0C5A1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（2）价格得分=（评标基准价/报价）×</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w:t>
            </w:r>
          </w:p>
          <w:p w14:paraId="4132084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注：满足磋商文件要求且报价最低的报价为评标基准价。</w:t>
            </w:r>
          </w:p>
        </w:tc>
        <w:tc>
          <w:tcPr>
            <w:tcW w:w="1143" w:type="dxa"/>
            <w:shd w:val="clear" w:color="auto" w:fill="auto"/>
            <w:vAlign w:val="center"/>
          </w:tcPr>
          <w:p w14:paraId="544E0F6A">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w:t>
            </w:r>
          </w:p>
        </w:tc>
      </w:tr>
      <w:tr w14:paraId="2AC1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758DD8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w:t>
            </w:r>
            <w:r>
              <w:rPr>
                <w:rFonts w:hint="eastAsia" w:ascii="宋体" w:hAnsi="宋体" w:cs="宋体"/>
                <w:color w:val="auto"/>
                <w:kern w:val="0"/>
                <w:sz w:val="24"/>
                <w:szCs w:val="24"/>
                <w:lang w:val="en-US" w:eastAsia="zh-CN"/>
              </w:rPr>
              <w:t>60</w:t>
            </w:r>
            <w:r>
              <w:rPr>
                <w:rFonts w:hint="eastAsia" w:ascii="宋体" w:hAnsi="宋体" w:eastAsia="宋体" w:cs="宋体"/>
                <w:color w:val="auto"/>
                <w:kern w:val="0"/>
                <w:sz w:val="24"/>
                <w:szCs w:val="24"/>
              </w:rPr>
              <w:t>分）</w:t>
            </w:r>
          </w:p>
        </w:tc>
        <w:tc>
          <w:tcPr>
            <w:tcW w:w="1143" w:type="dxa"/>
            <w:shd w:val="clear" w:color="auto" w:fill="auto"/>
            <w:vAlign w:val="center"/>
          </w:tcPr>
          <w:p w14:paraId="14E04DD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7CC7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B25CF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69C42039">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14:paraId="2F440EB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w:t>
            </w:r>
            <w:r>
              <w:rPr>
                <w:rFonts w:hint="eastAsia" w:ascii="宋体" w:hAnsi="宋体" w:cs="宋体"/>
                <w:color w:val="auto"/>
                <w:kern w:val="0"/>
                <w:sz w:val="24"/>
                <w:szCs w:val="24"/>
                <w:lang w:val="en-US" w:eastAsia="zh-CN"/>
              </w:rPr>
              <w:t>或保洁</w:t>
            </w:r>
            <w:r>
              <w:rPr>
                <w:rFonts w:hint="eastAsia" w:ascii="宋体" w:hAnsi="宋体" w:eastAsia="宋体" w:cs="宋体"/>
                <w:color w:val="auto"/>
                <w:kern w:val="0"/>
                <w:sz w:val="24"/>
                <w:szCs w:val="24"/>
              </w:rPr>
              <w:t>服务业绩，提供的证明材料均不得遮挡涂黑，否则不予认定加分。</w:t>
            </w:r>
          </w:p>
          <w:p w14:paraId="336C7E2F">
            <w:pPr>
              <w:widowControl/>
              <w:adjustRightInd w:val="0"/>
              <w:snapToGrid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14:paraId="23BA827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14:paraId="2A99318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14:paraId="544BA68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14:paraId="3E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3" w:type="dxa"/>
            <w:shd w:val="clear" w:color="auto" w:fill="auto"/>
            <w:noWrap/>
            <w:vAlign w:val="center"/>
          </w:tcPr>
          <w:p w14:paraId="0364B35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1E9CE7E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14:paraId="756422A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14:paraId="77092DA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14:paraId="1E0DFBD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4147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AF0D14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0FC19DB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派驻项目经理评价</w:t>
            </w:r>
          </w:p>
        </w:tc>
        <w:tc>
          <w:tcPr>
            <w:tcW w:w="7311" w:type="dxa"/>
            <w:shd w:val="clear" w:color="auto" w:fill="auto"/>
            <w:vAlign w:val="center"/>
          </w:tcPr>
          <w:p w14:paraId="246FB29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0CBA01B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（1）提供项目经理毕业证书扫描件，该项目经理具有</w:t>
            </w:r>
            <w:r>
              <w:rPr>
                <w:rFonts w:hint="eastAsia" w:ascii="宋体" w:hAnsi="宋体" w:cs="宋体"/>
                <w:color w:val="auto"/>
                <w:kern w:val="0"/>
                <w:sz w:val="24"/>
                <w:szCs w:val="24"/>
                <w:lang w:val="en-US" w:eastAsia="zh-CN"/>
              </w:rPr>
              <w:t>大学本科或</w:t>
            </w:r>
            <w:r>
              <w:rPr>
                <w:rFonts w:hint="eastAsia" w:ascii="宋体" w:hAnsi="宋体" w:eastAsia="宋体" w:cs="宋体"/>
                <w:color w:val="auto"/>
                <w:kern w:val="0"/>
                <w:sz w:val="24"/>
                <w:szCs w:val="24"/>
              </w:rPr>
              <w:t>以上学历的：2分，其他：0分；</w:t>
            </w:r>
          </w:p>
          <w:p w14:paraId="55C80E5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（2）提供项目经理用户服务证明扫描件（加盖用户单位公），用户服务证明能表明该项目经理具备</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以上非住宅物业管理经验的：2分，其他：0分；</w:t>
            </w:r>
          </w:p>
          <w:p w14:paraId="6F90A83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（3）提供项目经理身份证扫描件，该项目经理年龄在</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周岁或以下的：1分，其他：0分；</w:t>
            </w:r>
          </w:p>
        </w:tc>
        <w:tc>
          <w:tcPr>
            <w:tcW w:w="1143" w:type="dxa"/>
            <w:shd w:val="clear" w:color="auto" w:fill="auto"/>
            <w:vAlign w:val="center"/>
          </w:tcPr>
          <w:p w14:paraId="105ED669">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14:paraId="22AD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A3F5D5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21A6602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14:paraId="6565AEA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default" w:ascii="Times New Roman" w:hAnsi="Times New Roman" w:eastAsia="宋体" w:cs="Times New Roman"/>
                <w:color w:val="auto"/>
                <w:kern w:val="0"/>
                <w:sz w:val="24"/>
                <w:szCs w:val="24"/>
              </w:rPr>
              <w:t>经理助理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会议接待</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接待保洁</w:t>
            </w:r>
            <w:r>
              <w:rPr>
                <w:rFonts w:hint="eastAsia" w:ascii="宋体" w:hAnsi="宋体" w:eastAsia="宋体" w:cs="宋体"/>
                <w:color w:val="auto"/>
                <w:kern w:val="0"/>
                <w:sz w:val="24"/>
                <w:szCs w:val="24"/>
              </w:rPr>
              <w:t>：提供</w:t>
            </w:r>
            <w:r>
              <w:rPr>
                <w:rFonts w:hint="default" w:ascii="Times New Roman" w:hAnsi="Times New Roman" w:eastAsia="宋体" w:cs="Times New Roman"/>
                <w:color w:val="auto"/>
                <w:kern w:val="0"/>
                <w:sz w:val="24"/>
                <w:szCs w:val="24"/>
              </w:rPr>
              <w:t>卫生防疫部门或者医疗机构出具的健康证</w:t>
            </w:r>
            <w:r>
              <w:rPr>
                <w:rFonts w:hint="eastAsia" w:ascii="宋体" w:hAnsi="宋体" w:eastAsia="宋体" w:cs="宋体"/>
                <w:color w:val="auto"/>
                <w:kern w:val="0"/>
                <w:sz w:val="24"/>
                <w:szCs w:val="24"/>
              </w:rPr>
              <w:t>扫描件且满足磋商文件要求，每个合格的人员得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22BDC65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default" w:ascii="Times New Roman" w:hAnsi="Times New Roman" w:eastAsia="宋体" w:cs="Times New Roman"/>
                <w:color w:val="auto"/>
                <w:kern w:val="0"/>
                <w:sz w:val="24"/>
                <w:szCs w:val="24"/>
              </w:rPr>
              <w:t>经理助理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会议接待</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接待保洁</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62D5EFC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default" w:ascii="Times New Roman" w:hAnsi="Times New Roman" w:eastAsia="宋体" w:cs="Times New Roman"/>
                <w:color w:val="auto"/>
                <w:kern w:val="0"/>
                <w:sz w:val="24"/>
                <w:szCs w:val="24"/>
              </w:rPr>
              <w:t>技术保洁</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市社会保障服务中心大厦</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项目主管兼公区保洁</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河西区办公地点</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保洁领班（</w:t>
            </w:r>
            <w:r>
              <w:rPr>
                <w:rFonts w:hint="default" w:ascii="Times New Roman" w:hAnsi="Times New Roman" w:eastAsia="宋体" w:cs="Times New Roman"/>
                <w:color w:val="auto"/>
                <w:kern w:val="0"/>
                <w:sz w:val="24"/>
                <w:szCs w:val="24"/>
              </w:rPr>
              <w:t>金融广场大厦</w:t>
            </w:r>
            <w:r>
              <w:rPr>
                <w:rFonts w:hint="eastAsia"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rPr>
              <w:t>：</w:t>
            </w:r>
            <w:r>
              <w:rPr>
                <w:rFonts w:hint="eastAsia" w:ascii="宋体" w:hAnsi="宋体" w:eastAsia="宋体" w:cs="宋体"/>
                <w:color w:val="auto"/>
                <w:kern w:val="0"/>
                <w:sz w:val="24"/>
                <w:szCs w:val="24"/>
              </w:rPr>
              <w:t>提供</w:t>
            </w:r>
            <w:r>
              <w:rPr>
                <w:rFonts w:hint="default" w:ascii="Times New Roman" w:hAnsi="Times New Roman" w:eastAsia="宋体" w:cs="Times New Roman"/>
                <w:color w:val="auto"/>
                <w:kern w:val="0"/>
                <w:sz w:val="24"/>
                <w:szCs w:val="24"/>
              </w:rPr>
              <w:t>天津市病媒生物防制培训证书</w:t>
            </w:r>
            <w:r>
              <w:rPr>
                <w:rFonts w:hint="eastAsia" w:ascii="宋体" w:hAnsi="宋体" w:eastAsia="宋体" w:cs="宋体"/>
                <w:color w:val="auto"/>
                <w:kern w:val="0"/>
                <w:sz w:val="24"/>
                <w:szCs w:val="24"/>
              </w:rPr>
              <w:t>扫描件且满足磋商文件要求，每个合格的人员得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14:paraId="3FA454D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default" w:ascii="Times New Roman" w:hAnsi="Times New Roman" w:eastAsia="宋体" w:cs="Times New Roman"/>
                <w:color w:val="auto"/>
                <w:kern w:val="0"/>
                <w:sz w:val="24"/>
                <w:szCs w:val="24"/>
              </w:rPr>
              <w:t>技术保洁</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市社会保障服务中心大厦</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项目主管兼公区保洁</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河西区办公地点</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保洁领班（</w:t>
            </w:r>
            <w:r>
              <w:rPr>
                <w:rFonts w:hint="default" w:ascii="Times New Roman" w:hAnsi="Times New Roman" w:eastAsia="宋体" w:cs="Times New Roman"/>
                <w:color w:val="auto"/>
                <w:kern w:val="0"/>
                <w:sz w:val="24"/>
                <w:szCs w:val="24"/>
              </w:rPr>
              <w:t>金融广场大厦</w:t>
            </w:r>
            <w:r>
              <w:rPr>
                <w:rFonts w:hint="eastAsia" w:ascii="Times New Roman" w:hAnsi="Times New Roman" w:eastAsia="宋体" w:cs="Times New Roman"/>
                <w:color w:val="auto"/>
                <w:kern w:val="0"/>
                <w:sz w:val="24"/>
                <w:szCs w:val="24"/>
                <w:lang w:val="en-US" w:eastAsia="zh-CN"/>
              </w:rPr>
              <w:t>）</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14:paraId="7440320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default" w:ascii="Times New Roman" w:hAnsi="Times New Roman" w:eastAsia="宋体" w:cs="Times New Roman"/>
                <w:color w:val="auto"/>
                <w:kern w:val="0"/>
                <w:sz w:val="24"/>
                <w:szCs w:val="24"/>
              </w:rPr>
              <w:t>维修电工</w:t>
            </w:r>
            <w:r>
              <w:rPr>
                <w:rFonts w:hint="eastAsia" w:ascii="Times New Roman" w:hAnsi="Times New Roman" w:eastAsia="宋体" w:cs="Times New Roman"/>
                <w:color w:val="auto"/>
                <w:kern w:val="0"/>
                <w:sz w:val="24"/>
                <w:szCs w:val="24"/>
              </w:rPr>
              <w:t>：</w:t>
            </w:r>
            <w:r>
              <w:rPr>
                <w:rFonts w:hint="eastAsia" w:ascii="宋体" w:hAnsi="宋体" w:eastAsia="宋体" w:cs="宋体"/>
                <w:color w:val="auto"/>
                <w:kern w:val="0"/>
                <w:sz w:val="24"/>
                <w:szCs w:val="24"/>
              </w:rPr>
              <w:t>提供</w:t>
            </w:r>
            <w:r>
              <w:rPr>
                <w:rFonts w:hint="default" w:ascii="Times New Roman" w:hAnsi="Times New Roman" w:eastAsia="宋体" w:cs="Times New Roman"/>
                <w:color w:val="auto"/>
                <w:kern w:val="0"/>
                <w:sz w:val="24"/>
                <w:szCs w:val="24"/>
              </w:rPr>
              <w:t>特种作业操作证（高压电工作业）和特种作业操作证（低压电工作业）</w:t>
            </w:r>
            <w:r>
              <w:rPr>
                <w:rFonts w:hint="eastAsia" w:ascii="宋体" w:hAnsi="宋体" w:eastAsia="宋体" w:cs="宋体"/>
                <w:color w:val="auto"/>
                <w:kern w:val="0"/>
                <w:sz w:val="24"/>
                <w:szCs w:val="24"/>
              </w:rPr>
              <w:t>扫描件且满足磋商文件要求，每个合格的人员得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14:paraId="0A5BB90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default" w:ascii="Times New Roman" w:hAnsi="Times New Roman" w:eastAsia="宋体" w:cs="Times New Roman"/>
                <w:color w:val="auto"/>
                <w:kern w:val="0"/>
                <w:sz w:val="24"/>
                <w:szCs w:val="24"/>
              </w:rPr>
              <w:t>维修电工</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合格证书扫描件的）递交响应文件截止日当月或上一月由投标单位或其分公司缴纳社会保险证明扫描件，每个合格的人员社保证明扫描件得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1143" w:type="dxa"/>
            <w:shd w:val="clear" w:color="auto" w:fill="auto"/>
            <w:vAlign w:val="center"/>
          </w:tcPr>
          <w:p w14:paraId="1A1AEE41">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r>
      <w:tr w14:paraId="44BC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BD024E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745BEFD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14:paraId="56A5E21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14:paraId="7E5CA3A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1143" w:type="dxa"/>
            <w:shd w:val="clear" w:color="auto" w:fill="auto"/>
            <w:vAlign w:val="center"/>
          </w:tcPr>
          <w:p w14:paraId="59CEC1F1">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r w14:paraId="7C20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9C3EEB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3E6E4818">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14:paraId="4C6CB50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1143" w:type="dxa"/>
            <w:shd w:val="clear" w:color="auto" w:fill="auto"/>
            <w:vAlign w:val="center"/>
          </w:tcPr>
          <w:p w14:paraId="2B7FD1F5">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r>
      <w:tr w14:paraId="5807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04B02B92">
            <w:pPr>
              <w:widowControl/>
              <w:adjustRightInd w:val="0"/>
              <w:snapToGrid w:val="0"/>
              <w:spacing w:line="360" w:lineRule="auto"/>
              <w:jc w:val="center"/>
              <w:rPr>
                <w:rFonts w:hint="eastAsia" w:ascii="宋体" w:hAnsi="宋体" w:eastAsia="宋体" w:cs="宋体"/>
                <w:color w:val="auto"/>
                <w:kern w:val="0"/>
                <w:sz w:val="24"/>
                <w:szCs w:val="24"/>
              </w:rPr>
            </w:pPr>
            <w:bookmarkStart w:id="8" w:name="_GoBack" w:colFirst="0" w:colLast="2"/>
            <w:r>
              <w:rPr>
                <w:rFonts w:hint="eastAsia" w:ascii="宋体" w:hAnsi="宋体" w:eastAsia="宋体" w:cs="宋体"/>
                <w:color w:val="auto"/>
                <w:kern w:val="0"/>
                <w:sz w:val="24"/>
                <w:szCs w:val="24"/>
              </w:rPr>
              <w:t>7</w:t>
            </w:r>
          </w:p>
        </w:tc>
        <w:tc>
          <w:tcPr>
            <w:tcW w:w="1419" w:type="dxa"/>
            <w:shd w:val="clear" w:color="auto" w:fill="auto"/>
            <w:vAlign w:val="center"/>
          </w:tcPr>
          <w:p w14:paraId="3C4C31AA">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14:paraId="2BEE1FA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承诺完全满足竞争性磋商文件“报价要求”、“时间地点要求”、“付款方式要求”和技术要求中非“★”号要求的：</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分，其他0分。</w:t>
            </w:r>
          </w:p>
        </w:tc>
        <w:tc>
          <w:tcPr>
            <w:tcW w:w="1143" w:type="dxa"/>
            <w:shd w:val="clear" w:color="auto" w:fill="auto"/>
            <w:vAlign w:val="center"/>
          </w:tcPr>
          <w:p w14:paraId="70D44059">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r>
      <w:bookmarkEnd w:id="8"/>
      <w:tr w14:paraId="2F61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A345D2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14:paraId="48A1CBC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63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8B06DB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23AA881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14:paraId="211E625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14:paraId="09F49D4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0414F3B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07D461D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4D98342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7E7E5AD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671AC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422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498D0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130847E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14:paraId="5BF1572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w:t>
            </w:r>
            <w:r>
              <w:rPr>
                <w:rFonts w:hint="eastAsia" w:ascii="宋体" w:hAnsi="宋体" w:cs="宋体"/>
                <w:color w:val="auto"/>
                <w:kern w:val="0"/>
                <w:sz w:val="24"/>
                <w:szCs w:val="24"/>
                <w:lang w:val="en-US" w:eastAsia="zh-CN"/>
              </w:rPr>
              <w:t>电工维修</w:t>
            </w:r>
            <w:r>
              <w:rPr>
                <w:rFonts w:hint="eastAsia" w:ascii="宋体" w:hAnsi="宋体" w:eastAsia="宋体" w:cs="宋体"/>
                <w:color w:val="auto"/>
                <w:kern w:val="0"/>
                <w:sz w:val="24"/>
                <w:szCs w:val="24"/>
              </w:rPr>
              <w:t>方案</w:t>
            </w:r>
          </w:p>
          <w:p w14:paraId="070A004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0DFEAE7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14:paraId="3AD3061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14:paraId="24C95C9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4CF6E0E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32F39D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554B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E42212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13082BE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14:paraId="2D92E1E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14:paraId="7D69868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7064B12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14:paraId="71564277">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14:paraId="28FC006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3315794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7AE2C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01EC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36B7FE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0AA5C6D6">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14:paraId="0EA8D16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BD7577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42239B4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53D51A1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1FF755B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31F93962">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FA4B23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A7E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BA2939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5A25BC7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14:paraId="61781BD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E53058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0C61E01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3ABA850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2A314EF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26A8E40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3F4B7B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E2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B6EF9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50171E3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14:paraId="102558BD">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14:paraId="747CAC8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53A554E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24653A0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7CE3A52E">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45AE534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A76C1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FB7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6E9F8C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14:paraId="7560E93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14:paraId="3E6196DA">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14:paraId="3380152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614F966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534C7DE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0B65D74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3626F16">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B04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9030A8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14:paraId="1FC46E0D">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14:paraId="706648A6">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AD55025">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14:paraId="44AF6266">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14:paraId="3856DCBF">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14:paraId="09772CA6">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14:paraId="63ABF9F0">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9582B39">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D19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B068349">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14:paraId="1B82864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14:paraId="4BA52EF7">
      <w:pPr>
        <w:spacing w:line="360" w:lineRule="auto"/>
        <w:ind w:firstLine="480" w:firstLineChars="200"/>
        <w:outlineLvl w:val="0"/>
        <w:rPr>
          <w:color w:val="FF0000"/>
          <w:sz w:val="24"/>
        </w:rPr>
      </w:pPr>
    </w:p>
    <w:p w14:paraId="4A9AAC1B">
      <w:pPr>
        <w:widowControl/>
        <w:jc w:val="left"/>
        <w:rPr>
          <w:b/>
          <w:sz w:val="24"/>
        </w:rPr>
      </w:pPr>
      <w:r>
        <w:rPr>
          <w:b/>
          <w:sz w:val="24"/>
        </w:rPr>
        <w:br w:type="page"/>
      </w:r>
    </w:p>
    <w:p w14:paraId="6B3555D1">
      <w:pPr>
        <w:spacing w:line="360" w:lineRule="auto"/>
        <w:jc w:val="center"/>
        <w:rPr>
          <w:b/>
          <w:sz w:val="24"/>
        </w:rPr>
      </w:pPr>
      <w:r>
        <w:rPr>
          <w:b/>
          <w:sz w:val="24"/>
        </w:rPr>
        <w:t>项目需求书</w:t>
      </w:r>
    </w:p>
    <w:p w14:paraId="4484531B">
      <w:pPr>
        <w:spacing w:line="360" w:lineRule="auto"/>
        <w:ind w:firstLine="482" w:firstLineChars="200"/>
        <w:outlineLvl w:val="0"/>
        <w:rPr>
          <w:b/>
          <w:bCs/>
          <w:sz w:val="24"/>
        </w:rPr>
      </w:pPr>
      <w:r>
        <w:rPr>
          <w:rFonts w:hint="eastAsia"/>
          <w:b/>
          <w:bCs/>
          <w:sz w:val="24"/>
        </w:rPr>
        <w:t>一、项目背景</w:t>
      </w:r>
    </w:p>
    <w:p w14:paraId="4CB09B0C">
      <w:pPr>
        <w:spacing w:line="360" w:lineRule="auto"/>
        <w:ind w:firstLine="480" w:firstLineChars="200"/>
        <w:outlineLvl w:val="0"/>
        <w:rPr>
          <w:rFonts w:hint="eastAsia"/>
          <w:sz w:val="24"/>
        </w:rPr>
      </w:pPr>
      <w:r>
        <w:rPr>
          <w:rFonts w:hint="eastAsia"/>
          <w:sz w:val="24"/>
        </w:rPr>
        <w:t>对天津市社会保险基金管理中心部分办公场所实施办公和院落等区域的保洁服务、会议接待服务及综合维修服务，项目涵盖市局办公楼（10-12层）、社会保障服务中心、金融广场大厦（12-14层）、河西分中心的保洁服务和会议接待服务，社会保障服务中心绿化养护，办公区域消杀、低值易耗保洁物料等</w:t>
      </w:r>
    </w:p>
    <w:p w14:paraId="0E941EFC">
      <w:pPr>
        <w:spacing w:line="360" w:lineRule="auto"/>
        <w:ind w:firstLine="480" w:firstLineChars="200"/>
        <w:outlineLvl w:val="0"/>
        <w:rPr>
          <w:rFonts w:hint="eastAsia"/>
          <w:sz w:val="24"/>
        </w:rPr>
      </w:pPr>
      <w:r>
        <w:rPr>
          <w:rFonts w:hint="eastAsia"/>
          <w:sz w:val="24"/>
        </w:rPr>
        <w:t>服务地点及服务面积：</w:t>
      </w:r>
    </w:p>
    <w:p w14:paraId="2E802577">
      <w:pPr>
        <w:spacing w:line="360" w:lineRule="auto"/>
        <w:ind w:firstLine="480" w:firstLineChars="200"/>
        <w:outlineLvl w:val="0"/>
        <w:rPr>
          <w:rFonts w:hint="eastAsia"/>
          <w:sz w:val="24"/>
        </w:rPr>
      </w:pPr>
      <w:r>
        <w:rPr>
          <w:rFonts w:hint="eastAsia"/>
          <w:sz w:val="24"/>
        </w:rPr>
        <w:t>1. 天津市南开区咸阳路81号，天津市社会保障服务中心大厦（含：天津市社会保险基金管理中心劳服中心、天津市社会保险基金管理中心档案馆、天津市社会保险基金管理中心南开分中心、天津市大数据运维六中心，天津市医疗保障局，天津市医疗保障监督检查所、医保南开分中心）。服务面积29800平方米；</w:t>
      </w:r>
    </w:p>
    <w:p w14:paraId="64A27F9F">
      <w:pPr>
        <w:spacing w:line="360" w:lineRule="auto"/>
        <w:ind w:firstLine="480" w:firstLineChars="200"/>
        <w:outlineLvl w:val="0"/>
        <w:rPr>
          <w:rFonts w:hint="eastAsia"/>
          <w:sz w:val="24"/>
        </w:rPr>
      </w:pPr>
      <w:r>
        <w:rPr>
          <w:rFonts w:hint="eastAsia"/>
          <w:sz w:val="24"/>
        </w:rPr>
        <w:t>2. 河西区隆昌路58号中豪世纪花园1-3层，天津市社会保险基金管理中心河西区办公地点（含：社保河西分中心、医保河西分中心、天津市医疗保险结算中心），服务面积8000平方米；</w:t>
      </w:r>
    </w:p>
    <w:p w14:paraId="70439940">
      <w:pPr>
        <w:spacing w:line="360" w:lineRule="auto"/>
        <w:ind w:firstLine="480" w:firstLineChars="200"/>
        <w:outlineLvl w:val="0"/>
        <w:rPr>
          <w:rFonts w:hint="eastAsia"/>
          <w:sz w:val="24"/>
        </w:rPr>
      </w:pPr>
      <w:r>
        <w:rPr>
          <w:rFonts w:hint="eastAsia"/>
          <w:sz w:val="24"/>
        </w:rPr>
        <w:t>3.天津市和平区大沽北路138号金融广场大厦A座12-14层,（含：天津市社会保险基金管理中心机关部分处室、天津市医保中心机关），服务面积3400平方米。</w:t>
      </w:r>
    </w:p>
    <w:p w14:paraId="2744D951">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50A7462D">
      <w:pPr>
        <w:spacing w:line="360" w:lineRule="auto"/>
        <w:ind w:firstLine="482" w:firstLineChars="200"/>
        <w:outlineLvl w:val="0"/>
        <w:rPr>
          <w:rFonts w:hint="eastAsia"/>
          <w:b/>
          <w:bCs/>
          <w:sz w:val="24"/>
        </w:rPr>
      </w:pPr>
      <w:r>
        <w:rPr>
          <w:rFonts w:hint="eastAsia"/>
          <w:b/>
          <w:bCs/>
          <w:sz w:val="24"/>
        </w:rPr>
        <w:t>二、人员及岗位要求</w:t>
      </w:r>
    </w:p>
    <w:tbl>
      <w:tblPr>
        <w:tblStyle w:val="16"/>
        <w:tblW w:w="9349" w:type="dxa"/>
        <w:jc w:val="center"/>
        <w:tblLayout w:type="fixed"/>
        <w:tblCellMar>
          <w:top w:w="0" w:type="dxa"/>
          <w:left w:w="108" w:type="dxa"/>
          <w:bottom w:w="0" w:type="dxa"/>
          <w:right w:w="108" w:type="dxa"/>
        </w:tblCellMar>
      </w:tblPr>
      <w:tblGrid>
        <w:gridCol w:w="768"/>
        <w:gridCol w:w="1290"/>
        <w:gridCol w:w="765"/>
        <w:gridCol w:w="3810"/>
        <w:gridCol w:w="1263"/>
        <w:gridCol w:w="1453"/>
      </w:tblGrid>
      <w:tr w14:paraId="334D5F9E">
        <w:tblPrEx>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3D9BD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098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岗位名称</w:t>
            </w:r>
          </w:p>
        </w:tc>
        <w:tc>
          <w:tcPr>
            <w:tcW w:w="765" w:type="dxa"/>
            <w:tcBorders>
              <w:top w:val="single" w:color="auto" w:sz="4" w:space="0"/>
              <w:left w:val="nil"/>
              <w:bottom w:val="single" w:color="auto" w:sz="4" w:space="0"/>
              <w:right w:val="single" w:color="auto" w:sz="4" w:space="0"/>
            </w:tcBorders>
            <w:shd w:val="clear" w:color="auto" w:fill="auto"/>
            <w:vAlign w:val="center"/>
          </w:tcPr>
          <w:p w14:paraId="3FB69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人数</w:t>
            </w:r>
          </w:p>
        </w:tc>
        <w:tc>
          <w:tcPr>
            <w:tcW w:w="3810" w:type="dxa"/>
            <w:tcBorders>
              <w:top w:val="single" w:color="auto" w:sz="4" w:space="0"/>
              <w:left w:val="nil"/>
              <w:bottom w:val="single" w:color="auto" w:sz="4" w:space="0"/>
              <w:right w:val="single" w:color="auto" w:sz="4" w:space="0"/>
            </w:tcBorders>
            <w:shd w:val="clear" w:color="auto" w:fill="auto"/>
            <w:vAlign w:val="center"/>
          </w:tcPr>
          <w:p w14:paraId="28883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要求</w:t>
            </w:r>
          </w:p>
        </w:tc>
        <w:tc>
          <w:tcPr>
            <w:tcW w:w="1263" w:type="dxa"/>
            <w:tcBorders>
              <w:top w:val="single" w:color="auto" w:sz="4" w:space="0"/>
              <w:left w:val="nil"/>
              <w:bottom w:val="single" w:color="auto" w:sz="4" w:space="0"/>
              <w:right w:val="single" w:color="auto" w:sz="4" w:space="0"/>
            </w:tcBorders>
            <w:shd w:val="clear" w:color="auto" w:fill="auto"/>
            <w:vAlign w:val="center"/>
          </w:tcPr>
          <w:p w14:paraId="592E7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是否接受退休</w:t>
            </w:r>
            <w:r>
              <w:rPr>
                <w:rFonts w:hint="default" w:ascii="Times New Roman" w:hAnsi="Times New Roman" w:cs="Times New Roman"/>
                <w:b/>
                <w:bCs/>
                <w:color w:val="000000"/>
                <w:kern w:val="0"/>
                <w:sz w:val="24"/>
                <w:szCs w:val="24"/>
                <w:lang w:val="en-US" w:eastAsia="zh-CN"/>
              </w:rPr>
              <w:t>人员</w:t>
            </w:r>
          </w:p>
        </w:tc>
        <w:tc>
          <w:tcPr>
            <w:tcW w:w="1453" w:type="dxa"/>
            <w:tcBorders>
              <w:top w:val="single" w:color="auto" w:sz="4" w:space="0"/>
              <w:left w:val="nil"/>
              <w:bottom w:val="single" w:color="auto" w:sz="4" w:space="0"/>
              <w:right w:val="single" w:color="auto" w:sz="4" w:space="0"/>
            </w:tcBorders>
            <w:shd w:val="clear" w:color="auto" w:fill="auto"/>
            <w:vAlign w:val="center"/>
          </w:tcPr>
          <w:p w14:paraId="2DFB4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工作时间</w:t>
            </w:r>
          </w:p>
        </w:tc>
      </w:tr>
      <w:tr w14:paraId="55691B38">
        <w:tblPrEx>
          <w:tblCellMar>
            <w:top w:w="0" w:type="dxa"/>
            <w:left w:w="108" w:type="dxa"/>
            <w:bottom w:w="0" w:type="dxa"/>
            <w:right w:w="108" w:type="dxa"/>
          </w:tblCellMar>
        </w:tblPrEx>
        <w:trPr>
          <w:trHeight w:val="0" w:hRule="atLeast"/>
          <w:jc w:val="center"/>
        </w:trPr>
        <w:tc>
          <w:tcPr>
            <w:tcW w:w="93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08A01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市社会保障服务中心大厦（27人）</w:t>
            </w:r>
          </w:p>
        </w:tc>
      </w:tr>
      <w:tr w14:paraId="2BA2F550">
        <w:tblPrEx>
          <w:tblCellMar>
            <w:top w:w="0" w:type="dxa"/>
            <w:left w:w="108" w:type="dxa"/>
            <w:bottom w:w="0" w:type="dxa"/>
            <w:right w:w="108" w:type="dxa"/>
          </w:tblCellMar>
        </w:tblPrEx>
        <w:trPr>
          <w:trHeight w:val="0"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534C7D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8E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项目经理</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49707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tcBorders>
              <w:top w:val="nil"/>
              <w:left w:val="nil"/>
              <w:bottom w:val="single" w:color="auto" w:sz="4" w:space="0"/>
              <w:right w:val="single" w:color="auto" w:sz="4" w:space="0"/>
            </w:tcBorders>
            <w:shd w:val="clear" w:color="auto" w:fill="auto"/>
            <w:vAlign w:val="center"/>
          </w:tcPr>
          <w:p w14:paraId="101380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1、男女不限，年龄</w:t>
            </w:r>
            <w:r>
              <w:rPr>
                <w:rFonts w:hint="eastAsia" w:cs="Times New Roman"/>
                <w:color w:val="000000"/>
                <w:kern w:val="0"/>
                <w:sz w:val="24"/>
                <w:szCs w:val="24"/>
                <w:lang w:val="en-US" w:eastAsia="zh-CN"/>
              </w:rPr>
              <w:t>50周岁或以下</w:t>
            </w:r>
            <w:r>
              <w:rPr>
                <w:rFonts w:hint="default" w:ascii="Times New Roman" w:hAnsi="Times New Roman" w:eastAsia="宋体" w:cs="Times New Roman"/>
                <w:color w:val="000000"/>
                <w:kern w:val="0"/>
                <w:sz w:val="24"/>
                <w:szCs w:val="24"/>
              </w:rPr>
              <w:t>；</w:t>
            </w:r>
          </w:p>
          <w:p w14:paraId="5CB3A3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2、大学本科或以上学历；</w:t>
            </w:r>
          </w:p>
          <w:p w14:paraId="443C32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3、</w:t>
            </w:r>
            <w:r>
              <w:rPr>
                <w:rFonts w:hint="default" w:ascii="Times New Roman" w:hAnsi="Times New Roman" w:eastAsia="宋体" w:cs="Times New Roman"/>
                <w:color w:val="000000"/>
                <w:kern w:val="0"/>
                <w:sz w:val="24"/>
                <w:szCs w:val="24"/>
              </w:rPr>
              <w:t>身体健康、五官端正，沟通能力强，持卫生防疫部门或者医疗机构出</w:t>
            </w:r>
            <w:r>
              <w:rPr>
                <w:rFonts w:hint="default" w:ascii="Times New Roman" w:hAnsi="Times New Roman" w:eastAsia="宋体" w:cs="Times New Roman"/>
                <w:b w:val="0"/>
                <w:bCs w:val="0"/>
                <w:color w:val="000000"/>
                <w:kern w:val="0"/>
                <w:sz w:val="24"/>
                <w:szCs w:val="24"/>
              </w:rPr>
              <w:t>具的健康证上岗；</w:t>
            </w:r>
          </w:p>
          <w:p w14:paraId="1E98CA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rPr>
              <w:t>4、具备五年</w:t>
            </w:r>
            <w:r>
              <w:rPr>
                <w:rFonts w:hint="eastAsia" w:cs="Times New Roman"/>
                <w:b w:val="0"/>
                <w:bCs w:val="0"/>
                <w:color w:val="000000"/>
                <w:kern w:val="0"/>
                <w:sz w:val="24"/>
                <w:szCs w:val="24"/>
                <w:lang w:val="en-US" w:eastAsia="zh-CN"/>
              </w:rPr>
              <w:t>或</w:t>
            </w:r>
            <w:r>
              <w:rPr>
                <w:rFonts w:hint="default" w:ascii="Times New Roman" w:hAnsi="Times New Roman" w:eastAsia="宋体" w:cs="Times New Roman"/>
                <w:color w:val="000000"/>
                <w:kern w:val="0"/>
                <w:sz w:val="24"/>
                <w:szCs w:val="24"/>
              </w:rPr>
              <w:t>以上非住宅物业管理经验；</w:t>
            </w:r>
          </w:p>
          <w:p w14:paraId="4524C3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p w14:paraId="41893A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6、常驻现场，不得兼管其他项目。</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7D2EB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3BE2E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6447B72A">
        <w:tblPrEx>
          <w:tblCellMar>
            <w:top w:w="0" w:type="dxa"/>
            <w:left w:w="108" w:type="dxa"/>
            <w:bottom w:w="0" w:type="dxa"/>
            <w:right w:w="108" w:type="dxa"/>
          </w:tblCellMar>
        </w:tblPrEx>
        <w:trPr>
          <w:trHeight w:val="312"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32FE3B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CC4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经理助理</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37B8D0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vMerge w:val="restart"/>
            <w:tcBorders>
              <w:top w:val="nil"/>
              <w:left w:val="nil"/>
              <w:bottom w:val="single" w:color="auto" w:sz="4" w:space="0"/>
              <w:right w:val="single" w:color="auto" w:sz="4" w:space="0"/>
            </w:tcBorders>
            <w:shd w:val="clear" w:color="auto" w:fill="auto"/>
            <w:vAlign w:val="center"/>
          </w:tcPr>
          <w:p w14:paraId="03F29D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1、女性，40周岁</w:t>
            </w:r>
            <w:r>
              <w:rPr>
                <w:rFonts w:hint="eastAsia" w:cs="Times New Roman"/>
                <w:b w:val="0"/>
                <w:bCs w:val="0"/>
                <w:color w:val="000000"/>
                <w:kern w:val="0"/>
                <w:sz w:val="24"/>
                <w:szCs w:val="24"/>
                <w:lang w:val="en-US" w:eastAsia="zh-CN"/>
              </w:rPr>
              <w:t>或</w:t>
            </w:r>
            <w:r>
              <w:rPr>
                <w:rFonts w:hint="default" w:ascii="Times New Roman" w:hAnsi="Times New Roman" w:eastAsia="宋体" w:cs="Times New Roman"/>
                <w:b w:val="0"/>
                <w:bCs w:val="0"/>
                <w:color w:val="000000"/>
                <w:kern w:val="0"/>
                <w:sz w:val="24"/>
                <w:szCs w:val="24"/>
              </w:rPr>
              <w:t>以下，大专或以上学历，身体健康；</w:t>
            </w:r>
          </w:p>
          <w:p w14:paraId="3FF912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2、非住宅项目工作经验；</w:t>
            </w:r>
          </w:p>
          <w:p w14:paraId="08183A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3、形象良好，身体健康，持卫生防疫部门或者医疗机构出具的健康证上岗；</w:t>
            </w:r>
          </w:p>
          <w:p w14:paraId="2814A3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4、熟练操作计算机，能使用word、excel办公软件；</w:t>
            </w:r>
          </w:p>
          <w:p w14:paraId="02FFD5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5、熟悉各类保洁工作流程及专业药液、设备操作规程；</w:t>
            </w:r>
          </w:p>
          <w:p w14:paraId="481C25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rPr>
              <w:t>6、进场服务前须提供无违法犯罪记录证明。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06400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5CE6B3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0516AC6A">
        <w:tblPrEx>
          <w:tblCellMar>
            <w:top w:w="0" w:type="dxa"/>
            <w:left w:w="108" w:type="dxa"/>
            <w:bottom w:w="0" w:type="dxa"/>
            <w:right w:w="108" w:type="dxa"/>
          </w:tblCellMar>
        </w:tblPrEx>
        <w:trPr>
          <w:trHeight w:val="312"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22DB4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A9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会议接待</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4270E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3810" w:type="dxa"/>
            <w:vMerge w:val="restart"/>
            <w:tcBorders>
              <w:top w:val="nil"/>
              <w:left w:val="single" w:color="auto" w:sz="4" w:space="0"/>
              <w:bottom w:val="single" w:color="auto" w:sz="4" w:space="0"/>
              <w:right w:val="single" w:color="auto" w:sz="4" w:space="0"/>
            </w:tcBorders>
            <w:shd w:val="clear" w:color="auto" w:fill="auto"/>
            <w:vAlign w:val="center"/>
          </w:tcPr>
          <w:p w14:paraId="075F5A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1、女性，40周岁</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以下；</w:t>
            </w:r>
          </w:p>
          <w:p w14:paraId="7492F4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2、大专</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以上文化程度；</w:t>
            </w:r>
          </w:p>
          <w:p w14:paraId="36B7C9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3、身体健康，五官端正，说普通话，持卫生防疫部门或者医疗机构出具的健康证上岗；</w:t>
            </w:r>
          </w:p>
          <w:p w14:paraId="27E1A7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4、具有会议接待或酒店前台接待服务的相关经验；</w:t>
            </w:r>
          </w:p>
          <w:p w14:paraId="4100E4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5B842B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1DD0C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06608F27">
        <w:tblPrEx>
          <w:tblCellMar>
            <w:top w:w="0" w:type="dxa"/>
            <w:left w:w="108" w:type="dxa"/>
            <w:bottom w:w="0" w:type="dxa"/>
            <w:right w:w="108" w:type="dxa"/>
          </w:tblCellMar>
        </w:tblPrEx>
        <w:trPr>
          <w:trHeight w:val="312" w:hRule="atLeast"/>
          <w:jc w:val="center"/>
        </w:trPr>
        <w:tc>
          <w:tcPr>
            <w:tcW w:w="768" w:type="dxa"/>
            <w:vMerge w:val="continue"/>
            <w:tcBorders>
              <w:top w:val="nil"/>
              <w:left w:val="single" w:color="auto" w:sz="4" w:space="0"/>
              <w:bottom w:val="single" w:color="auto" w:sz="4" w:space="0"/>
              <w:right w:val="single" w:color="auto" w:sz="4" w:space="0"/>
            </w:tcBorders>
            <w:vAlign w:val="center"/>
          </w:tcPr>
          <w:p w14:paraId="0C55CA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354F9F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c>
          <w:tcPr>
            <w:tcW w:w="765" w:type="dxa"/>
            <w:vMerge w:val="continue"/>
            <w:tcBorders>
              <w:top w:val="nil"/>
              <w:left w:val="single" w:color="auto" w:sz="4" w:space="0"/>
              <w:bottom w:val="single" w:color="auto" w:sz="4" w:space="0"/>
              <w:right w:val="single" w:color="auto" w:sz="4" w:space="0"/>
            </w:tcBorders>
            <w:vAlign w:val="center"/>
          </w:tcPr>
          <w:p w14:paraId="1561C9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c>
          <w:tcPr>
            <w:tcW w:w="3810" w:type="dxa"/>
            <w:vMerge w:val="continue"/>
            <w:tcBorders>
              <w:top w:val="nil"/>
              <w:left w:val="single" w:color="auto" w:sz="4" w:space="0"/>
              <w:bottom w:val="single" w:color="auto" w:sz="4" w:space="0"/>
              <w:right w:val="single" w:color="auto" w:sz="4" w:space="0"/>
            </w:tcBorders>
            <w:vAlign w:val="center"/>
          </w:tcPr>
          <w:p w14:paraId="695741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c>
          <w:tcPr>
            <w:tcW w:w="1263" w:type="dxa"/>
            <w:vMerge w:val="continue"/>
            <w:tcBorders>
              <w:top w:val="nil"/>
              <w:left w:val="single" w:color="auto" w:sz="4" w:space="0"/>
              <w:bottom w:val="single" w:color="auto" w:sz="4" w:space="0"/>
              <w:right w:val="single" w:color="auto" w:sz="4" w:space="0"/>
            </w:tcBorders>
            <w:vAlign w:val="center"/>
          </w:tcPr>
          <w:p w14:paraId="20DB87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c>
          <w:tcPr>
            <w:tcW w:w="1453" w:type="dxa"/>
            <w:vMerge w:val="continue"/>
            <w:tcBorders>
              <w:top w:val="nil"/>
              <w:left w:val="single" w:color="auto" w:sz="4" w:space="0"/>
              <w:bottom w:val="single" w:color="auto" w:sz="4" w:space="0"/>
              <w:right w:val="single" w:color="auto" w:sz="4" w:space="0"/>
            </w:tcBorders>
            <w:vAlign w:val="center"/>
          </w:tcPr>
          <w:p w14:paraId="39110B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p>
        </w:tc>
      </w:tr>
      <w:tr w14:paraId="17AE3F56">
        <w:tblPrEx>
          <w:tblCellMar>
            <w:top w:w="0" w:type="dxa"/>
            <w:left w:w="108" w:type="dxa"/>
            <w:bottom w:w="0" w:type="dxa"/>
            <w:right w:w="108" w:type="dxa"/>
          </w:tblCellMar>
        </w:tblPrEx>
        <w:trPr>
          <w:trHeight w:val="0" w:hRule="atLeast"/>
          <w:jc w:val="center"/>
        </w:trPr>
        <w:tc>
          <w:tcPr>
            <w:tcW w:w="768" w:type="dxa"/>
            <w:tcBorders>
              <w:top w:val="nil"/>
              <w:left w:val="single" w:color="auto" w:sz="4" w:space="0"/>
              <w:bottom w:val="single" w:color="auto" w:sz="4" w:space="0"/>
              <w:right w:val="single" w:color="auto" w:sz="4" w:space="0"/>
            </w:tcBorders>
            <w:shd w:val="clear" w:color="auto" w:fill="auto"/>
            <w:vAlign w:val="center"/>
          </w:tcPr>
          <w:p w14:paraId="485831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1B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接待保洁</w:t>
            </w:r>
          </w:p>
        </w:tc>
        <w:tc>
          <w:tcPr>
            <w:tcW w:w="765" w:type="dxa"/>
            <w:tcBorders>
              <w:top w:val="nil"/>
              <w:left w:val="nil"/>
              <w:bottom w:val="single" w:color="auto" w:sz="4" w:space="0"/>
              <w:right w:val="single" w:color="auto" w:sz="4" w:space="0"/>
            </w:tcBorders>
            <w:shd w:val="clear" w:color="auto" w:fill="auto"/>
            <w:vAlign w:val="center"/>
          </w:tcPr>
          <w:p w14:paraId="127E2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3810" w:type="dxa"/>
            <w:tcBorders>
              <w:top w:val="nil"/>
              <w:left w:val="nil"/>
              <w:bottom w:val="single" w:color="auto" w:sz="4" w:space="0"/>
              <w:right w:val="single" w:color="auto" w:sz="4" w:space="0"/>
            </w:tcBorders>
            <w:shd w:val="clear" w:color="auto" w:fill="auto"/>
            <w:vAlign w:val="center"/>
          </w:tcPr>
          <w:p w14:paraId="0CCC2D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1、女性，40周岁</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以下；</w:t>
            </w:r>
          </w:p>
          <w:p w14:paraId="3F394D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2、大专</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以上文化程度；</w:t>
            </w:r>
          </w:p>
          <w:p w14:paraId="61242B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3、身体健康，五官端正，说普通话，持卫生防疫部门或者医疗机构出具的健康证上岗；</w:t>
            </w:r>
          </w:p>
          <w:p w14:paraId="116559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4、进场服务前须提供无违法犯罪记录证明。</w:t>
            </w:r>
          </w:p>
        </w:tc>
        <w:tc>
          <w:tcPr>
            <w:tcW w:w="1263" w:type="dxa"/>
            <w:tcBorders>
              <w:top w:val="nil"/>
              <w:left w:val="nil"/>
              <w:bottom w:val="single" w:color="auto" w:sz="4" w:space="0"/>
              <w:right w:val="single" w:color="auto" w:sz="4" w:space="0"/>
            </w:tcBorders>
            <w:shd w:val="clear" w:color="auto" w:fill="auto"/>
            <w:vAlign w:val="center"/>
          </w:tcPr>
          <w:p w14:paraId="40C70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tcBorders>
              <w:top w:val="nil"/>
              <w:left w:val="nil"/>
              <w:bottom w:val="single" w:color="auto" w:sz="4" w:space="0"/>
              <w:right w:val="single" w:color="auto" w:sz="4" w:space="0"/>
            </w:tcBorders>
            <w:shd w:val="clear" w:color="auto" w:fill="auto"/>
            <w:vAlign w:val="center"/>
          </w:tcPr>
          <w:p w14:paraId="36943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7787E90A">
        <w:tblPrEx>
          <w:tblCellMar>
            <w:top w:w="0" w:type="dxa"/>
            <w:left w:w="108" w:type="dxa"/>
            <w:bottom w:w="0" w:type="dxa"/>
            <w:right w:w="108" w:type="dxa"/>
          </w:tblCellMar>
        </w:tblPrEx>
        <w:trPr>
          <w:trHeight w:val="4680"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67A2AF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566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保洁员</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22AFD7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3810" w:type="dxa"/>
            <w:tcBorders>
              <w:top w:val="nil"/>
              <w:left w:val="nil"/>
              <w:bottom w:val="single" w:color="auto" w:sz="4" w:space="0"/>
              <w:right w:val="single" w:color="auto" w:sz="4" w:space="0"/>
            </w:tcBorders>
            <w:shd w:val="clear" w:color="auto" w:fill="auto"/>
            <w:vAlign w:val="center"/>
          </w:tcPr>
          <w:p w14:paraId="483163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1、男女不限，男</w:t>
            </w:r>
            <w:r>
              <w:rPr>
                <w:rFonts w:hint="eastAsia" w:cs="Times New Roman"/>
                <w:color w:val="000000"/>
                <w:kern w:val="0"/>
                <w:sz w:val="24"/>
                <w:szCs w:val="24"/>
                <w:lang w:val="en-US" w:eastAsia="zh-CN"/>
              </w:rPr>
              <w:t>性</w:t>
            </w:r>
            <w:r>
              <w:rPr>
                <w:rFonts w:hint="default" w:ascii="Times New Roman" w:hAnsi="Times New Roman" w:eastAsia="宋体" w:cs="Times New Roman"/>
                <w:color w:val="000000"/>
                <w:kern w:val="0"/>
                <w:sz w:val="24"/>
                <w:szCs w:val="24"/>
              </w:rPr>
              <w:t>60周岁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、女</w:t>
            </w:r>
            <w:r>
              <w:rPr>
                <w:rFonts w:hint="eastAsia" w:cs="Times New Roman"/>
                <w:color w:val="000000"/>
                <w:kern w:val="0"/>
                <w:sz w:val="24"/>
                <w:szCs w:val="24"/>
                <w:lang w:val="en-US" w:eastAsia="zh-CN"/>
              </w:rPr>
              <w:t>性</w:t>
            </w:r>
            <w:r>
              <w:rPr>
                <w:rFonts w:hint="default" w:ascii="Times New Roman" w:hAnsi="Times New Roman" w:eastAsia="宋体" w:cs="Times New Roman"/>
                <w:color w:val="000000"/>
                <w:kern w:val="0"/>
                <w:sz w:val="24"/>
                <w:szCs w:val="24"/>
              </w:rPr>
              <w:t>55周岁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w:t>
            </w:r>
          </w:p>
          <w:p w14:paraId="6628AB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2、身体健康，五官端正；</w:t>
            </w:r>
          </w:p>
          <w:p w14:paraId="31D7D2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3、设技术保洁2名，年龄45周岁</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以下</w:t>
            </w:r>
            <w:r>
              <w:rPr>
                <w:rFonts w:hint="eastAsia" w:cs="Times New Roman"/>
                <w:color w:val="000000"/>
                <w:kern w:val="0"/>
                <w:sz w:val="24"/>
                <w:szCs w:val="24"/>
                <w:lang w:val="en-US" w:eastAsia="zh-CN"/>
              </w:rPr>
              <w:t>，不接受退休</w:t>
            </w:r>
            <w:r>
              <w:rPr>
                <w:rFonts w:hint="eastAsia" w:cs="Times New Roman"/>
                <w:color w:val="000000"/>
                <w:kern w:val="0"/>
                <w:sz w:val="24"/>
                <w:szCs w:val="24"/>
                <w:lang w:eastAsia="zh-CN"/>
              </w:rPr>
              <w:t>；</w:t>
            </w:r>
          </w:p>
          <w:p w14:paraId="7BE013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eastAsia"/>
                <w:sz w:val="24"/>
              </w:rPr>
              <w:t>★</w:t>
            </w:r>
            <w:r>
              <w:rPr>
                <w:rFonts w:hint="default" w:ascii="Times New Roman" w:hAnsi="Times New Roman" w:eastAsia="宋体" w:cs="Times New Roman"/>
                <w:color w:val="000000"/>
                <w:kern w:val="0"/>
                <w:sz w:val="24"/>
                <w:szCs w:val="24"/>
              </w:rPr>
              <w:t>持有天津市病媒生物防制培训证书》上岗；</w:t>
            </w:r>
          </w:p>
          <w:p w14:paraId="0DB5AC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4、具有物业保洁服务的相关工作经验，至少1人具有绿化工作经验；</w:t>
            </w:r>
          </w:p>
          <w:p w14:paraId="1BF6EE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5E44B8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最多接受3名退休人员</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12909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14AF47F3">
        <w:tblPrEx>
          <w:tblCellMar>
            <w:top w:w="0" w:type="dxa"/>
            <w:left w:w="108" w:type="dxa"/>
            <w:bottom w:w="0" w:type="dxa"/>
            <w:right w:w="108" w:type="dxa"/>
          </w:tblCellMar>
        </w:tblPrEx>
        <w:trPr>
          <w:trHeight w:val="4202" w:hRule="atLeast"/>
          <w:jc w:val="center"/>
        </w:trPr>
        <w:tc>
          <w:tcPr>
            <w:tcW w:w="768" w:type="dxa"/>
            <w:tcBorders>
              <w:top w:val="nil"/>
              <w:left w:val="single" w:color="auto" w:sz="4" w:space="0"/>
              <w:bottom w:val="single" w:color="auto" w:sz="4" w:space="0"/>
              <w:right w:val="single" w:color="auto" w:sz="4" w:space="0"/>
            </w:tcBorders>
            <w:shd w:val="clear" w:color="auto" w:fill="auto"/>
            <w:vAlign w:val="center"/>
          </w:tcPr>
          <w:p w14:paraId="3124A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10E85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维修电工</w:t>
            </w:r>
          </w:p>
        </w:tc>
        <w:tc>
          <w:tcPr>
            <w:tcW w:w="765" w:type="dxa"/>
            <w:tcBorders>
              <w:top w:val="nil"/>
              <w:left w:val="single" w:color="auto" w:sz="4" w:space="0"/>
              <w:bottom w:val="single" w:color="auto" w:sz="4" w:space="0"/>
              <w:right w:val="single" w:color="auto" w:sz="4" w:space="0"/>
            </w:tcBorders>
            <w:shd w:val="clear" w:color="auto" w:fill="auto"/>
            <w:vAlign w:val="center"/>
          </w:tcPr>
          <w:p w14:paraId="073299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tcBorders>
              <w:top w:val="nil"/>
              <w:left w:val="nil"/>
              <w:bottom w:val="single" w:color="auto" w:sz="4" w:space="0"/>
              <w:right w:val="single" w:color="auto" w:sz="4" w:space="0"/>
            </w:tcBorders>
            <w:shd w:val="clear" w:color="auto" w:fill="auto"/>
            <w:vAlign w:val="center"/>
          </w:tcPr>
          <w:p w14:paraId="1E4486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1、男，55周岁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w:t>
            </w:r>
          </w:p>
          <w:p w14:paraId="5111AC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2、身体健康、五官端正；</w:t>
            </w:r>
          </w:p>
          <w:p w14:paraId="20FE64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eastAsia"/>
                <w:sz w:val="24"/>
              </w:rPr>
              <w:t>★</w:t>
            </w:r>
            <w:r>
              <w:rPr>
                <w:rFonts w:hint="default" w:ascii="Times New Roman" w:hAnsi="Times New Roman" w:eastAsia="宋体" w:cs="Times New Roman"/>
                <w:color w:val="000000"/>
                <w:kern w:val="0"/>
                <w:sz w:val="24"/>
                <w:szCs w:val="24"/>
              </w:rPr>
              <w:t>3、持特种作业操作证（高压电工作业）及特种作业操作证（低压电工作业）上岗；</w:t>
            </w:r>
          </w:p>
          <w:p w14:paraId="3BF0F6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4、具有物业维修的相关工作经验，熟悉、掌握相关设备设施的安全操作技能；</w:t>
            </w:r>
          </w:p>
          <w:p w14:paraId="150B77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tc>
        <w:tc>
          <w:tcPr>
            <w:tcW w:w="1263" w:type="dxa"/>
            <w:tcBorders>
              <w:top w:val="nil"/>
              <w:left w:val="single" w:color="auto" w:sz="4" w:space="0"/>
              <w:bottom w:val="single" w:color="auto" w:sz="4" w:space="0"/>
              <w:right w:val="single" w:color="auto" w:sz="4" w:space="0"/>
            </w:tcBorders>
            <w:shd w:val="clear" w:color="auto" w:fill="auto"/>
            <w:vAlign w:val="center"/>
          </w:tcPr>
          <w:p w14:paraId="4BFF5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tcBorders>
              <w:top w:val="nil"/>
              <w:left w:val="single" w:color="auto" w:sz="4" w:space="0"/>
              <w:bottom w:val="single" w:color="000000" w:sz="4" w:space="0"/>
              <w:right w:val="single" w:color="auto" w:sz="4" w:space="0"/>
            </w:tcBorders>
            <w:shd w:val="clear" w:color="auto" w:fill="auto"/>
            <w:vAlign w:val="center"/>
          </w:tcPr>
          <w:p w14:paraId="3258A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24小时值守</w:t>
            </w:r>
          </w:p>
          <w:p w14:paraId="5AB6F8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四班三运转</w:t>
            </w:r>
          </w:p>
          <w:p w14:paraId="587A2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与采购人工作人员共同轮转</w:t>
            </w:r>
          </w:p>
        </w:tc>
      </w:tr>
      <w:tr w14:paraId="04B4C7B2">
        <w:tblPrEx>
          <w:tblCellMar>
            <w:top w:w="0" w:type="dxa"/>
            <w:left w:w="108" w:type="dxa"/>
            <w:bottom w:w="0" w:type="dxa"/>
            <w:right w:w="108" w:type="dxa"/>
          </w:tblCellMar>
        </w:tblPrEx>
        <w:trPr>
          <w:trHeight w:val="0" w:hRule="atLeast"/>
          <w:jc w:val="center"/>
        </w:trPr>
        <w:tc>
          <w:tcPr>
            <w:tcW w:w="93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AA4E7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河西区办公地点（8人）</w:t>
            </w:r>
          </w:p>
        </w:tc>
      </w:tr>
      <w:tr w14:paraId="7EFA5817">
        <w:tblPrEx>
          <w:tblCellMar>
            <w:top w:w="0" w:type="dxa"/>
            <w:left w:w="108" w:type="dxa"/>
            <w:bottom w:w="0" w:type="dxa"/>
            <w:right w:w="108" w:type="dxa"/>
          </w:tblCellMar>
        </w:tblPrEx>
        <w:trPr>
          <w:trHeight w:val="936"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536AF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D99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项目主管兼公区保洁</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15330F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tcBorders>
              <w:top w:val="nil"/>
              <w:left w:val="nil"/>
              <w:bottom w:val="single" w:color="auto" w:sz="4" w:space="0"/>
              <w:right w:val="single" w:color="auto" w:sz="4" w:space="0"/>
            </w:tcBorders>
            <w:shd w:val="clear" w:color="auto" w:fill="auto"/>
            <w:vAlign w:val="center"/>
          </w:tcPr>
          <w:p w14:paraId="15470A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1、女，45周岁</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以下，大专或以上学历；</w:t>
            </w:r>
          </w:p>
          <w:p w14:paraId="251E63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2、具备类似项目保洁管理经验；</w:t>
            </w:r>
          </w:p>
          <w:p w14:paraId="425477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3、身体健康，持卫生防疫部门或者医疗机构出具的健康证上岗；</w:t>
            </w:r>
          </w:p>
          <w:p w14:paraId="1558AE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eastAsia"/>
                <w:sz w:val="24"/>
              </w:rPr>
              <w:t>★</w:t>
            </w:r>
            <w:r>
              <w:rPr>
                <w:rFonts w:hint="default" w:ascii="Times New Roman" w:hAnsi="Times New Roman" w:eastAsia="宋体" w:cs="Times New Roman"/>
                <w:color w:val="000000"/>
                <w:kern w:val="0"/>
                <w:sz w:val="24"/>
                <w:szCs w:val="24"/>
              </w:rPr>
              <w:t>4、持天津市病媒生物防制培训证书上岗；</w:t>
            </w:r>
          </w:p>
          <w:p w14:paraId="4F8A16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5、熟悉各类保洁工作流程及专业药液、设备操作规程；</w:t>
            </w:r>
          </w:p>
          <w:p w14:paraId="65E4C2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51B7A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057A9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0363C8AD">
        <w:tblPrEx>
          <w:tblCellMar>
            <w:top w:w="0" w:type="dxa"/>
            <w:left w:w="108" w:type="dxa"/>
            <w:bottom w:w="0" w:type="dxa"/>
            <w:right w:w="108" w:type="dxa"/>
          </w:tblCellMar>
        </w:tblPrEx>
        <w:trPr>
          <w:trHeight w:val="2808"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3D8C98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5A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保洁员</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3890FA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3810" w:type="dxa"/>
            <w:tcBorders>
              <w:top w:val="nil"/>
              <w:left w:val="nil"/>
              <w:bottom w:val="single" w:color="auto" w:sz="4" w:space="0"/>
              <w:right w:val="single" w:color="auto" w:sz="4" w:space="0"/>
            </w:tcBorders>
            <w:shd w:val="clear" w:color="auto" w:fill="auto"/>
            <w:vAlign w:val="center"/>
          </w:tcPr>
          <w:p w14:paraId="38D4BE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1、男女不限，男</w:t>
            </w:r>
            <w:r>
              <w:rPr>
                <w:rFonts w:hint="eastAsia" w:cs="Times New Roman"/>
                <w:color w:val="000000"/>
                <w:kern w:val="0"/>
                <w:sz w:val="24"/>
                <w:szCs w:val="24"/>
                <w:lang w:val="en-US" w:eastAsia="zh-CN"/>
              </w:rPr>
              <w:t>性59</w:t>
            </w:r>
            <w:r>
              <w:rPr>
                <w:rFonts w:hint="default" w:ascii="Times New Roman" w:hAnsi="Times New Roman" w:eastAsia="宋体" w:cs="Times New Roman"/>
                <w:color w:val="000000"/>
                <w:kern w:val="0"/>
                <w:sz w:val="24"/>
                <w:szCs w:val="24"/>
              </w:rPr>
              <w:t>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w:t>
            </w:r>
            <w:r>
              <w:rPr>
                <w:rFonts w:hint="eastAsia" w:cs="Times New Roman"/>
                <w:color w:val="000000"/>
                <w:kern w:val="0"/>
                <w:sz w:val="24"/>
                <w:szCs w:val="24"/>
                <w:lang w:val="en-US" w:eastAsia="zh-CN"/>
              </w:rPr>
              <w:t>女性49周岁或以下</w:t>
            </w:r>
            <w:r>
              <w:rPr>
                <w:rFonts w:hint="default" w:ascii="Times New Roman" w:hAnsi="Times New Roman" w:eastAsia="宋体" w:cs="Times New Roman"/>
                <w:color w:val="000000"/>
                <w:kern w:val="0"/>
                <w:sz w:val="24"/>
                <w:szCs w:val="24"/>
              </w:rPr>
              <w:t>；</w:t>
            </w:r>
          </w:p>
          <w:p w14:paraId="4B5449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2、身体健康，五官端正；</w:t>
            </w:r>
          </w:p>
          <w:p w14:paraId="33AF5A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3、具有物业保洁服务的相关工作经验；</w:t>
            </w:r>
          </w:p>
          <w:p w14:paraId="05F19D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0BDBE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412C0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7B2EBF0F">
        <w:tblPrEx>
          <w:tblCellMar>
            <w:top w:w="0" w:type="dxa"/>
            <w:left w:w="108" w:type="dxa"/>
            <w:bottom w:w="0" w:type="dxa"/>
            <w:right w:w="108" w:type="dxa"/>
          </w:tblCellMar>
        </w:tblPrEx>
        <w:trPr>
          <w:trHeight w:val="0" w:hRule="atLeast"/>
          <w:jc w:val="center"/>
        </w:trPr>
        <w:tc>
          <w:tcPr>
            <w:tcW w:w="768" w:type="dxa"/>
            <w:tcBorders>
              <w:top w:val="nil"/>
              <w:left w:val="single" w:color="auto" w:sz="4" w:space="0"/>
              <w:bottom w:val="single" w:color="auto" w:sz="4" w:space="0"/>
              <w:right w:val="single" w:color="auto" w:sz="4" w:space="0"/>
            </w:tcBorders>
            <w:shd w:val="clear" w:color="auto" w:fill="auto"/>
            <w:vAlign w:val="center"/>
          </w:tcPr>
          <w:p w14:paraId="294D4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265242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维修电工</w:t>
            </w:r>
          </w:p>
        </w:tc>
        <w:tc>
          <w:tcPr>
            <w:tcW w:w="765" w:type="dxa"/>
            <w:tcBorders>
              <w:top w:val="nil"/>
              <w:left w:val="single" w:color="auto" w:sz="4" w:space="0"/>
              <w:bottom w:val="single" w:color="auto" w:sz="4" w:space="0"/>
              <w:right w:val="single" w:color="auto" w:sz="4" w:space="0"/>
            </w:tcBorders>
            <w:shd w:val="clear" w:color="auto" w:fill="auto"/>
            <w:vAlign w:val="center"/>
          </w:tcPr>
          <w:p w14:paraId="501AB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tcBorders>
              <w:top w:val="nil"/>
              <w:left w:val="nil"/>
              <w:bottom w:val="single" w:color="auto" w:sz="4" w:space="0"/>
              <w:right w:val="single" w:color="auto" w:sz="4" w:space="0"/>
            </w:tcBorders>
            <w:shd w:val="clear" w:color="auto" w:fill="auto"/>
            <w:vAlign w:val="center"/>
          </w:tcPr>
          <w:p w14:paraId="65DC7A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1、男，55周岁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w:t>
            </w:r>
          </w:p>
          <w:p w14:paraId="021ECF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2、身体健康、五官端正；</w:t>
            </w:r>
          </w:p>
          <w:p w14:paraId="1881D6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4"/>
                <w:szCs w:val="24"/>
                <w:lang w:eastAsia="zh-CN"/>
              </w:rPr>
            </w:pPr>
            <w:r>
              <w:rPr>
                <w:rFonts w:hint="eastAsia"/>
                <w:sz w:val="24"/>
              </w:rPr>
              <w:t>★</w:t>
            </w:r>
            <w:r>
              <w:rPr>
                <w:rFonts w:hint="default" w:ascii="Times New Roman" w:hAnsi="Times New Roman" w:eastAsia="宋体" w:cs="Times New Roman"/>
                <w:color w:val="000000"/>
                <w:kern w:val="0"/>
                <w:sz w:val="24"/>
                <w:szCs w:val="24"/>
              </w:rPr>
              <w:t>3、持特种作业操作证（高压电工作业）和特种作业操作证（低压电工作业）上岗</w:t>
            </w:r>
            <w:r>
              <w:rPr>
                <w:rFonts w:hint="eastAsia" w:cs="Times New Roman"/>
                <w:color w:val="000000"/>
                <w:kern w:val="0"/>
                <w:sz w:val="24"/>
                <w:szCs w:val="24"/>
                <w:lang w:eastAsia="zh-CN"/>
              </w:rPr>
              <w:t>；</w:t>
            </w:r>
          </w:p>
          <w:p w14:paraId="26B2E2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4、具有物业维修的相关工作经验，熟悉、掌握相关设备设施的安全操作技能；</w:t>
            </w:r>
          </w:p>
          <w:p w14:paraId="4BE397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tc>
        <w:tc>
          <w:tcPr>
            <w:tcW w:w="1263" w:type="dxa"/>
            <w:tcBorders>
              <w:top w:val="nil"/>
              <w:left w:val="single" w:color="auto" w:sz="4" w:space="0"/>
              <w:bottom w:val="single" w:color="auto" w:sz="4" w:space="0"/>
              <w:right w:val="single" w:color="auto" w:sz="4" w:space="0"/>
            </w:tcBorders>
            <w:shd w:val="clear" w:color="auto" w:fill="auto"/>
            <w:vAlign w:val="center"/>
          </w:tcPr>
          <w:p w14:paraId="77B3F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tcBorders>
              <w:top w:val="nil"/>
              <w:left w:val="single" w:color="auto" w:sz="4" w:space="0"/>
              <w:bottom w:val="single" w:color="000000" w:sz="4" w:space="0"/>
              <w:right w:val="single" w:color="auto" w:sz="4" w:space="0"/>
            </w:tcBorders>
            <w:shd w:val="clear" w:color="auto" w:fill="auto"/>
            <w:vAlign w:val="center"/>
          </w:tcPr>
          <w:p w14:paraId="012F9C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每周5天</w:t>
            </w:r>
          </w:p>
          <w:p w14:paraId="141C2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每天8小时</w:t>
            </w:r>
          </w:p>
        </w:tc>
      </w:tr>
      <w:tr w14:paraId="641135B4">
        <w:tblPrEx>
          <w:tblCellMar>
            <w:top w:w="0" w:type="dxa"/>
            <w:left w:w="108" w:type="dxa"/>
            <w:bottom w:w="0" w:type="dxa"/>
            <w:right w:w="108" w:type="dxa"/>
          </w:tblCellMar>
        </w:tblPrEx>
        <w:trPr>
          <w:trHeight w:val="0" w:hRule="atLeast"/>
          <w:jc w:val="center"/>
        </w:trPr>
        <w:tc>
          <w:tcPr>
            <w:tcW w:w="93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1B0D8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金融广场大厦A座（7人）</w:t>
            </w:r>
          </w:p>
        </w:tc>
      </w:tr>
      <w:tr w14:paraId="33919D07">
        <w:tblPrEx>
          <w:tblCellMar>
            <w:top w:w="0" w:type="dxa"/>
            <w:left w:w="108" w:type="dxa"/>
            <w:bottom w:w="0" w:type="dxa"/>
            <w:right w:w="108" w:type="dxa"/>
          </w:tblCellMar>
        </w:tblPrEx>
        <w:trPr>
          <w:trHeight w:val="1404" w:hRule="atLeast"/>
          <w:jc w:val="center"/>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14:paraId="45A6EC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3DF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保洁员</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14:paraId="73E6B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3810" w:type="dxa"/>
            <w:tcBorders>
              <w:top w:val="nil"/>
              <w:left w:val="nil"/>
              <w:bottom w:val="single" w:color="auto" w:sz="4" w:space="0"/>
              <w:right w:val="single" w:color="auto" w:sz="4" w:space="0"/>
            </w:tcBorders>
            <w:shd w:val="clear" w:color="auto" w:fill="auto"/>
            <w:vAlign w:val="center"/>
          </w:tcPr>
          <w:p w14:paraId="37CFAA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1、男女不限，男</w:t>
            </w:r>
            <w:r>
              <w:rPr>
                <w:rFonts w:hint="eastAsia" w:cs="Times New Roman"/>
                <w:color w:val="000000"/>
                <w:kern w:val="0"/>
                <w:sz w:val="24"/>
                <w:szCs w:val="24"/>
                <w:lang w:val="en-US" w:eastAsia="zh-CN"/>
              </w:rPr>
              <w:t>性59</w:t>
            </w:r>
            <w:r>
              <w:rPr>
                <w:rFonts w:hint="default" w:ascii="Times New Roman" w:hAnsi="Times New Roman" w:eastAsia="宋体" w:cs="Times New Roman"/>
                <w:color w:val="000000"/>
                <w:kern w:val="0"/>
                <w:sz w:val="24"/>
                <w:szCs w:val="24"/>
              </w:rPr>
              <w:t>周岁、女</w:t>
            </w:r>
            <w:r>
              <w:rPr>
                <w:rFonts w:hint="eastAsia" w:cs="Times New Roman"/>
                <w:color w:val="000000"/>
                <w:kern w:val="0"/>
                <w:sz w:val="24"/>
                <w:szCs w:val="24"/>
                <w:lang w:val="en-US" w:eastAsia="zh-CN"/>
              </w:rPr>
              <w:t>性49</w:t>
            </w:r>
            <w:r>
              <w:rPr>
                <w:rFonts w:hint="default" w:ascii="Times New Roman" w:hAnsi="Times New Roman" w:eastAsia="宋体" w:cs="Times New Roman"/>
                <w:color w:val="000000"/>
                <w:kern w:val="0"/>
                <w:sz w:val="24"/>
                <w:szCs w:val="24"/>
              </w:rPr>
              <w:t>周岁；</w:t>
            </w:r>
          </w:p>
          <w:p w14:paraId="21C79D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color w:val="000000"/>
                <w:kern w:val="0"/>
                <w:sz w:val="24"/>
                <w:szCs w:val="24"/>
                <w:lang w:eastAsia="zh-CN"/>
              </w:rPr>
            </w:pPr>
            <w:r>
              <w:rPr>
                <w:rFonts w:hint="default" w:ascii="Times New Roman" w:hAnsi="Times New Roman" w:eastAsia="宋体" w:cs="Times New Roman"/>
                <w:color w:val="000000"/>
                <w:kern w:val="0"/>
                <w:sz w:val="24"/>
                <w:szCs w:val="24"/>
              </w:rPr>
              <w:t>2、设领班1人，女性年龄45周岁</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以下</w:t>
            </w:r>
            <w:r>
              <w:rPr>
                <w:rFonts w:hint="eastAsia" w:cs="Times New Roman"/>
                <w:color w:val="000000"/>
                <w:kern w:val="0"/>
                <w:sz w:val="24"/>
                <w:szCs w:val="24"/>
                <w:lang w:eastAsia="zh-CN"/>
              </w:rPr>
              <w:t>；</w:t>
            </w:r>
          </w:p>
          <w:p w14:paraId="42EED8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eastAsia"/>
                <w:sz w:val="24"/>
              </w:rPr>
              <w:t>★</w:t>
            </w:r>
            <w:r>
              <w:rPr>
                <w:rFonts w:hint="default" w:ascii="Times New Roman" w:hAnsi="Times New Roman" w:eastAsia="宋体" w:cs="Times New Roman"/>
                <w:color w:val="000000"/>
                <w:kern w:val="0"/>
                <w:sz w:val="24"/>
                <w:szCs w:val="24"/>
              </w:rPr>
              <w:t>持天津市病媒生物防制培训证书上岗；</w:t>
            </w:r>
          </w:p>
          <w:p w14:paraId="017EC7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3、身体健康，五官端正；</w:t>
            </w:r>
          </w:p>
          <w:p w14:paraId="78BA96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4、具有物业保洁服务的相关工作经验；</w:t>
            </w:r>
          </w:p>
          <w:p w14:paraId="12F74E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5、进场服务前须提供无违法犯罪记录证明。</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14:paraId="6442D0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vMerge w:val="restart"/>
            <w:tcBorders>
              <w:top w:val="nil"/>
              <w:left w:val="single" w:color="auto" w:sz="4" w:space="0"/>
              <w:bottom w:val="single" w:color="auto" w:sz="4" w:space="0"/>
              <w:right w:val="single" w:color="auto" w:sz="4" w:space="0"/>
            </w:tcBorders>
            <w:shd w:val="clear" w:color="auto" w:fill="auto"/>
            <w:vAlign w:val="center"/>
          </w:tcPr>
          <w:p w14:paraId="44712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工作日</w:t>
            </w:r>
            <w:r>
              <w:rPr>
                <w:rFonts w:hint="default" w:ascii="Times New Roman" w:hAnsi="Times New Roman" w:cs="Times New Roman"/>
                <w:color w:val="000000"/>
                <w:kern w:val="0"/>
                <w:sz w:val="24"/>
                <w:szCs w:val="24"/>
                <w:lang w:val="en-US" w:eastAsia="zh-CN"/>
              </w:rPr>
              <w:t>每天</w:t>
            </w:r>
            <w:r>
              <w:rPr>
                <w:rFonts w:hint="default" w:ascii="Times New Roman" w:hAnsi="Times New Roman" w:eastAsia="宋体" w:cs="Times New Roman"/>
                <w:color w:val="000000"/>
                <w:kern w:val="0"/>
                <w:sz w:val="24"/>
                <w:szCs w:val="24"/>
              </w:rPr>
              <w:t>7.5小时</w:t>
            </w:r>
            <w:r>
              <w:rPr>
                <w:rFonts w:hint="default"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周日3小时</w:t>
            </w:r>
          </w:p>
        </w:tc>
      </w:tr>
      <w:tr w14:paraId="3A88D7C8">
        <w:tblPrEx>
          <w:tblCellMar>
            <w:top w:w="0" w:type="dxa"/>
            <w:left w:w="108" w:type="dxa"/>
            <w:bottom w:w="0" w:type="dxa"/>
            <w:right w:w="108" w:type="dxa"/>
          </w:tblCellMar>
        </w:tblPrEx>
        <w:trPr>
          <w:trHeight w:val="2808" w:hRule="atLeast"/>
          <w:jc w:val="center"/>
        </w:trPr>
        <w:tc>
          <w:tcPr>
            <w:tcW w:w="768" w:type="dxa"/>
            <w:tcBorders>
              <w:top w:val="nil"/>
              <w:left w:val="single" w:color="auto" w:sz="4" w:space="0"/>
              <w:bottom w:val="single" w:color="auto" w:sz="4" w:space="0"/>
              <w:right w:val="single" w:color="auto" w:sz="4" w:space="0"/>
            </w:tcBorders>
            <w:shd w:val="clear" w:color="auto" w:fill="auto"/>
            <w:vAlign w:val="center"/>
          </w:tcPr>
          <w:p w14:paraId="1F9F1C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C951E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组长</w:t>
            </w:r>
          </w:p>
        </w:tc>
        <w:tc>
          <w:tcPr>
            <w:tcW w:w="765" w:type="dxa"/>
            <w:tcBorders>
              <w:top w:val="nil"/>
              <w:left w:val="single" w:color="auto" w:sz="4" w:space="0"/>
              <w:bottom w:val="single" w:color="auto" w:sz="4" w:space="0"/>
              <w:right w:val="single" w:color="auto" w:sz="4" w:space="0"/>
            </w:tcBorders>
            <w:shd w:val="clear" w:color="auto" w:fill="auto"/>
            <w:vAlign w:val="center"/>
          </w:tcPr>
          <w:p w14:paraId="5E6BF0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810" w:type="dxa"/>
            <w:tcBorders>
              <w:top w:val="nil"/>
              <w:left w:val="nil"/>
              <w:bottom w:val="single" w:color="auto" w:sz="4" w:space="0"/>
              <w:right w:val="single" w:color="auto" w:sz="4" w:space="0"/>
            </w:tcBorders>
            <w:shd w:val="clear" w:color="auto" w:fill="auto"/>
            <w:vAlign w:val="center"/>
          </w:tcPr>
          <w:p w14:paraId="0CFE99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1、女性，45周岁或以下，大专</w:t>
            </w:r>
            <w:r>
              <w:rPr>
                <w:rFonts w:hint="eastAsia" w:cs="Times New Roman"/>
                <w:color w:val="000000"/>
                <w:kern w:val="0"/>
                <w:sz w:val="24"/>
                <w:szCs w:val="24"/>
                <w:lang w:val="en-US" w:eastAsia="zh-CN"/>
              </w:rPr>
              <w:t>或</w:t>
            </w:r>
            <w:r>
              <w:rPr>
                <w:rFonts w:hint="default" w:ascii="Times New Roman" w:hAnsi="Times New Roman" w:eastAsia="宋体" w:cs="Times New Roman"/>
                <w:color w:val="000000"/>
                <w:kern w:val="0"/>
                <w:sz w:val="24"/>
                <w:szCs w:val="24"/>
              </w:rPr>
              <w:t>以上学历；</w:t>
            </w:r>
          </w:p>
          <w:p w14:paraId="574B50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2、具有相关工作经验，熟练掌握办公室软件；</w:t>
            </w:r>
          </w:p>
          <w:p w14:paraId="31225D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3、身体健康，持卫生防疫部门或者医疗机构出具的健康证上岗；</w:t>
            </w:r>
          </w:p>
          <w:p w14:paraId="392C2A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4、进场服务前须提供无违法犯罪记录证明。</w:t>
            </w:r>
          </w:p>
        </w:tc>
        <w:tc>
          <w:tcPr>
            <w:tcW w:w="1263" w:type="dxa"/>
            <w:tcBorders>
              <w:top w:val="nil"/>
              <w:left w:val="single" w:color="auto" w:sz="4" w:space="0"/>
              <w:bottom w:val="single" w:color="auto" w:sz="4" w:space="0"/>
              <w:right w:val="single" w:color="auto" w:sz="4" w:space="0"/>
            </w:tcBorders>
            <w:shd w:val="clear" w:color="auto" w:fill="auto"/>
            <w:vAlign w:val="center"/>
          </w:tcPr>
          <w:p w14:paraId="7D5E0C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453" w:type="dxa"/>
            <w:tcBorders>
              <w:top w:val="nil"/>
              <w:left w:val="single" w:color="auto" w:sz="4" w:space="0"/>
              <w:bottom w:val="single" w:color="000000" w:sz="4" w:space="0"/>
              <w:right w:val="single" w:color="auto" w:sz="4" w:space="0"/>
            </w:tcBorders>
            <w:shd w:val="clear" w:color="auto" w:fill="auto"/>
            <w:vAlign w:val="center"/>
          </w:tcPr>
          <w:p w14:paraId="4E4FF3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每周5天</w:t>
            </w:r>
          </w:p>
          <w:p w14:paraId="2B38A5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eastAsia" w:cs="Times New Roman"/>
                <w:color w:val="000000"/>
                <w:kern w:val="0"/>
                <w:sz w:val="24"/>
                <w:szCs w:val="24"/>
                <w:lang w:val="en-US" w:eastAsia="zh-CN"/>
              </w:rPr>
              <w:t>每天8小时</w:t>
            </w:r>
          </w:p>
        </w:tc>
      </w:tr>
      <w:tr w14:paraId="5ADCE840">
        <w:tblPrEx>
          <w:tblCellMar>
            <w:top w:w="0" w:type="dxa"/>
            <w:left w:w="108" w:type="dxa"/>
            <w:bottom w:w="0" w:type="dxa"/>
            <w:right w:w="108" w:type="dxa"/>
          </w:tblCellMar>
        </w:tblPrEx>
        <w:trPr>
          <w:trHeight w:val="0" w:hRule="atLeast"/>
          <w:jc w:val="center"/>
        </w:trPr>
        <w:tc>
          <w:tcPr>
            <w:tcW w:w="2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23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合计</w:t>
            </w:r>
          </w:p>
        </w:tc>
        <w:tc>
          <w:tcPr>
            <w:tcW w:w="7291" w:type="dxa"/>
            <w:gridSpan w:val="4"/>
            <w:tcBorders>
              <w:top w:val="single" w:color="auto" w:sz="4" w:space="0"/>
              <w:left w:val="nil"/>
              <w:bottom w:val="single" w:color="auto" w:sz="4" w:space="0"/>
              <w:right w:val="single" w:color="auto" w:sz="4" w:space="0"/>
            </w:tcBorders>
            <w:shd w:val="clear" w:color="auto" w:fill="auto"/>
            <w:vAlign w:val="center"/>
          </w:tcPr>
          <w:p w14:paraId="78D74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42（其中市社会保障服务中心大厦27人，河西区办公地点8人，金融广场大厦A座7人）</w:t>
            </w:r>
          </w:p>
        </w:tc>
      </w:tr>
    </w:tbl>
    <w:p w14:paraId="6D94BA55">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s="Times New Roman"/>
          <w:color w:val="auto"/>
          <w:kern w:val="2"/>
        </w:rPr>
      </w:pPr>
      <w:r>
        <w:rPr>
          <w:rFonts w:hint="eastAsia"/>
        </w:rPr>
        <w:t>注：</w:t>
      </w:r>
    </w:p>
    <w:p w14:paraId="5DD7D8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05A3F3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sz w:val="24"/>
        </w:rPr>
      </w:pPr>
      <w:r>
        <w:rPr>
          <w:rFonts w:hint="eastAsia"/>
          <w:sz w:val="24"/>
        </w:rPr>
        <w:t>一旦获得成交资格，上述人员按要求投入本项目服务，非经采购人同意，不随意更换人员。</w:t>
      </w:r>
    </w:p>
    <w:p w14:paraId="58C948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FD439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sz w:val="24"/>
        </w:rPr>
      </w:pPr>
      <w:r>
        <w:rPr>
          <w:rFonts w:hint="eastAsia"/>
          <w:sz w:val="24"/>
        </w:rPr>
        <w:t>加注“★”号条款为实质性条款，不得出现负偏离，发生负偏离即做无效响应处理。</w:t>
      </w:r>
    </w:p>
    <w:p w14:paraId="1B2ED6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三</w:t>
      </w:r>
      <w:r>
        <w:rPr>
          <w:rFonts w:hint="eastAsia"/>
          <w:b/>
          <w:sz w:val="24"/>
          <w:szCs w:val="24"/>
        </w:rPr>
        <w:t>、各岗位人员具体工作内容、职责及服务标准</w:t>
      </w:r>
    </w:p>
    <w:p w14:paraId="7D7A70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（一）项目经理：</w:t>
      </w:r>
    </w:p>
    <w:p w14:paraId="408BF1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1、对本项目日常工作全权负责；</w:t>
      </w:r>
    </w:p>
    <w:p w14:paraId="34561C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2、负责贯彻和实施公司及上级部门的各项指令和有关规定；</w:t>
      </w:r>
    </w:p>
    <w:p w14:paraId="613DC6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3、负责各岗位员工的管理、培训并组织完成绩效考核；</w:t>
      </w:r>
    </w:p>
    <w:p w14:paraId="0EFFA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4、定期主持召开例会，掌握员工思想动态，常与员工沟通，增强机体凝聚力；</w:t>
      </w:r>
    </w:p>
    <w:p w14:paraId="7DD3E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5、熟悉项目情况，与采购人保持密切联系，及时处理采购人诉求意见；</w:t>
      </w:r>
    </w:p>
    <w:p w14:paraId="69B626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6、对无法处理的问题及时向上级领导汇报，避免事态扩大；</w:t>
      </w:r>
    </w:p>
    <w:p w14:paraId="478D7A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7、认真完成公司和采购人交办的其他工作。</w:t>
      </w:r>
    </w:p>
    <w:p w14:paraId="129A1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（二）经理助理：（南开办公区）</w:t>
      </w:r>
    </w:p>
    <w:p w14:paraId="4EA078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1、对项目经理负责，全面管理本部门的各项工作；</w:t>
      </w:r>
    </w:p>
    <w:p w14:paraId="3C4AEF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2、遵守本单位和采购人的规定、要求，尽职尽责按照操作规程及保洁标准所要求做好本责任区工作；</w:t>
      </w:r>
    </w:p>
    <w:p w14:paraId="13228F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3、负责分配物料、会议定制、现场人员调配及服务；</w:t>
      </w:r>
    </w:p>
    <w:p w14:paraId="48B944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4、严格按相应操作规程使用、存放、保管保洁设备、设施，发生损坏或丢失时及时上报经理备案，由项目经理按有关规定处理。正确使用各种清洁药剂等消耗品，严禁浪费；</w:t>
      </w:r>
    </w:p>
    <w:p w14:paraId="49C69C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5、向项目经理报告工作完成情况，发现问题及时整改；</w:t>
      </w:r>
    </w:p>
    <w:p w14:paraId="2933A1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6、坚持每天巡视，有效制止各种违章现象，检查督导各员工操作规程的执行情况；</w:t>
      </w:r>
    </w:p>
    <w:p w14:paraId="5F21C1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7、遵守正确的工作程序和方法，根据人流量多少随时做好保洁工作，并定时巡视重点区域；</w:t>
      </w:r>
    </w:p>
    <w:p w14:paraId="6C6898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8、完成上级领导交办的其他任务。</w:t>
      </w:r>
    </w:p>
    <w:p w14:paraId="6250DF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（三）接待服务（（南开办公区，含会议接待和接待保洁）：</w:t>
      </w:r>
    </w:p>
    <w:p w14:paraId="44FE96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1、服务内容：</w:t>
      </w:r>
    </w:p>
    <w:p w14:paraId="52E138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（1）参会人员来访接待服务；</w:t>
      </w:r>
    </w:p>
    <w:p w14:paraId="7E34D4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（2）会议接待服务：会前准备、会中服务、会后会场清洁；</w:t>
      </w:r>
    </w:p>
    <w:p w14:paraId="194FD5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（3）杯具清洗、消毒服务；</w:t>
      </w:r>
    </w:p>
    <w:p w14:paraId="4A8A98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（4）协助采购人完成临时性来访接待及大型会议活动等的接待工作。</w:t>
      </w:r>
    </w:p>
    <w:p w14:paraId="640FE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2、服务标准：</w:t>
      </w:r>
    </w:p>
    <w:p w14:paraId="682951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（1）语言亲切、面带微笑、积极主动、注重仪容仪表；</w:t>
      </w:r>
    </w:p>
    <w:p w14:paraId="600DB5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（2）会议服务：协助会场布置，会前迎候，会中保证饮用水水温，合理控制照明及空调；会后礼貌送客，清洁整理会场，查看是否有遗留物品；</w:t>
      </w:r>
    </w:p>
    <w:p w14:paraId="750AAB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（3）会议室内桌椅、用品摆放整齐，地面、桌面无杂物、无灰尘；</w:t>
      </w:r>
    </w:p>
    <w:p w14:paraId="4148A1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（4）杯具等会议用品及时进行清洁及消毒工作，做好消毒记录；</w:t>
      </w:r>
    </w:p>
    <w:p w14:paraId="6390B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（5）根据采购人需求，锁闭会场。</w:t>
      </w:r>
    </w:p>
    <w:p w14:paraId="3F3270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（四）保洁服务（所有办公区含公区、房间、地库、院落和技术保洁）</w:t>
      </w:r>
    </w:p>
    <w:p w14:paraId="7E915F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1、公共区域保洁及地库、院落保洁：</w:t>
      </w:r>
    </w:p>
    <w:p w14:paraId="14D8FA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（1）服务内容</w:t>
      </w:r>
    </w:p>
    <w:p w14:paraId="1E6406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公共区域保洁服务：公共区域、电梯间、楼梯（含缓台）、楼道、卫生间、等区域的清洁与保洁服务；</w:t>
      </w:r>
    </w:p>
    <w:p w14:paraId="61DAE6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地库保洁服务：地面清洁、车场环境清洁及相关配套设施（指示牌、垃圾箱周边）等的清洁与保洁工作，区域内垃圾运送到指定地点；</w:t>
      </w:r>
    </w:p>
    <w:p w14:paraId="60402C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③ 院落保洁服务：院落公共区域、车场环境清洁及相关配套设施（指示牌、垃圾箱、绿植周边）等的清洁与保洁工作；</w:t>
      </w:r>
    </w:p>
    <w:p w14:paraId="5E86AB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④ 遇突发事件要有可行的应急预案并及时向项目经理或主管报告，协助采购人完成临时性工作。</w:t>
      </w:r>
    </w:p>
    <w:p w14:paraId="591E01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（2）服务标准：</w:t>
      </w:r>
    </w:p>
    <w:p w14:paraId="1664FA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公共区域清洁标准：楼道地面无杂物、无灰尘，目视干净；</w:t>
      </w:r>
    </w:p>
    <w:p w14:paraId="5D5732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卫生间地面、大小便器、门窗隔板、垃圾桶、墩布池、茶水桶、开关、面板每日清洁，目视无污渍、无杂物、目视清洁；</w:t>
      </w:r>
    </w:p>
    <w:p w14:paraId="0CB11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③ 地库及院落标准：地面无杂物、无烟头、无纸屑；设施目视清洁、无尘。</w:t>
      </w:r>
    </w:p>
    <w:p w14:paraId="1FD221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2、房间及会议室保洁：</w:t>
      </w:r>
    </w:p>
    <w:p w14:paraId="474EDD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（1）服务内容</w:t>
      </w:r>
    </w:p>
    <w:p w14:paraId="62E852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办公室及会议室：地面、墙面、玻璃内侧、门/窗框、垃圾桶、室内各类家具、办公桌椅、窗台、开关面板、指示牌、垃圾桶等的日常保洁及定期清洁；</w:t>
      </w:r>
    </w:p>
    <w:p w14:paraId="03EFE7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遇突发事件要有可行的应急预案并及时向项目经理报告，协助采购人完成临时性工作。</w:t>
      </w:r>
    </w:p>
    <w:p w14:paraId="189286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（2）服务标准</w:t>
      </w:r>
    </w:p>
    <w:p w14:paraId="19BDD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办公室及会议室标准：桌椅、地面、墙面、窗台、屋内各种设施等每次会议前后清洁，无尘、无杂物、无水渍。</w:t>
      </w:r>
    </w:p>
    <w:p w14:paraId="2EDC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遇突发事件应对及时、有效，配合得当。</w:t>
      </w:r>
    </w:p>
    <w:p w14:paraId="2C6EB3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3、技术保洁：</w:t>
      </w:r>
    </w:p>
    <w:p w14:paraId="0336E1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（1）服务内容：</w:t>
      </w:r>
    </w:p>
    <w:p w14:paraId="5AE5FB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社保南开分中心办公楼1.5米以上玻璃的擦拭；</w:t>
      </w:r>
    </w:p>
    <w:p w14:paraId="1D15EF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院落、地毯等局部去污、除渍；</w:t>
      </w:r>
    </w:p>
    <w:p w14:paraId="755507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③ 采购人临时交办的工作。</w:t>
      </w:r>
    </w:p>
    <w:p w14:paraId="4B8399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（2）服务标准：</w:t>
      </w:r>
    </w:p>
    <w:p w14:paraId="1B93C9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① 玻璃光洁透亮、无异味、无灰尘、无水渍；</w:t>
      </w:r>
    </w:p>
    <w:p w14:paraId="7A2E08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② 地毯无污渍、无灰尘、无杂物、表面干净；</w:t>
      </w:r>
    </w:p>
    <w:p w14:paraId="626066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③ 院落毛石地面无污渍、无油污、表面干净。</w:t>
      </w:r>
    </w:p>
    <w:p w14:paraId="50081A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（五）维修电工服务（南开、河西办公区）</w:t>
      </w:r>
    </w:p>
    <w:p w14:paraId="6465C8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1、负责项目内公共区域水电的日常巡视和综合维修工作。</w:t>
      </w:r>
    </w:p>
    <w:p w14:paraId="627BEE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2、负责服务项目内红号站（1000V以上）的巡查、检修等。</w:t>
      </w:r>
    </w:p>
    <w:p w14:paraId="3A4A7E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3、项目公共设施设备日常巡视，发现问题及时上报。</w:t>
      </w:r>
    </w:p>
    <w:p w14:paraId="3A3CFF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4、碎修工作当日完成，项目内无跑冒滴漏的现象，门窗开启完好，照明无不亮的现象。</w:t>
      </w:r>
    </w:p>
    <w:p w14:paraId="113DA6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5、熟悉并了解项目整体基本情况及配套细节，以便遇到特别特殊紧急事件时能立即找到关键部位，采取应急措施。</w:t>
      </w:r>
    </w:p>
    <w:p w14:paraId="42C9B7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6、对火灾、水侵等突发事件配合做好应急处理，并及时向项目管理人员汇报，必要时及时上报采购方负责人。</w:t>
      </w:r>
    </w:p>
    <w:p w14:paraId="4481E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（六）项目主管兼公区保洁（河西办公区）</w:t>
      </w:r>
    </w:p>
    <w:p w14:paraId="00A90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1、对项目经理负责，全面管理区域内的各项保洁工作；</w:t>
      </w:r>
    </w:p>
    <w:p w14:paraId="238AC6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2、遵守本单位和采购人的规定、要求，尽职尽责按照操作规程及保洁标准所要求做好本责任区工作；</w:t>
      </w:r>
    </w:p>
    <w:p w14:paraId="1C7EDB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3、负责分配物料、现场人员调配及服务；</w:t>
      </w:r>
    </w:p>
    <w:p w14:paraId="3399BC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4、严格按相应操作规程使用、存放、保管保洁设备、设施，发生损坏或丢失时及时上报经理备案，由项目经理按有关规定处理。正确使用各种清洁药剂等消耗品，严禁浪费；</w:t>
      </w:r>
    </w:p>
    <w:p w14:paraId="7CC042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5、向项目经理报告工作完成情况，发现问题及时整改；</w:t>
      </w:r>
    </w:p>
    <w:p w14:paraId="64DFF2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6、在保质保量完成每天区域内清洁工作的同时，坚持每天巡视，有效制止各种违章现象，检查督导各员工操作规程的执行情况；</w:t>
      </w:r>
    </w:p>
    <w:p w14:paraId="22D16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8、遵守正确的工作程序和方法，根据人流量多少随时做好保洁工作，并定时巡视重点区域；</w:t>
      </w:r>
    </w:p>
    <w:p w14:paraId="7FAEC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9、完成上级领导交办的其他任务。</w:t>
      </w:r>
    </w:p>
    <w:p w14:paraId="17EC0D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（七）保洁领班（金融广场大厦A座）</w:t>
      </w:r>
    </w:p>
    <w:p w14:paraId="095D6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1、对项目经理负责，全面管理区域内的各项保洁工作；</w:t>
      </w:r>
    </w:p>
    <w:p w14:paraId="142A42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2、遵守本单位和采购人的规定、要求，尽职尽责按照操作规程及保洁标准所要求做好本责任区工作；</w:t>
      </w:r>
    </w:p>
    <w:p w14:paraId="72A17E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3、负责分配物料、现场人员调配及服务；</w:t>
      </w:r>
    </w:p>
    <w:p w14:paraId="2C6761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4、严格按相应操作规程使用、存放、保管保洁设备、设施，发生损坏或丢失时及时上报经理备案，由项目经理按有关规定处理。正确使用各种清洁药剂等消耗品，严禁浪费；</w:t>
      </w:r>
    </w:p>
    <w:p w14:paraId="650993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5、向项目经理报告工作完成情况，发现问题及时整改；</w:t>
      </w:r>
    </w:p>
    <w:p w14:paraId="7A78B6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6、在保质保量完成每天区域内清洁工作的同时，坚持每天巡视，有效制止各种违章现象，检查督导各员工操作规程的执行情况；</w:t>
      </w:r>
    </w:p>
    <w:p w14:paraId="459391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7、遵守正确的工作程序和方法，根据人流量多少随时做好保洁工作，并定时巡视重点区域；</w:t>
      </w:r>
    </w:p>
    <w:p w14:paraId="221780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8、与采购方现场主管领导工作沟通并完成上级领导交办的其他任务。</w:t>
      </w:r>
    </w:p>
    <w:p w14:paraId="66315D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（八）组长（金融广场大厦A座）：</w:t>
      </w:r>
    </w:p>
    <w:p w14:paraId="6EDFD7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工作内容及标准：根据采购人的实际需求，按要求完成服务，达到采购人满意。</w:t>
      </w:r>
    </w:p>
    <w:p w14:paraId="2E7F9F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四</w:t>
      </w:r>
      <w:r>
        <w:rPr>
          <w:rFonts w:hint="eastAsia"/>
          <w:b/>
          <w:sz w:val="24"/>
          <w:szCs w:val="24"/>
        </w:rPr>
        <w:t>、应急服务要求</w:t>
      </w:r>
    </w:p>
    <w:p w14:paraId="22B6F6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要求物业服务企业必须建立和完善突发事件的应急处理机制和预案，防患于未然。当出现不可预知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14:paraId="1A405D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五</w:t>
      </w:r>
      <w:r>
        <w:rPr>
          <w:rFonts w:hint="eastAsia"/>
          <w:b/>
          <w:sz w:val="24"/>
          <w:szCs w:val="24"/>
        </w:rPr>
        <w:t>、人员保密要求</w:t>
      </w:r>
    </w:p>
    <w:p w14:paraId="4988C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1、所有服务人员必须严格遵守国家、地方、行业相关保密管理政策规定。</w:t>
      </w:r>
    </w:p>
    <w:p w14:paraId="7B90C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成交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成交供应商应与曾服务此项目的解聘、辞职人员签订离岗保密承诺书，并对其离岗后提出保密要求。如有违反，采购人有权向成交供应商追究法律责任。成交供应商应保证加强教育管理，禁止各岗位服务人员随意发表、交流、讨论、传播采购人单位内部人员信息或工作事项，如有违反，严肃处理。</w:t>
      </w:r>
    </w:p>
    <w:p w14:paraId="172488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六</w:t>
      </w:r>
      <w:r>
        <w:rPr>
          <w:rFonts w:hint="eastAsia"/>
          <w:b/>
          <w:sz w:val="24"/>
          <w:szCs w:val="24"/>
        </w:rPr>
        <w:t>、人员稳定性要求</w:t>
      </w:r>
    </w:p>
    <w:p w14:paraId="26E07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在整个服务期内，人员更换率不得超过10%，更换人员不得低于采购需求，且应经采购人同意。</w:t>
      </w:r>
    </w:p>
    <w:p w14:paraId="5D6807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七</w:t>
      </w:r>
      <w:r>
        <w:rPr>
          <w:rFonts w:hint="eastAsia"/>
          <w:b/>
          <w:sz w:val="24"/>
          <w:szCs w:val="24"/>
        </w:rPr>
        <w:t>、进驻和接管要求</w:t>
      </w:r>
    </w:p>
    <w:p w14:paraId="701AB8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为保证本项目日常工作稳定有序持续进行，要求中标供应商以科学严谨的态度制定完善的物业管理进驻、接管方案，指派相关管理及技术人员负责物业全面接管工作，确保物业按时顺利交接，平稳过渡。</w:t>
      </w:r>
    </w:p>
    <w:p w14:paraId="57449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中标供应商需承诺：在规定时间内配齐所需人员、工具、设备等，并保证按照项目需求中要求配备全体服务人员并按时进场服务。进驻、接管保留相关记录，做到物业服务平稳过渡，对采购人工作无不良影响。</w:t>
      </w:r>
    </w:p>
    <w:p w14:paraId="0271F4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八</w:t>
      </w:r>
      <w:r>
        <w:rPr>
          <w:rFonts w:hint="eastAsia"/>
          <w:b/>
          <w:sz w:val="24"/>
          <w:szCs w:val="24"/>
        </w:rPr>
        <w:t>、费用分割</w:t>
      </w:r>
    </w:p>
    <w:p w14:paraId="56C426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1、物业服务人员需统一服装并佩戴工牌，服装费用和工牌制作费用由成交供应商承担。</w:t>
      </w:r>
    </w:p>
    <w:p w14:paraId="5903A8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2、本项目保洁工具、保洁耗材、办公耗材、维修工具、卫生间客用品（大盘纸、卷纸、洗手液、面巾纸等，年费用约为7.54万元</w:t>
      </w:r>
      <w:r>
        <w:rPr>
          <w:rFonts w:hint="eastAsia" w:ascii="宋体" w:hAnsi="宋体" w:cs="宋体"/>
          <w:sz w:val="24"/>
          <w:szCs w:val="24"/>
          <w:lang w:eastAsia="zh-CN"/>
        </w:rPr>
        <w:t>）</w:t>
      </w:r>
      <w:r>
        <w:rPr>
          <w:rFonts w:hint="eastAsia" w:ascii="宋体" w:hAnsi="宋体" w:cs="宋体"/>
          <w:sz w:val="24"/>
          <w:szCs w:val="24"/>
        </w:rPr>
        <w:t>由成交供应商承担。维修涉及的零配件由采购人承担。</w:t>
      </w:r>
    </w:p>
    <w:p w14:paraId="3C0EE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3、采购人免费提供物业办公用房 1 间。</w:t>
      </w:r>
    </w:p>
    <w:p w14:paraId="2A15F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专项服务（允许外包给具有资质的第三方实施），服务费用由成交供应商承担</w:t>
      </w:r>
      <w:r>
        <w:rPr>
          <w:rFonts w:hint="eastAsia" w:ascii="宋体" w:hAnsi="宋体" w:cs="宋体"/>
          <w:sz w:val="24"/>
          <w:szCs w:val="24"/>
          <w:lang w:eastAsia="zh-CN"/>
        </w:rPr>
        <w:t>：</w:t>
      </w:r>
    </w:p>
    <w:p w14:paraId="1B867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负责南开、河西两个办公地点的四害消杀工作，包括：灭蚊蝇、灭蟑、灭鼠工作，此项年费用约为0.56万元。</w:t>
      </w:r>
    </w:p>
    <w:p w14:paraId="64EEA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负责社会保障服务中心化粪池清掏每年两次，此项费用约为0.25万元。</w:t>
      </w:r>
    </w:p>
    <w:p w14:paraId="57BF5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负责天津市社会保障服务中心绿化养护服务（天津市南开区咸阳路81号），包括：室外所有树木、灌木、绿篱及草坪的养护工作，定期修剪、施肥、除草、除虫害，修复补种以及大厅绿植养护等，确保长势良好，整齐美观；养护费约为4.5万元。</w:t>
      </w:r>
    </w:p>
    <w:p w14:paraId="4A17EC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、服务过程中，对中标供应商评价考核验收标准</w:t>
      </w:r>
    </w:p>
    <w:p w14:paraId="57607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按项目需求书的服务要求、其他要求和考核标准（具体考核标准在签订合同时商定），每季度由采购人，成交供应商组成联合小组，对服务质量定期考核，考核后总分必须达到良好及以上。对考核出现的问题，发送整改通知书给成交供应商，成交供应商须在规定期限内整改，如整改后仍不能达到良好以上的，采购人有权扣除相关费用，并视情况终止合同。</w:t>
      </w:r>
    </w:p>
    <w:p w14:paraId="636079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十、其他要求</w:t>
      </w:r>
    </w:p>
    <w:p w14:paraId="5B10F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1、在项目服务过程中，因工作人员过失，造成采购人公共财产损坏及丢失的，由成交供应商负责赔偿。</w:t>
      </w:r>
    </w:p>
    <w:p w14:paraId="1FF3B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2、服务人员在岗期间因自身工作失误造成的一切意外伤害、生病或非正常死亡均与采购人无关，相关纠纷及赔偿均由成交供应商承担并处理善后事宜，采购人若因此而遭受损失，有权向供应商追偿。</w:t>
      </w:r>
    </w:p>
    <w:p w14:paraId="6F514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3、成交供应商严格执行劳动合同法相关规定，与服务人员签订劳动合同，否则由此产生的相关纠纷与赔偿均由成交供应商承担并处理，与采购人无关。</w:t>
      </w:r>
    </w:p>
    <w:p w14:paraId="330A8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4、如遇特殊情况，采购人与供应商签订补充协议，适时降低服务标准，下调服务费用。</w:t>
      </w:r>
    </w:p>
    <w:p w14:paraId="4F0EB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BAA21D9">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outlineLvl w:val="9"/>
        <w:rPr>
          <w:rFonts w:ascii="Times New Roman" w:hAnsi="Times New Roman"/>
          <w:lang w:val="en-US"/>
        </w:rPr>
      </w:pPr>
    </w:p>
    <w:p w14:paraId="77A2A652">
      <w:pPr>
        <w:rPr>
          <w:lang w:val="en-US"/>
        </w:rPr>
        <w:sectPr>
          <w:headerReference r:id="rId6" w:type="default"/>
          <w:pgSz w:w="11906" w:h="16838"/>
          <w:pgMar w:top="1440" w:right="1800" w:bottom="1440" w:left="1800" w:header="851" w:footer="992" w:gutter="0"/>
          <w:cols w:space="720" w:num="1"/>
          <w:docGrid w:type="lines" w:linePitch="312" w:charSpace="0"/>
        </w:sectPr>
      </w:pPr>
    </w:p>
    <w:p w14:paraId="46EA47E0">
      <w:pPr>
        <w:pStyle w:val="11"/>
        <w:rPr>
          <w:rFonts w:ascii="Times New Roman" w:hAnsi="Times New Roman"/>
        </w:rPr>
      </w:pPr>
      <w:r>
        <w:rPr>
          <w:rFonts w:ascii="Times New Roman" w:hAnsi="Times New Roman"/>
        </w:rPr>
        <w:t>第三部分  供应商须知</w:t>
      </w:r>
      <w:bookmarkEnd w:id="1"/>
    </w:p>
    <w:p w14:paraId="67C0A1EE">
      <w:pPr>
        <w:pStyle w:val="29"/>
        <w:spacing w:line="360" w:lineRule="auto"/>
        <w:jc w:val="center"/>
        <w:rPr>
          <w:rFonts w:ascii="Times New Roman" w:hAnsi="Times New Roman" w:eastAsia="宋体" w:cs="Times New Roman"/>
          <w:color w:val="auto"/>
        </w:rPr>
      </w:pPr>
      <w:bookmarkStart w:id="4" w:name="_Toc411426751"/>
    </w:p>
    <w:p w14:paraId="3EF9EA8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E3544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1CFB71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5E632C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537C976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091348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E2A865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7F2E55A9">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7BFE8E5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0B36060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5F98BE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241E6D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71264A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442CEE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3B590E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6677CAD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2DC647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79FD60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7BCEFF4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4B3B42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163DB8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7A61887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3D53B28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F8F607F">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18D0BB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69B10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78959A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7D5273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25CF8C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7EE2AA6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65EA80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191FD8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7D1A40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297B91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B6F1DB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B2D1C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D1D68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7D303D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43A768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0B76B3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044D6F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0C12F6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0C0500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142704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C8B80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166F7C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7D2B1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0E60C8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5CC7D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A6986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3FB3D0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32CAD1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5CDF0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BE388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3A5B8C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7F21E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DEBCA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06E0BF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3C527ECB">
      <w:pPr>
        <w:pStyle w:val="29"/>
        <w:spacing w:line="360" w:lineRule="auto"/>
        <w:ind w:firstLine="480" w:firstLineChars="200"/>
        <w:jc w:val="both"/>
        <w:rPr>
          <w:rFonts w:ascii="Times New Roman" w:hAnsi="Times New Roman" w:eastAsia="宋体" w:cs="Times New Roman"/>
          <w:color w:val="auto"/>
        </w:rPr>
      </w:pPr>
    </w:p>
    <w:p w14:paraId="37B7B259">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40CD99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05703A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A56E9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1A4C3E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48D1E8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74659FF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7B7524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356F1F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6A1EA0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07146F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23D785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BD5D3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03ACB4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41906D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4A99AE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CC946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09BA86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345C4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C0202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21CAEA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5E421FA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2A55DC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66C64FC3">
      <w:pPr>
        <w:pStyle w:val="29"/>
        <w:spacing w:line="360" w:lineRule="auto"/>
        <w:ind w:firstLine="480" w:firstLineChars="200"/>
        <w:jc w:val="both"/>
        <w:rPr>
          <w:rFonts w:ascii="Times New Roman" w:hAnsi="Times New Roman" w:eastAsia="宋体" w:cs="Times New Roman"/>
          <w:color w:val="auto"/>
        </w:rPr>
      </w:pPr>
    </w:p>
    <w:p w14:paraId="57FDFFDE">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9C6B5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16465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CCCCD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D9B32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708C5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9668A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13A9A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3013E5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0099BF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5D93C1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52BD06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4372A0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4D2283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6D7BD8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1308D7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319053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BFAB7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630366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016F9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380330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2408F7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0B1401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4519AE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6EF2EC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7C9B8E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6AAAB7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4CA88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84260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748500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5AB0D4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61A1E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7B1717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2F606B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165D7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CB000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48F66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1DAA5E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568665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9F2F5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55B1D0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504067EF">
      <w:pPr>
        <w:pStyle w:val="29"/>
        <w:spacing w:line="360" w:lineRule="auto"/>
        <w:jc w:val="center"/>
        <w:rPr>
          <w:rFonts w:ascii="Times New Roman" w:hAnsi="Times New Roman" w:eastAsia="宋体" w:cs="Times New Roman"/>
          <w:color w:val="auto"/>
        </w:rPr>
      </w:pPr>
    </w:p>
    <w:p w14:paraId="3B3959A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04DC18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93758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76AB28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5A21842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247A45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7AB1D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F53FE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32A4EB1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256CCD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0E9934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41712D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CFB40BB">
      <w:pPr>
        <w:pStyle w:val="29"/>
        <w:spacing w:line="360" w:lineRule="auto"/>
        <w:ind w:firstLine="480" w:firstLineChars="200"/>
        <w:jc w:val="both"/>
        <w:rPr>
          <w:rFonts w:ascii="Times New Roman" w:hAnsi="Times New Roman" w:eastAsia="宋体" w:cs="Times New Roman"/>
          <w:color w:val="auto"/>
        </w:rPr>
      </w:pPr>
    </w:p>
    <w:p w14:paraId="619CBDC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43F093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3B841B3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86986AF">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159908BA">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4E1502C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4DCA7B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7436CE3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3F28AF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2CD4BD0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4CA79A8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1623065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0D88D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4CB8F1E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2629E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17F125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2182F7F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1633DC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2A87DB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2C51BF4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24C846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0D6A1E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76B259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A4D2A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AE9F0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83BF5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7A221B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6A2E19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252657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233A92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2ED5B7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78B6F03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2126E6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0EDE2A9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049E02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116A71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4B90EF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A10E7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1B7BD0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3638CD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65CF54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4EA8D9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16A734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185C1D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24CEE27C">
      <w:pPr>
        <w:pStyle w:val="29"/>
        <w:spacing w:line="360" w:lineRule="auto"/>
        <w:ind w:firstLine="480" w:firstLineChars="200"/>
        <w:jc w:val="both"/>
        <w:rPr>
          <w:rFonts w:ascii="Times New Roman" w:hAnsi="Times New Roman" w:eastAsia="宋体" w:cs="Times New Roman"/>
          <w:color w:val="auto"/>
        </w:rPr>
      </w:pPr>
    </w:p>
    <w:p w14:paraId="3DA36038">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354146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E639D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0D2877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0BD45D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5EB2F3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2E561B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16B73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123768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1B98F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6A5799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424620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77EABE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63AAC4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686891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61E807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F2F6F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3A756E13">
      <w:pPr>
        <w:pStyle w:val="29"/>
        <w:spacing w:line="360" w:lineRule="auto"/>
        <w:ind w:firstLine="480" w:firstLineChars="200"/>
        <w:jc w:val="both"/>
        <w:rPr>
          <w:rFonts w:ascii="Times New Roman" w:hAnsi="Times New Roman" w:eastAsia="宋体" w:cs="Times New Roman"/>
          <w:color w:val="auto"/>
        </w:rPr>
      </w:pPr>
    </w:p>
    <w:p w14:paraId="6DA57527">
      <w:pPr>
        <w:pStyle w:val="29"/>
        <w:snapToGrid w:val="0"/>
        <w:spacing w:line="360" w:lineRule="auto"/>
        <w:ind w:firstLine="480" w:firstLineChars="200"/>
        <w:jc w:val="both"/>
        <w:rPr>
          <w:rFonts w:ascii="Times New Roman" w:hAnsi="Times New Roman" w:eastAsia="宋体" w:cs="Times New Roman"/>
          <w:color w:val="auto"/>
        </w:rPr>
      </w:pPr>
    </w:p>
    <w:p w14:paraId="32A4DC31">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3C95E732">
      <w:pPr>
        <w:pStyle w:val="11"/>
        <w:rPr>
          <w:rFonts w:ascii="Times New Roman" w:hAnsi="Times New Roman"/>
        </w:rPr>
      </w:pPr>
      <w:r>
        <w:rPr>
          <w:rFonts w:ascii="Times New Roman" w:hAnsi="Times New Roman"/>
        </w:rPr>
        <w:t>第四部分  合同草案</w:t>
      </w:r>
      <w:bookmarkEnd w:id="4"/>
    </w:p>
    <w:p w14:paraId="3CA64138">
      <w:pPr>
        <w:tabs>
          <w:tab w:val="left" w:pos="412"/>
          <w:tab w:val="left" w:pos="618"/>
        </w:tabs>
        <w:spacing w:line="520" w:lineRule="exact"/>
        <w:jc w:val="center"/>
        <w:rPr>
          <w:b/>
          <w:bCs/>
          <w:sz w:val="24"/>
          <w:szCs w:val="24"/>
        </w:rPr>
      </w:pPr>
      <w:r>
        <w:rPr>
          <w:b/>
          <w:bCs/>
          <w:sz w:val="24"/>
          <w:szCs w:val="24"/>
        </w:rPr>
        <w:t>合同一般条款</w:t>
      </w:r>
    </w:p>
    <w:p w14:paraId="528DF105">
      <w:pPr>
        <w:snapToGrid w:val="0"/>
        <w:spacing w:line="360" w:lineRule="auto"/>
        <w:ind w:firstLine="482" w:firstLineChars="200"/>
        <w:rPr>
          <w:b/>
          <w:bCs/>
          <w:sz w:val="24"/>
          <w:szCs w:val="24"/>
        </w:rPr>
      </w:pPr>
    </w:p>
    <w:p w14:paraId="4B8B7958">
      <w:pPr>
        <w:snapToGrid w:val="0"/>
        <w:spacing w:line="360" w:lineRule="auto"/>
        <w:ind w:firstLine="482" w:firstLineChars="200"/>
        <w:rPr>
          <w:sz w:val="24"/>
          <w:szCs w:val="24"/>
        </w:rPr>
      </w:pPr>
      <w:r>
        <w:rPr>
          <w:b/>
          <w:bCs/>
          <w:sz w:val="24"/>
          <w:szCs w:val="24"/>
        </w:rPr>
        <w:t>采购人（甲方）：</w:t>
      </w:r>
    </w:p>
    <w:p w14:paraId="43C299ED">
      <w:pPr>
        <w:snapToGrid w:val="0"/>
        <w:spacing w:line="360" w:lineRule="auto"/>
        <w:ind w:firstLine="482" w:firstLineChars="200"/>
        <w:rPr>
          <w:sz w:val="24"/>
          <w:szCs w:val="24"/>
        </w:rPr>
      </w:pPr>
      <w:r>
        <w:rPr>
          <w:b/>
          <w:bCs/>
          <w:sz w:val="24"/>
          <w:szCs w:val="24"/>
        </w:rPr>
        <w:t>供应商（乙方）：</w:t>
      </w:r>
    </w:p>
    <w:p w14:paraId="33B369DB">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6E7B874C">
      <w:pPr>
        <w:pStyle w:val="37"/>
        <w:numPr>
          <w:ilvl w:val="0"/>
          <w:numId w:val="1"/>
        </w:numPr>
        <w:spacing w:line="480" w:lineRule="exact"/>
        <w:ind w:firstLineChars="0"/>
        <w:rPr>
          <w:sz w:val="24"/>
        </w:rPr>
      </w:pPr>
      <w:r>
        <w:rPr>
          <w:rFonts w:hint="eastAsia"/>
          <w:sz w:val="24"/>
        </w:rPr>
        <w:t>本合同为中小企业预留合同</w:t>
      </w:r>
    </w:p>
    <w:p w14:paraId="52814248">
      <w:pPr>
        <w:pStyle w:val="37"/>
        <w:numPr>
          <w:ilvl w:val="0"/>
          <w:numId w:val="1"/>
        </w:numPr>
        <w:spacing w:line="480" w:lineRule="exact"/>
        <w:ind w:firstLineChars="0"/>
        <w:rPr>
          <w:sz w:val="24"/>
        </w:rPr>
      </w:pPr>
      <w:r>
        <w:rPr>
          <w:rFonts w:hint="eastAsia"/>
          <w:sz w:val="24"/>
        </w:rPr>
        <w:t>本合同非中小企业预留合同</w:t>
      </w:r>
    </w:p>
    <w:p w14:paraId="3C407D3B">
      <w:pPr>
        <w:spacing w:line="480" w:lineRule="exact"/>
        <w:ind w:firstLine="480" w:firstLineChars="200"/>
        <w:rPr>
          <w:sz w:val="24"/>
          <w:szCs w:val="24"/>
        </w:rPr>
      </w:pPr>
      <w:r>
        <w:rPr>
          <w:sz w:val="24"/>
          <w:szCs w:val="24"/>
        </w:rPr>
        <w:t>第一条委托物业的基本情况</w:t>
      </w:r>
    </w:p>
    <w:p w14:paraId="35B60D6E">
      <w:pPr>
        <w:spacing w:line="360" w:lineRule="auto"/>
        <w:ind w:firstLine="484" w:firstLineChars="202"/>
        <w:rPr>
          <w:sz w:val="24"/>
          <w:szCs w:val="24"/>
        </w:rPr>
      </w:pPr>
      <w:r>
        <w:rPr>
          <w:sz w:val="24"/>
          <w:szCs w:val="24"/>
        </w:rPr>
        <w:t>物业名称：</w:t>
      </w:r>
    </w:p>
    <w:p w14:paraId="536E4172">
      <w:pPr>
        <w:spacing w:line="360" w:lineRule="auto"/>
        <w:ind w:firstLine="484" w:firstLineChars="202"/>
        <w:rPr>
          <w:sz w:val="24"/>
          <w:szCs w:val="24"/>
        </w:rPr>
      </w:pPr>
      <w:r>
        <w:rPr>
          <w:sz w:val="24"/>
          <w:szCs w:val="24"/>
        </w:rPr>
        <w:t>物业类型：</w:t>
      </w:r>
    </w:p>
    <w:p w14:paraId="46BD6C46">
      <w:pPr>
        <w:spacing w:line="360" w:lineRule="auto"/>
        <w:ind w:firstLine="484" w:firstLineChars="202"/>
        <w:rPr>
          <w:sz w:val="24"/>
          <w:szCs w:val="24"/>
        </w:rPr>
      </w:pPr>
      <w:r>
        <w:rPr>
          <w:sz w:val="24"/>
          <w:szCs w:val="24"/>
        </w:rPr>
        <w:t>座落位置：</w:t>
      </w:r>
    </w:p>
    <w:p w14:paraId="09928927">
      <w:pPr>
        <w:spacing w:line="360" w:lineRule="auto"/>
        <w:ind w:firstLine="484" w:firstLineChars="202"/>
        <w:rPr>
          <w:sz w:val="24"/>
          <w:szCs w:val="24"/>
        </w:rPr>
      </w:pPr>
      <w:r>
        <w:rPr>
          <w:sz w:val="24"/>
          <w:szCs w:val="24"/>
        </w:rPr>
        <w:t>物业管理区域四至：</w:t>
      </w:r>
    </w:p>
    <w:p w14:paraId="16FBC6D5">
      <w:pPr>
        <w:spacing w:line="360" w:lineRule="auto"/>
        <w:ind w:firstLine="484" w:firstLineChars="202"/>
        <w:rPr>
          <w:sz w:val="24"/>
          <w:szCs w:val="24"/>
        </w:rPr>
      </w:pPr>
      <w:r>
        <w:rPr>
          <w:sz w:val="24"/>
          <w:szCs w:val="24"/>
        </w:rPr>
        <w:t>东至：南至：</w:t>
      </w:r>
    </w:p>
    <w:p w14:paraId="56C1DBBD">
      <w:pPr>
        <w:spacing w:line="360" w:lineRule="auto"/>
        <w:ind w:firstLine="484" w:firstLineChars="202"/>
        <w:rPr>
          <w:sz w:val="24"/>
          <w:szCs w:val="24"/>
        </w:rPr>
      </w:pPr>
      <w:r>
        <w:rPr>
          <w:sz w:val="24"/>
          <w:szCs w:val="24"/>
        </w:rPr>
        <w:t>西至：北至：</w:t>
      </w:r>
    </w:p>
    <w:p w14:paraId="2E77212A">
      <w:pPr>
        <w:spacing w:line="360" w:lineRule="auto"/>
        <w:ind w:firstLine="484" w:firstLineChars="202"/>
        <w:rPr>
          <w:sz w:val="24"/>
          <w:szCs w:val="24"/>
        </w:rPr>
      </w:pPr>
      <w:r>
        <w:rPr>
          <w:sz w:val="24"/>
          <w:szCs w:val="24"/>
        </w:rPr>
        <w:t>占地面积：大楼总建筑面积：</w:t>
      </w:r>
    </w:p>
    <w:p w14:paraId="4C0B8417">
      <w:pPr>
        <w:spacing w:line="360" w:lineRule="auto"/>
        <w:ind w:firstLine="484" w:firstLineChars="202"/>
        <w:rPr>
          <w:sz w:val="24"/>
          <w:szCs w:val="24"/>
        </w:rPr>
      </w:pPr>
      <w:r>
        <w:rPr>
          <w:sz w:val="24"/>
          <w:szCs w:val="24"/>
        </w:rPr>
        <w:t>其中：地上面积：平方米</w:t>
      </w:r>
    </w:p>
    <w:p w14:paraId="60D24F7A">
      <w:pPr>
        <w:spacing w:line="360" w:lineRule="auto"/>
        <w:ind w:firstLine="484" w:firstLineChars="202"/>
        <w:rPr>
          <w:sz w:val="24"/>
          <w:szCs w:val="24"/>
        </w:rPr>
      </w:pPr>
      <w:r>
        <w:rPr>
          <w:sz w:val="24"/>
          <w:szCs w:val="24"/>
        </w:rPr>
        <w:t>地下面积：平方米</w:t>
      </w:r>
    </w:p>
    <w:p w14:paraId="539841B8">
      <w:pPr>
        <w:spacing w:line="360" w:lineRule="auto"/>
        <w:ind w:firstLine="484" w:firstLineChars="202"/>
        <w:rPr>
          <w:sz w:val="24"/>
          <w:szCs w:val="24"/>
        </w:rPr>
      </w:pPr>
      <w:r>
        <w:rPr>
          <w:sz w:val="24"/>
          <w:szCs w:val="24"/>
        </w:rPr>
        <w:t>标准层面积：平方米</w:t>
      </w:r>
    </w:p>
    <w:p w14:paraId="7AA9A8EF">
      <w:pPr>
        <w:spacing w:line="360" w:lineRule="auto"/>
        <w:ind w:firstLine="484" w:firstLineChars="202"/>
        <w:rPr>
          <w:sz w:val="24"/>
          <w:szCs w:val="24"/>
        </w:rPr>
      </w:pPr>
      <w:r>
        <w:rPr>
          <w:sz w:val="24"/>
          <w:szCs w:val="24"/>
        </w:rPr>
        <w:t>人防建筑面积：平方米</w:t>
      </w:r>
    </w:p>
    <w:p w14:paraId="4EC20252">
      <w:pPr>
        <w:spacing w:line="360" w:lineRule="auto"/>
        <w:ind w:firstLine="484" w:firstLineChars="202"/>
        <w:rPr>
          <w:sz w:val="24"/>
          <w:szCs w:val="24"/>
        </w:rPr>
      </w:pPr>
      <w:r>
        <w:rPr>
          <w:sz w:val="24"/>
          <w:szCs w:val="24"/>
        </w:rPr>
        <w:t>建筑层数：地上层，地下层</w:t>
      </w:r>
    </w:p>
    <w:p w14:paraId="5FD0C988">
      <w:pPr>
        <w:spacing w:line="360" w:lineRule="auto"/>
        <w:ind w:firstLine="484" w:firstLineChars="202"/>
        <w:rPr>
          <w:sz w:val="24"/>
          <w:szCs w:val="24"/>
        </w:rPr>
      </w:pPr>
      <w:r>
        <w:rPr>
          <w:sz w:val="24"/>
          <w:szCs w:val="24"/>
        </w:rPr>
        <w:t>建筑尺寸：长：米，宽：米，高：米</w:t>
      </w:r>
    </w:p>
    <w:p w14:paraId="43F419DC">
      <w:pPr>
        <w:spacing w:line="360" w:lineRule="auto"/>
        <w:ind w:firstLine="484" w:firstLineChars="202"/>
        <w:rPr>
          <w:sz w:val="24"/>
          <w:szCs w:val="24"/>
        </w:rPr>
      </w:pPr>
      <w:r>
        <w:rPr>
          <w:sz w:val="24"/>
          <w:szCs w:val="24"/>
        </w:rPr>
        <w:t>建筑层高：</w:t>
      </w:r>
    </w:p>
    <w:p w14:paraId="514ABACA">
      <w:pPr>
        <w:spacing w:line="360" w:lineRule="auto"/>
        <w:ind w:firstLine="484" w:firstLineChars="202"/>
        <w:rPr>
          <w:sz w:val="24"/>
          <w:szCs w:val="24"/>
        </w:rPr>
      </w:pPr>
      <w:r>
        <w:rPr>
          <w:sz w:val="24"/>
          <w:szCs w:val="24"/>
        </w:rPr>
        <w:t>建筑结构：</w:t>
      </w:r>
    </w:p>
    <w:p w14:paraId="11FCCC3C">
      <w:pPr>
        <w:spacing w:line="480" w:lineRule="exact"/>
        <w:ind w:firstLine="480" w:firstLineChars="200"/>
        <w:rPr>
          <w:sz w:val="24"/>
          <w:szCs w:val="24"/>
        </w:rPr>
      </w:pPr>
      <w:r>
        <w:rPr>
          <w:sz w:val="24"/>
          <w:szCs w:val="24"/>
        </w:rPr>
        <w:t>第二条物业服务内容及标准</w:t>
      </w:r>
    </w:p>
    <w:p w14:paraId="786DE33D">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245E0E13">
      <w:pPr>
        <w:spacing w:line="480" w:lineRule="exact"/>
        <w:ind w:firstLine="400" w:firstLineChars="200"/>
        <w:rPr>
          <w:spacing w:val="-20"/>
          <w:sz w:val="24"/>
          <w:szCs w:val="24"/>
          <w:u w:val="single"/>
        </w:rPr>
      </w:pPr>
    </w:p>
    <w:p w14:paraId="17A34548">
      <w:pPr>
        <w:spacing w:line="480" w:lineRule="exact"/>
        <w:ind w:firstLine="480" w:firstLineChars="200"/>
        <w:rPr>
          <w:sz w:val="24"/>
          <w:szCs w:val="24"/>
        </w:rPr>
      </w:pPr>
      <w:r>
        <w:rPr>
          <w:sz w:val="24"/>
          <w:szCs w:val="24"/>
        </w:rPr>
        <w:t>（二）共用设施设备运行、维修、养护：</w:t>
      </w:r>
    </w:p>
    <w:p w14:paraId="541B556E">
      <w:pPr>
        <w:spacing w:line="480" w:lineRule="exact"/>
        <w:ind w:firstLine="480" w:firstLineChars="200"/>
        <w:rPr>
          <w:sz w:val="24"/>
          <w:szCs w:val="24"/>
        </w:rPr>
      </w:pPr>
      <w:r>
        <w:rPr>
          <w:sz w:val="24"/>
          <w:szCs w:val="24"/>
        </w:rPr>
        <w:t>1.供、配电设施设备:</w:t>
      </w:r>
    </w:p>
    <w:p w14:paraId="2EDB06D3">
      <w:pPr>
        <w:spacing w:line="480" w:lineRule="exact"/>
        <w:ind w:firstLine="400" w:firstLineChars="200"/>
        <w:rPr>
          <w:spacing w:val="-20"/>
          <w:sz w:val="24"/>
          <w:szCs w:val="24"/>
          <w:u w:val="single"/>
        </w:rPr>
      </w:pPr>
    </w:p>
    <w:p w14:paraId="2841FEB1">
      <w:pPr>
        <w:spacing w:line="480" w:lineRule="exact"/>
        <w:ind w:firstLine="480" w:firstLineChars="200"/>
        <w:rPr>
          <w:sz w:val="24"/>
          <w:szCs w:val="24"/>
        </w:rPr>
      </w:pPr>
      <w:r>
        <w:rPr>
          <w:sz w:val="24"/>
          <w:szCs w:val="24"/>
        </w:rPr>
        <w:t>2.给、排水设施设备:</w:t>
      </w:r>
    </w:p>
    <w:p w14:paraId="63A839EF">
      <w:pPr>
        <w:spacing w:line="480" w:lineRule="exact"/>
        <w:ind w:firstLine="400" w:firstLineChars="200"/>
        <w:rPr>
          <w:spacing w:val="-20"/>
          <w:sz w:val="24"/>
          <w:szCs w:val="24"/>
          <w:u w:val="single"/>
        </w:rPr>
      </w:pPr>
    </w:p>
    <w:p w14:paraId="3824CB7C">
      <w:pPr>
        <w:spacing w:line="480" w:lineRule="exact"/>
        <w:ind w:firstLine="480" w:firstLineChars="200"/>
        <w:rPr>
          <w:sz w:val="24"/>
          <w:szCs w:val="24"/>
        </w:rPr>
      </w:pPr>
      <w:r>
        <w:rPr>
          <w:sz w:val="24"/>
          <w:szCs w:val="24"/>
        </w:rPr>
        <w:t>3.升降系统:</w:t>
      </w:r>
    </w:p>
    <w:p w14:paraId="1763AFC1">
      <w:pPr>
        <w:spacing w:line="480" w:lineRule="exact"/>
        <w:ind w:firstLine="400" w:firstLineChars="200"/>
        <w:rPr>
          <w:spacing w:val="-20"/>
          <w:sz w:val="24"/>
          <w:szCs w:val="24"/>
          <w:u w:val="single"/>
        </w:rPr>
      </w:pPr>
    </w:p>
    <w:p w14:paraId="07B2599A">
      <w:pPr>
        <w:spacing w:line="480" w:lineRule="exact"/>
        <w:ind w:firstLine="480" w:firstLineChars="200"/>
        <w:rPr>
          <w:sz w:val="24"/>
          <w:szCs w:val="24"/>
        </w:rPr>
      </w:pPr>
      <w:r>
        <w:rPr>
          <w:sz w:val="24"/>
          <w:szCs w:val="24"/>
        </w:rPr>
        <w:t>4.消防系统:</w:t>
      </w:r>
    </w:p>
    <w:p w14:paraId="4942EC7B">
      <w:pPr>
        <w:spacing w:line="480" w:lineRule="exact"/>
        <w:ind w:firstLine="400" w:firstLineChars="200"/>
        <w:rPr>
          <w:spacing w:val="-20"/>
          <w:sz w:val="24"/>
          <w:szCs w:val="24"/>
          <w:u w:val="single"/>
        </w:rPr>
      </w:pPr>
    </w:p>
    <w:p w14:paraId="24575648">
      <w:pPr>
        <w:spacing w:line="480" w:lineRule="exact"/>
        <w:ind w:firstLine="480" w:firstLineChars="200"/>
        <w:rPr>
          <w:sz w:val="24"/>
          <w:szCs w:val="24"/>
        </w:rPr>
      </w:pPr>
      <w:r>
        <w:rPr>
          <w:sz w:val="24"/>
          <w:szCs w:val="24"/>
        </w:rPr>
        <w:t>5.空气调节系统:</w:t>
      </w:r>
    </w:p>
    <w:p w14:paraId="288D5D10">
      <w:pPr>
        <w:spacing w:line="480" w:lineRule="exact"/>
        <w:ind w:firstLine="400" w:firstLineChars="200"/>
        <w:rPr>
          <w:spacing w:val="-20"/>
          <w:sz w:val="24"/>
          <w:szCs w:val="24"/>
          <w:u w:val="single"/>
        </w:rPr>
      </w:pPr>
    </w:p>
    <w:p w14:paraId="7FDA38C8">
      <w:pPr>
        <w:spacing w:line="480" w:lineRule="exact"/>
        <w:ind w:firstLine="480" w:firstLineChars="200"/>
        <w:rPr>
          <w:sz w:val="24"/>
          <w:szCs w:val="24"/>
        </w:rPr>
      </w:pPr>
      <w:r>
        <w:rPr>
          <w:sz w:val="24"/>
          <w:szCs w:val="24"/>
        </w:rPr>
        <w:t>6.智能化系统:</w:t>
      </w:r>
    </w:p>
    <w:p w14:paraId="72D93C21">
      <w:pPr>
        <w:spacing w:line="480" w:lineRule="exact"/>
        <w:ind w:firstLine="400" w:firstLineChars="200"/>
        <w:rPr>
          <w:spacing w:val="-20"/>
          <w:sz w:val="24"/>
          <w:szCs w:val="24"/>
          <w:u w:val="single"/>
        </w:rPr>
      </w:pPr>
    </w:p>
    <w:p w14:paraId="08D45603">
      <w:pPr>
        <w:spacing w:line="480" w:lineRule="exact"/>
        <w:ind w:firstLine="480" w:firstLineChars="200"/>
        <w:rPr>
          <w:sz w:val="24"/>
          <w:szCs w:val="24"/>
        </w:rPr>
      </w:pPr>
      <w:r>
        <w:rPr>
          <w:sz w:val="24"/>
          <w:szCs w:val="24"/>
        </w:rPr>
        <w:t>7.楼宇自动化系统（通讯系统等）:</w:t>
      </w:r>
    </w:p>
    <w:p w14:paraId="314D9520">
      <w:pPr>
        <w:spacing w:line="480" w:lineRule="exact"/>
        <w:ind w:firstLine="400" w:firstLineChars="200"/>
        <w:rPr>
          <w:spacing w:val="-20"/>
          <w:sz w:val="24"/>
          <w:szCs w:val="24"/>
          <w:u w:val="single"/>
        </w:rPr>
      </w:pPr>
    </w:p>
    <w:p w14:paraId="07D9851D">
      <w:pPr>
        <w:spacing w:line="480" w:lineRule="exact"/>
        <w:ind w:firstLine="480" w:firstLineChars="200"/>
        <w:rPr>
          <w:sz w:val="24"/>
          <w:szCs w:val="24"/>
        </w:rPr>
      </w:pPr>
      <w:r>
        <w:rPr>
          <w:sz w:val="24"/>
          <w:szCs w:val="24"/>
        </w:rPr>
        <w:t>8.停车场管理系统:</w:t>
      </w:r>
    </w:p>
    <w:p w14:paraId="3CF3E218">
      <w:pPr>
        <w:spacing w:line="480" w:lineRule="exact"/>
        <w:ind w:firstLine="400" w:firstLineChars="200"/>
        <w:rPr>
          <w:spacing w:val="-20"/>
          <w:sz w:val="24"/>
          <w:szCs w:val="24"/>
          <w:u w:val="single"/>
        </w:rPr>
      </w:pPr>
    </w:p>
    <w:p w14:paraId="64D7455E">
      <w:pPr>
        <w:spacing w:line="480" w:lineRule="exact"/>
        <w:ind w:firstLine="480" w:firstLineChars="200"/>
        <w:rPr>
          <w:sz w:val="24"/>
          <w:szCs w:val="24"/>
        </w:rPr>
      </w:pPr>
      <w:r>
        <w:rPr>
          <w:sz w:val="24"/>
          <w:szCs w:val="24"/>
        </w:rPr>
        <w:t>9.其他:</w:t>
      </w:r>
    </w:p>
    <w:p w14:paraId="149A6AEF">
      <w:pPr>
        <w:spacing w:line="480" w:lineRule="exact"/>
        <w:ind w:firstLine="400" w:firstLineChars="200"/>
        <w:rPr>
          <w:spacing w:val="-20"/>
          <w:sz w:val="24"/>
          <w:szCs w:val="24"/>
          <w:u w:val="single"/>
        </w:rPr>
      </w:pPr>
    </w:p>
    <w:p w14:paraId="13B5D9D6">
      <w:pPr>
        <w:spacing w:line="480" w:lineRule="exact"/>
        <w:ind w:firstLine="480" w:firstLineChars="200"/>
        <w:rPr>
          <w:sz w:val="24"/>
          <w:szCs w:val="24"/>
        </w:rPr>
      </w:pPr>
      <w:r>
        <w:rPr>
          <w:sz w:val="24"/>
          <w:szCs w:val="24"/>
        </w:rPr>
        <w:t>（三）共用部位和共用场地的环境保洁和绿化养护：</w:t>
      </w:r>
    </w:p>
    <w:p w14:paraId="18A72C27">
      <w:pPr>
        <w:spacing w:line="480" w:lineRule="exact"/>
        <w:ind w:firstLine="400" w:firstLineChars="200"/>
        <w:rPr>
          <w:spacing w:val="-20"/>
          <w:sz w:val="24"/>
          <w:szCs w:val="24"/>
          <w:u w:val="single"/>
        </w:rPr>
      </w:pPr>
    </w:p>
    <w:p w14:paraId="7A5AD966">
      <w:pPr>
        <w:spacing w:line="480" w:lineRule="exact"/>
        <w:ind w:firstLine="480" w:firstLineChars="200"/>
        <w:rPr>
          <w:sz w:val="24"/>
          <w:szCs w:val="24"/>
        </w:rPr>
      </w:pPr>
      <w:r>
        <w:rPr>
          <w:sz w:val="24"/>
          <w:szCs w:val="24"/>
        </w:rPr>
        <w:t>（四）物业装饰装修的管理：</w:t>
      </w:r>
    </w:p>
    <w:p w14:paraId="61A4FE02">
      <w:pPr>
        <w:spacing w:line="480" w:lineRule="exact"/>
        <w:ind w:firstLine="400" w:firstLineChars="200"/>
        <w:rPr>
          <w:spacing w:val="-20"/>
          <w:sz w:val="24"/>
          <w:szCs w:val="24"/>
          <w:u w:val="single"/>
        </w:rPr>
      </w:pPr>
    </w:p>
    <w:p w14:paraId="4360B4EF">
      <w:pPr>
        <w:spacing w:line="480" w:lineRule="exact"/>
        <w:ind w:firstLine="480" w:firstLineChars="200"/>
        <w:rPr>
          <w:sz w:val="24"/>
          <w:szCs w:val="24"/>
          <w:bdr w:val="single" w:color="auto" w:sz="4" w:space="0"/>
        </w:rPr>
      </w:pPr>
      <w:r>
        <w:rPr>
          <w:sz w:val="24"/>
          <w:szCs w:val="24"/>
        </w:rPr>
        <w:t>（五）车辆行驶和停放秩序的服务、管理：</w:t>
      </w:r>
    </w:p>
    <w:p w14:paraId="0F49848E">
      <w:pPr>
        <w:spacing w:line="480" w:lineRule="exact"/>
        <w:ind w:firstLine="400" w:firstLineChars="200"/>
        <w:rPr>
          <w:spacing w:val="-20"/>
          <w:sz w:val="24"/>
          <w:szCs w:val="24"/>
          <w:u w:val="single"/>
        </w:rPr>
      </w:pPr>
    </w:p>
    <w:p w14:paraId="5537FD82">
      <w:pPr>
        <w:spacing w:line="480" w:lineRule="exact"/>
        <w:ind w:firstLine="480" w:firstLineChars="200"/>
        <w:rPr>
          <w:sz w:val="24"/>
          <w:szCs w:val="24"/>
          <w:bdr w:val="single" w:color="auto" w:sz="4" w:space="0"/>
        </w:rPr>
      </w:pPr>
      <w:r>
        <w:rPr>
          <w:sz w:val="24"/>
          <w:szCs w:val="24"/>
        </w:rPr>
        <w:t>（六）物业管理区域内公共秩序的维护和消防管理：</w:t>
      </w:r>
    </w:p>
    <w:p w14:paraId="07934E3F">
      <w:pPr>
        <w:spacing w:line="480" w:lineRule="exact"/>
        <w:ind w:firstLine="400" w:firstLineChars="200"/>
        <w:rPr>
          <w:spacing w:val="-20"/>
          <w:sz w:val="24"/>
          <w:szCs w:val="24"/>
          <w:u w:val="single"/>
        </w:rPr>
      </w:pPr>
    </w:p>
    <w:p w14:paraId="1BC24E4A">
      <w:pPr>
        <w:spacing w:line="480" w:lineRule="exact"/>
        <w:ind w:firstLine="480" w:firstLineChars="200"/>
        <w:rPr>
          <w:sz w:val="24"/>
          <w:szCs w:val="24"/>
        </w:rPr>
      </w:pPr>
      <w:r>
        <w:rPr>
          <w:sz w:val="24"/>
          <w:szCs w:val="24"/>
        </w:rPr>
        <w:t>（七）物业档案的建立、保管和使用：</w:t>
      </w:r>
    </w:p>
    <w:p w14:paraId="52EE0190">
      <w:pPr>
        <w:spacing w:line="480" w:lineRule="exact"/>
        <w:ind w:firstLine="400" w:firstLineChars="200"/>
        <w:rPr>
          <w:spacing w:val="-20"/>
          <w:sz w:val="24"/>
          <w:szCs w:val="24"/>
          <w:u w:val="single"/>
        </w:rPr>
      </w:pPr>
    </w:p>
    <w:p w14:paraId="31FB774D">
      <w:pPr>
        <w:spacing w:line="480" w:lineRule="exact"/>
        <w:ind w:firstLine="480" w:firstLineChars="200"/>
        <w:rPr>
          <w:sz w:val="24"/>
          <w:szCs w:val="24"/>
        </w:rPr>
      </w:pPr>
      <w:r>
        <w:rPr>
          <w:sz w:val="24"/>
          <w:szCs w:val="24"/>
        </w:rPr>
        <w:t>（八）其他委托事项：</w:t>
      </w:r>
    </w:p>
    <w:p w14:paraId="785E0C69">
      <w:pPr>
        <w:spacing w:line="480" w:lineRule="exact"/>
        <w:ind w:firstLine="480" w:firstLineChars="200"/>
        <w:rPr>
          <w:sz w:val="24"/>
          <w:szCs w:val="24"/>
        </w:rPr>
      </w:pPr>
      <w:r>
        <w:rPr>
          <w:sz w:val="24"/>
          <w:szCs w:val="24"/>
        </w:rPr>
        <w:t>1、</w:t>
      </w:r>
    </w:p>
    <w:p w14:paraId="1E578DCB">
      <w:pPr>
        <w:spacing w:line="480" w:lineRule="exact"/>
        <w:ind w:firstLine="480" w:firstLineChars="200"/>
        <w:rPr>
          <w:sz w:val="24"/>
          <w:szCs w:val="24"/>
        </w:rPr>
      </w:pPr>
      <w:r>
        <w:rPr>
          <w:sz w:val="24"/>
          <w:szCs w:val="24"/>
        </w:rPr>
        <w:t>2、</w:t>
      </w:r>
    </w:p>
    <w:p w14:paraId="7F0B1A9C">
      <w:pPr>
        <w:spacing w:line="480" w:lineRule="exact"/>
        <w:ind w:firstLine="480" w:firstLineChars="200"/>
        <w:rPr>
          <w:sz w:val="24"/>
          <w:szCs w:val="24"/>
          <w:u w:val="single"/>
        </w:rPr>
      </w:pPr>
      <w:r>
        <w:rPr>
          <w:sz w:val="24"/>
          <w:szCs w:val="24"/>
        </w:rPr>
        <w:t>3、</w:t>
      </w:r>
    </w:p>
    <w:p w14:paraId="52E802F0">
      <w:pPr>
        <w:spacing w:line="480" w:lineRule="exact"/>
        <w:ind w:firstLine="480" w:firstLineChars="200"/>
        <w:rPr>
          <w:sz w:val="24"/>
          <w:szCs w:val="24"/>
        </w:rPr>
      </w:pPr>
      <w:r>
        <w:rPr>
          <w:sz w:val="24"/>
          <w:szCs w:val="24"/>
        </w:rPr>
        <w:t>第三条物业服务合同期限</w:t>
      </w:r>
    </w:p>
    <w:p w14:paraId="45FC34D8">
      <w:pPr>
        <w:spacing w:line="480" w:lineRule="exact"/>
        <w:ind w:firstLine="480" w:firstLineChars="200"/>
        <w:rPr>
          <w:color w:val="FF0000"/>
          <w:sz w:val="24"/>
          <w:szCs w:val="24"/>
        </w:rPr>
      </w:pPr>
      <w:r>
        <w:rPr>
          <w:sz w:val="24"/>
          <w:szCs w:val="24"/>
        </w:rPr>
        <w:t>物业服务合同期限为年。</w:t>
      </w:r>
    </w:p>
    <w:p w14:paraId="0CBC2209">
      <w:pPr>
        <w:spacing w:line="480" w:lineRule="exact"/>
        <w:ind w:firstLine="480" w:firstLineChars="200"/>
        <w:rPr>
          <w:sz w:val="24"/>
          <w:szCs w:val="24"/>
        </w:rPr>
      </w:pPr>
      <w:r>
        <w:rPr>
          <w:sz w:val="24"/>
          <w:szCs w:val="24"/>
        </w:rPr>
        <w:t>自    年   月    日起至     年   月     日终止。</w:t>
      </w:r>
    </w:p>
    <w:p w14:paraId="3A48E0C5">
      <w:pPr>
        <w:spacing w:line="480" w:lineRule="exact"/>
        <w:ind w:firstLine="480" w:firstLineChars="200"/>
        <w:rPr>
          <w:sz w:val="24"/>
          <w:szCs w:val="24"/>
        </w:rPr>
      </w:pPr>
      <w:r>
        <w:rPr>
          <w:sz w:val="24"/>
          <w:szCs w:val="24"/>
        </w:rPr>
        <w:t>第四条甲方权利义务</w:t>
      </w:r>
    </w:p>
    <w:p w14:paraId="65468883">
      <w:pPr>
        <w:spacing w:line="480" w:lineRule="exact"/>
        <w:ind w:firstLine="480" w:firstLineChars="200"/>
        <w:rPr>
          <w:sz w:val="24"/>
          <w:szCs w:val="24"/>
        </w:rPr>
      </w:pPr>
      <w:r>
        <w:rPr>
          <w:sz w:val="24"/>
          <w:szCs w:val="24"/>
        </w:rPr>
        <w:t>（一）代表和维护采购人所有人员在物业管理服务活动中的合法权益；</w:t>
      </w:r>
    </w:p>
    <w:p w14:paraId="2203323F">
      <w:pPr>
        <w:spacing w:line="480" w:lineRule="exact"/>
        <w:ind w:firstLine="480" w:firstLineChars="200"/>
        <w:rPr>
          <w:sz w:val="24"/>
          <w:szCs w:val="24"/>
        </w:rPr>
      </w:pPr>
      <w:r>
        <w:rPr>
          <w:sz w:val="24"/>
          <w:szCs w:val="24"/>
        </w:rPr>
        <w:t>（二）制定、修改管理规约，监督采购人所有人员遵守管理规约；</w:t>
      </w:r>
    </w:p>
    <w:p w14:paraId="1D832600">
      <w:pPr>
        <w:spacing w:line="480" w:lineRule="exact"/>
        <w:ind w:firstLine="480" w:firstLineChars="200"/>
        <w:rPr>
          <w:sz w:val="24"/>
          <w:szCs w:val="24"/>
        </w:rPr>
      </w:pPr>
      <w:r>
        <w:rPr>
          <w:sz w:val="24"/>
          <w:szCs w:val="24"/>
        </w:rPr>
        <w:t>（三）审定物业服务合同内容，选聘、解聘物业服务企业；</w:t>
      </w:r>
    </w:p>
    <w:p w14:paraId="0A91C851">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3E16B127">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6AEC48E5">
      <w:pPr>
        <w:spacing w:line="480" w:lineRule="exact"/>
        <w:ind w:firstLine="480" w:firstLineChars="200"/>
        <w:rPr>
          <w:sz w:val="24"/>
          <w:szCs w:val="24"/>
        </w:rPr>
      </w:pPr>
      <w:r>
        <w:rPr>
          <w:sz w:val="24"/>
          <w:szCs w:val="24"/>
        </w:rPr>
        <w:t>（六）负责提供物业管理服务所需相关文件和资料；</w:t>
      </w:r>
    </w:p>
    <w:p w14:paraId="60A238AC">
      <w:pPr>
        <w:spacing w:line="480" w:lineRule="exact"/>
        <w:ind w:firstLine="480" w:firstLineChars="200"/>
        <w:rPr>
          <w:sz w:val="24"/>
          <w:szCs w:val="24"/>
        </w:rPr>
      </w:pPr>
      <w:r>
        <w:rPr>
          <w:sz w:val="24"/>
          <w:szCs w:val="24"/>
        </w:rPr>
        <w:t>（七）其他：</w:t>
      </w:r>
    </w:p>
    <w:p w14:paraId="4884603B">
      <w:pPr>
        <w:spacing w:line="480" w:lineRule="exact"/>
        <w:ind w:firstLine="480" w:firstLineChars="200"/>
        <w:rPr>
          <w:sz w:val="24"/>
          <w:szCs w:val="24"/>
        </w:rPr>
      </w:pPr>
      <w:r>
        <w:rPr>
          <w:sz w:val="24"/>
          <w:szCs w:val="24"/>
        </w:rPr>
        <w:t>1、</w:t>
      </w:r>
    </w:p>
    <w:p w14:paraId="58587A40">
      <w:pPr>
        <w:spacing w:line="480" w:lineRule="exact"/>
        <w:ind w:firstLine="480" w:firstLineChars="200"/>
        <w:rPr>
          <w:sz w:val="24"/>
          <w:szCs w:val="24"/>
          <w:u w:val="single"/>
        </w:rPr>
      </w:pPr>
      <w:r>
        <w:rPr>
          <w:sz w:val="24"/>
          <w:szCs w:val="24"/>
        </w:rPr>
        <w:t>2、</w:t>
      </w:r>
    </w:p>
    <w:p w14:paraId="494F144F">
      <w:pPr>
        <w:spacing w:line="480" w:lineRule="exact"/>
        <w:ind w:firstLine="480" w:firstLineChars="200"/>
        <w:rPr>
          <w:sz w:val="24"/>
          <w:szCs w:val="24"/>
          <w:bdr w:val="single" w:color="auto" w:sz="4" w:space="0"/>
        </w:rPr>
      </w:pPr>
      <w:r>
        <w:rPr>
          <w:sz w:val="24"/>
          <w:szCs w:val="24"/>
        </w:rPr>
        <w:t>3、</w:t>
      </w:r>
    </w:p>
    <w:p w14:paraId="7CA9AB6B">
      <w:pPr>
        <w:spacing w:line="480" w:lineRule="exact"/>
        <w:ind w:firstLine="480" w:firstLineChars="200"/>
        <w:rPr>
          <w:sz w:val="24"/>
          <w:szCs w:val="24"/>
        </w:rPr>
      </w:pPr>
      <w:r>
        <w:rPr>
          <w:sz w:val="24"/>
          <w:szCs w:val="24"/>
        </w:rPr>
        <w:t>第五条乙方权利义务</w:t>
      </w:r>
    </w:p>
    <w:p w14:paraId="4639D8C7">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2FE8F7DC">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3A7C5B2">
      <w:pPr>
        <w:spacing w:line="480" w:lineRule="exact"/>
        <w:ind w:firstLine="480" w:firstLineChars="200"/>
        <w:rPr>
          <w:sz w:val="24"/>
          <w:szCs w:val="24"/>
        </w:rPr>
      </w:pPr>
      <w:r>
        <w:rPr>
          <w:sz w:val="24"/>
          <w:szCs w:val="24"/>
        </w:rPr>
        <w:t>（三）依照本合同约定向采购人收取物业管理服务费；</w:t>
      </w:r>
    </w:p>
    <w:p w14:paraId="26C97653">
      <w:pPr>
        <w:spacing w:line="480" w:lineRule="exact"/>
        <w:ind w:firstLine="480" w:firstLineChars="200"/>
        <w:rPr>
          <w:sz w:val="24"/>
          <w:szCs w:val="24"/>
        </w:rPr>
      </w:pPr>
      <w:r>
        <w:rPr>
          <w:sz w:val="24"/>
          <w:szCs w:val="24"/>
        </w:rPr>
        <w:t>（四）建立物业项目的管理档案；</w:t>
      </w:r>
    </w:p>
    <w:p w14:paraId="512D1AC2">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BCFE78B">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35E1F5FD">
      <w:pPr>
        <w:spacing w:line="480" w:lineRule="exact"/>
        <w:ind w:firstLine="480" w:firstLineChars="200"/>
        <w:rPr>
          <w:sz w:val="24"/>
          <w:szCs w:val="24"/>
        </w:rPr>
      </w:pPr>
      <w:r>
        <w:rPr>
          <w:sz w:val="24"/>
          <w:szCs w:val="24"/>
        </w:rPr>
        <w:t>（七）不得将物业项目全部委托给他人管理，但可以将专项服务委托专业公司承担；</w:t>
      </w:r>
    </w:p>
    <w:p w14:paraId="64CAD1AA">
      <w:pPr>
        <w:spacing w:line="480" w:lineRule="exact"/>
        <w:ind w:firstLine="480" w:firstLineChars="200"/>
        <w:rPr>
          <w:sz w:val="24"/>
          <w:szCs w:val="24"/>
        </w:rPr>
      </w:pPr>
      <w:r>
        <w:rPr>
          <w:sz w:val="24"/>
          <w:szCs w:val="24"/>
        </w:rPr>
        <w:t>（八）负责编制物业的年度维修养护计划，并组织实施；</w:t>
      </w:r>
    </w:p>
    <w:p w14:paraId="4CEC7B92">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056F8CCE">
      <w:pPr>
        <w:spacing w:line="480" w:lineRule="exact"/>
        <w:ind w:firstLine="480" w:firstLineChars="200"/>
        <w:rPr>
          <w:sz w:val="24"/>
          <w:szCs w:val="24"/>
        </w:rPr>
      </w:pPr>
      <w:r>
        <w:rPr>
          <w:sz w:val="24"/>
          <w:szCs w:val="24"/>
        </w:rPr>
        <w:t>（十）负责编制物业服务年度计划；</w:t>
      </w:r>
    </w:p>
    <w:p w14:paraId="759184A5">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AE8413F">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0B930B1D">
      <w:pPr>
        <w:spacing w:line="480" w:lineRule="exact"/>
        <w:ind w:firstLine="480" w:firstLineChars="200"/>
        <w:rPr>
          <w:sz w:val="24"/>
          <w:szCs w:val="24"/>
        </w:rPr>
      </w:pPr>
      <w:r>
        <w:rPr>
          <w:sz w:val="24"/>
          <w:szCs w:val="24"/>
        </w:rPr>
        <w:t>1、预收的物业管理服务费等收益余额；</w:t>
      </w:r>
    </w:p>
    <w:p w14:paraId="0B117B7C">
      <w:pPr>
        <w:spacing w:line="480" w:lineRule="exact"/>
        <w:ind w:firstLine="480" w:firstLineChars="200"/>
        <w:rPr>
          <w:sz w:val="24"/>
          <w:szCs w:val="24"/>
        </w:rPr>
      </w:pPr>
      <w:r>
        <w:rPr>
          <w:sz w:val="24"/>
          <w:szCs w:val="24"/>
        </w:rPr>
        <w:t>2、物业管理项目的档案资料；</w:t>
      </w:r>
    </w:p>
    <w:p w14:paraId="0609FDB3">
      <w:pPr>
        <w:spacing w:line="480" w:lineRule="exact"/>
        <w:ind w:firstLine="480" w:firstLineChars="200"/>
        <w:rPr>
          <w:sz w:val="24"/>
          <w:szCs w:val="24"/>
        </w:rPr>
      </w:pPr>
      <w:r>
        <w:rPr>
          <w:sz w:val="24"/>
          <w:szCs w:val="24"/>
        </w:rPr>
        <w:t>3、物业管理用房和属于采购人的场地、设施设备。</w:t>
      </w:r>
    </w:p>
    <w:p w14:paraId="52496423">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18887D0">
      <w:pPr>
        <w:spacing w:line="480" w:lineRule="exact"/>
        <w:ind w:firstLine="480" w:firstLineChars="200"/>
        <w:rPr>
          <w:sz w:val="24"/>
          <w:szCs w:val="24"/>
        </w:rPr>
      </w:pPr>
      <w:r>
        <w:rPr>
          <w:sz w:val="24"/>
          <w:szCs w:val="24"/>
        </w:rPr>
        <w:t>（十四）接受采购人的监督；</w:t>
      </w:r>
    </w:p>
    <w:p w14:paraId="421B8BEC">
      <w:pPr>
        <w:spacing w:line="480" w:lineRule="exact"/>
        <w:ind w:firstLine="480" w:firstLineChars="200"/>
        <w:rPr>
          <w:sz w:val="24"/>
          <w:szCs w:val="24"/>
        </w:rPr>
      </w:pPr>
      <w:r>
        <w:rPr>
          <w:sz w:val="24"/>
          <w:szCs w:val="24"/>
        </w:rPr>
        <w:t>（十五）接受物业管理行政主管部门的监督指导；</w:t>
      </w:r>
    </w:p>
    <w:p w14:paraId="17B865A2">
      <w:pPr>
        <w:spacing w:line="480" w:lineRule="exact"/>
        <w:ind w:firstLine="480" w:firstLineChars="200"/>
        <w:rPr>
          <w:sz w:val="24"/>
          <w:szCs w:val="24"/>
        </w:rPr>
      </w:pPr>
      <w:r>
        <w:rPr>
          <w:sz w:val="24"/>
          <w:szCs w:val="24"/>
        </w:rPr>
        <w:t>（十六）其他：</w:t>
      </w:r>
    </w:p>
    <w:p w14:paraId="0F7AFF80">
      <w:pPr>
        <w:spacing w:line="480" w:lineRule="exact"/>
        <w:ind w:firstLine="400" w:firstLineChars="200"/>
        <w:rPr>
          <w:spacing w:val="-20"/>
          <w:sz w:val="24"/>
          <w:szCs w:val="24"/>
          <w:u w:val="single"/>
        </w:rPr>
      </w:pPr>
    </w:p>
    <w:p w14:paraId="0C02319B">
      <w:pPr>
        <w:spacing w:line="480" w:lineRule="exact"/>
        <w:ind w:firstLine="480" w:firstLineChars="200"/>
        <w:rPr>
          <w:sz w:val="24"/>
          <w:szCs w:val="24"/>
        </w:rPr>
      </w:pPr>
      <w:r>
        <w:rPr>
          <w:sz w:val="24"/>
          <w:szCs w:val="24"/>
        </w:rPr>
        <w:t>第六条物业管理服务费用</w:t>
      </w:r>
    </w:p>
    <w:p w14:paraId="38F71CF1">
      <w:pPr>
        <w:spacing w:line="480" w:lineRule="exact"/>
        <w:ind w:firstLine="480" w:firstLineChars="200"/>
        <w:rPr>
          <w:sz w:val="24"/>
          <w:szCs w:val="24"/>
        </w:rPr>
      </w:pPr>
      <w:r>
        <w:rPr>
          <w:sz w:val="24"/>
          <w:szCs w:val="24"/>
        </w:rPr>
        <w:t>本物业管理区域内的物业管理服务费采取包干制的形式，年服务费用为大写：（小写：）。</w:t>
      </w:r>
    </w:p>
    <w:p w14:paraId="16EDF24C">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2B10925">
      <w:pPr>
        <w:spacing w:line="480" w:lineRule="exact"/>
        <w:ind w:firstLine="480" w:firstLineChars="200"/>
        <w:rPr>
          <w:spacing w:val="-20"/>
          <w:sz w:val="24"/>
          <w:szCs w:val="24"/>
          <w:u w:val="single"/>
        </w:rPr>
      </w:pPr>
      <w:r>
        <w:rPr>
          <w:sz w:val="24"/>
          <w:szCs w:val="24"/>
        </w:rPr>
        <w:t>付款方式如下：</w:t>
      </w:r>
    </w:p>
    <w:p w14:paraId="6F2EB89F">
      <w:pPr>
        <w:spacing w:line="480" w:lineRule="exact"/>
        <w:ind w:firstLine="400" w:firstLineChars="200"/>
        <w:rPr>
          <w:spacing w:val="-20"/>
          <w:sz w:val="24"/>
          <w:szCs w:val="24"/>
          <w:u w:val="single"/>
        </w:rPr>
      </w:pPr>
    </w:p>
    <w:p w14:paraId="22C9ADF6">
      <w:pPr>
        <w:spacing w:line="480" w:lineRule="exact"/>
        <w:ind w:firstLine="480" w:firstLineChars="200"/>
        <w:rPr>
          <w:sz w:val="24"/>
          <w:szCs w:val="24"/>
        </w:rPr>
      </w:pPr>
      <w:r>
        <w:rPr>
          <w:sz w:val="24"/>
          <w:szCs w:val="24"/>
        </w:rPr>
        <w:t>第七条物业管理用房</w:t>
      </w:r>
    </w:p>
    <w:p w14:paraId="3048E548">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830D953">
      <w:pPr>
        <w:spacing w:line="480" w:lineRule="exact"/>
        <w:ind w:firstLine="480" w:firstLineChars="200"/>
        <w:rPr>
          <w:sz w:val="24"/>
          <w:szCs w:val="24"/>
        </w:rPr>
      </w:pPr>
      <w:r>
        <w:rPr>
          <w:sz w:val="24"/>
          <w:szCs w:val="24"/>
        </w:rPr>
        <w:t>第八条物业及物业管理交接</w:t>
      </w:r>
    </w:p>
    <w:p w14:paraId="2322087F">
      <w:pPr>
        <w:spacing w:line="480" w:lineRule="exact"/>
        <w:ind w:firstLine="480" w:firstLineChars="200"/>
        <w:rPr>
          <w:sz w:val="24"/>
          <w:szCs w:val="24"/>
        </w:rPr>
      </w:pPr>
      <w:r>
        <w:rPr>
          <w:sz w:val="24"/>
          <w:szCs w:val="24"/>
        </w:rPr>
        <w:t>自本合同生效之日起，由甲方向乙方移交下列资金、物品和资料：</w:t>
      </w:r>
    </w:p>
    <w:p w14:paraId="7FF1FBD9">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786E5A91">
      <w:pPr>
        <w:spacing w:line="480" w:lineRule="exact"/>
        <w:ind w:firstLine="480" w:firstLineChars="200"/>
        <w:rPr>
          <w:sz w:val="24"/>
          <w:szCs w:val="24"/>
        </w:rPr>
      </w:pPr>
      <w:r>
        <w:rPr>
          <w:sz w:val="24"/>
          <w:szCs w:val="24"/>
        </w:rPr>
        <w:t>（二）物业竣工验收资料；</w:t>
      </w:r>
    </w:p>
    <w:p w14:paraId="0B4A412E">
      <w:pPr>
        <w:spacing w:line="480" w:lineRule="exact"/>
        <w:ind w:firstLine="480" w:firstLineChars="200"/>
        <w:rPr>
          <w:sz w:val="24"/>
          <w:szCs w:val="24"/>
        </w:rPr>
      </w:pPr>
      <w:r>
        <w:rPr>
          <w:sz w:val="24"/>
          <w:szCs w:val="24"/>
        </w:rPr>
        <w:t>（三）共用设施设备安装、使用、维护和保养技术资料；</w:t>
      </w:r>
    </w:p>
    <w:p w14:paraId="4BCBBA85">
      <w:pPr>
        <w:spacing w:line="480" w:lineRule="exact"/>
        <w:ind w:firstLine="480" w:firstLineChars="200"/>
        <w:rPr>
          <w:sz w:val="24"/>
          <w:szCs w:val="24"/>
        </w:rPr>
      </w:pPr>
      <w:r>
        <w:rPr>
          <w:sz w:val="24"/>
          <w:szCs w:val="24"/>
        </w:rPr>
        <w:t>（四）物业质量保证书和使用说明书；</w:t>
      </w:r>
    </w:p>
    <w:p w14:paraId="0E3D642C">
      <w:pPr>
        <w:spacing w:line="480" w:lineRule="exact"/>
        <w:ind w:firstLine="480" w:firstLineChars="200"/>
        <w:rPr>
          <w:sz w:val="24"/>
          <w:szCs w:val="24"/>
        </w:rPr>
      </w:pPr>
      <w:r>
        <w:rPr>
          <w:sz w:val="24"/>
          <w:szCs w:val="24"/>
        </w:rPr>
        <w:t>（五）物业管理服务费等余额；</w:t>
      </w:r>
    </w:p>
    <w:p w14:paraId="18BDC9A0">
      <w:pPr>
        <w:spacing w:line="480" w:lineRule="exact"/>
        <w:ind w:firstLine="480" w:firstLineChars="200"/>
        <w:rPr>
          <w:sz w:val="24"/>
          <w:szCs w:val="24"/>
        </w:rPr>
      </w:pPr>
      <w:r>
        <w:rPr>
          <w:sz w:val="24"/>
          <w:szCs w:val="24"/>
        </w:rPr>
        <w:t>（六）物业管理需要的其他资料；</w:t>
      </w:r>
    </w:p>
    <w:p w14:paraId="79660867">
      <w:pPr>
        <w:spacing w:line="480" w:lineRule="exact"/>
        <w:ind w:firstLine="480" w:firstLineChars="200"/>
        <w:rPr>
          <w:sz w:val="24"/>
          <w:szCs w:val="24"/>
        </w:rPr>
      </w:pPr>
      <w:r>
        <w:rPr>
          <w:sz w:val="24"/>
          <w:szCs w:val="24"/>
        </w:rPr>
        <w:t>（七）物业管理用房和属于采购人的场地、设施设备。</w:t>
      </w:r>
    </w:p>
    <w:p w14:paraId="4613035E">
      <w:pPr>
        <w:spacing w:line="480" w:lineRule="exact"/>
        <w:ind w:firstLine="480" w:firstLineChars="200"/>
        <w:rPr>
          <w:sz w:val="24"/>
          <w:szCs w:val="24"/>
        </w:rPr>
      </w:pPr>
      <w:r>
        <w:rPr>
          <w:sz w:val="24"/>
          <w:szCs w:val="24"/>
        </w:rPr>
        <w:t>第九条采购人装饰装修房屋，应当遵守国家和本市有关规定。</w:t>
      </w:r>
    </w:p>
    <w:p w14:paraId="647BFB55">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BCAC52E">
      <w:pPr>
        <w:spacing w:line="480" w:lineRule="exact"/>
        <w:ind w:firstLine="480" w:firstLineChars="200"/>
        <w:rPr>
          <w:sz w:val="24"/>
          <w:szCs w:val="24"/>
        </w:rPr>
      </w:pPr>
      <w:r>
        <w:rPr>
          <w:sz w:val="24"/>
          <w:szCs w:val="24"/>
        </w:rPr>
        <w:t>第十条违约责任</w:t>
      </w:r>
    </w:p>
    <w:p w14:paraId="5673E612">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8B4CF66">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D9D83D0">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06FD64A3">
      <w:pPr>
        <w:spacing w:line="480" w:lineRule="exact"/>
        <w:ind w:firstLine="480" w:firstLineChars="200"/>
        <w:rPr>
          <w:sz w:val="24"/>
          <w:szCs w:val="24"/>
        </w:rPr>
      </w:pPr>
      <w:r>
        <w:rPr>
          <w:sz w:val="24"/>
          <w:szCs w:val="24"/>
        </w:rPr>
        <w:t>（四）合同期满，乙方未按规定时间向甲方办理移交事项，乙方向甲方支付违约金元。</w:t>
      </w:r>
    </w:p>
    <w:p w14:paraId="4535B89C">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7EBC52ED">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5FD6B077">
      <w:pPr>
        <w:spacing w:line="480" w:lineRule="exact"/>
        <w:ind w:firstLine="480" w:firstLineChars="200"/>
        <w:rPr>
          <w:sz w:val="24"/>
          <w:szCs w:val="24"/>
        </w:rPr>
      </w:pPr>
      <w:r>
        <w:rPr>
          <w:sz w:val="24"/>
          <w:szCs w:val="24"/>
        </w:rPr>
        <w:t>（七）其他：</w:t>
      </w:r>
    </w:p>
    <w:p w14:paraId="5A53E99D">
      <w:pPr>
        <w:spacing w:line="480" w:lineRule="exact"/>
        <w:ind w:firstLine="480" w:firstLineChars="200"/>
        <w:rPr>
          <w:sz w:val="24"/>
          <w:szCs w:val="24"/>
        </w:rPr>
      </w:pPr>
    </w:p>
    <w:p w14:paraId="490E94BA">
      <w:pPr>
        <w:spacing w:line="480" w:lineRule="exact"/>
        <w:ind w:firstLine="480" w:firstLineChars="200"/>
        <w:rPr>
          <w:sz w:val="24"/>
          <w:szCs w:val="24"/>
        </w:rPr>
      </w:pPr>
      <w:r>
        <w:rPr>
          <w:sz w:val="24"/>
          <w:szCs w:val="24"/>
        </w:rPr>
        <w:t>第十一条质量纠纷的约定</w:t>
      </w:r>
    </w:p>
    <w:p w14:paraId="665A3638">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C45E71D">
      <w:pPr>
        <w:spacing w:line="480" w:lineRule="exact"/>
        <w:ind w:firstLine="480" w:firstLineChars="200"/>
        <w:rPr>
          <w:sz w:val="24"/>
          <w:szCs w:val="24"/>
        </w:rPr>
      </w:pPr>
      <w:r>
        <w:rPr>
          <w:sz w:val="24"/>
          <w:szCs w:val="24"/>
        </w:rPr>
        <w:t>第十二条不可抗力的约定</w:t>
      </w:r>
    </w:p>
    <w:p w14:paraId="3E6D2774">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70AE4F00">
      <w:pPr>
        <w:spacing w:line="480" w:lineRule="exact"/>
        <w:ind w:firstLine="480" w:firstLineChars="200"/>
        <w:rPr>
          <w:sz w:val="24"/>
          <w:szCs w:val="24"/>
        </w:rPr>
      </w:pPr>
      <w:r>
        <w:rPr>
          <w:sz w:val="24"/>
          <w:szCs w:val="24"/>
        </w:rPr>
        <w:t>第十三条免责条款</w:t>
      </w:r>
    </w:p>
    <w:p w14:paraId="4ED95C80">
      <w:pPr>
        <w:spacing w:line="480" w:lineRule="exact"/>
        <w:ind w:firstLine="480" w:firstLineChars="200"/>
        <w:rPr>
          <w:sz w:val="24"/>
          <w:szCs w:val="24"/>
        </w:rPr>
      </w:pPr>
      <w:r>
        <w:rPr>
          <w:sz w:val="24"/>
          <w:szCs w:val="24"/>
        </w:rPr>
        <w:t>以下情况乙方不承担责任：</w:t>
      </w:r>
    </w:p>
    <w:p w14:paraId="28A5F37B">
      <w:pPr>
        <w:spacing w:line="480" w:lineRule="exact"/>
        <w:ind w:firstLine="480" w:firstLineChars="200"/>
        <w:rPr>
          <w:sz w:val="24"/>
          <w:szCs w:val="24"/>
        </w:rPr>
      </w:pPr>
      <w:r>
        <w:rPr>
          <w:sz w:val="24"/>
          <w:szCs w:val="24"/>
        </w:rPr>
        <w:t>1、乙方已履行本合同约定义务，但因物业本身固有瑕疵造成损失的；</w:t>
      </w:r>
    </w:p>
    <w:p w14:paraId="29CB2AB7">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4496C550">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3F2276A7">
      <w:pPr>
        <w:spacing w:line="480" w:lineRule="exact"/>
        <w:ind w:firstLine="480" w:firstLineChars="200"/>
        <w:rPr>
          <w:sz w:val="24"/>
          <w:szCs w:val="24"/>
        </w:rPr>
      </w:pPr>
      <w:r>
        <w:rPr>
          <w:sz w:val="24"/>
          <w:szCs w:val="24"/>
        </w:rPr>
        <w:t>第十四条合同的解除</w:t>
      </w:r>
    </w:p>
    <w:p w14:paraId="26896907">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6D380105">
      <w:pPr>
        <w:spacing w:line="480" w:lineRule="exact"/>
        <w:ind w:firstLine="480" w:firstLineChars="200"/>
        <w:rPr>
          <w:sz w:val="24"/>
          <w:szCs w:val="24"/>
        </w:rPr>
      </w:pPr>
      <w:r>
        <w:rPr>
          <w:sz w:val="24"/>
          <w:szCs w:val="24"/>
        </w:rPr>
        <w:t>合同解除后，按照有关规定办理相关交接手续。</w:t>
      </w:r>
    </w:p>
    <w:p w14:paraId="482F7325">
      <w:pPr>
        <w:spacing w:line="480" w:lineRule="exact"/>
        <w:ind w:firstLine="480" w:firstLineChars="200"/>
        <w:rPr>
          <w:sz w:val="24"/>
          <w:szCs w:val="24"/>
        </w:rPr>
      </w:pPr>
      <w:r>
        <w:rPr>
          <w:sz w:val="24"/>
          <w:szCs w:val="24"/>
        </w:rPr>
        <w:t>第十五条争议处理</w:t>
      </w:r>
    </w:p>
    <w:p w14:paraId="0372367F">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2FC8329B">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56087BF6">
      <w:pPr>
        <w:spacing w:line="480" w:lineRule="exact"/>
        <w:ind w:firstLine="480" w:firstLineChars="200"/>
        <w:rPr>
          <w:sz w:val="24"/>
          <w:szCs w:val="24"/>
        </w:rPr>
      </w:pPr>
      <w:r>
        <w:rPr>
          <w:sz w:val="24"/>
          <w:szCs w:val="24"/>
        </w:rPr>
        <w:t>第十六条合同附件</w:t>
      </w:r>
    </w:p>
    <w:p w14:paraId="2074BFBD">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413DDC04">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73AC63FC">
      <w:pPr>
        <w:spacing w:line="480" w:lineRule="exact"/>
        <w:ind w:firstLine="480" w:firstLineChars="200"/>
        <w:rPr>
          <w:sz w:val="24"/>
          <w:szCs w:val="24"/>
        </w:rPr>
      </w:pPr>
      <w:r>
        <w:rPr>
          <w:sz w:val="24"/>
          <w:szCs w:val="24"/>
        </w:rPr>
        <w:t>第十七条合同生效</w:t>
      </w:r>
    </w:p>
    <w:p w14:paraId="41780547">
      <w:pPr>
        <w:spacing w:line="480" w:lineRule="exact"/>
        <w:ind w:firstLine="480" w:firstLineChars="200"/>
        <w:rPr>
          <w:sz w:val="24"/>
          <w:szCs w:val="24"/>
        </w:rPr>
      </w:pPr>
      <w:r>
        <w:rPr>
          <w:sz w:val="24"/>
          <w:szCs w:val="24"/>
        </w:rPr>
        <w:t>本合同一式  份，甲方持  份，乙方持  份，均具同等效力，签字盖章后生效。</w:t>
      </w:r>
    </w:p>
    <w:p w14:paraId="2B271E21">
      <w:pPr>
        <w:spacing w:line="480" w:lineRule="exact"/>
        <w:ind w:firstLine="480" w:firstLineChars="200"/>
        <w:rPr>
          <w:sz w:val="24"/>
          <w:szCs w:val="24"/>
        </w:rPr>
      </w:pPr>
    </w:p>
    <w:p w14:paraId="0D1641EC">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6EB9948">
      <w:pPr>
        <w:tabs>
          <w:tab w:val="left" w:pos="0"/>
          <w:tab w:val="left" w:pos="315"/>
        </w:tabs>
        <w:spacing w:line="516" w:lineRule="exact"/>
        <w:ind w:firstLine="480" w:firstLineChars="200"/>
        <w:rPr>
          <w:color w:val="000000"/>
          <w:sz w:val="24"/>
          <w:szCs w:val="24"/>
        </w:rPr>
      </w:pPr>
      <w:r>
        <w:rPr>
          <w:color w:val="000000"/>
          <w:sz w:val="24"/>
          <w:szCs w:val="24"/>
        </w:rPr>
        <w:t>地址：                       地址：</w:t>
      </w:r>
    </w:p>
    <w:p w14:paraId="1B9CC15E">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3517BDE3">
      <w:pPr>
        <w:tabs>
          <w:tab w:val="left" w:pos="360"/>
        </w:tabs>
        <w:spacing w:line="516" w:lineRule="exact"/>
        <w:ind w:firstLine="480" w:firstLineChars="200"/>
        <w:rPr>
          <w:color w:val="000000"/>
          <w:sz w:val="24"/>
          <w:szCs w:val="24"/>
        </w:rPr>
      </w:pPr>
      <w:r>
        <w:rPr>
          <w:color w:val="000000"/>
          <w:sz w:val="24"/>
          <w:szCs w:val="24"/>
        </w:rPr>
        <w:t>委托代理人：                 委托代理人：</w:t>
      </w:r>
    </w:p>
    <w:p w14:paraId="5A64B39F">
      <w:pPr>
        <w:tabs>
          <w:tab w:val="left" w:pos="360"/>
        </w:tabs>
        <w:spacing w:line="516" w:lineRule="exact"/>
        <w:ind w:firstLine="480" w:firstLineChars="200"/>
        <w:rPr>
          <w:color w:val="000000"/>
          <w:sz w:val="24"/>
          <w:szCs w:val="24"/>
        </w:rPr>
      </w:pPr>
      <w:r>
        <w:rPr>
          <w:color w:val="000000"/>
          <w:sz w:val="24"/>
          <w:szCs w:val="24"/>
        </w:rPr>
        <w:t>电话：                       电话：</w:t>
      </w:r>
    </w:p>
    <w:p w14:paraId="16B057D6">
      <w:pPr>
        <w:tabs>
          <w:tab w:val="left" w:pos="360"/>
        </w:tabs>
        <w:spacing w:line="516" w:lineRule="exact"/>
        <w:ind w:firstLine="480" w:firstLineChars="200"/>
        <w:rPr>
          <w:color w:val="000000"/>
          <w:sz w:val="24"/>
          <w:szCs w:val="24"/>
        </w:rPr>
      </w:pPr>
      <w:r>
        <w:rPr>
          <w:color w:val="000000"/>
          <w:sz w:val="24"/>
          <w:szCs w:val="24"/>
        </w:rPr>
        <w:t>时间：年月日</w:t>
      </w:r>
    </w:p>
    <w:p w14:paraId="6B7E387C">
      <w:pPr>
        <w:spacing w:line="480" w:lineRule="exact"/>
        <w:ind w:firstLine="480" w:firstLineChars="200"/>
        <w:rPr>
          <w:sz w:val="24"/>
          <w:szCs w:val="24"/>
        </w:rPr>
      </w:pPr>
    </w:p>
    <w:p w14:paraId="36EF7624">
      <w:pPr>
        <w:spacing w:line="480" w:lineRule="exact"/>
        <w:ind w:firstLine="480" w:firstLineChars="200"/>
        <w:rPr>
          <w:sz w:val="24"/>
          <w:szCs w:val="24"/>
        </w:rPr>
      </w:pPr>
    </w:p>
    <w:p w14:paraId="14C937A3">
      <w:pPr>
        <w:spacing w:line="700" w:lineRule="exact"/>
        <w:rPr>
          <w:sz w:val="24"/>
          <w:szCs w:val="24"/>
        </w:rPr>
      </w:pPr>
    </w:p>
    <w:p w14:paraId="4EC954F0">
      <w:pPr>
        <w:spacing w:line="700" w:lineRule="exact"/>
        <w:rPr>
          <w:sz w:val="24"/>
          <w:szCs w:val="24"/>
        </w:rPr>
      </w:pPr>
    </w:p>
    <w:p w14:paraId="0C802F1B">
      <w:pPr>
        <w:spacing w:line="700" w:lineRule="exact"/>
        <w:rPr>
          <w:sz w:val="24"/>
          <w:szCs w:val="24"/>
        </w:rPr>
      </w:pPr>
    </w:p>
    <w:p w14:paraId="2BE38BA6">
      <w:pPr>
        <w:spacing w:line="700" w:lineRule="exact"/>
        <w:rPr>
          <w:sz w:val="24"/>
          <w:szCs w:val="24"/>
        </w:rPr>
      </w:pPr>
    </w:p>
    <w:p w14:paraId="49C50419">
      <w:pPr>
        <w:spacing w:line="700" w:lineRule="exact"/>
        <w:rPr>
          <w:sz w:val="24"/>
          <w:szCs w:val="24"/>
        </w:rPr>
      </w:pPr>
    </w:p>
    <w:p w14:paraId="7591B527">
      <w:pPr>
        <w:spacing w:line="700" w:lineRule="exact"/>
        <w:rPr>
          <w:sz w:val="24"/>
          <w:szCs w:val="24"/>
        </w:rPr>
      </w:pPr>
    </w:p>
    <w:p w14:paraId="4430C3D0">
      <w:pPr>
        <w:jc w:val="center"/>
        <w:rPr>
          <w:sz w:val="24"/>
          <w:szCs w:val="24"/>
        </w:rPr>
      </w:pPr>
    </w:p>
    <w:p w14:paraId="4FFB877F">
      <w:pPr>
        <w:jc w:val="center"/>
        <w:rPr>
          <w:sz w:val="24"/>
          <w:szCs w:val="24"/>
        </w:rPr>
      </w:pPr>
    </w:p>
    <w:p w14:paraId="0319E85D">
      <w:pPr>
        <w:jc w:val="center"/>
        <w:rPr>
          <w:b/>
          <w:bCs/>
          <w:sz w:val="24"/>
          <w:szCs w:val="24"/>
        </w:rPr>
      </w:pPr>
      <w:r>
        <w:rPr>
          <w:b/>
          <w:bCs/>
          <w:sz w:val="24"/>
          <w:szCs w:val="24"/>
        </w:rPr>
        <w:t>合同特殊条款</w:t>
      </w:r>
    </w:p>
    <w:p w14:paraId="5F1A7A56">
      <w:pPr>
        <w:tabs>
          <w:tab w:val="left" w:pos="360"/>
        </w:tabs>
        <w:spacing w:line="520" w:lineRule="exact"/>
        <w:ind w:firstLine="410" w:firstLineChars="171"/>
        <w:rPr>
          <w:color w:val="000000"/>
          <w:sz w:val="24"/>
          <w:szCs w:val="24"/>
        </w:rPr>
      </w:pPr>
    </w:p>
    <w:p w14:paraId="4053992F">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603C0FD3">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2F0D3234">
      <w:pPr>
        <w:tabs>
          <w:tab w:val="left" w:pos="360"/>
        </w:tabs>
        <w:spacing w:line="520" w:lineRule="exact"/>
        <w:ind w:firstLine="410" w:firstLineChars="171"/>
        <w:rPr>
          <w:sz w:val="24"/>
          <w:szCs w:val="24"/>
        </w:rPr>
      </w:pPr>
    </w:p>
    <w:p w14:paraId="251EC029">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3EF62992">
      <w:pPr>
        <w:pStyle w:val="2"/>
        <w:jc w:val="center"/>
      </w:pPr>
      <w:bookmarkStart w:id="7" w:name="_Toc411426753"/>
      <w:r>
        <w:t>第五部分  响应文件格式</w:t>
      </w:r>
      <w:bookmarkEnd w:id="7"/>
    </w:p>
    <w:p w14:paraId="760CF7A6">
      <w:pPr>
        <w:autoSpaceDE w:val="0"/>
        <w:autoSpaceDN w:val="0"/>
        <w:adjustRightInd w:val="0"/>
        <w:spacing w:line="520" w:lineRule="exact"/>
        <w:rPr>
          <w:b/>
          <w:kern w:val="0"/>
          <w:sz w:val="24"/>
        </w:rPr>
      </w:pPr>
    </w:p>
    <w:p w14:paraId="259AABAA">
      <w:pPr>
        <w:autoSpaceDE w:val="0"/>
        <w:autoSpaceDN w:val="0"/>
        <w:adjustRightInd w:val="0"/>
        <w:spacing w:line="520" w:lineRule="exact"/>
        <w:rPr>
          <w:b/>
          <w:kern w:val="0"/>
          <w:sz w:val="24"/>
        </w:rPr>
      </w:pPr>
    </w:p>
    <w:p w14:paraId="1E607BD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3818D2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EC4F0DD">
      <w:pPr>
        <w:autoSpaceDE w:val="0"/>
        <w:autoSpaceDN w:val="0"/>
        <w:adjustRightInd w:val="0"/>
        <w:spacing w:line="520" w:lineRule="exact"/>
        <w:rPr>
          <w:b/>
          <w:kern w:val="0"/>
          <w:sz w:val="24"/>
        </w:rPr>
      </w:pPr>
    </w:p>
    <w:p w14:paraId="0142D51C">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7186BAA0">
      <w:pPr>
        <w:autoSpaceDE w:val="0"/>
        <w:autoSpaceDN w:val="0"/>
        <w:adjustRightInd w:val="0"/>
        <w:spacing w:line="520" w:lineRule="exact"/>
        <w:rPr>
          <w:b/>
          <w:kern w:val="0"/>
          <w:sz w:val="24"/>
        </w:rPr>
      </w:pPr>
    </w:p>
    <w:p w14:paraId="29CB2A6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757F825">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5CFCEE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2F352FB">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866A98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D119FB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8C19134">
      <w:pPr>
        <w:spacing w:before="93" w:beforeLines="30" w:after="218" w:afterLines="70" w:line="540" w:lineRule="exact"/>
        <w:ind w:left="630" w:leftChars="300"/>
        <w:rPr>
          <w:rFonts w:eastAsia="方正楷体简体"/>
          <w:b/>
          <w:sz w:val="34"/>
          <w:szCs w:val="34"/>
        </w:rPr>
      </w:pPr>
    </w:p>
    <w:p w14:paraId="7BD0DE6E">
      <w:pPr>
        <w:spacing w:before="93" w:beforeLines="30" w:after="218" w:afterLines="70" w:line="540" w:lineRule="exact"/>
        <w:ind w:left="630" w:leftChars="300"/>
        <w:rPr>
          <w:rFonts w:eastAsia="方正楷体简体"/>
          <w:b/>
          <w:sz w:val="34"/>
          <w:szCs w:val="34"/>
        </w:rPr>
      </w:pPr>
    </w:p>
    <w:p w14:paraId="247FC917">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D5B2921">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4E021DB6">
      <w:pPr>
        <w:autoSpaceDN w:val="0"/>
        <w:spacing w:line="360" w:lineRule="auto"/>
        <w:jc w:val="center"/>
        <w:rPr>
          <w:b/>
          <w:bCs/>
          <w:sz w:val="24"/>
        </w:rPr>
      </w:pPr>
    </w:p>
    <w:p w14:paraId="35509425">
      <w:pPr>
        <w:autoSpaceDN w:val="0"/>
        <w:spacing w:line="360" w:lineRule="auto"/>
        <w:jc w:val="center"/>
        <w:rPr>
          <w:b/>
          <w:bCs/>
          <w:sz w:val="24"/>
        </w:rPr>
      </w:pPr>
      <w:r>
        <w:rPr>
          <w:rFonts w:hint="eastAsia"/>
          <w:b/>
          <w:bCs/>
          <w:sz w:val="24"/>
        </w:rPr>
        <w:t>（投标人自行编制）</w:t>
      </w:r>
    </w:p>
    <w:p w14:paraId="127DB789">
      <w:pPr>
        <w:widowControl/>
        <w:spacing w:line="360" w:lineRule="auto"/>
        <w:jc w:val="center"/>
        <w:rPr>
          <w:b/>
          <w:sz w:val="24"/>
        </w:rPr>
      </w:pPr>
      <w:r>
        <w:rPr>
          <w:b/>
          <w:sz w:val="24"/>
        </w:rPr>
        <w:br w:type="page"/>
      </w:r>
      <w:r>
        <w:rPr>
          <w:rFonts w:hint="eastAsia"/>
          <w:b/>
          <w:sz w:val="24"/>
        </w:rPr>
        <w:t>评分因素及评标标准页码检索</w:t>
      </w:r>
    </w:p>
    <w:p w14:paraId="28285D65">
      <w:pPr>
        <w:widowControl/>
        <w:spacing w:line="360" w:lineRule="auto"/>
        <w:jc w:val="center"/>
        <w:rPr>
          <w:b/>
          <w:sz w:val="24"/>
        </w:rPr>
      </w:pPr>
    </w:p>
    <w:p w14:paraId="21B1B426">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2DE86B16">
      <w:pPr>
        <w:spacing w:line="460" w:lineRule="exact"/>
        <w:jc w:val="left"/>
        <w:rPr>
          <w:b/>
          <w:sz w:val="24"/>
        </w:rPr>
      </w:pPr>
      <w:r>
        <w:rPr>
          <w:b/>
          <w:sz w:val="24"/>
        </w:rPr>
        <w:br w:type="page"/>
      </w:r>
      <w:r>
        <w:rPr>
          <w:b/>
          <w:sz w:val="24"/>
        </w:rPr>
        <w:t>附件1</w:t>
      </w:r>
      <w:r>
        <w:rPr>
          <w:rFonts w:hint="eastAsia"/>
          <w:b/>
          <w:sz w:val="24"/>
        </w:rPr>
        <w:t>-1</w:t>
      </w:r>
    </w:p>
    <w:p w14:paraId="5982A266">
      <w:pPr>
        <w:tabs>
          <w:tab w:val="left" w:pos="360"/>
        </w:tabs>
        <w:spacing w:line="560" w:lineRule="exact"/>
        <w:jc w:val="center"/>
        <w:rPr>
          <w:b/>
          <w:sz w:val="24"/>
        </w:rPr>
      </w:pPr>
      <w:r>
        <w:rPr>
          <w:b/>
          <w:sz w:val="24"/>
        </w:rPr>
        <w:t>响应书</w:t>
      </w:r>
    </w:p>
    <w:p w14:paraId="00242436">
      <w:pPr>
        <w:autoSpaceDE w:val="0"/>
        <w:autoSpaceDN w:val="0"/>
        <w:adjustRightInd w:val="0"/>
        <w:spacing w:line="520" w:lineRule="exact"/>
        <w:jc w:val="left"/>
        <w:rPr>
          <w:kern w:val="0"/>
          <w:sz w:val="24"/>
        </w:rPr>
      </w:pPr>
      <w:r>
        <w:rPr>
          <w:kern w:val="0"/>
          <w:sz w:val="24"/>
        </w:rPr>
        <w:t>致：天津市政府采购中心</w:t>
      </w:r>
    </w:p>
    <w:p w14:paraId="5D2D4DC0">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06599C87">
      <w:pPr>
        <w:autoSpaceDE w:val="0"/>
        <w:autoSpaceDN w:val="0"/>
        <w:adjustRightInd w:val="0"/>
        <w:spacing w:line="360" w:lineRule="auto"/>
        <w:ind w:firstLine="480"/>
        <w:jc w:val="left"/>
        <w:rPr>
          <w:kern w:val="0"/>
          <w:sz w:val="24"/>
        </w:rPr>
      </w:pPr>
      <w:r>
        <w:rPr>
          <w:kern w:val="0"/>
          <w:sz w:val="24"/>
        </w:rPr>
        <w:t>据此函，签字代表宣布同意如下：</w:t>
      </w:r>
    </w:p>
    <w:p w14:paraId="79D508F2">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B817617">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6BD7B38">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6A234180">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AFD403E">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39571819">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0D8FAC2">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18B30BBA">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23FD56C2">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177D763E">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3F2FA413">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378F4B1">
      <w:pPr>
        <w:spacing w:line="360" w:lineRule="auto"/>
        <w:ind w:firstLine="480" w:firstLineChars="200"/>
        <w:rPr>
          <w:sz w:val="24"/>
        </w:rPr>
      </w:pPr>
      <w:r>
        <w:rPr>
          <w:rFonts w:hint="eastAsia"/>
          <w:sz w:val="24"/>
        </w:rPr>
        <w:t>纳税人识别号：</w:t>
      </w:r>
    </w:p>
    <w:p w14:paraId="78C1F610">
      <w:pPr>
        <w:spacing w:line="360" w:lineRule="auto"/>
        <w:ind w:firstLine="480" w:firstLineChars="200"/>
        <w:rPr>
          <w:sz w:val="24"/>
        </w:rPr>
      </w:pPr>
      <w:r>
        <w:rPr>
          <w:rFonts w:hint="eastAsia"/>
          <w:sz w:val="24"/>
        </w:rPr>
        <w:t>地址、电话：</w:t>
      </w:r>
    </w:p>
    <w:p w14:paraId="781654E6">
      <w:pPr>
        <w:spacing w:line="360" w:lineRule="auto"/>
        <w:ind w:firstLine="480" w:firstLineChars="200"/>
        <w:rPr>
          <w:sz w:val="24"/>
        </w:rPr>
      </w:pPr>
      <w:r>
        <w:rPr>
          <w:rFonts w:hint="eastAsia"/>
          <w:sz w:val="24"/>
        </w:rPr>
        <w:t>开户行及账号：</w:t>
      </w:r>
    </w:p>
    <w:p w14:paraId="6E864735">
      <w:pPr>
        <w:spacing w:line="360" w:lineRule="auto"/>
        <w:ind w:firstLine="480" w:firstLineChars="200"/>
        <w:rPr>
          <w:sz w:val="24"/>
        </w:rPr>
      </w:pPr>
      <w:r>
        <w:rPr>
          <w:rFonts w:hint="eastAsia"/>
          <w:sz w:val="24"/>
        </w:rPr>
        <w:t>开具发票类型：□增值税专用发票         □增值税普通发票</w:t>
      </w:r>
    </w:p>
    <w:p w14:paraId="77D60009">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758E29EF">
      <w:pPr>
        <w:spacing w:line="360" w:lineRule="auto"/>
        <w:ind w:firstLine="482" w:firstLineChars="200"/>
        <w:rPr>
          <w:b/>
          <w:sz w:val="24"/>
        </w:rPr>
      </w:pPr>
      <w:r>
        <w:rPr>
          <w:rFonts w:hint="eastAsia"/>
          <w:b/>
          <w:sz w:val="24"/>
        </w:rPr>
        <w:t>□</w:t>
      </w:r>
      <w:r>
        <w:rPr>
          <w:b/>
          <w:sz w:val="24"/>
        </w:rPr>
        <w:t>上门自取</w:t>
      </w:r>
    </w:p>
    <w:p w14:paraId="4DB21CDB">
      <w:pPr>
        <w:spacing w:line="360" w:lineRule="auto"/>
        <w:ind w:firstLine="480" w:firstLineChars="200"/>
        <w:rPr>
          <w:sz w:val="24"/>
        </w:rPr>
      </w:pPr>
    </w:p>
    <w:p w14:paraId="72711FD1">
      <w:pPr>
        <w:spacing w:line="360" w:lineRule="auto"/>
        <w:ind w:firstLine="482" w:firstLineChars="200"/>
        <w:rPr>
          <w:b/>
          <w:sz w:val="24"/>
        </w:rPr>
      </w:pPr>
      <w:r>
        <w:rPr>
          <w:rFonts w:hint="eastAsia"/>
          <w:b/>
          <w:sz w:val="24"/>
        </w:rPr>
        <w:t>□</w:t>
      </w:r>
      <w:r>
        <w:rPr>
          <w:b/>
          <w:sz w:val="24"/>
        </w:rPr>
        <w:t>到付邮寄</w:t>
      </w:r>
    </w:p>
    <w:p w14:paraId="0AB4A644">
      <w:pPr>
        <w:spacing w:line="360" w:lineRule="auto"/>
        <w:ind w:firstLine="480" w:firstLineChars="200"/>
        <w:rPr>
          <w:sz w:val="24"/>
        </w:rPr>
      </w:pPr>
      <w:r>
        <w:rPr>
          <w:sz w:val="24"/>
        </w:rPr>
        <w:t>邮寄地址</w:t>
      </w:r>
      <w:r>
        <w:rPr>
          <w:rFonts w:hint="eastAsia"/>
          <w:sz w:val="24"/>
        </w:rPr>
        <w:t>、邮编</w:t>
      </w:r>
      <w:r>
        <w:rPr>
          <w:sz w:val="24"/>
        </w:rPr>
        <w:t>：</w:t>
      </w:r>
    </w:p>
    <w:p w14:paraId="0A6D40DB">
      <w:pPr>
        <w:spacing w:line="360" w:lineRule="auto"/>
        <w:ind w:firstLine="480" w:firstLineChars="200"/>
        <w:rPr>
          <w:sz w:val="24"/>
        </w:rPr>
      </w:pPr>
      <w:r>
        <w:rPr>
          <w:sz w:val="24"/>
        </w:rPr>
        <w:t>邮寄联系人、手机号码：</w:t>
      </w:r>
    </w:p>
    <w:p w14:paraId="563D3D23">
      <w:pPr>
        <w:spacing w:line="360" w:lineRule="auto"/>
        <w:ind w:firstLine="4080" w:firstLineChars="1700"/>
        <w:rPr>
          <w:sz w:val="24"/>
        </w:rPr>
      </w:pPr>
    </w:p>
    <w:p w14:paraId="5652ED21">
      <w:pPr>
        <w:spacing w:line="360" w:lineRule="auto"/>
        <w:ind w:firstLine="4080" w:firstLineChars="1700"/>
        <w:rPr>
          <w:sz w:val="24"/>
        </w:rPr>
      </w:pPr>
    </w:p>
    <w:p w14:paraId="50AE1CA6">
      <w:pPr>
        <w:spacing w:line="360" w:lineRule="auto"/>
        <w:ind w:firstLine="4080" w:firstLineChars="1700"/>
        <w:rPr>
          <w:sz w:val="24"/>
        </w:rPr>
      </w:pPr>
      <w:r>
        <w:rPr>
          <w:sz w:val="24"/>
        </w:rPr>
        <w:t>投标人名称：</w:t>
      </w:r>
    </w:p>
    <w:p w14:paraId="663AADA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45165C1">
      <w:pPr>
        <w:spacing w:line="460" w:lineRule="exact"/>
        <w:rPr>
          <w:b/>
          <w:sz w:val="24"/>
        </w:rPr>
      </w:pPr>
      <w:r>
        <w:rPr>
          <w:b/>
          <w:sz w:val="24"/>
        </w:rPr>
        <w:br w:type="page"/>
      </w:r>
      <w:r>
        <w:rPr>
          <w:rFonts w:hint="eastAsia"/>
          <w:b/>
          <w:sz w:val="24"/>
        </w:rPr>
        <w:t>附件1-2</w:t>
      </w:r>
    </w:p>
    <w:p w14:paraId="3242D917">
      <w:pPr>
        <w:adjustRightInd w:val="0"/>
        <w:snapToGrid w:val="0"/>
        <w:spacing w:line="400" w:lineRule="exact"/>
        <w:jc w:val="center"/>
        <w:rPr>
          <w:b/>
          <w:sz w:val="24"/>
          <w:szCs w:val="24"/>
        </w:rPr>
      </w:pPr>
      <w:r>
        <w:rPr>
          <w:b/>
          <w:sz w:val="24"/>
          <w:szCs w:val="24"/>
        </w:rPr>
        <w:t>真诚参与政府采购活动承诺书</w:t>
      </w:r>
    </w:p>
    <w:p w14:paraId="069037AB">
      <w:pPr>
        <w:spacing w:line="360" w:lineRule="auto"/>
        <w:rPr>
          <w:sz w:val="24"/>
        </w:rPr>
      </w:pPr>
      <w:r>
        <w:rPr>
          <w:sz w:val="24"/>
        </w:rPr>
        <w:t>致：天津市政府采购中心</w:t>
      </w:r>
    </w:p>
    <w:p w14:paraId="01137E94">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7833679F">
      <w:pPr>
        <w:spacing w:line="360" w:lineRule="auto"/>
        <w:ind w:firstLine="480" w:firstLineChars="200"/>
        <w:rPr>
          <w:sz w:val="24"/>
        </w:rPr>
      </w:pPr>
      <w:r>
        <w:rPr>
          <w:sz w:val="24"/>
        </w:rPr>
        <w:t>1. 我单位遵守政府采购相关法律法规。</w:t>
      </w:r>
    </w:p>
    <w:p w14:paraId="4167F387">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2187D6D">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EE9C5FA">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75795F95">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36E70844">
      <w:pPr>
        <w:spacing w:line="360" w:lineRule="auto"/>
        <w:ind w:firstLine="480" w:firstLineChars="200"/>
        <w:rPr>
          <w:sz w:val="24"/>
          <w:szCs w:val="24"/>
        </w:rPr>
      </w:pPr>
      <w:r>
        <w:rPr>
          <w:rFonts w:hint="eastAsia"/>
          <w:sz w:val="24"/>
          <w:szCs w:val="24"/>
        </w:rPr>
        <w:t>投标人：</w:t>
      </w:r>
    </w:p>
    <w:p w14:paraId="33DEE0F1">
      <w:pPr>
        <w:spacing w:line="360" w:lineRule="auto"/>
        <w:ind w:firstLine="480" w:firstLineChars="200"/>
        <w:rPr>
          <w:b/>
          <w:sz w:val="24"/>
        </w:rPr>
      </w:pPr>
      <w:r>
        <w:rPr>
          <w:rFonts w:hint="eastAsia"/>
          <w:sz w:val="24"/>
          <w:szCs w:val="24"/>
        </w:rPr>
        <w:t>日期：</w:t>
      </w:r>
      <w:r>
        <w:rPr>
          <w:b/>
          <w:sz w:val="24"/>
        </w:rPr>
        <w:br w:type="page"/>
      </w:r>
    </w:p>
    <w:p w14:paraId="4B748EE3">
      <w:pPr>
        <w:spacing w:line="460" w:lineRule="exact"/>
        <w:jc w:val="left"/>
        <w:rPr>
          <w:b/>
          <w:sz w:val="24"/>
        </w:rPr>
      </w:pPr>
      <w:r>
        <w:rPr>
          <w:b/>
          <w:sz w:val="24"/>
        </w:rPr>
        <w:t>附件2</w:t>
      </w:r>
    </w:p>
    <w:p w14:paraId="66D4A2FA">
      <w:pPr>
        <w:tabs>
          <w:tab w:val="left" w:pos="360"/>
        </w:tabs>
        <w:spacing w:line="560" w:lineRule="exact"/>
        <w:jc w:val="center"/>
        <w:rPr>
          <w:b/>
          <w:sz w:val="24"/>
        </w:rPr>
      </w:pPr>
      <w:r>
        <w:rPr>
          <w:rFonts w:hint="eastAsia"/>
          <w:b/>
          <w:sz w:val="24"/>
        </w:rPr>
        <w:t>供应商资格要求证明文件</w:t>
      </w:r>
    </w:p>
    <w:p w14:paraId="5947B5E7">
      <w:pPr>
        <w:spacing w:line="460" w:lineRule="exact"/>
        <w:ind w:left="192"/>
        <w:rPr>
          <w:b/>
          <w:bCs/>
          <w:sz w:val="24"/>
        </w:rPr>
      </w:pPr>
    </w:p>
    <w:p w14:paraId="24CDA39C">
      <w:pPr>
        <w:spacing w:line="460" w:lineRule="exact"/>
        <w:ind w:left="192"/>
        <w:rPr>
          <w:b/>
          <w:bCs/>
          <w:sz w:val="24"/>
        </w:rPr>
      </w:pPr>
    </w:p>
    <w:p w14:paraId="6162056E">
      <w:pPr>
        <w:spacing w:line="460" w:lineRule="exact"/>
        <w:ind w:left="192"/>
        <w:rPr>
          <w:b/>
          <w:bCs/>
          <w:sz w:val="24"/>
        </w:rPr>
      </w:pPr>
    </w:p>
    <w:p w14:paraId="783FD810">
      <w:pPr>
        <w:spacing w:line="460" w:lineRule="exact"/>
        <w:ind w:left="192"/>
        <w:rPr>
          <w:b/>
          <w:bCs/>
          <w:sz w:val="24"/>
        </w:rPr>
      </w:pPr>
    </w:p>
    <w:p w14:paraId="7BA5468B">
      <w:pPr>
        <w:spacing w:line="460" w:lineRule="exact"/>
        <w:ind w:left="192"/>
        <w:rPr>
          <w:b/>
          <w:bCs/>
          <w:sz w:val="24"/>
        </w:rPr>
      </w:pPr>
    </w:p>
    <w:p w14:paraId="6F6D3ED1">
      <w:pPr>
        <w:spacing w:line="460" w:lineRule="exact"/>
        <w:ind w:left="192"/>
        <w:rPr>
          <w:b/>
          <w:bCs/>
          <w:sz w:val="24"/>
        </w:rPr>
      </w:pPr>
    </w:p>
    <w:p w14:paraId="3A88DC85">
      <w:pPr>
        <w:spacing w:line="460" w:lineRule="exact"/>
        <w:ind w:left="192"/>
        <w:rPr>
          <w:b/>
          <w:bCs/>
          <w:sz w:val="24"/>
        </w:rPr>
      </w:pPr>
    </w:p>
    <w:p w14:paraId="28528526">
      <w:pPr>
        <w:spacing w:line="460" w:lineRule="exact"/>
        <w:ind w:left="192"/>
        <w:rPr>
          <w:b/>
          <w:bCs/>
          <w:sz w:val="24"/>
        </w:rPr>
      </w:pPr>
    </w:p>
    <w:p w14:paraId="3ED9EDC6">
      <w:pPr>
        <w:spacing w:line="460" w:lineRule="exact"/>
        <w:ind w:left="192"/>
        <w:rPr>
          <w:b/>
          <w:bCs/>
          <w:sz w:val="24"/>
        </w:rPr>
      </w:pPr>
    </w:p>
    <w:p w14:paraId="438E0134">
      <w:pPr>
        <w:spacing w:line="460" w:lineRule="exact"/>
        <w:ind w:left="192"/>
        <w:rPr>
          <w:b/>
          <w:bCs/>
          <w:sz w:val="24"/>
        </w:rPr>
      </w:pPr>
    </w:p>
    <w:p w14:paraId="4BBEA2AA">
      <w:pPr>
        <w:spacing w:line="460" w:lineRule="exact"/>
        <w:ind w:left="192"/>
        <w:rPr>
          <w:b/>
          <w:bCs/>
          <w:sz w:val="24"/>
        </w:rPr>
      </w:pPr>
    </w:p>
    <w:p w14:paraId="58F153FF">
      <w:pPr>
        <w:spacing w:line="460" w:lineRule="exact"/>
        <w:ind w:left="192"/>
        <w:rPr>
          <w:b/>
          <w:bCs/>
          <w:sz w:val="24"/>
        </w:rPr>
      </w:pPr>
    </w:p>
    <w:p w14:paraId="7B669C0B">
      <w:pPr>
        <w:spacing w:line="460" w:lineRule="exact"/>
        <w:ind w:left="192"/>
        <w:rPr>
          <w:b/>
          <w:bCs/>
          <w:sz w:val="24"/>
        </w:rPr>
      </w:pPr>
    </w:p>
    <w:p w14:paraId="3CB5692C">
      <w:pPr>
        <w:spacing w:line="460" w:lineRule="exact"/>
        <w:ind w:left="192"/>
        <w:rPr>
          <w:b/>
          <w:bCs/>
          <w:sz w:val="24"/>
        </w:rPr>
      </w:pPr>
      <w:r>
        <w:rPr>
          <w:sz w:val="24"/>
        </w:rPr>
        <w:t>注：相关证明材料应附在此页后面。</w:t>
      </w:r>
    </w:p>
    <w:p w14:paraId="2D4E7C96">
      <w:pPr>
        <w:spacing w:line="460" w:lineRule="exact"/>
        <w:ind w:left="192"/>
        <w:rPr>
          <w:b/>
          <w:bCs/>
          <w:sz w:val="24"/>
        </w:rPr>
      </w:pPr>
    </w:p>
    <w:p w14:paraId="726788F2">
      <w:pPr>
        <w:spacing w:line="460" w:lineRule="exact"/>
        <w:ind w:left="192"/>
        <w:rPr>
          <w:b/>
          <w:bCs/>
          <w:sz w:val="24"/>
        </w:rPr>
      </w:pPr>
    </w:p>
    <w:p w14:paraId="7B806FBB">
      <w:pPr>
        <w:spacing w:line="460" w:lineRule="exact"/>
        <w:jc w:val="left"/>
        <w:rPr>
          <w:b/>
          <w:sz w:val="24"/>
        </w:rPr>
      </w:pPr>
      <w:r>
        <w:rPr>
          <w:b/>
          <w:sz w:val="24"/>
        </w:rPr>
        <w:br w:type="page"/>
      </w:r>
      <w:r>
        <w:rPr>
          <w:b/>
          <w:sz w:val="24"/>
        </w:rPr>
        <w:t>附件3</w:t>
      </w:r>
    </w:p>
    <w:p w14:paraId="637E22D0">
      <w:pPr>
        <w:autoSpaceDN w:val="0"/>
        <w:spacing w:line="360" w:lineRule="auto"/>
        <w:jc w:val="center"/>
        <w:rPr>
          <w:b/>
          <w:bCs/>
          <w:sz w:val="24"/>
        </w:rPr>
      </w:pPr>
      <w:r>
        <w:rPr>
          <w:rFonts w:hint="eastAsia"/>
          <w:b/>
          <w:bCs/>
          <w:sz w:val="24"/>
        </w:rPr>
        <w:t>磋商</w:t>
      </w:r>
      <w:r>
        <w:rPr>
          <w:b/>
          <w:bCs/>
          <w:sz w:val="24"/>
        </w:rPr>
        <w:t>代表人授权书</w:t>
      </w:r>
    </w:p>
    <w:p w14:paraId="5A25A26E">
      <w:pPr>
        <w:spacing w:line="360" w:lineRule="auto"/>
        <w:rPr>
          <w:sz w:val="24"/>
          <w:szCs w:val="21"/>
        </w:rPr>
      </w:pPr>
    </w:p>
    <w:p w14:paraId="51EF6026">
      <w:pPr>
        <w:spacing w:line="360" w:lineRule="auto"/>
        <w:rPr>
          <w:sz w:val="24"/>
          <w:szCs w:val="21"/>
        </w:rPr>
      </w:pPr>
      <w:r>
        <w:rPr>
          <w:sz w:val="24"/>
          <w:szCs w:val="21"/>
        </w:rPr>
        <w:t>致：天津市政府采购中心</w:t>
      </w:r>
    </w:p>
    <w:p w14:paraId="1CD8934F">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054D7598">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6B97B9C8">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0015B949">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46A3BBC4">
      <w:pPr>
        <w:spacing w:line="360" w:lineRule="auto"/>
        <w:ind w:firstLine="480" w:firstLineChars="200"/>
        <w:rPr>
          <w:sz w:val="24"/>
        </w:rPr>
      </w:pPr>
    </w:p>
    <w:p w14:paraId="76E3690A">
      <w:pPr>
        <w:spacing w:line="360" w:lineRule="auto"/>
        <w:ind w:firstLine="480" w:firstLineChars="200"/>
        <w:rPr>
          <w:sz w:val="24"/>
        </w:rPr>
      </w:pPr>
    </w:p>
    <w:p w14:paraId="00D98865">
      <w:pPr>
        <w:spacing w:line="360" w:lineRule="auto"/>
        <w:ind w:firstLine="480" w:firstLineChars="200"/>
        <w:rPr>
          <w:sz w:val="24"/>
        </w:rPr>
      </w:pPr>
    </w:p>
    <w:p w14:paraId="5316CEFB">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F2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8390063">
            <w:pPr>
              <w:spacing w:line="360" w:lineRule="auto"/>
              <w:jc w:val="left"/>
              <w:rPr>
                <w:sz w:val="24"/>
              </w:rPr>
            </w:pPr>
            <w:r>
              <w:rPr>
                <w:rFonts w:hint="eastAsia"/>
                <w:sz w:val="24"/>
              </w:rPr>
              <w:t>磋商代表人身份证正面</w:t>
            </w:r>
          </w:p>
          <w:p w14:paraId="5E486AFC">
            <w:pPr>
              <w:spacing w:line="360" w:lineRule="auto"/>
              <w:jc w:val="left"/>
              <w:rPr>
                <w:sz w:val="24"/>
              </w:rPr>
            </w:pPr>
          </w:p>
          <w:p w14:paraId="0E312A61">
            <w:pPr>
              <w:spacing w:line="360" w:lineRule="auto"/>
              <w:jc w:val="left"/>
              <w:rPr>
                <w:sz w:val="24"/>
              </w:rPr>
            </w:pPr>
          </w:p>
          <w:p w14:paraId="12F2A2A8">
            <w:pPr>
              <w:spacing w:line="360" w:lineRule="auto"/>
              <w:jc w:val="left"/>
              <w:rPr>
                <w:sz w:val="24"/>
              </w:rPr>
            </w:pPr>
          </w:p>
          <w:p w14:paraId="68457CE7">
            <w:pPr>
              <w:spacing w:line="360" w:lineRule="auto"/>
              <w:jc w:val="left"/>
              <w:rPr>
                <w:sz w:val="24"/>
              </w:rPr>
            </w:pPr>
          </w:p>
          <w:p w14:paraId="385ED54F">
            <w:pPr>
              <w:spacing w:line="360" w:lineRule="auto"/>
              <w:jc w:val="left"/>
              <w:rPr>
                <w:sz w:val="24"/>
              </w:rPr>
            </w:pPr>
          </w:p>
        </w:tc>
        <w:tc>
          <w:tcPr>
            <w:tcW w:w="4264" w:type="dxa"/>
          </w:tcPr>
          <w:p w14:paraId="5595F705">
            <w:pPr>
              <w:spacing w:line="360" w:lineRule="auto"/>
              <w:jc w:val="left"/>
              <w:rPr>
                <w:sz w:val="24"/>
              </w:rPr>
            </w:pPr>
            <w:r>
              <w:rPr>
                <w:rFonts w:hint="eastAsia"/>
                <w:sz w:val="24"/>
              </w:rPr>
              <w:t>磋商代表人身份证背面</w:t>
            </w:r>
          </w:p>
        </w:tc>
      </w:tr>
    </w:tbl>
    <w:p w14:paraId="4FBB0480">
      <w:pPr>
        <w:spacing w:line="460" w:lineRule="exact"/>
        <w:jc w:val="left"/>
        <w:rPr>
          <w:b/>
          <w:sz w:val="24"/>
        </w:rPr>
      </w:pPr>
      <w:r>
        <w:rPr>
          <w:b/>
          <w:sz w:val="24"/>
        </w:rPr>
        <w:br w:type="page"/>
      </w:r>
      <w:r>
        <w:rPr>
          <w:b/>
          <w:sz w:val="24"/>
        </w:rPr>
        <w:t>附件4-1</w:t>
      </w:r>
    </w:p>
    <w:p w14:paraId="153F3D0F">
      <w:pPr>
        <w:spacing w:line="460" w:lineRule="exact"/>
        <w:ind w:left="181"/>
        <w:jc w:val="center"/>
        <w:rPr>
          <w:b/>
          <w:sz w:val="24"/>
        </w:rPr>
      </w:pPr>
    </w:p>
    <w:p w14:paraId="0AD11CD2">
      <w:pPr>
        <w:autoSpaceDN w:val="0"/>
        <w:spacing w:line="360" w:lineRule="auto"/>
        <w:jc w:val="center"/>
        <w:rPr>
          <w:b/>
          <w:bCs/>
          <w:sz w:val="24"/>
        </w:rPr>
      </w:pPr>
      <w:r>
        <w:rPr>
          <w:b/>
          <w:bCs/>
          <w:sz w:val="24"/>
        </w:rPr>
        <w:t>商务要求点对点应答表</w:t>
      </w:r>
    </w:p>
    <w:p w14:paraId="3954C74A">
      <w:pPr>
        <w:spacing w:line="460" w:lineRule="exact"/>
        <w:rPr>
          <w:sz w:val="24"/>
        </w:rPr>
      </w:pPr>
    </w:p>
    <w:p w14:paraId="25A1DFCD">
      <w:pPr>
        <w:spacing w:line="460" w:lineRule="exact"/>
        <w:rPr>
          <w:sz w:val="24"/>
        </w:rPr>
      </w:pPr>
      <w:r>
        <w:rPr>
          <w:sz w:val="24"/>
        </w:rPr>
        <w:t>项目名称：</w:t>
      </w:r>
      <w:r>
        <w:rPr>
          <w:sz w:val="24"/>
          <w:u w:val="single"/>
        </w:rPr>
        <w:t xml:space="preserve">                    </w:t>
      </w:r>
    </w:p>
    <w:p w14:paraId="200E5B23">
      <w:pPr>
        <w:spacing w:line="460" w:lineRule="exact"/>
        <w:rPr>
          <w:sz w:val="24"/>
        </w:rPr>
      </w:pPr>
      <w:r>
        <w:rPr>
          <w:sz w:val="24"/>
        </w:rPr>
        <w:t>项目编号：</w:t>
      </w:r>
      <w:r>
        <w:rPr>
          <w:sz w:val="24"/>
          <w:u w:val="single"/>
        </w:rPr>
        <w:t xml:space="preserve">                    </w:t>
      </w:r>
    </w:p>
    <w:p w14:paraId="1631C1A4">
      <w:pPr>
        <w:spacing w:line="460" w:lineRule="exact"/>
        <w:rPr>
          <w:sz w:val="24"/>
          <w:u w:val="single"/>
        </w:rPr>
      </w:pPr>
      <w:r>
        <w:rPr>
          <w:sz w:val="24"/>
        </w:rPr>
        <w:t>包号：</w:t>
      </w:r>
      <w:r>
        <w:rPr>
          <w:sz w:val="24"/>
          <w:u w:val="single"/>
        </w:rPr>
        <w:t xml:space="preserve">                        </w:t>
      </w:r>
    </w:p>
    <w:p w14:paraId="390F7503">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08556B6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AFC2505">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8CCF71B">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0AF4C39">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3B67C2D">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D6F24CC">
            <w:pPr>
              <w:widowControl/>
              <w:jc w:val="center"/>
              <w:rPr>
                <w:color w:val="000000"/>
                <w:kern w:val="0"/>
                <w:szCs w:val="21"/>
              </w:rPr>
            </w:pPr>
            <w:r>
              <w:rPr>
                <w:color w:val="000000"/>
                <w:kern w:val="0"/>
                <w:szCs w:val="21"/>
              </w:rPr>
              <w:t>备注</w:t>
            </w:r>
          </w:p>
        </w:tc>
      </w:tr>
      <w:tr w14:paraId="7E1AB47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EBA2252">
            <w:pPr>
              <w:widowControl/>
              <w:jc w:val="left"/>
              <w:rPr>
                <w:color w:val="000000"/>
                <w:kern w:val="0"/>
                <w:szCs w:val="21"/>
              </w:rPr>
            </w:pPr>
            <w:r>
              <w:rPr>
                <w:color w:val="000000"/>
                <w:kern w:val="0"/>
                <w:szCs w:val="21"/>
              </w:rPr>
              <w:t>（一）报价要求</w:t>
            </w:r>
          </w:p>
        </w:tc>
      </w:tr>
      <w:tr w14:paraId="764C108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250B8D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0BC8C7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467513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93AB92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93A362A">
            <w:pPr>
              <w:widowControl/>
              <w:jc w:val="left"/>
              <w:rPr>
                <w:color w:val="000000"/>
                <w:kern w:val="0"/>
                <w:szCs w:val="21"/>
              </w:rPr>
            </w:pPr>
            <w:r>
              <w:rPr>
                <w:color w:val="000000"/>
                <w:kern w:val="0"/>
                <w:szCs w:val="21"/>
              </w:rPr>
              <w:t>　</w:t>
            </w:r>
          </w:p>
        </w:tc>
      </w:tr>
      <w:tr w14:paraId="6E66934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8878743">
            <w:pPr>
              <w:widowControl/>
              <w:jc w:val="left"/>
              <w:rPr>
                <w:color w:val="000000"/>
                <w:kern w:val="0"/>
                <w:szCs w:val="21"/>
              </w:rPr>
            </w:pPr>
            <w:r>
              <w:rPr>
                <w:color w:val="000000"/>
                <w:kern w:val="0"/>
                <w:szCs w:val="21"/>
              </w:rPr>
              <w:t>（二）时间、地点要求</w:t>
            </w:r>
          </w:p>
        </w:tc>
      </w:tr>
      <w:tr w14:paraId="2EEF50E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1905612">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576BF1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ECD96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F055F70">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66C1124">
            <w:pPr>
              <w:widowControl/>
              <w:jc w:val="left"/>
              <w:rPr>
                <w:color w:val="000000"/>
                <w:kern w:val="0"/>
                <w:szCs w:val="21"/>
              </w:rPr>
            </w:pPr>
            <w:r>
              <w:rPr>
                <w:color w:val="000000"/>
                <w:kern w:val="0"/>
                <w:szCs w:val="21"/>
              </w:rPr>
              <w:t>　</w:t>
            </w:r>
          </w:p>
        </w:tc>
      </w:tr>
      <w:tr w14:paraId="59CE521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E0AB00E">
            <w:pPr>
              <w:widowControl/>
              <w:jc w:val="left"/>
              <w:rPr>
                <w:color w:val="000000"/>
                <w:kern w:val="0"/>
                <w:szCs w:val="21"/>
              </w:rPr>
            </w:pPr>
            <w:r>
              <w:rPr>
                <w:color w:val="000000"/>
                <w:kern w:val="0"/>
                <w:szCs w:val="21"/>
              </w:rPr>
              <w:t>（三）付款方式</w:t>
            </w:r>
          </w:p>
        </w:tc>
      </w:tr>
      <w:tr w14:paraId="013EF3E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97C98C0">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48285C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3A078E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0C978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6D0A6F9">
            <w:pPr>
              <w:widowControl/>
              <w:jc w:val="left"/>
              <w:rPr>
                <w:color w:val="000000"/>
                <w:kern w:val="0"/>
                <w:szCs w:val="21"/>
              </w:rPr>
            </w:pPr>
            <w:r>
              <w:rPr>
                <w:color w:val="000000"/>
                <w:kern w:val="0"/>
                <w:szCs w:val="21"/>
              </w:rPr>
              <w:t>　</w:t>
            </w:r>
          </w:p>
        </w:tc>
      </w:tr>
      <w:tr w14:paraId="444914E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AAFB90">
            <w:pPr>
              <w:widowControl/>
              <w:jc w:val="left"/>
              <w:rPr>
                <w:color w:val="000000"/>
                <w:kern w:val="0"/>
                <w:szCs w:val="21"/>
              </w:rPr>
            </w:pPr>
            <w:r>
              <w:rPr>
                <w:color w:val="000000"/>
                <w:kern w:val="0"/>
                <w:szCs w:val="21"/>
              </w:rPr>
              <w:t>（四）投标保证金和履约保证金</w:t>
            </w:r>
          </w:p>
        </w:tc>
      </w:tr>
      <w:tr w14:paraId="421CCAA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A74C17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EA52E7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46B497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7C405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A4DB18">
            <w:pPr>
              <w:widowControl/>
              <w:jc w:val="left"/>
              <w:rPr>
                <w:color w:val="000000"/>
                <w:kern w:val="0"/>
                <w:szCs w:val="21"/>
              </w:rPr>
            </w:pPr>
            <w:r>
              <w:rPr>
                <w:color w:val="000000"/>
                <w:kern w:val="0"/>
                <w:szCs w:val="21"/>
              </w:rPr>
              <w:t>　</w:t>
            </w:r>
          </w:p>
        </w:tc>
      </w:tr>
    </w:tbl>
    <w:p w14:paraId="3E792858">
      <w:pPr>
        <w:spacing w:line="620" w:lineRule="exact"/>
        <w:rPr>
          <w:sz w:val="24"/>
        </w:rPr>
      </w:pPr>
      <w:r>
        <w:rPr>
          <w:sz w:val="24"/>
        </w:rPr>
        <w:t>注：</w:t>
      </w:r>
    </w:p>
    <w:p w14:paraId="0189A3BE">
      <w:pPr>
        <w:spacing w:line="360" w:lineRule="auto"/>
        <w:rPr>
          <w:sz w:val="24"/>
        </w:rPr>
      </w:pPr>
      <w:r>
        <w:rPr>
          <w:sz w:val="24"/>
        </w:rPr>
        <w:t>1. 不如实填写偏离情况的响应文件将视为虚假材料。</w:t>
      </w:r>
    </w:p>
    <w:p w14:paraId="53D7673E">
      <w:pPr>
        <w:spacing w:line="360" w:lineRule="auto"/>
        <w:rPr>
          <w:sz w:val="24"/>
        </w:rPr>
      </w:pPr>
      <w:r>
        <w:rPr>
          <w:sz w:val="24"/>
        </w:rPr>
        <w:t>2. 磋商要求指磋商文件中规定的具体要求，投标应答指响应文件的具体内容。</w:t>
      </w:r>
    </w:p>
    <w:p w14:paraId="2D23C165">
      <w:pPr>
        <w:spacing w:line="360" w:lineRule="auto"/>
        <w:rPr>
          <w:sz w:val="24"/>
        </w:rPr>
      </w:pPr>
      <w:r>
        <w:rPr>
          <w:rFonts w:hint="eastAsia"/>
          <w:sz w:val="24"/>
        </w:rPr>
        <w:t>3</w:t>
      </w:r>
      <w:r>
        <w:rPr>
          <w:sz w:val="24"/>
        </w:rPr>
        <w:t>. 偏离说明指磋商要求与投标应答之间的不同之处。</w:t>
      </w:r>
    </w:p>
    <w:p w14:paraId="6BFBD6E0">
      <w:pPr>
        <w:spacing w:line="360" w:lineRule="auto"/>
        <w:rPr>
          <w:sz w:val="24"/>
        </w:rPr>
      </w:pPr>
    </w:p>
    <w:p w14:paraId="1F8457B5">
      <w:pPr>
        <w:spacing w:line="360" w:lineRule="auto"/>
        <w:rPr>
          <w:sz w:val="24"/>
        </w:rPr>
      </w:pPr>
    </w:p>
    <w:p w14:paraId="05EA4A34">
      <w:pPr>
        <w:spacing w:line="360" w:lineRule="auto"/>
        <w:rPr>
          <w:sz w:val="24"/>
        </w:rPr>
      </w:pPr>
    </w:p>
    <w:p w14:paraId="6C6315E7">
      <w:pPr>
        <w:spacing w:line="360" w:lineRule="auto"/>
        <w:ind w:firstLine="4080" w:firstLineChars="1700"/>
        <w:rPr>
          <w:sz w:val="24"/>
        </w:rPr>
      </w:pPr>
      <w:r>
        <w:rPr>
          <w:sz w:val="24"/>
        </w:rPr>
        <w:t>投标人名称：</w:t>
      </w:r>
    </w:p>
    <w:p w14:paraId="4A5AC0A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7D5E904">
      <w:pPr>
        <w:spacing w:line="360" w:lineRule="auto"/>
        <w:rPr>
          <w:sz w:val="24"/>
        </w:rPr>
      </w:pPr>
    </w:p>
    <w:p w14:paraId="76787BC8">
      <w:pPr>
        <w:tabs>
          <w:tab w:val="left" w:pos="360"/>
        </w:tabs>
        <w:spacing w:after="312" w:afterLines="100" w:line="360" w:lineRule="auto"/>
        <w:rPr>
          <w:b/>
          <w:sz w:val="24"/>
        </w:rPr>
      </w:pPr>
      <w:r>
        <w:rPr>
          <w:sz w:val="24"/>
        </w:rPr>
        <w:br w:type="page"/>
      </w:r>
      <w:r>
        <w:rPr>
          <w:b/>
          <w:sz w:val="24"/>
        </w:rPr>
        <w:t>附件4-2</w:t>
      </w:r>
    </w:p>
    <w:p w14:paraId="4D00D25E">
      <w:pPr>
        <w:autoSpaceDN w:val="0"/>
        <w:spacing w:line="360" w:lineRule="auto"/>
        <w:jc w:val="center"/>
        <w:rPr>
          <w:b/>
          <w:bCs/>
          <w:sz w:val="24"/>
        </w:rPr>
      </w:pPr>
      <w:r>
        <w:rPr>
          <w:b/>
          <w:bCs/>
          <w:sz w:val="24"/>
        </w:rPr>
        <w:t>技术要求点对点应答表</w:t>
      </w:r>
    </w:p>
    <w:p w14:paraId="362C28D2">
      <w:pPr>
        <w:spacing w:line="460" w:lineRule="exact"/>
        <w:rPr>
          <w:sz w:val="24"/>
        </w:rPr>
      </w:pPr>
      <w:r>
        <w:rPr>
          <w:sz w:val="24"/>
        </w:rPr>
        <w:t>项目名称：</w:t>
      </w:r>
      <w:r>
        <w:rPr>
          <w:sz w:val="24"/>
          <w:u w:val="single"/>
        </w:rPr>
        <w:t xml:space="preserve">                    </w:t>
      </w:r>
    </w:p>
    <w:p w14:paraId="670CCB76">
      <w:pPr>
        <w:spacing w:line="460" w:lineRule="exact"/>
        <w:rPr>
          <w:sz w:val="24"/>
        </w:rPr>
      </w:pPr>
      <w:r>
        <w:rPr>
          <w:sz w:val="24"/>
        </w:rPr>
        <w:t>项目编号：</w:t>
      </w:r>
      <w:r>
        <w:rPr>
          <w:sz w:val="24"/>
          <w:u w:val="single"/>
        </w:rPr>
        <w:t xml:space="preserve">                    </w:t>
      </w:r>
    </w:p>
    <w:p w14:paraId="7B30EFE3">
      <w:pPr>
        <w:spacing w:line="460" w:lineRule="exact"/>
        <w:rPr>
          <w:sz w:val="24"/>
          <w:u w:val="single"/>
        </w:rPr>
      </w:pPr>
      <w:r>
        <w:rPr>
          <w:sz w:val="24"/>
        </w:rPr>
        <w:t>包号：</w:t>
      </w:r>
      <w:r>
        <w:rPr>
          <w:sz w:val="24"/>
          <w:u w:val="single"/>
        </w:rPr>
        <w:t xml:space="preserve">                        </w:t>
      </w:r>
    </w:p>
    <w:p w14:paraId="37D22AE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7DF0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438448F">
            <w:pPr>
              <w:widowControl/>
              <w:snapToGrid w:val="0"/>
              <w:jc w:val="center"/>
              <w:rPr>
                <w:kern w:val="0"/>
                <w:sz w:val="24"/>
                <w:szCs w:val="21"/>
              </w:rPr>
            </w:pPr>
            <w:r>
              <w:rPr>
                <w:kern w:val="0"/>
                <w:sz w:val="24"/>
                <w:szCs w:val="21"/>
              </w:rPr>
              <w:t>序号</w:t>
            </w:r>
          </w:p>
        </w:tc>
        <w:tc>
          <w:tcPr>
            <w:tcW w:w="4394" w:type="dxa"/>
            <w:shd w:val="clear" w:color="auto" w:fill="auto"/>
            <w:vAlign w:val="center"/>
          </w:tcPr>
          <w:p w14:paraId="0863B961">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3F9B1ED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22134E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99354F6">
            <w:pPr>
              <w:widowControl/>
              <w:snapToGrid w:val="0"/>
              <w:jc w:val="center"/>
              <w:rPr>
                <w:kern w:val="0"/>
                <w:sz w:val="24"/>
                <w:szCs w:val="21"/>
              </w:rPr>
            </w:pPr>
            <w:r>
              <w:rPr>
                <w:kern w:val="0"/>
                <w:sz w:val="24"/>
                <w:szCs w:val="21"/>
              </w:rPr>
              <w:t>备注</w:t>
            </w:r>
          </w:p>
        </w:tc>
      </w:tr>
      <w:tr w14:paraId="3C3E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6E87F6">
            <w:pPr>
              <w:widowControl/>
              <w:snapToGrid w:val="0"/>
              <w:jc w:val="center"/>
              <w:rPr>
                <w:kern w:val="0"/>
                <w:sz w:val="24"/>
                <w:szCs w:val="21"/>
              </w:rPr>
            </w:pPr>
            <w:r>
              <w:rPr>
                <w:kern w:val="0"/>
                <w:sz w:val="24"/>
                <w:szCs w:val="21"/>
              </w:rPr>
              <w:t>1</w:t>
            </w:r>
          </w:p>
        </w:tc>
        <w:tc>
          <w:tcPr>
            <w:tcW w:w="4394" w:type="dxa"/>
            <w:shd w:val="clear" w:color="auto" w:fill="auto"/>
            <w:vAlign w:val="center"/>
          </w:tcPr>
          <w:p w14:paraId="60D2CDC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6313563">
            <w:pPr>
              <w:widowControl/>
              <w:snapToGrid w:val="0"/>
              <w:jc w:val="center"/>
              <w:rPr>
                <w:kern w:val="0"/>
                <w:sz w:val="24"/>
                <w:szCs w:val="21"/>
              </w:rPr>
            </w:pPr>
          </w:p>
        </w:tc>
        <w:tc>
          <w:tcPr>
            <w:tcW w:w="1289" w:type="dxa"/>
            <w:shd w:val="clear" w:color="auto" w:fill="auto"/>
            <w:vAlign w:val="center"/>
          </w:tcPr>
          <w:p w14:paraId="290A2A69">
            <w:pPr>
              <w:widowControl/>
              <w:snapToGrid w:val="0"/>
              <w:jc w:val="center"/>
              <w:rPr>
                <w:kern w:val="0"/>
                <w:sz w:val="24"/>
                <w:szCs w:val="21"/>
              </w:rPr>
            </w:pPr>
          </w:p>
        </w:tc>
        <w:tc>
          <w:tcPr>
            <w:tcW w:w="843" w:type="dxa"/>
            <w:shd w:val="clear" w:color="auto" w:fill="auto"/>
            <w:vAlign w:val="center"/>
          </w:tcPr>
          <w:p w14:paraId="4A682CAA">
            <w:pPr>
              <w:widowControl/>
              <w:snapToGrid w:val="0"/>
              <w:jc w:val="center"/>
              <w:rPr>
                <w:kern w:val="0"/>
                <w:sz w:val="24"/>
                <w:szCs w:val="21"/>
              </w:rPr>
            </w:pPr>
          </w:p>
        </w:tc>
      </w:tr>
      <w:tr w14:paraId="113D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F97C9C">
            <w:pPr>
              <w:widowControl/>
              <w:snapToGrid w:val="0"/>
              <w:jc w:val="center"/>
              <w:rPr>
                <w:kern w:val="0"/>
                <w:sz w:val="24"/>
                <w:szCs w:val="21"/>
              </w:rPr>
            </w:pPr>
            <w:r>
              <w:rPr>
                <w:kern w:val="0"/>
                <w:sz w:val="24"/>
                <w:szCs w:val="21"/>
              </w:rPr>
              <w:t>2</w:t>
            </w:r>
          </w:p>
        </w:tc>
        <w:tc>
          <w:tcPr>
            <w:tcW w:w="4394" w:type="dxa"/>
            <w:shd w:val="clear" w:color="auto" w:fill="auto"/>
            <w:vAlign w:val="center"/>
          </w:tcPr>
          <w:p w14:paraId="4E6B784E">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B1F78C5">
            <w:pPr>
              <w:widowControl/>
              <w:snapToGrid w:val="0"/>
              <w:jc w:val="center"/>
              <w:rPr>
                <w:kern w:val="0"/>
                <w:sz w:val="24"/>
                <w:szCs w:val="21"/>
              </w:rPr>
            </w:pPr>
          </w:p>
        </w:tc>
        <w:tc>
          <w:tcPr>
            <w:tcW w:w="1289" w:type="dxa"/>
            <w:shd w:val="clear" w:color="auto" w:fill="auto"/>
            <w:vAlign w:val="center"/>
          </w:tcPr>
          <w:p w14:paraId="1AF32A0F">
            <w:pPr>
              <w:widowControl/>
              <w:snapToGrid w:val="0"/>
              <w:jc w:val="center"/>
              <w:rPr>
                <w:kern w:val="0"/>
                <w:sz w:val="24"/>
                <w:szCs w:val="21"/>
              </w:rPr>
            </w:pPr>
          </w:p>
        </w:tc>
        <w:tc>
          <w:tcPr>
            <w:tcW w:w="843" w:type="dxa"/>
            <w:shd w:val="clear" w:color="auto" w:fill="auto"/>
            <w:vAlign w:val="center"/>
          </w:tcPr>
          <w:p w14:paraId="60F1A7BC">
            <w:pPr>
              <w:widowControl/>
              <w:snapToGrid w:val="0"/>
              <w:jc w:val="center"/>
              <w:rPr>
                <w:kern w:val="0"/>
                <w:sz w:val="24"/>
                <w:szCs w:val="21"/>
              </w:rPr>
            </w:pPr>
          </w:p>
        </w:tc>
      </w:tr>
      <w:tr w14:paraId="2A02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B6E556">
            <w:pPr>
              <w:widowControl/>
              <w:snapToGrid w:val="0"/>
              <w:jc w:val="center"/>
              <w:rPr>
                <w:kern w:val="0"/>
                <w:sz w:val="24"/>
                <w:szCs w:val="21"/>
              </w:rPr>
            </w:pPr>
            <w:r>
              <w:rPr>
                <w:kern w:val="0"/>
                <w:sz w:val="24"/>
                <w:szCs w:val="21"/>
              </w:rPr>
              <w:t>3</w:t>
            </w:r>
          </w:p>
        </w:tc>
        <w:tc>
          <w:tcPr>
            <w:tcW w:w="4394" w:type="dxa"/>
            <w:shd w:val="clear" w:color="auto" w:fill="auto"/>
            <w:vAlign w:val="center"/>
          </w:tcPr>
          <w:p w14:paraId="19EE922F">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5EBA30F">
            <w:pPr>
              <w:widowControl/>
              <w:snapToGrid w:val="0"/>
              <w:jc w:val="center"/>
              <w:rPr>
                <w:kern w:val="0"/>
                <w:sz w:val="24"/>
                <w:szCs w:val="21"/>
              </w:rPr>
            </w:pPr>
          </w:p>
        </w:tc>
        <w:tc>
          <w:tcPr>
            <w:tcW w:w="1289" w:type="dxa"/>
            <w:shd w:val="clear" w:color="auto" w:fill="auto"/>
            <w:vAlign w:val="center"/>
          </w:tcPr>
          <w:p w14:paraId="308902B0">
            <w:pPr>
              <w:widowControl/>
              <w:snapToGrid w:val="0"/>
              <w:jc w:val="center"/>
              <w:rPr>
                <w:kern w:val="0"/>
                <w:sz w:val="24"/>
                <w:szCs w:val="21"/>
              </w:rPr>
            </w:pPr>
          </w:p>
        </w:tc>
        <w:tc>
          <w:tcPr>
            <w:tcW w:w="843" w:type="dxa"/>
            <w:shd w:val="clear" w:color="auto" w:fill="auto"/>
            <w:vAlign w:val="center"/>
          </w:tcPr>
          <w:p w14:paraId="35C6F3CC">
            <w:pPr>
              <w:widowControl/>
              <w:snapToGrid w:val="0"/>
              <w:jc w:val="center"/>
              <w:rPr>
                <w:kern w:val="0"/>
                <w:sz w:val="24"/>
                <w:szCs w:val="21"/>
              </w:rPr>
            </w:pPr>
          </w:p>
        </w:tc>
      </w:tr>
      <w:tr w14:paraId="4412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19E2608C">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227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D69057">
            <w:pPr>
              <w:widowControl/>
              <w:snapToGrid w:val="0"/>
              <w:jc w:val="center"/>
              <w:rPr>
                <w:kern w:val="0"/>
                <w:sz w:val="24"/>
                <w:szCs w:val="21"/>
              </w:rPr>
            </w:pPr>
            <w:r>
              <w:rPr>
                <w:kern w:val="0"/>
                <w:sz w:val="24"/>
                <w:szCs w:val="21"/>
              </w:rPr>
              <w:t>序号</w:t>
            </w:r>
          </w:p>
        </w:tc>
        <w:tc>
          <w:tcPr>
            <w:tcW w:w="4394" w:type="dxa"/>
            <w:shd w:val="clear" w:color="auto" w:fill="auto"/>
            <w:vAlign w:val="center"/>
          </w:tcPr>
          <w:p w14:paraId="0522D18E">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408AEC7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EB50E4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3CC68FF">
            <w:pPr>
              <w:widowControl/>
              <w:snapToGrid w:val="0"/>
              <w:jc w:val="center"/>
              <w:rPr>
                <w:kern w:val="0"/>
                <w:sz w:val="24"/>
                <w:szCs w:val="21"/>
              </w:rPr>
            </w:pPr>
            <w:r>
              <w:rPr>
                <w:kern w:val="0"/>
                <w:sz w:val="24"/>
                <w:szCs w:val="21"/>
              </w:rPr>
              <w:t>备注</w:t>
            </w:r>
          </w:p>
        </w:tc>
      </w:tr>
      <w:tr w14:paraId="5E0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E2FA2D">
            <w:pPr>
              <w:widowControl/>
              <w:snapToGrid w:val="0"/>
              <w:jc w:val="center"/>
              <w:rPr>
                <w:kern w:val="0"/>
                <w:sz w:val="24"/>
                <w:szCs w:val="21"/>
              </w:rPr>
            </w:pPr>
          </w:p>
        </w:tc>
        <w:tc>
          <w:tcPr>
            <w:tcW w:w="4394" w:type="dxa"/>
            <w:shd w:val="clear" w:color="auto" w:fill="auto"/>
            <w:vAlign w:val="center"/>
          </w:tcPr>
          <w:p w14:paraId="16396EF3">
            <w:pPr>
              <w:widowControl/>
              <w:snapToGrid w:val="0"/>
              <w:jc w:val="center"/>
              <w:rPr>
                <w:kern w:val="0"/>
                <w:sz w:val="24"/>
                <w:szCs w:val="21"/>
              </w:rPr>
            </w:pPr>
          </w:p>
        </w:tc>
        <w:tc>
          <w:tcPr>
            <w:tcW w:w="2438" w:type="dxa"/>
            <w:shd w:val="clear" w:color="auto" w:fill="auto"/>
            <w:vAlign w:val="center"/>
          </w:tcPr>
          <w:p w14:paraId="29890069">
            <w:pPr>
              <w:widowControl/>
              <w:snapToGrid w:val="0"/>
              <w:jc w:val="center"/>
              <w:rPr>
                <w:kern w:val="0"/>
                <w:sz w:val="24"/>
                <w:szCs w:val="21"/>
              </w:rPr>
            </w:pPr>
          </w:p>
        </w:tc>
        <w:tc>
          <w:tcPr>
            <w:tcW w:w="1289" w:type="dxa"/>
            <w:shd w:val="clear" w:color="auto" w:fill="auto"/>
            <w:vAlign w:val="center"/>
          </w:tcPr>
          <w:p w14:paraId="2372AA42">
            <w:pPr>
              <w:widowControl/>
              <w:snapToGrid w:val="0"/>
              <w:jc w:val="center"/>
              <w:rPr>
                <w:kern w:val="0"/>
                <w:sz w:val="24"/>
                <w:szCs w:val="21"/>
              </w:rPr>
            </w:pPr>
          </w:p>
        </w:tc>
        <w:tc>
          <w:tcPr>
            <w:tcW w:w="843" w:type="dxa"/>
            <w:shd w:val="clear" w:color="auto" w:fill="auto"/>
            <w:vAlign w:val="center"/>
          </w:tcPr>
          <w:p w14:paraId="1D561EE1">
            <w:pPr>
              <w:widowControl/>
              <w:snapToGrid w:val="0"/>
              <w:jc w:val="center"/>
              <w:rPr>
                <w:kern w:val="0"/>
                <w:sz w:val="24"/>
                <w:szCs w:val="21"/>
              </w:rPr>
            </w:pPr>
          </w:p>
        </w:tc>
      </w:tr>
      <w:tr w14:paraId="589A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9D4DDD">
            <w:pPr>
              <w:widowControl/>
              <w:snapToGrid w:val="0"/>
              <w:jc w:val="center"/>
              <w:rPr>
                <w:kern w:val="0"/>
                <w:sz w:val="24"/>
                <w:szCs w:val="21"/>
              </w:rPr>
            </w:pPr>
          </w:p>
        </w:tc>
        <w:tc>
          <w:tcPr>
            <w:tcW w:w="4394" w:type="dxa"/>
            <w:shd w:val="clear" w:color="auto" w:fill="auto"/>
            <w:vAlign w:val="center"/>
          </w:tcPr>
          <w:p w14:paraId="481D53B9">
            <w:pPr>
              <w:widowControl/>
              <w:snapToGrid w:val="0"/>
              <w:jc w:val="center"/>
              <w:rPr>
                <w:kern w:val="0"/>
                <w:sz w:val="24"/>
                <w:szCs w:val="21"/>
              </w:rPr>
            </w:pPr>
          </w:p>
        </w:tc>
        <w:tc>
          <w:tcPr>
            <w:tcW w:w="2438" w:type="dxa"/>
            <w:shd w:val="clear" w:color="auto" w:fill="auto"/>
            <w:vAlign w:val="center"/>
          </w:tcPr>
          <w:p w14:paraId="2CE083BA">
            <w:pPr>
              <w:widowControl/>
              <w:snapToGrid w:val="0"/>
              <w:jc w:val="center"/>
              <w:rPr>
                <w:kern w:val="0"/>
                <w:sz w:val="24"/>
                <w:szCs w:val="21"/>
              </w:rPr>
            </w:pPr>
          </w:p>
        </w:tc>
        <w:tc>
          <w:tcPr>
            <w:tcW w:w="1289" w:type="dxa"/>
            <w:shd w:val="clear" w:color="auto" w:fill="auto"/>
            <w:vAlign w:val="center"/>
          </w:tcPr>
          <w:p w14:paraId="418837CD">
            <w:pPr>
              <w:widowControl/>
              <w:snapToGrid w:val="0"/>
              <w:jc w:val="center"/>
              <w:rPr>
                <w:kern w:val="0"/>
                <w:sz w:val="24"/>
                <w:szCs w:val="21"/>
              </w:rPr>
            </w:pPr>
          </w:p>
        </w:tc>
        <w:tc>
          <w:tcPr>
            <w:tcW w:w="843" w:type="dxa"/>
            <w:shd w:val="clear" w:color="auto" w:fill="auto"/>
            <w:vAlign w:val="center"/>
          </w:tcPr>
          <w:p w14:paraId="43D09575">
            <w:pPr>
              <w:widowControl/>
              <w:snapToGrid w:val="0"/>
              <w:jc w:val="center"/>
              <w:rPr>
                <w:kern w:val="0"/>
                <w:sz w:val="24"/>
                <w:szCs w:val="21"/>
              </w:rPr>
            </w:pPr>
          </w:p>
        </w:tc>
      </w:tr>
      <w:tr w14:paraId="5442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FE6D15">
            <w:pPr>
              <w:widowControl/>
              <w:snapToGrid w:val="0"/>
              <w:jc w:val="center"/>
              <w:rPr>
                <w:kern w:val="0"/>
                <w:sz w:val="24"/>
                <w:szCs w:val="21"/>
              </w:rPr>
            </w:pPr>
          </w:p>
        </w:tc>
        <w:tc>
          <w:tcPr>
            <w:tcW w:w="4394" w:type="dxa"/>
            <w:shd w:val="clear" w:color="auto" w:fill="auto"/>
            <w:vAlign w:val="center"/>
          </w:tcPr>
          <w:p w14:paraId="64C7DE95">
            <w:pPr>
              <w:widowControl/>
              <w:snapToGrid w:val="0"/>
              <w:jc w:val="center"/>
              <w:rPr>
                <w:kern w:val="0"/>
                <w:sz w:val="24"/>
                <w:szCs w:val="21"/>
              </w:rPr>
            </w:pPr>
          </w:p>
        </w:tc>
        <w:tc>
          <w:tcPr>
            <w:tcW w:w="2438" w:type="dxa"/>
            <w:shd w:val="clear" w:color="auto" w:fill="auto"/>
            <w:vAlign w:val="center"/>
          </w:tcPr>
          <w:p w14:paraId="55AC0746">
            <w:pPr>
              <w:widowControl/>
              <w:snapToGrid w:val="0"/>
              <w:jc w:val="center"/>
              <w:rPr>
                <w:kern w:val="0"/>
                <w:sz w:val="24"/>
                <w:szCs w:val="21"/>
              </w:rPr>
            </w:pPr>
          </w:p>
        </w:tc>
        <w:tc>
          <w:tcPr>
            <w:tcW w:w="1289" w:type="dxa"/>
            <w:shd w:val="clear" w:color="auto" w:fill="auto"/>
            <w:vAlign w:val="center"/>
          </w:tcPr>
          <w:p w14:paraId="0DF18890">
            <w:pPr>
              <w:widowControl/>
              <w:snapToGrid w:val="0"/>
              <w:jc w:val="center"/>
              <w:rPr>
                <w:kern w:val="0"/>
                <w:sz w:val="24"/>
                <w:szCs w:val="21"/>
              </w:rPr>
            </w:pPr>
          </w:p>
        </w:tc>
        <w:tc>
          <w:tcPr>
            <w:tcW w:w="843" w:type="dxa"/>
            <w:shd w:val="clear" w:color="auto" w:fill="auto"/>
            <w:vAlign w:val="center"/>
          </w:tcPr>
          <w:p w14:paraId="07163D15">
            <w:pPr>
              <w:widowControl/>
              <w:snapToGrid w:val="0"/>
              <w:jc w:val="center"/>
              <w:rPr>
                <w:kern w:val="0"/>
                <w:sz w:val="24"/>
                <w:szCs w:val="21"/>
              </w:rPr>
            </w:pPr>
          </w:p>
        </w:tc>
      </w:tr>
      <w:tr w14:paraId="649A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6C932B">
            <w:pPr>
              <w:widowControl/>
              <w:snapToGrid w:val="0"/>
              <w:jc w:val="center"/>
              <w:rPr>
                <w:kern w:val="0"/>
                <w:sz w:val="24"/>
                <w:szCs w:val="21"/>
              </w:rPr>
            </w:pPr>
          </w:p>
        </w:tc>
        <w:tc>
          <w:tcPr>
            <w:tcW w:w="4394" w:type="dxa"/>
            <w:shd w:val="clear" w:color="auto" w:fill="auto"/>
            <w:vAlign w:val="center"/>
          </w:tcPr>
          <w:p w14:paraId="02985885">
            <w:pPr>
              <w:widowControl/>
              <w:snapToGrid w:val="0"/>
              <w:jc w:val="center"/>
              <w:rPr>
                <w:kern w:val="0"/>
                <w:sz w:val="24"/>
                <w:szCs w:val="21"/>
              </w:rPr>
            </w:pPr>
          </w:p>
        </w:tc>
        <w:tc>
          <w:tcPr>
            <w:tcW w:w="2438" w:type="dxa"/>
            <w:shd w:val="clear" w:color="auto" w:fill="auto"/>
            <w:vAlign w:val="center"/>
          </w:tcPr>
          <w:p w14:paraId="66874BAA">
            <w:pPr>
              <w:widowControl/>
              <w:snapToGrid w:val="0"/>
              <w:jc w:val="center"/>
              <w:rPr>
                <w:kern w:val="0"/>
                <w:sz w:val="24"/>
                <w:szCs w:val="21"/>
              </w:rPr>
            </w:pPr>
          </w:p>
        </w:tc>
        <w:tc>
          <w:tcPr>
            <w:tcW w:w="1289" w:type="dxa"/>
            <w:shd w:val="clear" w:color="auto" w:fill="auto"/>
            <w:vAlign w:val="center"/>
          </w:tcPr>
          <w:p w14:paraId="6B7AFE81">
            <w:pPr>
              <w:widowControl/>
              <w:snapToGrid w:val="0"/>
              <w:jc w:val="center"/>
              <w:rPr>
                <w:kern w:val="0"/>
                <w:sz w:val="24"/>
                <w:szCs w:val="21"/>
              </w:rPr>
            </w:pPr>
          </w:p>
        </w:tc>
        <w:tc>
          <w:tcPr>
            <w:tcW w:w="843" w:type="dxa"/>
            <w:shd w:val="clear" w:color="auto" w:fill="auto"/>
            <w:vAlign w:val="center"/>
          </w:tcPr>
          <w:p w14:paraId="67C243B0">
            <w:pPr>
              <w:widowControl/>
              <w:snapToGrid w:val="0"/>
              <w:jc w:val="center"/>
              <w:rPr>
                <w:kern w:val="0"/>
                <w:sz w:val="24"/>
                <w:szCs w:val="21"/>
              </w:rPr>
            </w:pPr>
          </w:p>
        </w:tc>
      </w:tr>
      <w:tr w14:paraId="529F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0003E7">
            <w:pPr>
              <w:widowControl/>
              <w:snapToGrid w:val="0"/>
              <w:jc w:val="center"/>
              <w:rPr>
                <w:kern w:val="0"/>
                <w:sz w:val="24"/>
                <w:szCs w:val="21"/>
              </w:rPr>
            </w:pPr>
          </w:p>
        </w:tc>
        <w:tc>
          <w:tcPr>
            <w:tcW w:w="4394" w:type="dxa"/>
            <w:shd w:val="clear" w:color="auto" w:fill="auto"/>
            <w:vAlign w:val="center"/>
          </w:tcPr>
          <w:p w14:paraId="1AD5B861">
            <w:pPr>
              <w:widowControl/>
              <w:snapToGrid w:val="0"/>
              <w:jc w:val="center"/>
              <w:rPr>
                <w:kern w:val="0"/>
                <w:sz w:val="24"/>
                <w:szCs w:val="21"/>
              </w:rPr>
            </w:pPr>
          </w:p>
        </w:tc>
        <w:tc>
          <w:tcPr>
            <w:tcW w:w="2438" w:type="dxa"/>
            <w:shd w:val="clear" w:color="auto" w:fill="auto"/>
            <w:vAlign w:val="center"/>
          </w:tcPr>
          <w:p w14:paraId="0E354E2E">
            <w:pPr>
              <w:widowControl/>
              <w:snapToGrid w:val="0"/>
              <w:jc w:val="center"/>
              <w:rPr>
                <w:kern w:val="0"/>
                <w:sz w:val="24"/>
                <w:szCs w:val="21"/>
              </w:rPr>
            </w:pPr>
          </w:p>
        </w:tc>
        <w:tc>
          <w:tcPr>
            <w:tcW w:w="1289" w:type="dxa"/>
            <w:shd w:val="clear" w:color="auto" w:fill="auto"/>
            <w:vAlign w:val="center"/>
          </w:tcPr>
          <w:p w14:paraId="5AD1E96E">
            <w:pPr>
              <w:widowControl/>
              <w:snapToGrid w:val="0"/>
              <w:jc w:val="center"/>
              <w:rPr>
                <w:kern w:val="0"/>
                <w:sz w:val="24"/>
                <w:szCs w:val="21"/>
              </w:rPr>
            </w:pPr>
          </w:p>
        </w:tc>
        <w:tc>
          <w:tcPr>
            <w:tcW w:w="843" w:type="dxa"/>
            <w:shd w:val="clear" w:color="auto" w:fill="auto"/>
            <w:vAlign w:val="center"/>
          </w:tcPr>
          <w:p w14:paraId="6303D3C7">
            <w:pPr>
              <w:widowControl/>
              <w:snapToGrid w:val="0"/>
              <w:jc w:val="center"/>
              <w:rPr>
                <w:kern w:val="0"/>
                <w:sz w:val="24"/>
                <w:szCs w:val="21"/>
              </w:rPr>
            </w:pPr>
          </w:p>
        </w:tc>
      </w:tr>
    </w:tbl>
    <w:p w14:paraId="216D88A4">
      <w:pPr>
        <w:spacing w:line="620" w:lineRule="exact"/>
        <w:rPr>
          <w:sz w:val="24"/>
        </w:rPr>
      </w:pPr>
      <w:r>
        <w:rPr>
          <w:sz w:val="24"/>
        </w:rPr>
        <w:t>注：</w:t>
      </w:r>
    </w:p>
    <w:p w14:paraId="7B8BD2AC">
      <w:pPr>
        <w:spacing w:line="360" w:lineRule="auto"/>
        <w:rPr>
          <w:sz w:val="24"/>
        </w:rPr>
      </w:pPr>
      <w:r>
        <w:rPr>
          <w:sz w:val="24"/>
        </w:rPr>
        <w:t>1. 不如实填写偏离情况的响应文件将视为虚假材料。</w:t>
      </w:r>
    </w:p>
    <w:p w14:paraId="08461960">
      <w:pPr>
        <w:spacing w:line="360" w:lineRule="auto"/>
        <w:rPr>
          <w:sz w:val="24"/>
        </w:rPr>
      </w:pPr>
      <w:r>
        <w:rPr>
          <w:sz w:val="24"/>
        </w:rPr>
        <w:t>2. 磋商要求指磋商文件中规定的具体要求，投标应答指响应文件的具体内容。</w:t>
      </w:r>
    </w:p>
    <w:p w14:paraId="05E8A041">
      <w:pPr>
        <w:spacing w:line="360" w:lineRule="auto"/>
        <w:rPr>
          <w:sz w:val="24"/>
        </w:rPr>
      </w:pPr>
      <w:r>
        <w:rPr>
          <w:sz w:val="24"/>
        </w:rPr>
        <w:t>3. 偏离说明指磋商要求与投标应答之间的不同之处。</w:t>
      </w:r>
    </w:p>
    <w:p w14:paraId="0A8F2BE5">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02B5BFF0">
      <w:pPr>
        <w:spacing w:line="360" w:lineRule="auto"/>
        <w:ind w:firstLine="4080" w:firstLineChars="1700"/>
        <w:rPr>
          <w:sz w:val="24"/>
        </w:rPr>
      </w:pPr>
      <w:r>
        <w:rPr>
          <w:sz w:val="24"/>
        </w:rPr>
        <w:t>投标人名称：</w:t>
      </w:r>
    </w:p>
    <w:p w14:paraId="3432E85B">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76DBD66">
      <w:pPr>
        <w:spacing w:line="460" w:lineRule="exact"/>
        <w:rPr>
          <w:b/>
          <w:sz w:val="24"/>
        </w:rPr>
      </w:pPr>
      <w:r>
        <w:rPr>
          <w:rFonts w:hint="eastAsia"/>
          <w:b/>
          <w:sz w:val="24"/>
        </w:rPr>
        <w:t>附件4-3</w:t>
      </w:r>
    </w:p>
    <w:p w14:paraId="61AF2728">
      <w:pPr>
        <w:spacing w:line="460" w:lineRule="exact"/>
        <w:ind w:left="192"/>
        <w:rPr>
          <w:b/>
          <w:sz w:val="24"/>
        </w:rPr>
      </w:pPr>
    </w:p>
    <w:p w14:paraId="4F618654">
      <w:pPr>
        <w:widowControl/>
        <w:jc w:val="center"/>
        <w:rPr>
          <w:b/>
          <w:sz w:val="24"/>
        </w:rPr>
      </w:pPr>
      <w:r>
        <w:rPr>
          <w:rFonts w:hint="eastAsia"/>
          <w:b/>
          <w:sz w:val="24"/>
        </w:rPr>
        <w:t>项目人员及岗位安排</w:t>
      </w:r>
    </w:p>
    <w:p w14:paraId="1E55E8D4">
      <w:pPr>
        <w:widowControl/>
        <w:jc w:val="left"/>
        <w:rPr>
          <w:sz w:val="24"/>
        </w:rPr>
      </w:pPr>
    </w:p>
    <w:p w14:paraId="46D9A705">
      <w:pPr>
        <w:spacing w:line="460" w:lineRule="exact"/>
        <w:rPr>
          <w:sz w:val="24"/>
        </w:rPr>
      </w:pPr>
      <w:r>
        <w:rPr>
          <w:sz w:val="24"/>
        </w:rPr>
        <w:t>项目名称：</w:t>
      </w:r>
      <w:r>
        <w:rPr>
          <w:sz w:val="24"/>
          <w:u w:val="single"/>
        </w:rPr>
        <w:t xml:space="preserve">                    </w:t>
      </w:r>
    </w:p>
    <w:p w14:paraId="3A147FED">
      <w:pPr>
        <w:spacing w:line="460" w:lineRule="exact"/>
        <w:rPr>
          <w:sz w:val="24"/>
        </w:rPr>
      </w:pPr>
      <w:r>
        <w:rPr>
          <w:sz w:val="24"/>
        </w:rPr>
        <w:t>项目编号：</w:t>
      </w:r>
      <w:r>
        <w:rPr>
          <w:sz w:val="24"/>
          <w:u w:val="single"/>
        </w:rPr>
        <w:t xml:space="preserve">                    </w:t>
      </w:r>
    </w:p>
    <w:p w14:paraId="38497305">
      <w:pPr>
        <w:spacing w:line="460" w:lineRule="exact"/>
        <w:rPr>
          <w:sz w:val="24"/>
          <w:u w:val="single"/>
        </w:rPr>
      </w:pPr>
      <w:r>
        <w:rPr>
          <w:sz w:val="24"/>
        </w:rPr>
        <w:t>包号：</w:t>
      </w:r>
      <w:r>
        <w:rPr>
          <w:sz w:val="24"/>
          <w:u w:val="single"/>
        </w:rPr>
        <w:t xml:space="preserve">                        </w:t>
      </w:r>
    </w:p>
    <w:p w14:paraId="79397A12">
      <w:pPr>
        <w:widowControl/>
        <w:jc w:val="left"/>
        <w:rPr>
          <w:sz w:val="24"/>
        </w:rPr>
      </w:pPr>
    </w:p>
    <w:p w14:paraId="1CDB6660">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3899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9A11474">
            <w:pPr>
              <w:spacing w:line="360" w:lineRule="auto"/>
              <w:jc w:val="center"/>
              <w:rPr>
                <w:b/>
                <w:szCs w:val="21"/>
              </w:rPr>
            </w:pPr>
            <w:r>
              <w:rPr>
                <w:b/>
                <w:szCs w:val="21"/>
              </w:rPr>
              <w:t>序号</w:t>
            </w:r>
          </w:p>
        </w:tc>
        <w:tc>
          <w:tcPr>
            <w:tcW w:w="680" w:type="pct"/>
            <w:vAlign w:val="center"/>
          </w:tcPr>
          <w:p w14:paraId="7729186F">
            <w:pPr>
              <w:spacing w:line="360" w:lineRule="auto"/>
              <w:jc w:val="center"/>
              <w:rPr>
                <w:b/>
                <w:szCs w:val="21"/>
              </w:rPr>
            </w:pPr>
            <w:r>
              <w:rPr>
                <w:b/>
                <w:szCs w:val="21"/>
              </w:rPr>
              <w:t>岗位名称</w:t>
            </w:r>
          </w:p>
        </w:tc>
        <w:tc>
          <w:tcPr>
            <w:tcW w:w="679" w:type="pct"/>
            <w:vAlign w:val="center"/>
          </w:tcPr>
          <w:p w14:paraId="3F49A6C9">
            <w:pPr>
              <w:spacing w:line="360" w:lineRule="auto"/>
              <w:jc w:val="center"/>
              <w:rPr>
                <w:b/>
                <w:szCs w:val="21"/>
              </w:rPr>
            </w:pPr>
            <w:r>
              <w:rPr>
                <w:rFonts w:hint="eastAsia"/>
                <w:b/>
                <w:szCs w:val="21"/>
              </w:rPr>
              <w:t>投入</w:t>
            </w:r>
            <w:r>
              <w:rPr>
                <w:b/>
                <w:szCs w:val="21"/>
              </w:rPr>
              <w:t>人数</w:t>
            </w:r>
          </w:p>
        </w:tc>
        <w:tc>
          <w:tcPr>
            <w:tcW w:w="1107" w:type="pct"/>
            <w:vAlign w:val="center"/>
          </w:tcPr>
          <w:p w14:paraId="46314341">
            <w:pPr>
              <w:spacing w:line="360" w:lineRule="auto"/>
              <w:jc w:val="center"/>
              <w:rPr>
                <w:b/>
                <w:szCs w:val="21"/>
              </w:rPr>
            </w:pPr>
            <w:r>
              <w:rPr>
                <w:rFonts w:hint="eastAsia"/>
                <w:b/>
                <w:szCs w:val="21"/>
              </w:rPr>
              <w:t>人员情况简介</w:t>
            </w:r>
          </w:p>
        </w:tc>
        <w:tc>
          <w:tcPr>
            <w:tcW w:w="671" w:type="pct"/>
            <w:vAlign w:val="center"/>
          </w:tcPr>
          <w:p w14:paraId="49DA8667">
            <w:pPr>
              <w:spacing w:line="360" w:lineRule="auto"/>
              <w:jc w:val="center"/>
              <w:rPr>
                <w:b/>
                <w:szCs w:val="21"/>
              </w:rPr>
            </w:pPr>
            <w:r>
              <w:rPr>
                <w:rFonts w:hint="eastAsia"/>
                <w:b/>
                <w:szCs w:val="21"/>
              </w:rPr>
              <w:t>是否退休</w:t>
            </w:r>
          </w:p>
        </w:tc>
        <w:tc>
          <w:tcPr>
            <w:tcW w:w="719" w:type="pct"/>
            <w:vAlign w:val="center"/>
          </w:tcPr>
          <w:p w14:paraId="48A3865E">
            <w:pPr>
              <w:spacing w:line="360" w:lineRule="auto"/>
              <w:jc w:val="center"/>
              <w:rPr>
                <w:b/>
                <w:szCs w:val="21"/>
              </w:rPr>
            </w:pPr>
            <w:r>
              <w:rPr>
                <w:b/>
                <w:szCs w:val="21"/>
              </w:rPr>
              <w:t>工作时间</w:t>
            </w:r>
          </w:p>
        </w:tc>
        <w:tc>
          <w:tcPr>
            <w:tcW w:w="721" w:type="pct"/>
          </w:tcPr>
          <w:p w14:paraId="3808876D">
            <w:pPr>
              <w:spacing w:line="360" w:lineRule="auto"/>
              <w:jc w:val="center"/>
              <w:rPr>
                <w:b/>
                <w:szCs w:val="21"/>
              </w:rPr>
            </w:pPr>
            <w:r>
              <w:rPr>
                <w:rFonts w:hint="eastAsia"/>
                <w:b/>
                <w:szCs w:val="21"/>
              </w:rPr>
              <w:t>备注</w:t>
            </w:r>
          </w:p>
        </w:tc>
      </w:tr>
      <w:tr w14:paraId="6842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716C55B">
            <w:pPr>
              <w:spacing w:line="360" w:lineRule="auto"/>
              <w:jc w:val="center"/>
              <w:rPr>
                <w:szCs w:val="21"/>
              </w:rPr>
            </w:pPr>
          </w:p>
        </w:tc>
        <w:tc>
          <w:tcPr>
            <w:tcW w:w="680" w:type="pct"/>
            <w:vAlign w:val="center"/>
          </w:tcPr>
          <w:p w14:paraId="6687F20C">
            <w:pPr>
              <w:spacing w:line="360" w:lineRule="auto"/>
              <w:jc w:val="center"/>
              <w:rPr>
                <w:szCs w:val="21"/>
              </w:rPr>
            </w:pPr>
          </w:p>
        </w:tc>
        <w:tc>
          <w:tcPr>
            <w:tcW w:w="679" w:type="pct"/>
            <w:vAlign w:val="center"/>
          </w:tcPr>
          <w:p w14:paraId="2C054254">
            <w:pPr>
              <w:spacing w:line="360" w:lineRule="auto"/>
              <w:jc w:val="center"/>
              <w:rPr>
                <w:szCs w:val="21"/>
              </w:rPr>
            </w:pPr>
          </w:p>
        </w:tc>
        <w:tc>
          <w:tcPr>
            <w:tcW w:w="1107" w:type="pct"/>
            <w:vAlign w:val="center"/>
          </w:tcPr>
          <w:p w14:paraId="669C11AC">
            <w:pPr>
              <w:spacing w:line="360" w:lineRule="auto"/>
              <w:jc w:val="center"/>
              <w:rPr>
                <w:szCs w:val="21"/>
              </w:rPr>
            </w:pPr>
          </w:p>
        </w:tc>
        <w:tc>
          <w:tcPr>
            <w:tcW w:w="671" w:type="pct"/>
            <w:vAlign w:val="center"/>
          </w:tcPr>
          <w:p w14:paraId="43529DE9">
            <w:pPr>
              <w:spacing w:line="360" w:lineRule="auto"/>
              <w:jc w:val="center"/>
              <w:rPr>
                <w:szCs w:val="21"/>
              </w:rPr>
            </w:pPr>
          </w:p>
        </w:tc>
        <w:tc>
          <w:tcPr>
            <w:tcW w:w="719" w:type="pct"/>
            <w:vAlign w:val="center"/>
          </w:tcPr>
          <w:p w14:paraId="158F4CC9">
            <w:pPr>
              <w:spacing w:line="360" w:lineRule="auto"/>
              <w:jc w:val="center"/>
              <w:rPr>
                <w:szCs w:val="21"/>
              </w:rPr>
            </w:pPr>
          </w:p>
        </w:tc>
        <w:tc>
          <w:tcPr>
            <w:tcW w:w="721" w:type="pct"/>
          </w:tcPr>
          <w:p w14:paraId="75819249">
            <w:pPr>
              <w:spacing w:line="360" w:lineRule="auto"/>
              <w:jc w:val="center"/>
              <w:rPr>
                <w:szCs w:val="21"/>
              </w:rPr>
            </w:pPr>
          </w:p>
        </w:tc>
      </w:tr>
      <w:tr w14:paraId="3CCF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787D818">
            <w:pPr>
              <w:spacing w:line="360" w:lineRule="auto"/>
              <w:jc w:val="center"/>
              <w:rPr>
                <w:szCs w:val="21"/>
              </w:rPr>
            </w:pPr>
          </w:p>
        </w:tc>
        <w:tc>
          <w:tcPr>
            <w:tcW w:w="680" w:type="pct"/>
            <w:vAlign w:val="center"/>
          </w:tcPr>
          <w:p w14:paraId="36CD9AA2">
            <w:pPr>
              <w:spacing w:line="360" w:lineRule="auto"/>
              <w:jc w:val="center"/>
              <w:rPr>
                <w:szCs w:val="21"/>
              </w:rPr>
            </w:pPr>
          </w:p>
        </w:tc>
        <w:tc>
          <w:tcPr>
            <w:tcW w:w="679" w:type="pct"/>
            <w:vAlign w:val="center"/>
          </w:tcPr>
          <w:p w14:paraId="474E65A0">
            <w:pPr>
              <w:spacing w:line="360" w:lineRule="auto"/>
              <w:jc w:val="center"/>
              <w:rPr>
                <w:szCs w:val="21"/>
              </w:rPr>
            </w:pPr>
          </w:p>
        </w:tc>
        <w:tc>
          <w:tcPr>
            <w:tcW w:w="1107" w:type="pct"/>
            <w:vAlign w:val="center"/>
          </w:tcPr>
          <w:p w14:paraId="268D28CE">
            <w:pPr>
              <w:spacing w:line="360" w:lineRule="auto"/>
              <w:jc w:val="center"/>
              <w:rPr>
                <w:szCs w:val="21"/>
              </w:rPr>
            </w:pPr>
          </w:p>
        </w:tc>
        <w:tc>
          <w:tcPr>
            <w:tcW w:w="671" w:type="pct"/>
            <w:vAlign w:val="center"/>
          </w:tcPr>
          <w:p w14:paraId="2E1BE9B7">
            <w:pPr>
              <w:spacing w:line="360" w:lineRule="auto"/>
              <w:jc w:val="center"/>
              <w:rPr>
                <w:szCs w:val="21"/>
              </w:rPr>
            </w:pPr>
          </w:p>
        </w:tc>
        <w:tc>
          <w:tcPr>
            <w:tcW w:w="719" w:type="pct"/>
            <w:vAlign w:val="center"/>
          </w:tcPr>
          <w:p w14:paraId="1D04F77B">
            <w:pPr>
              <w:spacing w:line="360" w:lineRule="auto"/>
              <w:jc w:val="center"/>
              <w:rPr>
                <w:szCs w:val="21"/>
              </w:rPr>
            </w:pPr>
          </w:p>
        </w:tc>
        <w:tc>
          <w:tcPr>
            <w:tcW w:w="721" w:type="pct"/>
          </w:tcPr>
          <w:p w14:paraId="7BA412FC">
            <w:pPr>
              <w:spacing w:line="360" w:lineRule="auto"/>
              <w:jc w:val="center"/>
              <w:rPr>
                <w:szCs w:val="21"/>
              </w:rPr>
            </w:pPr>
          </w:p>
        </w:tc>
      </w:tr>
      <w:tr w14:paraId="185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680619">
            <w:pPr>
              <w:spacing w:line="360" w:lineRule="auto"/>
              <w:jc w:val="center"/>
              <w:rPr>
                <w:szCs w:val="21"/>
              </w:rPr>
            </w:pPr>
          </w:p>
        </w:tc>
        <w:tc>
          <w:tcPr>
            <w:tcW w:w="680" w:type="pct"/>
            <w:vAlign w:val="center"/>
          </w:tcPr>
          <w:p w14:paraId="5E3F4EA7">
            <w:pPr>
              <w:spacing w:line="360" w:lineRule="auto"/>
              <w:jc w:val="center"/>
              <w:rPr>
                <w:szCs w:val="21"/>
              </w:rPr>
            </w:pPr>
          </w:p>
        </w:tc>
        <w:tc>
          <w:tcPr>
            <w:tcW w:w="679" w:type="pct"/>
            <w:vAlign w:val="center"/>
          </w:tcPr>
          <w:p w14:paraId="037500E2">
            <w:pPr>
              <w:spacing w:line="360" w:lineRule="auto"/>
              <w:jc w:val="center"/>
              <w:rPr>
                <w:szCs w:val="21"/>
              </w:rPr>
            </w:pPr>
          </w:p>
        </w:tc>
        <w:tc>
          <w:tcPr>
            <w:tcW w:w="1107" w:type="pct"/>
            <w:vAlign w:val="center"/>
          </w:tcPr>
          <w:p w14:paraId="5BE7DD70">
            <w:pPr>
              <w:spacing w:line="360" w:lineRule="auto"/>
              <w:jc w:val="center"/>
              <w:rPr>
                <w:szCs w:val="21"/>
              </w:rPr>
            </w:pPr>
          </w:p>
        </w:tc>
        <w:tc>
          <w:tcPr>
            <w:tcW w:w="671" w:type="pct"/>
            <w:vAlign w:val="center"/>
          </w:tcPr>
          <w:p w14:paraId="20F1C7F2">
            <w:pPr>
              <w:spacing w:line="360" w:lineRule="auto"/>
              <w:jc w:val="center"/>
              <w:rPr>
                <w:szCs w:val="21"/>
              </w:rPr>
            </w:pPr>
          </w:p>
        </w:tc>
        <w:tc>
          <w:tcPr>
            <w:tcW w:w="719" w:type="pct"/>
            <w:vAlign w:val="center"/>
          </w:tcPr>
          <w:p w14:paraId="16F3E85B">
            <w:pPr>
              <w:spacing w:line="360" w:lineRule="auto"/>
              <w:jc w:val="center"/>
              <w:rPr>
                <w:szCs w:val="21"/>
              </w:rPr>
            </w:pPr>
          </w:p>
        </w:tc>
        <w:tc>
          <w:tcPr>
            <w:tcW w:w="721" w:type="pct"/>
          </w:tcPr>
          <w:p w14:paraId="4FB1BECD">
            <w:pPr>
              <w:spacing w:line="360" w:lineRule="auto"/>
              <w:jc w:val="center"/>
              <w:rPr>
                <w:szCs w:val="21"/>
              </w:rPr>
            </w:pPr>
          </w:p>
        </w:tc>
      </w:tr>
      <w:tr w14:paraId="77CC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6178924">
            <w:pPr>
              <w:spacing w:line="360" w:lineRule="auto"/>
              <w:jc w:val="center"/>
              <w:rPr>
                <w:szCs w:val="21"/>
              </w:rPr>
            </w:pPr>
          </w:p>
        </w:tc>
        <w:tc>
          <w:tcPr>
            <w:tcW w:w="680" w:type="pct"/>
            <w:vAlign w:val="center"/>
          </w:tcPr>
          <w:p w14:paraId="44028139">
            <w:pPr>
              <w:spacing w:line="360" w:lineRule="auto"/>
              <w:jc w:val="center"/>
              <w:rPr>
                <w:szCs w:val="21"/>
              </w:rPr>
            </w:pPr>
          </w:p>
        </w:tc>
        <w:tc>
          <w:tcPr>
            <w:tcW w:w="679" w:type="pct"/>
            <w:vAlign w:val="center"/>
          </w:tcPr>
          <w:p w14:paraId="72697B1D">
            <w:pPr>
              <w:spacing w:line="360" w:lineRule="auto"/>
              <w:jc w:val="center"/>
              <w:rPr>
                <w:szCs w:val="21"/>
              </w:rPr>
            </w:pPr>
          </w:p>
        </w:tc>
        <w:tc>
          <w:tcPr>
            <w:tcW w:w="1107" w:type="pct"/>
            <w:vAlign w:val="center"/>
          </w:tcPr>
          <w:p w14:paraId="564B08E8">
            <w:pPr>
              <w:spacing w:line="360" w:lineRule="auto"/>
              <w:jc w:val="center"/>
              <w:rPr>
                <w:szCs w:val="21"/>
              </w:rPr>
            </w:pPr>
          </w:p>
        </w:tc>
        <w:tc>
          <w:tcPr>
            <w:tcW w:w="671" w:type="pct"/>
            <w:vAlign w:val="center"/>
          </w:tcPr>
          <w:p w14:paraId="72604A90">
            <w:pPr>
              <w:spacing w:line="360" w:lineRule="auto"/>
              <w:jc w:val="center"/>
              <w:rPr>
                <w:szCs w:val="21"/>
              </w:rPr>
            </w:pPr>
          </w:p>
        </w:tc>
        <w:tc>
          <w:tcPr>
            <w:tcW w:w="719" w:type="pct"/>
            <w:vAlign w:val="center"/>
          </w:tcPr>
          <w:p w14:paraId="38357ECA">
            <w:pPr>
              <w:spacing w:line="360" w:lineRule="auto"/>
              <w:jc w:val="center"/>
              <w:rPr>
                <w:szCs w:val="21"/>
              </w:rPr>
            </w:pPr>
          </w:p>
        </w:tc>
        <w:tc>
          <w:tcPr>
            <w:tcW w:w="721" w:type="pct"/>
          </w:tcPr>
          <w:p w14:paraId="30B76598">
            <w:pPr>
              <w:spacing w:line="360" w:lineRule="auto"/>
              <w:jc w:val="center"/>
              <w:rPr>
                <w:szCs w:val="21"/>
              </w:rPr>
            </w:pPr>
          </w:p>
        </w:tc>
      </w:tr>
      <w:tr w14:paraId="2A1B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8E437D7">
            <w:pPr>
              <w:spacing w:line="360" w:lineRule="auto"/>
              <w:jc w:val="center"/>
              <w:rPr>
                <w:szCs w:val="21"/>
              </w:rPr>
            </w:pPr>
          </w:p>
        </w:tc>
        <w:tc>
          <w:tcPr>
            <w:tcW w:w="680" w:type="pct"/>
            <w:vAlign w:val="center"/>
          </w:tcPr>
          <w:p w14:paraId="42297DD4">
            <w:pPr>
              <w:spacing w:line="360" w:lineRule="auto"/>
              <w:jc w:val="center"/>
              <w:rPr>
                <w:szCs w:val="21"/>
              </w:rPr>
            </w:pPr>
          </w:p>
        </w:tc>
        <w:tc>
          <w:tcPr>
            <w:tcW w:w="679" w:type="pct"/>
            <w:vAlign w:val="center"/>
          </w:tcPr>
          <w:p w14:paraId="03D3CA09">
            <w:pPr>
              <w:spacing w:line="360" w:lineRule="auto"/>
              <w:jc w:val="center"/>
              <w:rPr>
                <w:szCs w:val="21"/>
              </w:rPr>
            </w:pPr>
          </w:p>
        </w:tc>
        <w:tc>
          <w:tcPr>
            <w:tcW w:w="1107" w:type="pct"/>
            <w:vAlign w:val="center"/>
          </w:tcPr>
          <w:p w14:paraId="127E435E">
            <w:pPr>
              <w:spacing w:line="360" w:lineRule="auto"/>
              <w:jc w:val="center"/>
              <w:rPr>
                <w:szCs w:val="21"/>
              </w:rPr>
            </w:pPr>
          </w:p>
        </w:tc>
        <w:tc>
          <w:tcPr>
            <w:tcW w:w="671" w:type="pct"/>
            <w:vAlign w:val="center"/>
          </w:tcPr>
          <w:p w14:paraId="62595D4A">
            <w:pPr>
              <w:spacing w:line="360" w:lineRule="auto"/>
              <w:jc w:val="center"/>
              <w:rPr>
                <w:szCs w:val="21"/>
              </w:rPr>
            </w:pPr>
          </w:p>
        </w:tc>
        <w:tc>
          <w:tcPr>
            <w:tcW w:w="719" w:type="pct"/>
            <w:vAlign w:val="center"/>
          </w:tcPr>
          <w:p w14:paraId="55FA0B03">
            <w:pPr>
              <w:spacing w:line="360" w:lineRule="auto"/>
              <w:jc w:val="center"/>
              <w:rPr>
                <w:szCs w:val="21"/>
              </w:rPr>
            </w:pPr>
          </w:p>
        </w:tc>
        <w:tc>
          <w:tcPr>
            <w:tcW w:w="721" w:type="pct"/>
          </w:tcPr>
          <w:p w14:paraId="3135A757">
            <w:pPr>
              <w:spacing w:line="360" w:lineRule="auto"/>
              <w:jc w:val="center"/>
              <w:rPr>
                <w:szCs w:val="21"/>
              </w:rPr>
            </w:pPr>
          </w:p>
        </w:tc>
      </w:tr>
      <w:tr w14:paraId="746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951AAAB">
            <w:pPr>
              <w:spacing w:line="360" w:lineRule="auto"/>
              <w:jc w:val="center"/>
              <w:rPr>
                <w:szCs w:val="21"/>
              </w:rPr>
            </w:pPr>
          </w:p>
        </w:tc>
        <w:tc>
          <w:tcPr>
            <w:tcW w:w="680" w:type="pct"/>
            <w:vAlign w:val="center"/>
          </w:tcPr>
          <w:p w14:paraId="328E445A">
            <w:pPr>
              <w:spacing w:line="360" w:lineRule="auto"/>
              <w:jc w:val="center"/>
              <w:rPr>
                <w:szCs w:val="21"/>
              </w:rPr>
            </w:pPr>
          </w:p>
        </w:tc>
        <w:tc>
          <w:tcPr>
            <w:tcW w:w="679" w:type="pct"/>
            <w:vAlign w:val="center"/>
          </w:tcPr>
          <w:p w14:paraId="01B11A50">
            <w:pPr>
              <w:spacing w:line="360" w:lineRule="auto"/>
              <w:jc w:val="center"/>
              <w:rPr>
                <w:szCs w:val="21"/>
              </w:rPr>
            </w:pPr>
          </w:p>
        </w:tc>
        <w:tc>
          <w:tcPr>
            <w:tcW w:w="1107" w:type="pct"/>
            <w:vAlign w:val="center"/>
          </w:tcPr>
          <w:p w14:paraId="4C8F10AA">
            <w:pPr>
              <w:spacing w:line="360" w:lineRule="auto"/>
              <w:jc w:val="center"/>
              <w:rPr>
                <w:szCs w:val="21"/>
              </w:rPr>
            </w:pPr>
          </w:p>
        </w:tc>
        <w:tc>
          <w:tcPr>
            <w:tcW w:w="671" w:type="pct"/>
            <w:vAlign w:val="center"/>
          </w:tcPr>
          <w:p w14:paraId="5127717C">
            <w:pPr>
              <w:spacing w:line="360" w:lineRule="auto"/>
              <w:jc w:val="center"/>
              <w:rPr>
                <w:szCs w:val="21"/>
              </w:rPr>
            </w:pPr>
          </w:p>
        </w:tc>
        <w:tc>
          <w:tcPr>
            <w:tcW w:w="719" w:type="pct"/>
            <w:vAlign w:val="center"/>
          </w:tcPr>
          <w:p w14:paraId="0498AEB7">
            <w:pPr>
              <w:spacing w:line="360" w:lineRule="auto"/>
              <w:jc w:val="center"/>
              <w:rPr>
                <w:szCs w:val="21"/>
              </w:rPr>
            </w:pPr>
          </w:p>
        </w:tc>
        <w:tc>
          <w:tcPr>
            <w:tcW w:w="721" w:type="pct"/>
          </w:tcPr>
          <w:p w14:paraId="7BDCFE63">
            <w:pPr>
              <w:spacing w:line="360" w:lineRule="auto"/>
              <w:jc w:val="center"/>
              <w:rPr>
                <w:szCs w:val="21"/>
              </w:rPr>
            </w:pPr>
          </w:p>
        </w:tc>
      </w:tr>
      <w:tr w14:paraId="3188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59F5960E">
            <w:pPr>
              <w:spacing w:line="360" w:lineRule="auto"/>
              <w:jc w:val="center"/>
              <w:rPr>
                <w:szCs w:val="21"/>
              </w:rPr>
            </w:pPr>
            <w:r>
              <w:rPr>
                <w:rFonts w:hint="eastAsia"/>
                <w:szCs w:val="21"/>
              </w:rPr>
              <w:t>合计人数</w:t>
            </w:r>
          </w:p>
        </w:tc>
        <w:tc>
          <w:tcPr>
            <w:tcW w:w="3897" w:type="pct"/>
            <w:gridSpan w:val="5"/>
            <w:vAlign w:val="center"/>
          </w:tcPr>
          <w:p w14:paraId="717CD2DA">
            <w:pPr>
              <w:spacing w:line="360" w:lineRule="auto"/>
              <w:jc w:val="center"/>
              <w:rPr>
                <w:szCs w:val="21"/>
              </w:rPr>
            </w:pPr>
          </w:p>
        </w:tc>
      </w:tr>
    </w:tbl>
    <w:p w14:paraId="59F4FC5B">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730A317E">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54DFC92C">
      <w:pPr>
        <w:widowControl/>
        <w:jc w:val="left"/>
        <w:rPr>
          <w:sz w:val="24"/>
        </w:rPr>
      </w:pPr>
    </w:p>
    <w:p w14:paraId="37241DCC">
      <w:pPr>
        <w:widowControl/>
        <w:jc w:val="left"/>
        <w:rPr>
          <w:sz w:val="24"/>
        </w:rPr>
      </w:pPr>
    </w:p>
    <w:p w14:paraId="72708DB7">
      <w:pPr>
        <w:widowControl/>
        <w:jc w:val="left"/>
        <w:rPr>
          <w:sz w:val="24"/>
        </w:rPr>
      </w:pPr>
    </w:p>
    <w:p w14:paraId="54E8B9BB">
      <w:pPr>
        <w:widowControl/>
        <w:jc w:val="left"/>
        <w:rPr>
          <w:sz w:val="24"/>
        </w:rPr>
      </w:pPr>
    </w:p>
    <w:p w14:paraId="02BFF6AD">
      <w:pPr>
        <w:spacing w:line="360" w:lineRule="auto"/>
        <w:ind w:right="84" w:firstLine="240" w:firstLineChars="100"/>
        <w:rPr>
          <w:sz w:val="24"/>
        </w:rPr>
      </w:pPr>
      <w:r>
        <w:rPr>
          <w:sz w:val="24"/>
        </w:rPr>
        <w:t>投标人名称：</w:t>
      </w:r>
    </w:p>
    <w:p w14:paraId="236FEE66">
      <w:pPr>
        <w:spacing w:line="360" w:lineRule="auto"/>
        <w:ind w:right="84" w:firstLine="240" w:firstLineChars="100"/>
        <w:rPr>
          <w:sz w:val="24"/>
        </w:rPr>
      </w:pPr>
    </w:p>
    <w:p w14:paraId="74F77F56">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BC57D7">
      <w:pPr>
        <w:spacing w:line="460" w:lineRule="exact"/>
        <w:ind w:left="192"/>
        <w:rPr>
          <w:b/>
          <w:sz w:val="24"/>
        </w:rPr>
      </w:pPr>
    </w:p>
    <w:p w14:paraId="6D69635F">
      <w:pPr>
        <w:spacing w:line="460" w:lineRule="exact"/>
        <w:ind w:left="192"/>
        <w:rPr>
          <w:b/>
          <w:sz w:val="24"/>
        </w:rPr>
      </w:pPr>
    </w:p>
    <w:p w14:paraId="105CAC32">
      <w:pPr>
        <w:widowControl/>
        <w:jc w:val="left"/>
        <w:rPr>
          <w:b/>
          <w:sz w:val="24"/>
        </w:rPr>
      </w:pPr>
      <w:r>
        <w:rPr>
          <w:b/>
          <w:sz w:val="24"/>
        </w:rPr>
        <w:br w:type="page"/>
      </w:r>
    </w:p>
    <w:p w14:paraId="57835DCA">
      <w:pPr>
        <w:spacing w:line="460" w:lineRule="exact"/>
        <w:rPr>
          <w:b/>
          <w:sz w:val="24"/>
        </w:rPr>
      </w:pPr>
      <w:r>
        <w:rPr>
          <w:b/>
          <w:sz w:val="24"/>
        </w:rPr>
        <w:t>附件5：评分因素中要求的各项方案、证明材料等</w:t>
      </w:r>
    </w:p>
    <w:p w14:paraId="3826EC8D">
      <w:pPr>
        <w:spacing w:line="360" w:lineRule="auto"/>
        <w:ind w:firstLine="480" w:firstLineChars="200"/>
        <w:rPr>
          <w:bCs/>
          <w:color w:val="000000"/>
          <w:sz w:val="24"/>
        </w:rPr>
      </w:pPr>
    </w:p>
    <w:p w14:paraId="49905038">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2ECC9F1F">
      <w:pPr>
        <w:spacing w:line="360" w:lineRule="auto"/>
        <w:ind w:firstLine="480" w:firstLineChars="200"/>
        <w:rPr>
          <w:color w:val="000000"/>
          <w:sz w:val="24"/>
        </w:rPr>
      </w:pPr>
      <w:r>
        <w:rPr>
          <w:color w:val="000000"/>
          <w:sz w:val="24"/>
        </w:rPr>
        <w:t>投标人将专项服务委托专业公司承担的，应当进行说明。</w:t>
      </w:r>
    </w:p>
    <w:p w14:paraId="7C69BA31">
      <w:pPr>
        <w:spacing w:line="460" w:lineRule="exact"/>
        <w:ind w:left="192"/>
        <w:jc w:val="left"/>
        <w:rPr>
          <w:rFonts w:hint="eastAsia"/>
          <w:sz w:val="24"/>
        </w:rPr>
      </w:pPr>
    </w:p>
    <w:p w14:paraId="428633C8">
      <w:pPr>
        <w:spacing w:line="460" w:lineRule="exact"/>
        <w:ind w:left="192"/>
        <w:jc w:val="left"/>
        <w:rPr>
          <w:rFonts w:hint="eastAsia"/>
          <w:sz w:val="24"/>
        </w:rPr>
      </w:pPr>
    </w:p>
    <w:p w14:paraId="017CB22D">
      <w:pPr>
        <w:spacing w:line="460" w:lineRule="exact"/>
        <w:ind w:left="192"/>
        <w:jc w:val="left"/>
        <w:rPr>
          <w:rFonts w:hint="eastAsia"/>
          <w:sz w:val="24"/>
        </w:rPr>
      </w:pPr>
    </w:p>
    <w:p w14:paraId="004D13B2">
      <w:pPr>
        <w:spacing w:line="460" w:lineRule="exact"/>
        <w:ind w:left="192"/>
        <w:jc w:val="left"/>
        <w:rPr>
          <w:rFonts w:hint="eastAsia"/>
          <w:sz w:val="24"/>
        </w:rPr>
      </w:pPr>
    </w:p>
    <w:p w14:paraId="09A38659">
      <w:pPr>
        <w:spacing w:line="460" w:lineRule="exact"/>
        <w:ind w:left="192"/>
        <w:jc w:val="left"/>
        <w:rPr>
          <w:rFonts w:hint="eastAsia"/>
          <w:sz w:val="24"/>
        </w:rPr>
      </w:pPr>
    </w:p>
    <w:p w14:paraId="076C3D69">
      <w:pPr>
        <w:spacing w:line="460" w:lineRule="exact"/>
        <w:ind w:left="192"/>
        <w:jc w:val="left"/>
        <w:rPr>
          <w:rFonts w:hint="eastAsia"/>
          <w:sz w:val="24"/>
        </w:rPr>
      </w:pPr>
    </w:p>
    <w:p w14:paraId="300F28E0">
      <w:pPr>
        <w:spacing w:line="460" w:lineRule="exact"/>
        <w:ind w:left="192"/>
        <w:jc w:val="left"/>
        <w:rPr>
          <w:rFonts w:hint="eastAsia"/>
          <w:sz w:val="24"/>
        </w:rPr>
      </w:pPr>
    </w:p>
    <w:p w14:paraId="5CEBAF13">
      <w:pPr>
        <w:spacing w:line="460" w:lineRule="exact"/>
        <w:ind w:left="192"/>
        <w:jc w:val="left"/>
        <w:rPr>
          <w:rFonts w:hint="eastAsia"/>
          <w:sz w:val="24"/>
        </w:rPr>
      </w:pPr>
    </w:p>
    <w:p w14:paraId="5F1C0CDB">
      <w:pPr>
        <w:spacing w:line="460" w:lineRule="exact"/>
        <w:ind w:left="192"/>
        <w:jc w:val="left"/>
        <w:rPr>
          <w:rFonts w:hint="eastAsia"/>
          <w:sz w:val="24"/>
        </w:rPr>
      </w:pPr>
    </w:p>
    <w:p w14:paraId="5E627DAF">
      <w:pPr>
        <w:spacing w:line="460" w:lineRule="exact"/>
        <w:ind w:left="192"/>
        <w:jc w:val="left"/>
        <w:rPr>
          <w:rFonts w:hint="eastAsia"/>
          <w:sz w:val="24"/>
        </w:rPr>
      </w:pPr>
    </w:p>
    <w:p w14:paraId="646E15D2">
      <w:pPr>
        <w:spacing w:line="460" w:lineRule="exact"/>
        <w:ind w:left="192"/>
        <w:jc w:val="left"/>
        <w:rPr>
          <w:rFonts w:hint="eastAsia"/>
          <w:sz w:val="24"/>
        </w:rPr>
      </w:pPr>
    </w:p>
    <w:p w14:paraId="2FAC4706">
      <w:pPr>
        <w:spacing w:line="460" w:lineRule="exact"/>
        <w:ind w:left="192"/>
        <w:jc w:val="left"/>
        <w:rPr>
          <w:rFonts w:hint="eastAsia"/>
          <w:sz w:val="24"/>
        </w:rPr>
      </w:pPr>
    </w:p>
    <w:p w14:paraId="31CE42A2">
      <w:pPr>
        <w:spacing w:line="460" w:lineRule="exact"/>
        <w:ind w:left="192"/>
        <w:jc w:val="left"/>
        <w:rPr>
          <w:rFonts w:hint="eastAsia"/>
          <w:sz w:val="24"/>
        </w:rPr>
      </w:pPr>
    </w:p>
    <w:p w14:paraId="3751BCDF">
      <w:pPr>
        <w:spacing w:line="460" w:lineRule="exact"/>
        <w:ind w:left="192"/>
        <w:jc w:val="left"/>
        <w:rPr>
          <w:rFonts w:hint="eastAsia"/>
          <w:sz w:val="24"/>
        </w:rPr>
      </w:pPr>
    </w:p>
    <w:p w14:paraId="43E847B7">
      <w:pPr>
        <w:spacing w:line="460" w:lineRule="exact"/>
        <w:ind w:left="192"/>
        <w:jc w:val="left"/>
        <w:rPr>
          <w:rFonts w:hint="eastAsia"/>
          <w:sz w:val="24"/>
        </w:rPr>
      </w:pPr>
    </w:p>
    <w:p w14:paraId="1B1852DD">
      <w:pPr>
        <w:spacing w:line="460" w:lineRule="exact"/>
        <w:ind w:left="192"/>
        <w:jc w:val="left"/>
        <w:rPr>
          <w:rFonts w:hint="eastAsia"/>
          <w:sz w:val="24"/>
        </w:rPr>
      </w:pPr>
    </w:p>
    <w:p w14:paraId="6D14A1F3">
      <w:pPr>
        <w:spacing w:line="460" w:lineRule="exact"/>
        <w:ind w:left="192"/>
        <w:jc w:val="left"/>
        <w:rPr>
          <w:rFonts w:hint="eastAsia"/>
          <w:sz w:val="24"/>
        </w:rPr>
      </w:pPr>
    </w:p>
    <w:p w14:paraId="1386F177">
      <w:pPr>
        <w:spacing w:line="360" w:lineRule="auto"/>
        <w:ind w:firstLine="4080" w:firstLineChars="1700"/>
        <w:rPr>
          <w:sz w:val="24"/>
        </w:rPr>
      </w:pPr>
      <w:r>
        <w:rPr>
          <w:sz w:val="24"/>
        </w:rPr>
        <w:t>投标人名称：</w:t>
      </w:r>
    </w:p>
    <w:p w14:paraId="19EA066A">
      <w:pPr>
        <w:spacing w:line="360" w:lineRule="auto"/>
        <w:ind w:firstLine="4080" w:firstLineChars="1700"/>
        <w:rPr>
          <w:sz w:val="24"/>
        </w:rPr>
      </w:pPr>
    </w:p>
    <w:p w14:paraId="56934EE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D0248F5">
      <w:pPr>
        <w:spacing w:line="460" w:lineRule="exact"/>
        <w:ind w:left="192"/>
        <w:jc w:val="left"/>
        <w:rPr>
          <w:sz w:val="24"/>
        </w:rPr>
      </w:pPr>
    </w:p>
    <w:p w14:paraId="44859638">
      <w:pPr>
        <w:spacing w:line="480" w:lineRule="auto"/>
      </w:pPr>
      <w:r>
        <w:rPr>
          <w:b/>
          <w:sz w:val="24"/>
        </w:rPr>
        <w:br w:type="page"/>
      </w:r>
      <w:r>
        <w:rPr>
          <w:b/>
          <w:sz w:val="24"/>
        </w:rPr>
        <w:t>附件6</w:t>
      </w:r>
    </w:p>
    <w:p w14:paraId="74CA2F68">
      <w:pPr>
        <w:spacing w:line="560" w:lineRule="exact"/>
        <w:jc w:val="center"/>
        <w:rPr>
          <w:b/>
          <w:sz w:val="24"/>
        </w:rPr>
      </w:pPr>
      <w:r>
        <w:rPr>
          <w:b/>
          <w:sz w:val="24"/>
        </w:rPr>
        <w:t>投标人</w:t>
      </w:r>
      <w:r>
        <w:rPr>
          <w:rFonts w:hint="eastAsia"/>
          <w:b/>
          <w:sz w:val="24"/>
        </w:rPr>
        <w:t>业绩</w:t>
      </w:r>
    </w:p>
    <w:p w14:paraId="636482DB">
      <w:pPr>
        <w:spacing w:line="460" w:lineRule="exact"/>
        <w:ind w:left="192"/>
        <w:rPr>
          <w:sz w:val="24"/>
        </w:rPr>
      </w:pPr>
      <w:r>
        <w:rPr>
          <w:sz w:val="24"/>
        </w:rPr>
        <w:t>项目名称：</w:t>
      </w:r>
      <w:r>
        <w:rPr>
          <w:sz w:val="24"/>
          <w:u w:val="single"/>
        </w:rPr>
        <w:t xml:space="preserve">                    </w:t>
      </w:r>
      <w:r>
        <w:rPr>
          <w:sz w:val="24"/>
        </w:rPr>
        <w:t xml:space="preserve">                  </w:t>
      </w:r>
    </w:p>
    <w:p w14:paraId="08CF4C81">
      <w:pPr>
        <w:spacing w:line="460" w:lineRule="exact"/>
        <w:ind w:left="192"/>
        <w:rPr>
          <w:sz w:val="24"/>
        </w:rPr>
      </w:pPr>
      <w:r>
        <w:rPr>
          <w:sz w:val="24"/>
        </w:rPr>
        <w:t>项目编号：</w:t>
      </w:r>
      <w:r>
        <w:rPr>
          <w:sz w:val="24"/>
          <w:u w:val="single"/>
        </w:rPr>
        <w:t xml:space="preserve">                    </w:t>
      </w:r>
      <w:r>
        <w:rPr>
          <w:sz w:val="24"/>
        </w:rPr>
        <w:t xml:space="preserve">                 </w:t>
      </w:r>
    </w:p>
    <w:p w14:paraId="308C3416">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06AA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1602789">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4ED2CF15">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40FD03C4">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49DEB9AB">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7371D77E">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4A5A9D5A">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EAD73CA">
            <w:pPr>
              <w:jc w:val="center"/>
              <w:rPr>
                <w:sz w:val="24"/>
              </w:rPr>
            </w:pPr>
            <w:r>
              <w:rPr>
                <w:sz w:val="24"/>
              </w:rPr>
              <w:t>合同金额</w:t>
            </w:r>
          </w:p>
        </w:tc>
      </w:tr>
      <w:tr w14:paraId="2030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DD5CBA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2F1F7A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6A0CF2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184FC5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C8A416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FB2F2D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8A50601">
            <w:pPr>
              <w:jc w:val="center"/>
              <w:rPr>
                <w:b/>
                <w:sz w:val="24"/>
              </w:rPr>
            </w:pPr>
          </w:p>
        </w:tc>
      </w:tr>
      <w:tr w14:paraId="7F19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B5CF14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189226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102DC9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EE425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207DC9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DC5778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23A1EEB">
            <w:pPr>
              <w:jc w:val="center"/>
              <w:rPr>
                <w:b/>
                <w:sz w:val="24"/>
              </w:rPr>
            </w:pPr>
          </w:p>
        </w:tc>
      </w:tr>
      <w:tr w14:paraId="3553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FEE565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BA95D1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9DD383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80876B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8C72D0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EDF3AE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B67BC2A">
            <w:pPr>
              <w:jc w:val="center"/>
              <w:rPr>
                <w:b/>
                <w:sz w:val="24"/>
              </w:rPr>
            </w:pPr>
          </w:p>
        </w:tc>
      </w:tr>
      <w:tr w14:paraId="6595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7FED5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604B0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2BA529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1F36A9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7C5FE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06FF5E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B18A1E0">
            <w:pPr>
              <w:jc w:val="center"/>
              <w:rPr>
                <w:b/>
                <w:sz w:val="24"/>
              </w:rPr>
            </w:pPr>
          </w:p>
        </w:tc>
      </w:tr>
      <w:tr w14:paraId="43A3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CF61B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EA5E87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BF6D5F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EF9845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232572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26C0A4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12F13DD">
            <w:pPr>
              <w:jc w:val="center"/>
              <w:rPr>
                <w:b/>
                <w:sz w:val="24"/>
              </w:rPr>
            </w:pPr>
          </w:p>
        </w:tc>
      </w:tr>
      <w:tr w14:paraId="6327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9AB0BD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0E6B17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642F3D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2D2333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A2FC9F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AEA065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F0B64A6">
            <w:pPr>
              <w:jc w:val="center"/>
              <w:rPr>
                <w:b/>
                <w:sz w:val="24"/>
              </w:rPr>
            </w:pPr>
          </w:p>
        </w:tc>
      </w:tr>
      <w:tr w14:paraId="48EA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B40250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A352A0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CF3BB4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E60F4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BC7BD0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1D5706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B081FE9">
            <w:pPr>
              <w:jc w:val="center"/>
              <w:rPr>
                <w:b/>
                <w:sz w:val="24"/>
              </w:rPr>
            </w:pPr>
          </w:p>
        </w:tc>
      </w:tr>
      <w:tr w14:paraId="3EC9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94220E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ED929B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1D5B5B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30C626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7F98D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403492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AEF87E6">
            <w:pPr>
              <w:jc w:val="center"/>
              <w:rPr>
                <w:b/>
                <w:sz w:val="24"/>
              </w:rPr>
            </w:pPr>
          </w:p>
        </w:tc>
      </w:tr>
      <w:tr w14:paraId="218D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1DE047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5BC13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525D3A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0FF706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71BB5C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29D187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18611C1">
            <w:pPr>
              <w:jc w:val="center"/>
              <w:rPr>
                <w:b/>
                <w:sz w:val="24"/>
              </w:rPr>
            </w:pPr>
          </w:p>
        </w:tc>
      </w:tr>
      <w:tr w14:paraId="1E2E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9091A1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1E571A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EEF67D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A3BB62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B8DC00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C75B8E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D6CAC76">
            <w:pPr>
              <w:jc w:val="center"/>
              <w:rPr>
                <w:b/>
                <w:sz w:val="24"/>
              </w:rPr>
            </w:pPr>
          </w:p>
        </w:tc>
      </w:tr>
      <w:tr w14:paraId="3A44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7AF3D3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AFF1A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DDDDE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5597E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58C5CB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70C9BB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2258E5F">
            <w:pPr>
              <w:jc w:val="center"/>
              <w:rPr>
                <w:b/>
                <w:sz w:val="24"/>
              </w:rPr>
            </w:pPr>
          </w:p>
        </w:tc>
      </w:tr>
    </w:tbl>
    <w:p w14:paraId="351E9618">
      <w:pPr>
        <w:spacing w:line="460" w:lineRule="exact"/>
        <w:ind w:left="192"/>
        <w:rPr>
          <w:sz w:val="24"/>
        </w:rPr>
      </w:pPr>
    </w:p>
    <w:p w14:paraId="621560DC">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32257663">
      <w:pPr>
        <w:spacing w:line="560" w:lineRule="exact"/>
        <w:rPr>
          <w:b/>
          <w:sz w:val="24"/>
        </w:rPr>
      </w:pPr>
    </w:p>
    <w:p w14:paraId="7A33F1B5">
      <w:pPr>
        <w:spacing w:line="560" w:lineRule="exact"/>
        <w:rPr>
          <w:b/>
          <w:sz w:val="24"/>
        </w:rPr>
      </w:pPr>
    </w:p>
    <w:p w14:paraId="78461516">
      <w:pPr>
        <w:spacing w:line="360" w:lineRule="auto"/>
        <w:ind w:firstLine="4080" w:firstLineChars="1700"/>
        <w:rPr>
          <w:sz w:val="24"/>
        </w:rPr>
      </w:pPr>
      <w:r>
        <w:rPr>
          <w:sz w:val="24"/>
        </w:rPr>
        <w:t>投标人名称：</w:t>
      </w:r>
    </w:p>
    <w:p w14:paraId="7E357B64">
      <w:pPr>
        <w:spacing w:line="360" w:lineRule="auto"/>
        <w:ind w:firstLine="4080" w:firstLineChars="1700"/>
        <w:rPr>
          <w:sz w:val="24"/>
        </w:rPr>
      </w:pPr>
    </w:p>
    <w:p w14:paraId="0CA7397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A0BCEE">
      <w:pPr>
        <w:widowControl/>
        <w:jc w:val="left"/>
        <w:rPr>
          <w:b/>
          <w:sz w:val="24"/>
        </w:rPr>
      </w:pPr>
      <w:r>
        <w:rPr>
          <w:b/>
          <w:sz w:val="24"/>
        </w:rPr>
        <w:br w:type="page"/>
      </w:r>
    </w:p>
    <w:p w14:paraId="1B063019">
      <w:pPr>
        <w:spacing w:line="480" w:lineRule="auto"/>
        <w:rPr>
          <w:b/>
          <w:color w:val="000000"/>
          <w:sz w:val="24"/>
        </w:rPr>
      </w:pPr>
      <w:r>
        <w:rPr>
          <w:b/>
          <w:color w:val="000000"/>
          <w:sz w:val="24"/>
        </w:rPr>
        <w:t>附件7-1</w:t>
      </w:r>
    </w:p>
    <w:p w14:paraId="67C15AAB">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D46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DEA4B2D">
            <w:pPr>
              <w:spacing w:line="360" w:lineRule="auto"/>
              <w:ind w:right="84"/>
              <w:jc w:val="center"/>
              <w:rPr>
                <w:position w:val="-36"/>
                <w:sz w:val="24"/>
              </w:rPr>
            </w:pPr>
            <w:r>
              <w:rPr>
                <w:position w:val="-36"/>
                <w:sz w:val="24"/>
              </w:rPr>
              <w:t>姓  名</w:t>
            </w:r>
          </w:p>
        </w:tc>
        <w:tc>
          <w:tcPr>
            <w:tcW w:w="1396" w:type="dxa"/>
            <w:gridSpan w:val="2"/>
          </w:tcPr>
          <w:p w14:paraId="3B9CEE3F">
            <w:pPr>
              <w:spacing w:line="360" w:lineRule="auto"/>
              <w:ind w:right="84"/>
              <w:jc w:val="center"/>
              <w:rPr>
                <w:position w:val="-36"/>
                <w:sz w:val="24"/>
              </w:rPr>
            </w:pPr>
          </w:p>
        </w:tc>
        <w:tc>
          <w:tcPr>
            <w:tcW w:w="1449" w:type="dxa"/>
            <w:gridSpan w:val="2"/>
          </w:tcPr>
          <w:p w14:paraId="214204DD">
            <w:pPr>
              <w:spacing w:line="360" w:lineRule="auto"/>
              <w:ind w:right="84"/>
              <w:jc w:val="center"/>
              <w:rPr>
                <w:position w:val="-36"/>
                <w:sz w:val="24"/>
              </w:rPr>
            </w:pPr>
            <w:r>
              <w:rPr>
                <w:position w:val="-36"/>
                <w:sz w:val="24"/>
              </w:rPr>
              <w:t>性  别</w:t>
            </w:r>
          </w:p>
        </w:tc>
        <w:tc>
          <w:tcPr>
            <w:tcW w:w="1894" w:type="dxa"/>
            <w:gridSpan w:val="3"/>
          </w:tcPr>
          <w:p w14:paraId="1D8E9F80">
            <w:pPr>
              <w:spacing w:line="360" w:lineRule="auto"/>
              <w:ind w:right="84"/>
              <w:jc w:val="center"/>
              <w:rPr>
                <w:position w:val="-36"/>
                <w:sz w:val="24"/>
              </w:rPr>
            </w:pPr>
          </w:p>
        </w:tc>
        <w:tc>
          <w:tcPr>
            <w:tcW w:w="1426" w:type="dxa"/>
            <w:gridSpan w:val="2"/>
          </w:tcPr>
          <w:p w14:paraId="52515DEF">
            <w:pPr>
              <w:spacing w:line="360" w:lineRule="auto"/>
              <w:ind w:right="84"/>
              <w:jc w:val="center"/>
              <w:rPr>
                <w:position w:val="-36"/>
                <w:sz w:val="24"/>
              </w:rPr>
            </w:pPr>
            <w:r>
              <w:rPr>
                <w:position w:val="-36"/>
                <w:sz w:val="24"/>
              </w:rPr>
              <w:t>年  龄</w:t>
            </w:r>
          </w:p>
        </w:tc>
        <w:tc>
          <w:tcPr>
            <w:tcW w:w="1290" w:type="dxa"/>
          </w:tcPr>
          <w:p w14:paraId="5F8D0F60">
            <w:pPr>
              <w:spacing w:line="360" w:lineRule="auto"/>
              <w:ind w:right="84"/>
              <w:jc w:val="center"/>
              <w:rPr>
                <w:position w:val="-36"/>
                <w:sz w:val="24"/>
              </w:rPr>
            </w:pPr>
          </w:p>
        </w:tc>
      </w:tr>
      <w:tr w14:paraId="53B9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6001CF3">
            <w:pPr>
              <w:spacing w:line="360" w:lineRule="auto"/>
              <w:ind w:right="84"/>
              <w:jc w:val="center"/>
              <w:rPr>
                <w:position w:val="-36"/>
                <w:sz w:val="24"/>
              </w:rPr>
            </w:pPr>
            <w:r>
              <w:rPr>
                <w:position w:val="-36"/>
                <w:sz w:val="24"/>
              </w:rPr>
              <w:t>职  称</w:t>
            </w:r>
          </w:p>
        </w:tc>
        <w:tc>
          <w:tcPr>
            <w:tcW w:w="1396" w:type="dxa"/>
            <w:gridSpan w:val="2"/>
          </w:tcPr>
          <w:p w14:paraId="710C1BE2">
            <w:pPr>
              <w:spacing w:line="360" w:lineRule="auto"/>
              <w:ind w:right="84"/>
              <w:jc w:val="center"/>
              <w:rPr>
                <w:position w:val="-36"/>
                <w:sz w:val="24"/>
              </w:rPr>
            </w:pPr>
          </w:p>
        </w:tc>
        <w:tc>
          <w:tcPr>
            <w:tcW w:w="1449" w:type="dxa"/>
            <w:gridSpan w:val="2"/>
          </w:tcPr>
          <w:p w14:paraId="470263E1">
            <w:pPr>
              <w:spacing w:line="360" w:lineRule="auto"/>
              <w:ind w:right="84"/>
              <w:jc w:val="center"/>
              <w:rPr>
                <w:position w:val="-36"/>
                <w:sz w:val="24"/>
              </w:rPr>
            </w:pPr>
            <w:r>
              <w:rPr>
                <w:position w:val="-36"/>
                <w:sz w:val="24"/>
              </w:rPr>
              <w:t>毕业学校</w:t>
            </w:r>
          </w:p>
        </w:tc>
        <w:tc>
          <w:tcPr>
            <w:tcW w:w="1894" w:type="dxa"/>
            <w:gridSpan w:val="3"/>
          </w:tcPr>
          <w:p w14:paraId="6912D7E7">
            <w:pPr>
              <w:spacing w:line="360" w:lineRule="auto"/>
              <w:ind w:right="84"/>
              <w:jc w:val="center"/>
              <w:rPr>
                <w:position w:val="-36"/>
                <w:sz w:val="24"/>
              </w:rPr>
            </w:pPr>
          </w:p>
        </w:tc>
        <w:tc>
          <w:tcPr>
            <w:tcW w:w="1426" w:type="dxa"/>
            <w:gridSpan w:val="2"/>
          </w:tcPr>
          <w:p w14:paraId="2DD3ADE6">
            <w:pPr>
              <w:spacing w:line="360" w:lineRule="auto"/>
              <w:ind w:right="84"/>
              <w:jc w:val="center"/>
              <w:rPr>
                <w:position w:val="-36"/>
                <w:sz w:val="24"/>
              </w:rPr>
            </w:pPr>
            <w:r>
              <w:rPr>
                <w:position w:val="-36"/>
                <w:sz w:val="24"/>
              </w:rPr>
              <w:t>毕业时间</w:t>
            </w:r>
          </w:p>
        </w:tc>
        <w:tc>
          <w:tcPr>
            <w:tcW w:w="1290" w:type="dxa"/>
          </w:tcPr>
          <w:p w14:paraId="2D868D9E">
            <w:pPr>
              <w:spacing w:line="360" w:lineRule="auto"/>
              <w:ind w:right="84"/>
              <w:jc w:val="center"/>
              <w:rPr>
                <w:position w:val="-36"/>
                <w:sz w:val="24"/>
              </w:rPr>
            </w:pPr>
          </w:p>
        </w:tc>
      </w:tr>
      <w:tr w14:paraId="4ADD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A9A3462">
            <w:pPr>
              <w:spacing w:line="360" w:lineRule="auto"/>
              <w:ind w:right="84"/>
              <w:jc w:val="center"/>
              <w:rPr>
                <w:position w:val="-36"/>
                <w:sz w:val="24"/>
              </w:rPr>
            </w:pPr>
            <w:r>
              <w:rPr>
                <w:position w:val="-36"/>
                <w:sz w:val="24"/>
              </w:rPr>
              <w:t>所学专业</w:t>
            </w:r>
          </w:p>
        </w:tc>
        <w:tc>
          <w:tcPr>
            <w:tcW w:w="1396" w:type="dxa"/>
            <w:gridSpan w:val="2"/>
          </w:tcPr>
          <w:p w14:paraId="4BE2E2B4">
            <w:pPr>
              <w:spacing w:line="360" w:lineRule="auto"/>
              <w:ind w:right="84"/>
              <w:jc w:val="center"/>
              <w:rPr>
                <w:position w:val="-36"/>
                <w:sz w:val="24"/>
              </w:rPr>
            </w:pPr>
          </w:p>
        </w:tc>
        <w:tc>
          <w:tcPr>
            <w:tcW w:w="1449" w:type="dxa"/>
            <w:gridSpan w:val="2"/>
          </w:tcPr>
          <w:p w14:paraId="1A3D9E6B">
            <w:pPr>
              <w:spacing w:line="360" w:lineRule="auto"/>
              <w:ind w:right="84"/>
              <w:jc w:val="center"/>
              <w:rPr>
                <w:position w:val="-36"/>
                <w:sz w:val="24"/>
              </w:rPr>
            </w:pPr>
            <w:r>
              <w:rPr>
                <w:position w:val="-36"/>
                <w:sz w:val="24"/>
              </w:rPr>
              <w:t>最高学历</w:t>
            </w:r>
          </w:p>
        </w:tc>
        <w:tc>
          <w:tcPr>
            <w:tcW w:w="1894" w:type="dxa"/>
            <w:gridSpan w:val="3"/>
          </w:tcPr>
          <w:p w14:paraId="7E21D536">
            <w:pPr>
              <w:spacing w:line="360" w:lineRule="auto"/>
              <w:ind w:right="84"/>
              <w:jc w:val="center"/>
              <w:rPr>
                <w:position w:val="-36"/>
                <w:sz w:val="24"/>
              </w:rPr>
            </w:pPr>
          </w:p>
        </w:tc>
        <w:tc>
          <w:tcPr>
            <w:tcW w:w="1426" w:type="dxa"/>
            <w:gridSpan w:val="2"/>
          </w:tcPr>
          <w:p w14:paraId="2BD82C17">
            <w:pPr>
              <w:spacing w:line="360" w:lineRule="auto"/>
              <w:ind w:right="84"/>
              <w:jc w:val="center"/>
              <w:rPr>
                <w:position w:val="-36"/>
                <w:sz w:val="24"/>
              </w:rPr>
            </w:pPr>
            <w:r>
              <w:rPr>
                <w:spacing w:val="-12"/>
                <w:position w:val="-36"/>
                <w:sz w:val="24"/>
              </w:rPr>
              <w:t xml:space="preserve">联系电话 </w:t>
            </w:r>
          </w:p>
        </w:tc>
        <w:tc>
          <w:tcPr>
            <w:tcW w:w="1290" w:type="dxa"/>
          </w:tcPr>
          <w:p w14:paraId="4DED4FCC">
            <w:pPr>
              <w:spacing w:line="360" w:lineRule="auto"/>
              <w:ind w:right="84"/>
              <w:jc w:val="center"/>
              <w:rPr>
                <w:position w:val="-36"/>
                <w:sz w:val="24"/>
              </w:rPr>
            </w:pPr>
          </w:p>
        </w:tc>
      </w:tr>
      <w:tr w14:paraId="39C3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35357E6">
            <w:pPr>
              <w:spacing w:line="360" w:lineRule="auto"/>
              <w:ind w:right="84"/>
              <w:jc w:val="center"/>
              <w:rPr>
                <w:spacing w:val="-28"/>
                <w:position w:val="-36"/>
                <w:sz w:val="24"/>
              </w:rPr>
            </w:pPr>
            <w:r>
              <w:rPr>
                <w:position w:val="-36"/>
                <w:sz w:val="24"/>
              </w:rPr>
              <w:t>所获证书及编号</w:t>
            </w:r>
          </w:p>
        </w:tc>
        <w:tc>
          <w:tcPr>
            <w:tcW w:w="1951" w:type="dxa"/>
            <w:gridSpan w:val="3"/>
          </w:tcPr>
          <w:p w14:paraId="7BE80F77">
            <w:pPr>
              <w:spacing w:line="360" w:lineRule="auto"/>
              <w:ind w:right="84"/>
              <w:jc w:val="center"/>
              <w:rPr>
                <w:position w:val="-36"/>
                <w:sz w:val="24"/>
              </w:rPr>
            </w:pPr>
          </w:p>
        </w:tc>
        <w:tc>
          <w:tcPr>
            <w:tcW w:w="3138" w:type="dxa"/>
            <w:gridSpan w:val="4"/>
          </w:tcPr>
          <w:p w14:paraId="1419E17A">
            <w:pPr>
              <w:spacing w:line="560" w:lineRule="exact"/>
              <w:jc w:val="center"/>
              <w:rPr>
                <w:sz w:val="24"/>
              </w:rPr>
            </w:pPr>
            <w:r>
              <w:rPr>
                <w:sz w:val="24"/>
              </w:rPr>
              <w:t>从事物业管理</w:t>
            </w:r>
          </w:p>
          <w:p w14:paraId="3F2CECA5">
            <w:pPr>
              <w:spacing w:line="360" w:lineRule="auto"/>
              <w:ind w:right="84"/>
              <w:jc w:val="center"/>
              <w:rPr>
                <w:position w:val="-36"/>
                <w:sz w:val="24"/>
              </w:rPr>
            </w:pPr>
            <w:r>
              <w:rPr>
                <w:sz w:val="24"/>
              </w:rPr>
              <w:t>工作年限</w:t>
            </w:r>
          </w:p>
        </w:tc>
        <w:tc>
          <w:tcPr>
            <w:tcW w:w="1472" w:type="dxa"/>
            <w:gridSpan w:val="2"/>
          </w:tcPr>
          <w:p w14:paraId="3396B225">
            <w:pPr>
              <w:spacing w:line="360" w:lineRule="auto"/>
              <w:ind w:right="84"/>
              <w:jc w:val="center"/>
              <w:rPr>
                <w:position w:val="-36"/>
                <w:sz w:val="24"/>
              </w:rPr>
            </w:pPr>
          </w:p>
        </w:tc>
      </w:tr>
      <w:tr w14:paraId="64F8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A4CD7B">
            <w:pPr>
              <w:spacing w:line="360" w:lineRule="auto"/>
              <w:ind w:right="84"/>
              <w:jc w:val="center"/>
              <w:rPr>
                <w:position w:val="-36"/>
                <w:sz w:val="24"/>
              </w:rPr>
            </w:pPr>
            <w:r>
              <w:rPr>
                <w:position w:val="-36"/>
                <w:sz w:val="24"/>
              </w:rPr>
              <w:t>近三年来的主要工作业绩及担任的主要工作经历</w:t>
            </w:r>
          </w:p>
        </w:tc>
      </w:tr>
      <w:tr w14:paraId="274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744631E">
            <w:pPr>
              <w:spacing w:line="360" w:lineRule="auto"/>
              <w:ind w:right="84"/>
              <w:rPr>
                <w:position w:val="-36"/>
                <w:sz w:val="24"/>
              </w:rPr>
            </w:pPr>
            <w:r>
              <w:rPr>
                <w:position w:val="-36"/>
                <w:sz w:val="24"/>
              </w:rPr>
              <w:t>时 间</w:t>
            </w:r>
          </w:p>
        </w:tc>
        <w:tc>
          <w:tcPr>
            <w:tcW w:w="1394" w:type="dxa"/>
            <w:gridSpan w:val="2"/>
          </w:tcPr>
          <w:p w14:paraId="6847CB50">
            <w:pPr>
              <w:spacing w:line="360" w:lineRule="auto"/>
              <w:ind w:right="84"/>
              <w:jc w:val="center"/>
              <w:rPr>
                <w:position w:val="-36"/>
                <w:sz w:val="24"/>
              </w:rPr>
            </w:pPr>
            <w:r>
              <w:rPr>
                <w:position w:val="-36"/>
                <w:sz w:val="24"/>
              </w:rPr>
              <w:t>地  点</w:t>
            </w:r>
          </w:p>
        </w:tc>
        <w:tc>
          <w:tcPr>
            <w:tcW w:w="1445" w:type="dxa"/>
            <w:gridSpan w:val="2"/>
          </w:tcPr>
          <w:p w14:paraId="5E2C613D">
            <w:pPr>
              <w:spacing w:line="360" w:lineRule="auto"/>
              <w:ind w:right="84"/>
              <w:jc w:val="center"/>
              <w:rPr>
                <w:position w:val="-36"/>
                <w:sz w:val="24"/>
              </w:rPr>
            </w:pPr>
            <w:r>
              <w:rPr>
                <w:position w:val="-36"/>
                <w:sz w:val="24"/>
              </w:rPr>
              <w:t>单  位</w:t>
            </w:r>
          </w:p>
        </w:tc>
        <w:tc>
          <w:tcPr>
            <w:tcW w:w="944" w:type="dxa"/>
            <w:gridSpan w:val="2"/>
          </w:tcPr>
          <w:p w14:paraId="666A22F6">
            <w:pPr>
              <w:spacing w:line="360" w:lineRule="auto"/>
              <w:ind w:right="84"/>
              <w:jc w:val="center"/>
              <w:rPr>
                <w:position w:val="-36"/>
                <w:sz w:val="24"/>
              </w:rPr>
            </w:pPr>
            <w:r>
              <w:rPr>
                <w:position w:val="-36"/>
                <w:sz w:val="24"/>
              </w:rPr>
              <w:t>职 务</w:t>
            </w:r>
          </w:p>
        </w:tc>
        <w:tc>
          <w:tcPr>
            <w:tcW w:w="4172" w:type="dxa"/>
            <w:gridSpan w:val="5"/>
          </w:tcPr>
          <w:p w14:paraId="6D9AE8CD">
            <w:pPr>
              <w:spacing w:line="360" w:lineRule="auto"/>
              <w:ind w:right="84"/>
              <w:jc w:val="center"/>
              <w:rPr>
                <w:position w:val="-36"/>
                <w:sz w:val="24"/>
              </w:rPr>
            </w:pPr>
            <w:r>
              <w:rPr>
                <w:position w:val="-36"/>
                <w:sz w:val="24"/>
              </w:rPr>
              <w:t>主 要 工 作</w:t>
            </w:r>
          </w:p>
        </w:tc>
      </w:tr>
      <w:tr w14:paraId="118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0A0AFCF">
            <w:pPr>
              <w:spacing w:line="360" w:lineRule="auto"/>
              <w:ind w:right="84"/>
              <w:rPr>
                <w:position w:val="-36"/>
                <w:sz w:val="24"/>
              </w:rPr>
            </w:pPr>
          </w:p>
          <w:p w14:paraId="1CCB900C">
            <w:pPr>
              <w:spacing w:line="360" w:lineRule="auto"/>
              <w:ind w:right="84"/>
              <w:rPr>
                <w:position w:val="-36"/>
                <w:sz w:val="24"/>
              </w:rPr>
            </w:pPr>
          </w:p>
          <w:p w14:paraId="40380D04">
            <w:pPr>
              <w:spacing w:line="360" w:lineRule="auto"/>
              <w:ind w:right="84"/>
              <w:rPr>
                <w:position w:val="-36"/>
                <w:sz w:val="24"/>
              </w:rPr>
            </w:pPr>
          </w:p>
          <w:p w14:paraId="43FAB356">
            <w:pPr>
              <w:spacing w:line="360" w:lineRule="auto"/>
              <w:ind w:right="84"/>
              <w:rPr>
                <w:position w:val="-36"/>
                <w:sz w:val="24"/>
              </w:rPr>
            </w:pPr>
          </w:p>
          <w:p w14:paraId="22095A4C">
            <w:pPr>
              <w:spacing w:line="360" w:lineRule="auto"/>
              <w:ind w:right="84"/>
              <w:rPr>
                <w:position w:val="-36"/>
                <w:sz w:val="24"/>
              </w:rPr>
            </w:pPr>
          </w:p>
        </w:tc>
        <w:tc>
          <w:tcPr>
            <w:tcW w:w="1394" w:type="dxa"/>
            <w:gridSpan w:val="2"/>
          </w:tcPr>
          <w:p w14:paraId="27888A6E">
            <w:pPr>
              <w:spacing w:line="360" w:lineRule="auto"/>
              <w:ind w:right="84"/>
              <w:rPr>
                <w:position w:val="-36"/>
                <w:sz w:val="24"/>
              </w:rPr>
            </w:pPr>
          </w:p>
        </w:tc>
        <w:tc>
          <w:tcPr>
            <w:tcW w:w="1445" w:type="dxa"/>
            <w:gridSpan w:val="2"/>
          </w:tcPr>
          <w:p w14:paraId="058C48A2">
            <w:pPr>
              <w:spacing w:line="360" w:lineRule="auto"/>
              <w:ind w:right="84"/>
              <w:rPr>
                <w:position w:val="-36"/>
                <w:sz w:val="24"/>
              </w:rPr>
            </w:pPr>
          </w:p>
        </w:tc>
        <w:tc>
          <w:tcPr>
            <w:tcW w:w="944" w:type="dxa"/>
            <w:gridSpan w:val="2"/>
          </w:tcPr>
          <w:p w14:paraId="6C011C05">
            <w:pPr>
              <w:spacing w:line="360" w:lineRule="auto"/>
              <w:ind w:right="84"/>
              <w:rPr>
                <w:position w:val="-36"/>
                <w:sz w:val="24"/>
              </w:rPr>
            </w:pPr>
          </w:p>
        </w:tc>
        <w:tc>
          <w:tcPr>
            <w:tcW w:w="4172" w:type="dxa"/>
            <w:gridSpan w:val="5"/>
          </w:tcPr>
          <w:p w14:paraId="07BAB8D0">
            <w:pPr>
              <w:spacing w:line="360" w:lineRule="auto"/>
              <w:ind w:right="84"/>
              <w:rPr>
                <w:position w:val="-36"/>
                <w:sz w:val="24"/>
              </w:rPr>
            </w:pPr>
          </w:p>
        </w:tc>
      </w:tr>
      <w:tr w14:paraId="657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D6B07E5">
            <w:pPr>
              <w:spacing w:line="360" w:lineRule="auto"/>
              <w:ind w:right="84"/>
              <w:jc w:val="center"/>
              <w:rPr>
                <w:position w:val="-36"/>
                <w:sz w:val="24"/>
              </w:rPr>
            </w:pPr>
            <w:r>
              <w:rPr>
                <w:position w:val="-36"/>
                <w:sz w:val="24"/>
              </w:rPr>
              <w:t>曾担任负责人的项目</w:t>
            </w:r>
          </w:p>
        </w:tc>
      </w:tr>
      <w:tr w14:paraId="291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269D1C4">
            <w:pPr>
              <w:spacing w:line="360" w:lineRule="auto"/>
              <w:ind w:right="84"/>
              <w:rPr>
                <w:position w:val="-36"/>
                <w:sz w:val="24"/>
              </w:rPr>
            </w:pPr>
            <w:r>
              <w:rPr>
                <w:position w:val="-36"/>
                <w:sz w:val="24"/>
              </w:rPr>
              <w:t>时 间</w:t>
            </w:r>
          </w:p>
        </w:tc>
        <w:tc>
          <w:tcPr>
            <w:tcW w:w="1394" w:type="dxa"/>
            <w:gridSpan w:val="2"/>
          </w:tcPr>
          <w:p w14:paraId="1125E255">
            <w:pPr>
              <w:spacing w:line="360" w:lineRule="auto"/>
              <w:ind w:right="84"/>
              <w:jc w:val="center"/>
              <w:rPr>
                <w:position w:val="-36"/>
                <w:sz w:val="24"/>
              </w:rPr>
            </w:pPr>
            <w:r>
              <w:rPr>
                <w:position w:val="-36"/>
                <w:sz w:val="24"/>
              </w:rPr>
              <w:t>委托单位</w:t>
            </w:r>
          </w:p>
        </w:tc>
        <w:tc>
          <w:tcPr>
            <w:tcW w:w="2389" w:type="dxa"/>
            <w:gridSpan w:val="4"/>
          </w:tcPr>
          <w:p w14:paraId="105BFCCF">
            <w:pPr>
              <w:spacing w:line="360" w:lineRule="auto"/>
              <w:ind w:right="84"/>
              <w:jc w:val="center"/>
              <w:rPr>
                <w:position w:val="-36"/>
                <w:sz w:val="24"/>
              </w:rPr>
            </w:pPr>
            <w:r>
              <w:rPr>
                <w:position w:val="-36"/>
                <w:sz w:val="24"/>
              </w:rPr>
              <w:t>项目名称</w:t>
            </w:r>
          </w:p>
        </w:tc>
        <w:tc>
          <w:tcPr>
            <w:tcW w:w="1351" w:type="dxa"/>
          </w:tcPr>
          <w:p w14:paraId="2F6C19DA">
            <w:pPr>
              <w:spacing w:line="360" w:lineRule="auto"/>
              <w:ind w:right="84"/>
              <w:jc w:val="center"/>
              <w:rPr>
                <w:position w:val="-36"/>
                <w:sz w:val="24"/>
              </w:rPr>
            </w:pPr>
            <w:r>
              <w:rPr>
                <w:position w:val="-36"/>
                <w:sz w:val="24"/>
              </w:rPr>
              <w:t>项目规模</w:t>
            </w:r>
          </w:p>
        </w:tc>
        <w:tc>
          <w:tcPr>
            <w:tcW w:w="1349" w:type="dxa"/>
            <w:gridSpan w:val="2"/>
          </w:tcPr>
          <w:p w14:paraId="0098F626">
            <w:pPr>
              <w:spacing w:line="360" w:lineRule="auto"/>
              <w:ind w:right="84"/>
              <w:jc w:val="center"/>
              <w:rPr>
                <w:position w:val="-36"/>
                <w:sz w:val="24"/>
              </w:rPr>
            </w:pPr>
            <w:r>
              <w:rPr>
                <w:position w:val="-36"/>
                <w:sz w:val="24"/>
              </w:rPr>
              <w:t>项目类型</w:t>
            </w:r>
          </w:p>
        </w:tc>
        <w:tc>
          <w:tcPr>
            <w:tcW w:w="1472" w:type="dxa"/>
            <w:gridSpan w:val="2"/>
          </w:tcPr>
          <w:p w14:paraId="566225DE">
            <w:pPr>
              <w:spacing w:line="360" w:lineRule="auto"/>
              <w:ind w:right="84"/>
              <w:jc w:val="center"/>
              <w:rPr>
                <w:position w:val="-36"/>
                <w:sz w:val="24"/>
              </w:rPr>
            </w:pPr>
            <w:r>
              <w:rPr>
                <w:position w:val="-36"/>
                <w:sz w:val="24"/>
              </w:rPr>
              <w:t>备注</w:t>
            </w:r>
          </w:p>
        </w:tc>
      </w:tr>
      <w:tr w14:paraId="0E34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9ADC570">
            <w:pPr>
              <w:spacing w:line="360" w:lineRule="auto"/>
              <w:ind w:right="84"/>
              <w:rPr>
                <w:position w:val="-36"/>
                <w:sz w:val="24"/>
              </w:rPr>
            </w:pPr>
          </w:p>
          <w:p w14:paraId="3ECAD677">
            <w:pPr>
              <w:spacing w:line="360" w:lineRule="auto"/>
              <w:ind w:right="84"/>
              <w:rPr>
                <w:position w:val="-36"/>
                <w:sz w:val="24"/>
              </w:rPr>
            </w:pPr>
          </w:p>
          <w:p w14:paraId="47A71A9C">
            <w:pPr>
              <w:spacing w:line="360" w:lineRule="auto"/>
              <w:ind w:right="84"/>
              <w:rPr>
                <w:position w:val="-36"/>
                <w:sz w:val="24"/>
              </w:rPr>
            </w:pPr>
          </w:p>
        </w:tc>
        <w:tc>
          <w:tcPr>
            <w:tcW w:w="1394" w:type="dxa"/>
            <w:gridSpan w:val="2"/>
            <w:tcBorders>
              <w:bottom w:val="single" w:color="auto" w:sz="4" w:space="0"/>
            </w:tcBorders>
          </w:tcPr>
          <w:p w14:paraId="6391B451">
            <w:pPr>
              <w:spacing w:line="360" w:lineRule="auto"/>
              <w:ind w:right="84"/>
              <w:rPr>
                <w:position w:val="-36"/>
                <w:sz w:val="24"/>
              </w:rPr>
            </w:pPr>
          </w:p>
        </w:tc>
        <w:tc>
          <w:tcPr>
            <w:tcW w:w="2389" w:type="dxa"/>
            <w:gridSpan w:val="4"/>
            <w:tcBorders>
              <w:bottom w:val="single" w:color="auto" w:sz="4" w:space="0"/>
            </w:tcBorders>
          </w:tcPr>
          <w:p w14:paraId="4A45B3D5">
            <w:pPr>
              <w:spacing w:line="360" w:lineRule="auto"/>
              <w:ind w:right="84"/>
              <w:rPr>
                <w:position w:val="-36"/>
                <w:sz w:val="24"/>
              </w:rPr>
            </w:pPr>
          </w:p>
        </w:tc>
        <w:tc>
          <w:tcPr>
            <w:tcW w:w="1351" w:type="dxa"/>
            <w:tcBorders>
              <w:bottom w:val="single" w:color="auto" w:sz="4" w:space="0"/>
            </w:tcBorders>
          </w:tcPr>
          <w:p w14:paraId="617CE979">
            <w:pPr>
              <w:spacing w:line="360" w:lineRule="auto"/>
              <w:ind w:right="84"/>
              <w:rPr>
                <w:position w:val="-36"/>
                <w:sz w:val="24"/>
              </w:rPr>
            </w:pPr>
          </w:p>
        </w:tc>
        <w:tc>
          <w:tcPr>
            <w:tcW w:w="1349" w:type="dxa"/>
            <w:gridSpan w:val="2"/>
            <w:tcBorders>
              <w:bottom w:val="single" w:color="auto" w:sz="4" w:space="0"/>
            </w:tcBorders>
          </w:tcPr>
          <w:p w14:paraId="798BB255">
            <w:pPr>
              <w:spacing w:line="360" w:lineRule="auto"/>
              <w:ind w:right="84"/>
              <w:rPr>
                <w:position w:val="-36"/>
                <w:sz w:val="24"/>
              </w:rPr>
            </w:pPr>
          </w:p>
        </w:tc>
        <w:tc>
          <w:tcPr>
            <w:tcW w:w="1472" w:type="dxa"/>
            <w:gridSpan w:val="2"/>
            <w:tcBorders>
              <w:bottom w:val="single" w:color="auto" w:sz="4" w:space="0"/>
            </w:tcBorders>
          </w:tcPr>
          <w:p w14:paraId="5601DB3C">
            <w:pPr>
              <w:spacing w:line="360" w:lineRule="auto"/>
              <w:ind w:right="84"/>
              <w:rPr>
                <w:position w:val="-36"/>
                <w:sz w:val="24"/>
              </w:rPr>
            </w:pPr>
          </w:p>
        </w:tc>
      </w:tr>
    </w:tbl>
    <w:p w14:paraId="38B3C733">
      <w:pPr>
        <w:spacing w:line="460" w:lineRule="exact"/>
        <w:ind w:left="192"/>
        <w:rPr>
          <w:sz w:val="24"/>
        </w:rPr>
      </w:pPr>
    </w:p>
    <w:p w14:paraId="5E6499B8">
      <w:pPr>
        <w:spacing w:line="360" w:lineRule="auto"/>
        <w:ind w:firstLine="4080" w:firstLineChars="1700"/>
        <w:rPr>
          <w:sz w:val="24"/>
        </w:rPr>
      </w:pPr>
      <w:r>
        <w:rPr>
          <w:sz w:val="24"/>
        </w:rPr>
        <w:t>投标人名称：</w:t>
      </w:r>
    </w:p>
    <w:p w14:paraId="4CE400F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64F879A">
      <w:pPr>
        <w:tabs>
          <w:tab w:val="left" w:pos="240"/>
          <w:tab w:val="left" w:pos="7665"/>
        </w:tabs>
        <w:rPr>
          <w:b/>
          <w:sz w:val="24"/>
          <w:szCs w:val="24"/>
        </w:rPr>
      </w:pPr>
    </w:p>
    <w:p w14:paraId="082E6FBF">
      <w:pPr>
        <w:widowControl/>
        <w:jc w:val="left"/>
        <w:rPr>
          <w:b/>
          <w:sz w:val="24"/>
          <w:szCs w:val="24"/>
        </w:rPr>
      </w:pPr>
      <w:r>
        <w:rPr>
          <w:b/>
          <w:sz w:val="24"/>
          <w:szCs w:val="24"/>
        </w:rPr>
        <w:br w:type="page"/>
      </w:r>
    </w:p>
    <w:p w14:paraId="3206937F">
      <w:pPr>
        <w:tabs>
          <w:tab w:val="left" w:pos="240"/>
          <w:tab w:val="left" w:pos="7665"/>
        </w:tabs>
        <w:rPr>
          <w:b/>
          <w:sz w:val="24"/>
          <w:szCs w:val="24"/>
        </w:rPr>
      </w:pPr>
      <w:r>
        <w:rPr>
          <w:b/>
          <w:sz w:val="24"/>
          <w:szCs w:val="24"/>
        </w:rPr>
        <w:t>附件7-2</w:t>
      </w:r>
    </w:p>
    <w:p w14:paraId="65CF3026">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FC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0FDC31C">
            <w:pPr>
              <w:spacing w:line="360" w:lineRule="auto"/>
              <w:ind w:right="84"/>
              <w:jc w:val="center"/>
              <w:rPr>
                <w:position w:val="-32"/>
                <w:sz w:val="24"/>
              </w:rPr>
            </w:pPr>
            <w:r>
              <w:rPr>
                <w:position w:val="-32"/>
                <w:sz w:val="24"/>
              </w:rPr>
              <w:t>序 号</w:t>
            </w:r>
          </w:p>
        </w:tc>
        <w:tc>
          <w:tcPr>
            <w:tcW w:w="2520" w:type="dxa"/>
            <w:vAlign w:val="center"/>
          </w:tcPr>
          <w:p w14:paraId="67FECEBB">
            <w:pPr>
              <w:spacing w:line="360" w:lineRule="auto"/>
              <w:ind w:right="84"/>
              <w:jc w:val="center"/>
              <w:rPr>
                <w:position w:val="-32"/>
                <w:sz w:val="24"/>
              </w:rPr>
            </w:pPr>
            <w:r>
              <w:rPr>
                <w:position w:val="-32"/>
                <w:sz w:val="24"/>
              </w:rPr>
              <w:t>主要设备名称</w:t>
            </w:r>
          </w:p>
        </w:tc>
        <w:tc>
          <w:tcPr>
            <w:tcW w:w="1441" w:type="dxa"/>
            <w:vAlign w:val="center"/>
          </w:tcPr>
          <w:p w14:paraId="75FC4094">
            <w:pPr>
              <w:spacing w:line="360" w:lineRule="auto"/>
              <w:ind w:right="84"/>
              <w:jc w:val="center"/>
              <w:rPr>
                <w:position w:val="-32"/>
                <w:sz w:val="24"/>
              </w:rPr>
            </w:pPr>
            <w:r>
              <w:rPr>
                <w:position w:val="-32"/>
                <w:sz w:val="24"/>
              </w:rPr>
              <w:t>规格型号</w:t>
            </w:r>
          </w:p>
        </w:tc>
        <w:tc>
          <w:tcPr>
            <w:tcW w:w="1439" w:type="dxa"/>
            <w:vAlign w:val="center"/>
          </w:tcPr>
          <w:p w14:paraId="4A0DC6FE">
            <w:pPr>
              <w:spacing w:line="360" w:lineRule="auto"/>
              <w:ind w:right="84"/>
              <w:jc w:val="center"/>
              <w:rPr>
                <w:position w:val="-32"/>
                <w:sz w:val="24"/>
              </w:rPr>
            </w:pPr>
            <w:r>
              <w:rPr>
                <w:position w:val="-32"/>
                <w:sz w:val="24"/>
              </w:rPr>
              <w:t>购入时间</w:t>
            </w:r>
          </w:p>
        </w:tc>
        <w:tc>
          <w:tcPr>
            <w:tcW w:w="900" w:type="dxa"/>
            <w:vAlign w:val="center"/>
          </w:tcPr>
          <w:p w14:paraId="28B71496">
            <w:pPr>
              <w:spacing w:line="360" w:lineRule="auto"/>
              <w:ind w:right="84"/>
              <w:jc w:val="center"/>
              <w:rPr>
                <w:position w:val="-32"/>
                <w:sz w:val="24"/>
              </w:rPr>
            </w:pPr>
            <w:r>
              <w:rPr>
                <w:position w:val="-32"/>
                <w:sz w:val="24"/>
              </w:rPr>
              <w:t>数 量</w:t>
            </w:r>
          </w:p>
        </w:tc>
        <w:tc>
          <w:tcPr>
            <w:tcW w:w="1404" w:type="dxa"/>
            <w:vAlign w:val="center"/>
          </w:tcPr>
          <w:p w14:paraId="2814E909">
            <w:pPr>
              <w:spacing w:line="360" w:lineRule="auto"/>
              <w:ind w:right="84"/>
              <w:jc w:val="center"/>
              <w:rPr>
                <w:position w:val="-32"/>
                <w:sz w:val="24"/>
              </w:rPr>
            </w:pPr>
            <w:r>
              <w:rPr>
                <w:position w:val="-32"/>
                <w:sz w:val="24"/>
              </w:rPr>
              <w:t>备  注</w:t>
            </w:r>
          </w:p>
        </w:tc>
      </w:tr>
      <w:tr w14:paraId="467C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6BDA44">
            <w:pPr>
              <w:spacing w:line="360" w:lineRule="auto"/>
              <w:ind w:right="84"/>
              <w:rPr>
                <w:position w:val="-40"/>
                <w:u w:val="single"/>
              </w:rPr>
            </w:pPr>
          </w:p>
        </w:tc>
        <w:tc>
          <w:tcPr>
            <w:tcW w:w="2520" w:type="dxa"/>
          </w:tcPr>
          <w:p w14:paraId="743A4F6E">
            <w:pPr>
              <w:spacing w:line="360" w:lineRule="auto"/>
              <w:ind w:right="84"/>
              <w:rPr>
                <w:position w:val="-40"/>
                <w:u w:val="single"/>
              </w:rPr>
            </w:pPr>
          </w:p>
        </w:tc>
        <w:tc>
          <w:tcPr>
            <w:tcW w:w="1441" w:type="dxa"/>
          </w:tcPr>
          <w:p w14:paraId="14B14596">
            <w:pPr>
              <w:spacing w:line="360" w:lineRule="auto"/>
              <w:ind w:right="84"/>
              <w:rPr>
                <w:position w:val="-40"/>
                <w:u w:val="single"/>
              </w:rPr>
            </w:pPr>
          </w:p>
        </w:tc>
        <w:tc>
          <w:tcPr>
            <w:tcW w:w="1439" w:type="dxa"/>
          </w:tcPr>
          <w:p w14:paraId="79502CF4">
            <w:pPr>
              <w:spacing w:line="360" w:lineRule="auto"/>
              <w:ind w:right="84"/>
              <w:rPr>
                <w:position w:val="-40"/>
                <w:u w:val="single"/>
              </w:rPr>
            </w:pPr>
          </w:p>
        </w:tc>
        <w:tc>
          <w:tcPr>
            <w:tcW w:w="900" w:type="dxa"/>
          </w:tcPr>
          <w:p w14:paraId="0B935207">
            <w:pPr>
              <w:spacing w:line="360" w:lineRule="auto"/>
              <w:ind w:right="84"/>
              <w:rPr>
                <w:position w:val="-40"/>
                <w:u w:val="single"/>
              </w:rPr>
            </w:pPr>
          </w:p>
        </w:tc>
        <w:tc>
          <w:tcPr>
            <w:tcW w:w="1404" w:type="dxa"/>
          </w:tcPr>
          <w:p w14:paraId="3E508196">
            <w:pPr>
              <w:spacing w:line="360" w:lineRule="auto"/>
              <w:ind w:right="84"/>
              <w:rPr>
                <w:position w:val="-40"/>
                <w:u w:val="single"/>
              </w:rPr>
            </w:pPr>
          </w:p>
        </w:tc>
      </w:tr>
      <w:tr w14:paraId="77BC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AF59F8">
            <w:pPr>
              <w:spacing w:line="360" w:lineRule="auto"/>
              <w:ind w:right="84"/>
              <w:rPr>
                <w:position w:val="-40"/>
                <w:u w:val="single"/>
              </w:rPr>
            </w:pPr>
          </w:p>
        </w:tc>
        <w:tc>
          <w:tcPr>
            <w:tcW w:w="2520" w:type="dxa"/>
          </w:tcPr>
          <w:p w14:paraId="1153DE58">
            <w:pPr>
              <w:spacing w:line="360" w:lineRule="auto"/>
              <w:ind w:right="84"/>
              <w:rPr>
                <w:position w:val="-40"/>
                <w:u w:val="single"/>
              </w:rPr>
            </w:pPr>
          </w:p>
        </w:tc>
        <w:tc>
          <w:tcPr>
            <w:tcW w:w="1441" w:type="dxa"/>
          </w:tcPr>
          <w:p w14:paraId="0871A74D">
            <w:pPr>
              <w:spacing w:line="360" w:lineRule="auto"/>
              <w:ind w:right="84"/>
              <w:rPr>
                <w:position w:val="-40"/>
                <w:u w:val="single"/>
              </w:rPr>
            </w:pPr>
          </w:p>
        </w:tc>
        <w:tc>
          <w:tcPr>
            <w:tcW w:w="1439" w:type="dxa"/>
          </w:tcPr>
          <w:p w14:paraId="13B2AE13">
            <w:pPr>
              <w:spacing w:line="360" w:lineRule="auto"/>
              <w:ind w:right="84"/>
              <w:rPr>
                <w:position w:val="-40"/>
                <w:u w:val="single"/>
              </w:rPr>
            </w:pPr>
          </w:p>
        </w:tc>
        <w:tc>
          <w:tcPr>
            <w:tcW w:w="900" w:type="dxa"/>
          </w:tcPr>
          <w:p w14:paraId="4EE85F25">
            <w:pPr>
              <w:spacing w:line="360" w:lineRule="auto"/>
              <w:ind w:right="84"/>
              <w:rPr>
                <w:position w:val="-40"/>
                <w:u w:val="single"/>
              </w:rPr>
            </w:pPr>
          </w:p>
        </w:tc>
        <w:tc>
          <w:tcPr>
            <w:tcW w:w="1404" w:type="dxa"/>
          </w:tcPr>
          <w:p w14:paraId="26CDC62F">
            <w:pPr>
              <w:spacing w:line="360" w:lineRule="auto"/>
              <w:ind w:right="84"/>
              <w:rPr>
                <w:position w:val="-40"/>
                <w:u w:val="single"/>
              </w:rPr>
            </w:pPr>
          </w:p>
        </w:tc>
      </w:tr>
      <w:tr w14:paraId="1EF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C97E58">
            <w:pPr>
              <w:spacing w:line="360" w:lineRule="auto"/>
              <w:ind w:right="84"/>
              <w:rPr>
                <w:position w:val="-40"/>
                <w:u w:val="single"/>
              </w:rPr>
            </w:pPr>
          </w:p>
        </w:tc>
        <w:tc>
          <w:tcPr>
            <w:tcW w:w="2520" w:type="dxa"/>
          </w:tcPr>
          <w:p w14:paraId="7DE7124B">
            <w:pPr>
              <w:spacing w:line="360" w:lineRule="auto"/>
              <w:ind w:right="84"/>
              <w:rPr>
                <w:position w:val="-40"/>
                <w:u w:val="single"/>
              </w:rPr>
            </w:pPr>
          </w:p>
        </w:tc>
        <w:tc>
          <w:tcPr>
            <w:tcW w:w="1441" w:type="dxa"/>
          </w:tcPr>
          <w:p w14:paraId="45D84953">
            <w:pPr>
              <w:spacing w:line="360" w:lineRule="auto"/>
              <w:ind w:right="84"/>
              <w:rPr>
                <w:position w:val="-40"/>
                <w:u w:val="single"/>
              </w:rPr>
            </w:pPr>
          </w:p>
        </w:tc>
        <w:tc>
          <w:tcPr>
            <w:tcW w:w="1439" w:type="dxa"/>
          </w:tcPr>
          <w:p w14:paraId="54E78B7E">
            <w:pPr>
              <w:spacing w:line="360" w:lineRule="auto"/>
              <w:ind w:right="84"/>
              <w:rPr>
                <w:position w:val="-40"/>
                <w:u w:val="single"/>
              </w:rPr>
            </w:pPr>
          </w:p>
        </w:tc>
        <w:tc>
          <w:tcPr>
            <w:tcW w:w="900" w:type="dxa"/>
          </w:tcPr>
          <w:p w14:paraId="24752876">
            <w:pPr>
              <w:spacing w:line="360" w:lineRule="auto"/>
              <w:ind w:right="84"/>
              <w:rPr>
                <w:position w:val="-40"/>
                <w:u w:val="single"/>
              </w:rPr>
            </w:pPr>
          </w:p>
        </w:tc>
        <w:tc>
          <w:tcPr>
            <w:tcW w:w="1404" w:type="dxa"/>
          </w:tcPr>
          <w:p w14:paraId="2D19E322">
            <w:pPr>
              <w:spacing w:line="360" w:lineRule="auto"/>
              <w:ind w:right="84"/>
              <w:rPr>
                <w:position w:val="-40"/>
                <w:u w:val="single"/>
              </w:rPr>
            </w:pPr>
          </w:p>
        </w:tc>
      </w:tr>
      <w:tr w14:paraId="3BE7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1E42AE">
            <w:pPr>
              <w:spacing w:line="360" w:lineRule="auto"/>
              <w:ind w:right="84"/>
              <w:rPr>
                <w:position w:val="-40"/>
                <w:u w:val="single"/>
              </w:rPr>
            </w:pPr>
          </w:p>
        </w:tc>
        <w:tc>
          <w:tcPr>
            <w:tcW w:w="2520" w:type="dxa"/>
          </w:tcPr>
          <w:p w14:paraId="1B458B91">
            <w:pPr>
              <w:spacing w:line="360" w:lineRule="auto"/>
              <w:ind w:right="84"/>
              <w:rPr>
                <w:position w:val="-40"/>
                <w:u w:val="single"/>
              </w:rPr>
            </w:pPr>
          </w:p>
        </w:tc>
        <w:tc>
          <w:tcPr>
            <w:tcW w:w="1441" w:type="dxa"/>
          </w:tcPr>
          <w:p w14:paraId="59FDD697">
            <w:pPr>
              <w:spacing w:line="360" w:lineRule="auto"/>
              <w:ind w:right="84"/>
              <w:rPr>
                <w:position w:val="-40"/>
                <w:u w:val="single"/>
              </w:rPr>
            </w:pPr>
          </w:p>
        </w:tc>
        <w:tc>
          <w:tcPr>
            <w:tcW w:w="1439" w:type="dxa"/>
          </w:tcPr>
          <w:p w14:paraId="050396C3">
            <w:pPr>
              <w:spacing w:line="360" w:lineRule="auto"/>
              <w:ind w:right="84"/>
              <w:rPr>
                <w:position w:val="-40"/>
                <w:u w:val="single"/>
              </w:rPr>
            </w:pPr>
          </w:p>
        </w:tc>
        <w:tc>
          <w:tcPr>
            <w:tcW w:w="900" w:type="dxa"/>
          </w:tcPr>
          <w:p w14:paraId="632B34F2">
            <w:pPr>
              <w:spacing w:line="360" w:lineRule="auto"/>
              <w:ind w:right="84"/>
              <w:rPr>
                <w:position w:val="-40"/>
                <w:u w:val="single"/>
              </w:rPr>
            </w:pPr>
          </w:p>
        </w:tc>
        <w:tc>
          <w:tcPr>
            <w:tcW w:w="1404" w:type="dxa"/>
          </w:tcPr>
          <w:p w14:paraId="5E873EAA">
            <w:pPr>
              <w:spacing w:line="360" w:lineRule="auto"/>
              <w:ind w:right="84"/>
              <w:rPr>
                <w:position w:val="-40"/>
                <w:u w:val="single"/>
              </w:rPr>
            </w:pPr>
          </w:p>
        </w:tc>
      </w:tr>
      <w:tr w14:paraId="65FD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1A2F4F">
            <w:pPr>
              <w:spacing w:line="360" w:lineRule="auto"/>
              <w:ind w:right="84"/>
              <w:rPr>
                <w:position w:val="-40"/>
                <w:u w:val="single"/>
              </w:rPr>
            </w:pPr>
          </w:p>
        </w:tc>
        <w:tc>
          <w:tcPr>
            <w:tcW w:w="2520" w:type="dxa"/>
          </w:tcPr>
          <w:p w14:paraId="3B8CDF2C">
            <w:pPr>
              <w:spacing w:line="360" w:lineRule="auto"/>
              <w:ind w:right="84"/>
              <w:rPr>
                <w:position w:val="-40"/>
                <w:u w:val="single"/>
              </w:rPr>
            </w:pPr>
          </w:p>
        </w:tc>
        <w:tc>
          <w:tcPr>
            <w:tcW w:w="1441" w:type="dxa"/>
          </w:tcPr>
          <w:p w14:paraId="07D114B9">
            <w:pPr>
              <w:spacing w:line="360" w:lineRule="auto"/>
              <w:ind w:right="84"/>
              <w:rPr>
                <w:position w:val="-40"/>
                <w:u w:val="single"/>
              </w:rPr>
            </w:pPr>
          </w:p>
        </w:tc>
        <w:tc>
          <w:tcPr>
            <w:tcW w:w="1439" w:type="dxa"/>
          </w:tcPr>
          <w:p w14:paraId="622DA1EE">
            <w:pPr>
              <w:spacing w:line="360" w:lineRule="auto"/>
              <w:ind w:right="84"/>
              <w:rPr>
                <w:position w:val="-40"/>
                <w:u w:val="single"/>
              </w:rPr>
            </w:pPr>
          </w:p>
        </w:tc>
        <w:tc>
          <w:tcPr>
            <w:tcW w:w="900" w:type="dxa"/>
          </w:tcPr>
          <w:p w14:paraId="2454D917">
            <w:pPr>
              <w:spacing w:line="360" w:lineRule="auto"/>
              <w:ind w:right="84"/>
              <w:rPr>
                <w:position w:val="-40"/>
                <w:u w:val="single"/>
              </w:rPr>
            </w:pPr>
          </w:p>
        </w:tc>
        <w:tc>
          <w:tcPr>
            <w:tcW w:w="1404" w:type="dxa"/>
          </w:tcPr>
          <w:p w14:paraId="0DC077EA">
            <w:pPr>
              <w:spacing w:line="360" w:lineRule="auto"/>
              <w:ind w:right="84"/>
              <w:rPr>
                <w:position w:val="-40"/>
                <w:u w:val="single"/>
              </w:rPr>
            </w:pPr>
          </w:p>
        </w:tc>
      </w:tr>
      <w:tr w14:paraId="46DF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790705">
            <w:pPr>
              <w:spacing w:line="360" w:lineRule="auto"/>
              <w:ind w:right="84"/>
              <w:rPr>
                <w:position w:val="-40"/>
                <w:u w:val="single"/>
              </w:rPr>
            </w:pPr>
          </w:p>
        </w:tc>
        <w:tc>
          <w:tcPr>
            <w:tcW w:w="2520" w:type="dxa"/>
          </w:tcPr>
          <w:p w14:paraId="55DB790A">
            <w:pPr>
              <w:spacing w:line="360" w:lineRule="auto"/>
              <w:ind w:right="84"/>
              <w:rPr>
                <w:position w:val="-40"/>
                <w:u w:val="single"/>
              </w:rPr>
            </w:pPr>
          </w:p>
        </w:tc>
        <w:tc>
          <w:tcPr>
            <w:tcW w:w="1441" w:type="dxa"/>
          </w:tcPr>
          <w:p w14:paraId="6214B364">
            <w:pPr>
              <w:spacing w:line="360" w:lineRule="auto"/>
              <w:ind w:right="84"/>
              <w:rPr>
                <w:position w:val="-40"/>
                <w:u w:val="single"/>
              </w:rPr>
            </w:pPr>
          </w:p>
        </w:tc>
        <w:tc>
          <w:tcPr>
            <w:tcW w:w="1439" w:type="dxa"/>
          </w:tcPr>
          <w:p w14:paraId="57BE881E">
            <w:pPr>
              <w:spacing w:line="360" w:lineRule="auto"/>
              <w:ind w:right="84"/>
              <w:rPr>
                <w:position w:val="-40"/>
                <w:u w:val="single"/>
              </w:rPr>
            </w:pPr>
          </w:p>
        </w:tc>
        <w:tc>
          <w:tcPr>
            <w:tcW w:w="900" w:type="dxa"/>
          </w:tcPr>
          <w:p w14:paraId="3626FB26">
            <w:pPr>
              <w:spacing w:line="360" w:lineRule="auto"/>
              <w:ind w:right="84"/>
              <w:rPr>
                <w:position w:val="-40"/>
                <w:u w:val="single"/>
              </w:rPr>
            </w:pPr>
          </w:p>
        </w:tc>
        <w:tc>
          <w:tcPr>
            <w:tcW w:w="1404" w:type="dxa"/>
          </w:tcPr>
          <w:p w14:paraId="3B0832D2">
            <w:pPr>
              <w:spacing w:line="360" w:lineRule="auto"/>
              <w:ind w:right="84"/>
              <w:rPr>
                <w:position w:val="-40"/>
                <w:u w:val="single"/>
              </w:rPr>
            </w:pPr>
          </w:p>
        </w:tc>
      </w:tr>
      <w:tr w14:paraId="33A2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B31350">
            <w:pPr>
              <w:spacing w:line="360" w:lineRule="auto"/>
              <w:ind w:right="84"/>
              <w:rPr>
                <w:position w:val="-40"/>
                <w:u w:val="single"/>
              </w:rPr>
            </w:pPr>
          </w:p>
        </w:tc>
        <w:tc>
          <w:tcPr>
            <w:tcW w:w="2520" w:type="dxa"/>
          </w:tcPr>
          <w:p w14:paraId="27FC5071">
            <w:pPr>
              <w:spacing w:line="360" w:lineRule="auto"/>
              <w:ind w:right="84"/>
              <w:rPr>
                <w:position w:val="-40"/>
                <w:u w:val="single"/>
              </w:rPr>
            </w:pPr>
          </w:p>
        </w:tc>
        <w:tc>
          <w:tcPr>
            <w:tcW w:w="1441" w:type="dxa"/>
          </w:tcPr>
          <w:p w14:paraId="3A301E53">
            <w:pPr>
              <w:spacing w:line="360" w:lineRule="auto"/>
              <w:ind w:right="84"/>
              <w:rPr>
                <w:position w:val="-40"/>
                <w:u w:val="single"/>
              </w:rPr>
            </w:pPr>
          </w:p>
        </w:tc>
        <w:tc>
          <w:tcPr>
            <w:tcW w:w="1439" w:type="dxa"/>
          </w:tcPr>
          <w:p w14:paraId="6258C396">
            <w:pPr>
              <w:spacing w:line="360" w:lineRule="auto"/>
              <w:ind w:right="84"/>
              <w:rPr>
                <w:position w:val="-40"/>
                <w:u w:val="single"/>
              </w:rPr>
            </w:pPr>
          </w:p>
        </w:tc>
        <w:tc>
          <w:tcPr>
            <w:tcW w:w="900" w:type="dxa"/>
          </w:tcPr>
          <w:p w14:paraId="012E3AD9">
            <w:pPr>
              <w:spacing w:line="360" w:lineRule="auto"/>
              <w:ind w:right="84"/>
              <w:rPr>
                <w:position w:val="-40"/>
                <w:u w:val="single"/>
              </w:rPr>
            </w:pPr>
          </w:p>
        </w:tc>
        <w:tc>
          <w:tcPr>
            <w:tcW w:w="1404" w:type="dxa"/>
          </w:tcPr>
          <w:p w14:paraId="186D3275">
            <w:pPr>
              <w:spacing w:line="360" w:lineRule="auto"/>
              <w:ind w:right="84"/>
              <w:rPr>
                <w:position w:val="-40"/>
                <w:u w:val="single"/>
              </w:rPr>
            </w:pPr>
          </w:p>
        </w:tc>
      </w:tr>
      <w:tr w14:paraId="147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EBA55D">
            <w:pPr>
              <w:spacing w:line="360" w:lineRule="auto"/>
              <w:ind w:right="84"/>
              <w:rPr>
                <w:position w:val="-40"/>
                <w:u w:val="single"/>
              </w:rPr>
            </w:pPr>
          </w:p>
        </w:tc>
        <w:tc>
          <w:tcPr>
            <w:tcW w:w="2520" w:type="dxa"/>
          </w:tcPr>
          <w:p w14:paraId="4500CDCB">
            <w:pPr>
              <w:spacing w:line="360" w:lineRule="auto"/>
              <w:ind w:right="84"/>
              <w:rPr>
                <w:position w:val="-40"/>
                <w:u w:val="single"/>
              </w:rPr>
            </w:pPr>
          </w:p>
        </w:tc>
        <w:tc>
          <w:tcPr>
            <w:tcW w:w="1441" w:type="dxa"/>
          </w:tcPr>
          <w:p w14:paraId="2F5CB086">
            <w:pPr>
              <w:spacing w:line="360" w:lineRule="auto"/>
              <w:ind w:right="84"/>
              <w:rPr>
                <w:position w:val="-40"/>
                <w:u w:val="single"/>
              </w:rPr>
            </w:pPr>
          </w:p>
        </w:tc>
        <w:tc>
          <w:tcPr>
            <w:tcW w:w="1439" w:type="dxa"/>
          </w:tcPr>
          <w:p w14:paraId="7B44A527">
            <w:pPr>
              <w:spacing w:line="360" w:lineRule="auto"/>
              <w:ind w:right="84"/>
              <w:rPr>
                <w:position w:val="-40"/>
                <w:u w:val="single"/>
              </w:rPr>
            </w:pPr>
          </w:p>
        </w:tc>
        <w:tc>
          <w:tcPr>
            <w:tcW w:w="900" w:type="dxa"/>
          </w:tcPr>
          <w:p w14:paraId="06E1AF63">
            <w:pPr>
              <w:spacing w:line="360" w:lineRule="auto"/>
              <w:ind w:right="84"/>
              <w:rPr>
                <w:position w:val="-40"/>
                <w:u w:val="single"/>
              </w:rPr>
            </w:pPr>
          </w:p>
        </w:tc>
        <w:tc>
          <w:tcPr>
            <w:tcW w:w="1404" w:type="dxa"/>
          </w:tcPr>
          <w:p w14:paraId="43D7C9FD">
            <w:pPr>
              <w:spacing w:line="360" w:lineRule="auto"/>
              <w:ind w:right="84"/>
              <w:rPr>
                <w:position w:val="-40"/>
                <w:u w:val="single"/>
              </w:rPr>
            </w:pPr>
          </w:p>
        </w:tc>
      </w:tr>
      <w:tr w14:paraId="00B2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DAB0C3">
            <w:pPr>
              <w:spacing w:line="360" w:lineRule="auto"/>
              <w:ind w:right="84"/>
              <w:rPr>
                <w:position w:val="-40"/>
                <w:u w:val="single"/>
              </w:rPr>
            </w:pPr>
          </w:p>
        </w:tc>
        <w:tc>
          <w:tcPr>
            <w:tcW w:w="2520" w:type="dxa"/>
          </w:tcPr>
          <w:p w14:paraId="2DDE2EC3">
            <w:pPr>
              <w:spacing w:line="360" w:lineRule="auto"/>
              <w:ind w:right="84"/>
              <w:rPr>
                <w:position w:val="-40"/>
                <w:u w:val="single"/>
              </w:rPr>
            </w:pPr>
          </w:p>
        </w:tc>
        <w:tc>
          <w:tcPr>
            <w:tcW w:w="1441" w:type="dxa"/>
          </w:tcPr>
          <w:p w14:paraId="0838B012">
            <w:pPr>
              <w:spacing w:line="360" w:lineRule="auto"/>
              <w:ind w:right="84"/>
              <w:rPr>
                <w:position w:val="-40"/>
                <w:u w:val="single"/>
              </w:rPr>
            </w:pPr>
          </w:p>
        </w:tc>
        <w:tc>
          <w:tcPr>
            <w:tcW w:w="1439" w:type="dxa"/>
          </w:tcPr>
          <w:p w14:paraId="00F83B03">
            <w:pPr>
              <w:spacing w:line="360" w:lineRule="auto"/>
              <w:ind w:right="84"/>
              <w:rPr>
                <w:position w:val="-40"/>
                <w:u w:val="single"/>
              </w:rPr>
            </w:pPr>
          </w:p>
        </w:tc>
        <w:tc>
          <w:tcPr>
            <w:tcW w:w="900" w:type="dxa"/>
          </w:tcPr>
          <w:p w14:paraId="54B1E5C5">
            <w:pPr>
              <w:spacing w:line="360" w:lineRule="auto"/>
              <w:ind w:right="84"/>
              <w:rPr>
                <w:position w:val="-40"/>
                <w:u w:val="single"/>
              </w:rPr>
            </w:pPr>
          </w:p>
        </w:tc>
        <w:tc>
          <w:tcPr>
            <w:tcW w:w="1404" w:type="dxa"/>
          </w:tcPr>
          <w:p w14:paraId="0FD422C9">
            <w:pPr>
              <w:spacing w:line="360" w:lineRule="auto"/>
              <w:ind w:right="84"/>
              <w:rPr>
                <w:position w:val="-40"/>
                <w:u w:val="single"/>
              </w:rPr>
            </w:pPr>
          </w:p>
        </w:tc>
      </w:tr>
      <w:tr w14:paraId="49EA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11C56F">
            <w:pPr>
              <w:spacing w:line="360" w:lineRule="auto"/>
              <w:ind w:right="84"/>
              <w:rPr>
                <w:position w:val="-40"/>
                <w:u w:val="single"/>
              </w:rPr>
            </w:pPr>
          </w:p>
        </w:tc>
        <w:tc>
          <w:tcPr>
            <w:tcW w:w="2520" w:type="dxa"/>
          </w:tcPr>
          <w:p w14:paraId="65019F64">
            <w:pPr>
              <w:spacing w:line="360" w:lineRule="auto"/>
              <w:ind w:right="84"/>
              <w:rPr>
                <w:position w:val="-40"/>
                <w:u w:val="single"/>
              </w:rPr>
            </w:pPr>
          </w:p>
        </w:tc>
        <w:tc>
          <w:tcPr>
            <w:tcW w:w="1441" w:type="dxa"/>
          </w:tcPr>
          <w:p w14:paraId="6924CA2C">
            <w:pPr>
              <w:spacing w:line="360" w:lineRule="auto"/>
              <w:ind w:right="84"/>
              <w:rPr>
                <w:position w:val="-40"/>
                <w:u w:val="single"/>
              </w:rPr>
            </w:pPr>
          </w:p>
        </w:tc>
        <w:tc>
          <w:tcPr>
            <w:tcW w:w="1439" w:type="dxa"/>
          </w:tcPr>
          <w:p w14:paraId="3D1DCAEF">
            <w:pPr>
              <w:spacing w:line="360" w:lineRule="auto"/>
              <w:ind w:right="84"/>
              <w:rPr>
                <w:position w:val="-40"/>
                <w:u w:val="single"/>
              </w:rPr>
            </w:pPr>
          </w:p>
        </w:tc>
        <w:tc>
          <w:tcPr>
            <w:tcW w:w="900" w:type="dxa"/>
          </w:tcPr>
          <w:p w14:paraId="43A58C26">
            <w:pPr>
              <w:spacing w:line="360" w:lineRule="auto"/>
              <w:ind w:right="84"/>
              <w:rPr>
                <w:position w:val="-40"/>
                <w:u w:val="single"/>
              </w:rPr>
            </w:pPr>
          </w:p>
        </w:tc>
        <w:tc>
          <w:tcPr>
            <w:tcW w:w="1404" w:type="dxa"/>
          </w:tcPr>
          <w:p w14:paraId="253E23AB">
            <w:pPr>
              <w:spacing w:line="360" w:lineRule="auto"/>
              <w:ind w:right="84"/>
              <w:rPr>
                <w:position w:val="-40"/>
                <w:u w:val="single"/>
              </w:rPr>
            </w:pPr>
          </w:p>
        </w:tc>
      </w:tr>
      <w:tr w14:paraId="401D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65FC91">
            <w:pPr>
              <w:spacing w:line="360" w:lineRule="auto"/>
              <w:ind w:right="84"/>
              <w:rPr>
                <w:position w:val="-40"/>
                <w:u w:val="single"/>
              </w:rPr>
            </w:pPr>
          </w:p>
        </w:tc>
        <w:tc>
          <w:tcPr>
            <w:tcW w:w="2520" w:type="dxa"/>
          </w:tcPr>
          <w:p w14:paraId="6EE6CA83">
            <w:pPr>
              <w:spacing w:line="360" w:lineRule="auto"/>
              <w:ind w:right="84"/>
              <w:rPr>
                <w:position w:val="-40"/>
                <w:u w:val="single"/>
              </w:rPr>
            </w:pPr>
          </w:p>
        </w:tc>
        <w:tc>
          <w:tcPr>
            <w:tcW w:w="1441" w:type="dxa"/>
          </w:tcPr>
          <w:p w14:paraId="3B23BC27">
            <w:pPr>
              <w:spacing w:line="360" w:lineRule="auto"/>
              <w:ind w:right="84"/>
              <w:rPr>
                <w:position w:val="-40"/>
                <w:u w:val="single"/>
              </w:rPr>
            </w:pPr>
          </w:p>
        </w:tc>
        <w:tc>
          <w:tcPr>
            <w:tcW w:w="1439" w:type="dxa"/>
          </w:tcPr>
          <w:p w14:paraId="4691FE1B">
            <w:pPr>
              <w:spacing w:line="360" w:lineRule="auto"/>
              <w:ind w:right="84"/>
              <w:rPr>
                <w:position w:val="-40"/>
                <w:u w:val="single"/>
              </w:rPr>
            </w:pPr>
          </w:p>
        </w:tc>
        <w:tc>
          <w:tcPr>
            <w:tcW w:w="900" w:type="dxa"/>
          </w:tcPr>
          <w:p w14:paraId="563FFDA2">
            <w:pPr>
              <w:spacing w:line="360" w:lineRule="auto"/>
              <w:ind w:right="84"/>
              <w:rPr>
                <w:position w:val="-40"/>
                <w:u w:val="single"/>
              </w:rPr>
            </w:pPr>
          </w:p>
        </w:tc>
        <w:tc>
          <w:tcPr>
            <w:tcW w:w="1404" w:type="dxa"/>
          </w:tcPr>
          <w:p w14:paraId="6DD79C79">
            <w:pPr>
              <w:spacing w:line="360" w:lineRule="auto"/>
              <w:ind w:right="84"/>
              <w:rPr>
                <w:position w:val="-40"/>
                <w:u w:val="single"/>
              </w:rPr>
            </w:pPr>
          </w:p>
        </w:tc>
      </w:tr>
      <w:tr w14:paraId="45A0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A0FA88">
            <w:pPr>
              <w:spacing w:line="360" w:lineRule="auto"/>
              <w:ind w:right="84"/>
              <w:rPr>
                <w:position w:val="-40"/>
                <w:u w:val="single"/>
              </w:rPr>
            </w:pPr>
          </w:p>
        </w:tc>
        <w:tc>
          <w:tcPr>
            <w:tcW w:w="2520" w:type="dxa"/>
          </w:tcPr>
          <w:p w14:paraId="637CE976">
            <w:pPr>
              <w:spacing w:line="360" w:lineRule="auto"/>
              <w:ind w:right="84"/>
              <w:rPr>
                <w:position w:val="-40"/>
                <w:u w:val="single"/>
              </w:rPr>
            </w:pPr>
          </w:p>
        </w:tc>
        <w:tc>
          <w:tcPr>
            <w:tcW w:w="1441" w:type="dxa"/>
          </w:tcPr>
          <w:p w14:paraId="74408A5E">
            <w:pPr>
              <w:spacing w:line="360" w:lineRule="auto"/>
              <w:ind w:right="84"/>
              <w:rPr>
                <w:position w:val="-40"/>
                <w:u w:val="single"/>
              </w:rPr>
            </w:pPr>
          </w:p>
        </w:tc>
        <w:tc>
          <w:tcPr>
            <w:tcW w:w="1439" w:type="dxa"/>
          </w:tcPr>
          <w:p w14:paraId="0D98733C">
            <w:pPr>
              <w:spacing w:line="360" w:lineRule="auto"/>
              <w:ind w:right="84"/>
              <w:rPr>
                <w:position w:val="-40"/>
                <w:u w:val="single"/>
              </w:rPr>
            </w:pPr>
          </w:p>
        </w:tc>
        <w:tc>
          <w:tcPr>
            <w:tcW w:w="900" w:type="dxa"/>
          </w:tcPr>
          <w:p w14:paraId="685C5A51">
            <w:pPr>
              <w:spacing w:line="360" w:lineRule="auto"/>
              <w:ind w:right="84"/>
              <w:rPr>
                <w:position w:val="-40"/>
                <w:u w:val="single"/>
              </w:rPr>
            </w:pPr>
          </w:p>
        </w:tc>
        <w:tc>
          <w:tcPr>
            <w:tcW w:w="1404" w:type="dxa"/>
          </w:tcPr>
          <w:p w14:paraId="5BD393D3">
            <w:pPr>
              <w:spacing w:line="360" w:lineRule="auto"/>
              <w:ind w:right="84"/>
              <w:rPr>
                <w:position w:val="-40"/>
                <w:u w:val="single"/>
              </w:rPr>
            </w:pPr>
          </w:p>
        </w:tc>
      </w:tr>
      <w:tr w14:paraId="3B6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840AEA">
            <w:pPr>
              <w:spacing w:line="360" w:lineRule="auto"/>
              <w:ind w:right="84"/>
              <w:rPr>
                <w:position w:val="-40"/>
                <w:u w:val="single"/>
              </w:rPr>
            </w:pPr>
          </w:p>
        </w:tc>
        <w:tc>
          <w:tcPr>
            <w:tcW w:w="2520" w:type="dxa"/>
          </w:tcPr>
          <w:p w14:paraId="19099E0A">
            <w:pPr>
              <w:spacing w:line="360" w:lineRule="auto"/>
              <w:ind w:right="84"/>
              <w:rPr>
                <w:position w:val="-40"/>
                <w:u w:val="single"/>
              </w:rPr>
            </w:pPr>
          </w:p>
        </w:tc>
        <w:tc>
          <w:tcPr>
            <w:tcW w:w="1441" w:type="dxa"/>
          </w:tcPr>
          <w:p w14:paraId="2C6FB83C">
            <w:pPr>
              <w:spacing w:line="360" w:lineRule="auto"/>
              <w:ind w:right="84"/>
              <w:rPr>
                <w:position w:val="-40"/>
                <w:u w:val="single"/>
              </w:rPr>
            </w:pPr>
          </w:p>
        </w:tc>
        <w:tc>
          <w:tcPr>
            <w:tcW w:w="1439" w:type="dxa"/>
          </w:tcPr>
          <w:p w14:paraId="3152E7CE">
            <w:pPr>
              <w:spacing w:line="360" w:lineRule="auto"/>
              <w:ind w:right="84"/>
              <w:rPr>
                <w:position w:val="-40"/>
                <w:u w:val="single"/>
              </w:rPr>
            </w:pPr>
          </w:p>
        </w:tc>
        <w:tc>
          <w:tcPr>
            <w:tcW w:w="900" w:type="dxa"/>
          </w:tcPr>
          <w:p w14:paraId="368C194C">
            <w:pPr>
              <w:spacing w:line="360" w:lineRule="auto"/>
              <w:ind w:right="84"/>
              <w:rPr>
                <w:position w:val="-40"/>
                <w:u w:val="single"/>
              </w:rPr>
            </w:pPr>
          </w:p>
        </w:tc>
        <w:tc>
          <w:tcPr>
            <w:tcW w:w="1404" w:type="dxa"/>
          </w:tcPr>
          <w:p w14:paraId="239C7B89">
            <w:pPr>
              <w:spacing w:line="360" w:lineRule="auto"/>
              <w:ind w:right="84"/>
              <w:rPr>
                <w:position w:val="-40"/>
                <w:u w:val="single"/>
              </w:rPr>
            </w:pPr>
          </w:p>
        </w:tc>
      </w:tr>
      <w:tr w14:paraId="4012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7F0C46">
            <w:pPr>
              <w:spacing w:line="360" w:lineRule="auto"/>
              <w:ind w:right="84"/>
              <w:rPr>
                <w:position w:val="-40"/>
                <w:u w:val="single"/>
              </w:rPr>
            </w:pPr>
          </w:p>
        </w:tc>
        <w:tc>
          <w:tcPr>
            <w:tcW w:w="2520" w:type="dxa"/>
          </w:tcPr>
          <w:p w14:paraId="442A853D">
            <w:pPr>
              <w:spacing w:line="360" w:lineRule="auto"/>
              <w:ind w:right="84"/>
              <w:rPr>
                <w:position w:val="-40"/>
                <w:u w:val="single"/>
              </w:rPr>
            </w:pPr>
          </w:p>
        </w:tc>
        <w:tc>
          <w:tcPr>
            <w:tcW w:w="1441" w:type="dxa"/>
          </w:tcPr>
          <w:p w14:paraId="23CDE5B1">
            <w:pPr>
              <w:spacing w:line="360" w:lineRule="auto"/>
              <w:ind w:right="84"/>
              <w:rPr>
                <w:position w:val="-40"/>
                <w:u w:val="single"/>
              </w:rPr>
            </w:pPr>
          </w:p>
        </w:tc>
        <w:tc>
          <w:tcPr>
            <w:tcW w:w="1439" w:type="dxa"/>
          </w:tcPr>
          <w:p w14:paraId="22D9F4CE">
            <w:pPr>
              <w:spacing w:line="360" w:lineRule="auto"/>
              <w:ind w:right="84"/>
              <w:rPr>
                <w:position w:val="-40"/>
                <w:u w:val="single"/>
              </w:rPr>
            </w:pPr>
          </w:p>
        </w:tc>
        <w:tc>
          <w:tcPr>
            <w:tcW w:w="900" w:type="dxa"/>
          </w:tcPr>
          <w:p w14:paraId="4712B8AE">
            <w:pPr>
              <w:spacing w:line="360" w:lineRule="auto"/>
              <w:ind w:right="84"/>
              <w:rPr>
                <w:position w:val="-40"/>
                <w:u w:val="single"/>
              </w:rPr>
            </w:pPr>
          </w:p>
        </w:tc>
        <w:tc>
          <w:tcPr>
            <w:tcW w:w="1404" w:type="dxa"/>
          </w:tcPr>
          <w:p w14:paraId="64212593">
            <w:pPr>
              <w:spacing w:line="360" w:lineRule="auto"/>
              <w:ind w:right="84"/>
              <w:rPr>
                <w:position w:val="-40"/>
                <w:u w:val="single"/>
              </w:rPr>
            </w:pPr>
          </w:p>
        </w:tc>
      </w:tr>
    </w:tbl>
    <w:p w14:paraId="6B912CB0">
      <w:pPr>
        <w:spacing w:line="360" w:lineRule="auto"/>
        <w:ind w:firstLine="4080" w:firstLineChars="1700"/>
        <w:rPr>
          <w:sz w:val="24"/>
        </w:rPr>
      </w:pPr>
    </w:p>
    <w:p w14:paraId="20CBE6E0">
      <w:pPr>
        <w:spacing w:line="360" w:lineRule="auto"/>
        <w:ind w:firstLine="4080" w:firstLineChars="1700"/>
        <w:rPr>
          <w:sz w:val="24"/>
        </w:rPr>
      </w:pPr>
      <w:r>
        <w:rPr>
          <w:sz w:val="24"/>
        </w:rPr>
        <w:t>投标人名称：</w:t>
      </w:r>
    </w:p>
    <w:p w14:paraId="32C2BE4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5B75B0A">
      <w:pPr>
        <w:spacing w:line="360" w:lineRule="auto"/>
        <w:ind w:left="192" w:right="84"/>
        <w:rPr>
          <w:sz w:val="24"/>
        </w:rPr>
      </w:pPr>
    </w:p>
    <w:p w14:paraId="0953EF98">
      <w:pPr>
        <w:tabs>
          <w:tab w:val="left" w:pos="240"/>
          <w:tab w:val="left" w:pos="7665"/>
        </w:tabs>
        <w:rPr>
          <w:b/>
          <w:sz w:val="24"/>
          <w:szCs w:val="24"/>
        </w:rPr>
      </w:pPr>
    </w:p>
    <w:p w14:paraId="63150E5F">
      <w:pPr>
        <w:widowControl/>
        <w:jc w:val="left"/>
        <w:rPr>
          <w:b/>
          <w:sz w:val="24"/>
          <w:szCs w:val="24"/>
        </w:rPr>
      </w:pPr>
      <w:r>
        <w:rPr>
          <w:b/>
          <w:sz w:val="24"/>
          <w:szCs w:val="24"/>
        </w:rPr>
        <w:br w:type="page"/>
      </w:r>
    </w:p>
    <w:p w14:paraId="12C8DA34">
      <w:pPr>
        <w:tabs>
          <w:tab w:val="left" w:pos="240"/>
          <w:tab w:val="left" w:pos="7665"/>
        </w:tabs>
        <w:rPr>
          <w:b/>
          <w:sz w:val="24"/>
          <w:szCs w:val="24"/>
        </w:rPr>
      </w:pPr>
      <w:r>
        <w:rPr>
          <w:b/>
          <w:sz w:val="24"/>
          <w:szCs w:val="24"/>
        </w:rPr>
        <w:t>附件7-3</w:t>
      </w:r>
    </w:p>
    <w:p w14:paraId="30551236">
      <w:pPr>
        <w:tabs>
          <w:tab w:val="left" w:pos="240"/>
        </w:tabs>
        <w:jc w:val="center"/>
        <w:rPr>
          <w:b/>
          <w:sz w:val="24"/>
          <w:szCs w:val="24"/>
        </w:rPr>
      </w:pPr>
      <w:r>
        <w:rPr>
          <w:b/>
          <w:sz w:val="24"/>
          <w:szCs w:val="24"/>
        </w:rPr>
        <w:t>采购人须向供应商提供的条件</w:t>
      </w:r>
    </w:p>
    <w:p w14:paraId="0BC8D5FF">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FEC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8FDADFA">
            <w:pPr>
              <w:tabs>
                <w:tab w:val="left" w:pos="240"/>
              </w:tabs>
              <w:jc w:val="center"/>
              <w:rPr>
                <w:position w:val="-50"/>
                <w:sz w:val="24"/>
              </w:rPr>
            </w:pPr>
            <w:r>
              <w:rPr>
                <w:position w:val="-50"/>
                <w:sz w:val="24"/>
              </w:rPr>
              <w:t>序 号</w:t>
            </w:r>
          </w:p>
        </w:tc>
        <w:tc>
          <w:tcPr>
            <w:tcW w:w="1890" w:type="dxa"/>
            <w:tcBorders>
              <w:bottom w:val="single" w:color="auto" w:sz="4" w:space="0"/>
            </w:tcBorders>
          </w:tcPr>
          <w:p w14:paraId="3FF66E79">
            <w:pPr>
              <w:tabs>
                <w:tab w:val="left" w:pos="240"/>
              </w:tabs>
              <w:jc w:val="center"/>
              <w:rPr>
                <w:position w:val="-32"/>
                <w:sz w:val="24"/>
              </w:rPr>
            </w:pPr>
            <w:r>
              <w:rPr>
                <w:position w:val="-32"/>
                <w:sz w:val="24"/>
              </w:rPr>
              <w:t>设施或设备</w:t>
            </w:r>
          </w:p>
          <w:p w14:paraId="0FAB6376">
            <w:pPr>
              <w:tabs>
                <w:tab w:val="left" w:pos="240"/>
              </w:tabs>
              <w:jc w:val="center"/>
              <w:rPr>
                <w:sz w:val="24"/>
              </w:rPr>
            </w:pPr>
            <w:r>
              <w:rPr>
                <w:position w:val="-32"/>
                <w:sz w:val="24"/>
              </w:rPr>
              <w:t>名  称</w:t>
            </w:r>
          </w:p>
        </w:tc>
        <w:tc>
          <w:tcPr>
            <w:tcW w:w="975" w:type="dxa"/>
            <w:tcBorders>
              <w:bottom w:val="single" w:color="auto" w:sz="4" w:space="0"/>
            </w:tcBorders>
          </w:tcPr>
          <w:p w14:paraId="5D244D1F">
            <w:pPr>
              <w:tabs>
                <w:tab w:val="left" w:pos="240"/>
              </w:tabs>
              <w:jc w:val="center"/>
              <w:rPr>
                <w:position w:val="-50"/>
                <w:sz w:val="24"/>
              </w:rPr>
            </w:pPr>
            <w:r>
              <w:rPr>
                <w:position w:val="-50"/>
                <w:sz w:val="24"/>
              </w:rPr>
              <w:t>单 位</w:t>
            </w:r>
          </w:p>
        </w:tc>
        <w:tc>
          <w:tcPr>
            <w:tcW w:w="996" w:type="dxa"/>
            <w:tcBorders>
              <w:bottom w:val="single" w:color="auto" w:sz="4" w:space="0"/>
            </w:tcBorders>
          </w:tcPr>
          <w:p w14:paraId="44DCCCC1">
            <w:pPr>
              <w:tabs>
                <w:tab w:val="left" w:pos="240"/>
              </w:tabs>
              <w:jc w:val="center"/>
              <w:rPr>
                <w:position w:val="-50"/>
                <w:sz w:val="24"/>
              </w:rPr>
            </w:pPr>
            <w:r>
              <w:rPr>
                <w:position w:val="-50"/>
                <w:sz w:val="24"/>
              </w:rPr>
              <w:t>数 量</w:t>
            </w:r>
          </w:p>
        </w:tc>
        <w:tc>
          <w:tcPr>
            <w:tcW w:w="1494" w:type="dxa"/>
            <w:tcBorders>
              <w:bottom w:val="single" w:color="auto" w:sz="4" w:space="0"/>
            </w:tcBorders>
          </w:tcPr>
          <w:p w14:paraId="228C0DC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5F510BF">
            <w:pPr>
              <w:tabs>
                <w:tab w:val="left" w:pos="240"/>
              </w:tabs>
              <w:jc w:val="center"/>
              <w:rPr>
                <w:position w:val="-50"/>
                <w:sz w:val="24"/>
              </w:rPr>
            </w:pPr>
            <w:r>
              <w:rPr>
                <w:position w:val="-50"/>
                <w:sz w:val="24"/>
              </w:rPr>
              <w:t xml:space="preserve">如有偿提供的说明 </w:t>
            </w:r>
          </w:p>
        </w:tc>
      </w:tr>
      <w:tr w14:paraId="2354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6964819">
            <w:pPr>
              <w:tabs>
                <w:tab w:val="left" w:pos="240"/>
              </w:tabs>
            </w:pPr>
          </w:p>
          <w:p w14:paraId="3519624E">
            <w:pPr>
              <w:tabs>
                <w:tab w:val="left" w:pos="240"/>
              </w:tabs>
            </w:pPr>
          </w:p>
          <w:p w14:paraId="43190A4D">
            <w:pPr>
              <w:tabs>
                <w:tab w:val="left" w:pos="240"/>
              </w:tabs>
            </w:pPr>
          </w:p>
          <w:p w14:paraId="478036A8">
            <w:pPr>
              <w:tabs>
                <w:tab w:val="left" w:pos="240"/>
              </w:tabs>
            </w:pPr>
          </w:p>
          <w:p w14:paraId="3C836284">
            <w:pPr>
              <w:tabs>
                <w:tab w:val="left" w:pos="240"/>
              </w:tabs>
            </w:pPr>
          </w:p>
          <w:p w14:paraId="51528AB4">
            <w:pPr>
              <w:tabs>
                <w:tab w:val="left" w:pos="240"/>
              </w:tabs>
            </w:pPr>
          </w:p>
          <w:p w14:paraId="68D8A56A">
            <w:pPr>
              <w:tabs>
                <w:tab w:val="left" w:pos="240"/>
              </w:tabs>
            </w:pPr>
          </w:p>
          <w:p w14:paraId="4FE3DE0B">
            <w:pPr>
              <w:tabs>
                <w:tab w:val="left" w:pos="240"/>
              </w:tabs>
            </w:pPr>
          </w:p>
          <w:p w14:paraId="6CD7344C">
            <w:pPr>
              <w:tabs>
                <w:tab w:val="left" w:pos="240"/>
              </w:tabs>
            </w:pPr>
          </w:p>
          <w:p w14:paraId="496EEF3A">
            <w:pPr>
              <w:tabs>
                <w:tab w:val="left" w:pos="240"/>
              </w:tabs>
            </w:pPr>
          </w:p>
          <w:p w14:paraId="085AEB3B">
            <w:pPr>
              <w:tabs>
                <w:tab w:val="left" w:pos="240"/>
              </w:tabs>
            </w:pPr>
          </w:p>
          <w:p w14:paraId="7E55FB7F">
            <w:pPr>
              <w:tabs>
                <w:tab w:val="left" w:pos="240"/>
              </w:tabs>
            </w:pPr>
          </w:p>
          <w:p w14:paraId="31341880">
            <w:pPr>
              <w:tabs>
                <w:tab w:val="left" w:pos="240"/>
              </w:tabs>
            </w:pPr>
          </w:p>
          <w:p w14:paraId="1629DE8D">
            <w:pPr>
              <w:tabs>
                <w:tab w:val="left" w:pos="240"/>
              </w:tabs>
            </w:pPr>
          </w:p>
          <w:p w14:paraId="742F169F">
            <w:pPr>
              <w:tabs>
                <w:tab w:val="left" w:pos="240"/>
              </w:tabs>
            </w:pPr>
          </w:p>
          <w:p w14:paraId="16165C36">
            <w:pPr>
              <w:tabs>
                <w:tab w:val="left" w:pos="240"/>
              </w:tabs>
            </w:pPr>
          </w:p>
          <w:p w14:paraId="07BDE467">
            <w:pPr>
              <w:tabs>
                <w:tab w:val="left" w:pos="240"/>
              </w:tabs>
            </w:pPr>
          </w:p>
          <w:p w14:paraId="13D584DA">
            <w:pPr>
              <w:tabs>
                <w:tab w:val="left" w:pos="240"/>
              </w:tabs>
            </w:pPr>
          </w:p>
          <w:p w14:paraId="7EF5C285">
            <w:pPr>
              <w:tabs>
                <w:tab w:val="left" w:pos="240"/>
              </w:tabs>
            </w:pPr>
          </w:p>
          <w:p w14:paraId="5D267E30">
            <w:pPr>
              <w:tabs>
                <w:tab w:val="left" w:pos="240"/>
              </w:tabs>
            </w:pPr>
          </w:p>
        </w:tc>
        <w:tc>
          <w:tcPr>
            <w:tcW w:w="1890" w:type="dxa"/>
          </w:tcPr>
          <w:p w14:paraId="05D513C1">
            <w:pPr>
              <w:tabs>
                <w:tab w:val="left" w:pos="240"/>
              </w:tabs>
            </w:pPr>
          </w:p>
        </w:tc>
        <w:tc>
          <w:tcPr>
            <w:tcW w:w="975" w:type="dxa"/>
          </w:tcPr>
          <w:p w14:paraId="74786B58">
            <w:pPr>
              <w:tabs>
                <w:tab w:val="left" w:pos="240"/>
              </w:tabs>
            </w:pPr>
          </w:p>
        </w:tc>
        <w:tc>
          <w:tcPr>
            <w:tcW w:w="996" w:type="dxa"/>
          </w:tcPr>
          <w:p w14:paraId="208CAFC0">
            <w:pPr>
              <w:tabs>
                <w:tab w:val="left" w:pos="240"/>
              </w:tabs>
            </w:pPr>
          </w:p>
        </w:tc>
        <w:tc>
          <w:tcPr>
            <w:tcW w:w="1494" w:type="dxa"/>
          </w:tcPr>
          <w:p w14:paraId="497E9635">
            <w:pPr>
              <w:tabs>
                <w:tab w:val="left" w:pos="240"/>
              </w:tabs>
            </w:pPr>
          </w:p>
        </w:tc>
        <w:tc>
          <w:tcPr>
            <w:tcW w:w="2409" w:type="dxa"/>
          </w:tcPr>
          <w:p w14:paraId="0FC28DC5">
            <w:pPr>
              <w:tabs>
                <w:tab w:val="left" w:pos="240"/>
              </w:tabs>
            </w:pPr>
          </w:p>
        </w:tc>
      </w:tr>
      <w:tr w14:paraId="560D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19C2571">
            <w:pPr>
              <w:pStyle w:val="13"/>
            </w:pPr>
            <w:r>
              <w:t>备注：凡需采购人提供的设备、房屋、通讯及其他办公设施，应注明免费提供或不免费提供，如有偿提供，采购人承担多少，供应商承担多少，本表应详细列清。</w:t>
            </w:r>
          </w:p>
          <w:p w14:paraId="0782B810">
            <w:pPr>
              <w:tabs>
                <w:tab w:val="left" w:pos="240"/>
              </w:tabs>
            </w:pPr>
          </w:p>
        </w:tc>
      </w:tr>
    </w:tbl>
    <w:p w14:paraId="4CA12987">
      <w:pPr>
        <w:tabs>
          <w:tab w:val="left" w:pos="240"/>
          <w:tab w:val="left" w:pos="7665"/>
        </w:tabs>
      </w:pPr>
    </w:p>
    <w:p w14:paraId="18267F7E">
      <w:pPr>
        <w:spacing w:line="360" w:lineRule="auto"/>
        <w:ind w:firstLine="4080" w:firstLineChars="1700"/>
        <w:rPr>
          <w:sz w:val="24"/>
        </w:rPr>
      </w:pPr>
      <w:r>
        <w:rPr>
          <w:sz w:val="24"/>
        </w:rPr>
        <w:t>投标人名称：</w:t>
      </w:r>
    </w:p>
    <w:p w14:paraId="03E82DE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A022F29">
      <w:pPr>
        <w:spacing w:line="360" w:lineRule="auto"/>
        <w:ind w:left="192" w:right="84"/>
        <w:rPr>
          <w:position w:val="-40"/>
        </w:rPr>
      </w:pPr>
      <w:r>
        <w:rPr>
          <w:sz w:val="24"/>
        </w:rPr>
        <w:t xml:space="preserve">  </w:t>
      </w:r>
    </w:p>
    <w:p w14:paraId="0E713BD3">
      <w:pPr>
        <w:spacing w:line="480" w:lineRule="auto"/>
        <w:rPr>
          <w:b/>
          <w:sz w:val="24"/>
        </w:rPr>
      </w:pPr>
    </w:p>
    <w:p w14:paraId="618FD387">
      <w:pPr>
        <w:spacing w:line="480" w:lineRule="auto"/>
        <w:rPr>
          <w:b/>
          <w:sz w:val="24"/>
        </w:rPr>
      </w:pPr>
    </w:p>
    <w:p w14:paraId="0EC1B861">
      <w:pPr>
        <w:widowControl/>
        <w:jc w:val="left"/>
        <w:rPr>
          <w:b/>
          <w:sz w:val="24"/>
        </w:rPr>
      </w:pPr>
      <w:r>
        <w:rPr>
          <w:b/>
          <w:sz w:val="24"/>
        </w:rPr>
        <w:br w:type="page"/>
      </w:r>
    </w:p>
    <w:p w14:paraId="1C853FF2">
      <w:pPr>
        <w:spacing w:line="620" w:lineRule="exact"/>
        <w:rPr>
          <w:b/>
          <w:sz w:val="24"/>
        </w:rPr>
      </w:pPr>
      <w:r>
        <w:rPr>
          <w:b/>
          <w:sz w:val="24"/>
        </w:rPr>
        <w:t>附件8</w:t>
      </w:r>
      <w:r>
        <w:rPr>
          <w:rFonts w:hint="eastAsia"/>
          <w:b/>
          <w:sz w:val="24"/>
        </w:rPr>
        <w:t>-1</w:t>
      </w:r>
    </w:p>
    <w:p w14:paraId="6A41B7C8">
      <w:pPr>
        <w:autoSpaceDN w:val="0"/>
        <w:spacing w:line="360" w:lineRule="auto"/>
        <w:jc w:val="center"/>
        <w:rPr>
          <w:b/>
          <w:bCs/>
          <w:sz w:val="24"/>
          <w:szCs w:val="24"/>
        </w:rPr>
      </w:pPr>
    </w:p>
    <w:p w14:paraId="18B6D5A5">
      <w:pPr>
        <w:autoSpaceDE w:val="0"/>
        <w:autoSpaceDN w:val="0"/>
        <w:spacing w:line="480" w:lineRule="auto"/>
        <w:jc w:val="center"/>
        <w:rPr>
          <w:sz w:val="24"/>
          <w:szCs w:val="24"/>
        </w:rPr>
      </w:pPr>
      <w:r>
        <w:rPr>
          <w:b/>
          <w:sz w:val="24"/>
          <w:szCs w:val="24"/>
        </w:rPr>
        <w:t>中小企业声明函（服务）</w:t>
      </w:r>
    </w:p>
    <w:p w14:paraId="3114281E">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964B636">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95BE2B0">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AB5C3B2">
      <w:pPr>
        <w:autoSpaceDE w:val="0"/>
        <w:autoSpaceDN w:val="0"/>
        <w:spacing w:line="500" w:lineRule="exact"/>
        <w:ind w:left="641"/>
        <w:jc w:val="left"/>
        <w:rPr>
          <w:sz w:val="24"/>
          <w:szCs w:val="24"/>
        </w:rPr>
      </w:pPr>
      <w:r>
        <w:rPr>
          <w:sz w:val="24"/>
          <w:szCs w:val="24"/>
        </w:rPr>
        <w:t>……</w:t>
      </w:r>
    </w:p>
    <w:p w14:paraId="52B77C21">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68DDFF6">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6E7B4B70">
      <w:pPr>
        <w:autoSpaceDE w:val="0"/>
        <w:autoSpaceDN w:val="0"/>
        <w:spacing w:line="500" w:lineRule="exact"/>
        <w:ind w:left="3840"/>
        <w:jc w:val="left"/>
        <w:rPr>
          <w:sz w:val="24"/>
          <w:szCs w:val="24"/>
        </w:rPr>
      </w:pPr>
      <w:r>
        <w:rPr>
          <w:sz w:val="24"/>
          <w:szCs w:val="24"/>
        </w:rPr>
        <w:t>投标人名称：</w:t>
      </w:r>
    </w:p>
    <w:p w14:paraId="36863ED3">
      <w:pPr>
        <w:autoSpaceDE w:val="0"/>
        <w:autoSpaceDN w:val="0"/>
        <w:spacing w:line="500" w:lineRule="exact"/>
        <w:ind w:left="3840"/>
        <w:jc w:val="left"/>
        <w:rPr>
          <w:sz w:val="32"/>
        </w:rPr>
      </w:pPr>
      <w:r>
        <w:rPr>
          <w:sz w:val="24"/>
          <w:szCs w:val="24"/>
        </w:rPr>
        <w:t>日期：</w:t>
      </w:r>
    </w:p>
    <w:p w14:paraId="29C38339">
      <w:pPr>
        <w:spacing w:line="360" w:lineRule="auto"/>
        <w:ind w:right="84" w:firstLine="241" w:firstLineChars="100"/>
        <w:rPr>
          <w:b/>
          <w:sz w:val="24"/>
          <w:szCs w:val="24"/>
        </w:rPr>
      </w:pPr>
      <w:r>
        <w:rPr>
          <w:b/>
          <w:sz w:val="24"/>
          <w:szCs w:val="24"/>
        </w:rPr>
        <w:t>注：</w:t>
      </w:r>
    </w:p>
    <w:p w14:paraId="4B465E9D">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5E1BF7B5">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461B388">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5C299B7B">
      <w:pPr>
        <w:widowControl/>
        <w:jc w:val="left"/>
        <w:rPr>
          <w:sz w:val="24"/>
        </w:rPr>
      </w:pPr>
      <w:r>
        <w:rPr>
          <w:sz w:val="24"/>
        </w:rPr>
        <w:br w:type="page"/>
      </w:r>
    </w:p>
    <w:p w14:paraId="0948E95F">
      <w:pPr>
        <w:autoSpaceDN w:val="0"/>
        <w:spacing w:line="360" w:lineRule="auto"/>
        <w:rPr>
          <w:b/>
          <w:bCs/>
          <w:sz w:val="24"/>
        </w:rPr>
      </w:pPr>
      <w:r>
        <w:rPr>
          <w:rFonts w:hint="eastAsia"/>
          <w:b/>
          <w:bCs/>
          <w:sz w:val="24"/>
        </w:rPr>
        <w:t>附件8-2</w:t>
      </w:r>
    </w:p>
    <w:p w14:paraId="1C54300E">
      <w:pPr>
        <w:autoSpaceDN w:val="0"/>
        <w:spacing w:line="360" w:lineRule="auto"/>
        <w:jc w:val="left"/>
        <w:rPr>
          <w:b/>
          <w:bCs/>
          <w:sz w:val="24"/>
        </w:rPr>
      </w:pPr>
      <w:r>
        <w:rPr>
          <w:rFonts w:hint="eastAsia"/>
          <w:b/>
          <w:kern w:val="0"/>
          <w:sz w:val="24"/>
          <w:szCs w:val="21"/>
        </w:rPr>
        <w:t>若不是残疾人福利性单位，响应文件中可不提供此声明函</w:t>
      </w:r>
    </w:p>
    <w:p w14:paraId="40FECA5E">
      <w:pPr>
        <w:autoSpaceDN w:val="0"/>
        <w:spacing w:line="360" w:lineRule="auto"/>
        <w:jc w:val="center"/>
        <w:rPr>
          <w:b/>
          <w:bCs/>
          <w:sz w:val="24"/>
        </w:rPr>
      </w:pPr>
    </w:p>
    <w:p w14:paraId="40B05204">
      <w:pPr>
        <w:snapToGrid w:val="0"/>
        <w:spacing w:line="360" w:lineRule="auto"/>
        <w:jc w:val="center"/>
        <w:rPr>
          <w:b/>
          <w:bCs/>
          <w:sz w:val="24"/>
        </w:rPr>
      </w:pPr>
      <w:r>
        <w:rPr>
          <w:rFonts w:hint="eastAsia"/>
          <w:b/>
          <w:bCs/>
          <w:sz w:val="24"/>
        </w:rPr>
        <w:t>残疾人福利性单位声明函</w:t>
      </w:r>
    </w:p>
    <w:p w14:paraId="7FAFC15E">
      <w:pPr>
        <w:snapToGrid w:val="0"/>
        <w:spacing w:line="360" w:lineRule="auto"/>
        <w:ind w:firstLine="482" w:firstLineChars="200"/>
        <w:jc w:val="left"/>
        <w:rPr>
          <w:b/>
          <w:bCs/>
          <w:sz w:val="24"/>
        </w:rPr>
      </w:pPr>
    </w:p>
    <w:p w14:paraId="5C9D70AA">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3A7AAF">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389DD79B">
      <w:pPr>
        <w:snapToGrid w:val="0"/>
        <w:spacing w:line="360" w:lineRule="auto"/>
        <w:ind w:firstLine="480" w:firstLineChars="200"/>
        <w:jc w:val="left"/>
        <w:rPr>
          <w:bCs/>
          <w:sz w:val="24"/>
        </w:rPr>
      </w:pPr>
    </w:p>
    <w:p w14:paraId="7B7BB036">
      <w:pPr>
        <w:snapToGrid w:val="0"/>
        <w:spacing w:line="360" w:lineRule="auto"/>
        <w:ind w:firstLine="480" w:firstLineChars="200"/>
        <w:jc w:val="left"/>
        <w:rPr>
          <w:bCs/>
          <w:sz w:val="24"/>
        </w:rPr>
      </w:pPr>
    </w:p>
    <w:p w14:paraId="1627E146">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3CF10ADD">
      <w:pPr>
        <w:snapToGrid w:val="0"/>
        <w:spacing w:line="360" w:lineRule="auto"/>
        <w:ind w:firstLine="480" w:firstLineChars="200"/>
        <w:jc w:val="left"/>
        <w:rPr>
          <w:bCs/>
          <w:sz w:val="24"/>
        </w:rPr>
      </w:pPr>
    </w:p>
    <w:p w14:paraId="031F7041">
      <w:pPr>
        <w:snapToGrid w:val="0"/>
        <w:spacing w:line="360" w:lineRule="auto"/>
        <w:ind w:firstLine="480" w:firstLineChars="200"/>
        <w:jc w:val="left"/>
        <w:rPr>
          <w:sz w:val="24"/>
          <w:szCs w:val="21"/>
        </w:rPr>
      </w:pPr>
      <w:r>
        <w:rPr>
          <w:rFonts w:hint="eastAsia"/>
          <w:bCs/>
          <w:sz w:val="24"/>
        </w:rPr>
        <w:t xml:space="preserve">               日  期：</w:t>
      </w:r>
    </w:p>
    <w:p w14:paraId="0AA596E7">
      <w:pPr>
        <w:snapToGrid w:val="0"/>
        <w:spacing w:line="360" w:lineRule="auto"/>
        <w:ind w:firstLine="480" w:firstLineChars="200"/>
        <w:jc w:val="left"/>
        <w:rPr>
          <w:sz w:val="24"/>
          <w:szCs w:val="21"/>
        </w:rPr>
      </w:pPr>
    </w:p>
    <w:p w14:paraId="40B16FBD">
      <w:pPr>
        <w:snapToGrid w:val="0"/>
        <w:spacing w:line="360" w:lineRule="auto"/>
        <w:ind w:firstLine="480" w:firstLineChars="200"/>
        <w:rPr>
          <w:sz w:val="24"/>
          <w:szCs w:val="21"/>
        </w:rPr>
      </w:pPr>
      <w:r>
        <w:rPr>
          <w:sz w:val="24"/>
          <w:szCs w:val="21"/>
        </w:rPr>
        <w:t>注：</w:t>
      </w:r>
    </w:p>
    <w:p w14:paraId="71A4A7BC">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23B90F5">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004C5BEE">
      <w:pPr>
        <w:spacing w:line="360" w:lineRule="auto"/>
        <w:ind w:firstLine="4080" w:firstLineChars="1700"/>
        <w:rPr>
          <w:sz w:val="24"/>
        </w:rPr>
      </w:pPr>
    </w:p>
    <w:p w14:paraId="44F589A3">
      <w:pPr>
        <w:jc w:val="left"/>
        <w:rPr>
          <w:sz w:val="24"/>
        </w:rPr>
      </w:pPr>
      <w:r>
        <w:rPr>
          <w:sz w:val="24"/>
        </w:rPr>
        <w:br w:type="page"/>
      </w:r>
    </w:p>
    <w:p w14:paraId="41325CB2">
      <w:pPr>
        <w:jc w:val="left"/>
        <w:rPr>
          <w:b/>
          <w:bCs/>
          <w:sz w:val="24"/>
        </w:rPr>
      </w:pPr>
      <w:r>
        <w:rPr>
          <w:b/>
          <w:sz w:val="24"/>
          <w:szCs w:val="24"/>
        </w:rPr>
        <w:t>附件9</w:t>
      </w:r>
    </w:p>
    <w:p w14:paraId="73FC0E84">
      <w:pPr>
        <w:jc w:val="left"/>
        <w:rPr>
          <w:b/>
          <w:bCs/>
          <w:sz w:val="24"/>
        </w:rPr>
      </w:pPr>
    </w:p>
    <w:p w14:paraId="78BF2643">
      <w:pPr>
        <w:tabs>
          <w:tab w:val="left" w:pos="360"/>
        </w:tabs>
        <w:spacing w:line="360" w:lineRule="auto"/>
        <w:jc w:val="center"/>
        <w:rPr>
          <w:b/>
          <w:bCs/>
          <w:sz w:val="24"/>
        </w:rPr>
      </w:pPr>
      <w:r>
        <w:rPr>
          <w:rFonts w:hint="eastAsia"/>
          <w:b/>
          <w:bCs/>
          <w:sz w:val="24"/>
        </w:rPr>
        <w:t>书面</w:t>
      </w:r>
      <w:r>
        <w:rPr>
          <w:b/>
          <w:bCs/>
          <w:sz w:val="24"/>
        </w:rPr>
        <w:t>声明</w:t>
      </w:r>
    </w:p>
    <w:p w14:paraId="1FFC0AB2">
      <w:pPr>
        <w:pStyle w:val="37"/>
        <w:tabs>
          <w:tab w:val="left" w:pos="360"/>
        </w:tabs>
        <w:spacing w:line="360" w:lineRule="auto"/>
        <w:ind w:firstLine="480"/>
        <w:rPr>
          <w:sz w:val="24"/>
          <w:lang w:eastAsia="zh-CN"/>
        </w:rPr>
      </w:pPr>
    </w:p>
    <w:p w14:paraId="18019051">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19088C3A">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1D21502D">
      <w:pPr>
        <w:pStyle w:val="37"/>
        <w:tabs>
          <w:tab w:val="left" w:pos="360"/>
        </w:tabs>
        <w:spacing w:line="360" w:lineRule="auto"/>
        <w:ind w:firstLine="480"/>
        <w:rPr>
          <w:sz w:val="24"/>
          <w:lang w:eastAsia="zh-CN"/>
        </w:rPr>
      </w:pPr>
    </w:p>
    <w:p w14:paraId="1301769E">
      <w:pPr>
        <w:autoSpaceDE w:val="0"/>
        <w:autoSpaceDN w:val="0"/>
        <w:spacing w:line="500" w:lineRule="exact"/>
        <w:ind w:left="3840"/>
        <w:jc w:val="left"/>
        <w:rPr>
          <w:sz w:val="24"/>
          <w:szCs w:val="24"/>
        </w:rPr>
      </w:pPr>
      <w:r>
        <w:rPr>
          <w:sz w:val="24"/>
          <w:szCs w:val="24"/>
        </w:rPr>
        <w:t>投标人名称：</w:t>
      </w:r>
    </w:p>
    <w:p w14:paraId="27DAEC92">
      <w:pPr>
        <w:autoSpaceDE w:val="0"/>
        <w:autoSpaceDN w:val="0"/>
        <w:spacing w:line="500" w:lineRule="exact"/>
        <w:ind w:left="3840"/>
        <w:jc w:val="left"/>
        <w:rPr>
          <w:sz w:val="24"/>
          <w:szCs w:val="24"/>
        </w:rPr>
      </w:pPr>
    </w:p>
    <w:p w14:paraId="02686E99">
      <w:pPr>
        <w:autoSpaceDE w:val="0"/>
        <w:autoSpaceDN w:val="0"/>
        <w:spacing w:line="500" w:lineRule="exact"/>
        <w:ind w:left="3840"/>
        <w:jc w:val="left"/>
        <w:rPr>
          <w:sz w:val="24"/>
          <w:szCs w:val="24"/>
        </w:rPr>
      </w:pPr>
      <w:r>
        <w:rPr>
          <w:sz w:val="24"/>
          <w:szCs w:val="24"/>
        </w:rPr>
        <w:t>日期：</w:t>
      </w:r>
    </w:p>
    <w:p w14:paraId="148C6637">
      <w:pPr>
        <w:autoSpaceDE w:val="0"/>
        <w:autoSpaceDN w:val="0"/>
        <w:spacing w:line="500" w:lineRule="exact"/>
        <w:ind w:left="3840"/>
        <w:jc w:val="left"/>
        <w:rPr>
          <w:sz w:val="24"/>
          <w:szCs w:val="24"/>
        </w:rPr>
      </w:pPr>
    </w:p>
    <w:p w14:paraId="0621931E">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13421F67">
      <w:pPr>
        <w:pStyle w:val="37"/>
        <w:tabs>
          <w:tab w:val="left" w:pos="360"/>
        </w:tabs>
        <w:spacing w:line="360" w:lineRule="auto"/>
        <w:ind w:firstLine="480"/>
        <w:rPr>
          <w:sz w:val="24"/>
          <w:lang w:eastAsia="zh-CN"/>
        </w:rPr>
      </w:pPr>
    </w:p>
    <w:p w14:paraId="2DFEF08A">
      <w:pPr>
        <w:pStyle w:val="37"/>
        <w:spacing w:line="360" w:lineRule="auto"/>
        <w:ind w:firstLine="0" w:firstLineChars="0"/>
        <w:jc w:val="center"/>
        <w:rPr>
          <w:b/>
          <w:sz w:val="24"/>
          <w:lang w:eastAsia="zh-CN"/>
        </w:rPr>
      </w:pPr>
    </w:p>
    <w:p w14:paraId="7E788324">
      <w:pPr>
        <w:pStyle w:val="37"/>
        <w:spacing w:line="360" w:lineRule="auto"/>
        <w:ind w:firstLine="0" w:firstLineChars="0"/>
        <w:jc w:val="center"/>
        <w:rPr>
          <w:b/>
          <w:sz w:val="24"/>
          <w:lang w:eastAsia="zh-CN"/>
        </w:rPr>
      </w:pPr>
    </w:p>
    <w:p w14:paraId="159AB392">
      <w:pPr>
        <w:pStyle w:val="37"/>
        <w:spacing w:line="360" w:lineRule="auto"/>
        <w:ind w:firstLine="0" w:firstLineChars="0"/>
        <w:jc w:val="center"/>
        <w:rPr>
          <w:b/>
          <w:sz w:val="24"/>
          <w:lang w:eastAsia="zh-CN"/>
        </w:rPr>
      </w:pPr>
      <w:r>
        <w:rPr>
          <w:rFonts w:hint="eastAsia"/>
          <w:b/>
          <w:sz w:val="24"/>
          <w:lang w:eastAsia="zh-CN"/>
        </w:rPr>
        <w:t>证明材料</w:t>
      </w:r>
    </w:p>
    <w:p w14:paraId="7B145854">
      <w:pPr>
        <w:pStyle w:val="37"/>
        <w:tabs>
          <w:tab w:val="left" w:pos="360"/>
        </w:tabs>
        <w:spacing w:line="360" w:lineRule="auto"/>
        <w:ind w:firstLine="480"/>
        <w:rPr>
          <w:sz w:val="24"/>
          <w:lang w:eastAsia="zh-CN"/>
        </w:rPr>
      </w:pPr>
    </w:p>
    <w:p w14:paraId="5720AE4E">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482F5635">
      <w:pPr>
        <w:pStyle w:val="37"/>
        <w:tabs>
          <w:tab w:val="left" w:pos="360"/>
        </w:tabs>
        <w:spacing w:line="360" w:lineRule="auto"/>
        <w:ind w:firstLine="480"/>
        <w:rPr>
          <w:sz w:val="24"/>
          <w:lang w:eastAsia="zh-CN"/>
        </w:rPr>
      </w:pPr>
    </w:p>
    <w:p w14:paraId="7E6D9E99">
      <w:pPr>
        <w:pStyle w:val="37"/>
        <w:tabs>
          <w:tab w:val="left" w:pos="360"/>
        </w:tabs>
        <w:spacing w:line="360" w:lineRule="auto"/>
        <w:ind w:firstLine="480"/>
        <w:rPr>
          <w:sz w:val="24"/>
          <w:lang w:eastAsia="zh-CN"/>
        </w:rPr>
      </w:pPr>
    </w:p>
    <w:p w14:paraId="15FF25E1">
      <w:pPr>
        <w:autoSpaceDE w:val="0"/>
        <w:autoSpaceDN w:val="0"/>
        <w:spacing w:line="500" w:lineRule="exact"/>
        <w:ind w:left="3840"/>
        <w:jc w:val="left"/>
        <w:rPr>
          <w:sz w:val="24"/>
          <w:szCs w:val="24"/>
        </w:rPr>
      </w:pPr>
    </w:p>
    <w:p w14:paraId="125C390D">
      <w:pPr>
        <w:autoSpaceDE w:val="0"/>
        <w:autoSpaceDN w:val="0"/>
        <w:spacing w:line="500" w:lineRule="exact"/>
        <w:ind w:left="3840"/>
        <w:jc w:val="left"/>
        <w:rPr>
          <w:sz w:val="24"/>
          <w:szCs w:val="24"/>
        </w:rPr>
      </w:pPr>
    </w:p>
    <w:p w14:paraId="50F14DA0">
      <w:pPr>
        <w:autoSpaceDE w:val="0"/>
        <w:autoSpaceDN w:val="0"/>
        <w:spacing w:line="500" w:lineRule="exact"/>
        <w:ind w:left="3840"/>
        <w:jc w:val="left"/>
        <w:rPr>
          <w:sz w:val="24"/>
          <w:szCs w:val="24"/>
        </w:rPr>
      </w:pPr>
      <w:r>
        <w:rPr>
          <w:sz w:val="24"/>
          <w:szCs w:val="24"/>
        </w:rPr>
        <w:t>投标人名称：</w:t>
      </w:r>
    </w:p>
    <w:p w14:paraId="16E364E1">
      <w:pPr>
        <w:autoSpaceDE w:val="0"/>
        <w:autoSpaceDN w:val="0"/>
        <w:spacing w:line="500" w:lineRule="exact"/>
        <w:ind w:left="3840"/>
        <w:jc w:val="left"/>
        <w:rPr>
          <w:sz w:val="24"/>
          <w:szCs w:val="24"/>
        </w:rPr>
      </w:pPr>
    </w:p>
    <w:p w14:paraId="2538536E">
      <w:pPr>
        <w:autoSpaceDE w:val="0"/>
        <w:autoSpaceDN w:val="0"/>
        <w:spacing w:line="500" w:lineRule="exact"/>
        <w:ind w:left="3840"/>
        <w:jc w:val="left"/>
        <w:rPr>
          <w:sz w:val="24"/>
          <w:szCs w:val="24"/>
        </w:rPr>
      </w:pPr>
      <w:r>
        <w:rPr>
          <w:sz w:val="24"/>
          <w:szCs w:val="24"/>
        </w:rPr>
        <w:t>日期：</w:t>
      </w:r>
    </w:p>
    <w:p w14:paraId="3E6020F0">
      <w:pPr>
        <w:jc w:val="left"/>
        <w:rPr>
          <w:b/>
          <w:bCs/>
          <w:sz w:val="24"/>
        </w:rPr>
      </w:pPr>
    </w:p>
    <w:p w14:paraId="6E5E6E6E">
      <w:pPr>
        <w:jc w:val="left"/>
        <w:rPr>
          <w:b/>
          <w:bCs/>
          <w:sz w:val="24"/>
        </w:rPr>
      </w:pPr>
    </w:p>
    <w:p w14:paraId="7C5ABA56">
      <w:pPr>
        <w:jc w:val="left"/>
        <w:rPr>
          <w:b/>
          <w:sz w:val="24"/>
        </w:rPr>
      </w:pPr>
    </w:p>
    <w:p w14:paraId="2644FC7E">
      <w:pPr>
        <w:spacing w:line="460" w:lineRule="exact"/>
        <w:ind w:left="192"/>
        <w:jc w:val="left"/>
        <w:rPr>
          <w:b/>
          <w:sz w:val="24"/>
        </w:rPr>
      </w:pPr>
    </w:p>
    <w:p w14:paraId="03B62571">
      <w:pPr>
        <w:widowControl/>
        <w:jc w:val="left"/>
        <w:rPr>
          <w:b/>
          <w:sz w:val="24"/>
        </w:rPr>
      </w:pPr>
      <w:r>
        <w:rPr>
          <w:b/>
          <w:sz w:val="24"/>
        </w:rPr>
        <w:br w:type="page"/>
      </w:r>
    </w:p>
    <w:p w14:paraId="7EECB9B2">
      <w:pPr>
        <w:spacing w:line="460" w:lineRule="exact"/>
        <w:jc w:val="left"/>
        <w:rPr>
          <w:b/>
          <w:sz w:val="24"/>
        </w:rPr>
      </w:pPr>
      <w:r>
        <w:rPr>
          <w:rFonts w:hint="eastAsia"/>
          <w:b/>
          <w:sz w:val="24"/>
        </w:rPr>
        <w:t>附件10：</w:t>
      </w:r>
      <w:r>
        <w:rPr>
          <w:b/>
          <w:sz w:val="24"/>
        </w:rPr>
        <w:t>投标人认为需要提交的其他资料</w:t>
      </w:r>
    </w:p>
    <w:p w14:paraId="70C80455">
      <w:pPr>
        <w:spacing w:line="460" w:lineRule="exact"/>
        <w:ind w:left="192"/>
        <w:rPr>
          <w:b/>
          <w:sz w:val="24"/>
        </w:rPr>
      </w:pPr>
    </w:p>
    <w:p w14:paraId="5AD94BF4">
      <w:pPr>
        <w:autoSpaceDE w:val="0"/>
        <w:autoSpaceDN w:val="0"/>
        <w:adjustRightInd w:val="0"/>
        <w:jc w:val="center"/>
        <w:rPr>
          <w:sz w:val="24"/>
        </w:rPr>
      </w:pPr>
      <w:r>
        <w:rPr>
          <w:sz w:val="24"/>
        </w:rPr>
        <w:br w:type="page"/>
      </w:r>
    </w:p>
    <w:p w14:paraId="5B92993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86D4363">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6B6D949">
      <w:pPr>
        <w:autoSpaceDE w:val="0"/>
        <w:autoSpaceDN w:val="0"/>
        <w:adjustRightInd w:val="0"/>
        <w:spacing w:line="520" w:lineRule="exact"/>
        <w:rPr>
          <w:b/>
          <w:kern w:val="0"/>
          <w:sz w:val="24"/>
        </w:rPr>
      </w:pPr>
    </w:p>
    <w:p w14:paraId="0AB54A28">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11513953">
      <w:pPr>
        <w:autoSpaceDE w:val="0"/>
        <w:autoSpaceDN w:val="0"/>
        <w:adjustRightInd w:val="0"/>
        <w:spacing w:line="520" w:lineRule="exact"/>
        <w:rPr>
          <w:b/>
          <w:kern w:val="0"/>
          <w:sz w:val="24"/>
        </w:rPr>
      </w:pPr>
    </w:p>
    <w:p w14:paraId="3358982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FB17C7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07EDCC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52F6584">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878A8C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6891B1D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35D78EB">
      <w:pPr>
        <w:spacing w:before="93" w:beforeLines="30" w:after="218" w:afterLines="70" w:line="540" w:lineRule="exact"/>
        <w:ind w:left="630" w:leftChars="300"/>
        <w:rPr>
          <w:rFonts w:eastAsia="方正楷体简体"/>
          <w:b/>
          <w:sz w:val="34"/>
          <w:szCs w:val="34"/>
        </w:rPr>
      </w:pPr>
    </w:p>
    <w:p w14:paraId="4C9A83DA">
      <w:pPr>
        <w:spacing w:before="93" w:beforeLines="30" w:after="218" w:afterLines="70" w:line="540" w:lineRule="exact"/>
        <w:ind w:left="630" w:leftChars="300"/>
        <w:rPr>
          <w:rFonts w:eastAsia="方正楷体简体"/>
          <w:b/>
          <w:sz w:val="34"/>
          <w:szCs w:val="34"/>
        </w:rPr>
      </w:pPr>
    </w:p>
    <w:p w14:paraId="65A72787">
      <w:pPr>
        <w:spacing w:before="93" w:beforeLines="30" w:after="218" w:afterLines="70" w:line="540" w:lineRule="exact"/>
        <w:ind w:left="630" w:leftChars="300"/>
        <w:rPr>
          <w:rFonts w:eastAsia="方正楷体简体"/>
          <w:b/>
          <w:sz w:val="34"/>
          <w:szCs w:val="34"/>
        </w:rPr>
      </w:pPr>
    </w:p>
    <w:p w14:paraId="7C95A545">
      <w:pPr>
        <w:spacing w:before="93" w:beforeLines="30" w:after="218" w:afterLines="70" w:line="540" w:lineRule="exact"/>
        <w:ind w:left="630" w:leftChars="300"/>
        <w:rPr>
          <w:rFonts w:eastAsia="方正楷体简体"/>
          <w:b/>
          <w:sz w:val="34"/>
          <w:szCs w:val="34"/>
        </w:rPr>
      </w:pPr>
    </w:p>
    <w:p w14:paraId="79591453">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25A22E8">
      <w:pPr>
        <w:tabs>
          <w:tab w:val="left" w:pos="360"/>
        </w:tabs>
        <w:spacing w:line="560" w:lineRule="exact"/>
        <w:jc w:val="center"/>
        <w:rPr>
          <w:b/>
          <w:sz w:val="24"/>
        </w:rPr>
      </w:pPr>
      <w:r>
        <w:rPr>
          <w:sz w:val="24"/>
        </w:rPr>
        <w:br w:type="page"/>
      </w:r>
      <w:r>
        <w:rPr>
          <w:b/>
          <w:sz w:val="24"/>
        </w:rPr>
        <w:t>报价书</w:t>
      </w:r>
    </w:p>
    <w:p w14:paraId="7DA25FEB">
      <w:pPr>
        <w:tabs>
          <w:tab w:val="left" w:pos="360"/>
        </w:tabs>
        <w:spacing w:line="560" w:lineRule="exact"/>
        <w:jc w:val="center"/>
        <w:rPr>
          <w:b/>
          <w:sz w:val="24"/>
        </w:rPr>
      </w:pPr>
    </w:p>
    <w:p w14:paraId="058B5AA1">
      <w:pPr>
        <w:spacing w:line="460" w:lineRule="exact"/>
        <w:rPr>
          <w:sz w:val="24"/>
        </w:rPr>
      </w:pPr>
      <w:r>
        <w:rPr>
          <w:sz w:val="24"/>
        </w:rPr>
        <w:t>致：天津市政府采购中心</w:t>
      </w:r>
    </w:p>
    <w:p w14:paraId="3BF595CB">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23D5B6B8">
      <w:pPr>
        <w:spacing w:line="460" w:lineRule="exact"/>
        <w:rPr>
          <w:sz w:val="24"/>
        </w:rPr>
      </w:pPr>
      <w:r>
        <w:rPr>
          <w:sz w:val="24"/>
        </w:rPr>
        <w:t>据此函，签字代表宣布同意如下：</w:t>
      </w:r>
    </w:p>
    <w:p w14:paraId="1F224CAB">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39E55636">
      <w:pPr>
        <w:spacing w:line="460" w:lineRule="exact"/>
        <w:ind w:left="480"/>
        <w:jc w:val="left"/>
        <w:rPr>
          <w:sz w:val="24"/>
        </w:rPr>
      </w:pPr>
      <w:r>
        <w:rPr>
          <w:sz w:val="24"/>
        </w:rPr>
        <w:t>第</w:t>
      </w:r>
      <w:r>
        <w:rPr>
          <w:rFonts w:hint="eastAsia"/>
          <w:sz w:val="24"/>
        </w:rPr>
        <w:t xml:space="preserve">  </w:t>
      </w:r>
      <w:r>
        <w:rPr>
          <w:sz w:val="24"/>
        </w:rPr>
        <w:t>包：</w:t>
      </w:r>
    </w:p>
    <w:p w14:paraId="75450232">
      <w:pPr>
        <w:spacing w:line="460" w:lineRule="exact"/>
        <w:ind w:left="480"/>
        <w:jc w:val="left"/>
        <w:rPr>
          <w:sz w:val="24"/>
        </w:rPr>
      </w:pPr>
      <w:r>
        <w:rPr>
          <w:sz w:val="24"/>
        </w:rPr>
        <w:t xml:space="preserve">  报价</w:t>
      </w:r>
      <w:r>
        <w:rPr>
          <w:sz w:val="24"/>
          <w:u w:val="single"/>
        </w:rPr>
        <w:t xml:space="preserve">         </w:t>
      </w:r>
      <w:r>
        <w:rPr>
          <w:sz w:val="24"/>
        </w:rPr>
        <w:t>元（注明币种）</w:t>
      </w:r>
    </w:p>
    <w:p w14:paraId="650FCBE7">
      <w:pPr>
        <w:spacing w:line="460" w:lineRule="exact"/>
        <w:ind w:left="472" w:firstLine="237"/>
        <w:jc w:val="left"/>
        <w:rPr>
          <w:sz w:val="24"/>
        </w:rPr>
      </w:pPr>
      <w:r>
        <w:rPr>
          <w:sz w:val="24"/>
        </w:rPr>
        <w:t>大写</w:t>
      </w:r>
      <w:r>
        <w:rPr>
          <w:sz w:val="24"/>
          <w:u w:val="single"/>
        </w:rPr>
        <w:t xml:space="preserve">                    </w:t>
      </w:r>
      <w:r>
        <w:rPr>
          <w:sz w:val="24"/>
        </w:rPr>
        <w:t>（文字表述）。</w:t>
      </w:r>
    </w:p>
    <w:p w14:paraId="77E980BF">
      <w:pPr>
        <w:spacing w:line="460" w:lineRule="exact"/>
        <w:ind w:firstLine="471"/>
        <w:rPr>
          <w:sz w:val="24"/>
        </w:rPr>
      </w:pPr>
      <w:r>
        <w:rPr>
          <w:sz w:val="24"/>
        </w:rPr>
        <w:t>2. 投标人已经对全部价格进行了认真核对，保证本报价真实、准确无误，并承担本价格所对应本项目的一切责任和义务。</w:t>
      </w:r>
    </w:p>
    <w:p w14:paraId="3E48F801">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0959BDFF">
      <w:pPr>
        <w:spacing w:line="460" w:lineRule="exact"/>
        <w:ind w:firstLine="471"/>
        <w:rPr>
          <w:sz w:val="24"/>
        </w:rPr>
      </w:pPr>
    </w:p>
    <w:p w14:paraId="5119D865">
      <w:pPr>
        <w:spacing w:line="360" w:lineRule="auto"/>
        <w:ind w:firstLine="4080" w:firstLineChars="1700"/>
        <w:rPr>
          <w:sz w:val="24"/>
        </w:rPr>
      </w:pPr>
      <w:r>
        <w:rPr>
          <w:sz w:val="24"/>
        </w:rPr>
        <w:t>投标人名称：</w:t>
      </w:r>
    </w:p>
    <w:p w14:paraId="64BE566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C2A0387">
      <w:pPr>
        <w:spacing w:line="460" w:lineRule="exact"/>
        <w:ind w:firstLine="471"/>
        <w:rPr>
          <w:sz w:val="24"/>
        </w:rPr>
      </w:pPr>
    </w:p>
    <w:p w14:paraId="56FF8699">
      <w:pPr>
        <w:spacing w:line="460" w:lineRule="exact"/>
        <w:jc w:val="left"/>
        <w:rPr>
          <w:b/>
          <w:sz w:val="24"/>
        </w:rPr>
      </w:pPr>
      <w:r>
        <w:rPr>
          <w:b/>
          <w:sz w:val="24"/>
        </w:rPr>
        <w:br w:type="page"/>
      </w:r>
      <w:r>
        <w:rPr>
          <w:b/>
          <w:sz w:val="24"/>
        </w:rPr>
        <w:t>附件1</w:t>
      </w:r>
    </w:p>
    <w:p w14:paraId="2E35840F">
      <w:pPr>
        <w:tabs>
          <w:tab w:val="left" w:pos="3780"/>
          <w:tab w:val="left" w:pos="3960"/>
        </w:tabs>
        <w:spacing w:line="460" w:lineRule="exact"/>
        <w:jc w:val="center"/>
        <w:rPr>
          <w:b/>
          <w:sz w:val="24"/>
        </w:rPr>
      </w:pPr>
      <w:r>
        <w:rPr>
          <w:b/>
          <w:sz w:val="24"/>
        </w:rPr>
        <w:t>报价分项一览表</w:t>
      </w:r>
    </w:p>
    <w:p w14:paraId="7ACD4D39">
      <w:pPr>
        <w:spacing w:line="460" w:lineRule="exact"/>
        <w:ind w:left="192"/>
        <w:rPr>
          <w:sz w:val="24"/>
        </w:rPr>
      </w:pPr>
      <w:r>
        <w:rPr>
          <w:sz w:val="24"/>
        </w:rPr>
        <w:t>项目名称：</w:t>
      </w:r>
      <w:r>
        <w:rPr>
          <w:sz w:val="24"/>
          <w:u w:val="single"/>
        </w:rPr>
        <w:t xml:space="preserve">                    </w:t>
      </w:r>
    </w:p>
    <w:p w14:paraId="308834D7">
      <w:pPr>
        <w:spacing w:line="460" w:lineRule="exact"/>
        <w:ind w:left="192"/>
        <w:rPr>
          <w:sz w:val="24"/>
        </w:rPr>
      </w:pPr>
      <w:r>
        <w:rPr>
          <w:sz w:val="24"/>
        </w:rPr>
        <w:t>项目编号：</w:t>
      </w:r>
      <w:r>
        <w:rPr>
          <w:sz w:val="24"/>
          <w:u w:val="single"/>
        </w:rPr>
        <w:t xml:space="preserve">                    </w:t>
      </w:r>
    </w:p>
    <w:p w14:paraId="6B4B0F16">
      <w:pPr>
        <w:spacing w:line="460" w:lineRule="exact"/>
        <w:ind w:left="192"/>
        <w:rPr>
          <w:sz w:val="24"/>
        </w:rPr>
      </w:pPr>
      <w:r>
        <w:rPr>
          <w:sz w:val="24"/>
        </w:rPr>
        <w:t>包    号：</w:t>
      </w:r>
      <w:r>
        <w:rPr>
          <w:sz w:val="24"/>
          <w:u w:val="single"/>
        </w:rPr>
        <w:t xml:space="preserve">                    </w:t>
      </w:r>
    </w:p>
    <w:p w14:paraId="423291DA">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126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F8F7BB7">
            <w:pPr>
              <w:jc w:val="center"/>
              <w:rPr>
                <w:szCs w:val="21"/>
              </w:rPr>
            </w:pPr>
            <w:r>
              <w:rPr>
                <w:szCs w:val="21"/>
              </w:rPr>
              <w:t>序号</w:t>
            </w:r>
          </w:p>
        </w:tc>
        <w:tc>
          <w:tcPr>
            <w:tcW w:w="2121" w:type="pct"/>
            <w:vAlign w:val="center"/>
          </w:tcPr>
          <w:p w14:paraId="362A5CAA">
            <w:pPr>
              <w:jc w:val="center"/>
              <w:rPr>
                <w:szCs w:val="21"/>
              </w:rPr>
            </w:pPr>
            <w:r>
              <w:rPr>
                <w:szCs w:val="21"/>
              </w:rPr>
              <w:t>价格分项组成</w:t>
            </w:r>
          </w:p>
        </w:tc>
        <w:tc>
          <w:tcPr>
            <w:tcW w:w="2218" w:type="pct"/>
            <w:vAlign w:val="center"/>
          </w:tcPr>
          <w:p w14:paraId="513284C5">
            <w:pPr>
              <w:jc w:val="center"/>
              <w:rPr>
                <w:szCs w:val="21"/>
              </w:rPr>
            </w:pPr>
            <w:r>
              <w:rPr>
                <w:szCs w:val="21"/>
              </w:rPr>
              <w:t>报价</w:t>
            </w:r>
          </w:p>
        </w:tc>
      </w:tr>
      <w:tr w14:paraId="5960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2BB95724">
            <w:pPr>
              <w:jc w:val="center"/>
              <w:rPr>
                <w:szCs w:val="21"/>
              </w:rPr>
            </w:pPr>
            <w:r>
              <w:rPr>
                <w:szCs w:val="21"/>
              </w:rPr>
              <w:t>1</w:t>
            </w:r>
          </w:p>
        </w:tc>
        <w:tc>
          <w:tcPr>
            <w:tcW w:w="2121" w:type="pct"/>
            <w:vMerge w:val="restart"/>
            <w:vAlign w:val="center"/>
          </w:tcPr>
          <w:p w14:paraId="576C169F">
            <w:pPr>
              <w:jc w:val="center"/>
              <w:rPr>
                <w:szCs w:val="21"/>
              </w:rPr>
            </w:pPr>
            <w:r>
              <w:rPr>
                <w:szCs w:val="21"/>
              </w:rPr>
              <w:t>人员费用</w:t>
            </w:r>
          </w:p>
        </w:tc>
        <w:tc>
          <w:tcPr>
            <w:tcW w:w="2218" w:type="pct"/>
            <w:vAlign w:val="center"/>
          </w:tcPr>
          <w:p w14:paraId="01FB36DE">
            <w:pPr>
              <w:jc w:val="left"/>
              <w:rPr>
                <w:szCs w:val="21"/>
              </w:rPr>
            </w:pPr>
            <w:r>
              <w:rPr>
                <w:szCs w:val="21"/>
              </w:rPr>
              <w:t>人员工资：</w:t>
            </w:r>
          </w:p>
        </w:tc>
      </w:tr>
      <w:tr w14:paraId="2A8B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DE464B6">
            <w:pPr>
              <w:jc w:val="center"/>
              <w:rPr>
                <w:szCs w:val="21"/>
              </w:rPr>
            </w:pPr>
          </w:p>
        </w:tc>
        <w:tc>
          <w:tcPr>
            <w:tcW w:w="2121" w:type="pct"/>
            <w:vMerge w:val="continue"/>
            <w:vAlign w:val="center"/>
          </w:tcPr>
          <w:p w14:paraId="7A30E5C6">
            <w:pPr>
              <w:jc w:val="center"/>
              <w:rPr>
                <w:szCs w:val="21"/>
              </w:rPr>
            </w:pPr>
          </w:p>
        </w:tc>
        <w:tc>
          <w:tcPr>
            <w:tcW w:w="2218" w:type="pct"/>
            <w:vAlign w:val="center"/>
          </w:tcPr>
          <w:p w14:paraId="4E95B8F2">
            <w:pPr>
              <w:jc w:val="left"/>
              <w:rPr>
                <w:szCs w:val="21"/>
              </w:rPr>
            </w:pPr>
            <w:r>
              <w:rPr>
                <w:rFonts w:hint="eastAsia"/>
                <w:szCs w:val="21"/>
              </w:rPr>
              <w:t>社会保险：</w:t>
            </w:r>
          </w:p>
        </w:tc>
      </w:tr>
      <w:tr w14:paraId="3FED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B1EEB4D">
            <w:pPr>
              <w:jc w:val="center"/>
              <w:rPr>
                <w:szCs w:val="21"/>
              </w:rPr>
            </w:pPr>
          </w:p>
        </w:tc>
        <w:tc>
          <w:tcPr>
            <w:tcW w:w="2121" w:type="pct"/>
            <w:vMerge w:val="continue"/>
            <w:vAlign w:val="center"/>
          </w:tcPr>
          <w:p w14:paraId="7B17D4DB">
            <w:pPr>
              <w:jc w:val="center"/>
              <w:rPr>
                <w:szCs w:val="21"/>
              </w:rPr>
            </w:pPr>
          </w:p>
        </w:tc>
        <w:tc>
          <w:tcPr>
            <w:tcW w:w="2218" w:type="pct"/>
            <w:vAlign w:val="center"/>
          </w:tcPr>
          <w:p w14:paraId="4F660C1A">
            <w:pPr>
              <w:jc w:val="left"/>
              <w:rPr>
                <w:szCs w:val="21"/>
              </w:rPr>
            </w:pPr>
            <w:r>
              <w:rPr>
                <w:rFonts w:hint="eastAsia"/>
                <w:szCs w:val="21"/>
              </w:rPr>
              <w:t>住房公积金：</w:t>
            </w:r>
          </w:p>
        </w:tc>
      </w:tr>
      <w:tr w14:paraId="029B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7881942">
            <w:pPr>
              <w:jc w:val="center"/>
              <w:rPr>
                <w:szCs w:val="21"/>
              </w:rPr>
            </w:pPr>
          </w:p>
        </w:tc>
        <w:tc>
          <w:tcPr>
            <w:tcW w:w="2121" w:type="pct"/>
            <w:vMerge w:val="continue"/>
            <w:vAlign w:val="center"/>
          </w:tcPr>
          <w:p w14:paraId="14F48D45">
            <w:pPr>
              <w:jc w:val="center"/>
              <w:rPr>
                <w:szCs w:val="21"/>
              </w:rPr>
            </w:pPr>
          </w:p>
        </w:tc>
        <w:tc>
          <w:tcPr>
            <w:tcW w:w="2218" w:type="pct"/>
            <w:vAlign w:val="center"/>
          </w:tcPr>
          <w:p w14:paraId="00E17226">
            <w:pPr>
              <w:jc w:val="left"/>
              <w:rPr>
                <w:szCs w:val="21"/>
              </w:rPr>
            </w:pPr>
            <w:r>
              <w:rPr>
                <w:szCs w:val="21"/>
              </w:rPr>
              <w:t>福利</w:t>
            </w:r>
            <w:r>
              <w:rPr>
                <w:rFonts w:hint="eastAsia"/>
                <w:szCs w:val="21"/>
              </w:rPr>
              <w:t>费</w:t>
            </w:r>
            <w:r>
              <w:rPr>
                <w:szCs w:val="21"/>
              </w:rPr>
              <w:t>：</w:t>
            </w:r>
          </w:p>
        </w:tc>
      </w:tr>
      <w:tr w14:paraId="0B4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249EC3B">
            <w:pPr>
              <w:jc w:val="center"/>
              <w:rPr>
                <w:szCs w:val="21"/>
              </w:rPr>
            </w:pPr>
          </w:p>
        </w:tc>
        <w:tc>
          <w:tcPr>
            <w:tcW w:w="2121" w:type="pct"/>
            <w:vMerge w:val="continue"/>
            <w:vAlign w:val="center"/>
          </w:tcPr>
          <w:p w14:paraId="499D07AF">
            <w:pPr>
              <w:jc w:val="center"/>
              <w:rPr>
                <w:szCs w:val="21"/>
              </w:rPr>
            </w:pPr>
          </w:p>
        </w:tc>
        <w:tc>
          <w:tcPr>
            <w:tcW w:w="2218" w:type="pct"/>
            <w:vAlign w:val="center"/>
          </w:tcPr>
          <w:p w14:paraId="4CED8EA6">
            <w:pPr>
              <w:jc w:val="left"/>
              <w:rPr>
                <w:szCs w:val="21"/>
              </w:rPr>
            </w:pPr>
            <w:r>
              <w:rPr>
                <w:rFonts w:hint="eastAsia"/>
                <w:szCs w:val="21"/>
              </w:rPr>
              <w:t>加班费</w:t>
            </w:r>
            <w:r>
              <w:rPr>
                <w:szCs w:val="21"/>
              </w:rPr>
              <w:t>：</w:t>
            </w:r>
          </w:p>
        </w:tc>
      </w:tr>
      <w:tr w14:paraId="118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B651C90">
            <w:pPr>
              <w:jc w:val="center"/>
              <w:rPr>
                <w:szCs w:val="21"/>
              </w:rPr>
            </w:pPr>
          </w:p>
        </w:tc>
        <w:tc>
          <w:tcPr>
            <w:tcW w:w="2121" w:type="pct"/>
            <w:vMerge w:val="continue"/>
            <w:vAlign w:val="center"/>
          </w:tcPr>
          <w:p w14:paraId="1C7B0C00">
            <w:pPr>
              <w:jc w:val="center"/>
              <w:rPr>
                <w:szCs w:val="21"/>
              </w:rPr>
            </w:pPr>
          </w:p>
        </w:tc>
        <w:tc>
          <w:tcPr>
            <w:tcW w:w="2218" w:type="pct"/>
            <w:vAlign w:val="center"/>
          </w:tcPr>
          <w:p w14:paraId="1CD92CD9">
            <w:pPr>
              <w:jc w:val="left"/>
              <w:rPr>
                <w:szCs w:val="21"/>
              </w:rPr>
            </w:pPr>
            <w:r>
              <w:rPr>
                <w:rFonts w:hint="eastAsia"/>
                <w:szCs w:val="21"/>
              </w:rPr>
              <w:t>其他：</w:t>
            </w:r>
          </w:p>
        </w:tc>
      </w:tr>
      <w:tr w14:paraId="6A60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3FDC4796">
            <w:pPr>
              <w:jc w:val="center"/>
              <w:rPr>
                <w:szCs w:val="21"/>
              </w:rPr>
            </w:pPr>
            <w:r>
              <w:rPr>
                <w:szCs w:val="21"/>
              </w:rPr>
              <w:t>2</w:t>
            </w:r>
          </w:p>
        </w:tc>
        <w:tc>
          <w:tcPr>
            <w:tcW w:w="2121" w:type="pct"/>
            <w:vAlign w:val="center"/>
          </w:tcPr>
          <w:p w14:paraId="5ACAE9E2">
            <w:pPr>
              <w:jc w:val="center"/>
              <w:rPr>
                <w:szCs w:val="21"/>
              </w:rPr>
            </w:pPr>
            <w:r>
              <w:rPr>
                <w:szCs w:val="21"/>
              </w:rPr>
              <w:t>日常运行维护工具费用</w:t>
            </w:r>
          </w:p>
        </w:tc>
        <w:tc>
          <w:tcPr>
            <w:tcW w:w="2218" w:type="pct"/>
            <w:vAlign w:val="center"/>
          </w:tcPr>
          <w:p w14:paraId="2082613B">
            <w:pPr>
              <w:jc w:val="left"/>
              <w:rPr>
                <w:szCs w:val="21"/>
              </w:rPr>
            </w:pPr>
          </w:p>
        </w:tc>
      </w:tr>
      <w:tr w14:paraId="6ADC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3202BDDD">
            <w:pPr>
              <w:jc w:val="center"/>
              <w:rPr>
                <w:szCs w:val="21"/>
              </w:rPr>
            </w:pPr>
            <w:r>
              <w:rPr>
                <w:szCs w:val="21"/>
              </w:rPr>
              <w:t>3</w:t>
            </w:r>
          </w:p>
        </w:tc>
        <w:tc>
          <w:tcPr>
            <w:tcW w:w="2121" w:type="pct"/>
            <w:vAlign w:val="center"/>
          </w:tcPr>
          <w:p w14:paraId="7CF5DAB8">
            <w:pPr>
              <w:jc w:val="center"/>
              <w:rPr>
                <w:szCs w:val="21"/>
              </w:rPr>
            </w:pPr>
            <w:r>
              <w:rPr>
                <w:rFonts w:hint="eastAsia"/>
                <w:szCs w:val="21"/>
              </w:rPr>
              <w:t>保洁</w:t>
            </w:r>
            <w:r>
              <w:rPr>
                <w:szCs w:val="21"/>
              </w:rPr>
              <w:t>工具耗材费用</w:t>
            </w:r>
          </w:p>
        </w:tc>
        <w:tc>
          <w:tcPr>
            <w:tcW w:w="2218" w:type="pct"/>
            <w:vAlign w:val="center"/>
          </w:tcPr>
          <w:p w14:paraId="197A0D6D">
            <w:pPr>
              <w:jc w:val="left"/>
              <w:rPr>
                <w:szCs w:val="21"/>
              </w:rPr>
            </w:pPr>
          </w:p>
        </w:tc>
      </w:tr>
      <w:tr w14:paraId="2D59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0BDA2C9">
            <w:pPr>
              <w:jc w:val="center"/>
              <w:rPr>
                <w:szCs w:val="21"/>
              </w:rPr>
            </w:pPr>
            <w:r>
              <w:rPr>
                <w:szCs w:val="21"/>
              </w:rPr>
              <w:t>4</w:t>
            </w:r>
          </w:p>
        </w:tc>
        <w:tc>
          <w:tcPr>
            <w:tcW w:w="2121" w:type="pct"/>
            <w:vAlign w:val="center"/>
          </w:tcPr>
          <w:p w14:paraId="001F99A5">
            <w:pPr>
              <w:jc w:val="center"/>
              <w:rPr>
                <w:szCs w:val="21"/>
              </w:rPr>
            </w:pPr>
            <w:r>
              <w:rPr>
                <w:rFonts w:hint="eastAsia"/>
                <w:szCs w:val="21"/>
                <w:lang w:val="en-US" w:eastAsia="zh-CN"/>
              </w:rPr>
              <w:t>客用品</w:t>
            </w:r>
            <w:r>
              <w:rPr>
                <w:szCs w:val="21"/>
              </w:rPr>
              <w:t>费用</w:t>
            </w:r>
          </w:p>
        </w:tc>
        <w:tc>
          <w:tcPr>
            <w:tcW w:w="2218" w:type="pct"/>
            <w:vAlign w:val="center"/>
          </w:tcPr>
          <w:p w14:paraId="387FEF6F">
            <w:pPr>
              <w:jc w:val="left"/>
              <w:rPr>
                <w:szCs w:val="21"/>
              </w:rPr>
            </w:pPr>
          </w:p>
        </w:tc>
      </w:tr>
      <w:tr w14:paraId="4215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48E15C45">
            <w:pPr>
              <w:jc w:val="center"/>
              <w:rPr>
                <w:szCs w:val="21"/>
              </w:rPr>
            </w:pPr>
            <w:r>
              <w:rPr>
                <w:rFonts w:hint="eastAsia"/>
                <w:szCs w:val="21"/>
              </w:rPr>
              <w:t>5</w:t>
            </w:r>
          </w:p>
        </w:tc>
        <w:tc>
          <w:tcPr>
            <w:tcW w:w="2121" w:type="pct"/>
            <w:vAlign w:val="center"/>
          </w:tcPr>
          <w:p w14:paraId="7B5B7EC3">
            <w:pPr>
              <w:jc w:val="center"/>
              <w:rPr>
                <w:szCs w:val="21"/>
              </w:rPr>
            </w:pPr>
            <w:r>
              <w:rPr>
                <w:rFonts w:hint="eastAsia"/>
                <w:szCs w:val="21"/>
                <w:lang w:val="en-US" w:eastAsia="zh-CN"/>
              </w:rPr>
              <w:t>专项服务</w:t>
            </w:r>
            <w:r>
              <w:rPr>
                <w:szCs w:val="21"/>
              </w:rPr>
              <w:t>费用</w:t>
            </w:r>
          </w:p>
        </w:tc>
        <w:tc>
          <w:tcPr>
            <w:tcW w:w="2218" w:type="pct"/>
            <w:vAlign w:val="center"/>
          </w:tcPr>
          <w:p w14:paraId="662EC3F1">
            <w:pPr>
              <w:jc w:val="left"/>
              <w:rPr>
                <w:szCs w:val="21"/>
              </w:rPr>
            </w:pPr>
          </w:p>
        </w:tc>
      </w:tr>
      <w:tr w14:paraId="7EF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155EFB0">
            <w:pPr>
              <w:jc w:val="center"/>
              <w:rPr>
                <w:szCs w:val="21"/>
              </w:rPr>
            </w:pPr>
            <w:r>
              <w:rPr>
                <w:rFonts w:hint="eastAsia"/>
                <w:szCs w:val="21"/>
              </w:rPr>
              <w:t>6</w:t>
            </w:r>
          </w:p>
        </w:tc>
        <w:tc>
          <w:tcPr>
            <w:tcW w:w="2121" w:type="pct"/>
            <w:vAlign w:val="center"/>
          </w:tcPr>
          <w:p w14:paraId="0CCD6C21">
            <w:pPr>
              <w:jc w:val="center"/>
              <w:rPr>
                <w:szCs w:val="21"/>
              </w:rPr>
            </w:pPr>
            <w:r>
              <w:rPr>
                <w:rFonts w:hint="eastAsia"/>
                <w:szCs w:val="21"/>
              </w:rPr>
              <w:t>服装费用</w:t>
            </w:r>
          </w:p>
        </w:tc>
        <w:tc>
          <w:tcPr>
            <w:tcW w:w="2218" w:type="pct"/>
            <w:vAlign w:val="center"/>
          </w:tcPr>
          <w:p w14:paraId="73263070">
            <w:pPr>
              <w:jc w:val="left"/>
              <w:rPr>
                <w:szCs w:val="21"/>
              </w:rPr>
            </w:pPr>
          </w:p>
        </w:tc>
      </w:tr>
      <w:tr w14:paraId="728E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708AA9C">
            <w:pPr>
              <w:jc w:val="center"/>
              <w:rPr>
                <w:szCs w:val="21"/>
              </w:rPr>
            </w:pPr>
            <w:r>
              <w:rPr>
                <w:rFonts w:hint="eastAsia"/>
                <w:szCs w:val="21"/>
              </w:rPr>
              <w:t>7</w:t>
            </w:r>
          </w:p>
        </w:tc>
        <w:tc>
          <w:tcPr>
            <w:tcW w:w="2121" w:type="pct"/>
            <w:vAlign w:val="center"/>
          </w:tcPr>
          <w:p w14:paraId="51D75421">
            <w:pPr>
              <w:jc w:val="center"/>
              <w:rPr>
                <w:szCs w:val="21"/>
              </w:rPr>
            </w:pPr>
            <w:r>
              <w:rPr>
                <w:szCs w:val="21"/>
              </w:rPr>
              <w:t>办公费用</w:t>
            </w:r>
          </w:p>
        </w:tc>
        <w:tc>
          <w:tcPr>
            <w:tcW w:w="2218" w:type="pct"/>
            <w:vAlign w:val="center"/>
          </w:tcPr>
          <w:p w14:paraId="130023D9">
            <w:pPr>
              <w:jc w:val="left"/>
              <w:rPr>
                <w:szCs w:val="21"/>
              </w:rPr>
            </w:pPr>
          </w:p>
        </w:tc>
      </w:tr>
      <w:tr w14:paraId="79ED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115786F">
            <w:pPr>
              <w:jc w:val="center"/>
              <w:rPr>
                <w:szCs w:val="21"/>
              </w:rPr>
            </w:pPr>
            <w:r>
              <w:rPr>
                <w:rFonts w:hint="eastAsia"/>
                <w:szCs w:val="21"/>
              </w:rPr>
              <w:t>8</w:t>
            </w:r>
          </w:p>
        </w:tc>
        <w:tc>
          <w:tcPr>
            <w:tcW w:w="2121" w:type="pct"/>
            <w:vAlign w:val="center"/>
          </w:tcPr>
          <w:p w14:paraId="3F79FF4F">
            <w:pPr>
              <w:jc w:val="center"/>
              <w:rPr>
                <w:szCs w:val="21"/>
              </w:rPr>
            </w:pPr>
            <w:r>
              <w:rPr>
                <w:szCs w:val="21"/>
              </w:rPr>
              <w:t>固定资产折旧</w:t>
            </w:r>
          </w:p>
        </w:tc>
        <w:tc>
          <w:tcPr>
            <w:tcW w:w="2218" w:type="pct"/>
            <w:vAlign w:val="center"/>
          </w:tcPr>
          <w:p w14:paraId="5E7484BD">
            <w:pPr>
              <w:jc w:val="left"/>
              <w:rPr>
                <w:szCs w:val="21"/>
              </w:rPr>
            </w:pPr>
          </w:p>
        </w:tc>
      </w:tr>
      <w:tr w14:paraId="65F2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7BB78AC">
            <w:pPr>
              <w:jc w:val="center"/>
              <w:rPr>
                <w:szCs w:val="21"/>
              </w:rPr>
            </w:pPr>
            <w:r>
              <w:rPr>
                <w:rFonts w:hint="eastAsia"/>
                <w:szCs w:val="21"/>
              </w:rPr>
              <w:t>9</w:t>
            </w:r>
          </w:p>
        </w:tc>
        <w:tc>
          <w:tcPr>
            <w:tcW w:w="2121" w:type="pct"/>
            <w:vAlign w:val="center"/>
          </w:tcPr>
          <w:p w14:paraId="35706DCD">
            <w:pPr>
              <w:jc w:val="center"/>
              <w:rPr>
                <w:szCs w:val="21"/>
              </w:rPr>
            </w:pPr>
            <w:r>
              <w:rPr>
                <w:szCs w:val="21"/>
              </w:rPr>
              <w:t>利润</w:t>
            </w:r>
          </w:p>
        </w:tc>
        <w:tc>
          <w:tcPr>
            <w:tcW w:w="2218" w:type="pct"/>
            <w:vAlign w:val="center"/>
          </w:tcPr>
          <w:p w14:paraId="3C67EC6C">
            <w:pPr>
              <w:jc w:val="left"/>
              <w:rPr>
                <w:szCs w:val="21"/>
              </w:rPr>
            </w:pPr>
          </w:p>
        </w:tc>
      </w:tr>
      <w:tr w14:paraId="6F24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9DC7E66">
            <w:pPr>
              <w:jc w:val="center"/>
              <w:rPr>
                <w:szCs w:val="21"/>
              </w:rPr>
            </w:pPr>
            <w:r>
              <w:rPr>
                <w:rFonts w:hint="eastAsia"/>
                <w:szCs w:val="21"/>
              </w:rPr>
              <w:t>10</w:t>
            </w:r>
          </w:p>
        </w:tc>
        <w:tc>
          <w:tcPr>
            <w:tcW w:w="2121" w:type="pct"/>
            <w:vAlign w:val="center"/>
          </w:tcPr>
          <w:p w14:paraId="521A5681">
            <w:pPr>
              <w:jc w:val="center"/>
              <w:rPr>
                <w:szCs w:val="21"/>
              </w:rPr>
            </w:pPr>
            <w:r>
              <w:rPr>
                <w:szCs w:val="21"/>
              </w:rPr>
              <w:t>税金</w:t>
            </w:r>
          </w:p>
        </w:tc>
        <w:tc>
          <w:tcPr>
            <w:tcW w:w="2218" w:type="pct"/>
            <w:vAlign w:val="center"/>
          </w:tcPr>
          <w:p w14:paraId="036D4154">
            <w:pPr>
              <w:jc w:val="left"/>
              <w:rPr>
                <w:szCs w:val="21"/>
              </w:rPr>
            </w:pPr>
          </w:p>
        </w:tc>
      </w:tr>
      <w:tr w14:paraId="6D9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899CB48">
            <w:pPr>
              <w:jc w:val="center"/>
              <w:rPr>
                <w:szCs w:val="21"/>
              </w:rPr>
            </w:pPr>
            <w:r>
              <w:rPr>
                <w:rFonts w:hint="eastAsia"/>
                <w:szCs w:val="21"/>
              </w:rPr>
              <w:t>11</w:t>
            </w:r>
          </w:p>
        </w:tc>
        <w:tc>
          <w:tcPr>
            <w:tcW w:w="2121" w:type="pct"/>
            <w:vAlign w:val="center"/>
          </w:tcPr>
          <w:p w14:paraId="2999FA1B">
            <w:pPr>
              <w:jc w:val="center"/>
              <w:rPr>
                <w:szCs w:val="21"/>
              </w:rPr>
            </w:pPr>
            <w:r>
              <w:rPr>
                <w:szCs w:val="21"/>
              </w:rPr>
              <w:t>其他需要列明的费用</w:t>
            </w:r>
          </w:p>
        </w:tc>
        <w:tc>
          <w:tcPr>
            <w:tcW w:w="2218" w:type="pct"/>
            <w:vAlign w:val="center"/>
          </w:tcPr>
          <w:p w14:paraId="5AFB0B1D">
            <w:pPr>
              <w:jc w:val="left"/>
              <w:rPr>
                <w:szCs w:val="21"/>
              </w:rPr>
            </w:pPr>
          </w:p>
        </w:tc>
      </w:tr>
      <w:tr w14:paraId="3809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039BE80F">
            <w:pPr>
              <w:jc w:val="center"/>
              <w:rPr>
                <w:szCs w:val="21"/>
              </w:rPr>
            </w:pPr>
            <w:r>
              <w:rPr>
                <w:szCs w:val="21"/>
              </w:rPr>
              <w:t>合计</w:t>
            </w:r>
          </w:p>
        </w:tc>
        <w:tc>
          <w:tcPr>
            <w:tcW w:w="2218" w:type="pct"/>
            <w:vAlign w:val="center"/>
          </w:tcPr>
          <w:p w14:paraId="7C7D4B0F">
            <w:pPr>
              <w:jc w:val="left"/>
              <w:rPr>
                <w:szCs w:val="21"/>
              </w:rPr>
            </w:pPr>
          </w:p>
        </w:tc>
      </w:tr>
    </w:tbl>
    <w:p w14:paraId="49A90A41">
      <w:pPr>
        <w:spacing w:line="360" w:lineRule="auto"/>
        <w:rPr>
          <w:kern w:val="0"/>
          <w:sz w:val="24"/>
          <w:szCs w:val="24"/>
        </w:rPr>
      </w:pPr>
      <w:r>
        <w:rPr>
          <w:kern w:val="0"/>
          <w:sz w:val="24"/>
          <w:szCs w:val="24"/>
        </w:rPr>
        <w:t>注：1. 上述合计价格应为服务期的最终优惠价格。</w:t>
      </w:r>
    </w:p>
    <w:p w14:paraId="44653ECB">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3FA0FA2">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57A862C9">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1C57A9F9">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479267E4">
      <w:pPr>
        <w:spacing w:line="360" w:lineRule="auto"/>
        <w:ind w:firstLine="4080" w:firstLineChars="1700"/>
        <w:rPr>
          <w:sz w:val="24"/>
        </w:rPr>
      </w:pPr>
      <w:r>
        <w:rPr>
          <w:sz w:val="24"/>
        </w:rPr>
        <w:t>投标人名称：</w:t>
      </w:r>
    </w:p>
    <w:p w14:paraId="02BB092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6930F7F">
      <w:pPr>
        <w:widowControl/>
        <w:jc w:val="left"/>
        <w:rPr>
          <w:b/>
          <w:sz w:val="24"/>
        </w:rPr>
      </w:pPr>
      <w:r>
        <w:rPr>
          <w:b/>
          <w:sz w:val="24"/>
        </w:rPr>
        <w:br w:type="page"/>
      </w:r>
    </w:p>
    <w:p w14:paraId="2849E81B">
      <w:pPr>
        <w:spacing w:line="460" w:lineRule="exact"/>
        <w:rPr>
          <w:b/>
          <w:sz w:val="24"/>
        </w:rPr>
      </w:pPr>
      <w:r>
        <w:rPr>
          <w:b/>
          <w:sz w:val="24"/>
        </w:rPr>
        <w:t>附件2</w:t>
      </w:r>
    </w:p>
    <w:p w14:paraId="5016F2C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D18D376">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51ED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28AC168">
            <w:pPr>
              <w:jc w:val="center"/>
              <w:rPr>
                <w:sz w:val="24"/>
                <w:szCs w:val="24"/>
              </w:rPr>
            </w:pPr>
            <w:r>
              <w:rPr>
                <w:rFonts w:hint="eastAsia"/>
                <w:sz w:val="24"/>
                <w:szCs w:val="24"/>
              </w:rPr>
              <w:t>序号</w:t>
            </w:r>
          </w:p>
        </w:tc>
        <w:tc>
          <w:tcPr>
            <w:tcW w:w="1356" w:type="dxa"/>
            <w:vAlign w:val="center"/>
          </w:tcPr>
          <w:p w14:paraId="7EE60C6D">
            <w:pPr>
              <w:jc w:val="center"/>
              <w:rPr>
                <w:sz w:val="24"/>
                <w:szCs w:val="24"/>
              </w:rPr>
            </w:pPr>
            <w:r>
              <w:rPr>
                <w:sz w:val="24"/>
                <w:szCs w:val="24"/>
              </w:rPr>
              <w:t>具体岗位</w:t>
            </w:r>
          </w:p>
        </w:tc>
        <w:tc>
          <w:tcPr>
            <w:tcW w:w="1512" w:type="dxa"/>
            <w:vAlign w:val="center"/>
          </w:tcPr>
          <w:p w14:paraId="701733D7">
            <w:pPr>
              <w:jc w:val="center"/>
              <w:rPr>
                <w:sz w:val="24"/>
                <w:szCs w:val="24"/>
              </w:rPr>
            </w:pPr>
            <w:r>
              <w:rPr>
                <w:sz w:val="24"/>
                <w:szCs w:val="24"/>
              </w:rPr>
              <w:t>人数（人）</w:t>
            </w:r>
          </w:p>
        </w:tc>
        <w:tc>
          <w:tcPr>
            <w:tcW w:w="1416" w:type="dxa"/>
            <w:vAlign w:val="center"/>
          </w:tcPr>
          <w:p w14:paraId="24439BA2">
            <w:pPr>
              <w:jc w:val="center"/>
              <w:rPr>
                <w:sz w:val="24"/>
                <w:szCs w:val="24"/>
              </w:rPr>
            </w:pPr>
            <w:r>
              <w:rPr>
                <w:sz w:val="24"/>
                <w:szCs w:val="24"/>
              </w:rPr>
              <w:t>月工资/人</w:t>
            </w:r>
          </w:p>
        </w:tc>
        <w:tc>
          <w:tcPr>
            <w:tcW w:w="1296" w:type="dxa"/>
            <w:vAlign w:val="center"/>
          </w:tcPr>
          <w:p w14:paraId="7359EF81">
            <w:pPr>
              <w:jc w:val="center"/>
              <w:rPr>
                <w:sz w:val="24"/>
                <w:szCs w:val="24"/>
              </w:rPr>
            </w:pPr>
            <w:r>
              <w:rPr>
                <w:sz w:val="24"/>
                <w:szCs w:val="24"/>
              </w:rPr>
              <w:t>月保险/人</w:t>
            </w:r>
          </w:p>
        </w:tc>
        <w:tc>
          <w:tcPr>
            <w:tcW w:w="1116" w:type="dxa"/>
            <w:vAlign w:val="center"/>
          </w:tcPr>
          <w:p w14:paraId="1CE99E49">
            <w:pPr>
              <w:jc w:val="center"/>
              <w:rPr>
                <w:sz w:val="24"/>
                <w:szCs w:val="24"/>
              </w:rPr>
            </w:pPr>
            <w:r>
              <w:rPr>
                <w:rFonts w:hint="eastAsia"/>
                <w:sz w:val="24"/>
                <w:szCs w:val="24"/>
              </w:rPr>
              <w:t>月公积金/人</w:t>
            </w:r>
          </w:p>
        </w:tc>
        <w:tc>
          <w:tcPr>
            <w:tcW w:w="1116" w:type="dxa"/>
            <w:vAlign w:val="center"/>
          </w:tcPr>
          <w:p w14:paraId="2EE56F03">
            <w:pPr>
              <w:jc w:val="center"/>
              <w:rPr>
                <w:sz w:val="24"/>
                <w:szCs w:val="24"/>
              </w:rPr>
            </w:pPr>
            <w:r>
              <w:rPr>
                <w:sz w:val="24"/>
                <w:szCs w:val="24"/>
              </w:rPr>
              <w:t>月小计</w:t>
            </w:r>
          </w:p>
        </w:tc>
        <w:tc>
          <w:tcPr>
            <w:tcW w:w="2103" w:type="dxa"/>
            <w:vAlign w:val="center"/>
          </w:tcPr>
          <w:p w14:paraId="27C85879">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678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2660E94">
            <w:pPr>
              <w:jc w:val="center"/>
              <w:rPr>
                <w:sz w:val="24"/>
                <w:szCs w:val="24"/>
              </w:rPr>
            </w:pPr>
          </w:p>
        </w:tc>
        <w:tc>
          <w:tcPr>
            <w:tcW w:w="1356" w:type="dxa"/>
            <w:vAlign w:val="center"/>
          </w:tcPr>
          <w:p w14:paraId="3145347D">
            <w:pPr>
              <w:jc w:val="center"/>
              <w:rPr>
                <w:sz w:val="24"/>
                <w:szCs w:val="24"/>
              </w:rPr>
            </w:pPr>
          </w:p>
        </w:tc>
        <w:tc>
          <w:tcPr>
            <w:tcW w:w="1512" w:type="dxa"/>
            <w:vAlign w:val="center"/>
          </w:tcPr>
          <w:p w14:paraId="769BA86D">
            <w:pPr>
              <w:jc w:val="center"/>
              <w:rPr>
                <w:sz w:val="24"/>
                <w:szCs w:val="24"/>
              </w:rPr>
            </w:pPr>
          </w:p>
        </w:tc>
        <w:tc>
          <w:tcPr>
            <w:tcW w:w="1416" w:type="dxa"/>
            <w:vAlign w:val="center"/>
          </w:tcPr>
          <w:p w14:paraId="5C60AC12">
            <w:pPr>
              <w:jc w:val="center"/>
              <w:rPr>
                <w:sz w:val="24"/>
                <w:szCs w:val="24"/>
              </w:rPr>
            </w:pPr>
          </w:p>
        </w:tc>
        <w:tc>
          <w:tcPr>
            <w:tcW w:w="1296" w:type="dxa"/>
            <w:vAlign w:val="center"/>
          </w:tcPr>
          <w:p w14:paraId="050E664A">
            <w:pPr>
              <w:jc w:val="center"/>
              <w:rPr>
                <w:sz w:val="24"/>
                <w:szCs w:val="24"/>
              </w:rPr>
            </w:pPr>
          </w:p>
        </w:tc>
        <w:tc>
          <w:tcPr>
            <w:tcW w:w="1116" w:type="dxa"/>
            <w:vAlign w:val="center"/>
          </w:tcPr>
          <w:p w14:paraId="559E2AFC">
            <w:pPr>
              <w:jc w:val="center"/>
              <w:rPr>
                <w:sz w:val="24"/>
                <w:szCs w:val="24"/>
              </w:rPr>
            </w:pPr>
          </w:p>
        </w:tc>
        <w:tc>
          <w:tcPr>
            <w:tcW w:w="1116" w:type="dxa"/>
            <w:vAlign w:val="center"/>
          </w:tcPr>
          <w:p w14:paraId="6ABDE1BB">
            <w:pPr>
              <w:jc w:val="center"/>
              <w:rPr>
                <w:sz w:val="24"/>
                <w:szCs w:val="24"/>
              </w:rPr>
            </w:pPr>
          </w:p>
        </w:tc>
        <w:tc>
          <w:tcPr>
            <w:tcW w:w="2103" w:type="dxa"/>
            <w:vAlign w:val="center"/>
          </w:tcPr>
          <w:p w14:paraId="11D4A692">
            <w:pPr>
              <w:jc w:val="center"/>
              <w:rPr>
                <w:sz w:val="24"/>
                <w:szCs w:val="24"/>
              </w:rPr>
            </w:pPr>
          </w:p>
        </w:tc>
      </w:tr>
      <w:tr w14:paraId="4ADF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3C51B47">
            <w:pPr>
              <w:jc w:val="center"/>
              <w:rPr>
                <w:sz w:val="24"/>
                <w:szCs w:val="24"/>
              </w:rPr>
            </w:pPr>
          </w:p>
        </w:tc>
        <w:tc>
          <w:tcPr>
            <w:tcW w:w="1356" w:type="dxa"/>
            <w:vAlign w:val="center"/>
          </w:tcPr>
          <w:p w14:paraId="41535D43">
            <w:pPr>
              <w:jc w:val="center"/>
              <w:rPr>
                <w:sz w:val="24"/>
                <w:szCs w:val="24"/>
              </w:rPr>
            </w:pPr>
          </w:p>
        </w:tc>
        <w:tc>
          <w:tcPr>
            <w:tcW w:w="1512" w:type="dxa"/>
            <w:vAlign w:val="center"/>
          </w:tcPr>
          <w:p w14:paraId="4A2911D8">
            <w:pPr>
              <w:jc w:val="center"/>
              <w:rPr>
                <w:sz w:val="24"/>
                <w:szCs w:val="24"/>
              </w:rPr>
            </w:pPr>
          </w:p>
        </w:tc>
        <w:tc>
          <w:tcPr>
            <w:tcW w:w="1416" w:type="dxa"/>
            <w:vAlign w:val="center"/>
          </w:tcPr>
          <w:p w14:paraId="26F94637">
            <w:pPr>
              <w:jc w:val="center"/>
              <w:rPr>
                <w:sz w:val="24"/>
                <w:szCs w:val="24"/>
              </w:rPr>
            </w:pPr>
          </w:p>
        </w:tc>
        <w:tc>
          <w:tcPr>
            <w:tcW w:w="1296" w:type="dxa"/>
            <w:vAlign w:val="center"/>
          </w:tcPr>
          <w:p w14:paraId="65C70311">
            <w:pPr>
              <w:jc w:val="center"/>
              <w:rPr>
                <w:sz w:val="24"/>
                <w:szCs w:val="24"/>
              </w:rPr>
            </w:pPr>
          </w:p>
        </w:tc>
        <w:tc>
          <w:tcPr>
            <w:tcW w:w="1116" w:type="dxa"/>
            <w:vAlign w:val="center"/>
          </w:tcPr>
          <w:p w14:paraId="53F113FF">
            <w:pPr>
              <w:jc w:val="center"/>
              <w:rPr>
                <w:sz w:val="24"/>
                <w:szCs w:val="24"/>
              </w:rPr>
            </w:pPr>
          </w:p>
        </w:tc>
        <w:tc>
          <w:tcPr>
            <w:tcW w:w="1116" w:type="dxa"/>
            <w:vAlign w:val="center"/>
          </w:tcPr>
          <w:p w14:paraId="08299796">
            <w:pPr>
              <w:jc w:val="center"/>
              <w:rPr>
                <w:sz w:val="24"/>
                <w:szCs w:val="24"/>
              </w:rPr>
            </w:pPr>
          </w:p>
        </w:tc>
        <w:tc>
          <w:tcPr>
            <w:tcW w:w="2103" w:type="dxa"/>
            <w:vAlign w:val="center"/>
          </w:tcPr>
          <w:p w14:paraId="151E2F51">
            <w:pPr>
              <w:jc w:val="center"/>
              <w:rPr>
                <w:sz w:val="24"/>
                <w:szCs w:val="24"/>
              </w:rPr>
            </w:pPr>
          </w:p>
        </w:tc>
      </w:tr>
      <w:tr w14:paraId="44A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09E845C">
            <w:pPr>
              <w:jc w:val="center"/>
              <w:rPr>
                <w:sz w:val="24"/>
                <w:szCs w:val="24"/>
              </w:rPr>
            </w:pPr>
          </w:p>
        </w:tc>
        <w:tc>
          <w:tcPr>
            <w:tcW w:w="1356" w:type="dxa"/>
            <w:vAlign w:val="center"/>
          </w:tcPr>
          <w:p w14:paraId="0C94B48C">
            <w:pPr>
              <w:jc w:val="center"/>
              <w:rPr>
                <w:sz w:val="24"/>
                <w:szCs w:val="24"/>
              </w:rPr>
            </w:pPr>
          </w:p>
        </w:tc>
        <w:tc>
          <w:tcPr>
            <w:tcW w:w="1512" w:type="dxa"/>
            <w:vAlign w:val="center"/>
          </w:tcPr>
          <w:p w14:paraId="24D4E631">
            <w:pPr>
              <w:jc w:val="center"/>
              <w:rPr>
                <w:sz w:val="24"/>
                <w:szCs w:val="24"/>
              </w:rPr>
            </w:pPr>
          </w:p>
        </w:tc>
        <w:tc>
          <w:tcPr>
            <w:tcW w:w="1416" w:type="dxa"/>
            <w:vAlign w:val="center"/>
          </w:tcPr>
          <w:p w14:paraId="41735CE7">
            <w:pPr>
              <w:jc w:val="center"/>
              <w:rPr>
                <w:sz w:val="24"/>
                <w:szCs w:val="24"/>
              </w:rPr>
            </w:pPr>
          </w:p>
        </w:tc>
        <w:tc>
          <w:tcPr>
            <w:tcW w:w="1296" w:type="dxa"/>
            <w:vAlign w:val="center"/>
          </w:tcPr>
          <w:p w14:paraId="7CBEBB01">
            <w:pPr>
              <w:jc w:val="center"/>
              <w:rPr>
                <w:sz w:val="24"/>
                <w:szCs w:val="24"/>
              </w:rPr>
            </w:pPr>
          </w:p>
        </w:tc>
        <w:tc>
          <w:tcPr>
            <w:tcW w:w="1116" w:type="dxa"/>
            <w:vAlign w:val="center"/>
          </w:tcPr>
          <w:p w14:paraId="19DC22A7">
            <w:pPr>
              <w:jc w:val="center"/>
              <w:rPr>
                <w:sz w:val="24"/>
                <w:szCs w:val="24"/>
              </w:rPr>
            </w:pPr>
          </w:p>
        </w:tc>
        <w:tc>
          <w:tcPr>
            <w:tcW w:w="1116" w:type="dxa"/>
            <w:vAlign w:val="center"/>
          </w:tcPr>
          <w:p w14:paraId="25867AA1">
            <w:pPr>
              <w:jc w:val="center"/>
              <w:rPr>
                <w:sz w:val="24"/>
                <w:szCs w:val="24"/>
              </w:rPr>
            </w:pPr>
          </w:p>
        </w:tc>
        <w:tc>
          <w:tcPr>
            <w:tcW w:w="2103" w:type="dxa"/>
            <w:vAlign w:val="center"/>
          </w:tcPr>
          <w:p w14:paraId="222E0221">
            <w:pPr>
              <w:jc w:val="center"/>
              <w:rPr>
                <w:sz w:val="24"/>
                <w:szCs w:val="24"/>
              </w:rPr>
            </w:pPr>
          </w:p>
        </w:tc>
      </w:tr>
      <w:tr w14:paraId="7D9F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118CF99">
            <w:pPr>
              <w:jc w:val="center"/>
              <w:rPr>
                <w:sz w:val="24"/>
                <w:szCs w:val="24"/>
              </w:rPr>
            </w:pPr>
          </w:p>
        </w:tc>
        <w:tc>
          <w:tcPr>
            <w:tcW w:w="1356" w:type="dxa"/>
            <w:vAlign w:val="center"/>
          </w:tcPr>
          <w:p w14:paraId="466D08CC">
            <w:pPr>
              <w:jc w:val="center"/>
              <w:rPr>
                <w:sz w:val="24"/>
                <w:szCs w:val="24"/>
              </w:rPr>
            </w:pPr>
          </w:p>
        </w:tc>
        <w:tc>
          <w:tcPr>
            <w:tcW w:w="1512" w:type="dxa"/>
            <w:vAlign w:val="center"/>
          </w:tcPr>
          <w:p w14:paraId="15DF3A12">
            <w:pPr>
              <w:jc w:val="center"/>
              <w:rPr>
                <w:sz w:val="24"/>
                <w:szCs w:val="24"/>
              </w:rPr>
            </w:pPr>
          </w:p>
        </w:tc>
        <w:tc>
          <w:tcPr>
            <w:tcW w:w="1416" w:type="dxa"/>
            <w:vAlign w:val="center"/>
          </w:tcPr>
          <w:p w14:paraId="36FF10C0">
            <w:pPr>
              <w:jc w:val="center"/>
              <w:rPr>
                <w:sz w:val="24"/>
                <w:szCs w:val="24"/>
              </w:rPr>
            </w:pPr>
          </w:p>
        </w:tc>
        <w:tc>
          <w:tcPr>
            <w:tcW w:w="1296" w:type="dxa"/>
            <w:vAlign w:val="center"/>
          </w:tcPr>
          <w:p w14:paraId="54C6529B">
            <w:pPr>
              <w:jc w:val="center"/>
              <w:rPr>
                <w:sz w:val="24"/>
                <w:szCs w:val="24"/>
              </w:rPr>
            </w:pPr>
          </w:p>
        </w:tc>
        <w:tc>
          <w:tcPr>
            <w:tcW w:w="1116" w:type="dxa"/>
            <w:vAlign w:val="center"/>
          </w:tcPr>
          <w:p w14:paraId="380A39E5">
            <w:pPr>
              <w:jc w:val="center"/>
              <w:rPr>
                <w:sz w:val="24"/>
                <w:szCs w:val="24"/>
              </w:rPr>
            </w:pPr>
          </w:p>
        </w:tc>
        <w:tc>
          <w:tcPr>
            <w:tcW w:w="1116" w:type="dxa"/>
            <w:vAlign w:val="center"/>
          </w:tcPr>
          <w:p w14:paraId="527B5788">
            <w:pPr>
              <w:jc w:val="center"/>
              <w:rPr>
                <w:sz w:val="24"/>
                <w:szCs w:val="24"/>
              </w:rPr>
            </w:pPr>
          </w:p>
        </w:tc>
        <w:tc>
          <w:tcPr>
            <w:tcW w:w="2103" w:type="dxa"/>
            <w:vAlign w:val="center"/>
          </w:tcPr>
          <w:p w14:paraId="08ABE9F8">
            <w:pPr>
              <w:jc w:val="center"/>
              <w:rPr>
                <w:sz w:val="24"/>
                <w:szCs w:val="24"/>
              </w:rPr>
            </w:pPr>
          </w:p>
        </w:tc>
      </w:tr>
      <w:tr w14:paraId="5FB1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BA8B6FE">
            <w:pPr>
              <w:jc w:val="center"/>
              <w:rPr>
                <w:sz w:val="24"/>
                <w:szCs w:val="24"/>
              </w:rPr>
            </w:pPr>
            <w:r>
              <w:rPr>
                <w:rFonts w:hint="eastAsia"/>
                <w:sz w:val="24"/>
                <w:szCs w:val="24"/>
              </w:rPr>
              <w:t>人员费用合计</w:t>
            </w:r>
          </w:p>
        </w:tc>
        <w:tc>
          <w:tcPr>
            <w:tcW w:w="1116" w:type="dxa"/>
            <w:vAlign w:val="center"/>
          </w:tcPr>
          <w:p w14:paraId="7555ED62">
            <w:pPr>
              <w:jc w:val="center"/>
              <w:rPr>
                <w:sz w:val="24"/>
                <w:szCs w:val="24"/>
              </w:rPr>
            </w:pPr>
          </w:p>
        </w:tc>
        <w:tc>
          <w:tcPr>
            <w:tcW w:w="2103" w:type="dxa"/>
            <w:vAlign w:val="center"/>
          </w:tcPr>
          <w:p w14:paraId="05CA06F5">
            <w:pPr>
              <w:jc w:val="center"/>
              <w:rPr>
                <w:sz w:val="24"/>
                <w:szCs w:val="24"/>
              </w:rPr>
            </w:pPr>
          </w:p>
        </w:tc>
      </w:tr>
    </w:tbl>
    <w:p w14:paraId="608FCD64">
      <w:pPr>
        <w:autoSpaceDE w:val="0"/>
        <w:autoSpaceDN w:val="0"/>
        <w:adjustRightInd w:val="0"/>
        <w:spacing w:line="360" w:lineRule="auto"/>
        <w:rPr>
          <w:b/>
          <w:color w:val="000000"/>
          <w:sz w:val="24"/>
        </w:rPr>
      </w:pPr>
      <w:r>
        <w:rPr>
          <w:b/>
          <w:color w:val="000000"/>
          <w:sz w:val="24"/>
        </w:rPr>
        <w:t xml:space="preserve">备注： </w:t>
      </w:r>
    </w:p>
    <w:p w14:paraId="7B139BD5">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63E0E4D">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F60809C">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537383FF">
      <w:pPr>
        <w:autoSpaceDE w:val="0"/>
        <w:autoSpaceDN w:val="0"/>
        <w:adjustRightInd w:val="0"/>
        <w:spacing w:line="360" w:lineRule="auto"/>
        <w:rPr>
          <w:b/>
          <w:color w:val="000000"/>
          <w:sz w:val="24"/>
        </w:rPr>
      </w:pPr>
    </w:p>
    <w:p w14:paraId="2E7019E7">
      <w:pPr>
        <w:autoSpaceDE w:val="0"/>
        <w:autoSpaceDN w:val="0"/>
        <w:adjustRightInd w:val="0"/>
        <w:spacing w:line="360" w:lineRule="auto"/>
        <w:rPr>
          <w:b/>
          <w:color w:val="000000"/>
          <w:sz w:val="24"/>
        </w:rPr>
      </w:pPr>
    </w:p>
    <w:p w14:paraId="3DE4F59A">
      <w:pPr>
        <w:spacing w:line="360" w:lineRule="auto"/>
        <w:ind w:firstLine="4080" w:firstLineChars="1700"/>
        <w:rPr>
          <w:sz w:val="24"/>
        </w:rPr>
      </w:pPr>
      <w:r>
        <w:rPr>
          <w:sz w:val="24"/>
        </w:rPr>
        <w:t>投标人名称：</w:t>
      </w:r>
    </w:p>
    <w:p w14:paraId="433DA50A">
      <w:pPr>
        <w:spacing w:line="360" w:lineRule="auto"/>
        <w:ind w:firstLine="4080" w:firstLineChars="1700"/>
        <w:rPr>
          <w:sz w:val="24"/>
        </w:rPr>
      </w:pPr>
    </w:p>
    <w:p w14:paraId="613D7A66">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1301DDDB">
      <w:pPr>
        <w:spacing w:line="360" w:lineRule="auto"/>
        <w:ind w:firstLine="4080" w:firstLineChars="1700"/>
        <w:rPr>
          <w:sz w:val="24"/>
        </w:rPr>
      </w:pPr>
    </w:p>
    <w:p w14:paraId="1ADFBE9B">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D00B">
    <w:pPr>
      <w:pStyle w:val="8"/>
      <w:jc w:val="center"/>
      <w:rPr>
        <w:lang w:eastAsia="zh-CN"/>
      </w:rPr>
    </w:pPr>
    <w:r>
      <w:fldChar w:fldCharType="begin"/>
    </w:r>
    <w:r>
      <w:instrText xml:space="preserve"> PAGE   \* MERGEFORMAT </w:instrText>
    </w:r>
    <w:r>
      <w:fldChar w:fldCharType="separate"/>
    </w:r>
    <w: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6E0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A6F7">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9D0A">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21C1">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5A8A">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E9E3">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74568C6"/>
    <w:rsid w:val="245E004D"/>
    <w:rsid w:val="28BF247D"/>
    <w:rsid w:val="5A72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uiPriority w:val="99"/>
    <w:rPr>
      <w:sz w:val="18"/>
      <w:szCs w:val="18"/>
      <w:lang w:val="zh-CN" w:eastAsia="zh-CN"/>
    </w:rPr>
  </w:style>
  <w:style w:type="paragraph" w:styleId="8">
    <w:name w:val="footer"/>
    <w:basedOn w:val="1"/>
    <w:link w:val="26"/>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uiPriority w:val="0"/>
  </w:style>
  <w:style w:type="character" w:styleId="21">
    <w:name w:val="Emphasis"/>
    <w:qFormat/>
    <w:uiPriority w:val="20"/>
    <w:rPr>
      <w:i/>
      <w:iCs/>
    </w:rPr>
  </w:style>
  <w:style w:type="character" w:styleId="22">
    <w:name w:val="Hyperlink"/>
    <w:uiPriority w:val="0"/>
    <w:rPr>
      <w:rFonts w:hint="default" w:ascii="ˎ̥" w:hAnsi="ˎ̥"/>
      <w:color w:val="3E3E3E"/>
      <w:sz w:val="24"/>
      <w:szCs w:val="24"/>
      <w:u w:val="none"/>
    </w:rPr>
  </w:style>
  <w:style w:type="character" w:styleId="23">
    <w:name w:val="annotation reference"/>
    <w:basedOn w:val="18"/>
    <w:semiHidden/>
    <w:unhideWhenUsed/>
    <w:uiPriority w:val="99"/>
    <w:rPr>
      <w:sz w:val="21"/>
      <w:szCs w:val="21"/>
    </w:rPr>
  </w:style>
  <w:style w:type="character" w:customStyle="1" w:styleId="24">
    <w:name w:val="标题 3 Char"/>
    <w:link w:val="2"/>
    <w:uiPriority w:val="0"/>
    <w:rPr>
      <w:rFonts w:ascii="Times New Roman" w:hAnsi="Times New Roman" w:eastAsia="宋体" w:cs="Times New Roman"/>
      <w:b/>
      <w:bCs/>
      <w:sz w:val="32"/>
      <w:szCs w:val="32"/>
    </w:rPr>
  </w:style>
  <w:style w:type="character" w:customStyle="1" w:styleId="25">
    <w:name w:val="页眉 Char"/>
    <w:link w:val="9"/>
    <w:uiPriority w:val="99"/>
    <w:rPr>
      <w:rFonts w:ascii="Times New Roman" w:hAnsi="Times New Roman" w:eastAsia="宋体" w:cs="Times New Roman"/>
      <w:sz w:val="18"/>
      <w:szCs w:val="18"/>
    </w:rPr>
  </w:style>
  <w:style w:type="character" w:customStyle="1" w:styleId="26">
    <w:name w:val="页脚 Char"/>
    <w:link w:val="8"/>
    <w:uiPriority w:val="99"/>
    <w:rPr>
      <w:rFonts w:ascii="Times New Roman" w:hAnsi="Times New Roman" w:eastAsia="宋体" w:cs="Times New Roman"/>
      <w:sz w:val="18"/>
      <w:szCs w:val="18"/>
    </w:rPr>
  </w:style>
  <w:style w:type="character" w:customStyle="1" w:styleId="27">
    <w:name w:val="批注框文本 Char"/>
    <w:link w:val="7"/>
    <w:uiPriority w:val="99"/>
    <w:rPr>
      <w:rFonts w:ascii="Times New Roman" w:hAnsi="Times New Roman"/>
      <w:kern w:val="2"/>
      <w:sz w:val="18"/>
      <w:szCs w:val="18"/>
    </w:rPr>
  </w:style>
  <w:style w:type="paragraph" w:customStyle="1" w:styleId="28">
    <w:name w:val="Char"/>
    <w:basedOn w:val="1"/>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uiPriority w:val="0"/>
    <w:pPr>
      <w:ind w:firstLine="420" w:firstLineChars="200"/>
    </w:pPr>
    <w:rPr>
      <w:rFonts w:ascii="Calibri" w:hAnsi="Calibri" w:cs="黑体"/>
      <w:szCs w:val="22"/>
    </w:rPr>
  </w:style>
  <w:style w:type="character" w:customStyle="1" w:styleId="31">
    <w:name w:val="副标题 Char"/>
    <w:link w:val="11"/>
    <w:uiPriority w:val="11"/>
    <w:rPr>
      <w:rFonts w:ascii="Cambria" w:hAnsi="Cambria" w:cs="Times New Roman"/>
      <w:b/>
      <w:bCs/>
      <w:kern w:val="28"/>
      <w:sz w:val="32"/>
      <w:szCs w:val="32"/>
    </w:rPr>
  </w:style>
  <w:style w:type="character" w:customStyle="1" w:styleId="32">
    <w:name w:val="正文文本缩进 2 Char"/>
    <w:link w:val="6"/>
    <w:uiPriority w:val="0"/>
    <w:rPr>
      <w:rFonts w:ascii="宋体" w:hAnsi="Times New Roman"/>
      <w:kern w:val="2"/>
      <w:sz w:val="28"/>
    </w:rPr>
  </w:style>
  <w:style w:type="character" w:customStyle="1" w:styleId="33">
    <w:name w:val="正文文本缩进 3 Char"/>
    <w:link w:val="12"/>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uiPriority w:val="99"/>
    <w:rPr>
      <w:rFonts w:ascii="Times New Roman" w:hAnsi="Times New Roman"/>
      <w:kern w:val="2"/>
      <w:sz w:val="21"/>
    </w:rPr>
  </w:style>
  <w:style w:type="character" w:customStyle="1" w:styleId="72">
    <w:name w:val="批注文字 Char"/>
    <w:basedOn w:val="18"/>
    <w:link w:val="4"/>
    <w:semiHidden/>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32155</Words>
  <Characters>33600</Characters>
  <Lines>245</Lines>
  <Paragraphs>69</Paragraphs>
  <TotalTime>20</TotalTime>
  <ScaleCrop>false</ScaleCrop>
  <LinksUpToDate>false</LinksUpToDate>
  <CharactersWithSpaces>34150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2024-12-13T02:24:20Z</dcterms:modified>
  <dc:title>2015年天津市政府债券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B9CD898F0963474C8E317EF577F65755_13</vt:lpwstr>
  </property>
</Properties>
</file>