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C5DF1" w:rsidRDefault="00AE5C1F" w:rsidP="00AE5C1F">
      <w:pPr>
        <w:rPr>
          <w:rFonts w:eastAsia="仿宋_GB2312"/>
          <w:sz w:val="84"/>
        </w:rPr>
      </w:pPr>
    </w:p>
    <w:p w:rsidR="002B4BC5" w:rsidRDefault="002B4BC5" w:rsidP="002B4BC5">
      <w:pPr>
        <w:ind w:right="105"/>
        <w:jc w:val="right"/>
        <w:rPr>
          <w:rFonts w:eastAsia="黑体"/>
          <w:b/>
          <w:spacing w:val="40"/>
          <w:w w:val="66"/>
          <w:sz w:val="60"/>
          <w:szCs w:val="60"/>
        </w:rPr>
      </w:pPr>
      <w:r w:rsidRPr="00AC5DF1">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2D3C4419" wp14:editId="7C0D4F8A">
                <wp:simplePos x="0" y="0"/>
                <wp:positionH relativeFrom="column">
                  <wp:posOffset>-123328</wp:posOffset>
                </wp:positionH>
                <wp:positionV relativeFrom="paragraph">
                  <wp:posOffset>262062</wp:posOffset>
                </wp:positionV>
                <wp:extent cx="477078" cy="0"/>
                <wp:effectExtent l="0" t="95250" r="1841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078"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pt,20.65pt" to="27.8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" strokecolor="#4b69b5" strokeweight="15pt"/>
            </w:pict>
          </mc:Fallback>
        </mc:AlternateContent>
      </w:r>
      <w:r w:rsidR="002B7A49" w:rsidRPr="00AC5DF1">
        <w:rPr>
          <w:rFonts w:eastAsia="黑体"/>
          <w:b/>
          <w:spacing w:val="40"/>
          <w:w w:val="66"/>
          <w:sz w:val="60"/>
          <w:szCs w:val="60"/>
        </w:rPr>
        <w:t xml:space="preserve">   </w:t>
      </w:r>
      <w:r w:rsidRPr="00184920">
        <w:rPr>
          <w:rFonts w:eastAsia="黑体" w:hint="eastAsia"/>
          <w:b/>
          <w:spacing w:val="40"/>
          <w:w w:val="66"/>
          <w:sz w:val="60"/>
          <w:szCs w:val="60"/>
        </w:rPr>
        <w:t>天津市消防救援总队“自然灾害应急能力提升工程”装备配备</w:t>
      </w:r>
    </w:p>
    <w:p w:rsidR="00AE5C1F" w:rsidRPr="00AC5DF1" w:rsidRDefault="002B4BC5" w:rsidP="002B4BC5">
      <w:pPr>
        <w:ind w:right="105"/>
        <w:jc w:val="right"/>
        <w:rPr>
          <w:rFonts w:eastAsia="黑体"/>
          <w:b/>
          <w:spacing w:val="40"/>
          <w:w w:val="66"/>
          <w:sz w:val="60"/>
          <w:szCs w:val="60"/>
        </w:rPr>
      </w:pPr>
      <w:r w:rsidRPr="00184920">
        <w:rPr>
          <w:rFonts w:eastAsia="黑体" w:hint="eastAsia"/>
          <w:b/>
          <w:spacing w:val="40"/>
          <w:w w:val="66"/>
          <w:sz w:val="60"/>
          <w:szCs w:val="60"/>
        </w:rPr>
        <w:t>（第</w:t>
      </w:r>
      <w:r>
        <w:rPr>
          <w:rFonts w:eastAsia="黑体" w:hint="eastAsia"/>
          <w:b/>
          <w:spacing w:val="40"/>
          <w:w w:val="66"/>
          <w:sz w:val="60"/>
          <w:szCs w:val="60"/>
        </w:rPr>
        <w:t>五</w:t>
      </w:r>
      <w:r w:rsidRPr="00184920">
        <w:rPr>
          <w:rFonts w:eastAsia="黑体" w:hint="eastAsia"/>
          <w:b/>
          <w:spacing w:val="40"/>
          <w:w w:val="66"/>
          <w:sz w:val="60"/>
          <w:szCs w:val="60"/>
        </w:rPr>
        <w:t>批消防装备）项目</w:t>
      </w:r>
    </w:p>
    <w:p w:rsidR="00AE5C1F" w:rsidRPr="00AC5DF1" w:rsidRDefault="00780182" w:rsidP="00AE5C1F">
      <w:pPr>
        <w:ind w:right="105"/>
        <w:jc w:val="right"/>
        <w:rPr>
          <w:rFonts w:eastAsia="黑体"/>
          <w:b/>
          <w:spacing w:val="40"/>
          <w:w w:val="66"/>
          <w:sz w:val="60"/>
          <w:szCs w:val="60"/>
        </w:rPr>
      </w:pPr>
      <w:r w:rsidRPr="00AC5DF1">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169999C9" wp14:editId="1DAD70F0">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AC5DF1">
        <w:rPr>
          <w:rFonts w:eastAsia="黑体"/>
          <w:b/>
          <w:spacing w:val="40"/>
          <w:w w:val="66"/>
          <w:sz w:val="60"/>
          <w:szCs w:val="60"/>
        </w:rPr>
        <w:t>招标文件</w:t>
      </w:r>
    </w:p>
    <w:p w:rsidR="00AE5C1F" w:rsidRPr="00AC5DF1" w:rsidRDefault="00AE5C1F" w:rsidP="00AE5C1F">
      <w:pPr>
        <w:ind w:right="1025"/>
        <w:jc w:val="center"/>
        <w:rPr>
          <w:rFonts w:eastAsia="黑体"/>
          <w:b/>
          <w:spacing w:val="40"/>
          <w:w w:val="66"/>
          <w:sz w:val="60"/>
          <w:szCs w:val="60"/>
        </w:rPr>
      </w:pPr>
    </w:p>
    <w:p w:rsidR="00AE5C1F" w:rsidRPr="00AC5DF1" w:rsidRDefault="00AE5C1F" w:rsidP="00AE5C1F">
      <w:pPr>
        <w:jc w:val="center"/>
        <w:rPr>
          <w:rFonts w:eastAsia="黑体"/>
          <w:b/>
          <w:spacing w:val="40"/>
          <w:w w:val="66"/>
          <w:sz w:val="15"/>
          <w:szCs w:val="15"/>
        </w:rPr>
      </w:pPr>
      <w:r w:rsidRPr="00AC5DF1">
        <w:rPr>
          <w:rFonts w:eastAsia="黑体"/>
          <w:b/>
          <w:spacing w:val="40"/>
          <w:w w:val="66"/>
          <w:sz w:val="56"/>
          <w:szCs w:val="56"/>
        </w:rPr>
        <w:t xml:space="preserve">            </w:t>
      </w:r>
    </w:p>
    <w:p w:rsidR="00AE5C1F" w:rsidRPr="00AC5DF1" w:rsidRDefault="00AE5C1F" w:rsidP="00AE5C1F">
      <w:pPr>
        <w:jc w:val="center"/>
        <w:rPr>
          <w:rFonts w:eastAsia="黑体"/>
          <w:spacing w:val="40"/>
          <w:w w:val="66"/>
          <w:sz w:val="32"/>
          <w:szCs w:val="32"/>
        </w:rPr>
      </w:pPr>
      <w:r w:rsidRPr="00AC5DF1">
        <w:rPr>
          <w:rFonts w:eastAsia="黑体"/>
          <w:spacing w:val="40"/>
          <w:w w:val="66"/>
          <w:sz w:val="32"/>
          <w:szCs w:val="32"/>
        </w:rPr>
        <w:t>（项目编号：</w:t>
      </w:r>
      <w:r w:rsidR="0018430F" w:rsidRPr="0018430F">
        <w:rPr>
          <w:rFonts w:eastAsia="黑体"/>
          <w:spacing w:val="40"/>
          <w:w w:val="66"/>
          <w:sz w:val="32"/>
          <w:szCs w:val="32"/>
        </w:rPr>
        <w:t>TGPC-2024-A-0079</w:t>
      </w:r>
      <w:r w:rsidRPr="00AC5DF1">
        <w:rPr>
          <w:rFonts w:eastAsia="黑体"/>
          <w:spacing w:val="40"/>
          <w:w w:val="66"/>
          <w:sz w:val="32"/>
          <w:szCs w:val="32"/>
        </w:rPr>
        <w:t>）</w:t>
      </w:r>
    </w:p>
    <w:p w:rsidR="00AE5C1F" w:rsidRPr="00AC5DF1" w:rsidRDefault="00AE5C1F" w:rsidP="00AE5C1F">
      <w:pPr>
        <w:rPr>
          <w:sz w:val="40"/>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ind w:firstLineChars="1493" w:firstLine="2884"/>
        <w:rPr>
          <w:rFonts w:eastAsia="黑体"/>
          <w:spacing w:val="20"/>
          <w:w w:val="66"/>
          <w:sz w:val="44"/>
          <w:szCs w:val="44"/>
        </w:rPr>
      </w:pPr>
      <w:r w:rsidRPr="00AC5DF1">
        <w:rPr>
          <w:noProof/>
        </w:rPr>
        <w:drawing>
          <wp:anchor distT="0" distB="0" distL="114300" distR="114300" simplePos="0" relativeHeight="251661312" behindDoc="0" locked="0" layoutInCell="1" allowOverlap="1" wp14:anchorId="3E66531B" wp14:editId="768F0DEC">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AC5DF1">
        <w:rPr>
          <w:rFonts w:eastAsia="黑体"/>
          <w:spacing w:val="20"/>
          <w:w w:val="66"/>
          <w:sz w:val="44"/>
          <w:szCs w:val="44"/>
        </w:rPr>
        <w:t>天津市政府采购中心</w:t>
      </w:r>
    </w:p>
    <w:p w:rsidR="00AE5C1F" w:rsidRPr="00AC5DF1" w:rsidRDefault="002E60BD"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AC5DF1">
        <w:rPr>
          <w:rFonts w:eastAsia="仿宋_GB2312"/>
          <w:b/>
          <w:bCs/>
          <w:kern w:val="0"/>
          <w:sz w:val="44"/>
          <w:szCs w:val="44"/>
        </w:rPr>
        <w:t>.</w:t>
      </w:r>
      <w:r w:rsidR="002B4BC5">
        <w:rPr>
          <w:rFonts w:eastAsia="仿宋_GB2312" w:hint="eastAsia"/>
          <w:b/>
          <w:bCs/>
          <w:kern w:val="0"/>
          <w:sz w:val="44"/>
          <w:szCs w:val="44"/>
        </w:rPr>
        <w:t>6</w:t>
      </w:r>
    </w:p>
    <w:p w:rsidR="00AE5C1F" w:rsidRPr="00AC5DF1" w:rsidRDefault="00AE5C1F">
      <w:pPr>
        <w:widowControl/>
        <w:jc w:val="left"/>
        <w:rPr>
          <w:rFonts w:eastAsia="仿宋_GB2312"/>
          <w:b/>
          <w:bCs/>
          <w:color w:val="333399"/>
          <w:kern w:val="0"/>
          <w:sz w:val="44"/>
          <w:szCs w:val="44"/>
        </w:rPr>
      </w:pPr>
    </w:p>
    <w:p w:rsidR="00461A5D" w:rsidRPr="00AC5DF1" w:rsidRDefault="00461A5D" w:rsidP="00AE5C1F">
      <w:pPr>
        <w:ind w:firstLineChars="100" w:firstLine="411"/>
        <w:jc w:val="center"/>
        <w:rPr>
          <w:b/>
          <w:spacing w:val="20"/>
          <w:w w:val="80"/>
          <w:sz w:val="48"/>
          <w:szCs w:val="48"/>
        </w:rPr>
        <w:sectPr w:rsidR="00461A5D" w:rsidRPr="00AC5DF1"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AC5DF1" w:rsidRDefault="00AE5C1F" w:rsidP="00AE5C1F">
      <w:pPr>
        <w:ind w:firstLineChars="100" w:firstLine="411"/>
        <w:jc w:val="center"/>
        <w:rPr>
          <w:b/>
          <w:spacing w:val="20"/>
          <w:w w:val="80"/>
          <w:sz w:val="48"/>
          <w:szCs w:val="48"/>
        </w:rPr>
      </w:pPr>
      <w:r w:rsidRPr="00AC5DF1">
        <w:rPr>
          <w:b/>
          <w:spacing w:val="20"/>
          <w:w w:val="80"/>
          <w:sz w:val="48"/>
          <w:szCs w:val="48"/>
        </w:rPr>
        <w:lastRenderedPageBreak/>
        <w:t>目</w:t>
      </w:r>
      <w:r w:rsidRPr="00AC5DF1">
        <w:rPr>
          <w:b/>
          <w:spacing w:val="20"/>
          <w:w w:val="80"/>
          <w:sz w:val="48"/>
          <w:szCs w:val="48"/>
        </w:rPr>
        <w:t xml:space="preserve">  </w:t>
      </w:r>
      <w:r w:rsidRPr="00AC5DF1">
        <w:rPr>
          <w:b/>
          <w:spacing w:val="20"/>
          <w:w w:val="80"/>
          <w:sz w:val="48"/>
          <w:szCs w:val="48"/>
        </w:rPr>
        <w:t>录</w:t>
      </w:r>
    </w:p>
    <w:p w:rsidR="00AE5C1F" w:rsidRPr="00AC5DF1" w:rsidRDefault="00AE5C1F" w:rsidP="00AE5C1F">
      <w:pPr>
        <w:spacing w:line="560" w:lineRule="exact"/>
        <w:ind w:rightChars="-73" w:right="-141"/>
        <w:rPr>
          <w:b/>
          <w:sz w:val="24"/>
        </w:rPr>
      </w:pPr>
      <w:r w:rsidRPr="00AC5DF1">
        <w:rPr>
          <w:b/>
          <w:sz w:val="24"/>
        </w:rPr>
        <w:t>第一部分</w:t>
      </w:r>
      <w:r w:rsidR="004A4E98" w:rsidRPr="00AC5DF1">
        <w:rPr>
          <w:b/>
          <w:sz w:val="24"/>
        </w:rPr>
        <w:t xml:space="preserve"> </w:t>
      </w:r>
      <w:r w:rsidRPr="00AC5DF1">
        <w:rPr>
          <w:b/>
          <w:sz w:val="24"/>
        </w:rPr>
        <w:t xml:space="preserve"> </w:t>
      </w:r>
      <w:r w:rsidRPr="00AC5DF1">
        <w:rPr>
          <w:b/>
          <w:sz w:val="24"/>
        </w:rPr>
        <w:t>投标邀请函</w:t>
      </w:r>
    </w:p>
    <w:p w:rsidR="00A64F8F" w:rsidRPr="00AC5DF1" w:rsidRDefault="00A64F8F" w:rsidP="00AE5C1F">
      <w:pPr>
        <w:spacing w:line="560" w:lineRule="exact"/>
        <w:ind w:rightChars="-73" w:right="-141"/>
        <w:rPr>
          <w:b/>
          <w:sz w:val="24"/>
        </w:rPr>
      </w:pPr>
    </w:p>
    <w:p w:rsidR="00AE5C1F" w:rsidRPr="00AC5DF1" w:rsidRDefault="00AE5C1F" w:rsidP="00AE5C1F">
      <w:pPr>
        <w:spacing w:line="560" w:lineRule="exact"/>
        <w:ind w:rightChars="-73" w:right="-141"/>
        <w:rPr>
          <w:b/>
          <w:sz w:val="24"/>
        </w:rPr>
      </w:pPr>
      <w:r w:rsidRPr="00AC5DF1">
        <w:rPr>
          <w:b/>
          <w:sz w:val="24"/>
        </w:rPr>
        <w:t>第二部分</w:t>
      </w:r>
      <w:r w:rsidRPr="00AC5DF1">
        <w:rPr>
          <w:b/>
          <w:sz w:val="24"/>
        </w:rPr>
        <w:t xml:space="preserve"> </w:t>
      </w:r>
      <w:r w:rsidR="004A4E98" w:rsidRPr="00AC5DF1">
        <w:rPr>
          <w:b/>
          <w:sz w:val="24"/>
        </w:rPr>
        <w:t xml:space="preserve"> </w:t>
      </w:r>
      <w:r w:rsidR="00C627B1" w:rsidRPr="00AC5DF1">
        <w:rPr>
          <w:b/>
          <w:sz w:val="24"/>
        </w:rPr>
        <w:t>招标项目要求</w:t>
      </w:r>
    </w:p>
    <w:p w:rsidR="00A64F8F" w:rsidRPr="00AC5DF1" w:rsidRDefault="00A64F8F" w:rsidP="00AE5C1F">
      <w:pPr>
        <w:spacing w:line="560" w:lineRule="exact"/>
        <w:ind w:rightChars="-73" w:right="-141"/>
        <w:rPr>
          <w:b/>
          <w:sz w:val="24"/>
        </w:rPr>
      </w:pPr>
    </w:p>
    <w:p w:rsidR="00AE5C1F" w:rsidRPr="00AC5DF1" w:rsidRDefault="00AE5C1F" w:rsidP="00AE5C1F">
      <w:pPr>
        <w:spacing w:line="560" w:lineRule="exact"/>
        <w:ind w:rightChars="-73" w:right="-141"/>
        <w:rPr>
          <w:b/>
          <w:sz w:val="24"/>
        </w:rPr>
      </w:pPr>
      <w:r w:rsidRPr="00AC5DF1">
        <w:rPr>
          <w:b/>
          <w:sz w:val="24"/>
        </w:rPr>
        <w:t>第三部分</w:t>
      </w:r>
      <w:r w:rsidRPr="00AC5DF1">
        <w:rPr>
          <w:b/>
          <w:sz w:val="24"/>
        </w:rPr>
        <w:t xml:space="preserve"> </w:t>
      </w:r>
      <w:r w:rsidR="004A4E98" w:rsidRPr="00AC5DF1">
        <w:rPr>
          <w:b/>
          <w:sz w:val="24"/>
        </w:rPr>
        <w:t xml:space="preserve"> </w:t>
      </w:r>
      <w:r w:rsidR="00C627B1" w:rsidRPr="00AC5DF1">
        <w:rPr>
          <w:b/>
          <w:sz w:val="24"/>
        </w:rPr>
        <w:t>投标须知</w:t>
      </w:r>
    </w:p>
    <w:p w:rsidR="00A64F8F" w:rsidRPr="00AC5DF1" w:rsidRDefault="00A64F8F" w:rsidP="00AE5C1F">
      <w:pPr>
        <w:spacing w:line="560" w:lineRule="exact"/>
        <w:ind w:rightChars="-73" w:right="-141"/>
        <w:rPr>
          <w:sz w:val="24"/>
        </w:rPr>
      </w:pPr>
    </w:p>
    <w:p w:rsidR="00AE5C1F" w:rsidRPr="00AC5DF1" w:rsidRDefault="00AE5C1F" w:rsidP="00AE5C1F">
      <w:pPr>
        <w:spacing w:line="560" w:lineRule="exact"/>
        <w:rPr>
          <w:b/>
          <w:sz w:val="24"/>
        </w:rPr>
      </w:pPr>
      <w:r w:rsidRPr="00AC5DF1">
        <w:rPr>
          <w:b/>
          <w:sz w:val="24"/>
        </w:rPr>
        <w:t>第四部分</w:t>
      </w:r>
      <w:r w:rsidRPr="00AC5DF1">
        <w:rPr>
          <w:b/>
          <w:sz w:val="24"/>
        </w:rPr>
        <w:t xml:space="preserve"> </w:t>
      </w:r>
      <w:r w:rsidR="004A4E98" w:rsidRPr="00AC5DF1">
        <w:rPr>
          <w:b/>
          <w:sz w:val="24"/>
        </w:rPr>
        <w:t xml:space="preserve"> </w:t>
      </w:r>
      <w:r w:rsidR="000D2F5A" w:rsidRPr="00AC5DF1">
        <w:rPr>
          <w:b/>
          <w:sz w:val="24"/>
        </w:rPr>
        <w:t>合同</w:t>
      </w:r>
      <w:r w:rsidRPr="00AC5DF1">
        <w:rPr>
          <w:b/>
          <w:sz w:val="24"/>
        </w:rPr>
        <w:t>条款</w:t>
      </w:r>
    </w:p>
    <w:p w:rsidR="00A64F8F" w:rsidRPr="00AC5DF1" w:rsidRDefault="00A64F8F" w:rsidP="00AE5C1F">
      <w:pPr>
        <w:spacing w:line="560" w:lineRule="exact"/>
        <w:rPr>
          <w:sz w:val="24"/>
        </w:rPr>
      </w:pPr>
    </w:p>
    <w:p w:rsidR="00AE5C1F" w:rsidRPr="00AC5DF1" w:rsidRDefault="00AE5C1F" w:rsidP="00AE5C1F">
      <w:pPr>
        <w:spacing w:line="560" w:lineRule="exact"/>
        <w:rPr>
          <w:sz w:val="24"/>
        </w:rPr>
      </w:pPr>
      <w:r w:rsidRPr="00AC5DF1">
        <w:rPr>
          <w:b/>
          <w:sz w:val="24"/>
        </w:rPr>
        <w:t>第五部分</w:t>
      </w:r>
      <w:r w:rsidRPr="00AC5DF1">
        <w:rPr>
          <w:b/>
          <w:sz w:val="24"/>
        </w:rPr>
        <w:t xml:space="preserve"> </w:t>
      </w:r>
      <w:r w:rsidR="004A4E98" w:rsidRPr="00AC5DF1">
        <w:rPr>
          <w:b/>
          <w:sz w:val="24"/>
        </w:rPr>
        <w:t xml:space="preserve"> </w:t>
      </w:r>
      <w:r w:rsidRPr="00AC5DF1">
        <w:rPr>
          <w:b/>
          <w:sz w:val="24"/>
        </w:rPr>
        <w:t>投标文件格式</w:t>
      </w:r>
    </w:p>
    <w:p w:rsidR="00AE5C1F" w:rsidRPr="00AC5DF1" w:rsidRDefault="00AE5C1F"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AE5C1F" w:rsidRPr="00AC5DF1" w:rsidRDefault="00AE5C1F" w:rsidP="00AE5C1F">
      <w:pPr>
        <w:rPr>
          <w:b/>
        </w:rPr>
      </w:pPr>
    </w:p>
    <w:p w:rsidR="00461A5D" w:rsidRPr="00AC5DF1" w:rsidRDefault="00461A5D" w:rsidP="00AE5C1F">
      <w:pPr>
        <w:pStyle w:val="a4"/>
        <w:rPr>
          <w:rFonts w:ascii="Times New Roman" w:hAnsi="Times New Roman"/>
        </w:rPr>
        <w:sectPr w:rsidR="00461A5D" w:rsidRPr="00AC5DF1"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AC5DF1" w:rsidRDefault="00AE5C1F" w:rsidP="00AE5C1F">
      <w:pPr>
        <w:pStyle w:val="a4"/>
        <w:rPr>
          <w:rFonts w:ascii="Times New Roman" w:hAnsi="Times New Roman"/>
        </w:rPr>
      </w:pPr>
      <w:r w:rsidRPr="00AC5DF1">
        <w:rPr>
          <w:rFonts w:ascii="Times New Roman" w:hAnsi="Times New Roman"/>
        </w:rPr>
        <w:lastRenderedPageBreak/>
        <w:t>第一部分</w:t>
      </w:r>
      <w:r w:rsidRPr="00AC5DF1">
        <w:rPr>
          <w:rFonts w:ascii="Times New Roman" w:hAnsi="Times New Roman"/>
        </w:rPr>
        <w:t xml:space="preserve">  </w:t>
      </w:r>
      <w:r w:rsidRPr="00AC5DF1">
        <w:rPr>
          <w:rFonts w:ascii="Times New Roman" w:hAnsi="Times New Roman"/>
        </w:rPr>
        <w:t>投标邀请函</w:t>
      </w:r>
      <w:bookmarkEnd w:id="0"/>
    </w:p>
    <w:p w:rsidR="00780182" w:rsidRPr="004A68B3"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4A68B3">
        <w:rPr>
          <w:rFonts w:ascii="Times New Roman" w:eastAsia="宋体" w:hAnsi="Times New Roman" w:cs="Times New Roman"/>
          <w:color w:val="auto"/>
          <w:szCs w:val="32"/>
        </w:rPr>
        <w:t>受</w:t>
      </w:r>
      <w:r w:rsidR="00FE589A" w:rsidRPr="004A68B3">
        <w:rPr>
          <w:rFonts w:ascii="Times New Roman" w:eastAsia="宋体" w:hAnsi="Times New Roman" w:cs="Times New Roman"/>
          <w:color w:val="auto"/>
          <w:szCs w:val="32"/>
        </w:rPr>
        <w:t>天津市消防救援总队</w:t>
      </w:r>
      <w:r w:rsidRPr="004A68B3">
        <w:rPr>
          <w:rFonts w:ascii="Times New Roman" w:eastAsia="宋体" w:hAnsi="Times New Roman" w:cs="Times New Roman"/>
          <w:color w:val="auto"/>
          <w:szCs w:val="32"/>
        </w:rPr>
        <w:t>委托，天津市政府采购中心将以公开招标方式，对</w:t>
      </w:r>
      <w:r w:rsidR="000B2E3E" w:rsidRPr="004A68B3">
        <w:rPr>
          <w:rFonts w:ascii="Times New Roman" w:eastAsia="宋体" w:hAnsi="Times New Roman" w:cs="Times New Roman" w:hint="eastAsia"/>
          <w:color w:val="auto"/>
          <w:szCs w:val="32"/>
        </w:rPr>
        <w:t>天津市消防救援总队“自然灾害应急能力提升工程”装备配备（第五批消防装备）项目</w:t>
      </w:r>
      <w:r w:rsidRPr="004A68B3">
        <w:rPr>
          <w:rFonts w:ascii="Times New Roman" w:eastAsia="宋体" w:hAnsi="Times New Roman" w:cs="Times New Roman"/>
          <w:color w:val="auto"/>
          <w:szCs w:val="32"/>
        </w:rPr>
        <w:t>实施政府采购。现欢迎合格的供应商参加投标。</w:t>
      </w:r>
    </w:p>
    <w:p w:rsidR="00780182" w:rsidRPr="00AC5DF1" w:rsidRDefault="0018430F" w:rsidP="00780182">
      <w:pPr>
        <w:pStyle w:val="Default"/>
        <w:spacing w:line="360" w:lineRule="auto"/>
        <w:ind w:firstLineChars="200" w:firstLine="446"/>
        <w:jc w:val="both"/>
        <w:rPr>
          <w:rFonts w:ascii="Times New Roman" w:eastAsia="宋体" w:hAnsi="Times New Roman" w:cs="Times New Roman"/>
          <w:color w:val="auto"/>
          <w:szCs w:val="32"/>
        </w:rPr>
      </w:pPr>
      <w:r w:rsidRPr="004A68B3">
        <w:rPr>
          <w:rFonts w:ascii="Times New Roman" w:eastAsia="宋体" w:hAnsi="Times New Roman" w:cs="Times New Roman"/>
          <w:color w:val="auto"/>
          <w:szCs w:val="32"/>
        </w:rPr>
        <w:t>本项目为远程招投标，一律不接受纸质投标文件，只接受加盖投标人电子签章的</w:t>
      </w:r>
      <w:r>
        <w:rPr>
          <w:rFonts w:ascii="Times New Roman" w:eastAsia="宋体" w:hAnsi="Times New Roman" w:cs="Times New Roman"/>
          <w:color w:val="auto"/>
          <w:szCs w:val="32"/>
        </w:rPr>
        <w:t>电子投标文件</w:t>
      </w:r>
      <w:r w:rsidRPr="00AC5DF1">
        <w:rPr>
          <w:rFonts w:ascii="Times New Roman" w:eastAsia="宋体" w:hAnsi="Times New Roman" w:cs="Times New Roman"/>
          <w:color w:val="auto"/>
          <w:szCs w:val="32"/>
        </w:rPr>
        <w:t>（</w:t>
      </w:r>
      <w:r>
        <w:rPr>
          <w:rFonts w:ascii="Times New Roman" w:eastAsia="宋体" w:hAnsi="Times New Roman" w:cs="Times New Roman"/>
          <w:color w:val="auto"/>
          <w:szCs w:val="32"/>
        </w:rPr>
        <w:t>以通过天津公共资源电子签章客户端正确读取签章信息为准</w:t>
      </w:r>
      <w:r w:rsidRPr="00AC5DF1">
        <w:rPr>
          <w:rFonts w:ascii="Times New Roman" w:eastAsia="宋体" w:hAnsi="Times New Roman" w:cs="Times New Roman"/>
          <w:color w:val="auto"/>
          <w:szCs w:val="32"/>
        </w:rPr>
        <w:t>）。供应商参加投标前须办理</w:t>
      </w:r>
      <w:r w:rsidRPr="00AC5DF1">
        <w:rPr>
          <w:rFonts w:ascii="Times New Roman" w:eastAsia="宋体" w:hAnsi="Times New Roman" w:cs="Times New Roman"/>
          <w:color w:val="auto"/>
          <w:szCs w:val="32"/>
        </w:rPr>
        <w:t>CA</w:t>
      </w:r>
      <w:r w:rsidRPr="00AC5DF1">
        <w:rPr>
          <w:rFonts w:ascii="Times New Roman" w:eastAsia="宋体" w:hAnsi="Times New Roman" w:cs="Times New Roman"/>
          <w:color w:val="auto"/>
          <w:szCs w:val="32"/>
        </w:rPr>
        <w:t>数字证书（</w:t>
      </w:r>
      <w:r w:rsidRPr="00AC5DF1">
        <w:rPr>
          <w:rFonts w:ascii="Times New Roman" w:eastAsia="宋体" w:hAnsi="Times New Roman" w:cs="Times New Roman"/>
          <w:color w:val="auto"/>
          <w:szCs w:val="32"/>
        </w:rPr>
        <w:t>USBKey</w:t>
      </w:r>
      <w:r w:rsidRPr="00AC5DF1">
        <w:rPr>
          <w:rFonts w:ascii="Times New Roman" w:eastAsia="宋体" w:hAnsi="Times New Roman" w:cs="Times New Roman"/>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color w:val="auto"/>
          <w:szCs w:val="32"/>
        </w:rPr>
        <w:t>电子投标文件</w:t>
      </w:r>
      <w:r w:rsidRPr="00AC5DF1">
        <w:rPr>
          <w:rFonts w:ascii="Times New Roman" w:eastAsia="宋体" w:hAnsi="Times New Roman" w:cs="Times New Roman"/>
          <w:color w:val="auto"/>
          <w:szCs w:val="32"/>
        </w:rPr>
        <w:t>（</w:t>
      </w:r>
      <w:r>
        <w:rPr>
          <w:rFonts w:ascii="Times New Roman" w:eastAsia="宋体" w:hAnsi="Times New Roman" w:cs="Times New Roman"/>
          <w:color w:val="auto"/>
          <w:szCs w:val="32"/>
        </w:rPr>
        <w:t>以通过天津公共资源电子签章客户端正确读取签章信息为准</w:t>
      </w:r>
      <w:r w:rsidRPr="00AC5DF1">
        <w:rPr>
          <w:rFonts w:ascii="Times New Roman" w:eastAsia="宋体" w:hAnsi="Times New Roman" w:cs="Times New Roman"/>
          <w:color w:val="auto"/>
          <w:szCs w:val="32"/>
        </w:rPr>
        <w:t>）。</w:t>
      </w:r>
    </w:p>
    <w:p w:rsidR="00E92A1C" w:rsidRPr="00AC5DF1"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AC5DF1">
        <w:rPr>
          <w:rFonts w:ascii="Times New Roman" w:eastAsia="宋体" w:hAnsi="Times New Roman" w:cs="Times New Roman"/>
          <w:color w:val="auto"/>
          <w:szCs w:val="32"/>
        </w:rPr>
        <w:t>一、项目名称和编号</w:t>
      </w:r>
    </w:p>
    <w:p w:rsidR="00E92A1C" w:rsidRPr="00AC5DF1" w:rsidRDefault="00E92A1C" w:rsidP="00175016">
      <w:pPr>
        <w:pStyle w:val="Default"/>
        <w:spacing w:line="360" w:lineRule="auto"/>
        <w:ind w:firstLineChars="200" w:firstLine="446"/>
        <w:jc w:val="both"/>
        <w:rPr>
          <w:rFonts w:ascii="Times New Roman" w:eastAsia="宋体" w:hAnsi="Times New Roman" w:cs="Times New Roman"/>
          <w:color w:val="FF0000"/>
        </w:rPr>
      </w:pPr>
      <w:r w:rsidRPr="00AC5DF1">
        <w:rPr>
          <w:rFonts w:ascii="Times New Roman" w:eastAsia="宋体" w:hAnsi="Times New Roman" w:cs="Times New Roman"/>
          <w:color w:val="auto"/>
        </w:rPr>
        <w:t>（一）项目名称：</w:t>
      </w:r>
      <w:r w:rsidR="0018430F" w:rsidRPr="0018430F">
        <w:rPr>
          <w:rFonts w:ascii="Times New Roman" w:eastAsia="宋体" w:hAnsi="Times New Roman" w:cs="Times New Roman" w:hint="eastAsia"/>
          <w:color w:val="auto"/>
        </w:rPr>
        <w:t>天津市消防救援总队“自然灾害应急能力提升工程”装备配备（第五批消防装备）项目</w:t>
      </w:r>
    </w:p>
    <w:p w:rsidR="00E92A1C" w:rsidRPr="00AC5DF1" w:rsidRDefault="00E92A1C" w:rsidP="00175016">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（二）项目编号：</w:t>
      </w:r>
      <w:r w:rsidR="0018430F" w:rsidRPr="0018430F">
        <w:rPr>
          <w:rFonts w:ascii="Times New Roman" w:eastAsia="宋体" w:hAnsi="Times New Roman" w:cs="Times New Roman"/>
          <w:color w:val="auto"/>
        </w:rPr>
        <w:t>TGPC-2024-A-0079</w:t>
      </w:r>
    </w:p>
    <w:p w:rsidR="00E92A1C" w:rsidRPr="00AC5DF1" w:rsidRDefault="00E92A1C" w:rsidP="00175016">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二、项目内容</w:t>
      </w:r>
    </w:p>
    <w:p w:rsidR="000B2E3E" w:rsidRPr="008F1124" w:rsidRDefault="000B2E3E" w:rsidP="000B2E3E">
      <w:pPr>
        <w:tabs>
          <w:tab w:val="left" w:pos="210"/>
        </w:tabs>
        <w:autoSpaceDE w:val="0"/>
        <w:autoSpaceDN w:val="0"/>
        <w:adjustRightInd w:val="0"/>
        <w:spacing w:line="360" w:lineRule="auto"/>
        <w:ind w:firstLineChars="200" w:firstLine="446"/>
        <w:outlineLvl w:val="0"/>
        <w:rPr>
          <w:sz w:val="24"/>
          <w:szCs w:val="24"/>
          <w:lang w:val="zh-CN"/>
        </w:rPr>
      </w:pPr>
      <w:r w:rsidRPr="008F1124">
        <w:rPr>
          <w:rFonts w:hint="eastAsia"/>
          <w:sz w:val="24"/>
          <w:szCs w:val="24"/>
          <w:lang w:val="zh-CN"/>
        </w:rPr>
        <w:t>第一包：航空运输箱</w:t>
      </w:r>
      <w:r w:rsidRPr="008F1124">
        <w:rPr>
          <w:rFonts w:hint="eastAsia"/>
          <w:sz w:val="24"/>
          <w:szCs w:val="24"/>
          <w:lang w:val="zh-CN"/>
        </w:rPr>
        <w:t xml:space="preserve"> </w:t>
      </w:r>
      <w:r w:rsidRPr="008F1124">
        <w:rPr>
          <w:rFonts w:hint="eastAsia"/>
          <w:sz w:val="24"/>
          <w:szCs w:val="24"/>
        </w:rPr>
        <w:t>600</w:t>
      </w:r>
      <w:r w:rsidRPr="008F1124">
        <w:rPr>
          <w:rFonts w:hint="eastAsia"/>
          <w:sz w:val="24"/>
          <w:szCs w:val="24"/>
        </w:rPr>
        <w:t>个</w:t>
      </w:r>
      <w:r w:rsidRPr="008F1124">
        <w:rPr>
          <w:rFonts w:hint="eastAsia"/>
          <w:sz w:val="24"/>
          <w:szCs w:val="24"/>
          <w:lang w:val="zh-CN"/>
        </w:rPr>
        <w:t>（采购需求详见附件），合同履行期限：即交货期为签订合同后</w:t>
      </w:r>
      <w:r w:rsidRPr="008F1124">
        <w:rPr>
          <w:rFonts w:hint="eastAsia"/>
          <w:sz w:val="24"/>
          <w:szCs w:val="24"/>
          <w:lang w:val="zh-CN"/>
        </w:rPr>
        <w:t>60</w:t>
      </w:r>
      <w:r w:rsidRPr="008F1124">
        <w:rPr>
          <w:rFonts w:hint="eastAsia"/>
          <w:sz w:val="24"/>
          <w:szCs w:val="24"/>
          <w:lang w:val="zh-CN"/>
        </w:rPr>
        <w:t>日内向采购</w:t>
      </w:r>
      <w:proofErr w:type="gramStart"/>
      <w:r w:rsidRPr="008F1124">
        <w:rPr>
          <w:rFonts w:hint="eastAsia"/>
          <w:sz w:val="24"/>
          <w:szCs w:val="24"/>
          <w:lang w:val="zh-CN"/>
        </w:rPr>
        <w:t>人用户</w:t>
      </w:r>
      <w:proofErr w:type="gramEnd"/>
      <w:r w:rsidRPr="008F1124">
        <w:rPr>
          <w:rFonts w:hint="eastAsia"/>
          <w:sz w:val="24"/>
          <w:szCs w:val="24"/>
          <w:lang w:val="zh-CN"/>
        </w:rPr>
        <w:t>交付全部货物。</w:t>
      </w:r>
    </w:p>
    <w:p w:rsidR="000B2E3E" w:rsidRPr="008F1124" w:rsidRDefault="000B2E3E" w:rsidP="000B2E3E">
      <w:pPr>
        <w:tabs>
          <w:tab w:val="left" w:pos="210"/>
        </w:tabs>
        <w:autoSpaceDE w:val="0"/>
        <w:autoSpaceDN w:val="0"/>
        <w:adjustRightInd w:val="0"/>
        <w:spacing w:line="360" w:lineRule="auto"/>
        <w:ind w:firstLineChars="200" w:firstLine="446"/>
        <w:outlineLvl w:val="0"/>
        <w:rPr>
          <w:sz w:val="24"/>
          <w:szCs w:val="24"/>
          <w:lang w:val="zh-CN"/>
        </w:rPr>
      </w:pPr>
      <w:r w:rsidRPr="008F1124">
        <w:rPr>
          <w:rFonts w:hint="eastAsia"/>
          <w:sz w:val="24"/>
          <w:szCs w:val="24"/>
          <w:lang w:val="zh-CN"/>
        </w:rPr>
        <w:t>第二包：液压钻孔机</w:t>
      </w:r>
      <w:r w:rsidRPr="008F1124">
        <w:rPr>
          <w:rFonts w:hint="eastAsia"/>
          <w:sz w:val="24"/>
          <w:szCs w:val="24"/>
          <w:lang w:val="zh-CN"/>
        </w:rPr>
        <w:t xml:space="preserve"> </w:t>
      </w:r>
      <w:r w:rsidRPr="008F1124">
        <w:rPr>
          <w:rFonts w:hint="eastAsia"/>
          <w:sz w:val="24"/>
          <w:szCs w:val="24"/>
        </w:rPr>
        <w:t>18</w:t>
      </w:r>
      <w:r w:rsidRPr="008F1124">
        <w:rPr>
          <w:rFonts w:hint="eastAsia"/>
          <w:sz w:val="24"/>
          <w:szCs w:val="24"/>
        </w:rPr>
        <w:t>套</w:t>
      </w:r>
      <w:r w:rsidRPr="008F1124">
        <w:rPr>
          <w:rFonts w:hint="eastAsia"/>
          <w:sz w:val="24"/>
          <w:szCs w:val="24"/>
          <w:lang w:val="zh-CN"/>
        </w:rPr>
        <w:t>（采购需求详见附件），合同履行期限：即交货期为签订合同后</w:t>
      </w:r>
      <w:r w:rsidRPr="008F1124">
        <w:rPr>
          <w:rFonts w:hint="eastAsia"/>
          <w:sz w:val="24"/>
          <w:szCs w:val="24"/>
          <w:lang w:val="zh-CN"/>
        </w:rPr>
        <w:t>60</w:t>
      </w:r>
      <w:r w:rsidRPr="008F1124">
        <w:rPr>
          <w:rFonts w:hint="eastAsia"/>
          <w:sz w:val="24"/>
          <w:szCs w:val="24"/>
          <w:lang w:val="zh-CN"/>
        </w:rPr>
        <w:t>日内向采购</w:t>
      </w:r>
      <w:proofErr w:type="gramStart"/>
      <w:r w:rsidRPr="008F1124">
        <w:rPr>
          <w:rFonts w:hint="eastAsia"/>
          <w:sz w:val="24"/>
          <w:szCs w:val="24"/>
          <w:lang w:val="zh-CN"/>
        </w:rPr>
        <w:t>人用户</w:t>
      </w:r>
      <w:proofErr w:type="gramEnd"/>
      <w:r w:rsidRPr="008F1124">
        <w:rPr>
          <w:rFonts w:hint="eastAsia"/>
          <w:sz w:val="24"/>
          <w:szCs w:val="24"/>
          <w:lang w:val="zh-CN"/>
        </w:rPr>
        <w:t>交付全部货物。</w:t>
      </w:r>
    </w:p>
    <w:p w:rsidR="000B2E3E" w:rsidRPr="008F1124" w:rsidRDefault="000B2E3E" w:rsidP="000B2E3E">
      <w:pPr>
        <w:tabs>
          <w:tab w:val="left" w:pos="210"/>
        </w:tabs>
        <w:autoSpaceDE w:val="0"/>
        <w:autoSpaceDN w:val="0"/>
        <w:adjustRightInd w:val="0"/>
        <w:spacing w:line="360" w:lineRule="auto"/>
        <w:ind w:firstLineChars="200" w:firstLine="446"/>
        <w:outlineLvl w:val="0"/>
        <w:rPr>
          <w:sz w:val="24"/>
          <w:szCs w:val="24"/>
          <w:lang w:val="zh-CN"/>
        </w:rPr>
      </w:pPr>
      <w:r w:rsidRPr="008F1124">
        <w:rPr>
          <w:rFonts w:hint="eastAsia"/>
          <w:sz w:val="24"/>
          <w:szCs w:val="24"/>
          <w:lang w:val="zh-CN"/>
        </w:rPr>
        <w:t>第三包：重型支撑套具</w:t>
      </w:r>
      <w:r w:rsidRPr="008F1124">
        <w:rPr>
          <w:rFonts w:hint="eastAsia"/>
          <w:sz w:val="24"/>
          <w:szCs w:val="24"/>
          <w:lang w:val="zh-CN"/>
        </w:rPr>
        <w:t xml:space="preserve"> </w:t>
      </w:r>
      <w:r w:rsidRPr="008F1124">
        <w:rPr>
          <w:rFonts w:hint="eastAsia"/>
          <w:sz w:val="24"/>
          <w:szCs w:val="24"/>
        </w:rPr>
        <w:t>8</w:t>
      </w:r>
      <w:r w:rsidRPr="008F1124">
        <w:rPr>
          <w:rFonts w:hint="eastAsia"/>
          <w:sz w:val="24"/>
          <w:szCs w:val="24"/>
        </w:rPr>
        <w:t>套</w:t>
      </w:r>
      <w:r w:rsidRPr="008F1124">
        <w:rPr>
          <w:rFonts w:hint="eastAsia"/>
          <w:sz w:val="24"/>
          <w:szCs w:val="24"/>
          <w:lang w:val="zh-CN"/>
        </w:rPr>
        <w:t>（采购需求详见附件），合同履行期限：即交货期为签订合同后</w:t>
      </w:r>
      <w:r w:rsidRPr="008F1124">
        <w:rPr>
          <w:rFonts w:hint="eastAsia"/>
          <w:sz w:val="24"/>
          <w:szCs w:val="24"/>
          <w:lang w:val="zh-CN"/>
        </w:rPr>
        <w:t>60</w:t>
      </w:r>
      <w:r w:rsidRPr="008F1124">
        <w:rPr>
          <w:rFonts w:hint="eastAsia"/>
          <w:sz w:val="24"/>
          <w:szCs w:val="24"/>
          <w:lang w:val="zh-CN"/>
        </w:rPr>
        <w:t>日内向采购</w:t>
      </w:r>
      <w:proofErr w:type="gramStart"/>
      <w:r w:rsidRPr="008F1124">
        <w:rPr>
          <w:rFonts w:hint="eastAsia"/>
          <w:sz w:val="24"/>
          <w:szCs w:val="24"/>
          <w:lang w:val="zh-CN"/>
        </w:rPr>
        <w:t>人用户</w:t>
      </w:r>
      <w:proofErr w:type="gramEnd"/>
      <w:r w:rsidRPr="008F1124">
        <w:rPr>
          <w:rFonts w:hint="eastAsia"/>
          <w:sz w:val="24"/>
          <w:szCs w:val="24"/>
          <w:lang w:val="zh-CN"/>
        </w:rPr>
        <w:t>交付全部货物。</w:t>
      </w:r>
    </w:p>
    <w:p w:rsidR="000B2E3E" w:rsidRPr="008F1124" w:rsidRDefault="000B2E3E" w:rsidP="000B2E3E">
      <w:pPr>
        <w:tabs>
          <w:tab w:val="left" w:pos="210"/>
        </w:tabs>
        <w:autoSpaceDE w:val="0"/>
        <w:autoSpaceDN w:val="0"/>
        <w:adjustRightInd w:val="0"/>
        <w:spacing w:line="360" w:lineRule="auto"/>
        <w:ind w:firstLineChars="200" w:firstLine="446"/>
        <w:outlineLvl w:val="0"/>
        <w:rPr>
          <w:sz w:val="24"/>
          <w:szCs w:val="24"/>
          <w:lang w:val="zh-CN"/>
        </w:rPr>
      </w:pPr>
      <w:r w:rsidRPr="008F1124">
        <w:rPr>
          <w:rFonts w:hint="eastAsia"/>
          <w:sz w:val="24"/>
          <w:szCs w:val="24"/>
          <w:lang w:val="zh-CN"/>
        </w:rPr>
        <w:t>第四包：充气帐篷（</w:t>
      </w:r>
      <w:r w:rsidRPr="008F1124">
        <w:rPr>
          <w:rFonts w:hint="eastAsia"/>
          <w:sz w:val="24"/>
          <w:szCs w:val="24"/>
          <w:lang w:val="zh-CN"/>
        </w:rPr>
        <w:t>40m</w:t>
      </w:r>
      <w:r w:rsidRPr="008F1124">
        <w:rPr>
          <w:rFonts w:hint="eastAsia"/>
          <w:sz w:val="24"/>
          <w:szCs w:val="24"/>
          <w:vertAlign w:val="superscript"/>
          <w:lang w:val="zh-CN"/>
        </w:rPr>
        <w:t>2</w:t>
      </w:r>
      <w:r w:rsidRPr="008F1124">
        <w:rPr>
          <w:rFonts w:hint="eastAsia"/>
          <w:sz w:val="24"/>
          <w:szCs w:val="24"/>
          <w:lang w:val="zh-CN"/>
        </w:rPr>
        <w:t>）</w:t>
      </w:r>
      <w:r w:rsidRPr="008F1124">
        <w:rPr>
          <w:rFonts w:hint="eastAsia"/>
          <w:sz w:val="24"/>
          <w:szCs w:val="24"/>
        </w:rPr>
        <w:t xml:space="preserve"> 10</w:t>
      </w:r>
      <w:r w:rsidRPr="008F1124">
        <w:rPr>
          <w:rFonts w:hint="eastAsia"/>
          <w:sz w:val="24"/>
          <w:szCs w:val="24"/>
        </w:rPr>
        <w:t>套；网架帐篷（</w:t>
      </w:r>
      <w:r w:rsidRPr="008F1124">
        <w:rPr>
          <w:rFonts w:hint="eastAsia"/>
          <w:sz w:val="24"/>
          <w:szCs w:val="24"/>
        </w:rPr>
        <w:t>40m</w:t>
      </w:r>
      <w:r w:rsidRPr="008F1124">
        <w:rPr>
          <w:rFonts w:hint="eastAsia"/>
          <w:sz w:val="24"/>
          <w:szCs w:val="24"/>
          <w:vertAlign w:val="superscript"/>
        </w:rPr>
        <w:t>2</w:t>
      </w:r>
      <w:r w:rsidRPr="008F1124">
        <w:rPr>
          <w:rFonts w:hint="eastAsia"/>
          <w:sz w:val="24"/>
          <w:szCs w:val="24"/>
        </w:rPr>
        <w:t>）</w:t>
      </w:r>
      <w:r w:rsidRPr="008F1124">
        <w:rPr>
          <w:rFonts w:hint="eastAsia"/>
          <w:sz w:val="24"/>
          <w:szCs w:val="24"/>
        </w:rPr>
        <w:t xml:space="preserve"> 20</w:t>
      </w:r>
      <w:r w:rsidRPr="008F1124">
        <w:rPr>
          <w:rFonts w:hint="eastAsia"/>
          <w:sz w:val="24"/>
          <w:szCs w:val="24"/>
        </w:rPr>
        <w:t>套；单人洗消帐篷</w:t>
      </w:r>
      <w:r w:rsidRPr="008F1124">
        <w:rPr>
          <w:rFonts w:hint="eastAsia"/>
          <w:sz w:val="24"/>
          <w:szCs w:val="24"/>
        </w:rPr>
        <w:t xml:space="preserve"> 25</w:t>
      </w:r>
      <w:r w:rsidRPr="008F1124">
        <w:rPr>
          <w:rFonts w:hint="eastAsia"/>
          <w:sz w:val="24"/>
          <w:szCs w:val="24"/>
        </w:rPr>
        <w:t>套；简易洗消喷淋器</w:t>
      </w:r>
      <w:r w:rsidRPr="008F1124">
        <w:rPr>
          <w:rFonts w:hint="eastAsia"/>
          <w:sz w:val="24"/>
          <w:szCs w:val="24"/>
        </w:rPr>
        <w:t xml:space="preserve"> 25</w:t>
      </w:r>
      <w:r w:rsidRPr="008F1124">
        <w:rPr>
          <w:rFonts w:hint="eastAsia"/>
          <w:sz w:val="24"/>
          <w:szCs w:val="24"/>
        </w:rPr>
        <w:t>个；洗消帐篷</w:t>
      </w:r>
      <w:r w:rsidRPr="008F1124">
        <w:rPr>
          <w:rFonts w:hint="eastAsia"/>
          <w:sz w:val="24"/>
          <w:szCs w:val="24"/>
        </w:rPr>
        <w:t xml:space="preserve"> 9</w:t>
      </w:r>
      <w:r w:rsidRPr="008F1124">
        <w:rPr>
          <w:rFonts w:hint="eastAsia"/>
          <w:sz w:val="24"/>
          <w:szCs w:val="24"/>
        </w:rPr>
        <w:t>套；开缝器</w:t>
      </w:r>
      <w:r w:rsidRPr="008F1124">
        <w:rPr>
          <w:rFonts w:hint="eastAsia"/>
          <w:sz w:val="24"/>
          <w:szCs w:val="24"/>
        </w:rPr>
        <w:t xml:space="preserve"> 30</w:t>
      </w:r>
      <w:r w:rsidRPr="008F1124">
        <w:rPr>
          <w:rFonts w:hint="eastAsia"/>
          <w:sz w:val="24"/>
          <w:szCs w:val="24"/>
        </w:rPr>
        <w:t>台；液压万向剪切钳</w:t>
      </w:r>
      <w:r w:rsidRPr="008F1124">
        <w:rPr>
          <w:rFonts w:hint="eastAsia"/>
          <w:sz w:val="24"/>
          <w:szCs w:val="24"/>
        </w:rPr>
        <w:t xml:space="preserve"> 30</w:t>
      </w:r>
      <w:r w:rsidRPr="008F1124">
        <w:rPr>
          <w:rFonts w:hint="eastAsia"/>
          <w:sz w:val="24"/>
          <w:szCs w:val="24"/>
        </w:rPr>
        <w:t>台</w:t>
      </w:r>
      <w:r w:rsidRPr="008F1124">
        <w:rPr>
          <w:rFonts w:hint="eastAsia"/>
          <w:sz w:val="24"/>
          <w:szCs w:val="24"/>
          <w:lang w:val="zh-CN"/>
        </w:rPr>
        <w:t>（采购需求详见附件），合同履行期限：即交货期为签订合同后</w:t>
      </w:r>
      <w:r w:rsidRPr="008F1124">
        <w:rPr>
          <w:rFonts w:hint="eastAsia"/>
          <w:sz w:val="24"/>
          <w:szCs w:val="24"/>
          <w:lang w:val="zh-CN"/>
        </w:rPr>
        <w:t>60</w:t>
      </w:r>
      <w:r w:rsidRPr="008F1124">
        <w:rPr>
          <w:rFonts w:hint="eastAsia"/>
          <w:sz w:val="24"/>
          <w:szCs w:val="24"/>
          <w:lang w:val="zh-CN"/>
        </w:rPr>
        <w:t>日内向采购</w:t>
      </w:r>
      <w:proofErr w:type="gramStart"/>
      <w:r w:rsidRPr="008F1124">
        <w:rPr>
          <w:rFonts w:hint="eastAsia"/>
          <w:sz w:val="24"/>
          <w:szCs w:val="24"/>
          <w:lang w:val="zh-CN"/>
        </w:rPr>
        <w:t>人用户</w:t>
      </w:r>
      <w:proofErr w:type="gramEnd"/>
      <w:r w:rsidRPr="008F1124">
        <w:rPr>
          <w:rFonts w:hint="eastAsia"/>
          <w:sz w:val="24"/>
          <w:szCs w:val="24"/>
          <w:lang w:val="zh-CN"/>
        </w:rPr>
        <w:t>交付全部货物。</w:t>
      </w:r>
    </w:p>
    <w:p w:rsidR="000B2E3E" w:rsidRPr="008F1124" w:rsidRDefault="000B2E3E" w:rsidP="000B2E3E">
      <w:pPr>
        <w:tabs>
          <w:tab w:val="left" w:pos="210"/>
        </w:tabs>
        <w:autoSpaceDE w:val="0"/>
        <w:autoSpaceDN w:val="0"/>
        <w:adjustRightInd w:val="0"/>
        <w:spacing w:line="360" w:lineRule="auto"/>
        <w:ind w:firstLineChars="200" w:firstLine="446"/>
        <w:outlineLvl w:val="0"/>
        <w:rPr>
          <w:sz w:val="24"/>
          <w:szCs w:val="24"/>
          <w:lang w:val="zh-CN"/>
        </w:rPr>
      </w:pPr>
      <w:r w:rsidRPr="008F1124">
        <w:rPr>
          <w:rFonts w:hint="eastAsia"/>
          <w:sz w:val="24"/>
          <w:szCs w:val="24"/>
          <w:lang w:val="zh-CN"/>
        </w:rPr>
        <w:lastRenderedPageBreak/>
        <w:t>第五包：电动链锯</w:t>
      </w:r>
      <w:r w:rsidRPr="008F1124">
        <w:rPr>
          <w:rFonts w:hint="eastAsia"/>
          <w:sz w:val="24"/>
          <w:szCs w:val="24"/>
        </w:rPr>
        <w:t xml:space="preserve"> 9</w:t>
      </w:r>
      <w:r w:rsidRPr="008F1124">
        <w:rPr>
          <w:rFonts w:hint="eastAsia"/>
          <w:sz w:val="24"/>
          <w:szCs w:val="24"/>
        </w:rPr>
        <w:t>个；水泥切割机</w:t>
      </w:r>
      <w:r w:rsidRPr="008F1124">
        <w:rPr>
          <w:rFonts w:hint="eastAsia"/>
          <w:sz w:val="24"/>
          <w:szCs w:val="24"/>
        </w:rPr>
        <w:t xml:space="preserve"> 15</w:t>
      </w:r>
      <w:r w:rsidRPr="008F1124">
        <w:rPr>
          <w:rFonts w:hint="eastAsia"/>
          <w:sz w:val="24"/>
          <w:szCs w:val="24"/>
        </w:rPr>
        <w:t>台；无齿锯</w:t>
      </w:r>
      <w:r w:rsidRPr="008F1124">
        <w:rPr>
          <w:rFonts w:hint="eastAsia"/>
          <w:sz w:val="24"/>
          <w:szCs w:val="24"/>
        </w:rPr>
        <w:t xml:space="preserve"> 100</w:t>
      </w:r>
      <w:r w:rsidRPr="008F1124">
        <w:rPr>
          <w:rFonts w:hint="eastAsia"/>
          <w:sz w:val="24"/>
          <w:szCs w:val="24"/>
        </w:rPr>
        <w:t>个；电动钢筋</w:t>
      </w:r>
      <w:proofErr w:type="gramStart"/>
      <w:r w:rsidRPr="008F1124">
        <w:rPr>
          <w:rFonts w:hint="eastAsia"/>
          <w:sz w:val="24"/>
          <w:szCs w:val="24"/>
        </w:rPr>
        <w:t>速断器</w:t>
      </w:r>
      <w:proofErr w:type="gramEnd"/>
      <w:r w:rsidRPr="008F1124">
        <w:rPr>
          <w:rFonts w:hint="eastAsia"/>
          <w:sz w:val="24"/>
          <w:szCs w:val="24"/>
        </w:rPr>
        <w:t xml:space="preserve"> 50</w:t>
      </w:r>
      <w:r w:rsidRPr="008F1124">
        <w:rPr>
          <w:rFonts w:hint="eastAsia"/>
          <w:sz w:val="24"/>
          <w:szCs w:val="24"/>
        </w:rPr>
        <w:t>个；机动链锯</w:t>
      </w:r>
      <w:r w:rsidRPr="008F1124">
        <w:rPr>
          <w:rFonts w:hint="eastAsia"/>
          <w:sz w:val="24"/>
          <w:szCs w:val="24"/>
        </w:rPr>
        <w:t xml:space="preserve"> 100</w:t>
      </w:r>
      <w:r w:rsidRPr="008F1124">
        <w:rPr>
          <w:rFonts w:hint="eastAsia"/>
          <w:sz w:val="24"/>
          <w:szCs w:val="24"/>
        </w:rPr>
        <w:t>个</w:t>
      </w:r>
      <w:r w:rsidRPr="008F1124">
        <w:rPr>
          <w:rFonts w:hint="eastAsia"/>
          <w:sz w:val="24"/>
          <w:szCs w:val="24"/>
          <w:lang w:val="zh-CN"/>
        </w:rPr>
        <w:t>（采购需求详见附件），合同履行期限：即交货期为签订合同后</w:t>
      </w:r>
      <w:r w:rsidRPr="008F1124">
        <w:rPr>
          <w:rFonts w:hint="eastAsia"/>
          <w:sz w:val="24"/>
          <w:szCs w:val="24"/>
          <w:lang w:val="zh-CN"/>
        </w:rPr>
        <w:t>60</w:t>
      </w:r>
      <w:r w:rsidRPr="008F1124">
        <w:rPr>
          <w:rFonts w:hint="eastAsia"/>
          <w:sz w:val="24"/>
          <w:szCs w:val="24"/>
          <w:lang w:val="zh-CN"/>
        </w:rPr>
        <w:t>日内向采购</w:t>
      </w:r>
      <w:proofErr w:type="gramStart"/>
      <w:r w:rsidRPr="008F1124">
        <w:rPr>
          <w:rFonts w:hint="eastAsia"/>
          <w:sz w:val="24"/>
          <w:szCs w:val="24"/>
          <w:lang w:val="zh-CN"/>
        </w:rPr>
        <w:t>人用户</w:t>
      </w:r>
      <w:proofErr w:type="gramEnd"/>
      <w:r w:rsidRPr="008F1124">
        <w:rPr>
          <w:rFonts w:hint="eastAsia"/>
          <w:sz w:val="24"/>
          <w:szCs w:val="24"/>
          <w:lang w:val="zh-CN"/>
        </w:rPr>
        <w:t>交付全部货物。</w:t>
      </w:r>
    </w:p>
    <w:p w:rsidR="000B2E3E" w:rsidRPr="008F1124" w:rsidRDefault="000B2E3E" w:rsidP="000B2E3E">
      <w:pPr>
        <w:tabs>
          <w:tab w:val="left" w:pos="210"/>
        </w:tabs>
        <w:autoSpaceDE w:val="0"/>
        <w:autoSpaceDN w:val="0"/>
        <w:adjustRightInd w:val="0"/>
        <w:spacing w:line="360" w:lineRule="auto"/>
        <w:ind w:firstLineChars="200" w:firstLine="446"/>
        <w:outlineLvl w:val="0"/>
        <w:rPr>
          <w:sz w:val="24"/>
          <w:szCs w:val="24"/>
          <w:lang w:val="zh-CN"/>
        </w:rPr>
      </w:pPr>
      <w:r w:rsidRPr="008F1124">
        <w:rPr>
          <w:rFonts w:hint="eastAsia"/>
          <w:sz w:val="24"/>
          <w:szCs w:val="24"/>
          <w:lang w:val="zh-CN"/>
        </w:rPr>
        <w:t>第六包：双轮异向切割锯</w:t>
      </w:r>
      <w:r w:rsidRPr="008F1124">
        <w:rPr>
          <w:rFonts w:hint="eastAsia"/>
          <w:sz w:val="24"/>
          <w:szCs w:val="24"/>
        </w:rPr>
        <w:t xml:space="preserve"> 100</w:t>
      </w:r>
      <w:r w:rsidRPr="008F1124">
        <w:rPr>
          <w:rFonts w:hint="eastAsia"/>
          <w:sz w:val="24"/>
          <w:szCs w:val="24"/>
        </w:rPr>
        <w:t>个；门锁破拆工具组</w:t>
      </w:r>
      <w:r w:rsidRPr="008F1124">
        <w:rPr>
          <w:rFonts w:hint="eastAsia"/>
          <w:sz w:val="24"/>
          <w:szCs w:val="24"/>
        </w:rPr>
        <w:t xml:space="preserve"> 40</w:t>
      </w:r>
      <w:r w:rsidRPr="008F1124">
        <w:rPr>
          <w:rFonts w:hint="eastAsia"/>
          <w:sz w:val="24"/>
          <w:szCs w:val="24"/>
        </w:rPr>
        <w:t>套；哈利根铁</w:t>
      </w:r>
      <w:proofErr w:type="gramStart"/>
      <w:r w:rsidRPr="008F1124">
        <w:rPr>
          <w:rFonts w:hint="eastAsia"/>
          <w:sz w:val="24"/>
          <w:szCs w:val="24"/>
        </w:rPr>
        <w:t>铤</w:t>
      </w:r>
      <w:proofErr w:type="gramEnd"/>
      <w:r w:rsidRPr="008F1124">
        <w:rPr>
          <w:rFonts w:hint="eastAsia"/>
          <w:sz w:val="24"/>
          <w:szCs w:val="24"/>
        </w:rPr>
        <w:t xml:space="preserve"> 80</w:t>
      </w:r>
      <w:r w:rsidR="0006126C">
        <w:rPr>
          <w:rFonts w:hint="eastAsia"/>
          <w:sz w:val="24"/>
          <w:szCs w:val="24"/>
        </w:rPr>
        <w:t>套</w:t>
      </w:r>
      <w:r w:rsidRPr="008F1124">
        <w:rPr>
          <w:rFonts w:hint="eastAsia"/>
          <w:sz w:val="24"/>
          <w:szCs w:val="24"/>
          <w:lang w:val="zh-CN"/>
        </w:rPr>
        <w:t>（采购需求详见附件），合同履行期限：即交货期为签订合同后</w:t>
      </w:r>
      <w:r w:rsidRPr="008F1124">
        <w:rPr>
          <w:rFonts w:hint="eastAsia"/>
          <w:sz w:val="24"/>
          <w:szCs w:val="24"/>
          <w:lang w:val="zh-CN"/>
        </w:rPr>
        <w:t>60</w:t>
      </w:r>
      <w:r w:rsidRPr="008F1124">
        <w:rPr>
          <w:rFonts w:hint="eastAsia"/>
          <w:sz w:val="24"/>
          <w:szCs w:val="24"/>
          <w:lang w:val="zh-CN"/>
        </w:rPr>
        <w:t>日内向采购</w:t>
      </w:r>
      <w:proofErr w:type="gramStart"/>
      <w:r w:rsidRPr="008F1124">
        <w:rPr>
          <w:rFonts w:hint="eastAsia"/>
          <w:sz w:val="24"/>
          <w:szCs w:val="24"/>
          <w:lang w:val="zh-CN"/>
        </w:rPr>
        <w:t>人用户</w:t>
      </w:r>
      <w:proofErr w:type="gramEnd"/>
      <w:r w:rsidRPr="008F1124">
        <w:rPr>
          <w:rFonts w:hint="eastAsia"/>
          <w:sz w:val="24"/>
          <w:szCs w:val="24"/>
          <w:lang w:val="zh-CN"/>
        </w:rPr>
        <w:t>交付全部货物。</w:t>
      </w:r>
    </w:p>
    <w:p w:rsidR="000B2E3E" w:rsidRPr="008F1124" w:rsidRDefault="000B2E3E" w:rsidP="000B2E3E">
      <w:pPr>
        <w:tabs>
          <w:tab w:val="left" w:pos="210"/>
        </w:tabs>
        <w:autoSpaceDE w:val="0"/>
        <w:autoSpaceDN w:val="0"/>
        <w:adjustRightInd w:val="0"/>
        <w:spacing w:line="360" w:lineRule="auto"/>
        <w:ind w:firstLineChars="200" w:firstLine="446"/>
        <w:outlineLvl w:val="0"/>
        <w:rPr>
          <w:sz w:val="24"/>
          <w:szCs w:val="24"/>
          <w:lang w:val="zh-CN"/>
        </w:rPr>
      </w:pPr>
      <w:r w:rsidRPr="008F1124">
        <w:rPr>
          <w:rFonts w:hint="eastAsia"/>
          <w:sz w:val="24"/>
          <w:szCs w:val="24"/>
          <w:lang w:val="zh-CN"/>
        </w:rPr>
        <w:t>第七包：破拆机器人</w:t>
      </w:r>
      <w:r w:rsidRPr="008F1124">
        <w:rPr>
          <w:rFonts w:hint="eastAsia"/>
          <w:sz w:val="24"/>
          <w:szCs w:val="24"/>
          <w:lang w:val="zh-CN"/>
        </w:rPr>
        <w:t xml:space="preserve"> </w:t>
      </w:r>
      <w:r w:rsidRPr="008F1124">
        <w:rPr>
          <w:rFonts w:hint="eastAsia"/>
          <w:sz w:val="24"/>
          <w:szCs w:val="24"/>
        </w:rPr>
        <w:t>2</w:t>
      </w:r>
      <w:r w:rsidRPr="008F1124">
        <w:rPr>
          <w:rFonts w:hint="eastAsia"/>
          <w:sz w:val="24"/>
          <w:szCs w:val="24"/>
          <w:lang w:val="zh-CN"/>
        </w:rPr>
        <w:t>台（采购需求详见附件），合同履行期限：即交货期为签订合同后</w:t>
      </w:r>
      <w:r w:rsidRPr="008F1124">
        <w:rPr>
          <w:rFonts w:hint="eastAsia"/>
          <w:sz w:val="24"/>
          <w:szCs w:val="24"/>
          <w:lang w:val="zh-CN"/>
        </w:rPr>
        <w:t>60</w:t>
      </w:r>
      <w:r w:rsidRPr="008F1124">
        <w:rPr>
          <w:rFonts w:hint="eastAsia"/>
          <w:sz w:val="24"/>
          <w:szCs w:val="24"/>
          <w:lang w:val="zh-CN"/>
        </w:rPr>
        <w:t>日内向采购</w:t>
      </w:r>
      <w:proofErr w:type="gramStart"/>
      <w:r w:rsidRPr="008F1124">
        <w:rPr>
          <w:rFonts w:hint="eastAsia"/>
          <w:sz w:val="24"/>
          <w:szCs w:val="24"/>
          <w:lang w:val="zh-CN"/>
        </w:rPr>
        <w:t>人用户</w:t>
      </w:r>
      <w:proofErr w:type="gramEnd"/>
      <w:r w:rsidRPr="008F1124">
        <w:rPr>
          <w:rFonts w:hint="eastAsia"/>
          <w:sz w:val="24"/>
          <w:szCs w:val="24"/>
          <w:lang w:val="zh-CN"/>
        </w:rPr>
        <w:t>交付全部货物。</w:t>
      </w:r>
    </w:p>
    <w:p w:rsidR="000B2E3E" w:rsidRPr="008F1124" w:rsidRDefault="000B2E3E" w:rsidP="000B2E3E">
      <w:pPr>
        <w:tabs>
          <w:tab w:val="left" w:pos="210"/>
        </w:tabs>
        <w:autoSpaceDE w:val="0"/>
        <w:autoSpaceDN w:val="0"/>
        <w:adjustRightInd w:val="0"/>
        <w:spacing w:line="360" w:lineRule="auto"/>
        <w:ind w:firstLineChars="200" w:firstLine="446"/>
        <w:outlineLvl w:val="0"/>
        <w:rPr>
          <w:sz w:val="24"/>
          <w:szCs w:val="24"/>
          <w:lang w:val="zh-CN"/>
        </w:rPr>
      </w:pPr>
      <w:r w:rsidRPr="008F1124">
        <w:rPr>
          <w:rFonts w:hint="eastAsia"/>
          <w:sz w:val="24"/>
          <w:szCs w:val="24"/>
          <w:lang w:val="zh-CN"/>
        </w:rPr>
        <w:t>第八包：堵漏工具组</w:t>
      </w:r>
      <w:r w:rsidRPr="008F1124">
        <w:rPr>
          <w:rFonts w:hint="eastAsia"/>
          <w:sz w:val="24"/>
          <w:szCs w:val="24"/>
        </w:rPr>
        <w:t xml:space="preserve"> 10</w:t>
      </w:r>
      <w:r w:rsidRPr="008F1124">
        <w:rPr>
          <w:rFonts w:hint="eastAsia"/>
          <w:sz w:val="24"/>
          <w:szCs w:val="24"/>
        </w:rPr>
        <w:t>套</w:t>
      </w:r>
      <w:r w:rsidRPr="008F1124">
        <w:rPr>
          <w:rFonts w:hint="eastAsia"/>
          <w:sz w:val="24"/>
          <w:szCs w:val="24"/>
          <w:lang w:val="zh-CN"/>
        </w:rPr>
        <w:t>（采购需求详见附件），合同履行期限：即交货期为签订合同后</w:t>
      </w:r>
      <w:r w:rsidRPr="008F1124">
        <w:rPr>
          <w:rFonts w:hint="eastAsia"/>
          <w:sz w:val="24"/>
          <w:szCs w:val="24"/>
          <w:lang w:val="zh-CN"/>
        </w:rPr>
        <w:t>60</w:t>
      </w:r>
      <w:r w:rsidRPr="008F1124">
        <w:rPr>
          <w:rFonts w:hint="eastAsia"/>
          <w:sz w:val="24"/>
          <w:szCs w:val="24"/>
          <w:lang w:val="zh-CN"/>
        </w:rPr>
        <w:t>日内向采购</w:t>
      </w:r>
      <w:proofErr w:type="gramStart"/>
      <w:r w:rsidRPr="008F1124">
        <w:rPr>
          <w:rFonts w:hint="eastAsia"/>
          <w:sz w:val="24"/>
          <w:szCs w:val="24"/>
          <w:lang w:val="zh-CN"/>
        </w:rPr>
        <w:t>人用户</w:t>
      </w:r>
      <w:proofErr w:type="gramEnd"/>
      <w:r w:rsidRPr="008F1124">
        <w:rPr>
          <w:rFonts w:hint="eastAsia"/>
          <w:sz w:val="24"/>
          <w:szCs w:val="24"/>
          <w:lang w:val="zh-CN"/>
        </w:rPr>
        <w:t>交付全部货物。</w:t>
      </w:r>
    </w:p>
    <w:p w:rsidR="000B2E3E" w:rsidRPr="008F1124" w:rsidRDefault="000B2E3E" w:rsidP="000B2E3E">
      <w:pPr>
        <w:tabs>
          <w:tab w:val="left" w:pos="210"/>
        </w:tabs>
        <w:autoSpaceDE w:val="0"/>
        <w:autoSpaceDN w:val="0"/>
        <w:adjustRightInd w:val="0"/>
        <w:spacing w:line="360" w:lineRule="auto"/>
        <w:ind w:firstLineChars="200" w:firstLine="446"/>
        <w:outlineLvl w:val="0"/>
        <w:rPr>
          <w:sz w:val="24"/>
          <w:szCs w:val="24"/>
          <w:lang w:val="zh-CN"/>
        </w:rPr>
      </w:pPr>
      <w:r w:rsidRPr="008F1124">
        <w:rPr>
          <w:rFonts w:hint="eastAsia"/>
          <w:sz w:val="24"/>
          <w:szCs w:val="24"/>
          <w:lang w:val="zh-CN"/>
        </w:rPr>
        <w:t>第</w:t>
      </w:r>
      <w:r w:rsidRPr="008F1124">
        <w:rPr>
          <w:rFonts w:hint="eastAsia"/>
          <w:sz w:val="24"/>
          <w:szCs w:val="24"/>
        </w:rPr>
        <w:t>九</w:t>
      </w:r>
      <w:r w:rsidRPr="008F1124">
        <w:rPr>
          <w:rFonts w:hint="eastAsia"/>
          <w:sz w:val="24"/>
          <w:szCs w:val="24"/>
          <w:lang w:val="zh-CN"/>
        </w:rPr>
        <w:t>包：氧炔气焊切割设备</w:t>
      </w:r>
      <w:r w:rsidRPr="008F1124">
        <w:rPr>
          <w:rFonts w:hint="eastAsia"/>
          <w:sz w:val="24"/>
          <w:szCs w:val="24"/>
        </w:rPr>
        <w:t xml:space="preserve"> 4</w:t>
      </w:r>
      <w:r w:rsidRPr="008F1124">
        <w:rPr>
          <w:rFonts w:hint="eastAsia"/>
          <w:sz w:val="24"/>
          <w:szCs w:val="24"/>
        </w:rPr>
        <w:t>套；多功能担架</w:t>
      </w:r>
      <w:r w:rsidRPr="008F1124">
        <w:rPr>
          <w:rFonts w:hint="eastAsia"/>
          <w:sz w:val="24"/>
          <w:szCs w:val="24"/>
        </w:rPr>
        <w:t xml:space="preserve"> 60</w:t>
      </w:r>
      <w:r w:rsidRPr="008F1124">
        <w:rPr>
          <w:rFonts w:hint="eastAsia"/>
          <w:sz w:val="24"/>
          <w:szCs w:val="24"/>
        </w:rPr>
        <w:t>套；救援三角架</w:t>
      </w:r>
      <w:r w:rsidRPr="008F1124">
        <w:rPr>
          <w:rFonts w:hint="eastAsia"/>
          <w:sz w:val="24"/>
          <w:szCs w:val="24"/>
        </w:rPr>
        <w:t xml:space="preserve"> 36</w:t>
      </w:r>
      <w:r w:rsidRPr="008F1124">
        <w:rPr>
          <w:rFonts w:hint="eastAsia"/>
          <w:sz w:val="24"/>
          <w:szCs w:val="24"/>
        </w:rPr>
        <w:t>个；金属</w:t>
      </w:r>
      <w:proofErr w:type="gramStart"/>
      <w:r w:rsidRPr="008F1124">
        <w:rPr>
          <w:rFonts w:hint="eastAsia"/>
          <w:sz w:val="24"/>
          <w:szCs w:val="24"/>
        </w:rPr>
        <w:t>弧</w:t>
      </w:r>
      <w:proofErr w:type="gramEnd"/>
      <w:r w:rsidRPr="008F1124">
        <w:rPr>
          <w:rFonts w:hint="eastAsia"/>
          <w:sz w:val="24"/>
          <w:szCs w:val="24"/>
        </w:rPr>
        <w:t>水陆切割器</w:t>
      </w:r>
      <w:r w:rsidRPr="008F1124">
        <w:rPr>
          <w:rFonts w:hint="eastAsia"/>
          <w:sz w:val="24"/>
          <w:szCs w:val="24"/>
        </w:rPr>
        <w:t xml:space="preserve"> 3</w:t>
      </w:r>
      <w:r w:rsidRPr="008F1124">
        <w:rPr>
          <w:rFonts w:hint="eastAsia"/>
          <w:sz w:val="24"/>
          <w:szCs w:val="24"/>
        </w:rPr>
        <w:t>套；救生抛投器</w:t>
      </w:r>
      <w:r w:rsidRPr="008F1124">
        <w:rPr>
          <w:rFonts w:hint="eastAsia"/>
          <w:sz w:val="24"/>
          <w:szCs w:val="24"/>
        </w:rPr>
        <w:t xml:space="preserve"> 50</w:t>
      </w:r>
      <w:r w:rsidRPr="008F1124">
        <w:rPr>
          <w:rFonts w:hint="eastAsia"/>
          <w:sz w:val="24"/>
          <w:szCs w:val="24"/>
        </w:rPr>
        <w:t>个；坑道小型空气输送机</w:t>
      </w:r>
      <w:r w:rsidRPr="008F1124">
        <w:rPr>
          <w:rFonts w:hint="eastAsia"/>
          <w:sz w:val="24"/>
          <w:szCs w:val="24"/>
        </w:rPr>
        <w:t xml:space="preserve"> 50</w:t>
      </w:r>
      <w:r w:rsidRPr="008F1124">
        <w:rPr>
          <w:rFonts w:hint="eastAsia"/>
          <w:sz w:val="24"/>
          <w:szCs w:val="24"/>
        </w:rPr>
        <w:t>台；气动切割刀</w:t>
      </w:r>
      <w:r w:rsidRPr="008F1124">
        <w:rPr>
          <w:rFonts w:hint="eastAsia"/>
          <w:sz w:val="24"/>
          <w:szCs w:val="24"/>
        </w:rPr>
        <w:t xml:space="preserve"> 25</w:t>
      </w:r>
      <w:r w:rsidRPr="008F1124">
        <w:rPr>
          <w:rFonts w:hint="eastAsia"/>
          <w:sz w:val="24"/>
          <w:szCs w:val="24"/>
        </w:rPr>
        <w:t>个；</w:t>
      </w:r>
      <w:proofErr w:type="gramStart"/>
      <w:r w:rsidRPr="008F1124">
        <w:rPr>
          <w:rFonts w:hint="eastAsia"/>
          <w:sz w:val="24"/>
          <w:szCs w:val="24"/>
        </w:rPr>
        <w:t>毁锁器</w:t>
      </w:r>
      <w:proofErr w:type="gramEnd"/>
      <w:r w:rsidRPr="008F1124">
        <w:rPr>
          <w:rFonts w:hint="eastAsia"/>
          <w:sz w:val="24"/>
          <w:szCs w:val="24"/>
        </w:rPr>
        <w:t xml:space="preserve"> 50</w:t>
      </w:r>
      <w:r w:rsidRPr="008F1124">
        <w:rPr>
          <w:rFonts w:hint="eastAsia"/>
          <w:sz w:val="24"/>
          <w:szCs w:val="24"/>
        </w:rPr>
        <w:t>套；无电切割刀</w:t>
      </w:r>
      <w:r w:rsidRPr="008F1124">
        <w:rPr>
          <w:rFonts w:hint="eastAsia"/>
          <w:sz w:val="24"/>
          <w:szCs w:val="24"/>
        </w:rPr>
        <w:t xml:space="preserve"> 6</w:t>
      </w:r>
      <w:r w:rsidRPr="008F1124">
        <w:rPr>
          <w:rFonts w:hint="eastAsia"/>
          <w:sz w:val="24"/>
          <w:szCs w:val="24"/>
        </w:rPr>
        <w:t>个</w:t>
      </w:r>
      <w:r w:rsidRPr="008F1124">
        <w:rPr>
          <w:rFonts w:hint="eastAsia"/>
          <w:sz w:val="24"/>
          <w:szCs w:val="24"/>
          <w:lang w:val="zh-CN"/>
        </w:rPr>
        <w:t>（采购需求详见附件），合同履行期限：即交货期为签订合同后</w:t>
      </w:r>
      <w:r w:rsidRPr="008F1124">
        <w:rPr>
          <w:rFonts w:hint="eastAsia"/>
          <w:sz w:val="24"/>
          <w:szCs w:val="24"/>
          <w:lang w:val="zh-CN"/>
        </w:rPr>
        <w:t>60</w:t>
      </w:r>
      <w:r w:rsidRPr="008F1124">
        <w:rPr>
          <w:rFonts w:hint="eastAsia"/>
          <w:sz w:val="24"/>
          <w:szCs w:val="24"/>
          <w:lang w:val="zh-CN"/>
        </w:rPr>
        <w:t>日内向采购</w:t>
      </w:r>
      <w:proofErr w:type="gramStart"/>
      <w:r w:rsidRPr="008F1124">
        <w:rPr>
          <w:rFonts w:hint="eastAsia"/>
          <w:sz w:val="24"/>
          <w:szCs w:val="24"/>
          <w:lang w:val="zh-CN"/>
        </w:rPr>
        <w:t>人用户</w:t>
      </w:r>
      <w:proofErr w:type="gramEnd"/>
      <w:r w:rsidRPr="008F1124">
        <w:rPr>
          <w:rFonts w:hint="eastAsia"/>
          <w:sz w:val="24"/>
          <w:szCs w:val="24"/>
          <w:lang w:val="zh-CN"/>
        </w:rPr>
        <w:t>交付全部货物。</w:t>
      </w:r>
    </w:p>
    <w:p w:rsidR="00E92A1C" w:rsidRPr="008F1124" w:rsidRDefault="00E92A1C" w:rsidP="000B2E3E">
      <w:pPr>
        <w:tabs>
          <w:tab w:val="left" w:pos="210"/>
        </w:tabs>
        <w:autoSpaceDE w:val="0"/>
        <w:autoSpaceDN w:val="0"/>
        <w:adjustRightInd w:val="0"/>
        <w:spacing w:line="360" w:lineRule="auto"/>
        <w:ind w:firstLineChars="200" w:firstLine="446"/>
        <w:outlineLvl w:val="0"/>
        <w:rPr>
          <w:strike/>
          <w:sz w:val="24"/>
          <w:szCs w:val="24"/>
        </w:rPr>
      </w:pPr>
      <w:r w:rsidRPr="008F1124">
        <w:rPr>
          <w:sz w:val="24"/>
          <w:szCs w:val="24"/>
          <w:lang w:val="zh-CN"/>
        </w:rPr>
        <w:t>本项目</w:t>
      </w:r>
      <w:r w:rsidR="00F97162" w:rsidRPr="008F1124">
        <w:rPr>
          <w:sz w:val="24"/>
          <w:szCs w:val="24"/>
          <w:lang w:val="zh-CN"/>
        </w:rPr>
        <w:t>不接受进口产品投标。</w:t>
      </w:r>
    </w:p>
    <w:p w:rsidR="002C696D" w:rsidRPr="008F1124" w:rsidRDefault="00E92A1C" w:rsidP="00175016">
      <w:pPr>
        <w:pStyle w:val="Default"/>
        <w:spacing w:line="360" w:lineRule="auto"/>
        <w:ind w:firstLineChars="200" w:firstLine="446"/>
        <w:jc w:val="both"/>
        <w:rPr>
          <w:rFonts w:ascii="Times New Roman" w:eastAsia="宋体" w:hAnsi="Times New Roman" w:cs="Times New Roman"/>
          <w:color w:val="auto"/>
        </w:rPr>
      </w:pPr>
      <w:r w:rsidRPr="008F1124">
        <w:rPr>
          <w:rFonts w:ascii="Times New Roman" w:eastAsia="宋体" w:hAnsi="Times New Roman" w:cs="Times New Roman"/>
          <w:color w:val="auto"/>
        </w:rPr>
        <w:t>三、项目预算</w:t>
      </w:r>
    </w:p>
    <w:p w:rsidR="000B2E3E" w:rsidRPr="008F1124" w:rsidRDefault="000B2E3E" w:rsidP="000B2E3E">
      <w:pPr>
        <w:pStyle w:val="Default"/>
        <w:spacing w:line="360" w:lineRule="auto"/>
        <w:ind w:firstLineChars="200" w:firstLine="446"/>
        <w:rPr>
          <w:rFonts w:ascii="Times New Roman" w:eastAsia="宋体" w:hAnsi="Times New Roman" w:cs="Times New Roman"/>
          <w:color w:val="auto"/>
        </w:rPr>
      </w:pPr>
      <w:r w:rsidRPr="008F1124">
        <w:rPr>
          <w:rFonts w:ascii="Times New Roman" w:eastAsia="宋体" w:hAnsi="Times New Roman" w:cs="Times New Roman" w:hint="eastAsia"/>
          <w:color w:val="auto"/>
        </w:rPr>
        <w:t>第一包：</w:t>
      </w:r>
      <w:r w:rsidRPr="008F1124">
        <w:rPr>
          <w:rFonts w:ascii="Times New Roman" w:eastAsia="宋体" w:hAnsi="Times New Roman" w:cs="Times New Roman" w:hint="eastAsia"/>
          <w:color w:val="auto"/>
        </w:rPr>
        <w:t>1200000</w:t>
      </w:r>
      <w:r w:rsidRPr="008F1124">
        <w:rPr>
          <w:rFonts w:ascii="Times New Roman" w:eastAsia="宋体" w:hAnsi="Times New Roman" w:cs="Times New Roman" w:hint="eastAsia"/>
          <w:color w:val="auto"/>
        </w:rPr>
        <w:t>元；</w:t>
      </w:r>
    </w:p>
    <w:p w:rsidR="000B2E3E" w:rsidRPr="008F1124" w:rsidRDefault="000B2E3E" w:rsidP="000B2E3E">
      <w:pPr>
        <w:pStyle w:val="Default"/>
        <w:spacing w:line="360" w:lineRule="auto"/>
        <w:ind w:firstLineChars="200" w:firstLine="446"/>
        <w:rPr>
          <w:rFonts w:ascii="Times New Roman" w:eastAsia="宋体" w:hAnsi="Times New Roman" w:cs="Times New Roman"/>
          <w:color w:val="auto"/>
        </w:rPr>
      </w:pPr>
      <w:r w:rsidRPr="008F1124">
        <w:rPr>
          <w:rFonts w:ascii="Times New Roman" w:eastAsia="宋体" w:hAnsi="Times New Roman" w:cs="Times New Roman" w:hint="eastAsia"/>
          <w:color w:val="auto"/>
        </w:rPr>
        <w:t>第二包：</w:t>
      </w:r>
      <w:r w:rsidRPr="008F1124">
        <w:rPr>
          <w:rFonts w:ascii="Times New Roman" w:eastAsia="宋体" w:hAnsi="Times New Roman" w:cs="Times New Roman" w:hint="eastAsia"/>
          <w:color w:val="auto"/>
        </w:rPr>
        <w:t>1800000</w:t>
      </w:r>
      <w:r w:rsidRPr="008F1124">
        <w:rPr>
          <w:rFonts w:ascii="Times New Roman" w:eastAsia="宋体" w:hAnsi="Times New Roman" w:cs="Times New Roman" w:hint="eastAsia"/>
          <w:color w:val="auto"/>
        </w:rPr>
        <w:t>元；</w:t>
      </w:r>
    </w:p>
    <w:p w:rsidR="000B2E3E" w:rsidRPr="008F1124" w:rsidRDefault="000B2E3E" w:rsidP="000B2E3E">
      <w:pPr>
        <w:pStyle w:val="Default"/>
        <w:spacing w:line="360" w:lineRule="auto"/>
        <w:ind w:firstLineChars="200" w:firstLine="446"/>
        <w:rPr>
          <w:rFonts w:ascii="Times New Roman" w:eastAsia="宋体" w:hAnsi="Times New Roman" w:cs="Times New Roman"/>
          <w:color w:val="auto"/>
        </w:rPr>
      </w:pPr>
      <w:r w:rsidRPr="008F1124">
        <w:rPr>
          <w:rFonts w:ascii="Times New Roman" w:eastAsia="宋体" w:hAnsi="Times New Roman" w:cs="Times New Roman" w:hint="eastAsia"/>
          <w:color w:val="auto"/>
        </w:rPr>
        <w:t>第三包：</w:t>
      </w:r>
      <w:r w:rsidRPr="008F1124">
        <w:rPr>
          <w:rFonts w:ascii="Times New Roman" w:eastAsia="宋体" w:hAnsi="Times New Roman" w:cs="Times New Roman" w:hint="eastAsia"/>
          <w:color w:val="auto"/>
        </w:rPr>
        <w:t>1040000</w:t>
      </w:r>
      <w:r w:rsidRPr="008F1124">
        <w:rPr>
          <w:rFonts w:ascii="Times New Roman" w:eastAsia="宋体" w:hAnsi="Times New Roman" w:cs="Times New Roman" w:hint="eastAsia"/>
          <w:color w:val="auto"/>
        </w:rPr>
        <w:t>元；</w:t>
      </w:r>
    </w:p>
    <w:p w:rsidR="000B2E3E" w:rsidRPr="008F1124" w:rsidRDefault="000B2E3E" w:rsidP="000B2E3E">
      <w:pPr>
        <w:pStyle w:val="Default"/>
        <w:spacing w:line="360" w:lineRule="auto"/>
        <w:ind w:firstLineChars="200" w:firstLine="446"/>
        <w:rPr>
          <w:rFonts w:ascii="Times New Roman" w:eastAsia="宋体" w:hAnsi="Times New Roman" w:cs="Times New Roman"/>
          <w:color w:val="auto"/>
        </w:rPr>
      </w:pPr>
      <w:r w:rsidRPr="008F1124">
        <w:rPr>
          <w:rFonts w:ascii="Times New Roman" w:eastAsia="宋体" w:hAnsi="Times New Roman" w:cs="Times New Roman" w:hint="eastAsia"/>
          <w:color w:val="auto"/>
        </w:rPr>
        <w:t>第四包：</w:t>
      </w:r>
      <w:r w:rsidRPr="008F1124">
        <w:rPr>
          <w:rFonts w:ascii="Times New Roman" w:eastAsia="宋体" w:hAnsi="Times New Roman" w:cs="Times New Roman" w:hint="eastAsia"/>
          <w:color w:val="auto"/>
        </w:rPr>
        <w:t>2655700</w:t>
      </w:r>
      <w:r w:rsidRPr="008F1124">
        <w:rPr>
          <w:rFonts w:ascii="Times New Roman" w:eastAsia="宋体" w:hAnsi="Times New Roman" w:cs="Times New Roman" w:hint="eastAsia"/>
          <w:color w:val="auto"/>
        </w:rPr>
        <w:t>元；</w:t>
      </w:r>
    </w:p>
    <w:p w:rsidR="000B2E3E" w:rsidRPr="008F1124" w:rsidRDefault="000B2E3E" w:rsidP="000B2E3E">
      <w:pPr>
        <w:pStyle w:val="Default"/>
        <w:spacing w:line="360" w:lineRule="auto"/>
        <w:ind w:firstLineChars="200" w:firstLine="446"/>
        <w:rPr>
          <w:rFonts w:ascii="Times New Roman" w:eastAsia="宋体" w:hAnsi="Times New Roman" w:cs="Times New Roman"/>
          <w:color w:val="auto"/>
        </w:rPr>
      </w:pPr>
      <w:r w:rsidRPr="008F1124">
        <w:rPr>
          <w:rFonts w:ascii="Times New Roman" w:eastAsia="宋体" w:hAnsi="Times New Roman" w:cs="Times New Roman" w:hint="eastAsia"/>
          <w:color w:val="auto"/>
        </w:rPr>
        <w:t>第五包：</w:t>
      </w:r>
      <w:r w:rsidRPr="008F1124">
        <w:rPr>
          <w:rFonts w:ascii="Times New Roman" w:eastAsia="宋体" w:hAnsi="Times New Roman" w:cs="Times New Roman" w:hint="eastAsia"/>
          <w:color w:val="auto"/>
        </w:rPr>
        <w:t>2537000</w:t>
      </w:r>
      <w:r w:rsidRPr="008F1124">
        <w:rPr>
          <w:rFonts w:ascii="Times New Roman" w:eastAsia="宋体" w:hAnsi="Times New Roman" w:cs="Times New Roman" w:hint="eastAsia"/>
          <w:color w:val="auto"/>
        </w:rPr>
        <w:t>元；</w:t>
      </w:r>
    </w:p>
    <w:p w:rsidR="000B2E3E" w:rsidRPr="008F1124" w:rsidRDefault="000B2E3E" w:rsidP="000B2E3E">
      <w:pPr>
        <w:pStyle w:val="Default"/>
        <w:spacing w:line="360" w:lineRule="auto"/>
        <w:ind w:firstLineChars="200" w:firstLine="446"/>
        <w:rPr>
          <w:rFonts w:ascii="Times New Roman" w:eastAsia="宋体" w:hAnsi="Times New Roman" w:cs="Times New Roman"/>
          <w:color w:val="auto"/>
        </w:rPr>
      </w:pPr>
      <w:r w:rsidRPr="008F1124">
        <w:rPr>
          <w:rFonts w:ascii="Times New Roman" w:eastAsia="宋体" w:hAnsi="Times New Roman" w:cs="Times New Roman" w:hint="eastAsia"/>
          <w:color w:val="auto"/>
        </w:rPr>
        <w:t>第六包：</w:t>
      </w:r>
      <w:r w:rsidRPr="008F1124">
        <w:rPr>
          <w:rFonts w:ascii="Times New Roman" w:eastAsia="宋体" w:hAnsi="Times New Roman" w:cs="Times New Roman" w:hint="eastAsia"/>
          <w:color w:val="auto"/>
        </w:rPr>
        <w:t>1760000</w:t>
      </w:r>
      <w:r w:rsidRPr="008F1124">
        <w:rPr>
          <w:rFonts w:ascii="Times New Roman" w:eastAsia="宋体" w:hAnsi="Times New Roman" w:cs="Times New Roman" w:hint="eastAsia"/>
          <w:color w:val="auto"/>
        </w:rPr>
        <w:t>元；</w:t>
      </w:r>
    </w:p>
    <w:p w:rsidR="000B2E3E" w:rsidRPr="008F1124" w:rsidRDefault="000B2E3E" w:rsidP="000B2E3E">
      <w:pPr>
        <w:pStyle w:val="Default"/>
        <w:spacing w:line="360" w:lineRule="auto"/>
        <w:ind w:firstLineChars="200" w:firstLine="446"/>
        <w:rPr>
          <w:rFonts w:ascii="Times New Roman" w:eastAsia="宋体" w:hAnsi="Times New Roman" w:cs="Times New Roman"/>
          <w:color w:val="auto"/>
        </w:rPr>
      </w:pPr>
      <w:r w:rsidRPr="008F1124">
        <w:rPr>
          <w:rFonts w:ascii="Times New Roman" w:eastAsia="宋体" w:hAnsi="Times New Roman" w:cs="Times New Roman" w:hint="eastAsia"/>
          <w:color w:val="auto"/>
        </w:rPr>
        <w:t>第七包：</w:t>
      </w:r>
      <w:r w:rsidRPr="008F1124">
        <w:rPr>
          <w:rFonts w:ascii="Times New Roman" w:eastAsia="宋体" w:hAnsi="Times New Roman" w:cs="Times New Roman" w:hint="eastAsia"/>
          <w:color w:val="auto"/>
        </w:rPr>
        <w:t>3180000</w:t>
      </w:r>
      <w:r w:rsidRPr="008F1124">
        <w:rPr>
          <w:rFonts w:ascii="Times New Roman" w:eastAsia="宋体" w:hAnsi="Times New Roman" w:cs="Times New Roman" w:hint="eastAsia"/>
          <w:color w:val="auto"/>
        </w:rPr>
        <w:t>元；</w:t>
      </w:r>
    </w:p>
    <w:p w:rsidR="000B2E3E" w:rsidRPr="008F1124" w:rsidRDefault="000B2E3E" w:rsidP="000B2E3E">
      <w:pPr>
        <w:pStyle w:val="Default"/>
        <w:spacing w:line="360" w:lineRule="auto"/>
        <w:ind w:firstLineChars="200" w:firstLine="446"/>
        <w:rPr>
          <w:rFonts w:ascii="Times New Roman" w:eastAsia="宋体" w:hAnsi="Times New Roman" w:cs="Times New Roman"/>
          <w:color w:val="auto"/>
        </w:rPr>
      </w:pPr>
      <w:r w:rsidRPr="008F1124">
        <w:rPr>
          <w:rFonts w:ascii="Times New Roman" w:eastAsia="宋体" w:hAnsi="Times New Roman" w:cs="Times New Roman" w:hint="eastAsia"/>
          <w:color w:val="auto"/>
        </w:rPr>
        <w:t>第八包：</w:t>
      </w:r>
      <w:r w:rsidRPr="008F1124">
        <w:rPr>
          <w:rFonts w:ascii="Times New Roman" w:eastAsia="宋体" w:hAnsi="Times New Roman" w:cs="Times New Roman" w:hint="eastAsia"/>
          <w:color w:val="auto"/>
        </w:rPr>
        <w:t>500000</w:t>
      </w:r>
      <w:r w:rsidRPr="008F1124">
        <w:rPr>
          <w:rFonts w:ascii="Times New Roman" w:eastAsia="宋体" w:hAnsi="Times New Roman" w:cs="Times New Roman" w:hint="eastAsia"/>
          <w:color w:val="auto"/>
        </w:rPr>
        <w:t>元；</w:t>
      </w:r>
    </w:p>
    <w:p w:rsidR="00FF6320" w:rsidRPr="008F1124" w:rsidRDefault="000B2E3E" w:rsidP="000B2E3E">
      <w:pPr>
        <w:pStyle w:val="Default"/>
        <w:spacing w:line="360" w:lineRule="auto"/>
        <w:ind w:firstLineChars="200" w:firstLine="446"/>
        <w:jc w:val="both"/>
        <w:rPr>
          <w:rFonts w:ascii="Times New Roman" w:eastAsia="宋体" w:hAnsi="Times New Roman" w:cs="Times New Roman"/>
          <w:color w:val="auto"/>
        </w:rPr>
      </w:pPr>
      <w:r w:rsidRPr="008F1124">
        <w:rPr>
          <w:rFonts w:ascii="Times New Roman" w:eastAsia="宋体" w:hAnsi="Times New Roman" w:cs="Times New Roman" w:hint="eastAsia"/>
          <w:color w:val="auto"/>
        </w:rPr>
        <w:lastRenderedPageBreak/>
        <w:t>第九包：</w:t>
      </w:r>
      <w:r w:rsidRPr="008F1124">
        <w:rPr>
          <w:rFonts w:ascii="Times New Roman" w:eastAsia="宋体" w:hAnsi="Times New Roman" w:cs="Times New Roman" w:hint="eastAsia"/>
          <w:color w:val="auto"/>
        </w:rPr>
        <w:t>2250000</w:t>
      </w:r>
      <w:r w:rsidRPr="008F1124">
        <w:rPr>
          <w:rFonts w:ascii="Times New Roman" w:eastAsia="宋体" w:hAnsi="Times New Roman" w:cs="Times New Roman" w:hint="eastAsia"/>
          <w:color w:val="auto"/>
        </w:rPr>
        <w:t>元。</w:t>
      </w:r>
    </w:p>
    <w:p w:rsidR="007330C2" w:rsidRPr="008F1124" w:rsidRDefault="007330C2" w:rsidP="007330C2">
      <w:pPr>
        <w:pStyle w:val="Default"/>
        <w:spacing w:line="360" w:lineRule="auto"/>
        <w:ind w:firstLineChars="200" w:firstLine="446"/>
        <w:jc w:val="both"/>
        <w:rPr>
          <w:rFonts w:ascii="Times New Roman" w:eastAsia="宋体" w:hAnsi="Times New Roman" w:cs="Times New Roman"/>
          <w:color w:val="auto"/>
        </w:rPr>
      </w:pPr>
      <w:r w:rsidRPr="008F1124">
        <w:rPr>
          <w:rFonts w:ascii="Times New Roman" w:eastAsia="宋体" w:hAnsi="Times New Roman" w:cs="Times New Roman"/>
          <w:color w:val="auto"/>
        </w:rPr>
        <w:t>四、供应商资格要求（实质性要求）</w:t>
      </w:r>
    </w:p>
    <w:p w:rsidR="007330C2" w:rsidRPr="008F1124" w:rsidRDefault="007330C2" w:rsidP="007330C2">
      <w:pPr>
        <w:pStyle w:val="Default"/>
        <w:spacing w:line="360" w:lineRule="auto"/>
        <w:ind w:firstLineChars="200" w:firstLine="446"/>
        <w:rPr>
          <w:rFonts w:ascii="Times New Roman" w:eastAsia="宋体" w:hAnsi="Times New Roman" w:cs="Times New Roman"/>
          <w:color w:val="auto"/>
        </w:rPr>
      </w:pPr>
      <w:r w:rsidRPr="008F1124">
        <w:rPr>
          <w:rFonts w:ascii="Times New Roman" w:eastAsia="宋体" w:hAnsi="Times New Roman" w:cs="Times New Roman"/>
          <w:color w:val="auto"/>
        </w:rPr>
        <w:t>（一）投标人须具备《中华人民共和国政府采购法》第二十二条第一款规定的条件，提供以下材料：</w:t>
      </w:r>
    </w:p>
    <w:p w:rsidR="007330C2" w:rsidRPr="008F1124" w:rsidRDefault="007330C2" w:rsidP="007330C2">
      <w:pPr>
        <w:pStyle w:val="Default"/>
        <w:spacing w:line="360" w:lineRule="auto"/>
        <w:ind w:firstLineChars="200" w:firstLine="446"/>
        <w:rPr>
          <w:rFonts w:ascii="Times New Roman" w:eastAsia="宋体" w:hAnsi="Times New Roman" w:cs="Times New Roman"/>
          <w:color w:val="auto"/>
        </w:rPr>
      </w:pPr>
      <w:r w:rsidRPr="008F1124">
        <w:rPr>
          <w:rFonts w:ascii="Times New Roman" w:eastAsia="宋体" w:hAnsi="Times New Roman" w:cs="Times New Roman"/>
          <w:color w:val="auto"/>
        </w:rPr>
        <w:t xml:space="preserve">1. </w:t>
      </w:r>
      <w:r w:rsidRPr="008F1124">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3F0C69" w:rsidRPr="008F1124" w:rsidRDefault="003F0C69" w:rsidP="003F0C69">
      <w:pPr>
        <w:pStyle w:val="Default"/>
        <w:spacing w:line="360" w:lineRule="auto"/>
        <w:ind w:firstLineChars="200" w:firstLine="446"/>
        <w:rPr>
          <w:rFonts w:ascii="Times New Roman" w:eastAsia="宋体" w:hAnsi="Times New Roman" w:cs="Times New Roman"/>
          <w:color w:val="auto"/>
        </w:rPr>
      </w:pPr>
      <w:r w:rsidRPr="008F1124">
        <w:rPr>
          <w:rFonts w:ascii="Times New Roman" w:eastAsia="宋体" w:hAnsi="Times New Roman" w:cs="Times New Roman" w:hint="eastAsia"/>
          <w:color w:val="auto"/>
        </w:rPr>
        <w:t xml:space="preserve">2. </w:t>
      </w:r>
      <w:r w:rsidRPr="008F1124">
        <w:rPr>
          <w:rFonts w:ascii="Times New Roman" w:eastAsia="宋体" w:hAnsi="Times New Roman" w:cs="Times New Roman" w:hint="eastAsia"/>
          <w:color w:val="auto"/>
        </w:rPr>
        <w:t>财务状况报告等相关材料：</w:t>
      </w:r>
    </w:p>
    <w:p w:rsidR="00293808" w:rsidRPr="008F1124" w:rsidRDefault="00293808" w:rsidP="00293808">
      <w:pPr>
        <w:pStyle w:val="Default"/>
        <w:spacing w:line="360" w:lineRule="auto"/>
        <w:ind w:firstLineChars="200" w:firstLine="446"/>
        <w:rPr>
          <w:rFonts w:ascii="Times New Roman" w:eastAsia="宋体" w:hAnsi="Times New Roman" w:cs="Times New Roman"/>
          <w:color w:val="auto"/>
        </w:rPr>
      </w:pPr>
      <w:r w:rsidRPr="008F1124">
        <w:rPr>
          <w:rFonts w:ascii="Times New Roman" w:eastAsia="宋体" w:hAnsi="Times New Roman" w:cs="Times New Roman" w:hint="eastAsia"/>
          <w:color w:val="auto"/>
        </w:rPr>
        <w:t>A.</w:t>
      </w:r>
      <w:r w:rsidRPr="008F1124">
        <w:rPr>
          <w:rFonts w:ascii="Times New Roman" w:eastAsia="宋体" w:hAnsi="Times New Roman" w:cs="Times New Roman" w:hint="eastAsia"/>
          <w:color w:val="auto"/>
        </w:rPr>
        <w:t>经第三方会计师事务所审计的</w:t>
      </w:r>
      <w:r w:rsidR="006B1643" w:rsidRPr="008F1124">
        <w:rPr>
          <w:rFonts w:ascii="Times New Roman" w:eastAsia="宋体" w:hAnsi="Times New Roman" w:cs="Times New Roman" w:hint="eastAsia"/>
          <w:color w:val="auto"/>
        </w:rPr>
        <w:t>2022</w:t>
      </w:r>
      <w:r w:rsidR="006B1643" w:rsidRPr="008F1124">
        <w:rPr>
          <w:rFonts w:ascii="Times New Roman" w:eastAsia="宋体" w:hAnsi="Times New Roman" w:cs="Times New Roman" w:hint="eastAsia"/>
          <w:color w:val="auto"/>
        </w:rPr>
        <w:t>年度</w:t>
      </w:r>
      <w:r w:rsidR="002E60BD" w:rsidRPr="008F1124">
        <w:rPr>
          <w:rFonts w:ascii="Times New Roman" w:eastAsia="宋体" w:hAnsi="Times New Roman" w:cs="Times New Roman" w:hint="eastAsia"/>
          <w:color w:val="auto"/>
        </w:rPr>
        <w:t>或</w:t>
      </w:r>
      <w:r w:rsidR="002E60BD" w:rsidRPr="008F1124">
        <w:rPr>
          <w:rFonts w:ascii="Times New Roman" w:eastAsia="宋体" w:hAnsi="Times New Roman" w:cs="Times New Roman"/>
          <w:color w:val="auto"/>
        </w:rPr>
        <w:t>2023</w:t>
      </w:r>
      <w:r w:rsidR="002E60BD" w:rsidRPr="008F1124">
        <w:rPr>
          <w:rFonts w:ascii="Times New Roman" w:eastAsia="宋体" w:hAnsi="Times New Roman" w:cs="Times New Roman" w:hint="eastAsia"/>
          <w:color w:val="auto"/>
        </w:rPr>
        <w:t>年度</w:t>
      </w:r>
      <w:r w:rsidRPr="008F1124">
        <w:rPr>
          <w:rFonts w:ascii="Times New Roman" w:eastAsia="宋体" w:hAnsi="Times New Roman" w:cs="Times New Roman" w:hint="eastAsia"/>
          <w:color w:val="auto"/>
        </w:rPr>
        <w:t>财务报告扫描件。</w:t>
      </w:r>
    </w:p>
    <w:p w:rsidR="00DA3603" w:rsidRPr="008F1124" w:rsidRDefault="00DA3603" w:rsidP="00DA3603">
      <w:pPr>
        <w:pStyle w:val="Default"/>
        <w:spacing w:line="360" w:lineRule="auto"/>
        <w:ind w:firstLineChars="200" w:firstLine="446"/>
        <w:rPr>
          <w:rFonts w:ascii="Times New Roman" w:eastAsia="宋体" w:hAnsi="Times New Roman" w:cs="Times New Roman"/>
          <w:color w:val="auto"/>
        </w:rPr>
      </w:pPr>
      <w:r w:rsidRPr="008F1124">
        <w:rPr>
          <w:rFonts w:ascii="Times New Roman" w:eastAsia="宋体" w:hAnsi="Times New Roman" w:cs="Times New Roman"/>
          <w:color w:val="auto"/>
        </w:rPr>
        <w:t xml:space="preserve">B. </w:t>
      </w:r>
      <w:r w:rsidRPr="008F1124">
        <w:rPr>
          <w:rFonts w:ascii="Times New Roman" w:eastAsia="宋体" w:hAnsi="Times New Roman" w:cs="Times New Roman"/>
          <w:color w:val="auto"/>
        </w:rPr>
        <w:t>具有良好的商业信誉和健全的财务会计制度的书面声明。</w:t>
      </w:r>
    </w:p>
    <w:p w:rsidR="00DA3603" w:rsidRPr="008F1124" w:rsidRDefault="00DA3603" w:rsidP="00DA3603">
      <w:pPr>
        <w:pStyle w:val="Default"/>
        <w:spacing w:line="360" w:lineRule="auto"/>
        <w:ind w:firstLineChars="200" w:firstLine="446"/>
        <w:rPr>
          <w:rFonts w:ascii="Times New Roman" w:eastAsia="宋体" w:hAnsi="Times New Roman" w:cs="Times New Roman"/>
          <w:color w:val="auto"/>
        </w:rPr>
      </w:pPr>
      <w:r w:rsidRPr="008F1124">
        <w:rPr>
          <w:rFonts w:ascii="Times New Roman" w:eastAsia="宋体" w:hAnsi="Times New Roman" w:cs="Times New Roman"/>
          <w:color w:val="auto"/>
        </w:rPr>
        <w:t>注：</w:t>
      </w:r>
      <w:r w:rsidRPr="008F1124">
        <w:rPr>
          <w:rFonts w:ascii="Times New Roman" w:eastAsia="宋体" w:hAnsi="Times New Roman" w:cs="Times New Roman"/>
          <w:color w:val="auto"/>
        </w:rPr>
        <w:t>A</w:t>
      </w:r>
      <w:r w:rsidRPr="008F1124">
        <w:rPr>
          <w:rFonts w:ascii="Times New Roman" w:eastAsia="宋体" w:hAnsi="Times New Roman" w:cs="Times New Roman"/>
          <w:color w:val="auto"/>
        </w:rPr>
        <w:t>、</w:t>
      </w:r>
      <w:r w:rsidRPr="008F1124">
        <w:rPr>
          <w:rFonts w:ascii="Times New Roman" w:eastAsia="宋体" w:hAnsi="Times New Roman" w:cs="Times New Roman"/>
          <w:color w:val="auto"/>
        </w:rPr>
        <w:t>B</w:t>
      </w:r>
      <w:r w:rsidRPr="008F1124">
        <w:rPr>
          <w:rFonts w:ascii="Times New Roman" w:eastAsia="宋体" w:hAnsi="Times New Roman" w:cs="Times New Roman"/>
          <w:color w:val="auto"/>
        </w:rPr>
        <w:t>两项提供任意一项均可。</w:t>
      </w:r>
    </w:p>
    <w:p w:rsidR="00DA3603" w:rsidRPr="008F1124" w:rsidRDefault="00DA3603" w:rsidP="00DA3603">
      <w:pPr>
        <w:pStyle w:val="Default"/>
        <w:spacing w:line="360" w:lineRule="auto"/>
        <w:ind w:firstLineChars="200" w:firstLine="446"/>
        <w:rPr>
          <w:rFonts w:ascii="Times New Roman" w:eastAsia="宋体" w:hAnsi="Times New Roman" w:cs="Times New Roman"/>
          <w:color w:val="auto"/>
        </w:rPr>
      </w:pPr>
      <w:r w:rsidRPr="008F1124">
        <w:rPr>
          <w:rFonts w:ascii="Times New Roman" w:eastAsia="宋体" w:hAnsi="Times New Roman" w:cs="Times New Roman"/>
          <w:color w:val="auto"/>
        </w:rPr>
        <w:t xml:space="preserve">3. </w:t>
      </w:r>
      <w:r w:rsidRPr="008F1124">
        <w:rPr>
          <w:rFonts w:ascii="Times New Roman" w:eastAsia="宋体" w:hAnsi="Times New Roman" w:cs="Times New Roman"/>
          <w:color w:val="auto"/>
        </w:rPr>
        <w:t>依法缴纳税收和社会保障资金的书面声明。</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4. </w:t>
      </w:r>
      <w:r w:rsidRPr="00AC5DF1">
        <w:rPr>
          <w:rFonts w:ascii="Times New Roman" w:eastAsia="宋体" w:hAnsi="Times New Roman" w:cs="Times New Roman"/>
          <w:color w:val="auto"/>
        </w:rPr>
        <w:t>投标截止日前</w:t>
      </w:r>
      <w:r w:rsidRPr="00AC5DF1">
        <w:rPr>
          <w:rFonts w:ascii="Times New Roman" w:eastAsia="宋体" w:hAnsi="Times New Roman" w:cs="Times New Roman"/>
          <w:color w:val="auto"/>
        </w:rPr>
        <w:t>3</w:t>
      </w:r>
      <w:r w:rsidRPr="00AC5DF1">
        <w:rPr>
          <w:rFonts w:ascii="Times New Roman" w:eastAsia="宋体" w:hAnsi="Times New Roman" w:cs="Times New Roman"/>
          <w:color w:val="auto"/>
        </w:rPr>
        <w:t>年在经营活动中没有重大违法记录的书面声明（截至开标日成立不足</w:t>
      </w:r>
      <w:r w:rsidRPr="00AC5DF1">
        <w:rPr>
          <w:rFonts w:ascii="Times New Roman" w:eastAsia="宋体" w:hAnsi="Times New Roman" w:cs="Times New Roman"/>
          <w:color w:val="auto"/>
        </w:rPr>
        <w:t>3</w:t>
      </w:r>
      <w:r w:rsidRPr="00AC5DF1">
        <w:rPr>
          <w:rFonts w:ascii="Times New Roman" w:eastAsia="宋体" w:hAnsi="Times New Roman" w:cs="Times New Roman"/>
          <w:color w:val="auto"/>
        </w:rPr>
        <w:t>年的供应商可提供自成立以来无重大违法记录的书面声明）。</w:t>
      </w:r>
    </w:p>
    <w:p w:rsidR="00AC5DF1" w:rsidRPr="00AC5DF1" w:rsidRDefault="00AC5DF1" w:rsidP="00AC5DF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 xml:space="preserve">5. </w:t>
      </w:r>
      <w:r w:rsidRPr="00AC5DF1">
        <w:rPr>
          <w:rFonts w:ascii="Times New Roman" w:eastAsia="宋体" w:hAnsi="Times New Roman" w:cs="Times New Roman"/>
          <w:color w:val="auto"/>
        </w:rPr>
        <w:t>提交具备履行合同所必需的设备和专业技术能力证明材料</w:t>
      </w:r>
      <w:r w:rsidR="00156734">
        <w:rPr>
          <w:rFonts w:ascii="Times New Roman" w:eastAsia="宋体" w:hAnsi="Times New Roman" w:cs="Times New Roman" w:hint="eastAsia"/>
          <w:color w:val="auto"/>
        </w:rPr>
        <w:t>。</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（二）本项目不接受联合体投标。</w:t>
      </w:r>
    </w:p>
    <w:p w:rsidR="00E92A1C" w:rsidRPr="00AC5DF1" w:rsidRDefault="007330C2" w:rsidP="00FF6320">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五</w:t>
      </w:r>
      <w:r w:rsidR="00E92A1C" w:rsidRPr="00AC5DF1">
        <w:rPr>
          <w:rFonts w:ascii="Times New Roman" w:eastAsia="宋体" w:hAnsi="Times New Roman" w:cs="Times New Roman"/>
          <w:color w:val="auto"/>
        </w:rPr>
        <w:t>、项目需要落实的政府采购政策</w:t>
      </w:r>
    </w:p>
    <w:p w:rsidR="00961321" w:rsidRPr="00AC5DF1" w:rsidRDefault="00FA74EE" w:rsidP="00961321">
      <w:pPr>
        <w:pStyle w:val="Default"/>
        <w:spacing w:line="360" w:lineRule="auto"/>
        <w:ind w:firstLineChars="200" w:firstLine="446"/>
        <w:rPr>
          <w:rFonts w:ascii="Times New Roman" w:eastAsia="宋体" w:hAnsi="Times New Roman" w:cs="Times New Roman"/>
          <w:color w:val="FF0000"/>
        </w:rPr>
      </w:pPr>
      <w:r>
        <w:rPr>
          <w:rFonts w:ascii="Times New Roman" w:eastAsia="宋体" w:hAnsi="Times New Roman" w:cs="Times New Roman" w:hint="eastAsia"/>
          <w:color w:val="auto"/>
        </w:rPr>
        <w:t>（一）</w:t>
      </w:r>
      <w:r w:rsidRPr="00A46FA5">
        <w:rPr>
          <w:rFonts w:ascii="Times New Roman" w:eastAsia="宋体" w:hAnsi="Times New Roman" w:cs="Times New Roman"/>
          <w:color w:val="auto"/>
        </w:rPr>
        <w:t>全部货物均由</w:t>
      </w:r>
      <w:r>
        <w:rPr>
          <w:rFonts w:ascii="Times New Roman" w:eastAsia="宋体" w:hAnsi="Times New Roman" w:cs="Times New Roman" w:hint="eastAsia"/>
          <w:color w:val="auto"/>
        </w:rPr>
        <w:t>小</w:t>
      </w:r>
      <w:proofErr w:type="gramStart"/>
      <w:r>
        <w:rPr>
          <w:rFonts w:ascii="Times New Roman" w:eastAsia="宋体" w:hAnsi="Times New Roman" w:cs="Times New Roman" w:hint="eastAsia"/>
          <w:color w:val="auto"/>
        </w:rPr>
        <w:t>微</w:t>
      </w:r>
      <w:r w:rsidRPr="00A46FA5">
        <w:rPr>
          <w:rFonts w:ascii="Times New Roman" w:eastAsia="宋体" w:hAnsi="Times New Roman" w:cs="Times New Roman"/>
          <w:color w:val="auto"/>
        </w:rPr>
        <w:t>企业</w:t>
      </w:r>
      <w:proofErr w:type="gramEnd"/>
      <w:r w:rsidRPr="00A46FA5">
        <w:rPr>
          <w:rFonts w:ascii="Times New Roman" w:eastAsia="宋体" w:hAnsi="Times New Roman" w:cs="Times New Roman"/>
          <w:color w:val="auto"/>
        </w:rPr>
        <w:t>制造的，对</w:t>
      </w:r>
      <w:r w:rsidRPr="00A46FA5">
        <w:rPr>
          <w:rFonts w:ascii="Times New Roman" w:eastAsia="宋体" w:hAnsi="Times New Roman" w:cs="Times New Roman" w:hint="eastAsia"/>
          <w:color w:val="auto"/>
        </w:rPr>
        <w:t>符合规定的</w:t>
      </w:r>
      <w:r w:rsidRPr="00A46FA5">
        <w:rPr>
          <w:rFonts w:ascii="Times New Roman" w:eastAsia="宋体" w:hAnsi="Times New Roman" w:cs="Times New Roman"/>
          <w:color w:val="auto"/>
        </w:rPr>
        <w:t>小</w:t>
      </w:r>
      <w:proofErr w:type="gramStart"/>
      <w:r w:rsidRPr="00A46FA5">
        <w:rPr>
          <w:rFonts w:ascii="Times New Roman" w:eastAsia="宋体" w:hAnsi="Times New Roman" w:cs="Times New Roman"/>
          <w:color w:val="auto"/>
        </w:rPr>
        <w:t>微企业</w:t>
      </w:r>
      <w:proofErr w:type="gramEnd"/>
      <w:r w:rsidRPr="00A46FA5">
        <w:rPr>
          <w:rFonts w:ascii="Times New Roman" w:eastAsia="宋体" w:hAnsi="Times New Roman" w:cs="Times New Roman"/>
          <w:color w:val="auto"/>
        </w:rPr>
        <w:t>制造的产品报价给</w:t>
      </w:r>
      <w:r w:rsidRPr="008F1124">
        <w:rPr>
          <w:rFonts w:ascii="Times New Roman" w:eastAsia="宋体" w:hAnsi="Times New Roman" w:cs="Times New Roman"/>
          <w:color w:val="auto"/>
        </w:rPr>
        <w:t>予</w:t>
      </w:r>
      <w:r w:rsidRPr="008F1124">
        <w:rPr>
          <w:rFonts w:ascii="Times New Roman" w:eastAsia="宋体" w:hAnsi="Times New Roman" w:cs="Times New Roman" w:hint="eastAsia"/>
          <w:color w:val="auto"/>
        </w:rPr>
        <w:t>10</w:t>
      </w:r>
      <w:r w:rsidRPr="008F1124">
        <w:rPr>
          <w:rFonts w:ascii="Times New Roman" w:eastAsia="宋体" w:hAnsi="Times New Roman" w:cs="Times New Roman"/>
          <w:color w:val="auto"/>
        </w:rPr>
        <w:t>%</w:t>
      </w:r>
      <w:r w:rsidRPr="008F1124">
        <w:rPr>
          <w:rFonts w:ascii="Times New Roman" w:eastAsia="宋体" w:hAnsi="Times New Roman" w:cs="Times New Roman"/>
          <w:color w:val="auto"/>
        </w:rPr>
        <w:t>的扣除。货物既有</w:t>
      </w:r>
      <w:r w:rsidRPr="008F1124">
        <w:rPr>
          <w:rFonts w:ascii="Times New Roman" w:eastAsia="宋体" w:hAnsi="Times New Roman" w:cs="Times New Roman" w:hint="eastAsia"/>
          <w:color w:val="auto"/>
        </w:rPr>
        <w:t>小</w:t>
      </w:r>
      <w:proofErr w:type="gramStart"/>
      <w:r w:rsidRPr="008F1124">
        <w:rPr>
          <w:rFonts w:ascii="Times New Roman" w:eastAsia="宋体" w:hAnsi="Times New Roman" w:cs="Times New Roman" w:hint="eastAsia"/>
          <w:color w:val="auto"/>
        </w:rPr>
        <w:t>微</w:t>
      </w:r>
      <w:r w:rsidRPr="008F1124">
        <w:rPr>
          <w:rFonts w:ascii="Times New Roman" w:eastAsia="宋体" w:hAnsi="Times New Roman" w:cs="Times New Roman"/>
          <w:color w:val="auto"/>
        </w:rPr>
        <w:t>企业</w:t>
      </w:r>
      <w:proofErr w:type="gramEnd"/>
      <w:r w:rsidRPr="008F1124">
        <w:rPr>
          <w:rFonts w:ascii="Times New Roman" w:eastAsia="宋体" w:hAnsi="Times New Roman" w:cs="Times New Roman"/>
          <w:color w:val="auto"/>
        </w:rPr>
        <w:t>制造的货物，也有大中企业制造的货物，不享受此</w:t>
      </w:r>
      <w:r w:rsidRPr="00A46FA5">
        <w:rPr>
          <w:rFonts w:ascii="Times New Roman" w:eastAsia="宋体" w:hAnsi="Times New Roman" w:cs="Times New Roman"/>
          <w:color w:val="auto"/>
        </w:rPr>
        <w:t>扶持政策。</w:t>
      </w:r>
    </w:p>
    <w:p w:rsidR="00961321" w:rsidRPr="00AC5DF1" w:rsidRDefault="00961321" w:rsidP="0096132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（二）根据财政部发布的《关于政府采购支持监狱企业发展有关问题的通知》规定，</w:t>
      </w:r>
      <w:r w:rsidRPr="00AC5DF1">
        <w:rPr>
          <w:rFonts w:ascii="Times New Roman" w:hAnsi="Times New Roman" w:cs="Times New Roman"/>
        </w:rPr>
        <w:t>监狱企业视同小微企业</w:t>
      </w:r>
      <w:r w:rsidRPr="00AC5DF1">
        <w:rPr>
          <w:rFonts w:ascii="Times New Roman" w:eastAsia="宋体" w:hAnsi="Times New Roman" w:cs="Times New Roman"/>
          <w:color w:val="auto"/>
        </w:rPr>
        <w:t>。</w:t>
      </w:r>
    </w:p>
    <w:p w:rsidR="00961321" w:rsidRPr="00AC5DF1" w:rsidRDefault="00961321" w:rsidP="0096132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961321" w:rsidRPr="00AC5DF1" w:rsidRDefault="00961321" w:rsidP="0096132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注：中小</w:t>
      </w:r>
      <w:proofErr w:type="gramStart"/>
      <w:r w:rsidRPr="00AC5DF1">
        <w:rPr>
          <w:rFonts w:ascii="Times New Roman" w:eastAsia="宋体" w:hAnsi="Times New Roman" w:cs="Times New Roman"/>
          <w:color w:val="auto"/>
        </w:rPr>
        <w:t>微企业</w:t>
      </w:r>
      <w:proofErr w:type="gramEnd"/>
      <w:r w:rsidRPr="00AC5DF1">
        <w:rPr>
          <w:rFonts w:ascii="Times New Roman" w:eastAsia="宋体" w:hAnsi="Times New Roman" w:cs="Times New Roman"/>
          <w:color w:val="auto"/>
        </w:rPr>
        <w:t>以投标人填写的《中小企业声明函》为判定标准，残疾人福利性</w:t>
      </w:r>
      <w:r w:rsidRPr="00AC5DF1">
        <w:rPr>
          <w:rFonts w:ascii="Times New Roman" w:eastAsia="宋体" w:hAnsi="Times New Roman" w:cs="Times New Roman"/>
          <w:color w:val="auto"/>
        </w:rPr>
        <w:lastRenderedPageBreak/>
        <w:t>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61321" w:rsidRPr="00AC5DF1" w:rsidRDefault="00961321" w:rsidP="0096132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（四）涉及商品包装或快递包装的，按照《财政部办公厅、生态环境部办公厅、国家邮政局办公室关于印发</w:t>
      </w:r>
      <w:r w:rsidRPr="00AC5DF1">
        <w:rPr>
          <w:rFonts w:ascii="Times New Roman" w:eastAsia="宋体" w:hAnsi="Times New Roman" w:cs="Times New Roman"/>
          <w:color w:val="auto"/>
        </w:rPr>
        <w:t>&lt;</w:t>
      </w:r>
      <w:r w:rsidRPr="00AC5DF1">
        <w:rPr>
          <w:rFonts w:ascii="Times New Roman" w:eastAsia="宋体" w:hAnsi="Times New Roman" w:cs="Times New Roman"/>
          <w:color w:val="auto"/>
        </w:rPr>
        <w:t>商品包装政府采购需求标准（试行）</w:t>
      </w:r>
      <w:r w:rsidRPr="00AC5DF1">
        <w:rPr>
          <w:rFonts w:ascii="Times New Roman" w:eastAsia="宋体" w:hAnsi="Times New Roman" w:cs="Times New Roman"/>
          <w:color w:val="auto"/>
        </w:rPr>
        <w:t>&gt;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&lt;</w:t>
      </w:r>
      <w:r w:rsidRPr="00AC5DF1">
        <w:rPr>
          <w:rFonts w:ascii="Times New Roman" w:eastAsia="宋体" w:hAnsi="Times New Roman" w:cs="Times New Roman"/>
          <w:color w:val="auto"/>
        </w:rPr>
        <w:t>快递包装政府采购需求标准（试行）</w:t>
      </w:r>
      <w:r w:rsidRPr="00AC5DF1">
        <w:rPr>
          <w:rFonts w:ascii="Times New Roman" w:eastAsia="宋体" w:hAnsi="Times New Roman" w:cs="Times New Roman"/>
          <w:color w:val="auto"/>
        </w:rPr>
        <w:t>&gt;</w:t>
      </w:r>
      <w:r w:rsidRPr="00AC5DF1">
        <w:rPr>
          <w:rFonts w:ascii="Times New Roman" w:eastAsia="宋体" w:hAnsi="Times New Roman" w:cs="Times New Roman"/>
          <w:color w:val="auto"/>
        </w:rPr>
        <w:t>的通知》（财办库〔</w:t>
      </w:r>
      <w:r w:rsidRPr="00AC5DF1">
        <w:rPr>
          <w:rFonts w:ascii="Times New Roman" w:eastAsia="宋体" w:hAnsi="Times New Roman" w:cs="Times New Roman"/>
          <w:color w:val="auto"/>
        </w:rPr>
        <w:t>2020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123</w:t>
      </w:r>
      <w:r w:rsidRPr="00AC5DF1">
        <w:rPr>
          <w:rFonts w:ascii="Times New Roman" w:eastAsia="宋体" w:hAnsi="Times New Roman" w:cs="Times New Roman"/>
          <w:color w:val="auto"/>
        </w:rPr>
        <w:t>号）要求执行。</w:t>
      </w:r>
    </w:p>
    <w:p w:rsidR="00961321" w:rsidRPr="00AC5DF1" w:rsidRDefault="00961321" w:rsidP="0096132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（五）按照《财政部关于在政府采购活动中查询及使用信用记录有关问题的通知》（财库〔</w:t>
      </w:r>
      <w:r w:rsidRPr="00AC5DF1">
        <w:rPr>
          <w:rFonts w:ascii="Times New Roman" w:eastAsia="宋体" w:hAnsi="Times New Roman" w:cs="Times New Roman"/>
          <w:color w:val="auto"/>
        </w:rPr>
        <w:t>2016</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125</w:t>
      </w:r>
      <w:r w:rsidRPr="00AC5DF1">
        <w:rPr>
          <w:rFonts w:ascii="Times New Roman" w:eastAsia="宋体" w:hAnsi="Times New Roman" w:cs="Times New Roman"/>
          <w:color w:val="auto"/>
        </w:rPr>
        <w:t>号）的要求，根据开标当日解密截止时间</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信用中国</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网站（</w:t>
      </w:r>
      <w:r w:rsidRPr="00AC5DF1">
        <w:rPr>
          <w:rFonts w:ascii="Times New Roman" w:eastAsia="宋体" w:hAnsi="Times New Roman" w:cs="Times New Roman"/>
          <w:color w:val="auto"/>
        </w:rPr>
        <w:t>www.creditchina.gov.cn</w:t>
      </w:r>
      <w:r w:rsidRPr="00AC5DF1">
        <w:rPr>
          <w:rFonts w:ascii="Times New Roman" w:eastAsia="宋体" w:hAnsi="Times New Roman" w:cs="Times New Roman"/>
          <w:color w:val="auto"/>
        </w:rPr>
        <w:t>）、中国政府采购网（</w:t>
      </w:r>
      <w:r w:rsidRPr="00AC5DF1">
        <w:rPr>
          <w:rFonts w:ascii="Times New Roman" w:eastAsia="宋体" w:hAnsi="Times New Roman" w:cs="Times New Roman"/>
          <w:color w:val="auto"/>
        </w:rPr>
        <w:t>www.ccgp.gov.cn</w:t>
      </w:r>
      <w:r w:rsidRPr="00AC5DF1">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961321" w:rsidRPr="00AC5DF1" w:rsidRDefault="00961321" w:rsidP="00961321">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（六）按照《关于调整优化节能产品、环境标志产品政府采购执行机制的通知》（财库〔</w:t>
      </w:r>
      <w:r w:rsidRPr="00AC5DF1">
        <w:rPr>
          <w:rFonts w:ascii="Times New Roman" w:eastAsia="宋体" w:hAnsi="Times New Roman" w:cs="Times New Roman"/>
          <w:color w:val="auto"/>
        </w:rPr>
        <w:t>2019</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9</w:t>
      </w:r>
      <w:r w:rsidRPr="00AC5DF1">
        <w:rPr>
          <w:rFonts w:ascii="Times New Roman" w:eastAsia="宋体" w:hAnsi="Times New Roman" w:cs="Times New Roman"/>
          <w:color w:val="auto"/>
        </w:rPr>
        <w:t>号）、《关于印发环境标志产品政府采购品目清单的通知》（财库〔</w:t>
      </w:r>
      <w:r w:rsidRPr="00AC5DF1">
        <w:rPr>
          <w:rFonts w:ascii="Times New Roman" w:eastAsia="宋体" w:hAnsi="Times New Roman" w:cs="Times New Roman"/>
          <w:color w:val="auto"/>
        </w:rPr>
        <w:t>2019</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18</w:t>
      </w:r>
      <w:r w:rsidRPr="00AC5DF1">
        <w:rPr>
          <w:rFonts w:ascii="Times New Roman" w:eastAsia="宋体" w:hAnsi="Times New Roman" w:cs="Times New Roman"/>
          <w:color w:val="auto"/>
        </w:rPr>
        <w:t>号）、《关于印发节能产品政府采购品目清单的通知》（财库〔</w:t>
      </w:r>
      <w:r w:rsidRPr="00AC5DF1">
        <w:rPr>
          <w:rFonts w:ascii="Times New Roman" w:eastAsia="宋体" w:hAnsi="Times New Roman" w:cs="Times New Roman"/>
          <w:color w:val="auto"/>
        </w:rPr>
        <w:t>2019</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19</w:t>
      </w:r>
      <w:r w:rsidRPr="00AC5DF1">
        <w:rPr>
          <w:rFonts w:ascii="Times New Roman" w:eastAsia="宋体" w:hAnsi="Times New Roman" w:cs="Times New Roman"/>
          <w:color w:val="auto"/>
        </w:rPr>
        <w:t>号）、《市场监管总局关于发布参与实施政府采购节能产品、环境标志产品认证机构名录的公告》（</w:t>
      </w:r>
      <w:r w:rsidRPr="00AC5DF1">
        <w:rPr>
          <w:rFonts w:ascii="Times New Roman" w:eastAsia="宋体" w:hAnsi="Times New Roman" w:cs="Times New Roman"/>
          <w:color w:val="auto"/>
        </w:rPr>
        <w:t>2019</w:t>
      </w:r>
      <w:r w:rsidRPr="00AC5DF1">
        <w:rPr>
          <w:rFonts w:ascii="Times New Roman" w:eastAsia="宋体" w:hAnsi="Times New Roman" w:cs="Times New Roman"/>
          <w:color w:val="auto"/>
        </w:rPr>
        <w:t>年第</w:t>
      </w:r>
      <w:r w:rsidRPr="00AC5DF1">
        <w:rPr>
          <w:rFonts w:ascii="Times New Roman" w:eastAsia="宋体" w:hAnsi="Times New Roman" w:cs="Times New Roman"/>
          <w:color w:val="auto"/>
        </w:rPr>
        <w:t>16</w:t>
      </w:r>
      <w:r w:rsidRPr="00AC5DF1">
        <w:rPr>
          <w:rFonts w:ascii="Times New Roman" w:eastAsia="宋体" w:hAnsi="Times New Roman" w:cs="Times New Roman"/>
          <w:color w:val="auto"/>
        </w:rPr>
        <w:t>号）等文件要求，对政府采购节能、环境标志品目清单内的产品实施优先采购和强制采购的评标方法。</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bookmarkStart w:id="1" w:name="_Toc412903615"/>
      <w:r w:rsidRPr="00AC5DF1">
        <w:rPr>
          <w:rFonts w:ascii="Times New Roman" w:eastAsia="宋体" w:hAnsi="Times New Roman" w:cs="Times New Roman"/>
          <w:color w:val="auto"/>
        </w:rPr>
        <w:t>六、获取招标文件时间、方式</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（一）获取招标文件时间：</w:t>
      </w:r>
      <w:r w:rsidR="002E60BD">
        <w:rPr>
          <w:rFonts w:ascii="Times New Roman" w:eastAsia="宋体" w:hAnsi="Times New Roman" w:cs="Times New Roman"/>
          <w:color w:val="auto"/>
        </w:rPr>
        <w:t>2024</w:t>
      </w:r>
      <w:r w:rsidRPr="00AC5DF1">
        <w:rPr>
          <w:rFonts w:ascii="Times New Roman" w:eastAsia="宋体" w:hAnsi="Times New Roman" w:cs="Times New Roman"/>
          <w:color w:val="auto"/>
        </w:rPr>
        <w:t>年</w:t>
      </w:r>
      <w:r w:rsidR="003A6C16">
        <w:rPr>
          <w:rFonts w:ascii="Times New Roman" w:eastAsia="宋体" w:hAnsi="Times New Roman" w:cs="Times New Roman" w:hint="eastAsia"/>
          <w:color w:val="auto"/>
        </w:rPr>
        <w:t>6</w:t>
      </w:r>
      <w:r w:rsidRPr="00AC5DF1">
        <w:rPr>
          <w:rFonts w:ascii="Times New Roman" w:eastAsia="宋体" w:hAnsi="Times New Roman" w:cs="Times New Roman"/>
          <w:color w:val="auto"/>
        </w:rPr>
        <w:t>月</w:t>
      </w:r>
      <w:r w:rsidR="003A6C16">
        <w:rPr>
          <w:rFonts w:ascii="Times New Roman" w:eastAsia="宋体" w:hAnsi="Times New Roman" w:cs="Times New Roman" w:hint="eastAsia"/>
          <w:color w:val="auto"/>
        </w:rPr>
        <w:t>1</w:t>
      </w:r>
      <w:r w:rsidR="00EC1422">
        <w:rPr>
          <w:rFonts w:ascii="Times New Roman" w:eastAsia="宋体" w:hAnsi="Times New Roman" w:cs="Times New Roman" w:hint="eastAsia"/>
          <w:color w:val="auto"/>
        </w:rPr>
        <w:t>4</w:t>
      </w:r>
      <w:r w:rsidRPr="00AC5DF1">
        <w:rPr>
          <w:rFonts w:ascii="Times New Roman" w:eastAsia="宋体" w:hAnsi="Times New Roman" w:cs="Times New Roman"/>
          <w:color w:val="auto"/>
        </w:rPr>
        <w:t>日至</w:t>
      </w:r>
      <w:r w:rsidR="002E60BD">
        <w:rPr>
          <w:rFonts w:ascii="Times New Roman" w:eastAsia="宋体" w:hAnsi="Times New Roman" w:cs="Times New Roman"/>
          <w:color w:val="auto"/>
        </w:rPr>
        <w:t>2024</w:t>
      </w:r>
      <w:r w:rsidRPr="00AC5DF1">
        <w:rPr>
          <w:rFonts w:ascii="Times New Roman" w:eastAsia="宋体" w:hAnsi="Times New Roman" w:cs="Times New Roman"/>
          <w:color w:val="auto"/>
        </w:rPr>
        <w:t>年</w:t>
      </w:r>
      <w:r w:rsidR="003A6C16">
        <w:rPr>
          <w:rFonts w:ascii="Times New Roman" w:eastAsia="宋体" w:hAnsi="Times New Roman" w:cs="Times New Roman" w:hint="eastAsia"/>
          <w:color w:val="auto"/>
        </w:rPr>
        <w:t>6</w:t>
      </w:r>
      <w:r w:rsidRPr="00AC5DF1">
        <w:rPr>
          <w:rFonts w:ascii="Times New Roman" w:eastAsia="宋体" w:hAnsi="Times New Roman" w:cs="Times New Roman"/>
          <w:color w:val="auto"/>
        </w:rPr>
        <w:t>月</w:t>
      </w:r>
      <w:r w:rsidR="00EC1422">
        <w:rPr>
          <w:rFonts w:ascii="Times New Roman" w:eastAsia="宋体" w:hAnsi="Times New Roman" w:cs="Times New Roman" w:hint="eastAsia"/>
          <w:color w:val="auto"/>
        </w:rPr>
        <w:t>21</w:t>
      </w:r>
      <w:r w:rsidRPr="00AC5DF1">
        <w:rPr>
          <w:rFonts w:ascii="Times New Roman" w:eastAsia="宋体" w:hAnsi="Times New Roman" w:cs="Times New Roman"/>
          <w:color w:val="auto"/>
        </w:rPr>
        <w:t>日，每日</w:t>
      </w:r>
      <w:r w:rsidRPr="00AC5DF1">
        <w:rPr>
          <w:rFonts w:ascii="Times New Roman" w:eastAsia="宋体" w:hAnsi="Times New Roman" w:cs="Times New Roman"/>
          <w:color w:val="auto"/>
        </w:rPr>
        <w:t>9:00</w:t>
      </w:r>
      <w:r w:rsidRPr="00AC5DF1">
        <w:rPr>
          <w:rFonts w:ascii="Times New Roman" w:eastAsia="宋体" w:hAnsi="Times New Roman" w:cs="Times New Roman"/>
          <w:color w:val="auto"/>
        </w:rPr>
        <w:t>至</w:t>
      </w:r>
      <w:r w:rsidRPr="00AC5DF1">
        <w:rPr>
          <w:rFonts w:ascii="Times New Roman" w:eastAsia="宋体" w:hAnsi="Times New Roman" w:cs="Times New Roman"/>
          <w:color w:val="auto"/>
        </w:rPr>
        <w:t>17:00</w:t>
      </w:r>
      <w:r w:rsidRPr="00AC5DF1">
        <w:rPr>
          <w:rFonts w:ascii="Times New Roman" w:eastAsia="宋体" w:hAnsi="Times New Roman" w:cs="Times New Roman"/>
          <w:color w:val="auto"/>
        </w:rPr>
        <w:t>（北京时间，法定节假日除外）。</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（二）获取招标文件的方式：</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 xml:space="preserve">1. </w:t>
      </w:r>
      <w:r w:rsidRPr="00AC5DF1">
        <w:rPr>
          <w:rFonts w:ascii="Times New Roman" w:eastAsia="宋体" w:hAnsi="Times New Roman" w:cs="Times New Roman"/>
          <w:color w:val="auto"/>
        </w:rPr>
        <w:t>获取招标文件网址：使用</w:t>
      </w:r>
      <w:r w:rsidR="00B87BCC">
        <w:rPr>
          <w:rFonts w:ascii="Times New Roman" w:eastAsia="宋体" w:hAnsi="Times New Roman" w:cs="Times New Roman"/>
          <w:color w:val="auto"/>
        </w:rPr>
        <w:t>天津数字认证有限公司</w:t>
      </w:r>
      <w:r w:rsidR="00216374">
        <w:rPr>
          <w:rFonts w:ascii="Times New Roman" w:eastAsia="宋体" w:hAnsi="Times New Roman" w:cs="Times New Roman"/>
          <w:color w:val="auto"/>
        </w:rPr>
        <w:t>发出的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数字证书（原天津市电子认证中心发出尚在有效期内的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数字证书仍可使用）</w:t>
      </w:r>
      <w:r w:rsidRPr="00AC5DF1">
        <w:rPr>
          <w:rFonts w:ascii="Times New Roman" w:eastAsia="宋体" w:hAnsi="Times New Roman" w:cs="Times New Roman"/>
          <w:color w:val="auto"/>
        </w:rPr>
        <w:t>登录天津市政府采购中心网</w:t>
      </w:r>
      <w:r w:rsidRPr="00AC5DF1">
        <w:rPr>
          <w:rFonts w:ascii="Times New Roman" w:eastAsia="宋体" w:hAnsi="Times New Roman" w:cs="Times New Roman"/>
          <w:color w:val="auto"/>
        </w:rPr>
        <w:lastRenderedPageBreak/>
        <w:t>（网址：</w:t>
      </w:r>
      <w:hyperlink r:id="rId10" w:history="1">
        <w:r w:rsidRPr="00AC5DF1">
          <w:rPr>
            <w:rStyle w:val="ab"/>
            <w:rFonts w:ascii="Times New Roman" w:eastAsia="宋体" w:hAnsi="Times New Roman" w:cs="Times New Roman"/>
          </w:rPr>
          <w:t>http://tjgpc.zwfwb.tj.gov.cn</w:t>
        </w:r>
      </w:hyperlink>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网上招投标</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供应商登录</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下载招标文件。</w:t>
      </w:r>
    </w:p>
    <w:p w:rsidR="00216374" w:rsidRPr="00C22D3C" w:rsidRDefault="00216374" w:rsidP="00216374">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216374" w:rsidRPr="00C22D3C" w:rsidRDefault="00216374" w:rsidP="00216374">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216374" w:rsidRDefault="00216374" w:rsidP="00216374">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216318">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216374" w:rsidRPr="00F20337" w:rsidRDefault="00216374" w:rsidP="00216374">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216374" w:rsidRPr="008F1124" w:rsidRDefault="00216374" w:rsidP="00216374">
      <w:pPr>
        <w:pStyle w:val="Default"/>
        <w:spacing w:line="360" w:lineRule="auto"/>
        <w:ind w:firstLineChars="200" w:firstLine="446"/>
        <w:jc w:val="both"/>
        <w:rPr>
          <w:rFonts w:ascii="Times New Roman" w:eastAsia="宋体" w:hAnsi="Times New Roman" w:cs="Times New Roman"/>
          <w:color w:val="auto"/>
        </w:rPr>
      </w:pPr>
      <w:r w:rsidRPr="008F1124">
        <w:rPr>
          <w:rFonts w:ascii="Times New Roman" w:eastAsia="宋体" w:hAnsi="Times New Roman" w:cs="Times New Roman" w:hint="eastAsia"/>
          <w:color w:val="auto"/>
        </w:rPr>
        <w:t>电子签章办理联系电话：</w:t>
      </w:r>
      <w:r w:rsidRPr="008F1124">
        <w:rPr>
          <w:rFonts w:ascii="Times New Roman" w:eastAsia="宋体" w:hAnsi="Times New Roman" w:cs="Times New Roman" w:hint="eastAsia"/>
          <w:color w:val="auto"/>
        </w:rPr>
        <w:t>022-24538</w:t>
      </w:r>
      <w:r w:rsidR="00513FFB" w:rsidRPr="008F1124">
        <w:rPr>
          <w:rFonts w:ascii="Times New Roman" w:eastAsia="宋体" w:hAnsi="Times New Roman" w:cs="Times New Roman" w:hint="eastAsia"/>
          <w:color w:val="auto"/>
        </w:rPr>
        <w:t>059</w:t>
      </w:r>
      <w:r w:rsidRPr="008F1124">
        <w:rPr>
          <w:rFonts w:ascii="Times New Roman" w:eastAsia="宋体" w:hAnsi="Times New Roman" w:cs="Times New Roman" w:hint="eastAsia"/>
          <w:color w:val="auto"/>
        </w:rPr>
        <w:t>。</w:t>
      </w:r>
    </w:p>
    <w:p w:rsidR="007330C2" w:rsidRPr="008F1124" w:rsidRDefault="007330C2" w:rsidP="007330C2">
      <w:pPr>
        <w:pStyle w:val="Default"/>
        <w:spacing w:line="360" w:lineRule="auto"/>
        <w:ind w:firstLineChars="200" w:firstLine="446"/>
        <w:jc w:val="both"/>
        <w:rPr>
          <w:rFonts w:ascii="Times New Roman" w:eastAsia="宋体" w:hAnsi="Times New Roman" w:cs="Times New Roman"/>
          <w:color w:val="auto"/>
        </w:rPr>
      </w:pPr>
      <w:r w:rsidRPr="008F1124">
        <w:rPr>
          <w:rFonts w:ascii="Times New Roman" w:eastAsia="宋体" w:hAnsi="Times New Roman" w:cs="Times New Roman"/>
          <w:color w:val="auto"/>
        </w:rPr>
        <w:t>（</w:t>
      </w:r>
      <w:r w:rsidR="00B05D41" w:rsidRPr="008F1124">
        <w:rPr>
          <w:rFonts w:ascii="Times New Roman" w:eastAsia="宋体" w:hAnsi="Times New Roman" w:cs="Times New Roman" w:hint="eastAsia"/>
          <w:color w:val="auto"/>
        </w:rPr>
        <w:t>三</w:t>
      </w:r>
      <w:r w:rsidRPr="008F1124">
        <w:rPr>
          <w:rFonts w:ascii="Times New Roman" w:eastAsia="宋体" w:hAnsi="Times New Roman" w:cs="Times New Roman"/>
          <w:color w:val="auto"/>
        </w:rPr>
        <w:t>）本项目不组织踏勘现场</w:t>
      </w:r>
      <w:r w:rsidR="000B2E3E" w:rsidRPr="008F1124">
        <w:rPr>
          <w:rFonts w:ascii="Times New Roman" w:eastAsia="宋体" w:hAnsi="Times New Roman" w:cs="Times New Roman" w:hint="eastAsia"/>
          <w:color w:val="auto"/>
        </w:rPr>
        <w:t>及</w:t>
      </w:r>
      <w:r w:rsidRPr="008F1124">
        <w:rPr>
          <w:rFonts w:ascii="Times New Roman" w:eastAsia="宋体" w:hAnsi="Times New Roman" w:cs="Times New Roman"/>
          <w:color w:val="auto"/>
        </w:rPr>
        <w:t>标前答疑会。</w:t>
      </w:r>
    </w:p>
    <w:p w:rsidR="007330C2" w:rsidRPr="008F1124" w:rsidRDefault="007330C2" w:rsidP="007330C2">
      <w:pPr>
        <w:pStyle w:val="Default"/>
        <w:spacing w:line="360" w:lineRule="auto"/>
        <w:ind w:firstLineChars="200" w:firstLine="446"/>
        <w:jc w:val="both"/>
        <w:rPr>
          <w:rFonts w:ascii="Times New Roman" w:eastAsia="宋体" w:hAnsi="Times New Roman" w:cs="Times New Roman"/>
          <w:color w:val="auto"/>
        </w:rPr>
      </w:pPr>
      <w:r w:rsidRPr="008F1124">
        <w:rPr>
          <w:rFonts w:ascii="Times New Roman" w:eastAsia="宋体" w:hAnsi="Times New Roman" w:cs="Times New Roman"/>
          <w:color w:val="auto"/>
        </w:rPr>
        <w:t>七、网上应答时间</w:t>
      </w:r>
    </w:p>
    <w:p w:rsidR="007330C2" w:rsidRPr="00AC5DF1" w:rsidRDefault="002E60BD" w:rsidP="007330C2">
      <w:pPr>
        <w:pStyle w:val="Default"/>
        <w:spacing w:line="360" w:lineRule="auto"/>
        <w:ind w:firstLineChars="200" w:firstLine="446"/>
        <w:jc w:val="both"/>
        <w:rPr>
          <w:rFonts w:ascii="Times New Roman" w:eastAsia="宋体" w:hAnsi="Times New Roman" w:cs="Times New Roman"/>
          <w:color w:val="auto"/>
        </w:rPr>
      </w:pPr>
      <w:r w:rsidRPr="008F1124">
        <w:rPr>
          <w:rFonts w:ascii="Times New Roman" w:eastAsia="宋体" w:hAnsi="Times New Roman" w:cs="Times New Roman"/>
          <w:color w:val="auto"/>
        </w:rPr>
        <w:t>2024</w:t>
      </w:r>
      <w:r w:rsidR="007330C2" w:rsidRPr="008F1124">
        <w:rPr>
          <w:rFonts w:ascii="Times New Roman" w:eastAsia="宋体" w:hAnsi="Times New Roman" w:cs="Times New Roman"/>
          <w:color w:val="auto"/>
        </w:rPr>
        <w:t>年</w:t>
      </w:r>
      <w:r w:rsidR="003A6C16" w:rsidRPr="008F1124">
        <w:rPr>
          <w:rFonts w:ascii="Times New Roman" w:eastAsia="宋体" w:hAnsi="Times New Roman" w:cs="Times New Roman" w:hint="eastAsia"/>
          <w:color w:val="auto"/>
        </w:rPr>
        <w:t>6</w:t>
      </w:r>
      <w:r w:rsidR="007330C2" w:rsidRPr="008F1124">
        <w:rPr>
          <w:rFonts w:ascii="Times New Roman" w:eastAsia="宋体" w:hAnsi="Times New Roman" w:cs="Times New Roman"/>
          <w:color w:val="auto"/>
        </w:rPr>
        <w:t>月</w:t>
      </w:r>
      <w:r w:rsidR="003A6C16" w:rsidRPr="008F1124">
        <w:rPr>
          <w:rFonts w:ascii="Times New Roman" w:eastAsia="宋体" w:hAnsi="Times New Roman" w:cs="Times New Roman" w:hint="eastAsia"/>
          <w:color w:val="auto"/>
        </w:rPr>
        <w:t>1</w:t>
      </w:r>
      <w:r w:rsidR="00EC1422">
        <w:rPr>
          <w:rFonts w:ascii="Times New Roman" w:eastAsia="宋体" w:hAnsi="Times New Roman" w:cs="Times New Roman" w:hint="eastAsia"/>
          <w:color w:val="auto"/>
        </w:rPr>
        <w:t>4</w:t>
      </w:r>
      <w:r w:rsidR="007330C2" w:rsidRPr="008F1124">
        <w:rPr>
          <w:rFonts w:ascii="Times New Roman" w:eastAsia="宋体" w:hAnsi="Times New Roman" w:cs="Times New Roman"/>
          <w:color w:val="auto"/>
        </w:rPr>
        <w:t>日</w:t>
      </w:r>
      <w:r w:rsidR="007330C2" w:rsidRPr="008F1124">
        <w:rPr>
          <w:rFonts w:ascii="Times New Roman" w:eastAsia="宋体" w:hAnsi="Times New Roman" w:cs="Times New Roman"/>
          <w:color w:val="auto"/>
        </w:rPr>
        <w:t>9:00</w:t>
      </w:r>
      <w:r w:rsidR="007330C2" w:rsidRPr="008F1124">
        <w:rPr>
          <w:rFonts w:ascii="Times New Roman" w:eastAsia="宋体" w:hAnsi="Times New Roman" w:cs="Times New Roman"/>
          <w:color w:val="auto"/>
        </w:rPr>
        <w:t>至</w:t>
      </w:r>
      <w:r w:rsidRPr="008F1124">
        <w:rPr>
          <w:rFonts w:ascii="Times New Roman" w:eastAsia="宋体" w:hAnsi="Times New Roman" w:cs="Times New Roman"/>
          <w:color w:val="auto"/>
        </w:rPr>
        <w:t>2024</w:t>
      </w:r>
      <w:r w:rsidR="007330C2" w:rsidRPr="008F1124">
        <w:rPr>
          <w:rFonts w:ascii="Times New Roman" w:eastAsia="宋体" w:hAnsi="Times New Roman" w:cs="Times New Roman"/>
          <w:color w:val="auto"/>
        </w:rPr>
        <w:t>年</w:t>
      </w:r>
      <w:r w:rsidR="003A6C16" w:rsidRPr="008F1124">
        <w:rPr>
          <w:rFonts w:ascii="Times New Roman" w:eastAsia="宋体" w:hAnsi="Times New Roman" w:cs="Times New Roman" w:hint="eastAsia"/>
          <w:color w:val="auto"/>
        </w:rPr>
        <w:t>7</w:t>
      </w:r>
      <w:r w:rsidR="007330C2" w:rsidRPr="008F1124">
        <w:rPr>
          <w:rFonts w:ascii="Times New Roman" w:eastAsia="宋体" w:hAnsi="Times New Roman" w:cs="Times New Roman"/>
          <w:color w:val="auto"/>
        </w:rPr>
        <w:t>月</w:t>
      </w:r>
      <w:r w:rsidR="00EC1422">
        <w:rPr>
          <w:rFonts w:ascii="Times New Roman" w:eastAsia="宋体" w:hAnsi="Times New Roman" w:cs="Times New Roman" w:hint="eastAsia"/>
          <w:color w:val="auto"/>
        </w:rPr>
        <w:t>8</w:t>
      </w:r>
      <w:r w:rsidR="007330C2" w:rsidRPr="008F1124">
        <w:rPr>
          <w:rFonts w:ascii="Times New Roman" w:eastAsia="宋体" w:hAnsi="Times New Roman" w:cs="Times New Roman"/>
          <w:color w:val="auto"/>
        </w:rPr>
        <w:t>日</w:t>
      </w:r>
      <w:r w:rsidR="007330C2" w:rsidRPr="008F1124">
        <w:rPr>
          <w:rFonts w:ascii="Times New Roman" w:eastAsia="宋体" w:hAnsi="Times New Roman" w:cs="Times New Roman"/>
          <w:color w:val="auto"/>
        </w:rPr>
        <w:t>8:30</w:t>
      </w:r>
      <w:r w:rsidR="007330C2" w:rsidRPr="008F1124">
        <w:rPr>
          <w:rFonts w:ascii="Times New Roman" w:eastAsia="宋体" w:hAnsi="Times New Roman" w:cs="Times New Roman"/>
          <w:color w:val="auto"/>
        </w:rPr>
        <w:t>，使用</w:t>
      </w:r>
      <w:r w:rsidR="00B87BCC" w:rsidRPr="008F1124">
        <w:rPr>
          <w:rFonts w:ascii="Times New Roman" w:eastAsia="宋体" w:hAnsi="Times New Roman" w:cs="Times New Roman"/>
          <w:color w:val="auto"/>
        </w:rPr>
        <w:t>天津数字认证有限公司</w:t>
      </w:r>
      <w:r w:rsidR="00216374" w:rsidRPr="008F1124">
        <w:rPr>
          <w:rFonts w:ascii="Times New Roman" w:eastAsia="宋体" w:hAnsi="Times New Roman" w:cs="Times New Roman"/>
          <w:color w:val="auto"/>
        </w:rPr>
        <w:t>发出的</w:t>
      </w:r>
      <w:r w:rsidR="00216374" w:rsidRPr="008F1124">
        <w:rPr>
          <w:rFonts w:ascii="Times New Roman" w:eastAsia="宋体" w:hAnsi="Times New Roman" w:cs="Times New Roman"/>
          <w:color w:val="auto"/>
        </w:rPr>
        <w:t>CA</w:t>
      </w:r>
      <w:r w:rsidR="00216374" w:rsidRPr="008F1124">
        <w:rPr>
          <w:rFonts w:ascii="Times New Roman" w:eastAsia="宋体" w:hAnsi="Times New Roman" w:cs="Times New Roman"/>
          <w:color w:val="auto"/>
        </w:rPr>
        <w:t>数</w:t>
      </w:r>
      <w:r w:rsidR="00216374">
        <w:rPr>
          <w:rFonts w:ascii="Times New Roman" w:eastAsia="宋体" w:hAnsi="Times New Roman" w:cs="Times New Roman"/>
          <w:color w:val="auto"/>
        </w:rPr>
        <w:t>字证书（原天津市电子认证中心发出尚在有效期内的</w:t>
      </w:r>
      <w:r w:rsidR="00216374">
        <w:rPr>
          <w:rFonts w:ascii="Times New Roman" w:eastAsia="宋体" w:hAnsi="Times New Roman" w:cs="Times New Roman"/>
          <w:color w:val="auto"/>
        </w:rPr>
        <w:t>CA</w:t>
      </w:r>
      <w:r w:rsidR="00216374">
        <w:rPr>
          <w:rFonts w:ascii="Times New Roman" w:eastAsia="宋体" w:hAnsi="Times New Roman" w:cs="Times New Roman"/>
          <w:color w:val="auto"/>
        </w:rPr>
        <w:t>数字证书仍可使用）</w:t>
      </w:r>
      <w:r w:rsidR="007330C2" w:rsidRPr="00AC5DF1">
        <w:rPr>
          <w:rFonts w:ascii="Times New Roman" w:eastAsia="宋体" w:hAnsi="Times New Roman" w:cs="Times New Roman"/>
          <w:color w:val="auto"/>
        </w:rPr>
        <w:t>登陆天津市政府采购中心网（网址：</w:t>
      </w:r>
      <w:r w:rsidR="007330C2" w:rsidRPr="00AC5DF1">
        <w:rPr>
          <w:rFonts w:ascii="Times New Roman" w:eastAsia="宋体" w:hAnsi="Times New Roman" w:cs="Times New Roman"/>
          <w:color w:val="auto"/>
        </w:rPr>
        <w:t>http://tjgpc.zwfwb.tj.gov.cn</w:t>
      </w:r>
      <w:r w:rsidR="007330C2" w:rsidRPr="00AC5DF1">
        <w:rPr>
          <w:rFonts w:ascii="Times New Roman" w:eastAsia="宋体" w:hAnsi="Times New Roman" w:cs="Times New Roman"/>
          <w:color w:val="auto"/>
        </w:rPr>
        <w:t>）</w:t>
      </w:r>
      <w:r w:rsidR="007330C2" w:rsidRPr="00AC5DF1">
        <w:rPr>
          <w:rFonts w:ascii="Times New Roman" w:eastAsia="宋体" w:hAnsi="Times New Roman" w:cs="Times New Roman"/>
          <w:color w:val="auto"/>
        </w:rPr>
        <w:t>-“</w:t>
      </w:r>
      <w:r w:rsidR="007330C2" w:rsidRPr="00AC5DF1">
        <w:rPr>
          <w:rFonts w:ascii="Times New Roman" w:eastAsia="宋体" w:hAnsi="Times New Roman" w:cs="Times New Roman"/>
          <w:color w:val="auto"/>
        </w:rPr>
        <w:t>网上招投标</w:t>
      </w:r>
      <w:r w:rsidR="007330C2" w:rsidRPr="00AC5DF1">
        <w:rPr>
          <w:rFonts w:ascii="Times New Roman" w:eastAsia="宋体" w:hAnsi="Times New Roman" w:cs="Times New Roman"/>
          <w:color w:val="auto"/>
        </w:rPr>
        <w:t>”-“</w:t>
      </w:r>
      <w:r w:rsidR="007330C2" w:rsidRPr="00AC5DF1">
        <w:rPr>
          <w:rFonts w:ascii="Times New Roman" w:eastAsia="宋体" w:hAnsi="Times New Roman" w:cs="Times New Roman"/>
          <w:color w:val="auto"/>
        </w:rPr>
        <w:t>供应商登录</w:t>
      </w:r>
      <w:r w:rsidR="007330C2" w:rsidRPr="00AC5DF1">
        <w:rPr>
          <w:rFonts w:ascii="Times New Roman" w:eastAsia="宋体" w:hAnsi="Times New Roman" w:cs="Times New Roman"/>
          <w:color w:val="auto"/>
        </w:rPr>
        <w:t>”</w:t>
      </w:r>
      <w:r w:rsidR="007330C2" w:rsidRPr="00AC5DF1">
        <w:rPr>
          <w:rFonts w:ascii="Times New Roman" w:eastAsia="宋体" w:hAnsi="Times New Roman" w:cs="Times New Roman"/>
          <w:color w:val="auto"/>
        </w:rPr>
        <w:t>进行应答并提交。</w:t>
      </w:r>
    </w:p>
    <w:p w:rsidR="007330C2" w:rsidRPr="00AC5DF1" w:rsidRDefault="007330C2" w:rsidP="007330C2">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网上应答帮助链接：</w:t>
      </w:r>
      <w:r w:rsidRPr="00AC5DF1">
        <w:rPr>
          <w:rFonts w:ascii="Times New Roman" w:eastAsia="宋体" w:hAnsi="Times New Roman" w:cs="Times New Roman"/>
          <w:color w:val="auto"/>
        </w:rPr>
        <w:t>http://tjgpc.zwfwb.tj.gov.cn/webInfo/getWebInfoListForwebInfoClass.do?fkWebInfoclassId=W008</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八、投标截止时间及方式</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（一）投</w:t>
      </w:r>
      <w:r w:rsidRPr="008F1124">
        <w:rPr>
          <w:rFonts w:ascii="Times New Roman" w:eastAsia="宋体" w:hAnsi="Times New Roman" w:cs="Times New Roman"/>
          <w:color w:val="auto"/>
        </w:rPr>
        <w:t>标截止时间：</w:t>
      </w:r>
      <w:r w:rsidR="002E60BD" w:rsidRPr="008F1124">
        <w:rPr>
          <w:rFonts w:ascii="Times New Roman" w:eastAsia="宋体" w:hAnsi="Times New Roman" w:cs="Times New Roman"/>
          <w:color w:val="auto"/>
        </w:rPr>
        <w:t>2024</w:t>
      </w:r>
      <w:r w:rsidRPr="008F1124">
        <w:rPr>
          <w:rFonts w:ascii="Times New Roman" w:eastAsia="宋体" w:hAnsi="Times New Roman" w:cs="Times New Roman"/>
          <w:color w:val="auto"/>
        </w:rPr>
        <w:t>年</w:t>
      </w:r>
      <w:r w:rsidR="003A6C16" w:rsidRPr="008F1124">
        <w:rPr>
          <w:rFonts w:ascii="Times New Roman" w:eastAsia="宋体" w:hAnsi="Times New Roman" w:cs="Times New Roman" w:hint="eastAsia"/>
          <w:color w:val="auto"/>
        </w:rPr>
        <w:t>7</w:t>
      </w:r>
      <w:r w:rsidRPr="008F1124">
        <w:rPr>
          <w:rFonts w:ascii="Times New Roman" w:eastAsia="宋体" w:hAnsi="Times New Roman" w:cs="Times New Roman"/>
          <w:color w:val="auto"/>
        </w:rPr>
        <w:t>月</w:t>
      </w:r>
      <w:r w:rsidR="00EC1422">
        <w:rPr>
          <w:rFonts w:ascii="Times New Roman" w:eastAsia="宋体" w:hAnsi="Times New Roman" w:cs="Times New Roman" w:hint="eastAsia"/>
          <w:color w:val="auto"/>
        </w:rPr>
        <w:t>8</w:t>
      </w:r>
      <w:r w:rsidRPr="008F1124">
        <w:rPr>
          <w:rFonts w:ascii="Times New Roman" w:eastAsia="宋体" w:hAnsi="Times New Roman" w:cs="Times New Roman"/>
          <w:color w:val="auto"/>
        </w:rPr>
        <w:t>日</w:t>
      </w:r>
      <w:r w:rsidRPr="008F1124">
        <w:rPr>
          <w:rFonts w:ascii="Times New Roman" w:eastAsia="宋体" w:hAnsi="Times New Roman" w:cs="Times New Roman"/>
          <w:color w:val="auto"/>
        </w:rPr>
        <w:t>8:30</w:t>
      </w:r>
      <w:r w:rsidRPr="008F1124">
        <w:rPr>
          <w:rFonts w:ascii="Times New Roman" w:eastAsia="宋体" w:hAnsi="Times New Roman" w:cs="Times New Roman"/>
          <w:color w:val="auto"/>
          <w:szCs w:val="21"/>
        </w:rPr>
        <w:t>。</w:t>
      </w:r>
      <w:r w:rsidR="0018430F" w:rsidRPr="008F1124">
        <w:rPr>
          <w:rFonts w:ascii="Times New Roman" w:eastAsia="宋体" w:hAnsi="Times New Roman" w:cs="Times New Roman"/>
          <w:color w:val="auto"/>
        </w:rPr>
        <w:t>投标截止时间前提交网上应答并上传加盖投标人电子签章的电子投标文件（以通过天津公共资源电子签章客户端正确</w:t>
      </w:r>
      <w:r w:rsidR="0018430F">
        <w:rPr>
          <w:rFonts w:ascii="Times New Roman" w:eastAsia="宋体" w:hAnsi="Times New Roman" w:cs="Times New Roman"/>
          <w:color w:val="auto"/>
        </w:rPr>
        <w:t>读取签章信息为准</w:t>
      </w:r>
      <w:r w:rsidR="0018430F" w:rsidRPr="00AC5DF1">
        <w:rPr>
          <w:rFonts w:ascii="Times New Roman" w:eastAsia="宋体" w:hAnsi="Times New Roman" w:cs="Times New Roman"/>
          <w:color w:val="auto"/>
        </w:rPr>
        <w:t>）方为有效投标。</w:t>
      </w:r>
    </w:p>
    <w:p w:rsidR="007330C2" w:rsidRPr="00AC5DF1" w:rsidRDefault="0018430F"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（二）投标方式：本项目投标采用网上电子投标方式，投标人须于投标截止时间前使用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w:t>
      </w:r>
      <w:r>
        <w:rPr>
          <w:rFonts w:ascii="Times New Roman" w:eastAsia="宋体" w:hAnsi="Times New Roman" w:cs="Times New Roman"/>
          <w:color w:val="auto"/>
        </w:rPr>
        <w:lastRenderedPageBreak/>
        <w:t>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sidRPr="00AC5DF1">
        <w:rPr>
          <w:rFonts w:ascii="Times New Roman" w:eastAsia="宋体" w:hAnsi="Times New Roman" w:cs="Times New Roman"/>
          <w:color w:val="auto"/>
        </w:rPr>
        <w:t>登陆天津市政府采购中心网（网址：</w:t>
      </w:r>
      <w:r w:rsidRPr="00AC5DF1">
        <w:rPr>
          <w:rFonts w:ascii="Times New Roman" w:eastAsia="宋体" w:hAnsi="Times New Roman" w:cs="Times New Roman"/>
          <w:color w:val="auto"/>
        </w:rPr>
        <w:t>http://tjgpc.zwfwb.tj.gov.cn</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网上招投标</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供应商登录</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提交网上应答并上传加盖投标人电子签章的</w:t>
      </w:r>
      <w:r>
        <w:rPr>
          <w:rFonts w:ascii="Times New Roman" w:eastAsia="宋体" w:hAnsi="Times New Roman" w:cs="Times New Roman"/>
          <w:color w:val="auto"/>
        </w:rPr>
        <w:t>电子投标文件</w:t>
      </w:r>
      <w:r w:rsidRPr="00AC5DF1">
        <w:rPr>
          <w:rFonts w:ascii="Times New Roman" w:eastAsia="宋体" w:hAnsi="Times New Roman" w:cs="Times New Roman"/>
          <w:color w:val="auto"/>
        </w:rPr>
        <w:t>（</w:t>
      </w:r>
      <w:r>
        <w:rPr>
          <w:rFonts w:ascii="Times New Roman" w:eastAsia="宋体" w:hAnsi="Times New Roman" w:cs="Times New Roman"/>
          <w:color w:val="auto"/>
        </w:rPr>
        <w:t>以通过天津公共资源电子签章客户端正确读取签章信息为准</w:t>
      </w:r>
      <w:r w:rsidRPr="00AC5DF1">
        <w:rPr>
          <w:rFonts w:ascii="Times New Roman" w:eastAsia="宋体" w:hAnsi="Times New Roman" w:cs="Times New Roman"/>
          <w:color w:val="auto"/>
        </w:rPr>
        <w:t>）。</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九、开标时间及方式</w:t>
      </w:r>
    </w:p>
    <w:p w:rsidR="007330C2" w:rsidRPr="008F1124"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（一）开标解密时</w:t>
      </w:r>
      <w:r w:rsidRPr="008F1124">
        <w:rPr>
          <w:rFonts w:ascii="Times New Roman" w:eastAsia="宋体" w:hAnsi="Times New Roman" w:cs="Times New Roman"/>
          <w:color w:val="auto"/>
        </w:rPr>
        <w:t>间：</w:t>
      </w:r>
      <w:r w:rsidR="002E60BD" w:rsidRPr="008F1124">
        <w:rPr>
          <w:rFonts w:ascii="Times New Roman" w:eastAsia="宋体" w:hAnsi="Times New Roman" w:cs="Times New Roman"/>
          <w:color w:val="auto"/>
        </w:rPr>
        <w:t>2024</w:t>
      </w:r>
      <w:r w:rsidRPr="008F1124">
        <w:rPr>
          <w:rFonts w:ascii="Times New Roman" w:eastAsia="宋体" w:hAnsi="Times New Roman" w:cs="Times New Roman"/>
          <w:color w:val="auto"/>
        </w:rPr>
        <w:t>年</w:t>
      </w:r>
      <w:r w:rsidR="003A6C16" w:rsidRPr="008F1124">
        <w:rPr>
          <w:rFonts w:ascii="Times New Roman" w:eastAsia="宋体" w:hAnsi="Times New Roman" w:cs="Times New Roman" w:hint="eastAsia"/>
          <w:color w:val="auto"/>
        </w:rPr>
        <w:t>7</w:t>
      </w:r>
      <w:r w:rsidRPr="008F1124">
        <w:rPr>
          <w:rFonts w:ascii="Times New Roman" w:eastAsia="宋体" w:hAnsi="Times New Roman" w:cs="Times New Roman"/>
          <w:color w:val="auto"/>
        </w:rPr>
        <w:t>月</w:t>
      </w:r>
      <w:r w:rsidR="00EC1422">
        <w:rPr>
          <w:rFonts w:ascii="Times New Roman" w:eastAsia="宋体" w:hAnsi="Times New Roman" w:cs="Times New Roman" w:hint="eastAsia"/>
          <w:color w:val="auto"/>
        </w:rPr>
        <w:t>8</w:t>
      </w:r>
      <w:r w:rsidRPr="008F1124">
        <w:rPr>
          <w:rFonts w:ascii="Times New Roman" w:eastAsia="宋体" w:hAnsi="Times New Roman" w:cs="Times New Roman"/>
          <w:color w:val="auto"/>
        </w:rPr>
        <w:t>日</w:t>
      </w:r>
      <w:r w:rsidRPr="008F1124">
        <w:rPr>
          <w:rFonts w:ascii="Times New Roman" w:eastAsia="宋体" w:hAnsi="Times New Roman" w:cs="Times New Roman"/>
          <w:color w:val="auto"/>
        </w:rPr>
        <w:t>8:30</w:t>
      </w:r>
      <w:r w:rsidRPr="008F1124">
        <w:rPr>
          <w:rFonts w:ascii="Times New Roman" w:eastAsia="宋体" w:hAnsi="Times New Roman" w:cs="Times New Roman"/>
          <w:color w:val="auto"/>
        </w:rPr>
        <w:t>至</w:t>
      </w:r>
      <w:r w:rsidRPr="008F1124">
        <w:rPr>
          <w:rFonts w:ascii="Times New Roman" w:eastAsia="宋体" w:hAnsi="Times New Roman" w:cs="Times New Roman"/>
          <w:color w:val="auto"/>
        </w:rPr>
        <w:t>9:30</w:t>
      </w:r>
      <w:r w:rsidRPr="008F1124">
        <w:rPr>
          <w:rFonts w:ascii="Times New Roman" w:eastAsia="宋体" w:hAnsi="Times New Roman" w:cs="Times New Roman"/>
          <w:color w:val="auto"/>
        </w:rPr>
        <w:t>完成开标解密的投标为有效投标。</w:t>
      </w:r>
    </w:p>
    <w:p w:rsidR="007330C2" w:rsidRPr="008F1124" w:rsidRDefault="007330C2" w:rsidP="007330C2">
      <w:pPr>
        <w:pStyle w:val="Default"/>
        <w:spacing w:line="360" w:lineRule="auto"/>
        <w:ind w:firstLineChars="200" w:firstLine="446"/>
        <w:jc w:val="both"/>
        <w:rPr>
          <w:rFonts w:ascii="Times New Roman" w:eastAsia="宋体" w:hAnsi="Times New Roman" w:cs="Times New Roman"/>
          <w:color w:val="auto"/>
        </w:rPr>
      </w:pPr>
      <w:r w:rsidRPr="008F1124">
        <w:rPr>
          <w:rFonts w:ascii="Times New Roman" w:eastAsia="宋体" w:hAnsi="Times New Roman" w:cs="Times New Roman"/>
          <w:color w:val="auto"/>
        </w:rPr>
        <w:t>（二）开标解密方式：本项目采用网上开标方式，投标人须于规定时间内使用</w:t>
      </w:r>
      <w:r w:rsidR="00B87BCC" w:rsidRPr="008F1124">
        <w:rPr>
          <w:rFonts w:ascii="Times New Roman" w:eastAsia="宋体" w:hAnsi="Times New Roman" w:cs="Times New Roman"/>
          <w:color w:val="auto"/>
        </w:rPr>
        <w:t>天津数字认证有限公司</w:t>
      </w:r>
      <w:r w:rsidR="00216374" w:rsidRPr="008F1124">
        <w:rPr>
          <w:rFonts w:ascii="Times New Roman" w:eastAsia="宋体" w:hAnsi="Times New Roman" w:cs="Times New Roman"/>
          <w:color w:val="auto"/>
        </w:rPr>
        <w:t>发出的</w:t>
      </w:r>
      <w:r w:rsidR="00216374" w:rsidRPr="008F1124">
        <w:rPr>
          <w:rFonts w:ascii="Times New Roman" w:eastAsia="宋体" w:hAnsi="Times New Roman" w:cs="Times New Roman"/>
          <w:color w:val="auto"/>
        </w:rPr>
        <w:t>CA</w:t>
      </w:r>
      <w:r w:rsidR="00216374" w:rsidRPr="008F1124">
        <w:rPr>
          <w:rFonts w:ascii="Times New Roman" w:eastAsia="宋体" w:hAnsi="Times New Roman" w:cs="Times New Roman"/>
          <w:color w:val="auto"/>
        </w:rPr>
        <w:t>数字证书（原天津市电子认证中心发出尚在有效期内的</w:t>
      </w:r>
      <w:r w:rsidR="00216374" w:rsidRPr="008F1124">
        <w:rPr>
          <w:rFonts w:ascii="Times New Roman" w:eastAsia="宋体" w:hAnsi="Times New Roman" w:cs="Times New Roman"/>
          <w:color w:val="auto"/>
        </w:rPr>
        <w:t>CA</w:t>
      </w:r>
      <w:r w:rsidR="00216374" w:rsidRPr="008F1124">
        <w:rPr>
          <w:rFonts w:ascii="Times New Roman" w:eastAsia="宋体" w:hAnsi="Times New Roman" w:cs="Times New Roman"/>
          <w:color w:val="auto"/>
        </w:rPr>
        <w:t>数字证书仍可使用）</w:t>
      </w:r>
      <w:r w:rsidRPr="008F1124">
        <w:rPr>
          <w:rFonts w:ascii="Times New Roman" w:eastAsia="宋体" w:hAnsi="Times New Roman" w:cs="Times New Roman"/>
          <w:color w:val="auto"/>
        </w:rPr>
        <w:t>登陆天津市政府采购中心网（网址：</w:t>
      </w:r>
      <w:r w:rsidRPr="008F1124">
        <w:rPr>
          <w:rFonts w:ascii="Times New Roman" w:eastAsia="宋体" w:hAnsi="Times New Roman" w:cs="Times New Roman"/>
          <w:color w:val="auto"/>
        </w:rPr>
        <w:t>http://tjgpc.zwfwb.tj.gov.cn</w:t>
      </w:r>
      <w:r w:rsidRPr="008F1124">
        <w:rPr>
          <w:rFonts w:ascii="Times New Roman" w:eastAsia="宋体" w:hAnsi="Times New Roman" w:cs="Times New Roman"/>
          <w:color w:val="auto"/>
        </w:rPr>
        <w:t>）</w:t>
      </w:r>
      <w:r w:rsidRPr="008F1124">
        <w:rPr>
          <w:rFonts w:ascii="Times New Roman" w:eastAsia="宋体" w:hAnsi="Times New Roman" w:cs="Times New Roman"/>
          <w:color w:val="auto"/>
        </w:rPr>
        <w:t>-“</w:t>
      </w:r>
      <w:r w:rsidRPr="008F1124">
        <w:rPr>
          <w:rFonts w:ascii="Times New Roman" w:eastAsia="宋体" w:hAnsi="Times New Roman" w:cs="Times New Roman"/>
          <w:color w:val="auto"/>
        </w:rPr>
        <w:t>网上招投标</w:t>
      </w:r>
      <w:r w:rsidRPr="008F1124">
        <w:rPr>
          <w:rFonts w:ascii="Times New Roman" w:eastAsia="宋体" w:hAnsi="Times New Roman" w:cs="Times New Roman"/>
          <w:color w:val="auto"/>
        </w:rPr>
        <w:t>”-“</w:t>
      </w:r>
      <w:r w:rsidRPr="008F1124">
        <w:rPr>
          <w:rFonts w:ascii="Times New Roman" w:eastAsia="宋体" w:hAnsi="Times New Roman" w:cs="Times New Roman"/>
          <w:color w:val="auto"/>
        </w:rPr>
        <w:t>供应商登录</w:t>
      </w:r>
      <w:r w:rsidRPr="008F1124">
        <w:rPr>
          <w:rFonts w:ascii="Times New Roman" w:eastAsia="宋体" w:hAnsi="Times New Roman" w:cs="Times New Roman"/>
          <w:color w:val="auto"/>
        </w:rPr>
        <w:t>”</w:t>
      </w:r>
      <w:r w:rsidRPr="008F1124">
        <w:rPr>
          <w:rFonts w:ascii="Times New Roman" w:eastAsia="宋体" w:hAnsi="Times New Roman" w:cs="Times New Roman"/>
          <w:color w:val="auto"/>
        </w:rPr>
        <w:t>完成开标解密。</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8F1124">
        <w:rPr>
          <w:rFonts w:ascii="Times New Roman" w:eastAsia="宋体" w:hAnsi="Times New Roman" w:cs="Times New Roman"/>
          <w:color w:val="auto"/>
        </w:rPr>
        <w:t>（三）网上开标公示时间：</w:t>
      </w:r>
      <w:r w:rsidR="002E60BD" w:rsidRPr="008F1124">
        <w:rPr>
          <w:rFonts w:ascii="Times New Roman" w:eastAsia="宋体" w:hAnsi="Times New Roman" w:cs="Times New Roman"/>
          <w:color w:val="auto"/>
        </w:rPr>
        <w:t>2024</w:t>
      </w:r>
      <w:r w:rsidRPr="008F1124">
        <w:rPr>
          <w:rFonts w:ascii="Times New Roman" w:eastAsia="宋体" w:hAnsi="Times New Roman" w:cs="Times New Roman"/>
          <w:color w:val="auto"/>
        </w:rPr>
        <w:t>年</w:t>
      </w:r>
      <w:r w:rsidR="003A6C16" w:rsidRPr="008F1124">
        <w:rPr>
          <w:rFonts w:ascii="Times New Roman" w:eastAsia="宋体" w:hAnsi="Times New Roman" w:cs="Times New Roman" w:hint="eastAsia"/>
          <w:color w:val="auto"/>
        </w:rPr>
        <w:t>7</w:t>
      </w:r>
      <w:r w:rsidRPr="008F1124">
        <w:rPr>
          <w:rFonts w:ascii="Times New Roman" w:eastAsia="宋体" w:hAnsi="Times New Roman" w:cs="Times New Roman"/>
          <w:color w:val="auto"/>
        </w:rPr>
        <w:t>月</w:t>
      </w:r>
      <w:r w:rsidR="00EC1422">
        <w:rPr>
          <w:rFonts w:ascii="Times New Roman" w:eastAsia="宋体" w:hAnsi="Times New Roman" w:cs="Times New Roman" w:hint="eastAsia"/>
          <w:color w:val="auto"/>
        </w:rPr>
        <w:t>8</w:t>
      </w:r>
      <w:r w:rsidRPr="008F1124">
        <w:rPr>
          <w:rFonts w:ascii="Times New Roman" w:eastAsia="宋体" w:hAnsi="Times New Roman" w:cs="Times New Roman"/>
          <w:color w:val="auto"/>
        </w:rPr>
        <w:t>日</w:t>
      </w:r>
      <w:r w:rsidRPr="008F1124">
        <w:rPr>
          <w:rFonts w:ascii="Times New Roman" w:eastAsia="宋体" w:hAnsi="Times New Roman" w:cs="Times New Roman"/>
          <w:color w:val="auto"/>
        </w:rPr>
        <w:t>9:30</w:t>
      </w:r>
      <w:r w:rsidRPr="008F1124">
        <w:rPr>
          <w:rFonts w:ascii="Times New Roman" w:eastAsia="宋体" w:hAnsi="Times New Roman" w:cs="Times New Roman"/>
          <w:color w:val="auto"/>
        </w:rPr>
        <w:t>至</w:t>
      </w:r>
      <w:r w:rsidRPr="008F1124">
        <w:rPr>
          <w:rFonts w:ascii="Times New Roman" w:eastAsia="宋体" w:hAnsi="Times New Roman" w:cs="Times New Roman"/>
          <w:color w:val="auto"/>
        </w:rPr>
        <w:t>12:00</w:t>
      </w:r>
      <w:r w:rsidRPr="008F1124">
        <w:rPr>
          <w:rFonts w:ascii="Times New Roman" w:eastAsia="宋体" w:hAnsi="Times New Roman" w:cs="Times New Roman"/>
          <w:color w:val="auto"/>
        </w:rPr>
        <w:t>。投标人可在规定时间内使用</w:t>
      </w:r>
      <w:r w:rsidR="00B87BCC" w:rsidRPr="008F1124">
        <w:rPr>
          <w:rFonts w:ascii="Times New Roman" w:eastAsia="宋体" w:hAnsi="Times New Roman" w:cs="Times New Roman"/>
          <w:color w:val="auto"/>
        </w:rPr>
        <w:t>天津数字认证有限公司</w:t>
      </w:r>
      <w:r w:rsidR="00216374" w:rsidRPr="008F1124">
        <w:rPr>
          <w:rFonts w:ascii="Times New Roman" w:eastAsia="宋体" w:hAnsi="Times New Roman" w:cs="Times New Roman"/>
          <w:color w:val="auto"/>
        </w:rPr>
        <w:t>发出的</w:t>
      </w:r>
      <w:r w:rsidR="00216374" w:rsidRPr="008F1124">
        <w:rPr>
          <w:rFonts w:ascii="Times New Roman" w:eastAsia="宋体" w:hAnsi="Times New Roman" w:cs="Times New Roman"/>
          <w:color w:val="auto"/>
        </w:rPr>
        <w:t>CA</w:t>
      </w:r>
      <w:r w:rsidR="00216374" w:rsidRPr="008F1124">
        <w:rPr>
          <w:rFonts w:ascii="Times New Roman" w:eastAsia="宋体" w:hAnsi="Times New Roman" w:cs="Times New Roman"/>
          <w:color w:val="auto"/>
        </w:rPr>
        <w:t>数字证书（原天津市电子认证中心发出尚在有效期内的</w:t>
      </w:r>
      <w:r w:rsidR="00216374" w:rsidRPr="008F1124">
        <w:rPr>
          <w:rFonts w:ascii="Times New Roman" w:eastAsia="宋体" w:hAnsi="Times New Roman" w:cs="Times New Roman"/>
          <w:color w:val="auto"/>
        </w:rPr>
        <w:t>CA</w:t>
      </w:r>
      <w:r w:rsidR="00216374" w:rsidRPr="008F1124">
        <w:rPr>
          <w:rFonts w:ascii="Times New Roman" w:eastAsia="宋体" w:hAnsi="Times New Roman" w:cs="Times New Roman"/>
          <w:color w:val="auto"/>
        </w:rPr>
        <w:t>数字证书仍可使用）</w:t>
      </w:r>
      <w:r w:rsidRPr="008F1124">
        <w:rPr>
          <w:rFonts w:ascii="Times New Roman" w:eastAsia="宋体" w:hAnsi="Times New Roman" w:cs="Times New Roman"/>
          <w:color w:val="auto"/>
        </w:rPr>
        <w:t>登陆天津市政府采购中心网（</w:t>
      </w:r>
      <w:r w:rsidRPr="00AC5DF1">
        <w:rPr>
          <w:rFonts w:ascii="Times New Roman" w:eastAsia="宋体" w:hAnsi="Times New Roman" w:cs="Times New Roman"/>
          <w:color w:val="auto"/>
        </w:rPr>
        <w:t>网址：</w:t>
      </w:r>
      <w:r w:rsidRPr="00AC5DF1">
        <w:rPr>
          <w:rFonts w:ascii="Times New Roman" w:eastAsia="宋体" w:hAnsi="Times New Roman" w:cs="Times New Roman"/>
          <w:color w:val="auto"/>
        </w:rPr>
        <w:t>http://tjgpc.zwfwb.tj.gov.cn</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网上招投标</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供应商登录</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自行查看开标信息。</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十、采购代理机构名称、地址、联系人及联系方式</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（一）采购代理机构名称：天津市政府采购中心</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（二）采购代理机构地址：天津市河东区红星路</w:t>
      </w:r>
      <w:r w:rsidRPr="00AC5DF1">
        <w:rPr>
          <w:rFonts w:ascii="Times New Roman" w:eastAsia="宋体" w:hAnsi="Times New Roman" w:cs="Times New Roman"/>
          <w:color w:val="auto"/>
        </w:rPr>
        <w:t>79</w:t>
      </w:r>
      <w:r w:rsidRPr="00AC5DF1">
        <w:rPr>
          <w:rFonts w:ascii="Times New Roman" w:eastAsia="宋体" w:hAnsi="Times New Roman" w:cs="Times New Roman"/>
          <w:color w:val="auto"/>
        </w:rPr>
        <w:t>号二楼（邮编：</w:t>
      </w:r>
      <w:r w:rsidRPr="00AC5DF1">
        <w:rPr>
          <w:rFonts w:ascii="Times New Roman" w:eastAsia="宋体" w:hAnsi="Times New Roman" w:cs="Times New Roman"/>
          <w:color w:val="auto"/>
        </w:rPr>
        <w:t>300161</w:t>
      </w:r>
      <w:r w:rsidRPr="00AC5DF1">
        <w:rPr>
          <w:rFonts w:ascii="Times New Roman" w:eastAsia="宋体" w:hAnsi="Times New Roman" w:cs="Times New Roman"/>
          <w:color w:val="auto"/>
        </w:rPr>
        <w:t>）</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（三）联系人：</w:t>
      </w:r>
      <w:r w:rsidR="000B2E3E">
        <w:rPr>
          <w:rFonts w:ascii="Times New Roman" w:eastAsia="宋体" w:hAnsi="Times New Roman" w:cs="Times New Roman"/>
          <w:color w:val="auto"/>
        </w:rPr>
        <w:t>丁亚天、傅耀、鲁志强</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（四）网址：</w:t>
      </w:r>
      <w:r w:rsidRPr="00AC5DF1">
        <w:rPr>
          <w:rFonts w:ascii="Times New Roman" w:eastAsia="宋体" w:hAnsi="Times New Roman" w:cs="Times New Roman"/>
          <w:color w:val="auto"/>
        </w:rPr>
        <w:t>http://tjgpc.zwfwb.tj.gov.cn</w:t>
      </w:r>
    </w:p>
    <w:p w:rsidR="007330C2" w:rsidRPr="00AC5DF1" w:rsidRDefault="007330C2" w:rsidP="007330C2">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（五）对外办公时间：法定工作日</w:t>
      </w:r>
      <w:r w:rsidRPr="00AC5DF1">
        <w:rPr>
          <w:rFonts w:ascii="Times New Roman" w:eastAsia="宋体" w:hAnsi="Times New Roman" w:cs="Times New Roman"/>
          <w:color w:val="auto"/>
        </w:rPr>
        <w:t>9:00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12:00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14:00</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17:00</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（六）咨询服务电话：</w:t>
      </w:r>
    </w:p>
    <w:p w:rsidR="00513FFB" w:rsidRDefault="00513FFB" w:rsidP="00513FFB">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513FFB" w:rsidRPr="00A76996" w:rsidRDefault="00513FFB" w:rsidP="00513FF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513FFB" w:rsidRPr="00A76996" w:rsidRDefault="00513FFB" w:rsidP="00513FF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0B2E3E">
        <w:rPr>
          <w:rFonts w:ascii="Times New Roman" w:eastAsia="宋体" w:hAnsi="Times New Roman" w:cs="Times New Roman" w:hint="eastAsia"/>
          <w:color w:val="auto"/>
        </w:rPr>
        <w:t>8319</w:t>
      </w:r>
    </w:p>
    <w:p w:rsidR="00513FFB" w:rsidRPr="00E72B88" w:rsidRDefault="00513FFB" w:rsidP="00513FF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十一、采购人的名称、地址和联系方式</w:t>
      </w:r>
    </w:p>
    <w:p w:rsidR="000B2E3E" w:rsidRDefault="000B2E3E" w:rsidP="000B2E3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天津市消防救援总队</w:t>
      </w:r>
    </w:p>
    <w:p w:rsidR="000B2E3E" w:rsidRDefault="000B2E3E" w:rsidP="000B2E3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天津市南开区南马路</w:t>
      </w:r>
      <w:r>
        <w:rPr>
          <w:rFonts w:ascii="Times New Roman" w:eastAsia="宋体" w:hAnsi="Times New Roman" w:cs="Times New Roman" w:hint="eastAsia"/>
          <w:color w:val="auto"/>
        </w:rPr>
        <w:t>708</w:t>
      </w:r>
      <w:r>
        <w:rPr>
          <w:rFonts w:ascii="Times New Roman" w:eastAsia="宋体" w:hAnsi="Times New Roman" w:cs="Times New Roman" w:hint="eastAsia"/>
          <w:color w:val="auto"/>
        </w:rPr>
        <w:t>号</w:t>
      </w:r>
    </w:p>
    <w:p w:rsidR="000B2E3E" w:rsidRDefault="000B2E3E" w:rsidP="000B2E3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刘泽轶</w:t>
      </w:r>
    </w:p>
    <w:p w:rsidR="007330C2" w:rsidRPr="00AC5DF1" w:rsidRDefault="000B2E3E" w:rsidP="000B2E3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022-27330119</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十二、质疑方式</w:t>
      </w:r>
    </w:p>
    <w:p w:rsidR="007330C2" w:rsidRPr="00AC5DF1" w:rsidRDefault="007330C2" w:rsidP="007330C2">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（一）供应商认为采购文件、采购过程和采购结果使自己的权益受到损害的，可以在知道或者应知其权益受到损害之日起七个工作日内，按照本项目采购文件第三部分《投标须知》</w:t>
      </w:r>
      <w:r w:rsidRPr="00AC5DF1">
        <w:rPr>
          <w:rFonts w:ascii="Times New Roman" w:eastAsia="宋体" w:hAnsi="Times New Roman" w:cs="Times New Roman"/>
          <w:color w:val="auto"/>
        </w:rPr>
        <w:t xml:space="preserve">“8. </w:t>
      </w:r>
      <w:r w:rsidRPr="00AC5DF1">
        <w:rPr>
          <w:rFonts w:ascii="Times New Roman" w:eastAsia="宋体" w:hAnsi="Times New Roman" w:cs="Times New Roman"/>
          <w:color w:val="auto"/>
        </w:rPr>
        <w:t>询问与质疑</w:t>
      </w:r>
      <w:r w:rsidRPr="00AC5DF1">
        <w:rPr>
          <w:rFonts w:ascii="Times New Roman" w:eastAsia="宋体" w:hAnsi="Times New Roman" w:cs="Times New Roman"/>
          <w:color w:val="auto"/>
        </w:rPr>
        <w:t>”</w:t>
      </w:r>
      <w:r w:rsidRPr="00AC5DF1">
        <w:rPr>
          <w:rFonts w:ascii="Times New Roman" w:eastAsia="宋体" w:hAnsi="Times New Roman" w:cs="Times New Roman"/>
          <w:color w:val="auto"/>
        </w:rPr>
        <w:t>的相关规定，以书面原件形式针对同一采购程序环节一次性提出质疑，否则不予受理。</w:t>
      </w:r>
    </w:p>
    <w:p w:rsidR="007330C2" w:rsidRPr="00AC5DF1" w:rsidRDefault="007330C2" w:rsidP="007330C2">
      <w:pPr>
        <w:pStyle w:val="Default"/>
        <w:spacing w:line="360" w:lineRule="auto"/>
        <w:ind w:firstLineChars="200" w:firstLine="446"/>
        <w:rPr>
          <w:rFonts w:ascii="Times New Roman" w:eastAsia="宋体" w:hAnsi="Times New Roman" w:cs="Times New Roman"/>
          <w:color w:val="auto"/>
        </w:rPr>
      </w:pPr>
      <w:r w:rsidRPr="00AC5DF1">
        <w:rPr>
          <w:rFonts w:ascii="Times New Roman" w:eastAsia="宋体" w:hAnsi="Times New Roman" w:cs="Times New Roman"/>
          <w:color w:val="auto"/>
        </w:rPr>
        <w:t>采购人质疑受理：</w:t>
      </w:r>
    </w:p>
    <w:p w:rsidR="000B2E3E" w:rsidRDefault="000B2E3E" w:rsidP="000B2E3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联系部门：天津市消防救援总队</w:t>
      </w:r>
    </w:p>
    <w:p w:rsidR="000B2E3E" w:rsidRDefault="000B2E3E" w:rsidP="000B2E3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联系地址：天津市南开区南马路</w:t>
      </w:r>
      <w:r>
        <w:rPr>
          <w:rFonts w:ascii="Times New Roman" w:eastAsia="宋体" w:hAnsi="Times New Roman" w:cs="Times New Roman" w:hint="eastAsia"/>
          <w:color w:val="auto"/>
        </w:rPr>
        <w:t>708</w:t>
      </w:r>
      <w:r>
        <w:rPr>
          <w:rFonts w:ascii="Times New Roman" w:eastAsia="宋体" w:hAnsi="Times New Roman" w:cs="Times New Roman" w:hint="eastAsia"/>
          <w:color w:val="auto"/>
        </w:rPr>
        <w:t>号</w:t>
      </w:r>
    </w:p>
    <w:p w:rsidR="000B2E3E" w:rsidRDefault="000B2E3E" w:rsidP="000B2E3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人：王鹏</w:t>
      </w:r>
    </w:p>
    <w:p w:rsidR="007330C2" w:rsidRDefault="000B2E3E" w:rsidP="000B2E3E">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022-27330119-8717</w:t>
      </w:r>
    </w:p>
    <w:p w:rsidR="00651690" w:rsidRPr="00AC5DF1" w:rsidRDefault="00651690" w:rsidP="000B2E3E">
      <w:pPr>
        <w:pStyle w:val="Default"/>
        <w:spacing w:line="360" w:lineRule="auto"/>
        <w:ind w:firstLineChars="200" w:firstLine="446"/>
        <w:rPr>
          <w:rFonts w:ascii="Times New Roman" w:eastAsia="宋体" w:hAnsi="Times New Roman" w:cs="Times New Roman"/>
          <w:color w:val="FF0000"/>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纪委监督电话：</w:t>
      </w:r>
      <w:r w:rsidRPr="00DE5C0B">
        <w:rPr>
          <w:rFonts w:ascii="Times New Roman" w:eastAsia="宋体" w:hAnsi="Times New Roman" w:cs="Times New Roman"/>
          <w:color w:val="auto"/>
        </w:rPr>
        <w:t>18920922119</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（二）供应商对质疑答复不满意的，或者采购人、天津市政府采购中心未在规定期限内</w:t>
      </w:r>
      <w:proofErr w:type="gramStart"/>
      <w:r w:rsidRPr="00AC5DF1">
        <w:rPr>
          <w:rFonts w:ascii="Times New Roman" w:eastAsia="宋体" w:hAnsi="Times New Roman" w:cs="Times New Roman"/>
          <w:color w:val="auto"/>
        </w:rPr>
        <w:t>作出</w:t>
      </w:r>
      <w:proofErr w:type="gramEnd"/>
      <w:r w:rsidRPr="00AC5DF1">
        <w:rPr>
          <w:rFonts w:ascii="Times New Roman" w:eastAsia="宋体" w:hAnsi="Times New Roman" w:cs="Times New Roman"/>
          <w:color w:val="auto"/>
        </w:rPr>
        <w:t>答复的，供应商可以在质疑答复期满后</w:t>
      </w:r>
      <w:r w:rsidRPr="00AC5DF1">
        <w:rPr>
          <w:rFonts w:ascii="Times New Roman" w:eastAsia="宋体" w:hAnsi="Times New Roman" w:cs="Times New Roman"/>
          <w:color w:val="auto"/>
        </w:rPr>
        <w:t>15</w:t>
      </w:r>
      <w:r w:rsidRPr="00AC5DF1">
        <w:rPr>
          <w:rFonts w:ascii="Times New Roman" w:eastAsia="宋体" w:hAnsi="Times New Roman" w:cs="Times New Roman"/>
          <w:color w:val="auto"/>
        </w:rPr>
        <w:t>个工作日内，向采购人同级财政部门提出投诉，逾期不予受理。</w:t>
      </w:r>
    </w:p>
    <w:p w:rsidR="007330C2" w:rsidRPr="00AC5DF1" w:rsidRDefault="007330C2" w:rsidP="007330C2">
      <w:pPr>
        <w:pStyle w:val="Default"/>
        <w:spacing w:line="360" w:lineRule="auto"/>
        <w:ind w:firstLineChars="200" w:firstLine="446"/>
        <w:jc w:val="both"/>
        <w:rPr>
          <w:rFonts w:ascii="Times New Roman" w:eastAsia="宋体" w:hAnsi="Times New Roman" w:cs="Times New Roman"/>
          <w:color w:val="auto"/>
        </w:rPr>
      </w:pPr>
      <w:r w:rsidRPr="00AC5DF1">
        <w:rPr>
          <w:rFonts w:ascii="Times New Roman" w:eastAsia="宋体" w:hAnsi="Times New Roman" w:cs="Times New Roman"/>
          <w:color w:val="auto"/>
        </w:rPr>
        <w:t>十三、公告期限</w:t>
      </w:r>
    </w:p>
    <w:p w:rsidR="007330C2" w:rsidRPr="008F1124" w:rsidRDefault="007330C2" w:rsidP="007330C2">
      <w:pPr>
        <w:pStyle w:val="Default"/>
        <w:spacing w:line="360" w:lineRule="auto"/>
        <w:ind w:firstLineChars="200" w:firstLine="446"/>
        <w:jc w:val="both"/>
        <w:rPr>
          <w:rFonts w:ascii="Times New Roman" w:eastAsia="宋体" w:hAnsi="Times New Roman" w:cs="Times New Roman"/>
          <w:color w:val="auto"/>
        </w:rPr>
      </w:pPr>
      <w:r w:rsidRPr="008F1124">
        <w:rPr>
          <w:rFonts w:ascii="Times New Roman" w:eastAsia="宋体" w:hAnsi="Times New Roman" w:cs="Times New Roman"/>
          <w:color w:val="auto"/>
        </w:rPr>
        <w:t>招标公告的公告期限为</w:t>
      </w:r>
      <w:r w:rsidRPr="008F1124">
        <w:rPr>
          <w:rFonts w:ascii="Times New Roman" w:eastAsia="宋体" w:hAnsi="Times New Roman" w:cs="Times New Roman"/>
          <w:color w:val="auto"/>
        </w:rPr>
        <w:t>5</w:t>
      </w:r>
      <w:r w:rsidRPr="008F1124">
        <w:rPr>
          <w:rFonts w:ascii="Times New Roman" w:eastAsia="宋体" w:hAnsi="Times New Roman" w:cs="Times New Roman"/>
          <w:color w:val="auto"/>
        </w:rPr>
        <w:t>个工作日。</w:t>
      </w:r>
    </w:p>
    <w:p w:rsidR="007330C2" w:rsidRPr="008F1124" w:rsidRDefault="007330C2" w:rsidP="007330C2">
      <w:pPr>
        <w:pStyle w:val="Default"/>
        <w:spacing w:line="360" w:lineRule="auto"/>
        <w:ind w:firstLineChars="200" w:firstLine="446"/>
        <w:jc w:val="both"/>
        <w:rPr>
          <w:rFonts w:ascii="Times New Roman" w:eastAsia="宋体" w:hAnsi="Times New Roman" w:cs="Times New Roman"/>
          <w:color w:val="auto"/>
        </w:rPr>
      </w:pPr>
      <w:r w:rsidRPr="008F1124">
        <w:rPr>
          <w:rFonts w:ascii="Times New Roman" w:eastAsia="宋体" w:hAnsi="Times New Roman" w:cs="Times New Roman"/>
          <w:color w:val="auto"/>
        </w:rPr>
        <w:t>十四、招标代理服务费</w:t>
      </w:r>
    </w:p>
    <w:p w:rsidR="007330C2" w:rsidRPr="008F1124" w:rsidRDefault="007330C2" w:rsidP="007330C2">
      <w:pPr>
        <w:pStyle w:val="Default"/>
        <w:spacing w:line="360" w:lineRule="auto"/>
        <w:ind w:firstLineChars="200" w:firstLine="446"/>
        <w:jc w:val="both"/>
        <w:rPr>
          <w:rFonts w:ascii="Times New Roman" w:eastAsia="宋体" w:hAnsi="Times New Roman" w:cs="Times New Roman"/>
          <w:color w:val="auto"/>
        </w:rPr>
      </w:pPr>
      <w:r w:rsidRPr="008F1124">
        <w:rPr>
          <w:rFonts w:ascii="Times New Roman" w:eastAsia="宋体" w:hAnsi="Times New Roman" w:cs="Times New Roman"/>
          <w:color w:val="auto"/>
        </w:rPr>
        <w:t>本项目按以下比例向中标供应商收取招标代理服务费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7330C2" w:rsidRPr="008F1124" w:rsidTr="006D74C3">
        <w:trPr>
          <w:trHeight w:val="440"/>
          <w:tblHeader/>
          <w:jc w:val="center"/>
        </w:trPr>
        <w:tc>
          <w:tcPr>
            <w:tcW w:w="3656" w:type="dxa"/>
            <w:vAlign w:val="center"/>
          </w:tcPr>
          <w:p w:rsidR="007330C2" w:rsidRPr="008F1124" w:rsidRDefault="007330C2" w:rsidP="006D74C3">
            <w:pPr>
              <w:tabs>
                <w:tab w:val="num" w:pos="750"/>
                <w:tab w:val="num" w:pos="840"/>
              </w:tabs>
              <w:adjustRightInd w:val="0"/>
              <w:snapToGrid w:val="0"/>
              <w:jc w:val="center"/>
              <w:rPr>
                <w:sz w:val="24"/>
              </w:rPr>
            </w:pPr>
            <w:r w:rsidRPr="008F1124">
              <w:rPr>
                <w:sz w:val="24"/>
              </w:rPr>
              <w:lastRenderedPageBreak/>
              <w:t>中标金额（万元）</w:t>
            </w:r>
          </w:p>
        </w:tc>
        <w:tc>
          <w:tcPr>
            <w:tcW w:w="3657" w:type="dxa"/>
            <w:vAlign w:val="center"/>
          </w:tcPr>
          <w:p w:rsidR="007330C2" w:rsidRPr="008F1124" w:rsidRDefault="007330C2" w:rsidP="006D74C3">
            <w:pPr>
              <w:tabs>
                <w:tab w:val="num" w:pos="750"/>
                <w:tab w:val="num" w:pos="840"/>
              </w:tabs>
              <w:adjustRightInd w:val="0"/>
              <w:snapToGrid w:val="0"/>
              <w:jc w:val="center"/>
              <w:rPr>
                <w:sz w:val="24"/>
              </w:rPr>
            </w:pPr>
            <w:r w:rsidRPr="008F1124">
              <w:rPr>
                <w:sz w:val="24"/>
              </w:rPr>
              <w:t>费率</w:t>
            </w:r>
          </w:p>
        </w:tc>
      </w:tr>
      <w:tr w:rsidR="007330C2" w:rsidRPr="008F1124" w:rsidTr="006D74C3">
        <w:trPr>
          <w:trHeight w:val="440"/>
          <w:jc w:val="center"/>
        </w:trPr>
        <w:tc>
          <w:tcPr>
            <w:tcW w:w="3656" w:type="dxa"/>
            <w:vAlign w:val="center"/>
          </w:tcPr>
          <w:p w:rsidR="007330C2" w:rsidRPr="008F1124" w:rsidRDefault="007330C2" w:rsidP="006D74C3">
            <w:pPr>
              <w:tabs>
                <w:tab w:val="num" w:pos="750"/>
                <w:tab w:val="num" w:pos="840"/>
              </w:tabs>
              <w:adjustRightInd w:val="0"/>
              <w:snapToGrid w:val="0"/>
              <w:jc w:val="center"/>
              <w:rPr>
                <w:sz w:val="24"/>
              </w:rPr>
            </w:pPr>
            <w:r w:rsidRPr="008F1124">
              <w:rPr>
                <w:sz w:val="24"/>
              </w:rPr>
              <w:t>100</w:t>
            </w:r>
            <w:r w:rsidRPr="008F1124">
              <w:rPr>
                <w:sz w:val="24"/>
              </w:rPr>
              <w:t>以下</w:t>
            </w:r>
          </w:p>
        </w:tc>
        <w:tc>
          <w:tcPr>
            <w:tcW w:w="3657" w:type="dxa"/>
            <w:vAlign w:val="center"/>
          </w:tcPr>
          <w:p w:rsidR="007330C2" w:rsidRPr="008F1124" w:rsidRDefault="007330C2" w:rsidP="006D74C3">
            <w:pPr>
              <w:tabs>
                <w:tab w:val="num" w:pos="750"/>
                <w:tab w:val="num" w:pos="840"/>
              </w:tabs>
              <w:adjustRightInd w:val="0"/>
              <w:snapToGrid w:val="0"/>
              <w:jc w:val="center"/>
              <w:rPr>
                <w:sz w:val="24"/>
              </w:rPr>
            </w:pPr>
            <w:r w:rsidRPr="008F1124">
              <w:rPr>
                <w:sz w:val="24"/>
              </w:rPr>
              <w:t>1.0%</w:t>
            </w:r>
          </w:p>
        </w:tc>
      </w:tr>
      <w:tr w:rsidR="007330C2" w:rsidRPr="008F1124" w:rsidTr="006D74C3">
        <w:trPr>
          <w:trHeight w:val="440"/>
          <w:jc w:val="center"/>
        </w:trPr>
        <w:tc>
          <w:tcPr>
            <w:tcW w:w="3656" w:type="dxa"/>
            <w:vAlign w:val="center"/>
          </w:tcPr>
          <w:p w:rsidR="007330C2" w:rsidRPr="008F1124" w:rsidRDefault="007330C2" w:rsidP="006D74C3">
            <w:pPr>
              <w:tabs>
                <w:tab w:val="num" w:pos="750"/>
                <w:tab w:val="num" w:pos="840"/>
              </w:tabs>
              <w:adjustRightInd w:val="0"/>
              <w:snapToGrid w:val="0"/>
              <w:jc w:val="center"/>
              <w:rPr>
                <w:sz w:val="24"/>
              </w:rPr>
            </w:pPr>
            <w:r w:rsidRPr="008F1124">
              <w:rPr>
                <w:sz w:val="24"/>
              </w:rPr>
              <w:t>100-500</w:t>
            </w:r>
          </w:p>
        </w:tc>
        <w:tc>
          <w:tcPr>
            <w:tcW w:w="3657" w:type="dxa"/>
            <w:vAlign w:val="center"/>
          </w:tcPr>
          <w:p w:rsidR="007330C2" w:rsidRPr="008F1124" w:rsidRDefault="007330C2" w:rsidP="006D74C3">
            <w:pPr>
              <w:tabs>
                <w:tab w:val="num" w:pos="750"/>
                <w:tab w:val="num" w:pos="840"/>
              </w:tabs>
              <w:adjustRightInd w:val="0"/>
              <w:snapToGrid w:val="0"/>
              <w:jc w:val="center"/>
              <w:rPr>
                <w:sz w:val="24"/>
              </w:rPr>
            </w:pPr>
            <w:r w:rsidRPr="008F1124">
              <w:rPr>
                <w:sz w:val="24"/>
              </w:rPr>
              <w:t>0.8%</w:t>
            </w:r>
          </w:p>
        </w:tc>
      </w:tr>
      <w:tr w:rsidR="007330C2" w:rsidRPr="008F1124" w:rsidTr="006D74C3">
        <w:trPr>
          <w:trHeight w:val="440"/>
          <w:jc w:val="center"/>
        </w:trPr>
        <w:tc>
          <w:tcPr>
            <w:tcW w:w="3656" w:type="dxa"/>
            <w:vAlign w:val="center"/>
          </w:tcPr>
          <w:p w:rsidR="007330C2" w:rsidRPr="008F1124" w:rsidRDefault="007330C2" w:rsidP="002153FB">
            <w:pPr>
              <w:tabs>
                <w:tab w:val="num" w:pos="750"/>
                <w:tab w:val="num" w:pos="840"/>
              </w:tabs>
              <w:adjustRightInd w:val="0"/>
              <w:snapToGrid w:val="0"/>
              <w:jc w:val="center"/>
              <w:rPr>
                <w:sz w:val="24"/>
              </w:rPr>
            </w:pPr>
            <w:r w:rsidRPr="008F1124">
              <w:rPr>
                <w:sz w:val="24"/>
              </w:rPr>
              <w:t>500-1000</w:t>
            </w:r>
          </w:p>
        </w:tc>
        <w:tc>
          <w:tcPr>
            <w:tcW w:w="3657" w:type="dxa"/>
            <w:vAlign w:val="center"/>
          </w:tcPr>
          <w:p w:rsidR="007330C2" w:rsidRPr="008F1124" w:rsidRDefault="007330C2" w:rsidP="006D74C3">
            <w:pPr>
              <w:tabs>
                <w:tab w:val="num" w:pos="750"/>
                <w:tab w:val="num" w:pos="840"/>
              </w:tabs>
              <w:adjustRightInd w:val="0"/>
              <w:snapToGrid w:val="0"/>
              <w:jc w:val="center"/>
              <w:rPr>
                <w:sz w:val="24"/>
              </w:rPr>
            </w:pPr>
            <w:r w:rsidRPr="008F1124">
              <w:rPr>
                <w:sz w:val="24"/>
              </w:rPr>
              <w:t>0.65%</w:t>
            </w:r>
          </w:p>
        </w:tc>
      </w:tr>
      <w:tr w:rsidR="007330C2" w:rsidRPr="008F1124" w:rsidTr="006D74C3">
        <w:trPr>
          <w:trHeight w:val="440"/>
          <w:jc w:val="center"/>
        </w:trPr>
        <w:tc>
          <w:tcPr>
            <w:tcW w:w="3656" w:type="dxa"/>
            <w:vAlign w:val="center"/>
          </w:tcPr>
          <w:p w:rsidR="007330C2" w:rsidRPr="008F1124" w:rsidRDefault="007330C2" w:rsidP="002153FB">
            <w:pPr>
              <w:tabs>
                <w:tab w:val="num" w:pos="750"/>
                <w:tab w:val="num" w:pos="840"/>
              </w:tabs>
              <w:adjustRightInd w:val="0"/>
              <w:snapToGrid w:val="0"/>
              <w:jc w:val="center"/>
              <w:rPr>
                <w:sz w:val="24"/>
              </w:rPr>
            </w:pPr>
            <w:r w:rsidRPr="008F1124">
              <w:rPr>
                <w:sz w:val="24"/>
              </w:rPr>
              <w:t>1000-5000</w:t>
            </w:r>
          </w:p>
        </w:tc>
        <w:tc>
          <w:tcPr>
            <w:tcW w:w="3657" w:type="dxa"/>
            <w:vAlign w:val="center"/>
          </w:tcPr>
          <w:p w:rsidR="007330C2" w:rsidRPr="008F1124" w:rsidRDefault="007330C2" w:rsidP="006D74C3">
            <w:pPr>
              <w:tabs>
                <w:tab w:val="num" w:pos="750"/>
                <w:tab w:val="num" w:pos="840"/>
              </w:tabs>
              <w:adjustRightInd w:val="0"/>
              <w:snapToGrid w:val="0"/>
              <w:jc w:val="center"/>
              <w:rPr>
                <w:sz w:val="24"/>
              </w:rPr>
            </w:pPr>
            <w:r w:rsidRPr="008F1124">
              <w:rPr>
                <w:sz w:val="24"/>
              </w:rPr>
              <w:t>0.5%</w:t>
            </w:r>
          </w:p>
        </w:tc>
      </w:tr>
      <w:tr w:rsidR="007330C2" w:rsidRPr="008F1124" w:rsidTr="006D74C3">
        <w:trPr>
          <w:trHeight w:val="440"/>
          <w:jc w:val="center"/>
        </w:trPr>
        <w:tc>
          <w:tcPr>
            <w:tcW w:w="3656" w:type="dxa"/>
            <w:vAlign w:val="center"/>
          </w:tcPr>
          <w:p w:rsidR="007330C2" w:rsidRPr="008F1124" w:rsidRDefault="007330C2" w:rsidP="002153FB">
            <w:pPr>
              <w:tabs>
                <w:tab w:val="num" w:pos="750"/>
                <w:tab w:val="num" w:pos="840"/>
              </w:tabs>
              <w:adjustRightInd w:val="0"/>
              <w:snapToGrid w:val="0"/>
              <w:jc w:val="center"/>
              <w:rPr>
                <w:sz w:val="24"/>
              </w:rPr>
            </w:pPr>
            <w:r w:rsidRPr="008F1124">
              <w:rPr>
                <w:sz w:val="24"/>
              </w:rPr>
              <w:t>5000-10000</w:t>
            </w:r>
          </w:p>
        </w:tc>
        <w:tc>
          <w:tcPr>
            <w:tcW w:w="3657" w:type="dxa"/>
            <w:vAlign w:val="center"/>
          </w:tcPr>
          <w:p w:rsidR="007330C2" w:rsidRPr="008F1124" w:rsidRDefault="007330C2" w:rsidP="006D74C3">
            <w:pPr>
              <w:tabs>
                <w:tab w:val="num" w:pos="750"/>
                <w:tab w:val="num" w:pos="840"/>
              </w:tabs>
              <w:adjustRightInd w:val="0"/>
              <w:snapToGrid w:val="0"/>
              <w:jc w:val="center"/>
              <w:rPr>
                <w:sz w:val="24"/>
              </w:rPr>
            </w:pPr>
            <w:r w:rsidRPr="008F1124">
              <w:rPr>
                <w:sz w:val="24"/>
              </w:rPr>
              <w:t>0.25%</w:t>
            </w:r>
          </w:p>
        </w:tc>
      </w:tr>
      <w:tr w:rsidR="007330C2" w:rsidRPr="008F1124" w:rsidTr="006D74C3">
        <w:trPr>
          <w:trHeight w:val="440"/>
          <w:jc w:val="center"/>
        </w:trPr>
        <w:tc>
          <w:tcPr>
            <w:tcW w:w="3656" w:type="dxa"/>
            <w:vAlign w:val="center"/>
          </w:tcPr>
          <w:p w:rsidR="007330C2" w:rsidRPr="008F1124" w:rsidRDefault="007330C2" w:rsidP="006D74C3">
            <w:pPr>
              <w:tabs>
                <w:tab w:val="num" w:pos="750"/>
                <w:tab w:val="num" w:pos="840"/>
              </w:tabs>
              <w:adjustRightInd w:val="0"/>
              <w:snapToGrid w:val="0"/>
              <w:jc w:val="center"/>
              <w:rPr>
                <w:sz w:val="24"/>
              </w:rPr>
            </w:pPr>
            <w:r w:rsidRPr="008F1124">
              <w:rPr>
                <w:sz w:val="24"/>
              </w:rPr>
              <w:t>10000-100000</w:t>
            </w:r>
          </w:p>
        </w:tc>
        <w:tc>
          <w:tcPr>
            <w:tcW w:w="3657" w:type="dxa"/>
            <w:vAlign w:val="center"/>
          </w:tcPr>
          <w:p w:rsidR="007330C2" w:rsidRPr="008F1124" w:rsidRDefault="007330C2" w:rsidP="006D74C3">
            <w:pPr>
              <w:tabs>
                <w:tab w:val="num" w:pos="750"/>
                <w:tab w:val="num" w:pos="840"/>
              </w:tabs>
              <w:adjustRightInd w:val="0"/>
              <w:snapToGrid w:val="0"/>
              <w:jc w:val="center"/>
              <w:rPr>
                <w:sz w:val="24"/>
              </w:rPr>
            </w:pPr>
            <w:r w:rsidRPr="008F1124">
              <w:rPr>
                <w:sz w:val="24"/>
              </w:rPr>
              <w:t>0.05%</w:t>
            </w:r>
          </w:p>
        </w:tc>
      </w:tr>
    </w:tbl>
    <w:p w:rsidR="007330C2" w:rsidRPr="008F1124" w:rsidRDefault="007330C2" w:rsidP="007330C2">
      <w:pPr>
        <w:tabs>
          <w:tab w:val="left" w:pos="700"/>
        </w:tabs>
        <w:autoSpaceDE w:val="0"/>
        <w:autoSpaceDN w:val="0"/>
        <w:adjustRightInd w:val="0"/>
        <w:spacing w:line="360" w:lineRule="auto"/>
        <w:ind w:firstLineChars="200" w:firstLine="446"/>
        <w:rPr>
          <w:sz w:val="24"/>
          <w:lang w:val="zh-CN"/>
        </w:rPr>
      </w:pPr>
      <w:r w:rsidRPr="008F1124">
        <w:rPr>
          <w:sz w:val="24"/>
          <w:lang w:val="zh-CN"/>
        </w:rPr>
        <w:t>服务费按差额定率累进法计算，向下取整，精确到元。例如</w:t>
      </w:r>
      <w:r w:rsidRPr="008F1124">
        <w:rPr>
          <w:sz w:val="24"/>
        </w:rPr>
        <w:t>中标</w:t>
      </w:r>
      <w:r w:rsidRPr="008F1124">
        <w:rPr>
          <w:sz w:val="24"/>
          <w:lang w:val="zh-CN"/>
        </w:rPr>
        <w:t>金额为</w:t>
      </w:r>
      <w:r w:rsidRPr="008F1124">
        <w:rPr>
          <w:sz w:val="24"/>
          <w:lang w:val="zh-CN"/>
        </w:rPr>
        <w:t>6805000</w:t>
      </w:r>
      <w:r w:rsidRPr="008F1124">
        <w:rPr>
          <w:sz w:val="24"/>
          <w:lang w:val="zh-CN"/>
        </w:rPr>
        <w:t>元，服务费</w:t>
      </w:r>
      <w:r w:rsidRPr="008F1124">
        <w:rPr>
          <w:sz w:val="24"/>
          <w:lang w:val="zh-CN"/>
        </w:rPr>
        <w:t>=1000000×1%+</w:t>
      </w:r>
      <w:r w:rsidRPr="008F1124">
        <w:rPr>
          <w:sz w:val="24"/>
          <w:lang w:val="zh-CN"/>
        </w:rPr>
        <w:t>（</w:t>
      </w:r>
      <w:r w:rsidRPr="008F1124">
        <w:rPr>
          <w:sz w:val="24"/>
          <w:lang w:val="zh-CN"/>
        </w:rPr>
        <w:t>5000000-1000000</w:t>
      </w:r>
      <w:r w:rsidRPr="008F1124">
        <w:rPr>
          <w:sz w:val="24"/>
          <w:lang w:val="zh-CN"/>
        </w:rPr>
        <w:t>）</w:t>
      </w:r>
      <w:r w:rsidRPr="008F1124">
        <w:rPr>
          <w:sz w:val="24"/>
          <w:lang w:val="zh-CN"/>
        </w:rPr>
        <w:t>×0.8%+</w:t>
      </w:r>
      <w:r w:rsidRPr="008F1124">
        <w:rPr>
          <w:sz w:val="24"/>
          <w:lang w:val="zh-CN"/>
        </w:rPr>
        <w:t>（</w:t>
      </w:r>
      <w:r w:rsidRPr="008F1124">
        <w:rPr>
          <w:sz w:val="24"/>
          <w:lang w:val="zh-CN"/>
        </w:rPr>
        <w:t>6805000-5000000</w:t>
      </w:r>
      <w:r w:rsidRPr="008F1124">
        <w:rPr>
          <w:sz w:val="24"/>
          <w:lang w:val="zh-CN"/>
        </w:rPr>
        <w:t>）</w:t>
      </w:r>
      <w:r w:rsidRPr="008F1124">
        <w:rPr>
          <w:sz w:val="24"/>
          <w:lang w:val="zh-CN"/>
        </w:rPr>
        <w:t>×0.</w:t>
      </w:r>
      <w:r w:rsidR="004A5BD1" w:rsidRPr="008F1124">
        <w:rPr>
          <w:sz w:val="24"/>
          <w:lang w:val="zh-CN"/>
        </w:rPr>
        <w:t>6</w:t>
      </w:r>
      <w:r w:rsidRPr="008F1124">
        <w:rPr>
          <w:sz w:val="24"/>
          <w:lang w:val="zh-CN"/>
        </w:rPr>
        <w:t>5%=</w:t>
      </w:r>
      <w:r w:rsidR="0033434A" w:rsidRPr="008F1124">
        <w:rPr>
          <w:sz w:val="24"/>
          <w:lang w:val="zh-CN"/>
        </w:rPr>
        <w:t>53732.5</w:t>
      </w:r>
      <w:r w:rsidR="0033434A" w:rsidRPr="008F1124">
        <w:rPr>
          <w:sz w:val="24"/>
          <w:lang w:val="zh-CN"/>
        </w:rPr>
        <w:t>元，服务费缴纳</w:t>
      </w:r>
      <w:r w:rsidR="0033434A" w:rsidRPr="008F1124">
        <w:rPr>
          <w:sz w:val="24"/>
          <w:lang w:val="zh-CN"/>
        </w:rPr>
        <w:t>53732</w:t>
      </w:r>
      <w:r w:rsidR="0033434A" w:rsidRPr="008F1124">
        <w:rPr>
          <w:sz w:val="24"/>
          <w:lang w:val="zh-CN"/>
        </w:rPr>
        <w:t>元</w:t>
      </w:r>
      <w:r w:rsidRPr="008F1124">
        <w:rPr>
          <w:sz w:val="24"/>
          <w:lang w:val="zh-CN"/>
        </w:rPr>
        <w:t>。其中中标金额以《中标通知书》为准。</w:t>
      </w:r>
    </w:p>
    <w:p w:rsidR="007A1B25" w:rsidRPr="008F1124" w:rsidRDefault="007330C2" w:rsidP="007330C2">
      <w:pPr>
        <w:tabs>
          <w:tab w:val="left" w:pos="700"/>
        </w:tabs>
        <w:autoSpaceDE w:val="0"/>
        <w:autoSpaceDN w:val="0"/>
        <w:adjustRightInd w:val="0"/>
        <w:spacing w:line="360" w:lineRule="auto"/>
        <w:ind w:firstLineChars="200" w:firstLine="446"/>
        <w:rPr>
          <w:sz w:val="24"/>
          <w:szCs w:val="24"/>
          <w:lang w:val="zh-CN"/>
        </w:rPr>
      </w:pPr>
      <w:r w:rsidRPr="008F1124">
        <w:rPr>
          <w:sz w:val="24"/>
          <w:szCs w:val="24"/>
        </w:rPr>
        <w:t>中标供应商应于中标公告发布之日起</w:t>
      </w:r>
      <w:r w:rsidRPr="008F1124">
        <w:rPr>
          <w:sz w:val="24"/>
          <w:szCs w:val="24"/>
        </w:rPr>
        <w:t>5</w:t>
      </w:r>
      <w:r w:rsidRPr="008F1124">
        <w:rPr>
          <w:sz w:val="24"/>
          <w:szCs w:val="24"/>
        </w:rPr>
        <w:t>个工作日内缴纳</w:t>
      </w:r>
      <w:r w:rsidRPr="008F1124">
        <w:rPr>
          <w:sz w:val="24"/>
          <w:szCs w:val="24"/>
          <w:lang w:val="zh-CN"/>
        </w:rPr>
        <w:t>招标代理服务费，缴费单位名称须与投标单位名称一致，缴费时请注明项目编号及中标包号。</w:t>
      </w:r>
    </w:p>
    <w:p w:rsidR="007330C2" w:rsidRPr="008F1124" w:rsidRDefault="007330C2" w:rsidP="007330C2">
      <w:pPr>
        <w:pStyle w:val="Default"/>
        <w:spacing w:line="360" w:lineRule="auto"/>
        <w:ind w:firstLineChars="200" w:firstLine="446"/>
        <w:rPr>
          <w:rFonts w:ascii="Times New Roman" w:eastAsia="宋体" w:hAnsi="Times New Roman" w:cs="Times New Roman"/>
          <w:color w:val="auto"/>
        </w:rPr>
      </w:pPr>
      <w:r w:rsidRPr="008F1124">
        <w:rPr>
          <w:rFonts w:ascii="Times New Roman" w:eastAsia="宋体" w:hAnsi="Times New Roman" w:cs="Times New Roman"/>
          <w:color w:val="auto"/>
        </w:rPr>
        <w:t>名</w:t>
      </w:r>
      <w:r w:rsidRPr="008F1124">
        <w:rPr>
          <w:rFonts w:ascii="Times New Roman" w:eastAsia="宋体" w:hAnsi="Times New Roman" w:cs="Times New Roman"/>
          <w:color w:val="auto"/>
        </w:rPr>
        <w:t xml:space="preserve">        </w:t>
      </w:r>
      <w:r w:rsidRPr="008F1124">
        <w:rPr>
          <w:rFonts w:ascii="Times New Roman" w:eastAsia="宋体" w:hAnsi="Times New Roman" w:cs="Times New Roman"/>
          <w:color w:val="auto"/>
        </w:rPr>
        <w:t>称：天津市公共资源交易中心</w:t>
      </w:r>
    </w:p>
    <w:p w:rsidR="007330C2" w:rsidRPr="008F1124" w:rsidRDefault="007330C2" w:rsidP="007330C2">
      <w:pPr>
        <w:pStyle w:val="Default"/>
        <w:spacing w:line="360" w:lineRule="auto"/>
        <w:ind w:firstLineChars="200" w:firstLine="446"/>
        <w:rPr>
          <w:rFonts w:ascii="Times New Roman" w:eastAsia="宋体" w:hAnsi="Times New Roman" w:cs="Times New Roman"/>
          <w:color w:val="auto"/>
        </w:rPr>
      </w:pPr>
      <w:r w:rsidRPr="008F1124">
        <w:rPr>
          <w:rFonts w:ascii="Times New Roman" w:eastAsia="宋体" w:hAnsi="Times New Roman" w:cs="Times New Roman"/>
          <w:color w:val="auto"/>
        </w:rPr>
        <w:t>开户行及账号：中国建设银行股份有限公司天津明华支行</w:t>
      </w:r>
      <w:r w:rsidRPr="008F1124">
        <w:rPr>
          <w:rFonts w:ascii="Times New Roman" w:eastAsia="宋体" w:hAnsi="Times New Roman" w:cs="Times New Roman"/>
          <w:color w:val="auto"/>
        </w:rPr>
        <w:t xml:space="preserve"> </w:t>
      </w:r>
    </w:p>
    <w:p w:rsidR="007330C2" w:rsidRPr="008F1124" w:rsidRDefault="007330C2" w:rsidP="007330C2">
      <w:pPr>
        <w:pStyle w:val="Default"/>
        <w:spacing w:line="360" w:lineRule="auto"/>
        <w:ind w:firstLineChars="897" w:firstLine="2002"/>
        <w:rPr>
          <w:rFonts w:ascii="Times New Roman" w:eastAsia="宋体" w:hAnsi="Times New Roman" w:cs="Times New Roman"/>
          <w:color w:val="auto"/>
        </w:rPr>
      </w:pPr>
      <w:r w:rsidRPr="008F1124">
        <w:rPr>
          <w:rFonts w:ascii="Times New Roman" w:eastAsia="宋体" w:hAnsi="Times New Roman" w:cs="Times New Roman"/>
          <w:color w:val="auto"/>
        </w:rPr>
        <w:t>1205 0162 4900 0000 0675</w:t>
      </w:r>
    </w:p>
    <w:p w:rsidR="007330C2" w:rsidRPr="008F1124" w:rsidRDefault="007330C2" w:rsidP="007330C2">
      <w:pPr>
        <w:pStyle w:val="Default"/>
        <w:spacing w:line="360" w:lineRule="auto"/>
        <w:ind w:firstLineChars="200" w:firstLine="446"/>
        <w:rPr>
          <w:rFonts w:ascii="Times New Roman" w:eastAsia="宋体" w:hAnsi="Times New Roman" w:cs="Times New Roman"/>
          <w:color w:val="auto"/>
        </w:rPr>
      </w:pPr>
      <w:r w:rsidRPr="008F1124">
        <w:rPr>
          <w:rFonts w:ascii="Times New Roman" w:eastAsia="宋体" w:hAnsi="Times New Roman" w:cs="Times New Roman"/>
          <w:color w:val="auto"/>
        </w:rPr>
        <w:t>银行联行号：</w:t>
      </w:r>
      <w:r w:rsidRPr="008F1124">
        <w:rPr>
          <w:rFonts w:ascii="Times New Roman" w:eastAsia="宋体" w:hAnsi="Times New Roman" w:cs="Times New Roman"/>
          <w:color w:val="auto"/>
        </w:rPr>
        <w:t>105110039436</w:t>
      </w:r>
    </w:p>
    <w:p w:rsidR="007330C2" w:rsidRPr="008F1124" w:rsidRDefault="007330C2" w:rsidP="007330C2">
      <w:pPr>
        <w:pStyle w:val="Default"/>
        <w:spacing w:line="360" w:lineRule="auto"/>
        <w:ind w:firstLineChars="200" w:firstLine="446"/>
        <w:rPr>
          <w:rFonts w:ascii="Times New Roman" w:eastAsia="宋体" w:hAnsi="Times New Roman" w:cs="Times New Roman"/>
          <w:color w:val="auto"/>
        </w:rPr>
      </w:pPr>
      <w:r w:rsidRPr="008F1124">
        <w:rPr>
          <w:rFonts w:ascii="Times New Roman" w:eastAsia="宋体" w:hAnsi="Times New Roman" w:cs="Times New Roman"/>
          <w:color w:val="auto"/>
        </w:rPr>
        <w:t>纳税人识别号：</w:t>
      </w:r>
      <w:r w:rsidRPr="008F1124">
        <w:rPr>
          <w:rFonts w:ascii="Times New Roman" w:eastAsia="宋体" w:hAnsi="Times New Roman" w:cs="Times New Roman"/>
          <w:color w:val="auto"/>
        </w:rPr>
        <w:t>1212 0000 MB1E 44809C</w:t>
      </w:r>
    </w:p>
    <w:p w:rsidR="007330C2" w:rsidRPr="008F1124" w:rsidRDefault="007330C2" w:rsidP="007330C2">
      <w:pPr>
        <w:pStyle w:val="Default"/>
        <w:spacing w:line="360" w:lineRule="auto"/>
        <w:ind w:firstLineChars="200" w:firstLine="446"/>
        <w:jc w:val="both"/>
        <w:rPr>
          <w:rFonts w:ascii="Times New Roman" w:eastAsia="宋体" w:hAnsi="Times New Roman" w:cs="Times New Roman"/>
          <w:color w:val="auto"/>
        </w:rPr>
      </w:pPr>
      <w:r w:rsidRPr="008F1124">
        <w:rPr>
          <w:rFonts w:ascii="Times New Roman" w:eastAsia="宋体" w:hAnsi="Times New Roman" w:cs="Times New Roman"/>
          <w:color w:val="auto"/>
        </w:rPr>
        <w:t>地址：天津市河东区红星路</w:t>
      </w:r>
      <w:r w:rsidRPr="008F1124">
        <w:rPr>
          <w:rFonts w:ascii="Times New Roman" w:eastAsia="宋体" w:hAnsi="Times New Roman" w:cs="Times New Roman"/>
          <w:color w:val="auto"/>
        </w:rPr>
        <w:t>79</w:t>
      </w:r>
      <w:r w:rsidRPr="008F1124">
        <w:rPr>
          <w:rFonts w:ascii="Times New Roman" w:eastAsia="宋体" w:hAnsi="Times New Roman" w:cs="Times New Roman"/>
          <w:color w:val="auto"/>
        </w:rPr>
        <w:t>号</w:t>
      </w:r>
    </w:p>
    <w:p w:rsidR="006B1643" w:rsidRPr="008F1124" w:rsidRDefault="006B1643" w:rsidP="007330C2">
      <w:pPr>
        <w:pStyle w:val="Default"/>
        <w:spacing w:line="360" w:lineRule="auto"/>
        <w:ind w:firstLineChars="200" w:firstLine="446"/>
        <w:jc w:val="both"/>
        <w:rPr>
          <w:rFonts w:ascii="Times New Roman" w:eastAsia="宋体" w:hAnsi="Times New Roman" w:cs="Times New Roman"/>
          <w:color w:val="auto"/>
        </w:rPr>
      </w:pPr>
      <w:r w:rsidRPr="008F1124">
        <w:rPr>
          <w:rFonts w:ascii="Times New Roman" w:eastAsia="宋体" w:hAnsi="Times New Roman" w:cs="Times New Roman" w:hint="eastAsia"/>
          <w:color w:val="auto"/>
        </w:rPr>
        <w:t>缴费及申请开票系统：</w:t>
      </w:r>
      <w:r w:rsidR="00365B15" w:rsidRPr="008F1124">
        <w:rPr>
          <w:rFonts w:ascii="Times New Roman" w:eastAsia="宋体" w:hAnsi="Times New Roman" w:cs="Times New Roman" w:hint="eastAsia"/>
          <w:color w:val="auto"/>
        </w:rPr>
        <w:t>http://pay.tjggzy.cn/</w:t>
      </w:r>
    </w:p>
    <w:p w:rsidR="007330C2" w:rsidRPr="008F1124" w:rsidRDefault="004E1A82" w:rsidP="007330C2">
      <w:pPr>
        <w:pStyle w:val="Default"/>
        <w:spacing w:line="360" w:lineRule="auto"/>
        <w:ind w:firstLineChars="200" w:firstLine="446"/>
        <w:jc w:val="both"/>
        <w:rPr>
          <w:rFonts w:ascii="Times New Roman" w:eastAsia="宋体" w:hAnsi="Times New Roman" w:cs="Times New Roman"/>
          <w:color w:val="auto"/>
        </w:rPr>
      </w:pPr>
      <w:r w:rsidRPr="008F1124">
        <w:rPr>
          <w:rFonts w:ascii="Times New Roman" w:eastAsia="宋体" w:hAnsi="Times New Roman" w:cs="Times New Roman"/>
          <w:color w:val="auto"/>
        </w:rPr>
        <w:t>缴费及开票咨询电话：</w:t>
      </w:r>
      <w:r w:rsidRPr="008F1124">
        <w:rPr>
          <w:rFonts w:ascii="Times New Roman" w:eastAsia="宋体" w:hAnsi="Times New Roman" w:cs="Times New Roman"/>
          <w:color w:val="auto"/>
        </w:rPr>
        <w:t>022-24532012</w:t>
      </w:r>
    </w:p>
    <w:p w:rsidR="007330C2" w:rsidRPr="00AC5DF1" w:rsidRDefault="007330C2" w:rsidP="007330C2">
      <w:pPr>
        <w:pStyle w:val="Default"/>
        <w:spacing w:line="360" w:lineRule="auto"/>
        <w:jc w:val="both"/>
        <w:rPr>
          <w:rFonts w:ascii="Times New Roman" w:eastAsia="宋体" w:hAnsi="Times New Roman" w:cs="Times New Roman"/>
          <w:color w:val="auto"/>
        </w:rPr>
      </w:pPr>
    </w:p>
    <w:p w:rsidR="007330C2" w:rsidRPr="00AC5DF1" w:rsidRDefault="002E60BD" w:rsidP="007330C2">
      <w:pPr>
        <w:pStyle w:val="Default"/>
        <w:spacing w:line="360" w:lineRule="auto"/>
        <w:jc w:val="right"/>
        <w:rPr>
          <w:rFonts w:ascii="Times New Roman" w:hAnsi="Times New Roman" w:cs="Times New Roman"/>
          <w:b/>
          <w:bCs/>
          <w:kern w:val="28"/>
          <w:sz w:val="32"/>
          <w:szCs w:val="32"/>
        </w:rPr>
      </w:pPr>
      <w:r>
        <w:rPr>
          <w:rFonts w:ascii="Times New Roman" w:eastAsia="宋体" w:hAnsi="Times New Roman" w:cs="Times New Roman"/>
          <w:color w:val="auto"/>
        </w:rPr>
        <w:t>2024</w:t>
      </w:r>
      <w:r w:rsidR="007330C2" w:rsidRPr="00AC5DF1">
        <w:rPr>
          <w:rFonts w:ascii="Times New Roman" w:eastAsia="宋体" w:hAnsi="Times New Roman" w:cs="Times New Roman"/>
          <w:color w:val="auto"/>
        </w:rPr>
        <w:t>年</w:t>
      </w:r>
      <w:r w:rsidR="003A6C16">
        <w:rPr>
          <w:rFonts w:ascii="Times New Roman" w:eastAsia="宋体" w:hAnsi="Times New Roman" w:cs="Times New Roman" w:hint="eastAsia"/>
          <w:color w:val="auto"/>
        </w:rPr>
        <w:t>6</w:t>
      </w:r>
      <w:r w:rsidR="007330C2" w:rsidRPr="00AC5DF1">
        <w:rPr>
          <w:rFonts w:ascii="Times New Roman" w:eastAsia="宋体" w:hAnsi="Times New Roman" w:cs="Times New Roman"/>
          <w:color w:val="auto"/>
        </w:rPr>
        <w:t>月</w:t>
      </w:r>
      <w:r w:rsidR="003A6C16">
        <w:rPr>
          <w:rFonts w:ascii="Times New Roman" w:eastAsia="宋体" w:hAnsi="Times New Roman" w:cs="Times New Roman" w:hint="eastAsia"/>
          <w:color w:val="auto"/>
        </w:rPr>
        <w:t>1</w:t>
      </w:r>
      <w:r w:rsidR="00EC1422">
        <w:rPr>
          <w:rFonts w:ascii="Times New Roman" w:eastAsia="宋体" w:hAnsi="Times New Roman" w:cs="Times New Roman" w:hint="eastAsia"/>
          <w:color w:val="auto"/>
        </w:rPr>
        <w:t>4</w:t>
      </w:r>
      <w:r w:rsidR="007330C2" w:rsidRPr="00AC5DF1">
        <w:rPr>
          <w:rFonts w:ascii="Times New Roman" w:eastAsia="宋体" w:hAnsi="Times New Roman" w:cs="Times New Roman"/>
          <w:color w:val="auto"/>
        </w:rPr>
        <w:t>日</w:t>
      </w:r>
    </w:p>
    <w:p w:rsidR="00461A5D" w:rsidRPr="00AC5DF1" w:rsidRDefault="00461A5D" w:rsidP="004A155E">
      <w:pPr>
        <w:pStyle w:val="Default"/>
        <w:spacing w:line="360" w:lineRule="auto"/>
        <w:ind w:firstLineChars="3000" w:firstLine="6695"/>
        <w:jc w:val="both"/>
        <w:rPr>
          <w:rFonts w:ascii="Times New Roman" w:hAnsi="Times New Roman" w:cs="Times New Roman"/>
          <w:b/>
          <w:bCs/>
          <w:kern w:val="28"/>
          <w:sz w:val="32"/>
          <w:szCs w:val="32"/>
        </w:rPr>
      </w:pPr>
      <w:r w:rsidRPr="00AC5DF1">
        <w:rPr>
          <w:rFonts w:ascii="Times New Roman" w:hAnsi="Times New Roman" w:cs="Times New Roman"/>
        </w:rPr>
        <w:br w:type="page"/>
      </w:r>
    </w:p>
    <w:p w:rsidR="00AE5C1F" w:rsidRPr="00AC5DF1" w:rsidRDefault="00AE5C1F" w:rsidP="00AE5C1F">
      <w:pPr>
        <w:pStyle w:val="a4"/>
        <w:rPr>
          <w:rFonts w:ascii="Times New Roman" w:hAnsi="Times New Roman"/>
        </w:rPr>
      </w:pPr>
      <w:r w:rsidRPr="00AC5DF1">
        <w:rPr>
          <w:rFonts w:ascii="Times New Roman" w:hAnsi="Times New Roman"/>
        </w:rPr>
        <w:lastRenderedPageBreak/>
        <w:t>第</w:t>
      </w:r>
      <w:r w:rsidR="00C627B1" w:rsidRPr="00AC5DF1">
        <w:rPr>
          <w:rFonts w:ascii="Times New Roman" w:hAnsi="Times New Roman"/>
        </w:rPr>
        <w:t>二</w:t>
      </w:r>
      <w:r w:rsidRPr="00AC5DF1">
        <w:rPr>
          <w:rFonts w:ascii="Times New Roman" w:hAnsi="Times New Roman"/>
        </w:rPr>
        <w:t>部分</w:t>
      </w:r>
      <w:r w:rsidRPr="00AC5DF1">
        <w:rPr>
          <w:rFonts w:ascii="Times New Roman" w:hAnsi="Times New Roman"/>
        </w:rPr>
        <w:t xml:space="preserve">  </w:t>
      </w:r>
      <w:r w:rsidRPr="00AC5DF1">
        <w:rPr>
          <w:rFonts w:ascii="Times New Roman" w:hAnsi="Times New Roman"/>
        </w:rPr>
        <w:t>招标项目要求</w:t>
      </w:r>
      <w:bookmarkEnd w:id="1"/>
    </w:p>
    <w:p w:rsidR="00AE5C1F" w:rsidRPr="00AC5DF1" w:rsidRDefault="00AE5C1F" w:rsidP="00AE5C1F">
      <w:pPr>
        <w:tabs>
          <w:tab w:val="left" w:pos="210"/>
        </w:tabs>
        <w:autoSpaceDE w:val="0"/>
        <w:autoSpaceDN w:val="0"/>
        <w:adjustRightInd w:val="0"/>
        <w:spacing w:line="360" w:lineRule="auto"/>
        <w:ind w:firstLineChars="200" w:firstLine="446"/>
        <w:outlineLvl w:val="0"/>
        <w:rPr>
          <w:color w:val="000000"/>
          <w:sz w:val="24"/>
          <w:szCs w:val="24"/>
        </w:rPr>
      </w:pPr>
      <w:r w:rsidRPr="00AC5DF1">
        <w:rPr>
          <w:color w:val="000000"/>
          <w:sz w:val="24"/>
          <w:szCs w:val="24"/>
        </w:rPr>
        <w:t>一、</w:t>
      </w:r>
      <w:r w:rsidR="000607D4" w:rsidRPr="00AC5DF1">
        <w:rPr>
          <w:sz w:val="24"/>
          <w:szCs w:val="24"/>
        </w:rPr>
        <w:t>商务要求</w:t>
      </w:r>
    </w:p>
    <w:p w:rsidR="000F48D9" w:rsidRPr="00AC5DF1" w:rsidRDefault="000F48D9" w:rsidP="000F48D9">
      <w:pPr>
        <w:autoSpaceDE w:val="0"/>
        <w:autoSpaceDN w:val="0"/>
        <w:adjustRightInd w:val="0"/>
        <w:spacing w:line="360" w:lineRule="auto"/>
        <w:ind w:firstLineChars="200" w:firstLine="446"/>
        <w:rPr>
          <w:color w:val="000000"/>
          <w:sz w:val="24"/>
        </w:rPr>
      </w:pPr>
      <w:r w:rsidRPr="00AC5DF1">
        <w:rPr>
          <w:rFonts w:eastAsia="......."/>
          <w:kern w:val="0"/>
          <w:sz w:val="24"/>
          <w:szCs w:val="24"/>
        </w:rPr>
        <w:t>（一）</w:t>
      </w:r>
      <w:r w:rsidRPr="00AC5DF1">
        <w:rPr>
          <w:color w:val="000000"/>
          <w:sz w:val="24"/>
        </w:rPr>
        <w:t>报价要求</w:t>
      </w:r>
    </w:p>
    <w:p w:rsidR="000F48D9" w:rsidRPr="00AC5DF1" w:rsidRDefault="000F48D9" w:rsidP="000F48D9">
      <w:pPr>
        <w:autoSpaceDE w:val="0"/>
        <w:autoSpaceDN w:val="0"/>
        <w:adjustRightInd w:val="0"/>
        <w:spacing w:line="360" w:lineRule="auto"/>
        <w:ind w:firstLineChars="200" w:firstLine="446"/>
        <w:rPr>
          <w:color w:val="000000"/>
          <w:sz w:val="24"/>
        </w:rPr>
      </w:pPr>
      <w:r w:rsidRPr="00AC5DF1">
        <w:rPr>
          <w:color w:val="000000"/>
          <w:sz w:val="24"/>
        </w:rPr>
        <w:t xml:space="preserve">1. </w:t>
      </w:r>
      <w:r w:rsidRPr="00AC5DF1">
        <w:rPr>
          <w:color w:val="000000"/>
          <w:sz w:val="24"/>
        </w:rPr>
        <w:t>投标报价以人民币填列。</w:t>
      </w:r>
    </w:p>
    <w:p w:rsidR="000F48D9" w:rsidRPr="00AC5DF1" w:rsidRDefault="000F48D9" w:rsidP="000F48D9">
      <w:pPr>
        <w:autoSpaceDE w:val="0"/>
        <w:autoSpaceDN w:val="0"/>
        <w:adjustRightInd w:val="0"/>
        <w:spacing w:line="360" w:lineRule="auto"/>
        <w:ind w:firstLineChars="200" w:firstLine="446"/>
        <w:rPr>
          <w:color w:val="000000"/>
          <w:sz w:val="24"/>
        </w:rPr>
      </w:pPr>
      <w:r w:rsidRPr="00AC5DF1">
        <w:rPr>
          <w:color w:val="000000"/>
          <w:sz w:val="24"/>
        </w:rPr>
        <w:t xml:space="preserve">2. </w:t>
      </w:r>
      <w:r w:rsidRPr="00AC5DF1">
        <w:rPr>
          <w:color w:val="000000"/>
          <w:sz w:val="24"/>
        </w:rPr>
        <w:t>投标人的报价应包括：</w:t>
      </w:r>
      <w:r w:rsidR="004826E0" w:rsidRPr="00AC5DF1">
        <w:rPr>
          <w:color w:val="000000"/>
          <w:sz w:val="24"/>
        </w:rPr>
        <w:t>设备主机及附件货款、运输费、运输保险费、装卸费、安装调试费及其他应有的费用</w:t>
      </w:r>
      <w:r w:rsidRPr="00AC5DF1">
        <w:rPr>
          <w:color w:val="000000"/>
          <w:sz w:val="24"/>
        </w:rPr>
        <w:t>。投标人所报</w:t>
      </w:r>
      <w:proofErr w:type="gramStart"/>
      <w:r w:rsidRPr="00AC5DF1">
        <w:rPr>
          <w:color w:val="000000"/>
          <w:sz w:val="24"/>
        </w:rPr>
        <w:t>价格为货到</w:t>
      </w:r>
      <w:proofErr w:type="gramEnd"/>
      <w:r w:rsidRPr="00AC5DF1">
        <w:rPr>
          <w:color w:val="000000"/>
          <w:sz w:val="24"/>
        </w:rPr>
        <w:t>现场安装调试完成的最终优惠价格。</w:t>
      </w:r>
    </w:p>
    <w:p w:rsidR="00154232" w:rsidRPr="00AC5DF1" w:rsidRDefault="00154232" w:rsidP="00154232">
      <w:pPr>
        <w:autoSpaceDE w:val="0"/>
        <w:autoSpaceDN w:val="0"/>
        <w:adjustRightInd w:val="0"/>
        <w:spacing w:line="360" w:lineRule="auto"/>
        <w:ind w:firstLineChars="200" w:firstLine="446"/>
        <w:rPr>
          <w:color w:val="000000"/>
          <w:sz w:val="24"/>
        </w:rPr>
      </w:pPr>
      <w:r w:rsidRPr="00AC5DF1">
        <w:rPr>
          <w:color w:val="000000"/>
          <w:sz w:val="24"/>
        </w:rPr>
        <w:t xml:space="preserve">3. </w:t>
      </w:r>
      <w:r w:rsidRPr="00AC5DF1">
        <w:rPr>
          <w:color w:val="000000"/>
          <w:sz w:val="24"/>
        </w:rPr>
        <w:t>验收及相关费用由投标人负责。</w:t>
      </w:r>
    </w:p>
    <w:p w:rsidR="000F48D9" w:rsidRPr="00AC5DF1" w:rsidRDefault="0019197E" w:rsidP="00467C5D">
      <w:pPr>
        <w:autoSpaceDE w:val="0"/>
        <w:autoSpaceDN w:val="0"/>
        <w:adjustRightInd w:val="0"/>
        <w:spacing w:line="360" w:lineRule="auto"/>
        <w:ind w:firstLineChars="200" w:firstLine="446"/>
        <w:rPr>
          <w:color w:val="000000"/>
          <w:sz w:val="24"/>
        </w:rPr>
      </w:pPr>
      <w:r>
        <w:rPr>
          <w:rFonts w:hint="eastAsia"/>
          <w:kern w:val="0"/>
          <w:sz w:val="24"/>
          <w:szCs w:val="24"/>
        </w:rPr>
        <w:t>★</w:t>
      </w:r>
      <w:r w:rsidR="000F48D9" w:rsidRPr="00AC5DF1">
        <w:rPr>
          <w:color w:val="000000"/>
          <w:sz w:val="24"/>
        </w:rPr>
        <w:t>（</w:t>
      </w:r>
      <w:r w:rsidR="006A75E7" w:rsidRPr="00AC5DF1">
        <w:rPr>
          <w:color w:val="000000"/>
          <w:sz w:val="24"/>
        </w:rPr>
        <w:t>二</w:t>
      </w:r>
      <w:r w:rsidR="000F48D9" w:rsidRPr="00AC5DF1">
        <w:rPr>
          <w:color w:val="000000"/>
          <w:sz w:val="24"/>
        </w:rPr>
        <w:t>）服务要求</w:t>
      </w:r>
    </w:p>
    <w:p w:rsidR="0019197E" w:rsidRDefault="0019197E" w:rsidP="0019197E">
      <w:pPr>
        <w:autoSpaceDE w:val="0"/>
        <w:autoSpaceDN w:val="0"/>
        <w:adjustRightInd w:val="0"/>
        <w:spacing w:line="360" w:lineRule="auto"/>
        <w:ind w:firstLineChars="200" w:firstLine="446"/>
        <w:rPr>
          <w:color w:val="000000" w:themeColor="text1"/>
          <w:sz w:val="24"/>
        </w:rPr>
      </w:pPr>
      <w:r>
        <w:rPr>
          <w:color w:val="000000" w:themeColor="text1"/>
          <w:sz w:val="24"/>
        </w:rPr>
        <w:t xml:space="preserve">1. </w:t>
      </w:r>
      <w:r>
        <w:rPr>
          <w:color w:val="000000" w:themeColor="text1"/>
          <w:sz w:val="24"/>
        </w:rPr>
        <w:t>提供所投产品</w:t>
      </w:r>
      <w:r>
        <w:rPr>
          <w:rFonts w:hint="eastAsia"/>
          <w:color w:val="000000" w:themeColor="text1"/>
          <w:sz w:val="24"/>
        </w:rPr>
        <w:t>3</w:t>
      </w:r>
      <w:r>
        <w:rPr>
          <w:color w:val="000000" w:themeColor="text1"/>
          <w:sz w:val="24"/>
        </w:rPr>
        <w:t>年的免费上门保修，终身维修。保修期内免费更换零配件，</w:t>
      </w:r>
      <w:r>
        <w:rPr>
          <w:color w:val="000000" w:themeColor="text1"/>
          <w:sz w:val="24"/>
        </w:rPr>
        <w:t>7×24</w:t>
      </w:r>
      <w:r>
        <w:rPr>
          <w:color w:val="000000" w:themeColor="text1"/>
          <w:sz w:val="24"/>
        </w:rPr>
        <w:t>小时技术响应，</w:t>
      </w:r>
      <w:r>
        <w:rPr>
          <w:color w:val="000000" w:themeColor="text1"/>
          <w:sz w:val="24"/>
        </w:rPr>
        <w:t>48</w:t>
      </w:r>
      <w:r>
        <w:rPr>
          <w:color w:val="000000" w:themeColor="text1"/>
          <w:sz w:val="24"/>
        </w:rPr>
        <w:t>小时内维修工程师到达维修现场。</w:t>
      </w:r>
      <w:r>
        <w:rPr>
          <w:rFonts w:hint="eastAsia"/>
          <w:color w:val="000000" w:themeColor="text1"/>
          <w:sz w:val="24"/>
        </w:rPr>
        <w:t>保修期后只收取折扣后更换零配件价格，</w:t>
      </w:r>
      <w:r>
        <w:rPr>
          <w:rFonts w:hint="eastAsia"/>
          <w:color w:val="000000" w:themeColor="text1"/>
          <w:sz w:val="24"/>
        </w:rPr>
        <w:t>7</w:t>
      </w:r>
      <w:r>
        <w:rPr>
          <w:rFonts w:hint="eastAsia"/>
          <w:color w:val="000000" w:themeColor="text1"/>
          <w:sz w:val="24"/>
        </w:rPr>
        <w:t>×</w:t>
      </w:r>
      <w:r>
        <w:rPr>
          <w:rFonts w:hint="eastAsia"/>
          <w:color w:val="000000" w:themeColor="text1"/>
          <w:sz w:val="24"/>
        </w:rPr>
        <w:t>24</w:t>
      </w:r>
      <w:r>
        <w:rPr>
          <w:rFonts w:hint="eastAsia"/>
          <w:color w:val="000000" w:themeColor="text1"/>
          <w:sz w:val="24"/>
        </w:rPr>
        <w:t>小时技术响应，</w:t>
      </w:r>
      <w:r>
        <w:rPr>
          <w:rFonts w:hint="eastAsia"/>
          <w:color w:val="000000" w:themeColor="text1"/>
          <w:sz w:val="24"/>
        </w:rPr>
        <w:t>48</w:t>
      </w:r>
      <w:r>
        <w:rPr>
          <w:rFonts w:hint="eastAsia"/>
          <w:color w:val="000000" w:themeColor="text1"/>
          <w:sz w:val="24"/>
        </w:rPr>
        <w:t>小时内维修工程师到达维修现场。</w:t>
      </w:r>
      <w:r>
        <w:rPr>
          <w:color w:val="000000" w:themeColor="text1"/>
          <w:sz w:val="24"/>
        </w:rPr>
        <w:t>保修期自验收合格之日起计算。</w:t>
      </w:r>
    </w:p>
    <w:p w:rsidR="000B6A35" w:rsidRPr="00AC5DF1" w:rsidRDefault="000B6A35" w:rsidP="000B6A35">
      <w:pPr>
        <w:autoSpaceDE w:val="0"/>
        <w:autoSpaceDN w:val="0"/>
        <w:adjustRightInd w:val="0"/>
        <w:spacing w:line="360" w:lineRule="auto"/>
        <w:ind w:firstLineChars="200" w:firstLine="446"/>
        <w:rPr>
          <w:color w:val="000000" w:themeColor="text1"/>
          <w:sz w:val="24"/>
        </w:rPr>
      </w:pPr>
      <w:r w:rsidRPr="00AC5DF1">
        <w:rPr>
          <w:color w:val="000000" w:themeColor="text1"/>
          <w:sz w:val="24"/>
        </w:rPr>
        <w:t xml:space="preserve">2. </w:t>
      </w:r>
      <w:r w:rsidRPr="00AC5DF1">
        <w:rPr>
          <w:color w:val="000000" w:themeColor="text1"/>
          <w:sz w:val="24"/>
        </w:rPr>
        <w:t>提供所投产品制造商服务机构情况，包括地址、联系方式及技术人员数量等。</w:t>
      </w:r>
    </w:p>
    <w:p w:rsidR="000B6A35" w:rsidRPr="00AC5DF1" w:rsidRDefault="000B6A35" w:rsidP="000B6A35">
      <w:pPr>
        <w:autoSpaceDE w:val="0"/>
        <w:autoSpaceDN w:val="0"/>
        <w:adjustRightInd w:val="0"/>
        <w:spacing w:line="360" w:lineRule="auto"/>
        <w:ind w:firstLineChars="200" w:firstLine="446"/>
        <w:rPr>
          <w:color w:val="000000" w:themeColor="text1"/>
          <w:sz w:val="24"/>
        </w:rPr>
      </w:pPr>
      <w:r w:rsidRPr="00AC5DF1">
        <w:rPr>
          <w:color w:val="000000" w:themeColor="text1"/>
          <w:sz w:val="24"/>
        </w:rPr>
        <w:t xml:space="preserve">3. </w:t>
      </w:r>
      <w:r w:rsidRPr="00AC5DF1">
        <w:rPr>
          <w:color w:val="000000" w:themeColor="text1"/>
          <w:sz w:val="24"/>
        </w:rPr>
        <w:t>提供原厂标准的易耗品、消耗材料价格清单及折扣率，保修期后设备维修的价格清单及折扣率。</w:t>
      </w:r>
    </w:p>
    <w:p w:rsidR="000B6A35" w:rsidRPr="00AC5DF1" w:rsidRDefault="000B6A35" w:rsidP="000B6A35">
      <w:pPr>
        <w:autoSpaceDE w:val="0"/>
        <w:autoSpaceDN w:val="0"/>
        <w:adjustRightInd w:val="0"/>
        <w:spacing w:line="360" w:lineRule="auto"/>
        <w:ind w:firstLineChars="200" w:firstLine="446"/>
        <w:rPr>
          <w:color w:val="000000" w:themeColor="text1"/>
          <w:sz w:val="24"/>
        </w:rPr>
      </w:pPr>
      <w:r w:rsidRPr="00AC5DF1">
        <w:rPr>
          <w:color w:val="000000" w:themeColor="text1"/>
          <w:sz w:val="24"/>
        </w:rPr>
        <w:t>4</w:t>
      </w:r>
      <w:r w:rsidRPr="00AC5DF1">
        <w:rPr>
          <w:color w:val="000000" w:themeColor="text1"/>
          <w:sz w:val="24"/>
        </w:rPr>
        <w:t>．提供主要零部件价格清单，并承诺在采购人使用期间，更换零部件价格不得高于清单内价格。</w:t>
      </w:r>
    </w:p>
    <w:p w:rsidR="000B6A35" w:rsidRPr="00AC5DF1" w:rsidRDefault="000B6A35" w:rsidP="000B6A35">
      <w:pPr>
        <w:autoSpaceDE w:val="0"/>
        <w:autoSpaceDN w:val="0"/>
        <w:adjustRightInd w:val="0"/>
        <w:spacing w:line="360" w:lineRule="auto"/>
        <w:ind w:firstLineChars="200" w:firstLine="446"/>
        <w:rPr>
          <w:color w:val="000000" w:themeColor="text1"/>
          <w:sz w:val="24"/>
        </w:rPr>
      </w:pPr>
      <w:r w:rsidRPr="00AC5DF1">
        <w:rPr>
          <w:color w:val="000000" w:themeColor="text1"/>
          <w:sz w:val="24"/>
        </w:rPr>
        <w:t>5</w:t>
      </w:r>
      <w:r w:rsidRPr="00AC5DF1">
        <w:rPr>
          <w:color w:val="000000" w:themeColor="text1"/>
          <w:sz w:val="24"/>
        </w:rPr>
        <w:t>．所供产品如出现</w:t>
      </w:r>
      <w:r w:rsidRPr="00AC5DF1">
        <w:rPr>
          <w:color w:val="000000" w:themeColor="text1"/>
          <w:sz w:val="24"/>
        </w:rPr>
        <w:t>2</w:t>
      </w:r>
      <w:r w:rsidRPr="00AC5DF1">
        <w:rPr>
          <w:color w:val="000000" w:themeColor="text1"/>
          <w:sz w:val="24"/>
        </w:rPr>
        <w:t>次验收未通过的，采购人有权终止合同，并按照合同约定执行。</w:t>
      </w:r>
    </w:p>
    <w:p w:rsidR="000B6A35" w:rsidRPr="00AC5DF1" w:rsidRDefault="000B6A35" w:rsidP="000B6A35">
      <w:pPr>
        <w:autoSpaceDE w:val="0"/>
        <w:autoSpaceDN w:val="0"/>
        <w:adjustRightInd w:val="0"/>
        <w:spacing w:line="360" w:lineRule="auto"/>
        <w:ind w:firstLineChars="200" w:firstLine="446"/>
        <w:rPr>
          <w:color w:val="000000" w:themeColor="text1"/>
          <w:sz w:val="24"/>
        </w:rPr>
      </w:pPr>
      <w:r w:rsidRPr="00AC5DF1">
        <w:rPr>
          <w:color w:val="000000" w:themeColor="text1"/>
          <w:sz w:val="24"/>
        </w:rPr>
        <w:t xml:space="preserve">6. </w:t>
      </w:r>
      <w:r w:rsidRPr="00AC5DF1">
        <w:rPr>
          <w:color w:val="000000" w:themeColor="text1"/>
          <w:sz w:val="24"/>
        </w:rPr>
        <w:t>提供免费的现场（各基层中队或重大现场）技术使用培训。初次配发后，中标人须提供上门的免费技术使用培训。在商品使用年限内，中标人承诺随时免费派出专业技术人员参与采购方组织的</w:t>
      </w:r>
      <w:r w:rsidRPr="00AC5DF1">
        <w:rPr>
          <w:rStyle w:val="ad"/>
          <w:rFonts w:eastAsiaTheme="minorEastAsia"/>
          <w:sz w:val="24"/>
          <w:szCs w:val="24"/>
        </w:rPr>
        <w:t>全市</w:t>
      </w:r>
      <w:proofErr w:type="gramStart"/>
      <w:r w:rsidRPr="00AC5DF1">
        <w:rPr>
          <w:color w:val="000000" w:themeColor="text1"/>
          <w:sz w:val="24"/>
        </w:rPr>
        <w:t>巡检巡修活动</w:t>
      </w:r>
      <w:proofErr w:type="gramEnd"/>
      <w:r w:rsidRPr="00AC5DF1">
        <w:rPr>
          <w:color w:val="000000" w:themeColor="text1"/>
          <w:sz w:val="24"/>
        </w:rPr>
        <w:t>，并每半年自行组织技术人员对</w:t>
      </w:r>
      <w:r w:rsidR="000B2E3E">
        <w:rPr>
          <w:rStyle w:val="ad"/>
          <w:rFonts w:eastAsiaTheme="minorEastAsia" w:hint="eastAsia"/>
          <w:sz w:val="24"/>
          <w:szCs w:val="24"/>
        </w:rPr>
        <w:t>全市</w:t>
      </w:r>
      <w:r w:rsidRPr="00AC5DF1">
        <w:rPr>
          <w:color w:val="000000" w:themeColor="text1"/>
          <w:sz w:val="24"/>
        </w:rPr>
        <w:t>用户使用情况进行巡检。</w:t>
      </w:r>
    </w:p>
    <w:p w:rsidR="000B6A35" w:rsidRPr="00AC5DF1" w:rsidRDefault="000B6A35" w:rsidP="000B6A35">
      <w:pPr>
        <w:autoSpaceDE w:val="0"/>
        <w:autoSpaceDN w:val="0"/>
        <w:adjustRightInd w:val="0"/>
        <w:spacing w:line="360" w:lineRule="auto"/>
        <w:ind w:firstLineChars="200" w:firstLine="446"/>
        <w:rPr>
          <w:color w:val="000000" w:themeColor="text1"/>
          <w:sz w:val="24"/>
        </w:rPr>
      </w:pPr>
      <w:r w:rsidRPr="00AC5DF1">
        <w:rPr>
          <w:color w:val="000000" w:themeColor="text1"/>
          <w:sz w:val="24"/>
        </w:rPr>
        <w:lastRenderedPageBreak/>
        <w:t xml:space="preserve">7. </w:t>
      </w:r>
      <w:r w:rsidRPr="00AC5DF1">
        <w:rPr>
          <w:color w:val="000000" w:themeColor="text1"/>
          <w:sz w:val="24"/>
        </w:rPr>
        <w:t>中标供应商在与采购人签订合同时，将中标产品的技术规格书、检验报告（如有）复印件、认证（如有）复印件等文件订入合同末尾。</w:t>
      </w:r>
    </w:p>
    <w:p w:rsidR="000F48D9" w:rsidRPr="00AC5DF1" w:rsidRDefault="000F48D9" w:rsidP="000F48D9">
      <w:pPr>
        <w:autoSpaceDE w:val="0"/>
        <w:autoSpaceDN w:val="0"/>
        <w:adjustRightInd w:val="0"/>
        <w:spacing w:line="360" w:lineRule="auto"/>
        <w:ind w:firstLineChars="200" w:firstLine="446"/>
        <w:rPr>
          <w:color w:val="000000"/>
          <w:sz w:val="24"/>
        </w:rPr>
      </w:pPr>
      <w:r w:rsidRPr="00AC5DF1">
        <w:rPr>
          <w:color w:val="000000"/>
          <w:sz w:val="24"/>
        </w:rPr>
        <w:t>（</w:t>
      </w:r>
      <w:r w:rsidR="006A75E7" w:rsidRPr="00AC5DF1">
        <w:rPr>
          <w:color w:val="000000"/>
          <w:sz w:val="24"/>
        </w:rPr>
        <w:t>三</w:t>
      </w:r>
      <w:r w:rsidRPr="00AC5DF1">
        <w:rPr>
          <w:color w:val="000000"/>
          <w:sz w:val="24"/>
        </w:rPr>
        <w:t>）交货要求</w:t>
      </w:r>
    </w:p>
    <w:p w:rsidR="004826E0" w:rsidRPr="008F1124" w:rsidRDefault="000F48D9" w:rsidP="004826E0">
      <w:pPr>
        <w:autoSpaceDE w:val="0"/>
        <w:autoSpaceDN w:val="0"/>
        <w:adjustRightInd w:val="0"/>
        <w:spacing w:line="360" w:lineRule="auto"/>
        <w:ind w:firstLineChars="200" w:firstLine="446"/>
        <w:rPr>
          <w:sz w:val="24"/>
        </w:rPr>
      </w:pPr>
      <w:r w:rsidRPr="008F1124">
        <w:rPr>
          <w:sz w:val="24"/>
        </w:rPr>
        <w:t xml:space="preserve">1. </w:t>
      </w:r>
      <w:r w:rsidRPr="008F1124">
        <w:rPr>
          <w:sz w:val="24"/>
        </w:rPr>
        <w:t>交货期：</w:t>
      </w:r>
      <w:r w:rsidR="0019197E" w:rsidRPr="008F1124">
        <w:rPr>
          <w:rFonts w:hint="eastAsia"/>
          <w:sz w:val="24"/>
          <w:szCs w:val="24"/>
        </w:rPr>
        <w:t>签订合同后</w:t>
      </w:r>
      <w:r w:rsidR="0019197E" w:rsidRPr="008F1124">
        <w:rPr>
          <w:rFonts w:hint="eastAsia"/>
          <w:sz w:val="24"/>
          <w:szCs w:val="24"/>
        </w:rPr>
        <w:t>60</w:t>
      </w:r>
      <w:r w:rsidR="0019197E" w:rsidRPr="008F1124">
        <w:rPr>
          <w:rFonts w:hint="eastAsia"/>
          <w:sz w:val="24"/>
          <w:szCs w:val="24"/>
        </w:rPr>
        <w:t>日内向采购</w:t>
      </w:r>
      <w:proofErr w:type="gramStart"/>
      <w:r w:rsidR="0019197E" w:rsidRPr="008F1124">
        <w:rPr>
          <w:rFonts w:hint="eastAsia"/>
          <w:sz w:val="24"/>
          <w:szCs w:val="24"/>
        </w:rPr>
        <w:t>人用户</w:t>
      </w:r>
      <w:proofErr w:type="gramEnd"/>
      <w:r w:rsidR="0019197E" w:rsidRPr="008F1124">
        <w:rPr>
          <w:rFonts w:hint="eastAsia"/>
          <w:sz w:val="24"/>
          <w:szCs w:val="24"/>
        </w:rPr>
        <w:t>交付全部货物</w:t>
      </w:r>
      <w:r w:rsidR="0019197E" w:rsidRPr="008F1124">
        <w:rPr>
          <w:sz w:val="24"/>
        </w:rPr>
        <w:t>（特殊情况以合同为准）。</w:t>
      </w:r>
    </w:p>
    <w:p w:rsidR="000F48D9" w:rsidRPr="008F1124" w:rsidRDefault="000F48D9" w:rsidP="000F48D9">
      <w:pPr>
        <w:autoSpaceDE w:val="0"/>
        <w:autoSpaceDN w:val="0"/>
        <w:adjustRightInd w:val="0"/>
        <w:spacing w:line="360" w:lineRule="auto"/>
        <w:ind w:firstLineChars="200" w:firstLine="446"/>
        <w:rPr>
          <w:sz w:val="24"/>
        </w:rPr>
      </w:pPr>
      <w:r w:rsidRPr="008F1124">
        <w:rPr>
          <w:sz w:val="24"/>
        </w:rPr>
        <w:t xml:space="preserve">2. </w:t>
      </w:r>
      <w:r w:rsidRPr="008F1124">
        <w:rPr>
          <w:sz w:val="24"/>
        </w:rPr>
        <w:t>交货地点：</w:t>
      </w:r>
      <w:r w:rsidR="00FF6320" w:rsidRPr="008F1124">
        <w:rPr>
          <w:sz w:val="24"/>
        </w:rPr>
        <w:t>天津市消防救援总队战勤保障大队（天津市北辰区朝阳路</w:t>
      </w:r>
      <w:r w:rsidR="00FF6320" w:rsidRPr="008F1124">
        <w:rPr>
          <w:sz w:val="24"/>
        </w:rPr>
        <w:t>50</w:t>
      </w:r>
      <w:r w:rsidR="00FF6320" w:rsidRPr="008F1124">
        <w:rPr>
          <w:sz w:val="24"/>
        </w:rPr>
        <w:t>号）</w:t>
      </w:r>
      <w:r w:rsidR="002635BF" w:rsidRPr="008F1124">
        <w:rPr>
          <w:sz w:val="24"/>
        </w:rPr>
        <w:t>（特殊情况以合同为准）。</w:t>
      </w:r>
    </w:p>
    <w:p w:rsidR="000F48D9" w:rsidRPr="00AC5DF1" w:rsidRDefault="000F48D9" w:rsidP="000F48D9">
      <w:pPr>
        <w:autoSpaceDE w:val="0"/>
        <w:autoSpaceDN w:val="0"/>
        <w:adjustRightInd w:val="0"/>
        <w:spacing w:line="360" w:lineRule="auto"/>
        <w:ind w:firstLineChars="200" w:firstLine="446"/>
        <w:rPr>
          <w:color w:val="000000"/>
          <w:sz w:val="24"/>
        </w:rPr>
      </w:pPr>
      <w:r w:rsidRPr="00AC5DF1">
        <w:rPr>
          <w:color w:val="000000"/>
          <w:sz w:val="24"/>
        </w:rPr>
        <w:t xml:space="preserve">3. </w:t>
      </w:r>
      <w:r w:rsidRPr="00AC5DF1">
        <w:rPr>
          <w:color w:val="000000"/>
          <w:sz w:val="24"/>
        </w:rPr>
        <w:t>提供</w:t>
      </w:r>
      <w:r w:rsidR="00C53D13" w:rsidRPr="00AC5DF1">
        <w:rPr>
          <w:color w:val="000000"/>
          <w:sz w:val="24"/>
        </w:rPr>
        <w:t>制造商</w:t>
      </w:r>
      <w:r w:rsidRPr="00AC5DF1">
        <w:rPr>
          <w:color w:val="000000"/>
          <w:sz w:val="24"/>
        </w:rPr>
        <w:t>完整的随机资料，包括完整的使用和维修手册等。</w:t>
      </w:r>
    </w:p>
    <w:p w:rsidR="0019197E" w:rsidRDefault="0019197E" w:rsidP="0019197E">
      <w:pPr>
        <w:autoSpaceDE w:val="0"/>
        <w:autoSpaceDN w:val="0"/>
        <w:adjustRightInd w:val="0"/>
        <w:spacing w:line="360" w:lineRule="auto"/>
        <w:ind w:firstLineChars="200" w:firstLine="446"/>
        <w:rPr>
          <w:color w:val="000000"/>
          <w:sz w:val="24"/>
        </w:rPr>
      </w:pPr>
      <w:r>
        <w:rPr>
          <w:rFonts w:hint="eastAsia"/>
          <w:color w:val="000000"/>
          <w:sz w:val="24"/>
        </w:rPr>
        <w:t>4</w:t>
      </w:r>
      <w:r>
        <w:rPr>
          <w:color w:val="000000"/>
          <w:sz w:val="24"/>
        </w:rPr>
        <w:t xml:space="preserve">. </w:t>
      </w:r>
      <w:r>
        <w:rPr>
          <w:rFonts w:hint="eastAsia"/>
          <w:color w:val="000000"/>
          <w:sz w:val="24"/>
        </w:rPr>
        <w:t>交货时，每件产品应提供售后服务跟踪卡，跟踪卡至少包含生产单位、供应商、品牌型号、</w:t>
      </w:r>
      <w:r>
        <w:rPr>
          <w:rFonts w:hint="eastAsia"/>
          <w:color w:val="000000"/>
          <w:sz w:val="24"/>
        </w:rPr>
        <w:t>24</w:t>
      </w:r>
      <w:r>
        <w:rPr>
          <w:rFonts w:hint="eastAsia"/>
          <w:color w:val="000000"/>
          <w:sz w:val="24"/>
        </w:rPr>
        <w:t>小时联系方式、保修年限等内容。</w:t>
      </w:r>
    </w:p>
    <w:p w:rsidR="0019197E" w:rsidRDefault="0019197E" w:rsidP="0019197E">
      <w:pPr>
        <w:autoSpaceDE w:val="0"/>
        <w:autoSpaceDN w:val="0"/>
        <w:adjustRightInd w:val="0"/>
        <w:spacing w:line="360" w:lineRule="auto"/>
        <w:ind w:firstLineChars="200" w:firstLine="446"/>
        <w:rPr>
          <w:color w:val="000000"/>
          <w:sz w:val="24"/>
        </w:rPr>
      </w:pPr>
      <w:r>
        <w:rPr>
          <w:rFonts w:hint="eastAsia"/>
          <w:color w:val="000000"/>
          <w:sz w:val="24"/>
        </w:rPr>
        <w:t>5</w:t>
      </w:r>
      <w:r>
        <w:rPr>
          <w:color w:val="000000"/>
          <w:sz w:val="24"/>
        </w:rPr>
        <w:t xml:space="preserve">. </w:t>
      </w:r>
      <w:r>
        <w:rPr>
          <w:color w:val="000000"/>
          <w:sz w:val="24"/>
        </w:rPr>
        <w:t>特别要求：交货时要求投标人就所投产</w:t>
      </w:r>
      <w:proofErr w:type="gramStart"/>
      <w:r>
        <w:rPr>
          <w:color w:val="000000"/>
          <w:sz w:val="24"/>
        </w:rPr>
        <w:t>品提供</w:t>
      </w:r>
      <w:proofErr w:type="gramEnd"/>
      <w:r>
        <w:rPr>
          <w:color w:val="000000"/>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0F48D9" w:rsidRPr="00AC5DF1" w:rsidRDefault="0019197E" w:rsidP="0019197E">
      <w:pPr>
        <w:autoSpaceDE w:val="0"/>
        <w:autoSpaceDN w:val="0"/>
        <w:adjustRightInd w:val="0"/>
        <w:spacing w:line="360" w:lineRule="auto"/>
        <w:ind w:firstLineChars="200" w:firstLine="446"/>
        <w:rPr>
          <w:color w:val="000000"/>
          <w:sz w:val="24"/>
        </w:rPr>
      </w:pPr>
      <w:r>
        <w:rPr>
          <w:rFonts w:hint="eastAsia"/>
          <w:color w:val="000000"/>
          <w:sz w:val="24"/>
        </w:rPr>
        <w:t>6</w:t>
      </w:r>
      <w:r>
        <w:rPr>
          <w:color w:val="000000"/>
          <w:sz w:val="24"/>
        </w:rPr>
        <w:t xml:space="preserve">. </w:t>
      </w:r>
      <w:r>
        <w:rPr>
          <w:rFonts w:hint="eastAsia"/>
          <w:color w:val="000000"/>
          <w:sz w:val="24"/>
        </w:rPr>
        <w:t>交货前，中标供应商须在应急管理部消防</w:t>
      </w:r>
      <w:proofErr w:type="gramStart"/>
      <w:r>
        <w:rPr>
          <w:rFonts w:hint="eastAsia"/>
          <w:color w:val="000000"/>
          <w:sz w:val="24"/>
        </w:rPr>
        <w:t>救援局</w:t>
      </w:r>
      <w:proofErr w:type="gramEnd"/>
      <w:r>
        <w:rPr>
          <w:rFonts w:hint="eastAsia"/>
          <w:color w:val="000000"/>
          <w:sz w:val="24"/>
        </w:rPr>
        <w:t>消防装备物资信息采集系统（</w:t>
      </w:r>
      <w:r>
        <w:rPr>
          <w:rFonts w:hint="eastAsia"/>
          <w:color w:val="000000"/>
          <w:sz w:val="24"/>
        </w:rPr>
        <w:t>http://xfzb.119.gov.cn</w:t>
      </w:r>
      <w:r>
        <w:rPr>
          <w:rFonts w:hint="eastAsia"/>
          <w:color w:val="000000"/>
          <w:sz w:val="24"/>
        </w:rPr>
        <w:t>）录入符合本次招标采购要求的装备信息，根据本次招标要求的装备信息申请编码，制作</w:t>
      </w:r>
      <w:r>
        <w:rPr>
          <w:rFonts w:hint="eastAsia"/>
          <w:color w:val="000000"/>
          <w:sz w:val="24"/>
        </w:rPr>
        <w:t>RFID</w:t>
      </w:r>
      <w:r>
        <w:rPr>
          <w:rFonts w:hint="eastAsia"/>
          <w:color w:val="000000"/>
          <w:sz w:val="24"/>
        </w:rPr>
        <w:t>数字管理标签。中标供应商应预先填写</w:t>
      </w:r>
      <w:r>
        <w:rPr>
          <w:rFonts w:hint="eastAsia"/>
          <w:color w:val="000000"/>
          <w:sz w:val="24"/>
        </w:rPr>
        <w:t>RFID</w:t>
      </w:r>
      <w:r>
        <w:rPr>
          <w:rFonts w:hint="eastAsia"/>
          <w:color w:val="000000"/>
          <w:sz w:val="24"/>
        </w:rPr>
        <w:t>编码的基础信息并对标签进行永久标识或相对固定。签订合同时，中标供应商须与采购人确认</w:t>
      </w:r>
      <w:r>
        <w:rPr>
          <w:rFonts w:hint="eastAsia"/>
          <w:color w:val="000000"/>
          <w:sz w:val="24"/>
        </w:rPr>
        <w:t>RFID</w:t>
      </w:r>
      <w:r>
        <w:rPr>
          <w:rFonts w:hint="eastAsia"/>
          <w:color w:val="000000"/>
          <w:sz w:val="24"/>
        </w:rPr>
        <w:t>标签的安装位置。</w:t>
      </w:r>
    </w:p>
    <w:p w:rsidR="000F48D9" w:rsidRPr="00AC5DF1" w:rsidRDefault="000F48D9" w:rsidP="000F48D9">
      <w:pPr>
        <w:autoSpaceDE w:val="0"/>
        <w:autoSpaceDN w:val="0"/>
        <w:adjustRightInd w:val="0"/>
        <w:spacing w:line="360" w:lineRule="auto"/>
        <w:ind w:firstLineChars="200" w:firstLine="446"/>
        <w:rPr>
          <w:color w:val="000000"/>
          <w:sz w:val="24"/>
        </w:rPr>
      </w:pPr>
      <w:r w:rsidRPr="00AC5DF1">
        <w:rPr>
          <w:color w:val="000000"/>
          <w:sz w:val="24"/>
        </w:rPr>
        <w:t>（</w:t>
      </w:r>
      <w:r w:rsidR="006A75E7" w:rsidRPr="00AC5DF1">
        <w:rPr>
          <w:color w:val="000000"/>
          <w:sz w:val="24"/>
        </w:rPr>
        <w:t>四</w:t>
      </w:r>
      <w:r w:rsidRPr="00AC5DF1">
        <w:rPr>
          <w:color w:val="000000"/>
          <w:sz w:val="24"/>
        </w:rPr>
        <w:t>）付款方式</w:t>
      </w:r>
    </w:p>
    <w:p w:rsidR="0014218D" w:rsidRPr="00027B75" w:rsidRDefault="0019197E" w:rsidP="0014218D">
      <w:pPr>
        <w:autoSpaceDE w:val="0"/>
        <w:autoSpaceDN w:val="0"/>
        <w:adjustRightInd w:val="0"/>
        <w:spacing w:line="360" w:lineRule="auto"/>
        <w:ind w:firstLineChars="200" w:firstLine="446"/>
        <w:rPr>
          <w:sz w:val="24"/>
        </w:rPr>
      </w:pPr>
      <w:r>
        <w:rPr>
          <w:rFonts w:hint="eastAsia"/>
          <w:sz w:val="24"/>
        </w:rPr>
        <w:t>签订合同后</w:t>
      </w:r>
      <w:r>
        <w:rPr>
          <w:rFonts w:hint="eastAsia"/>
          <w:sz w:val="24"/>
        </w:rPr>
        <w:t>30</w:t>
      </w:r>
      <w:r>
        <w:rPr>
          <w:rFonts w:hint="eastAsia"/>
          <w:sz w:val="24"/>
        </w:rPr>
        <w:t>个工作日内预付合同总额的</w:t>
      </w:r>
      <w:r>
        <w:rPr>
          <w:rFonts w:hint="eastAsia"/>
          <w:sz w:val="24"/>
        </w:rPr>
        <w:t>50%</w:t>
      </w:r>
      <w:r>
        <w:rPr>
          <w:rFonts w:hint="eastAsia"/>
          <w:sz w:val="24"/>
        </w:rPr>
        <w:t>，货到现场安装、调试完毕，所有设备使用无质量问题，验收合格后</w:t>
      </w:r>
      <w:r>
        <w:rPr>
          <w:rFonts w:hint="eastAsia"/>
          <w:sz w:val="24"/>
        </w:rPr>
        <w:t>30</w:t>
      </w:r>
      <w:r>
        <w:rPr>
          <w:rFonts w:hint="eastAsia"/>
          <w:sz w:val="24"/>
        </w:rPr>
        <w:t>个工作日内采购人支付合同额的</w:t>
      </w:r>
      <w:r>
        <w:rPr>
          <w:rFonts w:hint="eastAsia"/>
          <w:sz w:val="24"/>
        </w:rPr>
        <w:t>50%</w:t>
      </w:r>
      <w:r>
        <w:rPr>
          <w:rFonts w:hint="eastAsia"/>
          <w:sz w:val="24"/>
        </w:rPr>
        <w:t>，同时中标供应商向采购人提供全额发</w:t>
      </w:r>
      <w:r w:rsidRPr="00027B75">
        <w:rPr>
          <w:rFonts w:hint="eastAsia"/>
          <w:sz w:val="24"/>
        </w:rPr>
        <w:t>票</w:t>
      </w:r>
      <w:r w:rsidR="0014218D" w:rsidRPr="00027B75">
        <w:rPr>
          <w:sz w:val="24"/>
        </w:rPr>
        <w:t>（特殊情况以合同为准）。</w:t>
      </w:r>
    </w:p>
    <w:p w:rsidR="0014218D" w:rsidRPr="00AC5DF1" w:rsidRDefault="0014218D" w:rsidP="0014218D">
      <w:pPr>
        <w:autoSpaceDE w:val="0"/>
        <w:autoSpaceDN w:val="0"/>
        <w:adjustRightInd w:val="0"/>
        <w:spacing w:line="360" w:lineRule="auto"/>
        <w:ind w:firstLineChars="200" w:firstLine="446"/>
        <w:rPr>
          <w:color w:val="000000"/>
          <w:sz w:val="24"/>
        </w:rPr>
      </w:pPr>
      <w:r w:rsidRPr="00AC5DF1">
        <w:rPr>
          <w:color w:val="000000"/>
          <w:sz w:val="24"/>
        </w:rPr>
        <w:t>（五）投标保证金和履约保证金</w:t>
      </w:r>
    </w:p>
    <w:p w:rsidR="0014218D" w:rsidRPr="00AC5DF1" w:rsidRDefault="0014218D" w:rsidP="0014218D">
      <w:pPr>
        <w:autoSpaceDE w:val="0"/>
        <w:autoSpaceDN w:val="0"/>
        <w:adjustRightInd w:val="0"/>
        <w:spacing w:line="360" w:lineRule="auto"/>
        <w:ind w:firstLineChars="200" w:firstLine="446"/>
        <w:rPr>
          <w:color w:val="000000"/>
          <w:sz w:val="24"/>
        </w:rPr>
      </w:pPr>
      <w:r w:rsidRPr="00AC5DF1">
        <w:rPr>
          <w:color w:val="000000"/>
          <w:sz w:val="24"/>
        </w:rPr>
        <w:t>本项目不收取投标保证金和履约保证金。</w:t>
      </w:r>
    </w:p>
    <w:p w:rsidR="0063365F" w:rsidRPr="00AC5DF1" w:rsidRDefault="0063365F" w:rsidP="000F48D9">
      <w:pPr>
        <w:autoSpaceDE w:val="0"/>
        <w:autoSpaceDN w:val="0"/>
        <w:adjustRightInd w:val="0"/>
        <w:spacing w:line="360" w:lineRule="auto"/>
        <w:ind w:firstLineChars="200" w:firstLine="446"/>
        <w:rPr>
          <w:color w:val="000000"/>
          <w:sz w:val="24"/>
        </w:rPr>
      </w:pPr>
      <w:r w:rsidRPr="00AC5DF1">
        <w:rPr>
          <w:color w:val="000000"/>
          <w:sz w:val="24"/>
        </w:rPr>
        <w:lastRenderedPageBreak/>
        <w:t>（六）验收</w:t>
      </w:r>
      <w:r w:rsidR="003337F2" w:rsidRPr="00AC5DF1">
        <w:rPr>
          <w:color w:val="000000"/>
          <w:sz w:val="24"/>
        </w:rPr>
        <w:t>方法及标准</w:t>
      </w:r>
    </w:p>
    <w:p w:rsidR="004D5AE3" w:rsidRPr="008F1124" w:rsidRDefault="0019197E" w:rsidP="004D5AE3">
      <w:pPr>
        <w:autoSpaceDE w:val="0"/>
        <w:autoSpaceDN w:val="0"/>
        <w:adjustRightInd w:val="0"/>
        <w:spacing w:line="360" w:lineRule="auto"/>
        <w:ind w:firstLineChars="200" w:firstLine="446"/>
        <w:rPr>
          <w:color w:val="000000"/>
          <w:sz w:val="24"/>
        </w:rPr>
      </w:pPr>
      <w:r w:rsidRPr="008F1124">
        <w:rPr>
          <w:color w:val="000000"/>
          <w:sz w:val="24"/>
        </w:rPr>
        <w:t>按照采购合同的约定和现行国家标准、行业标准以及企业标准对每一项技术、服务、安全标准的履约情况进行确认。</w:t>
      </w:r>
      <w:r w:rsidRPr="008F1124">
        <w:rPr>
          <w:rFonts w:hint="eastAsia"/>
          <w:color w:val="000000"/>
          <w:sz w:val="24"/>
        </w:rPr>
        <w:t>采购人有权要求供应商提供相关检测报告原件进行查看。</w:t>
      </w:r>
      <w:r w:rsidRPr="008F1124">
        <w:rPr>
          <w:color w:val="000000"/>
          <w:sz w:val="24"/>
        </w:rPr>
        <w:t>采购人有权根据需要设置出厂检验、到货检验、安装调试检验、配套服务检验等多重验收环节。</w:t>
      </w:r>
      <w:r w:rsidRPr="008F1124">
        <w:rPr>
          <w:rFonts w:hint="eastAsia"/>
          <w:color w:val="000000"/>
          <w:sz w:val="24"/>
        </w:rPr>
        <w:t>采购人有权将对中标人提供产品进行抽检送检，检测机构出具的检测报告与投标时提供检测报告不一致且性能低于要求的，将视为验收不合格。</w:t>
      </w:r>
      <w:r w:rsidRPr="008F1124">
        <w:rPr>
          <w:color w:val="000000"/>
          <w:sz w:val="24"/>
        </w:rPr>
        <w:t>必要时，采购人有权邀请参加本项目的其他投标人或者第三方机构参与验收。参与验收的投标人或者第三方机构的意见作为</w:t>
      </w:r>
      <w:proofErr w:type="gramStart"/>
      <w:r w:rsidRPr="008F1124">
        <w:rPr>
          <w:color w:val="000000"/>
          <w:sz w:val="24"/>
        </w:rPr>
        <w:t>验收书</w:t>
      </w:r>
      <w:proofErr w:type="gramEnd"/>
      <w:r w:rsidRPr="008F1124">
        <w:rPr>
          <w:color w:val="000000"/>
          <w:sz w:val="24"/>
        </w:rPr>
        <w:t>的参考资料一并存档。验收结束后，应当出具验收书，列明各项标准的验收情况及项目总体评价，由验收双方共同签署。</w:t>
      </w:r>
    </w:p>
    <w:p w:rsidR="00AE5C1F" w:rsidRPr="008F1124" w:rsidRDefault="000607D4" w:rsidP="00AE5C1F">
      <w:pPr>
        <w:autoSpaceDE w:val="0"/>
        <w:autoSpaceDN w:val="0"/>
        <w:adjustRightInd w:val="0"/>
        <w:spacing w:line="360" w:lineRule="auto"/>
        <w:ind w:firstLineChars="200" w:firstLine="446"/>
        <w:rPr>
          <w:bCs/>
          <w:sz w:val="24"/>
        </w:rPr>
      </w:pPr>
      <w:r w:rsidRPr="008F1124">
        <w:rPr>
          <w:color w:val="000000"/>
          <w:sz w:val="24"/>
        </w:rPr>
        <w:t>二</w:t>
      </w:r>
      <w:r w:rsidR="00AE5C1F" w:rsidRPr="008F1124">
        <w:rPr>
          <w:bCs/>
          <w:color w:val="000000"/>
          <w:sz w:val="24"/>
        </w:rPr>
        <w:t>、</w:t>
      </w:r>
      <w:r w:rsidR="00AE5C1F" w:rsidRPr="008F1124">
        <w:rPr>
          <w:bCs/>
          <w:sz w:val="24"/>
        </w:rPr>
        <w:t>技术要求</w:t>
      </w:r>
    </w:p>
    <w:p w:rsidR="00233239" w:rsidRPr="00AC5DF1" w:rsidRDefault="00233239" w:rsidP="006D0ECF">
      <w:pPr>
        <w:spacing w:line="360" w:lineRule="auto"/>
        <w:ind w:firstLineChars="200" w:firstLine="446"/>
        <w:outlineLvl w:val="0"/>
        <w:rPr>
          <w:sz w:val="24"/>
        </w:rPr>
      </w:pPr>
      <w:r w:rsidRPr="008F1124">
        <w:rPr>
          <w:sz w:val="24"/>
        </w:rPr>
        <w:t>（一）投标人须承诺所投产品</w:t>
      </w:r>
      <w:r w:rsidR="00962A82" w:rsidRPr="008F1124">
        <w:rPr>
          <w:sz w:val="24"/>
        </w:rPr>
        <w:t>和服务</w:t>
      </w:r>
      <w:r w:rsidRPr="008F1124">
        <w:rPr>
          <w:sz w:val="24"/>
        </w:rPr>
        <w:t>符合</w:t>
      </w:r>
      <w:r w:rsidR="00B86890" w:rsidRPr="008F1124">
        <w:rPr>
          <w:sz w:val="24"/>
        </w:rPr>
        <w:t>相关</w:t>
      </w:r>
      <w:r w:rsidRPr="008F1124">
        <w:rPr>
          <w:sz w:val="24"/>
        </w:rPr>
        <w:t>强制性</w:t>
      </w:r>
      <w:r w:rsidR="001A3DE3" w:rsidRPr="008F1124">
        <w:rPr>
          <w:sz w:val="24"/>
        </w:rPr>
        <w:t>规定</w:t>
      </w:r>
      <w:r w:rsidRPr="008F1124">
        <w:rPr>
          <w:sz w:val="24"/>
        </w:rPr>
        <w:t>。</w:t>
      </w:r>
      <w:r w:rsidR="00415D1E" w:rsidRPr="008F1124">
        <w:rPr>
          <w:sz w:val="24"/>
        </w:rPr>
        <w:t>交货时采购人有权要求</w:t>
      </w:r>
      <w:r w:rsidR="001C7255" w:rsidRPr="008F1124">
        <w:rPr>
          <w:sz w:val="24"/>
        </w:rPr>
        <w:t>投标人</w:t>
      </w:r>
      <w:r w:rsidR="00415D1E" w:rsidRPr="008F1124">
        <w:rPr>
          <w:sz w:val="24"/>
        </w:rPr>
        <w:t>出具所投产品、服务符合上述规定的证明文件。</w:t>
      </w:r>
    </w:p>
    <w:p w:rsidR="00233239" w:rsidRPr="008F1124" w:rsidRDefault="00233239" w:rsidP="002F1119">
      <w:pPr>
        <w:spacing w:line="360" w:lineRule="auto"/>
        <w:ind w:firstLineChars="200" w:firstLine="446"/>
        <w:outlineLvl w:val="0"/>
        <w:rPr>
          <w:sz w:val="24"/>
        </w:rPr>
      </w:pPr>
      <w:r w:rsidRPr="00AC5DF1">
        <w:rPr>
          <w:sz w:val="24"/>
        </w:rPr>
        <w:t>（</w:t>
      </w:r>
      <w:r w:rsidR="006A75E7" w:rsidRPr="00AC5DF1">
        <w:rPr>
          <w:sz w:val="24"/>
        </w:rPr>
        <w:t>二</w:t>
      </w:r>
      <w:r w:rsidRPr="00AC5DF1">
        <w:rPr>
          <w:sz w:val="24"/>
        </w:rPr>
        <w:t>）投标文件中对所投产品的名称、品牌、</w:t>
      </w:r>
      <w:r w:rsidR="00264E75" w:rsidRPr="00AC5DF1">
        <w:rPr>
          <w:sz w:val="24"/>
        </w:rPr>
        <w:t>制造商</w:t>
      </w:r>
      <w:r w:rsidRPr="00AC5DF1">
        <w:rPr>
          <w:sz w:val="24"/>
        </w:rPr>
        <w:t>、产地、主要技术性能指标及其在技术、安全、性能、管理、厂家标准、使用年限及售后服务等方面情况提供详细</w:t>
      </w:r>
      <w:r w:rsidRPr="008F1124">
        <w:rPr>
          <w:sz w:val="24"/>
        </w:rPr>
        <w:t>的具有法律效力的技术资料。</w:t>
      </w:r>
    </w:p>
    <w:p w:rsidR="00233239" w:rsidRPr="008F1124" w:rsidRDefault="00233239" w:rsidP="00233239">
      <w:pPr>
        <w:spacing w:line="360" w:lineRule="auto"/>
        <w:ind w:firstLineChars="200" w:firstLine="446"/>
        <w:outlineLvl w:val="0"/>
        <w:rPr>
          <w:sz w:val="24"/>
        </w:rPr>
      </w:pPr>
      <w:r w:rsidRPr="008F1124">
        <w:rPr>
          <w:sz w:val="24"/>
        </w:rPr>
        <w:t>（</w:t>
      </w:r>
      <w:r w:rsidR="002F1119" w:rsidRPr="008F1124">
        <w:rPr>
          <w:sz w:val="24"/>
        </w:rPr>
        <w:t>三</w:t>
      </w:r>
      <w:r w:rsidRPr="008F1124">
        <w:rPr>
          <w:sz w:val="24"/>
        </w:rPr>
        <w:t>）</w:t>
      </w:r>
      <w:r w:rsidR="002F245E" w:rsidRPr="008F1124">
        <w:rPr>
          <w:sz w:val="24"/>
        </w:rPr>
        <w:t>投标文件中提供</w:t>
      </w:r>
      <w:r w:rsidRPr="008F1124">
        <w:rPr>
          <w:sz w:val="24"/>
        </w:rPr>
        <w:t>能够证明所投产品性能质量的证明材料，如</w:t>
      </w:r>
      <w:r w:rsidR="00A3181B" w:rsidRPr="008F1124">
        <w:rPr>
          <w:sz w:val="24"/>
        </w:rPr>
        <w:t>检测</w:t>
      </w:r>
      <w:r w:rsidR="00A3181B" w:rsidRPr="008F1124">
        <w:rPr>
          <w:sz w:val="24"/>
        </w:rPr>
        <w:t>/</w:t>
      </w:r>
      <w:r w:rsidR="00A3181B" w:rsidRPr="008F1124">
        <w:rPr>
          <w:sz w:val="24"/>
        </w:rPr>
        <w:t>检验</w:t>
      </w:r>
      <w:r w:rsidR="00A3181B" w:rsidRPr="008F1124">
        <w:rPr>
          <w:sz w:val="24"/>
        </w:rPr>
        <w:t>/</w:t>
      </w:r>
      <w:r w:rsidR="00A3181B" w:rsidRPr="008F1124">
        <w:rPr>
          <w:sz w:val="24"/>
        </w:rPr>
        <w:t>试验</w:t>
      </w:r>
      <w:r w:rsidR="00A3181B" w:rsidRPr="008F1124">
        <w:rPr>
          <w:sz w:val="24"/>
        </w:rPr>
        <w:t>/</w:t>
      </w:r>
      <w:r w:rsidR="00A3181B" w:rsidRPr="008F1124">
        <w:rPr>
          <w:sz w:val="24"/>
        </w:rPr>
        <w:t>测试报告</w:t>
      </w:r>
      <w:r w:rsidRPr="008F1124">
        <w:rPr>
          <w:sz w:val="24"/>
        </w:rPr>
        <w:t>、与</w:t>
      </w:r>
      <w:r w:rsidR="002F245E" w:rsidRPr="008F1124">
        <w:rPr>
          <w:sz w:val="24"/>
        </w:rPr>
        <w:t>所投产</w:t>
      </w:r>
      <w:proofErr w:type="gramStart"/>
      <w:r w:rsidR="002F245E" w:rsidRPr="008F1124">
        <w:rPr>
          <w:sz w:val="24"/>
        </w:rPr>
        <w:t>品</w:t>
      </w:r>
      <w:r w:rsidRPr="008F1124">
        <w:rPr>
          <w:sz w:val="24"/>
        </w:rPr>
        <w:t>相关</w:t>
      </w:r>
      <w:proofErr w:type="gramEnd"/>
      <w:r w:rsidRPr="008F1124">
        <w:rPr>
          <w:sz w:val="24"/>
        </w:rPr>
        <w:t>的知识产权证书、第三方</w:t>
      </w:r>
      <w:r w:rsidR="00395727" w:rsidRPr="008F1124">
        <w:rPr>
          <w:sz w:val="24"/>
        </w:rPr>
        <w:t>认证</w:t>
      </w:r>
      <w:r w:rsidR="00415D1E" w:rsidRPr="008F1124">
        <w:rPr>
          <w:sz w:val="24"/>
        </w:rPr>
        <w:t>机构出具的认证</w:t>
      </w:r>
      <w:r w:rsidR="00395727" w:rsidRPr="008F1124">
        <w:rPr>
          <w:sz w:val="24"/>
        </w:rPr>
        <w:t>证书</w:t>
      </w:r>
      <w:r w:rsidRPr="008F1124">
        <w:rPr>
          <w:sz w:val="24"/>
        </w:rPr>
        <w:t>等。</w:t>
      </w:r>
    </w:p>
    <w:p w:rsidR="002F245E" w:rsidRPr="008F1124" w:rsidRDefault="002F245E" w:rsidP="00233239">
      <w:pPr>
        <w:spacing w:line="360" w:lineRule="auto"/>
        <w:ind w:firstLineChars="200" w:firstLine="446"/>
        <w:outlineLvl w:val="0"/>
        <w:rPr>
          <w:sz w:val="24"/>
        </w:rPr>
      </w:pPr>
      <w:r w:rsidRPr="008F1124">
        <w:rPr>
          <w:sz w:val="24"/>
        </w:rPr>
        <w:t>（</w:t>
      </w:r>
      <w:r w:rsidR="002F1119" w:rsidRPr="008F1124">
        <w:rPr>
          <w:sz w:val="24"/>
        </w:rPr>
        <w:t>四</w:t>
      </w:r>
      <w:r w:rsidRPr="008F1124">
        <w:rPr>
          <w:sz w:val="24"/>
        </w:rPr>
        <w:t>）投标文件中提供能够证明所投产品</w:t>
      </w:r>
      <w:r w:rsidR="00264E75" w:rsidRPr="008F1124">
        <w:rPr>
          <w:sz w:val="24"/>
        </w:rPr>
        <w:t>制造商</w:t>
      </w:r>
      <w:r w:rsidRPr="008F1124">
        <w:rPr>
          <w:sz w:val="24"/>
        </w:rPr>
        <w:t>能力的证明材料，如质量管理体系认证、职业健康安全管理体系认证、环境管理体系认证等。</w:t>
      </w:r>
    </w:p>
    <w:p w:rsidR="00233239" w:rsidRPr="008F1124" w:rsidRDefault="00233239" w:rsidP="00233239">
      <w:pPr>
        <w:spacing w:line="360" w:lineRule="auto"/>
        <w:ind w:firstLineChars="200" w:firstLine="446"/>
        <w:outlineLvl w:val="0"/>
        <w:rPr>
          <w:sz w:val="24"/>
        </w:rPr>
      </w:pPr>
      <w:r w:rsidRPr="008F1124">
        <w:rPr>
          <w:sz w:val="24"/>
        </w:rPr>
        <w:t>（</w:t>
      </w:r>
      <w:r w:rsidR="002F1119" w:rsidRPr="008F1124">
        <w:rPr>
          <w:sz w:val="24"/>
        </w:rPr>
        <w:t>五</w:t>
      </w:r>
      <w:r w:rsidRPr="008F1124">
        <w:rPr>
          <w:sz w:val="24"/>
        </w:rPr>
        <w:t>）</w:t>
      </w:r>
      <w:r w:rsidR="002F245E" w:rsidRPr="008F1124">
        <w:rPr>
          <w:sz w:val="24"/>
        </w:rPr>
        <w:t>投标文件中提供从</w:t>
      </w:r>
      <w:r w:rsidRPr="008F1124">
        <w:rPr>
          <w:sz w:val="24"/>
        </w:rPr>
        <w:t>所投产品原材料采购、设计、加工制作、存储、流通、回收等产品全生命周期各环节，详细阐述该产品节能、环保及绿色供应链管理情况，</w:t>
      </w:r>
      <w:r w:rsidR="00A5241A" w:rsidRPr="008F1124">
        <w:rPr>
          <w:sz w:val="24"/>
        </w:rPr>
        <w:t>提供相关证明文件，形式包括证书</w:t>
      </w:r>
      <w:r w:rsidRPr="008F1124">
        <w:rPr>
          <w:sz w:val="24"/>
        </w:rPr>
        <w:t>、图示、文字说明等。</w:t>
      </w:r>
    </w:p>
    <w:p w:rsidR="006A75E7" w:rsidRPr="008F1124" w:rsidRDefault="006A75E7" w:rsidP="006A75E7">
      <w:pPr>
        <w:spacing w:line="360" w:lineRule="auto"/>
        <w:ind w:firstLineChars="200" w:firstLine="446"/>
        <w:outlineLvl w:val="0"/>
        <w:rPr>
          <w:sz w:val="24"/>
        </w:rPr>
      </w:pPr>
      <w:r w:rsidRPr="008F1124">
        <w:rPr>
          <w:sz w:val="24"/>
        </w:rPr>
        <w:t>（</w:t>
      </w:r>
      <w:r w:rsidR="002F1119" w:rsidRPr="008F1124">
        <w:rPr>
          <w:sz w:val="24"/>
        </w:rPr>
        <w:t>六</w:t>
      </w:r>
      <w:r w:rsidR="00962A82" w:rsidRPr="008F1124">
        <w:rPr>
          <w:sz w:val="24"/>
        </w:rPr>
        <w:t>）具体需求详见本部分项目需求书。</w:t>
      </w:r>
    </w:p>
    <w:p w:rsidR="000B6A35" w:rsidRPr="008F1124" w:rsidRDefault="000B6A35" w:rsidP="000B6A35">
      <w:pPr>
        <w:spacing w:line="360" w:lineRule="auto"/>
        <w:ind w:firstLineChars="200" w:firstLine="446"/>
        <w:outlineLvl w:val="0"/>
        <w:rPr>
          <w:sz w:val="24"/>
        </w:rPr>
      </w:pPr>
      <w:r w:rsidRPr="008F1124">
        <w:rPr>
          <w:sz w:val="24"/>
        </w:rPr>
        <w:t>三、样品</w:t>
      </w:r>
    </w:p>
    <w:p w:rsidR="000B6A35" w:rsidRPr="008F1124" w:rsidRDefault="000B6A35" w:rsidP="000B6A35">
      <w:pPr>
        <w:spacing w:line="360" w:lineRule="auto"/>
        <w:ind w:firstLineChars="200" w:firstLine="446"/>
        <w:outlineLvl w:val="0"/>
        <w:rPr>
          <w:sz w:val="24"/>
          <w:szCs w:val="24"/>
        </w:rPr>
      </w:pPr>
      <w:r w:rsidRPr="008F1124">
        <w:rPr>
          <w:sz w:val="24"/>
          <w:szCs w:val="24"/>
        </w:rPr>
        <w:lastRenderedPageBreak/>
        <w:t>（一）递交样品的时间及地点：</w:t>
      </w:r>
      <w:r w:rsidRPr="008F1124">
        <w:rPr>
          <w:sz w:val="24"/>
          <w:szCs w:val="24"/>
        </w:rPr>
        <w:t>20</w:t>
      </w:r>
      <w:r w:rsidR="0019197E" w:rsidRPr="008F1124">
        <w:rPr>
          <w:rFonts w:hint="eastAsia"/>
          <w:sz w:val="24"/>
          <w:szCs w:val="24"/>
        </w:rPr>
        <w:t>24</w:t>
      </w:r>
      <w:r w:rsidRPr="008F1124">
        <w:rPr>
          <w:sz w:val="24"/>
          <w:szCs w:val="24"/>
        </w:rPr>
        <w:t>年</w:t>
      </w:r>
      <w:r w:rsidR="003A6C16" w:rsidRPr="008F1124">
        <w:rPr>
          <w:rFonts w:hint="eastAsia"/>
          <w:sz w:val="24"/>
          <w:szCs w:val="24"/>
        </w:rPr>
        <w:t>7</w:t>
      </w:r>
      <w:r w:rsidRPr="008F1124">
        <w:rPr>
          <w:sz w:val="24"/>
          <w:szCs w:val="24"/>
        </w:rPr>
        <w:t>月</w:t>
      </w:r>
      <w:r w:rsidR="00EC1422">
        <w:rPr>
          <w:rFonts w:hint="eastAsia"/>
          <w:sz w:val="24"/>
          <w:szCs w:val="24"/>
        </w:rPr>
        <w:t>7</w:t>
      </w:r>
      <w:r w:rsidRPr="008F1124">
        <w:rPr>
          <w:sz w:val="24"/>
          <w:szCs w:val="24"/>
        </w:rPr>
        <w:t>日</w:t>
      </w:r>
      <w:r w:rsidR="00EC1422">
        <w:rPr>
          <w:rFonts w:hint="eastAsia"/>
          <w:sz w:val="24"/>
          <w:szCs w:val="24"/>
        </w:rPr>
        <w:t>下</w:t>
      </w:r>
      <w:r w:rsidRPr="008F1124">
        <w:rPr>
          <w:sz w:val="24"/>
          <w:szCs w:val="24"/>
        </w:rPr>
        <w:t>午</w:t>
      </w:r>
      <w:r w:rsidRPr="008F1124">
        <w:rPr>
          <w:sz w:val="24"/>
          <w:szCs w:val="24"/>
        </w:rPr>
        <w:t>1</w:t>
      </w:r>
      <w:r w:rsidR="00EC1422">
        <w:rPr>
          <w:rFonts w:hint="eastAsia"/>
          <w:sz w:val="24"/>
          <w:szCs w:val="24"/>
        </w:rPr>
        <w:t>5</w:t>
      </w:r>
      <w:r w:rsidRPr="008F1124">
        <w:rPr>
          <w:sz w:val="24"/>
          <w:szCs w:val="24"/>
        </w:rPr>
        <w:t>:00-1</w:t>
      </w:r>
      <w:r w:rsidR="00EC1422">
        <w:rPr>
          <w:rFonts w:hint="eastAsia"/>
          <w:sz w:val="24"/>
          <w:szCs w:val="24"/>
        </w:rPr>
        <w:t>6</w:t>
      </w:r>
      <w:r w:rsidRPr="008F1124">
        <w:rPr>
          <w:sz w:val="24"/>
          <w:szCs w:val="24"/>
        </w:rPr>
        <w:t>:</w:t>
      </w:r>
      <w:r w:rsidR="003A6C16" w:rsidRPr="008F1124">
        <w:rPr>
          <w:rFonts w:hint="eastAsia"/>
          <w:sz w:val="24"/>
          <w:szCs w:val="24"/>
        </w:rPr>
        <w:t>0</w:t>
      </w:r>
      <w:r w:rsidRPr="008F1124">
        <w:rPr>
          <w:sz w:val="24"/>
          <w:szCs w:val="24"/>
        </w:rPr>
        <w:t>0</w:t>
      </w:r>
      <w:r w:rsidRPr="008F1124">
        <w:rPr>
          <w:sz w:val="24"/>
          <w:szCs w:val="24"/>
        </w:rPr>
        <w:t>递交样品，递交样品的地点在</w:t>
      </w:r>
      <w:r w:rsidR="00FF6320" w:rsidRPr="008F1124">
        <w:rPr>
          <w:sz w:val="24"/>
          <w:szCs w:val="24"/>
        </w:rPr>
        <w:t>天津市消防救援总队战勤保障大队（天津市北辰区朝阳路</w:t>
      </w:r>
      <w:r w:rsidR="00FF6320" w:rsidRPr="008F1124">
        <w:rPr>
          <w:sz w:val="24"/>
          <w:szCs w:val="24"/>
        </w:rPr>
        <w:t>50</w:t>
      </w:r>
      <w:r w:rsidR="00FF6320" w:rsidRPr="008F1124">
        <w:rPr>
          <w:sz w:val="24"/>
          <w:szCs w:val="24"/>
        </w:rPr>
        <w:t>号）</w:t>
      </w:r>
      <w:r w:rsidRPr="008F1124">
        <w:rPr>
          <w:sz w:val="24"/>
          <w:szCs w:val="24"/>
        </w:rPr>
        <w:t>。联系人：</w:t>
      </w:r>
      <w:r w:rsidR="00FF6320" w:rsidRPr="008F1124">
        <w:rPr>
          <w:sz w:val="24"/>
          <w:szCs w:val="24"/>
        </w:rPr>
        <w:t>卢斌</w:t>
      </w:r>
      <w:r w:rsidRPr="008F1124">
        <w:rPr>
          <w:sz w:val="24"/>
          <w:szCs w:val="24"/>
        </w:rPr>
        <w:t>，联系电话：</w:t>
      </w:r>
      <w:r w:rsidR="00FF6320" w:rsidRPr="008F1124">
        <w:rPr>
          <w:sz w:val="24"/>
          <w:szCs w:val="24"/>
        </w:rPr>
        <w:t>15802258119</w:t>
      </w:r>
      <w:r w:rsidRPr="008F1124">
        <w:rPr>
          <w:sz w:val="24"/>
          <w:szCs w:val="24"/>
        </w:rPr>
        <w:t>。逾期送到的样品不予接收。</w:t>
      </w:r>
    </w:p>
    <w:p w:rsidR="006D74C3" w:rsidRPr="008F1124" w:rsidRDefault="006D74C3" w:rsidP="006D74C3">
      <w:pPr>
        <w:spacing w:line="360" w:lineRule="auto"/>
        <w:ind w:firstLineChars="200" w:firstLine="446"/>
        <w:outlineLvl w:val="0"/>
        <w:rPr>
          <w:sz w:val="24"/>
          <w:szCs w:val="24"/>
        </w:rPr>
      </w:pPr>
      <w:r w:rsidRPr="008F1124">
        <w:rPr>
          <w:rFonts w:hint="eastAsia"/>
          <w:sz w:val="24"/>
          <w:szCs w:val="24"/>
        </w:rPr>
        <w:t>（二）样品评测时间及地点：</w:t>
      </w:r>
      <w:r w:rsidRPr="008F1124">
        <w:rPr>
          <w:rFonts w:hint="eastAsia"/>
          <w:sz w:val="24"/>
          <w:szCs w:val="24"/>
        </w:rPr>
        <w:t>2024</w:t>
      </w:r>
      <w:r w:rsidRPr="008F1124">
        <w:rPr>
          <w:rFonts w:hint="eastAsia"/>
          <w:sz w:val="24"/>
          <w:szCs w:val="24"/>
        </w:rPr>
        <w:t>年</w:t>
      </w:r>
      <w:r w:rsidR="00B31022" w:rsidRPr="008F1124">
        <w:rPr>
          <w:rFonts w:hint="eastAsia"/>
          <w:sz w:val="24"/>
          <w:szCs w:val="24"/>
        </w:rPr>
        <w:t>7</w:t>
      </w:r>
      <w:r w:rsidRPr="008F1124">
        <w:rPr>
          <w:rFonts w:hint="eastAsia"/>
          <w:sz w:val="24"/>
          <w:szCs w:val="24"/>
        </w:rPr>
        <w:t>月</w:t>
      </w:r>
      <w:r w:rsidR="00EC1422">
        <w:rPr>
          <w:rFonts w:hint="eastAsia"/>
          <w:sz w:val="24"/>
          <w:szCs w:val="24"/>
        </w:rPr>
        <w:t>8</w:t>
      </w:r>
      <w:r w:rsidRPr="008F1124">
        <w:rPr>
          <w:rFonts w:hint="eastAsia"/>
          <w:sz w:val="24"/>
          <w:szCs w:val="24"/>
        </w:rPr>
        <w:t>日</w:t>
      </w:r>
      <w:r w:rsidR="003A6C16" w:rsidRPr="008F1124">
        <w:rPr>
          <w:rFonts w:hint="eastAsia"/>
          <w:sz w:val="24"/>
          <w:szCs w:val="24"/>
        </w:rPr>
        <w:t>下午</w:t>
      </w:r>
      <w:r w:rsidRPr="008F1124">
        <w:rPr>
          <w:rFonts w:hint="eastAsia"/>
          <w:sz w:val="24"/>
          <w:szCs w:val="24"/>
        </w:rPr>
        <w:t>1</w:t>
      </w:r>
      <w:r w:rsidR="003A6C16" w:rsidRPr="008F1124">
        <w:rPr>
          <w:rFonts w:hint="eastAsia"/>
          <w:sz w:val="24"/>
          <w:szCs w:val="24"/>
        </w:rPr>
        <w:t>3:30</w:t>
      </w:r>
      <w:r w:rsidRPr="008F1124">
        <w:rPr>
          <w:rFonts w:hint="eastAsia"/>
          <w:sz w:val="24"/>
          <w:szCs w:val="24"/>
        </w:rPr>
        <w:t>起评标委员会将进行样品评测，请各包（无样品评测包除外）投标单位的投标代表人及技术人员（无须携带</w:t>
      </w:r>
      <w:r w:rsidRPr="008F1124">
        <w:rPr>
          <w:rFonts w:hint="eastAsia"/>
          <w:sz w:val="24"/>
          <w:szCs w:val="24"/>
        </w:rPr>
        <w:t>CA</w:t>
      </w:r>
      <w:r w:rsidRPr="008F1124">
        <w:rPr>
          <w:rFonts w:hint="eastAsia"/>
          <w:sz w:val="24"/>
          <w:szCs w:val="24"/>
        </w:rPr>
        <w:t>数字证书）按时前往天津市北辰区朝阳路</w:t>
      </w:r>
      <w:r w:rsidRPr="008F1124">
        <w:rPr>
          <w:rFonts w:hint="eastAsia"/>
          <w:sz w:val="24"/>
          <w:szCs w:val="24"/>
        </w:rPr>
        <w:t>50</w:t>
      </w:r>
      <w:r w:rsidRPr="008F1124">
        <w:rPr>
          <w:rFonts w:hint="eastAsia"/>
          <w:sz w:val="24"/>
          <w:szCs w:val="24"/>
        </w:rPr>
        <w:t>号（普济河道与南口路交口）天津消防战勤保障大队。</w:t>
      </w:r>
    </w:p>
    <w:p w:rsidR="006D74C3" w:rsidRPr="008F1124" w:rsidRDefault="006D74C3" w:rsidP="006D74C3">
      <w:pPr>
        <w:spacing w:line="360" w:lineRule="auto"/>
        <w:ind w:firstLineChars="200" w:firstLine="446"/>
        <w:outlineLvl w:val="0"/>
        <w:rPr>
          <w:sz w:val="24"/>
          <w:szCs w:val="24"/>
        </w:rPr>
      </w:pPr>
      <w:r w:rsidRPr="008F1124">
        <w:rPr>
          <w:sz w:val="24"/>
          <w:szCs w:val="24"/>
        </w:rPr>
        <w:t>（三）评审过程中评标委员会将对供应商样品进行破坏性检查，供应商自行承担由此产生的损失。</w:t>
      </w:r>
    </w:p>
    <w:p w:rsidR="006D74C3" w:rsidRPr="008F1124" w:rsidRDefault="006D74C3" w:rsidP="006D74C3">
      <w:pPr>
        <w:spacing w:line="360" w:lineRule="auto"/>
        <w:ind w:firstLineChars="200" w:firstLine="446"/>
        <w:outlineLvl w:val="0"/>
        <w:rPr>
          <w:sz w:val="24"/>
          <w:szCs w:val="24"/>
        </w:rPr>
      </w:pPr>
      <w:r w:rsidRPr="008F1124">
        <w:rPr>
          <w:sz w:val="24"/>
          <w:szCs w:val="24"/>
        </w:rPr>
        <w:t>（</w:t>
      </w:r>
      <w:r w:rsidRPr="008F1124">
        <w:rPr>
          <w:rFonts w:hint="eastAsia"/>
          <w:sz w:val="24"/>
          <w:szCs w:val="24"/>
        </w:rPr>
        <w:t>四</w:t>
      </w:r>
      <w:r w:rsidRPr="008F1124">
        <w:rPr>
          <w:sz w:val="24"/>
          <w:szCs w:val="24"/>
        </w:rPr>
        <w:t>）未中标供应商提供的样品于发布中标</w:t>
      </w:r>
      <w:bookmarkStart w:id="2" w:name="_GoBack"/>
      <w:bookmarkEnd w:id="2"/>
      <w:r w:rsidRPr="008F1124">
        <w:rPr>
          <w:sz w:val="24"/>
          <w:szCs w:val="24"/>
        </w:rPr>
        <w:t>公告之日起</w:t>
      </w:r>
      <w:r w:rsidRPr="008F1124">
        <w:rPr>
          <w:sz w:val="24"/>
          <w:szCs w:val="24"/>
        </w:rPr>
        <w:t>7</w:t>
      </w:r>
      <w:r w:rsidRPr="008F1124">
        <w:rPr>
          <w:sz w:val="24"/>
          <w:szCs w:val="24"/>
        </w:rPr>
        <w:t>日内退还，逾期未退还的样品采购人将统一进行处理，退还样品联系人：卢斌，联系电话：</w:t>
      </w:r>
      <w:r w:rsidRPr="008F1124">
        <w:rPr>
          <w:sz w:val="24"/>
          <w:szCs w:val="24"/>
        </w:rPr>
        <w:t>15802258119</w:t>
      </w:r>
      <w:r w:rsidRPr="008F1124">
        <w:rPr>
          <w:sz w:val="24"/>
          <w:szCs w:val="24"/>
        </w:rPr>
        <w:t>。中标样品经采购人和中标供应</w:t>
      </w:r>
      <w:proofErr w:type="gramStart"/>
      <w:r w:rsidRPr="008F1124">
        <w:rPr>
          <w:sz w:val="24"/>
          <w:szCs w:val="24"/>
        </w:rPr>
        <w:t>商双方</w:t>
      </w:r>
      <w:proofErr w:type="gramEnd"/>
      <w:r w:rsidRPr="008F1124">
        <w:rPr>
          <w:sz w:val="24"/>
          <w:szCs w:val="24"/>
        </w:rPr>
        <w:t>确认后由采购人负责封存，并作为验收标准之一，中标样品在合同验收合格后由采购人负责退还，中标样品不能顶替供货产品。</w:t>
      </w:r>
    </w:p>
    <w:p w:rsidR="006D74C3" w:rsidRPr="008F1124" w:rsidRDefault="006D74C3" w:rsidP="006D74C3">
      <w:pPr>
        <w:ind w:firstLineChars="200" w:firstLine="446"/>
        <w:rPr>
          <w:sz w:val="24"/>
          <w:szCs w:val="24"/>
        </w:rPr>
      </w:pPr>
      <w:r w:rsidRPr="008F1124">
        <w:rPr>
          <w:sz w:val="24"/>
          <w:szCs w:val="24"/>
        </w:rPr>
        <w:t>（</w:t>
      </w:r>
      <w:r w:rsidRPr="008F1124">
        <w:rPr>
          <w:rFonts w:hint="eastAsia"/>
          <w:sz w:val="24"/>
          <w:szCs w:val="24"/>
        </w:rPr>
        <w:t>五</w:t>
      </w:r>
      <w:r w:rsidRPr="008F1124">
        <w:rPr>
          <w:sz w:val="24"/>
          <w:szCs w:val="24"/>
        </w:rPr>
        <w:t>）未按招标文件要求提供样品或样品不齐全的，样品评分为</w:t>
      </w:r>
      <w:r w:rsidRPr="008F1124">
        <w:rPr>
          <w:sz w:val="24"/>
          <w:szCs w:val="24"/>
        </w:rPr>
        <w:t>0</w:t>
      </w:r>
      <w:r w:rsidRPr="008F1124">
        <w:rPr>
          <w:sz w:val="24"/>
          <w:szCs w:val="24"/>
        </w:rPr>
        <w:t>分。</w:t>
      </w:r>
    </w:p>
    <w:p w:rsidR="006D74C3" w:rsidRPr="008F1124" w:rsidRDefault="006D74C3" w:rsidP="006D74C3">
      <w:pPr>
        <w:ind w:firstLineChars="200" w:firstLine="446"/>
        <w:rPr>
          <w:sz w:val="24"/>
          <w:szCs w:val="24"/>
        </w:rPr>
      </w:pPr>
      <w:r w:rsidRPr="008F1124">
        <w:rPr>
          <w:sz w:val="24"/>
          <w:szCs w:val="24"/>
        </w:rPr>
        <w:t>（</w:t>
      </w:r>
      <w:r w:rsidRPr="008F1124">
        <w:rPr>
          <w:rFonts w:hint="eastAsia"/>
          <w:sz w:val="24"/>
          <w:szCs w:val="24"/>
        </w:rPr>
        <w:t>六</w:t>
      </w:r>
      <w:r w:rsidRPr="008F1124">
        <w:rPr>
          <w:sz w:val="24"/>
          <w:szCs w:val="24"/>
        </w:rPr>
        <w:t>）投标人提供的样品如涉及油、水、电、气、灭火剂等提前须自行加满，递交样品地不提供任何补充油、水、电、气、灭火剂的条件，样品提交后不允许补充油、水、电、气和灭火剂。</w:t>
      </w:r>
    </w:p>
    <w:p w:rsidR="006D74C3" w:rsidRPr="00AC5DF1" w:rsidRDefault="006D74C3" w:rsidP="006D74C3">
      <w:pPr>
        <w:ind w:firstLineChars="200" w:firstLine="446"/>
        <w:rPr>
          <w:color w:val="000000" w:themeColor="text1"/>
          <w:sz w:val="24"/>
          <w:szCs w:val="24"/>
        </w:rPr>
      </w:pPr>
      <w:r w:rsidRPr="008F1124">
        <w:rPr>
          <w:sz w:val="24"/>
          <w:szCs w:val="24"/>
        </w:rPr>
        <w:t>（</w:t>
      </w:r>
      <w:r w:rsidRPr="008F1124">
        <w:rPr>
          <w:rFonts w:hint="eastAsia"/>
          <w:sz w:val="24"/>
          <w:szCs w:val="24"/>
        </w:rPr>
        <w:t>七</w:t>
      </w:r>
      <w:r w:rsidRPr="008F1124">
        <w:rPr>
          <w:sz w:val="24"/>
          <w:szCs w:val="24"/>
        </w:rPr>
        <w:t>）样品测试环节均由供应商自行操作演示</w:t>
      </w:r>
      <w:r w:rsidRPr="00AC5DF1">
        <w:rPr>
          <w:color w:val="000000" w:themeColor="text1"/>
          <w:sz w:val="24"/>
          <w:szCs w:val="24"/>
        </w:rPr>
        <w:t>，测试过程中如样品出现故障或损毁，供应商自行承担由此产生的损失。</w:t>
      </w:r>
    </w:p>
    <w:p w:rsidR="006D74C3" w:rsidRDefault="006D74C3" w:rsidP="006D74C3">
      <w:pPr>
        <w:ind w:firstLineChars="200" w:firstLine="446"/>
        <w:rPr>
          <w:color w:val="000000" w:themeColor="text1"/>
          <w:sz w:val="24"/>
          <w:szCs w:val="24"/>
        </w:rPr>
      </w:pPr>
      <w:r>
        <w:rPr>
          <w:rFonts w:hint="eastAsia"/>
          <w:color w:val="000000" w:themeColor="text1"/>
          <w:sz w:val="24"/>
          <w:szCs w:val="24"/>
        </w:rPr>
        <w:t>（八）每个投标人最多可委托</w:t>
      </w:r>
      <w:r>
        <w:rPr>
          <w:rFonts w:hint="eastAsia"/>
          <w:color w:val="000000" w:themeColor="text1"/>
          <w:sz w:val="24"/>
          <w:szCs w:val="24"/>
        </w:rPr>
        <w:t>2</w:t>
      </w:r>
      <w:r>
        <w:rPr>
          <w:rFonts w:hint="eastAsia"/>
          <w:color w:val="000000" w:themeColor="text1"/>
          <w:sz w:val="24"/>
          <w:szCs w:val="24"/>
        </w:rPr>
        <w:t>名工作人员参加样品测试，评审期间应按照采购人要求在指定区域等待，严禁随意走动。</w:t>
      </w:r>
    </w:p>
    <w:p w:rsidR="006D74C3" w:rsidRPr="003A6C16" w:rsidRDefault="006D74C3" w:rsidP="006D74C3">
      <w:pPr>
        <w:tabs>
          <w:tab w:val="left" w:pos="210"/>
        </w:tabs>
        <w:autoSpaceDE w:val="0"/>
        <w:autoSpaceDN w:val="0"/>
        <w:adjustRightInd w:val="0"/>
        <w:spacing w:line="360" w:lineRule="auto"/>
        <w:ind w:firstLineChars="200" w:firstLine="446"/>
        <w:outlineLvl w:val="0"/>
        <w:rPr>
          <w:color w:val="000000" w:themeColor="text1"/>
          <w:sz w:val="24"/>
          <w:szCs w:val="24"/>
        </w:rPr>
      </w:pPr>
      <w:r w:rsidRPr="003A6C16">
        <w:rPr>
          <w:color w:val="000000" w:themeColor="text1"/>
          <w:sz w:val="24"/>
          <w:szCs w:val="24"/>
        </w:rPr>
        <w:t>（</w:t>
      </w:r>
      <w:r w:rsidRPr="003A6C16">
        <w:rPr>
          <w:rFonts w:hint="eastAsia"/>
          <w:color w:val="000000" w:themeColor="text1"/>
          <w:sz w:val="24"/>
          <w:szCs w:val="24"/>
        </w:rPr>
        <w:t>九</w:t>
      </w:r>
      <w:r w:rsidRPr="003A6C16">
        <w:rPr>
          <w:color w:val="000000" w:themeColor="text1"/>
          <w:sz w:val="24"/>
          <w:szCs w:val="24"/>
        </w:rPr>
        <w:t>）本项目投标人须按照招标文件要求递交样品，投标人提供的样品须与所投产品一致，并在样品明显处粘贴（附件</w:t>
      </w:r>
      <w:r w:rsidRPr="003A6C16">
        <w:rPr>
          <w:color w:val="000000" w:themeColor="text1"/>
          <w:sz w:val="24"/>
          <w:szCs w:val="24"/>
        </w:rPr>
        <w:t>15</w:t>
      </w:r>
      <w:r w:rsidRPr="003A6C16">
        <w:rPr>
          <w:color w:val="000000" w:themeColor="text1"/>
          <w:sz w:val="24"/>
          <w:szCs w:val="24"/>
        </w:rPr>
        <w:t>：样品标签），各包递交样品如下：</w:t>
      </w:r>
    </w:p>
    <w:p w:rsidR="00B31022" w:rsidRPr="003A6C16" w:rsidRDefault="00B31022" w:rsidP="00B31022">
      <w:pPr>
        <w:tabs>
          <w:tab w:val="left" w:pos="210"/>
        </w:tabs>
        <w:autoSpaceDE w:val="0"/>
        <w:autoSpaceDN w:val="0"/>
        <w:adjustRightInd w:val="0"/>
        <w:spacing w:line="360" w:lineRule="auto"/>
        <w:ind w:firstLineChars="200" w:firstLine="446"/>
        <w:outlineLvl w:val="0"/>
        <w:rPr>
          <w:sz w:val="24"/>
          <w:szCs w:val="24"/>
          <w:lang w:val="zh-CN"/>
        </w:rPr>
      </w:pPr>
      <w:r w:rsidRPr="003A6C16">
        <w:rPr>
          <w:rFonts w:hint="eastAsia"/>
          <w:sz w:val="24"/>
          <w:szCs w:val="24"/>
          <w:lang w:val="zh-CN"/>
        </w:rPr>
        <w:t>第一包：航空运输箱</w:t>
      </w:r>
      <w:r w:rsidRPr="003A6C16">
        <w:rPr>
          <w:rFonts w:hint="eastAsia"/>
          <w:sz w:val="24"/>
          <w:szCs w:val="24"/>
          <w:lang w:val="zh-CN"/>
        </w:rPr>
        <w:t>1</w:t>
      </w:r>
      <w:r w:rsidRPr="003A6C16">
        <w:rPr>
          <w:rFonts w:hint="eastAsia"/>
          <w:sz w:val="24"/>
          <w:szCs w:val="24"/>
          <w:lang w:val="zh-CN"/>
        </w:rPr>
        <w:t>个。</w:t>
      </w:r>
    </w:p>
    <w:p w:rsidR="00B31022" w:rsidRPr="003A6C16" w:rsidRDefault="00B31022" w:rsidP="00B31022">
      <w:pPr>
        <w:tabs>
          <w:tab w:val="left" w:pos="210"/>
        </w:tabs>
        <w:autoSpaceDE w:val="0"/>
        <w:autoSpaceDN w:val="0"/>
        <w:adjustRightInd w:val="0"/>
        <w:spacing w:line="360" w:lineRule="auto"/>
        <w:ind w:firstLineChars="200" w:firstLine="446"/>
        <w:outlineLvl w:val="0"/>
        <w:rPr>
          <w:sz w:val="24"/>
          <w:szCs w:val="24"/>
          <w:lang w:val="zh-CN"/>
        </w:rPr>
      </w:pPr>
      <w:r w:rsidRPr="003A6C16">
        <w:rPr>
          <w:rFonts w:hint="eastAsia"/>
          <w:sz w:val="24"/>
          <w:szCs w:val="24"/>
          <w:lang w:val="zh-CN"/>
        </w:rPr>
        <w:lastRenderedPageBreak/>
        <w:t>第二包：液压钻孔机</w:t>
      </w:r>
      <w:r w:rsidRPr="003A6C16">
        <w:rPr>
          <w:rFonts w:hint="eastAsia"/>
          <w:sz w:val="24"/>
          <w:szCs w:val="24"/>
          <w:lang w:val="zh-CN"/>
        </w:rPr>
        <w:t>1</w:t>
      </w:r>
      <w:r w:rsidRPr="003A6C16">
        <w:rPr>
          <w:rFonts w:hint="eastAsia"/>
          <w:sz w:val="24"/>
          <w:szCs w:val="24"/>
          <w:lang w:val="zh-CN"/>
        </w:rPr>
        <w:t>套。</w:t>
      </w:r>
    </w:p>
    <w:p w:rsidR="00B31022" w:rsidRPr="003A6C16" w:rsidRDefault="00B31022" w:rsidP="00B31022">
      <w:pPr>
        <w:tabs>
          <w:tab w:val="left" w:pos="210"/>
        </w:tabs>
        <w:autoSpaceDE w:val="0"/>
        <w:autoSpaceDN w:val="0"/>
        <w:adjustRightInd w:val="0"/>
        <w:spacing w:line="360" w:lineRule="auto"/>
        <w:ind w:firstLineChars="200" w:firstLine="446"/>
        <w:outlineLvl w:val="0"/>
        <w:rPr>
          <w:sz w:val="24"/>
          <w:szCs w:val="24"/>
          <w:lang w:val="zh-CN"/>
        </w:rPr>
      </w:pPr>
      <w:r w:rsidRPr="003A6C16">
        <w:rPr>
          <w:rFonts w:hint="eastAsia"/>
          <w:sz w:val="24"/>
          <w:szCs w:val="24"/>
          <w:lang w:val="zh-CN"/>
        </w:rPr>
        <w:t>第三包：重型支撑套具</w:t>
      </w:r>
      <w:r w:rsidRPr="003A6C16">
        <w:rPr>
          <w:rFonts w:hint="eastAsia"/>
          <w:sz w:val="24"/>
          <w:szCs w:val="24"/>
          <w:lang w:val="zh-CN"/>
        </w:rPr>
        <w:t xml:space="preserve"> 1</w:t>
      </w:r>
      <w:r w:rsidRPr="003A6C16">
        <w:rPr>
          <w:rFonts w:hint="eastAsia"/>
          <w:sz w:val="24"/>
          <w:szCs w:val="24"/>
          <w:lang w:val="zh-CN"/>
        </w:rPr>
        <w:t>套。</w:t>
      </w:r>
    </w:p>
    <w:p w:rsidR="00B31022" w:rsidRPr="003A6C16" w:rsidRDefault="00B31022" w:rsidP="00B31022">
      <w:pPr>
        <w:tabs>
          <w:tab w:val="left" w:pos="210"/>
        </w:tabs>
        <w:autoSpaceDE w:val="0"/>
        <w:autoSpaceDN w:val="0"/>
        <w:adjustRightInd w:val="0"/>
        <w:spacing w:line="360" w:lineRule="auto"/>
        <w:ind w:firstLineChars="200" w:firstLine="446"/>
        <w:outlineLvl w:val="0"/>
        <w:rPr>
          <w:sz w:val="24"/>
          <w:szCs w:val="24"/>
          <w:lang w:val="zh-CN"/>
        </w:rPr>
      </w:pPr>
      <w:r w:rsidRPr="003A6C16">
        <w:rPr>
          <w:rFonts w:hint="eastAsia"/>
          <w:sz w:val="24"/>
          <w:szCs w:val="24"/>
          <w:lang w:val="zh-CN"/>
        </w:rPr>
        <w:t>第四包：单人洗消帐篷</w:t>
      </w:r>
      <w:r w:rsidRPr="003A6C16">
        <w:rPr>
          <w:rFonts w:hint="eastAsia"/>
          <w:sz w:val="24"/>
          <w:szCs w:val="24"/>
          <w:lang w:val="zh-CN"/>
        </w:rPr>
        <w:t xml:space="preserve"> 1</w:t>
      </w:r>
      <w:r w:rsidRPr="003A6C16">
        <w:rPr>
          <w:rFonts w:hint="eastAsia"/>
          <w:sz w:val="24"/>
          <w:szCs w:val="24"/>
          <w:lang w:val="zh-CN"/>
        </w:rPr>
        <w:t>套；液压万向剪切钳</w:t>
      </w:r>
      <w:r w:rsidRPr="003A6C16">
        <w:rPr>
          <w:rFonts w:hint="eastAsia"/>
          <w:sz w:val="24"/>
          <w:szCs w:val="24"/>
          <w:lang w:val="zh-CN"/>
        </w:rPr>
        <w:t xml:space="preserve"> 1</w:t>
      </w:r>
      <w:r w:rsidRPr="003A6C16">
        <w:rPr>
          <w:rFonts w:hint="eastAsia"/>
          <w:sz w:val="24"/>
          <w:szCs w:val="24"/>
          <w:lang w:val="zh-CN"/>
        </w:rPr>
        <w:t>台。</w:t>
      </w:r>
    </w:p>
    <w:p w:rsidR="00B31022" w:rsidRPr="003A6C16" w:rsidRDefault="00B31022" w:rsidP="00B31022">
      <w:pPr>
        <w:tabs>
          <w:tab w:val="left" w:pos="210"/>
        </w:tabs>
        <w:autoSpaceDE w:val="0"/>
        <w:autoSpaceDN w:val="0"/>
        <w:adjustRightInd w:val="0"/>
        <w:spacing w:line="360" w:lineRule="auto"/>
        <w:ind w:firstLineChars="200" w:firstLine="446"/>
        <w:outlineLvl w:val="0"/>
        <w:rPr>
          <w:sz w:val="24"/>
          <w:szCs w:val="24"/>
          <w:lang w:val="zh-CN"/>
        </w:rPr>
      </w:pPr>
      <w:r w:rsidRPr="003A6C16">
        <w:rPr>
          <w:rFonts w:hint="eastAsia"/>
          <w:sz w:val="24"/>
          <w:szCs w:val="24"/>
          <w:lang w:val="zh-CN"/>
        </w:rPr>
        <w:t>第五包：水泥切割机</w:t>
      </w:r>
      <w:r w:rsidRPr="003A6C16">
        <w:rPr>
          <w:rFonts w:hint="eastAsia"/>
          <w:sz w:val="24"/>
          <w:szCs w:val="24"/>
          <w:lang w:val="zh-CN"/>
        </w:rPr>
        <w:t xml:space="preserve"> 1</w:t>
      </w:r>
      <w:r w:rsidRPr="003A6C16">
        <w:rPr>
          <w:rFonts w:hint="eastAsia"/>
          <w:sz w:val="24"/>
          <w:szCs w:val="24"/>
          <w:lang w:val="zh-CN"/>
        </w:rPr>
        <w:t>台；无齿</w:t>
      </w:r>
      <w:proofErr w:type="gramStart"/>
      <w:r w:rsidRPr="003A6C16">
        <w:rPr>
          <w:rFonts w:hint="eastAsia"/>
          <w:sz w:val="24"/>
          <w:szCs w:val="24"/>
          <w:lang w:val="zh-CN"/>
        </w:rPr>
        <w:t>锯</w:t>
      </w:r>
      <w:proofErr w:type="gramEnd"/>
      <w:r w:rsidRPr="003A6C16">
        <w:rPr>
          <w:rFonts w:hint="eastAsia"/>
          <w:sz w:val="24"/>
          <w:szCs w:val="24"/>
          <w:lang w:val="zh-CN"/>
        </w:rPr>
        <w:t>1</w:t>
      </w:r>
      <w:r w:rsidRPr="003A6C16">
        <w:rPr>
          <w:rFonts w:hint="eastAsia"/>
          <w:sz w:val="24"/>
          <w:szCs w:val="24"/>
          <w:lang w:val="zh-CN"/>
        </w:rPr>
        <w:t>个；机动链锯</w:t>
      </w:r>
      <w:r w:rsidRPr="003A6C16">
        <w:rPr>
          <w:rFonts w:hint="eastAsia"/>
          <w:sz w:val="24"/>
          <w:szCs w:val="24"/>
          <w:lang w:val="zh-CN"/>
        </w:rPr>
        <w:t xml:space="preserve"> 1</w:t>
      </w:r>
      <w:r w:rsidRPr="003A6C16">
        <w:rPr>
          <w:rFonts w:hint="eastAsia"/>
          <w:sz w:val="24"/>
          <w:szCs w:val="24"/>
          <w:lang w:val="zh-CN"/>
        </w:rPr>
        <w:t>个。</w:t>
      </w:r>
    </w:p>
    <w:p w:rsidR="00B31022" w:rsidRPr="003A6C16" w:rsidRDefault="00B31022" w:rsidP="00B31022">
      <w:pPr>
        <w:tabs>
          <w:tab w:val="left" w:pos="210"/>
        </w:tabs>
        <w:autoSpaceDE w:val="0"/>
        <w:autoSpaceDN w:val="0"/>
        <w:adjustRightInd w:val="0"/>
        <w:spacing w:line="360" w:lineRule="auto"/>
        <w:ind w:firstLineChars="200" w:firstLine="446"/>
        <w:outlineLvl w:val="0"/>
        <w:rPr>
          <w:sz w:val="24"/>
          <w:szCs w:val="24"/>
          <w:lang w:val="zh-CN"/>
        </w:rPr>
      </w:pPr>
      <w:r w:rsidRPr="003A6C16">
        <w:rPr>
          <w:rFonts w:hint="eastAsia"/>
          <w:sz w:val="24"/>
          <w:szCs w:val="24"/>
          <w:lang w:val="zh-CN"/>
        </w:rPr>
        <w:t>第六包：双轮异向切割</w:t>
      </w:r>
      <w:proofErr w:type="gramStart"/>
      <w:r w:rsidRPr="003A6C16">
        <w:rPr>
          <w:rFonts w:hint="eastAsia"/>
          <w:sz w:val="24"/>
          <w:szCs w:val="24"/>
          <w:lang w:val="zh-CN"/>
        </w:rPr>
        <w:t>锯</w:t>
      </w:r>
      <w:proofErr w:type="gramEnd"/>
      <w:r w:rsidRPr="003A6C16">
        <w:rPr>
          <w:rFonts w:hint="eastAsia"/>
          <w:sz w:val="24"/>
          <w:szCs w:val="24"/>
          <w:lang w:val="zh-CN"/>
        </w:rPr>
        <w:t>1</w:t>
      </w:r>
      <w:r w:rsidRPr="003A6C16">
        <w:rPr>
          <w:rFonts w:hint="eastAsia"/>
          <w:sz w:val="24"/>
          <w:szCs w:val="24"/>
          <w:lang w:val="zh-CN"/>
        </w:rPr>
        <w:t>个；门锁破拆工具组</w:t>
      </w:r>
      <w:r w:rsidRPr="003A6C16">
        <w:rPr>
          <w:rFonts w:hint="eastAsia"/>
          <w:sz w:val="24"/>
          <w:szCs w:val="24"/>
          <w:lang w:val="zh-CN"/>
        </w:rPr>
        <w:t>1</w:t>
      </w:r>
      <w:r w:rsidRPr="003A6C16">
        <w:rPr>
          <w:rFonts w:hint="eastAsia"/>
          <w:sz w:val="24"/>
          <w:szCs w:val="24"/>
          <w:lang w:val="zh-CN"/>
        </w:rPr>
        <w:t>套；哈利根铁</w:t>
      </w:r>
      <w:proofErr w:type="gramStart"/>
      <w:r w:rsidRPr="003A6C16">
        <w:rPr>
          <w:rFonts w:hint="eastAsia"/>
          <w:sz w:val="24"/>
          <w:szCs w:val="24"/>
          <w:lang w:val="zh-CN"/>
        </w:rPr>
        <w:t>铤</w:t>
      </w:r>
      <w:proofErr w:type="gramEnd"/>
      <w:r w:rsidRPr="003A6C16">
        <w:rPr>
          <w:rFonts w:hint="eastAsia"/>
          <w:sz w:val="24"/>
          <w:szCs w:val="24"/>
          <w:lang w:val="zh-CN"/>
        </w:rPr>
        <w:t>1</w:t>
      </w:r>
      <w:r w:rsidR="00E20BA6" w:rsidRPr="003A6C16">
        <w:rPr>
          <w:rFonts w:hint="eastAsia"/>
          <w:sz w:val="24"/>
          <w:szCs w:val="24"/>
          <w:lang w:val="zh-CN"/>
        </w:rPr>
        <w:t>套</w:t>
      </w:r>
      <w:r w:rsidRPr="003A6C16">
        <w:rPr>
          <w:rFonts w:hint="eastAsia"/>
          <w:sz w:val="24"/>
          <w:szCs w:val="24"/>
          <w:lang w:val="zh-CN"/>
        </w:rPr>
        <w:t>。</w:t>
      </w:r>
    </w:p>
    <w:p w:rsidR="00B31022" w:rsidRPr="003A6C16" w:rsidRDefault="00B31022" w:rsidP="00B31022">
      <w:pPr>
        <w:tabs>
          <w:tab w:val="left" w:pos="210"/>
        </w:tabs>
        <w:autoSpaceDE w:val="0"/>
        <w:autoSpaceDN w:val="0"/>
        <w:adjustRightInd w:val="0"/>
        <w:spacing w:line="360" w:lineRule="auto"/>
        <w:ind w:firstLineChars="200" w:firstLine="446"/>
        <w:outlineLvl w:val="0"/>
        <w:rPr>
          <w:sz w:val="24"/>
          <w:szCs w:val="24"/>
          <w:lang w:val="zh-CN"/>
        </w:rPr>
      </w:pPr>
      <w:r w:rsidRPr="003A6C16">
        <w:rPr>
          <w:rFonts w:hint="eastAsia"/>
          <w:sz w:val="24"/>
          <w:szCs w:val="24"/>
          <w:lang w:val="zh-CN"/>
        </w:rPr>
        <w:t>第七包：破拆机器人</w:t>
      </w:r>
      <w:r w:rsidRPr="003A6C16">
        <w:rPr>
          <w:rFonts w:hint="eastAsia"/>
          <w:sz w:val="24"/>
          <w:szCs w:val="24"/>
          <w:lang w:val="zh-CN"/>
        </w:rPr>
        <w:t>1</w:t>
      </w:r>
      <w:r w:rsidRPr="003A6C16">
        <w:rPr>
          <w:rFonts w:hint="eastAsia"/>
          <w:sz w:val="24"/>
          <w:szCs w:val="24"/>
          <w:lang w:val="zh-CN"/>
        </w:rPr>
        <w:t>台。</w:t>
      </w:r>
    </w:p>
    <w:p w:rsidR="00B31022" w:rsidRPr="003A6C16" w:rsidRDefault="00B31022" w:rsidP="00B31022">
      <w:pPr>
        <w:tabs>
          <w:tab w:val="left" w:pos="210"/>
        </w:tabs>
        <w:autoSpaceDE w:val="0"/>
        <w:autoSpaceDN w:val="0"/>
        <w:adjustRightInd w:val="0"/>
        <w:spacing w:line="360" w:lineRule="auto"/>
        <w:ind w:firstLineChars="200" w:firstLine="446"/>
        <w:outlineLvl w:val="0"/>
        <w:rPr>
          <w:sz w:val="24"/>
          <w:szCs w:val="24"/>
          <w:lang w:val="zh-CN"/>
        </w:rPr>
      </w:pPr>
      <w:r w:rsidRPr="003A6C16">
        <w:rPr>
          <w:rFonts w:hint="eastAsia"/>
          <w:sz w:val="24"/>
          <w:szCs w:val="24"/>
          <w:lang w:val="zh-CN"/>
        </w:rPr>
        <w:t>第八包：堵漏工具组</w:t>
      </w:r>
      <w:r w:rsidRPr="003A6C16">
        <w:rPr>
          <w:rFonts w:hint="eastAsia"/>
          <w:sz w:val="24"/>
          <w:szCs w:val="24"/>
          <w:lang w:val="zh-CN"/>
        </w:rPr>
        <w:t xml:space="preserve"> 1</w:t>
      </w:r>
      <w:r w:rsidRPr="003A6C16">
        <w:rPr>
          <w:rFonts w:hint="eastAsia"/>
          <w:sz w:val="24"/>
          <w:szCs w:val="24"/>
          <w:lang w:val="zh-CN"/>
        </w:rPr>
        <w:t>套。</w:t>
      </w:r>
    </w:p>
    <w:p w:rsidR="00233239" w:rsidRPr="00AC5DF1" w:rsidRDefault="00B31022" w:rsidP="00B31022">
      <w:pPr>
        <w:spacing w:line="360" w:lineRule="auto"/>
        <w:ind w:firstLineChars="200" w:firstLine="446"/>
        <w:outlineLvl w:val="0"/>
        <w:rPr>
          <w:sz w:val="24"/>
        </w:rPr>
      </w:pPr>
      <w:r w:rsidRPr="003A6C16">
        <w:rPr>
          <w:rFonts w:hint="eastAsia"/>
          <w:sz w:val="24"/>
          <w:szCs w:val="24"/>
          <w:lang w:val="zh-CN"/>
        </w:rPr>
        <w:t>第九包：救援三角架</w:t>
      </w:r>
      <w:r w:rsidRPr="003A6C16">
        <w:rPr>
          <w:rFonts w:hint="eastAsia"/>
          <w:sz w:val="24"/>
          <w:szCs w:val="24"/>
          <w:lang w:val="zh-CN"/>
        </w:rPr>
        <w:t>1</w:t>
      </w:r>
      <w:r w:rsidRPr="003A6C16">
        <w:rPr>
          <w:rFonts w:hint="eastAsia"/>
          <w:sz w:val="24"/>
          <w:szCs w:val="24"/>
          <w:lang w:val="zh-CN"/>
        </w:rPr>
        <w:t>个；金属</w:t>
      </w:r>
      <w:proofErr w:type="gramStart"/>
      <w:r w:rsidRPr="003A6C16">
        <w:rPr>
          <w:rFonts w:hint="eastAsia"/>
          <w:sz w:val="24"/>
          <w:szCs w:val="24"/>
          <w:lang w:val="zh-CN"/>
        </w:rPr>
        <w:t>弧</w:t>
      </w:r>
      <w:proofErr w:type="gramEnd"/>
      <w:r w:rsidRPr="003A6C16">
        <w:rPr>
          <w:rFonts w:hint="eastAsia"/>
          <w:sz w:val="24"/>
          <w:szCs w:val="24"/>
          <w:lang w:val="zh-CN"/>
        </w:rPr>
        <w:t>水陆切割器</w:t>
      </w:r>
      <w:r w:rsidRPr="003A6C16">
        <w:rPr>
          <w:rFonts w:hint="eastAsia"/>
          <w:sz w:val="24"/>
          <w:szCs w:val="24"/>
          <w:lang w:val="zh-CN"/>
        </w:rPr>
        <w:t xml:space="preserve"> 1</w:t>
      </w:r>
      <w:r w:rsidRPr="003A6C16">
        <w:rPr>
          <w:rFonts w:hint="eastAsia"/>
          <w:sz w:val="24"/>
          <w:szCs w:val="24"/>
          <w:lang w:val="zh-CN"/>
        </w:rPr>
        <w:t>套；救生抛投器</w:t>
      </w:r>
      <w:r w:rsidRPr="003A6C16">
        <w:rPr>
          <w:rFonts w:hint="eastAsia"/>
          <w:sz w:val="24"/>
          <w:szCs w:val="24"/>
          <w:lang w:val="zh-CN"/>
        </w:rPr>
        <w:t xml:space="preserve"> 1</w:t>
      </w:r>
      <w:r w:rsidRPr="003A6C16">
        <w:rPr>
          <w:rFonts w:hint="eastAsia"/>
          <w:sz w:val="24"/>
          <w:szCs w:val="24"/>
          <w:lang w:val="zh-CN"/>
        </w:rPr>
        <w:t>个。</w:t>
      </w:r>
    </w:p>
    <w:p w:rsidR="002754FA" w:rsidRPr="003A6C16" w:rsidRDefault="002754FA" w:rsidP="002754FA">
      <w:pPr>
        <w:spacing w:line="360" w:lineRule="auto"/>
        <w:ind w:firstLineChars="200" w:firstLine="446"/>
        <w:outlineLvl w:val="0"/>
        <w:rPr>
          <w:sz w:val="24"/>
        </w:rPr>
      </w:pPr>
      <w:r w:rsidRPr="003A6C16">
        <w:rPr>
          <w:sz w:val="24"/>
        </w:rPr>
        <w:t>四、评审因素及评标标准</w:t>
      </w:r>
    </w:p>
    <w:p w:rsidR="0019197E" w:rsidRPr="003A6C16" w:rsidRDefault="0019197E" w:rsidP="002754FA">
      <w:pPr>
        <w:spacing w:line="360" w:lineRule="auto"/>
        <w:ind w:firstLineChars="200" w:firstLine="446"/>
        <w:outlineLvl w:val="0"/>
        <w:rPr>
          <w:sz w:val="24"/>
        </w:rPr>
      </w:pPr>
      <w:r w:rsidRPr="003A6C16">
        <w:rPr>
          <w:rFonts w:hint="eastAsia"/>
          <w:sz w:val="24"/>
        </w:rPr>
        <w:t>第一包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3A6C16" w:rsidRPr="003A6C16" w:rsidTr="00022C88">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19197E" w:rsidRPr="003A6C16" w:rsidRDefault="0019197E" w:rsidP="00022C88">
            <w:pPr>
              <w:widowControl/>
              <w:snapToGrid w:val="0"/>
              <w:jc w:val="center"/>
              <w:rPr>
                <w:kern w:val="0"/>
                <w:sz w:val="24"/>
                <w:szCs w:val="24"/>
              </w:rPr>
            </w:pPr>
            <w:r w:rsidRPr="003A6C16">
              <w:rPr>
                <w:kern w:val="0"/>
                <w:sz w:val="24"/>
                <w:szCs w:val="24"/>
              </w:rPr>
              <w:t>第一部分</w:t>
            </w:r>
            <w:r w:rsidRPr="003A6C16">
              <w:rPr>
                <w:kern w:val="0"/>
                <w:sz w:val="24"/>
                <w:szCs w:val="24"/>
              </w:rPr>
              <w:t xml:space="preserve">  </w:t>
            </w:r>
            <w:r w:rsidRPr="003A6C16">
              <w:rPr>
                <w:kern w:val="0"/>
                <w:sz w:val="24"/>
                <w:szCs w:val="24"/>
              </w:rPr>
              <w:t>价格（</w:t>
            </w:r>
            <w:r w:rsidRPr="003A6C16">
              <w:rPr>
                <w:kern w:val="0"/>
                <w:sz w:val="24"/>
                <w:szCs w:val="24"/>
              </w:rPr>
              <w:t>30</w:t>
            </w:r>
            <w:r w:rsidRPr="003A6C16">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19197E" w:rsidRPr="003A6C16" w:rsidRDefault="0019197E" w:rsidP="00022C88">
            <w:pPr>
              <w:widowControl/>
              <w:snapToGrid w:val="0"/>
              <w:jc w:val="center"/>
              <w:rPr>
                <w:kern w:val="0"/>
                <w:sz w:val="24"/>
                <w:szCs w:val="24"/>
              </w:rPr>
            </w:pPr>
            <w:r w:rsidRPr="003A6C16">
              <w:rPr>
                <w:kern w:val="0"/>
                <w:sz w:val="24"/>
                <w:szCs w:val="24"/>
              </w:rPr>
              <w:t>分值</w:t>
            </w:r>
          </w:p>
        </w:tc>
      </w:tr>
      <w:tr w:rsidR="003A6C16" w:rsidRPr="003A6C16" w:rsidTr="00022C88">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19197E" w:rsidRPr="003A6C16" w:rsidRDefault="0019197E" w:rsidP="00022C88">
            <w:pPr>
              <w:widowControl/>
              <w:snapToGrid w:val="0"/>
              <w:jc w:val="center"/>
              <w:rPr>
                <w:kern w:val="0"/>
                <w:sz w:val="24"/>
                <w:szCs w:val="24"/>
              </w:rPr>
            </w:pPr>
            <w:r w:rsidRPr="003A6C16">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19197E" w:rsidRPr="003A6C16" w:rsidRDefault="0019197E" w:rsidP="00022C88">
            <w:pPr>
              <w:widowControl/>
              <w:snapToGrid w:val="0"/>
              <w:jc w:val="center"/>
              <w:rPr>
                <w:kern w:val="0"/>
                <w:sz w:val="24"/>
                <w:szCs w:val="24"/>
              </w:rPr>
            </w:pPr>
            <w:r w:rsidRPr="003A6C16">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19197E" w:rsidRPr="003A6C16" w:rsidRDefault="0019197E" w:rsidP="00022C88">
            <w:pPr>
              <w:widowControl/>
              <w:snapToGrid w:val="0"/>
              <w:rPr>
                <w:kern w:val="0"/>
                <w:sz w:val="24"/>
                <w:szCs w:val="24"/>
              </w:rPr>
            </w:pPr>
            <w:r w:rsidRPr="003A6C16">
              <w:rPr>
                <w:kern w:val="0"/>
                <w:sz w:val="24"/>
                <w:szCs w:val="24"/>
              </w:rPr>
              <w:t>（</w:t>
            </w:r>
            <w:r w:rsidRPr="003A6C16">
              <w:rPr>
                <w:kern w:val="0"/>
                <w:sz w:val="24"/>
                <w:szCs w:val="24"/>
              </w:rPr>
              <w:t>1</w:t>
            </w:r>
            <w:r w:rsidRPr="003A6C16">
              <w:rPr>
                <w:kern w:val="0"/>
                <w:sz w:val="24"/>
                <w:szCs w:val="24"/>
              </w:rPr>
              <w:t>）投标报价超过采购预算的，投标无效，未超过采购预算的投标报价按以下公式进行计算</w:t>
            </w:r>
          </w:p>
          <w:p w:rsidR="0019197E" w:rsidRPr="003A6C16" w:rsidRDefault="0019197E" w:rsidP="00022C88">
            <w:pPr>
              <w:widowControl/>
              <w:snapToGrid w:val="0"/>
              <w:rPr>
                <w:kern w:val="0"/>
                <w:sz w:val="24"/>
                <w:szCs w:val="24"/>
              </w:rPr>
            </w:pPr>
            <w:r w:rsidRPr="003A6C16">
              <w:rPr>
                <w:kern w:val="0"/>
                <w:sz w:val="24"/>
                <w:szCs w:val="24"/>
              </w:rPr>
              <w:t>（</w:t>
            </w:r>
            <w:r w:rsidRPr="003A6C16">
              <w:rPr>
                <w:kern w:val="0"/>
                <w:sz w:val="24"/>
                <w:szCs w:val="24"/>
              </w:rPr>
              <w:t>2</w:t>
            </w:r>
            <w:r w:rsidRPr="003A6C16">
              <w:rPr>
                <w:kern w:val="0"/>
                <w:sz w:val="24"/>
                <w:szCs w:val="24"/>
              </w:rPr>
              <w:t>）投标报价得分</w:t>
            </w:r>
            <w:r w:rsidRPr="003A6C16">
              <w:rPr>
                <w:kern w:val="0"/>
                <w:sz w:val="24"/>
                <w:szCs w:val="24"/>
              </w:rPr>
              <w:t>=</w:t>
            </w:r>
            <w:r w:rsidRPr="003A6C16">
              <w:rPr>
                <w:kern w:val="0"/>
                <w:sz w:val="24"/>
                <w:szCs w:val="24"/>
              </w:rPr>
              <w:t>（评标基准价</w:t>
            </w:r>
            <w:r w:rsidRPr="003A6C16">
              <w:rPr>
                <w:kern w:val="0"/>
                <w:sz w:val="24"/>
                <w:szCs w:val="24"/>
              </w:rPr>
              <w:t>/</w:t>
            </w:r>
            <w:r w:rsidRPr="003A6C16">
              <w:rPr>
                <w:kern w:val="0"/>
                <w:sz w:val="24"/>
                <w:szCs w:val="24"/>
              </w:rPr>
              <w:t>投标报价）</w:t>
            </w:r>
            <w:r w:rsidRPr="003A6C16">
              <w:rPr>
                <w:kern w:val="0"/>
                <w:sz w:val="24"/>
                <w:szCs w:val="24"/>
              </w:rPr>
              <w:t>×30</w:t>
            </w:r>
          </w:p>
          <w:p w:rsidR="0019197E" w:rsidRPr="003A6C16" w:rsidRDefault="0019197E" w:rsidP="00022C88">
            <w:pPr>
              <w:widowControl/>
              <w:snapToGrid w:val="0"/>
              <w:rPr>
                <w:kern w:val="0"/>
                <w:sz w:val="24"/>
                <w:szCs w:val="24"/>
              </w:rPr>
            </w:pPr>
            <w:r w:rsidRPr="003A6C16">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19197E" w:rsidRPr="003A6C16" w:rsidRDefault="0019197E" w:rsidP="00022C88">
            <w:pPr>
              <w:widowControl/>
              <w:snapToGrid w:val="0"/>
              <w:jc w:val="center"/>
              <w:rPr>
                <w:kern w:val="0"/>
                <w:sz w:val="24"/>
                <w:szCs w:val="24"/>
              </w:rPr>
            </w:pPr>
            <w:r w:rsidRPr="003A6C16">
              <w:rPr>
                <w:kern w:val="0"/>
                <w:sz w:val="24"/>
                <w:szCs w:val="24"/>
              </w:rPr>
              <w:t>30</w:t>
            </w:r>
          </w:p>
        </w:tc>
      </w:tr>
      <w:tr w:rsidR="003A6C16" w:rsidRPr="003A6C16" w:rsidTr="00022C88">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19197E" w:rsidRPr="003A6C16" w:rsidRDefault="0019197E" w:rsidP="007A4D40">
            <w:pPr>
              <w:widowControl/>
              <w:snapToGrid w:val="0"/>
              <w:jc w:val="center"/>
              <w:rPr>
                <w:kern w:val="0"/>
                <w:sz w:val="24"/>
                <w:szCs w:val="24"/>
              </w:rPr>
            </w:pPr>
            <w:r w:rsidRPr="003A6C16">
              <w:rPr>
                <w:kern w:val="0"/>
                <w:sz w:val="24"/>
                <w:szCs w:val="24"/>
              </w:rPr>
              <w:t>第二部分</w:t>
            </w:r>
            <w:r w:rsidRPr="003A6C16">
              <w:rPr>
                <w:kern w:val="0"/>
                <w:sz w:val="24"/>
                <w:szCs w:val="24"/>
              </w:rPr>
              <w:t xml:space="preserve">  </w:t>
            </w:r>
            <w:r w:rsidRPr="003A6C16">
              <w:rPr>
                <w:kern w:val="0"/>
                <w:sz w:val="24"/>
                <w:szCs w:val="24"/>
              </w:rPr>
              <w:t>客观分（</w:t>
            </w:r>
            <w:r w:rsidRPr="003A6C16">
              <w:rPr>
                <w:kern w:val="0"/>
                <w:sz w:val="24"/>
                <w:szCs w:val="24"/>
              </w:rPr>
              <w:t>3</w:t>
            </w:r>
            <w:r w:rsidR="007A4D40" w:rsidRPr="003A6C16">
              <w:rPr>
                <w:rFonts w:hint="eastAsia"/>
                <w:kern w:val="0"/>
                <w:sz w:val="24"/>
                <w:szCs w:val="24"/>
              </w:rPr>
              <w:t>9</w:t>
            </w:r>
            <w:r w:rsidRPr="003A6C16">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19197E" w:rsidRPr="003A6C16" w:rsidRDefault="0019197E" w:rsidP="00022C88">
            <w:pPr>
              <w:widowControl/>
              <w:snapToGrid w:val="0"/>
              <w:jc w:val="center"/>
              <w:rPr>
                <w:kern w:val="0"/>
                <w:sz w:val="24"/>
                <w:szCs w:val="24"/>
              </w:rPr>
            </w:pPr>
            <w:r w:rsidRPr="003A6C16">
              <w:rPr>
                <w:kern w:val="0"/>
                <w:sz w:val="24"/>
                <w:szCs w:val="24"/>
              </w:rPr>
              <w:t>分值</w:t>
            </w:r>
          </w:p>
        </w:tc>
      </w:tr>
      <w:tr w:rsidR="003A6C16" w:rsidRPr="003A6C16" w:rsidTr="00022C88">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19197E" w:rsidRPr="003A6C16" w:rsidRDefault="0019197E" w:rsidP="00022C88">
            <w:pPr>
              <w:widowControl/>
              <w:snapToGrid w:val="0"/>
              <w:jc w:val="center"/>
              <w:rPr>
                <w:kern w:val="0"/>
                <w:sz w:val="24"/>
                <w:szCs w:val="24"/>
              </w:rPr>
            </w:pPr>
            <w:r w:rsidRPr="003A6C16">
              <w:rPr>
                <w:rFonts w:hint="eastAsia"/>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19197E" w:rsidRPr="003A6C16" w:rsidRDefault="0019197E" w:rsidP="00022C88">
            <w:pPr>
              <w:widowControl/>
              <w:snapToGrid w:val="0"/>
              <w:jc w:val="center"/>
              <w:rPr>
                <w:bCs/>
                <w:sz w:val="24"/>
              </w:rPr>
            </w:pPr>
            <w:r w:rsidRPr="003A6C16">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19197E" w:rsidRPr="003A6C16" w:rsidRDefault="0019197E" w:rsidP="00022C88">
            <w:pPr>
              <w:snapToGrid w:val="0"/>
              <w:rPr>
                <w:bCs/>
                <w:sz w:val="24"/>
              </w:rPr>
            </w:pPr>
            <w:r w:rsidRPr="003A6C16">
              <w:rPr>
                <w:bCs/>
                <w:sz w:val="24"/>
              </w:rPr>
              <w:t>针对核心产品，投标文件中提供所投产品制造商与投标人在有效期内的签约代理协议扫描件或投标人为所投产品的制造商，得</w:t>
            </w:r>
            <w:r w:rsidRPr="003A6C16">
              <w:rPr>
                <w:rFonts w:hint="eastAsia"/>
                <w:bCs/>
                <w:sz w:val="24"/>
              </w:rPr>
              <w:t>2</w:t>
            </w:r>
            <w:r w:rsidRPr="003A6C16">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19197E" w:rsidRPr="003A6C16" w:rsidRDefault="0019197E" w:rsidP="00022C88">
            <w:pPr>
              <w:widowControl/>
              <w:snapToGrid w:val="0"/>
              <w:jc w:val="center"/>
              <w:rPr>
                <w:kern w:val="0"/>
                <w:sz w:val="24"/>
                <w:szCs w:val="24"/>
              </w:rPr>
            </w:pPr>
            <w:r w:rsidRPr="003A6C16">
              <w:rPr>
                <w:kern w:val="0"/>
                <w:sz w:val="24"/>
                <w:szCs w:val="24"/>
              </w:rPr>
              <w:t>2</w:t>
            </w:r>
          </w:p>
        </w:tc>
      </w:tr>
      <w:tr w:rsidR="003A6C16" w:rsidRPr="003A6C16" w:rsidTr="00022C88">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022C88">
            <w:pPr>
              <w:widowControl/>
              <w:snapToGrid w:val="0"/>
              <w:jc w:val="center"/>
              <w:rPr>
                <w:kern w:val="0"/>
                <w:sz w:val="24"/>
                <w:szCs w:val="24"/>
              </w:rPr>
            </w:pPr>
            <w:r w:rsidRPr="003A6C16">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bCs/>
                <w:sz w:val="24"/>
              </w:rPr>
            </w:pPr>
            <w:r w:rsidRPr="003A6C16">
              <w:rPr>
                <w:rFonts w:hint="eastAsia"/>
                <w:bCs/>
                <w:sz w:val="24"/>
              </w:rPr>
              <w:t>检测</w:t>
            </w:r>
            <w:r w:rsidRPr="003A6C16">
              <w:rPr>
                <w:rFonts w:hint="eastAsia"/>
                <w:bCs/>
                <w:sz w:val="24"/>
              </w:rPr>
              <w:t>/</w:t>
            </w:r>
            <w:r w:rsidRPr="003A6C16">
              <w:rPr>
                <w:rFonts w:hint="eastAsia"/>
                <w:bCs/>
                <w:sz w:val="24"/>
              </w:rPr>
              <w:t>检验</w:t>
            </w:r>
            <w:r w:rsidRPr="003A6C16">
              <w:rPr>
                <w:rFonts w:hint="eastAsia"/>
                <w:bCs/>
                <w:sz w:val="24"/>
              </w:rPr>
              <w:t>/</w:t>
            </w:r>
            <w:r w:rsidRPr="003A6C16">
              <w:rPr>
                <w:rFonts w:hint="eastAsia"/>
                <w:bCs/>
                <w:sz w:val="24"/>
              </w:rPr>
              <w:t>试验</w:t>
            </w:r>
            <w:r w:rsidRPr="003A6C16">
              <w:rPr>
                <w:rFonts w:hint="eastAsia"/>
                <w:bCs/>
                <w:sz w:val="24"/>
              </w:rPr>
              <w:t>/</w:t>
            </w:r>
            <w:r w:rsidRPr="003A6C16">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snapToGrid w:val="0"/>
              <w:rPr>
                <w:bCs/>
                <w:sz w:val="24"/>
              </w:rPr>
            </w:pPr>
            <w:r w:rsidRPr="003A6C16">
              <w:rPr>
                <w:rFonts w:hint="eastAsia"/>
                <w:sz w:val="24"/>
                <w:szCs w:val="24"/>
              </w:rPr>
              <w:t>所投产</w:t>
            </w:r>
            <w:proofErr w:type="gramStart"/>
            <w:r w:rsidRPr="003A6C16">
              <w:rPr>
                <w:rFonts w:hint="eastAsia"/>
                <w:sz w:val="24"/>
                <w:szCs w:val="24"/>
              </w:rPr>
              <w:t>品</w:t>
            </w:r>
            <w:r w:rsidRPr="003A6C16">
              <w:rPr>
                <w:rFonts w:hint="eastAsia"/>
                <w:bCs/>
                <w:sz w:val="24"/>
              </w:rPr>
              <w:t>具备</w:t>
            </w:r>
            <w:proofErr w:type="gramEnd"/>
            <w:r w:rsidRPr="003A6C16">
              <w:rPr>
                <w:rFonts w:hint="eastAsia"/>
                <w:bCs/>
                <w:sz w:val="24"/>
              </w:rPr>
              <w:t>国家消防装备质量监督检验中心或应急管理部上海消防研究所或应急管理部天津消防研究所或具有</w:t>
            </w:r>
            <w:r w:rsidRPr="003A6C16">
              <w:rPr>
                <w:rFonts w:hint="eastAsia"/>
                <w:bCs/>
                <w:sz w:val="24"/>
              </w:rPr>
              <w:t>CMA</w:t>
            </w:r>
            <w:r w:rsidRPr="003A6C16">
              <w:rPr>
                <w:rFonts w:hint="eastAsia"/>
                <w:bCs/>
                <w:sz w:val="24"/>
              </w:rPr>
              <w:t>标识和</w:t>
            </w:r>
            <w:r w:rsidRPr="003A6C16">
              <w:rPr>
                <w:rFonts w:hint="eastAsia"/>
                <w:bCs/>
                <w:sz w:val="24"/>
              </w:rPr>
              <w:t>CNAS</w:t>
            </w:r>
            <w:r w:rsidRPr="003A6C16">
              <w:rPr>
                <w:rFonts w:hint="eastAsia"/>
                <w:bCs/>
                <w:sz w:val="24"/>
              </w:rPr>
              <w:t>标识的检测</w:t>
            </w:r>
            <w:r w:rsidRPr="003A6C16">
              <w:rPr>
                <w:rFonts w:hint="eastAsia"/>
                <w:bCs/>
                <w:sz w:val="24"/>
              </w:rPr>
              <w:t>/</w:t>
            </w:r>
            <w:r w:rsidRPr="003A6C16">
              <w:rPr>
                <w:rFonts w:hint="eastAsia"/>
                <w:bCs/>
                <w:sz w:val="24"/>
              </w:rPr>
              <w:t>检验</w:t>
            </w:r>
            <w:r w:rsidRPr="003A6C16">
              <w:rPr>
                <w:rFonts w:hint="eastAsia"/>
                <w:bCs/>
                <w:sz w:val="24"/>
              </w:rPr>
              <w:t>/</w:t>
            </w:r>
            <w:r w:rsidRPr="003A6C16">
              <w:rPr>
                <w:rFonts w:hint="eastAsia"/>
                <w:bCs/>
                <w:sz w:val="24"/>
              </w:rPr>
              <w:t>试验</w:t>
            </w:r>
            <w:r w:rsidRPr="003A6C16">
              <w:rPr>
                <w:rFonts w:hint="eastAsia"/>
                <w:bCs/>
                <w:sz w:val="24"/>
              </w:rPr>
              <w:t>/</w:t>
            </w:r>
            <w:r w:rsidRPr="003A6C16">
              <w:rPr>
                <w:rFonts w:hint="eastAsia"/>
                <w:bCs/>
                <w:sz w:val="24"/>
              </w:rPr>
              <w:t>测试报告</w:t>
            </w:r>
            <w:r w:rsidRPr="003A6C16">
              <w:rPr>
                <w:rFonts w:hint="eastAsia"/>
                <w:sz w:val="24"/>
                <w:szCs w:val="24"/>
              </w:rPr>
              <w:t>。（报告中的型号须与所投产品型号一致），投标文件中提供产品的完整检验报告扫描件得</w:t>
            </w:r>
            <w:r w:rsidRPr="003A6C16">
              <w:rPr>
                <w:sz w:val="24"/>
                <w:szCs w:val="24"/>
              </w:rPr>
              <w:t>3</w:t>
            </w:r>
            <w:r w:rsidRPr="003A6C16">
              <w:rPr>
                <w:rFonts w:hint="eastAsia"/>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022C88">
            <w:pPr>
              <w:widowControl/>
              <w:snapToGrid w:val="0"/>
              <w:jc w:val="center"/>
              <w:rPr>
                <w:kern w:val="0"/>
                <w:sz w:val="24"/>
                <w:szCs w:val="24"/>
              </w:rPr>
            </w:pPr>
            <w:r w:rsidRPr="003A6C16">
              <w:rPr>
                <w:rFonts w:hint="eastAsia"/>
                <w:kern w:val="0"/>
                <w:sz w:val="24"/>
                <w:szCs w:val="24"/>
              </w:rPr>
              <w:t>3</w:t>
            </w:r>
          </w:p>
        </w:tc>
      </w:tr>
      <w:tr w:rsidR="003A6C16" w:rsidRPr="003A6C16" w:rsidTr="00022C88">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19197E" w:rsidRPr="003A6C16" w:rsidRDefault="007A4D40" w:rsidP="00022C88">
            <w:pPr>
              <w:widowControl/>
              <w:snapToGrid w:val="0"/>
              <w:jc w:val="center"/>
              <w:rPr>
                <w:kern w:val="0"/>
                <w:sz w:val="24"/>
                <w:szCs w:val="24"/>
              </w:rPr>
            </w:pPr>
            <w:r w:rsidRPr="003A6C16">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19197E" w:rsidRPr="003A6C16" w:rsidRDefault="0019197E" w:rsidP="00022C88">
            <w:pPr>
              <w:widowControl/>
              <w:spacing w:line="400" w:lineRule="exact"/>
              <w:jc w:val="center"/>
              <w:rPr>
                <w:kern w:val="0"/>
                <w:sz w:val="24"/>
                <w:szCs w:val="24"/>
              </w:rPr>
            </w:pPr>
            <w:r w:rsidRPr="003A6C16">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19197E" w:rsidRPr="003A6C16" w:rsidRDefault="0019197E" w:rsidP="00022C88">
            <w:pPr>
              <w:snapToGrid w:val="0"/>
              <w:rPr>
                <w:sz w:val="24"/>
                <w:szCs w:val="24"/>
              </w:rPr>
            </w:pPr>
            <w:r w:rsidRPr="003A6C16">
              <w:rPr>
                <w:sz w:val="24"/>
                <w:szCs w:val="24"/>
              </w:rPr>
              <w:t>投标文件中完全按照以下要求提供与所投核心产品同品牌同型号的业绩，提供的证明材料均不得遮挡涂黑，否则不予认定加分。</w:t>
            </w:r>
          </w:p>
          <w:p w:rsidR="0019197E" w:rsidRPr="003A6C16" w:rsidRDefault="0019197E" w:rsidP="00022C88">
            <w:pPr>
              <w:snapToGrid w:val="0"/>
              <w:rPr>
                <w:sz w:val="24"/>
                <w:szCs w:val="24"/>
              </w:rPr>
            </w:pPr>
            <w:r w:rsidRPr="003A6C16">
              <w:rPr>
                <w:rFonts w:hint="eastAsia"/>
                <w:sz w:val="24"/>
                <w:szCs w:val="24"/>
              </w:rPr>
              <w:t xml:space="preserve">A. </w:t>
            </w:r>
            <w:r w:rsidRPr="003A6C16">
              <w:rPr>
                <w:sz w:val="24"/>
                <w:szCs w:val="24"/>
              </w:rPr>
              <w:t>合同扫描件（包括买卖双方名称及盖章、合同清单）。</w:t>
            </w:r>
          </w:p>
          <w:p w:rsidR="0019197E" w:rsidRPr="003A6C16" w:rsidRDefault="0019197E" w:rsidP="00022C88">
            <w:pPr>
              <w:snapToGrid w:val="0"/>
              <w:rPr>
                <w:sz w:val="24"/>
                <w:szCs w:val="24"/>
              </w:rPr>
            </w:pPr>
            <w:r w:rsidRPr="003A6C16">
              <w:rPr>
                <w:rFonts w:hint="eastAsia"/>
                <w:kern w:val="0"/>
                <w:sz w:val="24"/>
                <w:szCs w:val="24"/>
              </w:rPr>
              <w:t xml:space="preserve">B. </w:t>
            </w:r>
            <w:r w:rsidRPr="003A6C16">
              <w:rPr>
                <w:rFonts w:hint="eastAsia"/>
                <w:kern w:val="0"/>
                <w:sz w:val="24"/>
                <w:szCs w:val="24"/>
              </w:rPr>
              <w:t>上述合同履行良好的相关证明材料原件扫描件（加盖上述合同甲方单位公章或上述合同中所盖的甲方印章）。</w:t>
            </w:r>
          </w:p>
          <w:p w:rsidR="0019197E" w:rsidRPr="003A6C16" w:rsidRDefault="0019197E" w:rsidP="00022C88">
            <w:pPr>
              <w:snapToGrid w:val="0"/>
              <w:rPr>
                <w:sz w:val="24"/>
                <w:szCs w:val="24"/>
              </w:rPr>
            </w:pPr>
            <w:r w:rsidRPr="003A6C16">
              <w:rPr>
                <w:sz w:val="24"/>
                <w:szCs w:val="24"/>
              </w:rPr>
              <w:t>1</w:t>
            </w:r>
            <w:r w:rsidRPr="003A6C16">
              <w:rPr>
                <w:sz w:val="24"/>
                <w:szCs w:val="24"/>
              </w:rPr>
              <w:t>个业绩</w:t>
            </w:r>
            <w:r w:rsidRPr="003A6C16">
              <w:rPr>
                <w:rFonts w:hint="eastAsia"/>
                <w:sz w:val="24"/>
                <w:szCs w:val="24"/>
              </w:rPr>
              <w:t>1</w:t>
            </w:r>
            <w:r w:rsidRPr="003A6C16">
              <w:rPr>
                <w:sz w:val="24"/>
                <w:szCs w:val="24"/>
              </w:rPr>
              <w:t>分，最多</w:t>
            </w:r>
            <w:r w:rsidRPr="003A6C16">
              <w:rPr>
                <w:rFonts w:hint="eastAsia"/>
                <w:sz w:val="24"/>
                <w:szCs w:val="24"/>
              </w:rPr>
              <w:t>4</w:t>
            </w:r>
            <w:r w:rsidRPr="003A6C16">
              <w:rPr>
                <w:sz w:val="24"/>
                <w:szCs w:val="24"/>
              </w:rPr>
              <w:t>分</w:t>
            </w:r>
          </w:p>
          <w:p w:rsidR="0019197E" w:rsidRPr="003A6C16" w:rsidRDefault="0019197E" w:rsidP="00022C88">
            <w:pPr>
              <w:snapToGrid w:val="0"/>
              <w:rPr>
                <w:bCs/>
                <w:sz w:val="24"/>
              </w:rPr>
            </w:pPr>
            <w:r w:rsidRPr="003A6C16">
              <w:rPr>
                <w:bCs/>
                <w:sz w:val="24"/>
                <w:szCs w:val="24"/>
              </w:rPr>
              <w:t>注：若采购包有多项核心产品的，合同中包含其中</w:t>
            </w:r>
            <w:r w:rsidRPr="003A6C16">
              <w:rPr>
                <w:bCs/>
                <w:sz w:val="24"/>
                <w:szCs w:val="24"/>
              </w:rPr>
              <w:t>1</w:t>
            </w:r>
            <w:r w:rsidRPr="003A6C16">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19197E" w:rsidRPr="003A6C16" w:rsidRDefault="0019197E" w:rsidP="00022C88">
            <w:pPr>
              <w:widowControl/>
              <w:snapToGrid w:val="0"/>
              <w:jc w:val="center"/>
              <w:rPr>
                <w:kern w:val="0"/>
                <w:sz w:val="24"/>
                <w:szCs w:val="24"/>
              </w:rPr>
            </w:pPr>
            <w:r w:rsidRPr="003A6C16">
              <w:rPr>
                <w:rFonts w:hint="eastAsia"/>
                <w:kern w:val="0"/>
                <w:sz w:val="24"/>
                <w:szCs w:val="24"/>
              </w:rPr>
              <w:t>4</w:t>
            </w:r>
          </w:p>
        </w:tc>
      </w:tr>
      <w:tr w:rsidR="003A6C16" w:rsidRPr="003A6C16" w:rsidTr="00022C88">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022C88">
            <w:pPr>
              <w:widowControl/>
              <w:snapToGrid w:val="0"/>
              <w:jc w:val="center"/>
              <w:rPr>
                <w:kern w:val="0"/>
                <w:sz w:val="24"/>
                <w:szCs w:val="24"/>
              </w:rPr>
            </w:pPr>
            <w:r w:rsidRPr="003A6C16">
              <w:rPr>
                <w:rFonts w:hint="eastAsia"/>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cs="宋体" w:hint="eastAsia"/>
                <w:kern w:val="0"/>
                <w:sz w:val="24"/>
                <w:szCs w:val="24"/>
              </w:rPr>
              <w:t>非</w:t>
            </w:r>
            <w:r w:rsidRPr="003A6C16">
              <w:rPr>
                <w:rFonts w:hint="eastAsia"/>
                <w:kern w:val="0"/>
                <w:sz w:val="24"/>
                <w:szCs w:val="24"/>
              </w:rPr>
              <w:t>“★”</w:t>
            </w:r>
            <w:r w:rsidRPr="003A6C16">
              <w:rPr>
                <w:rFonts w:cs="宋体" w:hint="eastAsia"/>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rPr>
                <w:kern w:val="0"/>
                <w:sz w:val="24"/>
                <w:szCs w:val="24"/>
              </w:rPr>
            </w:pPr>
            <w:r w:rsidRPr="003A6C16">
              <w:rPr>
                <w:rFonts w:hint="eastAsia"/>
                <w:kern w:val="0"/>
                <w:sz w:val="24"/>
                <w:szCs w:val="24"/>
              </w:rPr>
              <w:t>完全满足无偏离的得</w:t>
            </w:r>
            <w:r w:rsidRPr="003A6C16">
              <w:rPr>
                <w:rFonts w:hint="eastAsia"/>
                <w:kern w:val="0"/>
                <w:sz w:val="24"/>
                <w:szCs w:val="24"/>
              </w:rPr>
              <w:t>30</w:t>
            </w:r>
            <w:r w:rsidRPr="003A6C16">
              <w:rPr>
                <w:rFonts w:hint="eastAsia"/>
                <w:kern w:val="0"/>
                <w:sz w:val="24"/>
                <w:szCs w:val="24"/>
              </w:rPr>
              <w:t>分；</w:t>
            </w:r>
          </w:p>
          <w:p w:rsidR="007A4D40" w:rsidRPr="003A6C16" w:rsidRDefault="007A4D40" w:rsidP="00B31022">
            <w:pPr>
              <w:widowControl/>
              <w:snapToGrid w:val="0"/>
              <w:rPr>
                <w:kern w:val="0"/>
                <w:sz w:val="24"/>
                <w:szCs w:val="24"/>
              </w:rPr>
            </w:pPr>
            <w:r w:rsidRPr="003A6C16">
              <w:rPr>
                <w:rFonts w:hint="eastAsia"/>
                <w:kern w:val="0"/>
                <w:sz w:val="24"/>
                <w:szCs w:val="24"/>
              </w:rPr>
              <w:t>非“★”</w:t>
            </w:r>
            <w:r w:rsidRPr="003A6C16">
              <w:rPr>
                <w:bCs/>
                <w:sz w:val="24"/>
              </w:rPr>
              <w:t>技术要求</w:t>
            </w:r>
            <w:r w:rsidRPr="003A6C16">
              <w:rPr>
                <w:rFonts w:hint="eastAsia"/>
                <w:kern w:val="0"/>
                <w:sz w:val="24"/>
                <w:szCs w:val="24"/>
              </w:rPr>
              <w:t>劣于招标文件要求或未做应答的不足</w:t>
            </w:r>
            <w:r w:rsidRPr="003A6C16">
              <w:rPr>
                <w:rFonts w:hint="eastAsia"/>
                <w:kern w:val="0"/>
                <w:sz w:val="24"/>
                <w:szCs w:val="24"/>
              </w:rPr>
              <w:t>15</w:t>
            </w:r>
            <w:r w:rsidRPr="003A6C16">
              <w:rPr>
                <w:rFonts w:hint="eastAsia"/>
                <w:kern w:val="0"/>
                <w:sz w:val="24"/>
                <w:szCs w:val="24"/>
              </w:rPr>
              <w:t>条的，每出现</w:t>
            </w:r>
            <w:r w:rsidRPr="003A6C16">
              <w:rPr>
                <w:rFonts w:hint="eastAsia"/>
                <w:kern w:val="0"/>
                <w:sz w:val="24"/>
                <w:szCs w:val="24"/>
              </w:rPr>
              <w:t>1</w:t>
            </w:r>
            <w:r w:rsidRPr="003A6C16">
              <w:rPr>
                <w:rFonts w:hint="eastAsia"/>
                <w:kern w:val="0"/>
                <w:sz w:val="24"/>
                <w:szCs w:val="24"/>
              </w:rPr>
              <w:t>条以上情形减</w:t>
            </w:r>
            <w:r w:rsidRPr="003A6C16">
              <w:rPr>
                <w:rFonts w:hint="eastAsia"/>
                <w:kern w:val="0"/>
                <w:sz w:val="24"/>
                <w:szCs w:val="24"/>
              </w:rPr>
              <w:t>2</w:t>
            </w:r>
            <w:r w:rsidRPr="003A6C16">
              <w:rPr>
                <w:rFonts w:hint="eastAsia"/>
                <w:kern w:val="0"/>
                <w:sz w:val="24"/>
                <w:szCs w:val="24"/>
              </w:rPr>
              <w:t>分</w:t>
            </w:r>
          </w:p>
          <w:p w:rsidR="007A4D40" w:rsidRPr="003A6C16" w:rsidRDefault="007A4D40" w:rsidP="00B31022">
            <w:pPr>
              <w:widowControl/>
              <w:snapToGrid w:val="0"/>
              <w:rPr>
                <w:kern w:val="0"/>
                <w:sz w:val="24"/>
                <w:szCs w:val="24"/>
              </w:rPr>
            </w:pPr>
            <w:r w:rsidRPr="003A6C16">
              <w:rPr>
                <w:rFonts w:hint="eastAsia"/>
                <w:kern w:val="0"/>
                <w:sz w:val="24"/>
                <w:szCs w:val="24"/>
              </w:rPr>
              <w:t>非“★”</w:t>
            </w:r>
            <w:r w:rsidRPr="003A6C16">
              <w:rPr>
                <w:bCs/>
                <w:sz w:val="24"/>
              </w:rPr>
              <w:t>技术要求</w:t>
            </w:r>
            <w:r w:rsidRPr="003A6C16">
              <w:rPr>
                <w:rFonts w:hint="eastAsia"/>
                <w:kern w:val="0"/>
                <w:sz w:val="24"/>
                <w:szCs w:val="24"/>
              </w:rPr>
              <w:t>劣于招标文件要求或未做应答≥</w:t>
            </w:r>
            <w:r w:rsidRPr="003A6C16">
              <w:rPr>
                <w:rFonts w:hint="eastAsia"/>
                <w:kern w:val="0"/>
                <w:sz w:val="24"/>
                <w:szCs w:val="24"/>
              </w:rPr>
              <w:t>15</w:t>
            </w:r>
            <w:r w:rsidRPr="003A6C16">
              <w:rPr>
                <w:rFonts w:hint="eastAsia"/>
                <w:kern w:val="0"/>
                <w:sz w:val="24"/>
                <w:szCs w:val="24"/>
              </w:rPr>
              <w:t>条的，本项得</w:t>
            </w:r>
            <w:r w:rsidRPr="003A6C16">
              <w:rPr>
                <w:rFonts w:hint="eastAsia"/>
                <w:kern w:val="0"/>
                <w:sz w:val="24"/>
                <w:szCs w:val="24"/>
              </w:rPr>
              <w:t>0</w:t>
            </w:r>
            <w:r w:rsidRPr="003A6C16">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022C88">
            <w:pPr>
              <w:widowControl/>
              <w:snapToGrid w:val="0"/>
              <w:jc w:val="center"/>
              <w:rPr>
                <w:kern w:val="0"/>
                <w:sz w:val="24"/>
                <w:szCs w:val="24"/>
              </w:rPr>
            </w:pPr>
            <w:r w:rsidRPr="003A6C16">
              <w:rPr>
                <w:rFonts w:hint="eastAsia"/>
                <w:kern w:val="0"/>
                <w:sz w:val="24"/>
                <w:szCs w:val="24"/>
              </w:rPr>
              <w:t>30</w:t>
            </w:r>
          </w:p>
        </w:tc>
      </w:tr>
      <w:tr w:rsidR="003A6C16" w:rsidRPr="003A6C16" w:rsidTr="00022C88">
        <w:trPr>
          <w:jc w:val="center"/>
        </w:trPr>
        <w:tc>
          <w:tcPr>
            <w:tcW w:w="9250" w:type="dxa"/>
            <w:gridSpan w:val="3"/>
            <w:shd w:val="clear" w:color="auto" w:fill="auto"/>
            <w:noWrap/>
            <w:vAlign w:val="center"/>
          </w:tcPr>
          <w:p w:rsidR="0019197E" w:rsidRPr="003A6C16" w:rsidRDefault="0019197E" w:rsidP="007A4D40">
            <w:pPr>
              <w:snapToGrid w:val="0"/>
              <w:jc w:val="center"/>
              <w:rPr>
                <w:bCs/>
                <w:sz w:val="24"/>
              </w:rPr>
            </w:pPr>
            <w:r w:rsidRPr="003A6C16">
              <w:rPr>
                <w:kern w:val="0"/>
                <w:sz w:val="24"/>
                <w:szCs w:val="24"/>
              </w:rPr>
              <w:t>第三部分</w:t>
            </w:r>
            <w:r w:rsidRPr="003A6C16">
              <w:rPr>
                <w:kern w:val="0"/>
                <w:sz w:val="24"/>
                <w:szCs w:val="24"/>
              </w:rPr>
              <w:t xml:space="preserve"> </w:t>
            </w:r>
            <w:r w:rsidRPr="003A6C16">
              <w:rPr>
                <w:kern w:val="0"/>
                <w:sz w:val="24"/>
                <w:szCs w:val="24"/>
              </w:rPr>
              <w:t>主观分（</w:t>
            </w:r>
            <w:r w:rsidRPr="003A6C16">
              <w:rPr>
                <w:kern w:val="0"/>
                <w:sz w:val="24"/>
                <w:szCs w:val="24"/>
              </w:rPr>
              <w:t>3</w:t>
            </w:r>
            <w:r w:rsidR="007A4D40" w:rsidRPr="003A6C16">
              <w:rPr>
                <w:rFonts w:hint="eastAsia"/>
                <w:kern w:val="0"/>
                <w:sz w:val="24"/>
                <w:szCs w:val="24"/>
              </w:rPr>
              <w:t>1</w:t>
            </w:r>
            <w:r w:rsidRPr="003A6C16">
              <w:rPr>
                <w:kern w:val="0"/>
                <w:sz w:val="24"/>
                <w:szCs w:val="24"/>
              </w:rPr>
              <w:t>分）</w:t>
            </w:r>
          </w:p>
        </w:tc>
        <w:tc>
          <w:tcPr>
            <w:tcW w:w="1010" w:type="dxa"/>
            <w:shd w:val="clear" w:color="auto" w:fill="auto"/>
            <w:vAlign w:val="center"/>
          </w:tcPr>
          <w:p w:rsidR="0019197E" w:rsidRPr="003A6C16" w:rsidRDefault="0019197E" w:rsidP="00022C88">
            <w:pPr>
              <w:widowControl/>
              <w:snapToGrid w:val="0"/>
              <w:jc w:val="center"/>
              <w:rPr>
                <w:kern w:val="0"/>
                <w:sz w:val="24"/>
                <w:szCs w:val="24"/>
              </w:rPr>
            </w:pPr>
            <w:r w:rsidRPr="003A6C16">
              <w:rPr>
                <w:kern w:val="0"/>
                <w:sz w:val="24"/>
                <w:szCs w:val="24"/>
              </w:rPr>
              <w:t>分值</w:t>
            </w:r>
          </w:p>
        </w:tc>
      </w:tr>
      <w:tr w:rsidR="003A6C16" w:rsidRPr="003A6C16" w:rsidTr="00022C88">
        <w:trPr>
          <w:trHeight w:val="342"/>
          <w:jc w:val="center"/>
        </w:trPr>
        <w:tc>
          <w:tcPr>
            <w:tcW w:w="508" w:type="dxa"/>
            <w:shd w:val="clear" w:color="auto" w:fill="auto"/>
            <w:noWrap/>
            <w:vAlign w:val="center"/>
          </w:tcPr>
          <w:p w:rsidR="007A4D40" w:rsidRPr="003A6C16" w:rsidRDefault="007A4D40" w:rsidP="00022C88">
            <w:pPr>
              <w:widowControl/>
              <w:snapToGrid w:val="0"/>
              <w:jc w:val="center"/>
              <w:rPr>
                <w:kern w:val="0"/>
                <w:sz w:val="24"/>
                <w:szCs w:val="24"/>
              </w:rPr>
            </w:pPr>
            <w:r w:rsidRPr="003A6C16">
              <w:rPr>
                <w:kern w:val="0"/>
                <w:sz w:val="24"/>
                <w:szCs w:val="24"/>
              </w:rPr>
              <w:t>1</w:t>
            </w:r>
          </w:p>
        </w:tc>
        <w:tc>
          <w:tcPr>
            <w:tcW w:w="1655" w:type="dxa"/>
            <w:shd w:val="clear" w:color="auto" w:fill="auto"/>
            <w:vAlign w:val="center"/>
          </w:tcPr>
          <w:p w:rsidR="007A4D40" w:rsidRPr="003A6C16" w:rsidRDefault="007A4D40" w:rsidP="00022C88">
            <w:pPr>
              <w:widowControl/>
              <w:snapToGrid w:val="0"/>
              <w:jc w:val="center"/>
              <w:rPr>
                <w:kern w:val="0"/>
                <w:sz w:val="24"/>
                <w:szCs w:val="24"/>
              </w:rPr>
            </w:pPr>
            <w:r w:rsidRPr="003A6C16">
              <w:rPr>
                <w:kern w:val="0"/>
                <w:sz w:val="24"/>
                <w:szCs w:val="24"/>
              </w:rPr>
              <w:t>样品评测</w:t>
            </w:r>
          </w:p>
        </w:tc>
        <w:tc>
          <w:tcPr>
            <w:tcW w:w="7087" w:type="dxa"/>
            <w:shd w:val="clear" w:color="auto" w:fill="auto"/>
            <w:vAlign w:val="center"/>
          </w:tcPr>
          <w:p w:rsidR="007A4D40" w:rsidRPr="003A6C16" w:rsidRDefault="007A4D40" w:rsidP="00B31022">
            <w:pPr>
              <w:adjustRightInd w:val="0"/>
              <w:snapToGrid w:val="0"/>
              <w:rPr>
                <w:rFonts w:cs="宋体"/>
                <w:kern w:val="0"/>
                <w:sz w:val="24"/>
              </w:rPr>
            </w:pPr>
            <w:r w:rsidRPr="003A6C16">
              <w:rPr>
                <w:rFonts w:cs="宋体" w:hint="eastAsia"/>
                <w:kern w:val="0"/>
                <w:sz w:val="24"/>
              </w:rPr>
              <w:t>1</w:t>
            </w:r>
            <w:r w:rsidRPr="003A6C16">
              <w:rPr>
                <w:rFonts w:cs="宋体" w:hint="eastAsia"/>
                <w:kern w:val="0"/>
                <w:sz w:val="24"/>
              </w:rPr>
              <w:t>、查看材质，做工是否</w:t>
            </w:r>
            <w:proofErr w:type="gramStart"/>
            <w:r w:rsidRPr="003A6C16">
              <w:rPr>
                <w:rFonts w:cs="宋体" w:hint="eastAsia"/>
                <w:kern w:val="0"/>
                <w:sz w:val="24"/>
              </w:rPr>
              <w:t>为滚塑</w:t>
            </w:r>
            <w:proofErr w:type="gramEnd"/>
            <w:r w:rsidRPr="003A6C16">
              <w:rPr>
                <w:rFonts w:cs="宋体" w:hint="eastAsia"/>
                <w:kern w:val="0"/>
                <w:sz w:val="24"/>
              </w:rPr>
              <w:t>工艺一体成型，边缘无毛刺化处理，设</w:t>
            </w:r>
            <w:r w:rsidRPr="003A6C16">
              <w:rPr>
                <w:rFonts w:cs="宋体" w:hint="eastAsia"/>
                <w:kern w:val="0"/>
                <w:sz w:val="24"/>
              </w:rPr>
              <w:lastRenderedPageBreak/>
              <w:t>置加强筋、便于与叉车配合使用。完全符合需求：</w:t>
            </w:r>
            <w:r w:rsidRPr="003A6C16">
              <w:rPr>
                <w:rFonts w:cs="宋体" w:hint="eastAsia"/>
                <w:kern w:val="0"/>
                <w:sz w:val="24"/>
              </w:rPr>
              <w:t>9</w:t>
            </w:r>
            <w:r w:rsidRPr="003A6C16">
              <w:rPr>
                <w:rFonts w:cs="宋体" w:hint="eastAsia"/>
                <w:kern w:val="0"/>
                <w:sz w:val="24"/>
              </w:rPr>
              <w:t>分；有</w:t>
            </w:r>
            <w:r w:rsidRPr="003A6C16">
              <w:rPr>
                <w:rFonts w:cs="宋体" w:hint="eastAsia"/>
                <w:kern w:val="0"/>
                <w:sz w:val="24"/>
              </w:rPr>
              <w:t>1</w:t>
            </w:r>
            <w:r w:rsidRPr="003A6C16">
              <w:rPr>
                <w:rFonts w:cs="宋体" w:hint="eastAsia"/>
                <w:kern w:val="0"/>
                <w:sz w:val="24"/>
              </w:rPr>
              <w:t>处瑕疵：</w:t>
            </w:r>
            <w:r w:rsidRPr="003A6C16">
              <w:rPr>
                <w:rFonts w:cs="宋体" w:hint="eastAsia"/>
                <w:kern w:val="0"/>
                <w:sz w:val="24"/>
              </w:rPr>
              <w:t>6</w:t>
            </w:r>
            <w:r w:rsidRPr="003A6C16">
              <w:rPr>
                <w:rFonts w:cs="宋体" w:hint="eastAsia"/>
                <w:kern w:val="0"/>
                <w:sz w:val="24"/>
              </w:rPr>
              <w:t>分；有</w:t>
            </w:r>
            <w:r w:rsidRPr="003A6C16">
              <w:rPr>
                <w:rFonts w:cs="宋体" w:hint="eastAsia"/>
                <w:kern w:val="0"/>
                <w:sz w:val="24"/>
              </w:rPr>
              <w:t>2</w:t>
            </w:r>
            <w:r w:rsidRPr="003A6C16">
              <w:rPr>
                <w:rFonts w:cs="宋体" w:hint="eastAsia"/>
                <w:kern w:val="0"/>
                <w:sz w:val="24"/>
              </w:rPr>
              <w:t>处瑕疵：</w:t>
            </w:r>
            <w:r w:rsidRPr="003A6C16">
              <w:rPr>
                <w:rFonts w:cs="宋体" w:hint="eastAsia"/>
                <w:kern w:val="0"/>
                <w:sz w:val="24"/>
              </w:rPr>
              <w:t>3</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p>
          <w:p w:rsidR="007A4D40" w:rsidRPr="003A6C16" w:rsidRDefault="007A4D40" w:rsidP="00B31022">
            <w:pPr>
              <w:adjustRightInd w:val="0"/>
              <w:snapToGrid w:val="0"/>
              <w:rPr>
                <w:rFonts w:cs="宋体"/>
                <w:kern w:val="0"/>
                <w:sz w:val="24"/>
              </w:rPr>
            </w:pPr>
            <w:r w:rsidRPr="003A6C16">
              <w:rPr>
                <w:rFonts w:cs="宋体" w:hint="eastAsia"/>
                <w:kern w:val="0"/>
                <w:sz w:val="24"/>
              </w:rPr>
              <w:t>2</w:t>
            </w:r>
            <w:r w:rsidRPr="003A6C16">
              <w:rPr>
                <w:rFonts w:cs="宋体" w:hint="eastAsia"/>
                <w:kern w:val="0"/>
                <w:sz w:val="24"/>
              </w:rPr>
              <w:t>、具有自动气体平衡阀，可随时平衡箱内外压力。完全符合需求：</w:t>
            </w:r>
            <w:r w:rsidRPr="003A6C16">
              <w:rPr>
                <w:rFonts w:cs="宋体" w:hint="eastAsia"/>
                <w:kern w:val="0"/>
                <w:sz w:val="24"/>
              </w:rPr>
              <w:t>4</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p>
          <w:p w:rsidR="007A4D40" w:rsidRPr="003A6C16" w:rsidRDefault="007A4D40" w:rsidP="00B31022">
            <w:pPr>
              <w:adjustRightInd w:val="0"/>
              <w:snapToGrid w:val="0"/>
              <w:rPr>
                <w:rFonts w:cs="宋体"/>
                <w:kern w:val="0"/>
                <w:sz w:val="24"/>
              </w:rPr>
            </w:pPr>
            <w:r w:rsidRPr="003A6C16">
              <w:rPr>
                <w:rFonts w:cs="宋体" w:hint="eastAsia"/>
                <w:kern w:val="0"/>
                <w:sz w:val="24"/>
              </w:rPr>
              <w:t>3</w:t>
            </w:r>
            <w:r w:rsidRPr="003A6C16">
              <w:rPr>
                <w:rFonts w:cs="宋体" w:hint="eastAsia"/>
                <w:kern w:val="0"/>
                <w:sz w:val="24"/>
              </w:rPr>
              <w:t>、查看外观设计，箱体顶部有</w:t>
            </w:r>
            <w:r w:rsidRPr="003A6C16">
              <w:rPr>
                <w:rFonts w:cs="宋体" w:hint="eastAsia"/>
                <w:kern w:val="0"/>
                <w:sz w:val="24"/>
              </w:rPr>
              <w:t>8</w:t>
            </w:r>
            <w:r w:rsidRPr="003A6C16">
              <w:rPr>
                <w:rFonts w:cs="宋体" w:hint="eastAsia"/>
                <w:kern w:val="0"/>
                <w:sz w:val="24"/>
              </w:rPr>
              <w:t>条</w:t>
            </w:r>
            <w:proofErr w:type="gramStart"/>
            <w:r w:rsidRPr="003A6C16">
              <w:rPr>
                <w:rFonts w:cs="宋体" w:hint="eastAsia"/>
                <w:kern w:val="0"/>
                <w:sz w:val="24"/>
              </w:rPr>
              <w:t>凸</w:t>
            </w:r>
            <w:proofErr w:type="gramEnd"/>
            <w:r w:rsidRPr="003A6C16">
              <w:rPr>
                <w:rFonts w:cs="宋体" w:hint="eastAsia"/>
                <w:kern w:val="0"/>
                <w:sz w:val="24"/>
              </w:rPr>
              <w:t>杠，底部有</w:t>
            </w:r>
            <w:r w:rsidRPr="003A6C16">
              <w:rPr>
                <w:rFonts w:cs="宋体" w:hint="eastAsia"/>
                <w:kern w:val="0"/>
                <w:sz w:val="24"/>
              </w:rPr>
              <w:t>8</w:t>
            </w:r>
            <w:r w:rsidRPr="003A6C16">
              <w:rPr>
                <w:rFonts w:cs="宋体" w:hint="eastAsia"/>
                <w:kern w:val="0"/>
                <w:sz w:val="24"/>
              </w:rPr>
              <w:t>条凹槽，可于多个箱体上下摞放时互相锁定，防止运输途中的位移。多个箱体可无缝叠加存放、运输。完全符合需求：</w:t>
            </w:r>
            <w:r w:rsidRPr="003A6C16">
              <w:rPr>
                <w:rFonts w:cs="宋体" w:hint="eastAsia"/>
                <w:kern w:val="0"/>
                <w:sz w:val="24"/>
              </w:rPr>
              <w:t>6</w:t>
            </w:r>
            <w:r w:rsidRPr="003A6C16">
              <w:rPr>
                <w:rFonts w:cs="宋体" w:hint="eastAsia"/>
                <w:kern w:val="0"/>
                <w:sz w:val="24"/>
              </w:rPr>
              <w:t>分；有</w:t>
            </w:r>
            <w:r w:rsidRPr="003A6C16">
              <w:rPr>
                <w:rFonts w:cs="宋体" w:hint="eastAsia"/>
                <w:kern w:val="0"/>
                <w:sz w:val="24"/>
              </w:rPr>
              <w:t>1</w:t>
            </w:r>
            <w:r w:rsidRPr="003A6C16">
              <w:rPr>
                <w:rFonts w:cs="宋体" w:hint="eastAsia"/>
                <w:kern w:val="0"/>
                <w:sz w:val="24"/>
              </w:rPr>
              <w:t>处瑕疵：</w:t>
            </w:r>
            <w:r w:rsidRPr="003A6C16">
              <w:rPr>
                <w:rFonts w:cs="宋体" w:hint="eastAsia"/>
                <w:kern w:val="0"/>
                <w:sz w:val="24"/>
              </w:rPr>
              <w:t>3</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p>
          <w:p w:rsidR="007A4D40" w:rsidRPr="003A6C16" w:rsidRDefault="007A4D40" w:rsidP="00B31022">
            <w:pPr>
              <w:widowControl/>
              <w:adjustRightInd w:val="0"/>
              <w:snapToGrid w:val="0"/>
            </w:pPr>
            <w:r w:rsidRPr="003A6C16">
              <w:rPr>
                <w:rFonts w:cs="宋体" w:hint="eastAsia"/>
                <w:kern w:val="0"/>
                <w:sz w:val="24"/>
              </w:rPr>
              <w:t>4</w:t>
            </w:r>
            <w:r w:rsidRPr="003A6C16">
              <w:rPr>
                <w:rFonts w:cs="宋体" w:hint="eastAsia"/>
                <w:kern w:val="0"/>
                <w:sz w:val="24"/>
              </w:rPr>
              <w:t>、</w:t>
            </w:r>
            <w:r w:rsidRPr="003A6C16">
              <w:rPr>
                <w:sz w:val="24"/>
                <w:szCs w:val="24"/>
                <w:shd w:val="clear" w:color="auto" w:fill="FFFFFF"/>
              </w:rPr>
              <w:t>空投测试，在模块箱中装满矿泉水，并在消防训练塔</w:t>
            </w:r>
            <w:r w:rsidRPr="003A6C16">
              <w:rPr>
                <w:sz w:val="24"/>
                <w:szCs w:val="24"/>
                <w:shd w:val="clear" w:color="auto" w:fill="FFFFFF"/>
              </w:rPr>
              <w:t>4</w:t>
            </w:r>
            <w:r w:rsidRPr="003A6C16">
              <w:rPr>
                <w:sz w:val="24"/>
                <w:szCs w:val="24"/>
                <w:shd w:val="clear" w:color="auto" w:fill="FFFFFF"/>
              </w:rPr>
              <w:t>层位置（约</w:t>
            </w:r>
            <w:r w:rsidRPr="003A6C16">
              <w:rPr>
                <w:sz w:val="24"/>
                <w:szCs w:val="24"/>
                <w:shd w:val="clear" w:color="auto" w:fill="FFFFFF"/>
              </w:rPr>
              <w:t>10</w:t>
            </w:r>
            <w:r w:rsidRPr="003A6C16">
              <w:rPr>
                <w:sz w:val="24"/>
                <w:szCs w:val="24"/>
                <w:shd w:val="clear" w:color="auto" w:fill="FFFFFF"/>
              </w:rPr>
              <w:t>米），自由落体下落，查看箱体损坏程度和箱内矿泉水完好程度。模块箱内矿泉水</w:t>
            </w:r>
            <w:r w:rsidRPr="003A6C16">
              <w:rPr>
                <w:rFonts w:hint="eastAsia"/>
                <w:sz w:val="24"/>
                <w:szCs w:val="24"/>
                <w:shd w:val="clear" w:color="auto" w:fill="FFFFFF"/>
              </w:rPr>
              <w:t>无漏水现象或漏水现象不超过</w:t>
            </w:r>
            <w:r w:rsidRPr="003A6C16">
              <w:rPr>
                <w:rFonts w:hint="eastAsia"/>
                <w:sz w:val="24"/>
                <w:szCs w:val="24"/>
                <w:shd w:val="clear" w:color="auto" w:fill="FFFFFF"/>
              </w:rPr>
              <w:t>10%</w:t>
            </w:r>
            <w:r w:rsidRPr="003A6C16">
              <w:rPr>
                <w:sz w:val="24"/>
                <w:szCs w:val="24"/>
                <w:shd w:val="clear" w:color="auto" w:fill="FFFFFF"/>
              </w:rPr>
              <w:t>，模块</w:t>
            </w:r>
            <w:proofErr w:type="gramStart"/>
            <w:r w:rsidRPr="003A6C16">
              <w:rPr>
                <w:sz w:val="24"/>
                <w:szCs w:val="24"/>
                <w:shd w:val="clear" w:color="auto" w:fill="FFFFFF"/>
              </w:rPr>
              <w:t>箱整体</w:t>
            </w:r>
            <w:proofErr w:type="gramEnd"/>
            <w:r w:rsidRPr="003A6C16">
              <w:rPr>
                <w:sz w:val="24"/>
                <w:szCs w:val="24"/>
                <w:shd w:val="clear" w:color="auto" w:fill="FFFFFF"/>
              </w:rPr>
              <w:t>完好，表面仅出现擦痕，仍可继续使用：</w:t>
            </w:r>
            <w:r w:rsidRPr="003A6C16">
              <w:rPr>
                <w:rFonts w:hint="eastAsia"/>
                <w:sz w:val="24"/>
                <w:szCs w:val="24"/>
                <w:shd w:val="clear" w:color="auto" w:fill="FFFFFF"/>
              </w:rPr>
              <w:t>12</w:t>
            </w:r>
            <w:r w:rsidRPr="003A6C16">
              <w:rPr>
                <w:sz w:val="24"/>
                <w:szCs w:val="24"/>
                <w:shd w:val="clear" w:color="auto" w:fill="FFFFFF"/>
              </w:rPr>
              <w:t>分；模块箱内矿泉水有漏水现象但漏水量不超过</w:t>
            </w:r>
            <w:r w:rsidRPr="003A6C16">
              <w:rPr>
                <w:rFonts w:hint="eastAsia"/>
                <w:sz w:val="24"/>
                <w:szCs w:val="24"/>
                <w:shd w:val="clear" w:color="auto" w:fill="FFFFFF"/>
              </w:rPr>
              <w:t>2</w:t>
            </w:r>
            <w:r w:rsidRPr="003A6C16">
              <w:rPr>
                <w:sz w:val="24"/>
                <w:szCs w:val="24"/>
                <w:shd w:val="clear" w:color="auto" w:fill="FFFFFF"/>
              </w:rPr>
              <w:t>0%</w:t>
            </w:r>
            <w:r w:rsidRPr="003A6C16">
              <w:rPr>
                <w:sz w:val="24"/>
                <w:szCs w:val="24"/>
                <w:shd w:val="clear" w:color="auto" w:fill="FFFFFF"/>
              </w:rPr>
              <w:t>，</w:t>
            </w:r>
            <w:r w:rsidRPr="003A6C16">
              <w:rPr>
                <w:rFonts w:hint="eastAsia"/>
                <w:sz w:val="24"/>
                <w:szCs w:val="24"/>
                <w:shd w:val="clear" w:color="auto" w:fill="FFFFFF"/>
              </w:rPr>
              <w:t>且</w:t>
            </w:r>
            <w:r w:rsidRPr="003A6C16">
              <w:rPr>
                <w:sz w:val="24"/>
                <w:szCs w:val="24"/>
                <w:shd w:val="clear" w:color="auto" w:fill="FFFFFF"/>
              </w:rPr>
              <w:t>模块</w:t>
            </w:r>
            <w:proofErr w:type="gramStart"/>
            <w:r w:rsidRPr="003A6C16">
              <w:rPr>
                <w:sz w:val="24"/>
                <w:szCs w:val="24"/>
                <w:shd w:val="clear" w:color="auto" w:fill="FFFFFF"/>
              </w:rPr>
              <w:t>箱整体</w:t>
            </w:r>
            <w:proofErr w:type="gramEnd"/>
            <w:r w:rsidRPr="003A6C16">
              <w:rPr>
                <w:sz w:val="24"/>
                <w:szCs w:val="24"/>
                <w:shd w:val="clear" w:color="auto" w:fill="FFFFFF"/>
              </w:rPr>
              <w:t>完好，表面仅出现擦痕</w:t>
            </w:r>
            <w:r w:rsidRPr="003A6C16">
              <w:rPr>
                <w:rFonts w:hint="eastAsia"/>
                <w:sz w:val="24"/>
                <w:szCs w:val="24"/>
                <w:shd w:val="clear" w:color="auto" w:fill="FFFFFF"/>
              </w:rPr>
              <w:t>：</w:t>
            </w:r>
            <w:r w:rsidRPr="003A6C16">
              <w:rPr>
                <w:rFonts w:hint="eastAsia"/>
                <w:sz w:val="24"/>
                <w:szCs w:val="24"/>
                <w:shd w:val="clear" w:color="auto" w:fill="FFFFFF"/>
              </w:rPr>
              <w:t>8</w:t>
            </w:r>
            <w:r w:rsidRPr="003A6C16">
              <w:rPr>
                <w:sz w:val="24"/>
                <w:szCs w:val="24"/>
                <w:shd w:val="clear" w:color="auto" w:fill="FFFFFF"/>
              </w:rPr>
              <w:t>分；模块箱内矿泉水漏水量</w:t>
            </w:r>
            <w:r w:rsidRPr="003A6C16">
              <w:rPr>
                <w:rFonts w:hint="eastAsia"/>
                <w:sz w:val="24"/>
                <w:szCs w:val="24"/>
                <w:shd w:val="clear" w:color="auto" w:fill="FFFFFF"/>
              </w:rPr>
              <w:t>不</w:t>
            </w:r>
            <w:r w:rsidRPr="003A6C16">
              <w:rPr>
                <w:sz w:val="24"/>
                <w:szCs w:val="24"/>
                <w:shd w:val="clear" w:color="auto" w:fill="FFFFFF"/>
              </w:rPr>
              <w:t>超过</w:t>
            </w:r>
            <w:r w:rsidRPr="003A6C16">
              <w:rPr>
                <w:rFonts w:hint="eastAsia"/>
                <w:sz w:val="24"/>
                <w:szCs w:val="24"/>
                <w:shd w:val="clear" w:color="auto" w:fill="FFFFFF"/>
              </w:rPr>
              <w:t>2</w:t>
            </w:r>
            <w:r w:rsidRPr="003A6C16">
              <w:rPr>
                <w:sz w:val="24"/>
                <w:szCs w:val="24"/>
                <w:shd w:val="clear" w:color="auto" w:fill="FFFFFF"/>
              </w:rPr>
              <w:t>0%</w:t>
            </w:r>
            <w:r w:rsidRPr="003A6C16">
              <w:rPr>
                <w:rFonts w:hint="eastAsia"/>
                <w:sz w:val="24"/>
                <w:szCs w:val="24"/>
                <w:shd w:val="clear" w:color="auto" w:fill="FFFFFF"/>
              </w:rPr>
              <w:t>，但模块箱有明显损坏或无法使用：</w:t>
            </w:r>
            <w:r w:rsidRPr="003A6C16">
              <w:rPr>
                <w:rFonts w:hint="eastAsia"/>
                <w:sz w:val="24"/>
                <w:szCs w:val="24"/>
                <w:shd w:val="clear" w:color="auto" w:fill="FFFFFF"/>
              </w:rPr>
              <w:t>4</w:t>
            </w:r>
            <w:r w:rsidRPr="003A6C16">
              <w:rPr>
                <w:rFonts w:hint="eastAsia"/>
                <w:sz w:val="24"/>
                <w:szCs w:val="24"/>
                <w:shd w:val="clear" w:color="auto" w:fill="FFFFFF"/>
              </w:rPr>
              <w:t>分；</w:t>
            </w:r>
            <w:r w:rsidRPr="003A6C16">
              <w:rPr>
                <w:sz w:val="24"/>
                <w:szCs w:val="24"/>
                <w:shd w:val="clear" w:color="auto" w:fill="FFFFFF"/>
              </w:rPr>
              <w:t>模块箱内矿泉水漏水量超过</w:t>
            </w:r>
            <w:r w:rsidRPr="003A6C16">
              <w:rPr>
                <w:rFonts w:hint="eastAsia"/>
                <w:sz w:val="24"/>
                <w:szCs w:val="24"/>
                <w:shd w:val="clear" w:color="auto" w:fill="FFFFFF"/>
              </w:rPr>
              <w:t>2</w:t>
            </w:r>
            <w:r w:rsidRPr="003A6C16">
              <w:rPr>
                <w:sz w:val="24"/>
                <w:szCs w:val="24"/>
                <w:shd w:val="clear" w:color="auto" w:fill="FFFFFF"/>
              </w:rPr>
              <w:t>0%</w:t>
            </w:r>
            <w:r w:rsidRPr="003A6C16">
              <w:rPr>
                <w:rFonts w:hint="eastAsia"/>
                <w:sz w:val="24"/>
                <w:szCs w:val="24"/>
                <w:shd w:val="clear" w:color="auto" w:fill="FFFFFF"/>
              </w:rPr>
              <w:t>，且模块箱有明显损坏或无法使用：</w:t>
            </w:r>
            <w:r w:rsidRPr="003A6C16">
              <w:rPr>
                <w:rFonts w:hint="eastAsia"/>
                <w:sz w:val="24"/>
                <w:szCs w:val="24"/>
                <w:shd w:val="clear" w:color="auto" w:fill="FFFFFF"/>
              </w:rPr>
              <w:t>0</w:t>
            </w:r>
            <w:r w:rsidRPr="003A6C16">
              <w:rPr>
                <w:rFonts w:hint="eastAsia"/>
                <w:sz w:val="24"/>
                <w:szCs w:val="24"/>
                <w:shd w:val="clear" w:color="auto" w:fill="FFFFFF"/>
              </w:rPr>
              <w:t>分。</w:t>
            </w:r>
          </w:p>
        </w:tc>
        <w:tc>
          <w:tcPr>
            <w:tcW w:w="1010" w:type="dxa"/>
            <w:shd w:val="clear" w:color="auto" w:fill="auto"/>
            <w:vAlign w:val="center"/>
          </w:tcPr>
          <w:p w:rsidR="007A4D40" w:rsidRPr="003A6C16" w:rsidRDefault="007A4D40" w:rsidP="007A4D40">
            <w:pPr>
              <w:widowControl/>
              <w:snapToGrid w:val="0"/>
              <w:jc w:val="center"/>
              <w:rPr>
                <w:kern w:val="0"/>
                <w:sz w:val="24"/>
                <w:szCs w:val="24"/>
              </w:rPr>
            </w:pPr>
            <w:r w:rsidRPr="003A6C16">
              <w:rPr>
                <w:rFonts w:hint="eastAsia"/>
                <w:kern w:val="0"/>
                <w:sz w:val="24"/>
                <w:szCs w:val="24"/>
              </w:rPr>
              <w:lastRenderedPageBreak/>
              <w:t>31</w:t>
            </w:r>
          </w:p>
        </w:tc>
      </w:tr>
    </w:tbl>
    <w:p w:rsidR="00AC5DF1" w:rsidRPr="003A6C16" w:rsidRDefault="007A4D40" w:rsidP="00233239">
      <w:pPr>
        <w:spacing w:line="360" w:lineRule="auto"/>
        <w:ind w:firstLineChars="200" w:firstLine="446"/>
        <w:outlineLvl w:val="0"/>
        <w:rPr>
          <w:sz w:val="24"/>
        </w:rPr>
      </w:pPr>
      <w:r w:rsidRPr="003A6C16">
        <w:rPr>
          <w:sz w:val="24"/>
        </w:rPr>
        <w:lastRenderedPageBreak/>
        <w:t>第二包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3A6C16" w:rsidRPr="003A6C16" w:rsidTr="00B31022">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第一部分</w:t>
            </w:r>
            <w:r w:rsidRPr="003A6C16">
              <w:rPr>
                <w:kern w:val="0"/>
                <w:sz w:val="24"/>
                <w:szCs w:val="24"/>
              </w:rPr>
              <w:t xml:space="preserve">  </w:t>
            </w:r>
            <w:r w:rsidRPr="003A6C16">
              <w:rPr>
                <w:kern w:val="0"/>
                <w:sz w:val="24"/>
                <w:szCs w:val="24"/>
              </w:rPr>
              <w:t>价格（</w:t>
            </w:r>
            <w:r w:rsidRPr="003A6C16">
              <w:rPr>
                <w:kern w:val="0"/>
                <w:sz w:val="24"/>
                <w:szCs w:val="24"/>
              </w:rPr>
              <w:t>30</w:t>
            </w:r>
            <w:r w:rsidRPr="003A6C16">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rPr>
                <w:kern w:val="0"/>
                <w:sz w:val="24"/>
                <w:szCs w:val="24"/>
              </w:rPr>
            </w:pPr>
            <w:r w:rsidRPr="003A6C16">
              <w:rPr>
                <w:kern w:val="0"/>
                <w:sz w:val="24"/>
                <w:szCs w:val="24"/>
              </w:rPr>
              <w:t>（</w:t>
            </w:r>
            <w:r w:rsidRPr="003A6C16">
              <w:rPr>
                <w:kern w:val="0"/>
                <w:sz w:val="24"/>
                <w:szCs w:val="24"/>
              </w:rPr>
              <w:t>1</w:t>
            </w:r>
            <w:r w:rsidRPr="003A6C16">
              <w:rPr>
                <w:kern w:val="0"/>
                <w:sz w:val="24"/>
                <w:szCs w:val="24"/>
              </w:rPr>
              <w:t>）投标报价超过采购预算的，投标无效，未超过采购预算的投标报价按以下公式进行计算</w:t>
            </w:r>
          </w:p>
          <w:p w:rsidR="007A4D40" w:rsidRPr="003A6C16" w:rsidRDefault="007A4D40" w:rsidP="00B31022">
            <w:pPr>
              <w:widowControl/>
              <w:snapToGrid w:val="0"/>
              <w:rPr>
                <w:kern w:val="0"/>
                <w:sz w:val="24"/>
                <w:szCs w:val="24"/>
              </w:rPr>
            </w:pPr>
            <w:r w:rsidRPr="003A6C16">
              <w:rPr>
                <w:kern w:val="0"/>
                <w:sz w:val="24"/>
                <w:szCs w:val="24"/>
              </w:rPr>
              <w:t>（</w:t>
            </w:r>
            <w:r w:rsidRPr="003A6C16">
              <w:rPr>
                <w:kern w:val="0"/>
                <w:sz w:val="24"/>
                <w:szCs w:val="24"/>
              </w:rPr>
              <w:t>2</w:t>
            </w:r>
            <w:r w:rsidRPr="003A6C16">
              <w:rPr>
                <w:kern w:val="0"/>
                <w:sz w:val="24"/>
                <w:szCs w:val="24"/>
              </w:rPr>
              <w:t>）投标报价得分</w:t>
            </w:r>
            <w:r w:rsidRPr="003A6C16">
              <w:rPr>
                <w:kern w:val="0"/>
                <w:sz w:val="24"/>
                <w:szCs w:val="24"/>
              </w:rPr>
              <w:t>=</w:t>
            </w:r>
            <w:r w:rsidRPr="003A6C16">
              <w:rPr>
                <w:kern w:val="0"/>
                <w:sz w:val="24"/>
                <w:szCs w:val="24"/>
              </w:rPr>
              <w:t>（评标基准价</w:t>
            </w:r>
            <w:r w:rsidRPr="003A6C16">
              <w:rPr>
                <w:kern w:val="0"/>
                <w:sz w:val="24"/>
                <w:szCs w:val="24"/>
              </w:rPr>
              <w:t>/</w:t>
            </w:r>
            <w:r w:rsidRPr="003A6C16">
              <w:rPr>
                <w:kern w:val="0"/>
                <w:sz w:val="24"/>
                <w:szCs w:val="24"/>
              </w:rPr>
              <w:t>投标报价）</w:t>
            </w:r>
            <w:r w:rsidRPr="003A6C16">
              <w:rPr>
                <w:kern w:val="0"/>
                <w:sz w:val="24"/>
                <w:szCs w:val="24"/>
              </w:rPr>
              <w:t>×30</w:t>
            </w:r>
          </w:p>
          <w:p w:rsidR="007A4D40" w:rsidRPr="003A6C16" w:rsidRDefault="007A4D40" w:rsidP="00B31022">
            <w:pPr>
              <w:widowControl/>
              <w:snapToGrid w:val="0"/>
              <w:rPr>
                <w:kern w:val="0"/>
                <w:sz w:val="24"/>
                <w:szCs w:val="24"/>
              </w:rPr>
            </w:pPr>
            <w:r w:rsidRPr="003A6C16">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30</w:t>
            </w:r>
          </w:p>
        </w:tc>
      </w:tr>
      <w:tr w:rsidR="003A6C16" w:rsidRPr="003A6C16" w:rsidTr="00B31022">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7A4D40" w:rsidRPr="003A6C16" w:rsidRDefault="007A4D40" w:rsidP="007A4D40">
            <w:pPr>
              <w:widowControl/>
              <w:snapToGrid w:val="0"/>
              <w:jc w:val="center"/>
              <w:rPr>
                <w:kern w:val="0"/>
                <w:sz w:val="24"/>
                <w:szCs w:val="24"/>
              </w:rPr>
            </w:pPr>
            <w:r w:rsidRPr="003A6C16">
              <w:rPr>
                <w:kern w:val="0"/>
                <w:sz w:val="24"/>
                <w:szCs w:val="24"/>
              </w:rPr>
              <w:t>第二部分</w:t>
            </w:r>
            <w:r w:rsidRPr="003A6C16">
              <w:rPr>
                <w:kern w:val="0"/>
                <w:sz w:val="24"/>
                <w:szCs w:val="24"/>
              </w:rPr>
              <w:t xml:space="preserve">  </w:t>
            </w:r>
            <w:r w:rsidRPr="003A6C16">
              <w:rPr>
                <w:kern w:val="0"/>
                <w:sz w:val="24"/>
                <w:szCs w:val="24"/>
              </w:rPr>
              <w:t>客观分（</w:t>
            </w:r>
            <w:r w:rsidRPr="003A6C16">
              <w:rPr>
                <w:rFonts w:hint="eastAsia"/>
                <w:kern w:val="0"/>
                <w:sz w:val="24"/>
                <w:szCs w:val="24"/>
              </w:rPr>
              <w:t>50</w:t>
            </w:r>
            <w:r w:rsidRPr="003A6C16">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bCs/>
                <w:sz w:val="24"/>
              </w:rPr>
            </w:pPr>
            <w:r w:rsidRPr="003A6C16">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snapToGrid w:val="0"/>
              <w:rPr>
                <w:bCs/>
                <w:sz w:val="24"/>
              </w:rPr>
            </w:pPr>
            <w:r w:rsidRPr="003A6C16">
              <w:rPr>
                <w:bCs/>
                <w:sz w:val="24"/>
              </w:rPr>
              <w:t>针对核心产品，投标文件中提供所投产品制造商与投标人在有效期内的签约代理协议扫描件或投标人为所投产品的制造商，得</w:t>
            </w:r>
            <w:r w:rsidRPr="003A6C16">
              <w:rPr>
                <w:rFonts w:hint="eastAsia"/>
                <w:bCs/>
                <w:sz w:val="24"/>
              </w:rPr>
              <w:t>2</w:t>
            </w:r>
            <w:r w:rsidRPr="003A6C16">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2</w:t>
            </w:r>
          </w:p>
        </w:tc>
      </w:tr>
      <w:tr w:rsidR="003A6C16" w:rsidRPr="003A6C16" w:rsidTr="00B31022">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pacing w:line="400" w:lineRule="exact"/>
              <w:jc w:val="center"/>
              <w:rPr>
                <w:kern w:val="0"/>
                <w:sz w:val="24"/>
                <w:szCs w:val="24"/>
              </w:rPr>
            </w:pPr>
            <w:r w:rsidRPr="003A6C16">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snapToGrid w:val="0"/>
              <w:rPr>
                <w:sz w:val="24"/>
                <w:szCs w:val="24"/>
              </w:rPr>
            </w:pPr>
            <w:r w:rsidRPr="003A6C16">
              <w:rPr>
                <w:sz w:val="24"/>
                <w:szCs w:val="24"/>
              </w:rPr>
              <w:t>投标文件中完全按照以下要求提供与所投核心产品同品牌同型号的业绩，提供的证明材料均不得遮挡涂黑，否则不予认定加分。</w:t>
            </w:r>
          </w:p>
          <w:p w:rsidR="007A4D40" w:rsidRPr="003A6C16" w:rsidRDefault="007A4D40" w:rsidP="00B31022">
            <w:pPr>
              <w:snapToGrid w:val="0"/>
              <w:rPr>
                <w:sz w:val="24"/>
                <w:szCs w:val="24"/>
              </w:rPr>
            </w:pPr>
            <w:r w:rsidRPr="003A6C16">
              <w:rPr>
                <w:rFonts w:hint="eastAsia"/>
                <w:sz w:val="24"/>
                <w:szCs w:val="24"/>
              </w:rPr>
              <w:t xml:space="preserve">A. </w:t>
            </w:r>
            <w:r w:rsidRPr="003A6C16">
              <w:rPr>
                <w:sz w:val="24"/>
                <w:szCs w:val="24"/>
              </w:rPr>
              <w:t>合同扫描件（包括买卖双方名称及盖章、合同清单）。</w:t>
            </w:r>
          </w:p>
          <w:p w:rsidR="007A4D40" w:rsidRPr="003A6C16" w:rsidRDefault="007A4D40" w:rsidP="00B31022">
            <w:pPr>
              <w:snapToGrid w:val="0"/>
              <w:rPr>
                <w:sz w:val="24"/>
                <w:szCs w:val="24"/>
              </w:rPr>
            </w:pPr>
            <w:r w:rsidRPr="003A6C16">
              <w:rPr>
                <w:rFonts w:hint="eastAsia"/>
                <w:kern w:val="0"/>
                <w:sz w:val="24"/>
                <w:szCs w:val="24"/>
              </w:rPr>
              <w:t xml:space="preserve">B. </w:t>
            </w:r>
            <w:r w:rsidRPr="003A6C16">
              <w:rPr>
                <w:rFonts w:hint="eastAsia"/>
                <w:kern w:val="0"/>
                <w:sz w:val="24"/>
                <w:szCs w:val="24"/>
              </w:rPr>
              <w:t>上述合同履行良好的相关证明材料原件扫描件（加盖上述合同甲方单位公章或上述合同中所盖的甲方印章）。</w:t>
            </w:r>
          </w:p>
          <w:p w:rsidR="007A4D40" w:rsidRPr="003A6C16" w:rsidRDefault="007A4D40" w:rsidP="00B31022">
            <w:pPr>
              <w:snapToGrid w:val="0"/>
              <w:rPr>
                <w:sz w:val="24"/>
                <w:szCs w:val="24"/>
              </w:rPr>
            </w:pPr>
            <w:r w:rsidRPr="003A6C16">
              <w:rPr>
                <w:sz w:val="24"/>
                <w:szCs w:val="24"/>
              </w:rPr>
              <w:t>1</w:t>
            </w:r>
            <w:r w:rsidRPr="003A6C16">
              <w:rPr>
                <w:sz w:val="24"/>
                <w:szCs w:val="24"/>
              </w:rPr>
              <w:t>个业绩</w:t>
            </w:r>
            <w:r w:rsidRPr="003A6C16">
              <w:rPr>
                <w:rFonts w:hint="eastAsia"/>
                <w:sz w:val="24"/>
                <w:szCs w:val="24"/>
              </w:rPr>
              <w:t>1</w:t>
            </w:r>
            <w:r w:rsidRPr="003A6C16">
              <w:rPr>
                <w:sz w:val="24"/>
                <w:szCs w:val="24"/>
              </w:rPr>
              <w:t>分，最多</w:t>
            </w:r>
            <w:r w:rsidRPr="003A6C16">
              <w:rPr>
                <w:rFonts w:hint="eastAsia"/>
                <w:sz w:val="24"/>
                <w:szCs w:val="24"/>
              </w:rPr>
              <w:t>4</w:t>
            </w:r>
            <w:r w:rsidRPr="003A6C16">
              <w:rPr>
                <w:sz w:val="24"/>
                <w:szCs w:val="24"/>
              </w:rPr>
              <w:t>分</w:t>
            </w:r>
          </w:p>
          <w:p w:rsidR="007A4D40" w:rsidRPr="003A6C16" w:rsidRDefault="007A4D40" w:rsidP="00B31022">
            <w:pPr>
              <w:snapToGrid w:val="0"/>
              <w:rPr>
                <w:bCs/>
                <w:sz w:val="24"/>
              </w:rPr>
            </w:pPr>
            <w:r w:rsidRPr="003A6C16">
              <w:rPr>
                <w:bCs/>
                <w:sz w:val="24"/>
                <w:szCs w:val="24"/>
              </w:rPr>
              <w:t>注：若采购包有多项核心产品的，合同中包含其中</w:t>
            </w:r>
            <w:r w:rsidRPr="003A6C16">
              <w:rPr>
                <w:bCs/>
                <w:sz w:val="24"/>
                <w:szCs w:val="24"/>
              </w:rPr>
              <w:t>1</w:t>
            </w:r>
            <w:r w:rsidRPr="003A6C16">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4</w:t>
            </w:r>
          </w:p>
        </w:tc>
      </w:tr>
      <w:tr w:rsidR="003A6C16" w:rsidRPr="003A6C16" w:rsidTr="00B31022">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产品参数证明评价</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snapToGrid w:val="0"/>
              <w:rPr>
                <w:bCs/>
                <w:sz w:val="24"/>
              </w:rPr>
            </w:pPr>
            <w:r w:rsidRPr="003A6C16">
              <w:rPr>
                <w:rFonts w:hint="eastAsia"/>
                <w:bCs/>
                <w:sz w:val="24"/>
              </w:rPr>
              <w:t>提供所投产品的技术支撑材料扫描件，上述技术支撑材料能证明所投产</w:t>
            </w:r>
            <w:proofErr w:type="gramStart"/>
            <w:r w:rsidRPr="003A6C16">
              <w:rPr>
                <w:rFonts w:hint="eastAsia"/>
                <w:bCs/>
                <w:sz w:val="24"/>
              </w:rPr>
              <w:t>品满足</w:t>
            </w:r>
            <w:proofErr w:type="gramEnd"/>
            <w:r w:rsidRPr="003A6C16">
              <w:rPr>
                <w:rFonts w:hint="eastAsia"/>
                <w:bCs/>
                <w:sz w:val="24"/>
              </w:rPr>
              <w:t>加注“</w:t>
            </w:r>
            <w:r w:rsidRPr="003A6C16">
              <w:rPr>
                <w:rFonts w:hint="eastAsia"/>
                <w:kern w:val="0"/>
                <w:sz w:val="24"/>
                <w:szCs w:val="24"/>
              </w:rPr>
              <w:t>●</w:t>
            </w:r>
            <w:r w:rsidRPr="003A6C16">
              <w:rPr>
                <w:rFonts w:hint="eastAsia"/>
                <w:bCs/>
                <w:sz w:val="24"/>
              </w:rPr>
              <w:t>”的参数要求，</w:t>
            </w:r>
            <w:proofErr w:type="gramStart"/>
            <w:r w:rsidRPr="003A6C16">
              <w:rPr>
                <w:rFonts w:hint="eastAsia"/>
                <w:bCs/>
                <w:sz w:val="24"/>
              </w:rPr>
              <w:t>每证明</w:t>
            </w:r>
            <w:proofErr w:type="gramEnd"/>
            <w:r w:rsidRPr="003A6C16">
              <w:rPr>
                <w:rFonts w:hint="eastAsia"/>
                <w:bCs/>
                <w:sz w:val="24"/>
              </w:rPr>
              <w:t>1</w:t>
            </w:r>
            <w:r w:rsidRPr="003A6C16">
              <w:rPr>
                <w:rFonts w:hint="eastAsia"/>
                <w:bCs/>
                <w:sz w:val="24"/>
              </w:rPr>
              <w:t>条得</w:t>
            </w:r>
            <w:r w:rsidRPr="003A6C16">
              <w:rPr>
                <w:rFonts w:hint="eastAsia"/>
                <w:bCs/>
                <w:sz w:val="24"/>
              </w:rPr>
              <w:t>2</w:t>
            </w:r>
            <w:r w:rsidRPr="003A6C16">
              <w:rPr>
                <w:rFonts w:hint="eastAsia"/>
                <w:bCs/>
                <w:sz w:val="24"/>
              </w:rPr>
              <w:t>分，最多</w:t>
            </w:r>
            <w:r w:rsidRPr="003A6C16">
              <w:rPr>
                <w:rFonts w:hint="eastAsia"/>
                <w:bCs/>
                <w:sz w:val="24"/>
              </w:rPr>
              <w:t>34</w:t>
            </w:r>
            <w:r w:rsidRPr="003A6C16">
              <w:rPr>
                <w:rFonts w:hint="eastAsia"/>
                <w:bCs/>
                <w:sz w:val="24"/>
              </w:rPr>
              <w:t>分</w:t>
            </w:r>
          </w:p>
          <w:p w:rsidR="007A4D40" w:rsidRPr="003A6C16" w:rsidRDefault="007A4D40" w:rsidP="00B31022">
            <w:pPr>
              <w:snapToGrid w:val="0"/>
              <w:rPr>
                <w:kern w:val="0"/>
                <w:sz w:val="24"/>
                <w:szCs w:val="24"/>
              </w:rPr>
            </w:pPr>
            <w:r w:rsidRPr="003A6C16">
              <w:rPr>
                <w:rFonts w:hint="eastAsia"/>
                <w:bCs/>
                <w:sz w:val="24"/>
              </w:rPr>
              <w:t>技术支撑材料是指具有具备国家消防装备质量监督检验中心或应急管理部上海消防研究所或应急管理部天津消防研究所或</w:t>
            </w:r>
            <w:r w:rsidRPr="003A6C16">
              <w:rPr>
                <w:rFonts w:hint="eastAsia"/>
                <w:bCs/>
                <w:sz w:val="24"/>
              </w:rPr>
              <w:t>CMA</w:t>
            </w:r>
            <w:r w:rsidRPr="003A6C16">
              <w:rPr>
                <w:rFonts w:hint="eastAsia"/>
                <w:bCs/>
                <w:sz w:val="24"/>
              </w:rPr>
              <w:t>标识或</w:t>
            </w:r>
            <w:r w:rsidRPr="003A6C16">
              <w:rPr>
                <w:rFonts w:hint="eastAsia"/>
                <w:bCs/>
                <w:sz w:val="24"/>
              </w:rPr>
              <w:t>CNAS</w:t>
            </w:r>
            <w:r w:rsidRPr="003A6C16">
              <w:rPr>
                <w:rFonts w:hint="eastAsia"/>
                <w:bCs/>
                <w:sz w:val="24"/>
              </w:rPr>
              <w:t>标识的检测</w:t>
            </w:r>
            <w:r w:rsidRPr="003A6C16">
              <w:rPr>
                <w:rFonts w:hint="eastAsia"/>
                <w:bCs/>
                <w:sz w:val="24"/>
              </w:rPr>
              <w:t>/</w:t>
            </w:r>
            <w:r w:rsidRPr="003A6C16">
              <w:rPr>
                <w:rFonts w:hint="eastAsia"/>
                <w:bCs/>
                <w:sz w:val="24"/>
              </w:rPr>
              <w:t>检验</w:t>
            </w:r>
            <w:r w:rsidRPr="003A6C16">
              <w:rPr>
                <w:rFonts w:hint="eastAsia"/>
                <w:bCs/>
                <w:sz w:val="24"/>
              </w:rPr>
              <w:t>/</w:t>
            </w:r>
            <w:r w:rsidRPr="003A6C16">
              <w:rPr>
                <w:rFonts w:hint="eastAsia"/>
                <w:bCs/>
                <w:sz w:val="24"/>
              </w:rPr>
              <w:t>试验</w:t>
            </w:r>
            <w:r w:rsidRPr="003A6C16">
              <w:rPr>
                <w:rFonts w:hint="eastAsia"/>
                <w:bCs/>
                <w:sz w:val="24"/>
              </w:rPr>
              <w:t>/</w:t>
            </w:r>
            <w:r w:rsidRPr="003A6C16">
              <w:rPr>
                <w:rFonts w:hint="eastAsia"/>
                <w:bCs/>
                <w:sz w:val="24"/>
              </w:rPr>
              <w:t>测试报告</w:t>
            </w:r>
            <w:r w:rsidRPr="003A6C16">
              <w:rPr>
                <w:rFonts w:hint="eastAsia"/>
                <w:sz w:val="24"/>
                <w:szCs w:val="24"/>
              </w:rPr>
              <w:t>。</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34</w:t>
            </w:r>
          </w:p>
        </w:tc>
      </w:tr>
      <w:tr w:rsidR="003A6C16" w:rsidRPr="003A6C16" w:rsidTr="00B31022">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cs="宋体" w:hint="eastAsia"/>
                <w:kern w:val="0"/>
                <w:sz w:val="24"/>
                <w:szCs w:val="24"/>
              </w:rPr>
              <w:t>非</w:t>
            </w:r>
            <w:r w:rsidRPr="003A6C16">
              <w:rPr>
                <w:rFonts w:hint="eastAsia"/>
                <w:kern w:val="0"/>
                <w:sz w:val="24"/>
                <w:szCs w:val="24"/>
              </w:rPr>
              <w:t>“★”、</w:t>
            </w:r>
            <w:r w:rsidRPr="003A6C16">
              <w:rPr>
                <w:rFonts w:hint="eastAsia"/>
                <w:bCs/>
                <w:sz w:val="24"/>
              </w:rPr>
              <w:t>“</w:t>
            </w:r>
            <w:r w:rsidRPr="003A6C16">
              <w:rPr>
                <w:rFonts w:hint="eastAsia"/>
                <w:kern w:val="0"/>
                <w:sz w:val="24"/>
                <w:szCs w:val="24"/>
              </w:rPr>
              <w:t>●</w:t>
            </w:r>
            <w:r w:rsidRPr="003A6C16">
              <w:rPr>
                <w:rFonts w:hint="eastAsia"/>
                <w:bCs/>
                <w:sz w:val="24"/>
              </w:rPr>
              <w:t>”</w:t>
            </w:r>
            <w:r w:rsidRPr="003A6C16">
              <w:rPr>
                <w:rFonts w:cs="宋体" w:hint="eastAsia"/>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rPr>
                <w:kern w:val="0"/>
                <w:sz w:val="24"/>
                <w:szCs w:val="24"/>
              </w:rPr>
            </w:pPr>
            <w:r w:rsidRPr="003A6C16">
              <w:rPr>
                <w:rFonts w:hint="eastAsia"/>
                <w:kern w:val="0"/>
                <w:sz w:val="24"/>
                <w:szCs w:val="24"/>
              </w:rPr>
              <w:t>完全满足无偏离的得</w:t>
            </w:r>
            <w:r w:rsidRPr="003A6C16">
              <w:rPr>
                <w:rFonts w:hint="eastAsia"/>
                <w:kern w:val="0"/>
                <w:sz w:val="24"/>
                <w:szCs w:val="24"/>
              </w:rPr>
              <w:t>10</w:t>
            </w:r>
            <w:r w:rsidRPr="003A6C16">
              <w:rPr>
                <w:rFonts w:hint="eastAsia"/>
                <w:kern w:val="0"/>
                <w:sz w:val="24"/>
                <w:szCs w:val="24"/>
              </w:rPr>
              <w:t>分；</w:t>
            </w:r>
          </w:p>
          <w:p w:rsidR="007A4D40" w:rsidRPr="003A6C16" w:rsidRDefault="007A4D40" w:rsidP="00B31022">
            <w:pPr>
              <w:widowControl/>
              <w:snapToGrid w:val="0"/>
              <w:rPr>
                <w:kern w:val="0"/>
                <w:sz w:val="24"/>
                <w:szCs w:val="24"/>
              </w:rPr>
            </w:pPr>
            <w:r w:rsidRPr="003A6C16">
              <w:rPr>
                <w:rFonts w:hint="eastAsia"/>
                <w:kern w:val="0"/>
                <w:sz w:val="24"/>
                <w:szCs w:val="24"/>
              </w:rPr>
              <w:t>非“★”、</w:t>
            </w:r>
            <w:r w:rsidRPr="003A6C16">
              <w:rPr>
                <w:rFonts w:hint="eastAsia"/>
                <w:bCs/>
                <w:sz w:val="24"/>
              </w:rPr>
              <w:t>“</w:t>
            </w:r>
            <w:r w:rsidRPr="003A6C16">
              <w:rPr>
                <w:rFonts w:hint="eastAsia"/>
                <w:kern w:val="0"/>
                <w:sz w:val="24"/>
                <w:szCs w:val="24"/>
              </w:rPr>
              <w:t>●</w:t>
            </w:r>
            <w:r w:rsidRPr="003A6C16">
              <w:rPr>
                <w:rFonts w:hint="eastAsia"/>
                <w:bCs/>
                <w:sz w:val="24"/>
              </w:rPr>
              <w:t>”</w:t>
            </w:r>
            <w:r w:rsidRPr="003A6C16">
              <w:rPr>
                <w:bCs/>
                <w:sz w:val="24"/>
              </w:rPr>
              <w:t>技术要求</w:t>
            </w:r>
            <w:r w:rsidRPr="003A6C16">
              <w:rPr>
                <w:rFonts w:hint="eastAsia"/>
                <w:kern w:val="0"/>
                <w:sz w:val="24"/>
                <w:szCs w:val="24"/>
              </w:rPr>
              <w:t>劣于招标文件要求或未做应答的不足</w:t>
            </w:r>
            <w:r w:rsidRPr="003A6C16">
              <w:rPr>
                <w:rFonts w:hint="eastAsia"/>
                <w:kern w:val="0"/>
                <w:sz w:val="24"/>
                <w:szCs w:val="24"/>
              </w:rPr>
              <w:t>10</w:t>
            </w:r>
            <w:r w:rsidRPr="003A6C16">
              <w:rPr>
                <w:rFonts w:hint="eastAsia"/>
                <w:kern w:val="0"/>
                <w:sz w:val="24"/>
                <w:szCs w:val="24"/>
              </w:rPr>
              <w:t>条的，每出现</w:t>
            </w:r>
            <w:r w:rsidRPr="003A6C16">
              <w:rPr>
                <w:rFonts w:hint="eastAsia"/>
                <w:kern w:val="0"/>
                <w:sz w:val="24"/>
                <w:szCs w:val="24"/>
              </w:rPr>
              <w:t>1</w:t>
            </w:r>
            <w:r w:rsidRPr="003A6C16">
              <w:rPr>
                <w:rFonts w:hint="eastAsia"/>
                <w:kern w:val="0"/>
                <w:sz w:val="24"/>
                <w:szCs w:val="24"/>
              </w:rPr>
              <w:t>条以上情形减</w:t>
            </w:r>
            <w:r w:rsidRPr="003A6C16">
              <w:rPr>
                <w:rFonts w:hint="eastAsia"/>
                <w:kern w:val="0"/>
                <w:sz w:val="24"/>
                <w:szCs w:val="24"/>
              </w:rPr>
              <w:t>1</w:t>
            </w:r>
            <w:r w:rsidRPr="003A6C16">
              <w:rPr>
                <w:rFonts w:hint="eastAsia"/>
                <w:kern w:val="0"/>
                <w:sz w:val="24"/>
                <w:szCs w:val="24"/>
              </w:rPr>
              <w:t>分</w:t>
            </w:r>
          </w:p>
          <w:p w:rsidR="007A4D40" w:rsidRPr="003A6C16" w:rsidRDefault="007A4D40" w:rsidP="00B31022">
            <w:pPr>
              <w:widowControl/>
              <w:snapToGrid w:val="0"/>
              <w:rPr>
                <w:kern w:val="0"/>
                <w:sz w:val="24"/>
                <w:szCs w:val="24"/>
              </w:rPr>
            </w:pPr>
            <w:r w:rsidRPr="003A6C16">
              <w:rPr>
                <w:rFonts w:hint="eastAsia"/>
                <w:kern w:val="0"/>
                <w:sz w:val="24"/>
                <w:szCs w:val="24"/>
              </w:rPr>
              <w:t>非“★”、</w:t>
            </w:r>
            <w:r w:rsidRPr="003A6C16">
              <w:rPr>
                <w:rFonts w:hint="eastAsia"/>
                <w:bCs/>
                <w:sz w:val="24"/>
              </w:rPr>
              <w:t>“</w:t>
            </w:r>
            <w:r w:rsidRPr="003A6C16">
              <w:rPr>
                <w:rFonts w:hint="eastAsia"/>
                <w:kern w:val="0"/>
                <w:sz w:val="24"/>
                <w:szCs w:val="24"/>
              </w:rPr>
              <w:t>●</w:t>
            </w:r>
            <w:r w:rsidRPr="003A6C16">
              <w:rPr>
                <w:rFonts w:hint="eastAsia"/>
                <w:bCs/>
                <w:sz w:val="24"/>
              </w:rPr>
              <w:t>”</w:t>
            </w:r>
            <w:r w:rsidRPr="003A6C16">
              <w:rPr>
                <w:bCs/>
                <w:sz w:val="24"/>
              </w:rPr>
              <w:t>技术要求</w:t>
            </w:r>
            <w:r w:rsidRPr="003A6C16">
              <w:rPr>
                <w:rFonts w:hint="eastAsia"/>
                <w:kern w:val="0"/>
                <w:sz w:val="24"/>
                <w:szCs w:val="24"/>
              </w:rPr>
              <w:t>劣于招标文件要求或未做应答≥</w:t>
            </w:r>
            <w:r w:rsidRPr="003A6C16">
              <w:rPr>
                <w:rFonts w:hint="eastAsia"/>
                <w:kern w:val="0"/>
                <w:sz w:val="24"/>
                <w:szCs w:val="24"/>
              </w:rPr>
              <w:t>10</w:t>
            </w:r>
            <w:r w:rsidRPr="003A6C16">
              <w:rPr>
                <w:rFonts w:hint="eastAsia"/>
                <w:kern w:val="0"/>
                <w:sz w:val="24"/>
                <w:szCs w:val="24"/>
              </w:rPr>
              <w:t>条的，本项得</w:t>
            </w:r>
            <w:r w:rsidRPr="003A6C16">
              <w:rPr>
                <w:rFonts w:hint="eastAsia"/>
                <w:kern w:val="0"/>
                <w:sz w:val="24"/>
                <w:szCs w:val="24"/>
              </w:rPr>
              <w:t>0</w:t>
            </w:r>
            <w:r w:rsidRPr="003A6C16">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10</w:t>
            </w:r>
          </w:p>
        </w:tc>
      </w:tr>
      <w:tr w:rsidR="003A6C16" w:rsidRPr="003A6C16" w:rsidTr="00B31022">
        <w:trPr>
          <w:jc w:val="center"/>
        </w:trPr>
        <w:tc>
          <w:tcPr>
            <w:tcW w:w="9250" w:type="dxa"/>
            <w:gridSpan w:val="3"/>
            <w:shd w:val="clear" w:color="auto" w:fill="auto"/>
            <w:noWrap/>
            <w:vAlign w:val="center"/>
          </w:tcPr>
          <w:p w:rsidR="007A4D40" w:rsidRPr="003A6C16" w:rsidRDefault="007A4D40" w:rsidP="007A4D40">
            <w:pPr>
              <w:snapToGrid w:val="0"/>
              <w:jc w:val="center"/>
              <w:rPr>
                <w:bCs/>
                <w:sz w:val="24"/>
              </w:rPr>
            </w:pPr>
            <w:r w:rsidRPr="003A6C16">
              <w:rPr>
                <w:kern w:val="0"/>
                <w:sz w:val="24"/>
                <w:szCs w:val="24"/>
              </w:rPr>
              <w:t>第三部分</w:t>
            </w:r>
            <w:r w:rsidRPr="003A6C16">
              <w:rPr>
                <w:kern w:val="0"/>
                <w:sz w:val="24"/>
                <w:szCs w:val="24"/>
              </w:rPr>
              <w:t xml:space="preserve"> </w:t>
            </w:r>
            <w:r w:rsidRPr="003A6C16">
              <w:rPr>
                <w:kern w:val="0"/>
                <w:sz w:val="24"/>
                <w:szCs w:val="24"/>
              </w:rPr>
              <w:t>主观分（</w:t>
            </w:r>
            <w:r w:rsidRPr="003A6C16">
              <w:rPr>
                <w:rFonts w:hint="eastAsia"/>
                <w:kern w:val="0"/>
                <w:sz w:val="24"/>
                <w:szCs w:val="24"/>
              </w:rPr>
              <w:t>20</w:t>
            </w:r>
            <w:r w:rsidRPr="003A6C16">
              <w:rPr>
                <w:kern w:val="0"/>
                <w:sz w:val="24"/>
                <w:szCs w:val="24"/>
              </w:rPr>
              <w:t>分）</w:t>
            </w:r>
          </w:p>
        </w:tc>
        <w:tc>
          <w:tcPr>
            <w:tcW w:w="1010" w:type="dxa"/>
            <w:shd w:val="clear" w:color="auto" w:fill="auto"/>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trHeight w:val="342"/>
          <w:jc w:val="center"/>
        </w:trPr>
        <w:tc>
          <w:tcPr>
            <w:tcW w:w="508" w:type="dxa"/>
            <w:shd w:val="clear" w:color="auto" w:fill="auto"/>
            <w:noWrap/>
            <w:vAlign w:val="center"/>
          </w:tcPr>
          <w:p w:rsidR="00B31022" w:rsidRPr="003A6C16" w:rsidRDefault="00B31022" w:rsidP="00B31022">
            <w:pPr>
              <w:widowControl/>
              <w:snapToGrid w:val="0"/>
              <w:jc w:val="center"/>
              <w:rPr>
                <w:kern w:val="0"/>
                <w:sz w:val="24"/>
                <w:szCs w:val="24"/>
              </w:rPr>
            </w:pPr>
            <w:r w:rsidRPr="003A6C16">
              <w:rPr>
                <w:kern w:val="0"/>
                <w:sz w:val="24"/>
                <w:szCs w:val="24"/>
              </w:rPr>
              <w:t>1</w:t>
            </w:r>
          </w:p>
        </w:tc>
        <w:tc>
          <w:tcPr>
            <w:tcW w:w="1655" w:type="dxa"/>
            <w:shd w:val="clear" w:color="auto" w:fill="auto"/>
            <w:vAlign w:val="center"/>
          </w:tcPr>
          <w:p w:rsidR="00B31022" w:rsidRPr="003A6C16" w:rsidRDefault="00B31022" w:rsidP="00B31022">
            <w:pPr>
              <w:widowControl/>
              <w:snapToGrid w:val="0"/>
              <w:jc w:val="center"/>
              <w:rPr>
                <w:kern w:val="0"/>
                <w:sz w:val="24"/>
                <w:szCs w:val="24"/>
              </w:rPr>
            </w:pPr>
            <w:r w:rsidRPr="003A6C16">
              <w:rPr>
                <w:kern w:val="0"/>
                <w:sz w:val="24"/>
                <w:szCs w:val="24"/>
              </w:rPr>
              <w:t>样品评测</w:t>
            </w:r>
          </w:p>
        </w:tc>
        <w:tc>
          <w:tcPr>
            <w:tcW w:w="7087" w:type="dxa"/>
            <w:shd w:val="clear" w:color="auto" w:fill="auto"/>
            <w:vAlign w:val="center"/>
          </w:tcPr>
          <w:p w:rsidR="00B31022" w:rsidRPr="003A6C16" w:rsidRDefault="00B31022" w:rsidP="00B31022">
            <w:pPr>
              <w:widowControl/>
              <w:adjustRightInd w:val="0"/>
              <w:snapToGrid w:val="0"/>
              <w:rPr>
                <w:rFonts w:cs="宋体"/>
                <w:kern w:val="0"/>
                <w:sz w:val="24"/>
              </w:rPr>
            </w:pPr>
            <w:r w:rsidRPr="003A6C16">
              <w:rPr>
                <w:rFonts w:cs="宋体" w:hint="eastAsia"/>
                <w:sz w:val="24"/>
                <w:szCs w:val="24"/>
              </w:rPr>
              <w:t>1</w:t>
            </w:r>
            <w:r w:rsidRPr="003A6C16">
              <w:rPr>
                <w:rFonts w:cs="宋体" w:hint="eastAsia"/>
                <w:sz w:val="24"/>
                <w:szCs w:val="24"/>
              </w:rPr>
              <w:t>、实际使用，所有设备均能够与动力站匹配，运转稳定，使用过程中</w:t>
            </w:r>
            <w:r w:rsidRPr="003A6C16">
              <w:rPr>
                <w:rFonts w:cs="宋体" w:hint="eastAsia"/>
                <w:sz w:val="24"/>
                <w:szCs w:val="24"/>
              </w:rPr>
              <w:lastRenderedPageBreak/>
              <w:t>无漏油现象。整体结构设计合理，符合人体工程学。</w:t>
            </w:r>
            <w:r w:rsidRPr="003A6C16">
              <w:rPr>
                <w:rFonts w:cs="宋体" w:hint="eastAsia"/>
                <w:kern w:val="0"/>
                <w:sz w:val="24"/>
              </w:rPr>
              <w:t>完全符合需求：</w:t>
            </w:r>
            <w:r w:rsidRPr="003A6C16">
              <w:rPr>
                <w:rFonts w:cs="宋体" w:hint="eastAsia"/>
                <w:kern w:val="0"/>
                <w:sz w:val="24"/>
              </w:rPr>
              <w:t>9</w:t>
            </w:r>
            <w:r w:rsidRPr="003A6C16">
              <w:rPr>
                <w:rFonts w:cs="宋体" w:hint="eastAsia"/>
                <w:kern w:val="0"/>
                <w:sz w:val="24"/>
              </w:rPr>
              <w:t>分；有</w:t>
            </w:r>
            <w:r w:rsidRPr="003A6C16">
              <w:rPr>
                <w:rFonts w:cs="宋体" w:hint="eastAsia"/>
                <w:kern w:val="0"/>
                <w:sz w:val="24"/>
              </w:rPr>
              <w:t>1</w:t>
            </w:r>
            <w:r w:rsidRPr="003A6C16">
              <w:rPr>
                <w:rFonts w:cs="宋体" w:hint="eastAsia"/>
                <w:kern w:val="0"/>
                <w:sz w:val="24"/>
              </w:rPr>
              <w:t>处不符合要求：</w:t>
            </w:r>
            <w:r w:rsidRPr="003A6C16">
              <w:rPr>
                <w:rFonts w:cs="宋体" w:hint="eastAsia"/>
                <w:kern w:val="0"/>
                <w:sz w:val="24"/>
              </w:rPr>
              <w:t>6</w:t>
            </w:r>
            <w:r w:rsidRPr="003A6C16">
              <w:rPr>
                <w:rFonts w:cs="宋体" w:hint="eastAsia"/>
                <w:kern w:val="0"/>
                <w:sz w:val="24"/>
              </w:rPr>
              <w:t>分；有</w:t>
            </w:r>
            <w:r w:rsidRPr="003A6C16">
              <w:rPr>
                <w:rFonts w:cs="宋体" w:hint="eastAsia"/>
                <w:kern w:val="0"/>
                <w:sz w:val="24"/>
              </w:rPr>
              <w:t>2</w:t>
            </w:r>
            <w:r w:rsidRPr="003A6C16">
              <w:rPr>
                <w:rFonts w:cs="宋体" w:hint="eastAsia"/>
                <w:kern w:val="0"/>
                <w:sz w:val="24"/>
              </w:rPr>
              <w:t>处不符合要求：</w:t>
            </w:r>
            <w:r w:rsidRPr="003A6C16">
              <w:rPr>
                <w:rFonts w:cs="宋体" w:hint="eastAsia"/>
                <w:kern w:val="0"/>
                <w:sz w:val="24"/>
              </w:rPr>
              <w:t>3</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p>
          <w:p w:rsidR="00B31022" w:rsidRPr="003A6C16" w:rsidRDefault="00B31022" w:rsidP="00B31022">
            <w:pPr>
              <w:adjustRightInd w:val="0"/>
              <w:snapToGrid w:val="0"/>
              <w:rPr>
                <w:rFonts w:cs="宋体"/>
                <w:kern w:val="0"/>
                <w:sz w:val="24"/>
              </w:rPr>
            </w:pPr>
            <w:r w:rsidRPr="003A6C16">
              <w:rPr>
                <w:rFonts w:cs="宋体" w:hint="eastAsia"/>
                <w:sz w:val="24"/>
                <w:szCs w:val="24"/>
              </w:rPr>
              <w:t>2</w:t>
            </w:r>
            <w:r w:rsidRPr="003A6C16">
              <w:rPr>
                <w:rFonts w:cs="宋体" w:hint="eastAsia"/>
                <w:sz w:val="24"/>
                <w:szCs w:val="24"/>
              </w:rPr>
              <w:t>、实际进行切割测试，通过液压链锯切割圆木，通过圆盘</w:t>
            </w:r>
            <w:proofErr w:type="gramStart"/>
            <w:r w:rsidRPr="003A6C16">
              <w:rPr>
                <w:rFonts w:cs="宋体" w:hint="eastAsia"/>
                <w:sz w:val="24"/>
                <w:szCs w:val="24"/>
              </w:rPr>
              <w:t>锯</w:t>
            </w:r>
            <w:proofErr w:type="gramEnd"/>
            <w:r w:rsidRPr="003A6C16">
              <w:rPr>
                <w:rFonts w:cs="宋体" w:hint="eastAsia"/>
                <w:sz w:val="24"/>
                <w:szCs w:val="24"/>
              </w:rPr>
              <w:t>切割混凝土，查看切割效果。</w:t>
            </w:r>
            <w:r w:rsidRPr="003A6C16">
              <w:rPr>
                <w:rFonts w:cs="宋体" w:hint="eastAsia"/>
                <w:kern w:val="0"/>
                <w:sz w:val="24"/>
              </w:rPr>
              <w:t>完全符合需求：</w:t>
            </w:r>
            <w:r w:rsidRPr="003A6C16">
              <w:rPr>
                <w:rFonts w:cs="宋体" w:hint="eastAsia"/>
                <w:kern w:val="0"/>
                <w:sz w:val="24"/>
              </w:rPr>
              <w:t>8</w:t>
            </w:r>
            <w:r w:rsidRPr="003A6C16">
              <w:rPr>
                <w:rFonts w:cs="宋体" w:hint="eastAsia"/>
                <w:kern w:val="0"/>
                <w:sz w:val="24"/>
              </w:rPr>
              <w:t>分；有</w:t>
            </w:r>
            <w:r w:rsidRPr="003A6C16">
              <w:rPr>
                <w:rFonts w:cs="宋体" w:hint="eastAsia"/>
                <w:kern w:val="0"/>
                <w:sz w:val="24"/>
              </w:rPr>
              <w:t>1</w:t>
            </w:r>
            <w:r w:rsidRPr="003A6C16">
              <w:rPr>
                <w:rFonts w:cs="宋体" w:hint="eastAsia"/>
                <w:kern w:val="0"/>
                <w:sz w:val="24"/>
              </w:rPr>
              <w:t>处不符合要求</w:t>
            </w:r>
            <w:r w:rsidR="00CA10C6" w:rsidRPr="003A6C16">
              <w:rPr>
                <w:rFonts w:cs="宋体" w:hint="eastAsia"/>
                <w:kern w:val="0"/>
                <w:sz w:val="24"/>
              </w:rPr>
              <w:t>：</w:t>
            </w:r>
            <w:r w:rsidRPr="003A6C16">
              <w:rPr>
                <w:rFonts w:cs="宋体" w:hint="eastAsia"/>
                <w:kern w:val="0"/>
                <w:sz w:val="24"/>
              </w:rPr>
              <w:t>4</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p>
          <w:p w:rsidR="00B31022" w:rsidRPr="003A6C16" w:rsidRDefault="00B31022" w:rsidP="00B31022">
            <w:pPr>
              <w:adjustRightInd w:val="0"/>
              <w:snapToGrid w:val="0"/>
              <w:rPr>
                <w:rFonts w:cs="宋体"/>
                <w:sz w:val="24"/>
                <w:szCs w:val="24"/>
              </w:rPr>
            </w:pPr>
            <w:r w:rsidRPr="003A6C16">
              <w:rPr>
                <w:rFonts w:cs="宋体" w:hint="eastAsia"/>
                <w:kern w:val="0"/>
                <w:sz w:val="24"/>
              </w:rPr>
              <w:t>3</w:t>
            </w:r>
            <w:r w:rsidRPr="003A6C16">
              <w:rPr>
                <w:rFonts w:cs="宋体" w:hint="eastAsia"/>
                <w:kern w:val="0"/>
                <w:sz w:val="24"/>
              </w:rPr>
              <w:t>、</w:t>
            </w:r>
            <w:r w:rsidRPr="003A6C16">
              <w:rPr>
                <w:rFonts w:cs="宋体" w:hint="eastAsia"/>
                <w:sz w:val="24"/>
                <w:szCs w:val="24"/>
              </w:rPr>
              <w:t>所有设备与液压动力站为同一品牌，且规格能够与液压动力站匹配。</w:t>
            </w:r>
          </w:p>
          <w:p w:rsidR="00B31022" w:rsidRPr="003A6C16" w:rsidRDefault="00B31022" w:rsidP="00B31022">
            <w:pPr>
              <w:adjustRightInd w:val="0"/>
              <w:snapToGrid w:val="0"/>
              <w:rPr>
                <w:rFonts w:cs="宋体"/>
                <w:kern w:val="0"/>
                <w:sz w:val="24"/>
              </w:rPr>
            </w:pPr>
            <w:r w:rsidRPr="003A6C16">
              <w:rPr>
                <w:rFonts w:cs="宋体" w:hint="eastAsia"/>
                <w:kern w:val="0"/>
                <w:sz w:val="24"/>
              </w:rPr>
              <w:t>完全符合需求：</w:t>
            </w:r>
            <w:r w:rsidRPr="003A6C16">
              <w:rPr>
                <w:rFonts w:cs="宋体" w:hint="eastAsia"/>
                <w:kern w:val="0"/>
                <w:sz w:val="24"/>
              </w:rPr>
              <w:t>3</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p>
        </w:tc>
        <w:tc>
          <w:tcPr>
            <w:tcW w:w="1010" w:type="dxa"/>
            <w:shd w:val="clear" w:color="auto" w:fill="auto"/>
            <w:vAlign w:val="center"/>
          </w:tcPr>
          <w:p w:rsidR="00B31022" w:rsidRPr="003A6C16" w:rsidRDefault="00B31022" w:rsidP="00B31022">
            <w:pPr>
              <w:widowControl/>
              <w:snapToGrid w:val="0"/>
              <w:jc w:val="center"/>
              <w:rPr>
                <w:kern w:val="0"/>
                <w:sz w:val="24"/>
                <w:szCs w:val="24"/>
              </w:rPr>
            </w:pPr>
            <w:r w:rsidRPr="003A6C16">
              <w:rPr>
                <w:rFonts w:hint="eastAsia"/>
                <w:kern w:val="0"/>
                <w:sz w:val="24"/>
                <w:szCs w:val="24"/>
              </w:rPr>
              <w:lastRenderedPageBreak/>
              <w:t>20</w:t>
            </w:r>
          </w:p>
        </w:tc>
      </w:tr>
    </w:tbl>
    <w:p w:rsidR="007A4D40" w:rsidRPr="003A6C16" w:rsidRDefault="007A4D40" w:rsidP="00233239">
      <w:pPr>
        <w:spacing w:line="360" w:lineRule="auto"/>
        <w:ind w:firstLineChars="200" w:firstLine="446"/>
        <w:outlineLvl w:val="0"/>
        <w:rPr>
          <w:sz w:val="24"/>
        </w:rPr>
      </w:pPr>
      <w:r w:rsidRPr="003A6C16">
        <w:rPr>
          <w:sz w:val="24"/>
        </w:rPr>
        <w:lastRenderedPageBreak/>
        <w:t>第三包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3A6C16" w:rsidRPr="003A6C16" w:rsidTr="00B31022">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第一部分</w:t>
            </w:r>
            <w:r w:rsidRPr="003A6C16">
              <w:rPr>
                <w:kern w:val="0"/>
                <w:sz w:val="24"/>
                <w:szCs w:val="24"/>
              </w:rPr>
              <w:t xml:space="preserve">  </w:t>
            </w:r>
            <w:r w:rsidRPr="003A6C16">
              <w:rPr>
                <w:kern w:val="0"/>
                <w:sz w:val="24"/>
                <w:szCs w:val="24"/>
              </w:rPr>
              <w:t>价格（</w:t>
            </w:r>
            <w:r w:rsidRPr="003A6C16">
              <w:rPr>
                <w:kern w:val="0"/>
                <w:sz w:val="24"/>
                <w:szCs w:val="24"/>
              </w:rPr>
              <w:t>30</w:t>
            </w:r>
            <w:r w:rsidRPr="003A6C16">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rPr>
                <w:kern w:val="0"/>
                <w:sz w:val="24"/>
                <w:szCs w:val="24"/>
              </w:rPr>
            </w:pPr>
            <w:r w:rsidRPr="003A6C16">
              <w:rPr>
                <w:kern w:val="0"/>
                <w:sz w:val="24"/>
                <w:szCs w:val="24"/>
              </w:rPr>
              <w:t>（</w:t>
            </w:r>
            <w:r w:rsidRPr="003A6C16">
              <w:rPr>
                <w:kern w:val="0"/>
                <w:sz w:val="24"/>
                <w:szCs w:val="24"/>
              </w:rPr>
              <w:t>1</w:t>
            </w:r>
            <w:r w:rsidRPr="003A6C16">
              <w:rPr>
                <w:kern w:val="0"/>
                <w:sz w:val="24"/>
                <w:szCs w:val="24"/>
              </w:rPr>
              <w:t>）投标报价超过采购预算的，投标无效，未超过采购预算的投标报价按以下公式进行计算</w:t>
            </w:r>
          </w:p>
          <w:p w:rsidR="007A4D40" w:rsidRPr="003A6C16" w:rsidRDefault="007A4D40" w:rsidP="00B31022">
            <w:pPr>
              <w:widowControl/>
              <w:snapToGrid w:val="0"/>
              <w:rPr>
                <w:kern w:val="0"/>
                <w:sz w:val="24"/>
                <w:szCs w:val="24"/>
              </w:rPr>
            </w:pPr>
            <w:r w:rsidRPr="003A6C16">
              <w:rPr>
                <w:kern w:val="0"/>
                <w:sz w:val="24"/>
                <w:szCs w:val="24"/>
              </w:rPr>
              <w:t>（</w:t>
            </w:r>
            <w:r w:rsidRPr="003A6C16">
              <w:rPr>
                <w:kern w:val="0"/>
                <w:sz w:val="24"/>
                <w:szCs w:val="24"/>
              </w:rPr>
              <w:t>2</w:t>
            </w:r>
            <w:r w:rsidRPr="003A6C16">
              <w:rPr>
                <w:kern w:val="0"/>
                <w:sz w:val="24"/>
                <w:szCs w:val="24"/>
              </w:rPr>
              <w:t>）投标报价得分</w:t>
            </w:r>
            <w:r w:rsidRPr="003A6C16">
              <w:rPr>
                <w:kern w:val="0"/>
                <w:sz w:val="24"/>
                <w:szCs w:val="24"/>
              </w:rPr>
              <w:t>=</w:t>
            </w:r>
            <w:r w:rsidRPr="003A6C16">
              <w:rPr>
                <w:kern w:val="0"/>
                <w:sz w:val="24"/>
                <w:szCs w:val="24"/>
              </w:rPr>
              <w:t>（评标基准价</w:t>
            </w:r>
            <w:r w:rsidRPr="003A6C16">
              <w:rPr>
                <w:kern w:val="0"/>
                <w:sz w:val="24"/>
                <w:szCs w:val="24"/>
              </w:rPr>
              <w:t>/</w:t>
            </w:r>
            <w:r w:rsidRPr="003A6C16">
              <w:rPr>
                <w:kern w:val="0"/>
                <w:sz w:val="24"/>
                <w:szCs w:val="24"/>
              </w:rPr>
              <w:t>投标报价）</w:t>
            </w:r>
            <w:r w:rsidRPr="003A6C16">
              <w:rPr>
                <w:kern w:val="0"/>
                <w:sz w:val="24"/>
                <w:szCs w:val="24"/>
              </w:rPr>
              <w:t>×30</w:t>
            </w:r>
          </w:p>
          <w:p w:rsidR="007A4D40" w:rsidRPr="003A6C16" w:rsidRDefault="007A4D40" w:rsidP="00B31022">
            <w:pPr>
              <w:widowControl/>
              <w:snapToGrid w:val="0"/>
              <w:rPr>
                <w:kern w:val="0"/>
                <w:sz w:val="24"/>
                <w:szCs w:val="24"/>
              </w:rPr>
            </w:pPr>
            <w:r w:rsidRPr="003A6C16">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30</w:t>
            </w:r>
          </w:p>
        </w:tc>
      </w:tr>
      <w:tr w:rsidR="003A6C16" w:rsidRPr="003A6C16" w:rsidTr="00B31022">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7A4D40" w:rsidRPr="003A6C16" w:rsidRDefault="007A4D40" w:rsidP="007A4D40">
            <w:pPr>
              <w:widowControl/>
              <w:snapToGrid w:val="0"/>
              <w:jc w:val="center"/>
              <w:rPr>
                <w:kern w:val="0"/>
                <w:sz w:val="24"/>
                <w:szCs w:val="24"/>
              </w:rPr>
            </w:pPr>
            <w:r w:rsidRPr="003A6C16">
              <w:rPr>
                <w:kern w:val="0"/>
                <w:sz w:val="24"/>
                <w:szCs w:val="24"/>
              </w:rPr>
              <w:t>第二部分</w:t>
            </w:r>
            <w:r w:rsidRPr="003A6C16">
              <w:rPr>
                <w:kern w:val="0"/>
                <w:sz w:val="24"/>
                <w:szCs w:val="24"/>
              </w:rPr>
              <w:t xml:space="preserve">  </w:t>
            </w:r>
            <w:r w:rsidRPr="003A6C16">
              <w:rPr>
                <w:kern w:val="0"/>
                <w:sz w:val="24"/>
                <w:szCs w:val="24"/>
              </w:rPr>
              <w:t>客观分（</w:t>
            </w:r>
            <w:r w:rsidRPr="003A6C16">
              <w:rPr>
                <w:kern w:val="0"/>
                <w:sz w:val="24"/>
                <w:szCs w:val="24"/>
              </w:rPr>
              <w:t>3</w:t>
            </w:r>
            <w:r w:rsidRPr="003A6C16">
              <w:rPr>
                <w:rFonts w:hint="eastAsia"/>
                <w:kern w:val="0"/>
                <w:sz w:val="24"/>
                <w:szCs w:val="24"/>
              </w:rPr>
              <w:t>9</w:t>
            </w:r>
            <w:r w:rsidRPr="003A6C16">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bCs/>
                <w:sz w:val="24"/>
              </w:rPr>
            </w:pPr>
            <w:r w:rsidRPr="003A6C16">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snapToGrid w:val="0"/>
              <w:rPr>
                <w:bCs/>
                <w:sz w:val="24"/>
              </w:rPr>
            </w:pPr>
            <w:r w:rsidRPr="003A6C16">
              <w:rPr>
                <w:bCs/>
                <w:sz w:val="24"/>
              </w:rPr>
              <w:t>针对核心产品，投标文件中提供所投产品制造商与投标人在有效期内的签约代理协议扫描件或投标人为所投产品的制造商，得</w:t>
            </w:r>
            <w:r w:rsidRPr="003A6C16">
              <w:rPr>
                <w:rFonts w:hint="eastAsia"/>
                <w:bCs/>
                <w:sz w:val="24"/>
              </w:rPr>
              <w:t>2</w:t>
            </w:r>
            <w:r w:rsidRPr="003A6C16">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2</w:t>
            </w:r>
          </w:p>
        </w:tc>
      </w:tr>
      <w:tr w:rsidR="003A6C16" w:rsidRPr="003A6C16" w:rsidTr="00B31022">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bCs/>
                <w:sz w:val="24"/>
              </w:rPr>
            </w:pPr>
            <w:r w:rsidRPr="003A6C16">
              <w:rPr>
                <w:rFonts w:hint="eastAsia"/>
                <w:bCs/>
                <w:sz w:val="24"/>
              </w:rPr>
              <w:t>检测</w:t>
            </w:r>
            <w:r w:rsidRPr="003A6C16">
              <w:rPr>
                <w:rFonts w:hint="eastAsia"/>
                <w:bCs/>
                <w:sz w:val="24"/>
              </w:rPr>
              <w:t>/</w:t>
            </w:r>
            <w:r w:rsidRPr="003A6C16">
              <w:rPr>
                <w:rFonts w:hint="eastAsia"/>
                <w:bCs/>
                <w:sz w:val="24"/>
              </w:rPr>
              <w:t>检验</w:t>
            </w:r>
            <w:r w:rsidRPr="003A6C16">
              <w:rPr>
                <w:rFonts w:hint="eastAsia"/>
                <w:bCs/>
                <w:sz w:val="24"/>
              </w:rPr>
              <w:t>/</w:t>
            </w:r>
            <w:r w:rsidRPr="003A6C16">
              <w:rPr>
                <w:rFonts w:hint="eastAsia"/>
                <w:bCs/>
                <w:sz w:val="24"/>
              </w:rPr>
              <w:t>试验</w:t>
            </w:r>
            <w:r w:rsidRPr="003A6C16">
              <w:rPr>
                <w:rFonts w:hint="eastAsia"/>
                <w:bCs/>
                <w:sz w:val="24"/>
              </w:rPr>
              <w:t>/</w:t>
            </w:r>
            <w:r w:rsidRPr="003A6C16">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snapToGrid w:val="0"/>
              <w:rPr>
                <w:bCs/>
                <w:sz w:val="24"/>
              </w:rPr>
            </w:pPr>
            <w:r w:rsidRPr="003A6C16">
              <w:rPr>
                <w:rFonts w:hint="eastAsia"/>
                <w:sz w:val="24"/>
                <w:szCs w:val="24"/>
              </w:rPr>
              <w:t>所投产</w:t>
            </w:r>
            <w:proofErr w:type="gramStart"/>
            <w:r w:rsidRPr="003A6C16">
              <w:rPr>
                <w:rFonts w:hint="eastAsia"/>
                <w:sz w:val="24"/>
                <w:szCs w:val="24"/>
              </w:rPr>
              <w:t>品</w:t>
            </w:r>
            <w:r w:rsidRPr="003A6C16">
              <w:rPr>
                <w:rFonts w:hint="eastAsia"/>
                <w:bCs/>
                <w:sz w:val="24"/>
              </w:rPr>
              <w:t>具备</w:t>
            </w:r>
            <w:proofErr w:type="gramEnd"/>
            <w:r w:rsidRPr="003A6C16">
              <w:rPr>
                <w:rFonts w:hint="eastAsia"/>
                <w:bCs/>
                <w:sz w:val="24"/>
              </w:rPr>
              <w:t>国家消防装备质量监督检验中心或应急管理部上海消防研究所或应急管理部天津消防研究所或具有</w:t>
            </w:r>
            <w:r w:rsidRPr="003A6C16">
              <w:rPr>
                <w:rFonts w:hint="eastAsia"/>
                <w:bCs/>
                <w:sz w:val="24"/>
              </w:rPr>
              <w:t>CMA</w:t>
            </w:r>
            <w:r w:rsidRPr="003A6C16">
              <w:rPr>
                <w:rFonts w:hint="eastAsia"/>
                <w:bCs/>
                <w:sz w:val="24"/>
              </w:rPr>
              <w:t>标识和</w:t>
            </w:r>
            <w:r w:rsidRPr="003A6C16">
              <w:rPr>
                <w:rFonts w:hint="eastAsia"/>
                <w:bCs/>
                <w:sz w:val="24"/>
              </w:rPr>
              <w:t>CNAS</w:t>
            </w:r>
            <w:r w:rsidRPr="003A6C16">
              <w:rPr>
                <w:rFonts w:hint="eastAsia"/>
                <w:bCs/>
                <w:sz w:val="24"/>
              </w:rPr>
              <w:t>标识的检测</w:t>
            </w:r>
            <w:r w:rsidRPr="003A6C16">
              <w:rPr>
                <w:rFonts w:hint="eastAsia"/>
                <w:bCs/>
                <w:sz w:val="24"/>
              </w:rPr>
              <w:t>/</w:t>
            </w:r>
            <w:r w:rsidRPr="003A6C16">
              <w:rPr>
                <w:rFonts w:hint="eastAsia"/>
                <w:bCs/>
                <w:sz w:val="24"/>
              </w:rPr>
              <w:t>检验</w:t>
            </w:r>
            <w:r w:rsidRPr="003A6C16">
              <w:rPr>
                <w:rFonts w:hint="eastAsia"/>
                <w:bCs/>
                <w:sz w:val="24"/>
              </w:rPr>
              <w:t>/</w:t>
            </w:r>
            <w:r w:rsidRPr="003A6C16">
              <w:rPr>
                <w:rFonts w:hint="eastAsia"/>
                <w:bCs/>
                <w:sz w:val="24"/>
              </w:rPr>
              <w:t>试验</w:t>
            </w:r>
            <w:r w:rsidRPr="003A6C16">
              <w:rPr>
                <w:rFonts w:hint="eastAsia"/>
                <w:bCs/>
                <w:sz w:val="24"/>
              </w:rPr>
              <w:t>/</w:t>
            </w:r>
            <w:r w:rsidRPr="003A6C16">
              <w:rPr>
                <w:rFonts w:hint="eastAsia"/>
                <w:bCs/>
                <w:sz w:val="24"/>
              </w:rPr>
              <w:t>测试报告</w:t>
            </w:r>
            <w:r w:rsidRPr="003A6C16">
              <w:rPr>
                <w:rFonts w:hint="eastAsia"/>
                <w:sz w:val="24"/>
                <w:szCs w:val="24"/>
              </w:rPr>
              <w:t>。（报告中的型号须与所投产品型号一致），投标文件中提供产品的完整检验报告扫描件得</w:t>
            </w:r>
            <w:r w:rsidRPr="003A6C16">
              <w:rPr>
                <w:sz w:val="24"/>
                <w:szCs w:val="24"/>
              </w:rPr>
              <w:t>3</w:t>
            </w:r>
            <w:r w:rsidRPr="003A6C16">
              <w:rPr>
                <w:rFonts w:hint="eastAsia"/>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3</w:t>
            </w:r>
          </w:p>
        </w:tc>
      </w:tr>
      <w:tr w:rsidR="003A6C16" w:rsidRPr="003A6C16" w:rsidTr="00B31022">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pacing w:line="400" w:lineRule="exact"/>
              <w:jc w:val="center"/>
              <w:rPr>
                <w:kern w:val="0"/>
                <w:sz w:val="24"/>
                <w:szCs w:val="24"/>
              </w:rPr>
            </w:pPr>
            <w:r w:rsidRPr="003A6C16">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snapToGrid w:val="0"/>
              <w:rPr>
                <w:sz w:val="24"/>
                <w:szCs w:val="24"/>
              </w:rPr>
            </w:pPr>
            <w:r w:rsidRPr="003A6C16">
              <w:rPr>
                <w:sz w:val="24"/>
                <w:szCs w:val="24"/>
              </w:rPr>
              <w:t>投标文件中完全按照以下要求提供与所投核心产品同品牌同型号的业绩，提供的证明材料均不得遮挡涂黑，否则不予认定加分。</w:t>
            </w:r>
          </w:p>
          <w:p w:rsidR="007A4D40" w:rsidRPr="003A6C16" w:rsidRDefault="007A4D40" w:rsidP="00B31022">
            <w:pPr>
              <w:snapToGrid w:val="0"/>
              <w:rPr>
                <w:sz w:val="24"/>
                <w:szCs w:val="24"/>
              </w:rPr>
            </w:pPr>
            <w:r w:rsidRPr="003A6C16">
              <w:rPr>
                <w:rFonts w:hint="eastAsia"/>
                <w:sz w:val="24"/>
                <w:szCs w:val="24"/>
              </w:rPr>
              <w:t xml:space="preserve">A. </w:t>
            </w:r>
            <w:r w:rsidRPr="003A6C16">
              <w:rPr>
                <w:sz w:val="24"/>
                <w:szCs w:val="24"/>
              </w:rPr>
              <w:t>合同扫描件（包括买卖双方名称及盖章、合同清单）。</w:t>
            </w:r>
          </w:p>
          <w:p w:rsidR="007A4D40" w:rsidRPr="003A6C16" w:rsidRDefault="007A4D40" w:rsidP="00B31022">
            <w:pPr>
              <w:snapToGrid w:val="0"/>
              <w:rPr>
                <w:sz w:val="24"/>
                <w:szCs w:val="24"/>
              </w:rPr>
            </w:pPr>
            <w:r w:rsidRPr="003A6C16">
              <w:rPr>
                <w:rFonts w:hint="eastAsia"/>
                <w:kern w:val="0"/>
                <w:sz w:val="24"/>
                <w:szCs w:val="24"/>
              </w:rPr>
              <w:t xml:space="preserve">B. </w:t>
            </w:r>
            <w:r w:rsidRPr="003A6C16">
              <w:rPr>
                <w:rFonts w:hint="eastAsia"/>
                <w:kern w:val="0"/>
                <w:sz w:val="24"/>
                <w:szCs w:val="24"/>
              </w:rPr>
              <w:t>上述合同履行良好的相关证明材料原件扫描件（加盖上述合同甲方单位公章或上述合同中所盖的甲方印章）。</w:t>
            </w:r>
          </w:p>
          <w:p w:rsidR="007A4D40" w:rsidRPr="003A6C16" w:rsidRDefault="007A4D40" w:rsidP="00B31022">
            <w:pPr>
              <w:snapToGrid w:val="0"/>
              <w:rPr>
                <w:sz w:val="24"/>
                <w:szCs w:val="24"/>
              </w:rPr>
            </w:pPr>
            <w:r w:rsidRPr="003A6C16">
              <w:rPr>
                <w:sz w:val="24"/>
                <w:szCs w:val="24"/>
              </w:rPr>
              <w:t>1</w:t>
            </w:r>
            <w:r w:rsidRPr="003A6C16">
              <w:rPr>
                <w:sz w:val="24"/>
                <w:szCs w:val="24"/>
              </w:rPr>
              <w:t>个业绩</w:t>
            </w:r>
            <w:r w:rsidRPr="003A6C16">
              <w:rPr>
                <w:rFonts w:hint="eastAsia"/>
                <w:sz w:val="24"/>
                <w:szCs w:val="24"/>
              </w:rPr>
              <w:t>1</w:t>
            </w:r>
            <w:r w:rsidRPr="003A6C16">
              <w:rPr>
                <w:sz w:val="24"/>
                <w:szCs w:val="24"/>
              </w:rPr>
              <w:t>分，最多</w:t>
            </w:r>
            <w:r w:rsidRPr="003A6C16">
              <w:rPr>
                <w:rFonts w:hint="eastAsia"/>
                <w:sz w:val="24"/>
                <w:szCs w:val="24"/>
              </w:rPr>
              <w:t>4</w:t>
            </w:r>
            <w:r w:rsidRPr="003A6C16">
              <w:rPr>
                <w:sz w:val="24"/>
                <w:szCs w:val="24"/>
              </w:rPr>
              <w:t>分</w:t>
            </w:r>
          </w:p>
          <w:p w:rsidR="007A4D40" w:rsidRPr="003A6C16" w:rsidRDefault="007A4D40" w:rsidP="00B31022">
            <w:pPr>
              <w:snapToGrid w:val="0"/>
              <w:rPr>
                <w:bCs/>
                <w:sz w:val="24"/>
              </w:rPr>
            </w:pPr>
            <w:r w:rsidRPr="003A6C16">
              <w:rPr>
                <w:bCs/>
                <w:sz w:val="24"/>
                <w:szCs w:val="24"/>
              </w:rPr>
              <w:t>注：若采购包有多项核心产品的，合同中包含其中</w:t>
            </w:r>
            <w:r w:rsidRPr="003A6C16">
              <w:rPr>
                <w:bCs/>
                <w:sz w:val="24"/>
                <w:szCs w:val="24"/>
              </w:rPr>
              <w:t>1</w:t>
            </w:r>
            <w:r w:rsidRPr="003A6C16">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4</w:t>
            </w:r>
          </w:p>
        </w:tc>
      </w:tr>
      <w:tr w:rsidR="003A6C16" w:rsidRPr="003A6C16" w:rsidTr="00B31022">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cs="宋体" w:hint="eastAsia"/>
                <w:kern w:val="0"/>
                <w:sz w:val="24"/>
                <w:szCs w:val="24"/>
              </w:rPr>
              <w:t>非</w:t>
            </w:r>
            <w:r w:rsidRPr="003A6C16">
              <w:rPr>
                <w:rFonts w:hint="eastAsia"/>
                <w:kern w:val="0"/>
                <w:sz w:val="24"/>
                <w:szCs w:val="24"/>
              </w:rPr>
              <w:t>“★”</w:t>
            </w:r>
            <w:r w:rsidRPr="003A6C16">
              <w:rPr>
                <w:rFonts w:cs="宋体" w:hint="eastAsia"/>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rPr>
                <w:kern w:val="0"/>
                <w:sz w:val="24"/>
                <w:szCs w:val="24"/>
              </w:rPr>
            </w:pPr>
            <w:r w:rsidRPr="003A6C16">
              <w:rPr>
                <w:rFonts w:hint="eastAsia"/>
                <w:kern w:val="0"/>
                <w:sz w:val="24"/>
                <w:szCs w:val="24"/>
              </w:rPr>
              <w:t>完全满足无偏离的得</w:t>
            </w:r>
            <w:r w:rsidRPr="003A6C16">
              <w:rPr>
                <w:rFonts w:hint="eastAsia"/>
                <w:kern w:val="0"/>
                <w:sz w:val="24"/>
                <w:szCs w:val="24"/>
              </w:rPr>
              <w:t>30</w:t>
            </w:r>
            <w:r w:rsidRPr="003A6C16">
              <w:rPr>
                <w:rFonts w:hint="eastAsia"/>
                <w:kern w:val="0"/>
                <w:sz w:val="24"/>
                <w:szCs w:val="24"/>
              </w:rPr>
              <w:t>分；</w:t>
            </w:r>
          </w:p>
          <w:p w:rsidR="007A4D40" w:rsidRPr="003A6C16" w:rsidRDefault="007A4D40" w:rsidP="00B31022">
            <w:pPr>
              <w:widowControl/>
              <w:snapToGrid w:val="0"/>
              <w:rPr>
                <w:kern w:val="0"/>
                <w:sz w:val="24"/>
                <w:szCs w:val="24"/>
              </w:rPr>
            </w:pPr>
            <w:r w:rsidRPr="003A6C16">
              <w:rPr>
                <w:rFonts w:hint="eastAsia"/>
                <w:kern w:val="0"/>
                <w:sz w:val="24"/>
                <w:szCs w:val="24"/>
              </w:rPr>
              <w:t>非“★”</w:t>
            </w:r>
            <w:r w:rsidRPr="003A6C16">
              <w:rPr>
                <w:bCs/>
                <w:sz w:val="24"/>
              </w:rPr>
              <w:t>技术要求</w:t>
            </w:r>
            <w:r w:rsidRPr="003A6C16">
              <w:rPr>
                <w:rFonts w:hint="eastAsia"/>
                <w:kern w:val="0"/>
                <w:sz w:val="24"/>
                <w:szCs w:val="24"/>
              </w:rPr>
              <w:t>劣于招标文件要求或未做应答的不足</w:t>
            </w:r>
            <w:r w:rsidRPr="003A6C16">
              <w:rPr>
                <w:rFonts w:hint="eastAsia"/>
                <w:kern w:val="0"/>
                <w:sz w:val="24"/>
                <w:szCs w:val="24"/>
              </w:rPr>
              <w:t>15</w:t>
            </w:r>
            <w:r w:rsidRPr="003A6C16">
              <w:rPr>
                <w:rFonts w:hint="eastAsia"/>
                <w:kern w:val="0"/>
                <w:sz w:val="24"/>
                <w:szCs w:val="24"/>
              </w:rPr>
              <w:t>条的，每出现</w:t>
            </w:r>
            <w:r w:rsidRPr="003A6C16">
              <w:rPr>
                <w:rFonts w:hint="eastAsia"/>
                <w:kern w:val="0"/>
                <w:sz w:val="24"/>
                <w:szCs w:val="24"/>
              </w:rPr>
              <w:t>1</w:t>
            </w:r>
            <w:r w:rsidRPr="003A6C16">
              <w:rPr>
                <w:rFonts w:hint="eastAsia"/>
                <w:kern w:val="0"/>
                <w:sz w:val="24"/>
                <w:szCs w:val="24"/>
              </w:rPr>
              <w:t>条以上情形减</w:t>
            </w:r>
            <w:r w:rsidRPr="003A6C16">
              <w:rPr>
                <w:rFonts w:hint="eastAsia"/>
                <w:kern w:val="0"/>
                <w:sz w:val="24"/>
                <w:szCs w:val="24"/>
              </w:rPr>
              <w:t>2</w:t>
            </w:r>
            <w:r w:rsidRPr="003A6C16">
              <w:rPr>
                <w:rFonts w:hint="eastAsia"/>
                <w:kern w:val="0"/>
                <w:sz w:val="24"/>
                <w:szCs w:val="24"/>
              </w:rPr>
              <w:t>分</w:t>
            </w:r>
          </w:p>
          <w:p w:rsidR="007A4D40" w:rsidRPr="003A6C16" w:rsidRDefault="007A4D40" w:rsidP="00B31022">
            <w:pPr>
              <w:widowControl/>
              <w:snapToGrid w:val="0"/>
              <w:rPr>
                <w:kern w:val="0"/>
                <w:sz w:val="24"/>
                <w:szCs w:val="24"/>
              </w:rPr>
            </w:pPr>
            <w:r w:rsidRPr="003A6C16">
              <w:rPr>
                <w:rFonts w:hint="eastAsia"/>
                <w:kern w:val="0"/>
                <w:sz w:val="24"/>
                <w:szCs w:val="24"/>
              </w:rPr>
              <w:t>非“★”</w:t>
            </w:r>
            <w:r w:rsidRPr="003A6C16">
              <w:rPr>
                <w:bCs/>
                <w:sz w:val="24"/>
              </w:rPr>
              <w:t>技术要求</w:t>
            </w:r>
            <w:r w:rsidRPr="003A6C16">
              <w:rPr>
                <w:rFonts w:hint="eastAsia"/>
                <w:kern w:val="0"/>
                <w:sz w:val="24"/>
                <w:szCs w:val="24"/>
              </w:rPr>
              <w:t>劣于招标文件要求或未做应答≥</w:t>
            </w:r>
            <w:r w:rsidRPr="003A6C16">
              <w:rPr>
                <w:rFonts w:hint="eastAsia"/>
                <w:kern w:val="0"/>
                <w:sz w:val="24"/>
                <w:szCs w:val="24"/>
              </w:rPr>
              <w:t>15</w:t>
            </w:r>
            <w:r w:rsidRPr="003A6C16">
              <w:rPr>
                <w:rFonts w:hint="eastAsia"/>
                <w:kern w:val="0"/>
                <w:sz w:val="24"/>
                <w:szCs w:val="24"/>
              </w:rPr>
              <w:t>条的，本项得</w:t>
            </w:r>
            <w:r w:rsidRPr="003A6C16">
              <w:rPr>
                <w:rFonts w:hint="eastAsia"/>
                <w:kern w:val="0"/>
                <w:sz w:val="24"/>
                <w:szCs w:val="24"/>
              </w:rPr>
              <w:t>0</w:t>
            </w:r>
            <w:r w:rsidRPr="003A6C16">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30</w:t>
            </w:r>
          </w:p>
        </w:tc>
      </w:tr>
      <w:tr w:rsidR="003A6C16" w:rsidRPr="003A6C16" w:rsidTr="00B31022">
        <w:trPr>
          <w:jc w:val="center"/>
        </w:trPr>
        <w:tc>
          <w:tcPr>
            <w:tcW w:w="9250" w:type="dxa"/>
            <w:gridSpan w:val="3"/>
            <w:shd w:val="clear" w:color="auto" w:fill="auto"/>
            <w:noWrap/>
            <w:vAlign w:val="center"/>
          </w:tcPr>
          <w:p w:rsidR="007A4D40" w:rsidRPr="003A6C16" w:rsidRDefault="007A4D40" w:rsidP="007A4D40">
            <w:pPr>
              <w:snapToGrid w:val="0"/>
              <w:jc w:val="center"/>
              <w:rPr>
                <w:bCs/>
                <w:sz w:val="24"/>
              </w:rPr>
            </w:pPr>
            <w:r w:rsidRPr="003A6C16">
              <w:rPr>
                <w:kern w:val="0"/>
                <w:sz w:val="24"/>
                <w:szCs w:val="24"/>
              </w:rPr>
              <w:t>第三部分</w:t>
            </w:r>
            <w:r w:rsidRPr="003A6C16">
              <w:rPr>
                <w:kern w:val="0"/>
                <w:sz w:val="24"/>
                <w:szCs w:val="24"/>
              </w:rPr>
              <w:t xml:space="preserve"> </w:t>
            </w:r>
            <w:r w:rsidRPr="003A6C16">
              <w:rPr>
                <w:kern w:val="0"/>
                <w:sz w:val="24"/>
                <w:szCs w:val="24"/>
              </w:rPr>
              <w:t>主观分（</w:t>
            </w:r>
            <w:r w:rsidRPr="003A6C16">
              <w:rPr>
                <w:kern w:val="0"/>
                <w:sz w:val="24"/>
                <w:szCs w:val="24"/>
              </w:rPr>
              <w:t>3</w:t>
            </w:r>
            <w:r w:rsidRPr="003A6C16">
              <w:rPr>
                <w:rFonts w:hint="eastAsia"/>
                <w:kern w:val="0"/>
                <w:sz w:val="24"/>
                <w:szCs w:val="24"/>
              </w:rPr>
              <w:t>1</w:t>
            </w:r>
            <w:r w:rsidRPr="003A6C16">
              <w:rPr>
                <w:kern w:val="0"/>
                <w:sz w:val="24"/>
                <w:szCs w:val="24"/>
              </w:rPr>
              <w:t>分）</w:t>
            </w:r>
          </w:p>
        </w:tc>
        <w:tc>
          <w:tcPr>
            <w:tcW w:w="1010" w:type="dxa"/>
            <w:shd w:val="clear" w:color="auto" w:fill="auto"/>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trHeight w:val="342"/>
          <w:jc w:val="center"/>
        </w:trPr>
        <w:tc>
          <w:tcPr>
            <w:tcW w:w="508" w:type="dxa"/>
            <w:shd w:val="clear" w:color="auto" w:fill="auto"/>
            <w:noWrap/>
            <w:vAlign w:val="center"/>
          </w:tcPr>
          <w:p w:rsidR="007A4D40" w:rsidRPr="003A6C16" w:rsidRDefault="007A4D40" w:rsidP="00B31022">
            <w:pPr>
              <w:widowControl/>
              <w:snapToGrid w:val="0"/>
              <w:jc w:val="center"/>
              <w:rPr>
                <w:kern w:val="0"/>
                <w:sz w:val="24"/>
                <w:szCs w:val="24"/>
              </w:rPr>
            </w:pPr>
            <w:r w:rsidRPr="003A6C16">
              <w:rPr>
                <w:kern w:val="0"/>
                <w:sz w:val="24"/>
                <w:szCs w:val="24"/>
              </w:rPr>
              <w:t>1</w:t>
            </w:r>
          </w:p>
        </w:tc>
        <w:tc>
          <w:tcPr>
            <w:tcW w:w="1655" w:type="dxa"/>
            <w:shd w:val="clear" w:color="auto" w:fill="auto"/>
            <w:vAlign w:val="center"/>
          </w:tcPr>
          <w:p w:rsidR="007A4D40" w:rsidRPr="003A6C16" w:rsidRDefault="007A4D40" w:rsidP="00B31022">
            <w:pPr>
              <w:widowControl/>
              <w:snapToGrid w:val="0"/>
              <w:jc w:val="center"/>
              <w:rPr>
                <w:kern w:val="0"/>
                <w:sz w:val="24"/>
                <w:szCs w:val="24"/>
              </w:rPr>
            </w:pPr>
            <w:r w:rsidRPr="003A6C16">
              <w:rPr>
                <w:kern w:val="0"/>
                <w:sz w:val="24"/>
                <w:szCs w:val="24"/>
              </w:rPr>
              <w:t>样品评测</w:t>
            </w:r>
          </w:p>
        </w:tc>
        <w:tc>
          <w:tcPr>
            <w:tcW w:w="7087" w:type="dxa"/>
            <w:shd w:val="clear" w:color="auto" w:fill="auto"/>
            <w:vAlign w:val="center"/>
          </w:tcPr>
          <w:p w:rsidR="007A4D40" w:rsidRPr="003A6C16" w:rsidRDefault="007A4D40" w:rsidP="00B31022">
            <w:pPr>
              <w:widowControl/>
              <w:snapToGrid w:val="0"/>
              <w:rPr>
                <w:kern w:val="0"/>
                <w:sz w:val="24"/>
                <w:szCs w:val="24"/>
              </w:rPr>
            </w:pPr>
            <w:r w:rsidRPr="003A6C16">
              <w:rPr>
                <w:rFonts w:hint="eastAsia"/>
                <w:kern w:val="0"/>
                <w:sz w:val="24"/>
                <w:szCs w:val="24"/>
              </w:rPr>
              <w:t>1</w:t>
            </w:r>
            <w:r w:rsidRPr="003A6C16">
              <w:rPr>
                <w:rFonts w:hint="eastAsia"/>
                <w:kern w:val="0"/>
                <w:sz w:val="24"/>
                <w:szCs w:val="24"/>
              </w:rPr>
              <w:t>、各配件齐全，能够搭配使用。完全符合要求：</w:t>
            </w:r>
            <w:r w:rsidRPr="003A6C16">
              <w:rPr>
                <w:rFonts w:hint="eastAsia"/>
                <w:kern w:val="0"/>
                <w:sz w:val="24"/>
                <w:szCs w:val="24"/>
              </w:rPr>
              <w:t>9</w:t>
            </w:r>
            <w:r w:rsidRPr="003A6C16">
              <w:rPr>
                <w:rFonts w:hint="eastAsia"/>
                <w:kern w:val="0"/>
                <w:sz w:val="24"/>
                <w:szCs w:val="24"/>
              </w:rPr>
              <w:t>分；有</w:t>
            </w:r>
            <w:r w:rsidRPr="003A6C16">
              <w:rPr>
                <w:rFonts w:hint="eastAsia"/>
                <w:kern w:val="0"/>
                <w:sz w:val="24"/>
                <w:szCs w:val="24"/>
              </w:rPr>
              <w:t>1</w:t>
            </w:r>
            <w:r w:rsidRPr="003A6C16">
              <w:rPr>
                <w:rFonts w:hint="eastAsia"/>
                <w:kern w:val="0"/>
                <w:sz w:val="24"/>
                <w:szCs w:val="24"/>
              </w:rPr>
              <w:t>处不符合要求：</w:t>
            </w:r>
            <w:r w:rsidRPr="003A6C16">
              <w:rPr>
                <w:rFonts w:hint="eastAsia"/>
                <w:kern w:val="0"/>
                <w:sz w:val="24"/>
                <w:szCs w:val="24"/>
              </w:rPr>
              <w:t>6</w:t>
            </w:r>
            <w:r w:rsidRPr="003A6C16">
              <w:rPr>
                <w:rFonts w:hint="eastAsia"/>
                <w:kern w:val="0"/>
                <w:sz w:val="24"/>
                <w:szCs w:val="24"/>
              </w:rPr>
              <w:t>分；有</w:t>
            </w:r>
            <w:r w:rsidRPr="003A6C16">
              <w:rPr>
                <w:rFonts w:hint="eastAsia"/>
                <w:kern w:val="0"/>
                <w:sz w:val="24"/>
                <w:szCs w:val="24"/>
              </w:rPr>
              <w:t>2</w:t>
            </w:r>
            <w:r w:rsidRPr="003A6C16">
              <w:rPr>
                <w:rFonts w:hint="eastAsia"/>
                <w:kern w:val="0"/>
                <w:sz w:val="24"/>
                <w:szCs w:val="24"/>
              </w:rPr>
              <w:t>处不符合要求：</w:t>
            </w:r>
            <w:r w:rsidRPr="003A6C16">
              <w:rPr>
                <w:rFonts w:hint="eastAsia"/>
                <w:kern w:val="0"/>
                <w:sz w:val="24"/>
                <w:szCs w:val="24"/>
              </w:rPr>
              <w:t>3</w:t>
            </w:r>
            <w:r w:rsidRPr="003A6C16">
              <w:rPr>
                <w:rFonts w:hint="eastAsia"/>
                <w:kern w:val="0"/>
                <w:sz w:val="24"/>
                <w:szCs w:val="24"/>
              </w:rPr>
              <w:t>分；其他：</w:t>
            </w:r>
            <w:r w:rsidRPr="003A6C16">
              <w:rPr>
                <w:rFonts w:hint="eastAsia"/>
                <w:kern w:val="0"/>
                <w:sz w:val="24"/>
                <w:szCs w:val="24"/>
              </w:rPr>
              <w:t>0</w:t>
            </w:r>
            <w:r w:rsidRPr="003A6C16">
              <w:rPr>
                <w:rFonts w:hint="eastAsia"/>
                <w:kern w:val="0"/>
                <w:sz w:val="24"/>
                <w:szCs w:val="24"/>
              </w:rPr>
              <w:t>分。</w:t>
            </w:r>
          </w:p>
          <w:p w:rsidR="007A4D40" w:rsidRPr="003A6C16" w:rsidRDefault="007A4D40" w:rsidP="00B31022">
            <w:pPr>
              <w:widowControl/>
              <w:snapToGrid w:val="0"/>
              <w:rPr>
                <w:kern w:val="0"/>
                <w:sz w:val="24"/>
                <w:szCs w:val="24"/>
              </w:rPr>
            </w:pPr>
            <w:r w:rsidRPr="003A6C16">
              <w:rPr>
                <w:rFonts w:hint="eastAsia"/>
                <w:kern w:val="0"/>
                <w:sz w:val="24"/>
                <w:szCs w:val="24"/>
              </w:rPr>
              <w:t>2</w:t>
            </w:r>
            <w:r w:rsidRPr="003A6C16">
              <w:rPr>
                <w:rFonts w:hint="eastAsia"/>
                <w:kern w:val="0"/>
                <w:sz w:val="24"/>
                <w:szCs w:val="24"/>
              </w:rPr>
              <w:t>、实际进行组装，查看单柱支撑、三柱组合支撑、三脚架等组装形式。能够用于建筑倒塌和车辆事故现场起到支撑作用，达到保护救援人员的目的，无不安全因素。完全符合要求：</w:t>
            </w:r>
            <w:r w:rsidRPr="003A6C16">
              <w:rPr>
                <w:rFonts w:hint="eastAsia"/>
                <w:kern w:val="0"/>
                <w:sz w:val="24"/>
                <w:szCs w:val="24"/>
              </w:rPr>
              <w:t>12</w:t>
            </w:r>
            <w:r w:rsidRPr="003A6C16">
              <w:rPr>
                <w:rFonts w:hint="eastAsia"/>
                <w:kern w:val="0"/>
                <w:sz w:val="24"/>
                <w:szCs w:val="24"/>
              </w:rPr>
              <w:t>分；有</w:t>
            </w:r>
            <w:r w:rsidRPr="003A6C16">
              <w:rPr>
                <w:rFonts w:hint="eastAsia"/>
                <w:kern w:val="0"/>
                <w:sz w:val="24"/>
                <w:szCs w:val="24"/>
              </w:rPr>
              <w:t>1</w:t>
            </w:r>
            <w:r w:rsidRPr="003A6C16">
              <w:rPr>
                <w:rFonts w:hint="eastAsia"/>
                <w:kern w:val="0"/>
                <w:sz w:val="24"/>
                <w:szCs w:val="24"/>
              </w:rPr>
              <w:t>处不符合要求：</w:t>
            </w:r>
            <w:r w:rsidRPr="003A6C16">
              <w:rPr>
                <w:rFonts w:hint="eastAsia"/>
                <w:kern w:val="0"/>
                <w:sz w:val="24"/>
                <w:szCs w:val="24"/>
              </w:rPr>
              <w:t>9</w:t>
            </w:r>
            <w:r w:rsidRPr="003A6C16">
              <w:rPr>
                <w:rFonts w:hint="eastAsia"/>
                <w:kern w:val="0"/>
                <w:sz w:val="24"/>
                <w:szCs w:val="24"/>
              </w:rPr>
              <w:t>分；有</w:t>
            </w:r>
            <w:r w:rsidRPr="003A6C16">
              <w:rPr>
                <w:rFonts w:hint="eastAsia"/>
                <w:kern w:val="0"/>
                <w:sz w:val="24"/>
                <w:szCs w:val="24"/>
              </w:rPr>
              <w:t>2</w:t>
            </w:r>
            <w:r w:rsidRPr="003A6C16">
              <w:rPr>
                <w:rFonts w:hint="eastAsia"/>
                <w:kern w:val="0"/>
                <w:sz w:val="24"/>
                <w:szCs w:val="24"/>
              </w:rPr>
              <w:t>处不符合要求：</w:t>
            </w:r>
            <w:r w:rsidRPr="003A6C16">
              <w:rPr>
                <w:rFonts w:hint="eastAsia"/>
                <w:kern w:val="0"/>
                <w:sz w:val="24"/>
                <w:szCs w:val="24"/>
              </w:rPr>
              <w:t>6</w:t>
            </w:r>
            <w:r w:rsidRPr="003A6C16">
              <w:rPr>
                <w:rFonts w:hint="eastAsia"/>
                <w:kern w:val="0"/>
                <w:sz w:val="24"/>
                <w:szCs w:val="24"/>
              </w:rPr>
              <w:t>分；有</w:t>
            </w:r>
            <w:r w:rsidRPr="003A6C16">
              <w:rPr>
                <w:rFonts w:hint="eastAsia"/>
                <w:kern w:val="0"/>
                <w:sz w:val="24"/>
                <w:szCs w:val="24"/>
              </w:rPr>
              <w:t>3</w:t>
            </w:r>
            <w:r w:rsidRPr="003A6C16">
              <w:rPr>
                <w:rFonts w:hint="eastAsia"/>
                <w:kern w:val="0"/>
                <w:sz w:val="24"/>
                <w:szCs w:val="24"/>
              </w:rPr>
              <w:t>处不符合要求：</w:t>
            </w:r>
            <w:r w:rsidRPr="003A6C16">
              <w:rPr>
                <w:rFonts w:hint="eastAsia"/>
                <w:kern w:val="0"/>
                <w:sz w:val="24"/>
                <w:szCs w:val="24"/>
              </w:rPr>
              <w:t>3</w:t>
            </w:r>
            <w:r w:rsidRPr="003A6C16">
              <w:rPr>
                <w:rFonts w:hint="eastAsia"/>
                <w:kern w:val="0"/>
                <w:sz w:val="24"/>
                <w:szCs w:val="24"/>
              </w:rPr>
              <w:t>分；其他：</w:t>
            </w:r>
            <w:r w:rsidRPr="003A6C16">
              <w:rPr>
                <w:rFonts w:hint="eastAsia"/>
                <w:kern w:val="0"/>
                <w:sz w:val="24"/>
                <w:szCs w:val="24"/>
              </w:rPr>
              <w:t>0</w:t>
            </w:r>
            <w:r w:rsidRPr="003A6C16">
              <w:rPr>
                <w:rFonts w:hint="eastAsia"/>
                <w:kern w:val="0"/>
                <w:sz w:val="24"/>
                <w:szCs w:val="24"/>
              </w:rPr>
              <w:t>分。</w:t>
            </w:r>
          </w:p>
          <w:p w:rsidR="007A4D40" w:rsidRPr="003A6C16" w:rsidRDefault="007A4D40" w:rsidP="00B31022">
            <w:pPr>
              <w:widowControl/>
              <w:adjustRightInd w:val="0"/>
              <w:snapToGrid w:val="0"/>
            </w:pPr>
            <w:r w:rsidRPr="003A6C16">
              <w:rPr>
                <w:rFonts w:hint="eastAsia"/>
                <w:kern w:val="0"/>
                <w:sz w:val="24"/>
                <w:szCs w:val="24"/>
              </w:rPr>
              <w:t>3</w:t>
            </w:r>
            <w:r w:rsidRPr="003A6C16">
              <w:rPr>
                <w:rFonts w:hint="eastAsia"/>
                <w:kern w:val="0"/>
                <w:sz w:val="24"/>
                <w:szCs w:val="24"/>
              </w:rPr>
              <w:t>、各型号支撑杆、延长杆和底座尺寸符合要求。完全符合需求：</w:t>
            </w:r>
            <w:r w:rsidRPr="003A6C16">
              <w:rPr>
                <w:rFonts w:hint="eastAsia"/>
                <w:kern w:val="0"/>
                <w:sz w:val="24"/>
                <w:szCs w:val="24"/>
              </w:rPr>
              <w:t>10</w:t>
            </w:r>
            <w:r w:rsidRPr="003A6C16">
              <w:rPr>
                <w:rFonts w:hint="eastAsia"/>
                <w:kern w:val="0"/>
                <w:sz w:val="24"/>
                <w:szCs w:val="24"/>
              </w:rPr>
              <w:t>分；有</w:t>
            </w:r>
            <w:r w:rsidRPr="003A6C16">
              <w:rPr>
                <w:rFonts w:hint="eastAsia"/>
                <w:kern w:val="0"/>
                <w:sz w:val="24"/>
                <w:szCs w:val="24"/>
              </w:rPr>
              <w:t>1</w:t>
            </w:r>
            <w:r w:rsidRPr="003A6C16">
              <w:rPr>
                <w:rFonts w:hint="eastAsia"/>
                <w:kern w:val="0"/>
                <w:sz w:val="24"/>
                <w:szCs w:val="24"/>
              </w:rPr>
              <w:t>处瑕疵：</w:t>
            </w:r>
            <w:r w:rsidRPr="003A6C16">
              <w:rPr>
                <w:rFonts w:hint="eastAsia"/>
                <w:kern w:val="0"/>
                <w:sz w:val="24"/>
                <w:szCs w:val="24"/>
              </w:rPr>
              <w:t>8</w:t>
            </w:r>
            <w:r w:rsidRPr="003A6C16">
              <w:rPr>
                <w:rFonts w:hint="eastAsia"/>
                <w:kern w:val="0"/>
                <w:sz w:val="24"/>
                <w:szCs w:val="24"/>
              </w:rPr>
              <w:t>分；有</w:t>
            </w:r>
            <w:r w:rsidRPr="003A6C16">
              <w:rPr>
                <w:rFonts w:hint="eastAsia"/>
                <w:kern w:val="0"/>
                <w:sz w:val="24"/>
                <w:szCs w:val="24"/>
              </w:rPr>
              <w:t>2</w:t>
            </w:r>
            <w:r w:rsidRPr="003A6C16">
              <w:rPr>
                <w:rFonts w:hint="eastAsia"/>
                <w:kern w:val="0"/>
                <w:sz w:val="24"/>
                <w:szCs w:val="24"/>
              </w:rPr>
              <w:t>处瑕疵：</w:t>
            </w:r>
            <w:r w:rsidRPr="003A6C16">
              <w:rPr>
                <w:rFonts w:hint="eastAsia"/>
                <w:kern w:val="0"/>
                <w:sz w:val="24"/>
                <w:szCs w:val="24"/>
              </w:rPr>
              <w:t>6</w:t>
            </w:r>
            <w:r w:rsidRPr="003A6C16">
              <w:rPr>
                <w:rFonts w:hint="eastAsia"/>
                <w:kern w:val="0"/>
                <w:sz w:val="24"/>
                <w:szCs w:val="24"/>
              </w:rPr>
              <w:t>分；有</w:t>
            </w:r>
            <w:r w:rsidRPr="003A6C16">
              <w:rPr>
                <w:rFonts w:hint="eastAsia"/>
                <w:kern w:val="0"/>
                <w:sz w:val="24"/>
                <w:szCs w:val="24"/>
              </w:rPr>
              <w:t>3</w:t>
            </w:r>
            <w:r w:rsidRPr="003A6C16">
              <w:rPr>
                <w:rFonts w:hint="eastAsia"/>
                <w:kern w:val="0"/>
                <w:sz w:val="24"/>
                <w:szCs w:val="24"/>
              </w:rPr>
              <w:t>处瑕疵：</w:t>
            </w:r>
            <w:r w:rsidRPr="003A6C16">
              <w:rPr>
                <w:rFonts w:hint="eastAsia"/>
                <w:kern w:val="0"/>
                <w:sz w:val="24"/>
                <w:szCs w:val="24"/>
              </w:rPr>
              <w:t>4</w:t>
            </w:r>
            <w:r w:rsidRPr="003A6C16">
              <w:rPr>
                <w:rFonts w:hint="eastAsia"/>
                <w:kern w:val="0"/>
                <w:sz w:val="24"/>
                <w:szCs w:val="24"/>
              </w:rPr>
              <w:t>分；有</w:t>
            </w:r>
            <w:r w:rsidRPr="003A6C16">
              <w:rPr>
                <w:rFonts w:hint="eastAsia"/>
                <w:kern w:val="0"/>
                <w:sz w:val="24"/>
                <w:szCs w:val="24"/>
              </w:rPr>
              <w:t>4</w:t>
            </w:r>
            <w:r w:rsidRPr="003A6C16">
              <w:rPr>
                <w:rFonts w:hint="eastAsia"/>
                <w:kern w:val="0"/>
                <w:sz w:val="24"/>
                <w:szCs w:val="24"/>
              </w:rPr>
              <w:t>处瑕疵：</w:t>
            </w:r>
            <w:r w:rsidRPr="003A6C16">
              <w:rPr>
                <w:rFonts w:hint="eastAsia"/>
                <w:kern w:val="0"/>
                <w:sz w:val="24"/>
                <w:szCs w:val="24"/>
              </w:rPr>
              <w:t>2</w:t>
            </w:r>
            <w:r w:rsidRPr="003A6C16">
              <w:rPr>
                <w:rFonts w:hint="eastAsia"/>
                <w:kern w:val="0"/>
                <w:sz w:val="24"/>
                <w:szCs w:val="24"/>
              </w:rPr>
              <w:t>分；其他：</w:t>
            </w:r>
            <w:r w:rsidRPr="003A6C16">
              <w:rPr>
                <w:rFonts w:hint="eastAsia"/>
                <w:kern w:val="0"/>
                <w:sz w:val="24"/>
                <w:szCs w:val="24"/>
              </w:rPr>
              <w:t>0</w:t>
            </w:r>
            <w:r w:rsidRPr="003A6C16">
              <w:rPr>
                <w:rFonts w:hint="eastAsia"/>
                <w:kern w:val="0"/>
                <w:sz w:val="24"/>
                <w:szCs w:val="24"/>
              </w:rPr>
              <w:t>分。</w:t>
            </w:r>
          </w:p>
        </w:tc>
        <w:tc>
          <w:tcPr>
            <w:tcW w:w="1010" w:type="dxa"/>
            <w:shd w:val="clear" w:color="auto" w:fill="auto"/>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31</w:t>
            </w:r>
          </w:p>
        </w:tc>
      </w:tr>
    </w:tbl>
    <w:p w:rsidR="007A4D40" w:rsidRPr="003A6C16" w:rsidRDefault="007A4D40" w:rsidP="00233239">
      <w:pPr>
        <w:spacing w:line="360" w:lineRule="auto"/>
        <w:ind w:firstLineChars="200" w:firstLine="446"/>
        <w:outlineLvl w:val="0"/>
        <w:rPr>
          <w:sz w:val="24"/>
        </w:rPr>
      </w:pPr>
      <w:r w:rsidRPr="003A6C16">
        <w:rPr>
          <w:sz w:val="24"/>
        </w:rPr>
        <w:t>第四包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3A6C16" w:rsidRPr="003A6C16" w:rsidTr="00B31022">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lastRenderedPageBreak/>
              <w:t>第一部分</w:t>
            </w:r>
            <w:r w:rsidRPr="003A6C16">
              <w:rPr>
                <w:kern w:val="0"/>
                <w:sz w:val="24"/>
                <w:szCs w:val="24"/>
              </w:rPr>
              <w:t xml:space="preserve">  </w:t>
            </w:r>
            <w:r w:rsidRPr="003A6C16">
              <w:rPr>
                <w:kern w:val="0"/>
                <w:sz w:val="24"/>
                <w:szCs w:val="24"/>
              </w:rPr>
              <w:t>价格（</w:t>
            </w:r>
            <w:r w:rsidRPr="003A6C16">
              <w:rPr>
                <w:kern w:val="0"/>
                <w:sz w:val="24"/>
                <w:szCs w:val="24"/>
              </w:rPr>
              <w:t>30</w:t>
            </w:r>
            <w:r w:rsidRPr="003A6C16">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rPr>
                <w:kern w:val="0"/>
                <w:sz w:val="24"/>
                <w:szCs w:val="24"/>
              </w:rPr>
            </w:pPr>
            <w:r w:rsidRPr="003A6C16">
              <w:rPr>
                <w:kern w:val="0"/>
                <w:sz w:val="24"/>
                <w:szCs w:val="24"/>
              </w:rPr>
              <w:t>（</w:t>
            </w:r>
            <w:r w:rsidRPr="003A6C16">
              <w:rPr>
                <w:kern w:val="0"/>
                <w:sz w:val="24"/>
                <w:szCs w:val="24"/>
              </w:rPr>
              <w:t>1</w:t>
            </w:r>
            <w:r w:rsidRPr="003A6C16">
              <w:rPr>
                <w:kern w:val="0"/>
                <w:sz w:val="24"/>
                <w:szCs w:val="24"/>
              </w:rPr>
              <w:t>）投标报价超过采购预算的，投标无效，未超过采购预算的投标报价按以下公式进行计算</w:t>
            </w:r>
          </w:p>
          <w:p w:rsidR="007A4D40" w:rsidRPr="003A6C16" w:rsidRDefault="007A4D40" w:rsidP="00B31022">
            <w:pPr>
              <w:widowControl/>
              <w:snapToGrid w:val="0"/>
              <w:rPr>
                <w:kern w:val="0"/>
                <w:sz w:val="24"/>
                <w:szCs w:val="24"/>
              </w:rPr>
            </w:pPr>
            <w:r w:rsidRPr="003A6C16">
              <w:rPr>
                <w:kern w:val="0"/>
                <w:sz w:val="24"/>
                <w:szCs w:val="24"/>
              </w:rPr>
              <w:t>（</w:t>
            </w:r>
            <w:r w:rsidRPr="003A6C16">
              <w:rPr>
                <w:kern w:val="0"/>
                <w:sz w:val="24"/>
                <w:szCs w:val="24"/>
              </w:rPr>
              <w:t>2</w:t>
            </w:r>
            <w:r w:rsidRPr="003A6C16">
              <w:rPr>
                <w:kern w:val="0"/>
                <w:sz w:val="24"/>
                <w:szCs w:val="24"/>
              </w:rPr>
              <w:t>）投标报价得分</w:t>
            </w:r>
            <w:r w:rsidRPr="003A6C16">
              <w:rPr>
                <w:kern w:val="0"/>
                <w:sz w:val="24"/>
                <w:szCs w:val="24"/>
              </w:rPr>
              <w:t>=</w:t>
            </w:r>
            <w:r w:rsidRPr="003A6C16">
              <w:rPr>
                <w:kern w:val="0"/>
                <w:sz w:val="24"/>
                <w:szCs w:val="24"/>
              </w:rPr>
              <w:t>（评标基准价</w:t>
            </w:r>
            <w:r w:rsidRPr="003A6C16">
              <w:rPr>
                <w:kern w:val="0"/>
                <w:sz w:val="24"/>
                <w:szCs w:val="24"/>
              </w:rPr>
              <w:t>/</w:t>
            </w:r>
            <w:r w:rsidRPr="003A6C16">
              <w:rPr>
                <w:kern w:val="0"/>
                <w:sz w:val="24"/>
                <w:szCs w:val="24"/>
              </w:rPr>
              <w:t>投标报价）</w:t>
            </w:r>
            <w:r w:rsidRPr="003A6C16">
              <w:rPr>
                <w:kern w:val="0"/>
                <w:sz w:val="24"/>
                <w:szCs w:val="24"/>
              </w:rPr>
              <w:t>×30</w:t>
            </w:r>
          </w:p>
          <w:p w:rsidR="007A4D40" w:rsidRPr="003A6C16" w:rsidRDefault="007A4D40" w:rsidP="00B31022">
            <w:pPr>
              <w:widowControl/>
              <w:snapToGrid w:val="0"/>
              <w:rPr>
                <w:kern w:val="0"/>
                <w:sz w:val="24"/>
                <w:szCs w:val="24"/>
              </w:rPr>
            </w:pPr>
            <w:r w:rsidRPr="003A6C16">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30</w:t>
            </w:r>
          </w:p>
        </w:tc>
      </w:tr>
      <w:tr w:rsidR="003A6C16" w:rsidRPr="003A6C16" w:rsidTr="00B31022">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7A4D40" w:rsidRPr="003A6C16" w:rsidRDefault="007A4D40" w:rsidP="007A4D40">
            <w:pPr>
              <w:widowControl/>
              <w:snapToGrid w:val="0"/>
              <w:jc w:val="center"/>
              <w:rPr>
                <w:kern w:val="0"/>
                <w:sz w:val="24"/>
                <w:szCs w:val="24"/>
              </w:rPr>
            </w:pPr>
            <w:r w:rsidRPr="003A6C16">
              <w:rPr>
                <w:kern w:val="0"/>
                <w:sz w:val="24"/>
                <w:szCs w:val="24"/>
              </w:rPr>
              <w:t>第二部分</w:t>
            </w:r>
            <w:r w:rsidRPr="003A6C16">
              <w:rPr>
                <w:kern w:val="0"/>
                <w:sz w:val="24"/>
                <w:szCs w:val="24"/>
              </w:rPr>
              <w:t xml:space="preserve">  </w:t>
            </w:r>
            <w:r w:rsidRPr="003A6C16">
              <w:rPr>
                <w:kern w:val="0"/>
                <w:sz w:val="24"/>
                <w:szCs w:val="24"/>
              </w:rPr>
              <w:t>客观分（</w:t>
            </w:r>
            <w:r w:rsidRPr="003A6C16">
              <w:rPr>
                <w:rFonts w:hint="eastAsia"/>
                <w:kern w:val="0"/>
                <w:sz w:val="24"/>
                <w:szCs w:val="24"/>
              </w:rPr>
              <w:t>46</w:t>
            </w:r>
            <w:r w:rsidRPr="003A6C16">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bCs/>
                <w:sz w:val="24"/>
              </w:rPr>
            </w:pPr>
            <w:r w:rsidRPr="003A6C16">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snapToGrid w:val="0"/>
              <w:rPr>
                <w:bCs/>
                <w:sz w:val="24"/>
              </w:rPr>
            </w:pPr>
            <w:r w:rsidRPr="003A6C16">
              <w:rPr>
                <w:bCs/>
                <w:sz w:val="24"/>
              </w:rPr>
              <w:t>针对核心产品，投标文件中提供所投产品制造商与投标人在有效期内的签约代理协议扫描件或投标人为所投产品的制造商，得</w:t>
            </w:r>
            <w:r w:rsidRPr="003A6C16">
              <w:rPr>
                <w:rFonts w:hint="eastAsia"/>
                <w:bCs/>
                <w:sz w:val="24"/>
              </w:rPr>
              <w:t>2</w:t>
            </w:r>
            <w:r w:rsidRPr="003A6C16">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2</w:t>
            </w:r>
          </w:p>
        </w:tc>
      </w:tr>
      <w:tr w:rsidR="003A6C16" w:rsidRPr="003A6C16" w:rsidTr="00B31022">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pacing w:line="400" w:lineRule="exact"/>
              <w:jc w:val="center"/>
              <w:rPr>
                <w:kern w:val="0"/>
                <w:sz w:val="24"/>
                <w:szCs w:val="24"/>
              </w:rPr>
            </w:pPr>
            <w:r w:rsidRPr="003A6C16">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snapToGrid w:val="0"/>
              <w:rPr>
                <w:sz w:val="24"/>
                <w:szCs w:val="24"/>
              </w:rPr>
            </w:pPr>
            <w:r w:rsidRPr="003A6C16">
              <w:rPr>
                <w:sz w:val="24"/>
                <w:szCs w:val="24"/>
              </w:rPr>
              <w:t>投标文件中完全按照以下要求提供与所投核心产品同品牌同型号的业绩，提供的证明材料均不得遮挡涂黑，否则不予认定加分。</w:t>
            </w:r>
          </w:p>
          <w:p w:rsidR="007A4D40" w:rsidRPr="003A6C16" w:rsidRDefault="007A4D40" w:rsidP="00B31022">
            <w:pPr>
              <w:snapToGrid w:val="0"/>
              <w:rPr>
                <w:sz w:val="24"/>
                <w:szCs w:val="24"/>
              </w:rPr>
            </w:pPr>
            <w:r w:rsidRPr="003A6C16">
              <w:rPr>
                <w:rFonts w:hint="eastAsia"/>
                <w:sz w:val="24"/>
                <w:szCs w:val="24"/>
              </w:rPr>
              <w:t xml:space="preserve">A. </w:t>
            </w:r>
            <w:r w:rsidRPr="003A6C16">
              <w:rPr>
                <w:sz w:val="24"/>
                <w:szCs w:val="24"/>
              </w:rPr>
              <w:t>合同扫描件（包括买卖双方名称及盖章、合同清单）。</w:t>
            </w:r>
          </w:p>
          <w:p w:rsidR="007A4D40" w:rsidRPr="003A6C16" w:rsidRDefault="007A4D40" w:rsidP="00B31022">
            <w:pPr>
              <w:snapToGrid w:val="0"/>
              <w:rPr>
                <w:sz w:val="24"/>
                <w:szCs w:val="24"/>
              </w:rPr>
            </w:pPr>
            <w:r w:rsidRPr="003A6C16">
              <w:rPr>
                <w:rFonts w:hint="eastAsia"/>
                <w:kern w:val="0"/>
                <w:sz w:val="24"/>
                <w:szCs w:val="24"/>
              </w:rPr>
              <w:t xml:space="preserve">B. </w:t>
            </w:r>
            <w:r w:rsidRPr="003A6C16">
              <w:rPr>
                <w:rFonts w:hint="eastAsia"/>
                <w:kern w:val="0"/>
                <w:sz w:val="24"/>
                <w:szCs w:val="24"/>
              </w:rPr>
              <w:t>上述合同履行良好的相关证明材料原件扫描件（加盖上述合同甲方单位公章或上述合同中所盖的甲方印章）。</w:t>
            </w:r>
          </w:p>
          <w:p w:rsidR="007A4D40" w:rsidRPr="003A6C16" w:rsidRDefault="007A4D40" w:rsidP="00B31022">
            <w:pPr>
              <w:snapToGrid w:val="0"/>
              <w:rPr>
                <w:sz w:val="24"/>
                <w:szCs w:val="24"/>
              </w:rPr>
            </w:pPr>
            <w:r w:rsidRPr="003A6C16">
              <w:rPr>
                <w:sz w:val="24"/>
                <w:szCs w:val="24"/>
              </w:rPr>
              <w:t>1</w:t>
            </w:r>
            <w:r w:rsidRPr="003A6C16">
              <w:rPr>
                <w:sz w:val="24"/>
                <w:szCs w:val="24"/>
              </w:rPr>
              <w:t>个业绩</w:t>
            </w:r>
            <w:r w:rsidRPr="003A6C16">
              <w:rPr>
                <w:rFonts w:hint="eastAsia"/>
                <w:sz w:val="24"/>
                <w:szCs w:val="24"/>
              </w:rPr>
              <w:t>1</w:t>
            </w:r>
            <w:r w:rsidRPr="003A6C16">
              <w:rPr>
                <w:sz w:val="24"/>
                <w:szCs w:val="24"/>
              </w:rPr>
              <w:t>分，最多</w:t>
            </w:r>
            <w:r w:rsidRPr="003A6C16">
              <w:rPr>
                <w:rFonts w:hint="eastAsia"/>
                <w:sz w:val="24"/>
                <w:szCs w:val="24"/>
              </w:rPr>
              <w:t>4</w:t>
            </w:r>
            <w:r w:rsidRPr="003A6C16">
              <w:rPr>
                <w:sz w:val="24"/>
                <w:szCs w:val="24"/>
              </w:rPr>
              <w:t>分</w:t>
            </w:r>
          </w:p>
          <w:p w:rsidR="007A4D40" w:rsidRPr="003A6C16" w:rsidRDefault="007A4D40" w:rsidP="00B31022">
            <w:pPr>
              <w:snapToGrid w:val="0"/>
              <w:rPr>
                <w:bCs/>
                <w:sz w:val="24"/>
              </w:rPr>
            </w:pPr>
            <w:r w:rsidRPr="003A6C16">
              <w:rPr>
                <w:bCs/>
                <w:sz w:val="24"/>
                <w:szCs w:val="24"/>
              </w:rPr>
              <w:t>注：若采购包有多项核心产品的，合同中包含其中</w:t>
            </w:r>
            <w:r w:rsidRPr="003A6C16">
              <w:rPr>
                <w:bCs/>
                <w:sz w:val="24"/>
                <w:szCs w:val="24"/>
              </w:rPr>
              <w:t>1</w:t>
            </w:r>
            <w:r w:rsidRPr="003A6C16">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4</w:t>
            </w:r>
          </w:p>
        </w:tc>
      </w:tr>
      <w:tr w:rsidR="003A6C16" w:rsidRPr="003A6C16" w:rsidTr="00B31022">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cs="宋体" w:hint="eastAsia"/>
                <w:kern w:val="0"/>
                <w:sz w:val="24"/>
                <w:szCs w:val="24"/>
              </w:rPr>
              <w:t>非</w:t>
            </w:r>
            <w:r w:rsidRPr="003A6C16">
              <w:rPr>
                <w:rFonts w:hint="eastAsia"/>
                <w:kern w:val="0"/>
                <w:sz w:val="24"/>
                <w:szCs w:val="24"/>
              </w:rPr>
              <w:t>“★”</w:t>
            </w:r>
            <w:r w:rsidRPr="003A6C16">
              <w:rPr>
                <w:rFonts w:cs="宋体" w:hint="eastAsia"/>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rPr>
                <w:kern w:val="0"/>
                <w:sz w:val="24"/>
                <w:szCs w:val="24"/>
              </w:rPr>
            </w:pPr>
            <w:r w:rsidRPr="003A6C16">
              <w:rPr>
                <w:rFonts w:hint="eastAsia"/>
                <w:kern w:val="0"/>
                <w:sz w:val="24"/>
                <w:szCs w:val="24"/>
              </w:rPr>
              <w:t>完全满足无偏离的得</w:t>
            </w:r>
            <w:r w:rsidRPr="003A6C16">
              <w:rPr>
                <w:rFonts w:hint="eastAsia"/>
                <w:kern w:val="0"/>
                <w:sz w:val="24"/>
                <w:szCs w:val="24"/>
              </w:rPr>
              <w:t>40</w:t>
            </w:r>
            <w:r w:rsidRPr="003A6C16">
              <w:rPr>
                <w:rFonts w:hint="eastAsia"/>
                <w:kern w:val="0"/>
                <w:sz w:val="24"/>
                <w:szCs w:val="24"/>
              </w:rPr>
              <w:t>分；</w:t>
            </w:r>
          </w:p>
          <w:p w:rsidR="007A4D40" w:rsidRPr="003A6C16" w:rsidRDefault="007A4D40" w:rsidP="00B31022">
            <w:pPr>
              <w:widowControl/>
              <w:snapToGrid w:val="0"/>
              <w:rPr>
                <w:kern w:val="0"/>
                <w:sz w:val="24"/>
                <w:szCs w:val="24"/>
              </w:rPr>
            </w:pPr>
            <w:r w:rsidRPr="003A6C16">
              <w:rPr>
                <w:rFonts w:hint="eastAsia"/>
                <w:kern w:val="0"/>
                <w:sz w:val="24"/>
                <w:szCs w:val="24"/>
              </w:rPr>
              <w:t>非“★”</w:t>
            </w:r>
            <w:r w:rsidRPr="003A6C16">
              <w:rPr>
                <w:bCs/>
                <w:sz w:val="24"/>
              </w:rPr>
              <w:t>技术要求</w:t>
            </w:r>
            <w:r w:rsidRPr="003A6C16">
              <w:rPr>
                <w:rFonts w:hint="eastAsia"/>
                <w:kern w:val="0"/>
                <w:sz w:val="24"/>
                <w:szCs w:val="24"/>
              </w:rPr>
              <w:t>劣于招标文件要求或未做应答的不足</w:t>
            </w:r>
            <w:r w:rsidRPr="003A6C16">
              <w:rPr>
                <w:rFonts w:hint="eastAsia"/>
                <w:kern w:val="0"/>
                <w:sz w:val="24"/>
                <w:szCs w:val="24"/>
              </w:rPr>
              <w:t>20</w:t>
            </w:r>
            <w:r w:rsidRPr="003A6C16">
              <w:rPr>
                <w:rFonts w:hint="eastAsia"/>
                <w:kern w:val="0"/>
                <w:sz w:val="24"/>
                <w:szCs w:val="24"/>
              </w:rPr>
              <w:t>条的，每出现</w:t>
            </w:r>
            <w:r w:rsidRPr="003A6C16">
              <w:rPr>
                <w:rFonts w:hint="eastAsia"/>
                <w:kern w:val="0"/>
                <w:sz w:val="24"/>
                <w:szCs w:val="24"/>
              </w:rPr>
              <w:t>1</w:t>
            </w:r>
            <w:r w:rsidRPr="003A6C16">
              <w:rPr>
                <w:rFonts w:hint="eastAsia"/>
                <w:kern w:val="0"/>
                <w:sz w:val="24"/>
                <w:szCs w:val="24"/>
              </w:rPr>
              <w:t>条以上情形减</w:t>
            </w:r>
            <w:r w:rsidRPr="003A6C16">
              <w:rPr>
                <w:rFonts w:hint="eastAsia"/>
                <w:kern w:val="0"/>
                <w:sz w:val="24"/>
                <w:szCs w:val="24"/>
              </w:rPr>
              <w:t>2</w:t>
            </w:r>
            <w:r w:rsidRPr="003A6C16">
              <w:rPr>
                <w:rFonts w:hint="eastAsia"/>
                <w:kern w:val="0"/>
                <w:sz w:val="24"/>
                <w:szCs w:val="24"/>
              </w:rPr>
              <w:t>分</w:t>
            </w:r>
          </w:p>
          <w:p w:rsidR="007A4D40" w:rsidRPr="003A6C16" w:rsidRDefault="007A4D40" w:rsidP="007A4D40">
            <w:pPr>
              <w:widowControl/>
              <w:snapToGrid w:val="0"/>
              <w:rPr>
                <w:kern w:val="0"/>
                <w:sz w:val="24"/>
                <w:szCs w:val="24"/>
              </w:rPr>
            </w:pPr>
            <w:r w:rsidRPr="003A6C16">
              <w:rPr>
                <w:rFonts w:hint="eastAsia"/>
                <w:kern w:val="0"/>
                <w:sz w:val="24"/>
                <w:szCs w:val="24"/>
              </w:rPr>
              <w:t>非“★”</w:t>
            </w:r>
            <w:r w:rsidRPr="003A6C16">
              <w:rPr>
                <w:bCs/>
                <w:sz w:val="24"/>
              </w:rPr>
              <w:t>技术要求</w:t>
            </w:r>
            <w:r w:rsidRPr="003A6C16">
              <w:rPr>
                <w:rFonts w:hint="eastAsia"/>
                <w:kern w:val="0"/>
                <w:sz w:val="24"/>
                <w:szCs w:val="24"/>
              </w:rPr>
              <w:t>劣于招标文件要求或未做应答≥</w:t>
            </w:r>
            <w:r w:rsidRPr="003A6C16">
              <w:rPr>
                <w:rFonts w:hint="eastAsia"/>
                <w:kern w:val="0"/>
                <w:sz w:val="24"/>
                <w:szCs w:val="24"/>
              </w:rPr>
              <w:t>20</w:t>
            </w:r>
            <w:r w:rsidRPr="003A6C16">
              <w:rPr>
                <w:rFonts w:hint="eastAsia"/>
                <w:kern w:val="0"/>
                <w:sz w:val="24"/>
                <w:szCs w:val="24"/>
              </w:rPr>
              <w:t>条的，本项得</w:t>
            </w:r>
            <w:r w:rsidRPr="003A6C16">
              <w:rPr>
                <w:rFonts w:hint="eastAsia"/>
                <w:kern w:val="0"/>
                <w:sz w:val="24"/>
                <w:szCs w:val="24"/>
              </w:rPr>
              <w:t>0</w:t>
            </w:r>
            <w:r w:rsidRPr="003A6C16">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40</w:t>
            </w:r>
          </w:p>
        </w:tc>
      </w:tr>
      <w:tr w:rsidR="003A6C16" w:rsidRPr="003A6C16" w:rsidTr="00B31022">
        <w:trPr>
          <w:jc w:val="center"/>
        </w:trPr>
        <w:tc>
          <w:tcPr>
            <w:tcW w:w="9250" w:type="dxa"/>
            <w:gridSpan w:val="3"/>
            <w:shd w:val="clear" w:color="auto" w:fill="auto"/>
            <w:noWrap/>
            <w:vAlign w:val="center"/>
          </w:tcPr>
          <w:p w:rsidR="007A4D40" w:rsidRPr="003A6C16" w:rsidRDefault="007A4D40" w:rsidP="007A4D40">
            <w:pPr>
              <w:snapToGrid w:val="0"/>
              <w:jc w:val="center"/>
              <w:rPr>
                <w:bCs/>
                <w:sz w:val="24"/>
              </w:rPr>
            </w:pPr>
            <w:r w:rsidRPr="003A6C16">
              <w:rPr>
                <w:kern w:val="0"/>
                <w:sz w:val="24"/>
                <w:szCs w:val="24"/>
              </w:rPr>
              <w:t>第三部分</w:t>
            </w:r>
            <w:r w:rsidRPr="003A6C16">
              <w:rPr>
                <w:kern w:val="0"/>
                <w:sz w:val="24"/>
                <w:szCs w:val="24"/>
              </w:rPr>
              <w:t xml:space="preserve"> </w:t>
            </w:r>
            <w:r w:rsidRPr="003A6C16">
              <w:rPr>
                <w:kern w:val="0"/>
                <w:sz w:val="24"/>
                <w:szCs w:val="24"/>
              </w:rPr>
              <w:t>主观分（</w:t>
            </w:r>
            <w:r w:rsidRPr="003A6C16">
              <w:rPr>
                <w:rFonts w:hint="eastAsia"/>
                <w:kern w:val="0"/>
                <w:sz w:val="24"/>
                <w:szCs w:val="24"/>
              </w:rPr>
              <w:t>24</w:t>
            </w:r>
            <w:r w:rsidRPr="003A6C16">
              <w:rPr>
                <w:kern w:val="0"/>
                <w:sz w:val="24"/>
                <w:szCs w:val="24"/>
              </w:rPr>
              <w:t>分）</w:t>
            </w:r>
          </w:p>
        </w:tc>
        <w:tc>
          <w:tcPr>
            <w:tcW w:w="1010" w:type="dxa"/>
            <w:shd w:val="clear" w:color="auto" w:fill="auto"/>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trHeight w:val="342"/>
          <w:jc w:val="center"/>
        </w:trPr>
        <w:tc>
          <w:tcPr>
            <w:tcW w:w="508" w:type="dxa"/>
            <w:shd w:val="clear" w:color="auto" w:fill="auto"/>
            <w:noWrap/>
            <w:vAlign w:val="center"/>
          </w:tcPr>
          <w:p w:rsidR="007A4D40" w:rsidRPr="003A6C16" w:rsidRDefault="007A4D40" w:rsidP="00B31022">
            <w:pPr>
              <w:widowControl/>
              <w:snapToGrid w:val="0"/>
              <w:jc w:val="center"/>
              <w:rPr>
                <w:kern w:val="0"/>
                <w:sz w:val="24"/>
                <w:szCs w:val="24"/>
              </w:rPr>
            </w:pPr>
            <w:r w:rsidRPr="003A6C16">
              <w:rPr>
                <w:kern w:val="0"/>
                <w:sz w:val="24"/>
                <w:szCs w:val="24"/>
              </w:rPr>
              <w:t>1</w:t>
            </w:r>
          </w:p>
        </w:tc>
        <w:tc>
          <w:tcPr>
            <w:tcW w:w="1655" w:type="dxa"/>
            <w:shd w:val="clear" w:color="auto" w:fill="auto"/>
            <w:vAlign w:val="center"/>
          </w:tcPr>
          <w:p w:rsidR="007A4D40" w:rsidRPr="003A6C16" w:rsidRDefault="007A4D40" w:rsidP="00B31022">
            <w:pPr>
              <w:widowControl/>
              <w:snapToGrid w:val="0"/>
              <w:jc w:val="center"/>
              <w:rPr>
                <w:kern w:val="0"/>
                <w:sz w:val="24"/>
                <w:szCs w:val="24"/>
              </w:rPr>
            </w:pPr>
            <w:r w:rsidRPr="003A6C16">
              <w:rPr>
                <w:kern w:val="0"/>
                <w:sz w:val="24"/>
                <w:szCs w:val="24"/>
              </w:rPr>
              <w:t>样品评测</w:t>
            </w:r>
          </w:p>
        </w:tc>
        <w:tc>
          <w:tcPr>
            <w:tcW w:w="7087" w:type="dxa"/>
            <w:shd w:val="clear" w:color="auto" w:fill="auto"/>
            <w:vAlign w:val="center"/>
          </w:tcPr>
          <w:p w:rsidR="007A4D40" w:rsidRPr="003A6C16" w:rsidRDefault="007A4D40" w:rsidP="00B31022">
            <w:pPr>
              <w:widowControl/>
              <w:adjustRightInd w:val="0"/>
              <w:snapToGrid w:val="0"/>
              <w:rPr>
                <w:rFonts w:cs="宋体"/>
                <w:kern w:val="0"/>
                <w:sz w:val="24"/>
              </w:rPr>
            </w:pPr>
            <w:r w:rsidRPr="003A6C16">
              <w:rPr>
                <w:rFonts w:cs="宋体" w:hint="eastAsia"/>
                <w:kern w:val="0"/>
                <w:sz w:val="24"/>
              </w:rPr>
              <w:t>一、对单人洗消帐篷进行评测（</w:t>
            </w:r>
            <w:r w:rsidRPr="003A6C16">
              <w:rPr>
                <w:rFonts w:cs="宋体" w:hint="eastAsia"/>
                <w:kern w:val="0"/>
                <w:sz w:val="24"/>
              </w:rPr>
              <w:t>10</w:t>
            </w:r>
            <w:r w:rsidRPr="003A6C16">
              <w:rPr>
                <w:rFonts w:cs="宋体" w:hint="eastAsia"/>
                <w:kern w:val="0"/>
                <w:sz w:val="24"/>
              </w:rPr>
              <w:t>分）。</w:t>
            </w:r>
          </w:p>
          <w:p w:rsidR="007A4D40" w:rsidRPr="003A6C16" w:rsidRDefault="007A4D40" w:rsidP="00B31022">
            <w:pPr>
              <w:widowControl/>
              <w:adjustRightInd w:val="0"/>
              <w:snapToGrid w:val="0"/>
              <w:rPr>
                <w:rFonts w:cs="宋体"/>
                <w:kern w:val="0"/>
                <w:sz w:val="24"/>
              </w:rPr>
            </w:pPr>
            <w:r w:rsidRPr="003A6C16">
              <w:rPr>
                <w:rFonts w:cs="宋体" w:hint="eastAsia"/>
                <w:kern w:val="0"/>
                <w:sz w:val="24"/>
              </w:rPr>
              <w:t>1</w:t>
            </w:r>
            <w:r w:rsidRPr="003A6C16">
              <w:rPr>
                <w:rFonts w:cs="宋体" w:hint="eastAsia"/>
                <w:kern w:val="0"/>
                <w:sz w:val="24"/>
              </w:rPr>
              <w:t>、做工精细，无毛刺，材质结实耐用。完全符合需求：</w:t>
            </w:r>
            <w:r w:rsidRPr="003A6C16">
              <w:rPr>
                <w:rFonts w:cs="宋体" w:hint="eastAsia"/>
                <w:kern w:val="0"/>
                <w:sz w:val="24"/>
              </w:rPr>
              <w:t>4</w:t>
            </w:r>
            <w:r w:rsidRPr="003A6C16">
              <w:rPr>
                <w:rFonts w:cs="宋体" w:hint="eastAsia"/>
                <w:kern w:val="0"/>
                <w:sz w:val="24"/>
              </w:rPr>
              <w:t>分；有</w:t>
            </w:r>
            <w:r w:rsidRPr="003A6C16">
              <w:rPr>
                <w:rFonts w:cs="宋体" w:hint="eastAsia"/>
                <w:kern w:val="0"/>
                <w:sz w:val="24"/>
              </w:rPr>
              <w:t>1</w:t>
            </w:r>
            <w:r w:rsidRPr="003A6C16">
              <w:rPr>
                <w:rFonts w:cs="宋体" w:hint="eastAsia"/>
                <w:kern w:val="0"/>
                <w:sz w:val="24"/>
              </w:rPr>
              <w:t>处瑕疵：</w:t>
            </w:r>
            <w:r w:rsidRPr="003A6C16">
              <w:rPr>
                <w:rFonts w:cs="宋体" w:hint="eastAsia"/>
                <w:kern w:val="0"/>
                <w:sz w:val="24"/>
              </w:rPr>
              <w:t>2</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p>
          <w:p w:rsidR="007A4D40" w:rsidRPr="003A6C16" w:rsidRDefault="007A4D40" w:rsidP="00B31022">
            <w:pPr>
              <w:widowControl/>
              <w:adjustRightInd w:val="0"/>
              <w:snapToGrid w:val="0"/>
              <w:rPr>
                <w:rFonts w:cs="宋体"/>
                <w:kern w:val="0"/>
                <w:sz w:val="24"/>
              </w:rPr>
            </w:pPr>
            <w:r w:rsidRPr="003A6C16">
              <w:rPr>
                <w:rFonts w:cs="宋体" w:hint="eastAsia"/>
                <w:kern w:val="0"/>
                <w:sz w:val="24"/>
              </w:rPr>
              <w:t>2</w:t>
            </w:r>
            <w:r w:rsidRPr="003A6C16">
              <w:rPr>
                <w:rFonts w:cs="宋体" w:hint="eastAsia"/>
                <w:kern w:val="0"/>
                <w:sz w:val="24"/>
              </w:rPr>
              <w:t>、实际展开测试。各部件连接牢固，充气架设时间满足需求，配备不少于</w:t>
            </w:r>
            <w:r w:rsidRPr="003A6C16">
              <w:rPr>
                <w:rFonts w:cs="宋体" w:hint="eastAsia"/>
                <w:kern w:val="0"/>
                <w:sz w:val="24"/>
              </w:rPr>
              <w:t>3</w:t>
            </w:r>
            <w:r w:rsidRPr="003A6C16">
              <w:rPr>
                <w:rFonts w:cs="宋体" w:hint="eastAsia"/>
                <w:kern w:val="0"/>
                <w:sz w:val="24"/>
              </w:rPr>
              <w:t>个喷头进行喷淋，同时配备手持喷枪，可进行全方位洗消。配备包装袋，便于帐篷整体携带和在消防车器材箱存放。完全符合需求：</w:t>
            </w:r>
            <w:r w:rsidRPr="003A6C16">
              <w:rPr>
                <w:rFonts w:cs="宋体" w:hint="eastAsia"/>
                <w:kern w:val="0"/>
                <w:sz w:val="24"/>
              </w:rPr>
              <w:t>6</w:t>
            </w:r>
            <w:r w:rsidRPr="003A6C16">
              <w:rPr>
                <w:rFonts w:cs="宋体" w:hint="eastAsia"/>
                <w:kern w:val="0"/>
                <w:sz w:val="24"/>
              </w:rPr>
              <w:t>分；有</w:t>
            </w:r>
            <w:r w:rsidRPr="003A6C16">
              <w:rPr>
                <w:rFonts w:cs="宋体" w:hint="eastAsia"/>
                <w:kern w:val="0"/>
                <w:sz w:val="24"/>
              </w:rPr>
              <w:t>1</w:t>
            </w:r>
            <w:r w:rsidRPr="003A6C16">
              <w:rPr>
                <w:rFonts w:cs="宋体" w:hint="eastAsia"/>
                <w:kern w:val="0"/>
                <w:sz w:val="24"/>
              </w:rPr>
              <w:t>处瑕疵：</w:t>
            </w:r>
            <w:r w:rsidRPr="003A6C16">
              <w:rPr>
                <w:rFonts w:cs="宋体" w:hint="eastAsia"/>
                <w:kern w:val="0"/>
                <w:sz w:val="24"/>
              </w:rPr>
              <w:t>4</w:t>
            </w:r>
            <w:r w:rsidRPr="003A6C16">
              <w:rPr>
                <w:rFonts w:cs="宋体" w:hint="eastAsia"/>
                <w:kern w:val="0"/>
                <w:sz w:val="24"/>
              </w:rPr>
              <w:t>分；有</w:t>
            </w:r>
            <w:r w:rsidRPr="003A6C16">
              <w:rPr>
                <w:rFonts w:cs="宋体" w:hint="eastAsia"/>
                <w:kern w:val="0"/>
                <w:sz w:val="24"/>
              </w:rPr>
              <w:t>2</w:t>
            </w:r>
            <w:r w:rsidRPr="003A6C16">
              <w:rPr>
                <w:rFonts w:cs="宋体" w:hint="eastAsia"/>
                <w:kern w:val="0"/>
                <w:sz w:val="24"/>
              </w:rPr>
              <w:t>处瑕疵：</w:t>
            </w:r>
            <w:r w:rsidRPr="003A6C16">
              <w:rPr>
                <w:rFonts w:cs="宋体" w:hint="eastAsia"/>
                <w:kern w:val="0"/>
                <w:sz w:val="24"/>
              </w:rPr>
              <w:t>2</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p>
          <w:p w:rsidR="007A4D40" w:rsidRPr="003A6C16" w:rsidRDefault="007A4D40" w:rsidP="00B31022">
            <w:pPr>
              <w:widowControl/>
              <w:adjustRightInd w:val="0"/>
              <w:snapToGrid w:val="0"/>
              <w:rPr>
                <w:rFonts w:cs="宋体"/>
                <w:kern w:val="0"/>
                <w:sz w:val="24"/>
              </w:rPr>
            </w:pPr>
            <w:r w:rsidRPr="003A6C16">
              <w:rPr>
                <w:rFonts w:cs="宋体" w:hint="eastAsia"/>
                <w:kern w:val="0"/>
                <w:sz w:val="24"/>
              </w:rPr>
              <w:t>二、对液压万向剪切</w:t>
            </w:r>
            <w:proofErr w:type="gramStart"/>
            <w:r w:rsidRPr="003A6C16">
              <w:rPr>
                <w:rFonts w:cs="宋体" w:hint="eastAsia"/>
                <w:kern w:val="0"/>
                <w:sz w:val="24"/>
              </w:rPr>
              <w:t>钳</w:t>
            </w:r>
            <w:proofErr w:type="gramEnd"/>
            <w:r w:rsidRPr="003A6C16">
              <w:rPr>
                <w:rFonts w:cs="宋体" w:hint="eastAsia"/>
                <w:kern w:val="0"/>
                <w:sz w:val="24"/>
              </w:rPr>
              <w:t>进行评测（</w:t>
            </w:r>
            <w:r w:rsidRPr="003A6C16">
              <w:rPr>
                <w:rFonts w:cs="宋体" w:hint="eastAsia"/>
                <w:kern w:val="0"/>
                <w:sz w:val="24"/>
              </w:rPr>
              <w:t>14</w:t>
            </w:r>
            <w:r w:rsidRPr="003A6C16">
              <w:rPr>
                <w:rFonts w:cs="宋体" w:hint="eastAsia"/>
                <w:kern w:val="0"/>
                <w:sz w:val="24"/>
              </w:rPr>
              <w:t>分）。</w:t>
            </w:r>
          </w:p>
          <w:p w:rsidR="007A4D40" w:rsidRPr="003A6C16" w:rsidRDefault="007A4D40" w:rsidP="00B31022">
            <w:pPr>
              <w:widowControl/>
              <w:adjustRightInd w:val="0"/>
              <w:snapToGrid w:val="0"/>
              <w:rPr>
                <w:rFonts w:cs="宋体"/>
                <w:kern w:val="0"/>
                <w:sz w:val="24"/>
              </w:rPr>
            </w:pPr>
            <w:r w:rsidRPr="003A6C16">
              <w:rPr>
                <w:rFonts w:cs="宋体" w:hint="eastAsia"/>
                <w:kern w:val="0"/>
                <w:sz w:val="24"/>
              </w:rPr>
              <w:t>1</w:t>
            </w:r>
            <w:r w:rsidRPr="003A6C16">
              <w:rPr>
                <w:rFonts w:cs="宋体" w:hint="eastAsia"/>
                <w:kern w:val="0"/>
                <w:sz w:val="24"/>
              </w:rPr>
              <w:t>、整体设计符合人体力学，操作便捷。液压万向剪切</w:t>
            </w:r>
            <w:proofErr w:type="gramStart"/>
            <w:r w:rsidRPr="003A6C16">
              <w:rPr>
                <w:rFonts w:cs="宋体" w:hint="eastAsia"/>
                <w:kern w:val="0"/>
                <w:sz w:val="24"/>
              </w:rPr>
              <w:t>钳</w:t>
            </w:r>
            <w:proofErr w:type="gramEnd"/>
            <w:r w:rsidRPr="003A6C16">
              <w:rPr>
                <w:rFonts w:cs="宋体" w:hint="eastAsia"/>
                <w:kern w:val="0"/>
                <w:sz w:val="24"/>
              </w:rPr>
              <w:t>用于狭小空间剪切作业，能够正向和负向翻转。完全符合需求：</w:t>
            </w:r>
            <w:r w:rsidRPr="003A6C16">
              <w:rPr>
                <w:rFonts w:cs="宋体" w:hint="eastAsia"/>
                <w:kern w:val="0"/>
                <w:sz w:val="24"/>
              </w:rPr>
              <w:t>4</w:t>
            </w:r>
            <w:r w:rsidRPr="003A6C16">
              <w:rPr>
                <w:rFonts w:cs="宋体" w:hint="eastAsia"/>
                <w:kern w:val="0"/>
                <w:sz w:val="24"/>
              </w:rPr>
              <w:t>分；有</w:t>
            </w:r>
            <w:r w:rsidRPr="003A6C16">
              <w:rPr>
                <w:rFonts w:cs="宋体" w:hint="eastAsia"/>
                <w:kern w:val="0"/>
                <w:sz w:val="24"/>
              </w:rPr>
              <w:t>1</w:t>
            </w:r>
            <w:r w:rsidRPr="003A6C16">
              <w:rPr>
                <w:rFonts w:cs="宋体" w:hint="eastAsia"/>
                <w:kern w:val="0"/>
                <w:sz w:val="24"/>
              </w:rPr>
              <w:t>处瑕疵：</w:t>
            </w:r>
            <w:r w:rsidRPr="003A6C16">
              <w:rPr>
                <w:rFonts w:cs="宋体" w:hint="eastAsia"/>
                <w:kern w:val="0"/>
                <w:sz w:val="24"/>
              </w:rPr>
              <w:t>2</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p>
          <w:p w:rsidR="007A4D40" w:rsidRPr="003A6C16" w:rsidRDefault="007A4D40" w:rsidP="00B31022">
            <w:pPr>
              <w:widowControl/>
              <w:adjustRightInd w:val="0"/>
              <w:snapToGrid w:val="0"/>
              <w:rPr>
                <w:rFonts w:cs="宋体"/>
                <w:kern w:val="0"/>
                <w:sz w:val="24"/>
              </w:rPr>
            </w:pPr>
            <w:r w:rsidRPr="003A6C16">
              <w:rPr>
                <w:rFonts w:cs="宋体" w:hint="eastAsia"/>
                <w:kern w:val="0"/>
                <w:sz w:val="24"/>
              </w:rPr>
              <w:t>2</w:t>
            </w:r>
            <w:r w:rsidRPr="003A6C16">
              <w:rPr>
                <w:rFonts w:cs="宋体" w:hint="eastAsia"/>
                <w:kern w:val="0"/>
                <w:sz w:val="24"/>
              </w:rPr>
              <w:t>、液压万向剪切</w:t>
            </w:r>
            <w:proofErr w:type="gramStart"/>
            <w:r w:rsidRPr="003A6C16">
              <w:rPr>
                <w:rFonts w:cs="宋体" w:hint="eastAsia"/>
                <w:kern w:val="0"/>
                <w:sz w:val="24"/>
              </w:rPr>
              <w:t>钳</w:t>
            </w:r>
            <w:proofErr w:type="gramEnd"/>
            <w:r w:rsidRPr="003A6C16">
              <w:rPr>
                <w:rFonts w:cs="宋体" w:hint="eastAsia"/>
                <w:kern w:val="0"/>
                <w:sz w:val="24"/>
              </w:rPr>
              <w:t>连续剪切</w:t>
            </w:r>
            <w:r w:rsidRPr="003A6C16">
              <w:rPr>
                <w:rFonts w:cs="宋体" w:hint="eastAsia"/>
                <w:kern w:val="0"/>
                <w:sz w:val="24"/>
              </w:rPr>
              <w:t>20</w:t>
            </w:r>
            <w:r w:rsidRPr="003A6C16">
              <w:rPr>
                <w:rFonts w:cs="宋体" w:hint="eastAsia"/>
                <w:kern w:val="0"/>
                <w:sz w:val="24"/>
              </w:rPr>
              <w:t>次</w:t>
            </w:r>
            <w:r w:rsidRPr="003A6C16">
              <w:rPr>
                <w:rFonts w:cs="宋体" w:hint="eastAsia"/>
                <w:kern w:val="0"/>
                <w:sz w:val="24"/>
              </w:rPr>
              <w:t>18mm</w:t>
            </w:r>
            <w:r w:rsidRPr="003A6C16">
              <w:rPr>
                <w:rFonts w:cs="宋体" w:hint="eastAsia"/>
                <w:kern w:val="0"/>
                <w:sz w:val="24"/>
              </w:rPr>
              <w:t>直径的圆钢，测试剪切能力和耐用性，剪切顺畅，切口平整，稳定可靠，不发生机械故障，无安全隐患。</w:t>
            </w:r>
          </w:p>
          <w:p w:rsidR="007A4D40" w:rsidRPr="003A6C16" w:rsidRDefault="007A4D40" w:rsidP="00B31022">
            <w:pPr>
              <w:widowControl/>
              <w:adjustRightInd w:val="0"/>
              <w:snapToGrid w:val="0"/>
              <w:rPr>
                <w:rFonts w:cs="宋体"/>
                <w:kern w:val="0"/>
                <w:sz w:val="24"/>
              </w:rPr>
            </w:pPr>
            <w:r w:rsidRPr="003A6C16">
              <w:rPr>
                <w:rFonts w:cs="宋体" w:hint="eastAsia"/>
                <w:kern w:val="0"/>
                <w:sz w:val="24"/>
              </w:rPr>
              <w:t>能够连续对圆钢进行</w:t>
            </w:r>
            <w:r w:rsidRPr="003A6C16">
              <w:rPr>
                <w:rFonts w:cs="宋体" w:hint="eastAsia"/>
                <w:kern w:val="0"/>
                <w:sz w:val="24"/>
              </w:rPr>
              <w:t>20</w:t>
            </w:r>
            <w:r w:rsidRPr="003A6C16">
              <w:rPr>
                <w:rFonts w:cs="宋体" w:hint="eastAsia"/>
                <w:kern w:val="0"/>
                <w:sz w:val="24"/>
              </w:rPr>
              <w:t>次剪切，剪切顺畅，切口平整，稳定可靠，不发生机械故障，无安全隐患，</w:t>
            </w:r>
            <w:r w:rsidRPr="003A6C16">
              <w:rPr>
                <w:rFonts w:cs="宋体" w:hint="eastAsia"/>
                <w:kern w:val="0"/>
                <w:sz w:val="24"/>
              </w:rPr>
              <w:t>6</w:t>
            </w:r>
            <w:r w:rsidRPr="003A6C16">
              <w:rPr>
                <w:rFonts w:cs="宋体" w:hint="eastAsia"/>
                <w:kern w:val="0"/>
                <w:sz w:val="24"/>
              </w:rPr>
              <w:t>分；</w:t>
            </w:r>
          </w:p>
          <w:p w:rsidR="007A4D40" w:rsidRPr="003A6C16" w:rsidRDefault="007A4D40" w:rsidP="00B31022">
            <w:pPr>
              <w:widowControl/>
              <w:adjustRightInd w:val="0"/>
              <w:snapToGrid w:val="0"/>
              <w:rPr>
                <w:rFonts w:cs="宋体"/>
                <w:kern w:val="0"/>
                <w:sz w:val="24"/>
              </w:rPr>
            </w:pPr>
            <w:r w:rsidRPr="003A6C16">
              <w:rPr>
                <w:rFonts w:cs="宋体" w:hint="eastAsia"/>
                <w:kern w:val="0"/>
                <w:sz w:val="24"/>
              </w:rPr>
              <w:t>能够连续对圆钢进行</w:t>
            </w:r>
            <w:r w:rsidRPr="003A6C16">
              <w:rPr>
                <w:rFonts w:cs="宋体" w:hint="eastAsia"/>
                <w:kern w:val="0"/>
                <w:sz w:val="24"/>
              </w:rPr>
              <w:t>15</w:t>
            </w:r>
            <w:r w:rsidRPr="003A6C16">
              <w:rPr>
                <w:rFonts w:cs="宋体" w:hint="eastAsia"/>
                <w:kern w:val="0"/>
                <w:sz w:val="24"/>
              </w:rPr>
              <w:t>（含）至</w:t>
            </w:r>
            <w:r w:rsidRPr="003A6C16">
              <w:rPr>
                <w:rFonts w:cs="宋体" w:hint="eastAsia"/>
                <w:kern w:val="0"/>
                <w:sz w:val="24"/>
              </w:rPr>
              <w:t>20</w:t>
            </w:r>
            <w:r w:rsidRPr="003A6C16">
              <w:rPr>
                <w:rFonts w:cs="宋体" w:hint="eastAsia"/>
                <w:kern w:val="0"/>
                <w:sz w:val="24"/>
              </w:rPr>
              <w:t>（不含）次剪切，剪切顺畅，切口平整，稳定可靠，不发生机械故障，无安全隐患，</w:t>
            </w:r>
            <w:r w:rsidRPr="003A6C16">
              <w:rPr>
                <w:rFonts w:cs="宋体" w:hint="eastAsia"/>
                <w:kern w:val="0"/>
                <w:sz w:val="24"/>
              </w:rPr>
              <w:t>4</w:t>
            </w:r>
            <w:r w:rsidRPr="003A6C16">
              <w:rPr>
                <w:rFonts w:cs="宋体" w:hint="eastAsia"/>
                <w:kern w:val="0"/>
                <w:sz w:val="24"/>
              </w:rPr>
              <w:t>分；</w:t>
            </w:r>
          </w:p>
          <w:p w:rsidR="007A4D40" w:rsidRPr="003A6C16" w:rsidRDefault="007A4D40" w:rsidP="00B31022">
            <w:pPr>
              <w:widowControl/>
              <w:adjustRightInd w:val="0"/>
              <w:snapToGrid w:val="0"/>
              <w:rPr>
                <w:rFonts w:cs="宋体"/>
                <w:kern w:val="0"/>
                <w:sz w:val="24"/>
              </w:rPr>
            </w:pPr>
            <w:r w:rsidRPr="003A6C16">
              <w:rPr>
                <w:rFonts w:cs="宋体" w:hint="eastAsia"/>
                <w:kern w:val="0"/>
                <w:sz w:val="24"/>
              </w:rPr>
              <w:t>能够连续对圆钢进行</w:t>
            </w:r>
            <w:r w:rsidRPr="003A6C16">
              <w:rPr>
                <w:rFonts w:cs="宋体" w:hint="eastAsia"/>
                <w:kern w:val="0"/>
                <w:sz w:val="24"/>
              </w:rPr>
              <w:t>10</w:t>
            </w:r>
            <w:r w:rsidRPr="003A6C16">
              <w:rPr>
                <w:rFonts w:cs="宋体" w:hint="eastAsia"/>
                <w:kern w:val="0"/>
                <w:sz w:val="24"/>
              </w:rPr>
              <w:t>（含）至</w:t>
            </w:r>
            <w:r w:rsidRPr="003A6C16">
              <w:rPr>
                <w:rFonts w:cs="宋体" w:hint="eastAsia"/>
                <w:kern w:val="0"/>
                <w:sz w:val="24"/>
              </w:rPr>
              <w:t>15</w:t>
            </w:r>
            <w:r w:rsidRPr="003A6C16">
              <w:rPr>
                <w:rFonts w:cs="宋体" w:hint="eastAsia"/>
                <w:kern w:val="0"/>
                <w:sz w:val="24"/>
              </w:rPr>
              <w:t>次（不含）次剪切，剪切顺畅，切口平整，稳定可靠，不发生机械故障，无安全隐患，</w:t>
            </w:r>
            <w:r w:rsidRPr="003A6C16">
              <w:rPr>
                <w:rFonts w:cs="宋体" w:hint="eastAsia"/>
                <w:kern w:val="0"/>
                <w:sz w:val="24"/>
              </w:rPr>
              <w:t>2</w:t>
            </w:r>
            <w:r w:rsidRPr="003A6C16">
              <w:rPr>
                <w:rFonts w:cs="宋体" w:hint="eastAsia"/>
                <w:kern w:val="0"/>
                <w:sz w:val="24"/>
              </w:rPr>
              <w:t>分；</w:t>
            </w:r>
          </w:p>
          <w:p w:rsidR="007A4D40" w:rsidRPr="003A6C16" w:rsidRDefault="007A4D40" w:rsidP="00B31022">
            <w:pPr>
              <w:widowControl/>
              <w:adjustRightInd w:val="0"/>
              <w:snapToGrid w:val="0"/>
              <w:rPr>
                <w:rFonts w:cs="宋体"/>
                <w:kern w:val="0"/>
                <w:sz w:val="24"/>
              </w:rPr>
            </w:pPr>
            <w:r w:rsidRPr="003A6C16">
              <w:rPr>
                <w:rFonts w:cs="宋体" w:hint="eastAsia"/>
                <w:kern w:val="0"/>
                <w:sz w:val="24"/>
              </w:rPr>
              <w:t>无法剪切或仅能完成</w:t>
            </w:r>
            <w:r w:rsidRPr="003A6C16">
              <w:rPr>
                <w:rFonts w:cs="宋体" w:hint="eastAsia"/>
                <w:kern w:val="0"/>
                <w:sz w:val="24"/>
              </w:rPr>
              <w:t>10</w:t>
            </w:r>
            <w:r w:rsidRPr="003A6C16">
              <w:rPr>
                <w:rFonts w:cs="宋体" w:hint="eastAsia"/>
                <w:kern w:val="0"/>
                <w:sz w:val="24"/>
              </w:rPr>
              <w:t>次以下剪切：</w:t>
            </w:r>
            <w:r w:rsidRPr="003A6C16">
              <w:rPr>
                <w:rFonts w:cs="宋体" w:hint="eastAsia"/>
                <w:kern w:val="0"/>
                <w:sz w:val="24"/>
              </w:rPr>
              <w:t>0</w:t>
            </w:r>
            <w:r w:rsidRPr="003A6C16">
              <w:rPr>
                <w:rFonts w:cs="宋体" w:hint="eastAsia"/>
                <w:kern w:val="0"/>
                <w:sz w:val="24"/>
              </w:rPr>
              <w:t>分。</w:t>
            </w:r>
          </w:p>
          <w:p w:rsidR="007A4D40" w:rsidRPr="003A6C16" w:rsidRDefault="007A4D40" w:rsidP="00B31022">
            <w:pPr>
              <w:widowControl/>
              <w:adjustRightInd w:val="0"/>
              <w:snapToGrid w:val="0"/>
              <w:rPr>
                <w:rFonts w:cs="宋体"/>
                <w:kern w:val="0"/>
                <w:sz w:val="24"/>
              </w:rPr>
            </w:pPr>
            <w:r w:rsidRPr="003A6C16">
              <w:rPr>
                <w:rFonts w:cs="宋体" w:hint="eastAsia"/>
                <w:kern w:val="0"/>
                <w:sz w:val="24"/>
              </w:rPr>
              <w:t>3</w:t>
            </w:r>
            <w:r w:rsidRPr="003A6C16">
              <w:rPr>
                <w:rFonts w:cs="宋体" w:hint="eastAsia"/>
                <w:kern w:val="0"/>
                <w:sz w:val="24"/>
              </w:rPr>
              <w:t>、液压万向剪切</w:t>
            </w:r>
            <w:proofErr w:type="gramStart"/>
            <w:r w:rsidRPr="003A6C16">
              <w:rPr>
                <w:rFonts w:cs="宋体" w:hint="eastAsia"/>
                <w:kern w:val="0"/>
                <w:sz w:val="24"/>
              </w:rPr>
              <w:t>钳</w:t>
            </w:r>
            <w:proofErr w:type="gramEnd"/>
            <w:r w:rsidRPr="003A6C16">
              <w:rPr>
                <w:rFonts w:cs="宋体" w:hint="eastAsia"/>
                <w:kern w:val="0"/>
                <w:sz w:val="24"/>
              </w:rPr>
              <w:t>剪切后无漏油，刀口无卷边现象。完全符合需求：</w:t>
            </w:r>
            <w:r w:rsidRPr="003A6C16">
              <w:rPr>
                <w:rFonts w:cs="宋体" w:hint="eastAsia"/>
                <w:kern w:val="0"/>
                <w:sz w:val="24"/>
              </w:rPr>
              <w:t>4</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p>
          <w:p w:rsidR="007A4D40" w:rsidRPr="003A6C16" w:rsidRDefault="007A4D40" w:rsidP="00B31022">
            <w:pPr>
              <w:widowControl/>
              <w:adjustRightInd w:val="0"/>
              <w:snapToGrid w:val="0"/>
              <w:rPr>
                <w:rFonts w:cs="宋体"/>
                <w:kern w:val="0"/>
                <w:sz w:val="24"/>
              </w:rPr>
            </w:pPr>
          </w:p>
        </w:tc>
        <w:tc>
          <w:tcPr>
            <w:tcW w:w="1010" w:type="dxa"/>
            <w:shd w:val="clear" w:color="auto" w:fill="auto"/>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lastRenderedPageBreak/>
              <w:t>24</w:t>
            </w:r>
          </w:p>
        </w:tc>
      </w:tr>
    </w:tbl>
    <w:p w:rsidR="007A4D40" w:rsidRPr="003A6C16" w:rsidRDefault="007A4D40" w:rsidP="00233239">
      <w:pPr>
        <w:spacing w:line="360" w:lineRule="auto"/>
        <w:ind w:firstLineChars="200" w:firstLine="446"/>
        <w:outlineLvl w:val="0"/>
        <w:rPr>
          <w:sz w:val="24"/>
        </w:rPr>
      </w:pPr>
      <w:r w:rsidRPr="003A6C16">
        <w:rPr>
          <w:sz w:val="24"/>
        </w:rPr>
        <w:lastRenderedPageBreak/>
        <w:t>第五包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3A6C16" w:rsidRPr="003A6C16" w:rsidTr="00B31022">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第一部分</w:t>
            </w:r>
            <w:r w:rsidRPr="003A6C16">
              <w:rPr>
                <w:kern w:val="0"/>
                <w:sz w:val="24"/>
                <w:szCs w:val="24"/>
              </w:rPr>
              <w:t xml:space="preserve">  </w:t>
            </w:r>
            <w:r w:rsidRPr="003A6C16">
              <w:rPr>
                <w:kern w:val="0"/>
                <w:sz w:val="24"/>
                <w:szCs w:val="24"/>
              </w:rPr>
              <w:t>价格（</w:t>
            </w:r>
            <w:r w:rsidRPr="003A6C16">
              <w:rPr>
                <w:kern w:val="0"/>
                <w:sz w:val="24"/>
                <w:szCs w:val="24"/>
              </w:rPr>
              <w:t>30</w:t>
            </w:r>
            <w:r w:rsidRPr="003A6C16">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rPr>
                <w:kern w:val="0"/>
                <w:sz w:val="24"/>
                <w:szCs w:val="24"/>
              </w:rPr>
            </w:pPr>
            <w:r w:rsidRPr="003A6C16">
              <w:rPr>
                <w:kern w:val="0"/>
                <w:sz w:val="24"/>
                <w:szCs w:val="24"/>
              </w:rPr>
              <w:t>（</w:t>
            </w:r>
            <w:r w:rsidRPr="003A6C16">
              <w:rPr>
                <w:kern w:val="0"/>
                <w:sz w:val="24"/>
                <w:szCs w:val="24"/>
              </w:rPr>
              <w:t>1</w:t>
            </w:r>
            <w:r w:rsidRPr="003A6C16">
              <w:rPr>
                <w:kern w:val="0"/>
                <w:sz w:val="24"/>
                <w:szCs w:val="24"/>
              </w:rPr>
              <w:t>）投标报价超过采购预算的，投标无效，未超过采购预算的投标报价按以下公式进行计算</w:t>
            </w:r>
          </w:p>
          <w:p w:rsidR="007A4D40" w:rsidRPr="003A6C16" w:rsidRDefault="007A4D40" w:rsidP="00B31022">
            <w:pPr>
              <w:widowControl/>
              <w:snapToGrid w:val="0"/>
              <w:rPr>
                <w:kern w:val="0"/>
                <w:sz w:val="24"/>
                <w:szCs w:val="24"/>
              </w:rPr>
            </w:pPr>
            <w:r w:rsidRPr="003A6C16">
              <w:rPr>
                <w:kern w:val="0"/>
                <w:sz w:val="24"/>
                <w:szCs w:val="24"/>
              </w:rPr>
              <w:t>（</w:t>
            </w:r>
            <w:r w:rsidRPr="003A6C16">
              <w:rPr>
                <w:kern w:val="0"/>
                <w:sz w:val="24"/>
                <w:szCs w:val="24"/>
              </w:rPr>
              <w:t>2</w:t>
            </w:r>
            <w:r w:rsidRPr="003A6C16">
              <w:rPr>
                <w:kern w:val="0"/>
                <w:sz w:val="24"/>
                <w:szCs w:val="24"/>
              </w:rPr>
              <w:t>）投标报价得分</w:t>
            </w:r>
            <w:r w:rsidRPr="003A6C16">
              <w:rPr>
                <w:kern w:val="0"/>
                <w:sz w:val="24"/>
                <w:szCs w:val="24"/>
              </w:rPr>
              <w:t>=</w:t>
            </w:r>
            <w:r w:rsidRPr="003A6C16">
              <w:rPr>
                <w:kern w:val="0"/>
                <w:sz w:val="24"/>
                <w:szCs w:val="24"/>
              </w:rPr>
              <w:t>（评标基准价</w:t>
            </w:r>
            <w:r w:rsidRPr="003A6C16">
              <w:rPr>
                <w:kern w:val="0"/>
                <w:sz w:val="24"/>
                <w:szCs w:val="24"/>
              </w:rPr>
              <w:t>/</w:t>
            </w:r>
            <w:r w:rsidRPr="003A6C16">
              <w:rPr>
                <w:kern w:val="0"/>
                <w:sz w:val="24"/>
                <w:szCs w:val="24"/>
              </w:rPr>
              <w:t>投标报价）</w:t>
            </w:r>
            <w:r w:rsidRPr="003A6C16">
              <w:rPr>
                <w:kern w:val="0"/>
                <w:sz w:val="24"/>
                <w:szCs w:val="24"/>
              </w:rPr>
              <w:t>×30</w:t>
            </w:r>
          </w:p>
          <w:p w:rsidR="007A4D40" w:rsidRPr="003A6C16" w:rsidRDefault="007A4D40" w:rsidP="00B31022">
            <w:pPr>
              <w:widowControl/>
              <w:snapToGrid w:val="0"/>
              <w:rPr>
                <w:kern w:val="0"/>
                <w:sz w:val="24"/>
                <w:szCs w:val="24"/>
              </w:rPr>
            </w:pPr>
            <w:r w:rsidRPr="003A6C16">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30</w:t>
            </w:r>
          </w:p>
        </w:tc>
      </w:tr>
      <w:tr w:rsidR="003A6C16" w:rsidRPr="003A6C16" w:rsidTr="00B31022">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7A4D40" w:rsidRPr="003A6C16" w:rsidRDefault="007A4D40" w:rsidP="007A4D40">
            <w:pPr>
              <w:widowControl/>
              <w:snapToGrid w:val="0"/>
              <w:jc w:val="center"/>
              <w:rPr>
                <w:kern w:val="0"/>
                <w:sz w:val="24"/>
                <w:szCs w:val="24"/>
              </w:rPr>
            </w:pPr>
            <w:r w:rsidRPr="003A6C16">
              <w:rPr>
                <w:kern w:val="0"/>
                <w:sz w:val="24"/>
                <w:szCs w:val="24"/>
              </w:rPr>
              <w:t>第二部分</w:t>
            </w:r>
            <w:r w:rsidRPr="003A6C16">
              <w:rPr>
                <w:kern w:val="0"/>
                <w:sz w:val="24"/>
                <w:szCs w:val="24"/>
              </w:rPr>
              <w:t xml:space="preserve">  </w:t>
            </w:r>
            <w:r w:rsidRPr="003A6C16">
              <w:rPr>
                <w:kern w:val="0"/>
                <w:sz w:val="24"/>
                <w:szCs w:val="24"/>
              </w:rPr>
              <w:t>客观分（</w:t>
            </w:r>
            <w:r w:rsidRPr="003A6C16">
              <w:rPr>
                <w:kern w:val="0"/>
                <w:sz w:val="24"/>
                <w:szCs w:val="24"/>
              </w:rPr>
              <w:t>3</w:t>
            </w:r>
            <w:r w:rsidRPr="003A6C16">
              <w:rPr>
                <w:rFonts w:hint="eastAsia"/>
                <w:kern w:val="0"/>
                <w:sz w:val="24"/>
                <w:szCs w:val="24"/>
              </w:rPr>
              <w:t>4</w:t>
            </w:r>
            <w:r w:rsidRPr="003A6C16">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bCs/>
                <w:sz w:val="24"/>
              </w:rPr>
            </w:pPr>
            <w:r w:rsidRPr="003A6C16">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snapToGrid w:val="0"/>
              <w:rPr>
                <w:bCs/>
                <w:sz w:val="24"/>
              </w:rPr>
            </w:pPr>
            <w:r w:rsidRPr="003A6C16">
              <w:rPr>
                <w:bCs/>
                <w:sz w:val="24"/>
              </w:rPr>
              <w:t>针对核心产品，投标文件中提供所投产品制造商与投标人在有效期内的签约代理协议扫描件或投标人为所投产品的制造商，得</w:t>
            </w:r>
            <w:r w:rsidRPr="003A6C16">
              <w:rPr>
                <w:rFonts w:hint="eastAsia"/>
                <w:bCs/>
                <w:sz w:val="24"/>
              </w:rPr>
              <w:t>2</w:t>
            </w:r>
            <w:r w:rsidRPr="003A6C16">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2</w:t>
            </w:r>
          </w:p>
        </w:tc>
      </w:tr>
      <w:tr w:rsidR="003A6C16" w:rsidRPr="003A6C16" w:rsidTr="00B31022">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bCs/>
                <w:sz w:val="24"/>
              </w:rPr>
            </w:pPr>
            <w:r w:rsidRPr="003A6C16">
              <w:rPr>
                <w:rFonts w:hint="eastAsia"/>
                <w:bCs/>
                <w:sz w:val="24"/>
              </w:rPr>
              <w:t>检测</w:t>
            </w:r>
            <w:r w:rsidRPr="003A6C16">
              <w:rPr>
                <w:rFonts w:hint="eastAsia"/>
                <w:bCs/>
                <w:sz w:val="24"/>
              </w:rPr>
              <w:t>/</w:t>
            </w:r>
            <w:r w:rsidRPr="003A6C16">
              <w:rPr>
                <w:rFonts w:hint="eastAsia"/>
                <w:bCs/>
                <w:sz w:val="24"/>
              </w:rPr>
              <w:t>检验</w:t>
            </w:r>
            <w:r w:rsidRPr="003A6C16">
              <w:rPr>
                <w:rFonts w:hint="eastAsia"/>
                <w:bCs/>
                <w:sz w:val="24"/>
              </w:rPr>
              <w:t>/</w:t>
            </w:r>
            <w:r w:rsidRPr="003A6C16">
              <w:rPr>
                <w:rFonts w:hint="eastAsia"/>
                <w:bCs/>
                <w:sz w:val="24"/>
              </w:rPr>
              <w:t>试验</w:t>
            </w:r>
            <w:r w:rsidRPr="003A6C16">
              <w:rPr>
                <w:rFonts w:hint="eastAsia"/>
                <w:bCs/>
                <w:sz w:val="24"/>
              </w:rPr>
              <w:t>/</w:t>
            </w:r>
            <w:r w:rsidRPr="003A6C16">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snapToGrid w:val="0"/>
              <w:rPr>
                <w:bCs/>
                <w:sz w:val="24"/>
              </w:rPr>
            </w:pPr>
            <w:r w:rsidRPr="003A6C16">
              <w:rPr>
                <w:rFonts w:hint="eastAsia"/>
                <w:sz w:val="24"/>
                <w:szCs w:val="24"/>
              </w:rPr>
              <w:t>所投电动链锯、水泥切割机、无齿锯、机动链锯</w:t>
            </w:r>
            <w:r w:rsidRPr="003A6C16">
              <w:rPr>
                <w:rFonts w:hint="eastAsia"/>
                <w:bCs/>
                <w:sz w:val="24"/>
              </w:rPr>
              <w:t>具备国家消防装备质量监督检验中心或应急管理部上海消防研究所或应急管理部天津消防研究所或具有</w:t>
            </w:r>
            <w:r w:rsidRPr="003A6C16">
              <w:rPr>
                <w:rFonts w:hint="eastAsia"/>
                <w:bCs/>
                <w:sz w:val="24"/>
              </w:rPr>
              <w:t>CMA</w:t>
            </w:r>
            <w:r w:rsidRPr="003A6C16">
              <w:rPr>
                <w:rFonts w:hint="eastAsia"/>
                <w:bCs/>
                <w:sz w:val="24"/>
              </w:rPr>
              <w:t>标识和</w:t>
            </w:r>
            <w:r w:rsidRPr="003A6C16">
              <w:rPr>
                <w:rFonts w:hint="eastAsia"/>
                <w:bCs/>
                <w:sz w:val="24"/>
              </w:rPr>
              <w:t>CNAS</w:t>
            </w:r>
            <w:r w:rsidRPr="003A6C16">
              <w:rPr>
                <w:rFonts w:hint="eastAsia"/>
                <w:bCs/>
                <w:sz w:val="24"/>
              </w:rPr>
              <w:t>标识的检测</w:t>
            </w:r>
            <w:r w:rsidRPr="003A6C16">
              <w:rPr>
                <w:rFonts w:hint="eastAsia"/>
                <w:bCs/>
                <w:sz w:val="24"/>
              </w:rPr>
              <w:t>/</w:t>
            </w:r>
            <w:r w:rsidRPr="003A6C16">
              <w:rPr>
                <w:rFonts w:hint="eastAsia"/>
                <w:bCs/>
                <w:sz w:val="24"/>
              </w:rPr>
              <w:t>检验</w:t>
            </w:r>
            <w:r w:rsidRPr="003A6C16">
              <w:rPr>
                <w:rFonts w:hint="eastAsia"/>
                <w:bCs/>
                <w:sz w:val="24"/>
              </w:rPr>
              <w:t>/</w:t>
            </w:r>
            <w:r w:rsidRPr="003A6C16">
              <w:rPr>
                <w:rFonts w:hint="eastAsia"/>
                <w:bCs/>
                <w:sz w:val="24"/>
              </w:rPr>
              <w:t>试验</w:t>
            </w:r>
            <w:r w:rsidRPr="003A6C16">
              <w:rPr>
                <w:rFonts w:hint="eastAsia"/>
                <w:bCs/>
                <w:sz w:val="24"/>
              </w:rPr>
              <w:t>/</w:t>
            </w:r>
            <w:r w:rsidRPr="003A6C16">
              <w:rPr>
                <w:rFonts w:hint="eastAsia"/>
                <w:bCs/>
                <w:sz w:val="24"/>
              </w:rPr>
              <w:t>测试报告</w:t>
            </w:r>
            <w:r w:rsidRPr="003A6C16">
              <w:rPr>
                <w:rFonts w:hint="eastAsia"/>
                <w:sz w:val="24"/>
                <w:szCs w:val="24"/>
              </w:rPr>
              <w:t>。（报告中的型号须与所投产品型号一致），投标文件中提供产品的完整检验报告扫描件，提供一种产品得</w:t>
            </w:r>
            <w:r w:rsidRPr="003A6C16">
              <w:rPr>
                <w:sz w:val="24"/>
                <w:szCs w:val="24"/>
              </w:rPr>
              <w:t>3</w:t>
            </w:r>
            <w:r w:rsidRPr="003A6C16">
              <w:rPr>
                <w:rFonts w:hint="eastAsia"/>
                <w:sz w:val="24"/>
                <w:szCs w:val="24"/>
              </w:rPr>
              <w:t>分，最多</w:t>
            </w:r>
            <w:r w:rsidRPr="003A6C16">
              <w:rPr>
                <w:rFonts w:hint="eastAsia"/>
                <w:sz w:val="24"/>
                <w:szCs w:val="24"/>
              </w:rPr>
              <w:t>12</w:t>
            </w:r>
            <w:r w:rsidRPr="003A6C16">
              <w:rPr>
                <w:rFonts w:hint="eastAsia"/>
                <w:sz w:val="24"/>
                <w:szCs w:val="24"/>
              </w:rPr>
              <w:t>分</w:t>
            </w:r>
            <w:r w:rsidRPr="003A6C16">
              <w:rPr>
                <w:rFonts w:hint="eastAsia"/>
                <w:kern w:val="0"/>
                <w:sz w:val="24"/>
                <w:szCs w:val="24"/>
              </w:rPr>
              <w:t>。</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7A4D40">
            <w:pPr>
              <w:widowControl/>
              <w:snapToGrid w:val="0"/>
              <w:jc w:val="center"/>
              <w:rPr>
                <w:kern w:val="0"/>
                <w:sz w:val="24"/>
                <w:szCs w:val="24"/>
              </w:rPr>
            </w:pPr>
            <w:r w:rsidRPr="003A6C16">
              <w:rPr>
                <w:rFonts w:hint="eastAsia"/>
                <w:kern w:val="0"/>
                <w:sz w:val="24"/>
                <w:szCs w:val="24"/>
              </w:rPr>
              <w:t>12</w:t>
            </w:r>
          </w:p>
        </w:tc>
      </w:tr>
      <w:tr w:rsidR="003A6C16" w:rsidRPr="003A6C16" w:rsidTr="00B31022">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pacing w:line="400" w:lineRule="exact"/>
              <w:jc w:val="center"/>
              <w:rPr>
                <w:kern w:val="0"/>
                <w:sz w:val="24"/>
                <w:szCs w:val="24"/>
              </w:rPr>
            </w:pPr>
            <w:r w:rsidRPr="003A6C16">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snapToGrid w:val="0"/>
              <w:rPr>
                <w:sz w:val="24"/>
                <w:szCs w:val="24"/>
              </w:rPr>
            </w:pPr>
            <w:r w:rsidRPr="003A6C16">
              <w:rPr>
                <w:sz w:val="24"/>
                <w:szCs w:val="24"/>
              </w:rPr>
              <w:t>投标文件中完全按照以下要求提供与所投核心产品同品牌同型号的业绩，提供的证明材料均不得遮挡涂黑，否则不予认定加分。</w:t>
            </w:r>
          </w:p>
          <w:p w:rsidR="007A4D40" w:rsidRPr="003A6C16" w:rsidRDefault="007A4D40" w:rsidP="00B31022">
            <w:pPr>
              <w:snapToGrid w:val="0"/>
              <w:rPr>
                <w:sz w:val="24"/>
                <w:szCs w:val="24"/>
              </w:rPr>
            </w:pPr>
            <w:r w:rsidRPr="003A6C16">
              <w:rPr>
                <w:rFonts w:hint="eastAsia"/>
                <w:sz w:val="24"/>
                <w:szCs w:val="24"/>
              </w:rPr>
              <w:t xml:space="preserve">A. </w:t>
            </w:r>
            <w:r w:rsidRPr="003A6C16">
              <w:rPr>
                <w:sz w:val="24"/>
                <w:szCs w:val="24"/>
              </w:rPr>
              <w:t>合同扫描件（包括买卖双方名称及盖章、合同清单）。</w:t>
            </w:r>
          </w:p>
          <w:p w:rsidR="007A4D40" w:rsidRPr="003A6C16" w:rsidRDefault="007A4D40" w:rsidP="00B31022">
            <w:pPr>
              <w:snapToGrid w:val="0"/>
              <w:rPr>
                <w:sz w:val="24"/>
                <w:szCs w:val="24"/>
              </w:rPr>
            </w:pPr>
            <w:r w:rsidRPr="003A6C16">
              <w:rPr>
                <w:rFonts w:hint="eastAsia"/>
                <w:kern w:val="0"/>
                <w:sz w:val="24"/>
                <w:szCs w:val="24"/>
              </w:rPr>
              <w:t xml:space="preserve">B. </w:t>
            </w:r>
            <w:r w:rsidRPr="003A6C16">
              <w:rPr>
                <w:rFonts w:hint="eastAsia"/>
                <w:kern w:val="0"/>
                <w:sz w:val="24"/>
                <w:szCs w:val="24"/>
              </w:rPr>
              <w:t>上述合同履行良好的相关证明材料原件扫描件（加盖上述合同甲方单位公章或上述合同中所盖的甲方印章）。</w:t>
            </w:r>
          </w:p>
          <w:p w:rsidR="007A4D40" w:rsidRPr="003A6C16" w:rsidRDefault="007A4D40" w:rsidP="00B31022">
            <w:pPr>
              <w:snapToGrid w:val="0"/>
              <w:rPr>
                <w:sz w:val="24"/>
                <w:szCs w:val="24"/>
              </w:rPr>
            </w:pPr>
            <w:r w:rsidRPr="003A6C16">
              <w:rPr>
                <w:sz w:val="24"/>
                <w:szCs w:val="24"/>
              </w:rPr>
              <w:t>1</w:t>
            </w:r>
            <w:r w:rsidRPr="003A6C16">
              <w:rPr>
                <w:sz w:val="24"/>
                <w:szCs w:val="24"/>
              </w:rPr>
              <w:t>个业绩</w:t>
            </w:r>
            <w:r w:rsidRPr="003A6C16">
              <w:rPr>
                <w:rFonts w:hint="eastAsia"/>
                <w:sz w:val="24"/>
                <w:szCs w:val="24"/>
              </w:rPr>
              <w:t>1</w:t>
            </w:r>
            <w:r w:rsidRPr="003A6C16">
              <w:rPr>
                <w:sz w:val="24"/>
                <w:szCs w:val="24"/>
              </w:rPr>
              <w:t>分，最多</w:t>
            </w:r>
            <w:r w:rsidRPr="003A6C16">
              <w:rPr>
                <w:rFonts w:hint="eastAsia"/>
                <w:sz w:val="24"/>
                <w:szCs w:val="24"/>
              </w:rPr>
              <w:t>4</w:t>
            </w:r>
            <w:r w:rsidRPr="003A6C16">
              <w:rPr>
                <w:sz w:val="24"/>
                <w:szCs w:val="24"/>
              </w:rPr>
              <w:t>分</w:t>
            </w:r>
          </w:p>
          <w:p w:rsidR="007A4D40" w:rsidRPr="003A6C16" w:rsidRDefault="007A4D40" w:rsidP="00B31022">
            <w:pPr>
              <w:snapToGrid w:val="0"/>
              <w:rPr>
                <w:bCs/>
                <w:sz w:val="24"/>
              </w:rPr>
            </w:pPr>
            <w:r w:rsidRPr="003A6C16">
              <w:rPr>
                <w:bCs/>
                <w:sz w:val="24"/>
                <w:szCs w:val="24"/>
              </w:rPr>
              <w:t>注：若采购包有多项核心产品的，合同中包含其中</w:t>
            </w:r>
            <w:r w:rsidRPr="003A6C16">
              <w:rPr>
                <w:bCs/>
                <w:sz w:val="24"/>
                <w:szCs w:val="24"/>
              </w:rPr>
              <w:t>1</w:t>
            </w:r>
            <w:r w:rsidRPr="003A6C16">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4</w:t>
            </w:r>
          </w:p>
        </w:tc>
      </w:tr>
      <w:tr w:rsidR="003A6C16" w:rsidRPr="003A6C16" w:rsidTr="00B31022">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cs="宋体" w:hint="eastAsia"/>
                <w:kern w:val="0"/>
                <w:sz w:val="24"/>
                <w:szCs w:val="24"/>
              </w:rPr>
              <w:t>非</w:t>
            </w:r>
            <w:r w:rsidRPr="003A6C16">
              <w:rPr>
                <w:rFonts w:hint="eastAsia"/>
                <w:kern w:val="0"/>
                <w:sz w:val="24"/>
                <w:szCs w:val="24"/>
              </w:rPr>
              <w:t>“★”</w:t>
            </w:r>
            <w:r w:rsidRPr="003A6C16">
              <w:rPr>
                <w:rFonts w:cs="宋体" w:hint="eastAsia"/>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rPr>
                <w:kern w:val="0"/>
                <w:sz w:val="24"/>
                <w:szCs w:val="24"/>
              </w:rPr>
            </w:pPr>
            <w:r w:rsidRPr="003A6C16">
              <w:rPr>
                <w:rFonts w:hint="eastAsia"/>
                <w:kern w:val="0"/>
                <w:sz w:val="24"/>
                <w:szCs w:val="24"/>
              </w:rPr>
              <w:t>完全满足无偏离的得</w:t>
            </w:r>
            <w:r w:rsidRPr="003A6C16">
              <w:rPr>
                <w:rFonts w:hint="eastAsia"/>
                <w:kern w:val="0"/>
                <w:sz w:val="24"/>
                <w:szCs w:val="24"/>
              </w:rPr>
              <w:t>16</w:t>
            </w:r>
            <w:r w:rsidRPr="003A6C16">
              <w:rPr>
                <w:rFonts w:hint="eastAsia"/>
                <w:kern w:val="0"/>
                <w:sz w:val="24"/>
                <w:szCs w:val="24"/>
              </w:rPr>
              <w:t>分；</w:t>
            </w:r>
          </w:p>
          <w:p w:rsidR="007A4D40" w:rsidRPr="003A6C16" w:rsidRDefault="007A4D40" w:rsidP="00B31022">
            <w:pPr>
              <w:widowControl/>
              <w:snapToGrid w:val="0"/>
              <w:rPr>
                <w:kern w:val="0"/>
                <w:sz w:val="24"/>
                <w:szCs w:val="24"/>
              </w:rPr>
            </w:pPr>
            <w:r w:rsidRPr="003A6C16">
              <w:rPr>
                <w:rFonts w:hint="eastAsia"/>
                <w:kern w:val="0"/>
                <w:sz w:val="24"/>
                <w:szCs w:val="24"/>
              </w:rPr>
              <w:t>非“★”</w:t>
            </w:r>
            <w:r w:rsidRPr="003A6C16">
              <w:rPr>
                <w:bCs/>
                <w:sz w:val="24"/>
              </w:rPr>
              <w:t>技术要求</w:t>
            </w:r>
            <w:r w:rsidRPr="003A6C16">
              <w:rPr>
                <w:rFonts w:hint="eastAsia"/>
                <w:kern w:val="0"/>
                <w:sz w:val="24"/>
                <w:szCs w:val="24"/>
              </w:rPr>
              <w:t>劣于招标文件要求或未做应答的不足</w:t>
            </w:r>
            <w:r w:rsidRPr="003A6C16">
              <w:rPr>
                <w:rFonts w:hint="eastAsia"/>
                <w:kern w:val="0"/>
                <w:sz w:val="24"/>
                <w:szCs w:val="24"/>
              </w:rPr>
              <w:t>8</w:t>
            </w:r>
            <w:r w:rsidRPr="003A6C16">
              <w:rPr>
                <w:rFonts w:hint="eastAsia"/>
                <w:kern w:val="0"/>
                <w:sz w:val="24"/>
                <w:szCs w:val="24"/>
              </w:rPr>
              <w:t>条的，每出现</w:t>
            </w:r>
            <w:r w:rsidRPr="003A6C16">
              <w:rPr>
                <w:rFonts w:hint="eastAsia"/>
                <w:kern w:val="0"/>
                <w:sz w:val="24"/>
                <w:szCs w:val="24"/>
              </w:rPr>
              <w:t>1</w:t>
            </w:r>
            <w:r w:rsidRPr="003A6C16">
              <w:rPr>
                <w:rFonts w:hint="eastAsia"/>
                <w:kern w:val="0"/>
                <w:sz w:val="24"/>
                <w:szCs w:val="24"/>
              </w:rPr>
              <w:t>条以上情形减</w:t>
            </w:r>
            <w:r w:rsidRPr="003A6C16">
              <w:rPr>
                <w:rFonts w:hint="eastAsia"/>
                <w:kern w:val="0"/>
                <w:sz w:val="24"/>
                <w:szCs w:val="24"/>
              </w:rPr>
              <w:t>2</w:t>
            </w:r>
            <w:r w:rsidRPr="003A6C16">
              <w:rPr>
                <w:rFonts w:hint="eastAsia"/>
                <w:kern w:val="0"/>
                <w:sz w:val="24"/>
                <w:szCs w:val="24"/>
              </w:rPr>
              <w:t>分</w:t>
            </w:r>
          </w:p>
          <w:p w:rsidR="007A4D40" w:rsidRPr="003A6C16" w:rsidRDefault="007A4D40" w:rsidP="007A4D40">
            <w:pPr>
              <w:widowControl/>
              <w:snapToGrid w:val="0"/>
              <w:rPr>
                <w:kern w:val="0"/>
                <w:sz w:val="24"/>
                <w:szCs w:val="24"/>
              </w:rPr>
            </w:pPr>
            <w:r w:rsidRPr="003A6C16">
              <w:rPr>
                <w:rFonts w:hint="eastAsia"/>
                <w:kern w:val="0"/>
                <w:sz w:val="24"/>
                <w:szCs w:val="24"/>
              </w:rPr>
              <w:t>非“★”</w:t>
            </w:r>
            <w:r w:rsidRPr="003A6C16">
              <w:rPr>
                <w:bCs/>
                <w:sz w:val="24"/>
              </w:rPr>
              <w:t>技术要求</w:t>
            </w:r>
            <w:r w:rsidRPr="003A6C16">
              <w:rPr>
                <w:rFonts w:hint="eastAsia"/>
                <w:kern w:val="0"/>
                <w:sz w:val="24"/>
                <w:szCs w:val="24"/>
              </w:rPr>
              <w:t>劣于招标文件要求或未做应答≥</w:t>
            </w:r>
            <w:r w:rsidRPr="003A6C16">
              <w:rPr>
                <w:rFonts w:hint="eastAsia"/>
                <w:kern w:val="0"/>
                <w:sz w:val="24"/>
                <w:szCs w:val="24"/>
              </w:rPr>
              <w:t>8</w:t>
            </w:r>
            <w:r w:rsidRPr="003A6C16">
              <w:rPr>
                <w:rFonts w:hint="eastAsia"/>
                <w:kern w:val="0"/>
                <w:sz w:val="24"/>
                <w:szCs w:val="24"/>
              </w:rPr>
              <w:t>条的，本项得</w:t>
            </w:r>
            <w:r w:rsidRPr="003A6C16">
              <w:rPr>
                <w:rFonts w:hint="eastAsia"/>
                <w:kern w:val="0"/>
                <w:sz w:val="24"/>
                <w:szCs w:val="24"/>
              </w:rPr>
              <w:t>0</w:t>
            </w:r>
            <w:r w:rsidRPr="003A6C16">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16</w:t>
            </w:r>
          </w:p>
        </w:tc>
      </w:tr>
      <w:tr w:rsidR="003A6C16" w:rsidRPr="003A6C16" w:rsidTr="00B31022">
        <w:trPr>
          <w:jc w:val="center"/>
        </w:trPr>
        <w:tc>
          <w:tcPr>
            <w:tcW w:w="9250" w:type="dxa"/>
            <w:gridSpan w:val="3"/>
            <w:shd w:val="clear" w:color="auto" w:fill="auto"/>
            <w:noWrap/>
            <w:vAlign w:val="center"/>
          </w:tcPr>
          <w:p w:rsidR="007A4D40" w:rsidRPr="003A6C16" w:rsidRDefault="007A4D40" w:rsidP="007A4D40">
            <w:pPr>
              <w:snapToGrid w:val="0"/>
              <w:jc w:val="center"/>
              <w:rPr>
                <w:bCs/>
                <w:sz w:val="24"/>
              </w:rPr>
            </w:pPr>
            <w:r w:rsidRPr="003A6C16">
              <w:rPr>
                <w:kern w:val="0"/>
                <w:sz w:val="24"/>
                <w:szCs w:val="24"/>
              </w:rPr>
              <w:t>第三部分</w:t>
            </w:r>
            <w:r w:rsidRPr="003A6C16">
              <w:rPr>
                <w:kern w:val="0"/>
                <w:sz w:val="24"/>
                <w:szCs w:val="24"/>
              </w:rPr>
              <w:t xml:space="preserve"> </w:t>
            </w:r>
            <w:r w:rsidRPr="003A6C16">
              <w:rPr>
                <w:kern w:val="0"/>
                <w:sz w:val="24"/>
                <w:szCs w:val="24"/>
              </w:rPr>
              <w:t>主观分（</w:t>
            </w:r>
            <w:r w:rsidRPr="003A6C16">
              <w:rPr>
                <w:kern w:val="0"/>
                <w:sz w:val="24"/>
                <w:szCs w:val="24"/>
              </w:rPr>
              <w:t>3</w:t>
            </w:r>
            <w:r w:rsidRPr="003A6C16">
              <w:rPr>
                <w:rFonts w:hint="eastAsia"/>
                <w:kern w:val="0"/>
                <w:sz w:val="24"/>
                <w:szCs w:val="24"/>
              </w:rPr>
              <w:t>6</w:t>
            </w:r>
            <w:r w:rsidRPr="003A6C16">
              <w:rPr>
                <w:kern w:val="0"/>
                <w:sz w:val="24"/>
                <w:szCs w:val="24"/>
              </w:rPr>
              <w:t>分）</w:t>
            </w:r>
          </w:p>
        </w:tc>
        <w:tc>
          <w:tcPr>
            <w:tcW w:w="1010" w:type="dxa"/>
            <w:shd w:val="clear" w:color="auto" w:fill="auto"/>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trHeight w:val="342"/>
          <w:jc w:val="center"/>
        </w:trPr>
        <w:tc>
          <w:tcPr>
            <w:tcW w:w="508" w:type="dxa"/>
            <w:shd w:val="clear" w:color="auto" w:fill="auto"/>
            <w:noWrap/>
            <w:vAlign w:val="center"/>
          </w:tcPr>
          <w:p w:rsidR="007A4D40" w:rsidRPr="003A6C16" w:rsidRDefault="007A4D40" w:rsidP="00B31022">
            <w:pPr>
              <w:widowControl/>
              <w:snapToGrid w:val="0"/>
              <w:jc w:val="center"/>
              <w:rPr>
                <w:kern w:val="0"/>
                <w:sz w:val="24"/>
                <w:szCs w:val="24"/>
              </w:rPr>
            </w:pPr>
            <w:r w:rsidRPr="003A6C16">
              <w:rPr>
                <w:kern w:val="0"/>
                <w:sz w:val="24"/>
                <w:szCs w:val="24"/>
              </w:rPr>
              <w:t>1</w:t>
            </w:r>
          </w:p>
        </w:tc>
        <w:tc>
          <w:tcPr>
            <w:tcW w:w="1655" w:type="dxa"/>
            <w:shd w:val="clear" w:color="auto" w:fill="auto"/>
            <w:vAlign w:val="center"/>
          </w:tcPr>
          <w:p w:rsidR="007A4D40" w:rsidRPr="003A6C16" w:rsidRDefault="007A4D40" w:rsidP="00B31022">
            <w:pPr>
              <w:widowControl/>
              <w:snapToGrid w:val="0"/>
              <w:jc w:val="center"/>
              <w:rPr>
                <w:kern w:val="0"/>
                <w:sz w:val="24"/>
                <w:szCs w:val="24"/>
              </w:rPr>
            </w:pPr>
            <w:r w:rsidRPr="003A6C16">
              <w:rPr>
                <w:kern w:val="0"/>
                <w:sz w:val="24"/>
                <w:szCs w:val="24"/>
              </w:rPr>
              <w:t>样品评测</w:t>
            </w:r>
          </w:p>
        </w:tc>
        <w:tc>
          <w:tcPr>
            <w:tcW w:w="7087" w:type="dxa"/>
            <w:shd w:val="clear" w:color="auto" w:fill="auto"/>
            <w:vAlign w:val="center"/>
          </w:tcPr>
          <w:p w:rsidR="007A4D40" w:rsidRPr="003A6C16" w:rsidRDefault="007A4D40" w:rsidP="00B31022">
            <w:pPr>
              <w:widowControl/>
              <w:adjustRightInd w:val="0"/>
              <w:snapToGrid w:val="0"/>
              <w:rPr>
                <w:rFonts w:cs="宋体"/>
                <w:kern w:val="0"/>
                <w:sz w:val="24"/>
              </w:rPr>
            </w:pPr>
            <w:r w:rsidRPr="003A6C16">
              <w:rPr>
                <w:rFonts w:cs="宋体" w:hint="eastAsia"/>
                <w:kern w:val="0"/>
                <w:sz w:val="24"/>
              </w:rPr>
              <w:t>一、对水泥切割机进行评测（</w:t>
            </w:r>
            <w:r w:rsidRPr="003A6C16">
              <w:rPr>
                <w:rFonts w:cs="宋体" w:hint="eastAsia"/>
                <w:kern w:val="0"/>
                <w:sz w:val="24"/>
              </w:rPr>
              <w:t>12</w:t>
            </w:r>
            <w:r w:rsidRPr="003A6C16">
              <w:rPr>
                <w:rFonts w:cs="宋体" w:hint="eastAsia"/>
                <w:kern w:val="0"/>
                <w:sz w:val="24"/>
              </w:rPr>
              <w:t>分）。</w:t>
            </w:r>
          </w:p>
          <w:p w:rsidR="007A4D40" w:rsidRPr="003A6C16" w:rsidRDefault="007A4D40" w:rsidP="00B31022">
            <w:pPr>
              <w:adjustRightInd w:val="0"/>
              <w:snapToGrid w:val="0"/>
              <w:rPr>
                <w:rFonts w:cs="宋体"/>
                <w:kern w:val="0"/>
                <w:sz w:val="24"/>
              </w:rPr>
            </w:pPr>
            <w:r w:rsidRPr="003A6C16">
              <w:rPr>
                <w:rFonts w:cs="宋体" w:hint="eastAsia"/>
                <w:kern w:val="0"/>
                <w:sz w:val="24"/>
              </w:rPr>
              <w:t>1</w:t>
            </w:r>
            <w:r w:rsidRPr="003A6C16">
              <w:rPr>
                <w:rFonts w:cs="宋体" w:hint="eastAsia"/>
                <w:kern w:val="0"/>
                <w:sz w:val="24"/>
              </w:rPr>
              <w:t>、做工精细，无毛刺。各部件连接牢固，材质结实耐用，受冷热影响后不易脆化。标志清晰、内容准确，并有安全警示标识，外表面光滑平整，无毛刺及加工缺陷，金属件外表面进行防腐蚀处理。完全符合需求：</w:t>
            </w:r>
            <w:r w:rsidRPr="003A6C16">
              <w:rPr>
                <w:rFonts w:cs="宋体" w:hint="eastAsia"/>
                <w:kern w:val="0"/>
                <w:sz w:val="24"/>
              </w:rPr>
              <w:t>2</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p>
          <w:p w:rsidR="007A4D40" w:rsidRPr="003A6C16" w:rsidRDefault="007A4D40" w:rsidP="00B31022">
            <w:pPr>
              <w:widowControl/>
              <w:adjustRightInd w:val="0"/>
              <w:snapToGrid w:val="0"/>
              <w:rPr>
                <w:rFonts w:cs="宋体"/>
                <w:kern w:val="0"/>
                <w:sz w:val="24"/>
              </w:rPr>
            </w:pPr>
            <w:r w:rsidRPr="003A6C16">
              <w:rPr>
                <w:rFonts w:cs="宋体" w:hint="eastAsia"/>
                <w:kern w:val="0"/>
                <w:sz w:val="24"/>
              </w:rPr>
              <w:t>2</w:t>
            </w:r>
            <w:r w:rsidRPr="003A6C16">
              <w:rPr>
                <w:rFonts w:cs="宋体" w:hint="eastAsia"/>
                <w:kern w:val="0"/>
                <w:sz w:val="24"/>
              </w:rPr>
              <w:t>、对</w:t>
            </w:r>
            <w:r w:rsidRPr="003A6C16">
              <w:rPr>
                <w:rFonts w:hint="eastAsia"/>
                <w:kern w:val="0"/>
                <w:sz w:val="24"/>
              </w:rPr>
              <w:t>水泥切割机</w:t>
            </w:r>
            <w:r w:rsidRPr="003A6C16">
              <w:rPr>
                <w:rFonts w:cs="宋体" w:hint="eastAsia"/>
                <w:kern w:val="0"/>
                <w:sz w:val="24"/>
              </w:rPr>
              <w:t>结构设计进行评测，整体结构设计合理，左右手臂震动幅度小，操作使用便捷，无不安全因素。</w:t>
            </w:r>
            <w:r w:rsidRPr="003A6C16">
              <w:rPr>
                <w:rFonts w:hint="eastAsia"/>
                <w:kern w:val="0"/>
                <w:sz w:val="24"/>
              </w:rPr>
              <w:t>所有锯片同型号与水泥切割机同品牌。完全符合需求：</w:t>
            </w:r>
            <w:r w:rsidRPr="003A6C16">
              <w:rPr>
                <w:rFonts w:hint="eastAsia"/>
                <w:kern w:val="0"/>
                <w:sz w:val="24"/>
              </w:rPr>
              <w:t>4</w:t>
            </w:r>
            <w:r w:rsidRPr="003A6C16">
              <w:rPr>
                <w:rFonts w:hint="eastAsia"/>
                <w:kern w:val="0"/>
                <w:sz w:val="24"/>
              </w:rPr>
              <w:t>分；有</w:t>
            </w:r>
            <w:r w:rsidRPr="003A6C16">
              <w:rPr>
                <w:rFonts w:hint="eastAsia"/>
                <w:kern w:val="0"/>
                <w:sz w:val="24"/>
              </w:rPr>
              <w:t>1</w:t>
            </w:r>
            <w:r w:rsidRPr="003A6C16">
              <w:rPr>
                <w:rFonts w:hint="eastAsia"/>
                <w:kern w:val="0"/>
                <w:sz w:val="24"/>
              </w:rPr>
              <w:t>处瑕疵：</w:t>
            </w:r>
            <w:r w:rsidRPr="003A6C16">
              <w:rPr>
                <w:rFonts w:hint="eastAsia"/>
                <w:kern w:val="0"/>
                <w:sz w:val="24"/>
              </w:rPr>
              <w:t>2</w:t>
            </w:r>
            <w:r w:rsidRPr="003A6C16">
              <w:rPr>
                <w:rFonts w:hint="eastAsia"/>
                <w:kern w:val="0"/>
                <w:sz w:val="24"/>
              </w:rPr>
              <w:t>分；其他：</w:t>
            </w:r>
            <w:r w:rsidRPr="003A6C16">
              <w:rPr>
                <w:rFonts w:hint="eastAsia"/>
                <w:kern w:val="0"/>
                <w:sz w:val="24"/>
              </w:rPr>
              <w:t>0</w:t>
            </w:r>
            <w:r w:rsidRPr="003A6C16">
              <w:rPr>
                <w:rFonts w:hint="eastAsia"/>
                <w:kern w:val="0"/>
                <w:sz w:val="24"/>
              </w:rPr>
              <w:t>分。</w:t>
            </w:r>
          </w:p>
          <w:p w:rsidR="007A4D40" w:rsidRPr="003A6C16" w:rsidRDefault="007A4D40" w:rsidP="00B31022">
            <w:pPr>
              <w:widowControl/>
              <w:adjustRightInd w:val="0"/>
              <w:snapToGrid w:val="0"/>
              <w:rPr>
                <w:rFonts w:cs="宋体"/>
                <w:kern w:val="0"/>
                <w:sz w:val="24"/>
              </w:rPr>
            </w:pPr>
            <w:r w:rsidRPr="003A6C16">
              <w:rPr>
                <w:rFonts w:cs="宋体" w:hint="eastAsia"/>
                <w:kern w:val="0"/>
                <w:sz w:val="24"/>
              </w:rPr>
              <w:t>3</w:t>
            </w:r>
            <w:r w:rsidRPr="003A6C16">
              <w:rPr>
                <w:rFonts w:cs="宋体" w:hint="eastAsia"/>
                <w:kern w:val="0"/>
                <w:sz w:val="24"/>
              </w:rPr>
              <w:t>、实际使用，连续切割水泥板，查看切割效果。</w:t>
            </w:r>
            <w:r w:rsidRPr="003A6C16">
              <w:rPr>
                <w:rFonts w:hint="eastAsia"/>
                <w:kern w:val="0"/>
                <w:sz w:val="24"/>
              </w:rPr>
              <w:t>完全符合需求：</w:t>
            </w:r>
            <w:r w:rsidRPr="003A6C16">
              <w:rPr>
                <w:rFonts w:hint="eastAsia"/>
                <w:kern w:val="0"/>
                <w:sz w:val="24"/>
              </w:rPr>
              <w:t>4</w:t>
            </w:r>
            <w:r w:rsidRPr="003A6C16">
              <w:rPr>
                <w:rFonts w:hint="eastAsia"/>
                <w:kern w:val="0"/>
                <w:sz w:val="24"/>
              </w:rPr>
              <w:t>分；有</w:t>
            </w:r>
            <w:r w:rsidRPr="003A6C16">
              <w:rPr>
                <w:rFonts w:hint="eastAsia"/>
                <w:kern w:val="0"/>
                <w:sz w:val="24"/>
              </w:rPr>
              <w:t>1</w:t>
            </w:r>
            <w:r w:rsidRPr="003A6C16">
              <w:rPr>
                <w:rFonts w:hint="eastAsia"/>
                <w:kern w:val="0"/>
                <w:sz w:val="24"/>
              </w:rPr>
              <w:t>处瑕疵：</w:t>
            </w:r>
            <w:r w:rsidRPr="003A6C16">
              <w:rPr>
                <w:rFonts w:hint="eastAsia"/>
                <w:kern w:val="0"/>
                <w:sz w:val="24"/>
              </w:rPr>
              <w:t>2</w:t>
            </w:r>
            <w:r w:rsidRPr="003A6C16">
              <w:rPr>
                <w:rFonts w:hint="eastAsia"/>
                <w:kern w:val="0"/>
                <w:sz w:val="24"/>
              </w:rPr>
              <w:t>分；其他：</w:t>
            </w:r>
            <w:r w:rsidRPr="003A6C16">
              <w:rPr>
                <w:rFonts w:hint="eastAsia"/>
                <w:kern w:val="0"/>
                <w:sz w:val="24"/>
              </w:rPr>
              <w:t>0</w:t>
            </w:r>
            <w:r w:rsidRPr="003A6C16">
              <w:rPr>
                <w:rFonts w:hint="eastAsia"/>
                <w:kern w:val="0"/>
                <w:sz w:val="24"/>
              </w:rPr>
              <w:t>分。</w:t>
            </w:r>
          </w:p>
          <w:p w:rsidR="007A4D40" w:rsidRPr="003A6C16" w:rsidRDefault="007A4D40" w:rsidP="00B31022">
            <w:pPr>
              <w:adjustRightInd w:val="0"/>
              <w:snapToGrid w:val="0"/>
              <w:rPr>
                <w:rFonts w:cs="宋体"/>
                <w:kern w:val="0"/>
                <w:sz w:val="24"/>
              </w:rPr>
            </w:pPr>
            <w:r w:rsidRPr="003A6C16">
              <w:rPr>
                <w:rFonts w:cs="宋体" w:hint="eastAsia"/>
                <w:kern w:val="0"/>
                <w:sz w:val="24"/>
              </w:rPr>
              <w:t>4</w:t>
            </w:r>
            <w:r w:rsidRPr="003A6C16">
              <w:rPr>
                <w:rFonts w:cs="宋体" w:hint="eastAsia"/>
                <w:kern w:val="0"/>
                <w:sz w:val="24"/>
              </w:rPr>
              <w:t>、重量符合要求。完全符合需求：</w:t>
            </w:r>
            <w:r w:rsidRPr="003A6C16">
              <w:rPr>
                <w:rFonts w:cs="宋体" w:hint="eastAsia"/>
                <w:kern w:val="0"/>
                <w:sz w:val="24"/>
              </w:rPr>
              <w:t>2</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p>
          <w:p w:rsidR="007A4D40" w:rsidRPr="003A6C16" w:rsidRDefault="007A4D40" w:rsidP="00B31022">
            <w:pPr>
              <w:widowControl/>
              <w:adjustRightInd w:val="0"/>
              <w:snapToGrid w:val="0"/>
              <w:rPr>
                <w:rFonts w:cs="宋体"/>
                <w:kern w:val="0"/>
                <w:sz w:val="24"/>
              </w:rPr>
            </w:pPr>
            <w:r w:rsidRPr="003A6C16">
              <w:rPr>
                <w:rFonts w:cs="宋体" w:hint="eastAsia"/>
                <w:kern w:val="0"/>
                <w:sz w:val="24"/>
              </w:rPr>
              <w:t>二、对无齿</w:t>
            </w:r>
            <w:proofErr w:type="gramStart"/>
            <w:r w:rsidRPr="003A6C16">
              <w:rPr>
                <w:rFonts w:cs="宋体" w:hint="eastAsia"/>
                <w:kern w:val="0"/>
                <w:sz w:val="24"/>
              </w:rPr>
              <w:t>锯</w:t>
            </w:r>
            <w:proofErr w:type="gramEnd"/>
            <w:r w:rsidRPr="003A6C16">
              <w:rPr>
                <w:rFonts w:cs="宋体" w:hint="eastAsia"/>
                <w:kern w:val="0"/>
                <w:sz w:val="24"/>
              </w:rPr>
              <w:t>进行评测（</w:t>
            </w:r>
            <w:r w:rsidRPr="003A6C16">
              <w:rPr>
                <w:rFonts w:cs="宋体" w:hint="eastAsia"/>
                <w:kern w:val="0"/>
                <w:sz w:val="24"/>
              </w:rPr>
              <w:t>12</w:t>
            </w:r>
            <w:r w:rsidRPr="003A6C16">
              <w:rPr>
                <w:rFonts w:cs="宋体" w:hint="eastAsia"/>
                <w:kern w:val="0"/>
                <w:sz w:val="24"/>
              </w:rPr>
              <w:t>分）。</w:t>
            </w:r>
          </w:p>
          <w:p w:rsidR="007A4D40" w:rsidRPr="003A6C16" w:rsidRDefault="007A4D40" w:rsidP="00B31022">
            <w:pPr>
              <w:adjustRightInd w:val="0"/>
              <w:snapToGrid w:val="0"/>
              <w:rPr>
                <w:rFonts w:cs="宋体"/>
                <w:kern w:val="0"/>
                <w:sz w:val="24"/>
              </w:rPr>
            </w:pPr>
            <w:r w:rsidRPr="003A6C16">
              <w:rPr>
                <w:rFonts w:cs="宋体" w:hint="eastAsia"/>
                <w:kern w:val="0"/>
                <w:sz w:val="24"/>
              </w:rPr>
              <w:t>1</w:t>
            </w:r>
            <w:r w:rsidRPr="003A6C16">
              <w:rPr>
                <w:rFonts w:cs="宋体" w:hint="eastAsia"/>
                <w:kern w:val="0"/>
                <w:sz w:val="24"/>
              </w:rPr>
              <w:t>、做工精细，无毛刺。各部件连接牢固，材质结实耐用，受冷热影响后不易脆化。标志清晰、内容准确，并有安全警示标识，外表面光滑平整，无毛刺及加工缺陷，金属件外表面进行防腐蚀处理。完全符合需求：</w:t>
            </w:r>
            <w:r w:rsidRPr="003A6C16">
              <w:rPr>
                <w:rFonts w:cs="宋体" w:hint="eastAsia"/>
                <w:kern w:val="0"/>
                <w:sz w:val="24"/>
              </w:rPr>
              <w:t>2</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p>
          <w:p w:rsidR="007A4D40" w:rsidRPr="003A6C16" w:rsidRDefault="007A4D40" w:rsidP="00B31022">
            <w:pPr>
              <w:adjustRightInd w:val="0"/>
              <w:snapToGrid w:val="0"/>
              <w:rPr>
                <w:rFonts w:cs="宋体"/>
                <w:kern w:val="0"/>
                <w:sz w:val="24"/>
              </w:rPr>
            </w:pPr>
            <w:r w:rsidRPr="003A6C16">
              <w:rPr>
                <w:rFonts w:cs="宋体" w:hint="eastAsia"/>
                <w:kern w:val="0"/>
                <w:sz w:val="24"/>
              </w:rPr>
              <w:lastRenderedPageBreak/>
              <w:t>2</w:t>
            </w:r>
            <w:r w:rsidRPr="003A6C16">
              <w:rPr>
                <w:rFonts w:cs="宋体" w:hint="eastAsia"/>
                <w:kern w:val="0"/>
                <w:sz w:val="24"/>
              </w:rPr>
              <w:t>、结构合理，操作便捷、灵活，液压输油管排列整齐，安装牢固。</w:t>
            </w:r>
            <w:r w:rsidRPr="003A6C16">
              <w:rPr>
                <w:rFonts w:hint="eastAsia"/>
                <w:kern w:val="0"/>
                <w:sz w:val="24"/>
              </w:rPr>
              <w:t>具有过滤系统。多功能锯片与</w:t>
            </w:r>
            <w:proofErr w:type="gramStart"/>
            <w:r w:rsidRPr="003A6C16">
              <w:rPr>
                <w:rFonts w:hint="eastAsia"/>
                <w:kern w:val="0"/>
                <w:sz w:val="24"/>
              </w:rPr>
              <w:t>无齿锯同一</w:t>
            </w:r>
            <w:proofErr w:type="gramEnd"/>
            <w:r w:rsidRPr="003A6C16">
              <w:rPr>
                <w:rFonts w:hint="eastAsia"/>
                <w:kern w:val="0"/>
                <w:sz w:val="24"/>
              </w:rPr>
              <w:t>品牌。完全符合需求：</w:t>
            </w:r>
            <w:r w:rsidRPr="003A6C16">
              <w:rPr>
                <w:rFonts w:hint="eastAsia"/>
                <w:kern w:val="0"/>
                <w:sz w:val="24"/>
              </w:rPr>
              <w:t>4</w:t>
            </w:r>
            <w:r w:rsidRPr="003A6C16">
              <w:rPr>
                <w:rFonts w:hint="eastAsia"/>
                <w:kern w:val="0"/>
                <w:sz w:val="24"/>
              </w:rPr>
              <w:t>分；有</w:t>
            </w:r>
            <w:r w:rsidRPr="003A6C16">
              <w:rPr>
                <w:rFonts w:hint="eastAsia"/>
                <w:kern w:val="0"/>
                <w:sz w:val="24"/>
              </w:rPr>
              <w:t>1</w:t>
            </w:r>
            <w:r w:rsidRPr="003A6C16">
              <w:rPr>
                <w:rFonts w:hint="eastAsia"/>
                <w:kern w:val="0"/>
                <w:sz w:val="24"/>
              </w:rPr>
              <w:t>处瑕疵：</w:t>
            </w:r>
            <w:r w:rsidRPr="003A6C16">
              <w:rPr>
                <w:rFonts w:hint="eastAsia"/>
                <w:kern w:val="0"/>
                <w:sz w:val="24"/>
              </w:rPr>
              <w:t>2</w:t>
            </w:r>
            <w:r w:rsidRPr="003A6C16">
              <w:rPr>
                <w:rFonts w:hint="eastAsia"/>
                <w:kern w:val="0"/>
                <w:sz w:val="24"/>
              </w:rPr>
              <w:t>分；其他：</w:t>
            </w:r>
            <w:r w:rsidRPr="003A6C16">
              <w:rPr>
                <w:rFonts w:hint="eastAsia"/>
                <w:kern w:val="0"/>
                <w:sz w:val="24"/>
              </w:rPr>
              <w:t>0</w:t>
            </w:r>
            <w:r w:rsidRPr="003A6C16">
              <w:rPr>
                <w:rFonts w:hint="eastAsia"/>
                <w:kern w:val="0"/>
                <w:sz w:val="24"/>
              </w:rPr>
              <w:t>分。</w:t>
            </w:r>
          </w:p>
          <w:p w:rsidR="007A4D40" w:rsidRPr="003A6C16" w:rsidRDefault="007A4D40" w:rsidP="00B31022">
            <w:pPr>
              <w:adjustRightInd w:val="0"/>
              <w:snapToGrid w:val="0"/>
              <w:rPr>
                <w:rFonts w:cs="宋体"/>
                <w:kern w:val="0"/>
                <w:sz w:val="24"/>
              </w:rPr>
            </w:pPr>
            <w:r w:rsidRPr="003A6C16">
              <w:rPr>
                <w:rFonts w:cs="宋体" w:hint="eastAsia"/>
                <w:kern w:val="0"/>
                <w:sz w:val="24"/>
              </w:rPr>
              <w:t>3</w:t>
            </w:r>
            <w:r w:rsidRPr="003A6C16">
              <w:rPr>
                <w:rFonts w:cs="宋体" w:hint="eastAsia"/>
                <w:kern w:val="0"/>
                <w:sz w:val="24"/>
              </w:rPr>
              <w:t>、现场操作无齿锯，启动并连续切割圆钢，查看切割效果。</w:t>
            </w:r>
            <w:r w:rsidRPr="003A6C16">
              <w:rPr>
                <w:rFonts w:hint="eastAsia"/>
                <w:kern w:val="0"/>
                <w:sz w:val="24"/>
              </w:rPr>
              <w:t>完全符合需求：</w:t>
            </w:r>
            <w:r w:rsidRPr="003A6C16">
              <w:rPr>
                <w:rFonts w:hint="eastAsia"/>
                <w:kern w:val="0"/>
                <w:sz w:val="24"/>
              </w:rPr>
              <w:t>4</w:t>
            </w:r>
            <w:r w:rsidRPr="003A6C16">
              <w:rPr>
                <w:rFonts w:hint="eastAsia"/>
                <w:kern w:val="0"/>
                <w:sz w:val="24"/>
              </w:rPr>
              <w:t>分；有</w:t>
            </w:r>
            <w:r w:rsidRPr="003A6C16">
              <w:rPr>
                <w:rFonts w:hint="eastAsia"/>
                <w:kern w:val="0"/>
                <w:sz w:val="24"/>
              </w:rPr>
              <w:t>1</w:t>
            </w:r>
            <w:r w:rsidRPr="003A6C16">
              <w:rPr>
                <w:rFonts w:hint="eastAsia"/>
                <w:kern w:val="0"/>
                <w:sz w:val="24"/>
              </w:rPr>
              <w:t>处瑕疵：</w:t>
            </w:r>
            <w:r w:rsidRPr="003A6C16">
              <w:rPr>
                <w:rFonts w:hint="eastAsia"/>
                <w:kern w:val="0"/>
                <w:sz w:val="24"/>
              </w:rPr>
              <w:t>2</w:t>
            </w:r>
            <w:r w:rsidRPr="003A6C16">
              <w:rPr>
                <w:rFonts w:hint="eastAsia"/>
                <w:kern w:val="0"/>
                <w:sz w:val="24"/>
              </w:rPr>
              <w:t>分；其他：</w:t>
            </w:r>
            <w:r w:rsidRPr="003A6C16">
              <w:rPr>
                <w:rFonts w:hint="eastAsia"/>
                <w:kern w:val="0"/>
                <w:sz w:val="24"/>
              </w:rPr>
              <w:t>0</w:t>
            </w:r>
            <w:r w:rsidRPr="003A6C16">
              <w:rPr>
                <w:rFonts w:hint="eastAsia"/>
                <w:kern w:val="0"/>
                <w:sz w:val="24"/>
              </w:rPr>
              <w:t>分。</w:t>
            </w:r>
          </w:p>
          <w:p w:rsidR="007A4D40" w:rsidRPr="003A6C16" w:rsidRDefault="007A4D40" w:rsidP="00B31022">
            <w:pPr>
              <w:widowControl/>
              <w:adjustRightInd w:val="0"/>
              <w:snapToGrid w:val="0"/>
              <w:rPr>
                <w:rFonts w:cs="宋体"/>
                <w:kern w:val="0"/>
                <w:sz w:val="24"/>
              </w:rPr>
            </w:pPr>
            <w:r w:rsidRPr="003A6C16">
              <w:rPr>
                <w:rFonts w:cs="宋体" w:hint="eastAsia"/>
                <w:kern w:val="0"/>
                <w:sz w:val="24"/>
              </w:rPr>
              <w:t>4</w:t>
            </w:r>
            <w:r w:rsidRPr="003A6C16">
              <w:rPr>
                <w:rFonts w:cs="宋体" w:hint="eastAsia"/>
                <w:kern w:val="0"/>
                <w:sz w:val="24"/>
              </w:rPr>
              <w:t>、重量符合要求。完全符合需求：</w:t>
            </w:r>
            <w:r w:rsidRPr="003A6C16">
              <w:rPr>
                <w:rFonts w:cs="宋体" w:hint="eastAsia"/>
                <w:kern w:val="0"/>
                <w:sz w:val="24"/>
              </w:rPr>
              <w:t>2</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p>
          <w:p w:rsidR="007A4D40" w:rsidRPr="003A6C16" w:rsidRDefault="007A4D40" w:rsidP="00B31022">
            <w:pPr>
              <w:widowControl/>
              <w:adjustRightInd w:val="0"/>
              <w:snapToGrid w:val="0"/>
              <w:rPr>
                <w:rFonts w:cs="宋体"/>
                <w:kern w:val="0"/>
                <w:sz w:val="24"/>
              </w:rPr>
            </w:pPr>
            <w:r w:rsidRPr="003A6C16">
              <w:rPr>
                <w:rFonts w:cs="宋体" w:hint="eastAsia"/>
                <w:kern w:val="0"/>
                <w:sz w:val="24"/>
              </w:rPr>
              <w:t>三、对机动链锯进行评测（</w:t>
            </w:r>
            <w:r w:rsidRPr="003A6C16">
              <w:rPr>
                <w:rFonts w:cs="宋体" w:hint="eastAsia"/>
                <w:kern w:val="0"/>
                <w:sz w:val="24"/>
              </w:rPr>
              <w:t>12</w:t>
            </w:r>
            <w:r w:rsidRPr="003A6C16">
              <w:rPr>
                <w:rFonts w:cs="宋体" w:hint="eastAsia"/>
                <w:kern w:val="0"/>
                <w:sz w:val="24"/>
              </w:rPr>
              <w:t>分）。</w:t>
            </w:r>
          </w:p>
          <w:p w:rsidR="007A4D40" w:rsidRPr="003A6C16" w:rsidRDefault="007A4D40" w:rsidP="00B31022">
            <w:pPr>
              <w:adjustRightInd w:val="0"/>
              <w:snapToGrid w:val="0"/>
              <w:rPr>
                <w:rFonts w:cs="宋体"/>
                <w:kern w:val="0"/>
                <w:sz w:val="24"/>
              </w:rPr>
            </w:pPr>
            <w:r w:rsidRPr="003A6C16">
              <w:rPr>
                <w:rFonts w:cs="宋体" w:hint="eastAsia"/>
                <w:kern w:val="0"/>
                <w:sz w:val="24"/>
              </w:rPr>
              <w:t>1</w:t>
            </w:r>
            <w:r w:rsidRPr="003A6C16">
              <w:rPr>
                <w:rFonts w:cs="宋体" w:hint="eastAsia"/>
                <w:kern w:val="0"/>
                <w:sz w:val="24"/>
              </w:rPr>
              <w:t>、机动链锯做工精细，无毛刺。各部件连接牢固，材质结实耐用，受冷热影响后不易脆化。标志清晰、内容准确，并有安全警示标识，外表面光滑平整，无毛刺及加工缺陷，金属件外表面进行防腐蚀处理。完全符合需求：</w:t>
            </w:r>
            <w:r w:rsidRPr="003A6C16">
              <w:rPr>
                <w:rFonts w:cs="宋体" w:hint="eastAsia"/>
                <w:kern w:val="0"/>
                <w:sz w:val="24"/>
              </w:rPr>
              <w:t>2</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p>
          <w:p w:rsidR="007A4D40" w:rsidRPr="003A6C16" w:rsidRDefault="007A4D40" w:rsidP="00B31022">
            <w:pPr>
              <w:adjustRightInd w:val="0"/>
              <w:snapToGrid w:val="0"/>
              <w:rPr>
                <w:rFonts w:cs="宋体"/>
                <w:kern w:val="0"/>
                <w:sz w:val="24"/>
              </w:rPr>
            </w:pPr>
            <w:r w:rsidRPr="003A6C16">
              <w:rPr>
                <w:rFonts w:cs="宋体" w:hint="eastAsia"/>
                <w:kern w:val="0"/>
                <w:sz w:val="24"/>
              </w:rPr>
              <w:t>2</w:t>
            </w:r>
            <w:r w:rsidRPr="003A6C16">
              <w:rPr>
                <w:rFonts w:cs="宋体" w:hint="eastAsia"/>
                <w:kern w:val="0"/>
                <w:sz w:val="24"/>
              </w:rPr>
              <w:t>、整体结构设计合理，具有过滤系统，有自动复位停机开关，操作便捷、灵活，液压输油管排列整齐，安装牢固，实际</w:t>
            </w:r>
            <w:r w:rsidR="00E20BA6" w:rsidRPr="003A6C16">
              <w:rPr>
                <w:rFonts w:cs="宋体" w:hint="eastAsia"/>
                <w:kern w:val="0"/>
                <w:sz w:val="24"/>
              </w:rPr>
              <w:t>操作</w:t>
            </w:r>
            <w:r w:rsidRPr="003A6C16">
              <w:rPr>
                <w:rFonts w:cs="宋体" w:hint="eastAsia"/>
                <w:kern w:val="0"/>
                <w:sz w:val="24"/>
              </w:rPr>
              <w:t>无不安全因素。</w:t>
            </w:r>
            <w:r w:rsidRPr="003A6C16">
              <w:rPr>
                <w:rFonts w:hint="eastAsia"/>
                <w:kern w:val="0"/>
                <w:sz w:val="24"/>
              </w:rPr>
              <w:t>完全符合需求：</w:t>
            </w:r>
            <w:r w:rsidRPr="003A6C16">
              <w:rPr>
                <w:rFonts w:hint="eastAsia"/>
                <w:kern w:val="0"/>
                <w:sz w:val="24"/>
              </w:rPr>
              <w:t>4</w:t>
            </w:r>
            <w:r w:rsidRPr="003A6C16">
              <w:rPr>
                <w:rFonts w:hint="eastAsia"/>
                <w:kern w:val="0"/>
                <w:sz w:val="24"/>
              </w:rPr>
              <w:t>分；有</w:t>
            </w:r>
            <w:r w:rsidRPr="003A6C16">
              <w:rPr>
                <w:rFonts w:hint="eastAsia"/>
                <w:kern w:val="0"/>
                <w:sz w:val="24"/>
              </w:rPr>
              <w:t>1</w:t>
            </w:r>
            <w:r w:rsidRPr="003A6C16">
              <w:rPr>
                <w:rFonts w:hint="eastAsia"/>
                <w:kern w:val="0"/>
                <w:sz w:val="24"/>
              </w:rPr>
              <w:t>处瑕疵：</w:t>
            </w:r>
            <w:r w:rsidRPr="003A6C16">
              <w:rPr>
                <w:rFonts w:hint="eastAsia"/>
                <w:kern w:val="0"/>
                <w:sz w:val="24"/>
              </w:rPr>
              <w:t>2</w:t>
            </w:r>
            <w:r w:rsidRPr="003A6C16">
              <w:rPr>
                <w:rFonts w:hint="eastAsia"/>
                <w:kern w:val="0"/>
                <w:sz w:val="24"/>
              </w:rPr>
              <w:t>分；其他：</w:t>
            </w:r>
            <w:r w:rsidRPr="003A6C16">
              <w:rPr>
                <w:rFonts w:hint="eastAsia"/>
                <w:kern w:val="0"/>
                <w:sz w:val="24"/>
              </w:rPr>
              <w:t>0</w:t>
            </w:r>
            <w:r w:rsidRPr="003A6C16">
              <w:rPr>
                <w:rFonts w:hint="eastAsia"/>
                <w:kern w:val="0"/>
                <w:sz w:val="24"/>
              </w:rPr>
              <w:t>分。</w:t>
            </w:r>
          </w:p>
          <w:p w:rsidR="007A4D40" w:rsidRPr="003A6C16" w:rsidRDefault="007A4D40" w:rsidP="00B31022">
            <w:pPr>
              <w:adjustRightInd w:val="0"/>
              <w:snapToGrid w:val="0"/>
              <w:rPr>
                <w:rFonts w:cs="宋体"/>
                <w:kern w:val="0"/>
                <w:sz w:val="24"/>
              </w:rPr>
            </w:pPr>
            <w:r w:rsidRPr="003A6C16">
              <w:rPr>
                <w:rFonts w:cs="宋体" w:hint="eastAsia"/>
                <w:kern w:val="0"/>
                <w:sz w:val="24"/>
              </w:rPr>
              <w:t>3</w:t>
            </w:r>
            <w:r w:rsidRPr="003A6C16">
              <w:rPr>
                <w:rFonts w:cs="宋体" w:hint="eastAsia"/>
                <w:kern w:val="0"/>
                <w:sz w:val="24"/>
              </w:rPr>
              <w:t>、现场操作机动链锯，启动并连续切割木材，查看切割效果。</w:t>
            </w:r>
            <w:r w:rsidRPr="003A6C16">
              <w:rPr>
                <w:rFonts w:hint="eastAsia"/>
                <w:kern w:val="0"/>
                <w:sz w:val="24"/>
              </w:rPr>
              <w:t>完全符合需求：</w:t>
            </w:r>
            <w:r w:rsidRPr="003A6C16">
              <w:rPr>
                <w:rFonts w:hint="eastAsia"/>
                <w:kern w:val="0"/>
                <w:sz w:val="24"/>
              </w:rPr>
              <w:t>4</w:t>
            </w:r>
            <w:r w:rsidRPr="003A6C16">
              <w:rPr>
                <w:rFonts w:hint="eastAsia"/>
                <w:kern w:val="0"/>
                <w:sz w:val="24"/>
              </w:rPr>
              <w:t>分；有</w:t>
            </w:r>
            <w:r w:rsidRPr="003A6C16">
              <w:rPr>
                <w:rFonts w:hint="eastAsia"/>
                <w:kern w:val="0"/>
                <w:sz w:val="24"/>
              </w:rPr>
              <w:t>1</w:t>
            </w:r>
            <w:r w:rsidRPr="003A6C16">
              <w:rPr>
                <w:rFonts w:hint="eastAsia"/>
                <w:kern w:val="0"/>
                <w:sz w:val="24"/>
              </w:rPr>
              <w:t>处瑕疵：</w:t>
            </w:r>
            <w:r w:rsidRPr="003A6C16">
              <w:rPr>
                <w:rFonts w:hint="eastAsia"/>
                <w:kern w:val="0"/>
                <w:sz w:val="24"/>
              </w:rPr>
              <w:t>2</w:t>
            </w:r>
            <w:r w:rsidRPr="003A6C16">
              <w:rPr>
                <w:rFonts w:hint="eastAsia"/>
                <w:kern w:val="0"/>
                <w:sz w:val="24"/>
              </w:rPr>
              <w:t>分；其他：</w:t>
            </w:r>
            <w:r w:rsidRPr="003A6C16">
              <w:rPr>
                <w:rFonts w:hint="eastAsia"/>
                <w:kern w:val="0"/>
                <w:sz w:val="24"/>
              </w:rPr>
              <w:t>0</w:t>
            </w:r>
            <w:r w:rsidRPr="003A6C16">
              <w:rPr>
                <w:rFonts w:hint="eastAsia"/>
                <w:kern w:val="0"/>
                <w:sz w:val="24"/>
              </w:rPr>
              <w:t>分。</w:t>
            </w:r>
          </w:p>
          <w:p w:rsidR="007A4D40" w:rsidRPr="003A6C16" w:rsidRDefault="007A4D40" w:rsidP="00B31022">
            <w:pPr>
              <w:widowControl/>
              <w:adjustRightInd w:val="0"/>
              <w:snapToGrid w:val="0"/>
              <w:rPr>
                <w:rFonts w:cs="宋体"/>
                <w:kern w:val="0"/>
                <w:sz w:val="24"/>
              </w:rPr>
            </w:pPr>
            <w:r w:rsidRPr="003A6C16">
              <w:rPr>
                <w:rFonts w:cs="宋体" w:hint="eastAsia"/>
                <w:kern w:val="0"/>
                <w:sz w:val="24"/>
              </w:rPr>
              <w:t>4</w:t>
            </w:r>
            <w:r w:rsidRPr="003A6C16">
              <w:rPr>
                <w:rFonts w:cs="宋体" w:hint="eastAsia"/>
                <w:kern w:val="0"/>
                <w:sz w:val="24"/>
              </w:rPr>
              <w:t>、重量符合要求。完全符合需求：</w:t>
            </w:r>
            <w:r w:rsidRPr="003A6C16">
              <w:rPr>
                <w:rFonts w:cs="宋体" w:hint="eastAsia"/>
                <w:kern w:val="0"/>
                <w:sz w:val="24"/>
              </w:rPr>
              <w:t>2</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p>
        </w:tc>
        <w:tc>
          <w:tcPr>
            <w:tcW w:w="1010" w:type="dxa"/>
            <w:shd w:val="clear" w:color="auto" w:fill="auto"/>
            <w:vAlign w:val="center"/>
          </w:tcPr>
          <w:p w:rsidR="007A4D40" w:rsidRPr="003A6C16" w:rsidRDefault="007A4D40" w:rsidP="007A4D40">
            <w:pPr>
              <w:widowControl/>
              <w:snapToGrid w:val="0"/>
              <w:jc w:val="center"/>
              <w:rPr>
                <w:kern w:val="0"/>
                <w:sz w:val="24"/>
                <w:szCs w:val="24"/>
              </w:rPr>
            </w:pPr>
            <w:r w:rsidRPr="003A6C16">
              <w:rPr>
                <w:rFonts w:hint="eastAsia"/>
                <w:kern w:val="0"/>
                <w:sz w:val="24"/>
                <w:szCs w:val="24"/>
              </w:rPr>
              <w:lastRenderedPageBreak/>
              <w:t>36</w:t>
            </w:r>
          </w:p>
        </w:tc>
      </w:tr>
    </w:tbl>
    <w:p w:rsidR="007A4D40" w:rsidRPr="003A6C16" w:rsidRDefault="007A4D40" w:rsidP="00233239">
      <w:pPr>
        <w:spacing w:line="360" w:lineRule="auto"/>
        <w:ind w:firstLineChars="200" w:firstLine="446"/>
        <w:outlineLvl w:val="0"/>
        <w:rPr>
          <w:sz w:val="24"/>
        </w:rPr>
      </w:pPr>
      <w:r w:rsidRPr="003A6C16">
        <w:rPr>
          <w:sz w:val="24"/>
        </w:rPr>
        <w:lastRenderedPageBreak/>
        <w:t>第六包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3A6C16" w:rsidRPr="003A6C16" w:rsidTr="00B31022">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第一部分</w:t>
            </w:r>
            <w:r w:rsidRPr="003A6C16">
              <w:rPr>
                <w:kern w:val="0"/>
                <w:sz w:val="24"/>
                <w:szCs w:val="24"/>
              </w:rPr>
              <w:t xml:space="preserve">  </w:t>
            </w:r>
            <w:r w:rsidRPr="003A6C16">
              <w:rPr>
                <w:kern w:val="0"/>
                <w:sz w:val="24"/>
                <w:szCs w:val="24"/>
              </w:rPr>
              <w:t>价格（</w:t>
            </w:r>
            <w:r w:rsidRPr="003A6C16">
              <w:rPr>
                <w:kern w:val="0"/>
                <w:sz w:val="24"/>
                <w:szCs w:val="24"/>
              </w:rPr>
              <w:t>30</w:t>
            </w:r>
            <w:r w:rsidRPr="003A6C16">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rPr>
                <w:kern w:val="0"/>
                <w:sz w:val="24"/>
                <w:szCs w:val="24"/>
              </w:rPr>
            </w:pPr>
            <w:r w:rsidRPr="003A6C16">
              <w:rPr>
                <w:kern w:val="0"/>
                <w:sz w:val="24"/>
                <w:szCs w:val="24"/>
              </w:rPr>
              <w:t>（</w:t>
            </w:r>
            <w:r w:rsidRPr="003A6C16">
              <w:rPr>
                <w:kern w:val="0"/>
                <w:sz w:val="24"/>
                <w:szCs w:val="24"/>
              </w:rPr>
              <w:t>1</w:t>
            </w:r>
            <w:r w:rsidRPr="003A6C16">
              <w:rPr>
                <w:kern w:val="0"/>
                <w:sz w:val="24"/>
                <w:szCs w:val="24"/>
              </w:rPr>
              <w:t>）投标报价超过采购预算的，投标无效，未超过采购预算的投标报价按以下公式进行计算</w:t>
            </w:r>
          </w:p>
          <w:p w:rsidR="007A4D40" w:rsidRPr="003A6C16" w:rsidRDefault="007A4D40" w:rsidP="00B31022">
            <w:pPr>
              <w:widowControl/>
              <w:snapToGrid w:val="0"/>
              <w:rPr>
                <w:kern w:val="0"/>
                <w:sz w:val="24"/>
                <w:szCs w:val="24"/>
              </w:rPr>
            </w:pPr>
            <w:r w:rsidRPr="003A6C16">
              <w:rPr>
                <w:kern w:val="0"/>
                <w:sz w:val="24"/>
                <w:szCs w:val="24"/>
              </w:rPr>
              <w:t>（</w:t>
            </w:r>
            <w:r w:rsidRPr="003A6C16">
              <w:rPr>
                <w:kern w:val="0"/>
                <w:sz w:val="24"/>
                <w:szCs w:val="24"/>
              </w:rPr>
              <w:t>2</w:t>
            </w:r>
            <w:r w:rsidRPr="003A6C16">
              <w:rPr>
                <w:kern w:val="0"/>
                <w:sz w:val="24"/>
                <w:szCs w:val="24"/>
              </w:rPr>
              <w:t>）投标报价得分</w:t>
            </w:r>
            <w:r w:rsidRPr="003A6C16">
              <w:rPr>
                <w:kern w:val="0"/>
                <w:sz w:val="24"/>
                <w:szCs w:val="24"/>
              </w:rPr>
              <w:t>=</w:t>
            </w:r>
            <w:r w:rsidRPr="003A6C16">
              <w:rPr>
                <w:kern w:val="0"/>
                <w:sz w:val="24"/>
                <w:szCs w:val="24"/>
              </w:rPr>
              <w:t>（评标基准价</w:t>
            </w:r>
            <w:r w:rsidRPr="003A6C16">
              <w:rPr>
                <w:kern w:val="0"/>
                <w:sz w:val="24"/>
                <w:szCs w:val="24"/>
              </w:rPr>
              <w:t>/</w:t>
            </w:r>
            <w:r w:rsidRPr="003A6C16">
              <w:rPr>
                <w:kern w:val="0"/>
                <w:sz w:val="24"/>
                <w:szCs w:val="24"/>
              </w:rPr>
              <w:t>投标报价）</w:t>
            </w:r>
            <w:r w:rsidRPr="003A6C16">
              <w:rPr>
                <w:kern w:val="0"/>
                <w:sz w:val="24"/>
                <w:szCs w:val="24"/>
              </w:rPr>
              <w:t>×30</w:t>
            </w:r>
          </w:p>
          <w:p w:rsidR="007A4D40" w:rsidRPr="003A6C16" w:rsidRDefault="007A4D40" w:rsidP="00B31022">
            <w:pPr>
              <w:widowControl/>
              <w:snapToGrid w:val="0"/>
              <w:rPr>
                <w:kern w:val="0"/>
                <w:sz w:val="24"/>
                <w:szCs w:val="24"/>
              </w:rPr>
            </w:pPr>
            <w:r w:rsidRPr="003A6C16">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30</w:t>
            </w:r>
          </w:p>
        </w:tc>
      </w:tr>
      <w:tr w:rsidR="003A6C16" w:rsidRPr="003A6C16" w:rsidTr="00B31022">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7A4D40" w:rsidRPr="003A6C16" w:rsidRDefault="007A4D40" w:rsidP="007A4D40">
            <w:pPr>
              <w:widowControl/>
              <w:snapToGrid w:val="0"/>
              <w:jc w:val="center"/>
              <w:rPr>
                <w:kern w:val="0"/>
                <w:sz w:val="24"/>
                <w:szCs w:val="24"/>
              </w:rPr>
            </w:pPr>
            <w:r w:rsidRPr="003A6C16">
              <w:rPr>
                <w:kern w:val="0"/>
                <w:sz w:val="24"/>
                <w:szCs w:val="24"/>
              </w:rPr>
              <w:t>第二部分</w:t>
            </w:r>
            <w:r w:rsidRPr="003A6C16">
              <w:rPr>
                <w:kern w:val="0"/>
                <w:sz w:val="24"/>
                <w:szCs w:val="24"/>
              </w:rPr>
              <w:t xml:space="preserve">  </w:t>
            </w:r>
            <w:r w:rsidRPr="003A6C16">
              <w:rPr>
                <w:kern w:val="0"/>
                <w:sz w:val="24"/>
                <w:szCs w:val="24"/>
              </w:rPr>
              <w:t>客观分（</w:t>
            </w:r>
            <w:r w:rsidRPr="003A6C16">
              <w:rPr>
                <w:rFonts w:hint="eastAsia"/>
                <w:kern w:val="0"/>
                <w:sz w:val="24"/>
                <w:szCs w:val="24"/>
              </w:rPr>
              <w:t>40</w:t>
            </w:r>
            <w:r w:rsidRPr="003A6C16">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bCs/>
                <w:sz w:val="24"/>
              </w:rPr>
            </w:pPr>
            <w:r w:rsidRPr="003A6C16">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snapToGrid w:val="0"/>
              <w:rPr>
                <w:bCs/>
                <w:sz w:val="24"/>
              </w:rPr>
            </w:pPr>
            <w:r w:rsidRPr="003A6C16">
              <w:rPr>
                <w:bCs/>
                <w:sz w:val="24"/>
              </w:rPr>
              <w:t>针对核心产品，投标文件中提供所投产品制造商与投标人在有效期内的签约代理协议扫描件或投标人为所投产品的制造商，得</w:t>
            </w:r>
            <w:r w:rsidRPr="003A6C16">
              <w:rPr>
                <w:rFonts w:hint="eastAsia"/>
                <w:bCs/>
                <w:sz w:val="24"/>
              </w:rPr>
              <w:t>2</w:t>
            </w:r>
            <w:r w:rsidRPr="003A6C16">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2</w:t>
            </w:r>
          </w:p>
        </w:tc>
      </w:tr>
      <w:tr w:rsidR="003A6C16" w:rsidRPr="003A6C16" w:rsidTr="00B31022">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pacing w:line="400" w:lineRule="exact"/>
              <w:jc w:val="center"/>
              <w:rPr>
                <w:kern w:val="0"/>
                <w:sz w:val="24"/>
                <w:szCs w:val="24"/>
              </w:rPr>
            </w:pPr>
            <w:r w:rsidRPr="003A6C16">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snapToGrid w:val="0"/>
              <w:rPr>
                <w:sz w:val="24"/>
                <w:szCs w:val="24"/>
              </w:rPr>
            </w:pPr>
            <w:r w:rsidRPr="003A6C16">
              <w:rPr>
                <w:sz w:val="24"/>
                <w:szCs w:val="24"/>
              </w:rPr>
              <w:t>投标文件中完全按照以下要求提供与所投核心产品同品牌同型号的业绩，提供的证明材料均不得遮挡涂黑，否则不予认定加分。</w:t>
            </w:r>
          </w:p>
          <w:p w:rsidR="007A4D40" w:rsidRPr="003A6C16" w:rsidRDefault="007A4D40" w:rsidP="00B31022">
            <w:pPr>
              <w:snapToGrid w:val="0"/>
              <w:rPr>
                <w:sz w:val="24"/>
                <w:szCs w:val="24"/>
              </w:rPr>
            </w:pPr>
            <w:r w:rsidRPr="003A6C16">
              <w:rPr>
                <w:rFonts w:hint="eastAsia"/>
                <w:sz w:val="24"/>
                <w:szCs w:val="24"/>
              </w:rPr>
              <w:t xml:space="preserve">A. </w:t>
            </w:r>
            <w:r w:rsidRPr="003A6C16">
              <w:rPr>
                <w:sz w:val="24"/>
                <w:szCs w:val="24"/>
              </w:rPr>
              <w:t>合同扫描件（包括买卖双方名称及盖章、合同清单）。</w:t>
            </w:r>
          </w:p>
          <w:p w:rsidR="007A4D40" w:rsidRPr="003A6C16" w:rsidRDefault="007A4D40" w:rsidP="00B31022">
            <w:pPr>
              <w:snapToGrid w:val="0"/>
              <w:rPr>
                <w:sz w:val="24"/>
                <w:szCs w:val="24"/>
              </w:rPr>
            </w:pPr>
            <w:r w:rsidRPr="003A6C16">
              <w:rPr>
                <w:rFonts w:hint="eastAsia"/>
                <w:kern w:val="0"/>
                <w:sz w:val="24"/>
                <w:szCs w:val="24"/>
              </w:rPr>
              <w:t xml:space="preserve">B. </w:t>
            </w:r>
            <w:r w:rsidRPr="003A6C16">
              <w:rPr>
                <w:rFonts w:hint="eastAsia"/>
                <w:kern w:val="0"/>
                <w:sz w:val="24"/>
                <w:szCs w:val="24"/>
              </w:rPr>
              <w:t>上述合同履行良好的相关证明材料原件扫描件（加盖上述合同甲方单位公章或上述合同中所盖的甲方印章）。</w:t>
            </w:r>
          </w:p>
          <w:p w:rsidR="007A4D40" w:rsidRPr="003A6C16" w:rsidRDefault="007A4D40" w:rsidP="00B31022">
            <w:pPr>
              <w:snapToGrid w:val="0"/>
              <w:rPr>
                <w:sz w:val="24"/>
                <w:szCs w:val="24"/>
              </w:rPr>
            </w:pPr>
            <w:r w:rsidRPr="003A6C16">
              <w:rPr>
                <w:sz w:val="24"/>
                <w:szCs w:val="24"/>
              </w:rPr>
              <w:t>1</w:t>
            </w:r>
            <w:r w:rsidRPr="003A6C16">
              <w:rPr>
                <w:sz w:val="24"/>
                <w:szCs w:val="24"/>
              </w:rPr>
              <w:t>个业绩</w:t>
            </w:r>
            <w:r w:rsidRPr="003A6C16">
              <w:rPr>
                <w:rFonts w:hint="eastAsia"/>
                <w:sz w:val="24"/>
                <w:szCs w:val="24"/>
              </w:rPr>
              <w:t>1</w:t>
            </w:r>
            <w:r w:rsidRPr="003A6C16">
              <w:rPr>
                <w:sz w:val="24"/>
                <w:szCs w:val="24"/>
              </w:rPr>
              <w:t>分，最多</w:t>
            </w:r>
            <w:r w:rsidRPr="003A6C16">
              <w:rPr>
                <w:rFonts w:hint="eastAsia"/>
                <w:sz w:val="24"/>
                <w:szCs w:val="24"/>
              </w:rPr>
              <w:t>4</w:t>
            </w:r>
            <w:r w:rsidRPr="003A6C16">
              <w:rPr>
                <w:sz w:val="24"/>
                <w:szCs w:val="24"/>
              </w:rPr>
              <w:t>分</w:t>
            </w:r>
          </w:p>
          <w:p w:rsidR="007A4D40" w:rsidRPr="003A6C16" w:rsidRDefault="007A4D40" w:rsidP="00B31022">
            <w:pPr>
              <w:snapToGrid w:val="0"/>
              <w:rPr>
                <w:bCs/>
                <w:sz w:val="24"/>
              </w:rPr>
            </w:pPr>
            <w:r w:rsidRPr="003A6C16">
              <w:rPr>
                <w:bCs/>
                <w:sz w:val="24"/>
                <w:szCs w:val="24"/>
              </w:rPr>
              <w:t>注：若采购包有多项核心产品的，合同中包含其中</w:t>
            </w:r>
            <w:r w:rsidRPr="003A6C16">
              <w:rPr>
                <w:bCs/>
                <w:sz w:val="24"/>
                <w:szCs w:val="24"/>
              </w:rPr>
              <w:t>1</w:t>
            </w:r>
            <w:r w:rsidRPr="003A6C16">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4</w:t>
            </w:r>
          </w:p>
        </w:tc>
      </w:tr>
      <w:tr w:rsidR="003A6C16" w:rsidRPr="003A6C16" w:rsidTr="00B31022">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产品参数证明评价</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snapToGrid w:val="0"/>
              <w:rPr>
                <w:bCs/>
                <w:sz w:val="24"/>
              </w:rPr>
            </w:pPr>
            <w:r w:rsidRPr="003A6C16">
              <w:rPr>
                <w:rFonts w:hint="eastAsia"/>
                <w:bCs/>
                <w:sz w:val="24"/>
              </w:rPr>
              <w:t>提供所投产品的技术支撑材料扫描件，上述技术支撑材料能证明所投产</w:t>
            </w:r>
            <w:proofErr w:type="gramStart"/>
            <w:r w:rsidRPr="003A6C16">
              <w:rPr>
                <w:rFonts w:hint="eastAsia"/>
                <w:bCs/>
                <w:sz w:val="24"/>
              </w:rPr>
              <w:t>品满足</w:t>
            </w:r>
            <w:proofErr w:type="gramEnd"/>
            <w:r w:rsidRPr="003A6C16">
              <w:rPr>
                <w:rFonts w:hint="eastAsia"/>
                <w:bCs/>
                <w:sz w:val="24"/>
              </w:rPr>
              <w:t>加注“</w:t>
            </w:r>
            <w:r w:rsidRPr="003A6C16">
              <w:rPr>
                <w:rFonts w:hint="eastAsia"/>
                <w:kern w:val="0"/>
                <w:sz w:val="24"/>
                <w:szCs w:val="24"/>
              </w:rPr>
              <w:t>●</w:t>
            </w:r>
            <w:r w:rsidRPr="003A6C16">
              <w:rPr>
                <w:rFonts w:hint="eastAsia"/>
                <w:bCs/>
                <w:sz w:val="24"/>
              </w:rPr>
              <w:t>”的参数要求，</w:t>
            </w:r>
            <w:proofErr w:type="gramStart"/>
            <w:r w:rsidRPr="003A6C16">
              <w:rPr>
                <w:rFonts w:hint="eastAsia"/>
                <w:bCs/>
                <w:sz w:val="24"/>
              </w:rPr>
              <w:t>每证明</w:t>
            </w:r>
            <w:proofErr w:type="gramEnd"/>
            <w:r w:rsidRPr="003A6C16">
              <w:rPr>
                <w:rFonts w:hint="eastAsia"/>
                <w:bCs/>
                <w:sz w:val="24"/>
              </w:rPr>
              <w:t>1</w:t>
            </w:r>
            <w:r w:rsidRPr="003A6C16">
              <w:rPr>
                <w:rFonts w:hint="eastAsia"/>
                <w:bCs/>
                <w:sz w:val="24"/>
              </w:rPr>
              <w:t>条得</w:t>
            </w:r>
            <w:r w:rsidRPr="003A6C16">
              <w:rPr>
                <w:rFonts w:hint="eastAsia"/>
                <w:bCs/>
                <w:sz w:val="24"/>
              </w:rPr>
              <w:t>2</w:t>
            </w:r>
            <w:r w:rsidRPr="003A6C16">
              <w:rPr>
                <w:rFonts w:hint="eastAsia"/>
                <w:bCs/>
                <w:sz w:val="24"/>
              </w:rPr>
              <w:t>分，最多</w:t>
            </w:r>
            <w:r w:rsidRPr="003A6C16">
              <w:rPr>
                <w:rFonts w:hint="eastAsia"/>
                <w:bCs/>
                <w:sz w:val="24"/>
              </w:rPr>
              <w:t>24</w:t>
            </w:r>
            <w:r w:rsidRPr="003A6C16">
              <w:rPr>
                <w:rFonts w:hint="eastAsia"/>
                <w:bCs/>
                <w:sz w:val="24"/>
              </w:rPr>
              <w:t>分</w:t>
            </w:r>
          </w:p>
          <w:p w:rsidR="007A4D40" w:rsidRPr="003A6C16" w:rsidRDefault="007A4D40" w:rsidP="00B31022">
            <w:pPr>
              <w:snapToGrid w:val="0"/>
              <w:rPr>
                <w:kern w:val="0"/>
                <w:sz w:val="24"/>
                <w:szCs w:val="24"/>
              </w:rPr>
            </w:pPr>
            <w:r w:rsidRPr="003A6C16">
              <w:rPr>
                <w:rFonts w:hint="eastAsia"/>
                <w:bCs/>
                <w:sz w:val="24"/>
              </w:rPr>
              <w:t>技术支撑材料是指具有具备国家消防装备质量监督检验中心或应急管理部上海消防研究所或应急管理部天津消防研究所或</w:t>
            </w:r>
            <w:r w:rsidRPr="003A6C16">
              <w:rPr>
                <w:rFonts w:hint="eastAsia"/>
                <w:bCs/>
                <w:sz w:val="24"/>
              </w:rPr>
              <w:t>CMA</w:t>
            </w:r>
            <w:r w:rsidRPr="003A6C16">
              <w:rPr>
                <w:rFonts w:hint="eastAsia"/>
                <w:bCs/>
                <w:sz w:val="24"/>
              </w:rPr>
              <w:t>标识或</w:t>
            </w:r>
            <w:r w:rsidRPr="003A6C16">
              <w:rPr>
                <w:rFonts w:hint="eastAsia"/>
                <w:bCs/>
                <w:sz w:val="24"/>
              </w:rPr>
              <w:t>CNAS</w:t>
            </w:r>
            <w:r w:rsidRPr="003A6C16">
              <w:rPr>
                <w:rFonts w:hint="eastAsia"/>
                <w:bCs/>
                <w:sz w:val="24"/>
              </w:rPr>
              <w:t>标识的检测</w:t>
            </w:r>
            <w:r w:rsidRPr="003A6C16">
              <w:rPr>
                <w:rFonts w:hint="eastAsia"/>
                <w:bCs/>
                <w:sz w:val="24"/>
              </w:rPr>
              <w:t>/</w:t>
            </w:r>
            <w:r w:rsidRPr="003A6C16">
              <w:rPr>
                <w:rFonts w:hint="eastAsia"/>
                <w:bCs/>
                <w:sz w:val="24"/>
              </w:rPr>
              <w:t>检验</w:t>
            </w:r>
            <w:r w:rsidRPr="003A6C16">
              <w:rPr>
                <w:rFonts w:hint="eastAsia"/>
                <w:bCs/>
                <w:sz w:val="24"/>
              </w:rPr>
              <w:t>/</w:t>
            </w:r>
            <w:r w:rsidRPr="003A6C16">
              <w:rPr>
                <w:rFonts w:hint="eastAsia"/>
                <w:bCs/>
                <w:sz w:val="24"/>
              </w:rPr>
              <w:t>试验</w:t>
            </w:r>
            <w:r w:rsidRPr="003A6C16">
              <w:rPr>
                <w:rFonts w:hint="eastAsia"/>
                <w:bCs/>
                <w:sz w:val="24"/>
              </w:rPr>
              <w:t>/</w:t>
            </w:r>
            <w:r w:rsidRPr="003A6C16">
              <w:rPr>
                <w:rFonts w:hint="eastAsia"/>
                <w:bCs/>
                <w:sz w:val="24"/>
              </w:rPr>
              <w:t>测试报告</w:t>
            </w:r>
            <w:r w:rsidRPr="003A6C16">
              <w:rPr>
                <w:rFonts w:hint="eastAsia"/>
                <w:sz w:val="24"/>
                <w:szCs w:val="24"/>
              </w:rPr>
              <w:t>。</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24</w:t>
            </w:r>
          </w:p>
        </w:tc>
      </w:tr>
      <w:tr w:rsidR="003A6C16" w:rsidRPr="003A6C16" w:rsidTr="00B31022">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cs="宋体" w:hint="eastAsia"/>
                <w:kern w:val="0"/>
                <w:sz w:val="24"/>
                <w:szCs w:val="24"/>
              </w:rPr>
              <w:t>非</w:t>
            </w:r>
            <w:r w:rsidRPr="003A6C16">
              <w:rPr>
                <w:rFonts w:hint="eastAsia"/>
                <w:kern w:val="0"/>
                <w:sz w:val="24"/>
                <w:szCs w:val="24"/>
              </w:rPr>
              <w:t>“★”、</w:t>
            </w:r>
            <w:r w:rsidRPr="003A6C16">
              <w:rPr>
                <w:rFonts w:hint="eastAsia"/>
                <w:bCs/>
                <w:sz w:val="24"/>
              </w:rPr>
              <w:t>“</w:t>
            </w:r>
            <w:r w:rsidRPr="003A6C16">
              <w:rPr>
                <w:rFonts w:hint="eastAsia"/>
                <w:kern w:val="0"/>
                <w:sz w:val="24"/>
                <w:szCs w:val="24"/>
              </w:rPr>
              <w:t>●</w:t>
            </w:r>
            <w:r w:rsidRPr="003A6C16">
              <w:rPr>
                <w:rFonts w:hint="eastAsia"/>
                <w:bCs/>
                <w:sz w:val="24"/>
              </w:rPr>
              <w:t>”</w:t>
            </w:r>
            <w:r w:rsidRPr="003A6C16">
              <w:rPr>
                <w:rFonts w:cs="宋体" w:hint="eastAsia"/>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rPr>
                <w:kern w:val="0"/>
                <w:sz w:val="24"/>
                <w:szCs w:val="24"/>
              </w:rPr>
            </w:pPr>
            <w:r w:rsidRPr="003A6C16">
              <w:rPr>
                <w:rFonts w:hint="eastAsia"/>
                <w:kern w:val="0"/>
                <w:sz w:val="24"/>
                <w:szCs w:val="24"/>
              </w:rPr>
              <w:t>完全满足无偏离的得</w:t>
            </w:r>
            <w:r w:rsidRPr="003A6C16">
              <w:rPr>
                <w:rFonts w:hint="eastAsia"/>
                <w:kern w:val="0"/>
                <w:sz w:val="24"/>
                <w:szCs w:val="24"/>
              </w:rPr>
              <w:t>10</w:t>
            </w:r>
            <w:r w:rsidRPr="003A6C16">
              <w:rPr>
                <w:rFonts w:hint="eastAsia"/>
                <w:kern w:val="0"/>
                <w:sz w:val="24"/>
                <w:szCs w:val="24"/>
              </w:rPr>
              <w:t>分；</w:t>
            </w:r>
          </w:p>
          <w:p w:rsidR="007A4D40" w:rsidRPr="003A6C16" w:rsidRDefault="007A4D40" w:rsidP="00B31022">
            <w:pPr>
              <w:widowControl/>
              <w:snapToGrid w:val="0"/>
              <w:rPr>
                <w:kern w:val="0"/>
                <w:sz w:val="24"/>
                <w:szCs w:val="24"/>
              </w:rPr>
            </w:pPr>
            <w:r w:rsidRPr="003A6C16">
              <w:rPr>
                <w:rFonts w:hint="eastAsia"/>
                <w:kern w:val="0"/>
                <w:sz w:val="24"/>
                <w:szCs w:val="24"/>
              </w:rPr>
              <w:t>非“★”、</w:t>
            </w:r>
            <w:r w:rsidRPr="003A6C16">
              <w:rPr>
                <w:rFonts w:hint="eastAsia"/>
                <w:bCs/>
                <w:sz w:val="24"/>
              </w:rPr>
              <w:t>“</w:t>
            </w:r>
            <w:r w:rsidRPr="003A6C16">
              <w:rPr>
                <w:rFonts w:hint="eastAsia"/>
                <w:kern w:val="0"/>
                <w:sz w:val="24"/>
                <w:szCs w:val="24"/>
              </w:rPr>
              <w:t>●</w:t>
            </w:r>
            <w:r w:rsidRPr="003A6C16">
              <w:rPr>
                <w:rFonts w:hint="eastAsia"/>
                <w:bCs/>
                <w:sz w:val="24"/>
              </w:rPr>
              <w:t>”</w:t>
            </w:r>
            <w:r w:rsidRPr="003A6C16">
              <w:rPr>
                <w:bCs/>
                <w:sz w:val="24"/>
              </w:rPr>
              <w:t>技术要求</w:t>
            </w:r>
            <w:r w:rsidRPr="003A6C16">
              <w:rPr>
                <w:rFonts w:hint="eastAsia"/>
                <w:kern w:val="0"/>
                <w:sz w:val="24"/>
                <w:szCs w:val="24"/>
              </w:rPr>
              <w:t>劣于招标文件要求或未做应答的不足</w:t>
            </w:r>
            <w:r w:rsidRPr="003A6C16">
              <w:rPr>
                <w:rFonts w:hint="eastAsia"/>
                <w:kern w:val="0"/>
                <w:sz w:val="24"/>
                <w:szCs w:val="24"/>
              </w:rPr>
              <w:t>10</w:t>
            </w:r>
            <w:r w:rsidRPr="003A6C16">
              <w:rPr>
                <w:rFonts w:hint="eastAsia"/>
                <w:kern w:val="0"/>
                <w:sz w:val="24"/>
                <w:szCs w:val="24"/>
              </w:rPr>
              <w:t>条的，每出现</w:t>
            </w:r>
            <w:r w:rsidRPr="003A6C16">
              <w:rPr>
                <w:rFonts w:hint="eastAsia"/>
                <w:kern w:val="0"/>
                <w:sz w:val="24"/>
                <w:szCs w:val="24"/>
              </w:rPr>
              <w:t>1</w:t>
            </w:r>
            <w:r w:rsidRPr="003A6C16">
              <w:rPr>
                <w:rFonts w:hint="eastAsia"/>
                <w:kern w:val="0"/>
                <w:sz w:val="24"/>
                <w:szCs w:val="24"/>
              </w:rPr>
              <w:t>条以上情形减</w:t>
            </w:r>
            <w:r w:rsidRPr="003A6C16">
              <w:rPr>
                <w:rFonts w:hint="eastAsia"/>
                <w:kern w:val="0"/>
                <w:sz w:val="24"/>
                <w:szCs w:val="24"/>
              </w:rPr>
              <w:t>1</w:t>
            </w:r>
            <w:r w:rsidRPr="003A6C16">
              <w:rPr>
                <w:rFonts w:hint="eastAsia"/>
                <w:kern w:val="0"/>
                <w:sz w:val="24"/>
                <w:szCs w:val="24"/>
              </w:rPr>
              <w:t>分</w:t>
            </w:r>
          </w:p>
          <w:p w:rsidR="007A4D40" w:rsidRPr="003A6C16" w:rsidRDefault="007A4D40" w:rsidP="00B31022">
            <w:pPr>
              <w:widowControl/>
              <w:snapToGrid w:val="0"/>
              <w:rPr>
                <w:kern w:val="0"/>
                <w:sz w:val="24"/>
                <w:szCs w:val="24"/>
              </w:rPr>
            </w:pPr>
            <w:r w:rsidRPr="003A6C16">
              <w:rPr>
                <w:rFonts w:hint="eastAsia"/>
                <w:kern w:val="0"/>
                <w:sz w:val="24"/>
                <w:szCs w:val="24"/>
              </w:rPr>
              <w:t>非“★”、</w:t>
            </w:r>
            <w:r w:rsidRPr="003A6C16">
              <w:rPr>
                <w:rFonts w:hint="eastAsia"/>
                <w:bCs/>
                <w:sz w:val="24"/>
              </w:rPr>
              <w:t>“</w:t>
            </w:r>
            <w:r w:rsidRPr="003A6C16">
              <w:rPr>
                <w:rFonts w:hint="eastAsia"/>
                <w:kern w:val="0"/>
                <w:sz w:val="24"/>
                <w:szCs w:val="24"/>
              </w:rPr>
              <w:t>●</w:t>
            </w:r>
            <w:r w:rsidRPr="003A6C16">
              <w:rPr>
                <w:rFonts w:hint="eastAsia"/>
                <w:bCs/>
                <w:sz w:val="24"/>
              </w:rPr>
              <w:t>”</w:t>
            </w:r>
            <w:r w:rsidRPr="003A6C16">
              <w:rPr>
                <w:bCs/>
                <w:sz w:val="24"/>
              </w:rPr>
              <w:t>技术要求</w:t>
            </w:r>
            <w:r w:rsidRPr="003A6C16">
              <w:rPr>
                <w:rFonts w:hint="eastAsia"/>
                <w:kern w:val="0"/>
                <w:sz w:val="24"/>
                <w:szCs w:val="24"/>
              </w:rPr>
              <w:t>劣于招标文件要求或未做应答≥</w:t>
            </w:r>
            <w:r w:rsidRPr="003A6C16">
              <w:rPr>
                <w:rFonts w:hint="eastAsia"/>
                <w:kern w:val="0"/>
                <w:sz w:val="24"/>
                <w:szCs w:val="24"/>
              </w:rPr>
              <w:t>10</w:t>
            </w:r>
            <w:r w:rsidRPr="003A6C16">
              <w:rPr>
                <w:rFonts w:hint="eastAsia"/>
                <w:kern w:val="0"/>
                <w:sz w:val="24"/>
                <w:szCs w:val="24"/>
              </w:rPr>
              <w:t>条的，本项得</w:t>
            </w:r>
            <w:r w:rsidRPr="003A6C16">
              <w:rPr>
                <w:rFonts w:hint="eastAsia"/>
                <w:kern w:val="0"/>
                <w:sz w:val="24"/>
                <w:szCs w:val="24"/>
              </w:rPr>
              <w:t>0</w:t>
            </w:r>
            <w:r w:rsidRPr="003A6C16">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10</w:t>
            </w:r>
          </w:p>
        </w:tc>
      </w:tr>
      <w:tr w:rsidR="003A6C16" w:rsidRPr="003A6C16" w:rsidTr="00B31022">
        <w:trPr>
          <w:jc w:val="center"/>
        </w:trPr>
        <w:tc>
          <w:tcPr>
            <w:tcW w:w="9250" w:type="dxa"/>
            <w:gridSpan w:val="3"/>
            <w:shd w:val="clear" w:color="auto" w:fill="auto"/>
            <w:noWrap/>
            <w:vAlign w:val="center"/>
          </w:tcPr>
          <w:p w:rsidR="007A4D40" w:rsidRPr="003A6C16" w:rsidRDefault="007A4D40" w:rsidP="007A4D40">
            <w:pPr>
              <w:snapToGrid w:val="0"/>
              <w:jc w:val="center"/>
              <w:rPr>
                <w:bCs/>
                <w:sz w:val="24"/>
              </w:rPr>
            </w:pPr>
            <w:r w:rsidRPr="003A6C16">
              <w:rPr>
                <w:kern w:val="0"/>
                <w:sz w:val="24"/>
                <w:szCs w:val="24"/>
              </w:rPr>
              <w:lastRenderedPageBreak/>
              <w:t>第三部分</w:t>
            </w:r>
            <w:r w:rsidRPr="003A6C16">
              <w:rPr>
                <w:kern w:val="0"/>
                <w:sz w:val="24"/>
                <w:szCs w:val="24"/>
              </w:rPr>
              <w:t xml:space="preserve"> </w:t>
            </w:r>
            <w:r w:rsidRPr="003A6C16">
              <w:rPr>
                <w:kern w:val="0"/>
                <w:sz w:val="24"/>
                <w:szCs w:val="24"/>
              </w:rPr>
              <w:t>主观分（</w:t>
            </w:r>
            <w:r w:rsidRPr="003A6C16">
              <w:rPr>
                <w:kern w:val="0"/>
                <w:sz w:val="24"/>
                <w:szCs w:val="24"/>
              </w:rPr>
              <w:t>3</w:t>
            </w:r>
            <w:r w:rsidRPr="003A6C16">
              <w:rPr>
                <w:rFonts w:hint="eastAsia"/>
                <w:kern w:val="0"/>
                <w:sz w:val="24"/>
                <w:szCs w:val="24"/>
              </w:rPr>
              <w:t>0</w:t>
            </w:r>
            <w:r w:rsidRPr="003A6C16">
              <w:rPr>
                <w:kern w:val="0"/>
                <w:sz w:val="24"/>
                <w:szCs w:val="24"/>
              </w:rPr>
              <w:t>分）</w:t>
            </w:r>
          </w:p>
        </w:tc>
        <w:tc>
          <w:tcPr>
            <w:tcW w:w="1010" w:type="dxa"/>
            <w:shd w:val="clear" w:color="auto" w:fill="auto"/>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trHeight w:val="342"/>
          <w:jc w:val="center"/>
        </w:trPr>
        <w:tc>
          <w:tcPr>
            <w:tcW w:w="508" w:type="dxa"/>
            <w:shd w:val="clear" w:color="auto" w:fill="auto"/>
            <w:noWrap/>
            <w:vAlign w:val="center"/>
          </w:tcPr>
          <w:p w:rsidR="007A4D40" w:rsidRPr="003A6C16" w:rsidRDefault="007A4D40" w:rsidP="00B31022">
            <w:pPr>
              <w:widowControl/>
              <w:snapToGrid w:val="0"/>
              <w:jc w:val="center"/>
              <w:rPr>
                <w:kern w:val="0"/>
                <w:sz w:val="24"/>
                <w:szCs w:val="24"/>
              </w:rPr>
            </w:pPr>
            <w:r w:rsidRPr="003A6C16">
              <w:rPr>
                <w:kern w:val="0"/>
                <w:sz w:val="24"/>
                <w:szCs w:val="24"/>
              </w:rPr>
              <w:t>1</w:t>
            </w:r>
          </w:p>
        </w:tc>
        <w:tc>
          <w:tcPr>
            <w:tcW w:w="1655" w:type="dxa"/>
            <w:shd w:val="clear" w:color="auto" w:fill="auto"/>
            <w:vAlign w:val="center"/>
          </w:tcPr>
          <w:p w:rsidR="007A4D40" w:rsidRPr="003A6C16" w:rsidRDefault="007A4D40" w:rsidP="00B31022">
            <w:pPr>
              <w:widowControl/>
              <w:snapToGrid w:val="0"/>
              <w:jc w:val="center"/>
              <w:rPr>
                <w:kern w:val="0"/>
                <w:sz w:val="24"/>
                <w:szCs w:val="24"/>
              </w:rPr>
            </w:pPr>
            <w:r w:rsidRPr="003A6C16">
              <w:rPr>
                <w:kern w:val="0"/>
                <w:sz w:val="24"/>
                <w:szCs w:val="24"/>
              </w:rPr>
              <w:t>样品评测</w:t>
            </w:r>
          </w:p>
        </w:tc>
        <w:tc>
          <w:tcPr>
            <w:tcW w:w="7087" w:type="dxa"/>
            <w:shd w:val="clear" w:color="auto" w:fill="auto"/>
            <w:vAlign w:val="center"/>
          </w:tcPr>
          <w:p w:rsidR="007A4D40" w:rsidRPr="003A6C16" w:rsidRDefault="007A4D40" w:rsidP="00B31022">
            <w:pPr>
              <w:adjustRightInd w:val="0"/>
              <w:snapToGrid w:val="0"/>
              <w:rPr>
                <w:rFonts w:cs="宋体"/>
                <w:kern w:val="0"/>
                <w:sz w:val="24"/>
              </w:rPr>
            </w:pPr>
            <w:r w:rsidRPr="003A6C16">
              <w:rPr>
                <w:rFonts w:cs="宋体" w:hint="eastAsia"/>
                <w:kern w:val="0"/>
                <w:sz w:val="24"/>
              </w:rPr>
              <w:t>一、对双轮异向切割</w:t>
            </w:r>
            <w:proofErr w:type="gramStart"/>
            <w:r w:rsidRPr="003A6C16">
              <w:rPr>
                <w:rFonts w:cs="宋体" w:hint="eastAsia"/>
                <w:kern w:val="0"/>
                <w:sz w:val="24"/>
              </w:rPr>
              <w:t>锯</w:t>
            </w:r>
            <w:proofErr w:type="gramEnd"/>
            <w:r w:rsidRPr="003A6C16">
              <w:rPr>
                <w:rFonts w:cs="宋体" w:hint="eastAsia"/>
                <w:kern w:val="0"/>
                <w:sz w:val="24"/>
              </w:rPr>
              <w:t>进行评测（</w:t>
            </w:r>
            <w:r w:rsidRPr="003A6C16">
              <w:rPr>
                <w:rFonts w:cs="宋体" w:hint="eastAsia"/>
                <w:kern w:val="0"/>
                <w:sz w:val="24"/>
              </w:rPr>
              <w:t>10</w:t>
            </w:r>
            <w:r w:rsidRPr="003A6C16">
              <w:rPr>
                <w:rFonts w:cs="宋体" w:hint="eastAsia"/>
                <w:kern w:val="0"/>
                <w:sz w:val="24"/>
              </w:rPr>
              <w:t>分）。</w:t>
            </w:r>
          </w:p>
          <w:p w:rsidR="007A4D40" w:rsidRPr="003A6C16" w:rsidRDefault="007A4D40" w:rsidP="00B31022">
            <w:pPr>
              <w:adjustRightInd w:val="0"/>
              <w:snapToGrid w:val="0"/>
              <w:rPr>
                <w:rFonts w:cs="宋体"/>
                <w:kern w:val="0"/>
                <w:sz w:val="24"/>
              </w:rPr>
            </w:pPr>
            <w:r w:rsidRPr="003A6C16">
              <w:rPr>
                <w:rFonts w:cs="宋体" w:hint="eastAsia"/>
                <w:kern w:val="0"/>
                <w:sz w:val="24"/>
              </w:rPr>
              <w:t>1</w:t>
            </w:r>
            <w:r w:rsidRPr="003A6C16">
              <w:rPr>
                <w:rFonts w:cs="宋体" w:hint="eastAsia"/>
                <w:kern w:val="0"/>
                <w:sz w:val="24"/>
              </w:rPr>
              <w:t>、双轮异向切割</w:t>
            </w:r>
            <w:proofErr w:type="gramStart"/>
            <w:r w:rsidRPr="003A6C16">
              <w:rPr>
                <w:rFonts w:cs="宋体" w:hint="eastAsia"/>
                <w:kern w:val="0"/>
                <w:sz w:val="24"/>
              </w:rPr>
              <w:t>锯</w:t>
            </w:r>
            <w:proofErr w:type="gramEnd"/>
            <w:r w:rsidRPr="003A6C16">
              <w:rPr>
                <w:rFonts w:cs="宋体" w:hint="eastAsia"/>
                <w:kern w:val="0"/>
                <w:sz w:val="24"/>
              </w:rPr>
              <w:t>做工精细，无毛刺。各部件连接牢固，材质结实耐用，受冷热影响后不易脆化。完全符合需求：</w:t>
            </w:r>
            <w:r w:rsidRPr="003A6C16">
              <w:rPr>
                <w:rFonts w:cs="宋体" w:hint="eastAsia"/>
                <w:kern w:val="0"/>
                <w:sz w:val="24"/>
              </w:rPr>
              <w:t>3</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p>
          <w:p w:rsidR="007A4D40" w:rsidRPr="003A6C16" w:rsidRDefault="007A4D40" w:rsidP="00B31022">
            <w:pPr>
              <w:adjustRightInd w:val="0"/>
              <w:snapToGrid w:val="0"/>
              <w:rPr>
                <w:rFonts w:cs="宋体"/>
                <w:kern w:val="0"/>
                <w:sz w:val="24"/>
              </w:rPr>
            </w:pPr>
            <w:r w:rsidRPr="003A6C16">
              <w:rPr>
                <w:rFonts w:cs="宋体" w:hint="eastAsia"/>
                <w:kern w:val="0"/>
                <w:sz w:val="24"/>
              </w:rPr>
              <w:t>2</w:t>
            </w:r>
            <w:r w:rsidRPr="003A6C16">
              <w:rPr>
                <w:rFonts w:cs="宋体" w:hint="eastAsia"/>
                <w:kern w:val="0"/>
                <w:sz w:val="24"/>
              </w:rPr>
              <w:t>、整体结构设计合理，操作使用便捷，实际操做无不安全因素。完全符合需求：</w:t>
            </w:r>
            <w:r w:rsidRPr="003A6C16">
              <w:rPr>
                <w:rFonts w:cs="宋体" w:hint="eastAsia"/>
                <w:kern w:val="0"/>
                <w:sz w:val="24"/>
              </w:rPr>
              <w:t>2</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p>
          <w:p w:rsidR="007A4D40" w:rsidRPr="003A6C16" w:rsidRDefault="007A4D40" w:rsidP="00B31022">
            <w:pPr>
              <w:adjustRightInd w:val="0"/>
              <w:snapToGrid w:val="0"/>
              <w:rPr>
                <w:rFonts w:cs="宋体"/>
                <w:kern w:val="0"/>
                <w:sz w:val="24"/>
              </w:rPr>
            </w:pPr>
            <w:r w:rsidRPr="003A6C16">
              <w:rPr>
                <w:rFonts w:cs="宋体" w:hint="eastAsia"/>
                <w:kern w:val="0"/>
                <w:sz w:val="24"/>
              </w:rPr>
              <w:t>3</w:t>
            </w:r>
            <w:r w:rsidRPr="003A6C16">
              <w:rPr>
                <w:rFonts w:cs="宋体" w:hint="eastAsia"/>
                <w:kern w:val="0"/>
                <w:sz w:val="24"/>
              </w:rPr>
              <w:t>、现场操作双轮异向切割锯，启动并连续切割圆钢，查看切割效果。完全符合需求：</w:t>
            </w:r>
            <w:r w:rsidRPr="003A6C16">
              <w:rPr>
                <w:rFonts w:cs="宋体" w:hint="eastAsia"/>
                <w:kern w:val="0"/>
                <w:sz w:val="24"/>
              </w:rPr>
              <w:t>3</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p>
          <w:p w:rsidR="007A4D40" w:rsidRPr="003A6C16" w:rsidRDefault="007A4D40" w:rsidP="00B31022">
            <w:pPr>
              <w:widowControl/>
              <w:adjustRightInd w:val="0"/>
              <w:snapToGrid w:val="0"/>
              <w:rPr>
                <w:rFonts w:cs="宋体"/>
                <w:kern w:val="0"/>
                <w:sz w:val="24"/>
              </w:rPr>
            </w:pPr>
            <w:r w:rsidRPr="003A6C16">
              <w:rPr>
                <w:rFonts w:cs="宋体" w:hint="eastAsia"/>
                <w:kern w:val="0"/>
                <w:sz w:val="24"/>
              </w:rPr>
              <w:t>4</w:t>
            </w:r>
            <w:r w:rsidRPr="003A6C16">
              <w:rPr>
                <w:rFonts w:cs="宋体" w:hint="eastAsia"/>
                <w:kern w:val="0"/>
                <w:sz w:val="24"/>
              </w:rPr>
              <w:t>、称重。完全符合需求：</w:t>
            </w:r>
            <w:r w:rsidRPr="003A6C16">
              <w:rPr>
                <w:rFonts w:cs="宋体" w:hint="eastAsia"/>
                <w:kern w:val="0"/>
                <w:sz w:val="24"/>
              </w:rPr>
              <w:t>2</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p>
          <w:p w:rsidR="007A4D40" w:rsidRPr="003A6C16" w:rsidRDefault="007A4D40" w:rsidP="00B31022">
            <w:pPr>
              <w:widowControl/>
              <w:adjustRightInd w:val="0"/>
              <w:snapToGrid w:val="0"/>
              <w:rPr>
                <w:rFonts w:cs="宋体"/>
                <w:kern w:val="0"/>
                <w:sz w:val="24"/>
              </w:rPr>
            </w:pPr>
            <w:r w:rsidRPr="003A6C16">
              <w:rPr>
                <w:rFonts w:cs="宋体" w:hint="eastAsia"/>
                <w:kern w:val="0"/>
                <w:sz w:val="24"/>
              </w:rPr>
              <w:t>二、对门锁破拆工具组进行评测（</w:t>
            </w:r>
            <w:r w:rsidRPr="003A6C16">
              <w:rPr>
                <w:rFonts w:cs="宋体" w:hint="eastAsia"/>
                <w:kern w:val="0"/>
                <w:sz w:val="24"/>
              </w:rPr>
              <w:t>10</w:t>
            </w:r>
            <w:r w:rsidRPr="003A6C16">
              <w:rPr>
                <w:rFonts w:cs="宋体" w:hint="eastAsia"/>
                <w:kern w:val="0"/>
                <w:sz w:val="24"/>
              </w:rPr>
              <w:t>分）。</w:t>
            </w:r>
          </w:p>
          <w:p w:rsidR="007A4D40" w:rsidRPr="003A6C16" w:rsidRDefault="007A4D40" w:rsidP="00B31022">
            <w:pPr>
              <w:widowControl/>
              <w:adjustRightInd w:val="0"/>
              <w:snapToGrid w:val="0"/>
              <w:rPr>
                <w:rFonts w:cs="宋体"/>
                <w:kern w:val="0"/>
                <w:sz w:val="24"/>
              </w:rPr>
            </w:pPr>
            <w:r w:rsidRPr="003A6C16">
              <w:rPr>
                <w:rFonts w:cs="宋体" w:hint="eastAsia"/>
                <w:kern w:val="0"/>
                <w:sz w:val="24"/>
              </w:rPr>
              <w:t>1</w:t>
            </w:r>
            <w:r w:rsidRPr="003A6C16">
              <w:rPr>
                <w:rFonts w:cs="宋体" w:hint="eastAsia"/>
                <w:kern w:val="0"/>
                <w:sz w:val="24"/>
              </w:rPr>
              <w:t>、实际使用，连续剪切</w:t>
            </w:r>
            <w:r w:rsidRPr="003A6C16">
              <w:rPr>
                <w:rFonts w:cs="宋体" w:hint="eastAsia"/>
                <w:kern w:val="0"/>
                <w:sz w:val="24"/>
              </w:rPr>
              <w:t>16mm</w:t>
            </w:r>
            <w:r w:rsidRPr="003A6C16">
              <w:rPr>
                <w:rFonts w:cs="宋体" w:hint="eastAsia"/>
                <w:kern w:val="0"/>
                <w:sz w:val="24"/>
              </w:rPr>
              <w:t>圆钢</w:t>
            </w:r>
            <w:r w:rsidRPr="003A6C16">
              <w:rPr>
                <w:rFonts w:cs="宋体" w:hint="eastAsia"/>
                <w:kern w:val="0"/>
                <w:sz w:val="24"/>
              </w:rPr>
              <w:t>20</w:t>
            </w:r>
            <w:r w:rsidRPr="003A6C16">
              <w:rPr>
                <w:rFonts w:cs="宋体" w:hint="eastAsia"/>
                <w:kern w:val="0"/>
                <w:sz w:val="24"/>
              </w:rPr>
              <w:t>次，查看使用效果。能够连续对圆钢进行</w:t>
            </w:r>
            <w:r w:rsidRPr="003A6C16">
              <w:rPr>
                <w:rFonts w:cs="宋体" w:hint="eastAsia"/>
                <w:kern w:val="0"/>
                <w:sz w:val="24"/>
              </w:rPr>
              <w:t>20</w:t>
            </w:r>
            <w:r w:rsidRPr="003A6C16">
              <w:rPr>
                <w:rFonts w:cs="宋体" w:hint="eastAsia"/>
                <w:kern w:val="0"/>
                <w:sz w:val="24"/>
              </w:rPr>
              <w:t>次剪切，剪切顺畅，切口平整，稳定可靠，不发生机械故障，无安全隐患，</w:t>
            </w:r>
            <w:r w:rsidRPr="003A6C16">
              <w:rPr>
                <w:rFonts w:cs="宋体" w:hint="eastAsia"/>
                <w:kern w:val="0"/>
                <w:sz w:val="24"/>
              </w:rPr>
              <w:t>6</w:t>
            </w:r>
            <w:r w:rsidRPr="003A6C16">
              <w:rPr>
                <w:rFonts w:cs="宋体" w:hint="eastAsia"/>
                <w:kern w:val="0"/>
                <w:sz w:val="24"/>
              </w:rPr>
              <w:t>分；能够连续对圆钢进行</w:t>
            </w:r>
            <w:r w:rsidRPr="003A6C16">
              <w:rPr>
                <w:rFonts w:cs="宋体" w:hint="eastAsia"/>
                <w:kern w:val="0"/>
                <w:sz w:val="24"/>
              </w:rPr>
              <w:t>15</w:t>
            </w:r>
            <w:r w:rsidRPr="003A6C16">
              <w:rPr>
                <w:rFonts w:cs="宋体" w:hint="eastAsia"/>
                <w:kern w:val="0"/>
                <w:sz w:val="24"/>
              </w:rPr>
              <w:t>（含）至</w:t>
            </w:r>
            <w:r w:rsidRPr="003A6C16">
              <w:rPr>
                <w:rFonts w:cs="宋体" w:hint="eastAsia"/>
                <w:kern w:val="0"/>
                <w:sz w:val="24"/>
              </w:rPr>
              <w:t>20</w:t>
            </w:r>
            <w:r w:rsidRPr="003A6C16">
              <w:rPr>
                <w:rFonts w:cs="宋体" w:hint="eastAsia"/>
                <w:kern w:val="0"/>
                <w:sz w:val="24"/>
              </w:rPr>
              <w:t>（不含）次剪切，剪切顺畅，切口平整，稳定可靠，不发生机械故障，无安全隐患，</w:t>
            </w:r>
            <w:r w:rsidRPr="003A6C16">
              <w:rPr>
                <w:rFonts w:cs="宋体" w:hint="eastAsia"/>
                <w:kern w:val="0"/>
                <w:sz w:val="24"/>
              </w:rPr>
              <w:t>4</w:t>
            </w:r>
            <w:r w:rsidRPr="003A6C16">
              <w:rPr>
                <w:rFonts w:cs="宋体" w:hint="eastAsia"/>
                <w:kern w:val="0"/>
                <w:sz w:val="24"/>
              </w:rPr>
              <w:t>分；能够连续对圆钢进行</w:t>
            </w:r>
            <w:r w:rsidRPr="003A6C16">
              <w:rPr>
                <w:rFonts w:cs="宋体" w:hint="eastAsia"/>
                <w:kern w:val="0"/>
                <w:sz w:val="24"/>
              </w:rPr>
              <w:t>10</w:t>
            </w:r>
            <w:r w:rsidRPr="003A6C16">
              <w:rPr>
                <w:rFonts w:cs="宋体" w:hint="eastAsia"/>
                <w:kern w:val="0"/>
                <w:sz w:val="24"/>
              </w:rPr>
              <w:t>（含）至</w:t>
            </w:r>
            <w:r w:rsidRPr="003A6C16">
              <w:rPr>
                <w:rFonts w:cs="宋体" w:hint="eastAsia"/>
                <w:kern w:val="0"/>
                <w:sz w:val="24"/>
              </w:rPr>
              <w:t>15</w:t>
            </w:r>
            <w:r w:rsidRPr="003A6C16">
              <w:rPr>
                <w:rFonts w:cs="宋体" w:hint="eastAsia"/>
                <w:kern w:val="0"/>
                <w:sz w:val="24"/>
              </w:rPr>
              <w:t>次（不含）次剪切，剪切顺畅，切口平整，稳定可靠，不发生机械故障，无安全隐患，</w:t>
            </w:r>
            <w:r w:rsidRPr="003A6C16">
              <w:rPr>
                <w:rFonts w:cs="宋体" w:hint="eastAsia"/>
                <w:kern w:val="0"/>
                <w:sz w:val="24"/>
              </w:rPr>
              <w:t>2</w:t>
            </w:r>
            <w:r w:rsidRPr="003A6C16">
              <w:rPr>
                <w:rFonts w:cs="宋体" w:hint="eastAsia"/>
                <w:kern w:val="0"/>
                <w:sz w:val="24"/>
              </w:rPr>
              <w:t>分；无法剪切或仅能完成</w:t>
            </w:r>
            <w:r w:rsidRPr="003A6C16">
              <w:rPr>
                <w:rFonts w:cs="宋体" w:hint="eastAsia"/>
                <w:kern w:val="0"/>
                <w:sz w:val="24"/>
              </w:rPr>
              <w:t>10</w:t>
            </w:r>
            <w:r w:rsidRPr="003A6C16">
              <w:rPr>
                <w:rFonts w:cs="宋体" w:hint="eastAsia"/>
                <w:kern w:val="0"/>
                <w:sz w:val="24"/>
              </w:rPr>
              <w:t>次以下剪切：</w:t>
            </w:r>
            <w:r w:rsidRPr="003A6C16">
              <w:rPr>
                <w:rFonts w:cs="宋体" w:hint="eastAsia"/>
                <w:kern w:val="0"/>
                <w:sz w:val="24"/>
              </w:rPr>
              <w:t>0</w:t>
            </w:r>
            <w:r w:rsidRPr="003A6C16">
              <w:rPr>
                <w:rFonts w:cs="宋体" w:hint="eastAsia"/>
                <w:kern w:val="0"/>
                <w:sz w:val="24"/>
              </w:rPr>
              <w:t>分。</w:t>
            </w:r>
          </w:p>
          <w:p w:rsidR="007A4D40" w:rsidRPr="003A6C16" w:rsidRDefault="007A4D40" w:rsidP="00B31022">
            <w:pPr>
              <w:adjustRightInd w:val="0"/>
              <w:snapToGrid w:val="0"/>
              <w:rPr>
                <w:rFonts w:cs="宋体"/>
                <w:kern w:val="0"/>
                <w:sz w:val="24"/>
              </w:rPr>
            </w:pPr>
            <w:r w:rsidRPr="003A6C16">
              <w:rPr>
                <w:rFonts w:cs="宋体" w:hint="eastAsia"/>
                <w:kern w:val="0"/>
                <w:sz w:val="24"/>
              </w:rPr>
              <w:t>2</w:t>
            </w:r>
            <w:r w:rsidRPr="003A6C16">
              <w:rPr>
                <w:rFonts w:cs="宋体" w:hint="eastAsia"/>
                <w:kern w:val="0"/>
                <w:sz w:val="24"/>
              </w:rPr>
              <w:t>、各部件连接牢固，使用过程中无安全隐患。</w:t>
            </w:r>
            <w:r w:rsidRPr="003A6C16">
              <w:rPr>
                <w:rFonts w:cs="宋体" w:hint="eastAsia"/>
                <w:kern w:val="0"/>
                <w:sz w:val="24"/>
              </w:rPr>
              <w:t xml:space="preserve"> </w:t>
            </w:r>
            <w:r w:rsidRPr="003A6C16">
              <w:rPr>
                <w:rFonts w:cs="宋体" w:hint="eastAsia"/>
                <w:kern w:val="0"/>
                <w:sz w:val="24"/>
              </w:rPr>
              <w:t>完全符合需求：</w:t>
            </w:r>
            <w:r w:rsidRPr="003A6C16">
              <w:rPr>
                <w:rFonts w:cs="宋体" w:hint="eastAsia"/>
                <w:kern w:val="0"/>
                <w:sz w:val="24"/>
              </w:rPr>
              <w:t>4</w:t>
            </w:r>
            <w:r w:rsidRPr="003A6C16">
              <w:rPr>
                <w:rFonts w:cs="宋体" w:hint="eastAsia"/>
                <w:kern w:val="0"/>
                <w:sz w:val="24"/>
              </w:rPr>
              <w:t>分；有</w:t>
            </w:r>
            <w:r w:rsidRPr="003A6C16">
              <w:rPr>
                <w:rFonts w:cs="宋体" w:hint="eastAsia"/>
                <w:kern w:val="0"/>
                <w:sz w:val="24"/>
              </w:rPr>
              <w:t>1</w:t>
            </w:r>
            <w:r w:rsidRPr="003A6C16">
              <w:rPr>
                <w:rFonts w:cs="宋体" w:hint="eastAsia"/>
                <w:kern w:val="0"/>
                <w:sz w:val="24"/>
              </w:rPr>
              <w:t>处瑕疵：</w:t>
            </w:r>
            <w:r w:rsidRPr="003A6C16">
              <w:rPr>
                <w:rFonts w:cs="宋体" w:hint="eastAsia"/>
                <w:kern w:val="0"/>
                <w:sz w:val="24"/>
              </w:rPr>
              <w:t>2</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r w:rsidRPr="003A6C16">
              <w:rPr>
                <w:rFonts w:cs="宋体" w:hint="eastAsia"/>
                <w:kern w:val="0"/>
                <w:sz w:val="24"/>
              </w:rPr>
              <w:t xml:space="preserve"> </w:t>
            </w:r>
          </w:p>
          <w:p w:rsidR="007A4D40" w:rsidRPr="003A6C16" w:rsidRDefault="007A4D40" w:rsidP="00B31022">
            <w:pPr>
              <w:widowControl/>
              <w:adjustRightInd w:val="0"/>
              <w:snapToGrid w:val="0"/>
              <w:rPr>
                <w:rFonts w:cs="宋体"/>
                <w:kern w:val="0"/>
                <w:sz w:val="24"/>
              </w:rPr>
            </w:pPr>
            <w:r w:rsidRPr="003A6C16">
              <w:rPr>
                <w:rFonts w:cs="宋体" w:hint="eastAsia"/>
                <w:kern w:val="0"/>
                <w:sz w:val="24"/>
              </w:rPr>
              <w:t>三、对哈利根铁</w:t>
            </w:r>
            <w:proofErr w:type="gramStart"/>
            <w:r w:rsidRPr="003A6C16">
              <w:rPr>
                <w:rFonts w:cs="宋体" w:hint="eastAsia"/>
                <w:kern w:val="0"/>
                <w:sz w:val="24"/>
              </w:rPr>
              <w:t>铤</w:t>
            </w:r>
            <w:proofErr w:type="gramEnd"/>
            <w:r w:rsidRPr="003A6C16">
              <w:rPr>
                <w:rFonts w:cs="宋体" w:hint="eastAsia"/>
                <w:kern w:val="0"/>
                <w:sz w:val="24"/>
              </w:rPr>
              <w:t>进行评测（</w:t>
            </w:r>
            <w:r w:rsidRPr="003A6C16">
              <w:rPr>
                <w:rFonts w:cs="宋体" w:hint="eastAsia"/>
                <w:kern w:val="0"/>
                <w:sz w:val="24"/>
              </w:rPr>
              <w:t>10</w:t>
            </w:r>
            <w:r w:rsidRPr="003A6C16">
              <w:rPr>
                <w:rFonts w:cs="宋体" w:hint="eastAsia"/>
                <w:kern w:val="0"/>
                <w:sz w:val="24"/>
              </w:rPr>
              <w:t>分）。</w:t>
            </w:r>
          </w:p>
          <w:p w:rsidR="007A4D40" w:rsidRPr="003A6C16" w:rsidRDefault="007A4D40" w:rsidP="00B31022">
            <w:pPr>
              <w:adjustRightInd w:val="0"/>
              <w:snapToGrid w:val="0"/>
              <w:rPr>
                <w:rFonts w:cs="宋体"/>
                <w:kern w:val="0"/>
                <w:sz w:val="24"/>
              </w:rPr>
            </w:pPr>
            <w:r w:rsidRPr="003A6C16">
              <w:rPr>
                <w:rFonts w:cs="宋体" w:hint="eastAsia"/>
                <w:kern w:val="0"/>
                <w:sz w:val="24"/>
              </w:rPr>
              <w:t>1</w:t>
            </w:r>
            <w:r w:rsidRPr="003A6C16">
              <w:rPr>
                <w:rFonts w:cs="宋体" w:hint="eastAsia"/>
                <w:kern w:val="0"/>
                <w:sz w:val="24"/>
              </w:rPr>
              <w:t>、做工精细，无毛刺。结构设计合理，符合人体工程学。</w:t>
            </w:r>
            <w:r w:rsidR="00E20BA6" w:rsidRPr="003A6C16">
              <w:rPr>
                <w:rFonts w:cs="宋体" w:hint="eastAsia"/>
                <w:kern w:val="0"/>
                <w:sz w:val="24"/>
              </w:rPr>
              <w:t>铁</w:t>
            </w:r>
            <w:proofErr w:type="gramStart"/>
            <w:r w:rsidR="00E20BA6" w:rsidRPr="003A6C16">
              <w:rPr>
                <w:rFonts w:cs="宋体" w:hint="eastAsia"/>
                <w:kern w:val="0"/>
                <w:sz w:val="24"/>
              </w:rPr>
              <w:t>铤</w:t>
            </w:r>
            <w:proofErr w:type="gramEnd"/>
            <w:r w:rsidRPr="003A6C16">
              <w:rPr>
                <w:rFonts w:cs="宋体" w:hint="eastAsia"/>
                <w:kern w:val="0"/>
                <w:sz w:val="24"/>
              </w:rPr>
              <w:t>两头结构复合要求。</w:t>
            </w:r>
            <w:r w:rsidR="00E20BA6" w:rsidRPr="003A6C16">
              <w:rPr>
                <w:rFonts w:cs="宋体" w:hint="eastAsia"/>
                <w:kern w:val="0"/>
                <w:sz w:val="24"/>
              </w:rPr>
              <w:t>铁</w:t>
            </w:r>
            <w:proofErr w:type="gramStart"/>
            <w:r w:rsidR="00E20BA6" w:rsidRPr="003A6C16">
              <w:rPr>
                <w:rFonts w:cs="宋体" w:hint="eastAsia"/>
                <w:kern w:val="0"/>
                <w:sz w:val="24"/>
              </w:rPr>
              <w:t>铤</w:t>
            </w:r>
            <w:proofErr w:type="gramEnd"/>
            <w:r w:rsidRPr="003A6C16">
              <w:rPr>
                <w:rFonts w:cs="宋体" w:hint="eastAsia"/>
                <w:kern w:val="0"/>
                <w:sz w:val="24"/>
              </w:rPr>
              <w:t>手柄采用玻璃纤维材质，具有防滑措施，坚固不易折断。完全符合需求：</w:t>
            </w:r>
            <w:r w:rsidRPr="003A6C16">
              <w:rPr>
                <w:rFonts w:cs="宋体" w:hint="eastAsia"/>
                <w:kern w:val="0"/>
                <w:sz w:val="24"/>
              </w:rPr>
              <w:t>6</w:t>
            </w:r>
            <w:r w:rsidRPr="003A6C16">
              <w:rPr>
                <w:rFonts w:cs="宋体" w:hint="eastAsia"/>
                <w:kern w:val="0"/>
                <w:sz w:val="24"/>
              </w:rPr>
              <w:t>分；有</w:t>
            </w:r>
            <w:r w:rsidRPr="003A6C16">
              <w:rPr>
                <w:rFonts w:cs="宋体" w:hint="eastAsia"/>
                <w:kern w:val="0"/>
                <w:sz w:val="24"/>
              </w:rPr>
              <w:t>1</w:t>
            </w:r>
            <w:r w:rsidRPr="003A6C16">
              <w:rPr>
                <w:rFonts w:cs="宋体" w:hint="eastAsia"/>
                <w:kern w:val="0"/>
                <w:sz w:val="24"/>
              </w:rPr>
              <w:t>处瑕疵：</w:t>
            </w:r>
            <w:r w:rsidRPr="003A6C16">
              <w:rPr>
                <w:rFonts w:cs="宋体" w:hint="eastAsia"/>
                <w:kern w:val="0"/>
                <w:sz w:val="24"/>
              </w:rPr>
              <w:t>3</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p>
          <w:p w:rsidR="007A4D40" w:rsidRPr="003A6C16" w:rsidRDefault="007A4D40" w:rsidP="00B31022">
            <w:pPr>
              <w:widowControl/>
              <w:adjustRightInd w:val="0"/>
              <w:snapToGrid w:val="0"/>
              <w:rPr>
                <w:rFonts w:cs="宋体"/>
                <w:kern w:val="0"/>
                <w:sz w:val="24"/>
              </w:rPr>
            </w:pPr>
            <w:r w:rsidRPr="003A6C16">
              <w:rPr>
                <w:rFonts w:cs="宋体" w:hint="eastAsia"/>
                <w:kern w:val="0"/>
                <w:sz w:val="24"/>
              </w:rPr>
              <w:t>2</w:t>
            </w:r>
            <w:r w:rsidRPr="003A6C16">
              <w:rPr>
                <w:rFonts w:cs="宋体" w:hint="eastAsia"/>
                <w:kern w:val="0"/>
                <w:sz w:val="24"/>
              </w:rPr>
              <w:t>、重量和长度符合要求。完全符合需求：</w:t>
            </w:r>
            <w:r w:rsidRPr="003A6C16">
              <w:rPr>
                <w:rFonts w:cs="宋体" w:hint="eastAsia"/>
                <w:kern w:val="0"/>
                <w:sz w:val="24"/>
              </w:rPr>
              <w:t>4</w:t>
            </w:r>
            <w:r w:rsidRPr="003A6C16">
              <w:rPr>
                <w:rFonts w:cs="宋体" w:hint="eastAsia"/>
                <w:kern w:val="0"/>
                <w:sz w:val="24"/>
              </w:rPr>
              <w:t>分；有</w:t>
            </w:r>
            <w:r w:rsidRPr="003A6C16">
              <w:rPr>
                <w:rFonts w:cs="宋体" w:hint="eastAsia"/>
                <w:kern w:val="0"/>
                <w:sz w:val="24"/>
              </w:rPr>
              <w:t>1</w:t>
            </w:r>
            <w:r w:rsidRPr="003A6C16">
              <w:rPr>
                <w:rFonts w:cs="宋体" w:hint="eastAsia"/>
                <w:kern w:val="0"/>
                <w:sz w:val="24"/>
              </w:rPr>
              <w:t>处瑕疵：</w:t>
            </w:r>
            <w:r w:rsidRPr="003A6C16">
              <w:rPr>
                <w:rFonts w:cs="宋体" w:hint="eastAsia"/>
                <w:kern w:val="0"/>
                <w:sz w:val="24"/>
              </w:rPr>
              <w:t>2</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p>
        </w:tc>
        <w:tc>
          <w:tcPr>
            <w:tcW w:w="1010" w:type="dxa"/>
            <w:shd w:val="clear" w:color="auto" w:fill="auto"/>
            <w:vAlign w:val="center"/>
          </w:tcPr>
          <w:p w:rsidR="007A4D40" w:rsidRPr="003A6C16" w:rsidRDefault="007A4D40" w:rsidP="007A4D40">
            <w:pPr>
              <w:widowControl/>
              <w:snapToGrid w:val="0"/>
              <w:jc w:val="center"/>
              <w:rPr>
                <w:kern w:val="0"/>
                <w:sz w:val="24"/>
                <w:szCs w:val="24"/>
              </w:rPr>
            </w:pPr>
            <w:r w:rsidRPr="003A6C16">
              <w:rPr>
                <w:rFonts w:hint="eastAsia"/>
                <w:kern w:val="0"/>
                <w:sz w:val="24"/>
                <w:szCs w:val="24"/>
              </w:rPr>
              <w:t>30</w:t>
            </w:r>
          </w:p>
        </w:tc>
      </w:tr>
    </w:tbl>
    <w:p w:rsidR="007A4D40" w:rsidRPr="003A6C16" w:rsidRDefault="007A4D40" w:rsidP="00233239">
      <w:pPr>
        <w:spacing w:line="360" w:lineRule="auto"/>
        <w:ind w:firstLineChars="200" w:firstLine="446"/>
        <w:outlineLvl w:val="0"/>
        <w:rPr>
          <w:sz w:val="24"/>
        </w:rPr>
      </w:pPr>
      <w:r w:rsidRPr="003A6C16">
        <w:rPr>
          <w:sz w:val="24"/>
        </w:rPr>
        <w:t>第七包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3A6C16" w:rsidRPr="003A6C16" w:rsidTr="00B31022">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第一部分</w:t>
            </w:r>
            <w:r w:rsidRPr="003A6C16">
              <w:rPr>
                <w:kern w:val="0"/>
                <w:sz w:val="24"/>
                <w:szCs w:val="24"/>
              </w:rPr>
              <w:t xml:space="preserve">  </w:t>
            </w:r>
            <w:r w:rsidRPr="003A6C16">
              <w:rPr>
                <w:kern w:val="0"/>
                <w:sz w:val="24"/>
                <w:szCs w:val="24"/>
              </w:rPr>
              <w:t>价格（</w:t>
            </w:r>
            <w:r w:rsidRPr="003A6C16">
              <w:rPr>
                <w:kern w:val="0"/>
                <w:sz w:val="24"/>
                <w:szCs w:val="24"/>
              </w:rPr>
              <w:t>30</w:t>
            </w:r>
            <w:r w:rsidRPr="003A6C16">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rPr>
                <w:kern w:val="0"/>
                <w:sz w:val="24"/>
                <w:szCs w:val="24"/>
              </w:rPr>
            </w:pPr>
            <w:r w:rsidRPr="003A6C16">
              <w:rPr>
                <w:kern w:val="0"/>
                <w:sz w:val="24"/>
                <w:szCs w:val="24"/>
              </w:rPr>
              <w:t>（</w:t>
            </w:r>
            <w:r w:rsidRPr="003A6C16">
              <w:rPr>
                <w:kern w:val="0"/>
                <w:sz w:val="24"/>
                <w:szCs w:val="24"/>
              </w:rPr>
              <w:t>1</w:t>
            </w:r>
            <w:r w:rsidRPr="003A6C16">
              <w:rPr>
                <w:kern w:val="0"/>
                <w:sz w:val="24"/>
                <w:szCs w:val="24"/>
              </w:rPr>
              <w:t>）投标报价超过采购预算的，投标无效，未超过采购预算的投标报价按以下公式进行计算</w:t>
            </w:r>
          </w:p>
          <w:p w:rsidR="007A4D40" w:rsidRPr="003A6C16" w:rsidRDefault="007A4D40" w:rsidP="00B31022">
            <w:pPr>
              <w:widowControl/>
              <w:snapToGrid w:val="0"/>
              <w:rPr>
                <w:kern w:val="0"/>
                <w:sz w:val="24"/>
                <w:szCs w:val="24"/>
              </w:rPr>
            </w:pPr>
            <w:r w:rsidRPr="003A6C16">
              <w:rPr>
                <w:kern w:val="0"/>
                <w:sz w:val="24"/>
                <w:szCs w:val="24"/>
              </w:rPr>
              <w:t>（</w:t>
            </w:r>
            <w:r w:rsidRPr="003A6C16">
              <w:rPr>
                <w:kern w:val="0"/>
                <w:sz w:val="24"/>
                <w:szCs w:val="24"/>
              </w:rPr>
              <w:t>2</w:t>
            </w:r>
            <w:r w:rsidRPr="003A6C16">
              <w:rPr>
                <w:kern w:val="0"/>
                <w:sz w:val="24"/>
                <w:szCs w:val="24"/>
              </w:rPr>
              <w:t>）投标报价得分</w:t>
            </w:r>
            <w:r w:rsidRPr="003A6C16">
              <w:rPr>
                <w:kern w:val="0"/>
                <w:sz w:val="24"/>
                <w:szCs w:val="24"/>
              </w:rPr>
              <w:t>=</w:t>
            </w:r>
            <w:r w:rsidRPr="003A6C16">
              <w:rPr>
                <w:kern w:val="0"/>
                <w:sz w:val="24"/>
                <w:szCs w:val="24"/>
              </w:rPr>
              <w:t>（评标基准价</w:t>
            </w:r>
            <w:r w:rsidRPr="003A6C16">
              <w:rPr>
                <w:kern w:val="0"/>
                <w:sz w:val="24"/>
                <w:szCs w:val="24"/>
              </w:rPr>
              <w:t>/</w:t>
            </w:r>
            <w:r w:rsidRPr="003A6C16">
              <w:rPr>
                <w:kern w:val="0"/>
                <w:sz w:val="24"/>
                <w:szCs w:val="24"/>
              </w:rPr>
              <w:t>投标报价）</w:t>
            </w:r>
            <w:r w:rsidRPr="003A6C16">
              <w:rPr>
                <w:kern w:val="0"/>
                <w:sz w:val="24"/>
                <w:szCs w:val="24"/>
              </w:rPr>
              <w:t>×30</w:t>
            </w:r>
          </w:p>
          <w:p w:rsidR="007A4D40" w:rsidRPr="003A6C16" w:rsidRDefault="007A4D40" w:rsidP="00B31022">
            <w:pPr>
              <w:widowControl/>
              <w:snapToGrid w:val="0"/>
              <w:rPr>
                <w:kern w:val="0"/>
                <w:sz w:val="24"/>
                <w:szCs w:val="24"/>
              </w:rPr>
            </w:pPr>
            <w:r w:rsidRPr="003A6C16">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30</w:t>
            </w:r>
          </w:p>
        </w:tc>
      </w:tr>
      <w:tr w:rsidR="003A6C16" w:rsidRPr="003A6C16" w:rsidTr="00B31022">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7A4D40" w:rsidRPr="003A6C16" w:rsidRDefault="007A4D40" w:rsidP="007A4D40">
            <w:pPr>
              <w:widowControl/>
              <w:snapToGrid w:val="0"/>
              <w:jc w:val="center"/>
              <w:rPr>
                <w:kern w:val="0"/>
                <w:sz w:val="24"/>
                <w:szCs w:val="24"/>
              </w:rPr>
            </w:pPr>
            <w:r w:rsidRPr="003A6C16">
              <w:rPr>
                <w:kern w:val="0"/>
                <w:sz w:val="24"/>
                <w:szCs w:val="24"/>
              </w:rPr>
              <w:t>第二部分</w:t>
            </w:r>
            <w:r w:rsidRPr="003A6C16">
              <w:rPr>
                <w:kern w:val="0"/>
                <w:sz w:val="24"/>
                <w:szCs w:val="24"/>
              </w:rPr>
              <w:t xml:space="preserve">  </w:t>
            </w:r>
            <w:r w:rsidRPr="003A6C16">
              <w:rPr>
                <w:kern w:val="0"/>
                <w:sz w:val="24"/>
                <w:szCs w:val="24"/>
              </w:rPr>
              <w:t>客观分（</w:t>
            </w:r>
            <w:r w:rsidRPr="003A6C16">
              <w:rPr>
                <w:rFonts w:hint="eastAsia"/>
                <w:kern w:val="0"/>
                <w:sz w:val="24"/>
                <w:szCs w:val="24"/>
              </w:rPr>
              <w:t>45</w:t>
            </w:r>
            <w:r w:rsidRPr="003A6C16">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bCs/>
                <w:sz w:val="24"/>
              </w:rPr>
            </w:pPr>
            <w:r w:rsidRPr="003A6C16">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snapToGrid w:val="0"/>
              <w:rPr>
                <w:bCs/>
                <w:sz w:val="24"/>
              </w:rPr>
            </w:pPr>
            <w:r w:rsidRPr="003A6C16">
              <w:rPr>
                <w:bCs/>
                <w:sz w:val="24"/>
              </w:rPr>
              <w:t>针对核心产品，投标文件中提供所投产品制造商与投标人在有效期内的签约代理协议扫描件或投标人为所投产品的制造商，得</w:t>
            </w:r>
            <w:r w:rsidRPr="003A6C16">
              <w:rPr>
                <w:rFonts w:hint="eastAsia"/>
                <w:bCs/>
                <w:sz w:val="24"/>
              </w:rPr>
              <w:t>2</w:t>
            </w:r>
            <w:r w:rsidRPr="003A6C16">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2</w:t>
            </w:r>
          </w:p>
        </w:tc>
      </w:tr>
      <w:tr w:rsidR="003A6C16" w:rsidRPr="003A6C16" w:rsidTr="00B31022">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pacing w:line="400" w:lineRule="exact"/>
              <w:jc w:val="center"/>
              <w:rPr>
                <w:kern w:val="0"/>
                <w:sz w:val="24"/>
                <w:szCs w:val="24"/>
              </w:rPr>
            </w:pPr>
            <w:r w:rsidRPr="003A6C16">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snapToGrid w:val="0"/>
              <w:rPr>
                <w:sz w:val="24"/>
                <w:szCs w:val="24"/>
              </w:rPr>
            </w:pPr>
            <w:r w:rsidRPr="003A6C16">
              <w:rPr>
                <w:sz w:val="24"/>
                <w:szCs w:val="24"/>
              </w:rPr>
              <w:t>投标文件中完全按照以下要求提供与所投核心产品同品牌同型号的业绩，提供的证明材料均不得遮挡涂黑，否则不予认定加分。</w:t>
            </w:r>
          </w:p>
          <w:p w:rsidR="007A4D40" w:rsidRPr="003A6C16" w:rsidRDefault="007A4D40" w:rsidP="00B31022">
            <w:pPr>
              <w:snapToGrid w:val="0"/>
              <w:rPr>
                <w:sz w:val="24"/>
                <w:szCs w:val="24"/>
              </w:rPr>
            </w:pPr>
            <w:r w:rsidRPr="003A6C16">
              <w:rPr>
                <w:rFonts w:hint="eastAsia"/>
                <w:sz w:val="24"/>
                <w:szCs w:val="24"/>
              </w:rPr>
              <w:t xml:space="preserve">A. </w:t>
            </w:r>
            <w:r w:rsidRPr="003A6C16">
              <w:rPr>
                <w:sz w:val="24"/>
                <w:szCs w:val="24"/>
              </w:rPr>
              <w:t>合同扫描件（包括买卖双方名称及盖章、合同清单）。</w:t>
            </w:r>
          </w:p>
          <w:p w:rsidR="007A4D40" w:rsidRPr="003A6C16" w:rsidRDefault="007A4D40" w:rsidP="00B31022">
            <w:pPr>
              <w:snapToGrid w:val="0"/>
              <w:rPr>
                <w:sz w:val="24"/>
                <w:szCs w:val="24"/>
              </w:rPr>
            </w:pPr>
            <w:r w:rsidRPr="003A6C16">
              <w:rPr>
                <w:rFonts w:hint="eastAsia"/>
                <w:kern w:val="0"/>
                <w:sz w:val="24"/>
                <w:szCs w:val="24"/>
              </w:rPr>
              <w:t xml:space="preserve">B. </w:t>
            </w:r>
            <w:r w:rsidRPr="003A6C16">
              <w:rPr>
                <w:rFonts w:hint="eastAsia"/>
                <w:kern w:val="0"/>
                <w:sz w:val="24"/>
                <w:szCs w:val="24"/>
              </w:rPr>
              <w:t>上述合同履行良好的相关证明材料原件扫描件（加盖上述合同甲方单位公章或上述合同中所盖的甲方印章）。</w:t>
            </w:r>
          </w:p>
          <w:p w:rsidR="007A4D40" w:rsidRPr="003A6C16" w:rsidRDefault="007A4D40" w:rsidP="00B31022">
            <w:pPr>
              <w:snapToGrid w:val="0"/>
              <w:rPr>
                <w:sz w:val="24"/>
                <w:szCs w:val="24"/>
              </w:rPr>
            </w:pPr>
            <w:r w:rsidRPr="003A6C16">
              <w:rPr>
                <w:sz w:val="24"/>
                <w:szCs w:val="24"/>
              </w:rPr>
              <w:t>1</w:t>
            </w:r>
            <w:r w:rsidRPr="003A6C16">
              <w:rPr>
                <w:sz w:val="24"/>
                <w:szCs w:val="24"/>
              </w:rPr>
              <w:t>个业绩</w:t>
            </w:r>
            <w:r w:rsidRPr="003A6C16">
              <w:rPr>
                <w:rFonts w:hint="eastAsia"/>
                <w:sz w:val="24"/>
                <w:szCs w:val="24"/>
              </w:rPr>
              <w:t>1</w:t>
            </w:r>
            <w:r w:rsidRPr="003A6C16">
              <w:rPr>
                <w:sz w:val="24"/>
                <w:szCs w:val="24"/>
              </w:rPr>
              <w:t>分，最多</w:t>
            </w:r>
            <w:r w:rsidRPr="003A6C16">
              <w:rPr>
                <w:rFonts w:hint="eastAsia"/>
                <w:sz w:val="24"/>
                <w:szCs w:val="24"/>
              </w:rPr>
              <w:t>4</w:t>
            </w:r>
            <w:r w:rsidRPr="003A6C16">
              <w:rPr>
                <w:sz w:val="24"/>
                <w:szCs w:val="24"/>
              </w:rPr>
              <w:t>分</w:t>
            </w:r>
          </w:p>
          <w:p w:rsidR="007A4D40" w:rsidRPr="003A6C16" w:rsidRDefault="007A4D40" w:rsidP="00B31022">
            <w:pPr>
              <w:snapToGrid w:val="0"/>
              <w:rPr>
                <w:bCs/>
                <w:sz w:val="24"/>
              </w:rPr>
            </w:pPr>
            <w:r w:rsidRPr="003A6C16">
              <w:rPr>
                <w:bCs/>
                <w:sz w:val="24"/>
                <w:szCs w:val="24"/>
              </w:rPr>
              <w:t>注：若采购包有多项核心产品的，合同中包含其中</w:t>
            </w:r>
            <w:r w:rsidRPr="003A6C16">
              <w:rPr>
                <w:bCs/>
                <w:sz w:val="24"/>
                <w:szCs w:val="24"/>
              </w:rPr>
              <w:t>1</w:t>
            </w:r>
            <w:r w:rsidRPr="003A6C16">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4</w:t>
            </w:r>
          </w:p>
        </w:tc>
      </w:tr>
      <w:tr w:rsidR="003A6C16" w:rsidRPr="003A6C16" w:rsidTr="00B31022">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产品参数证明评价</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snapToGrid w:val="0"/>
              <w:rPr>
                <w:bCs/>
                <w:sz w:val="24"/>
              </w:rPr>
            </w:pPr>
            <w:r w:rsidRPr="003A6C16">
              <w:rPr>
                <w:rFonts w:hint="eastAsia"/>
                <w:bCs/>
                <w:sz w:val="24"/>
              </w:rPr>
              <w:t>提供所投产品的技术支撑材料扫描件，上述技术支撑材料能证明所投产</w:t>
            </w:r>
            <w:proofErr w:type="gramStart"/>
            <w:r w:rsidRPr="003A6C16">
              <w:rPr>
                <w:rFonts w:hint="eastAsia"/>
                <w:bCs/>
                <w:sz w:val="24"/>
              </w:rPr>
              <w:t>品满足</w:t>
            </w:r>
            <w:proofErr w:type="gramEnd"/>
            <w:r w:rsidRPr="003A6C16">
              <w:rPr>
                <w:rFonts w:hint="eastAsia"/>
                <w:bCs/>
                <w:sz w:val="24"/>
              </w:rPr>
              <w:t>加注“</w:t>
            </w:r>
            <w:r w:rsidRPr="003A6C16">
              <w:rPr>
                <w:rFonts w:hint="eastAsia"/>
                <w:kern w:val="0"/>
                <w:sz w:val="24"/>
                <w:szCs w:val="24"/>
              </w:rPr>
              <w:t>●</w:t>
            </w:r>
            <w:r w:rsidRPr="003A6C16">
              <w:rPr>
                <w:rFonts w:hint="eastAsia"/>
                <w:bCs/>
                <w:sz w:val="24"/>
              </w:rPr>
              <w:t>”的参数要求，</w:t>
            </w:r>
            <w:proofErr w:type="gramStart"/>
            <w:r w:rsidRPr="003A6C16">
              <w:rPr>
                <w:rFonts w:hint="eastAsia"/>
                <w:bCs/>
                <w:sz w:val="24"/>
              </w:rPr>
              <w:t>每证明</w:t>
            </w:r>
            <w:proofErr w:type="gramEnd"/>
            <w:r w:rsidRPr="003A6C16">
              <w:rPr>
                <w:rFonts w:hint="eastAsia"/>
                <w:bCs/>
                <w:sz w:val="24"/>
              </w:rPr>
              <w:t>1</w:t>
            </w:r>
            <w:r w:rsidRPr="003A6C16">
              <w:rPr>
                <w:rFonts w:hint="eastAsia"/>
                <w:bCs/>
                <w:sz w:val="24"/>
              </w:rPr>
              <w:t>条得</w:t>
            </w:r>
            <w:r w:rsidRPr="003A6C16">
              <w:rPr>
                <w:rFonts w:hint="eastAsia"/>
                <w:bCs/>
                <w:sz w:val="24"/>
              </w:rPr>
              <w:t>2</w:t>
            </w:r>
            <w:r w:rsidRPr="003A6C16">
              <w:rPr>
                <w:rFonts w:hint="eastAsia"/>
                <w:bCs/>
                <w:sz w:val="24"/>
              </w:rPr>
              <w:t>分，最多</w:t>
            </w:r>
            <w:r w:rsidRPr="003A6C16">
              <w:rPr>
                <w:rFonts w:hint="eastAsia"/>
                <w:bCs/>
                <w:sz w:val="24"/>
              </w:rPr>
              <w:t>36</w:t>
            </w:r>
            <w:r w:rsidRPr="003A6C16">
              <w:rPr>
                <w:rFonts w:hint="eastAsia"/>
                <w:bCs/>
                <w:sz w:val="24"/>
              </w:rPr>
              <w:t>分</w:t>
            </w:r>
          </w:p>
          <w:p w:rsidR="007A4D40" w:rsidRPr="003A6C16" w:rsidRDefault="007A4D40" w:rsidP="00B31022">
            <w:pPr>
              <w:snapToGrid w:val="0"/>
              <w:rPr>
                <w:kern w:val="0"/>
                <w:sz w:val="24"/>
                <w:szCs w:val="24"/>
              </w:rPr>
            </w:pPr>
            <w:r w:rsidRPr="003A6C16">
              <w:rPr>
                <w:rFonts w:hint="eastAsia"/>
                <w:bCs/>
                <w:sz w:val="24"/>
              </w:rPr>
              <w:lastRenderedPageBreak/>
              <w:t>技术支撑材料是指具有具备国家消防装备质量监督检验中心或应急管理部上海消防研究所或应急管理部天津消防研究所或</w:t>
            </w:r>
            <w:r w:rsidRPr="003A6C16">
              <w:rPr>
                <w:rFonts w:hint="eastAsia"/>
                <w:bCs/>
                <w:sz w:val="24"/>
              </w:rPr>
              <w:t>CMA</w:t>
            </w:r>
            <w:r w:rsidRPr="003A6C16">
              <w:rPr>
                <w:rFonts w:hint="eastAsia"/>
                <w:bCs/>
                <w:sz w:val="24"/>
              </w:rPr>
              <w:t>标识或</w:t>
            </w:r>
            <w:r w:rsidRPr="003A6C16">
              <w:rPr>
                <w:rFonts w:hint="eastAsia"/>
                <w:bCs/>
                <w:sz w:val="24"/>
              </w:rPr>
              <w:t>CNAS</w:t>
            </w:r>
            <w:r w:rsidRPr="003A6C16">
              <w:rPr>
                <w:rFonts w:hint="eastAsia"/>
                <w:bCs/>
                <w:sz w:val="24"/>
              </w:rPr>
              <w:t>标识的检测</w:t>
            </w:r>
            <w:r w:rsidRPr="003A6C16">
              <w:rPr>
                <w:rFonts w:hint="eastAsia"/>
                <w:bCs/>
                <w:sz w:val="24"/>
              </w:rPr>
              <w:t>/</w:t>
            </w:r>
            <w:r w:rsidRPr="003A6C16">
              <w:rPr>
                <w:rFonts w:hint="eastAsia"/>
                <w:bCs/>
                <w:sz w:val="24"/>
              </w:rPr>
              <w:t>检验</w:t>
            </w:r>
            <w:r w:rsidRPr="003A6C16">
              <w:rPr>
                <w:rFonts w:hint="eastAsia"/>
                <w:bCs/>
                <w:sz w:val="24"/>
              </w:rPr>
              <w:t>/</w:t>
            </w:r>
            <w:r w:rsidRPr="003A6C16">
              <w:rPr>
                <w:rFonts w:hint="eastAsia"/>
                <w:bCs/>
                <w:sz w:val="24"/>
              </w:rPr>
              <w:t>试验</w:t>
            </w:r>
            <w:r w:rsidRPr="003A6C16">
              <w:rPr>
                <w:rFonts w:hint="eastAsia"/>
                <w:bCs/>
                <w:sz w:val="24"/>
              </w:rPr>
              <w:t>/</w:t>
            </w:r>
            <w:r w:rsidRPr="003A6C16">
              <w:rPr>
                <w:rFonts w:hint="eastAsia"/>
                <w:bCs/>
                <w:sz w:val="24"/>
              </w:rPr>
              <w:t>测试报告</w:t>
            </w:r>
            <w:r w:rsidRPr="003A6C16">
              <w:rPr>
                <w:rFonts w:hint="eastAsia"/>
                <w:sz w:val="24"/>
                <w:szCs w:val="24"/>
              </w:rPr>
              <w:t>。</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lastRenderedPageBreak/>
              <w:t>36</w:t>
            </w:r>
          </w:p>
        </w:tc>
      </w:tr>
      <w:tr w:rsidR="003A6C16" w:rsidRPr="003A6C16" w:rsidTr="00B31022">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lastRenderedPageBreak/>
              <w:t>4</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cs="宋体" w:hint="eastAsia"/>
                <w:kern w:val="0"/>
                <w:sz w:val="24"/>
                <w:szCs w:val="24"/>
              </w:rPr>
              <w:t>非</w:t>
            </w:r>
            <w:r w:rsidRPr="003A6C16">
              <w:rPr>
                <w:rFonts w:hint="eastAsia"/>
                <w:kern w:val="0"/>
                <w:sz w:val="24"/>
                <w:szCs w:val="24"/>
              </w:rPr>
              <w:t>“★”、</w:t>
            </w:r>
            <w:r w:rsidRPr="003A6C16">
              <w:rPr>
                <w:rFonts w:hint="eastAsia"/>
                <w:bCs/>
                <w:sz w:val="24"/>
              </w:rPr>
              <w:t>“</w:t>
            </w:r>
            <w:r w:rsidRPr="003A6C16">
              <w:rPr>
                <w:rFonts w:hint="eastAsia"/>
                <w:kern w:val="0"/>
                <w:sz w:val="24"/>
                <w:szCs w:val="24"/>
              </w:rPr>
              <w:t>●</w:t>
            </w:r>
            <w:r w:rsidRPr="003A6C16">
              <w:rPr>
                <w:rFonts w:hint="eastAsia"/>
                <w:bCs/>
                <w:sz w:val="24"/>
              </w:rPr>
              <w:t>”</w:t>
            </w:r>
            <w:r w:rsidRPr="003A6C16">
              <w:rPr>
                <w:rFonts w:cs="宋体" w:hint="eastAsia"/>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rPr>
                <w:kern w:val="0"/>
                <w:sz w:val="24"/>
                <w:szCs w:val="24"/>
              </w:rPr>
            </w:pPr>
            <w:r w:rsidRPr="003A6C16">
              <w:rPr>
                <w:rFonts w:hint="eastAsia"/>
                <w:kern w:val="0"/>
                <w:sz w:val="24"/>
                <w:szCs w:val="24"/>
              </w:rPr>
              <w:t>完全满足无偏离的得</w:t>
            </w:r>
            <w:r w:rsidRPr="003A6C16">
              <w:rPr>
                <w:rFonts w:hint="eastAsia"/>
                <w:kern w:val="0"/>
                <w:sz w:val="24"/>
                <w:szCs w:val="24"/>
              </w:rPr>
              <w:t>3</w:t>
            </w:r>
            <w:r w:rsidRPr="003A6C16">
              <w:rPr>
                <w:rFonts w:hint="eastAsia"/>
                <w:kern w:val="0"/>
                <w:sz w:val="24"/>
                <w:szCs w:val="24"/>
              </w:rPr>
              <w:t>分；</w:t>
            </w:r>
          </w:p>
          <w:p w:rsidR="007A4D40" w:rsidRPr="003A6C16" w:rsidRDefault="007A4D40" w:rsidP="00B31022">
            <w:pPr>
              <w:widowControl/>
              <w:snapToGrid w:val="0"/>
              <w:rPr>
                <w:kern w:val="0"/>
                <w:sz w:val="24"/>
                <w:szCs w:val="24"/>
              </w:rPr>
            </w:pPr>
            <w:r w:rsidRPr="003A6C16">
              <w:rPr>
                <w:rFonts w:hint="eastAsia"/>
                <w:kern w:val="0"/>
                <w:sz w:val="24"/>
                <w:szCs w:val="24"/>
              </w:rPr>
              <w:t>非“★”、</w:t>
            </w:r>
            <w:r w:rsidRPr="003A6C16">
              <w:rPr>
                <w:rFonts w:hint="eastAsia"/>
                <w:bCs/>
                <w:sz w:val="24"/>
              </w:rPr>
              <w:t>“</w:t>
            </w:r>
            <w:r w:rsidRPr="003A6C16">
              <w:rPr>
                <w:rFonts w:hint="eastAsia"/>
                <w:kern w:val="0"/>
                <w:sz w:val="24"/>
                <w:szCs w:val="24"/>
              </w:rPr>
              <w:t>●</w:t>
            </w:r>
            <w:r w:rsidRPr="003A6C16">
              <w:rPr>
                <w:rFonts w:hint="eastAsia"/>
                <w:bCs/>
                <w:sz w:val="24"/>
              </w:rPr>
              <w:t>”</w:t>
            </w:r>
            <w:r w:rsidRPr="003A6C16">
              <w:rPr>
                <w:bCs/>
                <w:sz w:val="24"/>
              </w:rPr>
              <w:t>技术要求</w:t>
            </w:r>
            <w:r w:rsidRPr="003A6C16">
              <w:rPr>
                <w:rFonts w:hint="eastAsia"/>
                <w:kern w:val="0"/>
                <w:sz w:val="24"/>
                <w:szCs w:val="24"/>
              </w:rPr>
              <w:t>劣于招标文件要求或未做应答的不足</w:t>
            </w:r>
            <w:r w:rsidRPr="003A6C16">
              <w:rPr>
                <w:rFonts w:hint="eastAsia"/>
                <w:kern w:val="0"/>
                <w:sz w:val="24"/>
                <w:szCs w:val="24"/>
              </w:rPr>
              <w:t>3</w:t>
            </w:r>
            <w:r w:rsidRPr="003A6C16">
              <w:rPr>
                <w:rFonts w:hint="eastAsia"/>
                <w:kern w:val="0"/>
                <w:sz w:val="24"/>
                <w:szCs w:val="24"/>
              </w:rPr>
              <w:t>条的，每出现</w:t>
            </w:r>
            <w:r w:rsidRPr="003A6C16">
              <w:rPr>
                <w:rFonts w:hint="eastAsia"/>
                <w:kern w:val="0"/>
                <w:sz w:val="24"/>
                <w:szCs w:val="24"/>
              </w:rPr>
              <w:t>1</w:t>
            </w:r>
            <w:r w:rsidRPr="003A6C16">
              <w:rPr>
                <w:rFonts w:hint="eastAsia"/>
                <w:kern w:val="0"/>
                <w:sz w:val="24"/>
                <w:szCs w:val="24"/>
              </w:rPr>
              <w:t>条以上情形减</w:t>
            </w:r>
            <w:r w:rsidRPr="003A6C16">
              <w:rPr>
                <w:rFonts w:hint="eastAsia"/>
                <w:kern w:val="0"/>
                <w:sz w:val="24"/>
                <w:szCs w:val="24"/>
              </w:rPr>
              <w:t>1</w:t>
            </w:r>
            <w:r w:rsidRPr="003A6C16">
              <w:rPr>
                <w:rFonts w:hint="eastAsia"/>
                <w:kern w:val="0"/>
                <w:sz w:val="24"/>
                <w:szCs w:val="24"/>
              </w:rPr>
              <w:t>分</w:t>
            </w:r>
          </w:p>
          <w:p w:rsidR="007A4D40" w:rsidRPr="003A6C16" w:rsidRDefault="007A4D40" w:rsidP="00B31022">
            <w:pPr>
              <w:widowControl/>
              <w:snapToGrid w:val="0"/>
              <w:rPr>
                <w:kern w:val="0"/>
                <w:sz w:val="24"/>
                <w:szCs w:val="24"/>
              </w:rPr>
            </w:pPr>
            <w:r w:rsidRPr="003A6C16">
              <w:rPr>
                <w:rFonts w:hint="eastAsia"/>
                <w:kern w:val="0"/>
                <w:sz w:val="24"/>
                <w:szCs w:val="24"/>
              </w:rPr>
              <w:t>非“★”、</w:t>
            </w:r>
            <w:r w:rsidRPr="003A6C16">
              <w:rPr>
                <w:rFonts w:hint="eastAsia"/>
                <w:bCs/>
                <w:sz w:val="24"/>
              </w:rPr>
              <w:t>“</w:t>
            </w:r>
            <w:r w:rsidRPr="003A6C16">
              <w:rPr>
                <w:rFonts w:hint="eastAsia"/>
                <w:kern w:val="0"/>
                <w:sz w:val="24"/>
                <w:szCs w:val="24"/>
              </w:rPr>
              <w:t>●</w:t>
            </w:r>
            <w:r w:rsidRPr="003A6C16">
              <w:rPr>
                <w:rFonts w:hint="eastAsia"/>
                <w:bCs/>
                <w:sz w:val="24"/>
              </w:rPr>
              <w:t>”</w:t>
            </w:r>
            <w:r w:rsidRPr="003A6C16">
              <w:rPr>
                <w:bCs/>
                <w:sz w:val="24"/>
              </w:rPr>
              <w:t>技术要求</w:t>
            </w:r>
            <w:r w:rsidRPr="003A6C16">
              <w:rPr>
                <w:rFonts w:hint="eastAsia"/>
                <w:kern w:val="0"/>
                <w:sz w:val="24"/>
                <w:szCs w:val="24"/>
              </w:rPr>
              <w:t>劣于招标文件要求或未做应答≥</w:t>
            </w:r>
            <w:r w:rsidRPr="003A6C16">
              <w:rPr>
                <w:rFonts w:hint="eastAsia"/>
                <w:kern w:val="0"/>
                <w:sz w:val="24"/>
                <w:szCs w:val="24"/>
              </w:rPr>
              <w:t>3</w:t>
            </w:r>
            <w:r w:rsidRPr="003A6C16">
              <w:rPr>
                <w:rFonts w:hint="eastAsia"/>
                <w:kern w:val="0"/>
                <w:sz w:val="24"/>
                <w:szCs w:val="24"/>
              </w:rPr>
              <w:t>条的，本项得</w:t>
            </w:r>
            <w:r w:rsidRPr="003A6C16">
              <w:rPr>
                <w:rFonts w:hint="eastAsia"/>
                <w:kern w:val="0"/>
                <w:sz w:val="24"/>
                <w:szCs w:val="24"/>
              </w:rPr>
              <w:t>0</w:t>
            </w:r>
            <w:r w:rsidRPr="003A6C16">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3</w:t>
            </w:r>
          </w:p>
        </w:tc>
      </w:tr>
      <w:tr w:rsidR="003A6C16" w:rsidRPr="003A6C16" w:rsidTr="00B31022">
        <w:trPr>
          <w:jc w:val="center"/>
        </w:trPr>
        <w:tc>
          <w:tcPr>
            <w:tcW w:w="9250" w:type="dxa"/>
            <w:gridSpan w:val="3"/>
            <w:shd w:val="clear" w:color="auto" w:fill="auto"/>
            <w:noWrap/>
            <w:vAlign w:val="center"/>
          </w:tcPr>
          <w:p w:rsidR="007A4D40" w:rsidRPr="003A6C16" w:rsidRDefault="007A4D40" w:rsidP="007A4D40">
            <w:pPr>
              <w:snapToGrid w:val="0"/>
              <w:jc w:val="center"/>
              <w:rPr>
                <w:bCs/>
                <w:sz w:val="24"/>
              </w:rPr>
            </w:pPr>
            <w:r w:rsidRPr="003A6C16">
              <w:rPr>
                <w:kern w:val="0"/>
                <w:sz w:val="24"/>
                <w:szCs w:val="24"/>
              </w:rPr>
              <w:t>第三部分</w:t>
            </w:r>
            <w:r w:rsidRPr="003A6C16">
              <w:rPr>
                <w:kern w:val="0"/>
                <w:sz w:val="24"/>
                <w:szCs w:val="24"/>
              </w:rPr>
              <w:t xml:space="preserve"> </w:t>
            </w:r>
            <w:r w:rsidRPr="003A6C16">
              <w:rPr>
                <w:kern w:val="0"/>
                <w:sz w:val="24"/>
                <w:szCs w:val="24"/>
              </w:rPr>
              <w:t>主观分（</w:t>
            </w:r>
            <w:r w:rsidRPr="003A6C16">
              <w:rPr>
                <w:rFonts w:hint="eastAsia"/>
                <w:kern w:val="0"/>
                <w:sz w:val="24"/>
                <w:szCs w:val="24"/>
              </w:rPr>
              <w:t>25</w:t>
            </w:r>
            <w:r w:rsidRPr="003A6C16">
              <w:rPr>
                <w:kern w:val="0"/>
                <w:sz w:val="24"/>
                <w:szCs w:val="24"/>
              </w:rPr>
              <w:t>分）</w:t>
            </w:r>
          </w:p>
        </w:tc>
        <w:tc>
          <w:tcPr>
            <w:tcW w:w="1010" w:type="dxa"/>
            <w:shd w:val="clear" w:color="auto" w:fill="auto"/>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trHeight w:val="342"/>
          <w:jc w:val="center"/>
        </w:trPr>
        <w:tc>
          <w:tcPr>
            <w:tcW w:w="508" w:type="dxa"/>
            <w:shd w:val="clear" w:color="auto" w:fill="auto"/>
            <w:noWrap/>
            <w:vAlign w:val="center"/>
          </w:tcPr>
          <w:p w:rsidR="007A4D40" w:rsidRPr="003A6C16" w:rsidRDefault="007A4D40" w:rsidP="00B31022">
            <w:pPr>
              <w:widowControl/>
              <w:snapToGrid w:val="0"/>
              <w:jc w:val="center"/>
              <w:rPr>
                <w:kern w:val="0"/>
                <w:sz w:val="24"/>
                <w:szCs w:val="24"/>
              </w:rPr>
            </w:pPr>
            <w:r w:rsidRPr="003A6C16">
              <w:rPr>
                <w:kern w:val="0"/>
                <w:sz w:val="24"/>
                <w:szCs w:val="24"/>
              </w:rPr>
              <w:t>1</w:t>
            </w:r>
          </w:p>
        </w:tc>
        <w:tc>
          <w:tcPr>
            <w:tcW w:w="1655" w:type="dxa"/>
            <w:shd w:val="clear" w:color="auto" w:fill="auto"/>
            <w:vAlign w:val="center"/>
          </w:tcPr>
          <w:p w:rsidR="007A4D40" w:rsidRPr="003A6C16" w:rsidRDefault="007A4D40" w:rsidP="00B31022">
            <w:pPr>
              <w:widowControl/>
              <w:snapToGrid w:val="0"/>
              <w:jc w:val="center"/>
              <w:rPr>
                <w:kern w:val="0"/>
                <w:sz w:val="24"/>
                <w:szCs w:val="24"/>
              </w:rPr>
            </w:pPr>
            <w:r w:rsidRPr="003A6C16">
              <w:rPr>
                <w:kern w:val="0"/>
                <w:sz w:val="24"/>
                <w:szCs w:val="24"/>
              </w:rPr>
              <w:t>样品评测</w:t>
            </w:r>
          </w:p>
        </w:tc>
        <w:tc>
          <w:tcPr>
            <w:tcW w:w="7087" w:type="dxa"/>
            <w:shd w:val="clear" w:color="auto" w:fill="auto"/>
            <w:vAlign w:val="center"/>
          </w:tcPr>
          <w:p w:rsidR="007A4D40" w:rsidRPr="003A6C16" w:rsidRDefault="007A4D40" w:rsidP="007A4D40">
            <w:pPr>
              <w:widowControl/>
              <w:snapToGrid w:val="0"/>
              <w:rPr>
                <w:kern w:val="0"/>
                <w:sz w:val="24"/>
                <w:szCs w:val="24"/>
              </w:rPr>
            </w:pPr>
            <w:r w:rsidRPr="003A6C16">
              <w:rPr>
                <w:rFonts w:hint="eastAsia"/>
                <w:kern w:val="0"/>
                <w:sz w:val="24"/>
                <w:szCs w:val="24"/>
              </w:rPr>
              <w:t>1</w:t>
            </w:r>
            <w:r w:rsidRPr="003A6C16">
              <w:rPr>
                <w:rFonts w:hint="eastAsia"/>
                <w:kern w:val="0"/>
                <w:sz w:val="24"/>
                <w:szCs w:val="24"/>
              </w:rPr>
              <w:t>、查看破拆机器人行走性能，步履式全地形设计，具备爬坡、跨越、横跨、破拆障碍物等多种综合救援能力，无线遥控行走，能够替代救援人员进入危险环境内进行侦查和</w:t>
            </w:r>
            <w:proofErr w:type="gramStart"/>
            <w:r w:rsidRPr="003A6C16">
              <w:rPr>
                <w:rFonts w:hint="eastAsia"/>
                <w:kern w:val="0"/>
                <w:sz w:val="24"/>
                <w:szCs w:val="24"/>
              </w:rPr>
              <w:t>破拆等任务</w:t>
            </w:r>
            <w:proofErr w:type="gramEnd"/>
            <w:r w:rsidRPr="003A6C16">
              <w:rPr>
                <w:rFonts w:hint="eastAsia"/>
                <w:kern w:val="0"/>
                <w:sz w:val="24"/>
                <w:szCs w:val="24"/>
              </w:rPr>
              <w:t>。每根液压支腿可自由伸缩调节长度，调节方向≥</w:t>
            </w:r>
            <w:r w:rsidRPr="003A6C16">
              <w:rPr>
                <w:rFonts w:hint="eastAsia"/>
                <w:kern w:val="0"/>
                <w:sz w:val="24"/>
                <w:szCs w:val="24"/>
              </w:rPr>
              <w:t>3</w:t>
            </w:r>
            <w:r w:rsidRPr="003A6C16">
              <w:rPr>
                <w:rFonts w:hint="eastAsia"/>
                <w:kern w:val="0"/>
                <w:sz w:val="24"/>
                <w:szCs w:val="24"/>
              </w:rPr>
              <w:t>种，前后、左右、上下，可在复杂地形下进行横跨、攀登等操作，可实现原地</w:t>
            </w:r>
            <w:r w:rsidRPr="003A6C16">
              <w:rPr>
                <w:rFonts w:hint="eastAsia"/>
                <w:kern w:val="0"/>
                <w:sz w:val="24"/>
                <w:szCs w:val="24"/>
              </w:rPr>
              <w:t>360</w:t>
            </w:r>
            <w:r w:rsidRPr="003A6C16">
              <w:rPr>
                <w:rFonts w:hint="eastAsia"/>
                <w:kern w:val="0"/>
                <w:sz w:val="24"/>
                <w:szCs w:val="24"/>
              </w:rPr>
              <w:t>°转向，行走过程中无不安全因素。完全符合需求：</w:t>
            </w:r>
            <w:r w:rsidRPr="003A6C16">
              <w:rPr>
                <w:rFonts w:hint="eastAsia"/>
                <w:kern w:val="0"/>
                <w:sz w:val="24"/>
                <w:szCs w:val="24"/>
              </w:rPr>
              <w:t>8</w:t>
            </w:r>
            <w:r w:rsidRPr="003A6C16">
              <w:rPr>
                <w:rFonts w:hint="eastAsia"/>
                <w:kern w:val="0"/>
                <w:sz w:val="24"/>
                <w:szCs w:val="24"/>
              </w:rPr>
              <w:t>分；有</w:t>
            </w:r>
            <w:r w:rsidRPr="003A6C16">
              <w:rPr>
                <w:rFonts w:hint="eastAsia"/>
                <w:kern w:val="0"/>
                <w:sz w:val="24"/>
                <w:szCs w:val="24"/>
              </w:rPr>
              <w:t>1</w:t>
            </w:r>
            <w:r w:rsidRPr="003A6C16">
              <w:rPr>
                <w:rFonts w:hint="eastAsia"/>
                <w:kern w:val="0"/>
                <w:sz w:val="24"/>
                <w:szCs w:val="24"/>
              </w:rPr>
              <w:t>处瑕疵：</w:t>
            </w:r>
            <w:r w:rsidRPr="003A6C16">
              <w:rPr>
                <w:rFonts w:hint="eastAsia"/>
                <w:kern w:val="0"/>
                <w:sz w:val="24"/>
                <w:szCs w:val="24"/>
              </w:rPr>
              <w:t>6</w:t>
            </w:r>
            <w:r w:rsidRPr="003A6C16">
              <w:rPr>
                <w:rFonts w:hint="eastAsia"/>
                <w:kern w:val="0"/>
                <w:sz w:val="24"/>
                <w:szCs w:val="24"/>
              </w:rPr>
              <w:t>分；有</w:t>
            </w:r>
            <w:r w:rsidRPr="003A6C16">
              <w:rPr>
                <w:rFonts w:hint="eastAsia"/>
                <w:kern w:val="0"/>
                <w:sz w:val="24"/>
                <w:szCs w:val="24"/>
              </w:rPr>
              <w:t>2</w:t>
            </w:r>
            <w:r w:rsidRPr="003A6C16">
              <w:rPr>
                <w:rFonts w:hint="eastAsia"/>
                <w:kern w:val="0"/>
                <w:sz w:val="24"/>
                <w:szCs w:val="24"/>
              </w:rPr>
              <w:t>处瑕疵：</w:t>
            </w:r>
            <w:r w:rsidRPr="003A6C16">
              <w:rPr>
                <w:rFonts w:hint="eastAsia"/>
                <w:kern w:val="0"/>
                <w:sz w:val="24"/>
                <w:szCs w:val="24"/>
              </w:rPr>
              <w:t>4</w:t>
            </w:r>
            <w:r w:rsidRPr="003A6C16">
              <w:rPr>
                <w:rFonts w:hint="eastAsia"/>
                <w:kern w:val="0"/>
                <w:sz w:val="24"/>
                <w:szCs w:val="24"/>
              </w:rPr>
              <w:t>分；有</w:t>
            </w:r>
            <w:r w:rsidRPr="003A6C16">
              <w:rPr>
                <w:rFonts w:hint="eastAsia"/>
                <w:kern w:val="0"/>
                <w:sz w:val="24"/>
                <w:szCs w:val="24"/>
              </w:rPr>
              <w:t>3</w:t>
            </w:r>
            <w:r w:rsidRPr="003A6C16">
              <w:rPr>
                <w:rFonts w:hint="eastAsia"/>
                <w:kern w:val="0"/>
                <w:sz w:val="24"/>
                <w:szCs w:val="24"/>
              </w:rPr>
              <w:t>处瑕疵：</w:t>
            </w:r>
            <w:r w:rsidRPr="003A6C16">
              <w:rPr>
                <w:rFonts w:hint="eastAsia"/>
                <w:kern w:val="0"/>
                <w:sz w:val="24"/>
                <w:szCs w:val="24"/>
              </w:rPr>
              <w:t>2</w:t>
            </w:r>
            <w:r w:rsidRPr="003A6C16">
              <w:rPr>
                <w:rFonts w:hint="eastAsia"/>
                <w:kern w:val="0"/>
                <w:sz w:val="24"/>
                <w:szCs w:val="24"/>
              </w:rPr>
              <w:t>分；其他：</w:t>
            </w:r>
            <w:r w:rsidRPr="003A6C16">
              <w:rPr>
                <w:rFonts w:hint="eastAsia"/>
                <w:kern w:val="0"/>
                <w:sz w:val="24"/>
                <w:szCs w:val="24"/>
              </w:rPr>
              <w:t>0</w:t>
            </w:r>
            <w:r w:rsidRPr="003A6C16">
              <w:rPr>
                <w:rFonts w:hint="eastAsia"/>
                <w:kern w:val="0"/>
                <w:sz w:val="24"/>
                <w:szCs w:val="24"/>
              </w:rPr>
              <w:t>分。</w:t>
            </w:r>
          </w:p>
          <w:p w:rsidR="007A4D40" w:rsidRPr="003A6C16" w:rsidRDefault="007A4D40" w:rsidP="007A4D40">
            <w:pPr>
              <w:widowControl/>
              <w:snapToGrid w:val="0"/>
              <w:rPr>
                <w:kern w:val="0"/>
                <w:sz w:val="24"/>
                <w:szCs w:val="24"/>
              </w:rPr>
            </w:pPr>
            <w:r w:rsidRPr="003A6C16">
              <w:rPr>
                <w:rFonts w:hint="eastAsia"/>
                <w:kern w:val="0"/>
                <w:sz w:val="24"/>
                <w:szCs w:val="24"/>
              </w:rPr>
              <w:t>2</w:t>
            </w:r>
            <w:r w:rsidRPr="003A6C16">
              <w:rPr>
                <w:rFonts w:hint="eastAsia"/>
                <w:kern w:val="0"/>
                <w:sz w:val="24"/>
                <w:szCs w:val="24"/>
              </w:rPr>
              <w:t>、查看破拆机器人破拆性能。通过液压剪连续剪切</w:t>
            </w:r>
            <w:r w:rsidRPr="003A6C16">
              <w:rPr>
                <w:rFonts w:hint="eastAsia"/>
                <w:kern w:val="0"/>
                <w:sz w:val="24"/>
                <w:szCs w:val="24"/>
              </w:rPr>
              <w:t>40mm</w:t>
            </w:r>
            <w:r w:rsidRPr="003A6C16">
              <w:rPr>
                <w:rFonts w:hint="eastAsia"/>
                <w:kern w:val="0"/>
                <w:sz w:val="24"/>
                <w:szCs w:val="24"/>
              </w:rPr>
              <w:t>圆钢，圆盘</w:t>
            </w:r>
            <w:proofErr w:type="gramStart"/>
            <w:r w:rsidRPr="003A6C16">
              <w:rPr>
                <w:rFonts w:hint="eastAsia"/>
                <w:kern w:val="0"/>
                <w:sz w:val="24"/>
                <w:szCs w:val="24"/>
              </w:rPr>
              <w:t>锯</w:t>
            </w:r>
            <w:proofErr w:type="gramEnd"/>
            <w:r w:rsidRPr="003A6C16">
              <w:rPr>
                <w:rFonts w:hint="eastAsia"/>
                <w:kern w:val="0"/>
                <w:sz w:val="24"/>
                <w:szCs w:val="24"/>
              </w:rPr>
              <w:t>切割混凝土，伐木机切割木材等，查看破拆效果，可根据现场需要，随时更换液压挖斗、液压抓斗、液压剪、圆盘锯、伐木机、破碎镐等设备，更换方便，性能满足救援需要。完全符合需求：</w:t>
            </w:r>
            <w:r w:rsidRPr="003A6C16">
              <w:rPr>
                <w:rFonts w:hint="eastAsia"/>
                <w:kern w:val="0"/>
                <w:sz w:val="24"/>
                <w:szCs w:val="24"/>
              </w:rPr>
              <w:t>9</w:t>
            </w:r>
            <w:r w:rsidRPr="003A6C16">
              <w:rPr>
                <w:rFonts w:hint="eastAsia"/>
                <w:kern w:val="0"/>
                <w:sz w:val="24"/>
                <w:szCs w:val="24"/>
              </w:rPr>
              <w:t>分；有</w:t>
            </w:r>
            <w:r w:rsidRPr="003A6C16">
              <w:rPr>
                <w:rFonts w:hint="eastAsia"/>
                <w:kern w:val="0"/>
                <w:sz w:val="24"/>
                <w:szCs w:val="24"/>
              </w:rPr>
              <w:t>1</w:t>
            </w:r>
            <w:r w:rsidRPr="003A6C16">
              <w:rPr>
                <w:rFonts w:hint="eastAsia"/>
                <w:kern w:val="0"/>
                <w:sz w:val="24"/>
                <w:szCs w:val="24"/>
              </w:rPr>
              <w:t>处瑕疵：</w:t>
            </w:r>
            <w:r w:rsidRPr="003A6C16">
              <w:rPr>
                <w:rFonts w:hint="eastAsia"/>
                <w:kern w:val="0"/>
                <w:sz w:val="24"/>
                <w:szCs w:val="24"/>
              </w:rPr>
              <w:t>6</w:t>
            </w:r>
            <w:r w:rsidRPr="003A6C16">
              <w:rPr>
                <w:rFonts w:hint="eastAsia"/>
                <w:kern w:val="0"/>
                <w:sz w:val="24"/>
                <w:szCs w:val="24"/>
              </w:rPr>
              <w:t>分；有</w:t>
            </w:r>
            <w:r w:rsidRPr="003A6C16">
              <w:rPr>
                <w:rFonts w:hint="eastAsia"/>
                <w:kern w:val="0"/>
                <w:sz w:val="24"/>
                <w:szCs w:val="24"/>
              </w:rPr>
              <w:t>2</w:t>
            </w:r>
            <w:r w:rsidRPr="003A6C16">
              <w:rPr>
                <w:rFonts w:hint="eastAsia"/>
                <w:kern w:val="0"/>
                <w:sz w:val="24"/>
                <w:szCs w:val="24"/>
              </w:rPr>
              <w:t>处瑕疵：</w:t>
            </w:r>
            <w:r w:rsidRPr="003A6C16">
              <w:rPr>
                <w:rFonts w:hint="eastAsia"/>
                <w:kern w:val="0"/>
                <w:sz w:val="24"/>
                <w:szCs w:val="24"/>
              </w:rPr>
              <w:t>3</w:t>
            </w:r>
            <w:r w:rsidRPr="003A6C16">
              <w:rPr>
                <w:rFonts w:hint="eastAsia"/>
                <w:kern w:val="0"/>
                <w:sz w:val="24"/>
                <w:szCs w:val="24"/>
              </w:rPr>
              <w:t>分；其他：</w:t>
            </w:r>
            <w:r w:rsidRPr="003A6C16">
              <w:rPr>
                <w:rFonts w:hint="eastAsia"/>
                <w:kern w:val="0"/>
                <w:sz w:val="24"/>
                <w:szCs w:val="24"/>
              </w:rPr>
              <w:t>0</w:t>
            </w:r>
            <w:r w:rsidRPr="003A6C16">
              <w:rPr>
                <w:rFonts w:hint="eastAsia"/>
                <w:kern w:val="0"/>
                <w:sz w:val="24"/>
                <w:szCs w:val="24"/>
              </w:rPr>
              <w:t>分。</w:t>
            </w:r>
          </w:p>
          <w:p w:rsidR="007A4D40" w:rsidRPr="003A6C16" w:rsidRDefault="007A4D40" w:rsidP="007A4D40">
            <w:pPr>
              <w:widowControl/>
              <w:snapToGrid w:val="0"/>
              <w:rPr>
                <w:kern w:val="0"/>
                <w:sz w:val="24"/>
                <w:szCs w:val="24"/>
              </w:rPr>
            </w:pPr>
            <w:r w:rsidRPr="003A6C16">
              <w:rPr>
                <w:rFonts w:hint="eastAsia"/>
                <w:kern w:val="0"/>
                <w:sz w:val="24"/>
                <w:szCs w:val="24"/>
              </w:rPr>
              <w:t>3</w:t>
            </w:r>
            <w:r w:rsidRPr="003A6C16">
              <w:rPr>
                <w:rFonts w:hint="eastAsia"/>
                <w:kern w:val="0"/>
                <w:sz w:val="24"/>
                <w:szCs w:val="24"/>
              </w:rPr>
              <w:t>、机器人前端集成</w:t>
            </w:r>
            <w:r w:rsidRPr="003A6C16">
              <w:rPr>
                <w:rFonts w:hint="eastAsia"/>
                <w:kern w:val="0"/>
                <w:sz w:val="24"/>
                <w:szCs w:val="24"/>
              </w:rPr>
              <w:t>360</w:t>
            </w:r>
            <w:r w:rsidRPr="003A6C16">
              <w:rPr>
                <w:rFonts w:hint="eastAsia"/>
                <w:kern w:val="0"/>
                <w:sz w:val="24"/>
                <w:szCs w:val="24"/>
              </w:rPr>
              <w:t>°全方位转动监控系统，可将工作区域全景高清图像无线传输至控制终端。完全符合需求：</w:t>
            </w:r>
            <w:r w:rsidR="00B31022" w:rsidRPr="003A6C16">
              <w:rPr>
                <w:rFonts w:hint="eastAsia"/>
                <w:kern w:val="0"/>
                <w:sz w:val="24"/>
                <w:szCs w:val="24"/>
              </w:rPr>
              <w:t>3</w:t>
            </w:r>
            <w:r w:rsidRPr="003A6C16">
              <w:rPr>
                <w:rFonts w:hint="eastAsia"/>
                <w:kern w:val="0"/>
                <w:sz w:val="24"/>
                <w:szCs w:val="24"/>
              </w:rPr>
              <w:t>分；其他：</w:t>
            </w:r>
            <w:r w:rsidRPr="003A6C16">
              <w:rPr>
                <w:rFonts w:hint="eastAsia"/>
                <w:kern w:val="0"/>
                <w:sz w:val="24"/>
                <w:szCs w:val="24"/>
              </w:rPr>
              <w:t>0</w:t>
            </w:r>
            <w:r w:rsidRPr="003A6C16">
              <w:rPr>
                <w:rFonts w:hint="eastAsia"/>
                <w:kern w:val="0"/>
                <w:sz w:val="24"/>
                <w:szCs w:val="24"/>
              </w:rPr>
              <w:t>分。</w:t>
            </w:r>
          </w:p>
          <w:p w:rsidR="007A4D40" w:rsidRPr="003A6C16" w:rsidRDefault="00B31022" w:rsidP="007A4D40">
            <w:pPr>
              <w:widowControl/>
              <w:snapToGrid w:val="0"/>
              <w:rPr>
                <w:kern w:val="0"/>
                <w:sz w:val="24"/>
                <w:szCs w:val="24"/>
              </w:rPr>
            </w:pPr>
            <w:r w:rsidRPr="003A6C16">
              <w:rPr>
                <w:rFonts w:hint="eastAsia"/>
                <w:kern w:val="0"/>
                <w:sz w:val="24"/>
                <w:szCs w:val="24"/>
              </w:rPr>
              <w:t>4</w:t>
            </w:r>
            <w:r w:rsidR="007A4D40" w:rsidRPr="003A6C16">
              <w:rPr>
                <w:rFonts w:hint="eastAsia"/>
                <w:kern w:val="0"/>
                <w:sz w:val="24"/>
                <w:szCs w:val="24"/>
              </w:rPr>
              <w:t>、机器人内置液压动力输出系统，液压接口数量≥</w:t>
            </w:r>
            <w:r w:rsidR="007A4D40" w:rsidRPr="003A6C16">
              <w:rPr>
                <w:rFonts w:hint="eastAsia"/>
                <w:kern w:val="0"/>
                <w:sz w:val="24"/>
                <w:szCs w:val="24"/>
              </w:rPr>
              <w:t>3</w:t>
            </w:r>
            <w:r w:rsidR="007A4D40" w:rsidRPr="003A6C16">
              <w:rPr>
                <w:rFonts w:hint="eastAsia"/>
                <w:kern w:val="0"/>
                <w:sz w:val="24"/>
                <w:szCs w:val="24"/>
              </w:rPr>
              <w:t>个，可外接液压破拆工具组使用。完全符合需求：</w:t>
            </w:r>
            <w:r w:rsidRPr="003A6C16">
              <w:rPr>
                <w:rFonts w:hint="eastAsia"/>
                <w:kern w:val="0"/>
                <w:sz w:val="24"/>
                <w:szCs w:val="24"/>
              </w:rPr>
              <w:t>3</w:t>
            </w:r>
            <w:r w:rsidR="007A4D40" w:rsidRPr="003A6C16">
              <w:rPr>
                <w:rFonts w:hint="eastAsia"/>
                <w:kern w:val="0"/>
                <w:sz w:val="24"/>
                <w:szCs w:val="24"/>
              </w:rPr>
              <w:t>分；其他：</w:t>
            </w:r>
            <w:r w:rsidR="007A4D40" w:rsidRPr="003A6C16">
              <w:rPr>
                <w:rFonts w:hint="eastAsia"/>
                <w:kern w:val="0"/>
                <w:sz w:val="24"/>
                <w:szCs w:val="24"/>
              </w:rPr>
              <w:t>0</w:t>
            </w:r>
            <w:r w:rsidR="007A4D40" w:rsidRPr="003A6C16">
              <w:rPr>
                <w:rFonts w:hint="eastAsia"/>
                <w:kern w:val="0"/>
                <w:sz w:val="24"/>
                <w:szCs w:val="24"/>
              </w:rPr>
              <w:t>分。</w:t>
            </w:r>
          </w:p>
          <w:p w:rsidR="007A4D40" w:rsidRPr="003A6C16" w:rsidRDefault="00B31022" w:rsidP="007A4D40">
            <w:pPr>
              <w:widowControl/>
              <w:snapToGrid w:val="0"/>
              <w:rPr>
                <w:kern w:val="0"/>
                <w:sz w:val="24"/>
                <w:szCs w:val="24"/>
              </w:rPr>
            </w:pPr>
            <w:r w:rsidRPr="003A6C16">
              <w:rPr>
                <w:rFonts w:hint="eastAsia"/>
                <w:kern w:val="0"/>
                <w:sz w:val="24"/>
                <w:szCs w:val="24"/>
              </w:rPr>
              <w:t>5</w:t>
            </w:r>
            <w:r w:rsidR="007A4D40" w:rsidRPr="003A6C16">
              <w:rPr>
                <w:rFonts w:hint="eastAsia"/>
                <w:kern w:val="0"/>
                <w:sz w:val="24"/>
                <w:szCs w:val="24"/>
              </w:rPr>
              <w:t>、具有照明功能，配置</w:t>
            </w:r>
            <w:r w:rsidR="007A4D40" w:rsidRPr="003A6C16">
              <w:rPr>
                <w:rFonts w:hint="eastAsia"/>
                <w:kern w:val="0"/>
                <w:sz w:val="24"/>
                <w:szCs w:val="24"/>
              </w:rPr>
              <w:t>LED</w:t>
            </w:r>
            <w:r w:rsidR="007A4D40" w:rsidRPr="003A6C16">
              <w:rPr>
                <w:rFonts w:hint="eastAsia"/>
                <w:kern w:val="0"/>
                <w:sz w:val="24"/>
                <w:szCs w:val="24"/>
              </w:rPr>
              <w:t>照明灯，满足夜间或阴暗环境下作业需求。完全符合需求：</w:t>
            </w:r>
            <w:r w:rsidR="007A4D40" w:rsidRPr="003A6C16">
              <w:rPr>
                <w:rFonts w:hint="eastAsia"/>
                <w:kern w:val="0"/>
                <w:sz w:val="24"/>
                <w:szCs w:val="24"/>
              </w:rPr>
              <w:t>2</w:t>
            </w:r>
            <w:r w:rsidR="007A4D40" w:rsidRPr="003A6C16">
              <w:rPr>
                <w:rFonts w:hint="eastAsia"/>
                <w:kern w:val="0"/>
                <w:sz w:val="24"/>
                <w:szCs w:val="24"/>
              </w:rPr>
              <w:t>分；其他：</w:t>
            </w:r>
            <w:r w:rsidR="007A4D40" w:rsidRPr="003A6C16">
              <w:rPr>
                <w:rFonts w:hint="eastAsia"/>
                <w:kern w:val="0"/>
                <w:sz w:val="24"/>
                <w:szCs w:val="24"/>
              </w:rPr>
              <w:t>0</w:t>
            </w:r>
            <w:r w:rsidR="007A4D40" w:rsidRPr="003A6C16">
              <w:rPr>
                <w:rFonts w:hint="eastAsia"/>
                <w:kern w:val="0"/>
                <w:sz w:val="24"/>
                <w:szCs w:val="24"/>
              </w:rPr>
              <w:t>分。</w:t>
            </w:r>
          </w:p>
        </w:tc>
        <w:tc>
          <w:tcPr>
            <w:tcW w:w="1010" w:type="dxa"/>
            <w:shd w:val="clear" w:color="auto" w:fill="auto"/>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25</w:t>
            </w:r>
          </w:p>
        </w:tc>
      </w:tr>
    </w:tbl>
    <w:p w:rsidR="007A4D40" w:rsidRPr="003A6C16" w:rsidRDefault="007A4D40" w:rsidP="00233239">
      <w:pPr>
        <w:spacing w:line="360" w:lineRule="auto"/>
        <w:ind w:firstLineChars="200" w:firstLine="446"/>
        <w:outlineLvl w:val="0"/>
        <w:rPr>
          <w:sz w:val="24"/>
        </w:rPr>
      </w:pPr>
      <w:r w:rsidRPr="003A6C16">
        <w:rPr>
          <w:sz w:val="24"/>
        </w:rPr>
        <w:t>第八包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3A6C16" w:rsidRPr="003A6C16" w:rsidTr="00B31022">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第一部分</w:t>
            </w:r>
            <w:r w:rsidRPr="003A6C16">
              <w:rPr>
                <w:kern w:val="0"/>
                <w:sz w:val="24"/>
                <w:szCs w:val="24"/>
              </w:rPr>
              <w:t xml:space="preserve">  </w:t>
            </w:r>
            <w:r w:rsidRPr="003A6C16">
              <w:rPr>
                <w:kern w:val="0"/>
                <w:sz w:val="24"/>
                <w:szCs w:val="24"/>
              </w:rPr>
              <w:t>价格（</w:t>
            </w:r>
            <w:r w:rsidRPr="003A6C16">
              <w:rPr>
                <w:kern w:val="0"/>
                <w:sz w:val="24"/>
                <w:szCs w:val="24"/>
              </w:rPr>
              <w:t>30</w:t>
            </w:r>
            <w:r w:rsidRPr="003A6C16">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rPr>
                <w:kern w:val="0"/>
                <w:sz w:val="24"/>
                <w:szCs w:val="24"/>
              </w:rPr>
            </w:pPr>
            <w:r w:rsidRPr="003A6C16">
              <w:rPr>
                <w:kern w:val="0"/>
                <w:sz w:val="24"/>
                <w:szCs w:val="24"/>
              </w:rPr>
              <w:t>（</w:t>
            </w:r>
            <w:r w:rsidRPr="003A6C16">
              <w:rPr>
                <w:kern w:val="0"/>
                <w:sz w:val="24"/>
                <w:szCs w:val="24"/>
              </w:rPr>
              <w:t>1</w:t>
            </w:r>
            <w:r w:rsidRPr="003A6C16">
              <w:rPr>
                <w:kern w:val="0"/>
                <w:sz w:val="24"/>
                <w:szCs w:val="24"/>
              </w:rPr>
              <w:t>）投标报价超过采购预算的，投标无效，未超过采购预算的投标报价按以下公式进行计算</w:t>
            </w:r>
          </w:p>
          <w:p w:rsidR="007A4D40" w:rsidRPr="003A6C16" w:rsidRDefault="007A4D40" w:rsidP="00B31022">
            <w:pPr>
              <w:widowControl/>
              <w:snapToGrid w:val="0"/>
              <w:rPr>
                <w:kern w:val="0"/>
                <w:sz w:val="24"/>
                <w:szCs w:val="24"/>
              </w:rPr>
            </w:pPr>
            <w:r w:rsidRPr="003A6C16">
              <w:rPr>
                <w:kern w:val="0"/>
                <w:sz w:val="24"/>
                <w:szCs w:val="24"/>
              </w:rPr>
              <w:t>（</w:t>
            </w:r>
            <w:r w:rsidRPr="003A6C16">
              <w:rPr>
                <w:kern w:val="0"/>
                <w:sz w:val="24"/>
                <w:szCs w:val="24"/>
              </w:rPr>
              <w:t>2</w:t>
            </w:r>
            <w:r w:rsidRPr="003A6C16">
              <w:rPr>
                <w:kern w:val="0"/>
                <w:sz w:val="24"/>
                <w:szCs w:val="24"/>
              </w:rPr>
              <w:t>）投标报价得分</w:t>
            </w:r>
            <w:r w:rsidRPr="003A6C16">
              <w:rPr>
                <w:kern w:val="0"/>
                <w:sz w:val="24"/>
                <w:szCs w:val="24"/>
              </w:rPr>
              <w:t>=</w:t>
            </w:r>
            <w:r w:rsidRPr="003A6C16">
              <w:rPr>
                <w:kern w:val="0"/>
                <w:sz w:val="24"/>
                <w:szCs w:val="24"/>
              </w:rPr>
              <w:t>（评标基准价</w:t>
            </w:r>
            <w:r w:rsidRPr="003A6C16">
              <w:rPr>
                <w:kern w:val="0"/>
                <w:sz w:val="24"/>
                <w:szCs w:val="24"/>
              </w:rPr>
              <w:t>/</w:t>
            </w:r>
            <w:r w:rsidRPr="003A6C16">
              <w:rPr>
                <w:kern w:val="0"/>
                <w:sz w:val="24"/>
                <w:szCs w:val="24"/>
              </w:rPr>
              <w:t>投标报价）</w:t>
            </w:r>
            <w:r w:rsidRPr="003A6C16">
              <w:rPr>
                <w:kern w:val="0"/>
                <w:sz w:val="24"/>
                <w:szCs w:val="24"/>
              </w:rPr>
              <w:t>×30</w:t>
            </w:r>
          </w:p>
          <w:p w:rsidR="007A4D40" w:rsidRPr="003A6C16" w:rsidRDefault="007A4D40" w:rsidP="00B31022">
            <w:pPr>
              <w:widowControl/>
              <w:snapToGrid w:val="0"/>
              <w:rPr>
                <w:kern w:val="0"/>
                <w:sz w:val="24"/>
                <w:szCs w:val="24"/>
              </w:rPr>
            </w:pPr>
            <w:r w:rsidRPr="003A6C16">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30</w:t>
            </w:r>
          </w:p>
        </w:tc>
      </w:tr>
      <w:tr w:rsidR="003A6C16" w:rsidRPr="003A6C16" w:rsidTr="00B31022">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7A4D40" w:rsidRPr="003A6C16" w:rsidRDefault="007A4D40" w:rsidP="00E20BA6">
            <w:pPr>
              <w:widowControl/>
              <w:snapToGrid w:val="0"/>
              <w:jc w:val="center"/>
              <w:rPr>
                <w:kern w:val="0"/>
                <w:sz w:val="24"/>
                <w:szCs w:val="24"/>
              </w:rPr>
            </w:pPr>
            <w:r w:rsidRPr="003A6C16">
              <w:rPr>
                <w:kern w:val="0"/>
                <w:sz w:val="24"/>
                <w:szCs w:val="24"/>
              </w:rPr>
              <w:t>第二部分</w:t>
            </w:r>
            <w:r w:rsidRPr="003A6C16">
              <w:rPr>
                <w:kern w:val="0"/>
                <w:sz w:val="24"/>
                <w:szCs w:val="24"/>
              </w:rPr>
              <w:t xml:space="preserve">  </w:t>
            </w:r>
            <w:r w:rsidRPr="003A6C16">
              <w:rPr>
                <w:kern w:val="0"/>
                <w:sz w:val="24"/>
                <w:szCs w:val="24"/>
              </w:rPr>
              <w:t>客观分（</w:t>
            </w:r>
            <w:r w:rsidR="00E20BA6" w:rsidRPr="003A6C16">
              <w:rPr>
                <w:rFonts w:hint="eastAsia"/>
                <w:kern w:val="0"/>
                <w:sz w:val="24"/>
                <w:szCs w:val="24"/>
              </w:rPr>
              <w:t>46</w:t>
            </w:r>
            <w:r w:rsidRPr="003A6C16">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bCs/>
                <w:sz w:val="24"/>
              </w:rPr>
            </w:pPr>
            <w:r w:rsidRPr="003A6C16">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snapToGrid w:val="0"/>
              <w:rPr>
                <w:bCs/>
                <w:sz w:val="24"/>
              </w:rPr>
            </w:pPr>
            <w:r w:rsidRPr="003A6C16">
              <w:rPr>
                <w:bCs/>
                <w:sz w:val="24"/>
              </w:rPr>
              <w:t>针对核心产品，投标文件中提供所投产品制造商与投标人在有效期内的签约代理协议扫描件或投标人为所投产品的制造商，得</w:t>
            </w:r>
            <w:r w:rsidRPr="003A6C16">
              <w:rPr>
                <w:rFonts w:hint="eastAsia"/>
                <w:bCs/>
                <w:sz w:val="24"/>
              </w:rPr>
              <w:t>2</w:t>
            </w:r>
            <w:r w:rsidRPr="003A6C16">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2</w:t>
            </w:r>
          </w:p>
        </w:tc>
      </w:tr>
      <w:tr w:rsidR="003A6C16" w:rsidRPr="003A6C16" w:rsidTr="00B31022">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pacing w:line="400" w:lineRule="exact"/>
              <w:jc w:val="center"/>
              <w:rPr>
                <w:kern w:val="0"/>
                <w:sz w:val="24"/>
                <w:szCs w:val="24"/>
              </w:rPr>
            </w:pPr>
            <w:r w:rsidRPr="003A6C16">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snapToGrid w:val="0"/>
              <w:rPr>
                <w:sz w:val="24"/>
                <w:szCs w:val="24"/>
              </w:rPr>
            </w:pPr>
            <w:r w:rsidRPr="003A6C16">
              <w:rPr>
                <w:sz w:val="24"/>
                <w:szCs w:val="24"/>
              </w:rPr>
              <w:t>投标文件中完全按照以下要求提供与所投核心产品同品牌同型号的业绩，提供的证明材料均不得遮挡涂黑，否则不予认定加分。</w:t>
            </w:r>
          </w:p>
          <w:p w:rsidR="007A4D40" w:rsidRPr="003A6C16" w:rsidRDefault="007A4D40" w:rsidP="00B31022">
            <w:pPr>
              <w:snapToGrid w:val="0"/>
              <w:rPr>
                <w:sz w:val="24"/>
                <w:szCs w:val="24"/>
              </w:rPr>
            </w:pPr>
            <w:r w:rsidRPr="003A6C16">
              <w:rPr>
                <w:rFonts w:hint="eastAsia"/>
                <w:sz w:val="24"/>
                <w:szCs w:val="24"/>
              </w:rPr>
              <w:t xml:space="preserve">A. </w:t>
            </w:r>
            <w:r w:rsidRPr="003A6C16">
              <w:rPr>
                <w:sz w:val="24"/>
                <w:szCs w:val="24"/>
              </w:rPr>
              <w:t>合同扫描件（包括买卖双方名称及盖章、合同清单）。</w:t>
            </w:r>
          </w:p>
          <w:p w:rsidR="007A4D40" w:rsidRPr="003A6C16" w:rsidRDefault="007A4D40" w:rsidP="00B31022">
            <w:pPr>
              <w:snapToGrid w:val="0"/>
              <w:rPr>
                <w:sz w:val="24"/>
                <w:szCs w:val="24"/>
              </w:rPr>
            </w:pPr>
            <w:r w:rsidRPr="003A6C16">
              <w:rPr>
                <w:rFonts w:hint="eastAsia"/>
                <w:kern w:val="0"/>
                <w:sz w:val="24"/>
                <w:szCs w:val="24"/>
              </w:rPr>
              <w:t xml:space="preserve">B. </w:t>
            </w:r>
            <w:r w:rsidRPr="003A6C16">
              <w:rPr>
                <w:rFonts w:hint="eastAsia"/>
                <w:kern w:val="0"/>
                <w:sz w:val="24"/>
                <w:szCs w:val="24"/>
              </w:rPr>
              <w:t>上述合同履行良好的相关证明材料原件扫描件（加盖上述合同甲方单位公章或上述合同中所盖的甲方印章）。</w:t>
            </w:r>
          </w:p>
          <w:p w:rsidR="007A4D40" w:rsidRPr="003A6C16" w:rsidRDefault="007A4D40" w:rsidP="00B31022">
            <w:pPr>
              <w:snapToGrid w:val="0"/>
              <w:rPr>
                <w:sz w:val="24"/>
                <w:szCs w:val="24"/>
              </w:rPr>
            </w:pPr>
            <w:r w:rsidRPr="003A6C16">
              <w:rPr>
                <w:sz w:val="24"/>
                <w:szCs w:val="24"/>
              </w:rPr>
              <w:t>1</w:t>
            </w:r>
            <w:r w:rsidRPr="003A6C16">
              <w:rPr>
                <w:sz w:val="24"/>
                <w:szCs w:val="24"/>
              </w:rPr>
              <w:t>个业绩</w:t>
            </w:r>
            <w:r w:rsidRPr="003A6C16">
              <w:rPr>
                <w:rFonts w:hint="eastAsia"/>
                <w:sz w:val="24"/>
                <w:szCs w:val="24"/>
              </w:rPr>
              <w:t>1</w:t>
            </w:r>
            <w:r w:rsidRPr="003A6C16">
              <w:rPr>
                <w:sz w:val="24"/>
                <w:szCs w:val="24"/>
              </w:rPr>
              <w:t>分，最多</w:t>
            </w:r>
            <w:r w:rsidRPr="003A6C16">
              <w:rPr>
                <w:rFonts w:hint="eastAsia"/>
                <w:sz w:val="24"/>
                <w:szCs w:val="24"/>
              </w:rPr>
              <w:t>4</w:t>
            </w:r>
            <w:r w:rsidRPr="003A6C16">
              <w:rPr>
                <w:sz w:val="24"/>
                <w:szCs w:val="24"/>
              </w:rPr>
              <w:t>分</w:t>
            </w:r>
          </w:p>
          <w:p w:rsidR="007A4D40" w:rsidRPr="003A6C16" w:rsidRDefault="007A4D40" w:rsidP="00B31022">
            <w:pPr>
              <w:snapToGrid w:val="0"/>
              <w:rPr>
                <w:bCs/>
                <w:sz w:val="24"/>
              </w:rPr>
            </w:pPr>
            <w:r w:rsidRPr="003A6C16">
              <w:rPr>
                <w:bCs/>
                <w:sz w:val="24"/>
                <w:szCs w:val="24"/>
              </w:rPr>
              <w:t>注：若采购包有多项核心产品的，合同中包含其中</w:t>
            </w:r>
            <w:r w:rsidRPr="003A6C16">
              <w:rPr>
                <w:bCs/>
                <w:sz w:val="24"/>
                <w:szCs w:val="24"/>
              </w:rPr>
              <w:t>1</w:t>
            </w:r>
            <w:r w:rsidRPr="003A6C16">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4</w:t>
            </w:r>
          </w:p>
        </w:tc>
      </w:tr>
      <w:tr w:rsidR="003A6C16" w:rsidRPr="003A6C16" w:rsidTr="00B31022">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lastRenderedPageBreak/>
              <w:t>3</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cs="宋体" w:hint="eastAsia"/>
                <w:kern w:val="0"/>
                <w:sz w:val="24"/>
                <w:szCs w:val="24"/>
              </w:rPr>
              <w:t>非</w:t>
            </w:r>
            <w:r w:rsidRPr="003A6C16">
              <w:rPr>
                <w:rFonts w:hint="eastAsia"/>
                <w:kern w:val="0"/>
                <w:sz w:val="24"/>
                <w:szCs w:val="24"/>
              </w:rPr>
              <w:t>“★”</w:t>
            </w:r>
            <w:r w:rsidRPr="003A6C16">
              <w:rPr>
                <w:rFonts w:cs="宋体" w:hint="eastAsia"/>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rPr>
                <w:kern w:val="0"/>
                <w:sz w:val="24"/>
                <w:szCs w:val="24"/>
              </w:rPr>
            </w:pPr>
            <w:r w:rsidRPr="003A6C16">
              <w:rPr>
                <w:rFonts w:hint="eastAsia"/>
                <w:kern w:val="0"/>
                <w:sz w:val="24"/>
                <w:szCs w:val="24"/>
              </w:rPr>
              <w:t>完全满足无偏离的得</w:t>
            </w:r>
            <w:r w:rsidRPr="003A6C16">
              <w:rPr>
                <w:rFonts w:hint="eastAsia"/>
                <w:kern w:val="0"/>
                <w:sz w:val="24"/>
                <w:szCs w:val="24"/>
              </w:rPr>
              <w:t>4</w:t>
            </w:r>
            <w:r w:rsidR="00E20BA6" w:rsidRPr="003A6C16">
              <w:rPr>
                <w:rFonts w:hint="eastAsia"/>
                <w:kern w:val="0"/>
                <w:sz w:val="24"/>
                <w:szCs w:val="24"/>
              </w:rPr>
              <w:t>0</w:t>
            </w:r>
            <w:r w:rsidRPr="003A6C16">
              <w:rPr>
                <w:rFonts w:hint="eastAsia"/>
                <w:kern w:val="0"/>
                <w:sz w:val="24"/>
                <w:szCs w:val="24"/>
              </w:rPr>
              <w:t>分；</w:t>
            </w:r>
          </w:p>
          <w:p w:rsidR="007A4D40" w:rsidRPr="003A6C16" w:rsidRDefault="007A4D40" w:rsidP="00B31022">
            <w:pPr>
              <w:widowControl/>
              <w:snapToGrid w:val="0"/>
              <w:rPr>
                <w:kern w:val="0"/>
                <w:sz w:val="24"/>
                <w:szCs w:val="24"/>
              </w:rPr>
            </w:pPr>
            <w:r w:rsidRPr="003A6C16">
              <w:rPr>
                <w:rFonts w:hint="eastAsia"/>
                <w:kern w:val="0"/>
                <w:sz w:val="24"/>
                <w:szCs w:val="24"/>
              </w:rPr>
              <w:t>非“★”</w:t>
            </w:r>
            <w:r w:rsidRPr="003A6C16">
              <w:rPr>
                <w:bCs/>
                <w:sz w:val="24"/>
              </w:rPr>
              <w:t>技术要求</w:t>
            </w:r>
            <w:r w:rsidRPr="003A6C16">
              <w:rPr>
                <w:rFonts w:hint="eastAsia"/>
                <w:kern w:val="0"/>
                <w:sz w:val="24"/>
                <w:szCs w:val="24"/>
              </w:rPr>
              <w:t>劣于招标文件要求或未做应答的不足</w:t>
            </w:r>
            <w:r w:rsidR="00E20BA6" w:rsidRPr="003A6C16">
              <w:rPr>
                <w:rFonts w:hint="eastAsia"/>
                <w:kern w:val="0"/>
                <w:sz w:val="24"/>
                <w:szCs w:val="24"/>
              </w:rPr>
              <w:t>10</w:t>
            </w:r>
            <w:r w:rsidRPr="003A6C16">
              <w:rPr>
                <w:rFonts w:hint="eastAsia"/>
                <w:kern w:val="0"/>
                <w:sz w:val="24"/>
                <w:szCs w:val="24"/>
              </w:rPr>
              <w:t>条的，每出现</w:t>
            </w:r>
            <w:r w:rsidRPr="003A6C16">
              <w:rPr>
                <w:rFonts w:hint="eastAsia"/>
                <w:kern w:val="0"/>
                <w:sz w:val="24"/>
                <w:szCs w:val="24"/>
              </w:rPr>
              <w:t>1</w:t>
            </w:r>
            <w:r w:rsidRPr="003A6C16">
              <w:rPr>
                <w:rFonts w:hint="eastAsia"/>
                <w:kern w:val="0"/>
                <w:sz w:val="24"/>
                <w:szCs w:val="24"/>
              </w:rPr>
              <w:t>条以上情形减</w:t>
            </w:r>
            <w:r w:rsidR="00E20BA6" w:rsidRPr="003A6C16">
              <w:rPr>
                <w:rFonts w:hint="eastAsia"/>
                <w:kern w:val="0"/>
                <w:sz w:val="24"/>
                <w:szCs w:val="24"/>
              </w:rPr>
              <w:t>4</w:t>
            </w:r>
            <w:r w:rsidRPr="003A6C16">
              <w:rPr>
                <w:rFonts w:hint="eastAsia"/>
                <w:kern w:val="0"/>
                <w:sz w:val="24"/>
                <w:szCs w:val="24"/>
              </w:rPr>
              <w:t>分</w:t>
            </w:r>
          </w:p>
          <w:p w:rsidR="007A4D40" w:rsidRPr="003A6C16" w:rsidRDefault="007A4D40" w:rsidP="00E20BA6">
            <w:pPr>
              <w:widowControl/>
              <w:snapToGrid w:val="0"/>
              <w:rPr>
                <w:kern w:val="0"/>
                <w:sz w:val="24"/>
                <w:szCs w:val="24"/>
              </w:rPr>
            </w:pPr>
            <w:r w:rsidRPr="003A6C16">
              <w:rPr>
                <w:rFonts w:hint="eastAsia"/>
                <w:kern w:val="0"/>
                <w:sz w:val="24"/>
                <w:szCs w:val="24"/>
              </w:rPr>
              <w:t>非“★”</w:t>
            </w:r>
            <w:r w:rsidRPr="003A6C16">
              <w:rPr>
                <w:bCs/>
                <w:sz w:val="24"/>
              </w:rPr>
              <w:t>技术要求</w:t>
            </w:r>
            <w:r w:rsidRPr="003A6C16">
              <w:rPr>
                <w:rFonts w:hint="eastAsia"/>
                <w:kern w:val="0"/>
                <w:sz w:val="24"/>
                <w:szCs w:val="24"/>
              </w:rPr>
              <w:t>劣于招标文件要求或未做应答≥</w:t>
            </w:r>
            <w:r w:rsidR="00E20BA6" w:rsidRPr="003A6C16">
              <w:rPr>
                <w:rFonts w:hint="eastAsia"/>
                <w:kern w:val="0"/>
                <w:sz w:val="24"/>
                <w:szCs w:val="24"/>
              </w:rPr>
              <w:t>10</w:t>
            </w:r>
            <w:r w:rsidRPr="003A6C16">
              <w:rPr>
                <w:rFonts w:hint="eastAsia"/>
                <w:kern w:val="0"/>
                <w:sz w:val="24"/>
                <w:szCs w:val="24"/>
              </w:rPr>
              <w:t>条的，本项得</w:t>
            </w:r>
            <w:r w:rsidRPr="003A6C16">
              <w:rPr>
                <w:rFonts w:hint="eastAsia"/>
                <w:kern w:val="0"/>
                <w:sz w:val="24"/>
                <w:szCs w:val="24"/>
              </w:rPr>
              <w:t>0</w:t>
            </w:r>
            <w:r w:rsidRPr="003A6C16">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E20BA6">
            <w:pPr>
              <w:widowControl/>
              <w:snapToGrid w:val="0"/>
              <w:jc w:val="center"/>
              <w:rPr>
                <w:kern w:val="0"/>
                <w:sz w:val="24"/>
                <w:szCs w:val="24"/>
              </w:rPr>
            </w:pPr>
            <w:r w:rsidRPr="003A6C16">
              <w:rPr>
                <w:rFonts w:hint="eastAsia"/>
                <w:kern w:val="0"/>
                <w:sz w:val="24"/>
                <w:szCs w:val="24"/>
              </w:rPr>
              <w:t>4</w:t>
            </w:r>
            <w:r w:rsidR="00E20BA6" w:rsidRPr="003A6C16">
              <w:rPr>
                <w:rFonts w:hint="eastAsia"/>
                <w:kern w:val="0"/>
                <w:sz w:val="24"/>
                <w:szCs w:val="24"/>
              </w:rPr>
              <w:t>0</w:t>
            </w:r>
          </w:p>
        </w:tc>
      </w:tr>
      <w:tr w:rsidR="003A6C16" w:rsidRPr="003A6C16" w:rsidTr="00B31022">
        <w:trPr>
          <w:jc w:val="center"/>
        </w:trPr>
        <w:tc>
          <w:tcPr>
            <w:tcW w:w="9250" w:type="dxa"/>
            <w:gridSpan w:val="3"/>
            <w:shd w:val="clear" w:color="auto" w:fill="auto"/>
            <w:noWrap/>
            <w:vAlign w:val="center"/>
          </w:tcPr>
          <w:p w:rsidR="007A4D40" w:rsidRPr="003A6C16" w:rsidRDefault="007A4D40" w:rsidP="00E20BA6">
            <w:pPr>
              <w:snapToGrid w:val="0"/>
              <w:jc w:val="center"/>
              <w:rPr>
                <w:bCs/>
                <w:sz w:val="24"/>
              </w:rPr>
            </w:pPr>
            <w:r w:rsidRPr="003A6C16">
              <w:rPr>
                <w:kern w:val="0"/>
                <w:sz w:val="24"/>
                <w:szCs w:val="24"/>
              </w:rPr>
              <w:t>第三部分</w:t>
            </w:r>
            <w:r w:rsidRPr="003A6C16">
              <w:rPr>
                <w:kern w:val="0"/>
                <w:sz w:val="24"/>
                <w:szCs w:val="24"/>
              </w:rPr>
              <w:t xml:space="preserve"> </w:t>
            </w:r>
            <w:r w:rsidRPr="003A6C16">
              <w:rPr>
                <w:kern w:val="0"/>
                <w:sz w:val="24"/>
                <w:szCs w:val="24"/>
              </w:rPr>
              <w:t>主观分（</w:t>
            </w:r>
            <w:r w:rsidR="00E20BA6" w:rsidRPr="003A6C16">
              <w:rPr>
                <w:rFonts w:hint="eastAsia"/>
                <w:kern w:val="0"/>
                <w:sz w:val="24"/>
                <w:szCs w:val="24"/>
              </w:rPr>
              <w:t>24</w:t>
            </w:r>
            <w:r w:rsidRPr="003A6C16">
              <w:rPr>
                <w:kern w:val="0"/>
                <w:sz w:val="24"/>
                <w:szCs w:val="24"/>
              </w:rPr>
              <w:t>分）</w:t>
            </w:r>
          </w:p>
        </w:tc>
        <w:tc>
          <w:tcPr>
            <w:tcW w:w="1010" w:type="dxa"/>
            <w:shd w:val="clear" w:color="auto" w:fill="auto"/>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trHeight w:val="342"/>
          <w:jc w:val="center"/>
        </w:trPr>
        <w:tc>
          <w:tcPr>
            <w:tcW w:w="508" w:type="dxa"/>
            <w:shd w:val="clear" w:color="auto" w:fill="auto"/>
            <w:noWrap/>
            <w:vAlign w:val="center"/>
          </w:tcPr>
          <w:p w:rsidR="007A4D40" w:rsidRPr="003A6C16" w:rsidRDefault="007A4D40" w:rsidP="00B31022">
            <w:pPr>
              <w:widowControl/>
              <w:snapToGrid w:val="0"/>
              <w:jc w:val="center"/>
              <w:rPr>
                <w:kern w:val="0"/>
                <w:sz w:val="24"/>
                <w:szCs w:val="24"/>
              </w:rPr>
            </w:pPr>
            <w:r w:rsidRPr="003A6C16">
              <w:rPr>
                <w:kern w:val="0"/>
                <w:sz w:val="24"/>
                <w:szCs w:val="24"/>
              </w:rPr>
              <w:t>1</w:t>
            </w:r>
          </w:p>
        </w:tc>
        <w:tc>
          <w:tcPr>
            <w:tcW w:w="1655" w:type="dxa"/>
            <w:shd w:val="clear" w:color="auto" w:fill="auto"/>
            <w:vAlign w:val="center"/>
          </w:tcPr>
          <w:p w:rsidR="007A4D40" w:rsidRPr="003A6C16" w:rsidRDefault="007A4D40" w:rsidP="00B31022">
            <w:pPr>
              <w:widowControl/>
              <w:snapToGrid w:val="0"/>
              <w:jc w:val="center"/>
              <w:rPr>
                <w:kern w:val="0"/>
                <w:sz w:val="24"/>
                <w:szCs w:val="24"/>
              </w:rPr>
            </w:pPr>
            <w:r w:rsidRPr="003A6C16">
              <w:rPr>
                <w:kern w:val="0"/>
                <w:sz w:val="24"/>
                <w:szCs w:val="24"/>
              </w:rPr>
              <w:t>样品评测</w:t>
            </w:r>
          </w:p>
        </w:tc>
        <w:tc>
          <w:tcPr>
            <w:tcW w:w="7087" w:type="dxa"/>
            <w:shd w:val="clear" w:color="auto" w:fill="auto"/>
            <w:vAlign w:val="center"/>
          </w:tcPr>
          <w:p w:rsidR="007A4D40" w:rsidRPr="003A6C16" w:rsidRDefault="007A4D40" w:rsidP="00B31022">
            <w:pPr>
              <w:widowControl/>
              <w:adjustRightInd w:val="0"/>
              <w:snapToGrid w:val="0"/>
              <w:jc w:val="left"/>
              <w:rPr>
                <w:rFonts w:cs="宋体"/>
                <w:kern w:val="0"/>
                <w:sz w:val="24"/>
              </w:rPr>
            </w:pPr>
            <w:r w:rsidRPr="003A6C16">
              <w:rPr>
                <w:rFonts w:cs="宋体" w:hint="eastAsia"/>
                <w:kern w:val="0"/>
                <w:sz w:val="24"/>
              </w:rPr>
              <w:t>1</w:t>
            </w:r>
            <w:r w:rsidRPr="003A6C16">
              <w:rPr>
                <w:rFonts w:cs="宋体" w:hint="eastAsia"/>
                <w:kern w:val="0"/>
                <w:sz w:val="24"/>
              </w:rPr>
              <w:t>、做工精细，外表面光滑平整，无毛刺及加工缺陷，金属件外表面进行防腐蚀处理。</w:t>
            </w:r>
            <w:r w:rsidR="00E20BA6" w:rsidRPr="003A6C16">
              <w:rPr>
                <w:rFonts w:cs="宋体" w:hint="eastAsia"/>
                <w:kern w:val="0"/>
                <w:sz w:val="24"/>
              </w:rPr>
              <w:t>完全符合需求：</w:t>
            </w:r>
            <w:r w:rsidR="00E20BA6" w:rsidRPr="003A6C16">
              <w:rPr>
                <w:rFonts w:cs="宋体" w:hint="eastAsia"/>
                <w:kern w:val="0"/>
                <w:sz w:val="24"/>
              </w:rPr>
              <w:t>9</w:t>
            </w:r>
            <w:r w:rsidR="00E20BA6" w:rsidRPr="003A6C16">
              <w:rPr>
                <w:rFonts w:cs="宋体" w:hint="eastAsia"/>
                <w:kern w:val="0"/>
                <w:sz w:val="24"/>
              </w:rPr>
              <w:t>分；有</w:t>
            </w:r>
            <w:r w:rsidR="00E20BA6" w:rsidRPr="003A6C16">
              <w:rPr>
                <w:rFonts w:cs="宋体" w:hint="eastAsia"/>
                <w:kern w:val="0"/>
                <w:sz w:val="24"/>
              </w:rPr>
              <w:t>1</w:t>
            </w:r>
            <w:r w:rsidR="00E20BA6" w:rsidRPr="003A6C16">
              <w:rPr>
                <w:rFonts w:cs="宋体" w:hint="eastAsia"/>
                <w:kern w:val="0"/>
                <w:sz w:val="24"/>
              </w:rPr>
              <w:t>处瑕疵：</w:t>
            </w:r>
            <w:r w:rsidR="00E20BA6" w:rsidRPr="003A6C16">
              <w:rPr>
                <w:rFonts w:cs="宋体" w:hint="eastAsia"/>
                <w:kern w:val="0"/>
                <w:sz w:val="24"/>
              </w:rPr>
              <w:t>6</w:t>
            </w:r>
            <w:r w:rsidR="00E20BA6" w:rsidRPr="003A6C16">
              <w:rPr>
                <w:rFonts w:cs="宋体" w:hint="eastAsia"/>
                <w:kern w:val="0"/>
                <w:sz w:val="24"/>
              </w:rPr>
              <w:t>分；有</w:t>
            </w:r>
            <w:r w:rsidR="00E20BA6" w:rsidRPr="003A6C16">
              <w:rPr>
                <w:rFonts w:cs="宋体" w:hint="eastAsia"/>
                <w:kern w:val="0"/>
                <w:sz w:val="24"/>
              </w:rPr>
              <w:t>2</w:t>
            </w:r>
            <w:r w:rsidR="00E20BA6" w:rsidRPr="003A6C16">
              <w:rPr>
                <w:rFonts w:cs="宋体" w:hint="eastAsia"/>
                <w:kern w:val="0"/>
                <w:sz w:val="24"/>
              </w:rPr>
              <w:t>处瑕疵：</w:t>
            </w:r>
            <w:r w:rsidR="00E20BA6" w:rsidRPr="003A6C16">
              <w:rPr>
                <w:rFonts w:cs="宋体" w:hint="eastAsia"/>
                <w:kern w:val="0"/>
                <w:sz w:val="24"/>
              </w:rPr>
              <w:t>3</w:t>
            </w:r>
            <w:r w:rsidR="00E20BA6" w:rsidRPr="003A6C16">
              <w:rPr>
                <w:rFonts w:cs="宋体" w:hint="eastAsia"/>
                <w:kern w:val="0"/>
                <w:sz w:val="24"/>
              </w:rPr>
              <w:t>分；其他：</w:t>
            </w:r>
            <w:r w:rsidR="00E20BA6" w:rsidRPr="003A6C16">
              <w:rPr>
                <w:rFonts w:cs="宋体" w:hint="eastAsia"/>
                <w:kern w:val="0"/>
                <w:sz w:val="24"/>
              </w:rPr>
              <w:t>0</w:t>
            </w:r>
            <w:r w:rsidR="00E20BA6" w:rsidRPr="003A6C16">
              <w:rPr>
                <w:rFonts w:cs="宋体" w:hint="eastAsia"/>
                <w:kern w:val="0"/>
                <w:sz w:val="24"/>
              </w:rPr>
              <w:t>分。</w:t>
            </w:r>
          </w:p>
          <w:p w:rsidR="007A4D40" w:rsidRPr="003A6C16" w:rsidRDefault="007A4D40" w:rsidP="00B31022">
            <w:pPr>
              <w:widowControl/>
              <w:adjustRightInd w:val="0"/>
              <w:snapToGrid w:val="0"/>
              <w:rPr>
                <w:rFonts w:cs="宋体"/>
                <w:kern w:val="0"/>
                <w:sz w:val="24"/>
              </w:rPr>
            </w:pPr>
            <w:r w:rsidRPr="003A6C16">
              <w:rPr>
                <w:rFonts w:cs="宋体" w:hint="eastAsia"/>
                <w:kern w:val="0"/>
                <w:sz w:val="24"/>
              </w:rPr>
              <w:t>2</w:t>
            </w:r>
            <w:r w:rsidRPr="003A6C16">
              <w:rPr>
                <w:rFonts w:cs="宋体" w:hint="eastAsia"/>
                <w:kern w:val="0"/>
                <w:sz w:val="24"/>
              </w:rPr>
              <w:t>、实际模拟堵漏</w:t>
            </w:r>
            <w:r w:rsidR="00E20BA6" w:rsidRPr="003A6C16">
              <w:rPr>
                <w:rFonts w:cs="宋体" w:hint="eastAsia"/>
                <w:kern w:val="0"/>
                <w:sz w:val="24"/>
              </w:rPr>
              <w:t>测试</w:t>
            </w:r>
            <w:r w:rsidRPr="003A6C16">
              <w:rPr>
                <w:rFonts w:cs="宋体" w:hint="eastAsia"/>
                <w:kern w:val="0"/>
                <w:sz w:val="24"/>
              </w:rPr>
              <w:t>，各部件连接牢固，整体设计合理，实际使用过程中无不安全因素。完全符合需求</w:t>
            </w:r>
            <w:r w:rsidRPr="003A6C16">
              <w:rPr>
                <w:rFonts w:cs="宋体" w:hint="eastAsia"/>
                <w:kern w:val="0"/>
                <w:sz w:val="24"/>
              </w:rPr>
              <w:t>15</w:t>
            </w:r>
            <w:r w:rsidRPr="003A6C16">
              <w:rPr>
                <w:rFonts w:cs="宋体" w:hint="eastAsia"/>
                <w:kern w:val="0"/>
                <w:sz w:val="24"/>
              </w:rPr>
              <w:t>分；有</w:t>
            </w:r>
            <w:r w:rsidRPr="003A6C16">
              <w:rPr>
                <w:rFonts w:cs="宋体" w:hint="eastAsia"/>
                <w:kern w:val="0"/>
                <w:sz w:val="24"/>
              </w:rPr>
              <w:t>1</w:t>
            </w:r>
            <w:r w:rsidRPr="003A6C16">
              <w:rPr>
                <w:rFonts w:cs="宋体" w:hint="eastAsia"/>
                <w:kern w:val="0"/>
                <w:sz w:val="24"/>
              </w:rPr>
              <w:t>处瑕疵</w:t>
            </w:r>
            <w:r w:rsidRPr="003A6C16">
              <w:rPr>
                <w:rFonts w:cs="宋体" w:hint="eastAsia"/>
                <w:kern w:val="0"/>
                <w:sz w:val="24"/>
              </w:rPr>
              <w:t>:12</w:t>
            </w:r>
            <w:r w:rsidRPr="003A6C16">
              <w:rPr>
                <w:rFonts w:cs="宋体" w:hint="eastAsia"/>
                <w:kern w:val="0"/>
                <w:sz w:val="24"/>
              </w:rPr>
              <w:t>分；有</w:t>
            </w:r>
            <w:r w:rsidRPr="003A6C16">
              <w:rPr>
                <w:rFonts w:cs="宋体" w:hint="eastAsia"/>
                <w:kern w:val="0"/>
                <w:sz w:val="24"/>
              </w:rPr>
              <w:t>2</w:t>
            </w:r>
            <w:r w:rsidRPr="003A6C16">
              <w:rPr>
                <w:rFonts w:cs="宋体" w:hint="eastAsia"/>
                <w:kern w:val="0"/>
                <w:sz w:val="24"/>
              </w:rPr>
              <w:t>处瑕疵：</w:t>
            </w:r>
            <w:r w:rsidRPr="003A6C16">
              <w:rPr>
                <w:rFonts w:cs="宋体" w:hint="eastAsia"/>
                <w:kern w:val="0"/>
                <w:sz w:val="24"/>
              </w:rPr>
              <w:t>9</w:t>
            </w:r>
            <w:r w:rsidRPr="003A6C16">
              <w:rPr>
                <w:rFonts w:cs="宋体" w:hint="eastAsia"/>
                <w:kern w:val="0"/>
                <w:sz w:val="24"/>
              </w:rPr>
              <w:t>分；有</w:t>
            </w:r>
            <w:r w:rsidRPr="003A6C16">
              <w:rPr>
                <w:rFonts w:cs="宋体" w:hint="eastAsia"/>
                <w:kern w:val="0"/>
                <w:sz w:val="24"/>
              </w:rPr>
              <w:t>3</w:t>
            </w:r>
            <w:r w:rsidRPr="003A6C16">
              <w:rPr>
                <w:rFonts w:cs="宋体" w:hint="eastAsia"/>
                <w:kern w:val="0"/>
                <w:sz w:val="24"/>
              </w:rPr>
              <w:t>处瑕疵：</w:t>
            </w:r>
            <w:r w:rsidRPr="003A6C16">
              <w:rPr>
                <w:rFonts w:cs="宋体" w:hint="eastAsia"/>
                <w:kern w:val="0"/>
                <w:sz w:val="24"/>
              </w:rPr>
              <w:t>6</w:t>
            </w:r>
            <w:r w:rsidRPr="003A6C16">
              <w:rPr>
                <w:rFonts w:cs="宋体" w:hint="eastAsia"/>
                <w:kern w:val="0"/>
                <w:sz w:val="24"/>
              </w:rPr>
              <w:t>分；有</w:t>
            </w:r>
            <w:r w:rsidRPr="003A6C16">
              <w:rPr>
                <w:rFonts w:cs="宋体" w:hint="eastAsia"/>
                <w:kern w:val="0"/>
                <w:sz w:val="24"/>
              </w:rPr>
              <w:t>4</w:t>
            </w:r>
            <w:r w:rsidRPr="003A6C16">
              <w:rPr>
                <w:rFonts w:cs="宋体" w:hint="eastAsia"/>
                <w:kern w:val="0"/>
                <w:sz w:val="24"/>
              </w:rPr>
              <w:t>处瑕疵：</w:t>
            </w:r>
            <w:r w:rsidRPr="003A6C16">
              <w:rPr>
                <w:rFonts w:cs="宋体" w:hint="eastAsia"/>
                <w:kern w:val="0"/>
                <w:sz w:val="24"/>
              </w:rPr>
              <w:t>3</w:t>
            </w:r>
            <w:r w:rsidRPr="003A6C16">
              <w:rPr>
                <w:rFonts w:cs="宋体" w:hint="eastAsia"/>
                <w:kern w:val="0"/>
                <w:sz w:val="24"/>
              </w:rPr>
              <w:t>分；其他：</w:t>
            </w:r>
            <w:r w:rsidRPr="003A6C16">
              <w:rPr>
                <w:rFonts w:cs="宋体" w:hint="eastAsia"/>
                <w:kern w:val="0"/>
                <w:sz w:val="24"/>
              </w:rPr>
              <w:t>0</w:t>
            </w:r>
            <w:r w:rsidRPr="003A6C16">
              <w:rPr>
                <w:rFonts w:cs="宋体" w:hint="eastAsia"/>
                <w:kern w:val="0"/>
                <w:sz w:val="24"/>
              </w:rPr>
              <w:t>分。</w:t>
            </w:r>
          </w:p>
        </w:tc>
        <w:tc>
          <w:tcPr>
            <w:tcW w:w="1010" w:type="dxa"/>
            <w:shd w:val="clear" w:color="auto" w:fill="auto"/>
            <w:vAlign w:val="center"/>
          </w:tcPr>
          <w:p w:rsidR="007A4D40" w:rsidRPr="003A6C16" w:rsidRDefault="00E20BA6" w:rsidP="00B31022">
            <w:pPr>
              <w:widowControl/>
              <w:snapToGrid w:val="0"/>
              <w:jc w:val="center"/>
              <w:rPr>
                <w:kern w:val="0"/>
                <w:sz w:val="24"/>
                <w:szCs w:val="24"/>
              </w:rPr>
            </w:pPr>
            <w:r w:rsidRPr="003A6C16">
              <w:rPr>
                <w:rFonts w:hint="eastAsia"/>
                <w:kern w:val="0"/>
                <w:sz w:val="24"/>
                <w:szCs w:val="24"/>
              </w:rPr>
              <w:t>24</w:t>
            </w:r>
          </w:p>
        </w:tc>
      </w:tr>
    </w:tbl>
    <w:p w:rsidR="007A4D40" w:rsidRPr="003A6C16" w:rsidRDefault="007A4D40" w:rsidP="00233239">
      <w:pPr>
        <w:spacing w:line="360" w:lineRule="auto"/>
        <w:ind w:firstLineChars="200" w:firstLine="446"/>
        <w:outlineLvl w:val="0"/>
        <w:rPr>
          <w:sz w:val="24"/>
        </w:rPr>
      </w:pPr>
      <w:r w:rsidRPr="003A6C16">
        <w:rPr>
          <w:sz w:val="24"/>
        </w:rPr>
        <w:t>第九包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3A6C16" w:rsidRPr="003A6C16" w:rsidTr="00B31022">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第一部分</w:t>
            </w:r>
            <w:r w:rsidRPr="003A6C16">
              <w:rPr>
                <w:kern w:val="0"/>
                <w:sz w:val="24"/>
                <w:szCs w:val="24"/>
              </w:rPr>
              <w:t xml:space="preserve">  </w:t>
            </w:r>
            <w:r w:rsidRPr="003A6C16">
              <w:rPr>
                <w:kern w:val="0"/>
                <w:sz w:val="24"/>
                <w:szCs w:val="24"/>
              </w:rPr>
              <w:t>价格（</w:t>
            </w:r>
            <w:r w:rsidRPr="003A6C16">
              <w:rPr>
                <w:kern w:val="0"/>
                <w:sz w:val="24"/>
                <w:szCs w:val="24"/>
              </w:rPr>
              <w:t>30</w:t>
            </w:r>
            <w:r w:rsidRPr="003A6C16">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rPr>
                <w:kern w:val="0"/>
                <w:sz w:val="24"/>
                <w:szCs w:val="24"/>
              </w:rPr>
            </w:pPr>
            <w:r w:rsidRPr="003A6C16">
              <w:rPr>
                <w:kern w:val="0"/>
                <w:sz w:val="24"/>
                <w:szCs w:val="24"/>
              </w:rPr>
              <w:t>（</w:t>
            </w:r>
            <w:r w:rsidRPr="003A6C16">
              <w:rPr>
                <w:kern w:val="0"/>
                <w:sz w:val="24"/>
                <w:szCs w:val="24"/>
              </w:rPr>
              <w:t>1</w:t>
            </w:r>
            <w:r w:rsidRPr="003A6C16">
              <w:rPr>
                <w:kern w:val="0"/>
                <w:sz w:val="24"/>
                <w:szCs w:val="24"/>
              </w:rPr>
              <w:t>）投标报价超过采购预算的，投标无效，未超过采购预算的投标报价按以下公式进行计算</w:t>
            </w:r>
          </w:p>
          <w:p w:rsidR="007A4D40" w:rsidRPr="003A6C16" w:rsidRDefault="007A4D40" w:rsidP="00B31022">
            <w:pPr>
              <w:widowControl/>
              <w:snapToGrid w:val="0"/>
              <w:rPr>
                <w:kern w:val="0"/>
                <w:sz w:val="24"/>
                <w:szCs w:val="24"/>
              </w:rPr>
            </w:pPr>
            <w:r w:rsidRPr="003A6C16">
              <w:rPr>
                <w:kern w:val="0"/>
                <w:sz w:val="24"/>
                <w:szCs w:val="24"/>
              </w:rPr>
              <w:t>（</w:t>
            </w:r>
            <w:r w:rsidRPr="003A6C16">
              <w:rPr>
                <w:kern w:val="0"/>
                <w:sz w:val="24"/>
                <w:szCs w:val="24"/>
              </w:rPr>
              <w:t>2</w:t>
            </w:r>
            <w:r w:rsidRPr="003A6C16">
              <w:rPr>
                <w:kern w:val="0"/>
                <w:sz w:val="24"/>
                <w:szCs w:val="24"/>
              </w:rPr>
              <w:t>）投标报价得分</w:t>
            </w:r>
            <w:r w:rsidRPr="003A6C16">
              <w:rPr>
                <w:kern w:val="0"/>
                <w:sz w:val="24"/>
                <w:szCs w:val="24"/>
              </w:rPr>
              <w:t>=</w:t>
            </w:r>
            <w:r w:rsidRPr="003A6C16">
              <w:rPr>
                <w:kern w:val="0"/>
                <w:sz w:val="24"/>
                <w:szCs w:val="24"/>
              </w:rPr>
              <w:t>（评标基准价</w:t>
            </w:r>
            <w:r w:rsidRPr="003A6C16">
              <w:rPr>
                <w:kern w:val="0"/>
                <w:sz w:val="24"/>
                <w:szCs w:val="24"/>
              </w:rPr>
              <w:t>/</w:t>
            </w:r>
            <w:r w:rsidRPr="003A6C16">
              <w:rPr>
                <w:kern w:val="0"/>
                <w:sz w:val="24"/>
                <w:szCs w:val="24"/>
              </w:rPr>
              <w:t>投标报价）</w:t>
            </w:r>
            <w:r w:rsidRPr="003A6C16">
              <w:rPr>
                <w:kern w:val="0"/>
                <w:sz w:val="24"/>
                <w:szCs w:val="24"/>
              </w:rPr>
              <w:t>×30</w:t>
            </w:r>
          </w:p>
          <w:p w:rsidR="007A4D40" w:rsidRPr="003A6C16" w:rsidRDefault="007A4D40" w:rsidP="00B31022">
            <w:pPr>
              <w:widowControl/>
              <w:snapToGrid w:val="0"/>
              <w:rPr>
                <w:kern w:val="0"/>
                <w:sz w:val="24"/>
                <w:szCs w:val="24"/>
              </w:rPr>
            </w:pPr>
            <w:r w:rsidRPr="003A6C16">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30</w:t>
            </w:r>
          </w:p>
        </w:tc>
      </w:tr>
      <w:tr w:rsidR="003A6C16" w:rsidRPr="003A6C16" w:rsidTr="00B31022">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7A4D40" w:rsidRPr="003A6C16" w:rsidRDefault="007A4D40" w:rsidP="00DA2632">
            <w:pPr>
              <w:widowControl/>
              <w:snapToGrid w:val="0"/>
              <w:jc w:val="center"/>
              <w:rPr>
                <w:kern w:val="0"/>
                <w:sz w:val="24"/>
                <w:szCs w:val="24"/>
              </w:rPr>
            </w:pPr>
            <w:r w:rsidRPr="003A6C16">
              <w:rPr>
                <w:kern w:val="0"/>
                <w:sz w:val="24"/>
                <w:szCs w:val="24"/>
              </w:rPr>
              <w:t>第二部分</w:t>
            </w:r>
            <w:r w:rsidRPr="003A6C16">
              <w:rPr>
                <w:kern w:val="0"/>
                <w:sz w:val="24"/>
                <w:szCs w:val="24"/>
              </w:rPr>
              <w:t xml:space="preserve">  </w:t>
            </w:r>
            <w:r w:rsidRPr="003A6C16">
              <w:rPr>
                <w:kern w:val="0"/>
                <w:sz w:val="24"/>
                <w:szCs w:val="24"/>
              </w:rPr>
              <w:t>客观分（</w:t>
            </w:r>
            <w:r w:rsidR="00DA2632" w:rsidRPr="003A6C16">
              <w:rPr>
                <w:rFonts w:hint="eastAsia"/>
                <w:kern w:val="0"/>
                <w:sz w:val="24"/>
                <w:szCs w:val="24"/>
              </w:rPr>
              <w:t>41</w:t>
            </w:r>
            <w:r w:rsidRPr="003A6C16">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bCs/>
                <w:sz w:val="24"/>
              </w:rPr>
            </w:pPr>
            <w:r w:rsidRPr="003A6C16">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snapToGrid w:val="0"/>
              <w:rPr>
                <w:bCs/>
                <w:sz w:val="24"/>
              </w:rPr>
            </w:pPr>
            <w:r w:rsidRPr="003A6C16">
              <w:rPr>
                <w:bCs/>
                <w:sz w:val="24"/>
              </w:rPr>
              <w:t>针对核心产品，投标文件中提供所投产品制造商与投标人在有效期内的签约代理协议扫描件或投标人为所投产品的制造商，得</w:t>
            </w:r>
            <w:r w:rsidRPr="003A6C16">
              <w:rPr>
                <w:rFonts w:hint="eastAsia"/>
                <w:bCs/>
                <w:sz w:val="24"/>
              </w:rPr>
              <w:t>2</w:t>
            </w:r>
            <w:r w:rsidRPr="003A6C16">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kern w:val="0"/>
                <w:sz w:val="24"/>
                <w:szCs w:val="24"/>
              </w:rPr>
              <w:t>2</w:t>
            </w:r>
          </w:p>
        </w:tc>
      </w:tr>
      <w:tr w:rsidR="003A6C16" w:rsidRPr="003A6C16" w:rsidTr="00B31022">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DA2632" w:rsidRPr="003A6C16" w:rsidRDefault="00DA2632" w:rsidP="00B31022">
            <w:pPr>
              <w:widowControl/>
              <w:snapToGrid w:val="0"/>
              <w:jc w:val="center"/>
              <w:rPr>
                <w:kern w:val="0"/>
                <w:sz w:val="24"/>
                <w:szCs w:val="24"/>
              </w:rPr>
            </w:pPr>
            <w:r w:rsidRPr="003A6C16">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DA2632" w:rsidRPr="003A6C16" w:rsidRDefault="00DA2632" w:rsidP="00B31022">
            <w:pPr>
              <w:widowControl/>
              <w:snapToGrid w:val="0"/>
              <w:jc w:val="center"/>
              <w:rPr>
                <w:bCs/>
                <w:sz w:val="24"/>
              </w:rPr>
            </w:pPr>
            <w:r w:rsidRPr="003A6C16">
              <w:rPr>
                <w:rFonts w:hint="eastAsia"/>
                <w:bCs/>
                <w:sz w:val="24"/>
              </w:rPr>
              <w:t>检测</w:t>
            </w:r>
            <w:r w:rsidRPr="003A6C16">
              <w:rPr>
                <w:rFonts w:hint="eastAsia"/>
                <w:bCs/>
                <w:sz w:val="24"/>
              </w:rPr>
              <w:t>/</w:t>
            </w:r>
            <w:r w:rsidRPr="003A6C16">
              <w:rPr>
                <w:rFonts w:hint="eastAsia"/>
                <w:bCs/>
                <w:sz w:val="24"/>
              </w:rPr>
              <w:t>检验</w:t>
            </w:r>
            <w:r w:rsidRPr="003A6C16">
              <w:rPr>
                <w:rFonts w:hint="eastAsia"/>
                <w:bCs/>
                <w:sz w:val="24"/>
              </w:rPr>
              <w:t>/</w:t>
            </w:r>
            <w:r w:rsidRPr="003A6C16">
              <w:rPr>
                <w:rFonts w:hint="eastAsia"/>
                <w:bCs/>
                <w:sz w:val="24"/>
              </w:rPr>
              <w:t>试验</w:t>
            </w:r>
            <w:r w:rsidRPr="003A6C16">
              <w:rPr>
                <w:rFonts w:hint="eastAsia"/>
                <w:bCs/>
                <w:sz w:val="24"/>
              </w:rPr>
              <w:t>/</w:t>
            </w:r>
            <w:r w:rsidRPr="003A6C16">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DA2632" w:rsidRPr="003A6C16" w:rsidRDefault="00DA2632" w:rsidP="00B31022">
            <w:pPr>
              <w:snapToGrid w:val="0"/>
              <w:rPr>
                <w:bCs/>
                <w:sz w:val="24"/>
              </w:rPr>
            </w:pPr>
            <w:r w:rsidRPr="003A6C16">
              <w:rPr>
                <w:rFonts w:hint="eastAsia"/>
                <w:sz w:val="24"/>
                <w:szCs w:val="24"/>
              </w:rPr>
              <w:t>所投氧炔气焊切割设备、救援三角架、金属</w:t>
            </w:r>
            <w:proofErr w:type="gramStart"/>
            <w:r w:rsidRPr="003A6C16">
              <w:rPr>
                <w:rFonts w:hint="eastAsia"/>
                <w:sz w:val="24"/>
                <w:szCs w:val="24"/>
              </w:rPr>
              <w:t>弧</w:t>
            </w:r>
            <w:proofErr w:type="gramEnd"/>
            <w:r w:rsidRPr="003A6C16">
              <w:rPr>
                <w:rFonts w:hint="eastAsia"/>
                <w:sz w:val="24"/>
                <w:szCs w:val="24"/>
              </w:rPr>
              <w:t>水陆切割器、救生抛投器、坑道小型空气输送机</w:t>
            </w:r>
            <w:r w:rsidRPr="003A6C16">
              <w:rPr>
                <w:rFonts w:hint="eastAsia"/>
                <w:bCs/>
                <w:sz w:val="24"/>
              </w:rPr>
              <w:t>具备国家消防装备质量监督检验中心或应急管理部上海消防研究所或应急管理部天津消防研究所或具有</w:t>
            </w:r>
            <w:r w:rsidRPr="003A6C16">
              <w:rPr>
                <w:rFonts w:hint="eastAsia"/>
                <w:bCs/>
                <w:sz w:val="24"/>
              </w:rPr>
              <w:t>CMA</w:t>
            </w:r>
            <w:r w:rsidRPr="003A6C16">
              <w:rPr>
                <w:rFonts w:hint="eastAsia"/>
                <w:bCs/>
                <w:sz w:val="24"/>
              </w:rPr>
              <w:t>标识或</w:t>
            </w:r>
            <w:r w:rsidRPr="003A6C16">
              <w:rPr>
                <w:rFonts w:hint="eastAsia"/>
                <w:bCs/>
                <w:sz w:val="24"/>
              </w:rPr>
              <w:t>CNAS</w:t>
            </w:r>
            <w:r w:rsidRPr="003A6C16">
              <w:rPr>
                <w:rFonts w:hint="eastAsia"/>
                <w:bCs/>
                <w:sz w:val="24"/>
              </w:rPr>
              <w:t>标识的检测</w:t>
            </w:r>
            <w:r w:rsidRPr="003A6C16">
              <w:rPr>
                <w:rFonts w:hint="eastAsia"/>
                <w:bCs/>
                <w:sz w:val="24"/>
              </w:rPr>
              <w:t>/</w:t>
            </w:r>
            <w:r w:rsidRPr="003A6C16">
              <w:rPr>
                <w:rFonts w:hint="eastAsia"/>
                <w:bCs/>
                <w:sz w:val="24"/>
              </w:rPr>
              <w:t>检验</w:t>
            </w:r>
            <w:r w:rsidRPr="003A6C16">
              <w:rPr>
                <w:rFonts w:hint="eastAsia"/>
                <w:bCs/>
                <w:sz w:val="24"/>
              </w:rPr>
              <w:t>/</w:t>
            </w:r>
            <w:r w:rsidRPr="003A6C16">
              <w:rPr>
                <w:rFonts w:hint="eastAsia"/>
                <w:bCs/>
                <w:sz w:val="24"/>
              </w:rPr>
              <w:t>试验</w:t>
            </w:r>
            <w:r w:rsidRPr="003A6C16">
              <w:rPr>
                <w:rFonts w:hint="eastAsia"/>
                <w:bCs/>
                <w:sz w:val="24"/>
              </w:rPr>
              <w:t>/</w:t>
            </w:r>
            <w:r w:rsidRPr="003A6C16">
              <w:rPr>
                <w:rFonts w:hint="eastAsia"/>
                <w:bCs/>
                <w:sz w:val="24"/>
              </w:rPr>
              <w:t>测试报告</w:t>
            </w:r>
            <w:r w:rsidRPr="003A6C16">
              <w:rPr>
                <w:rFonts w:hint="eastAsia"/>
                <w:sz w:val="24"/>
                <w:szCs w:val="24"/>
              </w:rPr>
              <w:t>。（报告中的型号须与所投产品型号一致），投标文件中提供产品的完整检验报告扫描件，提供一种产品得</w:t>
            </w:r>
            <w:r w:rsidRPr="003A6C16">
              <w:rPr>
                <w:sz w:val="24"/>
                <w:szCs w:val="24"/>
              </w:rPr>
              <w:t>3</w:t>
            </w:r>
            <w:r w:rsidRPr="003A6C16">
              <w:rPr>
                <w:rFonts w:hint="eastAsia"/>
                <w:sz w:val="24"/>
                <w:szCs w:val="24"/>
              </w:rPr>
              <w:t>分，最多</w:t>
            </w:r>
            <w:r w:rsidRPr="003A6C16">
              <w:rPr>
                <w:rFonts w:hint="eastAsia"/>
                <w:sz w:val="24"/>
                <w:szCs w:val="24"/>
              </w:rPr>
              <w:t>15</w:t>
            </w:r>
            <w:r w:rsidRPr="003A6C16">
              <w:rPr>
                <w:rFonts w:hint="eastAsia"/>
                <w:sz w:val="24"/>
                <w:szCs w:val="24"/>
              </w:rPr>
              <w:t>分</w:t>
            </w:r>
            <w:r w:rsidRPr="003A6C16">
              <w:rPr>
                <w:rFonts w:hint="eastAsia"/>
                <w:kern w:val="0"/>
                <w:sz w:val="24"/>
                <w:szCs w:val="24"/>
              </w:rPr>
              <w:t>。</w:t>
            </w:r>
          </w:p>
        </w:tc>
        <w:tc>
          <w:tcPr>
            <w:tcW w:w="1010" w:type="dxa"/>
            <w:tcBorders>
              <w:top w:val="single" w:sz="4" w:space="0" w:color="auto"/>
              <w:left w:val="single" w:sz="4" w:space="0" w:color="auto"/>
              <w:bottom w:val="single" w:sz="4" w:space="0" w:color="auto"/>
              <w:right w:val="single" w:sz="4" w:space="0" w:color="auto"/>
            </w:tcBorders>
            <w:vAlign w:val="center"/>
          </w:tcPr>
          <w:p w:rsidR="00DA2632" w:rsidRPr="003A6C16" w:rsidRDefault="00DA2632" w:rsidP="00B31022">
            <w:pPr>
              <w:widowControl/>
              <w:snapToGrid w:val="0"/>
              <w:jc w:val="center"/>
              <w:rPr>
                <w:kern w:val="0"/>
                <w:sz w:val="24"/>
                <w:szCs w:val="24"/>
              </w:rPr>
            </w:pPr>
            <w:r w:rsidRPr="003A6C16">
              <w:rPr>
                <w:rFonts w:hint="eastAsia"/>
                <w:kern w:val="0"/>
                <w:sz w:val="24"/>
                <w:szCs w:val="24"/>
              </w:rPr>
              <w:t>15</w:t>
            </w:r>
          </w:p>
        </w:tc>
      </w:tr>
      <w:tr w:rsidR="003A6C16" w:rsidRPr="003A6C16" w:rsidTr="00B31022">
        <w:trPr>
          <w:trHeight w:val="132"/>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pacing w:line="400" w:lineRule="exact"/>
              <w:jc w:val="center"/>
              <w:rPr>
                <w:kern w:val="0"/>
                <w:sz w:val="24"/>
                <w:szCs w:val="24"/>
              </w:rPr>
            </w:pPr>
            <w:r w:rsidRPr="003A6C16">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snapToGrid w:val="0"/>
              <w:rPr>
                <w:sz w:val="24"/>
                <w:szCs w:val="24"/>
              </w:rPr>
            </w:pPr>
            <w:r w:rsidRPr="003A6C16">
              <w:rPr>
                <w:sz w:val="24"/>
                <w:szCs w:val="24"/>
              </w:rPr>
              <w:t>投标文件中完全按照以下要求提供与所投核心产品同品牌同型号的业绩，提供的证明材料均不得遮挡涂黑，否则不予认定加分。</w:t>
            </w:r>
          </w:p>
          <w:p w:rsidR="007A4D40" w:rsidRPr="003A6C16" w:rsidRDefault="007A4D40" w:rsidP="00B31022">
            <w:pPr>
              <w:snapToGrid w:val="0"/>
              <w:rPr>
                <w:sz w:val="24"/>
                <w:szCs w:val="24"/>
              </w:rPr>
            </w:pPr>
            <w:r w:rsidRPr="003A6C16">
              <w:rPr>
                <w:rFonts w:hint="eastAsia"/>
                <w:sz w:val="24"/>
                <w:szCs w:val="24"/>
              </w:rPr>
              <w:t xml:space="preserve">A. </w:t>
            </w:r>
            <w:r w:rsidRPr="003A6C16">
              <w:rPr>
                <w:sz w:val="24"/>
                <w:szCs w:val="24"/>
              </w:rPr>
              <w:t>合同扫描件（包括买卖双方名称及盖章、合同清单）。</w:t>
            </w:r>
          </w:p>
          <w:p w:rsidR="007A4D40" w:rsidRPr="003A6C16" w:rsidRDefault="007A4D40" w:rsidP="00B31022">
            <w:pPr>
              <w:snapToGrid w:val="0"/>
              <w:rPr>
                <w:sz w:val="24"/>
                <w:szCs w:val="24"/>
              </w:rPr>
            </w:pPr>
            <w:r w:rsidRPr="003A6C16">
              <w:rPr>
                <w:rFonts w:hint="eastAsia"/>
                <w:kern w:val="0"/>
                <w:sz w:val="24"/>
                <w:szCs w:val="24"/>
              </w:rPr>
              <w:t xml:space="preserve">B. </w:t>
            </w:r>
            <w:r w:rsidRPr="003A6C16">
              <w:rPr>
                <w:rFonts w:hint="eastAsia"/>
                <w:kern w:val="0"/>
                <w:sz w:val="24"/>
                <w:szCs w:val="24"/>
              </w:rPr>
              <w:t>上述合同履行良好的相关证明材料原件扫描件（加盖上述合同甲方单位公章或上述合同中所盖的甲方印章）。</w:t>
            </w:r>
          </w:p>
          <w:p w:rsidR="007A4D40" w:rsidRPr="003A6C16" w:rsidRDefault="007A4D40" w:rsidP="00B31022">
            <w:pPr>
              <w:snapToGrid w:val="0"/>
              <w:rPr>
                <w:sz w:val="24"/>
                <w:szCs w:val="24"/>
              </w:rPr>
            </w:pPr>
            <w:r w:rsidRPr="003A6C16">
              <w:rPr>
                <w:sz w:val="24"/>
                <w:szCs w:val="24"/>
              </w:rPr>
              <w:t>1</w:t>
            </w:r>
            <w:r w:rsidRPr="003A6C16">
              <w:rPr>
                <w:sz w:val="24"/>
                <w:szCs w:val="24"/>
              </w:rPr>
              <w:t>个业绩</w:t>
            </w:r>
            <w:r w:rsidRPr="003A6C16">
              <w:rPr>
                <w:rFonts w:hint="eastAsia"/>
                <w:sz w:val="24"/>
                <w:szCs w:val="24"/>
              </w:rPr>
              <w:t>1</w:t>
            </w:r>
            <w:r w:rsidRPr="003A6C16">
              <w:rPr>
                <w:sz w:val="24"/>
                <w:szCs w:val="24"/>
              </w:rPr>
              <w:t>分，最多</w:t>
            </w:r>
            <w:r w:rsidRPr="003A6C16">
              <w:rPr>
                <w:rFonts w:hint="eastAsia"/>
                <w:sz w:val="24"/>
                <w:szCs w:val="24"/>
              </w:rPr>
              <w:t>4</w:t>
            </w:r>
            <w:r w:rsidRPr="003A6C16">
              <w:rPr>
                <w:sz w:val="24"/>
                <w:szCs w:val="24"/>
              </w:rPr>
              <w:t>分</w:t>
            </w:r>
          </w:p>
          <w:p w:rsidR="007A4D40" w:rsidRPr="003A6C16" w:rsidRDefault="007A4D40" w:rsidP="00B31022">
            <w:pPr>
              <w:snapToGrid w:val="0"/>
              <w:rPr>
                <w:bCs/>
                <w:sz w:val="24"/>
              </w:rPr>
            </w:pPr>
            <w:r w:rsidRPr="003A6C16">
              <w:rPr>
                <w:bCs/>
                <w:sz w:val="24"/>
                <w:szCs w:val="24"/>
              </w:rPr>
              <w:t>注：若采购包有多项核心产品的，合同中包含其中</w:t>
            </w:r>
            <w:r w:rsidRPr="003A6C16">
              <w:rPr>
                <w:bCs/>
                <w:sz w:val="24"/>
                <w:szCs w:val="24"/>
              </w:rPr>
              <w:t>1</w:t>
            </w:r>
            <w:r w:rsidRPr="003A6C16">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4</w:t>
            </w:r>
          </w:p>
        </w:tc>
      </w:tr>
      <w:tr w:rsidR="003A6C16" w:rsidRPr="003A6C16" w:rsidTr="00B31022">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hint="eastAsia"/>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jc w:val="center"/>
              <w:rPr>
                <w:kern w:val="0"/>
                <w:sz w:val="24"/>
                <w:szCs w:val="24"/>
              </w:rPr>
            </w:pPr>
            <w:r w:rsidRPr="003A6C16">
              <w:rPr>
                <w:rFonts w:cs="宋体" w:hint="eastAsia"/>
                <w:kern w:val="0"/>
                <w:sz w:val="24"/>
                <w:szCs w:val="24"/>
              </w:rPr>
              <w:t>非</w:t>
            </w:r>
            <w:r w:rsidRPr="003A6C16">
              <w:rPr>
                <w:rFonts w:hint="eastAsia"/>
                <w:kern w:val="0"/>
                <w:sz w:val="24"/>
                <w:szCs w:val="24"/>
              </w:rPr>
              <w:t>“★”</w:t>
            </w:r>
            <w:r w:rsidRPr="003A6C16">
              <w:rPr>
                <w:rFonts w:cs="宋体" w:hint="eastAsia"/>
                <w:kern w:val="0"/>
                <w:sz w:val="24"/>
                <w:szCs w:val="24"/>
              </w:rPr>
              <w:t>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7A4D40" w:rsidRPr="003A6C16" w:rsidRDefault="007A4D40" w:rsidP="00B31022">
            <w:pPr>
              <w:widowControl/>
              <w:snapToGrid w:val="0"/>
              <w:rPr>
                <w:kern w:val="0"/>
                <w:sz w:val="24"/>
                <w:szCs w:val="24"/>
              </w:rPr>
            </w:pPr>
            <w:r w:rsidRPr="003A6C16">
              <w:rPr>
                <w:rFonts w:hint="eastAsia"/>
                <w:kern w:val="0"/>
                <w:sz w:val="24"/>
                <w:szCs w:val="24"/>
              </w:rPr>
              <w:t>完全满足无偏离的得</w:t>
            </w:r>
            <w:r w:rsidR="00DA2632" w:rsidRPr="003A6C16">
              <w:rPr>
                <w:rFonts w:hint="eastAsia"/>
                <w:kern w:val="0"/>
                <w:sz w:val="24"/>
                <w:szCs w:val="24"/>
              </w:rPr>
              <w:t>20</w:t>
            </w:r>
            <w:r w:rsidRPr="003A6C16">
              <w:rPr>
                <w:rFonts w:hint="eastAsia"/>
                <w:kern w:val="0"/>
                <w:sz w:val="24"/>
                <w:szCs w:val="24"/>
              </w:rPr>
              <w:t>分；</w:t>
            </w:r>
          </w:p>
          <w:p w:rsidR="007A4D40" w:rsidRPr="003A6C16" w:rsidRDefault="007A4D40" w:rsidP="00B31022">
            <w:pPr>
              <w:widowControl/>
              <w:snapToGrid w:val="0"/>
              <w:rPr>
                <w:kern w:val="0"/>
                <w:sz w:val="24"/>
                <w:szCs w:val="24"/>
              </w:rPr>
            </w:pPr>
            <w:r w:rsidRPr="003A6C16">
              <w:rPr>
                <w:rFonts w:hint="eastAsia"/>
                <w:kern w:val="0"/>
                <w:sz w:val="24"/>
                <w:szCs w:val="24"/>
              </w:rPr>
              <w:t>非“★”</w:t>
            </w:r>
            <w:r w:rsidRPr="003A6C16">
              <w:rPr>
                <w:bCs/>
                <w:sz w:val="24"/>
              </w:rPr>
              <w:t>技术要求</w:t>
            </w:r>
            <w:r w:rsidRPr="003A6C16">
              <w:rPr>
                <w:rFonts w:hint="eastAsia"/>
                <w:kern w:val="0"/>
                <w:sz w:val="24"/>
                <w:szCs w:val="24"/>
              </w:rPr>
              <w:t>劣于招标文件要求或未做应答的不足</w:t>
            </w:r>
            <w:r w:rsidR="00DA2632" w:rsidRPr="003A6C16">
              <w:rPr>
                <w:rFonts w:hint="eastAsia"/>
                <w:kern w:val="0"/>
                <w:sz w:val="24"/>
                <w:szCs w:val="24"/>
              </w:rPr>
              <w:t>10</w:t>
            </w:r>
            <w:r w:rsidRPr="003A6C16">
              <w:rPr>
                <w:rFonts w:hint="eastAsia"/>
                <w:kern w:val="0"/>
                <w:sz w:val="24"/>
                <w:szCs w:val="24"/>
              </w:rPr>
              <w:t>条的，每出现</w:t>
            </w:r>
            <w:r w:rsidRPr="003A6C16">
              <w:rPr>
                <w:rFonts w:hint="eastAsia"/>
                <w:kern w:val="0"/>
                <w:sz w:val="24"/>
                <w:szCs w:val="24"/>
              </w:rPr>
              <w:t>1</w:t>
            </w:r>
            <w:r w:rsidRPr="003A6C16">
              <w:rPr>
                <w:rFonts w:hint="eastAsia"/>
                <w:kern w:val="0"/>
                <w:sz w:val="24"/>
                <w:szCs w:val="24"/>
              </w:rPr>
              <w:t>条以上情形减</w:t>
            </w:r>
            <w:r w:rsidRPr="003A6C16">
              <w:rPr>
                <w:rFonts w:hint="eastAsia"/>
                <w:kern w:val="0"/>
                <w:sz w:val="24"/>
                <w:szCs w:val="24"/>
              </w:rPr>
              <w:t>2</w:t>
            </w:r>
            <w:r w:rsidRPr="003A6C16">
              <w:rPr>
                <w:rFonts w:hint="eastAsia"/>
                <w:kern w:val="0"/>
                <w:sz w:val="24"/>
                <w:szCs w:val="24"/>
              </w:rPr>
              <w:t>分</w:t>
            </w:r>
          </w:p>
          <w:p w:rsidR="007A4D40" w:rsidRPr="003A6C16" w:rsidRDefault="007A4D40" w:rsidP="00DA2632">
            <w:pPr>
              <w:widowControl/>
              <w:snapToGrid w:val="0"/>
              <w:rPr>
                <w:kern w:val="0"/>
                <w:sz w:val="24"/>
                <w:szCs w:val="24"/>
              </w:rPr>
            </w:pPr>
            <w:r w:rsidRPr="003A6C16">
              <w:rPr>
                <w:rFonts w:hint="eastAsia"/>
                <w:kern w:val="0"/>
                <w:sz w:val="24"/>
                <w:szCs w:val="24"/>
              </w:rPr>
              <w:t>非“★”</w:t>
            </w:r>
            <w:r w:rsidRPr="003A6C16">
              <w:rPr>
                <w:bCs/>
                <w:sz w:val="24"/>
              </w:rPr>
              <w:t>技术要求</w:t>
            </w:r>
            <w:r w:rsidRPr="003A6C16">
              <w:rPr>
                <w:rFonts w:hint="eastAsia"/>
                <w:kern w:val="0"/>
                <w:sz w:val="24"/>
                <w:szCs w:val="24"/>
              </w:rPr>
              <w:t>劣于招标文件要求或未做应答≥</w:t>
            </w:r>
            <w:r w:rsidRPr="003A6C16">
              <w:rPr>
                <w:rFonts w:hint="eastAsia"/>
                <w:kern w:val="0"/>
                <w:sz w:val="24"/>
                <w:szCs w:val="24"/>
              </w:rPr>
              <w:t>1</w:t>
            </w:r>
            <w:r w:rsidR="00DA2632" w:rsidRPr="003A6C16">
              <w:rPr>
                <w:rFonts w:hint="eastAsia"/>
                <w:kern w:val="0"/>
                <w:sz w:val="24"/>
                <w:szCs w:val="24"/>
              </w:rPr>
              <w:t>0</w:t>
            </w:r>
            <w:r w:rsidRPr="003A6C16">
              <w:rPr>
                <w:rFonts w:hint="eastAsia"/>
                <w:kern w:val="0"/>
                <w:sz w:val="24"/>
                <w:szCs w:val="24"/>
              </w:rPr>
              <w:t>条的，本项得</w:t>
            </w:r>
            <w:r w:rsidRPr="003A6C16">
              <w:rPr>
                <w:rFonts w:hint="eastAsia"/>
                <w:kern w:val="0"/>
                <w:sz w:val="24"/>
                <w:szCs w:val="24"/>
              </w:rPr>
              <w:t>0</w:t>
            </w:r>
            <w:r w:rsidRPr="003A6C16">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7A4D40" w:rsidRPr="003A6C16" w:rsidRDefault="00DA2632" w:rsidP="00B31022">
            <w:pPr>
              <w:widowControl/>
              <w:snapToGrid w:val="0"/>
              <w:jc w:val="center"/>
              <w:rPr>
                <w:kern w:val="0"/>
                <w:sz w:val="24"/>
                <w:szCs w:val="24"/>
              </w:rPr>
            </w:pPr>
            <w:r w:rsidRPr="003A6C16">
              <w:rPr>
                <w:rFonts w:hint="eastAsia"/>
                <w:kern w:val="0"/>
                <w:sz w:val="24"/>
                <w:szCs w:val="24"/>
              </w:rPr>
              <w:t>2</w:t>
            </w:r>
            <w:r w:rsidR="007A4D40" w:rsidRPr="003A6C16">
              <w:rPr>
                <w:rFonts w:hint="eastAsia"/>
                <w:kern w:val="0"/>
                <w:sz w:val="24"/>
                <w:szCs w:val="24"/>
              </w:rPr>
              <w:t>0</w:t>
            </w:r>
          </w:p>
        </w:tc>
      </w:tr>
      <w:tr w:rsidR="003A6C16" w:rsidRPr="003A6C16" w:rsidTr="00B31022">
        <w:trPr>
          <w:jc w:val="center"/>
        </w:trPr>
        <w:tc>
          <w:tcPr>
            <w:tcW w:w="9250" w:type="dxa"/>
            <w:gridSpan w:val="3"/>
            <w:shd w:val="clear" w:color="auto" w:fill="auto"/>
            <w:noWrap/>
            <w:vAlign w:val="center"/>
          </w:tcPr>
          <w:p w:rsidR="007A4D40" w:rsidRPr="003A6C16" w:rsidRDefault="007A4D40" w:rsidP="00DA2632">
            <w:pPr>
              <w:snapToGrid w:val="0"/>
              <w:jc w:val="center"/>
              <w:rPr>
                <w:bCs/>
                <w:sz w:val="24"/>
              </w:rPr>
            </w:pPr>
            <w:r w:rsidRPr="003A6C16">
              <w:rPr>
                <w:kern w:val="0"/>
                <w:sz w:val="24"/>
                <w:szCs w:val="24"/>
              </w:rPr>
              <w:t>第三部分</w:t>
            </w:r>
            <w:r w:rsidRPr="003A6C16">
              <w:rPr>
                <w:kern w:val="0"/>
                <w:sz w:val="24"/>
                <w:szCs w:val="24"/>
              </w:rPr>
              <w:t xml:space="preserve"> </w:t>
            </w:r>
            <w:r w:rsidRPr="003A6C16">
              <w:rPr>
                <w:kern w:val="0"/>
                <w:sz w:val="24"/>
                <w:szCs w:val="24"/>
              </w:rPr>
              <w:t>主观分（</w:t>
            </w:r>
            <w:r w:rsidR="00DA2632" w:rsidRPr="003A6C16">
              <w:rPr>
                <w:rFonts w:hint="eastAsia"/>
                <w:kern w:val="0"/>
                <w:sz w:val="24"/>
                <w:szCs w:val="24"/>
              </w:rPr>
              <w:t>29</w:t>
            </w:r>
            <w:r w:rsidRPr="003A6C16">
              <w:rPr>
                <w:kern w:val="0"/>
                <w:sz w:val="24"/>
                <w:szCs w:val="24"/>
              </w:rPr>
              <w:t>分）</w:t>
            </w:r>
          </w:p>
        </w:tc>
        <w:tc>
          <w:tcPr>
            <w:tcW w:w="1010" w:type="dxa"/>
            <w:shd w:val="clear" w:color="auto" w:fill="auto"/>
            <w:vAlign w:val="center"/>
          </w:tcPr>
          <w:p w:rsidR="007A4D40" w:rsidRPr="003A6C16" w:rsidRDefault="007A4D40" w:rsidP="00B31022">
            <w:pPr>
              <w:widowControl/>
              <w:snapToGrid w:val="0"/>
              <w:jc w:val="center"/>
              <w:rPr>
                <w:kern w:val="0"/>
                <w:sz w:val="24"/>
                <w:szCs w:val="24"/>
              </w:rPr>
            </w:pPr>
            <w:r w:rsidRPr="003A6C16">
              <w:rPr>
                <w:kern w:val="0"/>
                <w:sz w:val="24"/>
                <w:szCs w:val="24"/>
              </w:rPr>
              <w:t>分值</w:t>
            </w:r>
          </w:p>
        </w:tc>
      </w:tr>
      <w:tr w:rsidR="003A6C16" w:rsidRPr="003A6C16" w:rsidTr="00B31022">
        <w:trPr>
          <w:trHeight w:val="342"/>
          <w:jc w:val="center"/>
        </w:trPr>
        <w:tc>
          <w:tcPr>
            <w:tcW w:w="508" w:type="dxa"/>
            <w:shd w:val="clear" w:color="auto" w:fill="auto"/>
            <w:noWrap/>
            <w:vAlign w:val="center"/>
          </w:tcPr>
          <w:p w:rsidR="00DA2632" w:rsidRPr="003A6C16" w:rsidRDefault="00DA2632" w:rsidP="00B31022">
            <w:pPr>
              <w:widowControl/>
              <w:snapToGrid w:val="0"/>
              <w:jc w:val="center"/>
              <w:rPr>
                <w:kern w:val="0"/>
                <w:sz w:val="24"/>
                <w:szCs w:val="24"/>
              </w:rPr>
            </w:pPr>
            <w:r w:rsidRPr="003A6C16">
              <w:rPr>
                <w:kern w:val="0"/>
                <w:sz w:val="24"/>
                <w:szCs w:val="24"/>
              </w:rPr>
              <w:t>1</w:t>
            </w:r>
          </w:p>
        </w:tc>
        <w:tc>
          <w:tcPr>
            <w:tcW w:w="1655" w:type="dxa"/>
            <w:shd w:val="clear" w:color="auto" w:fill="auto"/>
            <w:vAlign w:val="center"/>
          </w:tcPr>
          <w:p w:rsidR="00DA2632" w:rsidRPr="003A6C16" w:rsidRDefault="00DA2632" w:rsidP="00B31022">
            <w:pPr>
              <w:widowControl/>
              <w:snapToGrid w:val="0"/>
              <w:jc w:val="center"/>
              <w:rPr>
                <w:kern w:val="0"/>
                <w:sz w:val="24"/>
                <w:szCs w:val="24"/>
              </w:rPr>
            </w:pPr>
            <w:r w:rsidRPr="003A6C16">
              <w:rPr>
                <w:kern w:val="0"/>
                <w:sz w:val="24"/>
                <w:szCs w:val="24"/>
              </w:rPr>
              <w:t>样品评测</w:t>
            </w:r>
          </w:p>
        </w:tc>
        <w:tc>
          <w:tcPr>
            <w:tcW w:w="7087" w:type="dxa"/>
            <w:shd w:val="clear" w:color="auto" w:fill="auto"/>
            <w:vAlign w:val="center"/>
          </w:tcPr>
          <w:p w:rsidR="00DA2632" w:rsidRPr="003A6C16" w:rsidRDefault="00DA2632" w:rsidP="00B31022">
            <w:pPr>
              <w:widowControl/>
              <w:adjustRightInd w:val="0"/>
              <w:snapToGrid w:val="0"/>
              <w:rPr>
                <w:rFonts w:cs="宋体"/>
                <w:kern w:val="0"/>
                <w:sz w:val="24"/>
              </w:rPr>
            </w:pPr>
            <w:r w:rsidRPr="003A6C16">
              <w:rPr>
                <w:rFonts w:cs="宋体" w:hint="eastAsia"/>
                <w:kern w:val="0"/>
                <w:sz w:val="24"/>
              </w:rPr>
              <w:t>一、对救援三角架进行评测（</w:t>
            </w:r>
            <w:r w:rsidRPr="003A6C16">
              <w:rPr>
                <w:rFonts w:cs="宋体" w:hint="eastAsia"/>
                <w:kern w:val="0"/>
                <w:sz w:val="24"/>
              </w:rPr>
              <w:t>11</w:t>
            </w:r>
            <w:r w:rsidRPr="003A6C16">
              <w:rPr>
                <w:rFonts w:cs="宋体" w:hint="eastAsia"/>
                <w:kern w:val="0"/>
                <w:sz w:val="24"/>
              </w:rPr>
              <w:t>分）。</w:t>
            </w:r>
          </w:p>
          <w:p w:rsidR="00DA2632" w:rsidRPr="003A6C16" w:rsidRDefault="00DA2632" w:rsidP="00B31022">
            <w:pPr>
              <w:adjustRightInd w:val="0"/>
              <w:snapToGrid w:val="0"/>
              <w:rPr>
                <w:kern w:val="0"/>
                <w:sz w:val="24"/>
              </w:rPr>
            </w:pPr>
            <w:r w:rsidRPr="003A6C16">
              <w:rPr>
                <w:rFonts w:cs="宋体" w:hint="eastAsia"/>
                <w:kern w:val="0"/>
                <w:sz w:val="24"/>
                <w:szCs w:val="24"/>
              </w:rPr>
              <w:t>（</w:t>
            </w:r>
            <w:r w:rsidRPr="003A6C16">
              <w:rPr>
                <w:rFonts w:cs="宋体" w:hint="eastAsia"/>
                <w:kern w:val="0"/>
                <w:sz w:val="24"/>
                <w:szCs w:val="24"/>
              </w:rPr>
              <w:t>1</w:t>
            </w:r>
            <w:r w:rsidRPr="003A6C16">
              <w:rPr>
                <w:rFonts w:cs="宋体" w:hint="eastAsia"/>
                <w:kern w:val="0"/>
                <w:sz w:val="24"/>
                <w:szCs w:val="24"/>
              </w:rPr>
              <w:t>）</w:t>
            </w:r>
            <w:r w:rsidRPr="003A6C16">
              <w:rPr>
                <w:rFonts w:hint="eastAsia"/>
                <w:kern w:val="0"/>
                <w:sz w:val="24"/>
              </w:rPr>
              <w:t>零部件安装端正，</w:t>
            </w:r>
            <w:proofErr w:type="gramStart"/>
            <w:r w:rsidRPr="003A6C16">
              <w:rPr>
                <w:rFonts w:hint="eastAsia"/>
                <w:kern w:val="0"/>
                <w:sz w:val="24"/>
              </w:rPr>
              <w:t>整带平直</w:t>
            </w:r>
            <w:proofErr w:type="gramEnd"/>
            <w:r w:rsidRPr="003A6C16">
              <w:rPr>
                <w:rFonts w:hint="eastAsia"/>
                <w:kern w:val="0"/>
                <w:sz w:val="24"/>
              </w:rPr>
              <w:t>、整洁，无污油渍、缺损及其他有损外观的缺陷；金属件无棱角、毛刺，无裂纹、明显压痕和划伤等缺陷，</w:t>
            </w:r>
            <w:r w:rsidRPr="003A6C16">
              <w:rPr>
                <w:rFonts w:hint="eastAsia"/>
                <w:kern w:val="0"/>
                <w:sz w:val="24"/>
              </w:rPr>
              <w:lastRenderedPageBreak/>
              <w:t>边缘呈弧形；用于辅助设备的织带边缘无松脱、割口或磨损，缝制部分无脱线，针迹顺直、整齐，无明显弯曲或堆砌，</w:t>
            </w:r>
            <w:proofErr w:type="gramStart"/>
            <w:r w:rsidRPr="003A6C16">
              <w:rPr>
                <w:rFonts w:hint="eastAsia"/>
                <w:kern w:val="0"/>
                <w:sz w:val="24"/>
              </w:rPr>
              <w:t>无跳针</w:t>
            </w:r>
            <w:proofErr w:type="gramEnd"/>
            <w:r w:rsidRPr="003A6C16">
              <w:rPr>
                <w:rFonts w:hint="eastAsia"/>
                <w:kern w:val="0"/>
                <w:sz w:val="24"/>
              </w:rPr>
              <w:t>、开线、断线。完全符合需求：</w:t>
            </w:r>
            <w:r w:rsidRPr="003A6C16">
              <w:rPr>
                <w:rFonts w:hint="eastAsia"/>
                <w:kern w:val="0"/>
                <w:sz w:val="24"/>
              </w:rPr>
              <w:t>2</w:t>
            </w:r>
            <w:r w:rsidRPr="003A6C16">
              <w:rPr>
                <w:rFonts w:hint="eastAsia"/>
                <w:kern w:val="0"/>
                <w:sz w:val="24"/>
              </w:rPr>
              <w:t>分；其他：</w:t>
            </w:r>
            <w:r w:rsidRPr="003A6C16">
              <w:rPr>
                <w:rFonts w:hint="eastAsia"/>
                <w:kern w:val="0"/>
                <w:sz w:val="24"/>
              </w:rPr>
              <w:t>0</w:t>
            </w:r>
            <w:r w:rsidRPr="003A6C16">
              <w:rPr>
                <w:rFonts w:hint="eastAsia"/>
                <w:kern w:val="0"/>
                <w:sz w:val="24"/>
              </w:rPr>
              <w:t>分。</w:t>
            </w:r>
          </w:p>
          <w:p w:rsidR="00DA2632" w:rsidRPr="003A6C16" w:rsidRDefault="00DA2632" w:rsidP="00B31022">
            <w:pPr>
              <w:adjustRightInd w:val="0"/>
              <w:snapToGrid w:val="0"/>
              <w:rPr>
                <w:kern w:val="0"/>
                <w:sz w:val="24"/>
              </w:rPr>
            </w:pPr>
            <w:r w:rsidRPr="003A6C16">
              <w:rPr>
                <w:rFonts w:hint="eastAsia"/>
                <w:kern w:val="0"/>
                <w:sz w:val="24"/>
              </w:rPr>
              <w:t>（</w:t>
            </w:r>
            <w:r w:rsidRPr="003A6C16">
              <w:rPr>
                <w:rFonts w:hint="eastAsia"/>
                <w:kern w:val="0"/>
                <w:sz w:val="24"/>
              </w:rPr>
              <w:t>2</w:t>
            </w:r>
            <w:r w:rsidRPr="003A6C16">
              <w:rPr>
                <w:rFonts w:hint="eastAsia"/>
                <w:kern w:val="0"/>
                <w:sz w:val="24"/>
              </w:rPr>
              <w:t>）升降系统按照位置科学合理，便于操作人员提升和下降。完全符合需求：</w:t>
            </w:r>
            <w:r w:rsidRPr="003A6C16">
              <w:rPr>
                <w:rFonts w:hint="eastAsia"/>
                <w:kern w:val="0"/>
                <w:sz w:val="24"/>
              </w:rPr>
              <w:t>3</w:t>
            </w:r>
            <w:r w:rsidRPr="003A6C16">
              <w:rPr>
                <w:rFonts w:hint="eastAsia"/>
                <w:kern w:val="0"/>
                <w:sz w:val="24"/>
              </w:rPr>
              <w:t>分；其他：</w:t>
            </w:r>
            <w:r w:rsidRPr="003A6C16">
              <w:rPr>
                <w:rFonts w:hint="eastAsia"/>
                <w:kern w:val="0"/>
                <w:sz w:val="24"/>
              </w:rPr>
              <w:t>0</w:t>
            </w:r>
            <w:r w:rsidRPr="003A6C16">
              <w:rPr>
                <w:rFonts w:hint="eastAsia"/>
                <w:kern w:val="0"/>
                <w:sz w:val="24"/>
              </w:rPr>
              <w:t>分。</w:t>
            </w:r>
          </w:p>
          <w:p w:rsidR="00DA2632" w:rsidRPr="003A6C16" w:rsidRDefault="00DA2632" w:rsidP="00B31022">
            <w:pPr>
              <w:widowControl/>
              <w:adjustRightInd w:val="0"/>
              <w:snapToGrid w:val="0"/>
              <w:rPr>
                <w:rFonts w:cs="宋体"/>
                <w:kern w:val="0"/>
                <w:sz w:val="24"/>
                <w:szCs w:val="24"/>
              </w:rPr>
            </w:pPr>
            <w:r w:rsidRPr="003A6C16">
              <w:rPr>
                <w:rFonts w:cs="宋体" w:hint="eastAsia"/>
                <w:kern w:val="0"/>
                <w:sz w:val="24"/>
                <w:szCs w:val="24"/>
              </w:rPr>
              <w:t>（</w:t>
            </w:r>
            <w:r w:rsidRPr="003A6C16">
              <w:rPr>
                <w:rFonts w:cs="宋体" w:hint="eastAsia"/>
                <w:kern w:val="0"/>
                <w:sz w:val="24"/>
                <w:szCs w:val="24"/>
              </w:rPr>
              <w:t>3</w:t>
            </w:r>
            <w:r w:rsidRPr="003A6C16">
              <w:rPr>
                <w:rFonts w:cs="宋体" w:hint="eastAsia"/>
                <w:kern w:val="0"/>
                <w:sz w:val="24"/>
                <w:szCs w:val="24"/>
              </w:rPr>
              <w:t>）实际测量最大工作高度、最大工作直径、自重、最大下降高度。完全符合需求：</w:t>
            </w:r>
            <w:r w:rsidRPr="003A6C16">
              <w:rPr>
                <w:rFonts w:cs="宋体" w:hint="eastAsia"/>
                <w:kern w:val="0"/>
                <w:sz w:val="24"/>
                <w:szCs w:val="24"/>
              </w:rPr>
              <w:t>6</w:t>
            </w:r>
            <w:r w:rsidRPr="003A6C16">
              <w:rPr>
                <w:rFonts w:cs="宋体" w:hint="eastAsia"/>
                <w:kern w:val="0"/>
                <w:sz w:val="24"/>
                <w:szCs w:val="24"/>
              </w:rPr>
              <w:t>分；有</w:t>
            </w:r>
            <w:r w:rsidRPr="003A6C16">
              <w:rPr>
                <w:rFonts w:cs="宋体" w:hint="eastAsia"/>
                <w:kern w:val="0"/>
                <w:sz w:val="24"/>
                <w:szCs w:val="24"/>
              </w:rPr>
              <w:t>1</w:t>
            </w:r>
            <w:r w:rsidRPr="003A6C16">
              <w:rPr>
                <w:rFonts w:cs="宋体" w:hint="eastAsia"/>
                <w:kern w:val="0"/>
                <w:sz w:val="24"/>
                <w:szCs w:val="24"/>
              </w:rPr>
              <w:t>处瑕疵：</w:t>
            </w:r>
            <w:r w:rsidRPr="003A6C16">
              <w:rPr>
                <w:rFonts w:cs="宋体" w:hint="eastAsia"/>
                <w:kern w:val="0"/>
                <w:sz w:val="24"/>
                <w:szCs w:val="24"/>
              </w:rPr>
              <w:t>4</w:t>
            </w:r>
            <w:r w:rsidRPr="003A6C16">
              <w:rPr>
                <w:rFonts w:cs="宋体" w:hint="eastAsia"/>
                <w:kern w:val="0"/>
                <w:sz w:val="24"/>
                <w:szCs w:val="24"/>
              </w:rPr>
              <w:t>分；有</w:t>
            </w:r>
            <w:r w:rsidRPr="003A6C16">
              <w:rPr>
                <w:rFonts w:cs="宋体" w:hint="eastAsia"/>
                <w:kern w:val="0"/>
                <w:sz w:val="24"/>
                <w:szCs w:val="24"/>
              </w:rPr>
              <w:t>2</w:t>
            </w:r>
            <w:r w:rsidRPr="003A6C16">
              <w:rPr>
                <w:rFonts w:cs="宋体" w:hint="eastAsia"/>
                <w:kern w:val="0"/>
                <w:sz w:val="24"/>
                <w:szCs w:val="24"/>
              </w:rPr>
              <w:t>处瑕疵：</w:t>
            </w:r>
            <w:r w:rsidRPr="003A6C16">
              <w:rPr>
                <w:rFonts w:cs="宋体" w:hint="eastAsia"/>
                <w:kern w:val="0"/>
                <w:sz w:val="24"/>
                <w:szCs w:val="24"/>
              </w:rPr>
              <w:t>2</w:t>
            </w:r>
            <w:r w:rsidRPr="003A6C16">
              <w:rPr>
                <w:rFonts w:cs="宋体" w:hint="eastAsia"/>
                <w:kern w:val="0"/>
                <w:sz w:val="24"/>
                <w:szCs w:val="24"/>
              </w:rPr>
              <w:t>分；其他：</w:t>
            </w:r>
            <w:r w:rsidRPr="003A6C16">
              <w:rPr>
                <w:rFonts w:cs="宋体" w:hint="eastAsia"/>
                <w:kern w:val="0"/>
                <w:sz w:val="24"/>
                <w:szCs w:val="24"/>
              </w:rPr>
              <w:t>0</w:t>
            </w:r>
            <w:r w:rsidRPr="003A6C16">
              <w:rPr>
                <w:rFonts w:cs="宋体" w:hint="eastAsia"/>
                <w:kern w:val="0"/>
                <w:sz w:val="24"/>
                <w:szCs w:val="24"/>
              </w:rPr>
              <w:t>分。</w:t>
            </w:r>
          </w:p>
          <w:p w:rsidR="00DA2632" w:rsidRPr="003A6C16" w:rsidRDefault="00DA2632" w:rsidP="00B31022">
            <w:pPr>
              <w:widowControl/>
              <w:adjustRightInd w:val="0"/>
              <w:snapToGrid w:val="0"/>
              <w:rPr>
                <w:rFonts w:cs="宋体"/>
                <w:kern w:val="0"/>
                <w:sz w:val="24"/>
                <w:szCs w:val="24"/>
              </w:rPr>
            </w:pPr>
            <w:r w:rsidRPr="003A6C16">
              <w:rPr>
                <w:rFonts w:cs="宋体" w:hint="eastAsia"/>
                <w:kern w:val="0"/>
                <w:sz w:val="24"/>
                <w:szCs w:val="24"/>
              </w:rPr>
              <w:t>二、对金属</w:t>
            </w:r>
            <w:proofErr w:type="gramStart"/>
            <w:r w:rsidRPr="003A6C16">
              <w:rPr>
                <w:rFonts w:cs="宋体" w:hint="eastAsia"/>
                <w:kern w:val="0"/>
                <w:sz w:val="24"/>
                <w:szCs w:val="24"/>
              </w:rPr>
              <w:t>弧</w:t>
            </w:r>
            <w:proofErr w:type="gramEnd"/>
            <w:r w:rsidRPr="003A6C16">
              <w:rPr>
                <w:rFonts w:cs="宋体" w:hint="eastAsia"/>
                <w:kern w:val="0"/>
                <w:sz w:val="24"/>
                <w:szCs w:val="24"/>
              </w:rPr>
              <w:t>水陆切割器进行评测（</w:t>
            </w:r>
            <w:r w:rsidRPr="003A6C16">
              <w:rPr>
                <w:rFonts w:cs="宋体" w:hint="eastAsia"/>
                <w:kern w:val="0"/>
                <w:sz w:val="24"/>
                <w:szCs w:val="24"/>
              </w:rPr>
              <w:t>10</w:t>
            </w:r>
            <w:r w:rsidRPr="003A6C16">
              <w:rPr>
                <w:rFonts w:cs="宋体" w:hint="eastAsia"/>
                <w:kern w:val="0"/>
                <w:sz w:val="24"/>
                <w:szCs w:val="24"/>
              </w:rPr>
              <w:t>分）。</w:t>
            </w:r>
          </w:p>
          <w:p w:rsidR="00DA2632" w:rsidRPr="003A6C16" w:rsidRDefault="00DA2632" w:rsidP="00B31022">
            <w:pPr>
              <w:adjustRightInd w:val="0"/>
              <w:snapToGrid w:val="0"/>
              <w:rPr>
                <w:kern w:val="0"/>
                <w:sz w:val="24"/>
              </w:rPr>
            </w:pPr>
            <w:r w:rsidRPr="003A6C16">
              <w:rPr>
                <w:rFonts w:hint="eastAsia"/>
                <w:kern w:val="0"/>
                <w:sz w:val="24"/>
              </w:rPr>
              <w:t>（</w:t>
            </w:r>
            <w:r w:rsidRPr="003A6C16">
              <w:rPr>
                <w:rFonts w:hint="eastAsia"/>
                <w:kern w:val="0"/>
                <w:sz w:val="24"/>
              </w:rPr>
              <w:t>1</w:t>
            </w:r>
            <w:r w:rsidRPr="003A6C16">
              <w:rPr>
                <w:rFonts w:hint="eastAsia"/>
                <w:kern w:val="0"/>
                <w:sz w:val="24"/>
              </w:rPr>
              <w:t>）实际使用，切割钢板，查看使用效果。</w:t>
            </w:r>
            <w:r w:rsidRPr="003A6C16">
              <w:rPr>
                <w:rFonts w:cs="宋体" w:hint="eastAsia"/>
                <w:kern w:val="0"/>
                <w:sz w:val="24"/>
                <w:szCs w:val="24"/>
              </w:rPr>
              <w:t>完全符合需求：</w:t>
            </w:r>
            <w:r w:rsidRPr="003A6C16">
              <w:rPr>
                <w:rFonts w:cs="宋体" w:hint="eastAsia"/>
                <w:kern w:val="0"/>
                <w:sz w:val="24"/>
                <w:szCs w:val="24"/>
              </w:rPr>
              <w:t>4</w:t>
            </w:r>
            <w:r w:rsidRPr="003A6C16">
              <w:rPr>
                <w:rFonts w:cs="宋体" w:hint="eastAsia"/>
                <w:kern w:val="0"/>
                <w:sz w:val="24"/>
                <w:szCs w:val="24"/>
              </w:rPr>
              <w:t>分；有</w:t>
            </w:r>
            <w:r w:rsidRPr="003A6C16">
              <w:rPr>
                <w:rFonts w:cs="宋体" w:hint="eastAsia"/>
                <w:kern w:val="0"/>
                <w:sz w:val="24"/>
                <w:szCs w:val="24"/>
              </w:rPr>
              <w:t>1</w:t>
            </w:r>
            <w:r w:rsidRPr="003A6C16">
              <w:rPr>
                <w:rFonts w:cs="宋体" w:hint="eastAsia"/>
                <w:kern w:val="0"/>
                <w:sz w:val="24"/>
                <w:szCs w:val="24"/>
              </w:rPr>
              <w:t>处瑕疵：</w:t>
            </w:r>
            <w:r w:rsidRPr="003A6C16">
              <w:rPr>
                <w:rFonts w:cs="宋体" w:hint="eastAsia"/>
                <w:kern w:val="0"/>
                <w:sz w:val="24"/>
                <w:szCs w:val="24"/>
              </w:rPr>
              <w:t>2</w:t>
            </w:r>
            <w:r w:rsidRPr="003A6C16">
              <w:rPr>
                <w:rFonts w:cs="宋体" w:hint="eastAsia"/>
                <w:kern w:val="0"/>
                <w:sz w:val="24"/>
                <w:szCs w:val="24"/>
              </w:rPr>
              <w:t>分；其他：</w:t>
            </w:r>
            <w:r w:rsidRPr="003A6C16">
              <w:rPr>
                <w:rFonts w:cs="宋体" w:hint="eastAsia"/>
                <w:kern w:val="0"/>
                <w:sz w:val="24"/>
                <w:szCs w:val="24"/>
              </w:rPr>
              <w:t>0</w:t>
            </w:r>
            <w:r w:rsidRPr="003A6C16">
              <w:rPr>
                <w:rFonts w:cs="宋体" w:hint="eastAsia"/>
                <w:kern w:val="0"/>
                <w:sz w:val="24"/>
                <w:szCs w:val="24"/>
              </w:rPr>
              <w:t>分。</w:t>
            </w:r>
          </w:p>
          <w:p w:rsidR="00DA2632" w:rsidRPr="003A6C16" w:rsidRDefault="00DA2632" w:rsidP="00B31022">
            <w:pPr>
              <w:adjustRightInd w:val="0"/>
              <w:snapToGrid w:val="0"/>
              <w:rPr>
                <w:kern w:val="0"/>
                <w:sz w:val="24"/>
              </w:rPr>
            </w:pPr>
            <w:r w:rsidRPr="003A6C16">
              <w:rPr>
                <w:rFonts w:hint="eastAsia"/>
                <w:kern w:val="0"/>
                <w:sz w:val="24"/>
              </w:rPr>
              <w:t>（</w:t>
            </w:r>
            <w:r w:rsidRPr="003A6C16">
              <w:rPr>
                <w:rFonts w:hint="eastAsia"/>
                <w:kern w:val="0"/>
                <w:sz w:val="24"/>
              </w:rPr>
              <w:t>2</w:t>
            </w:r>
            <w:r w:rsidRPr="003A6C16">
              <w:rPr>
                <w:rFonts w:hint="eastAsia"/>
                <w:kern w:val="0"/>
                <w:sz w:val="24"/>
              </w:rPr>
              <w:t>）做工精细，各连接部件连接牢固，所有的气体和电源接口为快接式接口，安装减压阀无需工具，利于快速装配；电池带电量显示模块；气压表前置，利于单兵操作使用；</w:t>
            </w:r>
            <w:proofErr w:type="gramStart"/>
            <w:r w:rsidRPr="003A6C16">
              <w:rPr>
                <w:rFonts w:hint="eastAsia"/>
                <w:kern w:val="0"/>
                <w:sz w:val="24"/>
              </w:rPr>
              <w:t>割枪内置</w:t>
            </w:r>
            <w:proofErr w:type="gramEnd"/>
            <w:r w:rsidRPr="003A6C16">
              <w:rPr>
                <w:rFonts w:hint="eastAsia"/>
                <w:kern w:val="0"/>
                <w:sz w:val="24"/>
              </w:rPr>
              <w:t>气量调节开关，能够调节用气量，无需调节减压阀；</w:t>
            </w:r>
            <w:r w:rsidRPr="003A6C16">
              <w:rPr>
                <w:rFonts w:cs="宋体" w:hint="eastAsia"/>
                <w:kern w:val="0"/>
                <w:sz w:val="24"/>
                <w:szCs w:val="24"/>
              </w:rPr>
              <w:t>完全符合需求：</w:t>
            </w:r>
            <w:r w:rsidR="00B31022" w:rsidRPr="003A6C16">
              <w:rPr>
                <w:rFonts w:cs="宋体" w:hint="eastAsia"/>
                <w:kern w:val="0"/>
                <w:sz w:val="24"/>
                <w:szCs w:val="24"/>
              </w:rPr>
              <w:t>4</w:t>
            </w:r>
            <w:r w:rsidRPr="003A6C16">
              <w:rPr>
                <w:rFonts w:cs="宋体" w:hint="eastAsia"/>
                <w:kern w:val="0"/>
                <w:sz w:val="24"/>
                <w:szCs w:val="24"/>
              </w:rPr>
              <w:t>分；有</w:t>
            </w:r>
            <w:r w:rsidRPr="003A6C16">
              <w:rPr>
                <w:rFonts w:cs="宋体" w:hint="eastAsia"/>
                <w:kern w:val="0"/>
                <w:sz w:val="24"/>
                <w:szCs w:val="24"/>
              </w:rPr>
              <w:t>1</w:t>
            </w:r>
            <w:r w:rsidRPr="003A6C16">
              <w:rPr>
                <w:rFonts w:cs="宋体" w:hint="eastAsia"/>
                <w:kern w:val="0"/>
                <w:sz w:val="24"/>
                <w:szCs w:val="24"/>
              </w:rPr>
              <w:t>处瑕疵：</w:t>
            </w:r>
            <w:r w:rsidR="00B31022" w:rsidRPr="003A6C16">
              <w:rPr>
                <w:rFonts w:cs="宋体" w:hint="eastAsia"/>
                <w:kern w:val="0"/>
                <w:sz w:val="24"/>
                <w:szCs w:val="24"/>
              </w:rPr>
              <w:t>2</w:t>
            </w:r>
            <w:r w:rsidRPr="003A6C16">
              <w:rPr>
                <w:rFonts w:cs="宋体" w:hint="eastAsia"/>
                <w:kern w:val="0"/>
                <w:sz w:val="24"/>
                <w:szCs w:val="24"/>
              </w:rPr>
              <w:t>分；其他：</w:t>
            </w:r>
            <w:r w:rsidRPr="003A6C16">
              <w:rPr>
                <w:rFonts w:cs="宋体" w:hint="eastAsia"/>
                <w:kern w:val="0"/>
                <w:sz w:val="24"/>
                <w:szCs w:val="24"/>
              </w:rPr>
              <w:t>0</w:t>
            </w:r>
            <w:r w:rsidRPr="003A6C16">
              <w:rPr>
                <w:rFonts w:cs="宋体" w:hint="eastAsia"/>
                <w:kern w:val="0"/>
                <w:sz w:val="24"/>
                <w:szCs w:val="24"/>
              </w:rPr>
              <w:t>分。</w:t>
            </w:r>
          </w:p>
          <w:p w:rsidR="00DA2632" w:rsidRPr="003A6C16" w:rsidRDefault="00DA2632" w:rsidP="00B31022">
            <w:pPr>
              <w:widowControl/>
              <w:adjustRightInd w:val="0"/>
              <w:snapToGrid w:val="0"/>
              <w:rPr>
                <w:rFonts w:cs="宋体"/>
                <w:kern w:val="0"/>
                <w:sz w:val="24"/>
                <w:szCs w:val="24"/>
              </w:rPr>
            </w:pPr>
            <w:r w:rsidRPr="003A6C16">
              <w:rPr>
                <w:rFonts w:hint="eastAsia"/>
                <w:kern w:val="0"/>
                <w:sz w:val="24"/>
              </w:rPr>
              <w:t>（</w:t>
            </w:r>
            <w:r w:rsidRPr="003A6C16">
              <w:rPr>
                <w:rFonts w:hint="eastAsia"/>
                <w:kern w:val="0"/>
                <w:sz w:val="24"/>
              </w:rPr>
              <w:t>3</w:t>
            </w:r>
            <w:r w:rsidRPr="003A6C16">
              <w:rPr>
                <w:rFonts w:hint="eastAsia"/>
                <w:kern w:val="0"/>
                <w:sz w:val="24"/>
              </w:rPr>
              <w:t>）称量重量。</w:t>
            </w:r>
            <w:r w:rsidRPr="003A6C16">
              <w:rPr>
                <w:rFonts w:cs="宋体" w:hint="eastAsia"/>
                <w:kern w:val="0"/>
                <w:sz w:val="24"/>
                <w:szCs w:val="24"/>
              </w:rPr>
              <w:t>完全符合需求：</w:t>
            </w:r>
            <w:r w:rsidRPr="003A6C16">
              <w:rPr>
                <w:rFonts w:cs="宋体" w:hint="eastAsia"/>
                <w:kern w:val="0"/>
                <w:sz w:val="24"/>
                <w:szCs w:val="24"/>
              </w:rPr>
              <w:t>2</w:t>
            </w:r>
            <w:r w:rsidRPr="003A6C16">
              <w:rPr>
                <w:rFonts w:cs="宋体" w:hint="eastAsia"/>
                <w:kern w:val="0"/>
                <w:sz w:val="24"/>
                <w:szCs w:val="24"/>
              </w:rPr>
              <w:t>分；其他：</w:t>
            </w:r>
            <w:r w:rsidRPr="003A6C16">
              <w:rPr>
                <w:rFonts w:cs="宋体" w:hint="eastAsia"/>
                <w:kern w:val="0"/>
                <w:sz w:val="24"/>
                <w:szCs w:val="24"/>
              </w:rPr>
              <w:t>0</w:t>
            </w:r>
            <w:r w:rsidRPr="003A6C16">
              <w:rPr>
                <w:rFonts w:cs="宋体" w:hint="eastAsia"/>
                <w:kern w:val="0"/>
                <w:sz w:val="24"/>
                <w:szCs w:val="24"/>
              </w:rPr>
              <w:t>分。</w:t>
            </w:r>
          </w:p>
          <w:p w:rsidR="00DA2632" w:rsidRPr="003A6C16" w:rsidRDefault="00DA2632" w:rsidP="00B31022">
            <w:pPr>
              <w:widowControl/>
              <w:adjustRightInd w:val="0"/>
              <w:snapToGrid w:val="0"/>
              <w:rPr>
                <w:kern w:val="0"/>
                <w:sz w:val="24"/>
              </w:rPr>
            </w:pPr>
            <w:r w:rsidRPr="003A6C16">
              <w:rPr>
                <w:rFonts w:hint="eastAsia"/>
                <w:kern w:val="0"/>
                <w:sz w:val="24"/>
              </w:rPr>
              <w:t>三、对救生抛投器进行评测（</w:t>
            </w:r>
            <w:r w:rsidRPr="003A6C16">
              <w:rPr>
                <w:rFonts w:hint="eastAsia"/>
                <w:kern w:val="0"/>
                <w:sz w:val="24"/>
              </w:rPr>
              <w:t>8</w:t>
            </w:r>
            <w:r w:rsidRPr="003A6C16">
              <w:rPr>
                <w:rFonts w:hint="eastAsia"/>
                <w:kern w:val="0"/>
                <w:sz w:val="24"/>
              </w:rPr>
              <w:t>分）。</w:t>
            </w:r>
          </w:p>
          <w:p w:rsidR="00DA2632" w:rsidRPr="003A6C16" w:rsidRDefault="00DA2632" w:rsidP="00B31022">
            <w:pPr>
              <w:widowControl/>
              <w:adjustRightInd w:val="0"/>
              <w:snapToGrid w:val="0"/>
              <w:rPr>
                <w:bCs/>
                <w:sz w:val="24"/>
              </w:rPr>
            </w:pPr>
            <w:r w:rsidRPr="003A6C16">
              <w:rPr>
                <w:rFonts w:hint="eastAsia"/>
                <w:bCs/>
                <w:sz w:val="24"/>
              </w:rPr>
              <w:t>1</w:t>
            </w:r>
            <w:r w:rsidRPr="003A6C16">
              <w:rPr>
                <w:rFonts w:hint="eastAsia"/>
                <w:bCs/>
                <w:sz w:val="24"/>
              </w:rPr>
              <w:t>、做工精细，表面无斑点、气泡、裂纹和划伤。各部件连接牢固，耐用。</w:t>
            </w:r>
            <w:r w:rsidRPr="003A6C16">
              <w:rPr>
                <w:rFonts w:cs="宋体" w:hint="eastAsia"/>
                <w:kern w:val="0"/>
                <w:sz w:val="24"/>
                <w:szCs w:val="24"/>
              </w:rPr>
              <w:t>完全符合需求：</w:t>
            </w:r>
            <w:r w:rsidRPr="003A6C16">
              <w:rPr>
                <w:rFonts w:cs="宋体" w:hint="eastAsia"/>
                <w:kern w:val="0"/>
                <w:sz w:val="24"/>
                <w:szCs w:val="24"/>
              </w:rPr>
              <w:t>4</w:t>
            </w:r>
            <w:r w:rsidRPr="003A6C16">
              <w:rPr>
                <w:rFonts w:cs="宋体" w:hint="eastAsia"/>
                <w:kern w:val="0"/>
                <w:sz w:val="24"/>
                <w:szCs w:val="24"/>
              </w:rPr>
              <w:t>分；有</w:t>
            </w:r>
            <w:r w:rsidRPr="003A6C16">
              <w:rPr>
                <w:rFonts w:cs="宋体" w:hint="eastAsia"/>
                <w:kern w:val="0"/>
                <w:sz w:val="24"/>
                <w:szCs w:val="24"/>
              </w:rPr>
              <w:t>1</w:t>
            </w:r>
            <w:r w:rsidRPr="003A6C16">
              <w:rPr>
                <w:rFonts w:cs="宋体" w:hint="eastAsia"/>
                <w:kern w:val="0"/>
                <w:sz w:val="24"/>
                <w:szCs w:val="24"/>
              </w:rPr>
              <w:t>处瑕疵：</w:t>
            </w:r>
            <w:r w:rsidRPr="003A6C16">
              <w:rPr>
                <w:rFonts w:cs="宋体" w:hint="eastAsia"/>
                <w:kern w:val="0"/>
                <w:sz w:val="24"/>
                <w:szCs w:val="24"/>
              </w:rPr>
              <w:t>2</w:t>
            </w:r>
            <w:r w:rsidRPr="003A6C16">
              <w:rPr>
                <w:rFonts w:cs="宋体" w:hint="eastAsia"/>
                <w:kern w:val="0"/>
                <w:sz w:val="24"/>
                <w:szCs w:val="24"/>
              </w:rPr>
              <w:t>分；其他：</w:t>
            </w:r>
            <w:r w:rsidRPr="003A6C16">
              <w:rPr>
                <w:rFonts w:cs="宋体" w:hint="eastAsia"/>
                <w:kern w:val="0"/>
                <w:sz w:val="24"/>
                <w:szCs w:val="24"/>
              </w:rPr>
              <w:t>0</w:t>
            </w:r>
            <w:r w:rsidRPr="003A6C16">
              <w:rPr>
                <w:rFonts w:cs="宋体" w:hint="eastAsia"/>
                <w:kern w:val="0"/>
                <w:sz w:val="24"/>
                <w:szCs w:val="24"/>
              </w:rPr>
              <w:t>分。</w:t>
            </w:r>
          </w:p>
          <w:p w:rsidR="00DA2632" w:rsidRPr="003A6C16" w:rsidRDefault="00DA2632" w:rsidP="00B31022">
            <w:pPr>
              <w:widowControl/>
              <w:adjustRightInd w:val="0"/>
              <w:snapToGrid w:val="0"/>
              <w:rPr>
                <w:kern w:val="0"/>
                <w:sz w:val="24"/>
              </w:rPr>
            </w:pPr>
            <w:r w:rsidRPr="003A6C16">
              <w:rPr>
                <w:rFonts w:hint="eastAsia"/>
                <w:bCs/>
                <w:sz w:val="24"/>
              </w:rPr>
              <w:t>2</w:t>
            </w:r>
            <w:r w:rsidRPr="003A6C16">
              <w:rPr>
                <w:rFonts w:hint="eastAsia"/>
                <w:bCs/>
                <w:sz w:val="24"/>
              </w:rPr>
              <w:t>、实际使用，查看抛投器安全性，使用过程中无不安全因素。称重，测量抛绳长度和直径。抛投距离符合要求。</w:t>
            </w:r>
            <w:r w:rsidRPr="003A6C16">
              <w:rPr>
                <w:rFonts w:cs="宋体" w:hint="eastAsia"/>
                <w:kern w:val="0"/>
                <w:sz w:val="24"/>
                <w:szCs w:val="24"/>
              </w:rPr>
              <w:t>完全符合需求：</w:t>
            </w:r>
            <w:r w:rsidRPr="003A6C16">
              <w:rPr>
                <w:rFonts w:cs="宋体" w:hint="eastAsia"/>
                <w:kern w:val="0"/>
                <w:sz w:val="24"/>
                <w:szCs w:val="24"/>
              </w:rPr>
              <w:t>4</w:t>
            </w:r>
            <w:r w:rsidRPr="003A6C16">
              <w:rPr>
                <w:rFonts w:cs="宋体" w:hint="eastAsia"/>
                <w:kern w:val="0"/>
                <w:sz w:val="24"/>
                <w:szCs w:val="24"/>
              </w:rPr>
              <w:t>分；有</w:t>
            </w:r>
            <w:r w:rsidRPr="003A6C16">
              <w:rPr>
                <w:rFonts w:cs="宋体" w:hint="eastAsia"/>
                <w:kern w:val="0"/>
                <w:sz w:val="24"/>
                <w:szCs w:val="24"/>
              </w:rPr>
              <w:t>1</w:t>
            </w:r>
            <w:r w:rsidRPr="003A6C16">
              <w:rPr>
                <w:rFonts w:cs="宋体" w:hint="eastAsia"/>
                <w:kern w:val="0"/>
                <w:sz w:val="24"/>
                <w:szCs w:val="24"/>
              </w:rPr>
              <w:t>处瑕疵：</w:t>
            </w:r>
            <w:r w:rsidRPr="003A6C16">
              <w:rPr>
                <w:rFonts w:cs="宋体" w:hint="eastAsia"/>
                <w:kern w:val="0"/>
                <w:sz w:val="24"/>
                <w:szCs w:val="24"/>
              </w:rPr>
              <w:t>2</w:t>
            </w:r>
            <w:r w:rsidRPr="003A6C16">
              <w:rPr>
                <w:rFonts w:cs="宋体" w:hint="eastAsia"/>
                <w:kern w:val="0"/>
                <w:sz w:val="24"/>
                <w:szCs w:val="24"/>
              </w:rPr>
              <w:t>分；其他：</w:t>
            </w:r>
            <w:r w:rsidRPr="003A6C16">
              <w:rPr>
                <w:rFonts w:cs="宋体" w:hint="eastAsia"/>
                <w:kern w:val="0"/>
                <w:sz w:val="24"/>
                <w:szCs w:val="24"/>
              </w:rPr>
              <w:t>0</w:t>
            </w:r>
            <w:r w:rsidRPr="003A6C16">
              <w:rPr>
                <w:rFonts w:cs="宋体" w:hint="eastAsia"/>
                <w:kern w:val="0"/>
                <w:sz w:val="24"/>
                <w:szCs w:val="24"/>
              </w:rPr>
              <w:t>分。</w:t>
            </w:r>
          </w:p>
        </w:tc>
        <w:tc>
          <w:tcPr>
            <w:tcW w:w="1010" w:type="dxa"/>
            <w:shd w:val="clear" w:color="auto" w:fill="auto"/>
            <w:vAlign w:val="center"/>
          </w:tcPr>
          <w:p w:rsidR="00DA2632" w:rsidRPr="003A6C16" w:rsidRDefault="00DA2632" w:rsidP="00B31022">
            <w:pPr>
              <w:widowControl/>
              <w:snapToGrid w:val="0"/>
              <w:jc w:val="center"/>
              <w:rPr>
                <w:kern w:val="0"/>
                <w:sz w:val="24"/>
                <w:szCs w:val="24"/>
              </w:rPr>
            </w:pPr>
            <w:r w:rsidRPr="003A6C16">
              <w:rPr>
                <w:rFonts w:hint="eastAsia"/>
                <w:kern w:val="0"/>
                <w:sz w:val="24"/>
                <w:szCs w:val="24"/>
              </w:rPr>
              <w:lastRenderedPageBreak/>
              <w:t>29</w:t>
            </w:r>
          </w:p>
        </w:tc>
      </w:tr>
    </w:tbl>
    <w:p w:rsidR="00233239" w:rsidRPr="003A6C16" w:rsidRDefault="000B6A35" w:rsidP="00233239">
      <w:pPr>
        <w:spacing w:line="360" w:lineRule="auto"/>
        <w:ind w:firstLineChars="200" w:firstLine="446"/>
        <w:outlineLvl w:val="0"/>
        <w:rPr>
          <w:sz w:val="24"/>
        </w:rPr>
      </w:pPr>
      <w:r w:rsidRPr="003A6C16">
        <w:rPr>
          <w:sz w:val="24"/>
        </w:rPr>
        <w:lastRenderedPageBreak/>
        <w:t>五</w:t>
      </w:r>
      <w:r w:rsidR="00233239" w:rsidRPr="003A6C16">
        <w:rPr>
          <w:sz w:val="24"/>
        </w:rPr>
        <w:t>、投标文件</w:t>
      </w:r>
      <w:r w:rsidR="00AB1AB2" w:rsidRPr="003A6C16">
        <w:rPr>
          <w:sz w:val="24"/>
        </w:rPr>
        <w:t>内容</w:t>
      </w:r>
      <w:r w:rsidR="00233239" w:rsidRPr="003A6C16">
        <w:rPr>
          <w:sz w:val="24"/>
        </w:rPr>
        <w:t>要求</w:t>
      </w:r>
    </w:p>
    <w:p w:rsidR="00E92BE5" w:rsidRPr="003A6C16" w:rsidRDefault="00E92BE5" w:rsidP="00E92BE5">
      <w:pPr>
        <w:spacing w:line="360" w:lineRule="auto"/>
        <w:ind w:firstLineChars="200" w:firstLine="446"/>
        <w:outlineLvl w:val="0"/>
        <w:rPr>
          <w:sz w:val="24"/>
        </w:rPr>
      </w:pPr>
      <w:r w:rsidRPr="003A6C16">
        <w:rPr>
          <w:sz w:val="24"/>
        </w:rPr>
        <w:t>（一）投标人须按照《投标须知》</w:t>
      </w:r>
      <w:r w:rsidRPr="003A6C16">
        <w:rPr>
          <w:sz w:val="24"/>
        </w:rPr>
        <w:t xml:space="preserve">“C </w:t>
      </w:r>
      <w:r w:rsidRPr="003A6C16">
        <w:rPr>
          <w:sz w:val="24"/>
        </w:rPr>
        <w:t>投标文件的编制</w:t>
      </w:r>
      <w:r w:rsidRPr="003A6C16">
        <w:rPr>
          <w:sz w:val="24"/>
        </w:rPr>
        <w:t>”</w:t>
      </w:r>
      <w:r w:rsidRPr="003A6C16">
        <w:rPr>
          <w:sz w:val="24"/>
        </w:rPr>
        <w:t>中的相关要求编制投标文件。</w:t>
      </w:r>
    </w:p>
    <w:p w:rsidR="00E92BE5" w:rsidRPr="003A6C16" w:rsidRDefault="00E92BE5" w:rsidP="00E92BE5">
      <w:pPr>
        <w:spacing w:line="360" w:lineRule="auto"/>
        <w:ind w:firstLineChars="200" w:firstLine="446"/>
        <w:outlineLvl w:val="0"/>
        <w:rPr>
          <w:sz w:val="24"/>
        </w:rPr>
      </w:pPr>
      <w:r w:rsidRPr="003A6C16">
        <w:rPr>
          <w:sz w:val="24"/>
        </w:rPr>
        <w:t>（二）投标文件格式参照第五部分</w:t>
      </w:r>
      <w:r w:rsidRPr="003A6C16">
        <w:rPr>
          <w:sz w:val="24"/>
        </w:rPr>
        <w:t>“</w:t>
      </w:r>
      <w:r w:rsidRPr="003A6C16">
        <w:rPr>
          <w:sz w:val="24"/>
        </w:rPr>
        <w:t>投标文件格式</w:t>
      </w:r>
      <w:r w:rsidRPr="003A6C16">
        <w:rPr>
          <w:sz w:val="24"/>
        </w:rPr>
        <w:t>”</w:t>
      </w:r>
      <w:r w:rsidRPr="003A6C16">
        <w:rPr>
          <w:sz w:val="24"/>
        </w:rPr>
        <w:t>。</w:t>
      </w:r>
    </w:p>
    <w:p w:rsidR="006A4BDB" w:rsidRPr="003A6C16" w:rsidRDefault="006A4BDB" w:rsidP="00AE5C1F">
      <w:pPr>
        <w:spacing w:line="360" w:lineRule="auto"/>
        <w:ind w:firstLineChars="200" w:firstLine="446"/>
        <w:outlineLvl w:val="0"/>
        <w:rPr>
          <w:sz w:val="24"/>
        </w:rPr>
      </w:pPr>
    </w:p>
    <w:p w:rsidR="00AE5C1F" w:rsidRPr="003A6C16" w:rsidRDefault="00AE5C1F" w:rsidP="00AE5C1F">
      <w:pPr>
        <w:spacing w:line="360" w:lineRule="auto"/>
        <w:jc w:val="center"/>
        <w:rPr>
          <w:b/>
          <w:sz w:val="24"/>
        </w:rPr>
      </w:pPr>
      <w:r w:rsidRPr="003A6C16">
        <w:rPr>
          <w:sz w:val="24"/>
          <w:u w:val="single"/>
        </w:rPr>
        <w:br w:type="page"/>
      </w:r>
      <w:r w:rsidRPr="003A6C16">
        <w:rPr>
          <w:b/>
          <w:sz w:val="24"/>
        </w:rPr>
        <w:lastRenderedPageBreak/>
        <w:t>项目需求书</w:t>
      </w:r>
    </w:p>
    <w:p w:rsidR="00961321" w:rsidRPr="003A6C16" w:rsidRDefault="00961321" w:rsidP="007D0C01">
      <w:pPr>
        <w:spacing w:line="360" w:lineRule="auto"/>
        <w:ind w:firstLineChars="200" w:firstLine="446"/>
        <w:outlineLvl w:val="0"/>
        <w:rPr>
          <w:sz w:val="24"/>
        </w:rPr>
      </w:pPr>
      <w:r w:rsidRPr="003A6C16">
        <w:rPr>
          <w:sz w:val="24"/>
        </w:rPr>
        <w:t>一、项目背景</w:t>
      </w:r>
    </w:p>
    <w:p w:rsidR="00022C88" w:rsidRPr="003A6C16" w:rsidRDefault="00022C88" w:rsidP="00022C88">
      <w:pPr>
        <w:spacing w:line="360" w:lineRule="auto"/>
        <w:ind w:firstLineChars="200" w:firstLine="446"/>
        <w:outlineLvl w:val="0"/>
        <w:rPr>
          <w:sz w:val="24"/>
        </w:rPr>
      </w:pPr>
      <w:r w:rsidRPr="003A6C16">
        <w:rPr>
          <w:rFonts w:hint="eastAsia"/>
          <w:sz w:val="24"/>
        </w:rPr>
        <w:t>天津市消防救援总队</w:t>
      </w:r>
      <w:r w:rsidRPr="003A6C16">
        <w:rPr>
          <w:rFonts w:ascii="宋体" w:hAnsi="宋体" w:hint="eastAsia"/>
          <w:sz w:val="24"/>
        </w:rPr>
        <w:t>结合全市灭火救援装备建设现状，进一步提升灭火</w:t>
      </w:r>
      <w:r w:rsidRPr="003A6C16">
        <w:rPr>
          <w:rFonts w:ascii="宋体" w:hAnsi="宋体"/>
          <w:sz w:val="24"/>
        </w:rPr>
        <w:t>救援装备保障能力</w:t>
      </w:r>
      <w:r w:rsidRPr="003A6C16">
        <w:rPr>
          <w:rFonts w:ascii="宋体" w:hAnsi="宋体" w:hint="eastAsia"/>
          <w:sz w:val="24"/>
        </w:rPr>
        <w:t>，汇总相关支队采购需求，购置灭火救援器材装备。</w:t>
      </w:r>
    </w:p>
    <w:p w:rsidR="00961321" w:rsidRPr="003A6C16" w:rsidRDefault="00022C88" w:rsidP="00022C88">
      <w:pPr>
        <w:spacing w:line="360" w:lineRule="auto"/>
        <w:ind w:firstLineChars="200" w:firstLine="446"/>
        <w:outlineLvl w:val="0"/>
        <w:rPr>
          <w:sz w:val="24"/>
        </w:rPr>
      </w:pPr>
      <w:r w:rsidRPr="003A6C16">
        <w:rPr>
          <w:sz w:val="24"/>
        </w:rPr>
        <w:t>本项目属于工业。</w:t>
      </w:r>
    </w:p>
    <w:p w:rsidR="00961321" w:rsidRPr="003A6C16" w:rsidRDefault="00022C88" w:rsidP="007D0C01">
      <w:pPr>
        <w:spacing w:line="360" w:lineRule="auto"/>
        <w:ind w:firstLineChars="200" w:firstLine="446"/>
        <w:outlineLvl w:val="0"/>
        <w:rPr>
          <w:sz w:val="24"/>
        </w:rPr>
      </w:pPr>
      <w:r w:rsidRPr="003A6C16">
        <w:rPr>
          <w:sz w:val="24"/>
        </w:rPr>
        <w:t>二、采购清单</w:t>
      </w:r>
    </w:p>
    <w:p w:rsidR="009B055C" w:rsidRPr="003A6C16" w:rsidRDefault="007D0C01" w:rsidP="007D0C01">
      <w:pPr>
        <w:spacing w:line="360" w:lineRule="auto"/>
        <w:ind w:firstLineChars="200" w:firstLine="446"/>
        <w:outlineLvl w:val="0"/>
        <w:rPr>
          <w:sz w:val="24"/>
        </w:rPr>
      </w:pPr>
      <w:r w:rsidRPr="003A6C16">
        <w:rPr>
          <w:sz w:val="24"/>
        </w:rPr>
        <w:t>注：</w:t>
      </w:r>
    </w:p>
    <w:p w:rsidR="009B055C" w:rsidRPr="003A6C16" w:rsidRDefault="00A45779" w:rsidP="007D0C01">
      <w:pPr>
        <w:spacing w:line="360" w:lineRule="auto"/>
        <w:ind w:firstLineChars="200" w:firstLine="446"/>
        <w:outlineLvl w:val="0"/>
        <w:rPr>
          <w:sz w:val="24"/>
        </w:rPr>
      </w:pPr>
      <w:r w:rsidRPr="003A6C16">
        <w:rPr>
          <w:sz w:val="24"/>
        </w:rPr>
        <w:t>加注</w:t>
      </w:r>
      <w:r w:rsidRPr="003A6C16">
        <w:rPr>
          <w:sz w:val="24"/>
        </w:rPr>
        <w:t>“</w:t>
      </w:r>
      <w:r w:rsidRPr="003A6C16">
        <w:rPr>
          <w:rFonts w:ascii="宋体" w:hAnsi="宋体" w:cs="宋体" w:hint="eastAsia"/>
          <w:sz w:val="24"/>
        </w:rPr>
        <w:t>★</w:t>
      </w:r>
      <w:r w:rsidRPr="003A6C16">
        <w:rPr>
          <w:sz w:val="24"/>
        </w:rPr>
        <w:t>”</w:t>
      </w:r>
      <w:r w:rsidRPr="003A6C16">
        <w:rPr>
          <w:sz w:val="24"/>
        </w:rPr>
        <w:t>号条款为实质性条款，不得出现负偏离，发生负偏离即做无效标处理。</w:t>
      </w:r>
    </w:p>
    <w:p w:rsidR="007D0C01" w:rsidRPr="003A6C16" w:rsidRDefault="00A45779" w:rsidP="007D0C01">
      <w:pPr>
        <w:spacing w:line="360" w:lineRule="auto"/>
        <w:ind w:firstLineChars="200" w:firstLine="446"/>
        <w:outlineLvl w:val="0"/>
        <w:rPr>
          <w:sz w:val="24"/>
        </w:rPr>
      </w:pPr>
      <w:r w:rsidRPr="003A6C16">
        <w:rPr>
          <w:sz w:val="24"/>
        </w:rPr>
        <w:t>加注</w:t>
      </w:r>
      <w:r w:rsidRPr="003A6C16">
        <w:rPr>
          <w:sz w:val="24"/>
        </w:rPr>
        <w:t>“▲”</w:t>
      </w:r>
      <w:r w:rsidRPr="003A6C16">
        <w:rPr>
          <w:sz w:val="24"/>
        </w:rPr>
        <w:t>号的产品为核心产品（如项目需求书中未明确核心产品，则视为全部产品均为核心产品），任意一种核心产品为同一品牌时，按照第三部分第</w:t>
      </w:r>
      <w:r w:rsidRPr="003A6C16">
        <w:rPr>
          <w:sz w:val="24"/>
        </w:rPr>
        <w:t>32.4</w:t>
      </w:r>
      <w:r w:rsidRPr="003A6C16">
        <w:rPr>
          <w:sz w:val="24"/>
        </w:rPr>
        <w:t>条款执行。</w:t>
      </w:r>
    </w:p>
    <w:p w:rsidR="007D0C01" w:rsidRPr="003A6C16" w:rsidRDefault="00022C88" w:rsidP="007D0C01">
      <w:pPr>
        <w:pStyle w:val="Default"/>
        <w:spacing w:line="360" w:lineRule="auto"/>
        <w:ind w:firstLineChars="200" w:firstLine="446"/>
        <w:jc w:val="both"/>
        <w:rPr>
          <w:rFonts w:ascii="Times New Roman" w:eastAsia="宋体" w:hAnsi="Times New Roman" w:cs="Times New Roman"/>
          <w:color w:val="auto"/>
        </w:rPr>
      </w:pPr>
      <w:r w:rsidRPr="003A6C16">
        <w:rPr>
          <w:rFonts w:ascii="Times New Roman" w:eastAsia="宋体" w:hAnsi="Times New Roman" w:cs="Times New Roman"/>
          <w:color w:val="auto"/>
        </w:rPr>
        <w:t>第一包</w:t>
      </w:r>
    </w:p>
    <w:tbl>
      <w:tblPr>
        <w:tblW w:w="0" w:type="auto"/>
        <w:tblInd w:w="93" w:type="dxa"/>
        <w:tblLayout w:type="fixed"/>
        <w:tblLook w:val="04A0" w:firstRow="1" w:lastRow="0" w:firstColumn="1" w:lastColumn="0" w:noHBand="0" w:noVBand="1"/>
      </w:tblPr>
      <w:tblGrid>
        <w:gridCol w:w="724"/>
        <w:gridCol w:w="1134"/>
        <w:gridCol w:w="709"/>
        <w:gridCol w:w="5868"/>
      </w:tblGrid>
      <w:tr w:rsidR="003A6C16" w:rsidRPr="003A6C16" w:rsidTr="00022C88">
        <w:trPr>
          <w:tblHeader/>
        </w:trPr>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序号</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标的名称</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数量</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需求条款</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1</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B31022" w:rsidP="00022C88">
            <w:pPr>
              <w:widowControl/>
              <w:adjustRightInd w:val="0"/>
              <w:snapToGrid w:val="0"/>
              <w:jc w:val="center"/>
              <w:rPr>
                <w:kern w:val="0"/>
                <w:sz w:val="24"/>
              </w:rPr>
            </w:pPr>
            <w:r w:rsidRPr="003A6C16">
              <w:rPr>
                <w:rFonts w:hint="eastAsia"/>
                <w:kern w:val="0"/>
                <w:sz w:val="24"/>
              </w:rPr>
              <w:t>▲</w:t>
            </w:r>
            <w:r w:rsidR="00022C88" w:rsidRPr="003A6C16">
              <w:rPr>
                <w:kern w:val="0"/>
                <w:sz w:val="24"/>
              </w:rPr>
              <w:t>航空运输箱</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600</w:t>
            </w:r>
            <w:r w:rsidRPr="003A6C16">
              <w:rPr>
                <w:rFonts w:hint="eastAsia"/>
                <w:kern w:val="0"/>
                <w:sz w:val="24"/>
              </w:rPr>
              <w:t>个</w:t>
            </w:r>
          </w:p>
        </w:tc>
        <w:tc>
          <w:tcPr>
            <w:tcW w:w="5868" w:type="dxa"/>
            <w:tcBorders>
              <w:top w:val="single" w:sz="8" w:space="0" w:color="auto"/>
              <w:left w:val="nil"/>
              <w:bottom w:val="single" w:sz="8" w:space="0" w:color="auto"/>
              <w:right w:val="single" w:sz="8" w:space="0" w:color="auto"/>
            </w:tcBorders>
            <w:vAlign w:val="bottom"/>
          </w:tcPr>
          <w:p w:rsidR="00022C88" w:rsidRPr="003A6C16" w:rsidRDefault="00022C88" w:rsidP="00022C88">
            <w:pPr>
              <w:adjustRightInd w:val="0"/>
              <w:snapToGrid w:val="0"/>
              <w:rPr>
                <w:rFonts w:cs="宋体"/>
                <w:kern w:val="0"/>
                <w:sz w:val="24"/>
              </w:rPr>
            </w:pPr>
            <w:r w:rsidRPr="003A6C16">
              <w:rPr>
                <w:rFonts w:cs="宋体" w:hint="eastAsia"/>
                <w:kern w:val="0"/>
                <w:sz w:val="24"/>
              </w:rPr>
              <w:t>用于消防救援</w:t>
            </w:r>
            <w:r w:rsidRPr="003A6C16">
              <w:rPr>
                <w:rFonts w:cs="宋体"/>
                <w:kern w:val="0"/>
                <w:sz w:val="24"/>
              </w:rPr>
              <w:t>队伍</w:t>
            </w:r>
            <w:r w:rsidRPr="003A6C16">
              <w:rPr>
                <w:rFonts w:cs="宋体" w:hint="eastAsia"/>
                <w:kern w:val="0"/>
                <w:sz w:val="24"/>
              </w:rPr>
              <w:t>模块化装运器材</w:t>
            </w:r>
            <w:r w:rsidRPr="003A6C16">
              <w:rPr>
                <w:rFonts w:cs="宋体"/>
                <w:kern w:val="0"/>
                <w:sz w:val="24"/>
              </w:rPr>
              <w:t>的</w:t>
            </w:r>
            <w:r w:rsidRPr="003A6C16">
              <w:rPr>
                <w:rFonts w:cs="宋体" w:hint="eastAsia"/>
                <w:kern w:val="0"/>
                <w:sz w:val="24"/>
              </w:rPr>
              <w:t>运输箱。</w:t>
            </w:r>
          </w:p>
          <w:p w:rsidR="00022C88" w:rsidRPr="003A6C16" w:rsidRDefault="00022C88" w:rsidP="00022C88">
            <w:pPr>
              <w:adjustRightInd w:val="0"/>
              <w:snapToGrid w:val="0"/>
              <w:rPr>
                <w:rFonts w:cs="宋体"/>
                <w:kern w:val="0"/>
                <w:sz w:val="24"/>
              </w:rPr>
            </w:pPr>
            <w:r w:rsidRPr="003A6C16">
              <w:rPr>
                <w:rFonts w:cs="宋体" w:hint="eastAsia"/>
                <w:kern w:val="0"/>
                <w:sz w:val="24"/>
              </w:rPr>
              <w:t>一、采用优质</w:t>
            </w:r>
            <w:r w:rsidRPr="003A6C16">
              <w:rPr>
                <w:rFonts w:cs="宋体" w:hint="eastAsia"/>
                <w:kern w:val="0"/>
                <w:sz w:val="24"/>
              </w:rPr>
              <w:t>HDPE</w:t>
            </w:r>
            <w:r w:rsidRPr="003A6C16">
              <w:rPr>
                <w:rFonts w:cs="宋体" w:hint="eastAsia"/>
                <w:kern w:val="0"/>
                <w:sz w:val="24"/>
              </w:rPr>
              <w:t>材料，</w:t>
            </w:r>
            <w:proofErr w:type="gramStart"/>
            <w:r w:rsidRPr="003A6C16">
              <w:rPr>
                <w:rFonts w:cs="宋体" w:hint="eastAsia"/>
                <w:kern w:val="0"/>
                <w:sz w:val="24"/>
              </w:rPr>
              <w:t>滚塑工艺</w:t>
            </w:r>
            <w:proofErr w:type="gramEnd"/>
            <w:r w:rsidRPr="003A6C16">
              <w:rPr>
                <w:rFonts w:cs="宋体" w:hint="eastAsia"/>
                <w:kern w:val="0"/>
                <w:sz w:val="24"/>
              </w:rPr>
              <w:t>一体成型，边缘无毛刺化处理，设置加强筋、便于与叉车配合使用。</w:t>
            </w:r>
          </w:p>
          <w:p w:rsidR="00022C88" w:rsidRPr="003A6C16" w:rsidRDefault="00022C88" w:rsidP="00022C88">
            <w:pPr>
              <w:adjustRightInd w:val="0"/>
              <w:snapToGrid w:val="0"/>
              <w:rPr>
                <w:rFonts w:cs="宋体"/>
                <w:kern w:val="0"/>
                <w:sz w:val="24"/>
              </w:rPr>
            </w:pPr>
            <w:r w:rsidRPr="003A6C16">
              <w:rPr>
                <w:rFonts w:cs="宋体" w:hint="eastAsia"/>
                <w:kern w:val="0"/>
                <w:sz w:val="24"/>
              </w:rPr>
              <w:t>二、大型</w:t>
            </w:r>
            <w:r w:rsidRPr="003A6C16">
              <w:rPr>
                <w:rFonts w:cs="宋体"/>
                <w:kern w:val="0"/>
                <w:sz w:val="24"/>
              </w:rPr>
              <w:t>模块箱</w:t>
            </w:r>
            <w:r w:rsidRPr="003A6C16">
              <w:rPr>
                <w:rFonts w:cs="宋体" w:hint="eastAsia"/>
                <w:kern w:val="0"/>
                <w:sz w:val="24"/>
              </w:rPr>
              <w:t>箱体</w:t>
            </w:r>
            <w:r w:rsidRPr="003A6C16">
              <w:rPr>
                <w:rFonts w:cs="宋体"/>
                <w:kern w:val="0"/>
                <w:sz w:val="24"/>
              </w:rPr>
              <w:t>外部</w:t>
            </w:r>
            <w:r w:rsidRPr="003A6C16">
              <w:rPr>
                <w:rFonts w:cs="宋体" w:hint="eastAsia"/>
                <w:kern w:val="0"/>
                <w:sz w:val="24"/>
              </w:rPr>
              <w:t>规格尺寸：长×宽×高约</w:t>
            </w:r>
            <w:r w:rsidRPr="003A6C16">
              <w:rPr>
                <w:rFonts w:cs="宋体" w:hint="eastAsia"/>
                <w:kern w:val="0"/>
                <w:sz w:val="24"/>
              </w:rPr>
              <w:t>1200</w:t>
            </w:r>
            <w:r w:rsidRPr="003A6C16">
              <w:rPr>
                <w:rFonts w:cs="宋体"/>
                <w:kern w:val="0"/>
                <w:sz w:val="24"/>
              </w:rPr>
              <w:t>mm</w:t>
            </w:r>
            <w:r w:rsidRPr="003A6C16">
              <w:rPr>
                <w:rFonts w:cs="宋体" w:hint="eastAsia"/>
                <w:kern w:val="0"/>
                <w:sz w:val="24"/>
              </w:rPr>
              <w:t>×</w:t>
            </w:r>
            <w:r w:rsidRPr="003A6C16">
              <w:rPr>
                <w:rFonts w:cs="宋体" w:hint="eastAsia"/>
                <w:kern w:val="0"/>
                <w:sz w:val="24"/>
              </w:rPr>
              <w:t>800</w:t>
            </w:r>
            <w:r w:rsidRPr="003A6C16">
              <w:rPr>
                <w:rFonts w:cs="宋体"/>
                <w:kern w:val="0"/>
                <w:sz w:val="24"/>
              </w:rPr>
              <w:t>mm</w:t>
            </w:r>
            <w:r w:rsidRPr="003A6C16">
              <w:rPr>
                <w:rFonts w:cs="宋体" w:hint="eastAsia"/>
                <w:kern w:val="0"/>
                <w:sz w:val="24"/>
              </w:rPr>
              <w:t>×</w:t>
            </w:r>
            <w:r w:rsidRPr="003A6C16">
              <w:rPr>
                <w:rFonts w:cs="宋体" w:hint="eastAsia"/>
                <w:kern w:val="0"/>
                <w:sz w:val="24"/>
              </w:rPr>
              <w:t>600mm</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三</w:t>
            </w:r>
            <w:r w:rsidRPr="003A6C16">
              <w:rPr>
                <w:rFonts w:cs="宋体"/>
                <w:kern w:val="0"/>
                <w:sz w:val="24"/>
              </w:rPr>
              <w:t>、</w:t>
            </w:r>
            <w:r w:rsidRPr="003A6C16">
              <w:rPr>
                <w:rFonts w:cs="宋体" w:hint="eastAsia"/>
                <w:kern w:val="0"/>
                <w:sz w:val="24"/>
              </w:rPr>
              <w:t>箱体</w:t>
            </w:r>
            <w:r w:rsidRPr="003A6C16">
              <w:rPr>
                <w:rFonts w:cs="宋体"/>
                <w:kern w:val="0"/>
                <w:sz w:val="24"/>
              </w:rPr>
              <w:t>顶部有</w:t>
            </w:r>
            <w:r w:rsidRPr="003A6C16">
              <w:rPr>
                <w:rFonts w:cs="宋体" w:hint="eastAsia"/>
                <w:kern w:val="0"/>
                <w:sz w:val="24"/>
              </w:rPr>
              <w:t>8</w:t>
            </w:r>
            <w:r w:rsidRPr="003A6C16">
              <w:rPr>
                <w:rFonts w:cs="宋体" w:hint="eastAsia"/>
                <w:kern w:val="0"/>
                <w:sz w:val="24"/>
              </w:rPr>
              <w:t>条</w:t>
            </w:r>
            <w:proofErr w:type="gramStart"/>
            <w:r w:rsidRPr="003A6C16">
              <w:rPr>
                <w:rFonts w:cs="宋体" w:hint="eastAsia"/>
                <w:kern w:val="0"/>
                <w:sz w:val="24"/>
              </w:rPr>
              <w:t>凸</w:t>
            </w:r>
            <w:proofErr w:type="gramEnd"/>
            <w:r w:rsidRPr="003A6C16">
              <w:rPr>
                <w:rFonts w:cs="宋体" w:hint="eastAsia"/>
                <w:kern w:val="0"/>
                <w:sz w:val="24"/>
              </w:rPr>
              <w:t>杠</w:t>
            </w:r>
            <w:r w:rsidRPr="003A6C16">
              <w:rPr>
                <w:rFonts w:cs="宋体"/>
                <w:kern w:val="0"/>
                <w:sz w:val="24"/>
              </w:rPr>
              <w:t>，底部有</w:t>
            </w:r>
            <w:r w:rsidRPr="003A6C16">
              <w:rPr>
                <w:rFonts w:cs="宋体" w:hint="eastAsia"/>
                <w:kern w:val="0"/>
                <w:sz w:val="24"/>
              </w:rPr>
              <w:t>8</w:t>
            </w:r>
            <w:r w:rsidRPr="003A6C16">
              <w:rPr>
                <w:rFonts w:cs="宋体" w:hint="eastAsia"/>
                <w:kern w:val="0"/>
                <w:sz w:val="24"/>
              </w:rPr>
              <w:t>条</w:t>
            </w:r>
            <w:r w:rsidRPr="003A6C16">
              <w:rPr>
                <w:rFonts w:cs="宋体"/>
                <w:kern w:val="0"/>
                <w:sz w:val="24"/>
              </w:rPr>
              <w:t>凹槽，可</w:t>
            </w:r>
            <w:r w:rsidRPr="003A6C16">
              <w:rPr>
                <w:rFonts w:cs="宋体" w:hint="eastAsia"/>
                <w:kern w:val="0"/>
                <w:sz w:val="24"/>
              </w:rPr>
              <w:t>于</w:t>
            </w:r>
            <w:r w:rsidRPr="003A6C16">
              <w:rPr>
                <w:rFonts w:cs="宋体"/>
                <w:kern w:val="0"/>
                <w:sz w:val="24"/>
              </w:rPr>
              <w:t>多个箱体</w:t>
            </w:r>
            <w:r w:rsidRPr="003A6C16">
              <w:rPr>
                <w:rFonts w:cs="宋体" w:hint="eastAsia"/>
                <w:kern w:val="0"/>
                <w:sz w:val="24"/>
              </w:rPr>
              <w:t>上下</w:t>
            </w:r>
            <w:r w:rsidRPr="003A6C16">
              <w:rPr>
                <w:rFonts w:cs="宋体"/>
                <w:kern w:val="0"/>
                <w:sz w:val="24"/>
              </w:rPr>
              <w:t>摞放时互相锁定</w:t>
            </w:r>
            <w:r w:rsidRPr="003A6C16">
              <w:rPr>
                <w:rFonts w:cs="宋体" w:hint="eastAsia"/>
                <w:kern w:val="0"/>
                <w:sz w:val="24"/>
              </w:rPr>
              <w:t>，</w:t>
            </w:r>
            <w:r w:rsidRPr="003A6C16">
              <w:rPr>
                <w:rFonts w:cs="宋体"/>
                <w:kern w:val="0"/>
                <w:sz w:val="24"/>
              </w:rPr>
              <w:t>防止运输途中的位移。</w:t>
            </w:r>
            <w:r w:rsidRPr="003A6C16">
              <w:rPr>
                <w:rFonts w:cs="宋体" w:hint="eastAsia"/>
                <w:kern w:val="0"/>
                <w:sz w:val="24"/>
              </w:rPr>
              <w:t>多个箱体可无缝叠加存放、运输。参考图样及尺寸如下：</w:t>
            </w:r>
          </w:p>
          <w:p w:rsidR="00022C88" w:rsidRPr="003A6C16" w:rsidRDefault="00022C88" w:rsidP="00022C88">
            <w:pPr>
              <w:adjustRightInd w:val="0"/>
              <w:snapToGrid w:val="0"/>
              <w:rPr>
                <w:rFonts w:cs="宋体"/>
                <w:kern w:val="0"/>
                <w:sz w:val="24"/>
              </w:rPr>
            </w:pPr>
            <w:r w:rsidRPr="003A6C16">
              <w:rPr>
                <w:noProof/>
              </w:rPr>
              <w:drawing>
                <wp:inline distT="0" distB="0" distL="114300" distR="114300" wp14:anchorId="068ADD9F" wp14:editId="1864D988">
                  <wp:extent cx="3825240" cy="2419350"/>
                  <wp:effectExtent l="0" t="0" r="10160" b="635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stretch>
                            <a:fillRect/>
                          </a:stretch>
                        </pic:blipFill>
                        <pic:spPr>
                          <a:xfrm>
                            <a:off x="0" y="0"/>
                            <a:ext cx="3825240" cy="2419350"/>
                          </a:xfrm>
                          <a:prstGeom prst="rect">
                            <a:avLst/>
                          </a:prstGeom>
                          <a:noFill/>
                          <a:ln>
                            <a:noFill/>
                          </a:ln>
                        </pic:spPr>
                      </pic:pic>
                    </a:graphicData>
                  </a:graphic>
                </wp:inline>
              </w:drawing>
            </w:r>
          </w:p>
          <w:p w:rsidR="00022C88" w:rsidRPr="003A6C16" w:rsidRDefault="00022C88" w:rsidP="00022C88">
            <w:pPr>
              <w:adjustRightInd w:val="0"/>
              <w:snapToGrid w:val="0"/>
              <w:rPr>
                <w:rFonts w:cs="宋体"/>
                <w:kern w:val="0"/>
                <w:sz w:val="24"/>
              </w:rPr>
            </w:pPr>
            <w:r w:rsidRPr="003A6C16">
              <w:rPr>
                <w:rFonts w:cs="宋体" w:hint="eastAsia"/>
                <w:kern w:val="0"/>
                <w:sz w:val="24"/>
              </w:rPr>
              <w:t>四、箱体为</w:t>
            </w:r>
            <w:proofErr w:type="gramStart"/>
            <w:r w:rsidRPr="003A6C16">
              <w:rPr>
                <w:rFonts w:cs="宋体" w:hint="eastAsia"/>
                <w:kern w:val="0"/>
                <w:sz w:val="24"/>
              </w:rPr>
              <w:t>独立上</w:t>
            </w:r>
            <w:proofErr w:type="gramEnd"/>
            <w:r w:rsidRPr="003A6C16">
              <w:rPr>
                <w:rFonts w:cs="宋体" w:hint="eastAsia"/>
                <w:kern w:val="0"/>
                <w:sz w:val="24"/>
              </w:rPr>
              <w:t>开盖结构，具有</w:t>
            </w:r>
            <w:r w:rsidRPr="003A6C16">
              <w:rPr>
                <w:rFonts w:cs="宋体"/>
                <w:kern w:val="0"/>
                <w:sz w:val="24"/>
              </w:rPr>
              <w:t>限位绳</w:t>
            </w:r>
            <w:r w:rsidRPr="003A6C16">
              <w:rPr>
                <w:rFonts w:cs="宋体" w:hint="eastAsia"/>
                <w:kern w:val="0"/>
                <w:sz w:val="24"/>
              </w:rPr>
              <w:t>，体盖由不锈钢搭扣链接，箱体外部可安装空投挂钩，便于空投使用，箱体四周安装提手，箱体底部可安装移动式脚轮。每个</w:t>
            </w:r>
            <w:r w:rsidRPr="003A6C16">
              <w:rPr>
                <w:rFonts w:cs="宋体"/>
                <w:kern w:val="0"/>
                <w:sz w:val="24"/>
              </w:rPr>
              <w:t>模块</w:t>
            </w:r>
            <w:proofErr w:type="gramStart"/>
            <w:r w:rsidRPr="003A6C16">
              <w:rPr>
                <w:rFonts w:cs="宋体"/>
                <w:kern w:val="0"/>
                <w:sz w:val="24"/>
              </w:rPr>
              <w:lastRenderedPageBreak/>
              <w:t>箱提供</w:t>
            </w:r>
            <w:proofErr w:type="gramEnd"/>
            <w:r w:rsidRPr="003A6C16">
              <w:rPr>
                <w:rFonts w:cs="宋体" w:hint="eastAsia"/>
                <w:kern w:val="0"/>
                <w:sz w:val="24"/>
              </w:rPr>
              <w:t>4</w:t>
            </w:r>
            <w:r w:rsidRPr="003A6C16">
              <w:rPr>
                <w:rFonts w:cs="宋体" w:hint="eastAsia"/>
                <w:kern w:val="0"/>
                <w:sz w:val="24"/>
              </w:rPr>
              <w:t>个</w:t>
            </w:r>
            <w:r w:rsidRPr="003A6C16">
              <w:rPr>
                <w:rFonts w:cs="宋体"/>
                <w:kern w:val="0"/>
                <w:sz w:val="24"/>
              </w:rPr>
              <w:t>脚轮。</w:t>
            </w:r>
          </w:p>
          <w:p w:rsidR="00022C88" w:rsidRPr="003A6C16" w:rsidRDefault="00022C88" w:rsidP="00022C88">
            <w:pPr>
              <w:adjustRightInd w:val="0"/>
              <w:snapToGrid w:val="0"/>
              <w:rPr>
                <w:rFonts w:cs="宋体"/>
                <w:kern w:val="0"/>
                <w:sz w:val="24"/>
              </w:rPr>
            </w:pPr>
            <w:r w:rsidRPr="003A6C16">
              <w:rPr>
                <w:rFonts w:cs="宋体" w:hint="eastAsia"/>
                <w:kern w:val="0"/>
                <w:sz w:val="24"/>
              </w:rPr>
              <w:t>五、整箱耐腐蚀、耐高低温、抗压、抗冲击、防水性能良好，正常使用寿命</w:t>
            </w:r>
            <w:r w:rsidRPr="003A6C16">
              <w:rPr>
                <w:rFonts w:cs="宋体" w:hint="eastAsia"/>
                <w:kern w:val="0"/>
                <w:sz w:val="24"/>
              </w:rPr>
              <w:t>12</w:t>
            </w:r>
            <w:r w:rsidRPr="003A6C16">
              <w:rPr>
                <w:rFonts w:cs="宋体" w:hint="eastAsia"/>
                <w:kern w:val="0"/>
                <w:sz w:val="24"/>
              </w:rPr>
              <w:t>年以上。</w:t>
            </w:r>
          </w:p>
          <w:p w:rsidR="00022C88" w:rsidRPr="003A6C16" w:rsidRDefault="00022C88" w:rsidP="00022C88">
            <w:pPr>
              <w:adjustRightInd w:val="0"/>
              <w:snapToGrid w:val="0"/>
              <w:rPr>
                <w:rFonts w:cs="宋体"/>
                <w:kern w:val="0"/>
                <w:sz w:val="24"/>
              </w:rPr>
            </w:pPr>
            <w:r w:rsidRPr="003A6C16">
              <w:rPr>
                <w:rFonts w:cs="宋体" w:hint="eastAsia"/>
                <w:kern w:val="0"/>
                <w:sz w:val="24"/>
              </w:rPr>
              <w:t>六、具有自动气体平衡阀，可随时平衡箱内外压力。</w:t>
            </w:r>
          </w:p>
          <w:p w:rsidR="00022C88" w:rsidRPr="003A6C16" w:rsidRDefault="00022C88" w:rsidP="00022C88">
            <w:pPr>
              <w:adjustRightInd w:val="0"/>
              <w:snapToGrid w:val="0"/>
              <w:rPr>
                <w:rFonts w:cs="宋体"/>
                <w:kern w:val="0"/>
                <w:sz w:val="24"/>
              </w:rPr>
            </w:pPr>
            <w:r w:rsidRPr="003A6C16">
              <w:rPr>
                <w:rFonts w:cs="宋体" w:hint="eastAsia"/>
                <w:kern w:val="0"/>
                <w:sz w:val="24"/>
              </w:rPr>
              <w:t>七、箱体内部配有耐磨的</w:t>
            </w:r>
            <w:r w:rsidRPr="003A6C16">
              <w:rPr>
                <w:rFonts w:cs="宋体" w:hint="eastAsia"/>
                <w:kern w:val="0"/>
                <w:sz w:val="24"/>
              </w:rPr>
              <w:t>PE</w:t>
            </w:r>
            <w:r w:rsidRPr="003A6C16">
              <w:rPr>
                <w:rFonts w:cs="宋体" w:hint="eastAsia"/>
                <w:kern w:val="0"/>
                <w:sz w:val="24"/>
              </w:rPr>
              <w:t>材质的泡沫垫。每个箱体</w:t>
            </w:r>
            <w:r w:rsidRPr="003A6C16">
              <w:rPr>
                <w:rFonts w:cs="宋体"/>
                <w:kern w:val="0"/>
                <w:sz w:val="24"/>
              </w:rPr>
              <w:t>配备鸡蛋棉，可根据用户需要设置凹槽用于固定箱内装备</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八</w:t>
            </w:r>
            <w:r w:rsidRPr="003A6C16">
              <w:rPr>
                <w:rFonts w:cs="宋体"/>
                <w:kern w:val="0"/>
                <w:sz w:val="24"/>
              </w:rPr>
              <w:t>、</w:t>
            </w:r>
            <w:r w:rsidRPr="003A6C16">
              <w:rPr>
                <w:rFonts w:cs="宋体" w:hint="eastAsia"/>
                <w:kern w:val="0"/>
                <w:sz w:val="24"/>
              </w:rPr>
              <w:t>每</w:t>
            </w:r>
            <w:r w:rsidRPr="003A6C16">
              <w:rPr>
                <w:rFonts w:cs="宋体"/>
                <w:kern w:val="0"/>
                <w:sz w:val="24"/>
              </w:rPr>
              <w:t>箱配有</w:t>
            </w:r>
            <w:r w:rsidRPr="003A6C16">
              <w:rPr>
                <w:rFonts w:cs="宋体" w:hint="eastAsia"/>
                <w:kern w:val="0"/>
                <w:sz w:val="24"/>
              </w:rPr>
              <w:t>棘轮</w:t>
            </w:r>
            <w:r w:rsidRPr="003A6C16">
              <w:rPr>
                <w:rFonts w:cs="宋体"/>
                <w:kern w:val="0"/>
                <w:sz w:val="24"/>
              </w:rPr>
              <w:t>式</w:t>
            </w:r>
            <w:r w:rsidRPr="003A6C16">
              <w:rPr>
                <w:rFonts w:cs="宋体" w:hint="eastAsia"/>
                <w:kern w:val="0"/>
                <w:sz w:val="24"/>
              </w:rPr>
              <w:t>捆扎带</w:t>
            </w:r>
            <w:r w:rsidRPr="003A6C16">
              <w:rPr>
                <w:rFonts w:cs="宋体" w:hint="eastAsia"/>
                <w:kern w:val="0"/>
                <w:sz w:val="24"/>
              </w:rPr>
              <w:t>1</w:t>
            </w:r>
            <w:r w:rsidRPr="003A6C16">
              <w:rPr>
                <w:rFonts w:cs="宋体" w:hint="eastAsia"/>
                <w:kern w:val="0"/>
                <w:sz w:val="24"/>
              </w:rPr>
              <w:t>条，</w:t>
            </w:r>
            <w:r w:rsidRPr="003A6C16">
              <w:rPr>
                <w:rFonts w:cs="宋体"/>
                <w:kern w:val="0"/>
                <w:sz w:val="24"/>
              </w:rPr>
              <w:t>用于在运输</w:t>
            </w:r>
            <w:r w:rsidRPr="003A6C16">
              <w:rPr>
                <w:rFonts w:cs="宋体" w:hint="eastAsia"/>
                <w:kern w:val="0"/>
                <w:sz w:val="24"/>
              </w:rPr>
              <w:t>时</w:t>
            </w:r>
            <w:r w:rsidRPr="003A6C16">
              <w:rPr>
                <w:rFonts w:cs="宋体"/>
                <w:kern w:val="0"/>
                <w:sz w:val="24"/>
              </w:rPr>
              <w:t>将</w:t>
            </w:r>
            <w:r w:rsidRPr="003A6C16">
              <w:rPr>
                <w:rFonts w:cs="宋体" w:hint="eastAsia"/>
                <w:kern w:val="0"/>
                <w:sz w:val="24"/>
              </w:rPr>
              <w:t>堆放</w:t>
            </w:r>
            <w:r w:rsidRPr="003A6C16">
              <w:rPr>
                <w:rFonts w:cs="宋体"/>
                <w:kern w:val="0"/>
                <w:sz w:val="24"/>
              </w:rPr>
              <w:t>整齐的模块</w:t>
            </w:r>
            <w:proofErr w:type="gramStart"/>
            <w:r w:rsidRPr="003A6C16">
              <w:rPr>
                <w:rFonts w:cs="宋体"/>
                <w:kern w:val="0"/>
                <w:sz w:val="24"/>
              </w:rPr>
              <w:t>箱固定</w:t>
            </w:r>
            <w:proofErr w:type="gramEnd"/>
            <w:r w:rsidRPr="003A6C16">
              <w:rPr>
                <w:rFonts w:cs="宋体"/>
                <w:kern w:val="0"/>
                <w:sz w:val="24"/>
              </w:rPr>
              <w:t>至托盘上。</w:t>
            </w:r>
          </w:p>
          <w:p w:rsidR="00022C88" w:rsidRPr="003A6C16" w:rsidRDefault="00022C88" w:rsidP="00022C88">
            <w:pPr>
              <w:adjustRightInd w:val="0"/>
              <w:snapToGrid w:val="0"/>
              <w:rPr>
                <w:rFonts w:cs="宋体"/>
                <w:kern w:val="0"/>
                <w:sz w:val="24"/>
              </w:rPr>
            </w:pPr>
            <w:r w:rsidRPr="003A6C16">
              <w:rPr>
                <w:rFonts w:cs="宋体" w:hint="eastAsia"/>
                <w:kern w:val="0"/>
                <w:sz w:val="24"/>
              </w:rPr>
              <w:t>九、在</w:t>
            </w:r>
            <w:r w:rsidRPr="003A6C16">
              <w:rPr>
                <w:rFonts w:cs="宋体"/>
                <w:kern w:val="0"/>
                <w:sz w:val="24"/>
              </w:rPr>
              <w:t>箱体长边上设置</w:t>
            </w:r>
            <w:r w:rsidRPr="003A6C16">
              <w:rPr>
                <w:rFonts w:cs="宋体"/>
                <w:kern w:val="0"/>
                <w:sz w:val="24"/>
              </w:rPr>
              <w:t>1</w:t>
            </w:r>
            <w:r w:rsidRPr="003A6C16">
              <w:rPr>
                <w:rFonts w:cs="宋体" w:hint="eastAsia"/>
                <w:kern w:val="0"/>
                <w:sz w:val="24"/>
              </w:rPr>
              <w:t>个金属框架，</w:t>
            </w:r>
            <w:r w:rsidRPr="003A6C16">
              <w:rPr>
                <w:rFonts w:cs="宋体"/>
                <w:kern w:val="0"/>
                <w:sz w:val="24"/>
              </w:rPr>
              <w:t>用于插入</w:t>
            </w:r>
            <w:r w:rsidRPr="003A6C16">
              <w:rPr>
                <w:rFonts w:cs="宋体" w:hint="eastAsia"/>
                <w:kern w:val="0"/>
                <w:sz w:val="24"/>
              </w:rPr>
              <w:t>箱内</w:t>
            </w:r>
            <w:r w:rsidRPr="003A6C16">
              <w:rPr>
                <w:rFonts w:cs="宋体"/>
                <w:kern w:val="0"/>
                <w:sz w:val="24"/>
              </w:rPr>
              <w:t>物资明细等信息</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十、</w:t>
            </w:r>
            <w:r w:rsidRPr="003A6C16">
              <w:rPr>
                <w:rFonts w:cs="宋体"/>
                <w:kern w:val="0"/>
                <w:sz w:val="24"/>
              </w:rPr>
              <w:t>箱体具有射频标签，</w:t>
            </w:r>
            <w:r w:rsidRPr="003A6C16">
              <w:rPr>
                <w:rFonts w:cs="宋体" w:hint="eastAsia"/>
                <w:kern w:val="0"/>
                <w:sz w:val="24"/>
              </w:rPr>
              <w:t>可</w:t>
            </w:r>
            <w:r w:rsidRPr="003A6C16">
              <w:rPr>
                <w:rFonts w:cs="宋体"/>
                <w:kern w:val="0"/>
                <w:sz w:val="24"/>
              </w:rPr>
              <w:t>进行扫描读取箱体资料。</w:t>
            </w:r>
          </w:p>
          <w:p w:rsidR="00022C88" w:rsidRPr="003A6C16" w:rsidRDefault="00022C88" w:rsidP="00022C88">
            <w:pPr>
              <w:adjustRightInd w:val="0"/>
              <w:snapToGrid w:val="0"/>
              <w:rPr>
                <w:rFonts w:cs="宋体"/>
                <w:kern w:val="0"/>
                <w:sz w:val="24"/>
              </w:rPr>
            </w:pPr>
            <w:r w:rsidRPr="003A6C16">
              <w:rPr>
                <w:rFonts w:cs="宋体" w:hint="eastAsia"/>
                <w:kern w:val="0"/>
                <w:sz w:val="24"/>
              </w:rPr>
              <w:t>十一</w:t>
            </w:r>
            <w:r w:rsidRPr="003A6C16">
              <w:rPr>
                <w:rFonts w:cs="宋体"/>
                <w:kern w:val="0"/>
                <w:sz w:val="24"/>
              </w:rPr>
              <w:t>、</w:t>
            </w:r>
            <w:r w:rsidRPr="003A6C16">
              <w:rPr>
                <w:rFonts w:cs="宋体" w:hint="eastAsia"/>
                <w:kern w:val="0"/>
                <w:sz w:val="24"/>
              </w:rPr>
              <w:t>交货时</w:t>
            </w:r>
            <w:r w:rsidRPr="003A6C16">
              <w:rPr>
                <w:rFonts w:cs="宋体"/>
                <w:kern w:val="0"/>
                <w:sz w:val="24"/>
              </w:rPr>
              <w:t>根据用户需</w:t>
            </w:r>
            <w:r w:rsidRPr="003A6C16">
              <w:rPr>
                <w:rFonts w:cs="宋体" w:hint="eastAsia"/>
                <w:kern w:val="0"/>
                <w:sz w:val="24"/>
              </w:rPr>
              <w:t>要</w:t>
            </w:r>
            <w:r w:rsidRPr="003A6C16">
              <w:rPr>
                <w:rFonts w:cs="宋体"/>
                <w:kern w:val="0"/>
                <w:sz w:val="24"/>
              </w:rPr>
              <w:t>在</w:t>
            </w:r>
            <w:r w:rsidRPr="003A6C16">
              <w:rPr>
                <w:rFonts w:cs="宋体" w:hint="eastAsia"/>
                <w:kern w:val="0"/>
                <w:sz w:val="24"/>
              </w:rPr>
              <w:t>箱体</w:t>
            </w:r>
            <w:r w:rsidRPr="003A6C16">
              <w:rPr>
                <w:rFonts w:cs="宋体"/>
                <w:kern w:val="0"/>
                <w:sz w:val="24"/>
              </w:rPr>
              <w:t>喷涂所属单位字样。</w:t>
            </w:r>
          </w:p>
          <w:p w:rsidR="00022C88" w:rsidRPr="003A6C16" w:rsidRDefault="00022C88" w:rsidP="00022C88">
            <w:pPr>
              <w:widowControl/>
              <w:adjustRightInd w:val="0"/>
              <w:snapToGrid w:val="0"/>
              <w:jc w:val="left"/>
              <w:rPr>
                <w:rFonts w:cs="宋体"/>
                <w:kern w:val="0"/>
                <w:sz w:val="24"/>
              </w:rPr>
            </w:pPr>
            <w:r w:rsidRPr="003A6C16">
              <w:rPr>
                <w:rFonts w:cs="宋体" w:hint="eastAsia"/>
                <w:kern w:val="0"/>
                <w:sz w:val="24"/>
              </w:rPr>
              <w:t>十二、颜色：橙色，色号：</w:t>
            </w:r>
            <w:r w:rsidRPr="003A6C16">
              <w:rPr>
                <w:rFonts w:cs="宋体" w:hint="eastAsia"/>
                <w:kern w:val="0"/>
                <w:sz w:val="24"/>
              </w:rPr>
              <w:t>60 R05</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十三、样品评测要求（此项只作为投标样品评测要求，不在技术指标评分时予以扣分）</w:t>
            </w:r>
          </w:p>
          <w:p w:rsidR="00022C88" w:rsidRPr="003A6C16" w:rsidRDefault="00022C88" w:rsidP="00022C88">
            <w:pPr>
              <w:adjustRightInd w:val="0"/>
              <w:snapToGrid w:val="0"/>
              <w:rPr>
                <w:rFonts w:cs="宋体"/>
                <w:kern w:val="0"/>
                <w:sz w:val="24"/>
              </w:rPr>
            </w:pPr>
            <w:r w:rsidRPr="003A6C16">
              <w:rPr>
                <w:rFonts w:cs="宋体" w:hint="eastAsia"/>
                <w:kern w:val="0"/>
                <w:sz w:val="24"/>
              </w:rPr>
              <w:t>1</w:t>
            </w:r>
            <w:r w:rsidRPr="003A6C16">
              <w:rPr>
                <w:rFonts w:cs="宋体" w:hint="eastAsia"/>
                <w:kern w:val="0"/>
                <w:sz w:val="24"/>
              </w:rPr>
              <w:t>、查看材质，做工是否</w:t>
            </w:r>
            <w:proofErr w:type="gramStart"/>
            <w:r w:rsidRPr="003A6C16">
              <w:rPr>
                <w:rFonts w:cs="宋体" w:hint="eastAsia"/>
                <w:kern w:val="0"/>
                <w:sz w:val="24"/>
              </w:rPr>
              <w:t>为滚塑</w:t>
            </w:r>
            <w:proofErr w:type="gramEnd"/>
            <w:r w:rsidRPr="003A6C16">
              <w:rPr>
                <w:rFonts w:cs="宋体" w:hint="eastAsia"/>
                <w:kern w:val="0"/>
                <w:sz w:val="24"/>
              </w:rPr>
              <w:t>工艺一体成型，边缘无毛刺化处理，设置加强筋、便于与叉车配合使用。</w:t>
            </w:r>
          </w:p>
          <w:p w:rsidR="00022C88" w:rsidRPr="003A6C16" w:rsidRDefault="00022C88" w:rsidP="00022C88">
            <w:pPr>
              <w:adjustRightInd w:val="0"/>
              <w:snapToGrid w:val="0"/>
              <w:rPr>
                <w:rFonts w:cs="宋体"/>
                <w:kern w:val="0"/>
                <w:sz w:val="24"/>
              </w:rPr>
            </w:pPr>
            <w:r w:rsidRPr="003A6C16">
              <w:rPr>
                <w:rFonts w:cs="宋体" w:hint="eastAsia"/>
                <w:kern w:val="0"/>
                <w:sz w:val="24"/>
              </w:rPr>
              <w:t>2</w:t>
            </w:r>
            <w:r w:rsidRPr="003A6C16">
              <w:rPr>
                <w:rFonts w:cs="宋体" w:hint="eastAsia"/>
                <w:kern w:val="0"/>
                <w:sz w:val="24"/>
              </w:rPr>
              <w:t>、具有自动气体平衡阀，可随时平衡箱内外压力。</w:t>
            </w:r>
          </w:p>
          <w:p w:rsidR="00022C88" w:rsidRPr="003A6C16" w:rsidRDefault="00022C88" w:rsidP="00022C88">
            <w:pPr>
              <w:adjustRightInd w:val="0"/>
              <w:snapToGrid w:val="0"/>
              <w:rPr>
                <w:rFonts w:cs="宋体"/>
                <w:kern w:val="0"/>
                <w:sz w:val="24"/>
              </w:rPr>
            </w:pPr>
            <w:r w:rsidRPr="003A6C16">
              <w:rPr>
                <w:rFonts w:cs="宋体" w:hint="eastAsia"/>
                <w:kern w:val="0"/>
                <w:sz w:val="24"/>
              </w:rPr>
              <w:t>3</w:t>
            </w:r>
            <w:r w:rsidRPr="003A6C16">
              <w:rPr>
                <w:rFonts w:cs="宋体" w:hint="eastAsia"/>
                <w:kern w:val="0"/>
                <w:sz w:val="24"/>
              </w:rPr>
              <w:t>、查看外观设计，箱体顶部有</w:t>
            </w:r>
            <w:r w:rsidRPr="003A6C16">
              <w:rPr>
                <w:rFonts w:cs="宋体" w:hint="eastAsia"/>
                <w:kern w:val="0"/>
                <w:sz w:val="24"/>
              </w:rPr>
              <w:t>8</w:t>
            </w:r>
            <w:r w:rsidRPr="003A6C16">
              <w:rPr>
                <w:rFonts w:cs="宋体" w:hint="eastAsia"/>
                <w:kern w:val="0"/>
                <w:sz w:val="24"/>
              </w:rPr>
              <w:t>条</w:t>
            </w:r>
            <w:proofErr w:type="gramStart"/>
            <w:r w:rsidRPr="003A6C16">
              <w:rPr>
                <w:rFonts w:cs="宋体" w:hint="eastAsia"/>
                <w:kern w:val="0"/>
                <w:sz w:val="24"/>
              </w:rPr>
              <w:t>凸</w:t>
            </w:r>
            <w:proofErr w:type="gramEnd"/>
            <w:r w:rsidRPr="003A6C16">
              <w:rPr>
                <w:rFonts w:cs="宋体" w:hint="eastAsia"/>
                <w:kern w:val="0"/>
                <w:sz w:val="24"/>
              </w:rPr>
              <w:t>杠，底部有</w:t>
            </w:r>
            <w:r w:rsidRPr="003A6C16">
              <w:rPr>
                <w:rFonts w:cs="宋体" w:hint="eastAsia"/>
                <w:kern w:val="0"/>
                <w:sz w:val="24"/>
              </w:rPr>
              <w:t>8</w:t>
            </w:r>
            <w:r w:rsidRPr="003A6C16">
              <w:rPr>
                <w:rFonts w:cs="宋体" w:hint="eastAsia"/>
                <w:kern w:val="0"/>
                <w:sz w:val="24"/>
              </w:rPr>
              <w:t>条凹槽，可于多个箱体上下摞放时互相锁定，防止运输途中的位移。多个箱体可无缝叠加存放、运输。</w:t>
            </w:r>
          </w:p>
          <w:p w:rsidR="00022C88" w:rsidRPr="003A6C16" w:rsidRDefault="00022C88" w:rsidP="00022C88">
            <w:pPr>
              <w:widowControl/>
              <w:adjustRightInd w:val="0"/>
              <w:snapToGrid w:val="0"/>
              <w:jc w:val="left"/>
              <w:rPr>
                <w:rFonts w:cs="宋体"/>
                <w:kern w:val="0"/>
                <w:sz w:val="24"/>
              </w:rPr>
            </w:pPr>
            <w:r w:rsidRPr="003A6C16">
              <w:rPr>
                <w:rFonts w:cs="宋体" w:hint="eastAsia"/>
                <w:kern w:val="0"/>
                <w:sz w:val="24"/>
              </w:rPr>
              <w:t>4</w:t>
            </w:r>
            <w:r w:rsidRPr="003A6C16">
              <w:rPr>
                <w:rFonts w:cs="宋体" w:hint="eastAsia"/>
                <w:kern w:val="0"/>
                <w:sz w:val="24"/>
              </w:rPr>
              <w:t>、空投测试，在模块箱中装满矿泉水，并在约</w:t>
            </w:r>
            <w:r w:rsidRPr="003A6C16">
              <w:rPr>
                <w:rFonts w:cs="宋体" w:hint="eastAsia"/>
                <w:kern w:val="0"/>
                <w:sz w:val="24"/>
              </w:rPr>
              <w:t>10</w:t>
            </w:r>
            <w:r w:rsidRPr="003A6C16">
              <w:rPr>
                <w:rFonts w:cs="宋体" w:hint="eastAsia"/>
                <w:kern w:val="0"/>
                <w:sz w:val="24"/>
              </w:rPr>
              <w:t>高度的位置，自由落体下落，查看箱体损坏程度和箱内矿泉水完好程度。</w:t>
            </w:r>
          </w:p>
        </w:tc>
      </w:tr>
    </w:tbl>
    <w:p w:rsidR="00D467C2" w:rsidRPr="003A6C16" w:rsidRDefault="00022C88" w:rsidP="00022C88">
      <w:pPr>
        <w:spacing w:line="360" w:lineRule="auto"/>
        <w:ind w:firstLineChars="200" w:firstLine="446"/>
        <w:outlineLvl w:val="0"/>
        <w:rPr>
          <w:sz w:val="24"/>
        </w:rPr>
      </w:pPr>
      <w:r w:rsidRPr="003A6C16">
        <w:rPr>
          <w:rFonts w:hint="eastAsia"/>
          <w:sz w:val="24"/>
        </w:rPr>
        <w:lastRenderedPageBreak/>
        <w:t>第二包</w:t>
      </w:r>
    </w:p>
    <w:tbl>
      <w:tblPr>
        <w:tblW w:w="0" w:type="auto"/>
        <w:tblInd w:w="93" w:type="dxa"/>
        <w:tblLook w:val="04A0" w:firstRow="1" w:lastRow="0" w:firstColumn="1" w:lastColumn="0" w:noHBand="0" w:noVBand="1"/>
      </w:tblPr>
      <w:tblGrid>
        <w:gridCol w:w="724"/>
        <w:gridCol w:w="1134"/>
        <w:gridCol w:w="709"/>
        <w:gridCol w:w="5868"/>
      </w:tblGrid>
      <w:tr w:rsidR="003A6C16" w:rsidRPr="003A6C16" w:rsidTr="00022C88">
        <w:trPr>
          <w:tblHeader/>
        </w:trPr>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序号</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标的名称</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数量</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需求条款</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1</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B31022" w:rsidP="00022C88">
            <w:pPr>
              <w:widowControl/>
              <w:adjustRightInd w:val="0"/>
              <w:snapToGrid w:val="0"/>
              <w:jc w:val="center"/>
              <w:rPr>
                <w:kern w:val="0"/>
                <w:sz w:val="24"/>
              </w:rPr>
            </w:pPr>
            <w:r w:rsidRPr="003A6C16">
              <w:rPr>
                <w:rFonts w:hint="eastAsia"/>
                <w:kern w:val="0"/>
                <w:sz w:val="24"/>
              </w:rPr>
              <w:t>▲</w:t>
            </w:r>
            <w:r w:rsidR="00022C88" w:rsidRPr="003A6C16">
              <w:rPr>
                <w:rFonts w:hint="eastAsia"/>
                <w:kern w:val="0"/>
                <w:sz w:val="24"/>
              </w:rPr>
              <w:t>液压钻孔机</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18</w:t>
            </w:r>
            <w:r w:rsidRPr="003A6C16">
              <w:rPr>
                <w:rFonts w:hint="eastAsia"/>
                <w:kern w:val="0"/>
                <w:sz w:val="24"/>
              </w:rPr>
              <w:t>套</w:t>
            </w:r>
          </w:p>
        </w:tc>
        <w:tc>
          <w:tcPr>
            <w:tcW w:w="5868" w:type="dxa"/>
            <w:tcBorders>
              <w:top w:val="single" w:sz="8" w:space="0" w:color="auto"/>
              <w:left w:val="nil"/>
              <w:bottom w:val="single" w:sz="8" w:space="0" w:color="auto"/>
              <w:right w:val="single" w:sz="8" w:space="0" w:color="auto"/>
            </w:tcBorders>
            <w:vAlign w:val="bottom"/>
          </w:tcPr>
          <w:p w:rsidR="00022C88" w:rsidRPr="003A6C16" w:rsidRDefault="00022C88" w:rsidP="00022C88">
            <w:pPr>
              <w:adjustRightInd w:val="0"/>
              <w:snapToGrid w:val="0"/>
              <w:rPr>
                <w:rFonts w:cs="宋体"/>
                <w:sz w:val="24"/>
                <w:szCs w:val="24"/>
              </w:rPr>
            </w:pPr>
            <w:r w:rsidRPr="003A6C16">
              <w:rPr>
                <w:rFonts w:cs="宋体" w:hint="eastAsia"/>
                <w:sz w:val="24"/>
                <w:szCs w:val="24"/>
              </w:rPr>
              <w:t>由液压动力站驱动，可在水泥混凝土、钢筋混凝土、沥青混凝土、岩石上钻孔或进行岩心取样。包括：液压动力站、液压钻孔机、液压链锯、液压圆盘锯、液压钻心岩、液压渣浆泵等组成。</w:t>
            </w:r>
          </w:p>
          <w:p w:rsidR="00022C88" w:rsidRPr="003A6C16" w:rsidRDefault="00022C88" w:rsidP="00022C88">
            <w:pPr>
              <w:adjustRightInd w:val="0"/>
              <w:snapToGrid w:val="0"/>
              <w:rPr>
                <w:rFonts w:cs="宋体"/>
                <w:sz w:val="24"/>
                <w:szCs w:val="24"/>
              </w:rPr>
            </w:pPr>
            <w:r w:rsidRPr="003A6C16">
              <w:rPr>
                <w:rFonts w:cs="宋体" w:hint="eastAsia"/>
                <w:sz w:val="24"/>
                <w:szCs w:val="24"/>
              </w:rPr>
              <w:t>一、液压动力站：四冲程汽油发动机</w:t>
            </w:r>
          </w:p>
          <w:p w:rsidR="00022C88" w:rsidRPr="003A6C16" w:rsidRDefault="00022C88" w:rsidP="00022C88">
            <w:pPr>
              <w:adjustRightInd w:val="0"/>
              <w:snapToGrid w:val="0"/>
              <w:rPr>
                <w:rFonts w:cs="宋体"/>
                <w:sz w:val="24"/>
                <w:szCs w:val="24"/>
              </w:rPr>
            </w:pPr>
            <w:r w:rsidRPr="003A6C16">
              <w:rPr>
                <w:rFonts w:hint="eastAsia"/>
                <w:kern w:val="0"/>
                <w:sz w:val="24"/>
                <w:szCs w:val="24"/>
              </w:rPr>
              <w:t>●</w:t>
            </w:r>
            <w:r w:rsidRPr="003A6C16">
              <w:rPr>
                <w:rFonts w:cs="宋体" w:hint="eastAsia"/>
                <w:sz w:val="24"/>
                <w:szCs w:val="24"/>
              </w:rPr>
              <w:t>1</w:t>
            </w:r>
            <w:r w:rsidRPr="003A6C16">
              <w:rPr>
                <w:rFonts w:cs="宋体" w:hint="eastAsia"/>
                <w:sz w:val="24"/>
                <w:szCs w:val="24"/>
              </w:rPr>
              <w:t>、液压动力站重量（不含油）≤</w:t>
            </w:r>
            <w:r w:rsidRPr="003A6C16">
              <w:rPr>
                <w:rFonts w:cs="宋体" w:hint="eastAsia"/>
                <w:sz w:val="24"/>
                <w:szCs w:val="24"/>
              </w:rPr>
              <w:t>80kg</w:t>
            </w:r>
            <w:r w:rsidRPr="003A6C16">
              <w:rPr>
                <w:rFonts w:cs="宋体" w:hint="eastAsia"/>
                <w:sz w:val="24"/>
                <w:szCs w:val="24"/>
              </w:rPr>
              <w:t>，液压动力站最大流量：≥</w:t>
            </w:r>
            <w:r w:rsidRPr="003A6C16">
              <w:rPr>
                <w:rFonts w:cs="宋体" w:hint="eastAsia"/>
                <w:sz w:val="24"/>
                <w:szCs w:val="24"/>
              </w:rPr>
              <w:t>30L/min</w:t>
            </w:r>
            <w:r w:rsidRPr="003A6C16">
              <w:rPr>
                <w:rFonts w:cs="宋体" w:hint="eastAsia"/>
                <w:sz w:val="24"/>
                <w:szCs w:val="24"/>
              </w:rPr>
              <w:t>。</w:t>
            </w:r>
          </w:p>
          <w:p w:rsidR="00022C88" w:rsidRPr="003A6C16" w:rsidRDefault="00022C88" w:rsidP="00022C88">
            <w:pPr>
              <w:adjustRightInd w:val="0"/>
              <w:snapToGrid w:val="0"/>
              <w:rPr>
                <w:rFonts w:cs="宋体"/>
                <w:sz w:val="24"/>
                <w:szCs w:val="24"/>
              </w:rPr>
            </w:pPr>
            <w:r w:rsidRPr="003A6C16">
              <w:rPr>
                <w:rFonts w:hint="eastAsia"/>
                <w:kern w:val="0"/>
                <w:sz w:val="24"/>
                <w:szCs w:val="24"/>
              </w:rPr>
              <w:t>●</w:t>
            </w:r>
            <w:r w:rsidRPr="003A6C16">
              <w:rPr>
                <w:rFonts w:cs="宋体" w:hint="eastAsia"/>
                <w:sz w:val="24"/>
                <w:szCs w:val="24"/>
              </w:rPr>
              <w:t>2</w:t>
            </w:r>
            <w:r w:rsidRPr="003A6C16">
              <w:rPr>
                <w:rFonts w:cs="宋体" w:hint="eastAsia"/>
                <w:sz w:val="24"/>
                <w:szCs w:val="24"/>
              </w:rPr>
              <w:t>、动力站功率≥</w:t>
            </w:r>
            <w:r w:rsidRPr="003A6C16">
              <w:rPr>
                <w:rFonts w:cs="宋体" w:hint="eastAsia"/>
                <w:sz w:val="24"/>
                <w:szCs w:val="24"/>
              </w:rPr>
              <w:t>13Hp</w:t>
            </w:r>
            <w:r w:rsidRPr="003A6C16">
              <w:rPr>
                <w:rFonts w:cs="宋体" w:hint="eastAsia"/>
                <w:sz w:val="24"/>
                <w:szCs w:val="24"/>
              </w:rPr>
              <w:t>。</w:t>
            </w:r>
          </w:p>
          <w:p w:rsidR="00022C88" w:rsidRPr="003A6C16" w:rsidRDefault="00022C88" w:rsidP="00022C88">
            <w:pPr>
              <w:adjustRightInd w:val="0"/>
              <w:snapToGrid w:val="0"/>
              <w:rPr>
                <w:rFonts w:cs="宋体"/>
                <w:sz w:val="24"/>
                <w:szCs w:val="24"/>
              </w:rPr>
            </w:pPr>
            <w:r w:rsidRPr="003A6C16">
              <w:rPr>
                <w:rFonts w:hint="eastAsia"/>
                <w:kern w:val="0"/>
                <w:sz w:val="24"/>
                <w:szCs w:val="24"/>
              </w:rPr>
              <w:t>●</w:t>
            </w:r>
            <w:r w:rsidRPr="003A6C16">
              <w:rPr>
                <w:rFonts w:cs="宋体" w:hint="eastAsia"/>
                <w:sz w:val="24"/>
                <w:szCs w:val="24"/>
              </w:rPr>
              <w:t>3</w:t>
            </w:r>
            <w:r w:rsidRPr="003A6C16">
              <w:rPr>
                <w:rFonts w:cs="宋体" w:hint="eastAsia"/>
                <w:sz w:val="24"/>
                <w:szCs w:val="24"/>
              </w:rPr>
              <w:t>、最大工作压力：≥</w:t>
            </w:r>
            <w:r w:rsidRPr="003A6C16">
              <w:rPr>
                <w:rFonts w:cs="宋体" w:hint="eastAsia"/>
                <w:sz w:val="24"/>
                <w:szCs w:val="24"/>
              </w:rPr>
              <w:t xml:space="preserve">150bar </w:t>
            </w:r>
            <w:r w:rsidRPr="003A6C16">
              <w:rPr>
                <w:rFonts w:cs="宋体" w:hint="eastAsia"/>
                <w:sz w:val="24"/>
                <w:szCs w:val="24"/>
              </w:rPr>
              <w:t>。</w:t>
            </w:r>
          </w:p>
          <w:p w:rsidR="00022C88" w:rsidRPr="003A6C16" w:rsidRDefault="00022C88" w:rsidP="00022C88">
            <w:pPr>
              <w:adjustRightInd w:val="0"/>
              <w:snapToGrid w:val="0"/>
              <w:rPr>
                <w:rFonts w:cs="宋体"/>
                <w:sz w:val="24"/>
                <w:szCs w:val="24"/>
              </w:rPr>
            </w:pPr>
            <w:r w:rsidRPr="003A6C16">
              <w:rPr>
                <w:rFonts w:cs="宋体" w:hint="eastAsia"/>
                <w:sz w:val="24"/>
                <w:szCs w:val="24"/>
              </w:rPr>
              <w:t>4</w:t>
            </w:r>
            <w:r w:rsidRPr="003A6C16">
              <w:rPr>
                <w:rFonts w:cs="宋体" w:hint="eastAsia"/>
                <w:sz w:val="24"/>
                <w:szCs w:val="24"/>
              </w:rPr>
              <w:t>、具有手动启动和电启动两种启动方式。</w:t>
            </w:r>
          </w:p>
          <w:p w:rsidR="00022C88" w:rsidRPr="003A6C16" w:rsidRDefault="00022C88" w:rsidP="00022C88">
            <w:pPr>
              <w:adjustRightInd w:val="0"/>
              <w:snapToGrid w:val="0"/>
              <w:rPr>
                <w:rFonts w:cs="宋体"/>
                <w:sz w:val="24"/>
                <w:szCs w:val="24"/>
              </w:rPr>
            </w:pPr>
            <w:r w:rsidRPr="003A6C16">
              <w:rPr>
                <w:rFonts w:cs="宋体" w:hint="eastAsia"/>
                <w:sz w:val="24"/>
                <w:szCs w:val="24"/>
              </w:rPr>
              <w:t>5</w:t>
            </w:r>
            <w:r w:rsidRPr="003A6C16">
              <w:rPr>
                <w:rFonts w:cs="宋体" w:hint="eastAsia"/>
                <w:sz w:val="24"/>
                <w:szCs w:val="24"/>
              </w:rPr>
              <w:t>、内置液压油滤芯，具有液压油可视窗口和温度报警功能，能够实时监测液压油温度。具有压力</w:t>
            </w:r>
            <w:proofErr w:type="gramStart"/>
            <w:r w:rsidRPr="003A6C16">
              <w:rPr>
                <w:rFonts w:cs="宋体" w:hint="eastAsia"/>
                <w:sz w:val="24"/>
                <w:szCs w:val="24"/>
              </w:rPr>
              <w:t>和背压显示</w:t>
            </w:r>
            <w:proofErr w:type="gramEnd"/>
            <w:r w:rsidRPr="003A6C16">
              <w:rPr>
                <w:rFonts w:cs="宋体" w:hint="eastAsia"/>
                <w:sz w:val="24"/>
                <w:szCs w:val="24"/>
              </w:rPr>
              <w:t>功能。</w:t>
            </w:r>
          </w:p>
          <w:p w:rsidR="00022C88" w:rsidRPr="003A6C16" w:rsidRDefault="00022C88" w:rsidP="00022C88">
            <w:pPr>
              <w:adjustRightInd w:val="0"/>
              <w:snapToGrid w:val="0"/>
              <w:rPr>
                <w:rFonts w:cs="宋体"/>
                <w:sz w:val="24"/>
                <w:szCs w:val="24"/>
              </w:rPr>
            </w:pPr>
            <w:r w:rsidRPr="003A6C16">
              <w:rPr>
                <w:rFonts w:cs="宋体" w:hint="eastAsia"/>
                <w:sz w:val="24"/>
                <w:szCs w:val="24"/>
              </w:rPr>
              <w:t>二、液压钻孔机</w:t>
            </w:r>
          </w:p>
          <w:p w:rsidR="00022C88" w:rsidRPr="003A6C16" w:rsidRDefault="00022C88" w:rsidP="00022C88">
            <w:pPr>
              <w:adjustRightInd w:val="0"/>
              <w:snapToGrid w:val="0"/>
              <w:rPr>
                <w:rFonts w:cs="宋体"/>
                <w:sz w:val="24"/>
                <w:szCs w:val="24"/>
              </w:rPr>
            </w:pPr>
            <w:r w:rsidRPr="003A6C16">
              <w:rPr>
                <w:rFonts w:hint="eastAsia"/>
                <w:kern w:val="0"/>
                <w:sz w:val="24"/>
                <w:szCs w:val="24"/>
              </w:rPr>
              <w:t>●</w:t>
            </w:r>
            <w:r w:rsidRPr="003A6C16">
              <w:rPr>
                <w:rFonts w:cs="宋体" w:hint="eastAsia"/>
                <w:sz w:val="24"/>
                <w:szCs w:val="24"/>
              </w:rPr>
              <w:t>1</w:t>
            </w:r>
            <w:r w:rsidRPr="003A6C16">
              <w:rPr>
                <w:rFonts w:cs="宋体" w:hint="eastAsia"/>
                <w:sz w:val="24"/>
                <w:szCs w:val="24"/>
              </w:rPr>
              <w:t>、冲击能量：≥</w:t>
            </w:r>
            <w:r w:rsidRPr="003A6C16">
              <w:rPr>
                <w:rFonts w:cs="宋体" w:hint="eastAsia"/>
                <w:sz w:val="24"/>
                <w:szCs w:val="24"/>
              </w:rPr>
              <w:t>80J</w:t>
            </w:r>
            <w:r w:rsidRPr="003A6C16">
              <w:rPr>
                <w:rFonts w:cs="宋体" w:hint="eastAsia"/>
                <w:sz w:val="24"/>
                <w:szCs w:val="24"/>
              </w:rPr>
              <w:t>。</w:t>
            </w:r>
          </w:p>
          <w:p w:rsidR="00022C88" w:rsidRPr="003A6C16" w:rsidRDefault="00022C88" w:rsidP="00022C88">
            <w:pPr>
              <w:adjustRightInd w:val="0"/>
              <w:snapToGrid w:val="0"/>
              <w:rPr>
                <w:rFonts w:cs="宋体"/>
                <w:sz w:val="24"/>
                <w:szCs w:val="24"/>
              </w:rPr>
            </w:pPr>
            <w:r w:rsidRPr="003A6C16">
              <w:rPr>
                <w:rFonts w:hint="eastAsia"/>
                <w:kern w:val="0"/>
                <w:sz w:val="24"/>
                <w:szCs w:val="24"/>
              </w:rPr>
              <w:t>●</w:t>
            </w:r>
            <w:r w:rsidRPr="003A6C16">
              <w:rPr>
                <w:rFonts w:cs="宋体" w:hint="eastAsia"/>
                <w:sz w:val="24"/>
                <w:szCs w:val="24"/>
              </w:rPr>
              <w:t>2</w:t>
            </w:r>
            <w:r w:rsidRPr="003A6C16">
              <w:rPr>
                <w:rFonts w:cs="宋体" w:hint="eastAsia"/>
                <w:sz w:val="24"/>
                <w:szCs w:val="24"/>
              </w:rPr>
              <w:t>、冲击频率：≥</w:t>
            </w:r>
            <w:r w:rsidRPr="003A6C16">
              <w:rPr>
                <w:rFonts w:cs="宋体" w:hint="eastAsia"/>
                <w:sz w:val="24"/>
                <w:szCs w:val="24"/>
              </w:rPr>
              <w:t>1400bpm</w:t>
            </w:r>
            <w:r w:rsidRPr="003A6C16">
              <w:rPr>
                <w:rFonts w:cs="宋体" w:hint="eastAsia"/>
                <w:sz w:val="24"/>
                <w:szCs w:val="24"/>
              </w:rPr>
              <w:t>；</w:t>
            </w:r>
          </w:p>
          <w:p w:rsidR="00022C88" w:rsidRPr="003A6C16" w:rsidRDefault="00022C88" w:rsidP="00022C88">
            <w:pPr>
              <w:adjustRightInd w:val="0"/>
              <w:snapToGrid w:val="0"/>
              <w:rPr>
                <w:rFonts w:cs="宋体"/>
                <w:sz w:val="24"/>
                <w:szCs w:val="24"/>
              </w:rPr>
            </w:pPr>
            <w:r w:rsidRPr="003A6C16">
              <w:rPr>
                <w:rFonts w:hint="eastAsia"/>
                <w:kern w:val="0"/>
                <w:sz w:val="24"/>
                <w:szCs w:val="24"/>
              </w:rPr>
              <w:t>●</w:t>
            </w:r>
            <w:r w:rsidRPr="003A6C16">
              <w:rPr>
                <w:rFonts w:cs="宋体" w:hint="eastAsia"/>
                <w:sz w:val="24"/>
                <w:szCs w:val="24"/>
              </w:rPr>
              <w:t>3</w:t>
            </w:r>
            <w:r w:rsidRPr="003A6C16">
              <w:rPr>
                <w:rFonts w:cs="宋体" w:hint="eastAsia"/>
                <w:sz w:val="24"/>
                <w:szCs w:val="24"/>
              </w:rPr>
              <w:t>、重量：≤</w:t>
            </w:r>
            <w:r w:rsidRPr="003A6C16">
              <w:rPr>
                <w:rFonts w:cs="宋体" w:hint="eastAsia"/>
                <w:sz w:val="24"/>
                <w:szCs w:val="24"/>
              </w:rPr>
              <w:t>25kg;</w:t>
            </w:r>
          </w:p>
          <w:p w:rsidR="00022C88" w:rsidRPr="003A6C16" w:rsidRDefault="00022C88" w:rsidP="00022C88">
            <w:pPr>
              <w:adjustRightInd w:val="0"/>
              <w:snapToGrid w:val="0"/>
              <w:rPr>
                <w:rFonts w:cs="宋体"/>
                <w:sz w:val="24"/>
                <w:szCs w:val="24"/>
              </w:rPr>
            </w:pPr>
            <w:r w:rsidRPr="003A6C16">
              <w:rPr>
                <w:rFonts w:cs="宋体" w:hint="eastAsia"/>
                <w:sz w:val="24"/>
                <w:szCs w:val="24"/>
              </w:rPr>
              <w:lastRenderedPageBreak/>
              <w:t>4</w:t>
            </w:r>
            <w:r w:rsidRPr="003A6C16">
              <w:rPr>
                <w:rFonts w:cs="宋体" w:hint="eastAsia"/>
                <w:sz w:val="24"/>
                <w:szCs w:val="24"/>
              </w:rPr>
              <w:t>、配备尖、</w:t>
            </w:r>
            <w:proofErr w:type="gramStart"/>
            <w:r w:rsidRPr="003A6C16">
              <w:rPr>
                <w:rFonts w:cs="宋体" w:hint="eastAsia"/>
                <w:sz w:val="24"/>
                <w:szCs w:val="24"/>
              </w:rPr>
              <w:t>扁镐钎各</w:t>
            </w:r>
            <w:proofErr w:type="gramEnd"/>
            <w:r w:rsidRPr="003A6C16">
              <w:rPr>
                <w:rFonts w:cs="宋体" w:hint="eastAsia"/>
                <w:sz w:val="24"/>
                <w:szCs w:val="24"/>
              </w:rPr>
              <w:t>一支。</w:t>
            </w:r>
          </w:p>
          <w:p w:rsidR="00022C88" w:rsidRPr="003A6C16" w:rsidRDefault="00022C88" w:rsidP="00022C88">
            <w:pPr>
              <w:adjustRightInd w:val="0"/>
              <w:snapToGrid w:val="0"/>
              <w:rPr>
                <w:rFonts w:cs="宋体"/>
                <w:sz w:val="24"/>
                <w:szCs w:val="24"/>
              </w:rPr>
            </w:pPr>
            <w:r w:rsidRPr="003A6C16">
              <w:rPr>
                <w:rFonts w:cs="宋体" w:hint="eastAsia"/>
                <w:sz w:val="24"/>
                <w:szCs w:val="24"/>
              </w:rPr>
              <w:t>5</w:t>
            </w:r>
            <w:r w:rsidRPr="003A6C16">
              <w:rPr>
                <w:rFonts w:cs="宋体" w:hint="eastAsia"/>
                <w:sz w:val="24"/>
                <w:szCs w:val="24"/>
              </w:rPr>
              <w:t>、手柄为</w:t>
            </w:r>
            <w:r w:rsidRPr="003A6C16">
              <w:rPr>
                <w:rFonts w:cs="宋体" w:hint="eastAsia"/>
                <w:sz w:val="24"/>
                <w:szCs w:val="24"/>
              </w:rPr>
              <w:t>V</w:t>
            </w:r>
            <w:r w:rsidRPr="003A6C16">
              <w:rPr>
                <w:rFonts w:cs="宋体" w:hint="eastAsia"/>
                <w:sz w:val="24"/>
                <w:szCs w:val="24"/>
              </w:rPr>
              <w:t>型减震形状，符合人体工程学。</w:t>
            </w:r>
          </w:p>
          <w:p w:rsidR="00022C88" w:rsidRPr="003A6C16" w:rsidRDefault="00022C88" w:rsidP="00022C88">
            <w:pPr>
              <w:adjustRightInd w:val="0"/>
              <w:snapToGrid w:val="0"/>
              <w:rPr>
                <w:rFonts w:cs="宋体"/>
                <w:sz w:val="24"/>
                <w:szCs w:val="24"/>
              </w:rPr>
            </w:pPr>
            <w:r w:rsidRPr="003A6C16">
              <w:rPr>
                <w:rFonts w:cs="宋体" w:hint="eastAsia"/>
                <w:sz w:val="24"/>
                <w:szCs w:val="24"/>
              </w:rPr>
              <w:t>三、液压链锯</w:t>
            </w:r>
          </w:p>
          <w:p w:rsidR="00022C88" w:rsidRPr="003A6C16" w:rsidRDefault="00022C88" w:rsidP="00022C88">
            <w:pPr>
              <w:adjustRightInd w:val="0"/>
              <w:snapToGrid w:val="0"/>
              <w:rPr>
                <w:rFonts w:cs="宋体"/>
                <w:sz w:val="24"/>
                <w:szCs w:val="24"/>
              </w:rPr>
            </w:pPr>
            <w:r w:rsidRPr="003A6C16">
              <w:rPr>
                <w:rFonts w:cs="宋体" w:hint="eastAsia"/>
                <w:sz w:val="24"/>
                <w:szCs w:val="24"/>
              </w:rPr>
              <w:t>1</w:t>
            </w:r>
            <w:r w:rsidRPr="003A6C16">
              <w:rPr>
                <w:rFonts w:cs="宋体" w:hint="eastAsia"/>
                <w:sz w:val="24"/>
                <w:szCs w:val="24"/>
              </w:rPr>
              <w:t>、主要用于对原木和木质材料进行切割。</w:t>
            </w:r>
          </w:p>
          <w:p w:rsidR="00022C88" w:rsidRPr="003A6C16" w:rsidRDefault="00022C88" w:rsidP="00022C88">
            <w:pPr>
              <w:adjustRightInd w:val="0"/>
              <w:snapToGrid w:val="0"/>
              <w:rPr>
                <w:rFonts w:cs="宋体"/>
                <w:sz w:val="24"/>
                <w:szCs w:val="24"/>
              </w:rPr>
            </w:pPr>
            <w:r w:rsidRPr="003A6C16">
              <w:rPr>
                <w:rFonts w:hint="eastAsia"/>
                <w:kern w:val="0"/>
                <w:sz w:val="24"/>
                <w:szCs w:val="24"/>
              </w:rPr>
              <w:t>●</w:t>
            </w:r>
            <w:r w:rsidRPr="003A6C16">
              <w:rPr>
                <w:rFonts w:cs="宋体" w:hint="eastAsia"/>
                <w:sz w:val="24"/>
                <w:szCs w:val="24"/>
              </w:rPr>
              <w:t>2</w:t>
            </w:r>
            <w:r w:rsidRPr="003A6C16">
              <w:rPr>
                <w:rFonts w:cs="宋体" w:hint="eastAsia"/>
                <w:sz w:val="24"/>
                <w:szCs w:val="24"/>
              </w:rPr>
              <w:t>、重量：≤</w:t>
            </w:r>
            <w:r w:rsidRPr="003A6C16">
              <w:rPr>
                <w:rFonts w:cs="宋体" w:hint="eastAsia"/>
                <w:sz w:val="24"/>
                <w:szCs w:val="24"/>
              </w:rPr>
              <w:t>13kg</w:t>
            </w:r>
            <w:r w:rsidRPr="003A6C16">
              <w:rPr>
                <w:rFonts w:cs="宋体" w:hint="eastAsia"/>
                <w:sz w:val="24"/>
                <w:szCs w:val="24"/>
              </w:rPr>
              <w:t>。</w:t>
            </w:r>
          </w:p>
          <w:p w:rsidR="00022C88" w:rsidRPr="003A6C16" w:rsidRDefault="00022C88" w:rsidP="00022C88">
            <w:pPr>
              <w:adjustRightInd w:val="0"/>
              <w:snapToGrid w:val="0"/>
              <w:rPr>
                <w:rFonts w:cs="宋体"/>
                <w:sz w:val="24"/>
                <w:szCs w:val="24"/>
              </w:rPr>
            </w:pPr>
            <w:r w:rsidRPr="003A6C16">
              <w:rPr>
                <w:rFonts w:hint="eastAsia"/>
                <w:kern w:val="0"/>
                <w:sz w:val="24"/>
                <w:szCs w:val="24"/>
              </w:rPr>
              <w:t>●</w:t>
            </w:r>
            <w:r w:rsidRPr="003A6C16">
              <w:rPr>
                <w:rFonts w:cs="宋体" w:hint="eastAsia"/>
                <w:sz w:val="24"/>
                <w:szCs w:val="24"/>
              </w:rPr>
              <w:t>3</w:t>
            </w:r>
            <w:r w:rsidRPr="003A6C16">
              <w:rPr>
                <w:rFonts w:cs="宋体" w:hint="eastAsia"/>
                <w:sz w:val="24"/>
                <w:szCs w:val="24"/>
              </w:rPr>
              <w:t>、切割深度：≥</w:t>
            </w:r>
            <w:r w:rsidRPr="003A6C16">
              <w:rPr>
                <w:rFonts w:cs="宋体" w:hint="eastAsia"/>
                <w:sz w:val="24"/>
                <w:szCs w:val="24"/>
              </w:rPr>
              <w:t>600mm</w:t>
            </w:r>
            <w:r w:rsidRPr="003A6C16">
              <w:rPr>
                <w:rFonts w:cs="宋体" w:hint="eastAsia"/>
                <w:sz w:val="24"/>
                <w:szCs w:val="24"/>
              </w:rPr>
              <w:t>。</w:t>
            </w:r>
          </w:p>
          <w:p w:rsidR="00022C88" w:rsidRPr="003A6C16" w:rsidRDefault="00022C88" w:rsidP="00022C88">
            <w:pPr>
              <w:adjustRightInd w:val="0"/>
              <w:snapToGrid w:val="0"/>
              <w:rPr>
                <w:rFonts w:cs="宋体"/>
                <w:sz w:val="24"/>
                <w:szCs w:val="24"/>
              </w:rPr>
            </w:pPr>
            <w:r w:rsidRPr="003A6C16">
              <w:rPr>
                <w:rFonts w:cs="宋体" w:hint="eastAsia"/>
                <w:sz w:val="24"/>
                <w:szCs w:val="24"/>
              </w:rPr>
              <w:t>四、液压圆盘</w:t>
            </w:r>
            <w:proofErr w:type="gramStart"/>
            <w:r w:rsidRPr="003A6C16">
              <w:rPr>
                <w:rFonts w:cs="宋体" w:hint="eastAsia"/>
                <w:sz w:val="24"/>
                <w:szCs w:val="24"/>
              </w:rPr>
              <w:t>锯</w:t>
            </w:r>
            <w:proofErr w:type="gramEnd"/>
          </w:p>
          <w:p w:rsidR="00022C88" w:rsidRPr="003A6C16" w:rsidRDefault="00022C88" w:rsidP="00022C88">
            <w:pPr>
              <w:adjustRightInd w:val="0"/>
              <w:snapToGrid w:val="0"/>
              <w:rPr>
                <w:rFonts w:cs="宋体"/>
                <w:sz w:val="24"/>
                <w:szCs w:val="24"/>
              </w:rPr>
            </w:pPr>
            <w:r w:rsidRPr="003A6C16">
              <w:rPr>
                <w:rFonts w:cs="宋体" w:hint="eastAsia"/>
                <w:sz w:val="24"/>
                <w:szCs w:val="24"/>
              </w:rPr>
              <w:t>1</w:t>
            </w:r>
            <w:r w:rsidRPr="003A6C16">
              <w:rPr>
                <w:rFonts w:cs="宋体" w:hint="eastAsia"/>
                <w:sz w:val="24"/>
                <w:szCs w:val="24"/>
              </w:rPr>
              <w:t>、主要用于切割钢筋、混凝土、岩石等材料。</w:t>
            </w:r>
          </w:p>
          <w:p w:rsidR="00022C88" w:rsidRPr="003A6C16" w:rsidRDefault="00022C88" w:rsidP="00022C88">
            <w:pPr>
              <w:adjustRightInd w:val="0"/>
              <w:snapToGrid w:val="0"/>
              <w:rPr>
                <w:rFonts w:cs="宋体"/>
                <w:sz w:val="24"/>
                <w:szCs w:val="24"/>
              </w:rPr>
            </w:pPr>
            <w:r w:rsidRPr="003A6C16">
              <w:rPr>
                <w:rFonts w:hint="eastAsia"/>
                <w:kern w:val="0"/>
                <w:sz w:val="24"/>
                <w:szCs w:val="24"/>
              </w:rPr>
              <w:t>●</w:t>
            </w:r>
            <w:r w:rsidRPr="003A6C16">
              <w:rPr>
                <w:rFonts w:cs="宋体" w:hint="eastAsia"/>
                <w:sz w:val="24"/>
                <w:szCs w:val="24"/>
              </w:rPr>
              <w:t>2</w:t>
            </w:r>
            <w:r w:rsidRPr="003A6C16">
              <w:rPr>
                <w:rFonts w:cs="宋体" w:hint="eastAsia"/>
                <w:sz w:val="24"/>
                <w:szCs w:val="24"/>
              </w:rPr>
              <w:t>、最大转速：≥</w:t>
            </w:r>
            <w:r w:rsidRPr="003A6C16">
              <w:rPr>
                <w:rFonts w:cs="宋体" w:hint="eastAsia"/>
                <w:sz w:val="24"/>
                <w:szCs w:val="24"/>
              </w:rPr>
              <w:t>4500rpm</w:t>
            </w:r>
            <w:r w:rsidRPr="003A6C16">
              <w:rPr>
                <w:rFonts w:cs="宋体" w:hint="eastAsia"/>
                <w:sz w:val="24"/>
                <w:szCs w:val="24"/>
              </w:rPr>
              <w:t>。</w:t>
            </w:r>
          </w:p>
          <w:p w:rsidR="00022C88" w:rsidRPr="003A6C16" w:rsidRDefault="00022C88" w:rsidP="00022C88">
            <w:pPr>
              <w:adjustRightInd w:val="0"/>
              <w:snapToGrid w:val="0"/>
              <w:rPr>
                <w:rFonts w:cs="宋体"/>
                <w:sz w:val="24"/>
                <w:szCs w:val="24"/>
              </w:rPr>
            </w:pPr>
            <w:r w:rsidRPr="003A6C16">
              <w:rPr>
                <w:rFonts w:hint="eastAsia"/>
                <w:kern w:val="0"/>
                <w:sz w:val="24"/>
                <w:szCs w:val="24"/>
              </w:rPr>
              <w:t>●</w:t>
            </w:r>
            <w:r w:rsidRPr="003A6C16">
              <w:rPr>
                <w:rFonts w:cs="宋体" w:hint="eastAsia"/>
                <w:sz w:val="24"/>
                <w:szCs w:val="24"/>
              </w:rPr>
              <w:t>3</w:t>
            </w:r>
            <w:r w:rsidRPr="003A6C16">
              <w:rPr>
                <w:rFonts w:cs="宋体" w:hint="eastAsia"/>
                <w:sz w:val="24"/>
                <w:szCs w:val="24"/>
              </w:rPr>
              <w:t>、切割深度：≥</w:t>
            </w:r>
            <w:r w:rsidRPr="003A6C16">
              <w:rPr>
                <w:rFonts w:cs="宋体" w:hint="eastAsia"/>
                <w:sz w:val="24"/>
                <w:szCs w:val="24"/>
              </w:rPr>
              <w:t>150mm</w:t>
            </w:r>
            <w:r w:rsidRPr="003A6C16">
              <w:rPr>
                <w:rFonts w:cs="宋体" w:hint="eastAsia"/>
                <w:sz w:val="24"/>
                <w:szCs w:val="24"/>
              </w:rPr>
              <w:t>。</w:t>
            </w:r>
          </w:p>
          <w:p w:rsidR="00022C88" w:rsidRPr="003A6C16" w:rsidRDefault="00022C88" w:rsidP="00022C88">
            <w:pPr>
              <w:adjustRightInd w:val="0"/>
              <w:snapToGrid w:val="0"/>
              <w:rPr>
                <w:rFonts w:cs="宋体"/>
                <w:sz w:val="24"/>
                <w:szCs w:val="24"/>
              </w:rPr>
            </w:pPr>
            <w:r w:rsidRPr="003A6C16">
              <w:rPr>
                <w:rFonts w:hint="eastAsia"/>
                <w:kern w:val="0"/>
                <w:sz w:val="24"/>
                <w:szCs w:val="24"/>
              </w:rPr>
              <w:t>●</w:t>
            </w:r>
            <w:r w:rsidRPr="003A6C16">
              <w:rPr>
                <w:rFonts w:cs="宋体" w:hint="eastAsia"/>
                <w:sz w:val="24"/>
                <w:szCs w:val="24"/>
              </w:rPr>
              <w:t>4</w:t>
            </w:r>
            <w:r w:rsidRPr="003A6C16">
              <w:rPr>
                <w:rFonts w:cs="宋体" w:hint="eastAsia"/>
                <w:sz w:val="24"/>
                <w:szCs w:val="24"/>
              </w:rPr>
              <w:t>、重量：≤</w:t>
            </w:r>
            <w:r w:rsidRPr="003A6C16">
              <w:rPr>
                <w:rFonts w:cs="宋体" w:hint="eastAsia"/>
                <w:sz w:val="24"/>
                <w:szCs w:val="24"/>
              </w:rPr>
              <w:t>12kg</w:t>
            </w:r>
            <w:r w:rsidRPr="003A6C16">
              <w:rPr>
                <w:rFonts w:cs="宋体" w:hint="eastAsia"/>
                <w:sz w:val="24"/>
                <w:szCs w:val="24"/>
              </w:rPr>
              <w:t>。</w:t>
            </w:r>
          </w:p>
          <w:p w:rsidR="00022C88" w:rsidRPr="003A6C16" w:rsidRDefault="00022C88" w:rsidP="00022C88">
            <w:pPr>
              <w:adjustRightInd w:val="0"/>
              <w:snapToGrid w:val="0"/>
              <w:rPr>
                <w:rFonts w:cs="宋体"/>
                <w:sz w:val="24"/>
                <w:szCs w:val="24"/>
              </w:rPr>
            </w:pPr>
            <w:r w:rsidRPr="003A6C16">
              <w:rPr>
                <w:rFonts w:cs="宋体" w:hint="eastAsia"/>
                <w:sz w:val="24"/>
                <w:szCs w:val="24"/>
              </w:rPr>
              <w:t>5</w:t>
            </w:r>
            <w:r w:rsidRPr="003A6C16">
              <w:rPr>
                <w:rFonts w:cs="宋体" w:hint="eastAsia"/>
                <w:sz w:val="24"/>
                <w:szCs w:val="24"/>
              </w:rPr>
              <w:t>、配备金刚石锯片</w:t>
            </w:r>
            <w:r w:rsidRPr="003A6C16">
              <w:rPr>
                <w:rFonts w:cs="宋体" w:hint="eastAsia"/>
                <w:sz w:val="24"/>
                <w:szCs w:val="24"/>
              </w:rPr>
              <w:t>2</w:t>
            </w:r>
            <w:r w:rsidRPr="003A6C16">
              <w:rPr>
                <w:rFonts w:cs="宋体" w:hint="eastAsia"/>
                <w:sz w:val="24"/>
                <w:szCs w:val="24"/>
              </w:rPr>
              <w:t>片。</w:t>
            </w:r>
          </w:p>
          <w:p w:rsidR="00022C88" w:rsidRPr="003A6C16" w:rsidRDefault="00022C88" w:rsidP="00022C88">
            <w:pPr>
              <w:adjustRightInd w:val="0"/>
              <w:snapToGrid w:val="0"/>
              <w:rPr>
                <w:rFonts w:cs="宋体"/>
                <w:sz w:val="24"/>
                <w:szCs w:val="24"/>
              </w:rPr>
            </w:pPr>
            <w:r w:rsidRPr="003A6C16">
              <w:rPr>
                <w:rFonts w:cs="宋体" w:hint="eastAsia"/>
                <w:sz w:val="24"/>
                <w:szCs w:val="24"/>
              </w:rPr>
              <w:t>五、液压钻心岩</w:t>
            </w:r>
          </w:p>
          <w:p w:rsidR="00022C88" w:rsidRPr="003A6C16" w:rsidRDefault="00022C88" w:rsidP="00022C88">
            <w:pPr>
              <w:adjustRightInd w:val="0"/>
              <w:snapToGrid w:val="0"/>
              <w:rPr>
                <w:rFonts w:cs="宋体"/>
                <w:sz w:val="24"/>
                <w:szCs w:val="24"/>
              </w:rPr>
            </w:pPr>
            <w:r w:rsidRPr="003A6C16">
              <w:rPr>
                <w:rFonts w:hint="eastAsia"/>
                <w:kern w:val="0"/>
                <w:sz w:val="24"/>
                <w:szCs w:val="24"/>
              </w:rPr>
              <w:t>●</w:t>
            </w:r>
            <w:r w:rsidRPr="003A6C16">
              <w:rPr>
                <w:rFonts w:cs="宋体" w:hint="eastAsia"/>
                <w:sz w:val="24"/>
                <w:szCs w:val="24"/>
              </w:rPr>
              <w:t>1</w:t>
            </w:r>
            <w:r w:rsidRPr="003A6C16">
              <w:rPr>
                <w:rFonts w:cs="宋体" w:hint="eastAsia"/>
                <w:sz w:val="24"/>
                <w:szCs w:val="24"/>
              </w:rPr>
              <w:t>、重量：≤</w:t>
            </w:r>
            <w:r w:rsidRPr="003A6C16">
              <w:rPr>
                <w:rFonts w:cs="宋体" w:hint="eastAsia"/>
                <w:sz w:val="24"/>
                <w:szCs w:val="24"/>
              </w:rPr>
              <w:t>10kg</w:t>
            </w:r>
            <w:r w:rsidRPr="003A6C16">
              <w:rPr>
                <w:rFonts w:cs="宋体" w:hint="eastAsia"/>
                <w:sz w:val="24"/>
                <w:szCs w:val="24"/>
              </w:rPr>
              <w:t>。</w:t>
            </w:r>
          </w:p>
          <w:p w:rsidR="00022C88" w:rsidRPr="003A6C16" w:rsidRDefault="00022C88" w:rsidP="00022C88">
            <w:pPr>
              <w:adjustRightInd w:val="0"/>
              <w:snapToGrid w:val="0"/>
              <w:rPr>
                <w:rFonts w:cs="宋体"/>
                <w:sz w:val="24"/>
                <w:szCs w:val="24"/>
              </w:rPr>
            </w:pPr>
            <w:r w:rsidRPr="003A6C16">
              <w:rPr>
                <w:rFonts w:hint="eastAsia"/>
                <w:kern w:val="0"/>
                <w:sz w:val="24"/>
                <w:szCs w:val="24"/>
              </w:rPr>
              <w:t>●</w:t>
            </w:r>
            <w:r w:rsidRPr="003A6C16">
              <w:rPr>
                <w:rFonts w:cs="宋体" w:hint="eastAsia"/>
                <w:sz w:val="24"/>
                <w:szCs w:val="24"/>
              </w:rPr>
              <w:t>2</w:t>
            </w:r>
            <w:r w:rsidRPr="003A6C16">
              <w:rPr>
                <w:rFonts w:cs="宋体" w:hint="eastAsia"/>
                <w:sz w:val="24"/>
                <w:szCs w:val="24"/>
              </w:rPr>
              <w:t>、最大转速：≥</w:t>
            </w:r>
            <w:r w:rsidRPr="003A6C16">
              <w:rPr>
                <w:rFonts w:cs="宋体" w:hint="eastAsia"/>
                <w:sz w:val="24"/>
                <w:szCs w:val="24"/>
              </w:rPr>
              <w:t>600rpm</w:t>
            </w:r>
            <w:r w:rsidRPr="003A6C16">
              <w:rPr>
                <w:rFonts w:cs="宋体" w:hint="eastAsia"/>
                <w:sz w:val="24"/>
                <w:szCs w:val="24"/>
              </w:rPr>
              <w:t>。</w:t>
            </w:r>
          </w:p>
          <w:p w:rsidR="00022C88" w:rsidRPr="003A6C16" w:rsidRDefault="00022C88" w:rsidP="00022C88">
            <w:pPr>
              <w:adjustRightInd w:val="0"/>
              <w:snapToGrid w:val="0"/>
              <w:rPr>
                <w:rFonts w:cs="宋体"/>
                <w:sz w:val="24"/>
                <w:szCs w:val="24"/>
              </w:rPr>
            </w:pPr>
            <w:r w:rsidRPr="003A6C16">
              <w:rPr>
                <w:rFonts w:hint="eastAsia"/>
                <w:kern w:val="0"/>
                <w:sz w:val="24"/>
                <w:szCs w:val="24"/>
              </w:rPr>
              <w:t>●</w:t>
            </w:r>
            <w:r w:rsidRPr="003A6C16">
              <w:rPr>
                <w:rFonts w:cs="宋体" w:hint="eastAsia"/>
                <w:sz w:val="24"/>
                <w:szCs w:val="24"/>
              </w:rPr>
              <w:t>3</w:t>
            </w:r>
            <w:r w:rsidRPr="003A6C16">
              <w:rPr>
                <w:rFonts w:cs="宋体" w:hint="eastAsia"/>
                <w:sz w:val="24"/>
                <w:szCs w:val="24"/>
              </w:rPr>
              <w:t>、钻孔直径范围：≥</w:t>
            </w:r>
            <w:r w:rsidRPr="003A6C16">
              <w:rPr>
                <w:rFonts w:cs="宋体" w:hint="eastAsia"/>
                <w:sz w:val="24"/>
                <w:szCs w:val="24"/>
              </w:rPr>
              <w:t>25-200mm</w:t>
            </w:r>
            <w:r w:rsidRPr="003A6C16">
              <w:rPr>
                <w:rFonts w:cs="宋体" w:hint="eastAsia"/>
                <w:sz w:val="24"/>
                <w:szCs w:val="24"/>
              </w:rPr>
              <w:t>，配备至少包含</w:t>
            </w:r>
            <w:r w:rsidRPr="003A6C16">
              <w:rPr>
                <w:rFonts w:cs="宋体" w:hint="eastAsia"/>
                <w:sz w:val="24"/>
                <w:szCs w:val="24"/>
              </w:rPr>
              <w:t>25mm</w:t>
            </w:r>
            <w:r w:rsidRPr="003A6C16">
              <w:rPr>
                <w:rFonts w:cs="宋体" w:hint="eastAsia"/>
                <w:sz w:val="24"/>
                <w:szCs w:val="24"/>
              </w:rPr>
              <w:t>、</w:t>
            </w:r>
            <w:r w:rsidRPr="003A6C16">
              <w:rPr>
                <w:rFonts w:cs="宋体" w:hint="eastAsia"/>
                <w:sz w:val="24"/>
                <w:szCs w:val="24"/>
              </w:rPr>
              <w:t>100mm</w:t>
            </w:r>
            <w:r w:rsidRPr="003A6C16">
              <w:rPr>
                <w:rFonts w:cs="宋体" w:hint="eastAsia"/>
                <w:sz w:val="24"/>
                <w:szCs w:val="24"/>
              </w:rPr>
              <w:t>、</w:t>
            </w:r>
            <w:r w:rsidRPr="003A6C16">
              <w:rPr>
                <w:rFonts w:cs="宋体" w:hint="eastAsia"/>
                <w:sz w:val="24"/>
                <w:szCs w:val="24"/>
              </w:rPr>
              <w:t>200mm</w:t>
            </w:r>
            <w:r w:rsidRPr="003A6C16">
              <w:rPr>
                <w:rFonts w:cs="宋体" w:hint="eastAsia"/>
                <w:sz w:val="24"/>
                <w:szCs w:val="24"/>
              </w:rPr>
              <w:t>三种规格的钻头各</w:t>
            </w:r>
            <w:r w:rsidRPr="003A6C16">
              <w:rPr>
                <w:rFonts w:cs="宋体" w:hint="eastAsia"/>
                <w:sz w:val="24"/>
                <w:szCs w:val="24"/>
              </w:rPr>
              <w:t>1</w:t>
            </w:r>
            <w:r w:rsidRPr="003A6C16">
              <w:rPr>
                <w:rFonts w:cs="宋体" w:hint="eastAsia"/>
                <w:sz w:val="24"/>
                <w:szCs w:val="24"/>
              </w:rPr>
              <w:t>个。</w:t>
            </w:r>
          </w:p>
          <w:p w:rsidR="00022C88" w:rsidRPr="003A6C16" w:rsidRDefault="00022C88" w:rsidP="00022C88">
            <w:pPr>
              <w:adjustRightInd w:val="0"/>
              <w:snapToGrid w:val="0"/>
              <w:rPr>
                <w:rFonts w:cs="宋体"/>
                <w:sz w:val="24"/>
                <w:szCs w:val="24"/>
              </w:rPr>
            </w:pPr>
            <w:r w:rsidRPr="003A6C16">
              <w:rPr>
                <w:rFonts w:cs="宋体" w:hint="eastAsia"/>
                <w:sz w:val="24"/>
                <w:szCs w:val="24"/>
              </w:rPr>
              <w:t>六、液压渣浆泵</w:t>
            </w:r>
          </w:p>
          <w:p w:rsidR="00022C88" w:rsidRPr="003A6C16" w:rsidRDefault="00022C88" w:rsidP="00022C88">
            <w:pPr>
              <w:adjustRightInd w:val="0"/>
              <w:snapToGrid w:val="0"/>
              <w:rPr>
                <w:rFonts w:cs="宋体"/>
                <w:sz w:val="24"/>
                <w:szCs w:val="24"/>
              </w:rPr>
            </w:pPr>
            <w:r w:rsidRPr="003A6C16">
              <w:rPr>
                <w:rFonts w:hint="eastAsia"/>
                <w:kern w:val="0"/>
                <w:sz w:val="24"/>
                <w:szCs w:val="24"/>
              </w:rPr>
              <w:t>●</w:t>
            </w:r>
            <w:r w:rsidRPr="003A6C16">
              <w:rPr>
                <w:rFonts w:cs="宋体" w:hint="eastAsia"/>
                <w:sz w:val="24"/>
                <w:szCs w:val="24"/>
              </w:rPr>
              <w:t>1</w:t>
            </w:r>
            <w:r w:rsidRPr="003A6C16">
              <w:rPr>
                <w:rFonts w:cs="宋体" w:hint="eastAsia"/>
                <w:sz w:val="24"/>
                <w:szCs w:val="24"/>
              </w:rPr>
              <w:t>、重量：≤</w:t>
            </w:r>
            <w:r w:rsidRPr="003A6C16">
              <w:rPr>
                <w:rFonts w:cs="宋体" w:hint="eastAsia"/>
                <w:sz w:val="24"/>
                <w:szCs w:val="24"/>
              </w:rPr>
              <w:t>15kg</w:t>
            </w:r>
            <w:r w:rsidRPr="003A6C16">
              <w:rPr>
                <w:rFonts w:cs="宋体" w:hint="eastAsia"/>
                <w:sz w:val="24"/>
                <w:szCs w:val="24"/>
              </w:rPr>
              <w:t>。</w:t>
            </w:r>
          </w:p>
          <w:p w:rsidR="00022C88" w:rsidRPr="003A6C16" w:rsidRDefault="00022C88" w:rsidP="00022C88">
            <w:pPr>
              <w:adjustRightInd w:val="0"/>
              <w:snapToGrid w:val="0"/>
              <w:rPr>
                <w:rFonts w:cs="宋体"/>
                <w:sz w:val="24"/>
                <w:szCs w:val="24"/>
              </w:rPr>
            </w:pPr>
            <w:r w:rsidRPr="003A6C16">
              <w:rPr>
                <w:rFonts w:hint="eastAsia"/>
                <w:kern w:val="0"/>
                <w:sz w:val="24"/>
                <w:szCs w:val="24"/>
              </w:rPr>
              <w:t>●</w:t>
            </w:r>
            <w:r w:rsidRPr="003A6C16">
              <w:rPr>
                <w:rFonts w:cs="宋体" w:hint="eastAsia"/>
                <w:sz w:val="24"/>
                <w:szCs w:val="24"/>
              </w:rPr>
              <w:t>2</w:t>
            </w:r>
            <w:r w:rsidRPr="003A6C16">
              <w:rPr>
                <w:rFonts w:cs="宋体" w:hint="eastAsia"/>
                <w:sz w:val="24"/>
                <w:szCs w:val="24"/>
              </w:rPr>
              <w:t>、排水量：≥</w:t>
            </w:r>
            <w:r w:rsidRPr="003A6C16">
              <w:rPr>
                <w:rFonts w:cs="宋体" w:hint="eastAsia"/>
                <w:sz w:val="24"/>
                <w:szCs w:val="24"/>
              </w:rPr>
              <w:t>800L/min</w:t>
            </w:r>
            <w:r w:rsidRPr="003A6C16">
              <w:rPr>
                <w:rFonts w:cs="宋体" w:hint="eastAsia"/>
                <w:sz w:val="24"/>
                <w:szCs w:val="24"/>
              </w:rPr>
              <w:t>。</w:t>
            </w:r>
          </w:p>
          <w:p w:rsidR="00022C88" w:rsidRPr="003A6C16" w:rsidRDefault="00022C88" w:rsidP="00022C88">
            <w:pPr>
              <w:adjustRightInd w:val="0"/>
              <w:snapToGrid w:val="0"/>
              <w:rPr>
                <w:rFonts w:cs="宋体"/>
                <w:sz w:val="24"/>
                <w:szCs w:val="24"/>
              </w:rPr>
            </w:pPr>
            <w:r w:rsidRPr="003A6C16">
              <w:rPr>
                <w:rFonts w:hint="eastAsia"/>
                <w:kern w:val="0"/>
                <w:sz w:val="24"/>
                <w:szCs w:val="24"/>
              </w:rPr>
              <w:t>●</w:t>
            </w:r>
            <w:r w:rsidRPr="003A6C16">
              <w:rPr>
                <w:rFonts w:cs="宋体" w:hint="eastAsia"/>
                <w:sz w:val="24"/>
                <w:szCs w:val="24"/>
              </w:rPr>
              <w:t>3</w:t>
            </w:r>
            <w:r w:rsidRPr="003A6C16">
              <w:rPr>
                <w:rFonts w:cs="宋体" w:hint="eastAsia"/>
                <w:sz w:val="24"/>
                <w:szCs w:val="24"/>
              </w:rPr>
              <w:t>、最大扬程：≥</w:t>
            </w:r>
            <w:r w:rsidRPr="003A6C16">
              <w:rPr>
                <w:rFonts w:cs="宋体" w:hint="eastAsia"/>
                <w:sz w:val="24"/>
                <w:szCs w:val="24"/>
              </w:rPr>
              <w:t>20</w:t>
            </w:r>
            <w:r w:rsidRPr="003A6C16">
              <w:rPr>
                <w:rFonts w:cs="宋体" w:hint="eastAsia"/>
                <w:sz w:val="24"/>
                <w:szCs w:val="24"/>
              </w:rPr>
              <w:t>米。</w:t>
            </w:r>
          </w:p>
          <w:p w:rsidR="00022C88" w:rsidRPr="003A6C16" w:rsidRDefault="00022C88" w:rsidP="00022C88">
            <w:pPr>
              <w:adjustRightInd w:val="0"/>
              <w:snapToGrid w:val="0"/>
              <w:rPr>
                <w:rFonts w:cs="宋体"/>
                <w:sz w:val="24"/>
                <w:szCs w:val="24"/>
              </w:rPr>
            </w:pPr>
            <w:r w:rsidRPr="003A6C16">
              <w:rPr>
                <w:rFonts w:cs="宋体" w:hint="eastAsia"/>
                <w:sz w:val="24"/>
                <w:szCs w:val="24"/>
              </w:rPr>
              <w:t>4</w:t>
            </w:r>
            <w:r w:rsidRPr="003A6C16">
              <w:rPr>
                <w:rFonts w:cs="宋体" w:hint="eastAsia"/>
                <w:sz w:val="24"/>
                <w:szCs w:val="24"/>
              </w:rPr>
              <w:t>、配备长度不低于</w:t>
            </w:r>
            <w:r w:rsidRPr="003A6C16">
              <w:rPr>
                <w:rFonts w:cs="宋体" w:hint="eastAsia"/>
                <w:sz w:val="24"/>
                <w:szCs w:val="24"/>
              </w:rPr>
              <w:t>50</w:t>
            </w:r>
            <w:r w:rsidRPr="003A6C16">
              <w:rPr>
                <w:rFonts w:cs="宋体" w:hint="eastAsia"/>
                <w:sz w:val="24"/>
                <w:szCs w:val="24"/>
              </w:rPr>
              <w:t>米的水带。</w:t>
            </w:r>
          </w:p>
          <w:p w:rsidR="00022C88" w:rsidRPr="003A6C16" w:rsidRDefault="00022C88" w:rsidP="00022C88">
            <w:pPr>
              <w:adjustRightInd w:val="0"/>
              <w:snapToGrid w:val="0"/>
              <w:rPr>
                <w:rFonts w:cs="宋体"/>
                <w:sz w:val="24"/>
                <w:szCs w:val="24"/>
              </w:rPr>
            </w:pPr>
            <w:r w:rsidRPr="003A6C16">
              <w:rPr>
                <w:rFonts w:cs="宋体" w:hint="eastAsia"/>
                <w:sz w:val="24"/>
                <w:szCs w:val="24"/>
              </w:rPr>
              <w:t>七、液压管</w:t>
            </w:r>
            <w:r w:rsidRPr="003A6C16">
              <w:rPr>
                <w:rFonts w:cs="宋体" w:hint="eastAsia"/>
                <w:sz w:val="24"/>
                <w:szCs w:val="24"/>
              </w:rPr>
              <w:t>2</w:t>
            </w:r>
            <w:r w:rsidRPr="003A6C16">
              <w:rPr>
                <w:rFonts w:cs="宋体" w:hint="eastAsia"/>
                <w:sz w:val="24"/>
                <w:szCs w:val="24"/>
              </w:rPr>
              <w:t>根，每根长度≥</w:t>
            </w:r>
            <w:r w:rsidRPr="003A6C16">
              <w:rPr>
                <w:rFonts w:cs="宋体" w:hint="eastAsia"/>
                <w:sz w:val="24"/>
                <w:szCs w:val="24"/>
              </w:rPr>
              <w:t>5</w:t>
            </w:r>
            <w:r w:rsidRPr="003A6C16">
              <w:rPr>
                <w:rFonts w:cs="宋体" w:hint="eastAsia"/>
                <w:sz w:val="24"/>
                <w:szCs w:val="24"/>
              </w:rPr>
              <w:t>米。</w:t>
            </w:r>
          </w:p>
          <w:p w:rsidR="00022C88" w:rsidRPr="003A6C16" w:rsidRDefault="00022C88" w:rsidP="00022C88">
            <w:pPr>
              <w:adjustRightInd w:val="0"/>
              <w:snapToGrid w:val="0"/>
              <w:rPr>
                <w:rFonts w:cs="宋体"/>
                <w:sz w:val="24"/>
                <w:szCs w:val="24"/>
              </w:rPr>
            </w:pPr>
            <w:r w:rsidRPr="003A6C16">
              <w:rPr>
                <w:rFonts w:cs="宋体" w:hint="eastAsia"/>
                <w:sz w:val="24"/>
                <w:szCs w:val="24"/>
              </w:rPr>
              <w:t>八、所有设备与液压动力站为同一品牌，且规格能够与液压动力站匹配。</w:t>
            </w:r>
          </w:p>
          <w:p w:rsidR="00022C88" w:rsidRPr="003A6C16" w:rsidRDefault="00022C88" w:rsidP="00022C88">
            <w:pPr>
              <w:widowControl/>
              <w:adjustRightInd w:val="0"/>
              <w:snapToGrid w:val="0"/>
              <w:jc w:val="left"/>
              <w:rPr>
                <w:rFonts w:cs="宋体"/>
                <w:sz w:val="24"/>
                <w:szCs w:val="24"/>
              </w:rPr>
            </w:pPr>
            <w:r w:rsidRPr="003A6C16">
              <w:rPr>
                <w:rFonts w:cs="宋体" w:hint="eastAsia"/>
                <w:sz w:val="24"/>
                <w:szCs w:val="24"/>
              </w:rPr>
              <w:t>九、整套设备运转稳定，使用过程中无漏油现象。整体结构设计合理，符合人体工程学。</w:t>
            </w:r>
          </w:p>
          <w:p w:rsidR="00022C88" w:rsidRPr="003A6C16" w:rsidRDefault="00022C88" w:rsidP="00022C88">
            <w:pPr>
              <w:adjustRightInd w:val="0"/>
              <w:snapToGrid w:val="0"/>
              <w:rPr>
                <w:rFonts w:cs="宋体"/>
                <w:kern w:val="0"/>
                <w:sz w:val="24"/>
              </w:rPr>
            </w:pPr>
            <w:r w:rsidRPr="003A6C16">
              <w:rPr>
                <w:rFonts w:cs="宋体" w:hint="eastAsia"/>
                <w:kern w:val="0"/>
                <w:sz w:val="24"/>
              </w:rPr>
              <w:t>十、样品评测要求（此项只作为投标样品评测要求，不在技术指标评分时予以扣分）</w:t>
            </w:r>
          </w:p>
          <w:p w:rsidR="00022C88" w:rsidRPr="003A6C16" w:rsidRDefault="00022C88" w:rsidP="00022C88">
            <w:pPr>
              <w:widowControl/>
              <w:adjustRightInd w:val="0"/>
              <w:snapToGrid w:val="0"/>
              <w:jc w:val="left"/>
              <w:rPr>
                <w:rFonts w:cs="宋体"/>
                <w:sz w:val="24"/>
                <w:szCs w:val="24"/>
              </w:rPr>
            </w:pPr>
            <w:r w:rsidRPr="003A6C16">
              <w:rPr>
                <w:rFonts w:cs="宋体" w:hint="eastAsia"/>
                <w:sz w:val="24"/>
                <w:szCs w:val="24"/>
              </w:rPr>
              <w:t>1</w:t>
            </w:r>
            <w:r w:rsidRPr="003A6C16">
              <w:rPr>
                <w:rFonts w:cs="宋体" w:hint="eastAsia"/>
                <w:sz w:val="24"/>
                <w:szCs w:val="24"/>
              </w:rPr>
              <w:t>、实际使用，所有设备均能够与动力站匹配，运转稳定，使用过程中无漏油现象。整体结构设计合理，符合人体工程学。</w:t>
            </w:r>
          </w:p>
          <w:p w:rsidR="00022C88" w:rsidRPr="003A6C16" w:rsidRDefault="00022C88" w:rsidP="00022C88">
            <w:pPr>
              <w:widowControl/>
              <w:adjustRightInd w:val="0"/>
              <w:snapToGrid w:val="0"/>
              <w:jc w:val="left"/>
              <w:rPr>
                <w:rFonts w:cs="宋体"/>
                <w:sz w:val="24"/>
                <w:szCs w:val="24"/>
              </w:rPr>
            </w:pPr>
            <w:r w:rsidRPr="003A6C16">
              <w:rPr>
                <w:rFonts w:cs="宋体" w:hint="eastAsia"/>
                <w:sz w:val="24"/>
                <w:szCs w:val="24"/>
              </w:rPr>
              <w:t>2</w:t>
            </w:r>
            <w:r w:rsidRPr="003A6C16">
              <w:rPr>
                <w:rFonts w:cs="宋体" w:hint="eastAsia"/>
                <w:sz w:val="24"/>
                <w:szCs w:val="24"/>
              </w:rPr>
              <w:t>、实际进行切割测试，通过液压链锯切割圆木，通过圆盘</w:t>
            </w:r>
            <w:proofErr w:type="gramStart"/>
            <w:r w:rsidRPr="003A6C16">
              <w:rPr>
                <w:rFonts w:cs="宋体" w:hint="eastAsia"/>
                <w:sz w:val="24"/>
                <w:szCs w:val="24"/>
              </w:rPr>
              <w:t>锯</w:t>
            </w:r>
            <w:proofErr w:type="gramEnd"/>
            <w:r w:rsidRPr="003A6C16">
              <w:rPr>
                <w:rFonts w:cs="宋体" w:hint="eastAsia"/>
                <w:sz w:val="24"/>
                <w:szCs w:val="24"/>
              </w:rPr>
              <w:t>切割混凝土，查看切割效果。</w:t>
            </w:r>
          </w:p>
          <w:p w:rsidR="00EB6A13" w:rsidRPr="003A6C16" w:rsidRDefault="00EB6A13" w:rsidP="00B77CFE">
            <w:pPr>
              <w:widowControl/>
              <w:adjustRightInd w:val="0"/>
              <w:snapToGrid w:val="0"/>
              <w:jc w:val="left"/>
              <w:rPr>
                <w:rFonts w:cs="宋体"/>
                <w:sz w:val="24"/>
                <w:szCs w:val="24"/>
              </w:rPr>
            </w:pPr>
            <w:r w:rsidRPr="003A6C16">
              <w:rPr>
                <w:rFonts w:cs="宋体" w:hint="eastAsia"/>
                <w:sz w:val="24"/>
                <w:szCs w:val="24"/>
              </w:rPr>
              <w:t>3</w:t>
            </w:r>
            <w:r w:rsidRPr="003A6C16">
              <w:rPr>
                <w:rFonts w:cs="宋体" w:hint="eastAsia"/>
                <w:sz w:val="24"/>
                <w:szCs w:val="24"/>
              </w:rPr>
              <w:t>、查看所有设备与液压动力站品牌一致性，规格与液压动力站匹配性。</w:t>
            </w:r>
          </w:p>
        </w:tc>
      </w:tr>
    </w:tbl>
    <w:p w:rsidR="00FB3025" w:rsidRPr="003A6C16" w:rsidRDefault="00022C88" w:rsidP="00AE5C1F">
      <w:pPr>
        <w:spacing w:line="360" w:lineRule="auto"/>
        <w:ind w:firstLineChars="200" w:firstLine="446"/>
        <w:outlineLvl w:val="0"/>
        <w:rPr>
          <w:sz w:val="24"/>
        </w:rPr>
      </w:pPr>
      <w:r w:rsidRPr="003A6C16">
        <w:rPr>
          <w:rFonts w:hint="eastAsia"/>
          <w:sz w:val="24"/>
        </w:rPr>
        <w:lastRenderedPageBreak/>
        <w:t>第三包</w:t>
      </w:r>
    </w:p>
    <w:tbl>
      <w:tblPr>
        <w:tblW w:w="0" w:type="auto"/>
        <w:tblInd w:w="93" w:type="dxa"/>
        <w:tblLook w:val="04A0" w:firstRow="1" w:lastRow="0" w:firstColumn="1" w:lastColumn="0" w:noHBand="0" w:noVBand="1"/>
      </w:tblPr>
      <w:tblGrid>
        <w:gridCol w:w="724"/>
        <w:gridCol w:w="1134"/>
        <w:gridCol w:w="709"/>
        <w:gridCol w:w="5868"/>
      </w:tblGrid>
      <w:tr w:rsidR="003A6C16" w:rsidRPr="003A6C16" w:rsidTr="00022C88">
        <w:trPr>
          <w:tblHeader/>
        </w:trPr>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序号</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标的名称</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数量</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需求条款</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1</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EB6A13" w:rsidP="00022C88">
            <w:pPr>
              <w:widowControl/>
              <w:adjustRightInd w:val="0"/>
              <w:snapToGrid w:val="0"/>
              <w:jc w:val="center"/>
              <w:rPr>
                <w:kern w:val="0"/>
                <w:sz w:val="24"/>
              </w:rPr>
            </w:pPr>
            <w:r w:rsidRPr="003A6C16">
              <w:rPr>
                <w:rFonts w:hint="eastAsia"/>
                <w:kern w:val="0"/>
                <w:sz w:val="24"/>
              </w:rPr>
              <w:t>▲</w:t>
            </w:r>
            <w:r w:rsidR="00022C88" w:rsidRPr="003A6C16">
              <w:rPr>
                <w:rFonts w:hint="eastAsia"/>
                <w:sz w:val="24"/>
              </w:rPr>
              <w:t>重型支撑套具</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8</w:t>
            </w:r>
            <w:r w:rsidRPr="003A6C16">
              <w:rPr>
                <w:rFonts w:hint="eastAsia"/>
                <w:kern w:val="0"/>
                <w:sz w:val="24"/>
              </w:rPr>
              <w:t>套</w:t>
            </w:r>
          </w:p>
        </w:tc>
        <w:tc>
          <w:tcPr>
            <w:tcW w:w="5868" w:type="dxa"/>
            <w:tcBorders>
              <w:top w:val="single" w:sz="8" w:space="0" w:color="auto"/>
              <w:left w:val="nil"/>
              <w:bottom w:val="single" w:sz="8" w:space="0" w:color="auto"/>
              <w:right w:val="single" w:sz="8" w:space="0" w:color="auto"/>
            </w:tcBorders>
            <w:vAlign w:val="bottom"/>
          </w:tcPr>
          <w:p w:rsidR="00022C88" w:rsidRPr="003A6C16" w:rsidRDefault="00022C88" w:rsidP="00022C88">
            <w:pPr>
              <w:adjustRightInd w:val="0"/>
              <w:snapToGrid w:val="0"/>
              <w:rPr>
                <w:kern w:val="0"/>
                <w:sz w:val="24"/>
              </w:rPr>
            </w:pPr>
            <w:r w:rsidRPr="003A6C16">
              <w:rPr>
                <w:rFonts w:hint="eastAsia"/>
                <w:kern w:val="0"/>
                <w:sz w:val="24"/>
              </w:rPr>
              <w:t>一、支撑保护套具</w:t>
            </w:r>
          </w:p>
          <w:p w:rsidR="00022C88" w:rsidRPr="003A6C16" w:rsidRDefault="00022C88" w:rsidP="00022C88">
            <w:pPr>
              <w:adjustRightInd w:val="0"/>
              <w:snapToGrid w:val="0"/>
              <w:rPr>
                <w:kern w:val="0"/>
                <w:sz w:val="24"/>
              </w:rPr>
            </w:pPr>
            <w:r w:rsidRPr="003A6C16">
              <w:rPr>
                <w:rFonts w:hint="eastAsia"/>
                <w:kern w:val="0"/>
                <w:sz w:val="24"/>
              </w:rPr>
              <w:t>1</w:t>
            </w:r>
            <w:r w:rsidRPr="003A6C16">
              <w:rPr>
                <w:rFonts w:hint="eastAsia"/>
                <w:kern w:val="0"/>
                <w:sz w:val="24"/>
              </w:rPr>
              <w:t>、总体要求：材质由高强度、轻型航空铝合金材质，所有部件经阳极涂层处理，安全系数</w:t>
            </w:r>
            <w:r w:rsidRPr="003A6C16">
              <w:rPr>
                <w:rFonts w:hint="eastAsia"/>
                <w:kern w:val="0"/>
                <w:sz w:val="24"/>
              </w:rPr>
              <w:t>2</w:t>
            </w:r>
            <w:r w:rsidRPr="003A6C16">
              <w:rPr>
                <w:rFonts w:hint="eastAsia"/>
                <w:kern w:val="0"/>
                <w:sz w:val="24"/>
              </w:rPr>
              <w:t>：</w:t>
            </w:r>
            <w:r w:rsidRPr="003A6C16">
              <w:rPr>
                <w:rFonts w:hint="eastAsia"/>
                <w:kern w:val="0"/>
                <w:sz w:val="24"/>
              </w:rPr>
              <w:t>1</w:t>
            </w:r>
            <w:r w:rsidRPr="003A6C16">
              <w:rPr>
                <w:rFonts w:hint="eastAsia"/>
                <w:kern w:val="0"/>
                <w:sz w:val="24"/>
              </w:rPr>
              <w:t>。具有适合车辆支撑救援和墙体支撑双重功能；组装和拆卸简单，能够在高低</w:t>
            </w:r>
            <w:r w:rsidRPr="003A6C16">
              <w:rPr>
                <w:rFonts w:hint="eastAsia"/>
                <w:kern w:val="0"/>
                <w:sz w:val="24"/>
              </w:rPr>
              <w:lastRenderedPageBreak/>
              <w:t>不平的表面进行快速支撑和稳定。具备机械</w:t>
            </w:r>
            <w:proofErr w:type="gramStart"/>
            <w:r w:rsidRPr="003A6C16">
              <w:rPr>
                <w:rFonts w:hint="eastAsia"/>
                <w:kern w:val="0"/>
                <w:sz w:val="24"/>
              </w:rPr>
              <w:t>安全锁防滑脱</w:t>
            </w:r>
            <w:proofErr w:type="gramEnd"/>
            <w:r w:rsidRPr="003A6C16">
              <w:rPr>
                <w:rFonts w:hint="eastAsia"/>
                <w:kern w:val="0"/>
                <w:sz w:val="24"/>
              </w:rPr>
              <w:t>功能，每一根支柱不少于两个安全销。具有单柱支撑、三柱组合支撑、三脚架等组装形式。</w:t>
            </w:r>
          </w:p>
          <w:p w:rsidR="00022C88" w:rsidRPr="003A6C16" w:rsidRDefault="00022C88" w:rsidP="00022C88">
            <w:pPr>
              <w:adjustRightInd w:val="0"/>
              <w:snapToGrid w:val="0"/>
              <w:rPr>
                <w:kern w:val="0"/>
                <w:sz w:val="24"/>
              </w:rPr>
            </w:pPr>
            <w:r w:rsidRPr="003A6C16">
              <w:rPr>
                <w:rFonts w:hint="eastAsia"/>
                <w:kern w:val="0"/>
                <w:sz w:val="24"/>
              </w:rPr>
              <w:t>2</w:t>
            </w:r>
            <w:r w:rsidRPr="003A6C16">
              <w:rPr>
                <w:rFonts w:hint="eastAsia"/>
                <w:kern w:val="0"/>
                <w:sz w:val="24"/>
              </w:rPr>
              <w:t>、组成：</w:t>
            </w:r>
            <w:proofErr w:type="gramStart"/>
            <w:r w:rsidRPr="003A6C16">
              <w:rPr>
                <w:rFonts w:hint="eastAsia"/>
                <w:kern w:val="0"/>
                <w:sz w:val="24"/>
              </w:rPr>
              <w:t>组套至少</w:t>
            </w:r>
            <w:proofErr w:type="gramEnd"/>
            <w:r w:rsidRPr="003A6C16">
              <w:rPr>
                <w:rFonts w:hint="eastAsia"/>
                <w:kern w:val="0"/>
                <w:sz w:val="24"/>
              </w:rPr>
              <w:t>包含以下工具：</w:t>
            </w:r>
            <w:r w:rsidRPr="003A6C16">
              <w:rPr>
                <w:rFonts w:hint="eastAsia"/>
                <w:kern w:val="0"/>
                <w:sz w:val="24"/>
              </w:rPr>
              <w:t>1</w:t>
            </w:r>
            <w:proofErr w:type="gramStart"/>
            <w:r w:rsidRPr="003A6C16">
              <w:rPr>
                <w:rFonts w:hint="eastAsia"/>
                <w:kern w:val="0"/>
                <w:sz w:val="24"/>
              </w:rPr>
              <w:t>型支撑杆</w:t>
            </w:r>
            <w:proofErr w:type="gramEnd"/>
            <w:r w:rsidRPr="003A6C16">
              <w:rPr>
                <w:rFonts w:hint="eastAsia"/>
                <w:kern w:val="0"/>
                <w:sz w:val="24"/>
              </w:rPr>
              <w:t>4</w:t>
            </w:r>
            <w:r w:rsidRPr="003A6C16">
              <w:rPr>
                <w:rFonts w:hint="eastAsia"/>
                <w:kern w:val="0"/>
                <w:sz w:val="24"/>
              </w:rPr>
              <w:t>件，</w:t>
            </w:r>
            <w:r w:rsidRPr="003A6C16">
              <w:rPr>
                <w:rFonts w:hint="eastAsia"/>
                <w:kern w:val="0"/>
                <w:sz w:val="24"/>
              </w:rPr>
              <w:t>2</w:t>
            </w:r>
            <w:proofErr w:type="gramStart"/>
            <w:r w:rsidRPr="003A6C16">
              <w:rPr>
                <w:rFonts w:hint="eastAsia"/>
                <w:kern w:val="0"/>
                <w:sz w:val="24"/>
              </w:rPr>
              <w:t>型支撑杆</w:t>
            </w:r>
            <w:proofErr w:type="gramEnd"/>
            <w:r w:rsidRPr="003A6C16">
              <w:rPr>
                <w:rFonts w:hint="eastAsia"/>
                <w:kern w:val="0"/>
                <w:sz w:val="24"/>
              </w:rPr>
              <w:t>4</w:t>
            </w:r>
            <w:r w:rsidRPr="003A6C16">
              <w:rPr>
                <w:rFonts w:hint="eastAsia"/>
                <w:kern w:val="0"/>
                <w:sz w:val="24"/>
              </w:rPr>
              <w:t>件，</w:t>
            </w:r>
            <w:r w:rsidRPr="003A6C16">
              <w:rPr>
                <w:rFonts w:hint="eastAsia"/>
                <w:kern w:val="0"/>
                <w:sz w:val="24"/>
              </w:rPr>
              <w:t>3</w:t>
            </w:r>
            <w:proofErr w:type="gramStart"/>
            <w:r w:rsidRPr="003A6C16">
              <w:rPr>
                <w:rFonts w:hint="eastAsia"/>
                <w:kern w:val="0"/>
                <w:sz w:val="24"/>
              </w:rPr>
              <w:t>型支撑杆</w:t>
            </w:r>
            <w:proofErr w:type="gramEnd"/>
            <w:r w:rsidRPr="003A6C16">
              <w:rPr>
                <w:rFonts w:hint="eastAsia"/>
                <w:kern w:val="0"/>
                <w:sz w:val="24"/>
              </w:rPr>
              <w:t>4</w:t>
            </w:r>
            <w:r w:rsidRPr="003A6C16">
              <w:rPr>
                <w:rFonts w:hint="eastAsia"/>
                <w:kern w:val="0"/>
                <w:sz w:val="24"/>
              </w:rPr>
              <w:t>件，</w:t>
            </w:r>
            <w:r w:rsidRPr="003A6C16">
              <w:rPr>
                <w:rFonts w:hint="eastAsia"/>
                <w:kern w:val="0"/>
                <w:sz w:val="24"/>
              </w:rPr>
              <w:t>1</w:t>
            </w:r>
            <w:r w:rsidRPr="003A6C16">
              <w:rPr>
                <w:rFonts w:hint="eastAsia"/>
                <w:kern w:val="0"/>
                <w:sz w:val="24"/>
              </w:rPr>
              <w:t>型延长杆</w:t>
            </w:r>
            <w:r w:rsidRPr="003A6C16">
              <w:rPr>
                <w:rFonts w:hint="eastAsia"/>
                <w:kern w:val="0"/>
                <w:sz w:val="24"/>
              </w:rPr>
              <w:t>4</w:t>
            </w:r>
            <w:r w:rsidRPr="003A6C16">
              <w:rPr>
                <w:rFonts w:hint="eastAsia"/>
                <w:kern w:val="0"/>
                <w:sz w:val="24"/>
              </w:rPr>
              <w:t>件，</w:t>
            </w:r>
            <w:r w:rsidRPr="003A6C16">
              <w:rPr>
                <w:rFonts w:hint="eastAsia"/>
                <w:kern w:val="0"/>
                <w:sz w:val="24"/>
              </w:rPr>
              <w:t>2</w:t>
            </w:r>
            <w:r w:rsidRPr="003A6C16">
              <w:rPr>
                <w:rFonts w:hint="eastAsia"/>
                <w:kern w:val="0"/>
                <w:sz w:val="24"/>
              </w:rPr>
              <w:t>型延长杆</w:t>
            </w:r>
            <w:r w:rsidRPr="003A6C16">
              <w:rPr>
                <w:rFonts w:hint="eastAsia"/>
                <w:kern w:val="0"/>
                <w:sz w:val="24"/>
              </w:rPr>
              <w:t>4</w:t>
            </w:r>
            <w:r w:rsidRPr="003A6C16">
              <w:rPr>
                <w:rFonts w:hint="eastAsia"/>
                <w:kern w:val="0"/>
                <w:sz w:val="24"/>
              </w:rPr>
              <w:t>件，带锁扣</w:t>
            </w:r>
            <w:r w:rsidRPr="003A6C16">
              <w:rPr>
                <w:rFonts w:hint="eastAsia"/>
                <w:kern w:val="0"/>
                <w:sz w:val="24"/>
              </w:rPr>
              <w:t>12</w:t>
            </w:r>
            <w:r w:rsidRPr="003A6C16">
              <w:rPr>
                <w:rFonts w:hint="eastAsia"/>
                <w:kern w:val="0"/>
                <w:sz w:val="24"/>
              </w:rPr>
              <w:t>寸底座</w:t>
            </w:r>
            <w:r w:rsidRPr="003A6C16">
              <w:rPr>
                <w:rFonts w:hint="eastAsia"/>
                <w:kern w:val="0"/>
                <w:sz w:val="24"/>
              </w:rPr>
              <w:t>4</w:t>
            </w:r>
            <w:r w:rsidRPr="003A6C16">
              <w:rPr>
                <w:rFonts w:hint="eastAsia"/>
                <w:kern w:val="0"/>
                <w:sz w:val="24"/>
              </w:rPr>
              <w:t>件，</w:t>
            </w:r>
            <w:r w:rsidRPr="003A6C16">
              <w:rPr>
                <w:rFonts w:hint="eastAsia"/>
                <w:kern w:val="0"/>
                <w:sz w:val="24"/>
              </w:rPr>
              <w:t>60</w:t>
            </w:r>
            <w:r w:rsidRPr="003A6C16">
              <w:rPr>
                <w:rFonts w:hint="eastAsia"/>
                <w:kern w:val="0"/>
                <w:sz w:val="24"/>
              </w:rPr>
              <w:t>度万向底座</w:t>
            </w:r>
            <w:r w:rsidRPr="003A6C16">
              <w:rPr>
                <w:rFonts w:hint="eastAsia"/>
                <w:kern w:val="0"/>
                <w:sz w:val="24"/>
              </w:rPr>
              <w:t>4</w:t>
            </w:r>
            <w:r w:rsidRPr="003A6C16">
              <w:rPr>
                <w:rFonts w:hint="eastAsia"/>
                <w:kern w:val="0"/>
                <w:sz w:val="24"/>
              </w:rPr>
              <w:t>件，</w:t>
            </w:r>
            <w:r w:rsidRPr="003A6C16">
              <w:rPr>
                <w:rFonts w:hint="eastAsia"/>
                <w:kern w:val="0"/>
                <w:sz w:val="24"/>
              </w:rPr>
              <w:t>45</w:t>
            </w:r>
            <w:r w:rsidRPr="003A6C16">
              <w:rPr>
                <w:rFonts w:hint="eastAsia"/>
                <w:kern w:val="0"/>
                <w:sz w:val="24"/>
              </w:rPr>
              <w:t>度万向底座</w:t>
            </w:r>
            <w:r w:rsidRPr="003A6C16">
              <w:rPr>
                <w:rFonts w:hint="eastAsia"/>
                <w:kern w:val="0"/>
                <w:sz w:val="24"/>
              </w:rPr>
              <w:t>4</w:t>
            </w:r>
            <w:r w:rsidRPr="003A6C16">
              <w:rPr>
                <w:rFonts w:hint="eastAsia"/>
                <w:kern w:val="0"/>
                <w:sz w:val="24"/>
              </w:rPr>
              <w:t>件，</w:t>
            </w:r>
            <w:r w:rsidRPr="003A6C16">
              <w:rPr>
                <w:rFonts w:hint="eastAsia"/>
                <w:kern w:val="0"/>
                <w:sz w:val="24"/>
              </w:rPr>
              <w:t>45</w:t>
            </w:r>
            <w:r w:rsidRPr="003A6C16">
              <w:rPr>
                <w:rFonts w:hint="eastAsia"/>
                <w:kern w:val="0"/>
                <w:sz w:val="24"/>
              </w:rPr>
              <w:t>度连接器</w:t>
            </w:r>
            <w:r w:rsidRPr="003A6C16">
              <w:rPr>
                <w:rFonts w:hint="eastAsia"/>
                <w:kern w:val="0"/>
                <w:sz w:val="24"/>
              </w:rPr>
              <w:t>4</w:t>
            </w:r>
            <w:r w:rsidRPr="003A6C16">
              <w:rPr>
                <w:rFonts w:hint="eastAsia"/>
                <w:kern w:val="0"/>
                <w:sz w:val="24"/>
              </w:rPr>
              <w:t>件，</w:t>
            </w:r>
            <w:r w:rsidRPr="003A6C16">
              <w:rPr>
                <w:rFonts w:hint="eastAsia"/>
                <w:kern w:val="0"/>
                <w:sz w:val="24"/>
              </w:rPr>
              <w:t>15</w:t>
            </w:r>
            <w:r w:rsidRPr="003A6C16">
              <w:rPr>
                <w:rFonts w:hint="eastAsia"/>
                <w:kern w:val="0"/>
                <w:sz w:val="24"/>
              </w:rPr>
              <w:t>度转向头</w:t>
            </w:r>
            <w:r w:rsidRPr="003A6C16">
              <w:rPr>
                <w:rFonts w:hint="eastAsia"/>
                <w:kern w:val="0"/>
                <w:sz w:val="24"/>
              </w:rPr>
              <w:t>4</w:t>
            </w:r>
            <w:r w:rsidRPr="003A6C16">
              <w:rPr>
                <w:rFonts w:hint="eastAsia"/>
                <w:kern w:val="0"/>
                <w:sz w:val="24"/>
              </w:rPr>
              <w:t>件，</w:t>
            </w:r>
            <w:r w:rsidRPr="003A6C16">
              <w:rPr>
                <w:rFonts w:hint="eastAsia"/>
                <w:kern w:val="0"/>
                <w:sz w:val="24"/>
              </w:rPr>
              <w:t>6</w:t>
            </w:r>
            <w:r w:rsidRPr="003A6C16">
              <w:rPr>
                <w:rFonts w:hint="eastAsia"/>
                <w:kern w:val="0"/>
                <w:sz w:val="24"/>
              </w:rPr>
              <w:t>寸底座</w:t>
            </w:r>
            <w:r w:rsidRPr="003A6C16">
              <w:rPr>
                <w:rFonts w:hint="eastAsia"/>
                <w:kern w:val="0"/>
                <w:sz w:val="24"/>
              </w:rPr>
              <w:t>8</w:t>
            </w:r>
            <w:r w:rsidRPr="003A6C16">
              <w:rPr>
                <w:rFonts w:hint="eastAsia"/>
                <w:kern w:val="0"/>
                <w:sz w:val="24"/>
              </w:rPr>
              <w:t>件，四边形底座</w:t>
            </w:r>
            <w:r w:rsidRPr="003A6C16">
              <w:rPr>
                <w:rFonts w:hint="eastAsia"/>
                <w:kern w:val="0"/>
                <w:sz w:val="24"/>
              </w:rPr>
              <w:t>4</w:t>
            </w:r>
            <w:r w:rsidRPr="003A6C16">
              <w:rPr>
                <w:rFonts w:hint="eastAsia"/>
                <w:kern w:val="0"/>
                <w:sz w:val="24"/>
              </w:rPr>
              <w:t>件，</w:t>
            </w:r>
            <w:r w:rsidRPr="003A6C16">
              <w:rPr>
                <w:rFonts w:hint="eastAsia"/>
                <w:kern w:val="0"/>
                <w:sz w:val="24"/>
              </w:rPr>
              <w:t>V</w:t>
            </w:r>
            <w:r w:rsidRPr="003A6C16">
              <w:rPr>
                <w:rFonts w:hint="eastAsia"/>
                <w:kern w:val="0"/>
                <w:sz w:val="24"/>
              </w:rPr>
              <w:t>形支撑头</w:t>
            </w:r>
            <w:r w:rsidRPr="003A6C16">
              <w:rPr>
                <w:rFonts w:hint="eastAsia"/>
                <w:kern w:val="0"/>
                <w:sz w:val="24"/>
              </w:rPr>
              <w:t>4</w:t>
            </w:r>
            <w:r w:rsidRPr="003A6C16">
              <w:rPr>
                <w:rFonts w:hint="eastAsia"/>
                <w:kern w:val="0"/>
                <w:sz w:val="24"/>
              </w:rPr>
              <w:t>件，</w:t>
            </w:r>
            <w:r w:rsidRPr="003A6C16">
              <w:rPr>
                <w:rFonts w:hint="eastAsia"/>
                <w:kern w:val="0"/>
                <w:sz w:val="24"/>
              </w:rPr>
              <w:t>45</w:t>
            </w:r>
            <w:r w:rsidRPr="003A6C16">
              <w:rPr>
                <w:rFonts w:hint="eastAsia"/>
                <w:kern w:val="0"/>
                <w:sz w:val="24"/>
              </w:rPr>
              <w:t>度静态连接器</w:t>
            </w:r>
            <w:r w:rsidRPr="003A6C16">
              <w:rPr>
                <w:rFonts w:hint="eastAsia"/>
                <w:kern w:val="0"/>
                <w:sz w:val="24"/>
              </w:rPr>
              <w:t>8</w:t>
            </w:r>
            <w:r w:rsidRPr="003A6C16">
              <w:rPr>
                <w:rFonts w:hint="eastAsia"/>
                <w:kern w:val="0"/>
                <w:sz w:val="24"/>
              </w:rPr>
              <w:t>件，链条支撑头</w:t>
            </w:r>
            <w:r w:rsidRPr="003A6C16">
              <w:rPr>
                <w:rFonts w:hint="eastAsia"/>
                <w:kern w:val="0"/>
                <w:sz w:val="24"/>
              </w:rPr>
              <w:t>4</w:t>
            </w:r>
            <w:r w:rsidRPr="003A6C16">
              <w:rPr>
                <w:rFonts w:hint="eastAsia"/>
                <w:kern w:val="0"/>
                <w:sz w:val="24"/>
              </w:rPr>
              <w:t>件，</w:t>
            </w:r>
            <w:proofErr w:type="gramStart"/>
            <w:r w:rsidRPr="003A6C16">
              <w:rPr>
                <w:rFonts w:hint="eastAsia"/>
                <w:kern w:val="0"/>
                <w:sz w:val="24"/>
              </w:rPr>
              <w:t>棘</w:t>
            </w:r>
            <w:proofErr w:type="gramEnd"/>
            <w:r w:rsidRPr="003A6C16">
              <w:rPr>
                <w:rFonts w:hint="eastAsia"/>
                <w:kern w:val="0"/>
                <w:sz w:val="24"/>
              </w:rPr>
              <w:t>齿带</w:t>
            </w:r>
            <w:r w:rsidRPr="003A6C16">
              <w:rPr>
                <w:rFonts w:hint="eastAsia"/>
                <w:kern w:val="0"/>
                <w:sz w:val="24"/>
              </w:rPr>
              <w:t>4</w:t>
            </w:r>
            <w:r w:rsidRPr="003A6C16">
              <w:rPr>
                <w:rFonts w:hint="eastAsia"/>
                <w:kern w:val="0"/>
                <w:sz w:val="24"/>
              </w:rPr>
              <w:t>件，</w:t>
            </w:r>
            <w:proofErr w:type="gramStart"/>
            <w:r w:rsidRPr="003A6C16">
              <w:rPr>
                <w:rFonts w:hint="eastAsia"/>
                <w:kern w:val="0"/>
                <w:sz w:val="24"/>
              </w:rPr>
              <w:t>棘</w:t>
            </w:r>
            <w:proofErr w:type="gramEnd"/>
            <w:r w:rsidRPr="003A6C16">
              <w:rPr>
                <w:rFonts w:hint="eastAsia"/>
                <w:kern w:val="0"/>
                <w:sz w:val="24"/>
              </w:rPr>
              <w:t>齿延长带</w:t>
            </w:r>
            <w:r w:rsidRPr="003A6C16">
              <w:rPr>
                <w:rFonts w:hint="eastAsia"/>
                <w:kern w:val="0"/>
                <w:sz w:val="24"/>
              </w:rPr>
              <w:t>4</w:t>
            </w:r>
            <w:r w:rsidRPr="003A6C16">
              <w:rPr>
                <w:rFonts w:hint="eastAsia"/>
                <w:kern w:val="0"/>
                <w:sz w:val="24"/>
              </w:rPr>
              <w:t>件，活动导轨</w:t>
            </w:r>
            <w:r w:rsidRPr="003A6C16">
              <w:rPr>
                <w:rFonts w:hint="eastAsia"/>
                <w:kern w:val="0"/>
                <w:sz w:val="24"/>
              </w:rPr>
              <w:t>4</w:t>
            </w:r>
            <w:r w:rsidRPr="003A6C16">
              <w:rPr>
                <w:rFonts w:hint="eastAsia"/>
                <w:kern w:val="0"/>
                <w:sz w:val="24"/>
              </w:rPr>
              <w:t>件，导轨固定架</w:t>
            </w:r>
            <w:r w:rsidRPr="003A6C16">
              <w:rPr>
                <w:rFonts w:hint="eastAsia"/>
                <w:kern w:val="0"/>
                <w:sz w:val="24"/>
              </w:rPr>
              <w:t>4</w:t>
            </w:r>
            <w:r w:rsidRPr="003A6C16">
              <w:rPr>
                <w:rFonts w:hint="eastAsia"/>
                <w:kern w:val="0"/>
                <w:sz w:val="24"/>
              </w:rPr>
              <w:t>件，导轨转接器</w:t>
            </w:r>
            <w:r w:rsidRPr="003A6C16">
              <w:rPr>
                <w:rFonts w:hint="eastAsia"/>
                <w:kern w:val="0"/>
                <w:sz w:val="24"/>
              </w:rPr>
              <w:t>4</w:t>
            </w:r>
            <w:r w:rsidRPr="003A6C16">
              <w:rPr>
                <w:rFonts w:hint="eastAsia"/>
                <w:kern w:val="0"/>
                <w:sz w:val="24"/>
              </w:rPr>
              <w:t>件，轻型导轨连接器</w:t>
            </w:r>
            <w:r w:rsidRPr="003A6C16">
              <w:rPr>
                <w:rFonts w:hint="eastAsia"/>
                <w:kern w:val="0"/>
                <w:sz w:val="24"/>
              </w:rPr>
              <w:t>4</w:t>
            </w:r>
            <w:r w:rsidRPr="003A6C16">
              <w:rPr>
                <w:rFonts w:hint="eastAsia"/>
                <w:kern w:val="0"/>
                <w:sz w:val="24"/>
              </w:rPr>
              <w:t>件，固定钉</w:t>
            </w:r>
            <w:r w:rsidRPr="003A6C16">
              <w:rPr>
                <w:rFonts w:hint="eastAsia"/>
                <w:kern w:val="0"/>
                <w:sz w:val="24"/>
              </w:rPr>
              <w:t>4</w:t>
            </w:r>
            <w:r w:rsidRPr="003A6C16">
              <w:rPr>
                <w:rFonts w:hint="eastAsia"/>
                <w:kern w:val="0"/>
                <w:sz w:val="24"/>
              </w:rPr>
              <w:t>件，脚踏气泵</w:t>
            </w:r>
            <w:r w:rsidRPr="003A6C16">
              <w:rPr>
                <w:rFonts w:hint="eastAsia"/>
                <w:kern w:val="0"/>
                <w:sz w:val="24"/>
              </w:rPr>
              <w:t>2</w:t>
            </w:r>
            <w:r w:rsidRPr="003A6C16">
              <w:rPr>
                <w:rFonts w:hint="eastAsia"/>
                <w:kern w:val="0"/>
                <w:sz w:val="24"/>
              </w:rPr>
              <w:t>件。</w:t>
            </w:r>
          </w:p>
          <w:p w:rsidR="00022C88" w:rsidRPr="003A6C16" w:rsidRDefault="00022C88" w:rsidP="00022C88">
            <w:pPr>
              <w:adjustRightInd w:val="0"/>
              <w:snapToGrid w:val="0"/>
              <w:rPr>
                <w:kern w:val="0"/>
                <w:sz w:val="24"/>
              </w:rPr>
            </w:pPr>
            <w:r w:rsidRPr="003A6C16">
              <w:rPr>
                <w:rFonts w:hint="eastAsia"/>
                <w:kern w:val="0"/>
                <w:sz w:val="24"/>
              </w:rPr>
              <w:t>3</w:t>
            </w:r>
            <w:r w:rsidRPr="003A6C16">
              <w:rPr>
                <w:rFonts w:hint="eastAsia"/>
                <w:kern w:val="0"/>
                <w:sz w:val="24"/>
              </w:rPr>
              <w:t>、技术要求</w:t>
            </w:r>
          </w:p>
          <w:p w:rsidR="00022C88" w:rsidRPr="003A6C16" w:rsidRDefault="00022C88" w:rsidP="00022C88">
            <w:pPr>
              <w:adjustRightInd w:val="0"/>
              <w:snapToGrid w:val="0"/>
              <w:rPr>
                <w:kern w:val="0"/>
                <w:sz w:val="24"/>
              </w:rPr>
            </w:pPr>
            <w:r w:rsidRPr="003A6C16">
              <w:rPr>
                <w:rFonts w:ascii="宋体" w:hAnsi="宋体" w:cs="宋体" w:hint="eastAsia"/>
                <w:kern w:val="0"/>
                <w:sz w:val="24"/>
              </w:rPr>
              <w:t>3.1、Ⅰ</w:t>
            </w:r>
            <w:r w:rsidRPr="003A6C16">
              <w:rPr>
                <w:rFonts w:hint="eastAsia"/>
                <w:kern w:val="0"/>
                <w:sz w:val="24"/>
              </w:rPr>
              <w:t>型支撑杆：</w:t>
            </w:r>
          </w:p>
          <w:p w:rsidR="00022C88" w:rsidRPr="003A6C16" w:rsidRDefault="00022C88" w:rsidP="00022C88">
            <w:pPr>
              <w:adjustRightInd w:val="0"/>
              <w:snapToGrid w:val="0"/>
              <w:rPr>
                <w:kern w:val="0"/>
                <w:sz w:val="24"/>
              </w:rPr>
            </w:pPr>
            <w:r w:rsidRPr="003A6C16">
              <w:rPr>
                <w:rFonts w:hint="eastAsia"/>
                <w:kern w:val="0"/>
                <w:sz w:val="24"/>
              </w:rPr>
              <w:t>3.1.1</w:t>
            </w:r>
            <w:r w:rsidRPr="003A6C16">
              <w:rPr>
                <w:rFonts w:hint="eastAsia"/>
                <w:kern w:val="0"/>
                <w:sz w:val="24"/>
              </w:rPr>
              <w:t>、长度：</w:t>
            </w:r>
            <w:r w:rsidRPr="003A6C16">
              <w:rPr>
                <w:rFonts w:hint="eastAsia"/>
                <w:kern w:val="0"/>
                <w:sz w:val="24"/>
              </w:rPr>
              <w:t>660-900mm</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3.1.2</w:t>
            </w:r>
            <w:r w:rsidRPr="003A6C16">
              <w:rPr>
                <w:rFonts w:hint="eastAsia"/>
                <w:kern w:val="0"/>
                <w:sz w:val="24"/>
              </w:rPr>
              <w:t>、载重≥</w:t>
            </w:r>
            <w:r w:rsidRPr="003A6C16">
              <w:rPr>
                <w:rFonts w:hint="eastAsia"/>
                <w:kern w:val="0"/>
                <w:sz w:val="24"/>
              </w:rPr>
              <w:t>12T</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3.2</w:t>
            </w:r>
            <w:r w:rsidRPr="003A6C16">
              <w:rPr>
                <w:rFonts w:hint="eastAsia"/>
                <w:kern w:val="0"/>
                <w:sz w:val="24"/>
              </w:rPr>
              <w:t>、</w:t>
            </w:r>
            <w:r w:rsidRPr="003A6C16">
              <w:rPr>
                <w:kern w:val="0"/>
                <w:sz w:val="24"/>
              </w:rPr>
              <w:t>Ⅱ</w:t>
            </w:r>
            <w:r w:rsidRPr="003A6C16">
              <w:rPr>
                <w:rFonts w:hint="eastAsia"/>
                <w:kern w:val="0"/>
                <w:sz w:val="24"/>
              </w:rPr>
              <w:t>型支撑杆：</w:t>
            </w:r>
          </w:p>
          <w:p w:rsidR="00022C88" w:rsidRPr="003A6C16" w:rsidRDefault="00022C88" w:rsidP="00022C88">
            <w:pPr>
              <w:adjustRightInd w:val="0"/>
              <w:snapToGrid w:val="0"/>
              <w:rPr>
                <w:kern w:val="0"/>
                <w:sz w:val="24"/>
              </w:rPr>
            </w:pPr>
            <w:r w:rsidRPr="003A6C16">
              <w:rPr>
                <w:rFonts w:hint="eastAsia"/>
                <w:kern w:val="0"/>
                <w:sz w:val="24"/>
              </w:rPr>
              <w:t>3.2.1</w:t>
            </w:r>
            <w:r w:rsidRPr="003A6C16">
              <w:rPr>
                <w:rFonts w:hint="eastAsia"/>
                <w:kern w:val="0"/>
                <w:sz w:val="24"/>
              </w:rPr>
              <w:t>、长度</w:t>
            </w:r>
            <w:r w:rsidRPr="003A6C16">
              <w:rPr>
                <w:rFonts w:hint="eastAsia"/>
                <w:kern w:val="0"/>
                <w:sz w:val="24"/>
              </w:rPr>
              <w:t>1400-2100mm</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3.2.2</w:t>
            </w:r>
            <w:r w:rsidRPr="003A6C16">
              <w:rPr>
                <w:rFonts w:hint="eastAsia"/>
                <w:kern w:val="0"/>
                <w:sz w:val="24"/>
              </w:rPr>
              <w:t>、载重≥</w:t>
            </w:r>
            <w:r w:rsidRPr="003A6C16">
              <w:rPr>
                <w:rFonts w:hint="eastAsia"/>
                <w:kern w:val="0"/>
                <w:sz w:val="24"/>
              </w:rPr>
              <w:t>10T</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3.3</w:t>
            </w:r>
            <w:r w:rsidRPr="003A6C16">
              <w:rPr>
                <w:rFonts w:hint="eastAsia"/>
                <w:kern w:val="0"/>
                <w:sz w:val="24"/>
              </w:rPr>
              <w:t>、</w:t>
            </w:r>
            <w:r w:rsidRPr="003A6C16">
              <w:rPr>
                <w:kern w:val="0"/>
                <w:sz w:val="24"/>
              </w:rPr>
              <w:t>Ⅲ</w:t>
            </w:r>
            <w:r w:rsidRPr="003A6C16">
              <w:rPr>
                <w:rFonts w:hint="eastAsia"/>
                <w:kern w:val="0"/>
                <w:sz w:val="24"/>
              </w:rPr>
              <w:t>型支撑杆：</w:t>
            </w:r>
          </w:p>
          <w:p w:rsidR="00022C88" w:rsidRPr="003A6C16" w:rsidRDefault="00022C88" w:rsidP="00022C88">
            <w:pPr>
              <w:adjustRightInd w:val="0"/>
              <w:snapToGrid w:val="0"/>
              <w:rPr>
                <w:kern w:val="0"/>
                <w:sz w:val="24"/>
              </w:rPr>
            </w:pPr>
            <w:r w:rsidRPr="003A6C16">
              <w:rPr>
                <w:rFonts w:hint="eastAsia"/>
                <w:kern w:val="0"/>
                <w:sz w:val="24"/>
              </w:rPr>
              <w:t>3.3.1</w:t>
            </w:r>
            <w:r w:rsidRPr="003A6C16">
              <w:rPr>
                <w:rFonts w:hint="eastAsia"/>
                <w:kern w:val="0"/>
                <w:sz w:val="24"/>
              </w:rPr>
              <w:t>、长度：</w:t>
            </w:r>
            <w:r w:rsidRPr="003A6C16">
              <w:rPr>
                <w:rFonts w:hint="eastAsia"/>
                <w:kern w:val="0"/>
                <w:sz w:val="24"/>
              </w:rPr>
              <w:t>2150-3350mm</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3.3.2</w:t>
            </w:r>
            <w:r w:rsidRPr="003A6C16">
              <w:rPr>
                <w:rFonts w:hint="eastAsia"/>
                <w:kern w:val="0"/>
                <w:sz w:val="24"/>
              </w:rPr>
              <w:t>、载重≥</w:t>
            </w:r>
            <w:r w:rsidRPr="003A6C16">
              <w:rPr>
                <w:rFonts w:hint="eastAsia"/>
                <w:kern w:val="0"/>
                <w:sz w:val="24"/>
              </w:rPr>
              <w:t>8T</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ascii="宋体" w:hAnsi="宋体" w:cs="宋体" w:hint="eastAsia"/>
                <w:kern w:val="0"/>
                <w:sz w:val="24"/>
              </w:rPr>
              <w:t>3.4、Ⅰ</w:t>
            </w:r>
            <w:r w:rsidRPr="003A6C16">
              <w:rPr>
                <w:rFonts w:hint="eastAsia"/>
                <w:kern w:val="0"/>
                <w:sz w:val="24"/>
              </w:rPr>
              <w:t>型延长杆：</w:t>
            </w:r>
          </w:p>
          <w:p w:rsidR="00022C88" w:rsidRPr="003A6C16" w:rsidRDefault="00022C88" w:rsidP="00022C88">
            <w:pPr>
              <w:adjustRightInd w:val="0"/>
              <w:snapToGrid w:val="0"/>
              <w:rPr>
                <w:kern w:val="0"/>
                <w:sz w:val="24"/>
              </w:rPr>
            </w:pPr>
            <w:r w:rsidRPr="003A6C16">
              <w:rPr>
                <w:rFonts w:hint="eastAsia"/>
                <w:kern w:val="0"/>
                <w:sz w:val="24"/>
              </w:rPr>
              <w:t>3.4.1</w:t>
            </w:r>
            <w:r w:rsidRPr="003A6C16">
              <w:rPr>
                <w:rFonts w:hint="eastAsia"/>
                <w:kern w:val="0"/>
                <w:sz w:val="24"/>
              </w:rPr>
              <w:t>、长度：≥</w:t>
            </w:r>
            <w:r w:rsidRPr="003A6C16">
              <w:rPr>
                <w:rFonts w:hint="eastAsia"/>
                <w:kern w:val="0"/>
                <w:sz w:val="24"/>
              </w:rPr>
              <w:t>300mm</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3.5</w:t>
            </w:r>
            <w:r w:rsidRPr="003A6C16">
              <w:rPr>
                <w:rFonts w:hint="eastAsia"/>
                <w:kern w:val="0"/>
                <w:sz w:val="24"/>
              </w:rPr>
              <w:t>、</w:t>
            </w:r>
            <w:r w:rsidRPr="003A6C16">
              <w:rPr>
                <w:kern w:val="0"/>
                <w:sz w:val="24"/>
              </w:rPr>
              <w:t>Ⅱ</w:t>
            </w:r>
            <w:r w:rsidRPr="003A6C16">
              <w:rPr>
                <w:rFonts w:hint="eastAsia"/>
                <w:kern w:val="0"/>
                <w:sz w:val="24"/>
              </w:rPr>
              <w:t>型延长杆：</w:t>
            </w:r>
          </w:p>
          <w:p w:rsidR="00022C88" w:rsidRPr="003A6C16" w:rsidRDefault="00022C88" w:rsidP="00022C88">
            <w:pPr>
              <w:adjustRightInd w:val="0"/>
              <w:snapToGrid w:val="0"/>
              <w:rPr>
                <w:kern w:val="0"/>
                <w:sz w:val="24"/>
              </w:rPr>
            </w:pPr>
            <w:r w:rsidRPr="003A6C16">
              <w:rPr>
                <w:rFonts w:hint="eastAsia"/>
                <w:kern w:val="0"/>
                <w:sz w:val="24"/>
              </w:rPr>
              <w:t>3.5.1</w:t>
            </w:r>
            <w:r w:rsidRPr="003A6C16">
              <w:rPr>
                <w:rFonts w:hint="eastAsia"/>
                <w:kern w:val="0"/>
                <w:sz w:val="24"/>
              </w:rPr>
              <w:t>、长度：≥</w:t>
            </w:r>
            <w:r w:rsidRPr="003A6C16">
              <w:rPr>
                <w:rFonts w:hint="eastAsia"/>
                <w:kern w:val="0"/>
                <w:sz w:val="24"/>
              </w:rPr>
              <w:t>600mm</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3.6</w:t>
            </w:r>
            <w:r w:rsidRPr="003A6C16">
              <w:rPr>
                <w:rFonts w:hint="eastAsia"/>
                <w:kern w:val="0"/>
                <w:sz w:val="24"/>
              </w:rPr>
              <w:t>、带锁扣的</w:t>
            </w:r>
            <w:r w:rsidRPr="003A6C16">
              <w:rPr>
                <w:rFonts w:hint="eastAsia"/>
                <w:kern w:val="0"/>
                <w:sz w:val="24"/>
              </w:rPr>
              <w:t>12</w:t>
            </w:r>
            <w:r w:rsidRPr="003A6C16">
              <w:rPr>
                <w:rFonts w:hint="eastAsia"/>
                <w:kern w:val="0"/>
                <w:sz w:val="24"/>
              </w:rPr>
              <w:t>寸底座：</w:t>
            </w:r>
          </w:p>
          <w:p w:rsidR="00022C88" w:rsidRPr="003A6C16" w:rsidRDefault="00022C88" w:rsidP="00022C88">
            <w:pPr>
              <w:adjustRightInd w:val="0"/>
              <w:snapToGrid w:val="0"/>
              <w:rPr>
                <w:kern w:val="0"/>
                <w:sz w:val="24"/>
              </w:rPr>
            </w:pPr>
            <w:r w:rsidRPr="003A6C16">
              <w:rPr>
                <w:rFonts w:hint="eastAsia"/>
                <w:kern w:val="0"/>
                <w:sz w:val="24"/>
              </w:rPr>
              <w:t>3.6.1</w:t>
            </w:r>
            <w:r w:rsidRPr="003A6C16">
              <w:rPr>
                <w:rFonts w:hint="eastAsia"/>
                <w:kern w:val="0"/>
                <w:sz w:val="24"/>
              </w:rPr>
              <w:t>、边长：</w:t>
            </w:r>
            <w:r w:rsidRPr="003A6C16">
              <w:rPr>
                <w:rFonts w:hint="eastAsia"/>
                <w:kern w:val="0"/>
                <w:sz w:val="24"/>
              </w:rPr>
              <w:t>300</w:t>
            </w:r>
            <w:r w:rsidRPr="003A6C16">
              <w:rPr>
                <w:rFonts w:hint="eastAsia"/>
                <w:kern w:val="0"/>
                <w:sz w:val="24"/>
              </w:rPr>
              <w:t>±</w:t>
            </w:r>
            <w:r w:rsidRPr="003A6C16">
              <w:rPr>
                <w:rFonts w:hint="eastAsia"/>
                <w:kern w:val="0"/>
                <w:sz w:val="24"/>
              </w:rPr>
              <w:t>10mm</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3.7</w:t>
            </w:r>
            <w:r w:rsidRPr="003A6C16">
              <w:rPr>
                <w:rFonts w:hint="eastAsia"/>
                <w:kern w:val="0"/>
                <w:sz w:val="24"/>
              </w:rPr>
              <w:t>、</w:t>
            </w:r>
            <w:r w:rsidRPr="003A6C16">
              <w:rPr>
                <w:rFonts w:hint="eastAsia"/>
                <w:kern w:val="0"/>
                <w:sz w:val="24"/>
              </w:rPr>
              <w:t>6</w:t>
            </w:r>
            <w:r w:rsidRPr="003A6C16">
              <w:rPr>
                <w:rFonts w:hint="eastAsia"/>
                <w:kern w:val="0"/>
                <w:sz w:val="24"/>
              </w:rPr>
              <w:t>寸底座：</w:t>
            </w:r>
          </w:p>
          <w:p w:rsidR="00022C88" w:rsidRPr="003A6C16" w:rsidRDefault="00022C88" w:rsidP="00022C88">
            <w:pPr>
              <w:adjustRightInd w:val="0"/>
              <w:snapToGrid w:val="0"/>
              <w:rPr>
                <w:kern w:val="0"/>
                <w:sz w:val="24"/>
              </w:rPr>
            </w:pPr>
            <w:r w:rsidRPr="003A6C16">
              <w:rPr>
                <w:rFonts w:hint="eastAsia"/>
                <w:kern w:val="0"/>
                <w:sz w:val="24"/>
              </w:rPr>
              <w:t>3.7.1</w:t>
            </w:r>
            <w:r w:rsidRPr="003A6C16">
              <w:rPr>
                <w:rFonts w:hint="eastAsia"/>
                <w:kern w:val="0"/>
                <w:sz w:val="24"/>
              </w:rPr>
              <w:t>、边长：</w:t>
            </w:r>
            <w:r w:rsidRPr="003A6C16">
              <w:rPr>
                <w:rFonts w:hint="eastAsia"/>
                <w:kern w:val="0"/>
                <w:sz w:val="24"/>
              </w:rPr>
              <w:t>155</w:t>
            </w:r>
            <w:r w:rsidRPr="003A6C16">
              <w:rPr>
                <w:rFonts w:hint="eastAsia"/>
                <w:kern w:val="0"/>
                <w:sz w:val="24"/>
              </w:rPr>
              <w:t>±</w:t>
            </w:r>
            <w:r w:rsidRPr="003A6C16">
              <w:rPr>
                <w:rFonts w:hint="eastAsia"/>
                <w:kern w:val="0"/>
                <w:sz w:val="24"/>
              </w:rPr>
              <w:t>10mm</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3.8</w:t>
            </w:r>
            <w:r w:rsidRPr="003A6C16">
              <w:rPr>
                <w:rFonts w:hint="eastAsia"/>
                <w:kern w:val="0"/>
                <w:sz w:val="24"/>
              </w:rPr>
              <w:t>、四边形底座</w:t>
            </w:r>
          </w:p>
          <w:p w:rsidR="00022C88" w:rsidRPr="003A6C16" w:rsidRDefault="00022C88" w:rsidP="00022C88">
            <w:pPr>
              <w:adjustRightInd w:val="0"/>
              <w:snapToGrid w:val="0"/>
              <w:rPr>
                <w:kern w:val="0"/>
                <w:sz w:val="24"/>
              </w:rPr>
            </w:pPr>
            <w:r w:rsidRPr="003A6C16">
              <w:rPr>
                <w:rFonts w:hint="eastAsia"/>
                <w:kern w:val="0"/>
                <w:sz w:val="24"/>
              </w:rPr>
              <w:t>3.8.1</w:t>
            </w:r>
            <w:r w:rsidRPr="003A6C16">
              <w:rPr>
                <w:rFonts w:hint="eastAsia"/>
                <w:kern w:val="0"/>
                <w:sz w:val="24"/>
              </w:rPr>
              <w:t>、边长：</w:t>
            </w:r>
            <w:r w:rsidRPr="003A6C16">
              <w:rPr>
                <w:rFonts w:hint="eastAsia"/>
                <w:kern w:val="0"/>
                <w:sz w:val="24"/>
              </w:rPr>
              <w:t>155</w:t>
            </w:r>
            <w:r w:rsidRPr="003A6C16">
              <w:rPr>
                <w:rFonts w:hint="eastAsia"/>
                <w:kern w:val="0"/>
                <w:sz w:val="24"/>
              </w:rPr>
              <w:t>±</w:t>
            </w:r>
            <w:r w:rsidRPr="003A6C16">
              <w:rPr>
                <w:rFonts w:hint="eastAsia"/>
                <w:kern w:val="0"/>
                <w:sz w:val="24"/>
              </w:rPr>
              <w:t>10mm</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3.9</w:t>
            </w:r>
            <w:r w:rsidRPr="003A6C16">
              <w:rPr>
                <w:rFonts w:hint="eastAsia"/>
                <w:kern w:val="0"/>
                <w:sz w:val="24"/>
              </w:rPr>
              <w:t>、脚踏气泵：</w:t>
            </w:r>
          </w:p>
          <w:p w:rsidR="00022C88" w:rsidRPr="003A6C16" w:rsidRDefault="00022C88" w:rsidP="00022C88">
            <w:pPr>
              <w:adjustRightInd w:val="0"/>
              <w:snapToGrid w:val="0"/>
              <w:rPr>
                <w:kern w:val="0"/>
                <w:sz w:val="24"/>
              </w:rPr>
            </w:pPr>
            <w:r w:rsidRPr="003A6C16">
              <w:rPr>
                <w:rFonts w:hint="eastAsia"/>
                <w:kern w:val="0"/>
                <w:sz w:val="24"/>
              </w:rPr>
              <w:t>3.9.1</w:t>
            </w:r>
            <w:r w:rsidRPr="003A6C16">
              <w:rPr>
                <w:rFonts w:hint="eastAsia"/>
                <w:kern w:val="0"/>
                <w:sz w:val="24"/>
              </w:rPr>
              <w:t>、工作压力：≥</w:t>
            </w:r>
            <w:r w:rsidRPr="003A6C16">
              <w:rPr>
                <w:rFonts w:hint="eastAsia"/>
                <w:kern w:val="0"/>
                <w:sz w:val="24"/>
              </w:rPr>
              <w:t>2.5bar</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二、稳固保护附件</w:t>
            </w:r>
          </w:p>
          <w:p w:rsidR="00022C88" w:rsidRPr="003A6C16" w:rsidRDefault="00022C88" w:rsidP="00022C88">
            <w:pPr>
              <w:adjustRightInd w:val="0"/>
              <w:snapToGrid w:val="0"/>
              <w:rPr>
                <w:kern w:val="0"/>
                <w:sz w:val="24"/>
              </w:rPr>
            </w:pPr>
            <w:r w:rsidRPr="003A6C16">
              <w:rPr>
                <w:rFonts w:hint="eastAsia"/>
                <w:kern w:val="0"/>
                <w:sz w:val="24"/>
              </w:rPr>
              <w:t>1</w:t>
            </w:r>
            <w:r w:rsidRPr="003A6C16">
              <w:rPr>
                <w:rFonts w:hint="eastAsia"/>
                <w:kern w:val="0"/>
                <w:sz w:val="24"/>
              </w:rPr>
              <w:t>、技术要求</w:t>
            </w:r>
          </w:p>
          <w:p w:rsidR="00022C88" w:rsidRPr="003A6C16" w:rsidRDefault="00022C88" w:rsidP="00022C88">
            <w:pPr>
              <w:adjustRightInd w:val="0"/>
              <w:snapToGrid w:val="0"/>
              <w:rPr>
                <w:kern w:val="0"/>
                <w:sz w:val="24"/>
              </w:rPr>
            </w:pPr>
            <w:r w:rsidRPr="003A6C16">
              <w:rPr>
                <w:rFonts w:hint="eastAsia"/>
                <w:kern w:val="0"/>
                <w:sz w:val="24"/>
              </w:rPr>
              <w:t>1.1</w:t>
            </w:r>
            <w:r w:rsidRPr="003A6C16">
              <w:rPr>
                <w:rFonts w:hint="eastAsia"/>
                <w:kern w:val="0"/>
                <w:sz w:val="24"/>
              </w:rPr>
              <w:t>、由环保的再生聚乙烯制成，</w:t>
            </w:r>
            <w:r w:rsidRPr="003A6C16">
              <w:rPr>
                <w:rFonts w:hint="eastAsia"/>
                <w:kern w:val="0"/>
                <w:sz w:val="24"/>
              </w:rPr>
              <w:t>100%</w:t>
            </w:r>
            <w:r w:rsidRPr="003A6C16">
              <w:rPr>
                <w:rFonts w:hint="eastAsia"/>
                <w:kern w:val="0"/>
                <w:sz w:val="24"/>
              </w:rPr>
              <w:t>可循环利用，寿命长；</w:t>
            </w:r>
          </w:p>
          <w:p w:rsidR="00022C88" w:rsidRPr="003A6C16" w:rsidRDefault="00022C88" w:rsidP="00022C88">
            <w:pPr>
              <w:adjustRightInd w:val="0"/>
              <w:snapToGrid w:val="0"/>
              <w:rPr>
                <w:kern w:val="0"/>
                <w:sz w:val="24"/>
              </w:rPr>
            </w:pPr>
            <w:r w:rsidRPr="003A6C16">
              <w:rPr>
                <w:rFonts w:hint="eastAsia"/>
                <w:kern w:val="0"/>
                <w:sz w:val="24"/>
              </w:rPr>
              <w:t>1.2</w:t>
            </w:r>
            <w:r w:rsidRPr="003A6C16">
              <w:rPr>
                <w:rFonts w:hint="eastAsia"/>
                <w:kern w:val="0"/>
                <w:sz w:val="24"/>
              </w:rPr>
              <w:t>、模制成型，坚固耐用，</w:t>
            </w:r>
            <w:proofErr w:type="gramStart"/>
            <w:r w:rsidRPr="003A6C16">
              <w:rPr>
                <w:rFonts w:hint="eastAsia"/>
                <w:kern w:val="0"/>
                <w:sz w:val="24"/>
              </w:rPr>
              <w:t>不</w:t>
            </w:r>
            <w:proofErr w:type="gramEnd"/>
            <w:r w:rsidRPr="003A6C16">
              <w:rPr>
                <w:rFonts w:hint="eastAsia"/>
                <w:kern w:val="0"/>
                <w:sz w:val="24"/>
              </w:rPr>
              <w:t>吸水；</w:t>
            </w:r>
          </w:p>
          <w:p w:rsidR="00022C88" w:rsidRPr="003A6C16" w:rsidRDefault="00022C88" w:rsidP="00022C88">
            <w:pPr>
              <w:adjustRightInd w:val="0"/>
              <w:snapToGrid w:val="0"/>
              <w:rPr>
                <w:kern w:val="0"/>
                <w:sz w:val="24"/>
              </w:rPr>
            </w:pPr>
            <w:r w:rsidRPr="003A6C16">
              <w:rPr>
                <w:rFonts w:hint="eastAsia"/>
                <w:kern w:val="0"/>
                <w:sz w:val="24"/>
              </w:rPr>
              <w:t>1.3</w:t>
            </w:r>
            <w:r w:rsidRPr="003A6C16">
              <w:rPr>
                <w:rFonts w:hint="eastAsia"/>
                <w:kern w:val="0"/>
                <w:sz w:val="24"/>
              </w:rPr>
              <w:t>、耐水，耐油，耐化学物和传统洗剂，</w:t>
            </w:r>
          </w:p>
          <w:p w:rsidR="00022C88" w:rsidRPr="003A6C16" w:rsidRDefault="00022C88" w:rsidP="00022C88">
            <w:pPr>
              <w:adjustRightInd w:val="0"/>
              <w:snapToGrid w:val="0"/>
              <w:rPr>
                <w:kern w:val="0"/>
                <w:sz w:val="24"/>
              </w:rPr>
            </w:pPr>
            <w:r w:rsidRPr="003A6C16">
              <w:rPr>
                <w:rFonts w:hint="eastAsia"/>
                <w:kern w:val="0"/>
                <w:sz w:val="24"/>
              </w:rPr>
              <w:t>1.4</w:t>
            </w:r>
            <w:r w:rsidRPr="003A6C16">
              <w:rPr>
                <w:rFonts w:hint="eastAsia"/>
                <w:kern w:val="0"/>
                <w:sz w:val="24"/>
              </w:rPr>
              <w:t>、可堆叠锁定；</w:t>
            </w:r>
          </w:p>
          <w:p w:rsidR="00022C88" w:rsidRPr="003A6C16" w:rsidRDefault="00022C88" w:rsidP="00022C88">
            <w:pPr>
              <w:adjustRightInd w:val="0"/>
              <w:snapToGrid w:val="0"/>
              <w:rPr>
                <w:kern w:val="0"/>
                <w:sz w:val="24"/>
              </w:rPr>
            </w:pPr>
            <w:r w:rsidRPr="003A6C16">
              <w:rPr>
                <w:rFonts w:hint="eastAsia"/>
                <w:kern w:val="0"/>
                <w:sz w:val="24"/>
              </w:rPr>
              <w:t>1.5</w:t>
            </w:r>
            <w:r w:rsidRPr="003A6C16">
              <w:rPr>
                <w:rFonts w:hint="eastAsia"/>
                <w:kern w:val="0"/>
                <w:sz w:val="24"/>
              </w:rPr>
              <w:t>、最大承载力≥</w:t>
            </w:r>
            <w:r w:rsidRPr="003A6C16">
              <w:rPr>
                <w:rFonts w:hint="eastAsia"/>
                <w:kern w:val="0"/>
                <w:sz w:val="24"/>
              </w:rPr>
              <w:t>100kg/cm</w:t>
            </w:r>
            <w:r w:rsidRPr="003A6C16">
              <w:rPr>
                <w:rFonts w:hint="eastAsia"/>
                <w:kern w:val="0"/>
                <w:sz w:val="24"/>
                <w:vertAlign w:val="superscript"/>
              </w:rPr>
              <w:t>2</w:t>
            </w:r>
            <w:r w:rsidRPr="003A6C16">
              <w:rPr>
                <w:rFonts w:hint="eastAsia"/>
                <w:kern w:val="0"/>
                <w:sz w:val="24"/>
              </w:rPr>
              <w:t>的压力；</w:t>
            </w:r>
          </w:p>
          <w:p w:rsidR="00022C88" w:rsidRPr="003A6C16" w:rsidRDefault="00022C88" w:rsidP="00022C88">
            <w:pPr>
              <w:adjustRightInd w:val="0"/>
              <w:snapToGrid w:val="0"/>
              <w:rPr>
                <w:kern w:val="0"/>
                <w:sz w:val="24"/>
              </w:rPr>
            </w:pPr>
            <w:r w:rsidRPr="003A6C16">
              <w:rPr>
                <w:rFonts w:hint="eastAsia"/>
                <w:kern w:val="0"/>
                <w:sz w:val="24"/>
              </w:rPr>
              <w:t>2</w:t>
            </w:r>
            <w:r w:rsidRPr="003A6C16">
              <w:rPr>
                <w:rFonts w:hint="eastAsia"/>
                <w:kern w:val="0"/>
                <w:sz w:val="24"/>
              </w:rPr>
              <w:t>、具体组成</w:t>
            </w:r>
          </w:p>
          <w:p w:rsidR="00022C88" w:rsidRPr="003A6C16" w:rsidRDefault="00022C88" w:rsidP="00022C88">
            <w:pPr>
              <w:adjustRightInd w:val="0"/>
              <w:snapToGrid w:val="0"/>
              <w:rPr>
                <w:kern w:val="0"/>
                <w:sz w:val="24"/>
              </w:rPr>
            </w:pPr>
            <w:r w:rsidRPr="003A6C16">
              <w:rPr>
                <w:rFonts w:hint="eastAsia"/>
                <w:kern w:val="0"/>
                <w:sz w:val="24"/>
              </w:rPr>
              <w:t>2.1</w:t>
            </w:r>
            <w:r w:rsidRPr="003A6C16">
              <w:rPr>
                <w:rFonts w:hint="eastAsia"/>
                <w:kern w:val="0"/>
                <w:sz w:val="24"/>
              </w:rPr>
              <w:t>、垫块</w:t>
            </w:r>
            <w:proofErr w:type="gramStart"/>
            <w:r w:rsidRPr="003A6C16">
              <w:rPr>
                <w:rFonts w:hint="eastAsia"/>
                <w:kern w:val="0"/>
                <w:sz w:val="24"/>
              </w:rPr>
              <w:t>一</w:t>
            </w:r>
            <w:proofErr w:type="gramEnd"/>
            <w:r w:rsidRPr="003A6C16">
              <w:rPr>
                <w:rFonts w:hint="eastAsia"/>
                <w:kern w:val="0"/>
                <w:sz w:val="24"/>
              </w:rPr>
              <w:t>：尺寸</w:t>
            </w:r>
            <w:r w:rsidRPr="003A6C16">
              <w:rPr>
                <w:rFonts w:hint="eastAsia"/>
                <w:kern w:val="0"/>
                <w:sz w:val="24"/>
              </w:rPr>
              <w:t>(cm)</w:t>
            </w:r>
            <w:r w:rsidRPr="003A6C16">
              <w:rPr>
                <w:rFonts w:hint="eastAsia"/>
                <w:kern w:val="0"/>
                <w:sz w:val="24"/>
              </w:rPr>
              <w:t>≥</w:t>
            </w:r>
            <w:r w:rsidRPr="003A6C16">
              <w:rPr>
                <w:rFonts w:hint="eastAsia"/>
                <w:kern w:val="0"/>
                <w:sz w:val="24"/>
              </w:rPr>
              <w:t>230*230*25</w:t>
            </w:r>
            <w:r w:rsidRPr="003A6C16">
              <w:rPr>
                <w:rFonts w:hint="eastAsia"/>
                <w:kern w:val="0"/>
                <w:sz w:val="24"/>
              </w:rPr>
              <w:t>，</w:t>
            </w:r>
            <w:r w:rsidRPr="003A6C16">
              <w:rPr>
                <w:rFonts w:hint="eastAsia"/>
                <w:kern w:val="0"/>
                <w:sz w:val="24"/>
              </w:rPr>
              <w:t>4</w:t>
            </w:r>
            <w:r w:rsidRPr="003A6C16">
              <w:rPr>
                <w:rFonts w:hint="eastAsia"/>
                <w:kern w:val="0"/>
                <w:sz w:val="24"/>
              </w:rPr>
              <w:t>块；</w:t>
            </w:r>
          </w:p>
          <w:p w:rsidR="00022C88" w:rsidRPr="003A6C16" w:rsidRDefault="00022C88" w:rsidP="00022C88">
            <w:pPr>
              <w:adjustRightInd w:val="0"/>
              <w:snapToGrid w:val="0"/>
              <w:rPr>
                <w:kern w:val="0"/>
                <w:sz w:val="24"/>
              </w:rPr>
            </w:pPr>
            <w:r w:rsidRPr="003A6C16">
              <w:rPr>
                <w:rFonts w:hint="eastAsia"/>
                <w:kern w:val="0"/>
                <w:sz w:val="24"/>
              </w:rPr>
              <w:t>2.2</w:t>
            </w:r>
            <w:r w:rsidRPr="003A6C16">
              <w:rPr>
                <w:rFonts w:hint="eastAsia"/>
                <w:kern w:val="0"/>
                <w:sz w:val="24"/>
              </w:rPr>
              <w:t>、</w:t>
            </w:r>
            <w:proofErr w:type="gramStart"/>
            <w:r w:rsidRPr="003A6C16">
              <w:rPr>
                <w:rFonts w:hint="eastAsia"/>
                <w:kern w:val="0"/>
                <w:sz w:val="24"/>
              </w:rPr>
              <w:t>垫块二</w:t>
            </w:r>
            <w:proofErr w:type="gramEnd"/>
            <w:r w:rsidRPr="003A6C16">
              <w:rPr>
                <w:rFonts w:hint="eastAsia"/>
                <w:kern w:val="0"/>
                <w:sz w:val="24"/>
              </w:rPr>
              <w:t>：尺寸</w:t>
            </w:r>
            <w:r w:rsidRPr="003A6C16">
              <w:rPr>
                <w:rFonts w:hint="eastAsia"/>
                <w:kern w:val="0"/>
                <w:sz w:val="24"/>
              </w:rPr>
              <w:t>(cm)</w:t>
            </w:r>
            <w:r w:rsidRPr="003A6C16">
              <w:rPr>
                <w:rFonts w:hint="eastAsia"/>
                <w:kern w:val="0"/>
                <w:sz w:val="24"/>
              </w:rPr>
              <w:t>≥</w:t>
            </w:r>
            <w:r w:rsidRPr="003A6C16">
              <w:rPr>
                <w:rFonts w:hint="eastAsia"/>
                <w:kern w:val="0"/>
                <w:sz w:val="24"/>
              </w:rPr>
              <w:t>230*230*50</w:t>
            </w:r>
            <w:r w:rsidRPr="003A6C16">
              <w:rPr>
                <w:rFonts w:hint="eastAsia"/>
                <w:kern w:val="0"/>
                <w:sz w:val="24"/>
              </w:rPr>
              <w:t>，</w:t>
            </w:r>
            <w:r w:rsidRPr="003A6C16">
              <w:rPr>
                <w:rFonts w:hint="eastAsia"/>
                <w:kern w:val="0"/>
                <w:sz w:val="24"/>
              </w:rPr>
              <w:t>4</w:t>
            </w:r>
            <w:r w:rsidRPr="003A6C16">
              <w:rPr>
                <w:rFonts w:hint="eastAsia"/>
                <w:kern w:val="0"/>
                <w:sz w:val="24"/>
              </w:rPr>
              <w:t>块；</w:t>
            </w:r>
          </w:p>
          <w:p w:rsidR="00022C88" w:rsidRPr="003A6C16" w:rsidRDefault="00022C88" w:rsidP="00022C88">
            <w:pPr>
              <w:adjustRightInd w:val="0"/>
              <w:snapToGrid w:val="0"/>
              <w:rPr>
                <w:kern w:val="0"/>
                <w:sz w:val="24"/>
              </w:rPr>
            </w:pPr>
            <w:r w:rsidRPr="003A6C16">
              <w:rPr>
                <w:rFonts w:hint="eastAsia"/>
                <w:kern w:val="0"/>
                <w:sz w:val="24"/>
              </w:rPr>
              <w:lastRenderedPageBreak/>
              <w:t>2.3</w:t>
            </w:r>
            <w:r w:rsidRPr="003A6C16">
              <w:rPr>
                <w:rFonts w:hint="eastAsia"/>
                <w:kern w:val="0"/>
                <w:sz w:val="24"/>
              </w:rPr>
              <w:t>、</w:t>
            </w:r>
            <w:proofErr w:type="gramStart"/>
            <w:r w:rsidRPr="003A6C16">
              <w:rPr>
                <w:rFonts w:hint="eastAsia"/>
                <w:kern w:val="0"/>
                <w:sz w:val="24"/>
              </w:rPr>
              <w:t>垫块三</w:t>
            </w:r>
            <w:proofErr w:type="gramEnd"/>
            <w:r w:rsidRPr="003A6C16">
              <w:rPr>
                <w:rFonts w:hint="eastAsia"/>
                <w:kern w:val="0"/>
                <w:sz w:val="24"/>
              </w:rPr>
              <w:t>：尺寸</w:t>
            </w:r>
            <w:r w:rsidRPr="003A6C16">
              <w:rPr>
                <w:rFonts w:hint="eastAsia"/>
                <w:kern w:val="0"/>
                <w:sz w:val="24"/>
              </w:rPr>
              <w:t>(cm)</w:t>
            </w:r>
            <w:r w:rsidRPr="003A6C16">
              <w:rPr>
                <w:rFonts w:hint="eastAsia"/>
                <w:kern w:val="0"/>
                <w:sz w:val="24"/>
              </w:rPr>
              <w:t>≥</w:t>
            </w:r>
            <w:r w:rsidRPr="003A6C16">
              <w:rPr>
                <w:rFonts w:hint="eastAsia"/>
                <w:kern w:val="0"/>
                <w:sz w:val="24"/>
              </w:rPr>
              <w:t>230*230*75</w:t>
            </w:r>
            <w:r w:rsidRPr="003A6C16">
              <w:rPr>
                <w:rFonts w:hint="eastAsia"/>
                <w:kern w:val="0"/>
                <w:sz w:val="24"/>
              </w:rPr>
              <w:t>，</w:t>
            </w:r>
            <w:r w:rsidRPr="003A6C16">
              <w:rPr>
                <w:rFonts w:hint="eastAsia"/>
                <w:kern w:val="0"/>
                <w:sz w:val="24"/>
              </w:rPr>
              <w:t>4</w:t>
            </w:r>
            <w:r w:rsidRPr="003A6C16">
              <w:rPr>
                <w:rFonts w:hint="eastAsia"/>
                <w:kern w:val="0"/>
                <w:sz w:val="24"/>
              </w:rPr>
              <w:t>块；</w:t>
            </w:r>
          </w:p>
          <w:p w:rsidR="00022C88" w:rsidRPr="003A6C16" w:rsidRDefault="00022C88" w:rsidP="00022C88">
            <w:pPr>
              <w:adjustRightInd w:val="0"/>
              <w:snapToGrid w:val="0"/>
              <w:rPr>
                <w:kern w:val="0"/>
                <w:sz w:val="24"/>
              </w:rPr>
            </w:pPr>
            <w:r w:rsidRPr="003A6C16">
              <w:rPr>
                <w:rFonts w:hint="eastAsia"/>
                <w:kern w:val="0"/>
                <w:sz w:val="24"/>
              </w:rPr>
              <w:t>2.4</w:t>
            </w:r>
            <w:r w:rsidRPr="003A6C16">
              <w:rPr>
                <w:rFonts w:hint="eastAsia"/>
                <w:kern w:val="0"/>
                <w:sz w:val="24"/>
              </w:rPr>
              <w:t>、楔块</w:t>
            </w:r>
            <w:proofErr w:type="gramStart"/>
            <w:r w:rsidRPr="003A6C16">
              <w:rPr>
                <w:rFonts w:hint="eastAsia"/>
                <w:kern w:val="0"/>
                <w:sz w:val="24"/>
              </w:rPr>
              <w:t>一</w:t>
            </w:r>
            <w:proofErr w:type="gramEnd"/>
            <w:r w:rsidRPr="003A6C16">
              <w:rPr>
                <w:rFonts w:hint="eastAsia"/>
                <w:kern w:val="0"/>
                <w:sz w:val="24"/>
              </w:rPr>
              <w:t>：尺寸</w:t>
            </w:r>
            <w:r w:rsidRPr="003A6C16">
              <w:rPr>
                <w:rFonts w:hint="eastAsia"/>
                <w:kern w:val="0"/>
                <w:sz w:val="24"/>
              </w:rPr>
              <w:t>(cm)</w:t>
            </w:r>
            <w:r w:rsidRPr="003A6C16">
              <w:rPr>
                <w:rFonts w:hint="eastAsia"/>
                <w:kern w:val="0"/>
                <w:sz w:val="24"/>
              </w:rPr>
              <w:t>≥</w:t>
            </w:r>
            <w:r w:rsidRPr="003A6C16">
              <w:rPr>
                <w:rFonts w:hint="eastAsia"/>
                <w:kern w:val="0"/>
                <w:sz w:val="24"/>
              </w:rPr>
              <w:t>230*75*80</w:t>
            </w:r>
            <w:r w:rsidRPr="003A6C16">
              <w:rPr>
                <w:rFonts w:hint="eastAsia"/>
                <w:kern w:val="0"/>
                <w:sz w:val="24"/>
              </w:rPr>
              <w:t>，</w:t>
            </w:r>
            <w:r w:rsidRPr="003A6C16">
              <w:rPr>
                <w:rFonts w:hint="eastAsia"/>
                <w:kern w:val="0"/>
                <w:sz w:val="24"/>
              </w:rPr>
              <w:t>4</w:t>
            </w:r>
            <w:r w:rsidRPr="003A6C16">
              <w:rPr>
                <w:rFonts w:hint="eastAsia"/>
                <w:kern w:val="0"/>
                <w:sz w:val="24"/>
              </w:rPr>
              <w:t>块；</w:t>
            </w:r>
          </w:p>
          <w:p w:rsidR="00022C88" w:rsidRPr="003A6C16" w:rsidRDefault="00022C88" w:rsidP="00022C88">
            <w:pPr>
              <w:widowControl/>
              <w:adjustRightInd w:val="0"/>
              <w:snapToGrid w:val="0"/>
              <w:jc w:val="left"/>
              <w:rPr>
                <w:kern w:val="0"/>
                <w:sz w:val="24"/>
              </w:rPr>
            </w:pPr>
            <w:r w:rsidRPr="003A6C16">
              <w:rPr>
                <w:rFonts w:hint="eastAsia"/>
                <w:kern w:val="0"/>
                <w:sz w:val="24"/>
              </w:rPr>
              <w:t>2.5</w:t>
            </w:r>
            <w:r w:rsidRPr="003A6C16">
              <w:rPr>
                <w:rFonts w:hint="eastAsia"/>
                <w:kern w:val="0"/>
                <w:sz w:val="24"/>
              </w:rPr>
              <w:t>、楔块二：尺寸</w:t>
            </w:r>
            <w:r w:rsidRPr="003A6C16">
              <w:rPr>
                <w:rFonts w:hint="eastAsia"/>
                <w:kern w:val="0"/>
                <w:sz w:val="24"/>
              </w:rPr>
              <w:t>(cm)</w:t>
            </w:r>
            <w:r w:rsidRPr="003A6C16">
              <w:rPr>
                <w:rFonts w:hint="eastAsia"/>
                <w:kern w:val="0"/>
                <w:sz w:val="24"/>
              </w:rPr>
              <w:t>≥</w:t>
            </w:r>
            <w:r w:rsidRPr="003A6C16">
              <w:rPr>
                <w:rFonts w:hint="eastAsia"/>
                <w:kern w:val="0"/>
                <w:sz w:val="24"/>
              </w:rPr>
              <w:t>230*150*80</w:t>
            </w:r>
            <w:r w:rsidRPr="003A6C16">
              <w:rPr>
                <w:rFonts w:hint="eastAsia"/>
                <w:kern w:val="0"/>
                <w:sz w:val="24"/>
              </w:rPr>
              <w:t>，</w:t>
            </w:r>
            <w:r w:rsidRPr="003A6C16">
              <w:rPr>
                <w:rFonts w:hint="eastAsia"/>
                <w:kern w:val="0"/>
                <w:sz w:val="24"/>
              </w:rPr>
              <w:t>4</w:t>
            </w:r>
            <w:r w:rsidRPr="003A6C16">
              <w:rPr>
                <w:rFonts w:hint="eastAsia"/>
                <w:kern w:val="0"/>
                <w:sz w:val="24"/>
              </w:rPr>
              <w:t>块。</w:t>
            </w:r>
          </w:p>
          <w:p w:rsidR="00022C88" w:rsidRPr="003A6C16" w:rsidRDefault="00022C88" w:rsidP="00022C88">
            <w:pPr>
              <w:adjustRightInd w:val="0"/>
              <w:snapToGrid w:val="0"/>
              <w:rPr>
                <w:rFonts w:cs="宋体"/>
                <w:kern w:val="0"/>
                <w:sz w:val="24"/>
              </w:rPr>
            </w:pPr>
            <w:r w:rsidRPr="003A6C16">
              <w:rPr>
                <w:rFonts w:hint="eastAsia"/>
                <w:kern w:val="0"/>
                <w:sz w:val="24"/>
              </w:rPr>
              <w:t>三、</w:t>
            </w:r>
            <w:r w:rsidRPr="003A6C16">
              <w:rPr>
                <w:rFonts w:cs="宋体" w:hint="eastAsia"/>
                <w:kern w:val="0"/>
                <w:sz w:val="24"/>
              </w:rPr>
              <w:t>样品评测要求（此项只作为投标样品评测要求，不在技术指标评分时予以扣分）</w:t>
            </w:r>
          </w:p>
          <w:p w:rsidR="00022C88" w:rsidRPr="003A6C16" w:rsidRDefault="00022C88" w:rsidP="00022C88">
            <w:pPr>
              <w:adjustRightInd w:val="0"/>
              <w:snapToGrid w:val="0"/>
              <w:rPr>
                <w:kern w:val="0"/>
                <w:sz w:val="24"/>
              </w:rPr>
            </w:pPr>
            <w:r w:rsidRPr="003A6C16">
              <w:rPr>
                <w:rFonts w:hint="eastAsia"/>
                <w:kern w:val="0"/>
                <w:sz w:val="24"/>
              </w:rPr>
              <w:t>1</w:t>
            </w:r>
            <w:r w:rsidRPr="003A6C16">
              <w:rPr>
                <w:rFonts w:hint="eastAsia"/>
                <w:kern w:val="0"/>
                <w:sz w:val="24"/>
              </w:rPr>
              <w:t>、各配件齐全，能够搭配使用。</w:t>
            </w:r>
          </w:p>
          <w:p w:rsidR="00022C88" w:rsidRPr="003A6C16" w:rsidRDefault="00022C88" w:rsidP="00022C88">
            <w:pPr>
              <w:adjustRightInd w:val="0"/>
              <w:snapToGrid w:val="0"/>
              <w:rPr>
                <w:kern w:val="0"/>
                <w:sz w:val="24"/>
              </w:rPr>
            </w:pPr>
            <w:r w:rsidRPr="003A6C16">
              <w:rPr>
                <w:rFonts w:hint="eastAsia"/>
                <w:kern w:val="0"/>
                <w:sz w:val="24"/>
              </w:rPr>
              <w:t>2</w:t>
            </w:r>
            <w:r w:rsidRPr="003A6C16">
              <w:rPr>
                <w:rFonts w:hint="eastAsia"/>
                <w:kern w:val="0"/>
                <w:sz w:val="24"/>
              </w:rPr>
              <w:t>、实际进行组装，查看单柱支撑、三柱组合支撑、三脚架等组装形式。能够用于建筑倒塌和车辆事故现场起到支撑作用，达到保护救援人员的目的，无不安全因素。</w:t>
            </w:r>
          </w:p>
          <w:p w:rsidR="00022C88" w:rsidRPr="003A6C16" w:rsidRDefault="00022C88" w:rsidP="00022C88">
            <w:pPr>
              <w:widowControl/>
              <w:adjustRightInd w:val="0"/>
              <w:snapToGrid w:val="0"/>
              <w:jc w:val="left"/>
              <w:rPr>
                <w:kern w:val="0"/>
                <w:sz w:val="24"/>
              </w:rPr>
            </w:pPr>
            <w:r w:rsidRPr="003A6C16">
              <w:rPr>
                <w:rFonts w:hint="eastAsia"/>
                <w:kern w:val="0"/>
                <w:sz w:val="24"/>
              </w:rPr>
              <w:t>3</w:t>
            </w:r>
            <w:r w:rsidRPr="003A6C16">
              <w:rPr>
                <w:rFonts w:hint="eastAsia"/>
                <w:kern w:val="0"/>
                <w:sz w:val="24"/>
              </w:rPr>
              <w:t>、各型号支撑杆、延长杆和底座尺寸符合要求。</w:t>
            </w:r>
          </w:p>
        </w:tc>
      </w:tr>
    </w:tbl>
    <w:p w:rsidR="00022C88" w:rsidRPr="003A6C16" w:rsidRDefault="00022C88" w:rsidP="00AE5C1F">
      <w:pPr>
        <w:spacing w:line="360" w:lineRule="auto"/>
        <w:ind w:firstLineChars="200" w:firstLine="446"/>
        <w:outlineLvl w:val="0"/>
        <w:rPr>
          <w:sz w:val="24"/>
        </w:rPr>
      </w:pPr>
      <w:r w:rsidRPr="003A6C16">
        <w:rPr>
          <w:rFonts w:hint="eastAsia"/>
          <w:sz w:val="24"/>
        </w:rPr>
        <w:lastRenderedPageBreak/>
        <w:t>第四包</w:t>
      </w:r>
    </w:p>
    <w:tbl>
      <w:tblPr>
        <w:tblW w:w="0" w:type="auto"/>
        <w:tblInd w:w="93" w:type="dxa"/>
        <w:tblLook w:val="04A0" w:firstRow="1" w:lastRow="0" w:firstColumn="1" w:lastColumn="0" w:noHBand="0" w:noVBand="1"/>
      </w:tblPr>
      <w:tblGrid>
        <w:gridCol w:w="724"/>
        <w:gridCol w:w="1136"/>
        <w:gridCol w:w="707"/>
        <w:gridCol w:w="5868"/>
      </w:tblGrid>
      <w:tr w:rsidR="003A6C16" w:rsidRPr="003A6C16" w:rsidTr="00022C88">
        <w:trPr>
          <w:tblHeader/>
        </w:trPr>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序号</w:t>
            </w:r>
          </w:p>
        </w:tc>
        <w:tc>
          <w:tcPr>
            <w:tcW w:w="1136"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标的名称</w:t>
            </w:r>
          </w:p>
        </w:tc>
        <w:tc>
          <w:tcPr>
            <w:tcW w:w="707"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数量</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需求条款</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1</w:t>
            </w:r>
          </w:p>
        </w:tc>
        <w:tc>
          <w:tcPr>
            <w:tcW w:w="1136"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充气帐篷（</w:t>
            </w:r>
            <w:r w:rsidRPr="003A6C16">
              <w:rPr>
                <w:rFonts w:hint="eastAsia"/>
                <w:kern w:val="0"/>
                <w:sz w:val="24"/>
              </w:rPr>
              <w:t>40m</w:t>
            </w:r>
            <w:r w:rsidRPr="003A6C16">
              <w:rPr>
                <w:rFonts w:hint="eastAsia"/>
                <w:kern w:val="0"/>
                <w:sz w:val="24"/>
                <w:vertAlign w:val="superscript"/>
              </w:rPr>
              <w:t>2</w:t>
            </w:r>
            <w:r w:rsidRPr="003A6C16">
              <w:rPr>
                <w:rFonts w:hint="eastAsia"/>
                <w:kern w:val="0"/>
                <w:sz w:val="24"/>
              </w:rPr>
              <w:t>）</w:t>
            </w:r>
          </w:p>
        </w:tc>
        <w:tc>
          <w:tcPr>
            <w:tcW w:w="707"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10</w:t>
            </w:r>
            <w:r w:rsidRPr="003A6C16">
              <w:rPr>
                <w:rFonts w:hint="eastAsia"/>
                <w:kern w:val="0"/>
                <w:sz w:val="24"/>
              </w:rPr>
              <w:t>套</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rPr>
                <w:rFonts w:cs="宋体"/>
                <w:kern w:val="0"/>
                <w:sz w:val="24"/>
              </w:rPr>
            </w:pPr>
            <w:r w:rsidRPr="003A6C16">
              <w:rPr>
                <w:rFonts w:cs="宋体" w:hint="eastAsia"/>
                <w:kern w:val="0"/>
                <w:sz w:val="24"/>
              </w:rPr>
              <w:t>1</w:t>
            </w:r>
            <w:r w:rsidRPr="003A6C16">
              <w:rPr>
                <w:rFonts w:cs="宋体" w:hint="eastAsia"/>
                <w:kern w:val="0"/>
                <w:sz w:val="24"/>
              </w:rPr>
              <w:t>、主要功能：用于野外施工作业、露营训练、临时会所、临时指挥所、野外医疗、抢险救灾等情况下的雨雪、风沙、阳光遮挡防护。</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w:t>
            </w:r>
            <w:r w:rsidRPr="003A6C16">
              <w:rPr>
                <w:rFonts w:cs="宋体" w:hint="eastAsia"/>
                <w:kern w:val="0"/>
                <w:sz w:val="24"/>
              </w:rPr>
              <w:t>、技术要求</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2.1</w:t>
            </w:r>
            <w:r w:rsidRPr="003A6C16">
              <w:rPr>
                <w:rFonts w:cs="宋体" w:hint="eastAsia"/>
                <w:kern w:val="0"/>
                <w:sz w:val="24"/>
              </w:rPr>
              <w:t>、使用面积：≥</w:t>
            </w:r>
            <w:r w:rsidRPr="003A6C16">
              <w:rPr>
                <w:rFonts w:cs="宋体" w:hint="eastAsia"/>
                <w:kern w:val="0"/>
                <w:sz w:val="24"/>
              </w:rPr>
              <w:t>40</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2.2</w:t>
            </w:r>
            <w:r w:rsidRPr="003A6C16">
              <w:rPr>
                <w:rFonts w:cs="宋体" w:hint="eastAsia"/>
                <w:kern w:val="0"/>
                <w:sz w:val="24"/>
              </w:rPr>
              <w:t>、外观尺寸（长×宽×高）（</w:t>
            </w:r>
            <w:r w:rsidRPr="003A6C16">
              <w:rPr>
                <w:rFonts w:cs="宋体" w:hint="eastAsia"/>
                <w:kern w:val="0"/>
                <w:sz w:val="24"/>
              </w:rPr>
              <w:t>m</w:t>
            </w:r>
            <w:r w:rsidRPr="003A6C16">
              <w:rPr>
                <w:rFonts w:cs="宋体" w:hint="eastAsia"/>
                <w:kern w:val="0"/>
                <w:sz w:val="24"/>
              </w:rPr>
              <w:t>）：≥</w:t>
            </w:r>
            <w:r w:rsidRPr="003A6C16">
              <w:rPr>
                <w:rFonts w:cs="宋体" w:hint="eastAsia"/>
                <w:kern w:val="0"/>
                <w:sz w:val="24"/>
              </w:rPr>
              <w:t>8</w:t>
            </w:r>
            <w:r w:rsidRPr="003A6C16">
              <w:rPr>
                <w:rFonts w:cs="宋体" w:hint="eastAsia"/>
                <w:kern w:val="0"/>
                <w:sz w:val="24"/>
              </w:rPr>
              <w:t>×</w:t>
            </w:r>
            <w:r w:rsidRPr="003A6C16">
              <w:rPr>
                <w:rFonts w:cs="宋体" w:hint="eastAsia"/>
                <w:kern w:val="0"/>
                <w:sz w:val="24"/>
              </w:rPr>
              <w:t>5</w:t>
            </w:r>
            <w:r w:rsidRPr="003A6C16">
              <w:rPr>
                <w:rFonts w:cs="宋体" w:hint="eastAsia"/>
                <w:kern w:val="0"/>
                <w:sz w:val="24"/>
              </w:rPr>
              <w:t>×</w:t>
            </w:r>
            <w:r w:rsidRPr="003A6C16">
              <w:rPr>
                <w:rFonts w:cs="宋体" w:hint="eastAsia"/>
                <w:kern w:val="0"/>
                <w:sz w:val="24"/>
              </w:rPr>
              <w:t>3</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2.3</w:t>
            </w:r>
            <w:r w:rsidRPr="003A6C16">
              <w:rPr>
                <w:rFonts w:cs="宋体" w:hint="eastAsia"/>
                <w:kern w:val="0"/>
                <w:sz w:val="24"/>
              </w:rPr>
              <w:t>、防水高度：≥</w:t>
            </w:r>
            <w:r w:rsidRPr="003A6C16">
              <w:rPr>
                <w:rFonts w:cs="宋体" w:hint="eastAsia"/>
                <w:kern w:val="0"/>
                <w:sz w:val="24"/>
              </w:rPr>
              <w:t>280mm</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2.4</w:t>
            </w:r>
            <w:r w:rsidRPr="003A6C16">
              <w:rPr>
                <w:rFonts w:cs="宋体" w:hint="eastAsia"/>
                <w:kern w:val="0"/>
                <w:sz w:val="24"/>
              </w:rPr>
              <w:t>、工作压力：</w:t>
            </w:r>
            <w:r w:rsidRPr="003A6C16">
              <w:rPr>
                <w:rFonts w:cs="宋体" w:hint="eastAsia"/>
                <w:kern w:val="0"/>
                <w:sz w:val="24"/>
              </w:rPr>
              <w:t>15~25Kpa</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2.5</w:t>
            </w:r>
            <w:r w:rsidRPr="003A6C16">
              <w:rPr>
                <w:rFonts w:cs="宋体" w:hint="eastAsia"/>
                <w:kern w:val="0"/>
                <w:sz w:val="24"/>
              </w:rPr>
              <w:t>、使用环境温度：≥</w:t>
            </w:r>
            <w:r w:rsidRPr="003A6C16">
              <w:rPr>
                <w:rFonts w:cs="宋体" w:hint="eastAsia"/>
                <w:kern w:val="0"/>
                <w:sz w:val="24"/>
              </w:rPr>
              <w:t>-50~70</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2.6</w:t>
            </w:r>
            <w:r w:rsidRPr="003A6C16">
              <w:rPr>
                <w:rFonts w:cs="宋体" w:hint="eastAsia"/>
                <w:kern w:val="0"/>
                <w:sz w:val="24"/>
              </w:rPr>
              <w:t>、抗风等级：≥</w:t>
            </w:r>
            <w:r w:rsidRPr="003A6C16">
              <w:rPr>
                <w:rFonts w:cs="宋体" w:hint="eastAsia"/>
                <w:kern w:val="0"/>
                <w:sz w:val="24"/>
              </w:rPr>
              <w:t>8</w:t>
            </w:r>
            <w:r w:rsidRPr="003A6C16">
              <w:rPr>
                <w:rFonts w:cs="宋体" w:hint="eastAsia"/>
                <w:kern w:val="0"/>
                <w:sz w:val="24"/>
              </w:rPr>
              <w:t>级；</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2.7</w:t>
            </w:r>
            <w:r w:rsidRPr="003A6C16">
              <w:rPr>
                <w:rFonts w:cs="宋体" w:hint="eastAsia"/>
                <w:kern w:val="0"/>
                <w:sz w:val="24"/>
              </w:rPr>
              <w:t>、设置挡水门槛，防地表水：≥</w:t>
            </w:r>
            <w:r w:rsidRPr="003A6C16">
              <w:rPr>
                <w:rFonts w:cs="宋体" w:hint="eastAsia"/>
                <w:kern w:val="0"/>
                <w:sz w:val="24"/>
              </w:rPr>
              <w:t>200mm</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2.8</w:t>
            </w:r>
            <w:r w:rsidRPr="003A6C16">
              <w:rPr>
                <w:rFonts w:cs="宋体" w:hint="eastAsia"/>
                <w:kern w:val="0"/>
                <w:sz w:val="24"/>
              </w:rPr>
              <w:t>、充气时间：≤</w:t>
            </w:r>
            <w:r w:rsidRPr="003A6C16">
              <w:rPr>
                <w:rFonts w:cs="宋体" w:hint="eastAsia"/>
                <w:kern w:val="0"/>
                <w:sz w:val="24"/>
              </w:rPr>
              <w:t>600s</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2.9</w:t>
            </w:r>
            <w:r w:rsidRPr="003A6C16">
              <w:rPr>
                <w:rFonts w:cs="宋体" w:hint="eastAsia"/>
                <w:kern w:val="0"/>
                <w:sz w:val="24"/>
              </w:rPr>
              <w:t>、外篷布</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2.9.1</w:t>
            </w:r>
            <w:r w:rsidRPr="003A6C16">
              <w:rPr>
                <w:rFonts w:cs="宋体" w:hint="eastAsia"/>
                <w:kern w:val="0"/>
                <w:sz w:val="24"/>
              </w:rPr>
              <w:t>、高品质阻燃无折痕</w:t>
            </w:r>
            <w:r w:rsidRPr="003A6C16">
              <w:rPr>
                <w:rFonts w:cs="宋体" w:hint="eastAsia"/>
                <w:kern w:val="0"/>
                <w:sz w:val="24"/>
              </w:rPr>
              <w:t>600D</w:t>
            </w:r>
            <w:r w:rsidRPr="003A6C16">
              <w:rPr>
                <w:rFonts w:cs="宋体" w:hint="eastAsia"/>
                <w:kern w:val="0"/>
                <w:sz w:val="24"/>
              </w:rPr>
              <w:t>单面</w:t>
            </w:r>
            <w:r w:rsidRPr="003A6C16">
              <w:rPr>
                <w:rFonts w:cs="宋体" w:hint="eastAsia"/>
                <w:kern w:val="0"/>
                <w:sz w:val="24"/>
              </w:rPr>
              <w:t>PVC</w:t>
            </w:r>
            <w:r w:rsidRPr="003A6C16">
              <w:rPr>
                <w:rFonts w:cs="宋体" w:hint="eastAsia"/>
                <w:kern w:val="0"/>
                <w:sz w:val="24"/>
              </w:rPr>
              <w:t>防水涂层牛津布；</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2.9.2</w:t>
            </w:r>
            <w:r w:rsidRPr="003A6C16">
              <w:rPr>
                <w:rFonts w:cs="宋体" w:hint="eastAsia"/>
                <w:kern w:val="0"/>
                <w:sz w:val="24"/>
              </w:rPr>
              <w:t>、断裂强度：经向≥</w:t>
            </w:r>
            <w:r w:rsidRPr="003A6C16">
              <w:rPr>
                <w:rFonts w:cs="宋体" w:hint="eastAsia"/>
                <w:kern w:val="0"/>
                <w:sz w:val="24"/>
              </w:rPr>
              <w:t>1200N/5cm</w:t>
            </w:r>
            <w:r w:rsidRPr="003A6C16">
              <w:rPr>
                <w:rFonts w:cs="宋体" w:hint="eastAsia"/>
                <w:kern w:val="0"/>
                <w:sz w:val="24"/>
              </w:rPr>
              <w:t>，纬向≥</w:t>
            </w:r>
            <w:r w:rsidRPr="003A6C16">
              <w:rPr>
                <w:rFonts w:cs="宋体" w:hint="eastAsia"/>
                <w:kern w:val="0"/>
                <w:sz w:val="24"/>
              </w:rPr>
              <w:t>1000N/5cm</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2.9.3</w:t>
            </w:r>
            <w:r w:rsidRPr="003A6C16">
              <w:rPr>
                <w:rFonts w:cs="宋体" w:hint="eastAsia"/>
                <w:kern w:val="0"/>
                <w:sz w:val="24"/>
              </w:rPr>
              <w:t>、湿透量：≤</w:t>
            </w:r>
            <w:r w:rsidRPr="003A6C16">
              <w:rPr>
                <w:rFonts w:cs="宋体" w:hint="eastAsia"/>
                <w:kern w:val="0"/>
                <w:sz w:val="24"/>
              </w:rPr>
              <w:t>38g/</w:t>
            </w:r>
            <w:r w:rsidRPr="003A6C16">
              <w:rPr>
                <w:rFonts w:cs="宋体" w:hint="eastAsia"/>
                <w:kern w:val="0"/>
                <w:sz w:val="24"/>
              </w:rPr>
              <w:t>（㎡·</w:t>
            </w:r>
            <w:r w:rsidRPr="003A6C16">
              <w:rPr>
                <w:rFonts w:cs="宋体" w:hint="eastAsia"/>
                <w:kern w:val="0"/>
                <w:sz w:val="24"/>
              </w:rPr>
              <w:t>24h</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2.9.4</w:t>
            </w:r>
            <w:r w:rsidRPr="003A6C16">
              <w:rPr>
                <w:rFonts w:cs="宋体" w:hint="eastAsia"/>
                <w:kern w:val="0"/>
                <w:sz w:val="24"/>
              </w:rPr>
              <w:t>、</w:t>
            </w:r>
            <w:r w:rsidR="00E20BA6" w:rsidRPr="003A6C16">
              <w:rPr>
                <w:rFonts w:cs="宋体" w:hint="eastAsia"/>
                <w:kern w:val="0"/>
                <w:sz w:val="24"/>
              </w:rPr>
              <w:t>阴燃</w:t>
            </w:r>
            <w:r w:rsidRPr="003A6C16">
              <w:rPr>
                <w:rFonts w:cs="宋体" w:hint="eastAsia"/>
                <w:kern w:val="0"/>
                <w:sz w:val="24"/>
              </w:rPr>
              <w:t>时间</w:t>
            </w:r>
            <w:r w:rsidRPr="003A6C16">
              <w:rPr>
                <w:rFonts w:cs="宋体" w:hint="eastAsia"/>
                <w:kern w:val="0"/>
                <w:sz w:val="24"/>
              </w:rPr>
              <w:t>0s</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2.9.5</w:t>
            </w:r>
            <w:r w:rsidRPr="003A6C16">
              <w:rPr>
                <w:rFonts w:cs="宋体" w:hint="eastAsia"/>
                <w:kern w:val="0"/>
                <w:sz w:val="24"/>
              </w:rPr>
              <w:t>、缝合拉伸负荷：≥</w:t>
            </w:r>
            <w:r w:rsidRPr="003A6C16">
              <w:rPr>
                <w:rFonts w:cs="宋体" w:hint="eastAsia"/>
                <w:kern w:val="0"/>
                <w:sz w:val="24"/>
              </w:rPr>
              <w:t>690N/50mm</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2.10</w:t>
            </w:r>
            <w:r w:rsidRPr="003A6C16">
              <w:rPr>
                <w:rFonts w:cs="宋体" w:hint="eastAsia"/>
                <w:kern w:val="0"/>
                <w:sz w:val="24"/>
              </w:rPr>
              <w:t>、气柱</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2.10.1</w:t>
            </w:r>
            <w:r w:rsidRPr="003A6C16">
              <w:rPr>
                <w:rFonts w:cs="宋体" w:hint="eastAsia"/>
                <w:kern w:val="0"/>
                <w:sz w:val="24"/>
              </w:rPr>
              <w:t>、气柱工艺为高频热合焊接成型，双面涂覆</w:t>
            </w:r>
            <w:r w:rsidRPr="003A6C16">
              <w:rPr>
                <w:rFonts w:cs="宋体" w:hint="eastAsia"/>
                <w:kern w:val="0"/>
                <w:sz w:val="24"/>
              </w:rPr>
              <w:t>PVC</w:t>
            </w:r>
            <w:r w:rsidRPr="003A6C16">
              <w:rPr>
                <w:rFonts w:cs="宋体" w:hint="eastAsia"/>
                <w:kern w:val="0"/>
                <w:sz w:val="24"/>
              </w:rPr>
              <w:t>气密布厚度≥</w:t>
            </w:r>
            <w:r w:rsidRPr="003A6C16">
              <w:rPr>
                <w:rFonts w:cs="宋体" w:hint="eastAsia"/>
                <w:kern w:val="0"/>
                <w:sz w:val="24"/>
              </w:rPr>
              <w:t>0.7mm</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2.10.2</w:t>
            </w:r>
            <w:r w:rsidRPr="003A6C16">
              <w:rPr>
                <w:rFonts w:cs="宋体" w:hint="eastAsia"/>
                <w:kern w:val="0"/>
                <w:sz w:val="24"/>
              </w:rPr>
              <w:t>、主体结构使用高频</w:t>
            </w:r>
            <w:proofErr w:type="gramStart"/>
            <w:r w:rsidRPr="003A6C16">
              <w:rPr>
                <w:rFonts w:cs="宋体" w:hint="eastAsia"/>
                <w:kern w:val="0"/>
                <w:sz w:val="24"/>
              </w:rPr>
              <w:t>热合热封</w:t>
            </w:r>
            <w:proofErr w:type="gramEnd"/>
            <w:r w:rsidRPr="003A6C16">
              <w:rPr>
                <w:rFonts w:cs="宋体" w:hint="eastAsia"/>
                <w:kern w:val="0"/>
                <w:sz w:val="24"/>
              </w:rPr>
              <w:t>工艺制作，必须双层拼接，保证牢固性，</w:t>
            </w:r>
            <w:proofErr w:type="gramStart"/>
            <w:r w:rsidRPr="003A6C16">
              <w:rPr>
                <w:rFonts w:cs="宋体" w:hint="eastAsia"/>
                <w:kern w:val="0"/>
                <w:sz w:val="24"/>
              </w:rPr>
              <w:t>气柱做抗风</w:t>
            </w:r>
            <w:proofErr w:type="gramEnd"/>
            <w:r w:rsidRPr="003A6C16">
              <w:rPr>
                <w:rFonts w:cs="宋体" w:hint="eastAsia"/>
                <w:kern w:val="0"/>
                <w:sz w:val="24"/>
              </w:rPr>
              <w:t>拉环；</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2.10.3</w:t>
            </w:r>
            <w:r w:rsidRPr="003A6C16">
              <w:rPr>
                <w:rFonts w:cs="宋体" w:hint="eastAsia"/>
                <w:kern w:val="0"/>
                <w:sz w:val="24"/>
              </w:rPr>
              <w:t>、断裂强度：经向≥</w:t>
            </w:r>
            <w:r w:rsidRPr="003A6C16">
              <w:rPr>
                <w:rFonts w:cs="宋体" w:hint="eastAsia"/>
                <w:kern w:val="0"/>
                <w:sz w:val="24"/>
              </w:rPr>
              <w:t>2700N/5cm</w:t>
            </w:r>
            <w:r w:rsidRPr="003A6C16">
              <w:rPr>
                <w:rFonts w:cs="宋体" w:hint="eastAsia"/>
                <w:kern w:val="0"/>
                <w:sz w:val="24"/>
              </w:rPr>
              <w:t>，纬向≥</w:t>
            </w:r>
            <w:r w:rsidRPr="003A6C16">
              <w:rPr>
                <w:rFonts w:cs="宋体" w:hint="eastAsia"/>
                <w:kern w:val="0"/>
                <w:sz w:val="24"/>
              </w:rPr>
              <w:t>2700N/5cm</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2.10.4</w:t>
            </w:r>
            <w:r w:rsidRPr="003A6C16">
              <w:rPr>
                <w:rFonts w:cs="宋体" w:hint="eastAsia"/>
                <w:kern w:val="0"/>
                <w:sz w:val="24"/>
              </w:rPr>
              <w:t>、</w:t>
            </w:r>
            <w:r w:rsidR="00E20BA6" w:rsidRPr="003A6C16">
              <w:rPr>
                <w:rFonts w:cs="宋体" w:hint="eastAsia"/>
                <w:kern w:val="0"/>
                <w:sz w:val="24"/>
              </w:rPr>
              <w:t>阴燃</w:t>
            </w:r>
            <w:r w:rsidRPr="003A6C16">
              <w:rPr>
                <w:rFonts w:cs="宋体" w:hint="eastAsia"/>
                <w:kern w:val="0"/>
                <w:sz w:val="24"/>
              </w:rPr>
              <w:t>时间</w:t>
            </w:r>
            <w:r w:rsidRPr="003A6C16">
              <w:rPr>
                <w:rFonts w:cs="宋体" w:hint="eastAsia"/>
                <w:kern w:val="0"/>
                <w:sz w:val="24"/>
              </w:rPr>
              <w:t>0s</w:t>
            </w:r>
            <w:r w:rsidRPr="003A6C16">
              <w:rPr>
                <w:rFonts w:cs="宋体" w:hint="eastAsia"/>
                <w:kern w:val="0"/>
                <w:sz w:val="24"/>
              </w:rPr>
              <w:t>，热合强度≥</w:t>
            </w:r>
            <w:r w:rsidRPr="003A6C16">
              <w:rPr>
                <w:rFonts w:cs="宋体" w:hint="eastAsia"/>
                <w:kern w:val="0"/>
                <w:sz w:val="24"/>
              </w:rPr>
              <w:t>750N/50mm</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2.11</w:t>
            </w:r>
            <w:r w:rsidRPr="003A6C16">
              <w:rPr>
                <w:rFonts w:cs="宋体" w:hint="eastAsia"/>
                <w:kern w:val="0"/>
                <w:sz w:val="24"/>
              </w:rPr>
              <w:t>、地布</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2.11.1</w:t>
            </w:r>
            <w:r w:rsidRPr="003A6C16">
              <w:rPr>
                <w:rFonts w:cs="宋体" w:hint="eastAsia"/>
                <w:kern w:val="0"/>
                <w:sz w:val="24"/>
              </w:rPr>
              <w:t>、高品质阻燃性无折痕厚度≥</w:t>
            </w:r>
            <w:r w:rsidRPr="003A6C16">
              <w:rPr>
                <w:rFonts w:cs="宋体" w:hint="eastAsia"/>
                <w:kern w:val="0"/>
                <w:sz w:val="24"/>
              </w:rPr>
              <w:t>0.5mm</w:t>
            </w:r>
            <w:r w:rsidRPr="003A6C16">
              <w:rPr>
                <w:rFonts w:cs="宋体" w:hint="eastAsia"/>
                <w:kern w:val="0"/>
                <w:sz w:val="24"/>
              </w:rPr>
              <w:t>灰色耐磨</w:t>
            </w:r>
            <w:r w:rsidRPr="003A6C16">
              <w:rPr>
                <w:rFonts w:cs="宋体" w:hint="eastAsia"/>
                <w:kern w:val="0"/>
                <w:sz w:val="24"/>
              </w:rPr>
              <w:t>PVC</w:t>
            </w:r>
            <w:r w:rsidRPr="003A6C16">
              <w:rPr>
                <w:rFonts w:cs="宋体" w:hint="eastAsia"/>
                <w:kern w:val="0"/>
                <w:sz w:val="24"/>
              </w:rPr>
              <w:t>夹网布；</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2.11.2</w:t>
            </w:r>
            <w:r w:rsidRPr="003A6C16">
              <w:rPr>
                <w:rFonts w:cs="宋体" w:hint="eastAsia"/>
                <w:kern w:val="0"/>
                <w:sz w:val="24"/>
              </w:rPr>
              <w:t>、断裂强度：经向≥</w:t>
            </w:r>
            <w:r w:rsidRPr="003A6C16">
              <w:rPr>
                <w:rFonts w:cs="宋体" w:hint="eastAsia"/>
                <w:kern w:val="0"/>
                <w:sz w:val="24"/>
              </w:rPr>
              <w:t>2000N/5cm</w:t>
            </w:r>
            <w:r w:rsidRPr="003A6C16">
              <w:rPr>
                <w:rFonts w:cs="宋体" w:hint="eastAsia"/>
                <w:kern w:val="0"/>
                <w:sz w:val="24"/>
              </w:rPr>
              <w:t>，纬向≥</w:t>
            </w:r>
            <w:r w:rsidRPr="003A6C16">
              <w:rPr>
                <w:rFonts w:cs="宋体" w:hint="eastAsia"/>
                <w:kern w:val="0"/>
                <w:sz w:val="24"/>
              </w:rPr>
              <w:t>2300N/5cm</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2.11.3</w:t>
            </w:r>
            <w:r w:rsidRPr="003A6C16">
              <w:rPr>
                <w:rFonts w:cs="宋体" w:hint="eastAsia"/>
                <w:kern w:val="0"/>
                <w:sz w:val="24"/>
              </w:rPr>
              <w:t>、湿透量：≤</w:t>
            </w:r>
            <w:r w:rsidRPr="003A6C16">
              <w:rPr>
                <w:rFonts w:cs="宋体" w:hint="eastAsia"/>
                <w:kern w:val="0"/>
                <w:sz w:val="24"/>
              </w:rPr>
              <w:t>19g/</w:t>
            </w:r>
            <w:r w:rsidRPr="003A6C16">
              <w:rPr>
                <w:rFonts w:cs="宋体" w:hint="eastAsia"/>
                <w:kern w:val="0"/>
                <w:sz w:val="24"/>
              </w:rPr>
              <w:t>（㎡·</w:t>
            </w:r>
            <w:r w:rsidRPr="003A6C16">
              <w:rPr>
                <w:rFonts w:cs="宋体" w:hint="eastAsia"/>
                <w:kern w:val="0"/>
                <w:sz w:val="24"/>
              </w:rPr>
              <w:t>24h</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lastRenderedPageBreak/>
              <w:t>2.11.4</w:t>
            </w:r>
            <w:r w:rsidRPr="003A6C16">
              <w:rPr>
                <w:rFonts w:cs="宋体" w:hint="eastAsia"/>
                <w:kern w:val="0"/>
                <w:sz w:val="24"/>
              </w:rPr>
              <w:t>、</w:t>
            </w:r>
            <w:r w:rsidR="00E20BA6" w:rsidRPr="003A6C16">
              <w:rPr>
                <w:rFonts w:cs="宋体" w:hint="eastAsia"/>
                <w:kern w:val="0"/>
                <w:sz w:val="24"/>
              </w:rPr>
              <w:t>阴燃</w:t>
            </w:r>
            <w:r w:rsidRPr="003A6C16">
              <w:rPr>
                <w:rFonts w:cs="宋体" w:hint="eastAsia"/>
                <w:kern w:val="0"/>
                <w:sz w:val="24"/>
              </w:rPr>
              <w:t>时间</w:t>
            </w:r>
            <w:r w:rsidRPr="003A6C16">
              <w:rPr>
                <w:rFonts w:cs="宋体" w:hint="eastAsia"/>
                <w:kern w:val="0"/>
                <w:sz w:val="24"/>
              </w:rPr>
              <w:t>0s</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2.12</w:t>
            </w:r>
            <w:r w:rsidRPr="003A6C16">
              <w:rPr>
                <w:rFonts w:cs="宋体" w:hint="eastAsia"/>
                <w:kern w:val="0"/>
                <w:sz w:val="24"/>
              </w:rPr>
              <w:t>、帐篷</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2.12.1</w:t>
            </w:r>
            <w:r w:rsidRPr="003A6C16">
              <w:rPr>
                <w:rFonts w:cs="宋体" w:hint="eastAsia"/>
                <w:kern w:val="0"/>
                <w:sz w:val="24"/>
              </w:rPr>
              <w:t>、顶部坡面设有加强拉筋，以保证帐篷顶坡面平展</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2.12.2</w:t>
            </w:r>
            <w:r w:rsidRPr="003A6C16">
              <w:rPr>
                <w:rFonts w:cs="宋体" w:hint="eastAsia"/>
                <w:kern w:val="0"/>
                <w:sz w:val="24"/>
              </w:rPr>
              <w:t>、抗雪载能力：≥</w:t>
            </w:r>
            <w:r w:rsidRPr="003A6C16">
              <w:rPr>
                <w:rFonts w:cs="宋体" w:hint="eastAsia"/>
                <w:kern w:val="0"/>
                <w:sz w:val="24"/>
              </w:rPr>
              <w:t>10kg/</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2.12.3</w:t>
            </w:r>
            <w:r w:rsidRPr="003A6C16">
              <w:rPr>
                <w:rFonts w:cs="宋体" w:hint="eastAsia"/>
                <w:kern w:val="0"/>
                <w:sz w:val="24"/>
              </w:rPr>
              <w:t>、顶部负载：≥</w:t>
            </w:r>
            <w:r w:rsidRPr="003A6C16">
              <w:rPr>
                <w:rFonts w:cs="宋体" w:hint="eastAsia"/>
                <w:kern w:val="0"/>
                <w:sz w:val="24"/>
              </w:rPr>
              <w:t>170kg</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2.13</w:t>
            </w:r>
            <w:r w:rsidRPr="003A6C16">
              <w:rPr>
                <w:rFonts w:cs="宋体" w:hint="eastAsia"/>
                <w:kern w:val="0"/>
                <w:sz w:val="24"/>
              </w:rPr>
              <w:t>、外篷布侧墙单侧≥</w:t>
            </w:r>
            <w:r w:rsidRPr="003A6C16">
              <w:rPr>
                <w:rFonts w:cs="宋体" w:hint="eastAsia"/>
                <w:kern w:val="0"/>
                <w:sz w:val="24"/>
              </w:rPr>
              <w:t>4</w:t>
            </w:r>
            <w:r w:rsidRPr="003A6C16">
              <w:rPr>
                <w:rFonts w:cs="宋体" w:hint="eastAsia"/>
                <w:kern w:val="0"/>
                <w:sz w:val="24"/>
              </w:rPr>
              <w:t>个通风窗，且具有防雨帘，纱窗采用</w:t>
            </w:r>
            <w:r w:rsidRPr="003A6C16">
              <w:rPr>
                <w:rFonts w:cs="宋体" w:hint="eastAsia"/>
                <w:kern w:val="0"/>
                <w:sz w:val="24"/>
              </w:rPr>
              <w:t>PP</w:t>
            </w:r>
            <w:r w:rsidRPr="003A6C16">
              <w:rPr>
                <w:rFonts w:cs="宋体" w:hint="eastAsia"/>
                <w:kern w:val="0"/>
                <w:sz w:val="24"/>
              </w:rPr>
              <w:t>纳米防</w:t>
            </w:r>
            <w:proofErr w:type="gramStart"/>
            <w:r w:rsidRPr="003A6C16">
              <w:rPr>
                <w:rFonts w:cs="宋体" w:hint="eastAsia"/>
                <w:kern w:val="0"/>
                <w:sz w:val="24"/>
              </w:rPr>
              <w:t>蚊虫网</w:t>
            </w:r>
            <w:proofErr w:type="gramEnd"/>
            <w:r w:rsidRPr="003A6C16">
              <w:rPr>
                <w:rFonts w:cs="宋体" w:hint="eastAsia"/>
                <w:kern w:val="0"/>
                <w:sz w:val="24"/>
              </w:rPr>
              <w:t>纱，每个窗口均配备透明窗膜，尺寸应与窗口同等大小，透明窗膜可拆卸。窗帘采用上卷式子母扣固定。</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2.14</w:t>
            </w:r>
            <w:r w:rsidRPr="003A6C16">
              <w:rPr>
                <w:rFonts w:cs="宋体" w:hint="eastAsia"/>
                <w:kern w:val="0"/>
                <w:sz w:val="24"/>
              </w:rPr>
              <w:t>、门数量：</w:t>
            </w:r>
            <w:r w:rsidRPr="003A6C16">
              <w:rPr>
                <w:rFonts w:cs="宋体" w:hint="eastAsia"/>
                <w:kern w:val="0"/>
                <w:sz w:val="24"/>
              </w:rPr>
              <w:t>2</w:t>
            </w:r>
            <w:r w:rsidRPr="003A6C16">
              <w:rPr>
                <w:rFonts w:cs="宋体" w:hint="eastAsia"/>
                <w:kern w:val="0"/>
                <w:sz w:val="24"/>
              </w:rPr>
              <w:t>，门的尺寸≥</w:t>
            </w:r>
            <w:r w:rsidRPr="003A6C16">
              <w:rPr>
                <w:rFonts w:cs="宋体" w:hint="eastAsia"/>
                <w:kern w:val="0"/>
                <w:sz w:val="24"/>
              </w:rPr>
              <w:t>1900mm</w:t>
            </w:r>
            <w:r w:rsidRPr="003A6C16">
              <w:rPr>
                <w:rFonts w:cs="宋体" w:hint="eastAsia"/>
                <w:kern w:val="0"/>
                <w:sz w:val="24"/>
              </w:rPr>
              <w:t>×</w:t>
            </w:r>
            <w:r w:rsidRPr="003A6C16">
              <w:rPr>
                <w:rFonts w:cs="宋体" w:hint="eastAsia"/>
                <w:kern w:val="0"/>
                <w:sz w:val="24"/>
              </w:rPr>
              <w:t>1000mm</w:t>
            </w:r>
            <w:r w:rsidRPr="003A6C16">
              <w:rPr>
                <w:rFonts w:cs="宋体" w:hint="eastAsia"/>
                <w:kern w:val="0"/>
                <w:sz w:val="24"/>
              </w:rPr>
              <w:t>，配备同尺寸</w:t>
            </w:r>
            <w:r w:rsidRPr="003A6C16">
              <w:rPr>
                <w:rFonts w:cs="宋体" w:hint="eastAsia"/>
                <w:kern w:val="0"/>
                <w:sz w:val="24"/>
              </w:rPr>
              <w:t>PP</w:t>
            </w:r>
            <w:r w:rsidRPr="003A6C16">
              <w:rPr>
                <w:rFonts w:cs="宋体" w:hint="eastAsia"/>
                <w:kern w:val="0"/>
                <w:sz w:val="24"/>
              </w:rPr>
              <w:t>纳米防</w:t>
            </w:r>
            <w:proofErr w:type="gramStart"/>
            <w:r w:rsidRPr="003A6C16">
              <w:rPr>
                <w:rFonts w:cs="宋体" w:hint="eastAsia"/>
                <w:kern w:val="0"/>
                <w:sz w:val="24"/>
              </w:rPr>
              <w:t>蚊虫网</w:t>
            </w:r>
            <w:proofErr w:type="gramEnd"/>
            <w:r w:rsidRPr="003A6C16">
              <w:rPr>
                <w:rFonts w:cs="宋体" w:hint="eastAsia"/>
                <w:kern w:val="0"/>
                <w:sz w:val="24"/>
              </w:rPr>
              <w:t>纱。</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2.15</w:t>
            </w:r>
            <w:r w:rsidRPr="003A6C16">
              <w:rPr>
                <w:rFonts w:cs="宋体" w:hint="eastAsia"/>
                <w:kern w:val="0"/>
                <w:sz w:val="24"/>
              </w:rPr>
              <w:t>、通过</w:t>
            </w:r>
            <w:r w:rsidRPr="003A6C16">
              <w:rPr>
                <w:rFonts w:cs="宋体" w:hint="eastAsia"/>
                <w:kern w:val="0"/>
                <w:sz w:val="24"/>
              </w:rPr>
              <w:t>316</w:t>
            </w:r>
            <w:r w:rsidRPr="003A6C16">
              <w:rPr>
                <w:rFonts w:cs="宋体" w:hint="eastAsia"/>
                <w:kern w:val="0"/>
                <w:sz w:val="24"/>
              </w:rPr>
              <w:t>不锈钢</w:t>
            </w:r>
            <w:r w:rsidRPr="003A6C16">
              <w:rPr>
                <w:rFonts w:cs="宋体" w:hint="eastAsia"/>
                <w:kern w:val="0"/>
                <w:sz w:val="24"/>
              </w:rPr>
              <w:t>D</w:t>
            </w:r>
            <w:r w:rsidRPr="003A6C16">
              <w:rPr>
                <w:rFonts w:cs="宋体" w:hint="eastAsia"/>
                <w:kern w:val="0"/>
                <w:sz w:val="24"/>
              </w:rPr>
              <w:t>型环作为固定点，每根立柱上均配有空锚及地锚，并做防水处理设计，使固定点不受雨水侵蚀。</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2.16</w:t>
            </w:r>
            <w:r w:rsidRPr="003A6C16">
              <w:rPr>
                <w:rFonts w:cs="宋体" w:hint="eastAsia"/>
                <w:kern w:val="0"/>
                <w:sz w:val="24"/>
              </w:rPr>
              <w:t>、</w:t>
            </w:r>
            <w:proofErr w:type="gramStart"/>
            <w:r w:rsidRPr="003A6C16">
              <w:rPr>
                <w:rFonts w:cs="宋体" w:hint="eastAsia"/>
                <w:kern w:val="0"/>
                <w:sz w:val="24"/>
              </w:rPr>
              <w:t>内蓬布</w:t>
            </w:r>
            <w:proofErr w:type="gramEnd"/>
            <w:r w:rsidRPr="003A6C16">
              <w:rPr>
                <w:rFonts w:cs="宋体" w:hint="eastAsia"/>
                <w:kern w:val="0"/>
                <w:sz w:val="24"/>
              </w:rPr>
              <w:t>选用</w:t>
            </w:r>
            <w:proofErr w:type="gramStart"/>
            <w:r w:rsidRPr="003A6C16">
              <w:rPr>
                <w:rFonts w:cs="宋体" w:hint="eastAsia"/>
                <w:kern w:val="0"/>
                <w:sz w:val="24"/>
              </w:rPr>
              <w:t>舒美绸</w:t>
            </w:r>
            <w:proofErr w:type="gramEnd"/>
            <w:r w:rsidRPr="003A6C16">
              <w:rPr>
                <w:rFonts w:cs="宋体" w:hint="eastAsia"/>
                <w:kern w:val="0"/>
                <w:sz w:val="24"/>
              </w:rPr>
              <w:t>，克重≥</w:t>
            </w:r>
            <w:r w:rsidRPr="003A6C16">
              <w:rPr>
                <w:rFonts w:cs="宋体" w:hint="eastAsia"/>
                <w:kern w:val="0"/>
                <w:sz w:val="24"/>
              </w:rPr>
              <w:t>65g/</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2.17</w:t>
            </w:r>
            <w:r w:rsidRPr="003A6C16">
              <w:rPr>
                <w:rFonts w:cs="宋体" w:hint="eastAsia"/>
                <w:kern w:val="0"/>
                <w:sz w:val="24"/>
              </w:rPr>
              <w:t>、具有二种充气总成，一种可满足空气呼吸器钢瓶直接充气，一种为充放气一体多功能接口，可满足脚踏泵充气，电动泵充气，所有充气口设置在同一区域，具有安全阀，调节气体变化。</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2.18</w:t>
            </w:r>
            <w:r w:rsidRPr="003A6C16">
              <w:rPr>
                <w:rFonts w:cs="宋体" w:hint="eastAsia"/>
                <w:kern w:val="0"/>
                <w:sz w:val="24"/>
              </w:rPr>
              <w:t>、</w:t>
            </w:r>
            <w:proofErr w:type="gramStart"/>
            <w:r w:rsidRPr="003A6C16">
              <w:rPr>
                <w:rFonts w:cs="宋体" w:hint="eastAsia"/>
                <w:kern w:val="0"/>
                <w:sz w:val="24"/>
              </w:rPr>
              <w:t>充排气泵</w:t>
            </w:r>
            <w:proofErr w:type="gramEnd"/>
            <w:r w:rsidRPr="003A6C16">
              <w:rPr>
                <w:rFonts w:cs="宋体" w:hint="eastAsia"/>
                <w:kern w:val="0"/>
                <w:sz w:val="24"/>
              </w:rPr>
              <w:t>功率≥</w:t>
            </w:r>
            <w:r w:rsidRPr="003A6C16">
              <w:rPr>
                <w:rFonts w:cs="宋体" w:hint="eastAsia"/>
                <w:kern w:val="0"/>
                <w:sz w:val="24"/>
              </w:rPr>
              <w:t>1.9kw</w:t>
            </w:r>
            <w:r w:rsidRPr="003A6C16">
              <w:rPr>
                <w:rFonts w:cs="宋体" w:hint="eastAsia"/>
                <w:kern w:val="0"/>
                <w:sz w:val="24"/>
              </w:rPr>
              <w:t>，电压</w:t>
            </w:r>
            <w:r w:rsidRPr="003A6C16">
              <w:rPr>
                <w:rFonts w:cs="宋体" w:hint="eastAsia"/>
                <w:kern w:val="0"/>
                <w:sz w:val="24"/>
              </w:rPr>
              <w:t>220v</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2.19</w:t>
            </w:r>
            <w:r w:rsidRPr="003A6C16">
              <w:rPr>
                <w:rFonts w:cs="宋体" w:hint="eastAsia"/>
                <w:kern w:val="0"/>
                <w:sz w:val="24"/>
              </w:rPr>
              <w:t>、气柱保压时间≥</w:t>
            </w:r>
            <w:r w:rsidRPr="003A6C16">
              <w:rPr>
                <w:rFonts w:cs="宋体" w:hint="eastAsia"/>
                <w:kern w:val="0"/>
                <w:sz w:val="24"/>
              </w:rPr>
              <w:t>48</w:t>
            </w:r>
            <w:r w:rsidRPr="003A6C16">
              <w:rPr>
                <w:rFonts w:cs="宋体" w:hint="eastAsia"/>
                <w:kern w:val="0"/>
                <w:sz w:val="24"/>
              </w:rPr>
              <w:t>小时，一次充气自行竖立时间≥</w:t>
            </w:r>
            <w:r w:rsidRPr="003A6C16">
              <w:rPr>
                <w:rFonts w:cs="宋体" w:hint="eastAsia"/>
                <w:kern w:val="0"/>
                <w:sz w:val="24"/>
              </w:rPr>
              <w:t>7</w:t>
            </w:r>
            <w:r w:rsidRPr="003A6C16">
              <w:rPr>
                <w:rFonts w:cs="宋体" w:hint="eastAsia"/>
                <w:kern w:val="0"/>
                <w:sz w:val="24"/>
              </w:rPr>
              <w:t>天，具备自动补气功能；</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3</w:t>
            </w:r>
            <w:r w:rsidRPr="003A6C16">
              <w:rPr>
                <w:rFonts w:cs="宋体" w:hint="eastAsia"/>
                <w:kern w:val="0"/>
                <w:sz w:val="24"/>
              </w:rPr>
              <w:t>、配件：</w:t>
            </w:r>
            <w:proofErr w:type="gramStart"/>
            <w:r w:rsidRPr="003A6C16">
              <w:rPr>
                <w:rFonts w:cs="宋体" w:hint="eastAsia"/>
                <w:kern w:val="0"/>
                <w:sz w:val="24"/>
              </w:rPr>
              <w:t>电动充排气泵</w:t>
            </w:r>
            <w:proofErr w:type="gramEnd"/>
            <w:r w:rsidRPr="003A6C16">
              <w:rPr>
                <w:rFonts w:cs="宋体" w:hint="eastAsia"/>
                <w:kern w:val="0"/>
                <w:sz w:val="24"/>
              </w:rPr>
              <w:t>、</w:t>
            </w:r>
            <w:r w:rsidRPr="003A6C16">
              <w:rPr>
                <w:rFonts w:cs="宋体" w:hint="eastAsia"/>
                <w:kern w:val="0"/>
                <w:sz w:val="24"/>
              </w:rPr>
              <w:t>8mm</w:t>
            </w:r>
            <w:r w:rsidRPr="003A6C16">
              <w:rPr>
                <w:rFonts w:cs="宋体" w:hint="eastAsia"/>
                <w:kern w:val="0"/>
                <w:sz w:val="24"/>
              </w:rPr>
              <w:t>白色涤纶</w:t>
            </w:r>
            <w:proofErr w:type="gramStart"/>
            <w:r w:rsidRPr="003A6C16">
              <w:rPr>
                <w:rFonts w:cs="宋体" w:hint="eastAsia"/>
                <w:kern w:val="0"/>
                <w:sz w:val="24"/>
              </w:rPr>
              <w:t>包芯绳</w:t>
            </w:r>
            <w:proofErr w:type="gramEnd"/>
            <w:r w:rsidRPr="003A6C16">
              <w:rPr>
                <w:rFonts w:cs="宋体" w:hint="eastAsia"/>
                <w:kern w:val="0"/>
                <w:sz w:val="24"/>
              </w:rPr>
              <w:t>或性能更优的拉绳及收紧器（</w:t>
            </w:r>
            <w:r w:rsidRPr="003A6C16">
              <w:rPr>
                <w:rFonts w:cs="宋体" w:hint="eastAsia"/>
                <w:kern w:val="0"/>
                <w:sz w:val="24"/>
              </w:rPr>
              <w:t>10</w:t>
            </w:r>
            <w:r w:rsidRPr="003A6C16">
              <w:rPr>
                <w:rFonts w:cs="宋体" w:hint="eastAsia"/>
                <w:kern w:val="0"/>
                <w:sz w:val="24"/>
              </w:rPr>
              <w:t>套）、地钉长度为≥</w:t>
            </w:r>
            <w:r w:rsidRPr="003A6C16">
              <w:rPr>
                <w:rFonts w:cs="宋体" w:hint="eastAsia"/>
                <w:kern w:val="0"/>
                <w:sz w:val="24"/>
              </w:rPr>
              <w:t>500mm</w:t>
            </w:r>
            <w:r w:rsidRPr="003A6C16">
              <w:rPr>
                <w:rFonts w:cs="宋体" w:hint="eastAsia"/>
                <w:kern w:val="0"/>
                <w:sz w:val="24"/>
              </w:rPr>
              <w:t>黑色钢钉（</w:t>
            </w:r>
            <w:r w:rsidRPr="003A6C16">
              <w:rPr>
                <w:rFonts w:cs="宋体" w:hint="eastAsia"/>
                <w:kern w:val="0"/>
                <w:sz w:val="24"/>
              </w:rPr>
              <w:t>20</w:t>
            </w:r>
            <w:r w:rsidRPr="003A6C16">
              <w:rPr>
                <w:rFonts w:cs="宋体" w:hint="eastAsia"/>
                <w:kern w:val="0"/>
                <w:sz w:val="24"/>
              </w:rPr>
              <w:t>根）、帐篷锤（</w:t>
            </w:r>
            <w:r w:rsidRPr="003A6C16">
              <w:rPr>
                <w:rFonts w:cs="宋体" w:hint="eastAsia"/>
                <w:kern w:val="0"/>
                <w:sz w:val="24"/>
              </w:rPr>
              <w:t>1</w:t>
            </w:r>
            <w:r w:rsidRPr="003A6C16">
              <w:rPr>
                <w:rFonts w:cs="宋体" w:hint="eastAsia"/>
                <w:kern w:val="0"/>
                <w:sz w:val="24"/>
              </w:rPr>
              <w:t>个），维修桶（胶水、修补片、扳手）、收纳包</w:t>
            </w:r>
            <w:r w:rsidRPr="003A6C16">
              <w:rPr>
                <w:rFonts w:cs="宋体" w:hint="eastAsia"/>
                <w:kern w:val="0"/>
                <w:sz w:val="24"/>
              </w:rPr>
              <w:t>1</w:t>
            </w:r>
            <w:r w:rsidRPr="003A6C16">
              <w:rPr>
                <w:rFonts w:cs="宋体" w:hint="eastAsia"/>
                <w:kern w:val="0"/>
                <w:sz w:val="24"/>
              </w:rPr>
              <w:t>个。配备≥</w:t>
            </w:r>
            <w:r w:rsidRPr="003A6C16">
              <w:rPr>
                <w:rFonts w:cs="宋体" w:hint="eastAsia"/>
                <w:kern w:val="0"/>
                <w:sz w:val="24"/>
              </w:rPr>
              <w:t>8</w:t>
            </w:r>
            <w:r w:rsidRPr="003A6C16">
              <w:rPr>
                <w:rFonts w:cs="宋体" w:hint="eastAsia"/>
                <w:kern w:val="0"/>
                <w:sz w:val="24"/>
              </w:rPr>
              <w:t>个节能灯具及配套相关线材、插头等，能够在帐篷内迅速搭建一套照明系统。</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4</w:t>
            </w:r>
            <w:r w:rsidRPr="003A6C16">
              <w:rPr>
                <w:rFonts w:cs="宋体" w:hint="eastAsia"/>
                <w:kern w:val="0"/>
                <w:sz w:val="24"/>
              </w:rPr>
              <w:t>、折叠桌（长×宽×高）（</w:t>
            </w:r>
            <w:r w:rsidRPr="003A6C16">
              <w:rPr>
                <w:rFonts w:cs="宋体" w:hint="eastAsia"/>
                <w:kern w:val="0"/>
                <w:sz w:val="24"/>
              </w:rPr>
              <w:t>mm</w:t>
            </w:r>
            <w:r w:rsidRPr="003A6C16">
              <w:rPr>
                <w:rFonts w:cs="宋体" w:hint="eastAsia"/>
                <w:kern w:val="0"/>
                <w:sz w:val="24"/>
              </w:rPr>
              <w:t>）：≥</w:t>
            </w:r>
            <w:r w:rsidRPr="003A6C16">
              <w:rPr>
                <w:rFonts w:cs="宋体" w:hint="eastAsia"/>
                <w:kern w:val="0"/>
                <w:sz w:val="24"/>
              </w:rPr>
              <w:t>1100</w:t>
            </w:r>
            <w:r w:rsidRPr="003A6C16">
              <w:rPr>
                <w:rFonts w:cs="宋体" w:hint="eastAsia"/>
                <w:kern w:val="0"/>
                <w:sz w:val="24"/>
              </w:rPr>
              <w:t>×</w:t>
            </w:r>
            <w:r w:rsidRPr="003A6C16">
              <w:rPr>
                <w:rFonts w:cs="宋体" w:hint="eastAsia"/>
                <w:kern w:val="0"/>
                <w:sz w:val="24"/>
              </w:rPr>
              <w:t>550</w:t>
            </w:r>
            <w:r w:rsidRPr="003A6C16">
              <w:rPr>
                <w:rFonts w:cs="宋体" w:hint="eastAsia"/>
                <w:kern w:val="0"/>
                <w:sz w:val="24"/>
              </w:rPr>
              <w:t>×</w:t>
            </w:r>
            <w:r w:rsidRPr="003A6C16">
              <w:rPr>
                <w:rFonts w:cs="宋体" w:hint="eastAsia"/>
                <w:kern w:val="0"/>
                <w:sz w:val="24"/>
              </w:rPr>
              <w:t>750</w:t>
            </w:r>
            <w:r w:rsidRPr="003A6C16">
              <w:rPr>
                <w:rFonts w:cs="宋体" w:hint="eastAsia"/>
                <w:kern w:val="0"/>
                <w:sz w:val="24"/>
              </w:rPr>
              <w:t>，配备数量≥</w:t>
            </w:r>
            <w:r w:rsidRPr="003A6C16">
              <w:rPr>
                <w:rFonts w:cs="宋体" w:hint="eastAsia"/>
                <w:kern w:val="0"/>
                <w:sz w:val="24"/>
              </w:rPr>
              <w:t>8</w:t>
            </w:r>
            <w:r w:rsidRPr="003A6C16">
              <w:rPr>
                <w:rFonts w:cs="宋体" w:hint="eastAsia"/>
                <w:kern w:val="0"/>
                <w:sz w:val="24"/>
              </w:rPr>
              <w:t>张，配备火焰</w:t>
            </w:r>
            <w:proofErr w:type="gramStart"/>
            <w:r w:rsidRPr="003A6C16">
              <w:rPr>
                <w:rFonts w:cs="宋体" w:hint="eastAsia"/>
                <w:kern w:val="0"/>
                <w:sz w:val="24"/>
              </w:rPr>
              <w:t>蓝桌套</w:t>
            </w:r>
            <w:proofErr w:type="gramEnd"/>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5</w:t>
            </w:r>
            <w:r w:rsidRPr="003A6C16">
              <w:rPr>
                <w:rFonts w:cs="宋体" w:hint="eastAsia"/>
                <w:kern w:val="0"/>
                <w:sz w:val="24"/>
              </w:rPr>
              <w:t>、折叠椅（长×宽×高）（</w:t>
            </w:r>
            <w:r w:rsidRPr="003A6C16">
              <w:rPr>
                <w:rFonts w:cs="宋体" w:hint="eastAsia"/>
                <w:kern w:val="0"/>
                <w:sz w:val="24"/>
              </w:rPr>
              <w:t>mm</w:t>
            </w:r>
            <w:r w:rsidRPr="003A6C16">
              <w:rPr>
                <w:rFonts w:cs="宋体" w:hint="eastAsia"/>
                <w:kern w:val="0"/>
                <w:sz w:val="24"/>
              </w:rPr>
              <w:t>）：≥</w:t>
            </w:r>
            <w:r w:rsidRPr="003A6C16">
              <w:rPr>
                <w:rFonts w:cs="宋体" w:hint="eastAsia"/>
                <w:kern w:val="0"/>
                <w:sz w:val="24"/>
              </w:rPr>
              <w:t>550</w:t>
            </w:r>
            <w:r w:rsidRPr="003A6C16">
              <w:rPr>
                <w:rFonts w:cs="宋体" w:hint="eastAsia"/>
                <w:kern w:val="0"/>
                <w:sz w:val="24"/>
              </w:rPr>
              <w:t>×</w:t>
            </w:r>
            <w:r w:rsidRPr="003A6C16">
              <w:rPr>
                <w:rFonts w:cs="宋体" w:hint="eastAsia"/>
                <w:kern w:val="0"/>
                <w:sz w:val="24"/>
              </w:rPr>
              <w:t>450</w:t>
            </w:r>
            <w:r w:rsidRPr="003A6C16">
              <w:rPr>
                <w:rFonts w:cs="宋体" w:hint="eastAsia"/>
                <w:kern w:val="0"/>
                <w:sz w:val="24"/>
              </w:rPr>
              <w:t>×</w:t>
            </w:r>
            <w:r w:rsidRPr="003A6C16">
              <w:rPr>
                <w:rFonts w:cs="宋体" w:hint="eastAsia"/>
                <w:kern w:val="0"/>
                <w:sz w:val="24"/>
              </w:rPr>
              <w:t>850</w:t>
            </w:r>
            <w:r w:rsidRPr="003A6C16">
              <w:rPr>
                <w:rFonts w:cs="宋体" w:hint="eastAsia"/>
                <w:kern w:val="0"/>
                <w:sz w:val="24"/>
              </w:rPr>
              <w:t>，配备数量≥</w:t>
            </w:r>
            <w:r w:rsidRPr="003A6C16">
              <w:rPr>
                <w:rFonts w:cs="宋体" w:hint="eastAsia"/>
                <w:kern w:val="0"/>
                <w:sz w:val="24"/>
              </w:rPr>
              <w:t>16</w:t>
            </w:r>
            <w:r w:rsidRPr="003A6C16">
              <w:rPr>
                <w:rFonts w:cs="宋体" w:hint="eastAsia"/>
                <w:kern w:val="0"/>
                <w:sz w:val="24"/>
              </w:rPr>
              <w:t>把，材质为加密</w:t>
            </w:r>
            <w:r w:rsidRPr="003A6C16">
              <w:rPr>
                <w:rFonts w:cs="宋体" w:hint="eastAsia"/>
                <w:kern w:val="0"/>
                <w:sz w:val="24"/>
              </w:rPr>
              <w:t>600D</w:t>
            </w:r>
            <w:r w:rsidRPr="003A6C16">
              <w:rPr>
                <w:rFonts w:cs="宋体" w:hint="eastAsia"/>
                <w:kern w:val="0"/>
                <w:sz w:val="24"/>
              </w:rPr>
              <w:t>；</w:t>
            </w:r>
          </w:p>
          <w:p w:rsidR="00022C88" w:rsidRPr="003A6C16" w:rsidRDefault="00022C88" w:rsidP="00022C88">
            <w:pPr>
              <w:widowControl/>
              <w:adjustRightInd w:val="0"/>
              <w:snapToGrid w:val="0"/>
            </w:pPr>
            <w:r w:rsidRPr="003A6C16">
              <w:rPr>
                <w:rFonts w:cs="宋体" w:hint="eastAsia"/>
                <w:kern w:val="0"/>
                <w:sz w:val="24"/>
              </w:rPr>
              <w:t>6</w:t>
            </w:r>
            <w:r w:rsidRPr="003A6C16">
              <w:rPr>
                <w:rFonts w:cs="宋体" w:hint="eastAsia"/>
                <w:kern w:val="0"/>
                <w:sz w:val="24"/>
              </w:rPr>
              <w:t>、颜色为：上半部为红色；下半部为蓝色；红色占</w:t>
            </w:r>
            <w:r w:rsidRPr="003A6C16">
              <w:rPr>
                <w:rFonts w:cs="宋体" w:hint="eastAsia"/>
                <w:kern w:val="0"/>
                <w:sz w:val="24"/>
              </w:rPr>
              <w:t>5/8</w:t>
            </w:r>
            <w:r w:rsidRPr="003A6C16">
              <w:rPr>
                <w:rFonts w:cs="宋体" w:hint="eastAsia"/>
                <w:kern w:val="0"/>
                <w:sz w:val="24"/>
              </w:rPr>
              <w:t>，蓝色占</w:t>
            </w:r>
            <w:r w:rsidRPr="003A6C16">
              <w:rPr>
                <w:rFonts w:cs="宋体" w:hint="eastAsia"/>
                <w:kern w:val="0"/>
                <w:sz w:val="24"/>
              </w:rPr>
              <w:t>3/8</w:t>
            </w:r>
            <w:r w:rsidRPr="003A6C16">
              <w:rPr>
                <w:rFonts w:cs="宋体" w:hint="eastAsia"/>
                <w:kern w:val="0"/>
                <w:sz w:val="24"/>
              </w:rPr>
              <w:t>；印刷要求：根据甲方要求定制；帐篷内预留有外接电源线接口；预留暖风机进气口。</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lastRenderedPageBreak/>
              <w:t>2</w:t>
            </w:r>
          </w:p>
        </w:tc>
        <w:tc>
          <w:tcPr>
            <w:tcW w:w="1136"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网架帐篷（</w:t>
            </w:r>
            <w:r w:rsidRPr="003A6C16">
              <w:rPr>
                <w:rFonts w:hint="eastAsia"/>
                <w:kern w:val="0"/>
                <w:sz w:val="24"/>
              </w:rPr>
              <w:t>40m</w:t>
            </w:r>
            <w:r w:rsidRPr="003A6C16">
              <w:rPr>
                <w:rFonts w:hint="eastAsia"/>
                <w:kern w:val="0"/>
                <w:sz w:val="24"/>
                <w:vertAlign w:val="superscript"/>
              </w:rPr>
              <w:t>2</w:t>
            </w:r>
            <w:r w:rsidRPr="003A6C16">
              <w:rPr>
                <w:rFonts w:hint="eastAsia"/>
                <w:kern w:val="0"/>
                <w:sz w:val="24"/>
              </w:rPr>
              <w:t>）</w:t>
            </w:r>
          </w:p>
        </w:tc>
        <w:tc>
          <w:tcPr>
            <w:tcW w:w="707"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20</w:t>
            </w:r>
            <w:r w:rsidRPr="003A6C16">
              <w:rPr>
                <w:rFonts w:hint="eastAsia"/>
                <w:kern w:val="0"/>
                <w:sz w:val="24"/>
              </w:rPr>
              <w:t>套</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rPr>
                <w:rFonts w:cs="宋体"/>
                <w:kern w:val="0"/>
                <w:sz w:val="24"/>
              </w:rPr>
            </w:pPr>
            <w:r w:rsidRPr="003A6C16">
              <w:rPr>
                <w:rFonts w:cs="宋体" w:hint="eastAsia"/>
                <w:kern w:val="0"/>
                <w:sz w:val="24"/>
              </w:rPr>
              <w:t>1</w:t>
            </w:r>
            <w:r w:rsidRPr="003A6C16">
              <w:rPr>
                <w:rFonts w:cs="宋体" w:hint="eastAsia"/>
                <w:kern w:val="0"/>
                <w:sz w:val="24"/>
              </w:rPr>
              <w:t>、消防员在野外救援作业时用于住宿、办公、指挥等使用的装备；</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w:t>
            </w:r>
            <w:r w:rsidRPr="003A6C16">
              <w:rPr>
                <w:rFonts w:cs="宋体" w:hint="eastAsia"/>
                <w:kern w:val="0"/>
                <w:sz w:val="24"/>
              </w:rPr>
              <w:t>、由帐篷</w:t>
            </w:r>
            <w:proofErr w:type="gramStart"/>
            <w:r w:rsidRPr="003A6C16">
              <w:rPr>
                <w:rFonts w:cs="宋体" w:hint="eastAsia"/>
                <w:kern w:val="0"/>
                <w:sz w:val="24"/>
              </w:rPr>
              <w:t>篷</w:t>
            </w:r>
            <w:proofErr w:type="gramEnd"/>
            <w:r w:rsidRPr="003A6C16">
              <w:rPr>
                <w:rFonts w:cs="宋体" w:hint="eastAsia"/>
                <w:kern w:val="0"/>
                <w:sz w:val="24"/>
              </w:rPr>
              <w:t>围、网架、附件、包装箱组成；</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3</w:t>
            </w:r>
            <w:r w:rsidRPr="003A6C16">
              <w:rPr>
                <w:rFonts w:cs="宋体" w:hint="eastAsia"/>
                <w:kern w:val="0"/>
                <w:sz w:val="24"/>
              </w:rPr>
              <w:t>、技术要求</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3.1</w:t>
            </w:r>
            <w:r w:rsidRPr="003A6C16">
              <w:rPr>
                <w:rFonts w:cs="宋体" w:hint="eastAsia"/>
                <w:kern w:val="0"/>
                <w:sz w:val="24"/>
              </w:rPr>
              <w:t>、网架帐篷顶高≥</w:t>
            </w:r>
            <w:r w:rsidRPr="003A6C16">
              <w:rPr>
                <w:rFonts w:cs="宋体" w:hint="eastAsia"/>
                <w:kern w:val="0"/>
                <w:sz w:val="24"/>
              </w:rPr>
              <w:t>3m</w:t>
            </w:r>
            <w:r w:rsidRPr="003A6C16">
              <w:rPr>
                <w:rFonts w:cs="宋体" w:hint="eastAsia"/>
                <w:kern w:val="0"/>
                <w:sz w:val="24"/>
              </w:rPr>
              <w:t>，</w:t>
            </w:r>
            <w:proofErr w:type="gramStart"/>
            <w:r w:rsidRPr="003A6C16">
              <w:rPr>
                <w:rFonts w:cs="宋体" w:hint="eastAsia"/>
                <w:kern w:val="0"/>
                <w:sz w:val="24"/>
              </w:rPr>
              <w:t>檐高</w:t>
            </w:r>
            <w:proofErr w:type="gramEnd"/>
            <w:r w:rsidRPr="003A6C16">
              <w:rPr>
                <w:rFonts w:cs="宋体" w:hint="eastAsia"/>
                <w:kern w:val="0"/>
                <w:sz w:val="24"/>
              </w:rPr>
              <w:t>≥</w:t>
            </w:r>
            <w:r w:rsidRPr="003A6C16">
              <w:rPr>
                <w:rFonts w:cs="宋体" w:hint="eastAsia"/>
                <w:kern w:val="0"/>
                <w:sz w:val="24"/>
              </w:rPr>
              <w:t>1.5m</w:t>
            </w:r>
            <w:r w:rsidRPr="003A6C16">
              <w:rPr>
                <w:rFonts w:cs="宋体" w:hint="eastAsia"/>
                <w:kern w:val="0"/>
                <w:sz w:val="24"/>
              </w:rPr>
              <w:t>，内宽≥</w:t>
            </w:r>
            <w:r w:rsidRPr="003A6C16">
              <w:rPr>
                <w:rFonts w:cs="宋体" w:hint="eastAsia"/>
                <w:kern w:val="0"/>
                <w:sz w:val="24"/>
              </w:rPr>
              <w:t>3.5m</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3.2</w:t>
            </w:r>
            <w:r w:rsidRPr="003A6C16">
              <w:rPr>
                <w:rFonts w:cs="宋体" w:hint="eastAsia"/>
                <w:kern w:val="0"/>
                <w:sz w:val="24"/>
              </w:rPr>
              <w:t>、展开后帐篷使用面积≥</w:t>
            </w:r>
            <w:r w:rsidRPr="003A6C16">
              <w:rPr>
                <w:rFonts w:cs="宋体" w:hint="eastAsia"/>
                <w:kern w:val="0"/>
                <w:sz w:val="24"/>
              </w:rPr>
              <w:t>40</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3.3</w:t>
            </w:r>
            <w:r w:rsidRPr="003A6C16">
              <w:rPr>
                <w:rFonts w:cs="宋体" w:hint="eastAsia"/>
                <w:kern w:val="0"/>
                <w:sz w:val="24"/>
              </w:rPr>
              <w:t>、帐篷左右两侧分别各设≥</w:t>
            </w:r>
            <w:r w:rsidRPr="003A6C16">
              <w:rPr>
                <w:rFonts w:cs="宋体" w:hint="eastAsia"/>
                <w:kern w:val="0"/>
                <w:sz w:val="24"/>
              </w:rPr>
              <w:t>3</w:t>
            </w:r>
            <w:r w:rsidRPr="003A6C16">
              <w:rPr>
                <w:rFonts w:cs="宋体" w:hint="eastAsia"/>
                <w:kern w:val="0"/>
                <w:sz w:val="24"/>
              </w:rPr>
              <w:t>个窗户，前后门各设≥</w:t>
            </w:r>
            <w:r w:rsidRPr="003A6C16">
              <w:rPr>
                <w:rFonts w:cs="宋体" w:hint="eastAsia"/>
                <w:kern w:val="0"/>
                <w:sz w:val="24"/>
              </w:rPr>
              <w:t>1</w:t>
            </w:r>
            <w:r w:rsidRPr="003A6C16">
              <w:rPr>
                <w:rFonts w:cs="宋体" w:hint="eastAsia"/>
                <w:kern w:val="0"/>
                <w:sz w:val="24"/>
              </w:rPr>
              <w:t>个窗户；</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4</w:t>
            </w:r>
            <w:r w:rsidRPr="003A6C16">
              <w:rPr>
                <w:rFonts w:cs="宋体" w:hint="eastAsia"/>
                <w:kern w:val="0"/>
                <w:sz w:val="24"/>
              </w:rPr>
              <w:t>、主要材料</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lastRenderedPageBreak/>
              <w:t>4.1</w:t>
            </w:r>
            <w:r w:rsidRPr="003A6C16">
              <w:rPr>
                <w:rFonts w:cs="宋体" w:hint="eastAsia"/>
                <w:kern w:val="0"/>
                <w:sz w:val="24"/>
              </w:rPr>
              <w:t>、面料为涂银牛津布；</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4.2</w:t>
            </w:r>
            <w:r w:rsidRPr="003A6C16">
              <w:rPr>
                <w:rFonts w:cs="宋体" w:hint="eastAsia"/>
                <w:kern w:val="0"/>
                <w:sz w:val="24"/>
              </w:rPr>
              <w:t>、里料为白色涂银牛津布；</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4.3</w:t>
            </w:r>
            <w:r w:rsidRPr="003A6C16">
              <w:rPr>
                <w:rFonts w:cs="宋体" w:hint="eastAsia"/>
                <w:kern w:val="0"/>
                <w:sz w:val="24"/>
              </w:rPr>
              <w:t>、地布为双面涂覆</w:t>
            </w:r>
            <w:r w:rsidRPr="003A6C16">
              <w:rPr>
                <w:rFonts w:cs="宋体" w:hint="eastAsia"/>
                <w:kern w:val="0"/>
                <w:sz w:val="24"/>
              </w:rPr>
              <w:t>PVC</w:t>
            </w:r>
            <w:r w:rsidRPr="003A6C16">
              <w:rPr>
                <w:rFonts w:cs="宋体" w:hint="eastAsia"/>
                <w:kern w:val="0"/>
                <w:sz w:val="24"/>
              </w:rPr>
              <w:t>复合布；</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5</w:t>
            </w:r>
            <w:r w:rsidRPr="003A6C16">
              <w:rPr>
                <w:rFonts w:cs="宋体" w:hint="eastAsia"/>
                <w:kern w:val="0"/>
                <w:sz w:val="24"/>
              </w:rPr>
              <w:t>、外帐防水指数：≥</w:t>
            </w:r>
            <w:r w:rsidRPr="003A6C16">
              <w:rPr>
                <w:rFonts w:cs="宋体" w:hint="eastAsia"/>
                <w:kern w:val="0"/>
                <w:sz w:val="24"/>
              </w:rPr>
              <w:t>3000mm</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6</w:t>
            </w:r>
            <w:r w:rsidRPr="003A6C16">
              <w:rPr>
                <w:rFonts w:cs="宋体" w:hint="eastAsia"/>
                <w:kern w:val="0"/>
                <w:sz w:val="24"/>
              </w:rPr>
              <w:t>、支架材质：铝合金；</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7</w:t>
            </w:r>
            <w:r w:rsidRPr="003A6C16">
              <w:rPr>
                <w:rFonts w:cs="宋体" w:hint="eastAsia"/>
                <w:kern w:val="0"/>
                <w:sz w:val="24"/>
              </w:rPr>
              <w:t>、颜色：上半部为红色；下半部为蓝色；红色占</w:t>
            </w:r>
            <w:r w:rsidRPr="003A6C16">
              <w:rPr>
                <w:rFonts w:cs="宋体" w:hint="eastAsia"/>
                <w:kern w:val="0"/>
                <w:sz w:val="24"/>
              </w:rPr>
              <w:t>5/8</w:t>
            </w:r>
            <w:r w:rsidRPr="003A6C16">
              <w:rPr>
                <w:rFonts w:cs="宋体" w:hint="eastAsia"/>
                <w:kern w:val="0"/>
                <w:sz w:val="24"/>
              </w:rPr>
              <w:t>，蓝色占</w:t>
            </w:r>
            <w:r w:rsidRPr="003A6C16">
              <w:rPr>
                <w:rFonts w:cs="宋体" w:hint="eastAsia"/>
                <w:kern w:val="0"/>
                <w:sz w:val="24"/>
              </w:rPr>
              <w:t>3/8</w:t>
            </w:r>
            <w:r w:rsidRPr="003A6C16">
              <w:rPr>
                <w:rFonts w:cs="宋体" w:hint="eastAsia"/>
                <w:kern w:val="0"/>
                <w:sz w:val="24"/>
              </w:rPr>
              <w:t>；印刷要求：根据甲方要求定制；帐篷内预留有外接电源线接口；预留暖风机进气口。</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8</w:t>
            </w:r>
            <w:r w:rsidRPr="003A6C16">
              <w:rPr>
                <w:rFonts w:cs="宋体" w:hint="eastAsia"/>
                <w:kern w:val="0"/>
                <w:sz w:val="24"/>
              </w:rPr>
              <w:t>、配件</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8.1</w:t>
            </w:r>
            <w:r w:rsidRPr="003A6C16">
              <w:rPr>
                <w:rFonts w:cs="宋体" w:hint="eastAsia"/>
                <w:kern w:val="0"/>
                <w:sz w:val="24"/>
              </w:rPr>
              <w:t>、帐篷需配备≥</w:t>
            </w:r>
            <w:r w:rsidRPr="003A6C16">
              <w:rPr>
                <w:rFonts w:cs="宋体" w:hint="eastAsia"/>
                <w:kern w:val="0"/>
                <w:sz w:val="24"/>
              </w:rPr>
              <w:t>8</w:t>
            </w:r>
            <w:r w:rsidRPr="003A6C16">
              <w:rPr>
                <w:rFonts w:cs="宋体" w:hint="eastAsia"/>
                <w:kern w:val="0"/>
                <w:sz w:val="24"/>
              </w:rPr>
              <w:t>个</w:t>
            </w:r>
            <w:r w:rsidRPr="003A6C16">
              <w:rPr>
                <w:rFonts w:cs="宋体" w:hint="eastAsia"/>
                <w:kern w:val="0"/>
                <w:sz w:val="24"/>
              </w:rPr>
              <w:t>LED</w:t>
            </w:r>
            <w:r w:rsidRPr="003A6C16">
              <w:rPr>
                <w:rFonts w:cs="宋体" w:hint="eastAsia"/>
                <w:kern w:val="0"/>
                <w:sz w:val="24"/>
              </w:rPr>
              <w:t>灯，功率≥</w:t>
            </w:r>
            <w:r w:rsidRPr="003A6C16">
              <w:rPr>
                <w:rFonts w:cs="宋体" w:hint="eastAsia"/>
                <w:kern w:val="0"/>
                <w:sz w:val="24"/>
              </w:rPr>
              <w:t>100w</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8.2</w:t>
            </w:r>
            <w:r w:rsidRPr="003A6C16">
              <w:rPr>
                <w:rFonts w:cs="宋体" w:hint="eastAsia"/>
                <w:kern w:val="0"/>
                <w:sz w:val="24"/>
              </w:rPr>
              <w:t>、篷包（帐篷主体，铺地布，架设杆）；</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8.3</w:t>
            </w:r>
            <w:r w:rsidRPr="003A6C16">
              <w:rPr>
                <w:rFonts w:cs="宋体" w:hint="eastAsia"/>
                <w:kern w:val="0"/>
                <w:sz w:val="24"/>
              </w:rPr>
              <w:t>、附件包，维修包，杆件包，包装箱；</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9</w:t>
            </w:r>
            <w:r w:rsidRPr="003A6C16">
              <w:rPr>
                <w:rFonts w:cs="宋体" w:hint="eastAsia"/>
                <w:kern w:val="0"/>
                <w:sz w:val="24"/>
              </w:rPr>
              <w:t>、其他要求</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9.1</w:t>
            </w:r>
            <w:r w:rsidRPr="003A6C16">
              <w:rPr>
                <w:rFonts w:cs="宋体" w:hint="eastAsia"/>
                <w:kern w:val="0"/>
                <w:sz w:val="24"/>
              </w:rPr>
              <w:t>、折叠桌（长×宽×高）（</w:t>
            </w:r>
            <w:r w:rsidRPr="003A6C16">
              <w:rPr>
                <w:rFonts w:cs="宋体" w:hint="eastAsia"/>
                <w:kern w:val="0"/>
                <w:sz w:val="24"/>
              </w:rPr>
              <w:t>mm</w:t>
            </w:r>
            <w:r w:rsidRPr="003A6C16">
              <w:rPr>
                <w:rFonts w:cs="宋体" w:hint="eastAsia"/>
                <w:kern w:val="0"/>
                <w:sz w:val="24"/>
              </w:rPr>
              <w:t>）：≥</w:t>
            </w:r>
            <w:r w:rsidRPr="003A6C16">
              <w:rPr>
                <w:rFonts w:cs="宋体" w:hint="eastAsia"/>
                <w:kern w:val="0"/>
                <w:sz w:val="24"/>
              </w:rPr>
              <w:t>1100</w:t>
            </w:r>
            <w:r w:rsidRPr="003A6C16">
              <w:rPr>
                <w:rFonts w:cs="宋体" w:hint="eastAsia"/>
                <w:kern w:val="0"/>
                <w:sz w:val="24"/>
              </w:rPr>
              <w:t>×</w:t>
            </w:r>
            <w:r w:rsidRPr="003A6C16">
              <w:rPr>
                <w:rFonts w:cs="宋体" w:hint="eastAsia"/>
                <w:kern w:val="0"/>
                <w:sz w:val="24"/>
              </w:rPr>
              <w:t>550</w:t>
            </w:r>
            <w:r w:rsidRPr="003A6C16">
              <w:rPr>
                <w:rFonts w:cs="宋体" w:hint="eastAsia"/>
                <w:kern w:val="0"/>
                <w:sz w:val="24"/>
              </w:rPr>
              <w:t>×</w:t>
            </w:r>
            <w:r w:rsidRPr="003A6C16">
              <w:rPr>
                <w:rFonts w:cs="宋体" w:hint="eastAsia"/>
                <w:kern w:val="0"/>
                <w:sz w:val="24"/>
              </w:rPr>
              <w:t>750</w:t>
            </w:r>
            <w:r w:rsidRPr="003A6C16">
              <w:rPr>
                <w:rFonts w:cs="宋体" w:hint="eastAsia"/>
                <w:kern w:val="0"/>
                <w:sz w:val="24"/>
              </w:rPr>
              <w:t>，配备数量≥</w:t>
            </w:r>
            <w:r w:rsidRPr="003A6C16">
              <w:rPr>
                <w:rFonts w:cs="宋体" w:hint="eastAsia"/>
                <w:kern w:val="0"/>
                <w:sz w:val="24"/>
              </w:rPr>
              <w:t>8</w:t>
            </w:r>
            <w:r w:rsidRPr="003A6C16">
              <w:rPr>
                <w:rFonts w:cs="宋体" w:hint="eastAsia"/>
                <w:kern w:val="0"/>
                <w:sz w:val="24"/>
              </w:rPr>
              <w:t>张，配备火焰</w:t>
            </w:r>
            <w:proofErr w:type="gramStart"/>
            <w:r w:rsidRPr="003A6C16">
              <w:rPr>
                <w:rFonts w:cs="宋体" w:hint="eastAsia"/>
                <w:kern w:val="0"/>
                <w:sz w:val="24"/>
              </w:rPr>
              <w:t>蓝桌套</w:t>
            </w:r>
            <w:proofErr w:type="gramEnd"/>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9.2</w:t>
            </w:r>
            <w:r w:rsidRPr="003A6C16">
              <w:rPr>
                <w:rFonts w:cs="宋体" w:hint="eastAsia"/>
                <w:kern w:val="0"/>
                <w:sz w:val="24"/>
              </w:rPr>
              <w:t>、折叠椅（长×宽×高）（</w:t>
            </w:r>
            <w:r w:rsidRPr="003A6C16">
              <w:rPr>
                <w:rFonts w:cs="宋体" w:hint="eastAsia"/>
                <w:kern w:val="0"/>
                <w:sz w:val="24"/>
              </w:rPr>
              <w:t>mm</w:t>
            </w:r>
            <w:r w:rsidRPr="003A6C16">
              <w:rPr>
                <w:rFonts w:cs="宋体" w:hint="eastAsia"/>
                <w:kern w:val="0"/>
                <w:sz w:val="24"/>
              </w:rPr>
              <w:t>）：≥</w:t>
            </w:r>
            <w:r w:rsidRPr="003A6C16">
              <w:rPr>
                <w:rFonts w:cs="宋体" w:hint="eastAsia"/>
                <w:kern w:val="0"/>
                <w:sz w:val="24"/>
              </w:rPr>
              <w:t>550</w:t>
            </w:r>
            <w:r w:rsidRPr="003A6C16">
              <w:rPr>
                <w:rFonts w:cs="宋体" w:hint="eastAsia"/>
                <w:kern w:val="0"/>
                <w:sz w:val="24"/>
              </w:rPr>
              <w:t>×</w:t>
            </w:r>
            <w:r w:rsidRPr="003A6C16">
              <w:rPr>
                <w:rFonts w:cs="宋体" w:hint="eastAsia"/>
                <w:kern w:val="0"/>
                <w:sz w:val="24"/>
              </w:rPr>
              <w:t>450</w:t>
            </w:r>
            <w:r w:rsidRPr="003A6C16">
              <w:rPr>
                <w:rFonts w:cs="宋体" w:hint="eastAsia"/>
                <w:kern w:val="0"/>
                <w:sz w:val="24"/>
              </w:rPr>
              <w:t>×</w:t>
            </w:r>
            <w:r w:rsidRPr="003A6C16">
              <w:rPr>
                <w:rFonts w:cs="宋体" w:hint="eastAsia"/>
                <w:kern w:val="0"/>
                <w:sz w:val="24"/>
              </w:rPr>
              <w:t>850</w:t>
            </w:r>
            <w:r w:rsidRPr="003A6C16">
              <w:rPr>
                <w:rFonts w:cs="宋体" w:hint="eastAsia"/>
                <w:kern w:val="0"/>
                <w:sz w:val="24"/>
              </w:rPr>
              <w:t>，配备数量≥</w:t>
            </w:r>
            <w:r w:rsidRPr="003A6C16">
              <w:rPr>
                <w:rFonts w:cs="宋体" w:hint="eastAsia"/>
                <w:kern w:val="0"/>
                <w:sz w:val="24"/>
              </w:rPr>
              <w:t>16</w:t>
            </w:r>
            <w:r w:rsidRPr="003A6C16">
              <w:rPr>
                <w:rFonts w:cs="宋体" w:hint="eastAsia"/>
                <w:kern w:val="0"/>
                <w:sz w:val="24"/>
              </w:rPr>
              <w:t>把，材质为加密</w:t>
            </w:r>
            <w:r w:rsidRPr="003A6C16">
              <w:rPr>
                <w:rFonts w:cs="宋体" w:hint="eastAsia"/>
                <w:kern w:val="0"/>
                <w:sz w:val="24"/>
              </w:rPr>
              <w:t>600D</w:t>
            </w:r>
            <w:r w:rsidRPr="003A6C16">
              <w:rPr>
                <w:rFonts w:cs="宋体" w:hint="eastAsia"/>
                <w:kern w:val="0"/>
                <w:sz w:val="24"/>
              </w:rPr>
              <w:t>、涂胶防牛津布或更优，颜色为火焰蓝，座椅靠背印制中国消防救援队队旗；</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9.3</w:t>
            </w:r>
            <w:r w:rsidRPr="003A6C16">
              <w:rPr>
                <w:rFonts w:cs="宋体" w:hint="eastAsia"/>
                <w:kern w:val="0"/>
                <w:sz w:val="24"/>
              </w:rPr>
              <w:t>、能在</w:t>
            </w:r>
            <w:r w:rsidRPr="003A6C16">
              <w:rPr>
                <w:rFonts w:cs="宋体" w:hint="eastAsia"/>
                <w:kern w:val="0"/>
                <w:sz w:val="24"/>
              </w:rPr>
              <w:t>8</w:t>
            </w:r>
            <w:r w:rsidRPr="003A6C16">
              <w:rPr>
                <w:rFonts w:cs="宋体" w:hint="eastAsia"/>
                <w:kern w:val="0"/>
                <w:sz w:val="24"/>
              </w:rPr>
              <w:t>级风或</w:t>
            </w:r>
            <w:r w:rsidRPr="003A6C16">
              <w:rPr>
                <w:rFonts w:cs="宋体" w:hint="eastAsia"/>
                <w:kern w:val="0"/>
                <w:sz w:val="24"/>
              </w:rPr>
              <w:t>8cm</w:t>
            </w:r>
            <w:r w:rsidRPr="003A6C16">
              <w:rPr>
                <w:rFonts w:cs="宋体" w:hint="eastAsia"/>
                <w:kern w:val="0"/>
                <w:sz w:val="24"/>
              </w:rPr>
              <w:t>雪灾下正常使用；</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9.4</w:t>
            </w:r>
            <w:r w:rsidRPr="003A6C16">
              <w:rPr>
                <w:rFonts w:cs="宋体" w:hint="eastAsia"/>
                <w:kern w:val="0"/>
                <w:sz w:val="24"/>
              </w:rPr>
              <w:t>、南、北通用，可全天候</w:t>
            </w:r>
            <w:proofErr w:type="gramStart"/>
            <w:r w:rsidRPr="003A6C16">
              <w:rPr>
                <w:rFonts w:cs="宋体" w:hint="eastAsia"/>
                <w:kern w:val="0"/>
                <w:sz w:val="24"/>
              </w:rPr>
              <w:t>架设与撤收</w:t>
            </w:r>
            <w:proofErr w:type="gramEnd"/>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9.5</w:t>
            </w:r>
            <w:r w:rsidRPr="003A6C16">
              <w:rPr>
                <w:rFonts w:cs="宋体" w:hint="eastAsia"/>
                <w:kern w:val="0"/>
                <w:sz w:val="24"/>
              </w:rPr>
              <w:t>、帐篷整体为框架式结构，主体一体化；</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9.6</w:t>
            </w:r>
            <w:r w:rsidRPr="003A6C16">
              <w:rPr>
                <w:rFonts w:cs="宋体" w:hint="eastAsia"/>
                <w:kern w:val="0"/>
                <w:sz w:val="24"/>
              </w:rPr>
              <w:t>、在</w:t>
            </w:r>
            <w:r w:rsidRPr="003A6C16">
              <w:rPr>
                <w:rFonts w:cs="宋体" w:hint="eastAsia"/>
                <w:kern w:val="0"/>
                <w:sz w:val="24"/>
              </w:rPr>
              <w:t>10</w:t>
            </w:r>
            <w:r w:rsidRPr="003A6C16">
              <w:rPr>
                <w:rFonts w:cs="宋体" w:hint="eastAsia"/>
                <w:kern w:val="0"/>
                <w:sz w:val="24"/>
              </w:rPr>
              <w:t>分钟内可将整个帐篷架设或撤收完毕；</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9.7</w:t>
            </w:r>
            <w:r w:rsidRPr="003A6C16">
              <w:rPr>
                <w:rFonts w:cs="宋体" w:hint="eastAsia"/>
                <w:kern w:val="0"/>
                <w:sz w:val="24"/>
              </w:rPr>
              <w:t>、按需求喷绘消防救援标志；</w:t>
            </w:r>
          </w:p>
          <w:p w:rsidR="00022C88" w:rsidRPr="003A6C16" w:rsidRDefault="00022C88" w:rsidP="00022C88">
            <w:pPr>
              <w:widowControl/>
              <w:adjustRightInd w:val="0"/>
              <w:snapToGrid w:val="0"/>
              <w:rPr>
                <w:rFonts w:ascii="宋体" w:hAnsi="宋体" w:cs="宋体"/>
                <w:kern w:val="0"/>
                <w:sz w:val="24"/>
              </w:rPr>
            </w:pPr>
            <w:r w:rsidRPr="003A6C16">
              <w:rPr>
                <w:rFonts w:cs="宋体" w:hint="eastAsia"/>
                <w:kern w:val="0"/>
                <w:sz w:val="24"/>
              </w:rPr>
              <w:t>9.8</w:t>
            </w:r>
            <w:r w:rsidRPr="003A6C16">
              <w:rPr>
                <w:rFonts w:cs="宋体" w:hint="eastAsia"/>
                <w:kern w:val="0"/>
                <w:sz w:val="24"/>
              </w:rPr>
              <w:t>、整体帐篷通过拉绳连接三角桩固定，配有地布。</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lastRenderedPageBreak/>
              <w:t>3</w:t>
            </w:r>
          </w:p>
        </w:tc>
        <w:tc>
          <w:tcPr>
            <w:tcW w:w="1136"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单人洗消帐篷</w:t>
            </w:r>
          </w:p>
        </w:tc>
        <w:tc>
          <w:tcPr>
            <w:tcW w:w="707"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25</w:t>
            </w:r>
            <w:r w:rsidRPr="003A6C16">
              <w:rPr>
                <w:rFonts w:hint="eastAsia"/>
                <w:kern w:val="0"/>
                <w:sz w:val="24"/>
              </w:rPr>
              <w:t>套</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adjustRightInd w:val="0"/>
              <w:snapToGrid w:val="0"/>
              <w:rPr>
                <w:rFonts w:cs="宋体"/>
                <w:kern w:val="0"/>
                <w:sz w:val="24"/>
              </w:rPr>
            </w:pPr>
            <w:r w:rsidRPr="003A6C16">
              <w:rPr>
                <w:rFonts w:cs="宋体" w:hint="eastAsia"/>
                <w:kern w:val="0"/>
                <w:sz w:val="24"/>
              </w:rPr>
              <w:t>用于单人洗消。</w:t>
            </w:r>
          </w:p>
          <w:p w:rsidR="00022C88" w:rsidRPr="003A6C16" w:rsidRDefault="00022C88" w:rsidP="00022C88">
            <w:pPr>
              <w:adjustRightInd w:val="0"/>
              <w:snapToGrid w:val="0"/>
              <w:rPr>
                <w:rFonts w:cs="宋体"/>
                <w:kern w:val="0"/>
                <w:sz w:val="24"/>
              </w:rPr>
            </w:pPr>
            <w:r w:rsidRPr="003A6C16">
              <w:rPr>
                <w:rFonts w:cs="宋体" w:hint="eastAsia"/>
                <w:kern w:val="0"/>
                <w:sz w:val="24"/>
              </w:rPr>
              <w:t>1</w:t>
            </w:r>
            <w:r w:rsidRPr="003A6C16">
              <w:rPr>
                <w:rFonts w:cs="宋体" w:hint="eastAsia"/>
                <w:kern w:val="0"/>
                <w:sz w:val="24"/>
              </w:rPr>
              <w:t>、总体要求：帐篷使用面积≥</w:t>
            </w:r>
            <w:r w:rsidRPr="003A6C16">
              <w:rPr>
                <w:rFonts w:cs="宋体" w:hint="eastAsia"/>
                <w:kern w:val="0"/>
                <w:sz w:val="24"/>
              </w:rPr>
              <w:t>4</w:t>
            </w:r>
            <w:r w:rsidRPr="003A6C16">
              <w:rPr>
                <w:rFonts w:cs="宋体" w:hint="eastAsia"/>
                <w:kern w:val="0"/>
                <w:sz w:val="24"/>
              </w:rPr>
              <w:t>㎡，内高≥</w:t>
            </w:r>
            <w:r w:rsidRPr="003A6C16">
              <w:rPr>
                <w:rFonts w:cs="宋体" w:hint="eastAsia"/>
                <w:kern w:val="0"/>
                <w:sz w:val="24"/>
              </w:rPr>
              <w:t>2.5m</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2</w:t>
            </w:r>
            <w:r w:rsidRPr="003A6C16">
              <w:rPr>
                <w:rFonts w:cs="宋体" w:hint="eastAsia"/>
                <w:kern w:val="0"/>
                <w:sz w:val="24"/>
              </w:rPr>
              <w:t>、主要用途：用于事故现场人员及装备洗消。配有充气泵，喷淋、照明等系统。</w:t>
            </w:r>
          </w:p>
          <w:p w:rsidR="00022C88" w:rsidRPr="003A6C16" w:rsidRDefault="00022C88" w:rsidP="00022C88">
            <w:pPr>
              <w:adjustRightInd w:val="0"/>
              <w:snapToGrid w:val="0"/>
              <w:rPr>
                <w:rFonts w:cs="宋体"/>
                <w:kern w:val="0"/>
                <w:sz w:val="24"/>
              </w:rPr>
            </w:pPr>
            <w:r w:rsidRPr="003A6C16">
              <w:rPr>
                <w:rFonts w:cs="宋体" w:hint="eastAsia"/>
                <w:kern w:val="0"/>
                <w:sz w:val="24"/>
              </w:rPr>
              <w:t>3</w:t>
            </w:r>
            <w:r w:rsidRPr="003A6C16">
              <w:rPr>
                <w:rFonts w:cs="宋体" w:hint="eastAsia"/>
                <w:kern w:val="0"/>
                <w:sz w:val="24"/>
              </w:rPr>
              <w:t>、主要技术要求：</w:t>
            </w:r>
          </w:p>
          <w:p w:rsidR="00022C88" w:rsidRPr="003A6C16" w:rsidRDefault="00022C88" w:rsidP="00022C88">
            <w:pPr>
              <w:adjustRightInd w:val="0"/>
              <w:snapToGrid w:val="0"/>
              <w:rPr>
                <w:rFonts w:cs="宋体"/>
                <w:kern w:val="0"/>
                <w:sz w:val="24"/>
              </w:rPr>
            </w:pPr>
            <w:r w:rsidRPr="003A6C16">
              <w:rPr>
                <w:rFonts w:cs="宋体" w:hint="eastAsia"/>
                <w:kern w:val="0"/>
                <w:sz w:val="24"/>
              </w:rPr>
              <w:t>3.1</w:t>
            </w:r>
            <w:r w:rsidRPr="003A6C16">
              <w:rPr>
                <w:rFonts w:cs="宋体" w:hint="eastAsia"/>
                <w:kern w:val="0"/>
                <w:sz w:val="24"/>
              </w:rPr>
              <w:t>、包括但不限于具有防弱酸、碱、耐老化、耐寒、耐汽油性能。</w:t>
            </w:r>
          </w:p>
          <w:p w:rsidR="00022C88" w:rsidRPr="003A6C16" w:rsidRDefault="00022C88" w:rsidP="00022C88">
            <w:pPr>
              <w:adjustRightInd w:val="0"/>
              <w:snapToGrid w:val="0"/>
              <w:rPr>
                <w:rFonts w:cs="宋体"/>
                <w:kern w:val="0"/>
                <w:sz w:val="24"/>
              </w:rPr>
            </w:pPr>
            <w:r w:rsidRPr="003A6C16">
              <w:rPr>
                <w:rFonts w:cs="宋体" w:hint="eastAsia"/>
                <w:kern w:val="0"/>
                <w:sz w:val="24"/>
              </w:rPr>
              <w:t>3.2</w:t>
            </w:r>
            <w:r w:rsidRPr="003A6C16">
              <w:rPr>
                <w:rFonts w:cs="宋体" w:hint="eastAsia"/>
                <w:kern w:val="0"/>
                <w:sz w:val="24"/>
              </w:rPr>
              <w:t>、具有手动充气和电动充气功能。气柱的工作压力：≥</w:t>
            </w:r>
            <w:r w:rsidRPr="003A6C16">
              <w:rPr>
                <w:rFonts w:cs="宋体" w:hint="eastAsia"/>
                <w:kern w:val="0"/>
                <w:sz w:val="24"/>
              </w:rPr>
              <w:t>12kpa</w:t>
            </w:r>
            <w:r w:rsidRPr="003A6C16">
              <w:rPr>
                <w:rFonts w:cs="宋体" w:hint="eastAsia"/>
                <w:kern w:val="0"/>
                <w:sz w:val="24"/>
              </w:rPr>
              <w:t>。在工作压力下持续</w:t>
            </w:r>
            <w:r w:rsidRPr="003A6C16">
              <w:rPr>
                <w:rFonts w:cs="宋体" w:hint="eastAsia"/>
                <w:kern w:val="0"/>
                <w:sz w:val="24"/>
              </w:rPr>
              <w:t xml:space="preserve"> 1h </w:t>
            </w:r>
            <w:r w:rsidRPr="003A6C16">
              <w:rPr>
                <w:rFonts w:cs="宋体" w:hint="eastAsia"/>
                <w:kern w:val="0"/>
                <w:sz w:val="24"/>
              </w:rPr>
              <w:t>后，压力下降不大于工作压力的</w:t>
            </w:r>
            <w:r w:rsidRPr="003A6C16">
              <w:rPr>
                <w:rFonts w:cs="宋体" w:hint="eastAsia"/>
                <w:kern w:val="0"/>
                <w:sz w:val="24"/>
              </w:rPr>
              <w:t>5%</w:t>
            </w:r>
            <w:r w:rsidRPr="003A6C16">
              <w:rPr>
                <w:rFonts w:cs="宋体" w:hint="eastAsia"/>
                <w:kern w:val="0"/>
                <w:sz w:val="24"/>
              </w:rPr>
              <w:t>。当气柱的工作压力过高时，安全阀应能自动卸压。</w:t>
            </w:r>
            <w:r w:rsidRPr="003A6C16">
              <w:rPr>
                <w:rFonts w:cs="宋体" w:hint="eastAsia"/>
                <w:kern w:val="0"/>
                <w:sz w:val="24"/>
              </w:rPr>
              <w:t xml:space="preserve"> </w:t>
            </w:r>
          </w:p>
          <w:p w:rsidR="00022C88" w:rsidRPr="003A6C16" w:rsidRDefault="00022C88" w:rsidP="00022C88">
            <w:pPr>
              <w:adjustRightInd w:val="0"/>
              <w:snapToGrid w:val="0"/>
              <w:rPr>
                <w:rFonts w:cs="宋体"/>
                <w:kern w:val="0"/>
                <w:sz w:val="24"/>
              </w:rPr>
            </w:pPr>
            <w:r w:rsidRPr="003A6C16">
              <w:rPr>
                <w:rFonts w:cs="宋体" w:hint="eastAsia"/>
                <w:kern w:val="0"/>
                <w:sz w:val="24"/>
              </w:rPr>
              <w:t>3.3</w:t>
            </w:r>
            <w:r w:rsidRPr="003A6C16">
              <w:rPr>
                <w:rFonts w:cs="宋体" w:hint="eastAsia"/>
                <w:kern w:val="0"/>
                <w:sz w:val="24"/>
              </w:rPr>
              <w:t>、充气架设时间≤</w:t>
            </w:r>
            <w:r w:rsidRPr="003A6C16">
              <w:rPr>
                <w:rFonts w:cs="宋体" w:hint="eastAsia"/>
                <w:kern w:val="0"/>
                <w:sz w:val="24"/>
              </w:rPr>
              <w:t>5min</w:t>
            </w:r>
            <w:r w:rsidRPr="003A6C16">
              <w:rPr>
                <w:rFonts w:cs="宋体" w:hint="eastAsia"/>
                <w:kern w:val="0"/>
                <w:sz w:val="24"/>
              </w:rPr>
              <w:t>。气柱材质为</w:t>
            </w:r>
            <w:r w:rsidRPr="003A6C16">
              <w:rPr>
                <w:rFonts w:cs="宋体" w:hint="eastAsia"/>
                <w:kern w:val="0"/>
                <w:sz w:val="24"/>
              </w:rPr>
              <w:t>PVC</w:t>
            </w:r>
            <w:r w:rsidRPr="003A6C16">
              <w:rPr>
                <w:rFonts w:cs="宋体" w:hint="eastAsia"/>
                <w:kern w:val="0"/>
                <w:sz w:val="24"/>
              </w:rPr>
              <w:t>涂层气密布。</w:t>
            </w:r>
          </w:p>
          <w:p w:rsidR="00022C88" w:rsidRPr="003A6C16" w:rsidRDefault="00022C88" w:rsidP="00022C88">
            <w:pPr>
              <w:adjustRightInd w:val="0"/>
              <w:snapToGrid w:val="0"/>
              <w:rPr>
                <w:rFonts w:cs="宋体"/>
                <w:kern w:val="0"/>
                <w:sz w:val="24"/>
              </w:rPr>
            </w:pPr>
            <w:r w:rsidRPr="003A6C16">
              <w:rPr>
                <w:rFonts w:cs="宋体" w:hint="eastAsia"/>
                <w:kern w:val="0"/>
                <w:sz w:val="24"/>
              </w:rPr>
              <w:t>3.4</w:t>
            </w:r>
            <w:r w:rsidRPr="003A6C16">
              <w:rPr>
                <w:rFonts w:cs="宋体" w:hint="eastAsia"/>
                <w:kern w:val="0"/>
                <w:sz w:val="24"/>
              </w:rPr>
              <w:t>、篷布胶布厚度≥</w:t>
            </w:r>
            <w:r w:rsidRPr="003A6C16">
              <w:rPr>
                <w:rFonts w:cs="宋体" w:hint="eastAsia"/>
                <w:kern w:val="0"/>
                <w:sz w:val="24"/>
              </w:rPr>
              <w:t>0.22mm</w:t>
            </w:r>
            <w:r w:rsidRPr="003A6C16">
              <w:rPr>
                <w:rFonts w:cs="宋体" w:hint="eastAsia"/>
                <w:kern w:val="0"/>
                <w:sz w:val="24"/>
              </w:rPr>
              <w:t>，经、纬向拉伸强度≥</w:t>
            </w:r>
            <w:r w:rsidRPr="003A6C16">
              <w:rPr>
                <w:rFonts w:cs="宋体" w:hint="eastAsia"/>
                <w:kern w:val="0"/>
                <w:sz w:val="24"/>
              </w:rPr>
              <w:t>900N</w:t>
            </w:r>
            <w:r w:rsidRPr="003A6C16">
              <w:rPr>
                <w:rFonts w:cs="宋体" w:hint="eastAsia"/>
                <w:kern w:val="0"/>
                <w:sz w:val="24"/>
              </w:rPr>
              <w:t>。</w:t>
            </w:r>
            <w:r w:rsidRPr="003A6C16">
              <w:rPr>
                <w:rFonts w:cs="宋体" w:hint="eastAsia"/>
                <w:kern w:val="0"/>
                <w:sz w:val="24"/>
              </w:rPr>
              <w:t xml:space="preserve"> </w:t>
            </w:r>
          </w:p>
          <w:p w:rsidR="00022C88" w:rsidRPr="003A6C16" w:rsidRDefault="00022C88" w:rsidP="00022C88">
            <w:pPr>
              <w:adjustRightInd w:val="0"/>
              <w:snapToGrid w:val="0"/>
              <w:rPr>
                <w:rFonts w:cs="宋体"/>
                <w:kern w:val="0"/>
                <w:sz w:val="24"/>
              </w:rPr>
            </w:pPr>
            <w:r w:rsidRPr="003A6C16">
              <w:rPr>
                <w:rFonts w:cs="宋体" w:hint="eastAsia"/>
                <w:kern w:val="0"/>
                <w:sz w:val="24"/>
              </w:rPr>
              <w:t>3.5</w:t>
            </w:r>
            <w:r w:rsidRPr="003A6C16">
              <w:rPr>
                <w:rFonts w:cs="宋体" w:hint="eastAsia"/>
                <w:kern w:val="0"/>
                <w:sz w:val="24"/>
              </w:rPr>
              <w:t>、耐老化性能，帐篷四周的风浪绳的拉伸强度≥</w:t>
            </w:r>
            <w:r w:rsidRPr="003A6C16">
              <w:rPr>
                <w:rFonts w:cs="宋体" w:hint="eastAsia"/>
                <w:kern w:val="0"/>
                <w:sz w:val="24"/>
              </w:rPr>
              <w:t>1000N</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3.6</w:t>
            </w:r>
            <w:r w:rsidRPr="003A6C16">
              <w:rPr>
                <w:rFonts w:cs="宋体" w:hint="eastAsia"/>
                <w:kern w:val="0"/>
                <w:sz w:val="24"/>
              </w:rPr>
              <w:t>、配备不少于</w:t>
            </w:r>
            <w:r w:rsidRPr="003A6C16">
              <w:rPr>
                <w:rFonts w:cs="宋体" w:hint="eastAsia"/>
                <w:kern w:val="0"/>
                <w:sz w:val="24"/>
              </w:rPr>
              <w:t>3</w:t>
            </w:r>
            <w:r w:rsidRPr="003A6C16">
              <w:rPr>
                <w:rFonts w:cs="宋体" w:hint="eastAsia"/>
                <w:kern w:val="0"/>
                <w:sz w:val="24"/>
              </w:rPr>
              <w:t>个喷头进行喷淋，同时配备手持喷枪，可进行全方位洗消。</w:t>
            </w:r>
          </w:p>
          <w:p w:rsidR="00022C88" w:rsidRPr="003A6C16" w:rsidRDefault="00022C88" w:rsidP="00022C88">
            <w:pPr>
              <w:adjustRightInd w:val="0"/>
              <w:snapToGrid w:val="0"/>
              <w:rPr>
                <w:rFonts w:cs="宋体"/>
                <w:kern w:val="0"/>
                <w:sz w:val="24"/>
              </w:rPr>
            </w:pPr>
            <w:r w:rsidRPr="003A6C16">
              <w:rPr>
                <w:rFonts w:cs="宋体" w:hint="eastAsia"/>
                <w:kern w:val="0"/>
                <w:sz w:val="24"/>
              </w:rPr>
              <w:t>3.7</w:t>
            </w:r>
            <w:r w:rsidRPr="003A6C16">
              <w:rPr>
                <w:rFonts w:cs="宋体" w:hint="eastAsia"/>
                <w:kern w:val="0"/>
                <w:sz w:val="24"/>
              </w:rPr>
              <w:t>、配备照明设备，功率不低于</w:t>
            </w:r>
            <w:r w:rsidRPr="003A6C16">
              <w:rPr>
                <w:rFonts w:cs="宋体" w:hint="eastAsia"/>
                <w:kern w:val="0"/>
                <w:sz w:val="24"/>
              </w:rPr>
              <w:t>100W</w:t>
            </w:r>
            <w:r w:rsidRPr="003A6C16">
              <w:rPr>
                <w:rFonts w:cs="宋体" w:hint="eastAsia"/>
                <w:kern w:val="0"/>
                <w:sz w:val="24"/>
              </w:rPr>
              <w:t>，使用时间不低于</w:t>
            </w:r>
            <w:r w:rsidRPr="003A6C16">
              <w:rPr>
                <w:rFonts w:cs="宋体" w:hint="eastAsia"/>
                <w:kern w:val="0"/>
                <w:sz w:val="24"/>
              </w:rPr>
              <w:t>8</w:t>
            </w:r>
            <w:r w:rsidRPr="003A6C16">
              <w:rPr>
                <w:rFonts w:cs="宋体" w:hint="eastAsia"/>
                <w:kern w:val="0"/>
                <w:sz w:val="24"/>
              </w:rPr>
              <w:t>小时，满足夜间洗消照明需求。</w:t>
            </w:r>
          </w:p>
          <w:p w:rsidR="00022C88" w:rsidRPr="003A6C16" w:rsidRDefault="00022C88" w:rsidP="00022C88">
            <w:pPr>
              <w:adjustRightInd w:val="0"/>
              <w:snapToGrid w:val="0"/>
              <w:rPr>
                <w:rFonts w:cs="宋体"/>
                <w:kern w:val="0"/>
                <w:sz w:val="24"/>
              </w:rPr>
            </w:pPr>
            <w:r w:rsidRPr="003A6C16">
              <w:rPr>
                <w:rFonts w:cs="宋体" w:hint="eastAsia"/>
                <w:kern w:val="0"/>
                <w:sz w:val="24"/>
              </w:rPr>
              <w:t>4</w:t>
            </w:r>
            <w:r w:rsidRPr="003A6C16">
              <w:rPr>
                <w:rFonts w:cs="宋体" w:hint="eastAsia"/>
                <w:kern w:val="0"/>
                <w:sz w:val="24"/>
              </w:rPr>
              <w:t>、备品、备件配件要求：配备包装袋，便于帐篷整体携带和在消防车器材箱存放。</w:t>
            </w:r>
            <w:r w:rsidRPr="003A6C16">
              <w:rPr>
                <w:rFonts w:cs="宋体" w:hint="eastAsia"/>
                <w:kern w:val="0"/>
                <w:sz w:val="24"/>
              </w:rPr>
              <w:t xml:space="preserve"> </w:t>
            </w:r>
          </w:p>
          <w:p w:rsidR="00022C88" w:rsidRPr="003A6C16" w:rsidRDefault="00022C88" w:rsidP="00022C88">
            <w:pPr>
              <w:adjustRightInd w:val="0"/>
              <w:snapToGrid w:val="0"/>
              <w:rPr>
                <w:rFonts w:cs="宋体"/>
                <w:kern w:val="0"/>
                <w:sz w:val="24"/>
              </w:rPr>
            </w:pPr>
            <w:r w:rsidRPr="003A6C16">
              <w:rPr>
                <w:rFonts w:cs="宋体" w:hint="eastAsia"/>
                <w:kern w:val="0"/>
                <w:sz w:val="24"/>
              </w:rPr>
              <w:lastRenderedPageBreak/>
              <w:t>5</w:t>
            </w:r>
            <w:r w:rsidRPr="003A6C16">
              <w:rPr>
                <w:rFonts w:cs="宋体" w:hint="eastAsia"/>
                <w:kern w:val="0"/>
                <w:sz w:val="24"/>
              </w:rPr>
              <w:t>、永久性标签要求：标签内容包括制造厂名称、地址和注册商标；产品名称</w:t>
            </w:r>
            <w:r w:rsidRPr="003A6C16">
              <w:rPr>
                <w:rFonts w:cs="宋体" w:hint="eastAsia"/>
                <w:kern w:val="0"/>
                <w:sz w:val="24"/>
              </w:rPr>
              <w:t xml:space="preserve"> </w:t>
            </w:r>
            <w:r w:rsidRPr="003A6C16">
              <w:rPr>
                <w:rFonts w:cs="宋体" w:hint="eastAsia"/>
                <w:kern w:val="0"/>
                <w:sz w:val="24"/>
              </w:rPr>
              <w:t>及型号；生产日期和批号；产品执行标准的代号。</w:t>
            </w:r>
            <w:r w:rsidRPr="003A6C16">
              <w:rPr>
                <w:rFonts w:cs="宋体" w:hint="eastAsia"/>
                <w:kern w:val="0"/>
                <w:sz w:val="24"/>
              </w:rPr>
              <w:t xml:space="preserve"> </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6</w:t>
            </w:r>
            <w:r w:rsidRPr="003A6C16">
              <w:rPr>
                <w:rFonts w:cs="宋体" w:hint="eastAsia"/>
                <w:kern w:val="0"/>
                <w:sz w:val="24"/>
              </w:rPr>
              <w:t>、样品评测要求（此项只作为投标样品评测要求，不在技术指标评分时予以扣分）</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w:t>
            </w:r>
            <w:r w:rsidRPr="003A6C16">
              <w:rPr>
                <w:rFonts w:cs="宋体" w:hint="eastAsia"/>
                <w:kern w:val="0"/>
                <w:sz w:val="24"/>
              </w:rPr>
              <w:t>1</w:t>
            </w:r>
            <w:r w:rsidRPr="003A6C16">
              <w:rPr>
                <w:rFonts w:cs="宋体" w:hint="eastAsia"/>
                <w:kern w:val="0"/>
                <w:sz w:val="24"/>
              </w:rPr>
              <w:t>）做工精细，无毛刺，材质结实耐用。</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2</w:t>
            </w:r>
            <w:r w:rsidRPr="003A6C16">
              <w:rPr>
                <w:rFonts w:cs="宋体" w:hint="eastAsia"/>
                <w:kern w:val="0"/>
                <w:sz w:val="24"/>
              </w:rPr>
              <w:t>）实际展开测试。各部件连接牢固，充气架设时间满足需求，配备不少于</w:t>
            </w:r>
            <w:r w:rsidRPr="003A6C16">
              <w:rPr>
                <w:rFonts w:cs="宋体" w:hint="eastAsia"/>
                <w:kern w:val="0"/>
                <w:sz w:val="24"/>
              </w:rPr>
              <w:t>3</w:t>
            </w:r>
            <w:r w:rsidRPr="003A6C16">
              <w:rPr>
                <w:rFonts w:cs="宋体" w:hint="eastAsia"/>
                <w:kern w:val="0"/>
                <w:sz w:val="24"/>
              </w:rPr>
              <w:t>个喷头进行喷淋，同时配备手持喷枪，可进行全方位洗消。配备包装袋，便于帐篷整体携带和在消防车器材箱存放。</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lastRenderedPageBreak/>
              <w:t>4</w:t>
            </w:r>
          </w:p>
        </w:tc>
        <w:tc>
          <w:tcPr>
            <w:tcW w:w="1136"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简易洗消喷淋器</w:t>
            </w:r>
          </w:p>
        </w:tc>
        <w:tc>
          <w:tcPr>
            <w:tcW w:w="707"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25</w:t>
            </w:r>
            <w:r w:rsidRPr="003A6C16">
              <w:rPr>
                <w:rFonts w:hint="eastAsia"/>
                <w:kern w:val="0"/>
                <w:sz w:val="24"/>
              </w:rPr>
              <w:t>个</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adjustRightInd w:val="0"/>
              <w:snapToGrid w:val="0"/>
              <w:rPr>
                <w:rFonts w:cs="宋体"/>
                <w:kern w:val="0"/>
                <w:sz w:val="24"/>
              </w:rPr>
            </w:pPr>
            <w:r w:rsidRPr="003A6C16">
              <w:rPr>
                <w:rFonts w:cs="宋体" w:hint="eastAsia"/>
                <w:kern w:val="0"/>
                <w:sz w:val="24"/>
              </w:rPr>
              <w:t>1</w:t>
            </w:r>
            <w:r w:rsidRPr="003A6C16">
              <w:rPr>
                <w:rFonts w:cs="宋体" w:hint="eastAsia"/>
                <w:kern w:val="0"/>
                <w:sz w:val="24"/>
              </w:rPr>
              <w:t>、总体要求：多喷嘴、易携带、重量轻、效果强、配有不易破损软管支脚。</w:t>
            </w:r>
          </w:p>
          <w:p w:rsidR="00022C88" w:rsidRPr="003A6C16" w:rsidRDefault="00022C88" w:rsidP="00022C88">
            <w:pPr>
              <w:adjustRightInd w:val="0"/>
              <w:snapToGrid w:val="0"/>
              <w:rPr>
                <w:rFonts w:cs="宋体"/>
                <w:kern w:val="0"/>
                <w:sz w:val="24"/>
              </w:rPr>
            </w:pPr>
            <w:r w:rsidRPr="003A6C16">
              <w:rPr>
                <w:rFonts w:cs="宋体" w:hint="eastAsia"/>
                <w:kern w:val="0"/>
                <w:sz w:val="24"/>
              </w:rPr>
              <w:t>2</w:t>
            </w:r>
            <w:r w:rsidRPr="003A6C16">
              <w:rPr>
                <w:rFonts w:cs="宋体" w:hint="eastAsia"/>
                <w:kern w:val="0"/>
                <w:sz w:val="24"/>
              </w:rPr>
              <w:t>、主要用途：快速洗消。</w:t>
            </w:r>
          </w:p>
          <w:p w:rsidR="00022C88" w:rsidRPr="003A6C16" w:rsidRDefault="00022C88" w:rsidP="00022C88">
            <w:pPr>
              <w:adjustRightInd w:val="0"/>
              <w:snapToGrid w:val="0"/>
              <w:rPr>
                <w:rFonts w:cs="宋体"/>
                <w:kern w:val="0"/>
                <w:sz w:val="24"/>
              </w:rPr>
            </w:pPr>
            <w:r w:rsidRPr="003A6C16">
              <w:rPr>
                <w:rFonts w:cs="宋体" w:hint="eastAsia"/>
                <w:kern w:val="0"/>
                <w:sz w:val="24"/>
              </w:rPr>
              <w:t>3</w:t>
            </w:r>
            <w:r w:rsidRPr="003A6C16">
              <w:rPr>
                <w:rFonts w:cs="宋体" w:hint="eastAsia"/>
                <w:kern w:val="0"/>
                <w:sz w:val="24"/>
              </w:rPr>
              <w:t>、主要技术要求：</w:t>
            </w:r>
          </w:p>
          <w:p w:rsidR="00022C88" w:rsidRPr="003A6C16" w:rsidRDefault="00022C88" w:rsidP="00022C88">
            <w:pPr>
              <w:adjustRightInd w:val="0"/>
              <w:snapToGrid w:val="0"/>
              <w:rPr>
                <w:rFonts w:cs="宋体"/>
                <w:kern w:val="0"/>
                <w:sz w:val="24"/>
              </w:rPr>
            </w:pPr>
            <w:r w:rsidRPr="003A6C16">
              <w:rPr>
                <w:rFonts w:cs="宋体" w:hint="eastAsia"/>
                <w:kern w:val="0"/>
                <w:sz w:val="24"/>
              </w:rPr>
              <w:t xml:space="preserve">3.1 </w:t>
            </w:r>
            <w:r w:rsidRPr="003A6C16">
              <w:rPr>
                <w:rFonts w:cs="宋体" w:hint="eastAsia"/>
                <w:kern w:val="0"/>
                <w:sz w:val="24"/>
              </w:rPr>
              <w:t>喷淋系统配备≥</w:t>
            </w:r>
            <w:r w:rsidRPr="003A6C16">
              <w:rPr>
                <w:rFonts w:cs="宋体" w:hint="eastAsia"/>
                <w:kern w:val="0"/>
                <w:sz w:val="24"/>
              </w:rPr>
              <w:t>15</w:t>
            </w:r>
            <w:r w:rsidRPr="003A6C16">
              <w:rPr>
                <w:rFonts w:cs="宋体" w:hint="eastAsia"/>
                <w:kern w:val="0"/>
                <w:sz w:val="24"/>
              </w:rPr>
              <w:t>个高压喷嘴，接口形式：</w:t>
            </w:r>
            <w:r w:rsidRPr="003A6C16">
              <w:rPr>
                <w:rFonts w:cs="宋体" w:hint="eastAsia"/>
                <w:kern w:val="0"/>
                <w:sz w:val="24"/>
              </w:rPr>
              <w:t xml:space="preserve">65mm </w:t>
            </w:r>
            <w:r w:rsidRPr="003A6C16">
              <w:rPr>
                <w:rFonts w:cs="宋体" w:hint="eastAsia"/>
                <w:kern w:val="0"/>
                <w:sz w:val="24"/>
              </w:rPr>
              <w:t>快速接口。配有不易破损软管支脚，</w:t>
            </w:r>
            <w:proofErr w:type="gramStart"/>
            <w:r w:rsidRPr="003A6C16">
              <w:rPr>
                <w:rFonts w:cs="宋体" w:hint="eastAsia"/>
                <w:kern w:val="0"/>
                <w:sz w:val="24"/>
              </w:rPr>
              <w:t>遇压呈</w:t>
            </w:r>
            <w:proofErr w:type="gramEnd"/>
            <w:r w:rsidRPr="003A6C16">
              <w:rPr>
                <w:rFonts w:cs="宋体" w:hint="eastAsia"/>
                <w:kern w:val="0"/>
                <w:sz w:val="24"/>
              </w:rPr>
              <w:t>刚性。</w:t>
            </w:r>
          </w:p>
          <w:p w:rsidR="00022C88" w:rsidRPr="003A6C16" w:rsidRDefault="00022C88" w:rsidP="00022C88">
            <w:pPr>
              <w:adjustRightInd w:val="0"/>
              <w:snapToGrid w:val="0"/>
              <w:rPr>
                <w:rFonts w:cs="宋体"/>
                <w:kern w:val="0"/>
                <w:sz w:val="24"/>
              </w:rPr>
            </w:pPr>
            <w:r w:rsidRPr="003A6C16">
              <w:rPr>
                <w:rFonts w:cs="宋体" w:hint="eastAsia"/>
                <w:kern w:val="0"/>
                <w:sz w:val="24"/>
              </w:rPr>
              <w:t xml:space="preserve">3.2 </w:t>
            </w:r>
            <w:r w:rsidRPr="003A6C16">
              <w:rPr>
                <w:rFonts w:cs="宋体" w:hint="eastAsia"/>
                <w:kern w:val="0"/>
                <w:sz w:val="24"/>
              </w:rPr>
              <w:t>操作压力：</w:t>
            </w:r>
            <w:r w:rsidRPr="003A6C16">
              <w:rPr>
                <w:rFonts w:cs="宋体" w:hint="eastAsia"/>
                <w:kern w:val="0"/>
                <w:sz w:val="24"/>
              </w:rPr>
              <w:t>0.2-0.7Mpa</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 xml:space="preserve">3.3 </w:t>
            </w:r>
            <w:r w:rsidRPr="003A6C16">
              <w:rPr>
                <w:rFonts w:cs="宋体" w:hint="eastAsia"/>
                <w:kern w:val="0"/>
                <w:sz w:val="24"/>
              </w:rPr>
              <w:t>收纳箱：铝合金材质。</w:t>
            </w:r>
          </w:p>
          <w:p w:rsidR="00022C88" w:rsidRPr="003A6C16" w:rsidRDefault="00022C88" w:rsidP="00022C88">
            <w:pPr>
              <w:adjustRightInd w:val="0"/>
              <w:snapToGrid w:val="0"/>
              <w:rPr>
                <w:rFonts w:cs="宋体"/>
                <w:kern w:val="0"/>
                <w:sz w:val="24"/>
              </w:rPr>
            </w:pPr>
            <w:r w:rsidRPr="003A6C16">
              <w:rPr>
                <w:rFonts w:cs="宋体" w:hint="eastAsia"/>
                <w:kern w:val="0"/>
                <w:sz w:val="24"/>
              </w:rPr>
              <w:t xml:space="preserve">3.4 </w:t>
            </w:r>
            <w:r w:rsidRPr="003A6C16">
              <w:rPr>
                <w:rFonts w:cs="宋体" w:hint="eastAsia"/>
                <w:kern w:val="0"/>
                <w:sz w:val="24"/>
              </w:rPr>
              <w:t>展开高度：≥</w:t>
            </w:r>
            <w:r w:rsidRPr="003A6C16">
              <w:rPr>
                <w:rFonts w:cs="宋体" w:hint="eastAsia"/>
                <w:kern w:val="0"/>
                <w:sz w:val="24"/>
              </w:rPr>
              <w:t>2m</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 xml:space="preserve">3.5 </w:t>
            </w:r>
            <w:r w:rsidRPr="003A6C16">
              <w:rPr>
                <w:rFonts w:cs="宋体" w:hint="eastAsia"/>
                <w:kern w:val="0"/>
                <w:sz w:val="24"/>
              </w:rPr>
              <w:t>水流量：≥</w:t>
            </w:r>
            <w:r w:rsidRPr="003A6C16">
              <w:rPr>
                <w:rFonts w:cs="宋体" w:hint="eastAsia"/>
                <w:kern w:val="0"/>
                <w:sz w:val="24"/>
              </w:rPr>
              <w:t>20L/min</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 xml:space="preserve">3.6 </w:t>
            </w:r>
            <w:r w:rsidRPr="003A6C16">
              <w:rPr>
                <w:rFonts w:cs="宋体" w:hint="eastAsia"/>
                <w:kern w:val="0"/>
                <w:sz w:val="24"/>
              </w:rPr>
              <w:t>重量：≤</w:t>
            </w:r>
            <w:r w:rsidRPr="003A6C16">
              <w:rPr>
                <w:rFonts w:cs="宋体" w:hint="eastAsia"/>
                <w:kern w:val="0"/>
                <w:sz w:val="24"/>
              </w:rPr>
              <w:t>25kg</w:t>
            </w:r>
            <w:r w:rsidRPr="003A6C16">
              <w:rPr>
                <w:rFonts w:cs="宋体" w:hint="eastAsia"/>
                <w:kern w:val="0"/>
                <w:sz w:val="24"/>
              </w:rPr>
              <w:t>。</w:t>
            </w:r>
          </w:p>
          <w:p w:rsidR="00022C88" w:rsidRPr="003A6C16" w:rsidRDefault="00022C88" w:rsidP="00022C88">
            <w:pPr>
              <w:adjustRightInd w:val="0"/>
              <w:snapToGrid w:val="0"/>
              <w:rPr>
                <w:rFonts w:cs="宋体"/>
                <w:kern w:val="0"/>
                <w:sz w:val="24"/>
                <w:szCs w:val="24"/>
              </w:rPr>
            </w:pPr>
            <w:r w:rsidRPr="003A6C16">
              <w:rPr>
                <w:rFonts w:cs="宋体" w:hint="eastAsia"/>
                <w:kern w:val="0"/>
                <w:sz w:val="24"/>
              </w:rPr>
              <w:t>4</w:t>
            </w:r>
            <w:r w:rsidRPr="003A6C16">
              <w:rPr>
                <w:rFonts w:cs="宋体" w:hint="eastAsia"/>
                <w:kern w:val="0"/>
                <w:sz w:val="24"/>
              </w:rPr>
              <w:t>、永久性标签要求：标签包括如下内容</w:t>
            </w:r>
            <w:r w:rsidRPr="003A6C16">
              <w:rPr>
                <w:rFonts w:cs="宋体" w:hint="eastAsia"/>
                <w:kern w:val="0"/>
                <w:sz w:val="24"/>
              </w:rPr>
              <w:t>:</w:t>
            </w:r>
            <w:r w:rsidRPr="003A6C16">
              <w:rPr>
                <w:rFonts w:cs="宋体" w:hint="eastAsia"/>
                <w:kern w:val="0"/>
                <w:sz w:val="24"/>
              </w:rPr>
              <w:t>制造厂名称、地址和注册商标；产品名称</w:t>
            </w:r>
            <w:r w:rsidRPr="003A6C16">
              <w:rPr>
                <w:rFonts w:cs="宋体" w:hint="eastAsia"/>
                <w:kern w:val="0"/>
                <w:sz w:val="24"/>
              </w:rPr>
              <w:t xml:space="preserve"> </w:t>
            </w:r>
            <w:r w:rsidRPr="003A6C16">
              <w:rPr>
                <w:rFonts w:cs="宋体" w:hint="eastAsia"/>
                <w:kern w:val="0"/>
                <w:sz w:val="24"/>
              </w:rPr>
              <w:t>及型号；生产日期和批号；产品执行标准的代号。</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5</w:t>
            </w:r>
          </w:p>
        </w:tc>
        <w:tc>
          <w:tcPr>
            <w:tcW w:w="1136"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洗消帐篷</w:t>
            </w:r>
          </w:p>
        </w:tc>
        <w:tc>
          <w:tcPr>
            <w:tcW w:w="707"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9</w:t>
            </w:r>
            <w:r w:rsidRPr="003A6C16">
              <w:rPr>
                <w:rFonts w:hint="eastAsia"/>
                <w:kern w:val="0"/>
                <w:sz w:val="24"/>
              </w:rPr>
              <w:t>套</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adjustRightInd w:val="0"/>
              <w:snapToGrid w:val="0"/>
              <w:rPr>
                <w:rFonts w:cs="宋体"/>
                <w:kern w:val="0"/>
                <w:sz w:val="24"/>
              </w:rPr>
            </w:pPr>
            <w:r w:rsidRPr="003A6C16">
              <w:rPr>
                <w:rFonts w:cs="宋体" w:hint="eastAsia"/>
                <w:kern w:val="0"/>
                <w:sz w:val="24"/>
              </w:rPr>
              <w:t>1</w:t>
            </w:r>
            <w:r w:rsidRPr="003A6C16">
              <w:rPr>
                <w:rFonts w:cs="宋体" w:hint="eastAsia"/>
                <w:kern w:val="0"/>
                <w:sz w:val="24"/>
              </w:rPr>
              <w:t>、总体要求：帐篷使用面积≥</w:t>
            </w:r>
            <w:r w:rsidRPr="003A6C16">
              <w:rPr>
                <w:rFonts w:cs="宋体" w:hint="eastAsia"/>
                <w:kern w:val="0"/>
                <w:sz w:val="24"/>
              </w:rPr>
              <w:t>4</w:t>
            </w:r>
            <w:r w:rsidRPr="003A6C16">
              <w:rPr>
                <w:rFonts w:cs="宋体" w:hint="eastAsia"/>
                <w:kern w:val="0"/>
                <w:sz w:val="24"/>
              </w:rPr>
              <w:t>㎡，内高≥</w:t>
            </w:r>
            <w:r w:rsidRPr="003A6C16">
              <w:rPr>
                <w:rFonts w:cs="宋体" w:hint="eastAsia"/>
                <w:kern w:val="0"/>
                <w:sz w:val="24"/>
              </w:rPr>
              <w:t>2.5m</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2</w:t>
            </w:r>
            <w:r w:rsidRPr="003A6C16">
              <w:rPr>
                <w:rFonts w:cs="宋体" w:hint="eastAsia"/>
                <w:kern w:val="0"/>
                <w:sz w:val="24"/>
              </w:rPr>
              <w:t>、主要用途：用于事故现场人员及装备洗消。配有充气泵，喷淋、照明等系统。</w:t>
            </w:r>
          </w:p>
          <w:p w:rsidR="00022C88" w:rsidRPr="003A6C16" w:rsidRDefault="00022C88" w:rsidP="00022C88">
            <w:pPr>
              <w:adjustRightInd w:val="0"/>
              <w:snapToGrid w:val="0"/>
              <w:rPr>
                <w:rFonts w:cs="宋体"/>
                <w:kern w:val="0"/>
                <w:sz w:val="24"/>
              </w:rPr>
            </w:pPr>
            <w:r w:rsidRPr="003A6C16">
              <w:rPr>
                <w:rFonts w:cs="宋体" w:hint="eastAsia"/>
                <w:kern w:val="0"/>
                <w:sz w:val="24"/>
              </w:rPr>
              <w:t>3</w:t>
            </w:r>
            <w:r w:rsidRPr="003A6C16">
              <w:rPr>
                <w:rFonts w:cs="宋体" w:hint="eastAsia"/>
                <w:kern w:val="0"/>
                <w:sz w:val="24"/>
              </w:rPr>
              <w:t>、主要技术要求：</w:t>
            </w:r>
          </w:p>
          <w:p w:rsidR="00022C88" w:rsidRPr="003A6C16" w:rsidRDefault="00022C88" w:rsidP="00022C88">
            <w:pPr>
              <w:adjustRightInd w:val="0"/>
              <w:snapToGrid w:val="0"/>
              <w:rPr>
                <w:rFonts w:cs="宋体"/>
                <w:kern w:val="0"/>
                <w:sz w:val="24"/>
              </w:rPr>
            </w:pPr>
            <w:r w:rsidRPr="003A6C16">
              <w:rPr>
                <w:rFonts w:cs="宋体" w:hint="eastAsia"/>
                <w:kern w:val="0"/>
                <w:sz w:val="24"/>
              </w:rPr>
              <w:t>3.1</w:t>
            </w:r>
            <w:r w:rsidRPr="003A6C16">
              <w:rPr>
                <w:rFonts w:cs="宋体" w:hint="eastAsia"/>
                <w:kern w:val="0"/>
                <w:sz w:val="24"/>
              </w:rPr>
              <w:t>、包括但不限于具有防弱酸、碱、耐老化、耐寒、耐汽油性能。</w:t>
            </w:r>
          </w:p>
          <w:p w:rsidR="00022C88" w:rsidRPr="003A6C16" w:rsidRDefault="00022C88" w:rsidP="00022C88">
            <w:pPr>
              <w:adjustRightInd w:val="0"/>
              <w:snapToGrid w:val="0"/>
              <w:rPr>
                <w:rFonts w:cs="宋体"/>
                <w:kern w:val="0"/>
                <w:sz w:val="24"/>
              </w:rPr>
            </w:pPr>
            <w:r w:rsidRPr="003A6C16">
              <w:rPr>
                <w:rFonts w:cs="宋体" w:hint="eastAsia"/>
                <w:kern w:val="0"/>
                <w:sz w:val="24"/>
              </w:rPr>
              <w:t>3.2</w:t>
            </w:r>
            <w:r w:rsidRPr="003A6C16">
              <w:rPr>
                <w:rFonts w:cs="宋体" w:hint="eastAsia"/>
                <w:kern w:val="0"/>
                <w:sz w:val="24"/>
              </w:rPr>
              <w:t>、具有手动充气和电动充气功能。气柱的工作压力：≥</w:t>
            </w:r>
            <w:r w:rsidRPr="003A6C16">
              <w:rPr>
                <w:rFonts w:cs="宋体" w:hint="eastAsia"/>
                <w:kern w:val="0"/>
                <w:sz w:val="24"/>
              </w:rPr>
              <w:t>12kpa</w:t>
            </w:r>
            <w:r w:rsidRPr="003A6C16">
              <w:rPr>
                <w:rFonts w:cs="宋体" w:hint="eastAsia"/>
                <w:kern w:val="0"/>
                <w:sz w:val="24"/>
              </w:rPr>
              <w:t>。在工作压力下持续</w:t>
            </w:r>
            <w:r w:rsidR="00016530" w:rsidRPr="003A6C16">
              <w:rPr>
                <w:rFonts w:cs="宋体" w:hint="eastAsia"/>
                <w:kern w:val="0"/>
                <w:sz w:val="24"/>
              </w:rPr>
              <w:t>1h</w:t>
            </w:r>
            <w:r w:rsidRPr="003A6C16">
              <w:rPr>
                <w:rFonts w:cs="宋体" w:hint="eastAsia"/>
                <w:kern w:val="0"/>
                <w:sz w:val="24"/>
              </w:rPr>
              <w:t>后，压力下降不大于工作压力的</w:t>
            </w:r>
            <w:r w:rsidRPr="003A6C16">
              <w:rPr>
                <w:rFonts w:cs="宋体" w:hint="eastAsia"/>
                <w:kern w:val="0"/>
                <w:sz w:val="24"/>
              </w:rPr>
              <w:t>5%</w:t>
            </w:r>
            <w:r w:rsidRPr="003A6C16">
              <w:rPr>
                <w:rFonts w:cs="宋体" w:hint="eastAsia"/>
                <w:kern w:val="0"/>
                <w:sz w:val="24"/>
              </w:rPr>
              <w:t>。当气柱的工作压力过高时，安全阀应能自动卸压。</w:t>
            </w:r>
          </w:p>
          <w:p w:rsidR="00022C88" w:rsidRPr="003A6C16" w:rsidRDefault="00022C88" w:rsidP="00022C88">
            <w:pPr>
              <w:adjustRightInd w:val="0"/>
              <w:snapToGrid w:val="0"/>
              <w:rPr>
                <w:rFonts w:cs="宋体"/>
                <w:kern w:val="0"/>
                <w:sz w:val="24"/>
              </w:rPr>
            </w:pPr>
            <w:r w:rsidRPr="003A6C16">
              <w:rPr>
                <w:rFonts w:cs="宋体" w:hint="eastAsia"/>
                <w:kern w:val="0"/>
                <w:sz w:val="24"/>
              </w:rPr>
              <w:t>3.3</w:t>
            </w:r>
            <w:r w:rsidRPr="003A6C16">
              <w:rPr>
                <w:rFonts w:cs="宋体" w:hint="eastAsia"/>
                <w:kern w:val="0"/>
                <w:sz w:val="24"/>
              </w:rPr>
              <w:t>、充气架设时间≤</w:t>
            </w:r>
            <w:r w:rsidRPr="003A6C16">
              <w:rPr>
                <w:rFonts w:cs="宋体" w:hint="eastAsia"/>
                <w:kern w:val="0"/>
                <w:sz w:val="24"/>
              </w:rPr>
              <w:t>5min</w:t>
            </w:r>
            <w:r w:rsidRPr="003A6C16">
              <w:rPr>
                <w:rFonts w:cs="宋体" w:hint="eastAsia"/>
                <w:kern w:val="0"/>
                <w:sz w:val="24"/>
              </w:rPr>
              <w:t>。气柱材质为</w:t>
            </w:r>
            <w:r w:rsidRPr="003A6C16">
              <w:rPr>
                <w:rFonts w:cs="宋体" w:hint="eastAsia"/>
                <w:kern w:val="0"/>
                <w:sz w:val="24"/>
              </w:rPr>
              <w:t>PVC</w:t>
            </w:r>
            <w:r w:rsidRPr="003A6C16">
              <w:rPr>
                <w:rFonts w:cs="宋体" w:hint="eastAsia"/>
                <w:kern w:val="0"/>
                <w:sz w:val="24"/>
              </w:rPr>
              <w:t>涂层气密布。</w:t>
            </w:r>
          </w:p>
          <w:p w:rsidR="00022C88" w:rsidRPr="003A6C16" w:rsidRDefault="00022C88" w:rsidP="00022C88">
            <w:pPr>
              <w:adjustRightInd w:val="0"/>
              <w:snapToGrid w:val="0"/>
              <w:rPr>
                <w:rFonts w:cs="宋体"/>
                <w:kern w:val="0"/>
                <w:sz w:val="24"/>
              </w:rPr>
            </w:pPr>
            <w:r w:rsidRPr="003A6C16">
              <w:rPr>
                <w:rFonts w:cs="宋体" w:hint="eastAsia"/>
                <w:kern w:val="0"/>
                <w:sz w:val="24"/>
              </w:rPr>
              <w:t>3.4</w:t>
            </w:r>
            <w:r w:rsidRPr="003A6C16">
              <w:rPr>
                <w:rFonts w:cs="宋体" w:hint="eastAsia"/>
                <w:kern w:val="0"/>
                <w:sz w:val="24"/>
              </w:rPr>
              <w:t>、篷布胶布厚度≥</w:t>
            </w:r>
            <w:r w:rsidRPr="003A6C16">
              <w:rPr>
                <w:rFonts w:cs="宋体" w:hint="eastAsia"/>
                <w:kern w:val="0"/>
                <w:sz w:val="24"/>
              </w:rPr>
              <w:t>0.22mm</w:t>
            </w:r>
            <w:r w:rsidRPr="003A6C16">
              <w:rPr>
                <w:rFonts w:cs="宋体" w:hint="eastAsia"/>
                <w:kern w:val="0"/>
                <w:sz w:val="24"/>
              </w:rPr>
              <w:t>，经、纬向拉伸强度≥</w:t>
            </w:r>
            <w:r w:rsidRPr="003A6C16">
              <w:rPr>
                <w:rFonts w:cs="宋体" w:hint="eastAsia"/>
                <w:kern w:val="0"/>
                <w:sz w:val="24"/>
              </w:rPr>
              <w:t>900N</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3.5</w:t>
            </w:r>
            <w:r w:rsidRPr="003A6C16">
              <w:rPr>
                <w:rFonts w:cs="宋体" w:hint="eastAsia"/>
                <w:kern w:val="0"/>
                <w:sz w:val="24"/>
              </w:rPr>
              <w:t>、耐老化性能，帐篷四周的风浪绳的拉伸强度≥</w:t>
            </w:r>
            <w:r w:rsidRPr="003A6C16">
              <w:rPr>
                <w:rFonts w:cs="宋体" w:hint="eastAsia"/>
                <w:kern w:val="0"/>
                <w:sz w:val="24"/>
              </w:rPr>
              <w:t>1000N</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3.6</w:t>
            </w:r>
            <w:r w:rsidRPr="003A6C16">
              <w:rPr>
                <w:rFonts w:cs="宋体" w:hint="eastAsia"/>
                <w:kern w:val="0"/>
                <w:sz w:val="24"/>
              </w:rPr>
              <w:t>、配备不少于</w:t>
            </w:r>
            <w:r w:rsidRPr="003A6C16">
              <w:rPr>
                <w:rFonts w:cs="宋体" w:hint="eastAsia"/>
                <w:kern w:val="0"/>
                <w:sz w:val="24"/>
              </w:rPr>
              <w:t>3</w:t>
            </w:r>
            <w:r w:rsidRPr="003A6C16">
              <w:rPr>
                <w:rFonts w:cs="宋体" w:hint="eastAsia"/>
                <w:kern w:val="0"/>
                <w:sz w:val="24"/>
              </w:rPr>
              <w:t>个喷头进行喷淋，同时配备手持喷枪，可进行全方位洗消。</w:t>
            </w:r>
          </w:p>
          <w:p w:rsidR="00022C88" w:rsidRPr="003A6C16" w:rsidRDefault="00022C88" w:rsidP="00022C88">
            <w:pPr>
              <w:adjustRightInd w:val="0"/>
              <w:snapToGrid w:val="0"/>
              <w:rPr>
                <w:rFonts w:cs="宋体"/>
                <w:kern w:val="0"/>
                <w:sz w:val="24"/>
              </w:rPr>
            </w:pPr>
            <w:r w:rsidRPr="003A6C16">
              <w:rPr>
                <w:rFonts w:cs="宋体" w:hint="eastAsia"/>
                <w:kern w:val="0"/>
                <w:sz w:val="24"/>
              </w:rPr>
              <w:t>3.7</w:t>
            </w:r>
            <w:r w:rsidRPr="003A6C16">
              <w:rPr>
                <w:rFonts w:cs="宋体" w:hint="eastAsia"/>
                <w:kern w:val="0"/>
                <w:sz w:val="24"/>
              </w:rPr>
              <w:t>、配备照明设备，功率不低于</w:t>
            </w:r>
            <w:r w:rsidRPr="003A6C16">
              <w:rPr>
                <w:rFonts w:cs="宋体" w:hint="eastAsia"/>
                <w:kern w:val="0"/>
                <w:sz w:val="24"/>
              </w:rPr>
              <w:t>100W</w:t>
            </w:r>
            <w:r w:rsidRPr="003A6C16">
              <w:rPr>
                <w:rFonts w:cs="宋体" w:hint="eastAsia"/>
                <w:kern w:val="0"/>
                <w:sz w:val="24"/>
              </w:rPr>
              <w:t>，使用时间不低于</w:t>
            </w:r>
            <w:r w:rsidRPr="003A6C16">
              <w:rPr>
                <w:rFonts w:cs="宋体" w:hint="eastAsia"/>
                <w:kern w:val="0"/>
                <w:sz w:val="24"/>
              </w:rPr>
              <w:t>8</w:t>
            </w:r>
            <w:r w:rsidRPr="003A6C16">
              <w:rPr>
                <w:rFonts w:cs="宋体" w:hint="eastAsia"/>
                <w:kern w:val="0"/>
                <w:sz w:val="24"/>
              </w:rPr>
              <w:t>小时，满足夜间洗消照明需求。</w:t>
            </w:r>
          </w:p>
          <w:p w:rsidR="00022C88" w:rsidRPr="003A6C16" w:rsidRDefault="00022C88" w:rsidP="00022C88">
            <w:pPr>
              <w:adjustRightInd w:val="0"/>
              <w:snapToGrid w:val="0"/>
              <w:rPr>
                <w:rFonts w:cs="宋体"/>
                <w:kern w:val="0"/>
                <w:sz w:val="24"/>
              </w:rPr>
            </w:pPr>
            <w:r w:rsidRPr="003A6C16">
              <w:rPr>
                <w:rFonts w:cs="宋体" w:hint="eastAsia"/>
                <w:kern w:val="0"/>
                <w:sz w:val="24"/>
              </w:rPr>
              <w:t>4</w:t>
            </w:r>
            <w:r w:rsidRPr="003A6C16">
              <w:rPr>
                <w:rFonts w:cs="宋体" w:hint="eastAsia"/>
                <w:kern w:val="0"/>
                <w:sz w:val="24"/>
              </w:rPr>
              <w:t>、备品、备件配件要求：配备包装袋，便于帐篷整体携带和在消防车器材箱存放。</w:t>
            </w:r>
          </w:p>
          <w:p w:rsidR="00022C88" w:rsidRPr="003A6C16" w:rsidRDefault="00022C88" w:rsidP="00022C88">
            <w:pPr>
              <w:adjustRightInd w:val="0"/>
              <w:snapToGrid w:val="0"/>
              <w:rPr>
                <w:rFonts w:cs="宋体"/>
                <w:kern w:val="0"/>
                <w:sz w:val="24"/>
                <w:szCs w:val="24"/>
              </w:rPr>
            </w:pPr>
            <w:r w:rsidRPr="003A6C16">
              <w:rPr>
                <w:rFonts w:cs="宋体" w:hint="eastAsia"/>
                <w:kern w:val="0"/>
                <w:sz w:val="24"/>
              </w:rPr>
              <w:t>5</w:t>
            </w:r>
            <w:r w:rsidRPr="003A6C16">
              <w:rPr>
                <w:rFonts w:cs="宋体" w:hint="eastAsia"/>
                <w:kern w:val="0"/>
                <w:sz w:val="24"/>
              </w:rPr>
              <w:t>、永久性标签要求：标签内容包括制造厂名称、地址和注</w:t>
            </w:r>
            <w:r w:rsidRPr="003A6C16">
              <w:rPr>
                <w:rFonts w:cs="宋体" w:hint="eastAsia"/>
                <w:kern w:val="0"/>
                <w:sz w:val="24"/>
              </w:rPr>
              <w:lastRenderedPageBreak/>
              <w:t>册商标；产品名称及型号；生产日期和批号；产品执行标准的代号。</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lastRenderedPageBreak/>
              <w:t>6</w:t>
            </w:r>
          </w:p>
        </w:tc>
        <w:tc>
          <w:tcPr>
            <w:tcW w:w="1136"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tabs>
                <w:tab w:val="left" w:pos="235"/>
              </w:tabs>
              <w:adjustRightInd w:val="0"/>
              <w:snapToGrid w:val="0"/>
              <w:jc w:val="center"/>
              <w:rPr>
                <w:kern w:val="0"/>
                <w:sz w:val="24"/>
              </w:rPr>
            </w:pPr>
            <w:r w:rsidRPr="003A6C16">
              <w:rPr>
                <w:rFonts w:hint="eastAsia"/>
                <w:kern w:val="0"/>
                <w:sz w:val="24"/>
              </w:rPr>
              <w:t>开缝器</w:t>
            </w:r>
          </w:p>
        </w:tc>
        <w:tc>
          <w:tcPr>
            <w:tcW w:w="707"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30</w:t>
            </w:r>
            <w:r w:rsidRPr="003A6C16">
              <w:rPr>
                <w:rFonts w:hint="eastAsia"/>
                <w:kern w:val="0"/>
                <w:sz w:val="24"/>
              </w:rPr>
              <w:t>台</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rPr>
                <w:rFonts w:cs="宋体"/>
                <w:kern w:val="0"/>
                <w:sz w:val="24"/>
              </w:rPr>
            </w:pPr>
            <w:r w:rsidRPr="003A6C16">
              <w:rPr>
                <w:rFonts w:cs="宋体" w:hint="eastAsia"/>
                <w:kern w:val="0"/>
                <w:sz w:val="24"/>
              </w:rPr>
              <w:t>用于灭火救援过程中开启金属门、防盗门的破拆作业。包含手动泵、开缝器。与本项目中液压万向剪切钳为同一品牌，手动泵及管路能够与液压万向剪切</w:t>
            </w:r>
            <w:proofErr w:type="gramStart"/>
            <w:r w:rsidRPr="003A6C16">
              <w:rPr>
                <w:rFonts w:cs="宋体" w:hint="eastAsia"/>
                <w:kern w:val="0"/>
                <w:sz w:val="24"/>
              </w:rPr>
              <w:t>钳</w:t>
            </w:r>
            <w:proofErr w:type="gramEnd"/>
            <w:r w:rsidRPr="003A6C16">
              <w:rPr>
                <w:rFonts w:cs="宋体" w:hint="eastAsia"/>
                <w:kern w:val="0"/>
                <w:sz w:val="24"/>
              </w:rPr>
              <w:t>配套使用。</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1</w:t>
            </w:r>
            <w:r w:rsidRPr="003A6C16">
              <w:rPr>
                <w:rFonts w:cs="宋体" w:hint="eastAsia"/>
                <w:kern w:val="0"/>
                <w:sz w:val="24"/>
              </w:rPr>
              <w:t>、手动泵额定工作压力：≥</w:t>
            </w:r>
            <w:r w:rsidRPr="003A6C16">
              <w:rPr>
                <w:rFonts w:cs="宋体" w:hint="eastAsia"/>
                <w:kern w:val="0"/>
                <w:sz w:val="24"/>
              </w:rPr>
              <w:t>70MPa</w:t>
            </w:r>
            <w:r w:rsidRPr="003A6C16">
              <w:rPr>
                <w:rFonts w:cs="宋体" w:hint="eastAsia"/>
                <w:kern w:val="0"/>
                <w:sz w:val="24"/>
              </w:rPr>
              <w:t>；重量≤</w:t>
            </w:r>
            <w:r w:rsidRPr="003A6C16">
              <w:rPr>
                <w:rFonts w:cs="宋体" w:hint="eastAsia"/>
                <w:kern w:val="0"/>
                <w:sz w:val="24"/>
              </w:rPr>
              <w:t>10kg</w:t>
            </w:r>
            <w:r w:rsidRPr="003A6C16">
              <w:rPr>
                <w:rFonts w:cs="宋体" w:hint="eastAsia"/>
                <w:kern w:val="0"/>
                <w:sz w:val="24"/>
              </w:rPr>
              <w:t>；配备不少于</w:t>
            </w:r>
            <w:r w:rsidRPr="003A6C16">
              <w:rPr>
                <w:rFonts w:cs="宋体" w:hint="eastAsia"/>
                <w:kern w:val="0"/>
                <w:sz w:val="24"/>
              </w:rPr>
              <w:t>5</w:t>
            </w:r>
            <w:r w:rsidRPr="003A6C16">
              <w:rPr>
                <w:rFonts w:cs="宋体" w:hint="eastAsia"/>
                <w:kern w:val="0"/>
                <w:sz w:val="24"/>
              </w:rPr>
              <w:t>米液压油管。</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w:t>
            </w:r>
            <w:r w:rsidRPr="003A6C16">
              <w:rPr>
                <w:rFonts w:cs="宋体" w:hint="eastAsia"/>
                <w:kern w:val="0"/>
                <w:sz w:val="24"/>
              </w:rPr>
              <w:t>、液压开缝器最小楔入缝隙≤</w:t>
            </w:r>
            <w:r w:rsidRPr="003A6C16">
              <w:rPr>
                <w:rFonts w:cs="宋体" w:hint="eastAsia"/>
                <w:kern w:val="0"/>
                <w:sz w:val="24"/>
              </w:rPr>
              <w:t>5mm</w:t>
            </w:r>
            <w:r w:rsidRPr="003A6C16">
              <w:rPr>
                <w:rFonts w:cs="宋体" w:hint="eastAsia"/>
                <w:kern w:val="0"/>
                <w:sz w:val="24"/>
              </w:rPr>
              <w:t>；最大开启距离≥</w:t>
            </w:r>
            <w:r w:rsidRPr="003A6C16">
              <w:rPr>
                <w:rFonts w:cs="宋体" w:hint="eastAsia"/>
                <w:kern w:val="0"/>
                <w:sz w:val="24"/>
              </w:rPr>
              <w:t>50mm</w:t>
            </w:r>
            <w:r w:rsidRPr="003A6C16">
              <w:rPr>
                <w:rFonts w:cs="宋体" w:hint="eastAsia"/>
                <w:kern w:val="0"/>
                <w:sz w:val="24"/>
              </w:rPr>
              <w:t>；最大开启力≥</w:t>
            </w:r>
            <w:r w:rsidRPr="003A6C16">
              <w:rPr>
                <w:rFonts w:cs="宋体" w:hint="eastAsia"/>
                <w:kern w:val="0"/>
                <w:sz w:val="24"/>
              </w:rPr>
              <w:t>250kN</w:t>
            </w:r>
            <w:r w:rsidRPr="003A6C16">
              <w:rPr>
                <w:rFonts w:cs="宋体" w:hint="eastAsia"/>
                <w:kern w:val="0"/>
                <w:sz w:val="24"/>
              </w:rPr>
              <w:t>；额定工作压力≥</w:t>
            </w:r>
            <w:r w:rsidRPr="003A6C16">
              <w:rPr>
                <w:rFonts w:cs="宋体" w:hint="eastAsia"/>
                <w:kern w:val="0"/>
                <w:sz w:val="24"/>
              </w:rPr>
              <w:t>70MPa</w:t>
            </w:r>
            <w:r w:rsidRPr="003A6C16">
              <w:rPr>
                <w:rFonts w:cs="宋体" w:hint="eastAsia"/>
                <w:kern w:val="0"/>
                <w:sz w:val="24"/>
              </w:rPr>
              <w:t>，能够与手动泵匹配。</w:t>
            </w:r>
          </w:p>
          <w:p w:rsidR="00022C88" w:rsidRPr="003A6C16" w:rsidRDefault="00022C88" w:rsidP="00022C88">
            <w:pPr>
              <w:widowControl/>
              <w:adjustRightInd w:val="0"/>
              <w:snapToGrid w:val="0"/>
              <w:rPr>
                <w:szCs w:val="24"/>
              </w:rPr>
            </w:pPr>
            <w:r w:rsidRPr="003A6C16">
              <w:rPr>
                <w:rFonts w:cs="宋体" w:hint="eastAsia"/>
                <w:kern w:val="0"/>
                <w:sz w:val="24"/>
              </w:rPr>
              <w:t>3</w:t>
            </w:r>
            <w:r w:rsidRPr="003A6C16">
              <w:rPr>
                <w:rFonts w:cs="宋体" w:hint="eastAsia"/>
                <w:kern w:val="0"/>
                <w:sz w:val="24"/>
              </w:rPr>
              <w:t>、液压开缝器重量：≤</w:t>
            </w:r>
            <w:r w:rsidRPr="003A6C16">
              <w:rPr>
                <w:rFonts w:cs="宋体" w:hint="eastAsia"/>
                <w:kern w:val="0"/>
                <w:sz w:val="24"/>
              </w:rPr>
              <w:t>12kg</w:t>
            </w:r>
            <w:r w:rsidRPr="003A6C16">
              <w:rPr>
                <w:rFonts w:cs="宋体" w:hint="eastAsia"/>
                <w:kern w:val="0"/>
                <w:sz w:val="24"/>
              </w:rPr>
              <w:t>。</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7</w:t>
            </w:r>
          </w:p>
        </w:tc>
        <w:tc>
          <w:tcPr>
            <w:tcW w:w="1136" w:type="dxa"/>
            <w:tcBorders>
              <w:top w:val="single" w:sz="8" w:space="0" w:color="auto"/>
              <w:left w:val="nil"/>
              <w:bottom w:val="single" w:sz="8" w:space="0" w:color="auto"/>
              <w:right w:val="single" w:sz="8" w:space="0" w:color="auto"/>
            </w:tcBorders>
            <w:vAlign w:val="center"/>
          </w:tcPr>
          <w:p w:rsidR="00022C88" w:rsidRPr="003A6C16" w:rsidRDefault="00EB6A13" w:rsidP="00022C88">
            <w:pPr>
              <w:widowControl/>
              <w:adjustRightInd w:val="0"/>
              <w:snapToGrid w:val="0"/>
              <w:jc w:val="center"/>
              <w:rPr>
                <w:kern w:val="0"/>
                <w:sz w:val="24"/>
              </w:rPr>
            </w:pPr>
            <w:r w:rsidRPr="003A6C16">
              <w:rPr>
                <w:rFonts w:hint="eastAsia"/>
                <w:kern w:val="0"/>
                <w:sz w:val="24"/>
              </w:rPr>
              <w:t>▲</w:t>
            </w:r>
            <w:r w:rsidR="00022C88" w:rsidRPr="003A6C16">
              <w:rPr>
                <w:rFonts w:hint="eastAsia"/>
                <w:kern w:val="0"/>
                <w:sz w:val="24"/>
              </w:rPr>
              <w:t>液压万向剪切钳</w:t>
            </w:r>
          </w:p>
        </w:tc>
        <w:tc>
          <w:tcPr>
            <w:tcW w:w="707"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30</w:t>
            </w:r>
            <w:r w:rsidRPr="003A6C16">
              <w:rPr>
                <w:rFonts w:hint="eastAsia"/>
                <w:kern w:val="0"/>
                <w:sz w:val="24"/>
              </w:rPr>
              <w:t>台</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rPr>
                <w:rFonts w:cs="宋体"/>
                <w:kern w:val="0"/>
                <w:sz w:val="24"/>
              </w:rPr>
            </w:pPr>
            <w:r w:rsidRPr="003A6C16">
              <w:rPr>
                <w:rFonts w:cs="宋体" w:hint="eastAsia"/>
                <w:kern w:val="0"/>
                <w:sz w:val="24"/>
              </w:rPr>
              <w:t>1</w:t>
            </w:r>
            <w:r w:rsidRPr="003A6C16">
              <w:rPr>
                <w:rFonts w:cs="宋体" w:hint="eastAsia"/>
                <w:kern w:val="0"/>
                <w:sz w:val="24"/>
              </w:rPr>
              <w:t>、整套包含手动泵</w:t>
            </w:r>
            <w:r w:rsidRPr="003A6C16">
              <w:rPr>
                <w:rFonts w:cs="宋体" w:hint="eastAsia"/>
                <w:kern w:val="0"/>
                <w:sz w:val="24"/>
              </w:rPr>
              <w:t>1</w:t>
            </w:r>
            <w:r w:rsidRPr="003A6C16">
              <w:rPr>
                <w:rFonts w:cs="宋体" w:hint="eastAsia"/>
                <w:kern w:val="0"/>
                <w:sz w:val="24"/>
              </w:rPr>
              <w:t>个，液压万向剪切</w:t>
            </w:r>
            <w:proofErr w:type="gramStart"/>
            <w:r w:rsidRPr="003A6C16">
              <w:rPr>
                <w:rFonts w:cs="宋体" w:hint="eastAsia"/>
                <w:kern w:val="0"/>
                <w:sz w:val="24"/>
              </w:rPr>
              <w:t>钳</w:t>
            </w:r>
            <w:proofErr w:type="gramEnd"/>
            <w:r w:rsidRPr="003A6C16">
              <w:rPr>
                <w:rFonts w:cs="宋体" w:hint="eastAsia"/>
                <w:kern w:val="0"/>
                <w:sz w:val="24"/>
              </w:rPr>
              <w:t>1</w:t>
            </w:r>
            <w:r w:rsidRPr="003A6C16">
              <w:rPr>
                <w:rFonts w:cs="宋体" w:hint="eastAsia"/>
                <w:kern w:val="0"/>
                <w:sz w:val="24"/>
              </w:rPr>
              <w:t>个。与本项目中开缝器同一品牌，手动泵及管路能够与开缝器配套使用。</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w:t>
            </w:r>
            <w:r w:rsidRPr="003A6C16">
              <w:rPr>
                <w:rFonts w:cs="宋体" w:hint="eastAsia"/>
                <w:kern w:val="0"/>
                <w:sz w:val="24"/>
              </w:rPr>
              <w:t>、手动泵额定工作压力：≥</w:t>
            </w:r>
            <w:r w:rsidRPr="003A6C16">
              <w:rPr>
                <w:rFonts w:cs="宋体" w:hint="eastAsia"/>
                <w:kern w:val="0"/>
                <w:sz w:val="24"/>
              </w:rPr>
              <w:t>70MPa</w:t>
            </w:r>
            <w:r w:rsidRPr="003A6C16">
              <w:rPr>
                <w:rFonts w:cs="宋体" w:hint="eastAsia"/>
                <w:kern w:val="0"/>
                <w:sz w:val="24"/>
              </w:rPr>
              <w:t>；重量≤</w:t>
            </w:r>
            <w:r w:rsidRPr="003A6C16">
              <w:rPr>
                <w:rFonts w:cs="宋体" w:hint="eastAsia"/>
                <w:kern w:val="0"/>
                <w:sz w:val="24"/>
              </w:rPr>
              <w:t>10kg</w:t>
            </w:r>
            <w:r w:rsidRPr="003A6C16">
              <w:rPr>
                <w:rFonts w:cs="宋体" w:hint="eastAsia"/>
                <w:kern w:val="0"/>
                <w:sz w:val="24"/>
              </w:rPr>
              <w:t>；配备不少于</w:t>
            </w:r>
            <w:r w:rsidRPr="003A6C16">
              <w:rPr>
                <w:rFonts w:cs="宋体" w:hint="eastAsia"/>
                <w:kern w:val="0"/>
                <w:sz w:val="24"/>
              </w:rPr>
              <w:t>5</w:t>
            </w:r>
            <w:r w:rsidRPr="003A6C16">
              <w:rPr>
                <w:rFonts w:cs="宋体" w:hint="eastAsia"/>
                <w:kern w:val="0"/>
                <w:sz w:val="24"/>
              </w:rPr>
              <w:t>米液压油管。</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3</w:t>
            </w:r>
            <w:r w:rsidRPr="003A6C16">
              <w:rPr>
                <w:rFonts w:cs="宋体" w:hint="eastAsia"/>
                <w:kern w:val="0"/>
                <w:sz w:val="24"/>
              </w:rPr>
              <w:t>、液压万向剪切</w:t>
            </w:r>
            <w:proofErr w:type="gramStart"/>
            <w:r w:rsidRPr="003A6C16">
              <w:rPr>
                <w:rFonts w:cs="宋体" w:hint="eastAsia"/>
                <w:kern w:val="0"/>
                <w:sz w:val="24"/>
              </w:rPr>
              <w:t>钳</w:t>
            </w:r>
            <w:proofErr w:type="gramEnd"/>
            <w:r w:rsidRPr="003A6C16">
              <w:rPr>
                <w:rFonts w:cs="宋体" w:hint="eastAsia"/>
                <w:kern w:val="0"/>
                <w:sz w:val="24"/>
              </w:rPr>
              <w:t>用于狭小空间剪切作业，能够正向和负向翻转。额定工作压力：≥</w:t>
            </w:r>
            <w:r w:rsidRPr="003A6C16">
              <w:rPr>
                <w:rFonts w:cs="宋体" w:hint="eastAsia"/>
                <w:kern w:val="0"/>
                <w:sz w:val="24"/>
              </w:rPr>
              <w:t>70MPa</w:t>
            </w:r>
            <w:r w:rsidRPr="003A6C16">
              <w:rPr>
                <w:rFonts w:cs="宋体" w:hint="eastAsia"/>
                <w:kern w:val="0"/>
                <w:sz w:val="24"/>
              </w:rPr>
              <w:t>，能够与手动泵匹配。</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4</w:t>
            </w:r>
            <w:r w:rsidRPr="003A6C16">
              <w:rPr>
                <w:rFonts w:cs="宋体" w:hint="eastAsia"/>
                <w:kern w:val="0"/>
                <w:sz w:val="24"/>
              </w:rPr>
              <w:t>、液压万向剪切</w:t>
            </w:r>
            <w:proofErr w:type="gramStart"/>
            <w:r w:rsidRPr="003A6C16">
              <w:rPr>
                <w:rFonts w:cs="宋体" w:hint="eastAsia"/>
                <w:kern w:val="0"/>
                <w:sz w:val="24"/>
              </w:rPr>
              <w:t>钳</w:t>
            </w:r>
            <w:proofErr w:type="gramEnd"/>
            <w:r w:rsidRPr="003A6C16">
              <w:rPr>
                <w:rFonts w:cs="宋体" w:hint="eastAsia"/>
                <w:kern w:val="0"/>
                <w:sz w:val="24"/>
              </w:rPr>
              <w:t>重量：≤</w:t>
            </w:r>
            <w:r w:rsidRPr="003A6C16">
              <w:rPr>
                <w:rFonts w:cs="宋体" w:hint="eastAsia"/>
                <w:kern w:val="0"/>
                <w:sz w:val="24"/>
              </w:rPr>
              <w:t>7kg</w:t>
            </w:r>
            <w:r w:rsidRPr="003A6C16">
              <w:rPr>
                <w:rFonts w:cs="宋体" w:hint="eastAsia"/>
                <w:kern w:val="0"/>
                <w:sz w:val="24"/>
              </w:rPr>
              <w:t>；</w:t>
            </w:r>
            <w:r w:rsidRPr="003A6C16">
              <w:rPr>
                <w:rFonts w:cs="宋体"/>
                <w:kern w:val="0"/>
                <w:sz w:val="24"/>
              </w:rPr>
              <w:t>剪切圆钢直径（</w:t>
            </w:r>
            <w:r w:rsidRPr="003A6C16">
              <w:rPr>
                <w:rFonts w:cs="宋体"/>
                <w:kern w:val="0"/>
                <w:sz w:val="24"/>
              </w:rPr>
              <w:t>Q235</w:t>
            </w:r>
            <w:r w:rsidRPr="003A6C16">
              <w:rPr>
                <w:rFonts w:cs="宋体"/>
                <w:kern w:val="0"/>
                <w:sz w:val="24"/>
              </w:rPr>
              <w:t>材料）</w:t>
            </w:r>
            <w:r w:rsidRPr="003A6C16">
              <w:rPr>
                <w:rFonts w:cs="宋体" w:hint="eastAsia"/>
                <w:kern w:val="0"/>
                <w:sz w:val="24"/>
              </w:rPr>
              <w:t>：≥</w:t>
            </w:r>
            <w:r w:rsidRPr="003A6C16">
              <w:rPr>
                <w:rFonts w:cs="宋体" w:hint="eastAsia"/>
                <w:kern w:val="0"/>
                <w:sz w:val="24"/>
              </w:rPr>
              <w:t>18</w:t>
            </w:r>
            <w:r w:rsidRPr="003A6C16">
              <w:rPr>
                <w:rFonts w:cs="宋体"/>
                <w:kern w:val="0"/>
                <w:sz w:val="24"/>
              </w:rPr>
              <w:t>mm</w:t>
            </w:r>
            <w:r w:rsidRPr="003A6C16">
              <w:rPr>
                <w:rFonts w:cs="宋体" w:hint="eastAsia"/>
                <w:kern w:val="0"/>
                <w:sz w:val="24"/>
              </w:rPr>
              <w:t>；</w:t>
            </w:r>
            <w:r w:rsidRPr="003A6C16">
              <w:rPr>
                <w:rFonts w:cs="宋体"/>
                <w:kern w:val="0"/>
                <w:sz w:val="24"/>
              </w:rPr>
              <w:t>剪切钢板厚度（</w:t>
            </w:r>
            <w:r w:rsidRPr="003A6C16">
              <w:rPr>
                <w:rFonts w:cs="宋体"/>
                <w:kern w:val="0"/>
                <w:sz w:val="24"/>
              </w:rPr>
              <w:t>Q235</w:t>
            </w:r>
            <w:r w:rsidRPr="003A6C16">
              <w:rPr>
                <w:rFonts w:cs="宋体"/>
                <w:kern w:val="0"/>
                <w:sz w:val="24"/>
              </w:rPr>
              <w:t>材料）</w:t>
            </w:r>
            <w:r w:rsidRPr="003A6C16">
              <w:rPr>
                <w:rFonts w:cs="宋体" w:hint="eastAsia"/>
                <w:kern w:val="0"/>
                <w:sz w:val="24"/>
              </w:rPr>
              <w:t>：≥</w:t>
            </w:r>
            <w:r w:rsidRPr="003A6C16">
              <w:rPr>
                <w:rFonts w:cs="宋体" w:hint="eastAsia"/>
                <w:kern w:val="0"/>
                <w:sz w:val="24"/>
              </w:rPr>
              <w:t>6</w:t>
            </w:r>
            <w:r w:rsidRPr="003A6C16">
              <w:rPr>
                <w:rFonts w:cs="宋体"/>
                <w:kern w:val="0"/>
                <w:sz w:val="24"/>
              </w:rPr>
              <w:t>mm</w:t>
            </w:r>
            <w:r w:rsidRPr="003A6C16">
              <w:rPr>
                <w:rFonts w:cs="宋体"/>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5</w:t>
            </w:r>
            <w:r w:rsidRPr="003A6C16">
              <w:rPr>
                <w:rFonts w:cs="宋体" w:hint="eastAsia"/>
                <w:kern w:val="0"/>
                <w:sz w:val="24"/>
              </w:rPr>
              <w:t>、样品评测要求（此项只作为投标样品评测要求，不在技术指标评分时予以扣分）</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w:t>
            </w:r>
            <w:r w:rsidRPr="003A6C16">
              <w:rPr>
                <w:rFonts w:cs="宋体" w:hint="eastAsia"/>
                <w:kern w:val="0"/>
                <w:sz w:val="24"/>
              </w:rPr>
              <w:t>1</w:t>
            </w:r>
            <w:r w:rsidRPr="003A6C16">
              <w:rPr>
                <w:rFonts w:cs="宋体" w:hint="eastAsia"/>
                <w:kern w:val="0"/>
                <w:sz w:val="24"/>
              </w:rPr>
              <w:t>）整体设计符合人体力学，操作便捷。液压万向剪切</w:t>
            </w:r>
            <w:proofErr w:type="gramStart"/>
            <w:r w:rsidRPr="003A6C16">
              <w:rPr>
                <w:rFonts w:cs="宋体" w:hint="eastAsia"/>
                <w:kern w:val="0"/>
                <w:sz w:val="24"/>
              </w:rPr>
              <w:t>钳</w:t>
            </w:r>
            <w:proofErr w:type="gramEnd"/>
            <w:r w:rsidRPr="003A6C16">
              <w:rPr>
                <w:rFonts w:cs="宋体" w:hint="eastAsia"/>
                <w:kern w:val="0"/>
                <w:sz w:val="24"/>
              </w:rPr>
              <w:t>用于狭小空间剪切作业，能够正向和负向翻转。</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w:t>
            </w:r>
            <w:r w:rsidRPr="003A6C16">
              <w:rPr>
                <w:rFonts w:cs="宋体" w:hint="eastAsia"/>
                <w:kern w:val="0"/>
                <w:sz w:val="24"/>
              </w:rPr>
              <w:t>2</w:t>
            </w:r>
            <w:r w:rsidRPr="003A6C16">
              <w:rPr>
                <w:rFonts w:cs="宋体" w:hint="eastAsia"/>
                <w:kern w:val="0"/>
                <w:sz w:val="24"/>
              </w:rPr>
              <w:t>）液压万向剪切</w:t>
            </w:r>
            <w:proofErr w:type="gramStart"/>
            <w:r w:rsidRPr="003A6C16">
              <w:rPr>
                <w:rFonts w:cs="宋体" w:hint="eastAsia"/>
                <w:kern w:val="0"/>
                <w:sz w:val="24"/>
              </w:rPr>
              <w:t>钳</w:t>
            </w:r>
            <w:proofErr w:type="gramEnd"/>
            <w:r w:rsidRPr="003A6C16">
              <w:rPr>
                <w:rFonts w:cs="宋体" w:hint="eastAsia"/>
                <w:kern w:val="0"/>
                <w:sz w:val="24"/>
              </w:rPr>
              <w:t>连续剪切</w:t>
            </w:r>
            <w:r w:rsidRPr="003A6C16">
              <w:rPr>
                <w:rFonts w:cs="宋体" w:hint="eastAsia"/>
                <w:kern w:val="0"/>
                <w:sz w:val="24"/>
              </w:rPr>
              <w:t>20</w:t>
            </w:r>
            <w:r w:rsidRPr="003A6C16">
              <w:rPr>
                <w:rFonts w:cs="宋体" w:hint="eastAsia"/>
                <w:kern w:val="0"/>
                <w:sz w:val="24"/>
              </w:rPr>
              <w:t>次</w:t>
            </w:r>
            <w:r w:rsidRPr="003A6C16">
              <w:rPr>
                <w:rFonts w:cs="宋体" w:hint="eastAsia"/>
                <w:kern w:val="0"/>
                <w:sz w:val="24"/>
              </w:rPr>
              <w:t>18mm</w:t>
            </w:r>
            <w:r w:rsidRPr="003A6C16">
              <w:rPr>
                <w:rFonts w:cs="宋体" w:hint="eastAsia"/>
                <w:kern w:val="0"/>
                <w:sz w:val="24"/>
              </w:rPr>
              <w:t>直径的圆钢，测试剪切能力和耐用性；</w:t>
            </w:r>
          </w:p>
        </w:tc>
      </w:tr>
    </w:tbl>
    <w:p w:rsidR="00022C88" w:rsidRPr="003A6C16" w:rsidRDefault="00022C88" w:rsidP="00AE5C1F">
      <w:pPr>
        <w:spacing w:line="360" w:lineRule="auto"/>
        <w:ind w:firstLineChars="200" w:firstLine="446"/>
        <w:outlineLvl w:val="0"/>
        <w:rPr>
          <w:sz w:val="24"/>
        </w:rPr>
      </w:pPr>
      <w:r w:rsidRPr="003A6C16">
        <w:rPr>
          <w:rFonts w:hint="eastAsia"/>
          <w:sz w:val="24"/>
        </w:rPr>
        <w:t>第五包</w:t>
      </w:r>
    </w:p>
    <w:tbl>
      <w:tblPr>
        <w:tblW w:w="0" w:type="auto"/>
        <w:tblInd w:w="93" w:type="dxa"/>
        <w:tblLook w:val="04A0" w:firstRow="1" w:lastRow="0" w:firstColumn="1" w:lastColumn="0" w:noHBand="0" w:noVBand="1"/>
      </w:tblPr>
      <w:tblGrid>
        <w:gridCol w:w="724"/>
        <w:gridCol w:w="1134"/>
        <w:gridCol w:w="709"/>
        <w:gridCol w:w="5868"/>
      </w:tblGrid>
      <w:tr w:rsidR="003A6C16" w:rsidRPr="003A6C16" w:rsidTr="00022C88">
        <w:trPr>
          <w:tblHeader/>
        </w:trPr>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序号</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标的名称</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数量</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需求条款</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1</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电动链锯</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9</w:t>
            </w:r>
            <w:r w:rsidRPr="003A6C16">
              <w:rPr>
                <w:rFonts w:hint="eastAsia"/>
                <w:kern w:val="0"/>
                <w:sz w:val="24"/>
              </w:rPr>
              <w:t>个</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rPr>
                <w:rFonts w:cs="宋体"/>
                <w:kern w:val="0"/>
                <w:sz w:val="24"/>
              </w:rPr>
            </w:pPr>
            <w:r w:rsidRPr="003A6C16">
              <w:rPr>
                <w:rFonts w:cs="宋体"/>
                <w:kern w:val="0"/>
                <w:sz w:val="24"/>
              </w:rPr>
              <w:t>用于救援过程中切割木材等材质；由无刷电机、导板、链条、锂电池、导板护套、护目镜、专用工具箱、充电器等部件组成；</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1</w:t>
            </w:r>
            <w:r w:rsidRPr="003A6C16">
              <w:rPr>
                <w:rFonts w:cs="宋体"/>
                <w:kern w:val="0"/>
                <w:sz w:val="24"/>
              </w:rPr>
              <w:t>、</w:t>
            </w:r>
            <w:r w:rsidRPr="003A6C16">
              <w:rPr>
                <w:rFonts w:cs="宋体" w:hint="eastAsia"/>
                <w:kern w:val="0"/>
                <w:sz w:val="24"/>
              </w:rPr>
              <w:t>额定</w:t>
            </w:r>
            <w:r w:rsidRPr="003A6C16">
              <w:rPr>
                <w:rFonts w:cs="宋体"/>
                <w:kern w:val="0"/>
                <w:sz w:val="24"/>
              </w:rPr>
              <w:t>功率</w:t>
            </w:r>
            <w:r w:rsidRPr="003A6C16">
              <w:rPr>
                <w:rFonts w:cs="宋体" w:hint="eastAsia"/>
                <w:kern w:val="0"/>
                <w:sz w:val="24"/>
              </w:rPr>
              <w:t>：≥</w:t>
            </w:r>
            <w:r w:rsidRPr="003A6C16">
              <w:rPr>
                <w:rFonts w:cs="宋体"/>
                <w:kern w:val="0"/>
                <w:sz w:val="24"/>
              </w:rPr>
              <w:t>1.8kW</w:t>
            </w:r>
            <w:r w:rsidRPr="003A6C16">
              <w:rPr>
                <w:rFonts w:cs="宋体"/>
                <w:kern w:val="0"/>
                <w:sz w:val="24"/>
              </w:rPr>
              <w:t>；锂电池供电；无刷电机转速</w:t>
            </w:r>
            <w:r w:rsidRPr="003A6C16">
              <w:rPr>
                <w:rFonts w:cs="宋体"/>
                <w:kern w:val="0"/>
                <w:sz w:val="24"/>
              </w:rPr>
              <w:t>≥4200r/min</w:t>
            </w:r>
            <w:r w:rsidRPr="003A6C16">
              <w:rPr>
                <w:rFonts w:cs="宋体"/>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w:t>
            </w:r>
            <w:r w:rsidRPr="003A6C16">
              <w:rPr>
                <w:rFonts w:cs="宋体"/>
                <w:kern w:val="0"/>
                <w:sz w:val="24"/>
              </w:rPr>
              <w:t>、单电池容量：</w:t>
            </w:r>
            <w:r w:rsidRPr="003A6C16">
              <w:rPr>
                <w:rFonts w:cs="宋体" w:hint="eastAsia"/>
                <w:kern w:val="0"/>
                <w:sz w:val="24"/>
              </w:rPr>
              <w:t>≥</w:t>
            </w:r>
            <w:r w:rsidRPr="003A6C16">
              <w:rPr>
                <w:rFonts w:cs="宋体"/>
                <w:kern w:val="0"/>
                <w:sz w:val="24"/>
              </w:rPr>
              <w:t>7Ah</w:t>
            </w:r>
            <w:r w:rsidRPr="003A6C16">
              <w:rPr>
                <w:rFonts w:cs="宋体"/>
                <w:kern w:val="0"/>
                <w:sz w:val="24"/>
              </w:rPr>
              <w:t>，电压</w:t>
            </w:r>
            <w:r w:rsidRPr="003A6C16">
              <w:rPr>
                <w:rFonts w:cs="宋体" w:hint="eastAsia"/>
                <w:kern w:val="0"/>
                <w:sz w:val="24"/>
              </w:rPr>
              <w:t>：≥</w:t>
            </w:r>
            <w:r w:rsidRPr="003A6C16">
              <w:rPr>
                <w:rFonts w:cs="宋体"/>
                <w:kern w:val="0"/>
                <w:sz w:val="24"/>
              </w:rPr>
              <w:t>37V</w:t>
            </w:r>
            <w:r w:rsidRPr="003A6C16">
              <w:rPr>
                <w:rFonts w:cs="宋体"/>
                <w:kern w:val="0"/>
                <w:sz w:val="24"/>
              </w:rPr>
              <w:t>；电池充电时间</w:t>
            </w:r>
            <w:r w:rsidRPr="003A6C16">
              <w:rPr>
                <w:rFonts w:cs="宋体" w:hint="eastAsia"/>
                <w:kern w:val="0"/>
                <w:sz w:val="24"/>
              </w:rPr>
              <w:t>：≤</w:t>
            </w:r>
            <w:r w:rsidRPr="003A6C16">
              <w:rPr>
                <w:rFonts w:cs="宋体"/>
                <w:kern w:val="0"/>
                <w:sz w:val="24"/>
              </w:rPr>
              <w:t>2</w:t>
            </w:r>
            <w:r w:rsidRPr="003A6C16">
              <w:rPr>
                <w:rFonts w:cs="宋体"/>
                <w:kern w:val="0"/>
                <w:sz w:val="24"/>
              </w:rPr>
              <w:t>小时；</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3</w:t>
            </w:r>
            <w:r w:rsidRPr="003A6C16">
              <w:rPr>
                <w:rFonts w:cs="宋体"/>
                <w:kern w:val="0"/>
                <w:sz w:val="24"/>
              </w:rPr>
              <w:t>、重量</w:t>
            </w:r>
            <w:r w:rsidRPr="003A6C16">
              <w:rPr>
                <w:rFonts w:cs="宋体"/>
                <w:kern w:val="0"/>
                <w:sz w:val="24"/>
              </w:rPr>
              <w:t>(</w:t>
            </w:r>
            <w:r w:rsidRPr="003A6C16">
              <w:rPr>
                <w:rFonts w:cs="宋体"/>
                <w:kern w:val="0"/>
                <w:sz w:val="24"/>
              </w:rPr>
              <w:t>不含链条和电池</w:t>
            </w:r>
            <w:r w:rsidRPr="003A6C16">
              <w:rPr>
                <w:rFonts w:cs="宋体"/>
                <w:kern w:val="0"/>
                <w:sz w:val="24"/>
              </w:rPr>
              <w:t>)</w:t>
            </w:r>
            <w:r w:rsidRPr="003A6C16">
              <w:rPr>
                <w:rFonts w:cs="宋体"/>
                <w:kern w:val="0"/>
                <w:sz w:val="24"/>
              </w:rPr>
              <w:t>：</w:t>
            </w:r>
            <w:r w:rsidRPr="003A6C16">
              <w:rPr>
                <w:rFonts w:cs="宋体" w:hint="eastAsia"/>
                <w:kern w:val="0"/>
                <w:sz w:val="24"/>
              </w:rPr>
              <w:t>≤</w:t>
            </w:r>
            <w:r w:rsidRPr="003A6C16">
              <w:rPr>
                <w:rFonts w:cs="宋体"/>
                <w:kern w:val="0"/>
                <w:sz w:val="24"/>
              </w:rPr>
              <w:t>6kg</w:t>
            </w:r>
            <w:r w:rsidRPr="003A6C16">
              <w:rPr>
                <w:rFonts w:cs="宋体"/>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4</w:t>
            </w:r>
            <w:r w:rsidRPr="003A6C16">
              <w:rPr>
                <w:rFonts w:cs="宋体"/>
                <w:kern w:val="0"/>
                <w:sz w:val="24"/>
              </w:rPr>
              <w:t>、链条最大转速：</w:t>
            </w:r>
            <w:r w:rsidRPr="003A6C16">
              <w:rPr>
                <w:rFonts w:cs="宋体" w:hint="eastAsia"/>
                <w:kern w:val="0"/>
                <w:sz w:val="24"/>
              </w:rPr>
              <w:t>≥</w:t>
            </w:r>
            <w:r w:rsidRPr="003A6C16">
              <w:rPr>
                <w:rFonts w:cs="宋体"/>
                <w:kern w:val="0"/>
                <w:sz w:val="24"/>
              </w:rPr>
              <w:t>9m/s</w:t>
            </w:r>
            <w:r w:rsidRPr="003A6C16">
              <w:rPr>
                <w:rFonts w:cs="宋体"/>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5</w:t>
            </w:r>
            <w:r w:rsidRPr="003A6C16">
              <w:rPr>
                <w:rFonts w:cs="宋体"/>
                <w:kern w:val="0"/>
                <w:sz w:val="24"/>
              </w:rPr>
              <w:t>、导板长度：</w:t>
            </w:r>
            <w:r w:rsidRPr="003A6C16">
              <w:rPr>
                <w:rFonts w:cs="宋体" w:hint="eastAsia"/>
                <w:kern w:val="0"/>
                <w:sz w:val="24"/>
              </w:rPr>
              <w:t>≥</w:t>
            </w:r>
            <w:r w:rsidRPr="003A6C16">
              <w:rPr>
                <w:rFonts w:cs="宋体"/>
                <w:kern w:val="0"/>
                <w:sz w:val="24"/>
              </w:rPr>
              <w:t>400(mm)</w:t>
            </w:r>
            <w:r w:rsidRPr="003A6C16">
              <w:rPr>
                <w:rFonts w:cs="宋体"/>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6</w:t>
            </w:r>
            <w:r w:rsidRPr="003A6C16">
              <w:rPr>
                <w:rFonts w:cs="宋体"/>
                <w:kern w:val="0"/>
                <w:sz w:val="24"/>
              </w:rPr>
              <w:t>、润滑具有自动喷油功能；</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7</w:t>
            </w:r>
            <w:r w:rsidRPr="003A6C16">
              <w:rPr>
                <w:rFonts w:cs="宋体"/>
                <w:kern w:val="0"/>
                <w:sz w:val="24"/>
              </w:rPr>
              <w:t>、切割长度</w:t>
            </w:r>
            <w:r w:rsidRPr="003A6C16">
              <w:rPr>
                <w:rFonts w:cs="宋体" w:hint="eastAsia"/>
                <w:kern w:val="0"/>
                <w:sz w:val="24"/>
              </w:rPr>
              <w:t>：≥</w:t>
            </w:r>
            <w:r w:rsidRPr="003A6C16">
              <w:rPr>
                <w:rFonts w:cs="宋体"/>
                <w:kern w:val="0"/>
                <w:sz w:val="24"/>
              </w:rPr>
              <w:t>350mm</w:t>
            </w:r>
            <w:r w:rsidRPr="003A6C16">
              <w:rPr>
                <w:rFonts w:cs="宋体"/>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8</w:t>
            </w:r>
            <w:r w:rsidRPr="003A6C16">
              <w:rPr>
                <w:rFonts w:cs="宋体"/>
                <w:kern w:val="0"/>
                <w:sz w:val="24"/>
              </w:rPr>
              <w:t>、</w:t>
            </w:r>
            <w:r w:rsidRPr="003A6C16">
              <w:rPr>
                <w:rFonts w:cs="宋体" w:hint="eastAsia"/>
                <w:kern w:val="0"/>
                <w:sz w:val="24"/>
              </w:rPr>
              <w:t>电池组：≥</w:t>
            </w:r>
            <w:r w:rsidRPr="003A6C16">
              <w:rPr>
                <w:rFonts w:cs="宋体" w:hint="eastAsia"/>
                <w:kern w:val="0"/>
                <w:sz w:val="24"/>
              </w:rPr>
              <w:t>2</w:t>
            </w:r>
            <w:r w:rsidRPr="003A6C16">
              <w:rPr>
                <w:rFonts w:cs="宋体" w:hint="eastAsia"/>
                <w:kern w:val="0"/>
                <w:sz w:val="24"/>
              </w:rPr>
              <w:t>组</w:t>
            </w:r>
            <w:r w:rsidRPr="003A6C16">
              <w:rPr>
                <w:rFonts w:cs="宋体"/>
                <w:kern w:val="0"/>
                <w:sz w:val="24"/>
              </w:rPr>
              <w:t>；导板</w:t>
            </w:r>
            <w:r w:rsidRPr="003A6C16">
              <w:rPr>
                <w:rFonts w:cs="宋体" w:hint="eastAsia"/>
                <w:kern w:val="0"/>
                <w:sz w:val="24"/>
              </w:rPr>
              <w:t>：≥</w:t>
            </w:r>
            <w:r w:rsidRPr="003A6C16">
              <w:rPr>
                <w:rFonts w:cs="宋体"/>
                <w:kern w:val="0"/>
                <w:sz w:val="24"/>
              </w:rPr>
              <w:t>2</w:t>
            </w:r>
            <w:r w:rsidRPr="003A6C16">
              <w:rPr>
                <w:rFonts w:cs="宋体"/>
                <w:kern w:val="0"/>
                <w:sz w:val="24"/>
              </w:rPr>
              <w:t>块，链条</w:t>
            </w:r>
            <w:r w:rsidRPr="003A6C16">
              <w:rPr>
                <w:rFonts w:cs="宋体" w:hint="eastAsia"/>
                <w:kern w:val="0"/>
                <w:sz w:val="24"/>
              </w:rPr>
              <w:t>：≥</w:t>
            </w:r>
            <w:r w:rsidRPr="003A6C16">
              <w:rPr>
                <w:rFonts w:cs="宋体"/>
                <w:kern w:val="0"/>
                <w:sz w:val="24"/>
              </w:rPr>
              <w:t>4</w:t>
            </w:r>
            <w:r w:rsidRPr="003A6C16">
              <w:rPr>
                <w:rFonts w:cs="宋体"/>
                <w:kern w:val="0"/>
                <w:sz w:val="24"/>
              </w:rPr>
              <w:t>条；</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9</w:t>
            </w:r>
            <w:r w:rsidRPr="003A6C16">
              <w:rPr>
                <w:rFonts w:cs="宋体"/>
                <w:kern w:val="0"/>
                <w:sz w:val="24"/>
              </w:rPr>
              <w:t>、具有永久性标志及产品数据标识；</w:t>
            </w:r>
          </w:p>
          <w:p w:rsidR="00022C88" w:rsidRPr="003A6C16" w:rsidRDefault="00022C88" w:rsidP="00022C88">
            <w:pPr>
              <w:widowControl/>
              <w:adjustRightInd w:val="0"/>
              <w:snapToGrid w:val="0"/>
            </w:pPr>
            <w:r w:rsidRPr="003A6C16">
              <w:rPr>
                <w:rFonts w:cs="宋体"/>
                <w:kern w:val="0"/>
                <w:sz w:val="24"/>
              </w:rPr>
              <w:t>1</w:t>
            </w:r>
            <w:r w:rsidRPr="003A6C16">
              <w:rPr>
                <w:rFonts w:cs="宋体" w:hint="eastAsia"/>
                <w:kern w:val="0"/>
                <w:sz w:val="24"/>
              </w:rPr>
              <w:t>0</w:t>
            </w:r>
            <w:r w:rsidRPr="003A6C16">
              <w:rPr>
                <w:rFonts w:cs="宋体"/>
                <w:kern w:val="0"/>
                <w:sz w:val="24"/>
              </w:rPr>
              <w:t>、</w:t>
            </w:r>
            <w:r w:rsidRPr="003A6C16">
              <w:rPr>
                <w:rFonts w:cs="宋体" w:hint="eastAsia"/>
                <w:kern w:val="0"/>
                <w:sz w:val="24"/>
              </w:rPr>
              <w:t>链条</w:t>
            </w:r>
            <w:r w:rsidRPr="003A6C16">
              <w:rPr>
                <w:rFonts w:cs="宋体"/>
                <w:kern w:val="0"/>
                <w:sz w:val="24"/>
              </w:rPr>
              <w:t>为钨钢合金材质；</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lastRenderedPageBreak/>
              <w:t>2</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水泥切割机</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15</w:t>
            </w:r>
            <w:r w:rsidRPr="003A6C16">
              <w:rPr>
                <w:rFonts w:hint="eastAsia"/>
                <w:kern w:val="0"/>
                <w:sz w:val="24"/>
              </w:rPr>
              <w:t>台</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rPr>
                <w:rFonts w:cs="宋体"/>
                <w:kern w:val="0"/>
                <w:sz w:val="24"/>
              </w:rPr>
            </w:pPr>
            <w:r w:rsidRPr="003A6C16">
              <w:rPr>
                <w:rFonts w:cs="宋体" w:hint="eastAsia"/>
                <w:kern w:val="0"/>
                <w:sz w:val="24"/>
              </w:rPr>
              <w:t>用于地震、坍塌等灾害救援时，破拆使用，环锯。</w:t>
            </w:r>
          </w:p>
          <w:p w:rsidR="00022C88" w:rsidRPr="003A6C16" w:rsidRDefault="00022C88" w:rsidP="00022C88">
            <w:pPr>
              <w:adjustRightInd w:val="0"/>
              <w:snapToGrid w:val="0"/>
              <w:rPr>
                <w:rFonts w:cs="宋体"/>
                <w:kern w:val="0"/>
                <w:sz w:val="24"/>
              </w:rPr>
            </w:pPr>
            <w:r w:rsidRPr="003A6C16">
              <w:rPr>
                <w:rFonts w:hint="eastAsia"/>
                <w:kern w:val="0"/>
                <w:sz w:val="24"/>
              </w:rPr>
              <w:t>1</w:t>
            </w:r>
            <w:r w:rsidRPr="003A6C16">
              <w:rPr>
                <w:rFonts w:hint="eastAsia"/>
                <w:kern w:val="0"/>
                <w:sz w:val="24"/>
              </w:rPr>
              <w:t>、气缸排量≥</w:t>
            </w:r>
            <w:r w:rsidRPr="003A6C16">
              <w:rPr>
                <w:rFonts w:hint="eastAsia"/>
                <w:kern w:val="0"/>
                <w:sz w:val="24"/>
              </w:rPr>
              <w:t>90cm</w:t>
            </w:r>
            <w:r w:rsidRPr="003A6C16">
              <w:rPr>
                <w:rFonts w:hint="eastAsia"/>
                <w:kern w:val="0"/>
                <w:sz w:val="24"/>
                <w:vertAlign w:val="superscript"/>
              </w:rPr>
              <w:t>3</w:t>
            </w:r>
            <w:r w:rsidRPr="003A6C16">
              <w:rPr>
                <w:rFonts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w:t>
            </w:r>
            <w:r w:rsidRPr="003A6C16">
              <w:rPr>
                <w:rFonts w:cs="宋体" w:hint="eastAsia"/>
                <w:kern w:val="0"/>
                <w:sz w:val="24"/>
              </w:rPr>
              <w:t>、额定功率：≥</w:t>
            </w:r>
            <w:r w:rsidRPr="003A6C16">
              <w:rPr>
                <w:rFonts w:cs="宋体" w:hint="eastAsia"/>
                <w:kern w:val="0"/>
                <w:sz w:val="24"/>
              </w:rPr>
              <w:t>4.5kw</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3</w:t>
            </w:r>
            <w:r w:rsidRPr="003A6C16">
              <w:rPr>
                <w:rFonts w:cs="宋体" w:hint="eastAsia"/>
                <w:kern w:val="0"/>
                <w:sz w:val="24"/>
              </w:rPr>
              <w:t>、最高功率转速：≥</w:t>
            </w:r>
            <w:r w:rsidRPr="003A6C16">
              <w:rPr>
                <w:rFonts w:cs="宋体" w:hint="eastAsia"/>
                <w:kern w:val="0"/>
                <w:sz w:val="24"/>
              </w:rPr>
              <w:t>9000rpm</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4</w:t>
            </w:r>
            <w:r w:rsidRPr="003A6C16">
              <w:rPr>
                <w:rFonts w:cs="宋体" w:hint="eastAsia"/>
                <w:kern w:val="0"/>
                <w:sz w:val="24"/>
              </w:rPr>
              <w:t>、锯片直径：≥</w:t>
            </w:r>
            <w:r w:rsidRPr="003A6C16">
              <w:rPr>
                <w:rFonts w:cs="宋体" w:hint="eastAsia"/>
                <w:kern w:val="0"/>
                <w:sz w:val="24"/>
              </w:rPr>
              <w:t>350mm</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5</w:t>
            </w:r>
            <w:r w:rsidRPr="003A6C16">
              <w:rPr>
                <w:rFonts w:cs="宋体" w:hint="eastAsia"/>
                <w:kern w:val="0"/>
                <w:sz w:val="24"/>
              </w:rPr>
              <w:t>、最大切割深度：≥</w:t>
            </w:r>
            <w:r w:rsidRPr="003A6C16">
              <w:rPr>
                <w:rFonts w:cs="宋体" w:hint="eastAsia"/>
                <w:kern w:val="0"/>
                <w:sz w:val="24"/>
              </w:rPr>
              <w:t>250mm</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6</w:t>
            </w:r>
            <w:r w:rsidRPr="003A6C16">
              <w:rPr>
                <w:rFonts w:cs="宋体" w:hint="eastAsia"/>
                <w:kern w:val="0"/>
                <w:sz w:val="24"/>
              </w:rPr>
              <w:t>、重量（不含燃油和锯片）：≤</w:t>
            </w:r>
            <w:r w:rsidRPr="003A6C16">
              <w:rPr>
                <w:rFonts w:cs="宋体" w:hint="eastAsia"/>
                <w:kern w:val="0"/>
                <w:sz w:val="24"/>
              </w:rPr>
              <w:t>15kg</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7</w:t>
            </w:r>
            <w:r w:rsidRPr="003A6C16">
              <w:rPr>
                <w:rFonts w:cs="宋体" w:hint="eastAsia"/>
                <w:kern w:val="0"/>
                <w:sz w:val="24"/>
              </w:rPr>
              <w:t>、结构设计科学合理，使用时，左右手臂震动幅度小，操作便捷，无安全隐患。</w:t>
            </w:r>
          </w:p>
          <w:p w:rsidR="00022C88" w:rsidRPr="003A6C16" w:rsidRDefault="00022C88" w:rsidP="00022C88">
            <w:pPr>
              <w:widowControl/>
              <w:adjustRightInd w:val="0"/>
              <w:snapToGrid w:val="0"/>
              <w:rPr>
                <w:kern w:val="0"/>
                <w:sz w:val="24"/>
              </w:rPr>
            </w:pPr>
            <w:r w:rsidRPr="003A6C16">
              <w:rPr>
                <w:rFonts w:cs="宋体" w:hint="eastAsia"/>
                <w:kern w:val="0"/>
                <w:sz w:val="24"/>
              </w:rPr>
              <w:t>8</w:t>
            </w:r>
            <w:r w:rsidRPr="003A6C16">
              <w:rPr>
                <w:rFonts w:cs="宋体" w:hint="eastAsia"/>
                <w:kern w:val="0"/>
                <w:sz w:val="24"/>
              </w:rPr>
              <w:t>、整套包含水机切割机</w:t>
            </w:r>
            <w:r w:rsidRPr="003A6C16">
              <w:rPr>
                <w:rFonts w:cs="宋体" w:hint="eastAsia"/>
                <w:kern w:val="0"/>
                <w:sz w:val="24"/>
              </w:rPr>
              <w:t>1</w:t>
            </w:r>
            <w:r w:rsidRPr="003A6C16">
              <w:rPr>
                <w:rFonts w:cs="宋体" w:hint="eastAsia"/>
                <w:kern w:val="0"/>
                <w:sz w:val="24"/>
              </w:rPr>
              <w:t>套（</w:t>
            </w:r>
            <w:proofErr w:type="gramStart"/>
            <w:r w:rsidRPr="003A6C16">
              <w:rPr>
                <w:rFonts w:cs="宋体" w:hint="eastAsia"/>
                <w:kern w:val="0"/>
                <w:sz w:val="24"/>
              </w:rPr>
              <w:t>含锯片</w:t>
            </w:r>
            <w:proofErr w:type="gramEnd"/>
            <w:r w:rsidRPr="003A6C16">
              <w:rPr>
                <w:rFonts w:cs="宋体" w:hint="eastAsia"/>
                <w:kern w:val="0"/>
                <w:sz w:val="24"/>
              </w:rPr>
              <w:t>），</w:t>
            </w:r>
            <w:r w:rsidRPr="003A6C16">
              <w:rPr>
                <w:rFonts w:hint="eastAsia"/>
                <w:kern w:val="0"/>
                <w:sz w:val="24"/>
              </w:rPr>
              <w:t>另含</w:t>
            </w:r>
            <w:r w:rsidRPr="003A6C16">
              <w:rPr>
                <w:rFonts w:hint="eastAsia"/>
                <w:kern w:val="0"/>
                <w:sz w:val="24"/>
              </w:rPr>
              <w:t>2</w:t>
            </w:r>
            <w:r w:rsidRPr="003A6C16">
              <w:rPr>
                <w:rFonts w:hint="eastAsia"/>
                <w:kern w:val="0"/>
                <w:sz w:val="24"/>
              </w:rPr>
              <w:t>片备用锯片，</w:t>
            </w:r>
            <w:r w:rsidR="00EB6A13" w:rsidRPr="003A6C16">
              <w:rPr>
                <w:rFonts w:hint="eastAsia"/>
                <w:kern w:val="0"/>
                <w:sz w:val="24"/>
              </w:rPr>
              <w:t>所有锯片型号一致，且与水泥切割机品牌相同，</w:t>
            </w:r>
            <w:r w:rsidRPr="003A6C16">
              <w:rPr>
                <w:rFonts w:cs="宋体" w:hint="eastAsia"/>
                <w:kern w:val="0"/>
                <w:sz w:val="24"/>
              </w:rPr>
              <w:t>能够与水泥切割机配套使用，</w:t>
            </w:r>
            <w:r w:rsidRPr="003A6C16">
              <w:rPr>
                <w:rFonts w:hint="eastAsia"/>
                <w:kern w:val="0"/>
                <w:sz w:val="24"/>
              </w:rPr>
              <w:t>1</w:t>
            </w:r>
            <w:r w:rsidRPr="003A6C16">
              <w:rPr>
                <w:rFonts w:hint="eastAsia"/>
                <w:kern w:val="0"/>
                <w:sz w:val="24"/>
              </w:rPr>
              <w:t>个油料配比壶，</w:t>
            </w:r>
            <w:r w:rsidRPr="003A6C16">
              <w:rPr>
                <w:rFonts w:hint="eastAsia"/>
                <w:kern w:val="0"/>
                <w:sz w:val="24"/>
              </w:rPr>
              <w:t>1</w:t>
            </w:r>
            <w:r w:rsidRPr="003A6C16">
              <w:rPr>
                <w:rFonts w:hint="eastAsia"/>
                <w:kern w:val="0"/>
                <w:sz w:val="24"/>
              </w:rPr>
              <w:t>套压力水壶及其管路配件。</w:t>
            </w:r>
          </w:p>
          <w:p w:rsidR="00022C88" w:rsidRPr="003A6C16" w:rsidRDefault="00022C88" w:rsidP="00022C88">
            <w:pPr>
              <w:adjustRightInd w:val="0"/>
              <w:snapToGrid w:val="0"/>
              <w:rPr>
                <w:kern w:val="0"/>
                <w:sz w:val="24"/>
              </w:rPr>
            </w:pPr>
            <w:r w:rsidRPr="003A6C16">
              <w:rPr>
                <w:rFonts w:hint="eastAsia"/>
                <w:kern w:val="0"/>
                <w:sz w:val="24"/>
              </w:rPr>
              <w:t>9</w:t>
            </w:r>
            <w:r w:rsidRPr="003A6C16">
              <w:rPr>
                <w:rFonts w:hint="eastAsia"/>
                <w:kern w:val="0"/>
                <w:sz w:val="24"/>
              </w:rPr>
              <w:t>、各部件连接牢固，材质结实耐用，受冷热影响后不易脆化。</w:t>
            </w:r>
          </w:p>
          <w:p w:rsidR="00022C88" w:rsidRPr="003A6C16" w:rsidRDefault="00022C88" w:rsidP="00022C88">
            <w:pPr>
              <w:adjustRightInd w:val="0"/>
              <w:snapToGrid w:val="0"/>
              <w:rPr>
                <w:rFonts w:cs="宋体"/>
                <w:kern w:val="0"/>
                <w:sz w:val="24"/>
              </w:rPr>
            </w:pPr>
            <w:r w:rsidRPr="003A6C16">
              <w:rPr>
                <w:rFonts w:cs="宋体" w:hint="eastAsia"/>
                <w:kern w:val="0"/>
                <w:sz w:val="24"/>
              </w:rPr>
              <w:t>10</w:t>
            </w:r>
            <w:r w:rsidRPr="003A6C16">
              <w:rPr>
                <w:rFonts w:cs="宋体" w:hint="eastAsia"/>
                <w:kern w:val="0"/>
                <w:sz w:val="24"/>
              </w:rPr>
              <w:t>、标志清晰、内容准确，并有安全警示标识，外表面光滑平整，无毛刺及加工缺陷，金属件外表面进行防腐蚀处理。</w:t>
            </w:r>
          </w:p>
          <w:p w:rsidR="00022C88" w:rsidRPr="003A6C16" w:rsidRDefault="00022C88" w:rsidP="00022C88">
            <w:pPr>
              <w:widowControl/>
              <w:adjustRightInd w:val="0"/>
              <w:snapToGrid w:val="0"/>
              <w:rPr>
                <w:rFonts w:cs="宋体"/>
                <w:kern w:val="0"/>
                <w:sz w:val="24"/>
              </w:rPr>
            </w:pPr>
            <w:r w:rsidRPr="003A6C16">
              <w:rPr>
                <w:rFonts w:hint="eastAsia"/>
                <w:kern w:val="0"/>
                <w:sz w:val="24"/>
              </w:rPr>
              <w:t>11</w:t>
            </w:r>
            <w:r w:rsidRPr="003A6C16">
              <w:rPr>
                <w:rFonts w:hint="eastAsia"/>
                <w:kern w:val="0"/>
                <w:sz w:val="24"/>
              </w:rPr>
              <w:t>、</w:t>
            </w:r>
            <w:r w:rsidRPr="003A6C16">
              <w:rPr>
                <w:rFonts w:cs="宋体" w:hint="eastAsia"/>
                <w:kern w:val="0"/>
                <w:sz w:val="24"/>
              </w:rPr>
              <w:t>样品评测要求（此项只作为投标样品评测要求，不在技术指标评分时予以扣分）</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1</w:t>
            </w:r>
            <w:r w:rsidRPr="003A6C16">
              <w:rPr>
                <w:rFonts w:cs="宋体" w:hint="eastAsia"/>
                <w:kern w:val="0"/>
                <w:sz w:val="24"/>
              </w:rPr>
              <w:t>）做工精细，无毛刺。各部件连接牢固，材质结实耐用，受冷热影响后不易脆化。标志清晰、内容准确，并有安全警示标识，外表面光滑平整，无毛刺及加工缺陷，金属件外表面进行防腐蚀处理。</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w:t>
            </w:r>
            <w:r w:rsidRPr="003A6C16">
              <w:rPr>
                <w:rFonts w:cs="宋体" w:hint="eastAsia"/>
                <w:kern w:val="0"/>
                <w:sz w:val="24"/>
              </w:rPr>
              <w:t>2</w:t>
            </w:r>
            <w:r w:rsidRPr="003A6C16">
              <w:rPr>
                <w:rFonts w:cs="宋体" w:hint="eastAsia"/>
                <w:kern w:val="0"/>
                <w:sz w:val="24"/>
              </w:rPr>
              <w:t>）对</w:t>
            </w:r>
            <w:r w:rsidRPr="003A6C16">
              <w:rPr>
                <w:rFonts w:hint="eastAsia"/>
                <w:kern w:val="0"/>
                <w:sz w:val="24"/>
              </w:rPr>
              <w:t>水泥切割机</w:t>
            </w:r>
            <w:r w:rsidRPr="003A6C16">
              <w:rPr>
                <w:rFonts w:cs="宋体" w:hint="eastAsia"/>
                <w:kern w:val="0"/>
                <w:sz w:val="24"/>
              </w:rPr>
              <w:t>结构设计进行评测，整体结构设计合理，左右手臂震动幅度小，操作使用便捷，无不安全因素。</w:t>
            </w:r>
            <w:r w:rsidR="00EB6A13" w:rsidRPr="003A6C16">
              <w:rPr>
                <w:rFonts w:cs="宋体" w:hint="eastAsia"/>
                <w:kern w:val="0"/>
                <w:sz w:val="24"/>
              </w:rPr>
              <w:t>所</w:t>
            </w:r>
            <w:r w:rsidR="00EB6A13" w:rsidRPr="003A6C16">
              <w:rPr>
                <w:rFonts w:hint="eastAsia"/>
                <w:kern w:val="0"/>
                <w:sz w:val="24"/>
              </w:rPr>
              <w:t>有锯片型号一致，且与水泥切割机品牌相同。</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w:t>
            </w:r>
            <w:r w:rsidRPr="003A6C16">
              <w:rPr>
                <w:rFonts w:cs="宋体" w:hint="eastAsia"/>
                <w:kern w:val="0"/>
                <w:sz w:val="24"/>
              </w:rPr>
              <w:t>3</w:t>
            </w:r>
            <w:r w:rsidRPr="003A6C16">
              <w:rPr>
                <w:rFonts w:cs="宋体" w:hint="eastAsia"/>
                <w:kern w:val="0"/>
                <w:sz w:val="24"/>
              </w:rPr>
              <w:t>）实际使用，连续切割水泥板，查看切割效果。</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w:t>
            </w:r>
            <w:r w:rsidRPr="003A6C16">
              <w:rPr>
                <w:rFonts w:cs="宋体" w:hint="eastAsia"/>
                <w:kern w:val="0"/>
                <w:sz w:val="24"/>
              </w:rPr>
              <w:t>4</w:t>
            </w:r>
            <w:r w:rsidRPr="003A6C16">
              <w:rPr>
                <w:rFonts w:cs="宋体" w:hint="eastAsia"/>
                <w:kern w:val="0"/>
                <w:sz w:val="24"/>
              </w:rPr>
              <w:t>）称重。</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3</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EB6A13" w:rsidP="00022C88">
            <w:pPr>
              <w:widowControl/>
              <w:adjustRightInd w:val="0"/>
              <w:snapToGrid w:val="0"/>
              <w:jc w:val="center"/>
              <w:rPr>
                <w:kern w:val="0"/>
                <w:sz w:val="24"/>
              </w:rPr>
            </w:pPr>
            <w:r w:rsidRPr="003A6C16">
              <w:rPr>
                <w:rFonts w:hint="eastAsia"/>
                <w:kern w:val="0"/>
                <w:sz w:val="24"/>
              </w:rPr>
              <w:t>▲</w:t>
            </w:r>
            <w:r w:rsidR="00022C88" w:rsidRPr="003A6C16">
              <w:rPr>
                <w:rFonts w:hint="eastAsia"/>
                <w:kern w:val="0"/>
                <w:sz w:val="24"/>
              </w:rPr>
              <w:t>无齿锯</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100</w:t>
            </w:r>
            <w:r w:rsidRPr="003A6C16">
              <w:rPr>
                <w:rFonts w:hint="eastAsia"/>
                <w:kern w:val="0"/>
                <w:sz w:val="24"/>
              </w:rPr>
              <w:t>个</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adjustRightInd w:val="0"/>
              <w:snapToGrid w:val="0"/>
              <w:rPr>
                <w:kern w:val="0"/>
                <w:sz w:val="24"/>
              </w:rPr>
            </w:pPr>
            <w:r w:rsidRPr="003A6C16">
              <w:rPr>
                <w:rFonts w:hint="eastAsia"/>
                <w:kern w:val="0"/>
                <w:sz w:val="24"/>
              </w:rPr>
              <w:t>符合</w:t>
            </w:r>
            <w:r w:rsidRPr="003A6C16">
              <w:rPr>
                <w:rFonts w:hint="eastAsia"/>
                <w:kern w:val="0"/>
                <w:sz w:val="24"/>
              </w:rPr>
              <w:t>GB32460-2015</w:t>
            </w:r>
            <w:r w:rsidRPr="003A6C16">
              <w:rPr>
                <w:rFonts w:hint="eastAsia"/>
                <w:kern w:val="0"/>
                <w:sz w:val="24"/>
              </w:rPr>
              <w:t>《消防应急救援装备</w:t>
            </w:r>
            <w:r w:rsidRPr="003A6C16">
              <w:rPr>
                <w:rFonts w:hint="eastAsia"/>
                <w:kern w:val="0"/>
                <w:sz w:val="24"/>
              </w:rPr>
              <w:t xml:space="preserve"> </w:t>
            </w:r>
            <w:r w:rsidRPr="003A6C16">
              <w:rPr>
                <w:rFonts w:hint="eastAsia"/>
                <w:kern w:val="0"/>
                <w:sz w:val="24"/>
              </w:rPr>
              <w:t>破拆机具通用技术条件》要求。</w:t>
            </w:r>
          </w:p>
          <w:p w:rsidR="00022C88" w:rsidRPr="003A6C16" w:rsidRDefault="00022C88" w:rsidP="00022C88">
            <w:pPr>
              <w:adjustRightInd w:val="0"/>
              <w:snapToGrid w:val="0"/>
              <w:rPr>
                <w:kern w:val="0"/>
                <w:sz w:val="24"/>
              </w:rPr>
            </w:pPr>
            <w:r w:rsidRPr="003A6C16">
              <w:rPr>
                <w:rFonts w:hint="eastAsia"/>
                <w:kern w:val="0"/>
                <w:sz w:val="24"/>
              </w:rPr>
              <w:t>用于切割金属、混凝土等材料。</w:t>
            </w:r>
          </w:p>
          <w:p w:rsidR="00022C88" w:rsidRPr="003A6C16" w:rsidRDefault="00022C88" w:rsidP="00022C88">
            <w:pPr>
              <w:adjustRightInd w:val="0"/>
              <w:snapToGrid w:val="0"/>
              <w:rPr>
                <w:kern w:val="0"/>
                <w:sz w:val="24"/>
              </w:rPr>
            </w:pPr>
            <w:r w:rsidRPr="003A6C16">
              <w:rPr>
                <w:rFonts w:hint="eastAsia"/>
                <w:kern w:val="0"/>
                <w:sz w:val="24"/>
              </w:rPr>
              <w:t>1</w:t>
            </w:r>
            <w:r w:rsidRPr="003A6C16">
              <w:rPr>
                <w:rFonts w:hint="eastAsia"/>
                <w:kern w:val="0"/>
                <w:sz w:val="24"/>
              </w:rPr>
              <w:t>、气缸排量≥</w:t>
            </w:r>
            <w:r w:rsidRPr="003A6C16">
              <w:rPr>
                <w:rFonts w:hint="eastAsia"/>
                <w:kern w:val="0"/>
                <w:sz w:val="24"/>
              </w:rPr>
              <w:t>110cm</w:t>
            </w:r>
            <w:r w:rsidRPr="003A6C16">
              <w:rPr>
                <w:rFonts w:hint="eastAsia"/>
                <w:kern w:val="0"/>
                <w:sz w:val="24"/>
                <w:vertAlign w:val="superscript"/>
              </w:rPr>
              <w:t>3</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cs="宋体" w:hint="eastAsia"/>
                <w:sz w:val="24"/>
              </w:rPr>
              <w:t>★</w:t>
            </w:r>
            <w:r w:rsidRPr="003A6C16">
              <w:rPr>
                <w:rFonts w:hint="eastAsia"/>
                <w:kern w:val="0"/>
                <w:sz w:val="24"/>
              </w:rPr>
              <w:t>2</w:t>
            </w:r>
            <w:r w:rsidRPr="003A6C16">
              <w:rPr>
                <w:rFonts w:hint="eastAsia"/>
                <w:kern w:val="0"/>
                <w:sz w:val="24"/>
              </w:rPr>
              <w:t>、额定功率≥</w:t>
            </w:r>
            <w:r w:rsidRPr="003A6C16">
              <w:rPr>
                <w:rFonts w:hint="eastAsia"/>
                <w:kern w:val="0"/>
                <w:sz w:val="24"/>
              </w:rPr>
              <w:t>5kW</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3</w:t>
            </w:r>
            <w:r w:rsidRPr="003A6C16">
              <w:rPr>
                <w:rFonts w:hint="eastAsia"/>
                <w:kern w:val="0"/>
                <w:sz w:val="24"/>
              </w:rPr>
              <w:t>、最高功率转速：≥</w:t>
            </w:r>
            <w:r w:rsidRPr="003A6C16">
              <w:rPr>
                <w:rFonts w:hint="eastAsia"/>
                <w:kern w:val="0"/>
                <w:sz w:val="24"/>
              </w:rPr>
              <w:t>9000rpm</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4</w:t>
            </w:r>
            <w:r w:rsidRPr="003A6C16">
              <w:rPr>
                <w:rFonts w:hint="eastAsia"/>
                <w:kern w:val="0"/>
                <w:sz w:val="24"/>
              </w:rPr>
              <w:t>、锯片直径≥</w:t>
            </w:r>
            <w:r w:rsidRPr="003A6C16">
              <w:rPr>
                <w:rFonts w:hint="eastAsia"/>
                <w:kern w:val="0"/>
                <w:sz w:val="24"/>
              </w:rPr>
              <w:t>400mm</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5</w:t>
            </w:r>
            <w:r w:rsidRPr="003A6C16">
              <w:rPr>
                <w:rFonts w:hint="eastAsia"/>
                <w:kern w:val="0"/>
                <w:sz w:val="24"/>
              </w:rPr>
              <w:t>、最大切割深度≥</w:t>
            </w:r>
            <w:r w:rsidRPr="003A6C16">
              <w:rPr>
                <w:rFonts w:hint="eastAsia"/>
                <w:kern w:val="0"/>
                <w:sz w:val="24"/>
              </w:rPr>
              <w:t>140mm</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6</w:t>
            </w:r>
            <w:r w:rsidRPr="003A6C16">
              <w:rPr>
                <w:rFonts w:hint="eastAsia"/>
                <w:kern w:val="0"/>
                <w:sz w:val="24"/>
              </w:rPr>
              <w:t>、重量≤</w:t>
            </w:r>
            <w:r w:rsidRPr="003A6C16">
              <w:rPr>
                <w:rFonts w:hint="eastAsia"/>
                <w:kern w:val="0"/>
                <w:sz w:val="24"/>
              </w:rPr>
              <w:t>18kg</w:t>
            </w:r>
            <w:r w:rsidRPr="003A6C16">
              <w:rPr>
                <w:rFonts w:hint="eastAsia"/>
                <w:kern w:val="0"/>
                <w:sz w:val="24"/>
              </w:rPr>
              <w:t>（含多功能锯片）。</w:t>
            </w:r>
          </w:p>
          <w:p w:rsidR="00022C88" w:rsidRPr="003A6C16" w:rsidRDefault="00022C88" w:rsidP="00022C88">
            <w:pPr>
              <w:adjustRightInd w:val="0"/>
              <w:snapToGrid w:val="0"/>
              <w:rPr>
                <w:kern w:val="0"/>
                <w:sz w:val="24"/>
              </w:rPr>
            </w:pPr>
            <w:r w:rsidRPr="003A6C16">
              <w:rPr>
                <w:rFonts w:hint="eastAsia"/>
                <w:kern w:val="0"/>
                <w:sz w:val="24"/>
              </w:rPr>
              <w:t>7</w:t>
            </w:r>
            <w:r w:rsidRPr="003A6C16">
              <w:rPr>
                <w:rFonts w:hint="eastAsia"/>
                <w:kern w:val="0"/>
                <w:sz w:val="24"/>
              </w:rPr>
              <w:t>、引擎：风冷二冲程引擎。</w:t>
            </w:r>
          </w:p>
          <w:p w:rsidR="00022C88" w:rsidRPr="003A6C16" w:rsidRDefault="00022C88" w:rsidP="00022C88">
            <w:pPr>
              <w:adjustRightInd w:val="0"/>
              <w:snapToGrid w:val="0"/>
              <w:rPr>
                <w:kern w:val="0"/>
                <w:sz w:val="24"/>
              </w:rPr>
            </w:pPr>
            <w:r w:rsidRPr="003A6C16">
              <w:rPr>
                <w:rFonts w:hint="eastAsia"/>
                <w:kern w:val="0"/>
                <w:sz w:val="24"/>
              </w:rPr>
              <w:t>8</w:t>
            </w:r>
            <w:r w:rsidRPr="003A6C16">
              <w:rPr>
                <w:rFonts w:hint="eastAsia"/>
                <w:kern w:val="0"/>
                <w:sz w:val="24"/>
              </w:rPr>
              <w:t>、具有过滤系统。</w:t>
            </w:r>
          </w:p>
          <w:p w:rsidR="00022C88" w:rsidRPr="003A6C16" w:rsidRDefault="00022C88" w:rsidP="00022C88">
            <w:pPr>
              <w:adjustRightInd w:val="0"/>
              <w:snapToGrid w:val="0"/>
              <w:rPr>
                <w:kern w:val="0"/>
                <w:sz w:val="24"/>
              </w:rPr>
            </w:pPr>
            <w:r w:rsidRPr="003A6C16">
              <w:rPr>
                <w:rFonts w:hint="eastAsia"/>
                <w:kern w:val="0"/>
                <w:sz w:val="24"/>
              </w:rPr>
              <w:t>9</w:t>
            </w:r>
            <w:r w:rsidRPr="003A6C16">
              <w:rPr>
                <w:rFonts w:hint="eastAsia"/>
                <w:kern w:val="0"/>
                <w:sz w:val="24"/>
              </w:rPr>
              <w:t>、</w:t>
            </w:r>
            <w:r w:rsidRPr="003A6C16">
              <w:rPr>
                <w:rFonts w:cs="宋体" w:hint="eastAsia"/>
                <w:kern w:val="0"/>
                <w:sz w:val="24"/>
              </w:rPr>
              <w:t>空载最高转速时噪声≤</w:t>
            </w:r>
            <w:r w:rsidRPr="003A6C16">
              <w:rPr>
                <w:rFonts w:cs="宋体" w:hint="eastAsia"/>
                <w:kern w:val="0"/>
                <w:sz w:val="24"/>
              </w:rPr>
              <w:t>105dB</w:t>
            </w:r>
            <w:r w:rsidRPr="003A6C16">
              <w:rPr>
                <w:rFonts w:cs="宋体" w:hint="eastAsia"/>
                <w:kern w:val="0"/>
                <w:sz w:val="24"/>
              </w:rPr>
              <w:t>（</w:t>
            </w:r>
            <w:r w:rsidRPr="003A6C16">
              <w:rPr>
                <w:rFonts w:cs="宋体" w:hint="eastAsia"/>
                <w:kern w:val="0"/>
                <w:sz w:val="24"/>
              </w:rPr>
              <w:t>A</w:t>
            </w:r>
            <w:r w:rsidRPr="003A6C16">
              <w:rPr>
                <w:rFonts w:cs="宋体"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10</w:t>
            </w:r>
            <w:r w:rsidRPr="003A6C16">
              <w:rPr>
                <w:rFonts w:hint="eastAsia"/>
                <w:kern w:val="0"/>
                <w:sz w:val="24"/>
              </w:rPr>
              <w:t>、多功能锯片与</w:t>
            </w:r>
            <w:proofErr w:type="gramStart"/>
            <w:r w:rsidRPr="003A6C16">
              <w:rPr>
                <w:rFonts w:hint="eastAsia"/>
                <w:kern w:val="0"/>
                <w:sz w:val="24"/>
              </w:rPr>
              <w:t>无齿锯同一</w:t>
            </w:r>
            <w:proofErr w:type="gramEnd"/>
            <w:r w:rsidRPr="003A6C16">
              <w:rPr>
                <w:rFonts w:hint="eastAsia"/>
                <w:kern w:val="0"/>
                <w:sz w:val="24"/>
              </w:rPr>
              <w:t>品牌，可切割高强度钢筋混凝土、砖、砌块、屋顶瓦等。</w:t>
            </w:r>
            <w:r w:rsidRPr="003A6C16">
              <w:rPr>
                <w:rFonts w:hint="eastAsia"/>
                <w:kern w:val="0"/>
                <w:sz w:val="24"/>
              </w:rPr>
              <w:t xml:space="preserve"> </w:t>
            </w:r>
          </w:p>
          <w:p w:rsidR="00022C88" w:rsidRPr="003A6C16" w:rsidRDefault="00022C88" w:rsidP="00022C88">
            <w:pPr>
              <w:adjustRightInd w:val="0"/>
              <w:snapToGrid w:val="0"/>
              <w:rPr>
                <w:kern w:val="0"/>
                <w:sz w:val="24"/>
              </w:rPr>
            </w:pPr>
            <w:r w:rsidRPr="003A6C16">
              <w:rPr>
                <w:rFonts w:hint="eastAsia"/>
                <w:kern w:val="0"/>
                <w:sz w:val="24"/>
              </w:rPr>
              <w:lastRenderedPageBreak/>
              <w:t>11</w:t>
            </w:r>
            <w:r w:rsidRPr="003A6C16">
              <w:rPr>
                <w:rFonts w:hint="eastAsia"/>
                <w:kern w:val="0"/>
                <w:sz w:val="24"/>
              </w:rPr>
              <w:t>、各部件连接牢固，材质结实耐用，受冷热影响后不易脆化。</w:t>
            </w:r>
          </w:p>
          <w:p w:rsidR="00022C88" w:rsidRPr="003A6C16" w:rsidRDefault="00022C88" w:rsidP="00022C88">
            <w:pPr>
              <w:adjustRightInd w:val="0"/>
              <w:snapToGrid w:val="0"/>
              <w:rPr>
                <w:rFonts w:cs="宋体"/>
                <w:kern w:val="0"/>
                <w:sz w:val="24"/>
              </w:rPr>
            </w:pPr>
            <w:r w:rsidRPr="003A6C16">
              <w:rPr>
                <w:rFonts w:cs="宋体" w:hint="eastAsia"/>
                <w:kern w:val="0"/>
                <w:sz w:val="24"/>
              </w:rPr>
              <w:t>12</w:t>
            </w:r>
            <w:r w:rsidRPr="003A6C16">
              <w:rPr>
                <w:rFonts w:cs="宋体" w:hint="eastAsia"/>
                <w:kern w:val="0"/>
                <w:sz w:val="24"/>
              </w:rPr>
              <w:t>、标志清晰、内容准确，并有安全警示标识，外表面光滑平整，无毛刺及加工缺陷，金属件外表面进行防腐蚀处理。</w:t>
            </w:r>
          </w:p>
          <w:p w:rsidR="00022C88" w:rsidRPr="003A6C16" w:rsidRDefault="00022C88" w:rsidP="00022C88">
            <w:pPr>
              <w:adjustRightInd w:val="0"/>
              <w:snapToGrid w:val="0"/>
              <w:rPr>
                <w:kern w:val="0"/>
                <w:sz w:val="24"/>
              </w:rPr>
            </w:pPr>
            <w:r w:rsidRPr="003A6C16">
              <w:rPr>
                <w:rFonts w:cs="宋体" w:hint="eastAsia"/>
                <w:kern w:val="0"/>
                <w:sz w:val="24"/>
              </w:rPr>
              <w:t>13</w:t>
            </w:r>
            <w:r w:rsidRPr="003A6C16">
              <w:rPr>
                <w:rFonts w:cs="宋体" w:hint="eastAsia"/>
                <w:kern w:val="0"/>
                <w:sz w:val="24"/>
              </w:rPr>
              <w:t>、结构合理，操作便捷、灵活，液压输油管排列整齐，安装牢固。</w:t>
            </w:r>
          </w:p>
          <w:p w:rsidR="00022C88" w:rsidRPr="003A6C16" w:rsidRDefault="00022C88" w:rsidP="00022C88">
            <w:pPr>
              <w:adjustRightInd w:val="0"/>
              <w:snapToGrid w:val="0"/>
              <w:rPr>
                <w:kern w:val="0"/>
                <w:sz w:val="24"/>
              </w:rPr>
            </w:pPr>
            <w:r w:rsidRPr="003A6C16">
              <w:rPr>
                <w:rFonts w:hint="eastAsia"/>
                <w:kern w:val="0"/>
                <w:sz w:val="24"/>
              </w:rPr>
              <w:t>14</w:t>
            </w:r>
            <w:r w:rsidRPr="003A6C16">
              <w:rPr>
                <w:rFonts w:hint="eastAsia"/>
                <w:kern w:val="0"/>
                <w:sz w:val="24"/>
              </w:rPr>
              <w:t>、含无齿</w:t>
            </w:r>
            <w:proofErr w:type="gramStart"/>
            <w:r w:rsidRPr="003A6C16">
              <w:rPr>
                <w:rFonts w:hint="eastAsia"/>
                <w:kern w:val="0"/>
                <w:sz w:val="24"/>
              </w:rPr>
              <w:t>锯</w:t>
            </w:r>
            <w:proofErr w:type="gramEnd"/>
            <w:r w:rsidRPr="003A6C16">
              <w:rPr>
                <w:rFonts w:hint="eastAsia"/>
                <w:kern w:val="0"/>
                <w:sz w:val="24"/>
              </w:rPr>
              <w:t>1</w:t>
            </w:r>
            <w:r w:rsidRPr="003A6C16">
              <w:rPr>
                <w:rFonts w:hint="eastAsia"/>
                <w:kern w:val="0"/>
                <w:sz w:val="24"/>
              </w:rPr>
              <w:t>套（含多功能锯片），另含</w:t>
            </w:r>
            <w:r w:rsidRPr="003A6C16">
              <w:rPr>
                <w:rFonts w:hint="eastAsia"/>
                <w:kern w:val="0"/>
                <w:sz w:val="24"/>
              </w:rPr>
              <w:t>2</w:t>
            </w:r>
            <w:r w:rsidRPr="003A6C16">
              <w:rPr>
                <w:rFonts w:hint="eastAsia"/>
                <w:kern w:val="0"/>
                <w:sz w:val="24"/>
              </w:rPr>
              <w:t>片备用锯片（多功能锯片），所有锯片同型号，</w:t>
            </w:r>
            <w:r w:rsidRPr="003A6C16">
              <w:rPr>
                <w:rFonts w:cs="宋体" w:hint="eastAsia"/>
                <w:kern w:val="0"/>
                <w:sz w:val="24"/>
              </w:rPr>
              <w:t>能够与无齿</w:t>
            </w:r>
            <w:proofErr w:type="gramStart"/>
            <w:r w:rsidRPr="003A6C16">
              <w:rPr>
                <w:rFonts w:cs="宋体" w:hint="eastAsia"/>
                <w:kern w:val="0"/>
                <w:sz w:val="24"/>
              </w:rPr>
              <w:t>锯</w:t>
            </w:r>
            <w:proofErr w:type="gramEnd"/>
            <w:r w:rsidRPr="003A6C16">
              <w:rPr>
                <w:rFonts w:cs="宋体" w:hint="eastAsia"/>
                <w:kern w:val="0"/>
                <w:sz w:val="24"/>
              </w:rPr>
              <w:t>配套使用，</w:t>
            </w:r>
            <w:r w:rsidRPr="003A6C16">
              <w:rPr>
                <w:rFonts w:hint="eastAsia"/>
                <w:kern w:val="0"/>
                <w:sz w:val="24"/>
              </w:rPr>
              <w:t>1</w:t>
            </w:r>
            <w:r w:rsidRPr="003A6C16">
              <w:rPr>
                <w:rFonts w:hint="eastAsia"/>
                <w:kern w:val="0"/>
                <w:sz w:val="24"/>
              </w:rPr>
              <w:t>个油料配比壶。</w:t>
            </w:r>
          </w:p>
          <w:p w:rsidR="00022C88" w:rsidRPr="003A6C16" w:rsidRDefault="00022C88" w:rsidP="00022C88">
            <w:pPr>
              <w:widowControl/>
              <w:adjustRightInd w:val="0"/>
              <w:snapToGrid w:val="0"/>
              <w:rPr>
                <w:rFonts w:cs="宋体"/>
                <w:kern w:val="0"/>
                <w:sz w:val="24"/>
              </w:rPr>
            </w:pPr>
            <w:r w:rsidRPr="003A6C16">
              <w:rPr>
                <w:rFonts w:hint="eastAsia"/>
                <w:kern w:val="0"/>
                <w:sz w:val="24"/>
              </w:rPr>
              <w:t>15</w:t>
            </w:r>
            <w:r w:rsidRPr="003A6C16">
              <w:rPr>
                <w:rFonts w:hint="eastAsia"/>
                <w:kern w:val="0"/>
                <w:sz w:val="24"/>
              </w:rPr>
              <w:t>、</w:t>
            </w:r>
            <w:r w:rsidRPr="003A6C16">
              <w:rPr>
                <w:rFonts w:cs="宋体" w:hint="eastAsia"/>
                <w:kern w:val="0"/>
                <w:sz w:val="24"/>
              </w:rPr>
              <w:t>样品评测要求（此项只作为投标样品评测要求，不在技术指标评分时予以扣分）</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1</w:t>
            </w:r>
            <w:r w:rsidRPr="003A6C16">
              <w:rPr>
                <w:rFonts w:cs="宋体" w:hint="eastAsia"/>
                <w:kern w:val="0"/>
                <w:sz w:val="24"/>
              </w:rPr>
              <w:t>）做工精细，无毛刺。各部件连接牢固，材质结实耐用，受冷热影响后不易脆化。标志清晰、内容准确，并有安全警示标识，外表面光滑平整，无毛刺及加工缺陷，金属件外表面进行防腐蚀处理。</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2</w:t>
            </w:r>
            <w:r w:rsidRPr="003A6C16">
              <w:rPr>
                <w:rFonts w:cs="宋体" w:hint="eastAsia"/>
                <w:kern w:val="0"/>
                <w:sz w:val="24"/>
              </w:rPr>
              <w:t>）结构合理，操作便捷、灵活，液压输油管排列整齐，安装牢固。</w:t>
            </w:r>
            <w:r w:rsidRPr="003A6C16">
              <w:rPr>
                <w:rFonts w:hint="eastAsia"/>
                <w:kern w:val="0"/>
                <w:sz w:val="24"/>
              </w:rPr>
              <w:t>具有过滤系统。多功能锯片与</w:t>
            </w:r>
            <w:proofErr w:type="gramStart"/>
            <w:r w:rsidRPr="003A6C16">
              <w:rPr>
                <w:rFonts w:hint="eastAsia"/>
                <w:kern w:val="0"/>
                <w:sz w:val="24"/>
              </w:rPr>
              <w:t>无齿锯同一</w:t>
            </w:r>
            <w:proofErr w:type="gramEnd"/>
            <w:r w:rsidRPr="003A6C16">
              <w:rPr>
                <w:rFonts w:hint="eastAsia"/>
                <w:kern w:val="0"/>
                <w:sz w:val="24"/>
              </w:rPr>
              <w:t>品牌。</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3</w:t>
            </w:r>
            <w:r w:rsidRPr="003A6C16">
              <w:rPr>
                <w:rFonts w:cs="宋体" w:hint="eastAsia"/>
                <w:kern w:val="0"/>
                <w:sz w:val="24"/>
              </w:rPr>
              <w:t>）现场操作无齿锯，启动并连续切割圆钢，查看切割效果。</w:t>
            </w:r>
          </w:p>
          <w:p w:rsidR="00022C88" w:rsidRPr="003A6C16" w:rsidRDefault="00022C88" w:rsidP="00022C88">
            <w:pPr>
              <w:adjustRightInd w:val="0"/>
              <w:snapToGrid w:val="0"/>
              <w:rPr>
                <w:kern w:val="0"/>
                <w:sz w:val="24"/>
              </w:rPr>
            </w:pPr>
            <w:r w:rsidRPr="003A6C16">
              <w:rPr>
                <w:rFonts w:cs="宋体" w:hint="eastAsia"/>
                <w:kern w:val="0"/>
                <w:sz w:val="24"/>
              </w:rPr>
              <w:t>（</w:t>
            </w:r>
            <w:r w:rsidRPr="003A6C16">
              <w:rPr>
                <w:rFonts w:cs="宋体" w:hint="eastAsia"/>
                <w:kern w:val="0"/>
                <w:sz w:val="24"/>
              </w:rPr>
              <w:t>4</w:t>
            </w:r>
            <w:r w:rsidRPr="003A6C16">
              <w:rPr>
                <w:rFonts w:cs="宋体" w:hint="eastAsia"/>
                <w:kern w:val="0"/>
                <w:sz w:val="24"/>
              </w:rPr>
              <w:t>）对无齿</w:t>
            </w:r>
            <w:proofErr w:type="gramStart"/>
            <w:r w:rsidRPr="003A6C16">
              <w:rPr>
                <w:rFonts w:cs="宋体" w:hint="eastAsia"/>
                <w:kern w:val="0"/>
                <w:sz w:val="24"/>
              </w:rPr>
              <w:t>锯</w:t>
            </w:r>
            <w:proofErr w:type="gramEnd"/>
            <w:r w:rsidRPr="003A6C16">
              <w:rPr>
                <w:rFonts w:cs="宋体" w:hint="eastAsia"/>
                <w:kern w:val="0"/>
                <w:sz w:val="24"/>
              </w:rPr>
              <w:t>进行称重。</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lastRenderedPageBreak/>
              <w:t>4</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电动钢筋</w:t>
            </w:r>
            <w:proofErr w:type="gramStart"/>
            <w:r w:rsidRPr="003A6C16">
              <w:rPr>
                <w:rFonts w:hint="eastAsia"/>
                <w:kern w:val="0"/>
                <w:sz w:val="24"/>
              </w:rPr>
              <w:t>速断器</w:t>
            </w:r>
            <w:proofErr w:type="gramEnd"/>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50</w:t>
            </w:r>
            <w:r w:rsidRPr="003A6C16">
              <w:rPr>
                <w:rFonts w:hint="eastAsia"/>
                <w:kern w:val="0"/>
                <w:sz w:val="24"/>
              </w:rPr>
              <w:t>个</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adjustRightInd w:val="0"/>
              <w:snapToGrid w:val="0"/>
              <w:rPr>
                <w:kern w:val="0"/>
                <w:sz w:val="24"/>
              </w:rPr>
            </w:pPr>
            <w:r w:rsidRPr="003A6C16">
              <w:rPr>
                <w:rFonts w:hint="eastAsia"/>
                <w:kern w:val="0"/>
                <w:sz w:val="24"/>
              </w:rPr>
              <w:t>用于对钢筋护栏、护网的快速切断。使用充电电池，使用场地不受限制。</w:t>
            </w:r>
          </w:p>
          <w:p w:rsidR="00022C88" w:rsidRPr="003A6C16" w:rsidRDefault="00022C88" w:rsidP="00022C88">
            <w:pPr>
              <w:adjustRightInd w:val="0"/>
              <w:snapToGrid w:val="0"/>
              <w:rPr>
                <w:kern w:val="0"/>
                <w:sz w:val="24"/>
              </w:rPr>
            </w:pPr>
            <w:r w:rsidRPr="003A6C16">
              <w:rPr>
                <w:rFonts w:hint="eastAsia"/>
                <w:kern w:val="0"/>
                <w:sz w:val="24"/>
              </w:rPr>
              <w:t>1</w:t>
            </w:r>
            <w:r w:rsidRPr="003A6C16">
              <w:rPr>
                <w:rFonts w:hint="eastAsia"/>
                <w:kern w:val="0"/>
                <w:sz w:val="24"/>
              </w:rPr>
              <w:t>、重心位于把手处，可单手操作；</w:t>
            </w:r>
          </w:p>
          <w:p w:rsidR="00022C88" w:rsidRPr="003A6C16" w:rsidRDefault="00022C88" w:rsidP="00022C88">
            <w:pPr>
              <w:adjustRightInd w:val="0"/>
              <w:snapToGrid w:val="0"/>
              <w:rPr>
                <w:kern w:val="0"/>
                <w:sz w:val="24"/>
              </w:rPr>
            </w:pPr>
            <w:r w:rsidRPr="003A6C16">
              <w:rPr>
                <w:rFonts w:hint="eastAsia"/>
                <w:kern w:val="0"/>
                <w:sz w:val="24"/>
              </w:rPr>
              <w:t>2</w:t>
            </w:r>
            <w:r w:rsidRPr="003A6C16">
              <w:rPr>
                <w:rFonts w:hint="eastAsia"/>
                <w:kern w:val="0"/>
                <w:sz w:val="24"/>
              </w:rPr>
              <w:t>、头部可</w:t>
            </w:r>
            <w:r w:rsidRPr="003A6C16">
              <w:rPr>
                <w:rFonts w:hint="eastAsia"/>
                <w:kern w:val="0"/>
                <w:sz w:val="24"/>
              </w:rPr>
              <w:t>360</w:t>
            </w:r>
            <w:r w:rsidRPr="003A6C16">
              <w:rPr>
                <w:rFonts w:hint="eastAsia"/>
                <w:kern w:val="0"/>
                <w:sz w:val="24"/>
              </w:rPr>
              <w:t>°旋转，适合各种工作场所的角度需求，切断刀刃四面可用；</w:t>
            </w:r>
          </w:p>
          <w:p w:rsidR="00022C88" w:rsidRPr="003A6C16" w:rsidRDefault="00022C88" w:rsidP="00022C88">
            <w:pPr>
              <w:adjustRightInd w:val="0"/>
              <w:snapToGrid w:val="0"/>
              <w:rPr>
                <w:kern w:val="0"/>
                <w:sz w:val="24"/>
              </w:rPr>
            </w:pPr>
            <w:r w:rsidRPr="003A6C16">
              <w:rPr>
                <w:rFonts w:hint="eastAsia"/>
                <w:kern w:val="0"/>
                <w:sz w:val="24"/>
              </w:rPr>
              <w:t>3</w:t>
            </w:r>
            <w:r w:rsidRPr="003A6C16">
              <w:rPr>
                <w:rFonts w:hint="eastAsia"/>
                <w:kern w:val="0"/>
                <w:sz w:val="24"/>
              </w:rPr>
              <w:t>、剪切力：≥</w:t>
            </w:r>
            <w:r w:rsidRPr="003A6C16">
              <w:rPr>
                <w:rFonts w:hint="eastAsia"/>
                <w:kern w:val="0"/>
                <w:sz w:val="24"/>
              </w:rPr>
              <w:t>12T</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4</w:t>
            </w:r>
            <w:r w:rsidRPr="003A6C16">
              <w:rPr>
                <w:rFonts w:hint="eastAsia"/>
                <w:kern w:val="0"/>
                <w:sz w:val="24"/>
              </w:rPr>
              <w:t>、最大切割圆钢直径：≥</w:t>
            </w:r>
            <w:r w:rsidRPr="003A6C16">
              <w:rPr>
                <w:rFonts w:hint="eastAsia"/>
                <w:kern w:val="0"/>
                <w:sz w:val="24"/>
              </w:rPr>
              <w:t>20mm</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5</w:t>
            </w:r>
            <w:r w:rsidRPr="003A6C16">
              <w:rPr>
                <w:rFonts w:hint="eastAsia"/>
                <w:kern w:val="0"/>
                <w:sz w:val="24"/>
              </w:rPr>
              <w:t>、切断速度：≤</w:t>
            </w:r>
            <w:r w:rsidRPr="003A6C16">
              <w:rPr>
                <w:rFonts w:hint="eastAsia"/>
                <w:kern w:val="0"/>
                <w:sz w:val="24"/>
              </w:rPr>
              <w:t>6s</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6</w:t>
            </w:r>
            <w:r w:rsidRPr="003A6C16">
              <w:rPr>
                <w:rFonts w:hint="eastAsia"/>
                <w:kern w:val="0"/>
                <w:sz w:val="24"/>
              </w:rPr>
              <w:t>、电池工作电压≥</w:t>
            </w:r>
            <w:r w:rsidRPr="003A6C16">
              <w:rPr>
                <w:rFonts w:hint="eastAsia"/>
                <w:kern w:val="0"/>
                <w:sz w:val="24"/>
              </w:rPr>
              <w:t>18V</w:t>
            </w:r>
            <w:r w:rsidRPr="003A6C16">
              <w:rPr>
                <w:rFonts w:hint="eastAsia"/>
                <w:kern w:val="0"/>
                <w:sz w:val="24"/>
              </w:rPr>
              <w:t>，电池容量≥</w:t>
            </w:r>
            <w:r w:rsidRPr="003A6C16">
              <w:rPr>
                <w:rFonts w:hint="eastAsia"/>
                <w:kern w:val="0"/>
                <w:sz w:val="24"/>
              </w:rPr>
              <w:t>5Ah</w:t>
            </w:r>
            <w:r w:rsidRPr="003A6C16">
              <w:rPr>
                <w:rFonts w:hint="eastAsia"/>
                <w:kern w:val="0"/>
                <w:sz w:val="24"/>
              </w:rPr>
              <w:t>，</w:t>
            </w:r>
            <w:proofErr w:type="gramStart"/>
            <w:r w:rsidRPr="003A6C16">
              <w:rPr>
                <w:rFonts w:hint="eastAsia"/>
                <w:kern w:val="0"/>
                <w:sz w:val="24"/>
              </w:rPr>
              <w:t>满电可</w:t>
            </w:r>
            <w:proofErr w:type="gramEnd"/>
            <w:r w:rsidRPr="003A6C16">
              <w:rPr>
                <w:rFonts w:hint="eastAsia"/>
                <w:kern w:val="0"/>
                <w:sz w:val="24"/>
              </w:rPr>
              <w:t>连续切断Φ</w:t>
            </w:r>
            <w:r w:rsidRPr="003A6C16">
              <w:rPr>
                <w:rFonts w:hint="eastAsia"/>
                <w:kern w:val="0"/>
                <w:sz w:val="24"/>
              </w:rPr>
              <w:t>16mm</w:t>
            </w:r>
            <w:r w:rsidRPr="003A6C16">
              <w:rPr>
                <w:rFonts w:hint="eastAsia"/>
                <w:kern w:val="0"/>
                <w:sz w:val="24"/>
              </w:rPr>
              <w:t>钢筋≥</w:t>
            </w:r>
            <w:r w:rsidRPr="003A6C16">
              <w:rPr>
                <w:rFonts w:hint="eastAsia"/>
                <w:kern w:val="0"/>
                <w:sz w:val="24"/>
              </w:rPr>
              <w:t>70</w:t>
            </w:r>
            <w:r w:rsidRPr="003A6C16">
              <w:rPr>
                <w:rFonts w:hint="eastAsia"/>
                <w:kern w:val="0"/>
                <w:sz w:val="24"/>
              </w:rPr>
              <w:t>次；</w:t>
            </w:r>
          </w:p>
          <w:p w:rsidR="00022C88" w:rsidRPr="003A6C16" w:rsidRDefault="00022C88" w:rsidP="00022C88">
            <w:pPr>
              <w:adjustRightInd w:val="0"/>
              <w:snapToGrid w:val="0"/>
              <w:rPr>
                <w:kern w:val="0"/>
                <w:sz w:val="24"/>
              </w:rPr>
            </w:pPr>
            <w:r w:rsidRPr="003A6C16">
              <w:rPr>
                <w:rFonts w:hint="eastAsia"/>
                <w:kern w:val="0"/>
                <w:sz w:val="24"/>
              </w:rPr>
              <w:t>7</w:t>
            </w:r>
            <w:r w:rsidRPr="003A6C16">
              <w:rPr>
                <w:rFonts w:hint="eastAsia"/>
                <w:kern w:val="0"/>
                <w:sz w:val="24"/>
              </w:rPr>
              <w:t>、重量：≤</w:t>
            </w:r>
            <w:r w:rsidRPr="003A6C16">
              <w:rPr>
                <w:rFonts w:hint="eastAsia"/>
                <w:kern w:val="0"/>
                <w:sz w:val="24"/>
              </w:rPr>
              <w:t>10Kg</w:t>
            </w:r>
            <w:r w:rsidRPr="003A6C16">
              <w:rPr>
                <w:rFonts w:hint="eastAsia"/>
                <w:kern w:val="0"/>
                <w:sz w:val="24"/>
              </w:rPr>
              <w:t>；</w:t>
            </w:r>
          </w:p>
          <w:p w:rsidR="00022C88" w:rsidRPr="003A6C16" w:rsidRDefault="00022C88" w:rsidP="00022C88">
            <w:pPr>
              <w:adjustRightInd w:val="0"/>
              <w:snapToGrid w:val="0"/>
              <w:rPr>
                <w:szCs w:val="24"/>
              </w:rPr>
            </w:pPr>
            <w:r w:rsidRPr="003A6C16">
              <w:rPr>
                <w:rFonts w:hint="eastAsia"/>
                <w:kern w:val="0"/>
                <w:sz w:val="24"/>
              </w:rPr>
              <w:t>8</w:t>
            </w:r>
            <w:r w:rsidRPr="003A6C16">
              <w:rPr>
                <w:rFonts w:hint="eastAsia"/>
                <w:kern w:val="0"/>
                <w:sz w:val="24"/>
              </w:rPr>
              <w:t>、整机包含主机</w:t>
            </w:r>
            <w:r w:rsidRPr="003A6C16">
              <w:rPr>
                <w:rFonts w:hint="eastAsia"/>
                <w:kern w:val="0"/>
                <w:sz w:val="24"/>
              </w:rPr>
              <w:t>1</w:t>
            </w:r>
            <w:r w:rsidRPr="003A6C16">
              <w:rPr>
                <w:rFonts w:hint="eastAsia"/>
                <w:kern w:val="0"/>
                <w:sz w:val="24"/>
              </w:rPr>
              <w:t>台，充电器</w:t>
            </w:r>
            <w:r w:rsidRPr="003A6C16">
              <w:rPr>
                <w:rFonts w:hint="eastAsia"/>
                <w:kern w:val="0"/>
                <w:sz w:val="24"/>
              </w:rPr>
              <w:t>1</w:t>
            </w:r>
            <w:r w:rsidRPr="003A6C16">
              <w:rPr>
                <w:rFonts w:hint="eastAsia"/>
                <w:kern w:val="0"/>
                <w:sz w:val="24"/>
              </w:rPr>
              <w:t>个，充电电池</w:t>
            </w:r>
            <w:r w:rsidRPr="003A6C16">
              <w:rPr>
                <w:rFonts w:hint="eastAsia"/>
                <w:kern w:val="0"/>
                <w:sz w:val="24"/>
              </w:rPr>
              <w:t>2</w:t>
            </w:r>
            <w:r w:rsidRPr="003A6C16">
              <w:rPr>
                <w:rFonts w:hint="eastAsia"/>
                <w:kern w:val="0"/>
                <w:sz w:val="24"/>
              </w:rPr>
              <w:t>块，背带</w:t>
            </w:r>
            <w:r w:rsidRPr="003A6C16">
              <w:rPr>
                <w:rFonts w:hint="eastAsia"/>
                <w:kern w:val="0"/>
                <w:sz w:val="24"/>
              </w:rPr>
              <w:t>1</w:t>
            </w:r>
            <w:r w:rsidRPr="003A6C16">
              <w:rPr>
                <w:rFonts w:hint="eastAsia"/>
                <w:kern w:val="0"/>
                <w:sz w:val="24"/>
              </w:rPr>
              <w:t>条，手提箱</w:t>
            </w:r>
            <w:r w:rsidRPr="003A6C16">
              <w:rPr>
                <w:rFonts w:hint="eastAsia"/>
                <w:kern w:val="0"/>
                <w:sz w:val="24"/>
              </w:rPr>
              <w:t>1</w:t>
            </w:r>
            <w:r w:rsidRPr="003A6C16">
              <w:rPr>
                <w:rFonts w:hint="eastAsia"/>
                <w:kern w:val="0"/>
                <w:sz w:val="24"/>
              </w:rPr>
              <w:t>个等。</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5</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机动链锯</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100</w:t>
            </w:r>
            <w:r w:rsidRPr="003A6C16">
              <w:rPr>
                <w:rFonts w:hint="eastAsia"/>
                <w:kern w:val="0"/>
                <w:sz w:val="24"/>
              </w:rPr>
              <w:t>个</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adjustRightInd w:val="0"/>
              <w:snapToGrid w:val="0"/>
              <w:rPr>
                <w:rFonts w:cs="宋体"/>
                <w:kern w:val="0"/>
                <w:sz w:val="24"/>
              </w:rPr>
            </w:pPr>
            <w:r w:rsidRPr="003A6C16">
              <w:rPr>
                <w:rFonts w:cs="宋体" w:hint="eastAsia"/>
                <w:kern w:val="0"/>
                <w:sz w:val="24"/>
              </w:rPr>
              <w:t>符合</w:t>
            </w:r>
            <w:r w:rsidRPr="003A6C16">
              <w:rPr>
                <w:rFonts w:cs="宋体" w:hint="eastAsia"/>
                <w:kern w:val="0"/>
                <w:sz w:val="24"/>
              </w:rPr>
              <w:t>GB32460-2015</w:t>
            </w:r>
            <w:r w:rsidRPr="003A6C16">
              <w:rPr>
                <w:rFonts w:cs="宋体" w:hint="eastAsia"/>
                <w:kern w:val="0"/>
                <w:sz w:val="24"/>
              </w:rPr>
              <w:t>《消防应急救援装备</w:t>
            </w:r>
            <w:r w:rsidRPr="003A6C16">
              <w:rPr>
                <w:rFonts w:cs="宋体" w:hint="eastAsia"/>
                <w:kern w:val="0"/>
                <w:sz w:val="24"/>
              </w:rPr>
              <w:t xml:space="preserve"> </w:t>
            </w:r>
            <w:r w:rsidRPr="003A6C16">
              <w:rPr>
                <w:rFonts w:cs="宋体" w:hint="eastAsia"/>
                <w:kern w:val="0"/>
                <w:sz w:val="24"/>
              </w:rPr>
              <w:t>破拆机具通用技术条件》要求。</w:t>
            </w:r>
          </w:p>
          <w:p w:rsidR="00022C88" w:rsidRPr="003A6C16" w:rsidRDefault="00022C88" w:rsidP="00022C88">
            <w:pPr>
              <w:adjustRightInd w:val="0"/>
              <w:snapToGrid w:val="0"/>
              <w:rPr>
                <w:rFonts w:cs="宋体"/>
                <w:kern w:val="0"/>
                <w:sz w:val="24"/>
              </w:rPr>
            </w:pPr>
            <w:r w:rsidRPr="003A6C16">
              <w:rPr>
                <w:rFonts w:cs="宋体" w:hint="eastAsia"/>
                <w:kern w:val="0"/>
                <w:sz w:val="24"/>
              </w:rPr>
              <w:t>用于切割木质材料和结构，材料结实，各部件连接牢固。</w:t>
            </w:r>
          </w:p>
          <w:p w:rsidR="00022C88" w:rsidRPr="003A6C16" w:rsidRDefault="00022C88" w:rsidP="00022C88">
            <w:pPr>
              <w:adjustRightInd w:val="0"/>
              <w:snapToGrid w:val="0"/>
              <w:rPr>
                <w:rFonts w:cs="宋体"/>
                <w:kern w:val="0"/>
                <w:sz w:val="24"/>
              </w:rPr>
            </w:pPr>
            <w:r w:rsidRPr="003A6C16">
              <w:rPr>
                <w:rFonts w:cs="宋体" w:hint="eastAsia"/>
                <w:kern w:val="0"/>
                <w:sz w:val="24"/>
              </w:rPr>
              <w:t>1</w:t>
            </w:r>
            <w:r w:rsidRPr="003A6C16">
              <w:rPr>
                <w:rFonts w:cs="宋体" w:hint="eastAsia"/>
                <w:kern w:val="0"/>
                <w:sz w:val="24"/>
              </w:rPr>
              <w:t>、气缸排量≥</w:t>
            </w:r>
            <w:r w:rsidRPr="003A6C16">
              <w:rPr>
                <w:rFonts w:cs="宋体" w:hint="eastAsia"/>
                <w:kern w:val="0"/>
                <w:sz w:val="24"/>
              </w:rPr>
              <w:t>50cm</w:t>
            </w:r>
            <w:r w:rsidRPr="003A6C16">
              <w:rPr>
                <w:rFonts w:cs="宋体" w:hint="eastAsia"/>
                <w:kern w:val="0"/>
                <w:sz w:val="24"/>
                <w:vertAlign w:val="superscript"/>
              </w:rPr>
              <w:t>3</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2</w:t>
            </w:r>
            <w:r w:rsidRPr="003A6C16">
              <w:rPr>
                <w:rFonts w:cs="宋体" w:hint="eastAsia"/>
                <w:kern w:val="0"/>
                <w:sz w:val="24"/>
              </w:rPr>
              <w:t>、功率≥</w:t>
            </w:r>
            <w:r w:rsidRPr="003A6C16">
              <w:rPr>
                <w:rFonts w:cs="宋体" w:hint="eastAsia"/>
                <w:kern w:val="0"/>
                <w:sz w:val="24"/>
              </w:rPr>
              <w:t>2.4KW</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3</w:t>
            </w:r>
            <w:r w:rsidRPr="003A6C16">
              <w:rPr>
                <w:rFonts w:cs="宋体" w:hint="eastAsia"/>
                <w:kern w:val="0"/>
                <w:sz w:val="24"/>
              </w:rPr>
              <w:t>、最高功率转速≥</w:t>
            </w:r>
            <w:r w:rsidRPr="003A6C16">
              <w:rPr>
                <w:rFonts w:cs="宋体" w:hint="eastAsia"/>
                <w:kern w:val="0"/>
                <w:sz w:val="24"/>
              </w:rPr>
              <w:t>9600rpm</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4</w:t>
            </w:r>
            <w:r w:rsidRPr="003A6C16">
              <w:rPr>
                <w:rFonts w:cs="宋体" w:hint="eastAsia"/>
                <w:kern w:val="0"/>
                <w:sz w:val="24"/>
              </w:rPr>
              <w:t>、空载最高转速时噪声≤</w:t>
            </w:r>
            <w:r w:rsidRPr="003A6C16">
              <w:rPr>
                <w:rFonts w:cs="宋体" w:hint="eastAsia"/>
                <w:kern w:val="0"/>
                <w:sz w:val="24"/>
              </w:rPr>
              <w:t>105dB</w:t>
            </w:r>
            <w:r w:rsidRPr="003A6C16">
              <w:rPr>
                <w:rFonts w:cs="宋体" w:hint="eastAsia"/>
                <w:kern w:val="0"/>
                <w:sz w:val="24"/>
              </w:rPr>
              <w:t>（</w:t>
            </w:r>
            <w:r w:rsidRPr="003A6C16">
              <w:rPr>
                <w:rFonts w:cs="宋体" w:hint="eastAsia"/>
                <w:kern w:val="0"/>
                <w:sz w:val="24"/>
              </w:rPr>
              <w:t>A</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5</w:t>
            </w:r>
            <w:r w:rsidRPr="003A6C16">
              <w:rPr>
                <w:rFonts w:cs="宋体" w:hint="eastAsia"/>
                <w:kern w:val="0"/>
                <w:sz w:val="24"/>
              </w:rPr>
              <w:t>、</w:t>
            </w:r>
            <w:proofErr w:type="gramStart"/>
            <w:r w:rsidRPr="003A6C16">
              <w:rPr>
                <w:rFonts w:cs="宋体" w:hint="eastAsia"/>
                <w:kern w:val="0"/>
                <w:sz w:val="24"/>
              </w:rPr>
              <w:t>怠</w:t>
            </w:r>
            <w:proofErr w:type="gramEnd"/>
            <w:r w:rsidRPr="003A6C16">
              <w:rPr>
                <w:rFonts w:cs="宋体" w:hint="eastAsia"/>
                <w:kern w:val="0"/>
                <w:sz w:val="24"/>
              </w:rPr>
              <w:t>速≥</w:t>
            </w:r>
            <w:r w:rsidRPr="003A6C16">
              <w:rPr>
                <w:rFonts w:cs="宋体" w:hint="eastAsia"/>
                <w:kern w:val="0"/>
                <w:sz w:val="24"/>
              </w:rPr>
              <w:t>2700rpm</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6</w:t>
            </w:r>
            <w:r w:rsidRPr="003A6C16">
              <w:rPr>
                <w:rFonts w:cs="宋体" w:hint="eastAsia"/>
                <w:kern w:val="0"/>
                <w:sz w:val="24"/>
              </w:rPr>
              <w:t>、导板长度≥</w:t>
            </w:r>
            <w:r w:rsidRPr="003A6C16">
              <w:rPr>
                <w:rFonts w:cs="宋体" w:hint="eastAsia"/>
                <w:kern w:val="0"/>
                <w:sz w:val="24"/>
              </w:rPr>
              <w:t>33</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lastRenderedPageBreak/>
              <w:t>7</w:t>
            </w:r>
            <w:r w:rsidRPr="003A6C16">
              <w:rPr>
                <w:rFonts w:cs="宋体" w:hint="eastAsia"/>
                <w:kern w:val="0"/>
                <w:sz w:val="24"/>
              </w:rPr>
              <w:t>、不加油重量（不含导板、链条）≤</w:t>
            </w:r>
            <w:r w:rsidRPr="003A6C16">
              <w:rPr>
                <w:rFonts w:cs="宋体" w:hint="eastAsia"/>
                <w:kern w:val="0"/>
                <w:sz w:val="24"/>
              </w:rPr>
              <w:t>5.5kg</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8</w:t>
            </w:r>
            <w:r w:rsidRPr="003A6C16">
              <w:rPr>
                <w:rFonts w:cs="宋体" w:hint="eastAsia"/>
                <w:kern w:val="0"/>
                <w:sz w:val="24"/>
              </w:rPr>
              <w:t>、具有自动复位停机开关。</w:t>
            </w:r>
          </w:p>
          <w:p w:rsidR="00022C88" w:rsidRPr="003A6C16" w:rsidRDefault="00022C88" w:rsidP="00022C88">
            <w:pPr>
              <w:adjustRightInd w:val="0"/>
              <w:snapToGrid w:val="0"/>
              <w:rPr>
                <w:rFonts w:cs="宋体"/>
                <w:kern w:val="0"/>
                <w:sz w:val="24"/>
              </w:rPr>
            </w:pPr>
            <w:r w:rsidRPr="003A6C16">
              <w:rPr>
                <w:rFonts w:cs="宋体" w:hint="eastAsia"/>
                <w:kern w:val="0"/>
                <w:sz w:val="24"/>
              </w:rPr>
              <w:t>9</w:t>
            </w:r>
            <w:r w:rsidRPr="003A6C16">
              <w:rPr>
                <w:rFonts w:cs="宋体" w:hint="eastAsia"/>
                <w:kern w:val="0"/>
                <w:sz w:val="24"/>
              </w:rPr>
              <w:t>、具有过滤系统。</w:t>
            </w:r>
          </w:p>
          <w:p w:rsidR="00022C88" w:rsidRPr="003A6C16" w:rsidRDefault="00022C88" w:rsidP="00022C88">
            <w:pPr>
              <w:adjustRightInd w:val="0"/>
              <w:snapToGrid w:val="0"/>
              <w:rPr>
                <w:rFonts w:cs="宋体"/>
                <w:kern w:val="0"/>
                <w:sz w:val="24"/>
              </w:rPr>
            </w:pPr>
            <w:r w:rsidRPr="003A6C16">
              <w:rPr>
                <w:rFonts w:cs="宋体" w:hint="eastAsia"/>
                <w:kern w:val="0"/>
                <w:sz w:val="24"/>
              </w:rPr>
              <w:t>10</w:t>
            </w:r>
            <w:r w:rsidRPr="003A6C16">
              <w:rPr>
                <w:rFonts w:cs="宋体" w:hint="eastAsia"/>
                <w:kern w:val="0"/>
                <w:sz w:val="24"/>
              </w:rPr>
              <w:t>、各部件连接牢固，材质结实耐用，受冷热影响后不易脆化。</w:t>
            </w:r>
          </w:p>
          <w:p w:rsidR="00022C88" w:rsidRPr="003A6C16" w:rsidRDefault="00022C88" w:rsidP="00022C88">
            <w:pPr>
              <w:adjustRightInd w:val="0"/>
              <w:snapToGrid w:val="0"/>
              <w:rPr>
                <w:rFonts w:cs="宋体"/>
                <w:kern w:val="0"/>
                <w:sz w:val="24"/>
              </w:rPr>
            </w:pPr>
            <w:r w:rsidRPr="003A6C16">
              <w:rPr>
                <w:rFonts w:cs="宋体" w:hint="eastAsia"/>
                <w:kern w:val="0"/>
                <w:sz w:val="24"/>
              </w:rPr>
              <w:t>11</w:t>
            </w:r>
            <w:r w:rsidRPr="003A6C16">
              <w:rPr>
                <w:rFonts w:cs="宋体" w:hint="eastAsia"/>
                <w:kern w:val="0"/>
                <w:sz w:val="24"/>
              </w:rPr>
              <w:t>、标志清晰、内容准确，并有安全警示标识，外表面光滑平整，无毛刺及加工缺陷，金属件外表面进行防腐蚀处理。</w:t>
            </w:r>
          </w:p>
          <w:p w:rsidR="00022C88" w:rsidRPr="003A6C16" w:rsidRDefault="00022C88" w:rsidP="00022C88">
            <w:pPr>
              <w:adjustRightInd w:val="0"/>
              <w:snapToGrid w:val="0"/>
              <w:rPr>
                <w:rFonts w:cs="宋体"/>
                <w:kern w:val="0"/>
                <w:sz w:val="24"/>
              </w:rPr>
            </w:pPr>
            <w:r w:rsidRPr="003A6C16">
              <w:rPr>
                <w:rFonts w:cs="宋体" w:hint="eastAsia"/>
                <w:kern w:val="0"/>
                <w:sz w:val="24"/>
              </w:rPr>
              <w:t>12</w:t>
            </w:r>
            <w:r w:rsidRPr="003A6C16">
              <w:rPr>
                <w:rFonts w:cs="宋体" w:hint="eastAsia"/>
                <w:kern w:val="0"/>
                <w:sz w:val="24"/>
              </w:rPr>
              <w:t>、结构合理，操作便捷、灵活，液压输油管排列整齐，安装牢固。</w:t>
            </w:r>
          </w:p>
          <w:p w:rsidR="00022C88" w:rsidRPr="003A6C16" w:rsidRDefault="00022C88" w:rsidP="00022C88">
            <w:pPr>
              <w:adjustRightInd w:val="0"/>
              <w:snapToGrid w:val="0"/>
              <w:rPr>
                <w:rFonts w:cs="宋体"/>
                <w:kern w:val="0"/>
                <w:sz w:val="24"/>
              </w:rPr>
            </w:pPr>
            <w:r w:rsidRPr="003A6C16">
              <w:rPr>
                <w:rFonts w:cs="宋体" w:hint="eastAsia"/>
                <w:kern w:val="0"/>
                <w:sz w:val="24"/>
              </w:rPr>
              <w:t>14</w:t>
            </w:r>
            <w:r w:rsidRPr="003A6C16">
              <w:rPr>
                <w:rFonts w:cs="宋体" w:hint="eastAsia"/>
                <w:kern w:val="0"/>
                <w:sz w:val="24"/>
              </w:rPr>
              <w:t>、整套含链锯</w:t>
            </w:r>
            <w:r w:rsidRPr="003A6C16">
              <w:rPr>
                <w:rFonts w:cs="宋体" w:hint="eastAsia"/>
                <w:kern w:val="0"/>
                <w:sz w:val="24"/>
              </w:rPr>
              <w:t>1</w:t>
            </w:r>
            <w:r w:rsidRPr="003A6C16">
              <w:rPr>
                <w:rFonts w:cs="宋体" w:hint="eastAsia"/>
                <w:kern w:val="0"/>
                <w:sz w:val="24"/>
              </w:rPr>
              <w:t>套（含锯条），另含</w:t>
            </w:r>
            <w:r w:rsidRPr="003A6C16">
              <w:rPr>
                <w:rFonts w:cs="宋体" w:hint="eastAsia"/>
                <w:kern w:val="0"/>
                <w:sz w:val="24"/>
              </w:rPr>
              <w:t>2</w:t>
            </w:r>
            <w:r w:rsidRPr="003A6C16">
              <w:rPr>
                <w:rFonts w:cs="宋体" w:hint="eastAsia"/>
                <w:kern w:val="0"/>
                <w:sz w:val="24"/>
              </w:rPr>
              <w:t>条备用链条，所有链条同型号，链条与链锯同品牌，</w:t>
            </w:r>
            <w:r w:rsidRPr="003A6C16">
              <w:rPr>
                <w:rFonts w:cs="宋体" w:hint="eastAsia"/>
                <w:kern w:val="0"/>
                <w:sz w:val="24"/>
              </w:rPr>
              <w:t>1</w:t>
            </w:r>
            <w:r w:rsidRPr="003A6C16">
              <w:rPr>
                <w:rFonts w:cs="宋体" w:hint="eastAsia"/>
                <w:kern w:val="0"/>
                <w:sz w:val="24"/>
              </w:rPr>
              <w:t>个油料配比壶。</w:t>
            </w:r>
          </w:p>
          <w:p w:rsidR="00022C88" w:rsidRPr="003A6C16" w:rsidRDefault="00022C88" w:rsidP="00022C88">
            <w:pPr>
              <w:widowControl/>
              <w:adjustRightInd w:val="0"/>
              <w:snapToGrid w:val="0"/>
              <w:rPr>
                <w:rFonts w:cs="宋体"/>
                <w:kern w:val="0"/>
                <w:sz w:val="24"/>
              </w:rPr>
            </w:pPr>
            <w:r w:rsidRPr="003A6C16">
              <w:rPr>
                <w:rFonts w:hint="eastAsia"/>
                <w:kern w:val="0"/>
                <w:sz w:val="24"/>
              </w:rPr>
              <w:t>15</w:t>
            </w:r>
            <w:r w:rsidRPr="003A6C16">
              <w:rPr>
                <w:rFonts w:hint="eastAsia"/>
                <w:kern w:val="0"/>
                <w:sz w:val="24"/>
              </w:rPr>
              <w:t>、</w:t>
            </w:r>
            <w:r w:rsidRPr="003A6C16">
              <w:rPr>
                <w:rFonts w:cs="宋体" w:hint="eastAsia"/>
                <w:kern w:val="0"/>
                <w:sz w:val="24"/>
              </w:rPr>
              <w:t>样品评测要求（此项只作为投标样品评测要求，不在技术指标评分时予以扣分）</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1</w:t>
            </w:r>
            <w:r w:rsidRPr="003A6C16">
              <w:rPr>
                <w:rFonts w:cs="宋体" w:hint="eastAsia"/>
                <w:kern w:val="0"/>
                <w:sz w:val="24"/>
              </w:rPr>
              <w:t>）机动链锯做工精细，无毛刺。各部件连接牢固，材质结实耐用，受冷热影响后不易脆化。标志清晰、内容准确，并有安全警示标识，外表面光滑平整，无毛刺及加工缺陷，金属件外表面进行防腐蚀处理。</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2</w:t>
            </w:r>
            <w:r w:rsidRPr="003A6C16">
              <w:rPr>
                <w:rFonts w:cs="宋体" w:hint="eastAsia"/>
                <w:kern w:val="0"/>
                <w:sz w:val="24"/>
              </w:rPr>
              <w:t>）整体结构设计合理，具有过滤系统，有自动复位停机开关，操作便捷、灵活，液压输油管排列整齐，安装牢固，实际</w:t>
            </w:r>
            <w:r w:rsidR="00E20BA6" w:rsidRPr="003A6C16">
              <w:rPr>
                <w:rFonts w:cs="宋体" w:hint="eastAsia"/>
                <w:kern w:val="0"/>
                <w:sz w:val="24"/>
              </w:rPr>
              <w:t>操作</w:t>
            </w:r>
            <w:r w:rsidRPr="003A6C16">
              <w:rPr>
                <w:rFonts w:cs="宋体" w:hint="eastAsia"/>
                <w:kern w:val="0"/>
                <w:sz w:val="24"/>
              </w:rPr>
              <w:t>无不安全因素。</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3</w:t>
            </w:r>
            <w:r w:rsidRPr="003A6C16">
              <w:rPr>
                <w:rFonts w:cs="宋体" w:hint="eastAsia"/>
                <w:kern w:val="0"/>
                <w:sz w:val="24"/>
              </w:rPr>
              <w:t>）现场操作机动链锯，启动并连续切割木材，查看切割效果。</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4</w:t>
            </w:r>
            <w:r w:rsidRPr="003A6C16">
              <w:rPr>
                <w:rFonts w:cs="宋体" w:hint="eastAsia"/>
                <w:kern w:val="0"/>
                <w:sz w:val="24"/>
              </w:rPr>
              <w:t>）对机动链锯进行称重。</w:t>
            </w:r>
          </w:p>
        </w:tc>
      </w:tr>
    </w:tbl>
    <w:p w:rsidR="00022C88" w:rsidRPr="003A6C16" w:rsidRDefault="00022C88" w:rsidP="00AE5C1F">
      <w:pPr>
        <w:spacing w:line="360" w:lineRule="auto"/>
        <w:ind w:firstLineChars="200" w:firstLine="446"/>
        <w:outlineLvl w:val="0"/>
        <w:rPr>
          <w:sz w:val="24"/>
        </w:rPr>
      </w:pPr>
      <w:r w:rsidRPr="003A6C16">
        <w:rPr>
          <w:rFonts w:hint="eastAsia"/>
          <w:sz w:val="24"/>
        </w:rPr>
        <w:lastRenderedPageBreak/>
        <w:t>第六包</w:t>
      </w:r>
    </w:p>
    <w:tbl>
      <w:tblPr>
        <w:tblW w:w="0" w:type="auto"/>
        <w:tblInd w:w="93" w:type="dxa"/>
        <w:tblLook w:val="04A0" w:firstRow="1" w:lastRow="0" w:firstColumn="1" w:lastColumn="0" w:noHBand="0" w:noVBand="1"/>
      </w:tblPr>
      <w:tblGrid>
        <w:gridCol w:w="724"/>
        <w:gridCol w:w="1134"/>
        <w:gridCol w:w="709"/>
        <w:gridCol w:w="5868"/>
      </w:tblGrid>
      <w:tr w:rsidR="003A6C16" w:rsidRPr="003A6C16" w:rsidTr="00022C88">
        <w:trPr>
          <w:tblHeader/>
        </w:trPr>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序号</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标的名称</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数量</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需求条款</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1</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B77CFE" w:rsidP="00022C88">
            <w:pPr>
              <w:widowControl/>
              <w:adjustRightInd w:val="0"/>
              <w:snapToGrid w:val="0"/>
              <w:jc w:val="center"/>
              <w:rPr>
                <w:kern w:val="0"/>
                <w:sz w:val="24"/>
              </w:rPr>
            </w:pPr>
            <w:r w:rsidRPr="003A6C16">
              <w:rPr>
                <w:rFonts w:hint="eastAsia"/>
                <w:kern w:val="0"/>
                <w:sz w:val="24"/>
              </w:rPr>
              <w:t>▲</w:t>
            </w:r>
            <w:r w:rsidR="00022C88" w:rsidRPr="003A6C16">
              <w:rPr>
                <w:rFonts w:hint="eastAsia"/>
                <w:kern w:val="0"/>
                <w:sz w:val="24"/>
              </w:rPr>
              <w:t>双轮异向切割锯</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100</w:t>
            </w:r>
            <w:r w:rsidRPr="003A6C16">
              <w:rPr>
                <w:rFonts w:hint="eastAsia"/>
                <w:kern w:val="0"/>
                <w:sz w:val="24"/>
              </w:rPr>
              <w:t>个</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adjustRightInd w:val="0"/>
              <w:snapToGrid w:val="0"/>
              <w:rPr>
                <w:kern w:val="0"/>
                <w:sz w:val="24"/>
              </w:rPr>
            </w:pPr>
            <w:r w:rsidRPr="003A6C16">
              <w:rPr>
                <w:rFonts w:hint="eastAsia"/>
                <w:kern w:val="0"/>
                <w:sz w:val="24"/>
              </w:rPr>
              <w:t>符合</w:t>
            </w:r>
            <w:r w:rsidRPr="003A6C16">
              <w:rPr>
                <w:rFonts w:hint="eastAsia"/>
                <w:kern w:val="0"/>
                <w:sz w:val="24"/>
              </w:rPr>
              <w:t>GB32460-2015</w:t>
            </w:r>
            <w:r w:rsidRPr="003A6C16">
              <w:rPr>
                <w:rFonts w:hint="eastAsia"/>
                <w:kern w:val="0"/>
                <w:sz w:val="24"/>
              </w:rPr>
              <w:t>《消防应急救援装备</w:t>
            </w:r>
            <w:r w:rsidRPr="003A6C16">
              <w:rPr>
                <w:rFonts w:hint="eastAsia"/>
                <w:kern w:val="0"/>
                <w:sz w:val="24"/>
              </w:rPr>
              <w:t xml:space="preserve"> </w:t>
            </w:r>
            <w:r w:rsidRPr="003A6C16">
              <w:rPr>
                <w:rFonts w:hint="eastAsia"/>
                <w:kern w:val="0"/>
                <w:sz w:val="24"/>
              </w:rPr>
              <w:t>破拆机具通用技术条件》标准。采用发动机提供动力，在任何工况均能正常工作；</w:t>
            </w:r>
            <w:proofErr w:type="gramStart"/>
            <w:r w:rsidRPr="003A6C16">
              <w:rPr>
                <w:rFonts w:hint="eastAsia"/>
                <w:kern w:val="0"/>
                <w:sz w:val="24"/>
              </w:rPr>
              <w:t>采用双锯片</w:t>
            </w:r>
            <w:proofErr w:type="gramEnd"/>
            <w:r w:rsidRPr="003A6C16">
              <w:rPr>
                <w:rFonts w:hint="eastAsia"/>
                <w:kern w:val="0"/>
                <w:sz w:val="24"/>
              </w:rPr>
              <w:t>逆向转动，最大程度提高切割速度和降低切割时的反作用力及震动。</w:t>
            </w:r>
          </w:p>
          <w:p w:rsidR="00022C88" w:rsidRPr="003A6C16" w:rsidRDefault="00022C88" w:rsidP="00022C88">
            <w:pPr>
              <w:adjustRightInd w:val="0"/>
              <w:snapToGrid w:val="0"/>
              <w:rPr>
                <w:kern w:val="0"/>
                <w:sz w:val="24"/>
              </w:rPr>
            </w:pPr>
            <w:r w:rsidRPr="003A6C16">
              <w:rPr>
                <w:rFonts w:hint="eastAsia"/>
                <w:kern w:val="0"/>
                <w:sz w:val="24"/>
              </w:rPr>
              <w:t>1</w:t>
            </w:r>
            <w:r w:rsidRPr="003A6C16">
              <w:rPr>
                <w:rFonts w:hint="eastAsia"/>
                <w:kern w:val="0"/>
                <w:sz w:val="24"/>
              </w:rPr>
              <w:t>、功率：≥</w:t>
            </w:r>
            <w:r w:rsidRPr="003A6C16">
              <w:rPr>
                <w:rFonts w:hint="eastAsia"/>
                <w:kern w:val="0"/>
                <w:sz w:val="24"/>
              </w:rPr>
              <w:t>4KW</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2</w:t>
            </w:r>
            <w:r w:rsidRPr="003A6C16">
              <w:rPr>
                <w:rFonts w:hint="eastAsia"/>
                <w:kern w:val="0"/>
                <w:sz w:val="24"/>
              </w:rPr>
              <w:t>、气缸排量：</w:t>
            </w:r>
          </w:p>
          <w:p w:rsidR="00022C88" w:rsidRPr="003A6C16" w:rsidRDefault="00E20BA6" w:rsidP="00022C88">
            <w:pPr>
              <w:adjustRightInd w:val="0"/>
              <w:snapToGrid w:val="0"/>
              <w:rPr>
                <w:kern w:val="0"/>
                <w:sz w:val="24"/>
              </w:rPr>
            </w:pPr>
            <w:r w:rsidRPr="003A6C16">
              <w:rPr>
                <w:rFonts w:hint="eastAsia"/>
                <w:kern w:val="0"/>
                <w:sz w:val="24"/>
              </w:rPr>
              <w:t>3</w:t>
            </w:r>
            <w:r w:rsidR="00022C88" w:rsidRPr="003A6C16">
              <w:rPr>
                <w:rFonts w:hint="eastAsia"/>
                <w:kern w:val="0"/>
                <w:sz w:val="24"/>
              </w:rPr>
              <w:t>、锯片直径：≥</w:t>
            </w:r>
            <w:r w:rsidR="00022C88" w:rsidRPr="003A6C16">
              <w:rPr>
                <w:rFonts w:hint="eastAsia"/>
                <w:kern w:val="0"/>
                <w:sz w:val="24"/>
              </w:rPr>
              <w:t>315mm</w:t>
            </w:r>
            <w:r w:rsidR="00022C88"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szCs w:val="24"/>
              </w:rPr>
              <w:t>●</w:t>
            </w:r>
            <w:r w:rsidR="00E20BA6" w:rsidRPr="003A6C16">
              <w:rPr>
                <w:rFonts w:hint="eastAsia"/>
                <w:kern w:val="0"/>
                <w:sz w:val="24"/>
              </w:rPr>
              <w:t>4</w:t>
            </w:r>
            <w:r w:rsidRPr="003A6C16">
              <w:rPr>
                <w:rFonts w:hint="eastAsia"/>
                <w:kern w:val="0"/>
                <w:sz w:val="24"/>
              </w:rPr>
              <w:t>、最大切割深度：≥</w:t>
            </w:r>
            <w:r w:rsidRPr="003A6C16">
              <w:rPr>
                <w:rFonts w:hint="eastAsia"/>
                <w:kern w:val="0"/>
                <w:sz w:val="24"/>
              </w:rPr>
              <w:t>115mm</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szCs w:val="24"/>
              </w:rPr>
              <w:t>●</w:t>
            </w:r>
            <w:r w:rsidR="00E20BA6" w:rsidRPr="003A6C16">
              <w:rPr>
                <w:rFonts w:hint="eastAsia"/>
                <w:kern w:val="0"/>
                <w:sz w:val="24"/>
              </w:rPr>
              <w:t>5</w:t>
            </w:r>
            <w:r w:rsidRPr="003A6C16">
              <w:rPr>
                <w:rFonts w:hint="eastAsia"/>
                <w:kern w:val="0"/>
                <w:sz w:val="24"/>
              </w:rPr>
              <w:t>、切割速度：≥</w:t>
            </w:r>
            <w:r w:rsidRPr="003A6C16">
              <w:rPr>
                <w:rFonts w:hint="eastAsia"/>
                <w:kern w:val="0"/>
                <w:sz w:val="24"/>
              </w:rPr>
              <w:t>90cm</w:t>
            </w:r>
            <w:r w:rsidRPr="003A6C16">
              <w:rPr>
                <w:rFonts w:hint="eastAsia"/>
                <w:kern w:val="0"/>
                <w:sz w:val="24"/>
                <w:vertAlign w:val="superscript"/>
              </w:rPr>
              <w:t>2</w:t>
            </w:r>
            <w:r w:rsidRPr="003A6C16">
              <w:rPr>
                <w:rFonts w:hint="eastAsia"/>
                <w:kern w:val="0"/>
                <w:sz w:val="24"/>
              </w:rPr>
              <w:t>/min</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szCs w:val="24"/>
              </w:rPr>
              <w:t>●</w:t>
            </w:r>
            <w:r w:rsidR="00E20BA6" w:rsidRPr="003A6C16">
              <w:rPr>
                <w:rFonts w:hint="eastAsia"/>
                <w:kern w:val="0"/>
                <w:sz w:val="24"/>
              </w:rPr>
              <w:t>6</w:t>
            </w:r>
            <w:r w:rsidRPr="003A6C16">
              <w:rPr>
                <w:rFonts w:hint="eastAsia"/>
                <w:kern w:val="0"/>
                <w:sz w:val="24"/>
              </w:rPr>
              <w:t>、重量：≤</w:t>
            </w:r>
            <w:r w:rsidRPr="003A6C16">
              <w:rPr>
                <w:rFonts w:hint="eastAsia"/>
                <w:kern w:val="0"/>
                <w:sz w:val="24"/>
              </w:rPr>
              <w:t>15Kg</w:t>
            </w:r>
            <w:r w:rsidRPr="003A6C16">
              <w:rPr>
                <w:rFonts w:hint="eastAsia"/>
                <w:kern w:val="0"/>
                <w:sz w:val="24"/>
              </w:rPr>
              <w:t>（含双轮锯片）；</w:t>
            </w:r>
          </w:p>
          <w:p w:rsidR="00022C88" w:rsidRPr="003A6C16" w:rsidRDefault="00E20BA6" w:rsidP="00022C88">
            <w:pPr>
              <w:adjustRightInd w:val="0"/>
              <w:snapToGrid w:val="0"/>
              <w:rPr>
                <w:kern w:val="0"/>
                <w:sz w:val="24"/>
              </w:rPr>
            </w:pPr>
            <w:r w:rsidRPr="003A6C16">
              <w:rPr>
                <w:rFonts w:hint="eastAsia"/>
                <w:kern w:val="0"/>
                <w:sz w:val="24"/>
              </w:rPr>
              <w:t>7</w:t>
            </w:r>
            <w:r w:rsidR="00022C88" w:rsidRPr="003A6C16">
              <w:rPr>
                <w:rFonts w:hint="eastAsia"/>
                <w:kern w:val="0"/>
                <w:sz w:val="24"/>
              </w:rPr>
              <w:t>、引擎：风冷二冲程引擎；</w:t>
            </w:r>
          </w:p>
          <w:p w:rsidR="00022C88" w:rsidRPr="003A6C16" w:rsidRDefault="00E20BA6" w:rsidP="00022C88">
            <w:pPr>
              <w:adjustRightInd w:val="0"/>
              <w:snapToGrid w:val="0"/>
              <w:rPr>
                <w:kern w:val="0"/>
                <w:sz w:val="24"/>
              </w:rPr>
            </w:pPr>
            <w:r w:rsidRPr="003A6C16">
              <w:rPr>
                <w:rFonts w:hint="eastAsia"/>
                <w:kern w:val="0"/>
                <w:sz w:val="24"/>
              </w:rPr>
              <w:t>8</w:t>
            </w:r>
            <w:r w:rsidR="00022C88" w:rsidRPr="003A6C16">
              <w:rPr>
                <w:rFonts w:hint="eastAsia"/>
                <w:kern w:val="0"/>
                <w:sz w:val="24"/>
              </w:rPr>
              <w:t>、具有过滤系统；</w:t>
            </w:r>
          </w:p>
          <w:p w:rsidR="00022C88" w:rsidRPr="003A6C16" w:rsidRDefault="00022C88" w:rsidP="00022C88">
            <w:pPr>
              <w:adjustRightInd w:val="0"/>
              <w:snapToGrid w:val="0"/>
              <w:rPr>
                <w:kern w:val="0"/>
                <w:sz w:val="24"/>
              </w:rPr>
            </w:pPr>
            <w:r w:rsidRPr="003A6C16">
              <w:rPr>
                <w:rFonts w:hint="eastAsia"/>
                <w:kern w:val="0"/>
                <w:sz w:val="24"/>
                <w:szCs w:val="24"/>
              </w:rPr>
              <w:t>●</w:t>
            </w:r>
            <w:r w:rsidR="00E20BA6" w:rsidRPr="003A6C16">
              <w:rPr>
                <w:rFonts w:hint="eastAsia"/>
                <w:kern w:val="0"/>
                <w:sz w:val="24"/>
              </w:rPr>
              <w:t>9</w:t>
            </w:r>
            <w:r w:rsidRPr="003A6C16">
              <w:rPr>
                <w:rFonts w:hint="eastAsia"/>
                <w:kern w:val="0"/>
                <w:sz w:val="24"/>
              </w:rPr>
              <w:t>、声级：≤</w:t>
            </w:r>
            <w:r w:rsidRPr="003A6C16">
              <w:rPr>
                <w:rFonts w:hint="eastAsia"/>
                <w:kern w:val="0"/>
                <w:sz w:val="24"/>
              </w:rPr>
              <w:t>105dB</w:t>
            </w:r>
            <w:r w:rsidRPr="003A6C16">
              <w:rPr>
                <w:rFonts w:hint="eastAsia"/>
                <w:kern w:val="0"/>
                <w:sz w:val="24"/>
              </w:rPr>
              <w:t>（</w:t>
            </w:r>
            <w:r w:rsidRPr="003A6C16">
              <w:rPr>
                <w:rFonts w:hint="eastAsia"/>
                <w:kern w:val="0"/>
                <w:sz w:val="24"/>
              </w:rPr>
              <w:t>A</w:t>
            </w:r>
            <w:r w:rsidRPr="003A6C16">
              <w:rPr>
                <w:rFonts w:hint="eastAsia"/>
                <w:kern w:val="0"/>
                <w:sz w:val="24"/>
              </w:rPr>
              <w:t>）；</w:t>
            </w:r>
          </w:p>
          <w:p w:rsidR="00022C88" w:rsidRPr="003A6C16" w:rsidRDefault="00E20BA6" w:rsidP="00022C88">
            <w:pPr>
              <w:adjustRightInd w:val="0"/>
              <w:snapToGrid w:val="0"/>
              <w:rPr>
                <w:kern w:val="0"/>
                <w:sz w:val="24"/>
              </w:rPr>
            </w:pPr>
            <w:r w:rsidRPr="003A6C16">
              <w:rPr>
                <w:rFonts w:hint="eastAsia"/>
                <w:kern w:val="0"/>
                <w:sz w:val="24"/>
              </w:rPr>
              <w:t>10</w:t>
            </w:r>
            <w:r w:rsidR="00022C88" w:rsidRPr="003A6C16">
              <w:rPr>
                <w:rFonts w:hint="eastAsia"/>
                <w:kern w:val="0"/>
                <w:sz w:val="24"/>
              </w:rPr>
              <w:t>、各部件连接牢固，材质结实耐用，受冷热影响后不易脆化。</w:t>
            </w:r>
          </w:p>
          <w:p w:rsidR="00022C88" w:rsidRPr="003A6C16" w:rsidRDefault="00022C88" w:rsidP="00022C88">
            <w:pPr>
              <w:adjustRightInd w:val="0"/>
              <w:snapToGrid w:val="0"/>
              <w:rPr>
                <w:kern w:val="0"/>
                <w:sz w:val="24"/>
              </w:rPr>
            </w:pPr>
            <w:r w:rsidRPr="003A6C16">
              <w:rPr>
                <w:rFonts w:hint="eastAsia"/>
                <w:kern w:val="0"/>
                <w:sz w:val="24"/>
              </w:rPr>
              <w:t>1</w:t>
            </w:r>
            <w:r w:rsidR="00E20BA6" w:rsidRPr="003A6C16">
              <w:rPr>
                <w:rFonts w:hint="eastAsia"/>
                <w:kern w:val="0"/>
                <w:sz w:val="24"/>
              </w:rPr>
              <w:t>1</w:t>
            </w:r>
            <w:r w:rsidRPr="003A6C16">
              <w:rPr>
                <w:rFonts w:hint="eastAsia"/>
                <w:kern w:val="0"/>
                <w:sz w:val="24"/>
              </w:rPr>
              <w:t>、整体结构设计合理，操作简便灵活，液压输油管排列</w:t>
            </w:r>
            <w:r w:rsidRPr="003A6C16">
              <w:rPr>
                <w:rFonts w:hint="eastAsia"/>
                <w:kern w:val="0"/>
                <w:sz w:val="24"/>
              </w:rPr>
              <w:lastRenderedPageBreak/>
              <w:t>整齐，安装牢固。</w:t>
            </w:r>
          </w:p>
          <w:p w:rsidR="00022C88" w:rsidRPr="003A6C16" w:rsidRDefault="00022C88" w:rsidP="00022C88">
            <w:pPr>
              <w:adjustRightInd w:val="0"/>
              <w:snapToGrid w:val="0"/>
              <w:rPr>
                <w:kern w:val="0"/>
                <w:sz w:val="24"/>
              </w:rPr>
            </w:pPr>
            <w:r w:rsidRPr="003A6C16">
              <w:rPr>
                <w:rFonts w:hint="eastAsia"/>
                <w:kern w:val="0"/>
                <w:sz w:val="24"/>
              </w:rPr>
              <w:t>1</w:t>
            </w:r>
            <w:r w:rsidR="00E20BA6" w:rsidRPr="003A6C16">
              <w:rPr>
                <w:rFonts w:hint="eastAsia"/>
                <w:kern w:val="0"/>
                <w:sz w:val="24"/>
              </w:rPr>
              <w:t>2</w:t>
            </w:r>
            <w:r w:rsidRPr="003A6C16">
              <w:rPr>
                <w:rFonts w:hint="eastAsia"/>
                <w:kern w:val="0"/>
                <w:sz w:val="24"/>
              </w:rPr>
              <w:t>、含切割</w:t>
            </w:r>
            <w:proofErr w:type="gramStart"/>
            <w:r w:rsidRPr="003A6C16">
              <w:rPr>
                <w:rFonts w:hint="eastAsia"/>
                <w:kern w:val="0"/>
                <w:sz w:val="24"/>
              </w:rPr>
              <w:t>锯</w:t>
            </w:r>
            <w:proofErr w:type="gramEnd"/>
            <w:r w:rsidRPr="003A6C16">
              <w:rPr>
                <w:rFonts w:hint="eastAsia"/>
                <w:kern w:val="0"/>
                <w:sz w:val="24"/>
              </w:rPr>
              <w:t>1</w:t>
            </w:r>
            <w:r w:rsidRPr="003A6C16">
              <w:rPr>
                <w:rFonts w:hint="eastAsia"/>
                <w:kern w:val="0"/>
                <w:sz w:val="24"/>
              </w:rPr>
              <w:t>套（</w:t>
            </w:r>
            <w:proofErr w:type="gramStart"/>
            <w:r w:rsidRPr="003A6C16">
              <w:rPr>
                <w:rFonts w:hint="eastAsia"/>
                <w:kern w:val="0"/>
                <w:sz w:val="24"/>
              </w:rPr>
              <w:t>含锯片</w:t>
            </w:r>
            <w:proofErr w:type="gramEnd"/>
            <w:r w:rsidRPr="003A6C16">
              <w:rPr>
                <w:rFonts w:hint="eastAsia"/>
                <w:kern w:val="0"/>
                <w:sz w:val="24"/>
              </w:rPr>
              <w:t>），另含</w:t>
            </w:r>
            <w:r w:rsidRPr="003A6C16">
              <w:rPr>
                <w:rFonts w:hint="eastAsia"/>
                <w:kern w:val="0"/>
                <w:sz w:val="24"/>
              </w:rPr>
              <w:t>2</w:t>
            </w:r>
            <w:r w:rsidRPr="003A6C16">
              <w:rPr>
                <w:rFonts w:hint="eastAsia"/>
                <w:kern w:val="0"/>
                <w:sz w:val="24"/>
              </w:rPr>
              <w:t>套备用锯片；</w:t>
            </w:r>
          </w:p>
          <w:p w:rsidR="00022C88" w:rsidRPr="003A6C16" w:rsidRDefault="00022C88" w:rsidP="00022C88">
            <w:pPr>
              <w:adjustRightInd w:val="0"/>
              <w:snapToGrid w:val="0"/>
              <w:rPr>
                <w:kern w:val="0"/>
                <w:sz w:val="24"/>
              </w:rPr>
            </w:pPr>
            <w:r w:rsidRPr="003A6C16">
              <w:rPr>
                <w:rFonts w:hint="eastAsia"/>
                <w:kern w:val="0"/>
                <w:sz w:val="24"/>
              </w:rPr>
              <w:t>1</w:t>
            </w:r>
            <w:r w:rsidR="00E20BA6" w:rsidRPr="003A6C16">
              <w:rPr>
                <w:rFonts w:hint="eastAsia"/>
                <w:kern w:val="0"/>
                <w:sz w:val="24"/>
              </w:rPr>
              <w:t>3</w:t>
            </w:r>
            <w:r w:rsidRPr="003A6C16">
              <w:rPr>
                <w:rFonts w:hint="eastAsia"/>
                <w:kern w:val="0"/>
                <w:sz w:val="24"/>
              </w:rPr>
              <w:t>、交货时提供中文详细使用说明书；</w:t>
            </w:r>
          </w:p>
          <w:p w:rsidR="00022C88" w:rsidRPr="003A6C16" w:rsidRDefault="00022C88" w:rsidP="00022C88">
            <w:pPr>
              <w:widowControl/>
              <w:adjustRightInd w:val="0"/>
              <w:snapToGrid w:val="0"/>
              <w:rPr>
                <w:rFonts w:cs="宋体"/>
                <w:kern w:val="0"/>
                <w:sz w:val="24"/>
              </w:rPr>
            </w:pPr>
            <w:r w:rsidRPr="003A6C16">
              <w:rPr>
                <w:rFonts w:hint="eastAsia"/>
                <w:kern w:val="0"/>
                <w:sz w:val="24"/>
              </w:rPr>
              <w:t>1</w:t>
            </w:r>
            <w:r w:rsidR="00E20BA6" w:rsidRPr="003A6C16">
              <w:rPr>
                <w:rFonts w:hint="eastAsia"/>
                <w:kern w:val="0"/>
                <w:sz w:val="24"/>
              </w:rPr>
              <w:t>4</w:t>
            </w:r>
            <w:r w:rsidRPr="003A6C16">
              <w:rPr>
                <w:rFonts w:hint="eastAsia"/>
                <w:kern w:val="0"/>
                <w:sz w:val="24"/>
              </w:rPr>
              <w:t>、</w:t>
            </w:r>
            <w:r w:rsidRPr="003A6C16">
              <w:rPr>
                <w:rFonts w:cs="宋体" w:hint="eastAsia"/>
                <w:kern w:val="0"/>
                <w:sz w:val="24"/>
              </w:rPr>
              <w:t>样品评测要求（此项只作为投标样品评测要求，不在技术指标评分时予以扣分）</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1</w:t>
            </w:r>
            <w:r w:rsidRPr="003A6C16">
              <w:rPr>
                <w:rFonts w:cs="宋体" w:hint="eastAsia"/>
                <w:kern w:val="0"/>
                <w:sz w:val="24"/>
              </w:rPr>
              <w:t>）双轮异向切割</w:t>
            </w:r>
            <w:proofErr w:type="gramStart"/>
            <w:r w:rsidRPr="003A6C16">
              <w:rPr>
                <w:rFonts w:cs="宋体" w:hint="eastAsia"/>
                <w:kern w:val="0"/>
                <w:sz w:val="24"/>
              </w:rPr>
              <w:t>锯</w:t>
            </w:r>
            <w:proofErr w:type="gramEnd"/>
            <w:r w:rsidRPr="003A6C16">
              <w:rPr>
                <w:rFonts w:cs="宋体" w:hint="eastAsia"/>
                <w:kern w:val="0"/>
                <w:sz w:val="24"/>
              </w:rPr>
              <w:t>做工精细，无毛刺。各部件连接牢固，材质结实耐用，受冷热影响后不易脆化。</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2</w:t>
            </w:r>
            <w:r w:rsidRPr="003A6C16">
              <w:rPr>
                <w:rFonts w:cs="宋体" w:hint="eastAsia"/>
                <w:kern w:val="0"/>
                <w:sz w:val="24"/>
              </w:rPr>
              <w:t>）整体结构设计合理，操作使用便捷，实际操做无不安全因素。</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3</w:t>
            </w:r>
            <w:r w:rsidRPr="003A6C16">
              <w:rPr>
                <w:rFonts w:cs="宋体" w:hint="eastAsia"/>
                <w:kern w:val="0"/>
                <w:sz w:val="24"/>
              </w:rPr>
              <w:t>）现场操作双轮异向切割锯，启动并连续切割圆钢，查看切割效果。</w:t>
            </w:r>
          </w:p>
          <w:p w:rsidR="00022C88" w:rsidRPr="003A6C16" w:rsidRDefault="00022C88" w:rsidP="00022C88">
            <w:pPr>
              <w:adjustRightInd w:val="0"/>
              <w:snapToGrid w:val="0"/>
              <w:rPr>
                <w:kern w:val="0"/>
                <w:sz w:val="24"/>
              </w:rPr>
            </w:pPr>
            <w:r w:rsidRPr="003A6C16">
              <w:rPr>
                <w:rFonts w:cs="宋体" w:hint="eastAsia"/>
                <w:kern w:val="0"/>
                <w:sz w:val="24"/>
              </w:rPr>
              <w:t>（</w:t>
            </w:r>
            <w:r w:rsidRPr="003A6C16">
              <w:rPr>
                <w:rFonts w:cs="宋体" w:hint="eastAsia"/>
                <w:kern w:val="0"/>
                <w:sz w:val="24"/>
              </w:rPr>
              <w:t>4</w:t>
            </w:r>
            <w:r w:rsidRPr="003A6C16">
              <w:rPr>
                <w:rFonts w:cs="宋体" w:hint="eastAsia"/>
                <w:kern w:val="0"/>
                <w:sz w:val="24"/>
              </w:rPr>
              <w:t>）称重。</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lastRenderedPageBreak/>
              <w:t>2</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门锁破拆工具组</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40</w:t>
            </w:r>
            <w:r w:rsidRPr="003A6C16">
              <w:rPr>
                <w:rFonts w:hint="eastAsia"/>
                <w:kern w:val="0"/>
                <w:sz w:val="24"/>
              </w:rPr>
              <w:t>套</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adjustRightInd w:val="0"/>
              <w:snapToGrid w:val="0"/>
              <w:rPr>
                <w:rFonts w:cs="宋体"/>
                <w:kern w:val="0"/>
                <w:sz w:val="24"/>
              </w:rPr>
            </w:pPr>
            <w:r w:rsidRPr="003A6C16">
              <w:rPr>
                <w:rFonts w:cs="宋体" w:hint="eastAsia"/>
                <w:kern w:val="0"/>
                <w:sz w:val="24"/>
              </w:rPr>
              <w:t>1.</w:t>
            </w:r>
            <w:r w:rsidRPr="003A6C16">
              <w:rPr>
                <w:rFonts w:cs="宋体" w:hint="eastAsia"/>
                <w:kern w:val="0"/>
                <w:sz w:val="24"/>
              </w:rPr>
              <w:t>手动泵</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1</w:t>
            </w:r>
            <w:r w:rsidRPr="003A6C16">
              <w:rPr>
                <w:rFonts w:cs="宋体" w:hint="eastAsia"/>
                <w:kern w:val="0"/>
                <w:sz w:val="24"/>
              </w:rPr>
              <w:t>）质量≤</w:t>
            </w:r>
            <w:r w:rsidRPr="003A6C16">
              <w:rPr>
                <w:rFonts w:cs="宋体" w:hint="eastAsia"/>
                <w:kern w:val="0"/>
                <w:sz w:val="24"/>
              </w:rPr>
              <w:t>3kg</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hint="eastAsia"/>
                <w:kern w:val="0"/>
                <w:sz w:val="24"/>
                <w:szCs w:val="24"/>
              </w:rPr>
              <w:t>●</w:t>
            </w:r>
            <w:r w:rsidRPr="003A6C16">
              <w:rPr>
                <w:rFonts w:cs="宋体" w:hint="eastAsia"/>
                <w:kern w:val="0"/>
                <w:sz w:val="24"/>
              </w:rPr>
              <w:t>（</w:t>
            </w:r>
            <w:r w:rsidRPr="003A6C16">
              <w:rPr>
                <w:rFonts w:cs="宋体" w:hint="eastAsia"/>
                <w:kern w:val="0"/>
                <w:sz w:val="24"/>
              </w:rPr>
              <w:t>2</w:t>
            </w:r>
            <w:r w:rsidRPr="003A6C16">
              <w:rPr>
                <w:rFonts w:cs="宋体" w:hint="eastAsia"/>
                <w:kern w:val="0"/>
                <w:sz w:val="24"/>
              </w:rPr>
              <w:t>）工作压力≥</w:t>
            </w:r>
            <w:r w:rsidRPr="003A6C16">
              <w:rPr>
                <w:rFonts w:cs="宋体" w:hint="eastAsia"/>
                <w:kern w:val="0"/>
                <w:sz w:val="24"/>
              </w:rPr>
              <w:t>63Mpa</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3</w:t>
            </w:r>
            <w:r w:rsidRPr="003A6C16">
              <w:rPr>
                <w:rFonts w:cs="宋体" w:hint="eastAsia"/>
                <w:kern w:val="0"/>
                <w:sz w:val="24"/>
              </w:rPr>
              <w:t>）连接胶管工作压力≥</w:t>
            </w:r>
            <w:r w:rsidRPr="003A6C16">
              <w:rPr>
                <w:rFonts w:cs="宋体" w:hint="eastAsia"/>
                <w:kern w:val="0"/>
                <w:sz w:val="24"/>
              </w:rPr>
              <w:t>63Mpa</w:t>
            </w:r>
            <w:r w:rsidRPr="003A6C16">
              <w:rPr>
                <w:rFonts w:cs="宋体" w:hint="eastAsia"/>
                <w:kern w:val="0"/>
                <w:sz w:val="24"/>
              </w:rPr>
              <w:t>，高压胶管长度≥</w:t>
            </w:r>
            <w:r w:rsidRPr="003A6C16">
              <w:rPr>
                <w:rFonts w:cs="宋体" w:hint="eastAsia"/>
                <w:kern w:val="0"/>
                <w:sz w:val="24"/>
              </w:rPr>
              <w:t>2m</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2.</w:t>
            </w:r>
            <w:r w:rsidRPr="003A6C16">
              <w:rPr>
                <w:rFonts w:cs="宋体" w:hint="eastAsia"/>
                <w:kern w:val="0"/>
                <w:sz w:val="24"/>
              </w:rPr>
              <w:t>扩张器</w:t>
            </w:r>
          </w:p>
          <w:p w:rsidR="00022C88" w:rsidRPr="003A6C16" w:rsidRDefault="00022C88" w:rsidP="00022C88">
            <w:pPr>
              <w:adjustRightInd w:val="0"/>
              <w:snapToGrid w:val="0"/>
              <w:rPr>
                <w:rFonts w:cs="宋体"/>
                <w:kern w:val="0"/>
                <w:sz w:val="24"/>
              </w:rPr>
            </w:pPr>
            <w:r w:rsidRPr="003A6C16">
              <w:rPr>
                <w:rFonts w:hint="eastAsia"/>
                <w:kern w:val="0"/>
                <w:sz w:val="24"/>
                <w:szCs w:val="24"/>
              </w:rPr>
              <w:t>●</w:t>
            </w:r>
            <w:r w:rsidRPr="003A6C16">
              <w:rPr>
                <w:rFonts w:cs="宋体" w:hint="eastAsia"/>
                <w:kern w:val="0"/>
                <w:sz w:val="24"/>
              </w:rPr>
              <w:t>（</w:t>
            </w:r>
            <w:r w:rsidRPr="003A6C16">
              <w:rPr>
                <w:rFonts w:cs="宋体" w:hint="eastAsia"/>
                <w:kern w:val="0"/>
                <w:sz w:val="24"/>
              </w:rPr>
              <w:t>1</w:t>
            </w:r>
            <w:r w:rsidRPr="003A6C16">
              <w:rPr>
                <w:rFonts w:cs="宋体" w:hint="eastAsia"/>
                <w:kern w:val="0"/>
                <w:sz w:val="24"/>
              </w:rPr>
              <w:t>）最大扩张力≥</w:t>
            </w:r>
            <w:r w:rsidRPr="003A6C16">
              <w:rPr>
                <w:rFonts w:cs="宋体" w:hint="eastAsia"/>
                <w:kern w:val="0"/>
                <w:sz w:val="24"/>
              </w:rPr>
              <w:t>15KN</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hint="eastAsia"/>
                <w:kern w:val="0"/>
                <w:sz w:val="24"/>
                <w:szCs w:val="24"/>
              </w:rPr>
              <w:t>●</w:t>
            </w:r>
            <w:r w:rsidRPr="003A6C16">
              <w:rPr>
                <w:rFonts w:cs="宋体" w:hint="eastAsia"/>
                <w:kern w:val="0"/>
                <w:sz w:val="24"/>
              </w:rPr>
              <w:t>（</w:t>
            </w:r>
            <w:r w:rsidRPr="003A6C16">
              <w:rPr>
                <w:rFonts w:cs="宋体" w:hint="eastAsia"/>
                <w:kern w:val="0"/>
                <w:sz w:val="24"/>
              </w:rPr>
              <w:t>2</w:t>
            </w:r>
            <w:r w:rsidRPr="003A6C16">
              <w:rPr>
                <w:rFonts w:cs="宋体" w:hint="eastAsia"/>
                <w:kern w:val="0"/>
                <w:sz w:val="24"/>
              </w:rPr>
              <w:t>）扩张距离≥</w:t>
            </w:r>
            <w:r w:rsidRPr="003A6C16">
              <w:rPr>
                <w:rFonts w:cs="宋体" w:hint="eastAsia"/>
                <w:kern w:val="0"/>
                <w:sz w:val="24"/>
              </w:rPr>
              <w:t>100mm</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hint="eastAsia"/>
                <w:kern w:val="0"/>
                <w:sz w:val="24"/>
                <w:szCs w:val="24"/>
              </w:rPr>
              <w:t>●</w:t>
            </w:r>
            <w:r w:rsidRPr="003A6C16">
              <w:rPr>
                <w:rFonts w:cs="宋体" w:hint="eastAsia"/>
                <w:kern w:val="0"/>
                <w:sz w:val="24"/>
              </w:rPr>
              <w:t>（</w:t>
            </w:r>
            <w:r w:rsidRPr="003A6C16">
              <w:rPr>
                <w:rFonts w:cs="宋体" w:hint="eastAsia"/>
                <w:kern w:val="0"/>
                <w:sz w:val="24"/>
              </w:rPr>
              <w:t>3</w:t>
            </w:r>
            <w:r w:rsidRPr="003A6C16">
              <w:rPr>
                <w:rFonts w:cs="宋体" w:hint="eastAsia"/>
                <w:kern w:val="0"/>
                <w:sz w:val="24"/>
              </w:rPr>
              <w:t>）质量≤</w:t>
            </w:r>
            <w:r w:rsidRPr="003A6C16">
              <w:rPr>
                <w:rFonts w:cs="宋体" w:hint="eastAsia"/>
                <w:kern w:val="0"/>
                <w:sz w:val="24"/>
              </w:rPr>
              <w:t>5kg</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3.</w:t>
            </w:r>
            <w:r w:rsidRPr="003A6C16">
              <w:rPr>
                <w:rFonts w:cs="宋体" w:hint="eastAsia"/>
                <w:kern w:val="0"/>
                <w:sz w:val="24"/>
              </w:rPr>
              <w:t>开门器</w:t>
            </w:r>
          </w:p>
          <w:p w:rsidR="00022C88" w:rsidRPr="003A6C16" w:rsidRDefault="00022C88" w:rsidP="00022C88">
            <w:pPr>
              <w:adjustRightInd w:val="0"/>
              <w:snapToGrid w:val="0"/>
              <w:rPr>
                <w:rFonts w:cs="宋体"/>
                <w:kern w:val="0"/>
                <w:sz w:val="24"/>
              </w:rPr>
            </w:pPr>
            <w:r w:rsidRPr="003A6C16">
              <w:rPr>
                <w:rFonts w:hint="eastAsia"/>
                <w:kern w:val="0"/>
                <w:sz w:val="24"/>
                <w:szCs w:val="24"/>
              </w:rPr>
              <w:t>●</w:t>
            </w:r>
            <w:r w:rsidRPr="003A6C16">
              <w:rPr>
                <w:rFonts w:cs="宋体" w:hint="eastAsia"/>
                <w:kern w:val="0"/>
                <w:sz w:val="24"/>
              </w:rPr>
              <w:t>（</w:t>
            </w:r>
            <w:r w:rsidRPr="003A6C16">
              <w:rPr>
                <w:rFonts w:cs="宋体" w:hint="eastAsia"/>
                <w:kern w:val="0"/>
                <w:sz w:val="24"/>
              </w:rPr>
              <w:t>1</w:t>
            </w:r>
            <w:r w:rsidRPr="003A6C16">
              <w:rPr>
                <w:rFonts w:cs="宋体" w:hint="eastAsia"/>
                <w:kern w:val="0"/>
                <w:sz w:val="24"/>
              </w:rPr>
              <w:t>）额定分离力≥</w:t>
            </w:r>
            <w:r w:rsidRPr="003A6C16">
              <w:rPr>
                <w:rFonts w:cs="宋体" w:hint="eastAsia"/>
                <w:kern w:val="0"/>
                <w:sz w:val="24"/>
              </w:rPr>
              <w:t xml:space="preserve">40KN </w:t>
            </w:r>
            <w:r w:rsidRPr="003A6C16">
              <w:rPr>
                <w:rFonts w:cs="宋体" w:hint="eastAsia"/>
                <w:kern w:val="0"/>
                <w:sz w:val="24"/>
              </w:rPr>
              <w:t>；</w:t>
            </w:r>
            <w:r w:rsidRPr="003A6C16">
              <w:rPr>
                <w:rFonts w:cs="宋体" w:hint="eastAsia"/>
                <w:kern w:val="0"/>
                <w:sz w:val="24"/>
              </w:rPr>
              <w:t xml:space="preserve"> </w:t>
            </w:r>
          </w:p>
          <w:p w:rsidR="00022C88" w:rsidRPr="003A6C16" w:rsidRDefault="00022C88" w:rsidP="00022C88">
            <w:pPr>
              <w:adjustRightInd w:val="0"/>
              <w:snapToGrid w:val="0"/>
              <w:rPr>
                <w:rFonts w:cs="宋体"/>
                <w:kern w:val="0"/>
                <w:sz w:val="24"/>
              </w:rPr>
            </w:pPr>
            <w:r w:rsidRPr="003A6C16">
              <w:rPr>
                <w:rFonts w:hint="eastAsia"/>
                <w:kern w:val="0"/>
                <w:sz w:val="24"/>
                <w:szCs w:val="24"/>
              </w:rPr>
              <w:t>●</w:t>
            </w:r>
            <w:r w:rsidRPr="003A6C16">
              <w:rPr>
                <w:rFonts w:cs="宋体" w:hint="eastAsia"/>
                <w:kern w:val="0"/>
                <w:sz w:val="24"/>
              </w:rPr>
              <w:t>（</w:t>
            </w:r>
            <w:r w:rsidRPr="003A6C16">
              <w:rPr>
                <w:rFonts w:cs="宋体" w:hint="eastAsia"/>
                <w:kern w:val="0"/>
                <w:sz w:val="24"/>
              </w:rPr>
              <w:t>2</w:t>
            </w:r>
            <w:r w:rsidRPr="003A6C16">
              <w:rPr>
                <w:rFonts w:cs="宋体" w:hint="eastAsia"/>
                <w:kern w:val="0"/>
                <w:sz w:val="24"/>
              </w:rPr>
              <w:t>）开启行程≥</w:t>
            </w:r>
            <w:r w:rsidRPr="003A6C16">
              <w:rPr>
                <w:rFonts w:cs="宋体" w:hint="eastAsia"/>
                <w:kern w:val="0"/>
                <w:sz w:val="24"/>
              </w:rPr>
              <w:t>135mm</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hint="eastAsia"/>
                <w:kern w:val="0"/>
                <w:sz w:val="24"/>
                <w:szCs w:val="24"/>
              </w:rPr>
              <w:t>●</w:t>
            </w:r>
            <w:r w:rsidRPr="003A6C16">
              <w:rPr>
                <w:rFonts w:cs="宋体" w:hint="eastAsia"/>
                <w:kern w:val="0"/>
                <w:sz w:val="24"/>
              </w:rPr>
              <w:t>（</w:t>
            </w:r>
            <w:r w:rsidRPr="003A6C16">
              <w:rPr>
                <w:rFonts w:cs="宋体" w:hint="eastAsia"/>
                <w:kern w:val="0"/>
                <w:sz w:val="24"/>
              </w:rPr>
              <w:t>3</w:t>
            </w:r>
            <w:r w:rsidRPr="003A6C16">
              <w:rPr>
                <w:rFonts w:cs="宋体" w:hint="eastAsia"/>
                <w:kern w:val="0"/>
                <w:sz w:val="24"/>
              </w:rPr>
              <w:t>）闭合长度≤</w:t>
            </w:r>
            <w:r w:rsidRPr="003A6C16">
              <w:rPr>
                <w:rFonts w:cs="宋体" w:hint="eastAsia"/>
                <w:kern w:val="0"/>
                <w:sz w:val="24"/>
              </w:rPr>
              <w:t>250mm</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hint="eastAsia"/>
                <w:kern w:val="0"/>
                <w:sz w:val="24"/>
                <w:szCs w:val="24"/>
              </w:rPr>
              <w:t>●</w:t>
            </w:r>
            <w:r w:rsidRPr="003A6C16">
              <w:rPr>
                <w:rFonts w:cs="宋体" w:hint="eastAsia"/>
                <w:kern w:val="0"/>
                <w:sz w:val="24"/>
              </w:rPr>
              <w:t>（</w:t>
            </w:r>
            <w:r w:rsidRPr="003A6C16">
              <w:rPr>
                <w:rFonts w:cs="宋体" w:hint="eastAsia"/>
                <w:kern w:val="0"/>
                <w:sz w:val="24"/>
              </w:rPr>
              <w:t>4</w:t>
            </w:r>
            <w:r w:rsidRPr="003A6C16">
              <w:rPr>
                <w:rFonts w:cs="宋体" w:hint="eastAsia"/>
                <w:kern w:val="0"/>
                <w:sz w:val="24"/>
              </w:rPr>
              <w:t>）质量≤</w:t>
            </w:r>
            <w:r w:rsidRPr="003A6C16">
              <w:rPr>
                <w:rFonts w:cs="宋体" w:hint="eastAsia"/>
                <w:kern w:val="0"/>
                <w:sz w:val="24"/>
              </w:rPr>
              <w:t>4kg</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4.</w:t>
            </w:r>
            <w:r w:rsidRPr="003A6C16">
              <w:rPr>
                <w:rFonts w:cs="宋体" w:hint="eastAsia"/>
                <w:kern w:val="0"/>
                <w:sz w:val="24"/>
              </w:rPr>
              <w:t>剪切器</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1</w:t>
            </w:r>
            <w:r w:rsidRPr="003A6C16">
              <w:rPr>
                <w:rFonts w:cs="宋体" w:hint="eastAsia"/>
                <w:kern w:val="0"/>
                <w:sz w:val="24"/>
              </w:rPr>
              <w:t>）工作压力≥</w:t>
            </w:r>
            <w:r w:rsidRPr="003A6C16">
              <w:rPr>
                <w:rFonts w:cs="宋体" w:hint="eastAsia"/>
                <w:kern w:val="0"/>
                <w:sz w:val="24"/>
              </w:rPr>
              <w:t>63MPa</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2</w:t>
            </w:r>
            <w:r w:rsidRPr="003A6C16">
              <w:rPr>
                <w:rFonts w:cs="宋体" w:hint="eastAsia"/>
                <w:kern w:val="0"/>
                <w:sz w:val="24"/>
              </w:rPr>
              <w:t>）剪切能力≥φ</w:t>
            </w:r>
            <w:r w:rsidRPr="003A6C16">
              <w:rPr>
                <w:rFonts w:cs="宋体" w:hint="eastAsia"/>
                <w:kern w:val="0"/>
                <w:sz w:val="24"/>
              </w:rPr>
              <w:t>16mm</w:t>
            </w:r>
            <w:r w:rsidRPr="003A6C16">
              <w:rPr>
                <w:rFonts w:cs="宋体" w:hint="eastAsia"/>
                <w:kern w:val="0"/>
                <w:sz w:val="24"/>
              </w:rPr>
              <w:t>圆钢</w:t>
            </w:r>
            <w:r w:rsidRPr="003A6C16">
              <w:rPr>
                <w:rFonts w:cs="宋体" w:hint="eastAsia"/>
                <w:kern w:val="0"/>
                <w:sz w:val="24"/>
              </w:rPr>
              <w:t>Q235</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5.</w:t>
            </w:r>
            <w:r w:rsidRPr="003A6C16">
              <w:rPr>
                <w:rFonts w:cs="宋体" w:hint="eastAsia"/>
                <w:kern w:val="0"/>
                <w:sz w:val="24"/>
              </w:rPr>
              <w:t>破拆撬棍手柄力</w:t>
            </w:r>
            <w:r w:rsidRPr="003A6C16">
              <w:rPr>
                <w:rFonts w:cs="宋体" w:hint="eastAsia"/>
                <w:kern w:val="0"/>
                <w:sz w:val="24"/>
              </w:rPr>
              <w:t>700-900N</w:t>
            </w:r>
            <w:r w:rsidRPr="003A6C16">
              <w:rPr>
                <w:rFonts w:cs="宋体" w:hint="eastAsia"/>
                <w:kern w:val="0"/>
                <w:sz w:val="24"/>
              </w:rPr>
              <w:t>，撬门力≥</w:t>
            </w:r>
            <w:r w:rsidRPr="003A6C16">
              <w:rPr>
                <w:rFonts w:cs="宋体" w:hint="eastAsia"/>
                <w:kern w:val="0"/>
                <w:sz w:val="24"/>
              </w:rPr>
              <w:t>4200N</w:t>
            </w:r>
            <w:r w:rsidRPr="003A6C16">
              <w:rPr>
                <w:rFonts w:cs="宋体" w:hint="eastAsia"/>
                <w:kern w:val="0"/>
                <w:sz w:val="24"/>
              </w:rPr>
              <w:t>，撬锁力≥</w:t>
            </w:r>
            <w:r w:rsidRPr="003A6C16">
              <w:rPr>
                <w:rFonts w:cs="宋体" w:hint="eastAsia"/>
                <w:kern w:val="0"/>
                <w:sz w:val="24"/>
              </w:rPr>
              <w:t>10000N</w:t>
            </w:r>
            <w:r w:rsidRPr="003A6C16">
              <w:rPr>
                <w:rFonts w:cs="宋体" w:hint="eastAsia"/>
                <w:kern w:val="0"/>
                <w:sz w:val="24"/>
              </w:rPr>
              <w:t>，</w:t>
            </w:r>
            <w:proofErr w:type="gramStart"/>
            <w:r w:rsidRPr="003A6C16">
              <w:rPr>
                <w:rFonts w:cs="宋体" w:hint="eastAsia"/>
                <w:kern w:val="0"/>
                <w:sz w:val="24"/>
              </w:rPr>
              <w:t>拔钉力</w:t>
            </w:r>
            <w:proofErr w:type="gramEnd"/>
            <w:r w:rsidRPr="003A6C16">
              <w:rPr>
                <w:rFonts w:cs="宋体" w:hint="eastAsia"/>
                <w:kern w:val="0"/>
                <w:sz w:val="24"/>
              </w:rPr>
              <w:t>≥</w:t>
            </w:r>
            <w:r w:rsidRPr="003A6C16">
              <w:rPr>
                <w:rFonts w:cs="宋体" w:hint="eastAsia"/>
                <w:kern w:val="0"/>
                <w:sz w:val="24"/>
              </w:rPr>
              <w:t>10000N</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6.</w:t>
            </w:r>
            <w:r w:rsidRPr="003A6C16">
              <w:rPr>
                <w:rFonts w:cs="宋体" w:hint="eastAsia"/>
                <w:kern w:val="0"/>
                <w:sz w:val="24"/>
              </w:rPr>
              <w:t>设置永久性标志及产品数据标识；</w:t>
            </w:r>
          </w:p>
          <w:p w:rsidR="00022C88" w:rsidRPr="003A6C16" w:rsidRDefault="00022C88" w:rsidP="00022C88">
            <w:pPr>
              <w:widowControl/>
              <w:adjustRightInd w:val="0"/>
              <w:snapToGrid w:val="0"/>
              <w:rPr>
                <w:rFonts w:cs="宋体"/>
                <w:kern w:val="0"/>
                <w:sz w:val="24"/>
              </w:rPr>
            </w:pPr>
            <w:r w:rsidRPr="003A6C16">
              <w:rPr>
                <w:rFonts w:hint="eastAsia"/>
                <w:kern w:val="0"/>
                <w:sz w:val="24"/>
              </w:rPr>
              <w:t>7</w:t>
            </w:r>
            <w:r w:rsidRPr="003A6C16">
              <w:rPr>
                <w:rFonts w:hint="eastAsia"/>
                <w:kern w:val="0"/>
                <w:sz w:val="24"/>
              </w:rPr>
              <w:t>、</w:t>
            </w:r>
            <w:r w:rsidRPr="003A6C16">
              <w:rPr>
                <w:rFonts w:cs="宋体" w:hint="eastAsia"/>
                <w:kern w:val="0"/>
                <w:sz w:val="24"/>
              </w:rPr>
              <w:t>样品评测要求（此项只作为投标样品评测要求，不在技术指标评分时予以扣分）</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1</w:t>
            </w:r>
            <w:r w:rsidRPr="003A6C16">
              <w:rPr>
                <w:rFonts w:cs="宋体" w:hint="eastAsia"/>
                <w:kern w:val="0"/>
                <w:sz w:val="24"/>
              </w:rPr>
              <w:t>）实际使用，连续剪切</w:t>
            </w:r>
            <w:r w:rsidRPr="003A6C16">
              <w:rPr>
                <w:rFonts w:cs="宋体" w:hint="eastAsia"/>
                <w:kern w:val="0"/>
                <w:sz w:val="24"/>
              </w:rPr>
              <w:t>16mm</w:t>
            </w:r>
            <w:r w:rsidRPr="003A6C16">
              <w:rPr>
                <w:rFonts w:cs="宋体" w:hint="eastAsia"/>
                <w:kern w:val="0"/>
                <w:sz w:val="24"/>
              </w:rPr>
              <w:t>圆钢</w:t>
            </w:r>
            <w:r w:rsidRPr="003A6C16">
              <w:rPr>
                <w:rFonts w:cs="宋体" w:hint="eastAsia"/>
                <w:kern w:val="0"/>
                <w:sz w:val="24"/>
              </w:rPr>
              <w:t>20</w:t>
            </w:r>
            <w:r w:rsidRPr="003A6C16">
              <w:rPr>
                <w:rFonts w:cs="宋体" w:hint="eastAsia"/>
                <w:kern w:val="0"/>
                <w:sz w:val="24"/>
              </w:rPr>
              <w:t>次，查看使用效果。</w:t>
            </w:r>
          </w:p>
          <w:p w:rsidR="00022C88" w:rsidRPr="003A6C16" w:rsidRDefault="00022C88" w:rsidP="00510065">
            <w:pPr>
              <w:adjustRightInd w:val="0"/>
              <w:snapToGrid w:val="0"/>
              <w:rPr>
                <w:szCs w:val="24"/>
              </w:rPr>
            </w:pPr>
            <w:r w:rsidRPr="003A6C16">
              <w:rPr>
                <w:rFonts w:cs="宋体" w:hint="eastAsia"/>
                <w:kern w:val="0"/>
                <w:sz w:val="24"/>
              </w:rPr>
              <w:t>（</w:t>
            </w:r>
            <w:r w:rsidRPr="003A6C16">
              <w:rPr>
                <w:rFonts w:cs="宋体" w:hint="eastAsia"/>
                <w:kern w:val="0"/>
                <w:sz w:val="24"/>
              </w:rPr>
              <w:t>2</w:t>
            </w:r>
            <w:r w:rsidRPr="003A6C16">
              <w:rPr>
                <w:rFonts w:cs="宋体" w:hint="eastAsia"/>
                <w:kern w:val="0"/>
                <w:sz w:val="24"/>
              </w:rPr>
              <w:t>）各部件连接牢固，使用过程中无安全隐患。</w:t>
            </w:r>
            <w:r w:rsidRPr="003A6C16">
              <w:rPr>
                <w:rFonts w:cs="宋体" w:hint="eastAsia"/>
                <w:kern w:val="0"/>
                <w:sz w:val="24"/>
              </w:rPr>
              <w:t xml:space="preserve"> </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3</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哈利根铁</w:t>
            </w:r>
            <w:proofErr w:type="gramStart"/>
            <w:r w:rsidRPr="003A6C16">
              <w:rPr>
                <w:rFonts w:hint="eastAsia"/>
                <w:kern w:val="0"/>
                <w:sz w:val="24"/>
              </w:rPr>
              <w:t>铤</w:t>
            </w:r>
            <w:proofErr w:type="gramEnd"/>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80</w:t>
            </w:r>
            <w:r w:rsidR="00E20BA6" w:rsidRPr="003A6C16">
              <w:rPr>
                <w:rFonts w:hint="eastAsia"/>
                <w:kern w:val="0"/>
                <w:sz w:val="24"/>
              </w:rPr>
              <w:t>套</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adjustRightInd w:val="0"/>
              <w:snapToGrid w:val="0"/>
              <w:rPr>
                <w:rFonts w:cs="宋体"/>
                <w:kern w:val="0"/>
                <w:sz w:val="24"/>
              </w:rPr>
            </w:pPr>
            <w:r w:rsidRPr="003A6C16">
              <w:rPr>
                <w:rFonts w:cs="宋体"/>
                <w:kern w:val="0"/>
                <w:sz w:val="24"/>
              </w:rPr>
              <w:t>采用高强度特种钢或高碳合金钢制造，</w:t>
            </w:r>
            <w:r w:rsidR="00E20BA6" w:rsidRPr="003A6C16">
              <w:rPr>
                <w:rFonts w:cs="宋体" w:hint="eastAsia"/>
                <w:kern w:val="0"/>
                <w:sz w:val="24"/>
              </w:rPr>
              <w:t>包含</w:t>
            </w:r>
            <w:r w:rsidR="00E20BA6" w:rsidRPr="003A6C16">
              <w:rPr>
                <w:rFonts w:ascii="宋体" w:hAnsi="宋体" w:cs="宋体" w:hint="eastAsia"/>
                <w:kern w:val="0"/>
                <w:sz w:val="24"/>
              </w:rPr>
              <w:t>Ⅰ</w:t>
            </w:r>
            <w:r w:rsidR="00E20BA6" w:rsidRPr="003A6C16">
              <w:rPr>
                <w:rFonts w:cs="宋体" w:hint="eastAsia"/>
                <w:kern w:val="0"/>
                <w:sz w:val="24"/>
              </w:rPr>
              <w:t>型</w:t>
            </w:r>
            <w:r w:rsidR="0006126C">
              <w:rPr>
                <w:rFonts w:cs="宋体" w:hint="eastAsia"/>
                <w:kern w:val="0"/>
                <w:sz w:val="24"/>
              </w:rPr>
              <w:t>铁</w:t>
            </w:r>
            <w:proofErr w:type="gramStart"/>
            <w:r w:rsidR="0006126C">
              <w:rPr>
                <w:rFonts w:cs="宋体" w:hint="eastAsia"/>
                <w:kern w:val="0"/>
                <w:sz w:val="24"/>
              </w:rPr>
              <w:t>铤</w:t>
            </w:r>
            <w:proofErr w:type="gramEnd"/>
            <w:r w:rsidR="00E20BA6" w:rsidRPr="003A6C16">
              <w:rPr>
                <w:rFonts w:cs="宋体" w:hint="eastAsia"/>
                <w:kern w:val="0"/>
                <w:sz w:val="24"/>
              </w:rPr>
              <w:t>和</w:t>
            </w:r>
            <w:r w:rsidR="00E20BA6" w:rsidRPr="003A6C16">
              <w:rPr>
                <w:kern w:val="0"/>
                <w:sz w:val="24"/>
              </w:rPr>
              <w:t>Ⅱ</w:t>
            </w:r>
            <w:r w:rsidR="00E20BA6" w:rsidRPr="003A6C16">
              <w:rPr>
                <w:rFonts w:cs="宋体" w:hint="eastAsia"/>
                <w:kern w:val="0"/>
                <w:sz w:val="24"/>
              </w:rPr>
              <w:t>型</w:t>
            </w:r>
            <w:r w:rsidR="0006126C">
              <w:rPr>
                <w:rFonts w:cs="宋体" w:hint="eastAsia"/>
                <w:kern w:val="0"/>
                <w:sz w:val="24"/>
              </w:rPr>
              <w:t>铁</w:t>
            </w:r>
            <w:proofErr w:type="gramStart"/>
            <w:r w:rsidR="0006126C">
              <w:rPr>
                <w:rFonts w:cs="宋体" w:hint="eastAsia"/>
                <w:kern w:val="0"/>
                <w:sz w:val="24"/>
              </w:rPr>
              <w:t>铤</w:t>
            </w:r>
            <w:proofErr w:type="gramEnd"/>
            <w:r w:rsidR="00E20BA6" w:rsidRPr="003A6C16">
              <w:rPr>
                <w:rFonts w:cs="宋体" w:hint="eastAsia"/>
                <w:kern w:val="0"/>
                <w:sz w:val="24"/>
              </w:rPr>
              <w:t>各</w:t>
            </w:r>
            <w:r w:rsidR="00E20BA6" w:rsidRPr="003A6C16">
              <w:rPr>
                <w:rFonts w:cs="宋体" w:hint="eastAsia"/>
                <w:kern w:val="0"/>
                <w:sz w:val="24"/>
              </w:rPr>
              <w:t>1</w:t>
            </w:r>
            <w:r w:rsidR="00E20BA6" w:rsidRPr="003A6C16">
              <w:rPr>
                <w:rFonts w:cs="宋体" w:hint="eastAsia"/>
                <w:kern w:val="0"/>
                <w:sz w:val="24"/>
              </w:rPr>
              <w:t>根，</w:t>
            </w:r>
            <w:r w:rsidRPr="003A6C16">
              <w:rPr>
                <w:rFonts w:cs="宋体"/>
                <w:kern w:val="0"/>
                <w:sz w:val="24"/>
              </w:rPr>
              <w:t>设计合理，集重击、刺、撬、拧、劈、砍、撕裂等多功能破拆，可破门撬锁、撕铁皮、</w:t>
            </w:r>
            <w:proofErr w:type="gramStart"/>
            <w:r w:rsidRPr="003A6C16">
              <w:rPr>
                <w:rFonts w:cs="宋体"/>
                <w:kern w:val="0"/>
                <w:sz w:val="24"/>
              </w:rPr>
              <w:t>撬挪重物</w:t>
            </w:r>
            <w:proofErr w:type="gramEnd"/>
            <w:r w:rsidRPr="003A6C16">
              <w:rPr>
                <w:rFonts w:cs="宋体"/>
                <w:kern w:val="0"/>
                <w:sz w:val="24"/>
              </w:rPr>
              <w:t>，切割汽车金属</w:t>
            </w:r>
            <w:proofErr w:type="gramStart"/>
            <w:r w:rsidRPr="003A6C16">
              <w:rPr>
                <w:rFonts w:cs="宋体"/>
                <w:kern w:val="0"/>
                <w:sz w:val="24"/>
              </w:rPr>
              <w:t>片及其</w:t>
            </w:r>
            <w:proofErr w:type="gramEnd"/>
            <w:r w:rsidRPr="003A6C16">
              <w:rPr>
                <w:rFonts w:cs="宋体"/>
                <w:kern w:val="0"/>
                <w:sz w:val="24"/>
              </w:rPr>
              <w:t>它复合材料，适合各种抢险救援现场。</w:t>
            </w:r>
          </w:p>
          <w:p w:rsidR="00022C88" w:rsidRPr="003A6C16" w:rsidRDefault="00022C88" w:rsidP="00022C88">
            <w:pPr>
              <w:adjustRightInd w:val="0"/>
              <w:snapToGrid w:val="0"/>
              <w:rPr>
                <w:rFonts w:cs="宋体"/>
                <w:kern w:val="0"/>
                <w:sz w:val="24"/>
              </w:rPr>
            </w:pPr>
            <w:r w:rsidRPr="003A6C16">
              <w:rPr>
                <w:rFonts w:cs="宋体" w:hint="eastAsia"/>
                <w:kern w:val="0"/>
                <w:sz w:val="24"/>
              </w:rPr>
              <w:t>1</w:t>
            </w:r>
            <w:r w:rsidRPr="003A6C16">
              <w:rPr>
                <w:rFonts w:cs="宋体" w:hint="eastAsia"/>
                <w:kern w:val="0"/>
                <w:sz w:val="24"/>
              </w:rPr>
              <w:t>、</w:t>
            </w:r>
            <w:r w:rsidR="00E20BA6" w:rsidRPr="003A6C16">
              <w:rPr>
                <w:rFonts w:cs="宋体" w:hint="eastAsia"/>
                <w:kern w:val="0"/>
                <w:sz w:val="24"/>
              </w:rPr>
              <w:t>铁</w:t>
            </w:r>
            <w:proofErr w:type="gramStart"/>
            <w:r w:rsidR="00E20BA6" w:rsidRPr="003A6C16">
              <w:rPr>
                <w:rFonts w:cs="宋体" w:hint="eastAsia"/>
                <w:kern w:val="0"/>
                <w:sz w:val="24"/>
              </w:rPr>
              <w:t>铤</w:t>
            </w:r>
            <w:proofErr w:type="gramEnd"/>
            <w:r w:rsidRPr="003A6C16">
              <w:rPr>
                <w:rFonts w:cs="宋体" w:hint="eastAsia"/>
                <w:kern w:val="0"/>
                <w:sz w:val="24"/>
              </w:rPr>
              <w:t>两头均由碳钢锻造成型，</w:t>
            </w:r>
            <w:r w:rsidRPr="003A6C16">
              <w:rPr>
                <w:rFonts w:cs="宋体"/>
                <w:kern w:val="0"/>
                <w:sz w:val="24"/>
              </w:rPr>
              <w:t>经过热处理淬，整体硬度</w:t>
            </w:r>
            <w:r w:rsidRPr="003A6C16">
              <w:rPr>
                <w:rFonts w:cs="宋体" w:hint="eastAsia"/>
                <w:kern w:val="0"/>
                <w:sz w:val="24"/>
              </w:rPr>
              <w:t>：≥</w:t>
            </w:r>
            <w:r w:rsidRPr="003A6C16">
              <w:rPr>
                <w:rFonts w:cs="宋体"/>
                <w:kern w:val="0"/>
                <w:sz w:val="24"/>
              </w:rPr>
              <w:t>45HRC</w:t>
            </w:r>
            <w:r w:rsidRPr="003A6C16">
              <w:rPr>
                <w:rFonts w:cs="宋体"/>
                <w:kern w:val="0"/>
                <w:sz w:val="24"/>
              </w:rPr>
              <w:t>；手柄力</w:t>
            </w:r>
            <w:r w:rsidRPr="003A6C16">
              <w:rPr>
                <w:rFonts w:cs="宋体" w:hint="eastAsia"/>
                <w:kern w:val="0"/>
                <w:sz w:val="24"/>
              </w:rPr>
              <w:t>：≥</w:t>
            </w:r>
            <w:r w:rsidRPr="003A6C16">
              <w:rPr>
                <w:rFonts w:cs="宋体"/>
                <w:kern w:val="0"/>
                <w:sz w:val="24"/>
              </w:rPr>
              <w:t>700KN</w:t>
            </w:r>
            <w:r w:rsidRPr="003A6C16">
              <w:rPr>
                <w:rFonts w:cs="宋体" w:hint="eastAsia"/>
                <w:kern w:val="0"/>
                <w:sz w:val="24"/>
              </w:rPr>
              <w:t>；</w:t>
            </w:r>
            <w:r w:rsidRPr="003A6C16">
              <w:rPr>
                <w:rFonts w:cs="宋体"/>
                <w:kern w:val="0"/>
                <w:sz w:val="24"/>
              </w:rPr>
              <w:t>撬锁力</w:t>
            </w:r>
            <w:r w:rsidRPr="003A6C16">
              <w:rPr>
                <w:rFonts w:cs="宋体" w:hint="eastAsia"/>
                <w:kern w:val="0"/>
                <w:sz w:val="24"/>
              </w:rPr>
              <w:t>：≥</w:t>
            </w:r>
            <w:r w:rsidRPr="003A6C16">
              <w:rPr>
                <w:rFonts w:cs="宋体"/>
                <w:kern w:val="0"/>
                <w:sz w:val="24"/>
              </w:rPr>
              <w:t>10KN</w:t>
            </w:r>
            <w:r w:rsidRPr="003A6C16">
              <w:rPr>
                <w:rFonts w:cs="宋体" w:hint="eastAsia"/>
                <w:kern w:val="0"/>
                <w:sz w:val="24"/>
              </w:rPr>
              <w:t>；</w:t>
            </w:r>
            <w:r w:rsidRPr="003A6C16">
              <w:rPr>
                <w:rFonts w:cs="宋体"/>
                <w:kern w:val="0"/>
                <w:sz w:val="24"/>
              </w:rPr>
              <w:t>拔钉力</w:t>
            </w:r>
            <w:r w:rsidRPr="003A6C16">
              <w:rPr>
                <w:rFonts w:cs="宋体" w:hint="eastAsia"/>
                <w:kern w:val="0"/>
                <w:sz w:val="24"/>
              </w:rPr>
              <w:t>：≥</w:t>
            </w:r>
            <w:r w:rsidRPr="003A6C16">
              <w:rPr>
                <w:rFonts w:cs="宋体"/>
                <w:kern w:val="0"/>
                <w:sz w:val="24"/>
              </w:rPr>
              <w:t>10KN</w:t>
            </w:r>
            <w:r w:rsidRPr="003A6C16">
              <w:rPr>
                <w:rFonts w:cs="宋体" w:hint="eastAsia"/>
                <w:kern w:val="0"/>
                <w:sz w:val="24"/>
              </w:rPr>
              <w:t>；</w:t>
            </w:r>
            <w:r w:rsidRPr="003A6C16">
              <w:rPr>
                <w:rFonts w:cs="宋体"/>
                <w:kern w:val="0"/>
                <w:sz w:val="24"/>
              </w:rPr>
              <w:t>撬门力</w:t>
            </w:r>
            <w:r w:rsidRPr="003A6C16">
              <w:rPr>
                <w:rFonts w:cs="宋体" w:hint="eastAsia"/>
                <w:kern w:val="0"/>
                <w:sz w:val="24"/>
              </w:rPr>
              <w:t>：≥</w:t>
            </w:r>
            <w:r w:rsidRPr="003A6C16">
              <w:rPr>
                <w:rFonts w:cs="宋体"/>
                <w:kern w:val="0"/>
                <w:sz w:val="24"/>
              </w:rPr>
              <w:t>6KN,</w:t>
            </w:r>
          </w:p>
          <w:p w:rsidR="00022C88" w:rsidRPr="003A6C16" w:rsidRDefault="00022C88" w:rsidP="00022C88">
            <w:pPr>
              <w:adjustRightInd w:val="0"/>
              <w:snapToGrid w:val="0"/>
              <w:rPr>
                <w:rFonts w:cs="宋体"/>
                <w:kern w:val="0"/>
                <w:sz w:val="24"/>
              </w:rPr>
            </w:pPr>
            <w:r w:rsidRPr="003A6C16">
              <w:rPr>
                <w:rFonts w:cs="宋体" w:hint="eastAsia"/>
                <w:kern w:val="0"/>
                <w:sz w:val="24"/>
              </w:rPr>
              <w:lastRenderedPageBreak/>
              <w:t>2</w:t>
            </w:r>
            <w:r w:rsidRPr="003A6C16">
              <w:rPr>
                <w:rFonts w:cs="宋体" w:hint="eastAsia"/>
                <w:kern w:val="0"/>
                <w:sz w:val="24"/>
              </w:rPr>
              <w:t>、</w:t>
            </w:r>
            <w:r w:rsidRPr="003A6C16">
              <w:rPr>
                <w:rFonts w:ascii="宋体" w:hAnsi="宋体" w:cs="宋体" w:hint="eastAsia"/>
                <w:kern w:val="0"/>
                <w:sz w:val="24"/>
              </w:rPr>
              <w:t>Ⅰ</w:t>
            </w:r>
            <w:r w:rsidRPr="003A6C16">
              <w:rPr>
                <w:rFonts w:cs="宋体" w:hint="eastAsia"/>
                <w:kern w:val="0"/>
                <w:sz w:val="24"/>
              </w:rPr>
              <w:t>型</w:t>
            </w:r>
            <w:r w:rsidR="00E20BA6" w:rsidRPr="003A6C16">
              <w:rPr>
                <w:rFonts w:cs="宋体" w:hint="eastAsia"/>
                <w:kern w:val="0"/>
                <w:sz w:val="24"/>
              </w:rPr>
              <w:t>铁</w:t>
            </w:r>
            <w:proofErr w:type="gramStart"/>
            <w:r w:rsidR="00E20BA6" w:rsidRPr="003A6C16">
              <w:rPr>
                <w:rFonts w:cs="宋体" w:hint="eastAsia"/>
                <w:kern w:val="0"/>
                <w:sz w:val="24"/>
              </w:rPr>
              <w:t>铤</w:t>
            </w:r>
            <w:proofErr w:type="gramEnd"/>
            <w:r w:rsidRPr="003A6C16">
              <w:rPr>
                <w:rFonts w:cs="宋体" w:hint="eastAsia"/>
                <w:kern w:val="0"/>
                <w:sz w:val="24"/>
              </w:rPr>
              <w:t>：一端为切割撬头，通过杠杆原理，切割金属，</w:t>
            </w:r>
            <w:r w:rsidRPr="003A6C16">
              <w:rPr>
                <w:rFonts w:cs="宋体"/>
                <w:kern w:val="0"/>
                <w:sz w:val="24"/>
              </w:rPr>
              <w:t>切割</w:t>
            </w:r>
            <w:proofErr w:type="gramStart"/>
            <w:r w:rsidRPr="003A6C16">
              <w:rPr>
                <w:rFonts w:cs="宋体"/>
                <w:kern w:val="0"/>
                <w:sz w:val="24"/>
              </w:rPr>
              <w:t>撬</w:t>
            </w:r>
            <w:proofErr w:type="gramEnd"/>
            <w:r w:rsidRPr="003A6C16">
              <w:rPr>
                <w:rFonts w:cs="宋体"/>
                <w:kern w:val="0"/>
                <w:sz w:val="24"/>
              </w:rPr>
              <w:t>切口长度</w:t>
            </w:r>
            <w:r w:rsidRPr="003A6C16">
              <w:rPr>
                <w:rFonts w:cs="宋体"/>
                <w:kern w:val="0"/>
                <w:sz w:val="24"/>
              </w:rPr>
              <w:t>100mm</w:t>
            </w:r>
            <w:r w:rsidRPr="003A6C16">
              <w:rPr>
                <w:rFonts w:cs="宋体" w:hint="eastAsia"/>
                <w:kern w:val="0"/>
                <w:sz w:val="24"/>
              </w:rPr>
              <w:t>，</w:t>
            </w:r>
            <w:r w:rsidRPr="003A6C16">
              <w:rPr>
                <w:rFonts w:cs="宋体"/>
                <w:kern w:val="0"/>
                <w:sz w:val="24"/>
              </w:rPr>
              <w:t>切口宽度</w:t>
            </w:r>
            <w:r w:rsidRPr="003A6C16">
              <w:rPr>
                <w:rFonts w:cs="宋体" w:hint="eastAsia"/>
                <w:kern w:val="0"/>
                <w:sz w:val="24"/>
              </w:rPr>
              <w:t>：≥</w:t>
            </w:r>
            <w:r w:rsidRPr="003A6C16">
              <w:rPr>
                <w:rFonts w:cs="宋体"/>
                <w:kern w:val="0"/>
                <w:sz w:val="24"/>
              </w:rPr>
              <w:t>70mm</w:t>
            </w:r>
            <w:r w:rsidRPr="003A6C16">
              <w:rPr>
                <w:rFonts w:cs="宋体" w:hint="eastAsia"/>
                <w:kern w:val="0"/>
                <w:sz w:val="24"/>
              </w:rPr>
              <w:t>；另一端为鸭嘴器和鹰嘴撬，</w:t>
            </w:r>
            <w:r w:rsidRPr="003A6C16">
              <w:rPr>
                <w:rFonts w:cs="宋体"/>
                <w:kern w:val="0"/>
                <w:sz w:val="24"/>
              </w:rPr>
              <w:t>鸭嘴</w:t>
            </w:r>
            <w:proofErr w:type="gramStart"/>
            <w:r w:rsidRPr="003A6C16">
              <w:rPr>
                <w:rFonts w:cs="宋体"/>
                <w:kern w:val="0"/>
                <w:sz w:val="24"/>
              </w:rPr>
              <w:t>撬</w:t>
            </w:r>
            <w:proofErr w:type="gramEnd"/>
            <w:r w:rsidRPr="003A6C16">
              <w:rPr>
                <w:rFonts w:cs="宋体"/>
                <w:kern w:val="0"/>
                <w:sz w:val="24"/>
              </w:rPr>
              <w:t>长度</w:t>
            </w:r>
            <w:r w:rsidRPr="003A6C16">
              <w:rPr>
                <w:rFonts w:cs="宋体" w:hint="eastAsia"/>
                <w:kern w:val="0"/>
                <w:sz w:val="24"/>
              </w:rPr>
              <w:t>：≥</w:t>
            </w:r>
            <w:r w:rsidRPr="003A6C16">
              <w:rPr>
                <w:rFonts w:cs="宋体"/>
                <w:kern w:val="0"/>
                <w:sz w:val="24"/>
              </w:rPr>
              <w:t>50mm</w:t>
            </w:r>
            <w:r w:rsidRPr="003A6C16">
              <w:rPr>
                <w:rFonts w:cs="宋体" w:hint="eastAsia"/>
                <w:kern w:val="0"/>
                <w:sz w:val="24"/>
              </w:rPr>
              <w:t>；</w:t>
            </w:r>
            <w:r w:rsidRPr="003A6C16">
              <w:rPr>
                <w:rFonts w:cs="宋体"/>
                <w:kern w:val="0"/>
                <w:sz w:val="24"/>
              </w:rPr>
              <w:t>鹰嘴</w:t>
            </w:r>
            <w:proofErr w:type="gramStart"/>
            <w:r w:rsidRPr="003A6C16">
              <w:rPr>
                <w:rFonts w:cs="宋体"/>
                <w:kern w:val="0"/>
                <w:sz w:val="24"/>
              </w:rPr>
              <w:t>撬</w:t>
            </w:r>
            <w:proofErr w:type="gramEnd"/>
            <w:r w:rsidRPr="003A6C16">
              <w:rPr>
                <w:rFonts w:cs="宋体"/>
                <w:kern w:val="0"/>
                <w:sz w:val="24"/>
              </w:rPr>
              <w:t>长度</w:t>
            </w:r>
            <w:r w:rsidRPr="003A6C16">
              <w:rPr>
                <w:rFonts w:cs="宋体" w:hint="eastAsia"/>
                <w:kern w:val="0"/>
                <w:sz w:val="24"/>
              </w:rPr>
              <w:t>：≥</w:t>
            </w:r>
            <w:r w:rsidRPr="003A6C16">
              <w:rPr>
                <w:rFonts w:cs="宋体"/>
                <w:kern w:val="0"/>
                <w:sz w:val="24"/>
              </w:rPr>
              <w:t>150mm</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kern w:val="0"/>
                <w:sz w:val="24"/>
              </w:rPr>
              <w:t>Ⅱ</w:t>
            </w:r>
            <w:r w:rsidRPr="003A6C16">
              <w:rPr>
                <w:rFonts w:cs="宋体" w:hint="eastAsia"/>
                <w:kern w:val="0"/>
                <w:sz w:val="24"/>
              </w:rPr>
              <w:t>型</w:t>
            </w:r>
            <w:r w:rsidR="00E20BA6" w:rsidRPr="003A6C16">
              <w:rPr>
                <w:rFonts w:cs="宋体" w:hint="eastAsia"/>
                <w:kern w:val="0"/>
                <w:sz w:val="24"/>
              </w:rPr>
              <w:t>铁</w:t>
            </w:r>
            <w:proofErr w:type="gramStart"/>
            <w:r w:rsidR="00E20BA6" w:rsidRPr="003A6C16">
              <w:rPr>
                <w:rFonts w:cs="宋体" w:hint="eastAsia"/>
                <w:kern w:val="0"/>
                <w:sz w:val="24"/>
              </w:rPr>
              <w:t>铤</w:t>
            </w:r>
            <w:proofErr w:type="gramEnd"/>
            <w:r w:rsidRPr="003A6C16">
              <w:rPr>
                <w:rFonts w:cs="宋体" w:hint="eastAsia"/>
                <w:kern w:val="0"/>
                <w:sz w:val="24"/>
              </w:rPr>
              <w:t>：一端为拔钉器，</w:t>
            </w:r>
            <w:r w:rsidRPr="003A6C16">
              <w:rPr>
                <w:rFonts w:cs="宋体"/>
                <w:kern w:val="0"/>
                <w:sz w:val="24"/>
              </w:rPr>
              <w:t>拔钉器开口</w:t>
            </w:r>
            <w:r w:rsidRPr="003A6C16">
              <w:rPr>
                <w:rFonts w:cs="宋体" w:hint="eastAsia"/>
                <w:kern w:val="0"/>
                <w:sz w:val="24"/>
              </w:rPr>
              <w:t>：≥</w:t>
            </w:r>
            <w:r w:rsidRPr="003A6C16">
              <w:rPr>
                <w:rFonts w:cs="宋体"/>
                <w:kern w:val="0"/>
                <w:sz w:val="24"/>
              </w:rPr>
              <w:t>20mm</w:t>
            </w:r>
            <w:r w:rsidRPr="003A6C16">
              <w:rPr>
                <w:rFonts w:cs="宋体" w:hint="eastAsia"/>
                <w:kern w:val="0"/>
                <w:sz w:val="24"/>
              </w:rPr>
              <w:t>；</w:t>
            </w:r>
            <w:r w:rsidRPr="003A6C16">
              <w:rPr>
                <w:rFonts w:cs="宋体"/>
                <w:kern w:val="0"/>
                <w:sz w:val="24"/>
              </w:rPr>
              <w:t>宽度</w:t>
            </w:r>
            <w:r w:rsidRPr="003A6C16">
              <w:rPr>
                <w:rFonts w:cs="宋体" w:hint="eastAsia"/>
                <w:kern w:val="0"/>
                <w:sz w:val="24"/>
              </w:rPr>
              <w:t>：≥</w:t>
            </w:r>
            <w:r w:rsidRPr="003A6C16">
              <w:rPr>
                <w:rFonts w:cs="宋体"/>
                <w:kern w:val="0"/>
                <w:sz w:val="24"/>
              </w:rPr>
              <w:t>60mm</w:t>
            </w:r>
            <w:r w:rsidRPr="003A6C16">
              <w:rPr>
                <w:rFonts w:cs="宋体" w:hint="eastAsia"/>
                <w:kern w:val="0"/>
                <w:sz w:val="24"/>
              </w:rPr>
              <w:t>；另一端为鸭嘴器和鹰嘴撬，</w:t>
            </w:r>
            <w:r w:rsidRPr="003A6C16">
              <w:rPr>
                <w:rFonts w:cs="宋体"/>
                <w:kern w:val="0"/>
                <w:sz w:val="24"/>
              </w:rPr>
              <w:t>鸭嘴</w:t>
            </w:r>
            <w:proofErr w:type="gramStart"/>
            <w:r w:rsidRPr="003A6C16">
              <w:rPr>
                <w:rFonts w:cs="宋体"/>
                <w:kern w:val="0"/>
                <w:sz w:val="24"/>
              </w:rPr>
              <w:t>撬</w:t>
            </w:r>
            <w:proofErr w:type="gramEnd"/>
            <w:r w:rsidRPr="003A6C16">
              <w:rPr>
                <w:rFonts w:cs="宋体"/>
                <w:kern w:val="0"/>
                <w:sz w:val="24"/>
              </w:rPr>
              <w:t>长度</w:t>
            </w:r>
            <w:r w:rsidRPr="003A6C16">
              <w:rPr>
                <w:rFonts w:cs="宋体" w:hint="eastAsia"/>
                <w:kern w:val="0"/>
                <w:sz w:val="24"/>
              </w:rPr>
              <w:t>：≥</w:t>
            </w:r>
            <w:r w:rsidRPr="003A6C16">
              <w:rPr>
                <w:rFonts w:cs="宋体"/>
                <w:kern w:val="0"/>
                <w:sz w:val="24"/>
              </w:rPr>
              <w:t>50mm</w:t>
            </w:r>
            <w:r w:rsidRPr="003A6C16">
              <w:rPr>
                <w:rFonts w:cs="宋体" w:hint="eastAsia"/>
                <w:kern w:val="0"/>
                <w:sz w:val="24"/>
              </w:rPr>
              <w:t>；</w:t>
            </w:r>
            <w:r w:rsidRPr="003A6C16">
              <w:rPr>
                <w:rFonts w:cs="宋体"/>
                <w:kern w:val="0"/>
                <w:sz w:val="24"/>
              </w:rPr>
              <w:t>鹰嘴</w:t>
            </w:r>
            <w:proofErr w:type="gramStart"/>
            <w:r w:rsidRPr="003A6C16">
              <w:rPr>
                <w:rFonts w:cs="宋体"/>
                <w:kern w:val="0"/>
                <w:sz w:val="24"/>
              </w:rPr>
              <w:t>撬</w:t>
            </w:r>
            <w:proofErr w:type="gramEnd"/>
            <w:r w:rsidRPr="003A6C16">
              <w:rPr>
                <w:rFonts w:cs="宋体"/>
                <w:kern w:val="0"/>
                <w:sz w:val="24"/>
              </w:rPr>
              <w:t>长度</w:t>
            </w:r>
            <w:r w:rsidRPr="003A6C16">
              <w:rPr>
                <w:rFonts w:cs="宋体" w:hint="eastAsia"/>
                <w:kern w:val="0"/>
                <w:sz w:val="24"/>
              </w:rPr>
              <w:t>：≥</w:t>
            </w:r>
            <w:r w:rsidRPr="003A6C16">
              <w:rPr>
                <w:rFonts w:cs="宋体"/>
                <w:kern w:val="0"/>
                <w:sz w:val="24"/>
              </w:rPr>
              <w:t>150mm</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3</w:t>
            </w:r>
            <w:r w:rsidRPr="003A6C16">
              <w:rPr>
                <w:rFonts w:cs="宋体" w:hint="eastAsia"/>
                <w:kern w:val="0"/>
                <w:sz w:val="24"/>
              </w:rPr>
              <w:t>、</w:t>
            </w:r>
            <w:r w:rsidRPr="003A6C16">
              <w:rPr>
                <w:rFonts w:cs="宋体"/>
                <w:kern w:val="0"/>
                <w:sz w:val="24"/>
              </w:rPr>
              <w:t>抗拉离性能</w:t>
            </w:r>
            <w:r w:rsidRPr="003A6C16">
              <w:rPr>
                <w:rFonts w:cs="宋体" w:hint="eastAsia"/>
                <w:kern w:val="0"/>
                <w:sz w:val="24"/>
              </w:rPr>
              <w:t>：≥</w:t>
            </w:r>
            <w:r w:rsidRPr="003A6C16">
              <w:rPr>
                <w:rFonts w:cs="宋体"/>
                <w:kern w:val="0"/>
                <w:sz w:val="24"/>
              </w:rPr>
              <w:t>12000N</w:t>
            </w:r>
            <w:r w:rsidRPr="003A6C16">
              <w:rPr>
                <w:rFonts w:cs="宋体" w:hint="eastAsia"/>
                <w:kern w:val="0"/>
                <w:sz w:val="24"/>
              </w:rPr>
              <w:t>；</w:t>
            </w:r>
            <w:r w:rsidRPr="003A6C16">
              <w:rPr>
                <w:rFonts w:cs="宋体"/>
                <w:kern w:val="0"/>
                <w:sz w:val="24"/>
              </w:rPr>
              <w:t>切割力</w:t>
            </w:r>
            <w:r w:rsidRPr="003A6C16">
              <w:rPr>
                <w:rFonts w:cs="宋体" w:hint="eastAsia"/>
                <w:kern w:val="0"/>
                <w:sz w:val="24"/>
              </w:rPr>
              <w:t>：≥</w:t>
            </w:r>
            <w:r w:rsidRPr="003A6C16">
              <w:rPr>
                <w:rFonts w:cs="宋体"/>
                <w:kern w:val="0"/>
                <w:sz w:val="24"/>
              </w:rPr>
              <w:t>1.5mm</w:t>
            </w:r>
            <w:r w:rsidRPr="003A6C16">
              <w:rPr>
                <w:rFonts w:cs="宋体"/>
                <w:kern w:val="0"/>
                <w:sz w:val="24"/>
              </w:rPr>
              <w:t>钢板</w:t>
            </w:r>
            <w:r w:rsidRPr="003A6C16">
              <w:rPr>
                <w:rFonts w:cs="宋体" w:hint="eastAsia"/>
                <w:kern w:val="0"/>
                <w:sz w:val="24"/>
              </w:rPr>
              <w:t>；</w:t>
            </w:r>
            <w:r w:rsidRPr="003A6C16">
              <w:rPr>
                <w:rFonts w:cs="宋体"/>
                <w:kern w:val="0"/>
                <w:sz w:val="24"/>
              </w:rPr>
              <w:t>凿空能力</w:t>
            </w:r>
            <w:r w:rsidRPr="003A6C16">
              <w:rPr>
                <w:rFonts w:cs="宋体" w:hint="eastAsia"/>
                <w:kern w:val="0"/>
                <w:sz w:val="24"/>
              </w:rPr>
              <w:t>：≥</w:t>
            </w:r>
            <w:r w:rsidRPr="003A6C16">
              <w:rPr>
                <w:rFonts w:cs="宋体"/>
                <w:kern w:val="0"/>
                <w:sz w:val="24"/>
              </w:rPr>
              <w:t>1.5mm</w:t>
            </w:r>
            <w:r w:rsidRPr="003A6C16">
              <w:rPr>
                <w:rFonts w:cs="宋体"/>
                <w:kern w:val="0"/>
                <w:sz w:val="24"/>
              </w:rPr>
              <w:t>钢板</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4</w:t>
            </w:r>
            <w:r w:rsidRPr="003A6C16">
              <w:rPr>
                <w:rFonts w:cs="宋体" w:hint="eastAsia"/>
                <w:kern w:val="0"/>
                <w:sz w:val="24"/>
              </w:rPr>
              <w:t>、</w:t>
            </w:r>
            <w:r w:rsidR="00E20BA6" w:rsidRPr="003A6C16">
              <w:rPr>
                <w:rFonts w:cs="宋体" w:hint="eastAsia"/>
                <w:kern w:val="0"/>
                <w:sz w:val="24"/>
              </w:rPr>
              <w:t>铁</w:t>
            </w:r>
            <w:proofErr w:type="gramStart"/>
            <w:r w:rsidR="00E20BA6" w:rsidRPr="003A6C16">
              <w:rPr>
                <w:rFonts w:cs="宋体" w:hint="eastAsia"/>
                <w:kern w:val="0"/>
                <w:sz w:val="24"/>
              </w:rPr>
              <w:t>铤</w:t>
            </w:r>
            <w:proofErr w:type="gramEnd"/>
            <w:r w:rsidRPr="003A6C16">
              <w:rPr>
                <w:rFonts w:cs="宋体" w:hint="eastAsia"/>
                <w:kern w:val="0"/>
                <w:sz w:val="24"/>
              </w:rPr>
              <w:t>手柄采用玻璃纤维材质，具有防滑措施，有绝缘和防腐蚀特征，坚固不易折断。</w:t>
            </w:r>
          </w:p>
          <w:p w:rsidR="00022C88" w:rsidRPr="003A6C16" w:rsidRDefault="00022C88" w:rsidP="00022C88">
            <w:pPr>
              <w:adjustRightInd w:val="0"/>
              <w:snapToGrid w:val="0"/>
              <w:rPr>
                <w:rFonts w:cs="宋体"/>
                <w:kern w:val="0"/>
                <w:sz w:val="24"/>
              </w:rPr>
            </w:pPr>
            <w:r w:rsidRPr="003A6C16">
              <w:rPr>
                <w:rFonts w:cs="宋体" w:hint="eastAsia"/>
                <w:kern w:val="0"/>
                <w:sz w:val="24"/>
              </w:rPr>
              <w:t>5</w:t>
            </w:r>
            <w:r w:rsidRPr="003A6C16">
              <w:rPr>
                <w:rFonts w:cs="宋体" w:hint="eastAsia"/>
                <w:kern w:val="0"/>
                <w:sz w:val="24"/>
              </w:rPr>
              <w:t>、</w:t>
            </w:r>
            <w:r w:rsidRPr="003A6C16">
              <w:rPr>
                <w:rFonts w:cs="宋体"/>
                <w:kern w:val="0"/>
                <w:sz w:val="24"/>
              </w:rPr>
              <w:t>长度</w:t>
            </w:r>
            <w:r w:rsidRPr="003A6C16">
              <w:rPr>
                <w:rFonts w:cs="宋体" w:hint="eastAsia"/>
                <w:kern w:val="0"/>
                <w:sz w:val="24"/>
              </w:rPr>
              <w:t>：≥</w:t>
            </w:r>
            <w:r w:rsidRPr="003A6C16">
              <w:rPr>
                <w:rFonts w:cs="宋体"/>
                <w:kern w:val="0"/>
                <w:sz w:val="24"/>
              </w:rPr>
              <w:t>800mm</w:t>
            </w:r>
            <w:r w:rsidRPr="003A6C16">
              <w:rPr>
                <w:rFonts w:cs="宋体" w:hint="eastAsia"/>
                <w:kern w:val="0"/>
                <w:sz w:val="24"/>
              </w:rPr>
              <w:t>且≤</w:t>
            </w:r>
            <w:r w:rsidRPr="003A6C16">
              <w:rPr>
                <w:rFonts w:cs="宋体"/>
                <w:kern w:val="0"/>
                <w:sz w:val="24"/>
              </w:rPr>
              <w:t>1000mm</w:t>
            </w:r>
            <w:r w:rsidRPr="003A6C16">
              <w:rPr>
                <w:rFonts w:cs="宋体"/>
                <w:kern w:val="0"/>
                <w:sz w:val="24"/>
              </w:rPr>
              <w:t>；</w:t>
            </w:r>
          </w:p>
          <w:p w:rsidR="00022C88" w:rsidRPr="003A6C16" w:rsidRDefault="00022C88" w:rsidP="00022C88">
            <w:pPr>
              <w:adjustRightInd w:val="0"/>
              <w:snapToGrid w:val="0"/>
            </w:pPr>
            <w:r w:rsidRPr="003A6C16">
              <w:rPr>
                <w:rFonts w:cs="宋体" w:hint="eastAsia"/>
                <w:kern w:val="0"/>
                <w:sz w:val="24"/>
              </w:rPr>
              <w:t>6</w:t>
            </w:r>
            <w:r w:rsidRPr="003A6C16">
              <w:rPr>
                <w:rFonts w:cs="宋体" w:hint="eastAsia"/>
                <w:kern w:val="0"/>
                <w:sz w:val="24"/>
              </w:rPr>
              <w:t>、单根</w:t>
            </w:r>
            <w:r w:rsidRPr="003A6C16">
              <w:rPr>
                <w:rFonts w:cs="宋体"/>
                <w:kern w:val="0"/>
                <w:sz w:val="24"/>
              </w:rPr>
              <w:t>重量</w:t>
            </w:r>
            <w:r w:rsidRPr="003A6C16">
              <w:rPr>
                <w:rFonts w:cs="宋体" w:hint="eastAsia"/>
                <w:kern w:val="0"/>
                <w:sz w:val="24"/>
              </w:rPr>
              <w:t>：≤</w:t>
            </w:r>
            <w:r w:rsidRPr="003A6C16">
              <w:rPr>
                <w:rFonts w:cs="宋体"/>
                <w:kern w:val="0"/>
                <w:sz w:val="24"/>
              </w:rPr>
              <w:t>10kg</w:t>
            </w:r>
            <w:r w:rsidRPr="003A6C16">
              <w:rPr>
                <w:rFonts w:cs="宋体"/>
                <w:kern w:val="0"/>
                <w:sz w:val="24"/>
              </w:rPr>
              <w:t>。</w:t>
            </w:r>
          </w:p>
          <w:p w:rsidR="00022C88" w:rsidRPr="003A6C16" w:rsidRDefault="00022C88" w:rsidP="00022C88">
            <w:pPr>
              <w:widowControl/>
              <w:adjustRightInd w:val="0"/>
              <w:snapToGrid w:val="0"/>
              <w:rPr>
                <w:rFonts w:cs="宋体"/>
                <w:kern w:val="0"/>
                <w:sz w:val="24"/>
              </w:rPr>
            </w:pPr>
            <w:r w:rsidRPr="003A6C16">
              <w:rPr>
                <w:rFonts w:hint="eastAsia"/>
                <w:kern w:val="0"/>
                <w:sz w:val="24"/>
              </w:rPr>
              <w:t>7</w:t>
            </w:r>
            <w:r w:rsidRPr="003A6C16">
              <w:rPr>
                <w:rFonts w:hint="eastAsia"/>
                <w:kern w:val="0"/>
                <w:sz w:val="24"/>
              </w:rPr>
              <w:t>、</w:t>
            </w:r>
            <w:r w:rsidRPr="003A6C16">
              <w:rPr>
                <w:rFonts w:cs="宋体" w:hint="eastAsia"/>
                <w:kern w:val="0"/>
                <w:sz w:val="24"/>
              </w:rPr>
              <w:t>样品评测要求（此项只作为投标样品评测要求，不在技术指标评分时予以扣分）</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1</w:t>
            </w:r>
            <w:r w:rsidRPr="003A6C16">
              <w:rPr>
                <w:rFonts w:cs="宋体" w:hint="eastAsia"/>
                <w:kern w:val="0"/>
                <w:sz w:val="24"/>
              </w:rPr>
              <w:t>）做工精细，无毛刺。结构设计合理，符合人体工程学。</w:t>
            </w:r>
            <w:r w:rsidR="00E20BA6" w:rsidRPr="003A6C16">
              <w:rPr>
                <w:rFonts w:cs="宋体" w:hint="eastAsia"/>
                <w:kern w:val="0"/>
                <w:sz w:val="24"/>
              </w:rPr>
              <w:t>铁</w:t>
            </w:r>
            <w:proofErr w:type="gramStart"/>
            <w:r w:rsidR="00E20BA6" w:rsidRPr="003A6C16">
              <w:rPr>
                <w:rFonts w:cs="宋体" w:hint="eastAsia"/>
                <w:kern w:val="0"/>
                <w:sz w:val="24"/>
              </w:rPr>
              <w:t>铤</w:t>
            </w:r>
            <w:proofErr w:type="gramEnd"/>
            <w:r w:rsidRPr="003A6C16">
              <w:rPr>
                <w:rFonts w:cs="宋体" w:hint="eastAsia"/>
                <w:kern w:val="0"/>
                <w:sz w:val="24"/>
              </w:rPr>
              <w:t>两头结构复合要求。</w:t>
            </w:r>
            <w:r w:rsidR="00E20BA6" w:rsidRPr="003A6C16">
              <w:rPr>
                <w:rFonts w:cs="宋体" w:hint="eastAsia"/>
                <w:kern w:val="0"/>
                <w:sz w:val="24"/>
              </w:rPr>
              <w:t>铁</w:t>
            </w:r>
            <w:proofErr w:type="gramStart"/>
            <w:r w:rsidR="00E20BA6" w:rsidRPr="003A6C16">
              <w:rPr>
                <w:rFonts w:cs="宋体" w:hint="eastAsia"/>
                <w:kern w:val="0"/>
                <w:sz w:val="24"/>
              </w:rPr>
              <w:t>铤</w:t>
            </w:r>
            <w:proofErr w:type="gramEnd"/>
            <w:r w:rsidRPr="003A6C16">
              <w:rPr>
                <w:rFonts w:cs="宋体" w:hint="eastAsia"/>
                <w:kern w:val="0"/>
                <w:sz w:val="24"/>
              </w:rPr>
              <w:t>手柄采用玻璃纤维材质，具有防滑措施，坚固不易折断。</w:t>
            </w:r>
          </w:p>
          <w:p w:rsidR="00022C88" w:rsidRPr="003A6C16" w:rsidRDefault="00022C88" w:rsidP="00022C88">
            <w:pPr>
              <w:adjustRightInd w:val="0"/>
              <w:snapToGrid w:val="0"/>
            </w:pPr>
            <w:r w:rsidRPr="003A6C16">
              <w:rPr>
                <w:rFonts w:cs="宋体" w:hint="eastAsia"/>
                <w:kern w:val="0"/>
                <w:sz w:val="24"/>
              </w:rPr>
              <w:t>（</w:t>
            </w:r>
            <w:r w:rsidRPr="003A6C16">
              <w:rPr>
                <w:rFonts w:cs="宋体" w:hint="eastAsia"/>
                <w:kern w:val="0"/>
                <w:sz w:val="24"/>
              </w:rPr>
              <w:t>2</w:t>
            </w:r>
            <w:r w:rsidRPr="003A6C16">
              <w:rPr>
                <w:rFonts w:cs="宋体" w:hint="eastAsia"/>
                <w:kern w:val="0"/>
                <w:sz w:val="24"/>
              </w:rPr>
              <w:t>）重量和长度符合要求。</w:t>
            </w:r>
          </w:p>
        </w:tc>
      </w:tr>
    </w:tbl>
    <w:p w:rsidR="00022C88" w:rsidRPr="003A6C16" w:rsidRDefault="00022C88" w:rsidP="00AE5C1F">
      <w:pPr>
        <w:spacing w:line="360" w:lineRule="auto"/>
        <w:ind w:firstLineChars="200" w:firstLine="446"/>
        <w:outlineLvl w:val="0"/>
        <w:rPr>
          <w:sz w:val="24"/>
        </w:rPr>
      </w:pPr>
      <w:r w:rsidRPr="003A6C16">
        <w:rPr>
          <w:rFonts w:hint="eastAsia"/>
          <w:sz w:val="24"/>
        </w:rPr>
        <w:lastRenderedPageBreak/>
        <w:t>第七包</w:t>
      </w:r>
    </w:p>
    <w:tbl>
      <w:tblPr>
        <w:tblW w:w="0" w:type="auto"/>
        <w:tblInd w:w="93" w:type="dxa"/>
        <w:tblLook w:val="04A0" w:firstRow="1" w:lastRow="0" w:firstColumn="1" w:lastColumn="0" w:noHBand="0" w:noVBand="1"/>
      </w:tblPr>
      <w:tblGrid>
        <w:gridCol w:w="724"/>
        <w:gridCol w:w="1134"/>
        <w:gridCol w:w="709"/>
        <w:gridCol w:w="5868"/>
      </w:tblGrid>
      <w:tr w:rsidR="003A6C16" w:rsidRPr="003A6C16" w:rsidTr="00022C88">
        <w:trPr>
          <w:tblHeader/>
        </w:trPr>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序号</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标的名称</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数量</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需求条款</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1</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B77CFE" w:rsidP="00022C88">
            <w:pPr>
              <w:widowControl/>
              <w:adjustRightInd w:val="0"/>
              <w:snapToGrid w:val="0"/>
              <w:jc w:val="center"/>
              <w:rPr>
                <w:kern w:val="0"/>
                <w:sz w:val="24"/>
              </w:rPr>
            </w:pPr>
            <w:r w:rsidRPr="003A6C16">
              <w:rPr>
                <w:rFonts w:hint="eastAsia"/>
                <w:kern w:val="0"/>
                <w:sz w:val="24"/>
              </w:rPr>
              <w:t>▲</w:t>
            </w:r>
            <w:r w:rsidR="00022C88" w:rsidRPr="003A6C16">
              <w:rPr>
                <w:rFonts w:hint="eastAsia"/>
                <w:kern w:val="0"/>
                <w:sz w:val="24"/>
              </w:rPr>
              <w:t>破拆机器人</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2</w:t>
            </w:r>
            <w:r w:rsidRPr="003A6C16">
              <w:rPr>
                <w:rFonts w:hint="eastAsia"/>
                <w:kern w:val="0"/>
                <w:sz w:val="24"/>
              </w:rPr>
              <w:t>台</w:t>
            </w:r>
          </w:p>
        </w:tc>
        <w:tc>
          <w:tcPr>
            <w:tcW w:w="5868" w:type="dxa"/>
            <w:tcBorders>
              <w:top w:val="single" w:sz="8" w:space="0" w:color="auto"/>
              <w:left w:val="nil"/>
              <w:bottom w:val="single" w:sz="8" w:space="0" w:color="auto"/>
              <w:right w:val="single" w:sz="8" w:space="0" w:color="auto"/>
            </w:tcBorders>
            <w:vAlign w:val="bottom"/>
          </w:tcPr>
          <w:p w:rsidR="00022C88" w:rsidRPr="003A6C16" w:rsidRDefault="00022C88" w:rsidP="00022C88">
            <w:pPr>
              <w:widowControl/>
              <w:adjustRightInd w:val="0"/>
              <w:snapToGrid w:val="0"/>
              <w:rPr>
                <w:rFonts w:ascii="宋体" w:hAnsi="宋体" w:cs="宋体"/>
                <w:kern w:val="0"/>
                <w:sz w:val="24"/>
                <w:szCs w:val="24"/>
              </w:rPr>
            </w:pPr>
            <w:r w:rsidRPr="003A6C16">
              <w:rPr>
                <w:rFonts w:ascii="宋体" w:hAnsi="宋体" w:cs="宋体" w:hint="eastAsia"/>
                <w:kern w:val="0"/>
                <w:sz w:val="24"/>
                <w:szCs w:val="24"/>
              </w:rPr>
              <w:t>1、机器人整体符合XF 892.1-2010《消防机器人第1部分：通用技术条件》标准要求；</w:t>
            </w:r>
          </w:p>
          <w:p w:rsidR="00022C88" w:rsidRPr="003A6C16" w:rsidRDefault="00022C88" w:rsidP="00022C88">
            <w:pPr>
              <w:widowControl/>
              <w:adjustRightInd w:val="0"/>
              <w:snapToGrid w:val="0"/>
              <w:rPr>
                <w:rFonts w:ascii="宋体" w:hAnsi="宋体" w:cs="宋体"/>
                <w:kern w:val="0"/>
                <w:sz w:val="24"/>
                <w:szCs w:val="24"/>
              </w:rPr>
            </w:pPr>
            <w:r w:rsidRPr="003A6C16">
              <w:rPr>
                <w:rFonts w:ascii="宋体" w:hAnsi="宋体" w:cs="宋体" w:hint="eastAsia"/>
                <w:kern w:val="0"/>
                <w:sz w:val="24"/>
                <w:szCs w:val="24"/>
              </w:rPr>
              <w:t>2、破拆机器人具备爬坡、跨越、横跨、破拆障碍物等多种综合救援能力，无线遥控行走，具有耐高温、防雨淋等性能，能够替代救援人员进入危险环境内进行侦查和</w:t>
            </w:r>
            <w:proofErr w:type="gramStart"/>
            <w:r w:rsidRPr="003A6C16">
              <w:rPr>
                <w:rFonts w:ascii="宋体" w:hAnsi="宋体" w:cs="宋体" w:hint="eastAsia"/>
                <w:kern w:val="0"/>
                <w:sz w:val="24"/>
                <w:szCs w:val="24"/>
              </w:rPr>
              <w:t>破拆等任务</w:t>
            </w:r>
            <w:proofErr w:type="gramEnd"/>
            <w:r w:rsidRPr="003A6C16">
              <w:rPr>
                <w:rFonts w:ascii="宋体" w:hAnsi="宋体" w:cs="宋体" w:hint="eastAsia"/>
                <w:kern w:val="0"/>
                <w:sz w:val="24"/>
                <w:szCs w:val="24"/>
              </w:rPr>
              <w:t>；</w:t>
            </w:r>
          </w:p>
          <w:p w:rsidR="00022C88" w:rsidRPr="003A6C16" w:rsidRDefault="00022C88" w:rsidP="00022C88">
            <w:pPr>
              <w:widowControl/>
              <w:adjustRightInd w:val="0"/>
              <w:snapToGrid w:val="0"/>
              <w:rPr>
                <w:rFonts w:ascii="宋体" w:hAnsi="宋体" w:cs="宋体"/>
                <w:kern w:val="0"/>
                <w:sz w:val="24"/>
                <w:szCs w:val="24"/>
              </w:rPr>
            </w:pPr>
            <w:r w:rsidRPr="003A6C16">
              <w:rPr>
                <w:rFonts w:hint="eastAsia"/>
                <w:kern w:val="0"/>
                <w:sz w:val="24"/>
                <w:szCs w:val="24"/>
              </w:rPr>
              <w:t>●</w:t>
            </w:r>
            <w:r w:rsidRPr="003A6C16">
              <w:rPr>
                <w:rFonts w:ascii="宋体" w:hAnsi="宋体" w:cs="宋体" w:hint="eastAsia"/>
                <w:kern w:val="0"/>
                <w:sz w:val="24"/>
                <w:szCs w:val="24"/>
              </w:rPr>
              <w:t>3、动力系统：柴油发动机，功率≥50KW；</w:t>
            </w:r>
          </w:p>
          <w:p w:rsidR="00022C88" w:rsidRPr="003A6C16" w:rsidRDefault="00022C88" w:rsidP="00022C88">
            <w:pPr>
              <w:widowControl/>
              <w:adjustRightInd w:val="0"/>
              <w:snapToGrid w:val="0"/>
              <w:rPr>
                <w:rFonts w:ascii="宋体" w:hAnsi="宋体" w:cs="宋体"/>
                <w:kern w:val="0"/>
                <w:sz w:val="24"/>
                <w:szCs w:val="24"/>
              </w:rPr>
            </w:pPr>
            <w:r w:rsidRPr="003A6C16">
              <w:rPr>
                <w:rFonts w:ascii="宋体" w:hAnsi="宋体" w:cs="宋体" w:hint="eastAsia"/>
                <w:sz w:val="24"/>
                <w:szCs w:val="24"/>
              </w:rPr>
              <w:t>4、转速≥2000转/分</w:t>
            </w:r>
            <w:r w:rsidRPr="003A6C16">
              <w:rPr>
                <w:rFonts w:ascii="宋体" w:hAnsi="宋体" w:cs="宋体" w:hint="eastAsia"/>
                <w:kern w:val="0"/>
                <w:sz w:val="24"/>
                <w:szCs w:val="24"/>
              </w:rPr>
              <w:t>；</w:t>
            </w:r>
          </w:p>
          <w:p w:rsidR="00022C88" w:rsidRPr="003A6C16" w:rsidRDefault="00022C88" w:rsidP="00022C88">
            <w:pPr>
              <w:widowControl/>
              <w:adjustRightInd w:val="0"/>
              <w:snapToGrid w:val="0"/>
              <w:rPr>
                <w:rFonts w:ascii="宋体" w:hAnsi="宋体" w:cs="宋体"/>
                <w:kern w:val="0"/>
                <w:sz w:val="24"/>
                <w:szCs w:val="24"/>
              </w:rPr>
            </w:pPr>
            <w:r w:rsidRPr="003A6C16">
              <w:rPr>
                <w:rFonts w:ascii="宋体" w:hAnsi="宋体" w:cs="宋体" w:hint="eastAsia"/>
                <w:kern w:val="0"/>
                <w:sz w:val="24"/>
                <w:szCs w:val="24"/>
              </w:rPr>
              <w:t>5、燃油箱容积≥200L；</w:t>
            </w:r>
          </w:p>
          <w:p w:rsidR="00022C88" w:rsidRPr="003A6C16" w:rsidRDefault="00022C88" w:rsidP="00022C88">
            <w:pPr>
              <w:widowControl/>
              <w:adjustRightInd w:val="0"/>
              <w:snapToGrid w:val="0"/>
              <w:rPr>
                <w:rFonts w:ascii="宋体" w:hAnsi="宋体" w:cs="宋体"/>
                <w:kern w:val="0"/>
                <w:sz w:val="24"/>
                <w:szCs w:val="24"/>
              </w:rPr>
            </w:pPr>
            <w:r w:rsidRPr="003A6C16">
              <w:rPr>
                <w:rFonts w:hint="eastAsia"/>
                <w:kern w:val="0"/>
                <w:sz w:val="24"/>
                <w:szCs w:val="24"/>
              </w:rPr>
              <w:t>●</w:t>
            </w:r>
            <w:r w:rsidRPr="003A6C16">
              <w:rPr>
                <w:rFonts w:ascii="宋体" w:hAnsi="宋体" w:cs="宋体" w:hint="eastAsia"/>
                <w:kern w:val="0"/>
                <w:sz w:val="24"/>
                <w:szCs w:val="24"/>
              </w:rPr>
              <w:t>6、液压系统：最大工作压力≥20MPa；</w:t>
            </w:r>
          </w:p>
          <w:p w:rsidR="00022C88" w:rsidRPr="003A6C16" w:rsidRDefault="00022C88" w:rsidP="00022C88">
            <w:pPr>
              <w:widowControl/>
              <w:adjustRightInd w:val="0"/>
              <w:snapToGrid w:val="0"/>
              <w:rPr>
                <w:rFonts w:ascii="宋体" w:hAnsi="宋体" w:cs="宋体"/>
                <w:kern w:val="0"/>
                <w:sz w:val="24"/>
                <w:szCs w:val="24"/>
              </w:rPr>
            </w:pPr>
            <w:r w:rsidRPr="003A6C16">
              <w:rPr>
                <w:rFonts w:hint="eastAsia"/>
                <w:kern w:val="0"/>
                <w:sz w:val="24"/>
                <w:szCs w:val="24"/>
              </w:rPr>
              <w:t>●</w:t>
            </w:r>
            <w:r w:rsidRPr="003A6C16">
              <w:rPr>
                <w:rFonts w:ascii="宋体" w:hAnsi="宋体" w:cs="宋体" w:hint="eastAsia"/>
                <w:kern w:val="0"/>
                <w:sz w:val="24"/>
                <w:szCs w:val="24"/>
              </w:rPr>
              <w:t>7、输出流量：不低于0-150L/min；</w:t>
            </w:r>
          </w:p>
          <w:p w:rsidR="00022C88" w:rsidRPr="003A6C16" w:rsidRDefault="00022C88" w:rsidP="00022C88">
            <w:pPr>
              <w:widowControl/>
              <w:adjustRightInd w:val="0"/>
              <w:snapToGrid w:val="0"/>
              <w:rPr>
                <w:rFonts w:ascii="宋体" w:hAnsi="宋体" w:cs="宋体"/>
                <w:kern w:val="0"/>
                <w:sz w:val="24"/>
                <w:szCs w:val="24"/>
              </w:rPr>
            </w:pPr>
            <w:r w:rsidRPr="003A6C16">
              <w:rPr>
                <w:rFonts w:ascii="宋体" w:hAnsi="宋体" w:cs="宋体" w:hint="eastAsia"/>
                <w:kern w:val="0"/>
                <w:sz w:val="24"/>
                <w:szCs w:val="24"/>
              </w:rPr>
              <w:t>8、行走方式：步履式全地形设计；</w:t>
            </w:r>
          </w:p>
          <w:p w:rsidR="00022C88" w:rsidRPr="003A6C16" w:rsidRDefault="00022C88" w:rsidP="00022C88">
            <w:pPr>
              <w:widowControl/>
              <w:adjustRightInd w:val="0"/>
              <w:snapToGrid w:val="0"/>
              <w:rPr>
                <w:rFonts w:ascii="宋体" w:hAnsi="宋体" w:cs="宋体"/>
                <w:kern w:val="0"/>
                <w:sz w:val="24"/>
                <w:szCs w:val="24"/>
              </w:rPr>
            </w:pPr>
            <w:r w:rsidRPr="003A6C16">
              <w:rPr>
                <w:rFonts w:ascii="宋体" w:hAnsi="宋体" w:cs="宋体" w:hint="eastAsia"/>
                <w:kern w:val="0"/>
                <w:sz w:val="24"/>
                <w:szCs w:val="24"/>
              </w:rPr>
              <w:t>9、每根液压支腿可自由伸缩调节长度，调节方向≥3种，前后、左右、上下，可在复杂地形下进行横跨、攀登等操作；</w:t>
            </w:r>
          </w:p>
          <w:p w:rsidR="00022C88" w:rsidRPr="003A6C16" w:rsidRDefault="00022C88" w:rsidP="00022C88">
            <w:pPr>
              <w:widowControl/>
              <w:adjustRightInd w:val="0"/>
              <w:snapToGrid w:val="0"/>
              <w:rPr>
                <w:rFonts w:ascii="宋体" w:hAnsi="宋体" w:cs="宋体"/>
                <w:kern w:val="0"/>
                <w:sz w:val="24"/>
                <w:szCs w:val="24"/>
              </w:rPr>
            </w:pPr>
            <w:r w:rsidRPr="003A6C16">
              <w:rPr>
                <w:rFonts w:hint="eastAsia"/>
                <w:kern w:val="0"/>
                <w:sz w:val="24"/>
                <w:szCs w:val="24"/>
              </w:rPr>
              <w:t>●</w:t>
            </w:r>
            <w:r w:rsidRPr="003A6C16">
              <w:rPr>
                <w:rFonts w:hint="eastAsia"/>
                <w:kern w:val="0"/>
                <w:sz w:val="24"/>
                <w:szCs w:val="24"/>
              </w:rPr>
              <w:t>10</w:t>
            </w:r>
            <w:r w:rsidRPr="003A6C16">
              <w:rPr>
                <w:rFonts w:ascii="宋体" w:hAnsi="宋体" w:cs="宋体" w:hint="eastAsia"/>
                <w:kern w:val="0"/>
                <w:sz w:val="24"/>
                <w:szCs w:val="24"/>
              </w:rPr>
              <w:t>、行走速度≥2km/h；</w:t>
            </w:r>
          </w:p>
          <w:p w:rsidR="00022C88" w:rsidRPr="003A6C16" w:rsidRDefault="00022C88" w:rsidP="00022C88">
            <w:pPr>
              <w:widowControl/>
              <w:adjustRightInd w:val="0"/>
              <w:snapToGrid w:val="0"/>
              <w:rPr>
                <w:rFonts w:ascii="宋体" w:hAnsi="宋体" w:cs="宋体"/>
                <w:kern w:val="0"/>
                <w:sz w:val="24"/>
                <w:szCs w:val="24"/>
              </w:rPr>
            </w:pPr>
            <w:r w:rsidRPr="003A6C16">
              <w:rPr>
                <w:rFonts w:hint="eastAsia"/>
                <w:kern w:val="0"/>
                <w:sz w:val="24"/>
                <w:szCs w:val="24"/>
              </w:rPr>
              <w:t>●</w:t>
            </w:r>
            <w:r w:rsidRPr="003A6C16">
              <w:rPr>
                <w:rFonts w:ascii="宋体" w:hAnsi="宋体" w:cs="宋体" w:hint="eastAsia"/>
                <w:kern w:val="0"/>
                <w:sz w:val="24"/>
                <w:szCs w:val="24"/>
              </w:rPr>
              <w:t>11、爬坡角度≥45°；</w:t>
            </w:r>
          </w:p>
          <w:p w:rsidR="00022C88" w:rsidRPr="003A6C16" w:rsidRDefault="00022C88" w:rsidP="00022C88">
            <w:pPr>
              <w:widowControl/>
              <w:adjustRightInd w:val="0"/>
              <w:snapToGrid w:val="0"/>
              <w:rPr>
                <w:rFonts w:ascii="宋体" w:hAnsi="宋体" w:cs="宋体"/>
                <w:kern w:val="0"/>
                <w:sz w:val="24"/>
                <w:szCs w:val="24"/>
              </w:rPr>
            </w:pPr>
            <w:r w:rsidRPr="003A6C16">
              <w:rPr>
                <w:rFonts w:hint="eastAsia"/>
                <w:kern w:val="0"/>
                <w:sz w:val="24"/>
                <w:szCs w:val="24"/>
              </w:rPr>
              <w:t>●</w:t>
            </w:r>
            <w:r w:rsidRPr="003A6C16">
              <w:rPr>
                <w:rFonts w:ascii="宋体" w:hAnsi="宋体" w:cs="宋体" w:hint="eastAsia"/>
                <w:kern w:val="0"/>
                <w:sz w:val="24"/>
                <w:szCs w:val="24"/>
              </w:rPr>
              <w:t>12、垂直越障高度≥2m；</w:t>
            </w:r>
          </w:p>
          <w:p w:rsidR="00022C88" w:rsidRPr="003A6C16" w:rsidRDefault="00022C88" w:rsidP="00022C88">
            <w:pPr>
              <w:widowControl/>
              <w:adjustRightInd w:val="0"/>
              <w:snapToGrid w:val="0"/>
              <w:rPr>
                <w:rFonts w:ascii="宋体" w:hAnsi="宋体" w:cs="宋体"/>
                <w:kern w:val="0"/>
                <w:sz w:val="24"/>
                <w:szCs w:val="24"/>
              </w:rPr>
            </w:pPr>
            <w:r w:rsidRPr="003A6C16">
              <w:rPr>
                <w:rFonts w:hint="eastAsia"/>
                <w:kern w:val="0"/>
                <w:sz w:val="24"/>
                <w:szCs w:val="24"/>
              </w:rPr>
              <w:t>●</w:t>
            </w:r>
            <w:r w:rsidRPr="003A6C16">
              <w:rPr>
                <w:rFonts w:ascii="宋体" w:hAnsi="宋体" w:cs="宋体" w:hint="eastAsia"/>
                <w:kern w:val="0"/>
                <w:sz w:val="24"/>
                <w:szCs w:val="24"/>
              </w:rPr>
              <w:t>13、跨越壕沟长度≥3m；</w:t>
            </w:r>
          </w:p>
          <w:p w:rsidR="00022C88" w:rsidRPr="003A6C16" w:rsidRDefault="00022C88" w:rsidP="00022C88">
            <w:pPr>
              <w:widowControl/>
              <w:adjustRightInd w:val="0"/>
              <w:snapToGrid w:val="0"/>
              <w:rPr>
                <w:rFonts w:ascii="宋体" w:hAnsi="宋体" w:cs="宋体"/>
                <w:kern w:val="0"/>
                <w:sz w:val="24"/>
                <w:szCs w:val="24"/>
              </w:rPr>
            </w:pPr>
            <w:r w:rsidRPr="003A6C16">
              <w:rPr>
                <w:rFonts w:hint="eastAsia"/>
                <w:kern w:val="0"/>
                <w:sz w:val="24"/>
                <w:szCs w:val="24"/>
              </w:rPr>
              <w:t>●</w:t>
            </w:r>
            <w:r w:rsidRPr="003A6C16">
              <w:rPr>
                <w:rFonts w:ascii="宋体" w:hAnsi="宋体" w:cs="宋体" w:hint="eastAsia"/>
                <w:kern w:val="0"/>
                <w:sz w:val="24"/>
                <w:szCs w:val="24"/>
              </w:rPr>
              <w:t>14、最大涉水深度≥1m；</w:t>
            </w:r>
          </w:p>
          <w:p w:rsidR="00022C88" w:rsidRPr="003A6C16" w:rsidRDefault="00022C88" w:rsidP="00022C88">
            <w:pPr>
              <w:widowControl/>
              <w:adjustRightInd w:val="0"/>
              <w:snapToGrid w:val="0"/>
              <w:rPr>
                <w:rFonts w:ascii="宋体" w:hAnsi="宋体" w:cs="宋体"/>
                <w:kern w:val="0"/>
                <w:sz w:val="24"/>
                <w:szCs w:val="24"/>
              </w:rPr>
            </w:pPr>
            <w:r w:rsidRPr="003A6C16">
              <w:rPr>
                <w:rFonts w:ascii="宋体" w:hAnsi="宋体" w:cs="宋体" w:hint="eastAsia"/>
                <w:kern w:val="0"/>
                <w:sz w:val="24"/>
                <w:szCs w:val="24"/>
              </w:rPr>
              <w:t>15、可实现原地360°转向；</w:t>
            </w:r>
          </w:p>
          <w:p w:rsidR="00022C88" w:rsidRPr="003A6C16" w:rsidRDefault="00022C88" w:rsidP="00022C88">
            <w:pPr>
              <w:widowControl/>
              <w:adjustRightInd w:val="0"/>
              <w:snapToGrid w:val="0"/>
              <w:rPr>
                <w:rFonts w:ascii="宋体" w:hAnsi="宋体" w:cs="宋体"/>
                <w:kern w:val="0"/>
                <w:sz w:val="24"/>
                <w:szCs w:val="24"/>
              </w:rPr>
            </w:pPr>
            <w:r w:rsidRPr="003A6C16">
              <w:rPr>
                <w:rFonts w:hint="eastAsia"/>
                <w:kern w:val="0"/>
                <w:sz w:val="24"/>
                <w:szCs w:val="24"/>
              </w:rPr>
              <w:lastRenderedPageBreak/>
              <w:t>●</w:t>
            </w:r>
            <w:r w:rsidRPr="003A6C16">
              <w:rPr>
                <w:rFonts w:ascii="宋体" w:hAnsi="宋体" w:cs="宋体" w:hint="eastAsia"/>
                <w:kern w:val="0"/>
                <w:sz w:val="24"/>
                <w:szCs w:val="24"/>
              </w:rPr>
              <w:t xml:space="preserve">16、工作空间尺寸：最大工作高度≥4500mm，最大工作长度≥4000mm，最大工作深度≥1000mm； </w:t>
            </w:r>
          </w:p>
          <w:p w:rsidR="00022C88" w:rsidRPr="003A6C16" w:rsidRDefault="00022C88" w:rsidP="00022C88">
            <w:pPr>
              <w:widowControl/>
              <w:adjustRightInd w:val="0"/>
              <w:snapToGrid w:val="0"/>
              <w:rPr>
                <w:rFonts w:ascii="宋体" w:hAnsi="宋体" w:cs="宋体"/>
                <w:kern w:val="0"/>
                <w:sz w:val="24"/>
                <w:szCs w:val="24"/>
              </w:rPr>
            </w:pPr>
            <w:r w:rsidRPr="003A6C16">
              <w:rPr>
                <w:rFonts w:ascii="宋体" w:hAnsi="宋体" w:cs="宋体" w:hint="eastAsia"/>
                <w:kern w:val="0"/>
                <w:sz w:val="24"/>
                <w:szCs w:val="24"/>
              </w:rPr>
              <w:t>17、可伸缩机械摆臂破拆性能：</w:t>
            </w:r>
          </w:p>
          <w:p w:rsidR="00022C88" w:rsidRPr="003A6C16" w:rsidRDefault="00022C88" w:rsidP="00022C88">
            <w:pPr>
              <w:widowControl/>
              <w:adjustRightInd w:val="0"/>
              <w:snapToGrid w:val="0"/>
              <w:rPr>
                <w:rFonts w:ascii="宋体" w:hAnsi="宋体" w:cs="宋体"/>
                <w:kern w:val="0"/>
                <w:sz w:val="24"/>
                <w:szCs w:val="24"/>
              </w:rPr>
            </w:pPr>
            <w:r w:rsidRPr="003A6C16">
              <w:rPr>
                <w:rFonts w:hint="eastAsia"/>
                <w:kern w:val="0"/>
                <w:sz w:val="24"/>
                <w:szCs w:val="24"/>
              </w:rPr>
              <w:t>●</w:t>
            </w:r>
            <w:r w:rsidRPr="003A6C16">
              <w:rPr>
                <w:rFonts w:ascii="宋体" w:hAnsi="宋体" w:cs="宋体" w:hint="eastAsia"/>
                <w:kern w:val="0"/>
                <w:sz w:val="24"/>
                <w:szCs w:val="24"/>
              </w:rPr>
              <w:t>17.1、机械摆臂配置液压挖斗，可挖土方、沙土、土砾石等，</w:t>
            </w:r>
            <w:proofErr w:type="gramStart"/>
            <w:r w:rsidRPr="003A6C16">
              <w:rPr>
                <w:rFonts w:ascii="宋体" w:hAnsi="宋体" w:cs="宋体" w:hint="eastAsia"/>
                <w:kern w:val="0"/>
                <w:sz w:val="24"/>
                <w:szCs w:val="24"/>
              </w:rPr>
              <w:t>挖斗容积</w:t>
            </w:r>
            <w:proofErr w:type="gramEnd"/>
            <w:r w:rsidRPr="003A6C16">
              <w:rPr>
                <w:rFonts w:ascii="宋体" w:hAnsi="宋体" w:cs="宋体" w:hint="eastAsia"/>
                <w:kern w:val="0"/>
                <w:sz w:val="24"/>
                <w:szCs w:val="24"/>
              </w:rPr>
              <w:t>≥100L；</w:t>
            </w:r>
          </w:p>
          <w:p w:rsidR="00022C88" w:rsidRPr="003A6C16" w:rsidRDefault="00022C88" w:rsidP="00022C88">
            <w:pPr>
              <w:widowControl/>
              <w:adjustRightInd w:val="0"/>
              <w:snapToGrid w:val="0"/>
              <w:rPr>
                <w:rFonts w:ascii="宋体" w:hAnsi="宋体" w:cs="宋体"/>
                <w:kern w:val="0"/>
                <w:sz w:val="24"/>
                <w:szCs w:val="24"/>
              </w:rPr>
            </w:pPr>
            <w:r w:rsidRPr="003A6C16">
              <w:rPr>
                <w:rFonts w:hint="eastAsia"/>
                <w:kern w:val="0"/>
                <w:sz w:val="24"/>
                <w:szCs w:val="24"/>
              </w:rPr>
              <w:t>●</w:t>
            </w:r>
            <w:r w:rsidRPr="003A6C16">
              <w:rPr>
                <w:rFonts w:ascii="宋体" w:hAnsi="宋体" w:cs="宋体" w:hint="eastAsia"/>
                <w:kern w:val="0"/>
                <w:sz w:val="24"/>
                <w:szCs w:val="24"/>
              </w:rPr>
              <w:t>17.2、机械摆臂配置液压抓斗，可抓挖可挖土方、沙土、土砾石等，</w:t>
            </w:r>
            <w:proofErr w:type="gramStart"/>
            <w:r w:rsidRPr="003A6C16">
              <w:rPr>
                <w:rFonts w:ascii="宋体" w:hAnsi="宋体" w:cs="宋体" w:hint="eastAsia"/>
                <w:kern w:val="0"/>
                <w:sz w:val="24"/>
                <w:szCs w:val="24"/>
              </w:rPr>
              <w:t>挖斗容积</w:t>
            </w:r>
            <w:proofErr w:type="gramEnd"/>
            <w:r w:rsidRPr="003A6C16">
              <w:rPr>
                <w:rFonts w:ascii="宋体" w:hAnsi="宋体" w:cs="宋体" w:hint="eastAsia"/>
                <w:kern w:val="0"/>
                <w:sz w:val="24"/>
                <w:szCs w:val="24"/>
              </w:rPr>
              <w:t>≥100L；</w:t>
            </w:r>
          </w:p>
          <w:p w:rsidR="00022C88" w:rsidRPr="003A6C16" w:rsidRDefault="00022C88" w:rsidP="00022C88">
            <w:pPr>
              <w:widowControl/>
              <w:adjustRightInd w:val="0"/>
              <w:snapToGrid w:val="0"/>
              <w:rPr>
                <w:rFonts w:ascii="宋体" w:hAnsi="宋体" w:cs="宋体"/>
                <w:kern w:val="0"/>
                <w:sz w:val="24"/>
                <w:szCs w:val="24"/>
              </w:rPr>
            </w:pPr>
            <w:r w:rsidRPr="003A6C16">
              <w:rPr>
                <w:rFonts w:hint="eastAsia"/>
                <w:kern w:val="0"/>
                <w:sz w:val="24"/>
                <w:szCs w:val="24"/>
              </w:rPr>
              <w:t>●</w:t>
            </w:r>
            <w:r w:rsidRPr="003A6C16">
              <w:rPr>
                <w:rFonts w:ascii="宋体" w:hAnsi="宋体" w:cs="宋体" w:hint="eastAsia"/>
                <w:kern w:val="0"/>
                <w:sz w:val="24"/>
                <w:szCs w:val="24"/>
              </w:rPr>
              <w:t>17.3、机械摆臂配置液压剪，可剪切钢筋、混凝土等障碍物，开口距离≥200mm，剪切圆钢直径≥40mm；</w:t>
            </w:r>
          </w:p>
          <w:p w:rsidR="00022C88" w:rsidRPr="003A6C16" w:rsidRDefault="00022C88" w:rsidP="00022C88">
            <w:pPr>
              <w:widowControl/>
              <w:adjustRightInd w:val="0"/>
              <w:snapToGrid w:val="0"/>
              <w:rPr>
                <w:rFonts w:ascii="宋体" w:hAnsi="宋体" w:cs="宋体"/>
                <w:kern w:val="0"/>
                <w:sz w:val="24"/>
                <w:szCs w:val="24"/>
              </w:rPr>
            </w:pPr>
            <w:r w:rsidRPr="003A6C16">
              <w:rPr>
                <w:rFonts w:hint="eastAsia"/>
                <w:kern w:val="0"/>
                <w:sz w:val="24"/>
                <w:szCs w:val="24"/>
              </w:rPr>
              <w:t>●</w:t>
            </w:r>
            <w:r w:rsidRPr="003A6C16">
              <w:rPr>
                <w:rFonts w:ascii="宋体" w:hAnsi="宋体" w:cs="宋体" w:hint="eastAsia"/>
                <w:kern w:val="0"/>
                <w:sz w:val="24"/>
                <w:szCs w:val="24"/>
              </w:rPr>
              <w:t>17.4、机械摆臂配置圆盘锯，可切割钢筋、混凝土等障碍物，锯片直径≥400mm，切割深度≥200mm，转速≥2000转/分；</w:t>
            </w:r>
          </w:p>
          <w:p w:rsidR="00022C88" w:rsidRPr="003A6C16" w:rsidRDefault="00022C88" w:rsidP="00022C88">
            <w:pPr>
              <w:widowControl/>
              <w:adjustRightInd w:val="0"/>
              <w:snapToGrid w:val="0"/>
              <w:rPr>
                <w:rFonts w:ascii="宋体" w:hAnsi="宋体" w:cs="宋体"/>
                <w:kern w:val="0"/>
                <w:sz w:val="24"/>
                <w:szCs w:val="24"/>
              </w:rPr>
            </w:pPr>
            <w:r w:rsidRPr="003A6C16">
              <w:rPr>
                <w:rFonts w:hint="eastAsia"/>
                <w:kern w:val="0"/>
                <w:sz w:val="24"/>
                <w:szCs w:val="24"/>
              </w:rPr>
              <w:t>●</w:t>
            </w:r>
            <w:r w:rsidRPr="003A6C16">
              <w:rPr>
                <w:rFonts w:ascii="宋体" w:hAnsi="宋体" w:cs="宋体" w:hint="eastAsia"/>
                <w:kern w:val="0"/>
                <w:sz w:val="24"/>
                <w:szCs w:val="24"/>
              </w:rPr>
              <w:t>17.5、机械摆臂配置伐木机，可快速切割木材等，切割深度≥200mm，转速≥2000转/分；</w:t>
            </w:r>
          </w:p>
          <w:p w:rsidR="00022C88" w:rsidRPr="003A6C16" w:rsidRDefault="00022C88" w:rsidP="00022C88">
            <w:pPr>
              <w:widowControl/>
              <w:adjustRightInd w:val="0"/>
              <w:snapToGrid w:val="0"/>
              <w:rPr>
                <w:rFonts w:ascii="宋体" w:hAnsi="宋体" w:cs="宋体"/>
                <w:kern w:val="0"/>
                <w:sz w:val="24"/>
                <w:szCs w:val="24"/>
              </w:rPr>
            </w:pPr>
            <w:r w:rsidRPr="003A6C16">
              <w:rPr>
                <w:rFonts w:hint="eastAsia"/>
                <w:kern w:val="0"/>
                <w:sz w:val="24"/>
                <w:szCs w:val="24"/>
              </w:rPr>
              <w:t>●</w:t>
            </w:r>
            <w:r w:rsidRPr="003A6C16">
              <w:rPr>
                <w:rFonts w:ascii="宋体" w:hAnsi="宋体" w:cs="宋体" w:hint="eastAsia"/>
                <w:kern w:val="0"/>
                <w:sz w:val="24"/>
                <w:szCs w:val="24"/>
              </w:rPr>
              <w:t>17.6、机械摆臂配置破碎镐，可快速破碎钢筋混凝土、硬质石块等，冲击频率≥1000次/分钟，冲击能力≥10J；</w:t>
            </w:r>
          </w:p>
          <w:p w:rsidR="00022C88" w:rsidRPr="003A6C16" w:rsidRDefault="00022C88" w:rsidP="00022C88">
            <w:pPr>
              <w:widowControl/>
              <w:adjustRightInd w:val="0"/>
              <w:snapToGrid w:val="0"/>
              <w:rPr>
                <w:rFonts w:ascii="宋体" w:hAnsi="宋体" w:cs="宋体"/>
                <w:kern w:val="0"/>
                <w:sz w:val="24"/>
                <w:szCs w:val="24"/>
              </w:rPr>
            </w:pPr>
            <w:r w:rsidRPr="003A6C16">
              <w:rPr>
                <w:rFonts w:hint="eastAsia"/>
                <w:kern w:val="0"/>
                <w:sz w:val="24"/>
                <w:szCs w:val="24"/>
              </w:rPr>
              <w:t>●</w:t>
            </w:r>
            <w:r w:rsidRPr="003A6C16">
              <w:rPr>
                <w:rFonts w:ascii="宋体" w:hAnsi="宋体" w:cs="宋体" w:hint="eastAsia"/>
                <w:kern w:val="0"/>
                <w:sz w:val="24"/>
                <w:szCs w:val="24"/>
              </w:rPr>
              <w:t>17.7、机械摆臂装载内置式消防水炮，可灭火降温喷雾，流量≥500升/分；</w:t>
            </w:r>
          </w:p>
          <w:p w:rsidR="00022C88" w:rsidRPr="003A6C16" w:rsidRDefault="00022C88" w:rsidP="00022C88">
            <w:pPr>
              <w:widowControl/>
              <w:adjustRightInd w:val="0"/>
              <w:snapToGrid w:val="0"/>
              <w:rPr>
                <w:rFonts w:ascii="宋体" w:hAnsi="宋体" w:cs="宋体"/>
                <w:kern w:val="0"/>
                <w:sz w:val="24"/>
                <w:szCs w:val="24"/>
              </w:rPr>
            </w:pPr>
            <w:r w:rsidRPr="003A6C16">
              <w:rPr>
                <w:rFonts w:hint="eastAsia"/>
                <w:kern w:val="0"/>
                <w:sz w:val="24"/>
                <w:szCs w:val="24"/>
              </w:rPr>
              <w:t>●</w:t>
            </w:r>
            <w:r w:rsidRPr="003A6C16">
              <w:rPr>
                <w:rFonts w:ascii="宋体" w:hAnsi="宋体" w:cs="宋体" w:hint="eastAsia"/>
                <w:kern w:val="0"/>
                <w:sz w:val="24"/>
                <w:szCs w:val="24"/>
              </w:rPr>
              <w:t>17.8、机械摆臂回转速度≥10rpm；</w:t>
            </w:r>
          </w:p>
          <w:p w:rsidR="00022C88" w:rsidRPr="003A6C16" w:rsidRDefault="00022C88" w:rsidP="00022C88">
            <w:pPr>
              <w:widowControl/>
              <w:adjustRightInd w:val="0"/>
              <w:snapToGrid w:val="0"/>
              <w:rPr>
                <w:rFonts w:ascii="宋体" w:hAnsi="宋体" w:cs="宋体"/>
                <w:kern w:val="0"/>
                <w:sz w:val="24"/>
                <w:szCs w:val="24"/>
              </w:rPr>
            </w:pPr>
            <w:r w:rsidRPr="003A6C16">
              <w:rPr>
                <w:rFonts w:ascii="宋体" w:hAnsi="宋体" w:cs="宋体" w:hint="eastAsia"/>
                <w:kern w:val="0"/>
                <w:sz w:val="24"/>
                <w:szCs w:val="24"/>
              </w:rPr>
              <w:t>17.9、可根据现场需要，随时更换液压挖斗、液压抓斗、液压剪、圆盘锯、伐木机、破碎镐等设备，更换方便。</w:t>
            </w:r>
          </w:p>
          <w:p w:rsidR="00022C88" w:rsidRPr="003A6C16" w:rsidRDefault="00022C88" w:rsidP="00022C88">
            <w:pPr>
              <w:widowControl/>
              <w:adjustRightInd w:val="0"/>
              <w:snapToGrid w:val="0"/>
              <w:rPr>
                <w:rFonts w:ascii="宋体" w:hAnsi="宋体" w:cs="宋体"/>
                <w:kern w:val="0"/>
                <w:sz w:val="24"/>
                <w:szCs w:val="24"/>
              </w:rPr>
            </w:pPr>
            <w:r w:rsidRPr="003A6C16">
              <w:rPr>
                <w:rFonts w:ascii="宋体" w:hAnsi="宋体" w:cs="宋体" w:hint="eastAsia"/>
                <w:kern w:val="0"/>
                <w:sz w:val="24"/>
                <w:szCs w:val="24"/>
              </w:rPr>
              <w:t>18、具有照明功能，配置LED照明灯，功率≥20W，满足夜间或阴暗环境下作业需求。</w:t>
            </w:r>
          </w:p>
          <w:p w:rsidR="00022C88" w:rsidRPr="003A6C16" w:rsidRDefault="00022C88" w:rsidP="00022C88">
            <w:pPr>
              <w:widowControl/>
              <w:adjustRightInd w:val="0"/>
              <w:snapToGrid w:val="0"/>
              <w:rPr>
                <w:rFonts w:ascii="宋体" w:hAnsi="宋体" w:cs="宋体"/>
                <w:kern w:val="0"/>
                <w:sz w:val="24"/>
                <w:szCs w:val="24"/>
              </w:rPr>
            </w:pPr>
            <w:r w:rsidRPr="003A6C16">
              <w:rPr>
                <w:rFonts w:ascii="宋体" w:hAnsi="宋体" w:cs="宋体" w:hint="eastAsia"/>
                <w:kern w:val="0"/>
                <w:sz w:val="24"/>
                <w:szCs w:val="24"/>
              </w:rPr>
              <w:t>19、机器人前端集成360°全方位转动监控系统，可将工作区域全景高清图像无线传输至控制终端，无线传输距离≥200m；</w:t>
            </w:r>
          </w:p>
          <w:p w:rsidR="00022C88" w:rsidRPr="003A6C16" w:rsidRDefault="00022C88" w:rsidP="00022C88">
            <w:pPr>
              <w:widowControl/>
              <w:adjustRightInd w:val="0"/>
              <w:snapToGrid w:val="0"/>
              <w:rPr>
                <w:rFonts w:ascii="宋体" w:hAnsi="宋体" w:cs="宋体"/>
                <w:kern w:val="0"/>
                <w:sz w:val="24"/>
                <w:szCs w:val="24"/>
              </w:rPr>
            </w:pPr>
            <w:r w:rsidRPr="003A6C16">
              <w:rPr>
                <w:rFonts w:ascii="宋体" w:hAnsi="宋体" w:cs="宋体" w:hint="eastAsia"/>
                <w:kern w:val="0"/>
                <w:sz w:val="24"/>
                <w:szCs w:val="24"/>
              </w:rPr>
              <w:t>20、</w:t>
            </w:r>
            <w:r w:rsidRPr="003A6C16">
              <w:rPr>
                <w:rFonts w:ascii="宋体" w:hAnsi="宋体" w:cs="宋体" w:hint="eastAsia"/>
                <w:sz w:val="24"/>
                <w:szCs w:val="24"/>
              </w:rPr>
              <w:t>机器摆臂装载内置式有毒气体探测仪，可实时检测救援现场气体环境，测量范围：H</w:t>
            </w:r>
            <w:r w:rsidRPr="003A6C16">
              <w:rPr>
                <w:rFonts w:ascii="宋体" w:hAnsi="宋体" w:cs="宋体" w:hint="eastAsia"/>
                <w:sz w:val="24"/>
                <w:szCs w:val="24"/>
                <w:vertAlign w:val="subscript"/>
              </w:rPr>
              <w:t>2</w:t>
            </w:r>
            <w:r w:rsidRPr="003A6C16">
              <w:rPr>
                <w:rFonts w:ascii="宋体" w:hAnsi="宋体" w:cs="宋体" w:hint="eastAsia"/>
                <w:sz w:val="24"/>
                <w:szCs w:val="24"/>
              </w:rPr>
              <w:t>S:0-200ppm；CO：0-1000ppm；O</w:t>
            </w:r>
            <w:r w:rsidRPr="003A6C16">
              <w:rPr>
                <w:rFonts w:ascii="宋体" w:hAnsi="宋体" w:cs="宋体" w:hint="eastAsia"/>
                <w:sz w:val="24"/>
                <w:szCs w:val="24"/>
                <w:vertAlign w:val="subscript"/>
              </w:rPr>
              <w:t>2</w:t>
            </w:r>
            <w:r w:rsidRPr="003A6C16">
              <w:rPr>
                <w:rFonts w:ascii="宋体" w:hAnsi="宋体" w:cs="宋体" w:hint="eastAsia"/>
                <w:sz w:val="24"/>
                <w:szCs w:val="24"/>
              </w:rPr>
              <w:t>:0-30%；LEL：0-100%LEL。</w:t>
            </w:r>
          </w:p>
          <w:p w:rsidR="00022C88" w:rsidRPr="003A6C16" w:rsidRDefault="00022C88" w:rsidP="00022C88">
            <w:pPr>
              <w:widowControl/>
              <w:adjustRightInd w:val="0"/>
              <w:snapToGrid w:val="0"/>
              <w:rPr>
                <w:rFonts w:ascii="宋体" w:hAnsi="宋体" w:cs="宋体"/>
                <w:kern w:val="0"/>
                <w:sz w:val="24"/>
                <w:szCs w:val="24"/>
              </w:rPr>
            </w:pPr>
            <w:r w:rsidRPr="003A6C16">
              <w:rPr>
                <w:rFonts w:ascii="宋体" w:hAnsi="宋体" w:cs="宋体" w:hint="eastAsia"/>
                <w:kern w:val="0"/>
                <w:sz w:val="24"/>
                <w:szCs w:val="24"/>
              </w:rPr>
              <w:t>21、机器人无线遥控终端：无线遥控距离≥200m，遥控终端防护等级≥IP65；</w:t>
            </w:r>
          </w:p>
          <w:p w:rsidR="00022C88" w:rsidRPr="003A6C16" w:rsidRDefault="00022C88" w:rsidP="00022C88">
            <w:pPr>
              <w:widowControl/>
              <w:adjustRightInd w:val="0"/>
              <w:snapToGrid w:val="0"/>
              <w:rPr>
                <w:rFonts w:ascii="宋体" w:hAnsi="宋体" w:cs="宋体"/>
                <w:kern w:val="0"/>
                <w:sz w:val="24"/>
                <w:szCs w:val="24"/>
              </w:rPr>
            </w:pPr>
            <w:r w:rsidRPr="003A6C16">
              <w:rPr>
                <w:rFonts w:ascii="宋体" w:hAnsi="宋体" w:cs="宋体" w:hint="eastAsia"/>
                <w:kern w:val="0"/>
                <w:sz w:val="24"/>
                <w:szCs w:val="24"/>
              </w:rPr>
              <w:t>22、机器人内置储水箱设计，配合水泵与水雾喷淋系统，配置65mm快速补给接口；</w:t>
            </w:r>
          </w:p>
          <w:p w:rsidR="00022C88" w:rsidRPr="003A6C16" w:rsidRDefault="00022C88" w:rsidP="00022C88">
            <w:pPr>
              <w:widowControl/>
              <w:adjustRightInd w:val="0"/>
              <w:snapToGrid w:val="0"/>
              <w:rPr>
                <w:rFonts w:ascii="宋体" w:hAnsi="宋体" w:cs="宋体"/>
                <w:kern w:val="0"/>
                <w:sz w:val="24"/>
                <w:szCs w:val="24"/>
              </w:rPr>
            </w:pPr>
            <w:r w:rsidRPr="003A6C16">
              <w:rPr>
                <w:rFonts w:ascii="宋体" w:hAnsi="宋体" w:cs="宋体" w:hint="eastAsia"/>
                <w:kern w:val="0"/>
                <w:sz w:val="24"/>
                <w:szCs w:val="24"/>
              </w:rPr>
              <w:t>23、机器人内置液压动力输出系统，液压接口数量≥3个，可外接液压破拆工具组使用，工作压力≥70MPa；</w:t>
            </w:r>
          </w:p>
          <w:p w:rsidR="00022C88" w:rsidRPr="003A6C16" w:rsidRDefault="00022C88" w:rsidP="00022C88">
            <w:pPr>
              <w:widowControl/>
              <w:adjustRightInd w:val="0"/>
              <w:snapToGrid w:val="0"/>
              <w:rPr>
                <w:rFonts w:ascii="宋体" w:hAnsi="宋体" w:cs="宋体"/>
                <w:kern w:val="0"/>
                <w:sz w:val="24"/>
                <w:szCs w:val="24"/>
              </w:rPr>
            </w:pPr>
            <w:r w:rsidRPr="003A6C16">
              <w:rPr>
                <w:rFonts w:hint="eastAsia"/>
                <w:kern w:val="0"/>
                <w:sz w:val="24"/>
                <w:szCs w:val="24"/>
              </w:rPr>
              <w:t>●</w:t>
            </w:r>
            <w:r w:rsidRPr="003A6C16">
              <w:rPr>
                <w:rFonts w:ascii="宋体" w:hAnsi="宋体" w:cs="宋体" w:hint="eastAsia"/>
                <w:kern w:val="0"/>
                <w:sz w:val="24"/>
                <w:szCs w:val="24"/>
              </w:rPr>
              <w:t>24、机器人配置电动牵引系统一套：牵引力≥5T，牵引长度≥15m；</w:t>
            </w:r>
          </w:p>
          <w:p w:rsidR="00022C88" w:rsidRPr="003A6C16" w:rsidRDefault="00022C88" w:rsidP="00022C88">
            <w:pPr>
              <w:widowControl/>
              <w:adjustRightInd w:val="0"/>
              <w:snapToGrid w:val="0"/>
              <w:rPr>
                <w:rFonts w:ascii="宋体" w:hAnsi="宋体" w:cs="宋体"/>
                <w:kern w:val="0"/>
                <w:sz w:val="24"/>
                <w:szCs w:val="24"/>
              </w:rPr>
            </w:pPr>
            <w:r w:rsidRPr="003A6C16">
              <w:rPr>
                <w:rFonts w:ascii="宋体" w:hAnsi="宋体" w:cs="宋体" w:hint="eastAsia"/>
                <w:kern w:val="0"/>
                <w:sz w:val="24"/>
                <w:szCs w:val="24"/>
              </w:rPr>
              <w:t>25、机器人配置多功能装载运输系统一套：可拆卸式设计，装载容积≥100L，抗拉强度：≥500MPa，含U型稳固系统；</w:t>
            </w:r>
          </w:p>
          <w:p w:rsidR="00022C88" w:rsidRPr="003A6C16" w:rsidRDefault="00022C88" w:rsidP="00022C88">
            <w:pPr>
              <w:widowControl/>
              <w:adjustRightInd w:val="0"/>
              <w:snapToGrid w:val="0"/>
              <w:rPr>
                <w:rFonts w:ascii="宋体" w:hAnsi="宋体" w:cs="宋体"/>
                <w:kern w:val="0"/>
                <w:sz w:val="24"/>
                <w:szCs w:val="24"/>
              </w:rPr>
            </w:pPr>
            <w:r w:rsidRPr="003A6C16">
              <w:rPr>
                <w:rFonts w:ascii="宋体" w:hAnsi="宋体" w:cs="宋体" w:hint="eastAsia"/>
                <w:kern w:val="0"/>
                <w:sz w:val="24"/>
                <w:szCs w:val="24"/>
              </w:rPr>
              <w:t>26、配备1辆机器人拖挂车。拖挂车尺寸应于机器人尺寸匹配，承载能力≥5T；配置ABS自动制动系统与转向灯；机器人上车后可进行固结，确保行驶过程中安全。</w:t>
            </w:r>
          </w:p>
          <w:p w:rsidR="00022C88" w:rsidRPr="003A6C16" w:rsidRDefault="00022C88" w:rsidP="00022C88">
            <w:pPr>
              <w:widowControl/>
              <w:adjustRightInd w:val="0"/>
              <w:snapToGrid w:val="0"/>
              <w:jc w:val="left"/>
              <w:rPr>
                <w:rFonts w:ascii="宋体" w:hAnsi="宋体" w:cs="宋体"/>
                <w:kern w:val="0"/>
                <w:sz w:val="24"/>
                <w:szCs w:val="24"/>
              </w:rPr>
            </w:pPr>
            <w:r w:rsidRPr="003A6C16">
              <w:rPr>
                <w:rFonts w:ascii="宋体" w:hAnsi="宋体" w:cs="宋体" w:hint="eastAsia"/>
                <w:kern w:val="0"/>
                <w:sz w:val="24"/>
                <w:szCs w:val="24"/>
              </w:rPr>
              <w:t>27、整套设备包含：步履式破拆一体化机器人1台、无线</w:t>
            </w:r>
            <w:r w:rsidRPr="003A6C16">
              <w:rPr>
                <w:rFonts w:ascii="宋体" w:hAnsi="宋体" w:cs="宋体" w:hint="eastAsia"/>
                <w:kern w:val="0"/>
                <w:sz w:val="24"/>
                <w:szCs w:val="24"/>
              </w:rPr>
              <w:lastRenderedPageBreak/>
              <w:t>遥控终端1台、</w:t>
            </w:r>
            <w:proofErr w:type="gramStart"/>
            <w:r w:rsidRPr="003A6C16">
              <w:rPr>
                <w:rFonts w:ascii="宋体" w:hAnsi="宋体" w:cs="宋体" w:hint="eastAsia"/>
                <w:kern w:val="0"/>
                <w:sz w:val="24"/>
                <w:szCs w:val="24"/>
              </w:rPr>
              <w:t>液压挖斗1套</w:t>
            </w:r>
            <w:proofErr w:type="gramEnd"/>
            <w:r w:rsidRPr="003A6C16">
              <w:rPr>
                <w:rFonts w:ascii="宋体" w:hAnsi="宋体" w:cs="宋体" w:hint="eastAsia"/>
                <w:kern w:val="0"/>
                <w:sz w:val="24"/>
                <w:szCs w:val="24"/>
              </w:rPr>
              <w:t>、液压抓斗1套、液压剪切器1套、液压圆盘</w:t>
            </w:r>
            <w:proofErr w:type="gramStart"/>
            <w:r w:rsidRPr="003A6C16">
              <w:rPr>
                <w:rFonts w:ascii="宋体" w:hAnsi="宋体" w:cs="宋体" w:hint="eastAsia"/>
                <w:kern w:val="0"/>
                <w:sz w:val="24"/>
                <w:szCs w:val="24"/>
              </w:rPr>
              <w:t>锯</w:t>
            </w:r>
            <w:proofErr w:type="gramEnd"/>
            <w:r w:rsidRPr="003A6C16">
              <w:rPr>
                <w:rFonts w:ascii="宋体" w:hAnsi="宋体" w:cs="宋体" w:hint="eastAsia"/>
                <w:kern w:val="0"/>
                <w:sz w:val="24"/>
                <w:szCs w:val="24"/>
              </w:rPr>
              <w:t>1套、液压伐木机1套、液压破碎</w:t>
            </w:r>
            <w:proofErr w:type="gramStart"/>
            <w:r w:rsidRPr="003A6C16">
              <w:rPr>
                <w:rFonts w:ascii="宋体" w:hAnsi="宋体" w:cs="宋体" w:hint="eastAsia"/>
                <w:kern w:val="0"/>
                <w:sz w:val="24"/>
                <w:szCs w:val="24"/>
              </w:rPr>
              <w:t>镐</w:t>
            </w:r>
            <w:proofErr w:type="gramEnd"/>
            <w:r w:rsidRPr="003A6C16">
              <w:rPr>
                <w:rFonts w:ascii="宋体" w:hAnsi="宋体" w:cs="宋体" w:hint="eastAsia"/>
                <w:kern w:val="0"/>
                <w:sz w:val="24"/>
                <w:szCs w:val="24"/>
              </w:rPr>
              <w:t>1套、装载运输系统 1套、应急救援包1套、多功能防护罩2套、机器人拖挂车1辆。</w:t>
            </w:r>
          </w:p>
          <w:p w:rsidR="00022C88" w:rsidRPr="003A6C16" w:rsidRDefault="00022C88" w:rsidP="00022C88">
            <w:pPr>
              <w:widowControl/>
              <w:adjustRightInd w:val="0"/>
              <w:snapToGrid w:val="0"/>
              <w:rPr>
                <w:rFonts w:cs="宋体"/>
                <w:kern w:val="0"/>
                <w:sz w:val="24"/>
              </w:rPr>
            </w:pPr>
            <w:r w:rsidRPr="003A6C16">
              <w:rPr>
                <w:rFonts w:hint="eastAsia"/>
                <w:kern w:val="0"/>
                <w:sz w:val="24"/>
              </w:rPr>
              <w:t>28</w:t>
            </w:r>
            <w:r w:rsidRPr="003A6C16">
              <w:rPr>
                <w:rFonts w:hint="eastAsia"/>
                <w:kern w:val="0"/>
                <w:sz w:val="24"/>
              </w:rPr>
              <w:t>、</w:t>
            </w:r>
            <w:r w:rsidRPr="003A6C16">
              <w:rPr>
                <w:rFonts w:cs="宋体" w:hint="eastAsia"/>
                <w:kern w:val="0"/>
                <w:sz w:val="24"/>
              </w:rPr>
              <w:t>样品评测要求（此项只作为投标样品评测要求，不在技术指标评分时予以扣分）</w:t>
            </w:r>
          </w:p>
          <w:p w:rsidR="00022C88" w:rsidRPr="003A6C16" w:rsidRDefault="00022C88" w:rsidP="00022C88">
            <w:pPr>
              <w:widowControl/>
              <w:adjustRightInd w:val="0"/>
              <w:snapToGrid w:val="0"/>
              <w:jc w:val="left"/>
              <w:rPr>
                <w:rFonts w:ascii="宋体" w:hAnsi="宋体" w:cs="宋体"/>
                <w:kern w:val="0"/>
                <w:sz w:val="24"/>
                <w:szCs w:val="24"/>
              </w:rPr>
            </w:pPr>
            <w:r w:rsidRPr="003A6C16">
              <w:rPr>
                <w:rFonts w:ascii="宋体" w:hAnsi="宋体" w:cs="宋体" w:hint="eastAsia"/>
                <w:kern w:val="0"/>
                <w:sz w:val="24"/>
                <w:szCs w:val="24"/>
              </w:rPr>
              <w:t>（1）查看破拆机器人行走性能，步履式全地形设计，具备爬坡、跨越、横跨、破拆障碍物等多种综合救援能力，无线遥控行走，能够替代救援人员进入危险环境内进行侦查和</w:t>
            </w:r>
            <w:proofErr w:type="gramStart"/>
            <w:r w:rsidRPr="003A6C16">
              <w:rPr>
                <w:rFonts w:ascii="宋体" w:hAnsi="宋体" w:cs="宋体" w:hint="eastAsia"/>
                <w:kern w:val="0"/>
                <w:sz w:val="24"/>
                <w:szCs w:val="24"/>
              </w:rPr>
              <w:t>破拆等任务</w:t>
            </w:r>
            <w:proofErr w:type="gramEnd"/>
            <w:r w:rsidRPr="003A6C16">
              <w:rPr>
                <w:rFonts w:ascii="宋体" w:hAnsi="宋体" w:cs="宋体" w:hint="eastAsia"/>
                <w:kern w:val="0"/>
                <w:sz w:val="24"/>
                <w:szCs w:val="24"/>
              </w:rPr>
              <w:t>。每根液压支腿可自由伸缩调节长度，调节方向≥3种，前后、左右、上下，可在复杂地形下进行横跨、攀登等操作，可实现原地360°转向，行走过程中无不安全因素。</w:t>
            </w:r>
          </w:p>
          <w:p w:rsidR="00022C88" w:rsidRPr="003A6C16" w:rsidRDefault="00022C88" w:rsidP="00022C88">
            <w:pPr>
              <w:widowControl/>
              <w:adjustRightInd w:val="0"/>
              <w:snapToGrid w:val="0"/>
              <w:jc w:val="left"/>
              <w:rPr>
                <w:rFonts w:ascii="宋体" w:hAnsi="宋体" w:cs="宋体"/>
                <w:kern w:val="0"/>
                <w:sz w:val="24"/>
                <w:szCs w:val="24"/>
              </w:rPr>
            </w:pPr>
            <w:r w:rsidRPr="003A6C16">
              <w:rPr>
                <w:rFonts w:ascii="宋体" w:hAnsi="宋体" w:cs="宋体" w:hint="eastAsia"/>
                <w:kern w:val="0"/>
                <w:sz w:val="24"/>
                <w:szCs w:val="24"/>
              </w:rPr>
              <w:t>（2）查看破拆机器人破拆性能。通过液压剪连续剪切40mm圆钢，圆盘</w:t>
            </w:r>
            <w:proofErr w:type="gramStart"/>
            <w:r w:rsidRPr="003A6C16">
              <w:rPr>
                <w:rFonts w:ascii="宋体" w:hAnsi="宋体" w:cs="宋体" w:hint="eastAsia"/>
                <w:kern w:val="0"/>
                <w:sz w:val="24"/>
                <w:szCs w:val="24"/>
              </w:rPr>
              <w:t>锯</w:t>
            </w:r>
            <w:proofErr w:type="gramEnd"/>
            <w:r w:rsidRPr="003A6C16">
              <w:rPr>
                <w:rFonts w:ascii="宋体" w:hAnsi="宋体" w:cs="宋体" w:hint="eastAsia"/>
                <w:kern w:val="0"/>
                <w:sz w:val="24"/>
                <w:szCs w:val="24"/>
              </w:rPr>
              <w:t>切割混凝土，伐木机切割木材等，查看破拆效果，可根据现场需要，随时更换液压挖斗、液压抓斗、液压剪、圆盘锯、伐木机、破碎镐等设备，更换方便，性能满足救援需要。</w:t>
            </w:r>
          </w:p>
          <w:p w:rsidR="00022C88" w:rsidRPr="003A6C16" w:rsidRDefault="00022C88" w:rsidP="00022C88">
            <w:pPr>
              <w:widowControl/>
              <w:adjustRightInd w:val="0"/>
              <w:snapToGrid w:val="0"/>
              <w:jc w:val="left"/>
              <w:rPr>
                <w:rFonts w:ascii="宋体" w:hAnsi="宋体" w:cs="宋体"/>
                <w:kern w:val="0"/>
                <w:sz w:val="24"/>
                <w:szCs w:val="24"/>
              </w:rPr>
            </w:pPr>
            <w:r w:rsidRPr="003A6C16">
              <w:rPr>
                <w:rFonts w:ascii="宋体" w:hAnsi="宋体" w:cs="宋体" w:hint="eastAsia"/>
                <w:kern w:val="0"/>
                <w:sz w:val="24"/>
                <w:szCs w:val="24"/>
              </w:rPr>
              <w:t>（3）机器人前端集成360°全方位转动监控系统，可将工作区域全景高清图像无线传输至控制终端。</w:t>
            </w:r>
          </w:p>
          <w:p w:rsidR="00022C88" w:rsidRPr="003A6C16" w:rsidRDefault="00022C88" w:rsidP="00022C88">
            <w:pPr>
              <w:widowControl/>
              <w:adjustRightInd w:val="0"/>
              <w:snapToGrid w:val="0"/>
              <w:jc w:val="left"/>
              <w:rPr>
                <w:rFonts w:ascii="宋体" w:hAnsi="宋体" w:cs="宋体"/>
                <w:kern w:val="0"/>
                <w:sz w:val="24"/>
                <w:szCs w:val="24"/>
              </w:rPr>
            </w:pPr>
            <w:r w:rsidRPr="003A6C16">
              <w:rPr>
                <w:rFonts w:ascii="宋体" w:hAnsi="宋体" w:cs="宋体" w:hint="eastAsia"/>
                <w:kern w:val="0"/>
                <w:sz w:val="24"/>
                <w:szCs w:val="24"/>
              </w:rPr>
              <w:t>（</w:t>
            </w:r>
            <w:r w:rsidR="00B77CFE" w:rsidRPr="003A6C16">
              <w:rPr>
                <w:rFonts w:ascii="宋体" w:hAnsi="宋体" w:cs="宋体" w:hint="eastAsia"/>
                <w:kern w:val="0"/>
                <w:sz w:val="24"/>
                <w:szCs w:val="24"/>
              </w:rPr>
              <w:t>4</w:t>
            </w:r>
            <w:r w:rsidRPr="003A6C16">
              <w:rPr>
                <w:rFonts w:ascii="宋体" w:hAnsi="宋体" w:cs="宋体" w:hint="eastAsia"/>
                <w:kern w:val="0"/>
                <w:sz w:val="24"/>
                <w:szCs w:val="24"/>
              </w:rPr>
              <w:t>）机器人内置液压动力输出系统，液压接口数量≥3个，可外接液压破拆工具组使用。</w:t>
            </w:r>
          </w:p>
          <w:p w:rsidR="00022C88" w:rsidRPr="003A6C16" w:rsidRDefault="00022C88" w:rsidP="00B77CFE">
            <w:pPr>
              <w:widowControl/>
              <w:adjustRightInd w:val="0"/>
              <w:snapToGrid w:val="0"/>
              <w:jc w:val="left"/>
              <w:rPr>
                <w:rFonts w:ascii="宋体" w:hAnsi="宋体" w:cs="宋体"/>
                <w:kern w:val="0"/>
                <w:sz w:val="24"/>
                <w:szCs w:val="24"/>
              </w:rPr>
            </w:pPr>
            <w:r w:rsidRPr="003A6C16">
              <w:rPr>
                <w:rFonts w:ascii="宋体" w:hAnsi="宋体" w:cs="宋体" w:hint="eastAsia"/>
                <w:kern w:val="0"/>
                <w:sz w:val="24"/>
                <w:szCs w:val="24"/>
              </w:rPr>
              <w:t>（</w:t>
            </w:r>
            <w:r w:rsidR="00B77CFE" w:rsidRPr="003A6C16">
              <w:rPr>
                <w:rFonts w:ascii="宋体" w:hAnsi="宋体" w:cs="宋体" w:hint="eastAsia"/>
                <w:kern w:val="0"/>
                <w:sz w:val="24"/>
                <w:szCs w:val="24"/>
              </w:rPr>
              <w:t>5</w:t>
            </w:r>
            <w:r w:rsidRPr="003A6C16">
              <w:rPr>
                <w:rFonts w:ascii="宋体" w:hAnsi="宋体" w:cs="宋体" w:hint="eastAsia"/>
                <w:kern w:val="0"/>
                <w:sz w:val="24"/>
                <w:szCs w:val="24"/>
              </w:rPr>
              <w:t>）具有照明功能，配置LED照明灯，满足夜间或阴暗环境下作业需求。</w:t>
            </w:r>
          </w:p>
        </w:tc>
      </w:tr>
    </w:tbl>
    <w:p w:rsidR="00022C88" w:rsidRPr="003A6C16" w:rsidRDefault="00022C88" w:rsidP="00AE5C1F">
      <w:pPr>
        <w:spacing w:line="360" w:lineRule="auto"/>
        <w:ind w:firstLineChars="200" w:firstLine="446"/>
        <w:outlineLvl w:val="0"/>
        <w:rPr>
          <w:sz w:val="24"/>
        </w:rPr>
      </w:pPr>
      <w:r w:rsidRPr="003A6C16">
        <w:rPr>
          <w:rFonts w:hint="eastAsia"/>
          <w:sz w:val="24"/>
        </w:rPr>
        <w:lastRenderedPageBreak/>
        <w:t>第八包</w:t>
      </w:r>
    </w:p>
    <w:tbl>
      <w:tblPr>
        <w:tblW w:w="0" w:type="auto"/>
        <w:tblInd w:w="93" w:type="dxa"/>
        <w:tblLook w:val="04A0" w:firstRow="1" w:lastRow="0" w:firstColumn="1" w:lastColumn="0" w:noHBand="0" w:noVBand="1"/>
      </w:tblPr>
      <w:tblGrid>
        <w:gridCol w:w="724"/>
        <w:gridCol w:w="1134"/>
        <w:gridCol w:w="709"/>
        <w:gridCol w:w="5868"/>
      </w:tblGrid>
      <w:tr w:rsidR="003A6C16" w:rsidRPr="003A6C16" w:rsidTr="00022C88">
        <w:trPr>
          <w:tblHeader/>
        </w:trPr>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序号</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标的名称</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数量</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需求条款</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1</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B77CFE" w:rsidP="00022C88">
            <w:pPr>
              <w:widowControl/>
              <w:adjustRightInd w:val="0"/>
              <w:snapToGrid w:val="0"/>
              <w:jc w:val="center"/>
              <w:rPr>
                <w:kern w:val="0"/>
                <w:sz w:val="24"/>
              </w:rPr>
            </w:pPr>
            <w:r w:rsidRPr="003A6C16">
              <w:rPr>
                <w:rFonts w:hint="eastAsia"/>
                <w:kern w:val="0"/>
                <w:sz w:val="24"/>
              </w:rPr>
              <w:t>▲</w:t>
            </w:r>
            <w:r w:rsidR="00022C88" w:rsidRPr="003A6C16">
              <w:rPr>
                <w:rFonts w:hint="eastAsia"/>
                <w:kern w:val="0"/>
                <w:sz w:val="24"/>
              </w:rPr>
              <w:t>堵漏工具组</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10</w:t>
            </w:r>
            <w:r w:rsidRPr="003A6C16">
              <w:rPr>
                <w:rFonts w:hint="eastAsia"/>
                <w:kern w:val="0"/>
                <w:sz w:val="24"/>
              </w:rPr>
              <w:t>套</w:t>
            </w:r>
          </w:p>
        </w:tc>
        <w:tc>
          <w:tcPr>
            <w:tcW w:w="5868" w:type="dxa"/>
            <w:tcBorders>
              <w:top w:val="single" w:sz="8" w:space="0" w:color="auto"/>
              <w:left w:val="nil"/>
              <w:bottom w:val="single" w:sz="8" w:space="0" w:color="auto"/>
              <w:right w:val="single" w:sz="8" w:space="0" w:color="auto"/>
            </w:tcBorders>
            <w:vAlign w:val="bottom"/>
          </w:tcPr>
          <w:p w:rsidR="00022C88" w:rsidRPr="003A6C16" w:rsidRDefault="00022C88" w:rsidP="00022C88">
            <w:pPr>
              <w:adjustRightInd w:val="0"/>
              <w:snapToGrid w:val="0"/>
              <w:rPr>
                <w:rFonts w:cs="宋体"/>
                <w:kern w:val="0"/>
                <w:sz w:val="24"/>
              </w:rPr>
            </w:pPr>
            <w:r w:rsidRPr="003A6C16">
              <w:rPr>
                <w:rFonts w:cs="宋体" w:hint="eastAsia"/>
                <w:kern w:val="0"/>
                <w:sz w:val="24"/>
              </w:rPr>
              <w:t>用于容器、储罐、管线、水下管网的堵漏工具。</w:t>
            </w:r>
          </w:p>
          <w:p w:rsidR="00022C88" w:rsidRPr="003A6C16" w:rsidRDefault="00022C88" w:rsidP="00022C88">
            <w:pPr>
              <w:adjustRightInd w:val="0"/>
              <w:snapToGrid w:val="0"/>
              <w:rPr>
                <w:rFonts w:cs="宋体"/>
                <w:kern w:val="0"/>
                <w:sz w:val="24"/>
              </w:rPr>
            </w:pPr>
            <w:r w:rsidRPr="003A6C16">
              <w:rPr>
                <w:rFonts w:cs="宋体" w:hint="eastAsia"/>
                <w:kern w:val="0"/>
                <w:sz w:val="24"/>
              </w:rPr>
              <w:t>1</w:t>
            </w:r>
            <w:r w:rsidRPr="003A6C16">
              <w:rPr>
                <w:rFonts w:cs="宋体" w:hint="eastAsia"/>
                <w:kern w:val="0"/>
                <w:sz w:val="24"/>
              </w:rPr>
              <w:t>、工具组由液压索具拉紧设备、带压密封注胶设备、柔性防爆索具带及密封材料、封堵模块组成。</w:t>
            </w:r>
          </w:p>
          <w:p w:rsidR="00022C88" w:rsidRPr="003A6C16" w:rsidRDefault="00022C88" w:rsidP="00022C88">
            <w:pPr>
              <w:adjustRightInd w:val="0"/>
              <w:snapToGrid w:val="0"/>
              <w:rPr>
                <w:rFonts w:cs="宋体"/>
                <w:kern w:val="0"/>
                <w:sz w:val="24"/>
              </w:rPr>
            </w:pPr>
            <w:r w:rsidRPr="003A6C16">
              <w:rPr>
                <w:rFonts w:cs="宋体" w:hint="eastAsia"/>
                <w:kern w:val="0"/>
                <w:sz w:val="24"/>
              </w:rPr>
              <w:t>2</w:t>
            </w:r>
            <w:r w:rsidRPr="003A6C16">
              <w:rPr>
                <w:rFonts w:cs="宋体" w:hint="eastAsia"/>
                <w:kern w:val="0"/>
                <w:sz w:val="24"/>
              </w:rPr>
              <w:t>、液压索具拉紧设备</w:t>
            </w:r>
            <w:r w:rsidR="006C663B" w:rsidRPr="003A6C16">
              <w:rPr>
                <w:rFonts w:cs="宋体" w:hint="eastAsia"/>
                <w:kern w:val="0"/>
                <w:sz w:val="24"/>
              </w:rPr>
              <w:t>：</w:t>
            </w:r>
            <w:r w:rsidRPr="003A6C16">
              <w:rPr>
                <w:rFonts w:cs="宋体" w:hint="eastAsia"/>
                <w:kern w:val="0"/>
                <w:sz w:val="24"/>
              </w:rPr>
              <w:t>采用液压为动力，动力</w:t>
            </w:r>
            <w:proofErr w:type="gramStart"/>
            <w:r w:rsidRPr="003A6C16">
              <w:rPr>
                <w:rFonts w:cs="宋体" w:hint="eastAsia"/>
                <w:kern w:val="0"/>
                <w:sz w:val="24"/>
              </w:rPr>
              <w:t>源压力</w:t>
            </w:r>
            <w:proofErr w:type="gramEnd"/>
            <w:r w:rsidRPr="003A6C16">
              <w:rPr>
                <w:rFonts w:cs="宋体" w:hint="eastAsia"/>
                <w:kern w:val="0"/>
                <w:sz w:val="24"/>
              </w:rPr>
              <w:t>≥</w:t>
            </w:r>
            <w:r w:rsidRPr="003A6C16">
              <w:rPr>
                <w:rFonts w:cs="宋体" w:hint="eastAsia"/>
                <w:kern w:val="0"/>
                <w:sz w:val="24"/>
              </w:rPr>
              <w:t>700bar</w:t>
            </w:r>
            <w:r w:rsidRPr="003A6C16">
              <w:rPr>
                <w:rFonts w:cs="宋体" w:hint="eastAsia"/>
                <w:kern w:val="0"/>
                <w:sz w:val="24"/>
              </w:rPr>
              <w:t>；承载能力≥</w:t>
            </w:r>
            <w:r w:rsidRPr="003A6C16">
              <w:rPr>
                <w:rFonts w:cs="宋体" w:hint="eastAsia"/>
                <w:kern w:val="0"/>
                <w:sz w:val="24"/>
              </w:rPr>
              <w:t>13t</w:t>
            </w:r>
            <w:r w:rsidRPr="003A6C16">
              <w:rPr>
                <w:rFonts w:cs="宋体" w:hint="eastAsia"/>
                <w:kern w:val="0"/>
                <w:sz w:val="24"/>
              </w:rPr>
              <w:t>；行程≥</w:t>
            </w:r>
            <w:r w:rsidRPr="003A6C16">
              <w:rPr>
                <w:rFonts w:cs="宋体" w:hint="eastAsia"/>
                <w:kern w:val="0"/>
                <w:sz w:val="24"/>
              </w:rPr>
              <w:t>70mm</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3</w:t>
            </w:r>
            <w:r w:rsidRPr="003A6C16">
              <w:rPr>
                <w:rFonts w:cs="宋体" w:hint="eastAsia"/>
                <w:kern w:val="0"/>
                <w:sz w:val="24"/>
              </w:rPr>
              <w:t>、带压密封注胶设备</w:t>
            </w:r>
            <w:r w:rsidR="006C663B" w:rsidRPr="003A6C16">
              <w:rPr>
                <w:rFonts w:cs="宋体" w:hint="eastAsia"/>
                <w:kern w:val="0"/>
                <w:sz w:val="24"/>
              </w:rPr>
              <w:t>：</w:t>
            </w:r>
            <w:r w:rsidRPr="003A6C16">
              <w:rPr>
                <w:rFonts w:cs="宋体" w:hint="eastAsia"/>
                <w:kern w:val="0"/>
                <w:sz w:val="24"/>
              </w:rPr>
              <w:t>动力</w:t>
            </w:r>
            <w:proofErr w:type="gramStart"/>
            <w:r w:rsidRPr="003A6C16">
              <w:rPr>
                <w:rFonts w:cs="宋体" w:hint="eastAsia"/>
                <w:kern w:val="0"/>
                <w:sz w:val="24"/>
              </w:rPr>
              <w:t>源压力</w:t>
            </w:r>
            <w:proofErr w:type="gramEnd"/>
            <w:r w:rsidRPr="003A6C16">
              <w:rPr>
                <w:rFonts w:cs="宋体" w:hint="eastAsia"/>
                <w:kern w:val="0"/>
                <w:sz w:val="24"/>
              </w:rPr>
              <w:t>≥</w:t>
            </w:r>
            <w:r w:rsidRPr="003A6C16">
              <w:rPr>
                <w:rFonts w:cs="宋体" w:hint="eastAsia"/>
                <w:kern w:val="0"/>
                <w:sz w:val="24"/>
              </w:rPr>
              <w:t>700bar</w:t>
            </w:r>
            <w:r w:rsidRPr="003A6C16">
              <w:rPr>
                <w:rFonts w:cs="宋体" w:hint="eastAsia"/>
                <w:kern w:val="0"/>
                <w:sz w:val="24"/>
              </w:rPr>
              <w:t>；通径≥</w:t>
            </w:r>
            <w:r w:rsidRPr="003A6C16">
              <w:rPr>
                <w:rFonts w:cs="宋体" w:hint="eastAsia"/>
                <w:kern w:val="0"/>
                <w:sz w:val="24"/>
              </w:rPr>
              <w:t>2.5mm</w:t>
            </w:r>
            <w:r w:rsidRPr="003A6C16">
              <w:rPr>
                <w:rFonts w:cs="宋体" w:hint="eastAsia"/>
                <w:kern w:val="0"/>
                <w:sz w:val="24"/>
              </w:rPr>
              <w:t>，流量≥</w:t>
            </w:r>
            <w:r w:rsidRPr="003A6C16">
              <w:rPr>
                <w:rFonts w:cs="宋体" w:hint="eastAsia"/>
                <w:kern w:val="0"/>
                <w:sz w:val="24"/>
              </w:rPr>
              <w:t>5L/min</w:t>
            </w:r>
            <w:r w:rsidRPr="003A6C16">
              <w:rPr>
                <w:rFonts w:cs="宋体" w:hint="eastAsia"/>
                <w:kern w:val="0"/>
                <w:sz w:val="24"/>
              </w:rPr>
              <w:t>；可通过注射导管注入密封材料。</w:t>
            </w:r>
          </w:p>
          <w:p w:rsidR="00022C88" w:rsidRPr="003A6C16" w:rsidRDefault="00022C88" w:rsidP="00022C88">
            <w:pPr>
              <w:adjustRightInd w:val="0"/>
              <w:snapToGrid w:val="0"/>
              <w:rPr>
                <w:rFonts w:cs="宋体"/>
                <w:kern w:val="0"/>
                <w:sz w:val="24"/>
              </w:rPr>
            </w:pPr>
            <w:r w:rsidRPr="003A6C16">
              <w:rPr>
                <w:rFonts w:cs="宋体" w:hint="eastAsia"/>
                <w:kern w:val="0"/>
                <w:sz w:val="24"/>
              </w:rPr>
              <w:t>4</w:t>
            </w:r>
            <w:r w:rsidRPr="003A6C16">
              <w:rPr>
                <w:rFonts w:cs="宋体" w:hint="eastAsia"/>
                <w:kern w:val="0"/>
                <w:sz w:val="24"/>
              </w:rPr>
              <w:t>、柔性防爆索具带</w:t>
            </w:r>
            <w:r w:rsidR="006C663B" w:rsidRPr="003A6C16">
              <w:rPr>
                <w:rFonts w:cs="宋体" w:hint="eastAsia"/>
                <w:kern w:val="0"/>
                <w:sz w:val="24"/>
              </w:rPr>
              <w:t>：</w:t>
            </w:r>
            <w:r w:rsidRPr="003A6C16">
              <w:rPr>
                <w:rFonts w:cs="宋体" w:hint="eastAsia"/>
                <w:kern w:val="0"/>
                <w:sz w:val="24"/>
              </w:rPr>
              <w:t>采用高分子复合材料隔离金属，具有防爆和耐腐蚀性能，抗拉载荷≥</w:t>
            </w:r>
            <w:r w:rsidRPr="003A6C16">
              <w:rPr>
                <w:rFonts w:cs="宋体" w:hint="eastAsia"/>
                <w:kern w:val="0"/>
                <w:sz w:val="24"/>
              </w:rPr>
              <w:t>25kN</w:t>
            </w:r>
            <w:r w:rsidRPr="003A6C16">
              <w:rPr>
                <w:rFonts w:cs="宋体" w:hint="eastAsia"/>
                <w:kern w:val="0"/>
                <w:sz w:val="24"/>
              </w:rPr>
              <w:t>，最小弯曲直径不低于Φ</w:t>
            </w:r>
            <w:r w:rsidRPr="003A6C16">
              <w:rPr>
                <w:rFonts w:cs="宋体" w:hint="eastAsia"/>
                <w:kern w:val="0"/>
                <w:sz w:val="24"/>
              </w:rPr>
              <w:t>15mm</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5</w:t>
            </w:r>
            <w:r w:rsidRPr="003A6C16">
              <w:rPr>
                <w:rFonts w:cs="宋体" w:hint="eastAsia"/>
                <w:kern w:val="0"/>
                <w:sz w:val="24"/>
              </w:rPr>
              <w:t>、密封材料：具有注入型、片型和缠绕型三种形态。</w:t>
            </w:r>
          </w:p>
          <w:p w:rsidR="00022C88" w:rsidRPr="003A6C16" w:rsidRDefault="00022C88" w:rsidP="00022C88">
            <w:pPr>
              <w:adjustRightInd w:val="0"/>
              <w:snapToGrid w:val="0"/>
              <w:rPr>
                <w:rFonts w:cs="宋体"/>
                <w:kern w:val="0"/>
                <w:sz w:val="24"/>
              </w:rPr>
            </w:pPr>
            <w:r w:rsidRPr="003A6C16">
              <w:rPr>
                <w:rFonts w:cs="宋体" w:hint="eastAsia"/>
                <w:kern w:val="0"/>
                <w:sz w:val="24"/>
              </w:rPr>
              <w:t>6</w:t>
            </w:r>
            <w:r w:rsidRPr="003A6C16">
              <w:rPr>
                <w:rFonts w:cs="宋体" w:hint="eastAsia"/>
                <w:kern w:val="0"/>
                <w:sz w:val="24"/>
              </w:rPr>
              <w:t>、具有法兰、管道、根部、罐体、阀门封堵模块，</w:t>
            </w:r>
            <w:proofErr w:type="gramStart"/>
            <w:r w:rsidRPr="003A6C16">
              <w:rPr>
                <w:rFonts w:cs="宋体" w:hint="eastAsia"/>
                <w:kern w:val="0"/>
                <w:sz w:val="24"/>
              </w:rPr>
              <w:t>适用于错口法兰</w:t>
            </w:r>
            <w:proofErr w:type="gramEnd"/>
            <w:r w:rsidRPr="003A6C16">
              <w:rPr>
                <w:rFonts w:cs="宋体" w:hint="eastAsia"/>
                <w:kern w:val="0"/>
                <w:sz w:val="24"/>
              </w:rPr>
              <w:t>、异形法兰、罐体、法兰根部、螺纹、</w:t>
            </w:r>
            <w:proofErr w:type="gramStart"/>
            <w:r w:rsidRPr="003A6C16">
              <w:rPr>
                <w:rFonts w:cs="宋体" w:hint="eastAsia"/>
                <w:kern w:val="0"/>
                <w:sz w:val="24"/>
              </w:rPr>
              <w:t>变径等</w:t>
            </w:r>
            <w:proofErr w:type="gramEnd"/>
            <w:r w:rsidRPr="003A6C16">
              <w:rPr>
                <w:rFonts w:cs="宋体" w:hint="eastAsia"/>
                <w:kern w:val="0"/>
                <w:sz w:val="24"/>
              </w:rPr>
              <w:t>泄漏部位。</w:t>
            </w:r>
          </w:p>
          <w:p w:rsidR="00022C88" w:rsidRPr="003A6C16" w:rsidRDefault="00022C88" w:rsidP="00022C88">
            <w:pPr>
              <w:adjustRightInd w:val="0"/>
              <w:snapToGrid w:val="0"/>
              <w:rPr>
                <w:rFonts w:cs="宋体"/>
                <w:kern w:val="0"/>
                <w:sz w:val="24"/>
              </w:rPr>
            </w:pPr>
            <w:r w:rsidRPr="003A6C16">
              <w:rPr>
                <w:rFonts w:cs="宋体" w:hint="eastAsia"/>
                <w:kern w:val="0"/>
                <w:sz w:val="24"/>
              </w:rPr>
              <w:t>7</w:t>
            </w:r>
            <w:r w:rsidRPr="003A6C16">
              <w:rPr>
                <w:rFonts w:cs="宋体" w:hint="eastAsia"/>
                <w:kern w:val="0"/>
                <w:sz w:val="24"/>
              </w:rPr>
              <w:t>、封堵性能：</w:t>
            </w:r>
          </w:p>
          <w:p w:rsidR="00022C88" w:rsidRPr="003A6C16" w:rsidRDefault="00022C88" w:rsidP="00022C88">
            <w:pPr>
              <w:adjustRightInd w:val="0"/>
              <w:snapToGrid w:val="0"/>
              <w:rPr>
                <w:rFonts w:cs="宋体"/>
                <w:kern w:val="0"/>
                <w:sz w:val="24"/>
              </w:rPr>
            </w:pPr>
            <w:r w:rsidRPr="003A6C16">
              <w:rPr>
                <w:rFonts w:cs="宋体" w:hint="eastAsia"/>
                <w:kern w:val="0"/>
                <w:sz w:val="24"/>
              </w:rPr>
              <w:t>7.1</w:t>
            </w:r>
            <w:r w:rsidRPr="003A6C16">
              <w:rPr>
                <w:rFonts w:cs="宋体" w:hint="eastAsia"/>
                <w:kern w:val="0"/>
                <w:sz w:val="24"/>
              </w:rPr>
              <w:t>、可封堵设备直径：不低于φ</w:t>
            </w:r>
            <w:r w:rsidRPr="003A6C16">
              <w:rPr>
                <w:rFonts w:cs="宋体" w:hint="eastAsia"/>
                <w:kern w:val="0"/>
                <w:sz w:val="24"/>
              </w:rPr>
              <w:t xml:space="preserve"> 8mm-</w:t>
            </w:r>
            <w:r w:rsidRPr="003A6C16">
              <w:rPr>
                <w:rFonts w:cs="宋体" w:hint="eastAsia"/>
                <w:kern w:val="0"/>
                <w:sz w:val="24"/>
              </w:rPr>
              <w:t>φ</w:t>
            </w:r>
            <w:r w:rsidRPr="003A6C16">
              <w:rPr>
                <w:rFonts w:cs="宋体" w:hint="eastAsia"/>
                <w:kern w:val="0"/>
                <w:sz w:val="24"/>
              </w:rPr>
              <w:t xml:space="preserve"> 2000mm</w:t>
            </w:r>
            <w:r w:rsidRPr="003A6C16">
              <w:rPr>
                <w:rFonts w:cs="宋体" w:hint="eastAsia"/>
                <w:kern w:val="0"/>
                <w:sz w:val="24"/>
              </w:rPr>
              <w:t>的范围；</w:t>
            </w:r>
          </w:p>
          <w:p w:rsidR="00022C88" w:rsidRPr="003A6C16" w:rsidRDefault="00022C88" w:rsidP="00022C88">
            <w:pPr>
              <w:adjustRightInd w:val="0"/>
              <w:snapToGrid w:val="0"/>
              <w:rPr>
                <w:rFonts w:cs="宋体"/>
                <w:kern w:val="0"/>
                <w:sz w:val="24"/>
              </w:rPr>
            </w:pPr>
            <w:r w:rsidRPr="003A6C16">
              <w:rPr>
                <w:rFonts w:cs="宋体" w:hint="eastAsia"/>
                <w:kern w:val="0"/>
                <w:sz w:val="24"/>
              </w:rPr>
              <w:lastRenderedPageBreak/>
              <w:t>7.2</w:t>
            </w:r>
            <w:r w:rsidRPr="003A6C16">
              <w:rPr>
                <w:rFonts w:cs="宋体" w:hint="eastAsia"/>
                <w:kern w:val="0"/>
                <w:sz w:val="24"/>
              </w:rPr>
              <w:t>、适用介质温度：不低于</w:t>
            </w:r>
            <w:r w:rsidRPr="003A6C16">
              <w:rPr>
                <w:rFonts w:cs="宋体" w:hint="eastAsia"/>
                <w:kern w:val="0"/>
                <w:sz w:val="24"/>
              </w:rPr>
              <w:t>100</w:t>
            </w:r>
            <w:r w:rsidRPr="003A6C16">
              <w:rPr>
                <w:rFonts w:cs="宋体" w:hint="eastAsia"/>
                <w:kern w:val="0"/>
                <w:sz w:val="24"/>
              </w:rPr>
              <w:t>℃至</w:t>
            </w:r>
            <w:r w:rsidRPr="003A6C16">
              <w:rPr>
                <w:rFonts w:cs="宋体" w:hint="eastAsia"/>
                <w:kern w:val="0"/>
                <w:sz w:val="24"/>
              </w:rPr>
              <w:t>500</w:t>
            </w:r>
            <w:r w:rsidRPr="003A6C16">
              <w:rPr>
                <w:rFonts w:cs="宋体" w:hint="eastAsia"/>
                <w:kern w:val="0"/>
                <w:sz w:val="24"/>
              </w:rPr>
              <w:t>℃范围；</w:t>
            </w:r>
          </w:p>
          <w:p w:rsidR="00022C88" w:rsidRPr="003A6C16" w:rsidRDefault="00022C88" w:rsidP="00022C88">
            <w:pPr>
              <w:adjustRightInd w:val="0"/>
              <w:snapToGrid w:val="0"/>
              <w:rPr>
                <w:rFonts w:cs="宋体"/>
                <w:kern w:val="0"/>
                <w:sz w:val="24"/>
              </w:rPr>
            </w:pPr>
            <w:r w:rsidRPr="003A6C16">
              <w:rPr>
                <w:rFonts w:cs="宋体" w:hint="eastAsia"/>
                <w:kern w:val="0"/>
                <w:sz w:val="24"/>
              </w:rPr>
              <w:t>7.3</w:t>
            </w:r>
            <w:r w:rsidRPr="003A6C16">
              <w:rPr>
                <w:rFonts w:cs="宋体" w:hint="eastAsia"/>
                <w:kern w:val="0"/>
                <w:sz w:val="24"/>
              </w:rPr>
              <w:t>、适用介质压力：不低于</w:t>
            </w:r>
            <w:r w:rsidRPr="003A6C16">
              <w:rPr>
                <w:rFonts w:cs="宋体" w:hint="eastAsia"/>
                <w:kern w:val="0"/>
                <w:sz w:val="24"/>
              </w:rPr>
              <w:t>0</w:t>
            </w:r>
            <w:r w:rsidRPr="003A6C16">
              <w:rPr>
                <w:rFonts w:cs="宋体" w:hint="eastAsia"/>
                <w:kern w:val="0"/>
                <w:sz w:val="24"/>
              </w:rPr>
              <w:t>至</w:t>
            </w:r>
            <w:r w:rsidRPr="003A6C16">
              <w:rPr>
                <w:rFonts w:cs="宋体" w:hint="eastAsia"/>
                <w:kern w:val="0"/>
                <w:sz w:val="24"/>
              </w:rPr>
              <w:t>20MPa</w:t>
            </w:r>
            <w:r w:rsidRPr="003A6C16">
              <w:rPr>
                <w:rFonts w:cs="宋体" w:hint="eastAsia"/>
                <w:kern w:val="0"/>
                <w:sz w:val="24"/>
              </w:rPr>
              <w:t>范围；</w:t>
            </w:r>
          </w:p>
          <w:p w:rsidR="00022C88" w:rsidRPr="003A6C16" w:rsidRDefault="00022C88" w:rsidP="00022C88">
            <w:pPr>
              <w:widowControl/>
              <w:adjustRightInd w:val="0"/>
              <w:snapToGrid w:val="0"/>
              <w:jc w:val="left"/>
              <w:rPr>
                <w:rFonts w:cs="宋体"/>
                <w:kern w:val="0"/>
                <w:sz w:val="24"/>
              </w:rPr>
            </w:pPr>
            <w:r w:rsidRPr="003A6C16">
              <w:rPr>
                <w:rFonts w:cs="宋体" w:hint="eastAsia"/>
                <w:kern w:val="0"/>
                <w:sz w:val="24"/>
              </w:rPr>
              <w:t>8</w:t>
            </w:r>
            <w:r w:rsidRPr="003A6C16">
              <w:rPr>
                <w:rFonts w:cs="宋体" w:hint="eastAsia"/>
                <w:kern w:val="0"/>
                <w:sz w:val="24"/>
              </w:rPr>
              <w:t>、可封堵泄漏口径：孔洞直径不低于</w:t>
            </w:r>
            <w:r w:rsidRPr="003A6C16">
              <w:rPr>
                <w:rFonts w:cs="宋体" w:hint="eastAsia"/>
                <w:kern w:val="0"/>
                <w:sz w:val="24"/>
              </w:rPr>
              <w:t>100mm</w:t>
            </w:r>
            <w:r w:rsidRPr="003A6C16">
              <w:rPr>
                <w:rFonts w:cs="宋体" w:hint="eastAsia"/>
                <w:kern w:val="0"/>
                <w:sz w:val="24"/>
              </w:rPr>
              <w:t>至</w:t>
            </w:r>
            <w:r w:rsidRPr="003A6C16">
              <w:rPr>
                <w:rFonts w:cs="宋体" w:hint="eastAsia"/>
                <w:kern w:val="0"/>
                <w:sz w:val="24"/>
              </w:rPr>
              <w:t>200mm</w:t>
            </w:r>
            <w:r w:rsidRPr="003A6C16">
              <w:rPr>
                <w:rFonts w:cs="宋体" w:hint="eastAsia"/>
                <w:kern w:val="0"/>
                <w:sz w:val="24"/>
              </w:rPr>
              <w:t>范围，裂纹长度不低于</w:t>
            </w:r>
            <w:r w:rsidRPr="003A6C16">
              <w:rPr>
                <w:rFonts w:cs="宋体" w:hint="eastAsia"/>
                <w:kern w:val="0"/>
                <w:sz w:val="24"/>
              </w:rPr>
              <w:t>100mm</w:t>
            </w:r>
            <w:r w:rsidRPr="003A6C16">
              <w:rPr>
                <w:rFonts w:cs="宋体" w:hint="eastAsia"/>
                <w:kern w:val="0"/>
                <w:sz w:val="24"/>
              </w:rPr>
              <w:t>至</w:t>
            </w:r>
            <w:r w:rsidRPr="003A6C16">
              <w:rPr>
                <w:rFonts w:cs="宋体" w:hint="eastAsia"/>
                <w:kern w:val="0"/>
                <w:sz w:val="24"/>
              </w:rPr>
              <w:t>300mm</w:t>
            </w:r>
            <w:r w:rsidRPr="003A6C16">
              <w:rPr>
                <w:rFonts w:cs="宋体" w:hint="eastAsia"/>
                <w:kern w:val="0"/>
                <w:sz w:val="24"/>
              </w:rPr>
              <w:t>范围。</w:t>
            </w:r>
          </w:p>
          <w:p w:rsidR="00022C88" w:rsidRPr="003A6C16" w:rsidRDefault="00022C88" w:rsidP="00022C88">
            <w:pPr>
              <w:widowControl/>
              <w:adjustRightInd w:val="0"/>
              <w:snapToGrid w:val="0"/>
              <w:jc w:val="left"/>
              <w:rPr>
                <w:rFonts w:cs="宋体"/>
                <w:kern w:val="0"/>
                <w:sz w:val="24"/>
              </w:rPr>
            </w:pPr>
            <w:r w:rsidRPr="003A6C16">
              <w:rPr>
                <w:rFonts w:cs="宋体" w:hint="eastAsia"/>
                <w:kern w:val="0"/>
                <w:sz w:val="24"/>
              </w:rPr>
              <w:t>9</w:t>
            </w:r>
            <w:r w:rsidRPr="003A6C16">
              <w:rPr>
                <w:rFonts w:cs="宋体" w:hint="eastAsia"/>
                <w:kern w:val="0"/>
                <w:sz w:val="24"/>
              </w:rPr>
              <w:t>、样品评测要求（此项只作为投标样品评测要求，不在技术指标评分时予以扣分）</w:t>
            </w:r>
          </w:p>
          <w:p w:rsidR="00022C88" w:rsidRPr="003A6C16" w:rsidRDefault="00022C88" w:rsidP="00022C88">
            <w:pPr>
              <w:widowControl/>
              <w:adjustRightInd w:val="0"/>
              <w:snapToGrid w:val="0"/>
              <w:jc w:val="left"/>
              <w:rPr>
                <w:rFonts w:cs="宋体"/>
                <w:kern w:val="0"/>
                <w:sz w:val="24"/>
              </w:rPr>
            </w:pPr>
            <w:r w:rsidRPr="003A6C16">
              <w:rPr>
                <w:rFonts w:cs="宋体" w:hint="eastAsia"/>
                <w:kern w:val="0"/>
                <w:sz w:val="24"/>
              </w:rPr>
              <w:t>（</w:t>
            </w:r>
            <w:r w:rsidRPr="003A6C16">
              <w:rPr>
                <w:rFonts w:cs="宋体" w:hint="eastAsia"/>
                <w:kern w:val="0"/>
                <w:sz w:val="24"/>
              </w:rPr>
              <w:t>1</w:t>
            </w:r>
            <w:r w:rsidRPr="003A6C16">
              <w:rPr>
                <w:rFonts w:cs="宋体" w:hint="eastAsia"/>
                <w:kern w:val="0"/>
                <w:sz w:val="24"/>
              </w:rPr>
              <w:t>）做工精细，外表面光滑平整，无毛刺及加工缺陷，金属件外表面进行防腐蚀处理。</w:t>
            </w:r>
          </w:p>
          <w:p w:rsidR="00022C88" w:rsidRPr="003A6C16" w:rsidRDefault="00022C88" w:rsidP="00022C88">
            <w:pPr>
              <w:widowControl/>
              <w:adjustRightInd w:val="0"/>
              <w:snapToGrid w:val="0"/>
              <w:jc w:val="left"/>
              <w:rPr>
                <w:rFonts w:cs="宋体"/>
                <w:kern w:val="0"/>
                <w:sz w:val="24"/>
              </w:rPr>
            </w:pPr>
            <w:r w:rsidRPr="003A6C16">
              <w:rPr>
                <w:rFonts w:cs="宋体" w:hint="eastAsia"/>
                <w:kern w:val="0"/>
                <w:sz w:val="24"/>
              </w:rPr>
              <w:t>（</w:t>
            </w:r>
            <w:r w:rsidRPr="003A6C16">
              <w:rPr>
                <w:rFonts w:cs="宋体" w:hint="eastAsia"/>
                <w:kern w:val="0"/>
                <w:sz w:val="24"/>
              </w:rPr>
              <w:t>2</w:t>
            </w:r>
            <w:r w:rsidRPr="003A6C16">
              <w:rPr>
                <w:rFonts w:cs="宋体" w:hint="eastAsia"/>
                <w:kern w:val="0"/>
                <w:sz w:val="24"/>
              </w:rPr>
              <w:t>）实际模拟堵漏</w:t>
            </w:r>
            <w:r w:rsidR="005E30EA" w:rsidRPr="003A6C16">
              <w:rPr>
                <w:rFonts w:cs="宋体" w:hint="eastAsia"/>
                <w:kern w:val="0"/>
                <w:sz w:val="24"/>
              </w:rPr>
              <w:t>测试</w:t>
            </w:r>
            <w:r w:rsidRPr="003A6C16">
              <w:rPr>
                <w:rFonts w:cs="宋体" w:hint="eastAsia"/>
                <w:kern w:val="0"/>
                <w:sz w:val="24"/>
              </w:rPr>
              <w:t>，各部件连接牢固，整体设计合理，实际使用过程中无不安全因素。</w:t>
            </w:r>
          </w:p>
        </w:tc>
      </w:tr>
    </w:tbl>
    <w:p w:rsidR="00022C88" w:rsidRPr="003A6C16" w:rsidRDefault="00022C88" w:rsidP="00AE5C1F">
      <w:pPr>
        <w:spacing w:line="360" w:lineRule="auto"/>
        <w:ind w:firstLineChars="200" w:firstLine="446"/>
        <w:outlineLvl w:val="0"/>
        <w:rPr>
          <w:sz w:val="24"/>
        </w:rPr>
      </w:pPr>
      <w:r w:rsidRPr="003A6C16">
        <w:rPr>
          <w:rFonts w:hint="eastAsia"/>
          <w:sz w:val="24"/>
        </w:rPr>
        <w:lastRenderedPageBreak/>
        <w:t>第九包</w:t>
      </w:r>
    </w:p>
    <w:tbl>
      <w:tblPr>
        <w:tblW w:w="0" w:type="auto"/>
        <w:tblInd w:w="93" w:type="dxa"/>
        <w:tblLook w:val="04A0" w:firstRow="1" w:lastRow="0" w:firstColumn="1" w:lastColumn="0" w:noHBand="0" w:noVBand="1"/>
      </w:tblPr>
      <w:tblGrid>
        <w:gridCol w:w="724"/>
        <w:gridCol w:w="1134"/>
        <w:gridCol w:w="709"/>
        <w:gridCol w:w="5868"/>
      </w:tblGrid>
      <w:tr w:rsidR="003A6C16" w:rsidRPr="003A6C16" w:rsidTr="00022C88">
        <w:trPr>
          <w:tblHeader/>
        </w:trPr>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序号</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标的名称</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数量</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kern w:val="0"/>
                <w:sz w:val="24"/>
              </w:rPr>
              <w:t>需求条款</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1</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氧炔气焊切割设备</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4</w:t>
            </w:r>
            <w:r w:rsidRPr="003A6C16">
              <w:rPr>
                <w:rFonts w:hint="eastAsia"/>
                <w:kern w:val="0"/>
                <w:sz w:val="24"/>
              </w:rPr>
              <w:t>套</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adjustRightInd w:val="0"/>
              <w:snapToGrid w:val="0"/>
              <w:rPr>
                <w:rFonts w:cs="宋体"/>
                <w:sz w:val="24"/>
                <w:szCs w:val="24"/>
              </w:rPr>
            </w:pPr>
            <w:r w:rsidRPr="003A6C16">
              <w:rPr>
                <w:rFonts w:cs="宋体" w:hint="eastAsia"/>
                <w:sz w:val="24"/>
                <w:szCs w:val="24"/>
              </w:rPr>
              <w:t>1</w:t>
            </w:r>
            <w:r w:rsidRPr="003A6C16">
              <w:rPr>
                <w:rFonts w:cs="宋体" w:hint="eastAsia"/>
                <w:sz w:val="24"/>
                <w:szCs w:val="24"/>
              </w:rPr>
              <w:t>、背负式水陆两用切割器。</w:t>
            </w:r>
          </w:p>
          <w:p w:rsidR="00022C88" w:rsidRPr="003A6C16" w:rsidRDefault="00022C88" w:rsidP="00022C88">
            <w:pPr>
              <w:adjustRightInd w:val="0"/>
              <w:snapToGrid w:val="0"/>
              <w:rPr>
                <w:rFonts w:cs="宋体"/>
                <w:sz w:val="24"/>
                <w:szCs w:val="24"/>
              </w:rPr>
            </w:pPr>
            <w:r w:rsidRPr="003A6C16">
              <w:rPr>
                <w:rFonts w:cs="宋体" w:hint="eastAsia"/>
                <w:sz w:val="24"/>
                <w:szCs w:val="24"/>
              </w:rPr>
              <w:t>2</w:t>
            </w:r>
            <w:r w:rsidRPr="003A6C16">
              <w:rPr>
                <w:rFonts w:cs="宋体" w:hint="eastAsia"/>
                <w:sz w:val="24"/>
                <w:szCs w:val="24"/>
              </w:rPr>
              <w:t>、使用范围：≥水下</w:t>
            </w:r>
            <w:r w:rsidR="006C663B" w:rsidRPr="003A6C16">
              <w:rPr>
                <w:rFonts w:cs="宋体" w:hint="eastAsia"/>
                <w:sz w:val="24"/>
                <w:szCs w:val="24"/>
              </w:rPr>
              <w:t>100</w:t>
            </w:r>
            <w:r w:rsidRPr="003A6C16">
              <w:rPr>
                <w:rFonts w:cs="宋体" w:hint="eastAsia"/>
                <w:sz w:val="24"/>
                <w:szCs w:val="24"/>
              </w:rPr>
              <w:t>米；</w:t>
            </w:r>
          </w:p>
          <w:p w:rsidR="00022C88" w:rsidRPr="003A6C16" w:rsidRDefault="00022C88" w:rsidP="00022C88">
            <w:pPr>
              <w:adjustRightInd w:val="0"/>
              <w:snapToGrid w:val="0"/>
              <w:rPr>
                <w:rFonts w:cs="宋体"/>
                <w:sz w:val="24"/>
                <w:szCs w:val="24"/>
              </w:rPr>
            </w:pPr>
            <w:r w:rsidRPr="003A6C16">
              <w:rPr>
                <w:rFonts w:cs="宋体" w:hint="eastAsia"/>
                <w:sz w:val="24"/>
                <w:szCs w:val="24"/>
              </w:rPr>
              <w:t>3</w:t>
            </w:r>
            <w:r w:rsidRPr="003A6C16">
              <w:rPr>
                <w:rFonts w:cs="宋体" w:hint="eastAsia"/>
                <w:sz w:val="24"/>
                <w:szCs w:val="24"/>
              </w:rPr>
              <w:t>、温度范围：不小于</w:t>
            </w:r>
            <w:r w:rsidRPr="003A6C16">
              <w:rPr>
                <w:rFonts w:cs="宋体" w:hint="eastAsia"/>
                <w:sz w:val="24"/>
                <w:szCs w:val="24"/>
              </w:rPr>
              <w:t>-50</w:t>
            </w:r>
            <w:r w:rsidRPr="003A6C16">
              <w:rPr>
                <w:rFonts w:cs="宋体" w:hint="eastAsia"/>
                <w:sz w:val="24"/>
                <w:szCs w:val="24"/>
              </w:rPr>
              <w:t>℃至</w:t>
            </w:r>
            <w:r w:rsidRPr="003A6C16">
              <w:rPr>
                <w:rFonts w:cs="宋体" w:hint="eastAsia"/>
                <w:sz w:val="24"/>
                <w:szCs w:val="24"/>
              </w:rPr>
              <w:t>60</w:t>
            </w:r>
            <w:r w:rsidRPr="003A6C16">
              <w:rPr>
                <w:rFonts w:cs="宋体" w:hint="eastAsia"/>
                <w:sz w:val="24"/>
                <w:szCs w:val="24"/>
              </w:rPr>
              <w:t>℃范围；</w:t>
            </w:r>
          </w:p>
          <w:p w:rsidR="00022C88" w:rsidRPr="003A6C16" w:rsidRDefault="00022C88" w:rsidP="00022C88">
            <w:pPr>
              <w:adjustRightInd w:val="0"/>
              <w:snapToGrid w:val="0"/>
              <w:rPr>
                <w:rFonts w:cs="宋体"/>
                <w:sz w:val="24"/>
                <w:szCs w:val="24"/>
              </w:rPr>
            </w:pPr>
            <w:r w:rsidRPr="003A6C16">
              <w:rPr>
                <w:rFonts w:cs="宋体" w:hint="eastAsia"/>
                <w:sz w:val="24"/>
                <w:szCs w:val="24"/>
              </w:rPr>
              <w:t>4</w:t>
            </w:r>
            <w:r w:rsidRPr="003A6C16">
              <w:rPr>
                <w:rFonts w:cs="宋体" w:hint="eastAsia"/>
                <w:sz w:val="24"/>
                <w:szCs w:val="24"/>
              </w:rPr>
              <w:t>、整套装卸采用快速插拔式及</w:t>
            </w:r>
            <w:proofErr w:type="gramStart"/>
            <w:r w:rsidRPr="003A6C16">
              <w:rPr>
                <w:rFonts w:cs="宋体" w:hint="eastAsia"/>
                <w:sz w:val="24"/>
                <w:szCs w:val="24"/>
              </w:rPr>
              <w:t>去工具</w:t>
            </w:r>
            <w:proofErr w:type="gramEnd"/>
            <w:r w:rsidRPr="003A6C16">
              <w:rPr>
                <w:rFonts w:cs="宋体" w:hint="eastAsia"/>
                <w:sz w:val="24"/>
                <w:szCs w:val="24"/>
              </w:rPr>
              <w:t>化设计；</w:t>
            </w:r>
          </w:p>
          <w:p w:rsidR="00022C88" w:rsidRPr="003A6C16" w:rsidRDefault="00022C88" w:rsidP="00022C88">
            <w:pPr>
              <w:adjustRightInd w:val="0"/>
              <w:snapToGrid w:val="0"/>
              <w:rPr>
                <w:rFonts w:cs="宋体"/>
                <w:sz w:val="24"/>
                <w:szCs w:val="24"/>
              </w:rPr>
            </w:pPr>
            <w:r w:rsidRPr="003A6C16">
              <w:rPr>
                <w:rFonts w:cs="宋体" w:hint="eastAsia"/>
                <w:sz w:val="24"/>
                <w:szCs w:val="24"/>
              </w:rPr>
              <w:t>5</w:t>
            </w:r>
            <w:r w:rsidRPr="003A6C16">
              <w:rPr>
                <w:rFonts w:cs="宋体" w:hint="eastAsia"/>
                <w:sz w:val="24"/>
                <w:szCs w:val="24"/>
              </w:rPr>
              <w:t>、锂电池：工作电压</w:t>
            </w:r>
            <w:r w:rsidRPr="003A6C16">
              <w:rPr>
                <w:rFonts w:cs="宋体" w:hint="eastAsia"/>
                <w:sz w:val="24"/>
                <w:szCs w:val="24"/>
              </w:rPr>
              <w:t>12V</w:t>
            </w:r>
            <w:r w:rsidRPr="003A6C16">
              <w:rPr>
                <w:rFonts w:cs="宋体" w:hint="eastAsia"/>
                <w:sz w:val="24"/>
                <w:szCs w:val="24"/>
              </w:rPr>
              <w:t>；采用整体深水防水密封处理，采用高性能均衡充放电保护模板设计，带电</w:t>
            </w:r>
            <w:proofErr w:type="gramStart"/>
            <w:r w:rsidRPr="003A6C16">
              <w:rPr>
                <w:rFonts w:cs="宋体" w:hint="eastAsia"/>
                <w:sz w:val="24"/>
                <w:szCs w:val="24"/>
              </w:rPr>
              <w:t>量显示</w:t>
            </w:r>
            <w:proofErr w:type="gramEnd"/>
            <w:r w:rsidRPr="003A6C16">
              <w:rPr>
                <w:rFonts w:cs="宋体" w:hint="eastAsia"/>
                <w:sz w:val="24"/>
                <w:szCs w:val="24"/>
              </w:rPr>
              <w:t>及开关按钮；</w:t>
            </w:r>
          </w:p>
          <w:p w:rsidR="00022C88" w:rsidRPr="003A6C16" w:rsidRDefault="00022C88" w:rsidP="00022C88">
            <w:pPr>
              <w:adjustRightInd w:val="0"/>
              <w:snapToGrid w:val="0"/>
              <w:rPr>
                <w:rFonts w:cs="宋体"/>
                <w:sz w:val="24"/>
                <w:szCs w:val="24"/>
              </w:rPr>
            </w:pPr>
            <w:r w:rsidRPr="003A6C16">
              <w:rPr>
                <w:rFonts w:cs="宋体" w:hint="eastAsia"/>
                <w:sz w:val="24"/>
                <w:szCs w:val="24"/>
              </w:rPr>
              <w:t>6</w:t>
            </w:r>
            <w:r w:rsidRPr="003A6C16">
              <w:rPr>
                <w:rFonts w:cs="宋体" w:hint="eastAsia"/>
                <w:sz w:val="24"/>
                <w:szCs w:val="24"/>
              </w:rPr>
              <w:t>、碳纤维氧气瓶容积：≥</w:t>
            </w:r>
            <w:r w:rsidRPr="003A6C16">
              <w:rPr>
                <w:rFonts w:cs="宋体" w:hint="eastAsia"/>
                <w:sz w:val="24"/>
                <w:szCs w:val="24"/>
              </w:rPr>
              <w:t xml:space="preserve"> 6.8L</w:t>
            </w:r>
            <w:r w:rsidRPr="003A6C16">
              <w:rPr>
                <w:rFonts w:cs="宋体" w:hint="eastAsia"/>
                <w:sz w:val="24"/>
                <w:szCs w:val="24"/>
              </w:rPr>
              <w:t>；</w:t>
            </w:r>
          </w:p>
          <w:p w:rsidR="00022C88" w:rsidRPr="003A6C16" w:rsidRDefault="00022C88" w:rsidP="00022C88">
            <w:pPr>
              <w:adjustRightInd w:val="0"/>
              <w:snapToGrid w:val="0"/>
              <w:rPr>
                <w:rFonts w:cs="宋体"/>
                <w:sz w:val="24"/>
                <w:szCs w:val="24"/>
              </w:rPr>
            </w:pPr>
            <w:r w:rsidRPr="003A6C16">
              <w:rPr>
                <w:rFonts w:cs="宋体" w:hint="eastAsia"/>
                <w:sz w:val="24"/>
                <w:szCs w:val="24"/>
              </w:rPr>
              <w:t>7</w:t>
            </w:r>
            <w:r w:rsidRPr="003A6C16">
              <w:rPr>
                <w:rFonts w:cs="宋体" w:hint="eastAsia"/>
                <w:sz w:val="24"/>
                <w:szCs w:val="24"/>
              </w:rPr>
              <w:t>、使用时间：当氧气压力在</w:t>
            </w:r>
            <w:r w:rsidRPr="003A6C16">
              <w:rPr>
                <w:rFonts w:cs="宋体" w:hint="eastAsia"/>
                <w:sz w:val="24"/>
                <w:szCs w:val="24"/>
              </w:rPr>
              <w:t>0.3MPa</w:t>
            </w:r>
            <w:r w:rsidRPr="003A6C16">
              <w:rPr>
                <w:rFonts w:cs="宋体" w:hint="eastAsia"/>
                <w:sz w:val="24"/>
                <w:szCs w:val="24"/>
              </w:rPr>
              <w:t>时，连续使用时间不少于</w:t>
            </w:r>
            <w:r w:rsidRPr="003A6C16">
              <w:rPr>
                <w:rFonts w:cs="宋体" w:hint="eastAsia"/>
                <w:sz w:val="24"/>
                <w:szCs w:val="24"/>
              </w:rPr>
              <w:t>30min</w:t>
            </w:r>
            <w:r w:rsidRPr="003A6C16">
              <w:rPr>
                <w:rFonts w:cs="宋体" w:hint="eastAsia"/>
                <w:sz w:val="24"/>
                <w:szCs w:val="24"/>
              </w:rPr>
              <w:t>。</w:t>
            </w:r>
          </w:p>
          <w:p w:rsidR="00022C88" w:rsidRPr="003A6C16" w:rsidRDefault="00022C88" w:rsidP="00022C88">
            <w:pPr>
              <w:adjustRightInd w:val="0"/>
              <w:snapToGrid w:val="0"/>
              <w:rPr>
                <w:rFonts w:cs="宋体"/>
                <w:sz w:val="24"/>
                <w:szCs w:val="24"/>
              </w:rPr>
            </w:pPr>
            <w:r w:rsidRPr="003A6C16">
              <w:rPr>
                <w:rFonts w:cs="宋体" w:hint="eastAsia"/>
                <w:sz w:val="24"/>
                <w:szCs w:val="24"/>
              </w:rPr>
              <w:t>8</w:t>
            </w:r>
            <w:r w:rsidRPr="003A6C16">
              <w:rPr>
                <w:rFonts w:cs="宋体" w:hint="eastAsia"/>
                <w:sz w:val="24"/>
                <w:szCs w:val="24"/>
              </w:rPr>
              <w:t>、氧气瓶压力：≥</w:t>
            </w:r>
            <w:r w:rsidRPr="003A6C16">
              <w:rPr>
                <w:rFonts w:cs="宋体" w:hint="eastAsia"/>
                <w:sz w:val="24"/>
                <w:szCs w:val="24"/>
              </w:rPr>
              <w:t>12mpa</w:t>
            </w:r>
          </w:p>
          <w:p w:rsidR="00022C88" w:rsidRPr="003A6C16" w:rsidRDefault="00022C88" w:rsidP="00022C88">
            <w:pPr>
              <w:adjustRightInd w:val="0"/>
              <w:snapToGrid w:val="0"/>
              <w:rPr>
                <w:rFonts w:cs="宋体"/>
                <w:sz w:val="24"/>
                <w:szCs w:val="24"/>
              </w:rPr>
            </w:pPr>
            <w:r w:rsidRPr="003A6C16">
              <w:rPr>
                <w:rFonts w:cs="宋体" w:hint="eastAsia"/>
                <w:sz w:val="24"/>
                <w:szCs w:val="24"/>
              </w:rPr>
              <w:t>9</w:t>
            </w:r>
            <w:r w:rsidRPr="003A6C16">
              <w:rPr>
                <w:rFonts w:cs="宋体" w:hint="eastAsia"/>
                <w:sz w:val="24"/>
                <w:szCs w:val="24"/>
              </w:rPr>
              <w:t>、防水减压阀：采用低压报警功能设计，双压力表配置，显示瓶内氧气压力和工作压力，可防水</w:t>
            </w:r>
            <w:r w:rsidRPr="003A6C16">
              <w:rPr>
                <w:rFonts w:cs="宋体" w:hint="eastAsia"/>
                <w:sz w:val="24"/>
                <w:szCs w:val="24"/>
              </w:rPr>
              <w:t>100</w:t>
            </w:r>
            <w:r w:rsidRPr="003A6C16">
              <w:rPr>
                <w:rFonts w:cs="宋体" w:hint="eastAsia"/>
                <w:sz w:val="24"/>
                <w:szCs w:val="24"/>
              </w:rPr>
              <w:t>米；</w:t>
            </w:r>
          </w:p>
          <w:p w:rsidR="00022C88" w:rsidRPr="003A6C16" w:rsidRDefault="00022C88" w:rsidP="00022C88">
            <w:pPr>
              <w:adjustRightInd w:val="0"/>
              <w:snapToGrid w:val="0"/>
              <w:rPr>
                <w:rFonts w:cs="宋体"/>
                <w:sz w:val="24"/>
                <w:szCs w:val="24"/>
              </w:rPr>
            </w:pPr>
            <w:r w:rsidRPr="003A6C16">
              <w:rPr>
                <w:rFonts w:cs="宋体" w:hint="eastAsia"/>
                <w:sz w:val="24"/>
                <w:szCs w:val="24"/>
              </w:rPr>
              <w:t>10</w:t>
            </w:r>
            <w:r w:rsidRPr="003A6C16">
              <w:rPr>
                <w:rFonts w:cs="宋体" w:hint="eastAsia"/>
                <w:sz w:val="24"/>
                <w:szCs w:val="24"/>
              </w:rPr>
              <w:t>、标准氧气管长度：≥</w:t>
            </w:r>
            <w:r w:rsidRPr="003A6C16">
              <w:rPr>
                <w:rFonts w:cs="宋体" w:hint="eastAsia"/>
                <w:sz w:val="24"/>
                <w:szCs w:val="24"/>
              </w:rPr>
              <w:t>1.5m</w:t>
            </w:r>
          </w:p>
          <w:p w:rsidR="00022C88" w:rsidRPr="003A6C16" w:rsidRDefault="00022C88" w:rsidP="00022C88">
            <w:pPr>
              <w:adjustRightInd w:val="0"/>
              <w:snapToGrid w:val="0"/>
              <w:rPr>
                <w:rFonts w:cs="宋体"/>
                <w:sz w:val="24"/>
                <w:szCs w:val="24"/>
              </w:rPr>
            </w:pPr>
            <w:r w:rsidRPr="003A6C16">
              <w:rPr>
                <w:rFonts w:cs="宋体" w:hint="eastAsia"/>
                <w:sz w:val="24"/>
                <w:szCs w:val="24"/>
              </w:rPr>
              <w:t>11</w:t>
            </w:r>
            <w:r w:rsidRPr="003A6C16">
              <w:rPr>
                <w:rFonts w:cs="宋体" w:hint="eastAsia"/>
                <w:sz w:val="24"/>
                <w:szCs w:val="24"/>
              </w:rPr>
              <w:t>、标准电缆线长度：≥</w:t>
            </w:r>
            <w:r w:rsidRPr="003A6C16">
              <w:rPr>
                <w:rFonts w:cs="宋体" w:hint="eastAsia"/>
                <w:sz w:val="24"/>
                <w:szCs w:val="24"/>
              </w:rPr>
              <w:t>1.5m</w:t>
            </w:r>
          </w:p>
          <w:p w:rsidR="00022C88" w:rsidRPr="003A6C16" w:rsidRDefault="00022C88" w:rsidP="00022C88">
            <w:pPr>
              <w:adjustRightInd w:val="0"/>
              <w:snapToGrid w:val="0"/>
              <w:rPr>
                <w:rFonts w:cs="宋体"/>
                <w:sz w:val="24"/>
                <w:szCs w:val="24"/>
              </w:rPr>
            </w:pPr>
            <w:r w:rsidRPr="003A6C16">
              <w:rPr>
                <w:rFonts w:cs="宋体" w:hint="eastAsia"/>
                <w:sz w:val="24"/>
                <w:szCs w:val="24"/>
              </w:rPr>
              <w:t>12</w:t>
            </w:r>
            <w:r w:rsidRPr="003A6C16">
              <w:rPr>
                <w:rFonts w:cs="宋体" w:hint="eastAsia"/>
                <w:sz w:val="24"/>
                <w:szCs w:val="24"/>
              </w:rPr>
              <w:t>、地线夹带电缆线重量：≤</w:t>
            </w:r>
            <w:r w:rsidRPr="003A6C16">
              <w:rPr>
                <w:rFonts w:cs="宋体" w:hint="eastAsia"/>
                <w:sz w:val="24"/>
                <w:szCs w:val="24"/>
              </w:rPr>
              <w:t>1.5kg</w:t>
            </w:r>
            <w:r w:rsidRPr="003A6C16">
              <w:rPr>
                <w:rFonts w:cs="宋体" w:hint="eastAsia"/>
                <w:sz w:val="24"/>
                <w:szCs w:val="24"/>
              </w:rPr>
              <w:t>，长度≥</w:t>
            </w:r>
            <w:r w:rsidRPr="003A6C16">
              <w:rPr>
                <w:rFonts w:cs="宋体" w:hint="eastAsia"/>
                <w:sz w:val="24"/>
                <w:szCs w:val="24"/>
              </w:rPr>
              <w:t>2m</w:t>
            </w:r>
          </w:p>
          <w:p w:rsidR="00022C88" w:rsidRPr="003A6C16" w:rsidRDefault="00022C88" w:rsidP="00022C88">
            <w:pPr>
              <w:adjustRightInd w:val="0"/>
              <w:snapToGrid w:val="0"/>
              <w:rPr>
                <w:rFonts w:cs="宋体"/>
                <w:sz w:val="24"/>
                <w:szCs w:val="24"/>
              </w:rPr>
            </w:pPr>
            <w:r w:rsidRPr="003A6C16">
              <w:rPr>
                <w:rFonts w:cs="宋体" w:hint="eastAsia"/>
                <w:sz w:val="24"/>
                <w:szCs w:val="24"/>
              </w:rPr>
              <w:t>13</w:t>
            </w:r>
            <w:r w:rsidRPr="003A6C16">
              <w:rPr>
                <w:rFonts w:cs="宋体" w:hint="eastAsia"/>
                <w:sz w:val="24"/>
                <w:szCs w:val="24"/>
              </w:rPr>
              <w:t>、切割枪带电缆线重量：≤</w:t>
            </w:r>
            <w:r w:rsidRPr="003A6C16">
              <w:rPr>
                <w:rFonts w:cs="宋体" w:hint="eastAsia"/>
                <w:sz w:val="24"/>
                <w:szCs w:val="24"/>
              </w:rPr>
              <w:t>2 kg</w:t>
            </w:r>
            <w:r w:rsidRPr="003A6C16">
              <w:rPr>
                <w:rFonts w:cs="宋体" w:hint="eastAsia"/>
                <w:sz w:val="24"/>
                <w:szCs w:val="24"/>
              </w:rPr>
              <w:t>，长度≥</w:t>
            </w:r>
            <w:r w:rsidRPr="003A6C16">
              <w:rPr>
                <w:rFonts w:cs="宋体" w:hint="eastAsia"/>
                <w:sz w:val="24"/>
                <w:szCs w:val="24"/>
              </w:rPr>
              <w:t>1.6m</w:t>
            </w:r>
          </w:p>
          <w:p w:rsidR="00022C88" w:rsidRPr="003A6C16" w:rsidRDefault="00022C88" w:rsidP="00022C88">
            <w:pPr>
              <w:adjustRightInd w:val="0"/>
              <w:snapToGrid w:val="0"/>
              <w:rPr>
                <w:rFonts w:cs="宋体"/>
                <w:sz w:val="24"/>
                <w:szCs w:val="24"/>
              </w:rPr>
            </w:pPr>
            <w:r w:rsidRPr="003A6C16">
              <w:rPr>
                <w:rFonts w:cs="宋体" w:hint="eastAsia"/>
                <w:sz w:val="24"/>
                <w:szCs w:val="24"/>
              </w:rPr>
              <w:t>14</w:t>
            </w:r>
            <w:r w:rsidRPr="003A6C16">
              <w:rPr>
                <w:rFonts w:cs="宋体" w:hint="eastAsia"/>
                <w:sz w:val="24"/>
                <w:szCs w:val="24"/>
              </w:rPr>
              <w:t>、标准燃烧</w:t>
            </w:r>
            <w:proofErr w:type="gramStart"/>
            <w:r w:rsidRPr="003A6C16">
              <w:rPr>
                <w:rFonts w:cs="宋体" w:hint="eastAsia"/>
                <w:sz w:val="24"/>
                <w:szCs w:val="24"/>
              </w:rPr>
              <w:t>棒连续</w:t>
            </w:r>
            <w:proofErr w:type="gramEnd"/>
            <w:r w:rsidRPr="003A6C16">
              <w:rPr>
                <w:rFonts w:cs="宋体" w:hint="eastAsia"/>
                <w:sz w:val="24"/>
                <w:szCs w:val="24"/>
              </w:rPr>
              <w:t>燃烧时间：≥</w:t>
            </w:r>
            <w:r w:rsidRPr="003A6C16">
              <w:rPr>
                <w:rFonts w:cs="宋体" w:hint="eastAsia"/>
                <w:sz w:val="24"/>
                <w:szCs w:val="24"/>
              </w:rPr>
              <w:t>75s</w:t>
            </w:r>
          </w:p>
          <w:p w:rsidR="00022C88" w:rsidRPr="003A6C16" w:rsidRDefault="00022C88" w:rsidP="00022C88">
            <w:pPr>
              <w:adjustRightInd w:val="0"/>
              <w:snapToGrid w:val="0"/>
              <w:rPr>
                <w:rFonts w:cs="宋体"/>
                <w:sz w:val="24"/>
                <w:szCs w:val="24"/>
              </w:rPr>
            </w:pPr>
            <w:r w:rsidRPr="003A6C16">
              <w:rPr>
                <w:rFonts w:cs="宋体" w:hint="eastAsia"/>
                <w:sz w:val="24"/>
                <w:szCs w:val="24"/>
              </w:rPr>
              <w:t>15</w:t>
            </w:r>
            <w:r w:rsidRPr="003A6C16">
              <w:rPr>
                <w:rFonts w:cs="宋体" w:hint="eastAsia"/>
                <w:sz w:val="24"/>
                <w:szCs w:val="24"/>
              </w:rPr>
              <w:t>、标准燃烧棒燃烧温度：≥</w:t>
            </w:r>
            <w:r w:rsidRPr="003A6C16">
              <w:rPr>
                <w:rFonts w:cs="宋体" w:hint="eastAsia"/>
                <w:sz w:val="24"/>
                <w:szCs w:val="24"/>
              </w:rPr>
              <w:t>5500</w:t>
            </w:r>
            <w:r w:rsidRPr="003A6C16">
              <w:rPr>
                <w:rFonts w:cs="宋体" w:hint="eastAsia"/>
                <w:sz w:val="24"/>
                <w:szCs w:val="24"/>
              </w:rPr>
              <w:t>℃</w:t>
            </w:r>
          </w:p>
          <w:p w:rsidR="00022C88" w:rsidRPr="003A6C16" w:rsidRDefault="00022C88" w:rsidP="00022C88">
            <w:pPr>
              <w:adjustRightInd w:val="0"/>
              <w:snapToGrid w:val="0"/>
              <w:rPr>
                <w:rFonts w:cs="宋体"/>
                <w:sz w:val="24"/>
                <w:szCs w:val="24"/>
              </w:rPr>
            </w:pPr>
            <w:r w:rsidRPr="003A6C16">
              <w:rPr>
                <w:rFonts w:cs="宋体" w:hint="eastAsia"/>
                <w:sz w:val="24"/>
                <w:szCs w:val="24"/>
              </w:rPr>
              <w:t>16</w:t>
            </w:r>
            <w:r w:rsidRPr="003A6C16">
              <w:rPr>
                <w:rFonts w:cs="宋体" w:hint="eastAsia"/>
                <w:sz w:val="24"/>
                <w:szCs w:val="24"/>
              </w:rPr>
              <w:t>、标准燃烧</w:t>
            </w:r>
            <w:proofErr w:type="gramStart"/>
            <w:r w:rsidRPr="003A6C16">
              <w:rPr>
                <w:rFonts w:cs="宋体" w:hint="eastAsia"/>
                <w:sz w:val="24"/>
                <w:szCs w:val="24"/>
              </w:rPr>
              <w:t>棒连续</w:t>
            </w:r>
            <w:proofErr w:type="gramEnd"/>
            <w:r w:rsidRPr="003A6C16">
              <w:rPr>
                <w:rFonts w:cs="宋体" w:hint="eastAsia"/>
                <w:sz w:val="24"/>
                <w:szCs w:val="24"/>
              </w:rPr>
              <w:t>点火次数：≥</w:t>
            </w:r>
            <w:r w:rsidRPr="003A6C16">
              <w:rPr>
                <w:rFonts w:cs="宋体" w:hint="eastAsia"/>
                <w:sz w:val="24"/>
                <w:szCs w:val="24"/>
              </w:rPr>
              <w:t>65</w:t>
            </w:r>
            <w:r w:rsidRPr="003A6C16">
              <w:rPr>
                <w:rFonts w:cs="宋体" w:hint="eastAsia"/>
                <w:sz w:val="24"/>
                <w:szCs w:val="24"/>
              </w:rPr>
              <w:t>次</w:t>
            </w:r>
          </w:p>
          <w:p w:rsidR="00022C88" w:rsidRPr="003A6C16" w:rsidRDefault="00022C88" w:rsidP="00022C88">
            <w:pPr>
              <w:adjustRightInd w:val="0"/>
              <w:snapToGrid w:val="0"/>
              <w:rPr>
                <w:rFonts w:cs="宋体"/>
                <w:sz w:val="24"/>
                <w:szCs w:val="24"/>
              </w:rPr>
            </w:pPr>
            <w:r w:rsidRPr="003A6C16">
              <w:rPr>
                <w:rFonts w:cs="宋体" w:hint="eastAsia"/>
                <w:sz w:val="24"/>
                <w:szCs w:val="24"/>
              </w:rPr>
              <w:t>17</w:t>
            </w:r>
            <w:r w:rsidRPr="003A6C16">
              <w:rPr>
                <w:rFonts w:cs="宋体" w:hint="eastAsia"/>
                <w:sz w:val="24"/>
                <w:szCs w:val="24"/>
              </w:rPr>
              <w:t>、切割厚度：≥</w:t>
            </w:r>
            <w:r w:rsidRPr="003A6C16">
              <w:rPr>
                <w:rFonts w:cs="宋体" w:hint="eastAsia"/>
                <w:sz w:val="24"/>
                <w:szCs w:val="24"/>
              </w:rPr>
              <w:t>1-100 mm</w:t>
            </w:r>
          </w:p>
          <w:p w:rsidR="00022C88" w:rsidRPr="003A6C16" w:rsidRDefault="00022C88" w:rsidP="00022C88">
            <w:pPr>
              <w:adjustRightInd w:val="0"/>
              <w:snapToGrid w:val="0"/>
              <w:rPr>
                <w:rFonts w:cs="宋体"/>
                <w:sz w:val="24"/>
                <w:szCs w:val="24"/>
              </w:rPr>
            </w:pPr>
            <w:r w:rsidRPr="003A6C16">
              <w:rPr>
                <w:rFonts w:cs="宋体" w:hint="eastAsia"/>
                <w:sz w:val="24"/>
                <w:szCs w:val="24"/>
              </w:rPr>
              <w:t>18</w:t>
            </w:r>
            <w:r w:rsidRPr="003A6C16">
              <w:rPr>
                <w:rFonts w:cs="宋体" w:hint="eastAsia"/>
                <w:sz w:val="24"/>
                <w:szCs w:val="24"/>
              </w:rPr>
              <w:t>、切割时间：</w:t>
            </w:r>
            <w:r w:rsidRPr="003A6C16">
              <w:rPr>
                <w:rFonts w:cs="宋体" w:hint="eastAsia"/>
                <w:sz w:val="24"/>
                <w:szCs w:val="24"/>
              </w:rPr>
              <w:t>20mm</w:t>
            </w:r>
            <w:r w:rsidRPr="003A6C16">
              <w:rPr>
                <w:rFonts w:cs="宋体" w:hint="eastAsia"/>
                <w:sz w:val="24"/>
                <w:szCs w:val="24"/>
              </w:rPr>
              <w:t>钢板切割时间：≤</w:t>
            </w:r>
            <w:r w:rsidRPr="003A6C16">
              <w:rPr>
                <w:rFonts w:cs="宋体" w:hint="eastAsia"/>
                <w:sz w:val="24"/>
                <w:szCs w:val="24"/>
              </w:rPr>
              <w:t>20s</w:t>
            </w:r>
            <w:r w:rsidRPr="003A6C16">
              <w:rPr>
                <w:rFonts w:cs="宋体" w:hint="eastAsia"/>
                <w:sz w:val="24"/>
                <w:szCs w:val="24"/>
              </w:rPr>
              <w:t>；</w:t>
            </w:r>
            <w:r w:rsidRPr="003A6C16">
              <w:rPr>
                <w:rFonts w:cs="宋体" w:hint="eastAsia"/>
                <w:sz w:val="24"/>
                <w:szCs w:val="24"/>
              </w:rPr>
              <w:t>31mm</w:t>
            </w:r>
            <w:r w:rsidRPr="003A6C16">
              <w:rPr>
                <w:rFonts w:cs="宋体" w:hint="eastAsia"/>
                <w:sz w:val="24"/>
                <w:szCs w:val="24"/>
              </w:rPr>
              <w:t>铸铁切割时间：≤</w:t>
            </w:r>
            <w:r w:rsidRPr="003A6C16">
              <w:rPr>
                <w:rFonts w:cs="宋体" w:hint="eastAsia"/>
                <w:sz w:val="24"/>
                <w:szCs w:val="24"/>
              </w:rPr>
              <w:t>20s</w:t>
            </w:r>
            <w:r w:rsidRPr="003A6C16">
              <w:rPr>
                <w:rFonts w:cs="宋体" w:hint="eastAsia"/>
                <w:sz w:val="24"/>
                <w:szCs w:val="24"/>
              </w:rPr>
              <w:t>；</w:t>
            </w:r>
            <w:proofErr w:type="gramStart"/>
            <w:r w:rsidRPr="003A6C16">
              <w:rPr>
                <w:rFonts w:cs="宋体" w:hint="eastAsia"/>
                <w:sz w:val="24"/>
                <w:szCs w:val="24"/>
              </w:rPr>
              <w:t>10</w:t>
            </w:r>
            <w:r w:rsidRPr="003A6C16">
              <w:rPr>
                <w:rFonts w:cs="宋体" w:hint="eastAsia"/>
                <w:sz w:val="24"/>
                <w:szCs w:val="24"/>
              </w:rPr>
              <w:t>号铜柱切割</w:t>
            </w:r>
            <w:proofErr w:type="gramEnd"/>
            <w:r w:rsidRPr="003A6C16">
              <w:rPr>
                <w:rFonts w:cs="宋体" w:hint="eastAsia"/>
                <w:sz w:val="24"/>
                <w:szCs w:val="24"/>
              </w:rPr>
              <w:t>时间：≤</w:t>
            </w:r>
            <w:r w:rsidRPr="003A6C16">
              <w:rPr>
                <w:rFonts w:cs="宋体" w:hint="eastAsia"/>
                <w:sz w:val="24"/>
                <w:szCs w:val="24"/>
              </w:rPr>
              <w:t>11s</w:t>
            </w:r>
            <w:r w:rsidRPr="003A6C16">
              <w:rPr>
                <w:rFonts w:cs="宋体" w:hint="eastAsia"/>
                <w:sz w:val="24"/>
                <w:szCs w:val="24"/>
              </w:rPr>
              <w:t>；</w:t>
            </w:r>
            <w:r w:rsidRPr="003A6C16">
              <w:rPr>
                <w:rFonts w:cs="宋体" w:hint="eastAsia"/>
                <w:sz w:val="24"/>
                <w:szCs w:val="24"/>
              </w:rPr>
              <w:t>25</w:t>
            </w:r>
            <w:r w:rsidRPr="003A6C16">
              <w:rPr>
                <w:rFonts w:cs="宋体" w:hint="eastAsia"/>
                <w:sz w:val="24"/>
                <w:szCs w:val="24"/>
              </w:rPr>
              <w:t>号钢筋切割时间：≤</w:t>
            </w:r>
            <w:r w:rsidRPr="003A6C16">
              <w:rPr>
                <w:rFonts w:cs="宋体" w:hint="eastAsia"/>
                <w:sz w:val="24"/>
                <w:szCs w:val="24"/>
              </w:rPr>
              <w:t>11s</w:t>
            </w:r>
            <w:r w:rsidRPr="003A6C16">
              <w:rPr>
                <w:rFonts w:cs="宋体" w:hint="eastAsia"/>
                <w:sz w:val="24"/>
                <w:szCs w:val="24"/>
              </w:rPr>
              <w:t>。</w:t>
            </w:r>
          </w:p>
          <w:p w:rsidR="00022C88" w:rsidRPr="003A6C16" w:rsidRDefault="00022C88" w:rsidP="00022C88">
            <w:pPr>
              <w:adjustRightInd w:val="0"/>
              <w:snapToGrid w:val="0"/>
              <w:rPr>
                <w:rFonts w:cs="宋体"/>
                <w:sz w:val="24"/>
                <w:szCs w:val="24"/>
              </w:rPr>
            </w:pPr>
            <w:r w:rsidRPr="003A6C16">
              <w:rPr>
                <w:rFonts w:cs="宋体" w:hint="eastAsia"/>
                <w:sz w:val="24"/>
                <w:szCs w:val="24"/>
              </w:rPr>
              <w:t>19</w:t>
            </w:r>
            <w:r w:rsidRPr="003A6C16">
              <w:rPr>
                <w:rFonts w:cs="宋体" w:hint="eastAsia"/>
                <w:sz w:val="24"/>
                <w:szCs w:val="24"/>
              </w:rPr>
              <w:t>、水下切割时间：</w:t>
            </w:r>
            <w:r w:rsidRPr="003A6C16">
              <w:rPr>
                <w:rFonts w:cs="宋体" w:hint="eastAsia"/>
                <w:sz w:val="24"/>
                <w:szCs w:val="24"/>
              </w:rPr>
              <w:t>16</w:t>
            </w:r>
            <w:r w:rsidRPr="003A6C16">
              <w:rPr>
                <w:rFonts w:cs="宋体" w:hint="eastAsia"/>
                <w:sz w:val="24"/>
                <w:szCs w:val="24"/>
              </w:rPr>
              <w:t>号钢筋切割时间：≤</w:t>
            </w:r>
            <w:r w:rsidRPr="003A6C16">
              <w:rPr>
                <w:rFonts w:cs="宋体" w:hint="eastAsia"/>
                <w:sz w:val="24"/>
                <w:szCs w:val="24"/>
              </w:rPr>
              <w:t>11s</w:t>
            </w:r>
          </w:p>
          <w:p w:rsidR="00022C88" w:rsidRPr="003A6C16" w:rsidRDefault="00022C88" w:rsidP="00022C88">
            <w:pPr>
              <w:adjustRightInd w:val="0"/>
              <w:snapToGrid w:val="0"/>
              <w:rPr>
                <w:rFonts w:cs="宋体"/>
                <w:sz w:val="24"/>
                <w:szCs w:val="24"/>
              </w:rPr>
            </w:pPr>
            <w:r w:rsidRPr="003A6C16">
              <w:rPr>
                <w:rFonts w:cs="宋体" w:hint="eastAsia"/>
                <w:sz w:val="24"/>
                <w:szCs w:val="24"/>
              </w:rPr>
              <w:t>20</w:t>
            </w:r>
            <w:r w:rsidRPr="003A6C16">
              <w:rPr>
                <w:rFonts w:cs="宋体" w:hint="eastAsia"/>
                <w:sz w:val="24"/>
                <w:szCs w:val="24"/>
              </w:rPr>
              <w:t>、整机重量：≤</w:t>
            </w:r>
            <w:r w:rsidRPr="003A6C16">
              <w:rPr>
                <w:rFonts w:cs="宋体" w:hint="eastAsia"/>
                <w:sz w:val="24"/>
                <w:szCs w:val="24"/>
              </w:rPr>
              <w:t>12kg</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2</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多功能担架</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60</w:t>
            </w:r>
            <w:r w:rsidRPr="003A6C16">
              <w:rPr>
                <w:rFonts w:hint="eastAsia"/>
                <w:kern w:val="0"/>
                <w:sz w:val="24"/>
              </w:rPr>
              <w:t>套</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adjustRightInd w:val="0"/>
              <w:snapToGrid w:val="0"/>
              <w:rPr>
                <w:rFonts w:cs="宋体"/>
                <w:kern w:val="0"/>
                <w:sz w:val="24"/>
              </w:rPr>
            </w:pPr>
            <w:r w:rsidRPr="003A6C16">
              <w:rPr>
                <w:rFonts w:cs="宋体" w:hint="eastAsia"/>
                <w:kern w:val="0"/>
                <w:sz w:val="24"/>
              </w:rPr>
              <w:t>用于灾害事故现场的</w:t>
            </w:r>
            <w:r w:rsidRPr="003A6C16">
              <w:rPr>
                <w:rFonts w:cs="宋体"/>
                <w:kern w:val="0"/>
                <w:sz w:val="24"/>
              </w:rPr>
              <w:t>人员</w:t>
            </w:r>
            <w:r w:rsidRPr="003A6C16">
              <w:rPr>
                <w:rFonts w:cs="宋体" w:hint="eastAsia"/>
                <w:kern w:val="0"/>
                <w:sz w:val="24"/>
              </w:rPr>
              <w:t>救援。卷式储存，保存空间小。</w:t>
            </w:r>
            <w:proofErr w:type="gramStart"/>
            <w:r w:rsidRPr="003A6C16">
              <w:rPr>
                <w:rFonts w:cs="宋体" w:hint="eastAsia"/>
                <w:kern w:val="0"/>
                <w:sz w:val="24"/>
              </w:rPr>
              <w:t>可四个人</w:t>
            </w:r>
            <w:proofErr w:type="gramEnd"/>
            <w:r w:rsidRPr="003A6C16">
              <w:rPr>
                <w:rFonts w:cs="宋体" w:hint="eastAsia"/>
                <w:kern w:val="0"/>
                <w:sz w:val="24"/>
              </w:rPr>
              <w:t>抬，可一个人拖，可用于直升机垂直吊运及救援三角架提升。</w:t>
            </w:r>
          </w:p>
          <w:p w:rsidR="00022C88" w:rsidRPr="003A6C16" w:rsidRDefault="00022C88" w:rsidP="00022C88">
            <w:pPr>
              <w:adjustRightInd w:val="0"/>
              <w:snapToGrid w:val="0"/>
              <w:rPr>
                <w:rFonts w:cs="宋体"/>
                <w:kern w:val="0"/>
                <w:sz w:val="24"/>
              </w:rPr>
            </w:pPr>
            <w:r w:rsidRPr="003A6C16">
              <w:rPr>
                <w:rFonts w:cs="宋体" w:hint="eastAsia"/>
                <w:kern w:val="0"/>
                <w:sz w:val="24"/>
              </w:rPr>
              <w:t>1</w:t>
            </w:r>
            <w:r w:rsidRPr="003A6C16">
              <w:rPr>
                <w:rFonts w:cs="宋体" w:hint="eastAsia"/>
                <w:kern w:val="0"/>
                <w:sz w:val="24"/>
              </w:rPr>
              <w:t>、整套包括：担架</w:t>
            </w:r>
            <w:r w:rsidRPr="003A6C16">
              <w:rPr>
                <w:rFonts w:cs="宋体" w:hint="eastAsia"/>
                <w:kern w:val="0"/>
                <w:sz w:val="24"/>
              </w:rPr>
              <w:t>1</w:t>
            </w:r>
            <w:r w:rsidRPr="003A6C16">
              <w:rPr>
                <w:rFonts w:cs="宋体" w:hint="eastAsia"/>
                <w:kern w:val="0"/>
                <w:sz w:val="24"/>
              </w:rPr>
              <w:t>个、钢制</w:t>
            </w:r>
            <w:r w:rsidRPr="003A6C16">
              <w:rPr>
                <w:rFonts w:cs="宋体" w:hint="eastAsia"/>
                <w:kern w:val="0"/>
                <w:sz w:val="24"/>
              </w:rPr>
              <w:t>D</w:t>
            </w:r>
            <w:r w:rsidRPr="003A6C16">
              <w:rPr>
                <w:rFonts w:cs="宋体" w:hint="eastAsia"/>
                <w:kern w:val="0"/>
                <w:sz w:val="24"/>
              </w:rPr>
              <w:t>形环</w:t>
            </w:r>
            <w:r w:rsidRPr="003A6C16">
              <w:rPr>
                <w:rFonts w:cs="宋体" w:hint="eastAsia"/>
                <w:kern w:val="0"/>
                <w:sz w:val="24"/>
              </w:rPr>
              <w:t>1</w:t>
            </w:r>
            <w:r w:rsidRPr="003A6C16">
              <w:rPr>
                <w:rFonts w:cs="宋体" w:hint="eastAsia"/>
                <w:kern w:val="0"/>
                <w:sz w:val="24"/>
              </w:rPr>
              <w:t>个、垂直提升</w:t>
            </w:r>
            <w:proofErr w:type="gramStart"/>
            <w:r w:rsidRPr="003A6C16">
              <w:rPr>
                <w:rFonts w:cs="宋体" w:hint="eastAsia"/>
                <w:kern w:val="0"/>
                <w:sz w:val="24"/>
              </w:rPr>
              <w:t>绳</w:t>
            </w:r>
            <w:proofErr w:type="gramEnd"/>
            <w:r w:rsidRPr="003A6C16">
              <w:rPr>
                <w:rFonts w:cs="宋体" w:hint="eastAsia"/>
                <w:kern w:val="0"/>
                <w:sz w:val="24"/>
              </w:rPr>
              <w:t>1</w:t>
            </w:r>
            <w:r w:rsidRPr="003A6C16">
              <w:rPr>
                <w:rFonts w:cs="宋体" w:hint="eastAsia"/>
                <w:kern w:val="0"/>
                <w:sz w:val="24"/>
              </w:rPr>
              <w:lastRenderedPageBreak/>
              <w:t>条、便携提手</w:t>
            </w:r>
            <w:proofErr w:type="gramStart"/>
            <w:r w:rsidRPr="003A6C16">
              <w:rPr>
                <w:rFonts w:cs="宋体" w:hint="eastAsia"/>
                <w:kern w:val="0"/>
                <w:sz w:val="24"/>
              </w:rPr>
              <w:t>绳</w:t>
            </w:r>
            <w:proofErr w:type="gramEnd"/>
            <w:r w:rsidRPr="003A6C16">
              <w:rPr>
                <w:rFonts w:cs="宋体" w:hint="eastAsia"/>
                <w:kern w:val="0"/>
                <w:sz w:val="24"/>
              </w:rPr>
              <w:t>4</w:t>
            </w:r>
            <w:r w:rsidRPr="003A6C16">
              <w:rPr>
                <w:rFonts w:cs="宋体" w:hint="eastAsia"/>
                <w:kern w:val="0"/>
                <w:sz w:val="24"/>
              </w:rPr>
              <w:t>条、平行提升</w:t>
            </w:r>
            <w:proofErr w:type="gramStart"/>
            <w:r w:rsidRPr="003A6C16">
              <w:rPr>
                <w:rFonts w:cs="宋体" w:hint="eastAsia"/>
                <w:kern w:val="0"/>
                <w:sz w:val="24"/>
              </w:rPr>
              <w:t>绳</w:t>
            </w:r>
            <w:proofErr w:type="gramEnd"/>
            <w:r w:rsidRPr="003A6C16">
              <w:rPr>
                <w:rFonts w:cs="宋体" w:hint="eastAsia"/>
                <w:kern w:val="0"/>
                <w:sz w:val="24"/>
              </w:rPr>
              <w:t>2</w:t>
            </w:r>
            <w:r w:rsidRPr="003A6C16">
              <w:rPr>
                <w:rFonts w:cs="宋体" w:hint="eastAsia"/>
                <w:kern w:val="0"/>
                <w:sz w:val="24"/>
              </w:rPr>
              <w:t>条、担架捆扎带</w:t>
            </w:r>
            <w:r w:rsidRPr="003A6C16">
              <w:rPr>
                <w:rFonts w:cs="宋体" w:hint="eastAsia"/>
                <w:kern w:val="0"/>
                <w:sz w:val="24"/>
              </w:rPr>
              <w:t>1</w:t>
            </w:r>
            <w:r w:rsidRPr="003A6C16">
              <w:rPr>
                <w:rFonts w:cs="宋体" w:hint="eastAsia"/>
                <w:kern w:val="0"/>
                <w:sz w:val="24"/>
              </w:rPr>
              <w:t>条、专用可双肩背负担架包</w:t>
            </w:r>
            <w:r w:rsidRPr="003A6C16">
              <w:rPr>
                <w:rFonts w:cs="宋体" w:hint="eastAsia"/>
                <w:kern w:val="0"/>
                <w:sz w:val="24"/>
              </w:rPr>
              <w:t>1</w:t>
            </w:r>
            <w:r w:rsidRPr="003A6C16">
              <w:rPr>
                <w:rFonts w:cs="宋体" w:hint="eastAsia"/>
                <w:kern w:val="0"/>
                <w:sz w:val="24"/>
              </w:rPr>
              <w:t>个。</w:t>
            </w:r>
          </w:p>
          <w:p w:rsidR="00022C88" w:rsidRPr="003A6C16" w:rsidRDefault="00022C88" w:rsidP="00022C88">
            <w:pPr>
              <w:adjustRightInd w:val="0"/>
              <w:snapToGrid w:val="0"/>
              <w:rPr>
                <w:rFonts w:cs="宋体"/>
                <w:kern w:val="0"/>
                <w:sz w:val="24"/>
              </w:rPr>
            </w:pPr>
            <w:r w:rsidRPr="003A6C16">
              <w:rPr>
                <w:rFonts w:cs="宋体"/>
                <w:kern w:val="0"/>
                <w:sz w:val="24"/>
              </w:rPr>
              <w:t>2</w:t>
            </w:r>
            <w:r w:rsidRPr="003A6C16">
              <w:rPr>
                <w:rFonts w:cs="宋体" w:hint="eastAsia"/>
                <w:kern w:val="0"/>
                <w:sz w:val="24"/>
              </w:rPr>
              <w:t>、专用垂直吊绳断裂强度≥</w:t>
            </w:r>
            <w:r w:rsidRPr="003A6C16">
              <w:rPr>
                <w:rFonts w:cs="宋体" w:hint="eastAsia"/>
                <w:kern w:val="0"/>
                <w:sz w:val="24"/>
              </w:rPr>
              <w:t>25</w:t>
            </w:r>
            <w:r w:rsidRPr="003A6C16">
              <w:rPr>
                <w:rFonts w:cs="宋体"/>
                <w:kern w:val="0"/>
                <w:sz w:val="24"/>
              </w:rPr>
              <w:t>K</w:t>
            </w:r>
            <w:r w:rsidRPr="003A6C16">
              <w:rPr>
                <w:rFonts w:cs="宋体" w:hint="eastAsia"/>
                <w:kern w:val="0"/>
                <w:sz w:val="24"/>
              </w:rPr>
              <w:t>N</w:t>
            </w:r>
            <w:r w:rsidRPr="003A6C16">
              <w:rPr>
                <w:rFonts w:cs="宋体" w:hint="eastAsia"/>
                <w:kern w:val="0"/>
                <w:sz w:val="24"/>
              </w:rPr>
              <w:t>，专用平行吊带断裂强度≥</w:t>
            </w:r>
            <w:r w:rsidRPr="003A6C16">
              <w:rPr>
                <w:rFonts w:cs="宋体" w:hint="eastAsia"/>
                <w:kern w:val="0"/>
                <w:sz w:val="24"/>
              </w:rPr>
              <w:t>40</w:t>
            </w:r>
            <w:r w:rsidRPr="003A6C16">
              <w:rPr>
                <w:rFonts w:cs="宋体"/>
                <w:kern w:val="0"/>
                <w:sz w:val="24"/>
              </w:rPr>
              <w:t>K</w:t>
            </w:r>
            <w:r w:rsidRPr="003A6C16">
              <w:rPr>
                <w:rFonts w:cs="宋体" w:hint="eastAsia"/>
                <w:kern w:val="0"/>
                <w:sz w:val="24"/>
              </w:rPr>
              <w:t>N</w:t>
            </w:r>
            <w:r w:rsidRPr="003A6C16">
              <w:rPr>
                <w:rFonts w:cs="宋体" w:hint="eastAsia"/>
                <w:kern w:val="0"/>
                <w:sz w:val="24"/>
              </w:rPr>
              <w:t>，耐高低温、耐酸碱。</w:t>
            </w:r>
          </w:p>
          <w:p w:rsidR="00022C88" w:rsidRPr="003A6C16" w:rsidRDefault="00022C88" w:rsidP="00022C88">
            <w:pPr>
              <w:adjustRightInd w:val="0"/>
              <w:snapToGrid w:val="0"/>
              <w:rPr>
                <w:rFonts w:cs="宋体"/>
                <w:kern w:val="0"/>
                <w:sz w:val="24"/>
              </w:rPr>
            </w:pPr>
            <w:r w:rsidRPr="003A6C16">
              <w:rPr>
                <w:rFonts w:cs="宋体"/>
                <w:kern w:val="0"/>
                <w:sz w:val="24"/>
              </w:rPr>
              <w:t>3</w:t>
            </w:r>
            <w:r w:rsidRPr="003A6C16">
              <w:rPr>
                <w:rFonts w:cs="宋体" w:hint="eastAsia"/>
                <w:kern w:val="0"/>
                <w:sz w:val="24"/>
              </w:rPr>
              <w:t>、担架重量：≤</w:t>
            </w:r>
            <w:r w:rsidRPr="003A6C16">
              <w:rPr>
                <w:rFonts w:cs="宋体" w:hint="eastAsia"/>
                <w:kern w:val="0"/>
                <w:sz w:val="24"/>
              </w:rPr>
              <w:t>6kg</w:t>
            </w:r>
            <w:r w:rsidRPr="003A6C16">
              <w:rPr>
                <w:rFonts w:cs="宋体" w:hint="eastAsia"/>
                <w:kern w:val="0"/>
                <w:sz w:val="24"/>
              </w:rPr>
              <w:t>，整套重量≤</w:t>
            </w:r>
            <w:r w:rsidRPr="003A6C16">
              <w:rPr>
                <w:rFonts w:cs="宋体"/>
                <w:kern w:val="0"/>
                <w:sz w:val="24"/>
              </w:rPr>
              <w:t>10</w:t>
            </w:r>
            <w:r w:rsidRPr="003A6C16">
              <w:rPr>
                <w:rFonts w:cs="宋体" w:hint="eastAsia"/>
                <w:kern w:val="0"/>
                <w:sz w:val="24"/>
              </w:rPr>
              <w:t>kg</w:t>
            </w:r>
            <w:r w:rsidRPr="003A6C16">
              <w:rPr>
                <w:rFonts w:cs="宋体" w:hint="eastAsia"/>
                <w:kern w:val="0"/>
                <w:sz w:val="24"/>
              </w:rPr>
              <w:t>。</w:t>
            </w:r>
          </w:p>
          <w:p w:rsidR="00022C88" w:rsidRPr="003A6C16" w:rsidRDefault="00022C88" w:rsidP="00022C88">
            <w:pPr>
              <w:adjustRightInd w:val="0"/>
              <w:snapToGrid w:val="0"/>
              <w:rPr>
                <w:szCs w:val="24"/>
              </w:rPr>
            </w:pPr>
            <w:r w:rsidRPr="003A6C16">
              <w:rPr>
                <w:rFonts w:cs="宋体" w:hint="eastAsia"/>
                <w:kern w:val="0"/>
                <w:sz w:val="24"/>
              </w:rPr>
              <w:t>4</w:t>
            </w:r>
            <w:r w:rsidRPr="003A6C16">
              <w:rPr>
                <w:rFonts w:cs="宋体" w:hint="eastAsia"/>
                <w:kern w:val="0"/>
                <w:sz w:val="24"/>
              </w:rPr>
              <w:t>、最大载重：≥</w:t>
            </w:r>
            <w:r w:rsidRPr="003A6C16">
              <w:rPr>
                <w:rFonts w:cs="宋体" w:hint="eastAsia"/>
                <w:kern w:val="0"/>
                <w:sz w:val="24"/>
              </w:rPr>
              <w:t>120kg</w:t>
            </w:r>
            <w:r w:rsidRPr="003A6C16">
              <w:rPr>
                <w:rFonts w:cs="宋体" w:hint="eastAsia"/>
                <w:kern w:val="0"/>
                <w:sz w:val="24"/>
              </w:rPr>
              <w:t>。</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lastRenderedPageBreak/>
              <w:t>3</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救援三角架</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36</w:t>
            </w:r>
            <w:r w:rsidRPr="003A6C16">
              <w:rPr>
                <w:rFonts w:hint="eastAsia"/>
                <w:kern w:val="0"/>
                <w:sz w:val="24"/>
              </w:rPr>
              <w:t>个</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adjustRightInd w:val="0"/>
              <w:snapToGrid w:val="0"/>
              <w:rPr>
                <w:kern w:val="0"/>
                <w:sz w:val="24"/>
              </w:rPr>
            </w:pPr>
            <w:r w:rsidRPr="003A6C16">
              <w:rPr>
                <w:rFonts w:hint="eastAsia"/>
                <w:kern w:val="0"/>
                <w:sz w:val="24"/>
              </w:rPr>
              <w:t>用于高台、悬崖及井</w:t>
            </w:r>
            <w:proofErr w:type="gramStart"/>
            <w:r w:rsidRPr="003A6C16">
              <w:rPr>
                <w:rFonts w:hint="eastAsia"/>
                <w:kern w:val="0"/>
                <w:sz w:val="24"/>
              </w:rPr>
              <w:t>下等事故</w:t>
            </w:r>
            <w:proofErr w:type="gramEnd"/>
            <w:r w:rsidRPr="003A6C16">
              <w:rPr>
                <w:rFonts w:hint="eastAsia"/>
                <w:kern w:val="0"/>
                <w:sz w:val="24"/>
              </w:rPr>
              <w:t>现场救援。由三脚架、脚链、手动绞盘、绳索等部件组成。使用方便、快捷。</w:t>
            </w:r>
          </w:p>
          <w:p w:rsidR="00022C88" w:rsidRPr="003A6C16" w:rsidRDefault="00022C88" w:rsidP="00022C88">
            <w:pPr>
              <w:adjustRightInd w:val="0"/>
              <w:snapToGrid w:val="0"/>
              <w:rPr>
                <w:kern w:val="0"/>
                <w:sz w:val="24"/>
              </w:rPr>
            </w:pPr>
            <w:r w:rsidRPr="003A6C16">
              <w:rPr>
                <w:rFonts w:hint="eastAsia"/>
                <w:kern w:val="0"/>
                <w:sz w:val="24"/>
              </w:rPr>
              <w:t>1</w:t>
            </w:r>
            <w:r w:rsidRPr="003A6C16">
              <w:rPr>
                <w:rFonts w:hint="eastAsia"/>
                <w:kern w:val="0"/>
                <w:sz w:val="24"/>
              </w:rPr>
              <w:t>、三脚架本体最大工作高度：≥</w:t>
            </w:r>
            <w:r w:rsidRPr="003A6C16">
              <w:rPr>
                <w:rFonts w:hint="eastAsia"/>
                <w:kern w:val="0"/>
                <w:sz w:val="24"/>
              </w:rPr>
              <w:t>2m</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2</w:t>
            </w:r>
            <w:r w:rsidRPr="003A6C16">
              <w:rPr>
                <w:rFonts w:hint="eastAsia"/>
                <w:kern w:val="0"/>
                <w:sz w:val="24"/>
              </w:rPr>
              <w:t>、三脚支撑点最大工作直径：≥</w:t>
            </w:r>
            <w:r w:rsidRPr="003A6C16">
              <w:rPr>
                <w:rFonts w:hint="eastAsia"/>
                <w:kern w:val="0"/>
                <w:sz w:val="24"/>
              </w:rPr>
              <w:t>2m</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3</w:t>
            </w:r>
            <w:r w:rsidRPr="003A6C16">
              <w:rPr>
                <w:rFonts w:hint="eastAsia"/>
                <w:kern w:val="0"/>
                <w:sz w:val="24"/>
              </w:rPr>
              <w:t>、自重：≤</w:t>
            </w:r>
            <w:r w:rsidRPr="003A6C16">
              <w:rPr>
                <w:rFonts w:hint="eastAsia"/>
                <w:kern w:val="0"/>
                <w:sz w:val="24"/>
              </w:rPr>
              <w:t>40kg</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4</w:t>
            </w:r>
            <w:r w:rsidRPr="003A6C16">
              <w:rPr>
                <w:rFonts w:hint="eastAsia"/>
                <w:kern w:val="0"/>
                <w:sz w:val="24"/>
              </w:rPr>
              <w:t>、系统最大载重：≥</w:t>
            </w:r>
            <w:r w:rsidRPr="003A6C16">
              <w:rPr>
                <w:rFonts w:hint="eastAsia"/>
                <w:kern w:val="0"/>
                <w:sz w:val="24"/>
              </w:rPr>
              <w:t>250kg</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5</w:t>
            </w:r>
            <w:r w:rsidRPr="003A6C16">
              <w:rPr>
                <w:rFonts w:hint="eastAsia"/>
                <w:kern w:val="0"/>
                <w:sz w:val="24"/>
              </w:rPr>
              <w:t>、最大下降高度：≥</w:t>
            </w:r>
            <w:r w:rsidRPr="003A6C16">
              <w:rPr>
                <w:rFonts w:hint="eastAsia"/>
                <w:kern w:val="0"/>
                <w:sz w:val="24"/>
              </w:rPr>
              <w:t>30m</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6</w:t>
            </w:r>
            <w:r w:rsidRPr="003A6C16">
              <w:rPr>
                <w:rFonts w:hint="eastAsia"/>
                <w:kern w:val="0"/>
                <w:sz w:val="24"/>
              </w:rPr>
              <w:t>、绳索直径：≥</w:t>
            </w:r>
            <w:r w:rsidRPr="003A6C16">
              <w:rPr>
                <w:rFonts w:hint="eastAsia"/>
                <w:kern w:val="0"/>
                <w:sz w:val="24"/>
              </w:rPr>
              <w:t>9mm</w:t>
            </w:r>
            <w:r w:rsidRPr="003A6C16">
              <w:rPr>
                <w:rFonts w:hint="eastAsia"/>
                <w:kern w:val="0"/>
                <w:sz w:val="24"/>
              </w:rPr>
              <w:t>，两端具有钢索≥</w:t>
            </w:r>
            <w:r w:rsidRPr="003A6C16">
              <w:rPr>
                <w:rFonts w:hint="eastAsia"/>
                <w:kern w:val="0"/>
                <w:sz w:val="24"/>
              </w:rPr>
              <w:t>40KN</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7</w:t>
            </w:r>
            <w:r w:rsidRPr="003A6C16">
              <w:rPr>
                <w:rFonts w:hint="eastAsia"/>
                <w:kern w:val="0"/>
                <w:sz w:val="24"/>
              </w:rPr>
              <w:t>、升降系统按照位置科学合理，便于操作人员提升和下降。</w:t>
            </w:r>
          </w:p>
          <w:p w:rsidR="00022C88" w:rsidRPr="003A6C16" w:rsidRDefault="00022C88" w:rsidP="00022C88">
            <w:pPr>
              <w:adjustRightInd w:val="0"/>
              <w:snapToGrid w:val="0"/>
              <w:rPr>
                <w:kern w:val="0"/>
                <w:sz w:val="24"/>
              </w:rPr>
            </w:pPr>
            <w:r w:rsidRPr="003A6C16">
              <w:rPr>
                <w:rFonts w:hint="eastAsia"/>
                <w:kern w:val="0"/>
                <w:sz w:val="24"/>
              </w:rPr>
              <w:t>8</w:t>
            </w:r>
            <w:r w:rsidRPr="003A6C16">
              <w:rPr>
                <w:rFonts w:hint="eastAsia"/>
                <w:kern w:val="0"/>
                <w:sz w:val="24"/>
              </w:rPr>
              <w:t>、交货时提供中文使用说明书；</w:t>
            </w:r>
          </w:p>
          <w:p w:rsidR="00022C88" w:rsidRPr="003A6C16" w:rsidRDefault="00022C88" w:rsidP="00022C88">
            <w:pPr>
              <w:adjustRightInd w:val="0"/>
              <w:snapToGrid w:val="0"/>
              <w:rPr>
                <w:kern w:val="0"/>
                <w:sz w:val="24"/>
              </w:rPr>
            </w:pPr>
            <w:r w:rsidRPr="003A6C16">
              <w:rPr>
                <w:rFonts w:hint="eastAsia"/>
                <w:kern w:val="0"/>
                <w:sz w:val="24"/>
              </w:rPr>
              <w:t>9</w:t>
            </w:r>
            <w:r w:rsidRPr="003A6C16">
              <w:rPr>
                <w:rFonts w:hint="eastAsia"/>
                <w:kern w:val="0"/>
                <w:sz w:val="24"/>
              </w:rPr>
              <w:t>、零部件安装端正，</w:t>
            </w:r>
            <w:proofErr w:type="gramStart"/>
            <w:r w:rsidRPr="003A6C16">
              <w:rPr>
                <w:rFonts w:hint="eastAsia"/>
                <w:kern w:val="0"/>
                <w:sz w:val="24"/>
              </w:rPr>
              <w:t>整带平直</w:t>
            </w:r>
            <w:proofErr w:type="gramEnd"/>
            <w:r w:rsidRPr="003A6C16">
              <w:rPr>
                <w:rFonts w:hint="eastAsia"/>
                <w:kern w:val="0"/>
                <w:sz w:val="24"/>
              </w:rPr>
              <w:t>、整洁，无污油渍、缺损及其他有损外观的缺陷；金属件无棱角、毛刺，无裂纹、明显压痕和划伤等缺陷，边缘呈弧形；用于辅助设备的织带边缘无松脱、割口或磨损，缝制部分无脱线，针迹顺直、整齐，无明显弯曲或堆砌，</w:t>
            </w:r>
            <w:proofErr w:type="gramStart"/>
            <w:r w:rsidRPr="003A6C16">
              <w:rPr>
                <w:rFonts w:hint="eastAsia"/>
                <w:kern w:val="0"/>
                <w:sz w:val="24"/>
              </w:rPr>
              <w:t>无跳针</w:t>
            </w:r>
            <w:proofErr w:type="gramEnd"/>
            <w:r w:rsidRPr="003A6C16">
              <w:rPr>
                <w:rFonts w:hint="eastAsia"/>
                <w:kern w:val="0"/>
                <w:sz w:val="24"/>
              </w:rPr>
              <w:t>、开线、断线。</w:t>
            </w:r>
          </w:p>
          <w:p w:rsidR="00022C88" w:rsidRPr="003A6C16" w:rsidRDefault="00022C88" w:rsidP="00022C88">
            <w:pPr>
              <w:adjustRightInd w:val="0"/>
              <w:snapToGrid w:val="0"/>
              <w:rPr>
                <w:rFonts w:cs="宋体"/>
                <w:kern w:val="0"/>
                <w:sz w:val="24"/>
                <w:szCs w:val="24"/>
              </w:rPr>
            </w:pPr>
            <w:r w:rsidRPr="003A6C16">
              <w:rPr>
                <w:rFonts w:cs="宋体" w:hint="eastAsia"/>
                <w:kern w:val="0"/>
                <w:sz w:val="24"/>
                <w:szCs w:val="24"/>
              </w:rPr>
              <w:t>10</w:t>
            </w:r>
            <w:r w:rsidRPr="003A6C16">
              <w:rPr>
                <w:rFonts w:cs="宋体" w:hint="eastAsia"/>
                <w:kern w:val="0"/>
                <w:sz w:val="24"/>
                <w:szCs w:val="24"/>
              </w:rPr>
              <w:t>、样品评测要求（此项只作为投标样品评测要求，不在负偏离评分时予以扣分）</w:t>
            </w:r>
          </w:p>
          <w:p w:rsidR="00022C88" w:rsidRPr="003A6C16" w:rsidRDefault="00022C88" w:rsidP="00022C88">
            <w:pPr>
              <w:adjustRightInd w:val="0"/>
              <w:snapToGrid w:val="0"/>
              <w:rPr>
                <w:kern w:val="0"/>
                <w:sz w:val="24"/>
              </w:rPr>
            </w:pPr>
            <w:r w:rsidRPr="003A6C16">
              <w:rPr>
                <w:rFonts w:cs="宋体" w:hint="eastAsia"/>
                <w:kern w:val="0"/>
                <w:sz w:val="24"/>
                <w:szCs w:val="24"/>
              </w:rPr>
              <w:t>（</w:t>
            </w:r>
            <w:r w:rsidRPr="003A6C16">
              <w:rPr>
                <w:rFonts w:cs="宋体" w:hint="eastAsia"/>
                <w:kern w:val="0"/>
                <w:sz w:val="24"/>
                <w:szCs w:val="24"/>
              </w:rPr>
              <w:t>1</w:t>
            </w:r>
            <w:r w:rsidRPr="003A6C16">
              <w:rPr>
                <w:rFonts w:cs="宋体" w:hint="eastAsia"/>
                <w:kern w:val="0"/>
                <w:sz w:val="24"/>
                <w:szCs w:val="24"/>
              </w:rPr>
              <w:t>）</w:t>
            </w:r>
            <w:r w:rsidRPr="003A6C16">
              <w:rPr>
                <w:rFonts w:hint="eastAsia"/>
                <w:kern w:val="0"/>
                <w:sz w:val="24"/>
              </w:rPr>
              <w:t>零部件安装端正，</w:t>
            </w:r>
            <w:proofErr w:type="gramStart"/>
            <w:r w:rsidRPr="003A6C16">
              <w:rPr>
                <w:rFonts w:hint="eastAsia"/>
                <w:kern w:val="0"/>
                <w:sz w:val="24"/>
              </w:rPr>
              <w:t>整带平直</w:t>
            </w:r>
            <w:proofErr w:type="gramEnd"/>
            <w:r w:rsidRPr="003A6C16">
              <w:rPr>
                <w:rFonts w:hint="eastAsia"/>
                <w:kern w:val="0"/>
                <w:sz w:val="24"/>
              </w:rPr>
              <w:t>、整洁，无污油渍、缺损及其他有损外观的缺陷；金属件无棱角、毛刺，无裂纹、明显压痕和划伤等缺陷，边缘呈弧形；用于辅助设备的织带边缘无松脱、割口或磨损，缝制部分无脱线，针迹顺直、整齐，无明显弯曲或堆砌，</w:t>
            </w:r>
            <w:proofErr w:type="gramStart"/>
            <w:r w:rsidRPr="003A6C16">
              <w:rPr>
                <w:rFonts w:hint="eastAsia"/>
                <w:kern w:val="0"/>
                <w:sz w:val="24"/>
              </w:rPr>
              <w:t>无跳针</w:t>
            </w:r>
            <w:proofErr w:type="gramEnd"/>
            <w:r w:rsidRPr="003A6C16">
              <w:rPr>
                <w:rFonts w:hint="eastAsia"/>
                <w:kern w:val="0"/>
                <w:sz w:val="24"/>
              </w:rPr>
              <w:t>、开线、断线。</w:t>
            </w:r>
          </w:p>
          <w:p w:rsidR="00022C88" w:rsidRPr="003A6C16" w:rsidRDefault="00022C88" w:rsidP="00022C88">
            <w:pPr>
              <w:adjustRightInd w:val="0"/>
              <w:snapToGrid w:val="0"/>
              <w:rPr>
                <w:kern w:val="0"/>
                <w:sz w:val="24"/>
              </w:rPr>
            </w:pPr>
            <w:r w:rsidRPr="003A6C16">
              <w:rPr>
                <w:rFonts w:hint="eastAsia"/>
                <w:kern w:val="0"/>
                <w:sz w:val="24"/>
              </w:rPr>
              <w:t>（</w:t>
            </w:r>
            <w:r w:rsidRPr="003A6C16">
              <w:rPr>
                <w:rFonts w:hint="eastAsia"/>
                <w:kern w:val="0"/>
                <w:sz w:val="24"/>
              </w:rPr>
              <w:t>2</w:t>
            </w:r>
            <w:r w:rsidRPr="003A6C16">
              <w:rPr>
                <w:rFonts w:hint="eastAsia"/>
                <w:kern w:val="0"/>
                <w:sz w:val="24"/>
              </w:rPr>
              <w:t>）升降系统按照位置科学合理，便于操作人员提升和下降。</w:t>
            </w:r>
          </w:p>
          <w:p w:rsidR="00022C88" w:rsidRPr="003A6C16" w:rsidRDefault="00022C88" w:rsidP="00022C88">
            <w:pPr>
              <w:adjustRightInd w:val="0"/>
              <w:snapToGrid w:val="0"/>
              <w:rPr>
                <w:kern w:val="0"/>
                <w:sz w:val="24"/>
              </w:rPr>
            </w:pPr>
            <w:r w:rsidRPr="003A6C16">
              <w:rPr>
                <w:rFonts w:cs="宋体" w:hint="eastAsia"/>
                <w:kern w:val="0"/>
                <w:sz w:val="24"/>
                <w:szCs w:val="24"/>
              </w:rPr>
              <w:t>（</w:t>
            </w:r>
            <w:r w:rsidRPr="003A6C16">
              <w:rPr>
                <w:rFonts w:cs="宋体" w:hint="eastAsia"/>
                <w:kern w:val="0"/>
                <w:sz w:val="24"/>
                <w:szCs w:val="24"/>
              </w:rPr>
              <w:t>3</w:t>
            </w:r>
            <w:r w:rsidRPr="003A6C16">
              <w:rPr>
                <w:rFonts w:cs="宋体" w:hint="eastAsia"/>
                <w:kern w:val="0"/>
                <w:sz w:val="24"/>
                <w:szCs w:val="24"/>
              </w:rPr>
              <w:t>）实际测量最大工作高度、最大工作直径、自重、最大下降高度。</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4</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B77CFE" w:rsidP="00022C88">
            <w:pPr>
              <w:widowControl/>
              <w:adjustRightInd w:val="0"/>
              <w:snapToGrid w:val="0"/>
              <w:jc w:val="center"/>
              <w:rPr>
                <w:kern w:val="0"/>
                <w:sz w:val="24"/>
              </w:rPr>
            </w:pPr>
            <w:r w:rsidRPr="003A6C16">
              <w:rPr>
                <w:rFonts w:hint="eastAsia"/>
                <w:kern w:val="0"/>
                <w:sz w:val="24"/>
              </w:rPr>
              <w:t>▲</w:t>
            </w:r>
            <w:r w:rsidR="00022C88" w:rsidRPr="003A6C16">
              <w:rPr>
                <w:rFonts w:hint="eastAsia"/>
                <w:kern w:val="0"/>
                <w:sz w:val="24"/>
              </w:rPr>
              <w:t>金属</w:t>
            </w:r>
            <w:proofErr w:type="gramStart"/>
            <w:r w:rsidR="00022C88" w:rsidRPr="003A6C16">
              <w:rPr>
                <w:rFonts w:hint="eastAsia"/>
                <w:kern w:val="0"/>
                <w:sz w:val="24"/>
              </w:rPr>
              <w:t>弧</w:t>
            </w:r>
            <w:proofErr w:type="gramEnd"/>
            <w:r w:rsidR="00022C88" w:rsidRPr="003A6C16">
              <w:rPr>
                <w:rFonts w:hint="eastAsia"/>
                <w:kern w:val="0"/>
                <w:sz w:val="24"/>
              </w:rPr>
              <w:t>水陆切割器</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3</w:t>
            </w:r>
            <w:r w:rsidRPr="003A6C16">
              <w:rPr>
                <w:rFonts w:hint="eastAsia"/>
                <w:kern w:val="0"/>
                <w:sz w:val="24"/>
              </w:rPr>
              <w:t>套</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adjustRightInd w:val="0"/>
              <w:snapToGrid w:val="0"/>
              <w:rPr>
                <w:kern w:val="0"/>
                <w:sz w:val="24"/>
              </w:rPr>
            </w:pPr>
            <w:r w:rsidRPr="003A6C16">
              <w:rPr>
                <w:rFonts w:hint="eastAsia"/>
                <w:kern w:val="0"/>
                <w:sz w:val="24"/>
              </w:rPr>
              <w:t>可实现在陆地和水下切割多种金属和非金属（包括铸铁、不锈钢、混凝土、防弹玻璃、钛及铝合金等），能在短时间内完成打孔、切割或开凿工作。</w:t>
            </w:r>
          </w:p>
          <w:p w:rsidR="00022C88" w:rsidRPr="003A6C16" w:rsidRDefault="00022C88" w:rsidP="00022C88">
            <w:pPr>
              <w:adjustRightInd w:val="0"/>
              <w:snapToGrid w:val="0"/>
              <w:rPr>
                <w:kern w:val="0"/>
                <w:sz w:val="24"/>
              </w:rPr>
            </w:pPr>
            <w:r w:rsidRPr="003A6C16">
              <w:rPr>
                <w:rFonts w:hint="eastAsia"/>
                <w:kern w:val="0"/>
                <w:sz w:val="24"/>
              </w:rPr>
              <w:t>一、设备组成</w:t>
            </w:r>
          </w:p>
          <w:p w:rsidR="00022C88" w:rsidRPr="003A6C16" w:rsidRDefault="00022C88" w:rsidP="00022C88">
            <w:pPr>
              <w:adjustRightInd w:val="0"/>
              <w:snapToGrid w:val="0"/>
              <w:rPr>
                <w:kern w:val="0"/>
                <w:sz w:val="24"/>
              </w:rPr>
            </w:pPr>
            <w:r w:rsidRPr="003A6C16">
              <w:rPr>
                <w:rFonts w:hint="eastAsia"/>
                <w:kern w:val="0"/>
                <w:sz w:val="24"/>
              </w:rPr>
              <w:t>整套设备包含：外携箱</w:t>
            </w:r>
            <w:r w:rsidRPr="003A6C16">
              <w:rPr>
                <w:rFonts w:hint="eastAsia"/>
                <w:kern w:val="0"/>
                <w:sz w:val="24"/>
              </w:rPr>
              <w:t>1</w:t>
            </w:r>
            <w:r w:rsidRPr="003A6C16">
              <w:rPr>
                <w:rFonts w:hint="eastAsia"/>
                <w:kern w:val="0"/>
                <w:sz w:val="24"/>
              </w:rPr>
              <w:t>个，背托</w:t>
            </w:r>
            <w:r w:rsidRPr="003A6C16">
              <w:rPr>
                <w:rFonts w:hint="eastAsia"/>
                <w:kern w:val="0"/>
                <w:sz w:val="24"/>
              </w:rPr>
              <w:t>1</w:t>
            </w:r>
            <w:r w:rsidRPr="003A6C16">
              <w:rPr>
                <w:rFonts w:hint="eastAsia"/>
                <w:kern w:val="0"/>
                <w:sz w:val="24"/>
              </w:rPr>
              <w:t>个，</w:t>
            </w:r>
            <w:proofErr w:type="gramStart"/>
            <w:r w:rsidRPr="003A6C16">
              <w:rPr>
                <w:rFonts w:hint="eastAsia"/>
                <w:kern w:val="0"/>
                <w:sz w:val="24"/>
              </w:rPr>
              <w:t>割枪</w:t>
            </w:r>
            <w:r w:rsidRPr="003A6C16">
              <w:rPr>
                <w:rFonts w:hint="eastAsia"/>
                <w:kern w:val="0"/>
                <w:sz w:val="24"/>
              </w:rPr>
              <w:t>1</w:t>
            </w:r>
            <w:r w:rsidRPr="003A6C16">
              <w:rPr>
                <w:rFonts w:hint="eastAsia"/>
                <w:kern w:val="0"/>
                <w:sz w:val="24"/>
              </w:rPr>
              <w:t>个</w:t>
            </w:r>
            <w:proofErr w:type="gramEnd"/>
            <w:r w:rsidRPr="003A6C16">
              <w:rPr>
                <w:rFonts w:hint="eastAsia"/>
                <w:kern w:val="0"/>
                <w:sz w:val="24"/>
              </w:rPr>
              <w:t>，锂电池</w:t>
            </w:r>
            <w:r w:rsidRPr="003A6C16">
              <w:rPr>
                <w:rFonts w:hint="eastAsia"/>
                <w:kern w:val="0"/>
                <w:sz w:val="24"/>
              </w:rPr>
              <w:t>1</w:t>
            </w:r>
            <w:r w:rsidRPr="003A6C16">
              <w:rPr>
                <w:rFonts w:hint="eastAsia"/>
                <w:kern w:val="0"/>
                <w:sz w:val="24"/>
              </w:rPr>
              <w:t>个（含充电器），点火棒</w:t>
            </w:r>
            <w:r w:rsidRPr="003A6C16">
              <w:rPr>
                <w:rFonts w:hint="eastAsia"/>
                <w:kern w:val="0"/>
                <w:sz w:val="24"/>
              </w:rPr>
              <w:t>1</w:t>
            </w:r>
            <w:r w:rsidRPr="003A6C16">
              <w:rPr>
                <w:rFonts w:hint="eastAsia"/>
                <w:kern w:val="0"/>
                <w:sz w:val="24"/>
              </w:rPr>
              <w:t>个，防护镜</w:t>
            </w:r>
            <w:r w:rsidRPr="003A6C16">
              <w:rPr>
                <w:rFonts w:hint="eastAsia"/>
                <w:kern w:val="0"/>
                <w:sz w:val="24"/>
              </w:rPr>
              <w:t>1</w:t>
            </w:r>
            <w:r w:rsidRPr="003A6C16">
              <w:rPr>
                <w:rFonts w:hint="eastAsia"/>
                <w:kern w:val="0"/>
                <w:sz w:val="24"/>
              </w:rPr>
              <w:t>副，电源线</w:t>
            </w:r>
            <w:r w:rsidRPr="003A6C16">
              <w:rPr>
                <w:rFonts w:hint="eastAsia"/>
                <w:kern w:val="0"/>
                <w:sz w:val="24"/>
              </w:rPr>
              <w:t>2</w:t>
            </w:r>
            <w:r w:rsidRPr="003A6C16">
              <w:rPr>
                <w:rFonts w:hint="eastAsia"/>
                <w:kern w:val="0"/>
                <w:sz w:val="24"/>
              </w:rPr>
              <w:t>根（</w:t>
            </w:r>
            <w:proofErr w:type="gramStart"/>
            <w:r w:rsidRPr="003A6C16">
              <w:rPr>
                <w:rFonts w:hint="eastAsia"/>
                <w:kern w:val="0"/>
                <w:sz w:val="24"/>
              </w:rPr>
              <w:t>含快接头</w:t>
            </w:r>
            <w:proofErr w:type="gramEnd"/>
            <w:r w:rsidRPr="003A6C16">
              <w:rPr>
                <w:rFonts w:hint="eastAsia"/>
                <w:kern w:val="0"/>
                <w:sz w:val="24"/>
              </w:rPr>
              <w:t>），碳纤维氧气瓶</w:t>
            </w:r>
            <w:r w:rsidRPr="003A6C16">
              <w:rPr>
                <w:rFonts w:hint="eastAsia"/>
                <w:kern w:val="0"/>
                <w:sz w:val="24"/>
              </w:rPr>
              <w:t>1</w:t>
            </w:r>
            <w:r w:rsidRPr="003A6C16">
              <w:rPr>
                <w:rFonts w:hint="eastAsia"/>
                <w:kern w:val="0"/>
                <w:sz w:val="24"/>
              </w:rPr>
              <w:t>个，气体减压阀总成</w:t>
            </w:r>
            <w:r w:rsidRPr="003A6C16">
              <w:rPr>
                <w:rFonts w:hint="eastAsia"/>
                <w:kern w:val="0"/>
                <w:sz w:val="24"/>
              </w:rPr>
              <w:t>1</w:t>
            </w:r>
            <w:r w:rsidRPr="003A6C16">
              <w:rPr>
                <w:rFonts w:hint="eastAsia"/>
                <w:kern w:val="0"/>
                <w:sz w:val="24"/>
              </w:rPr>
              <w:t>套（含减压阀、氧气输出管、气压表），防护牛皮手套</w:t>
            </w:r>
            <w:r w:rsidRPr="003A6C16">
              <w:rPr>
                <w:rFonts w:hint="eastAsia"/>
                <w:kern w:val="0"/>
                <w:sz w:val="24"/>
              </w:rPr>
              <w:t>1</w:t>
            </w:r>
            <w:r w:rsidRPr="003A6C16">
              <w:rPr>
                <w:rFonts w:hint="eastAsia"/>
                <w:kern w:val="0"/>
                <w:sz w:val="24"/>
              </w:rPr>
              <w:t>副，直径</w:t>
            </w:r>
            <w:r w:rsidRPr="003A6C16">
              <w:rPr>
                <w:rFonts w:hint="eastAsia"/>
                <w:kern w:val="0"/>
                <w:sz w:val="24"/>
              </w:rPr>
              <w:t>8mm</w:t>
            </w:r>
            <w:r w:rsidRPr="003A6C16">
              <w:rPr>
                <w:rFonts w:hint="eastAsia"/>
                <w:kern w:val="0"/>
                <w:sz w:val="24"/>
              </w:rPr>
              <w:t>的金属</w:t>
            </w:r>
            <w:proofErr w:type="gramStart"/>
            <w:r w:rsidRPr="003A6C16">
              <w:rPr>
                <w:rFonts w:hint="eastAsia"/>
                <w:kern w:val="0"/>
                <w:sz w:val="24"/>
              </w:rPr>
              <w:t>弧</w:t>
            </w:r>
            <w:proofErr w:type="gramEnd"/>
            <w:r w:rsidRPr="003A6C16">
              <w:rPr>
                <w:rFonts w:hint="eastAsia"/>
                <w:kern w:val="0"/>
                <w:sz w:val="24"/>
              </w:rPr>
              <w:t>燃烧长棒</w:t>
            </w:r>
            <w:r w:rsidRPr="003A6C16">
              <w:rPr>
                <w:rFonts w:hint="eastAsia"/>
                <w:kern w:val="0"/>
                <w:sz w:val="24"/>
              </w:rPr>
              <w:t>10</w:t>
            </w:r>
            <w:r w:rsidRPr="003A6C16">
              <w:rPr>
                <w:rFonts w:hint="eastAsia"/>
                <w:kern w:val="0"/>
                <w:sz w:val="24"/>
              </w:rPr>
              <w:t>根（</w:t>
            </w:r>
            <w:r w:rsidRPr="003A6C16">
              <w:rPr>
                <w:rFonts w:hint="eastAsia"/>
                <w:kern w:val="0"/>
                <w:sz w:val="24"/>
              </w:rPr>
              <w:t>70cm</w:t>
            </w:r>
            <w:r w:rsidRPr="003A6C16">
              <w:rPr>
                <w:rFonts w:hint="eastAsia"/>
                <w:kern w:val="0"/>
                <w:sz w:val="24"/>
              </w:rPr>
              <w:t>，</w:t>
            </w:r>
            <w:proofErr w:type="gramStart"/>
            <w:r w:rsidRPr="003A6C16">
              <w:rPr>
                <w:rFonts w:hint="eastAsia"/>
                <w:kern w:val="0"/>
                <w:sz w:val="24"/>
              </w:rPr>
              <w:t>含棒筒</w:t>
            </w:r>
            <w:proofErr w:type="gramEnd"/>
            <w:r w:rsidRPr="003A6C16">
              <w:rPr>
                <w:rFonts w:hint="eastAsia"/>
                <w:kern w:val="0"/>
                <w:sz w:val="24"/>
              </w:rPr>
              <w:t>），短棒</w:t>
            </w:r>
            <w:r w:rsidRPr="003A6C16">
              <w:rPr>
                <w:rFonts w:hint="eastAsia"/>
                <w:kern w:val="0"/>
                <w:sz w:val="24"/>
              </w:rPr>
              <w:t>20</w:t>
            </w:r>
            <w:r w:rsidRPr="003A6C16">
              <w:rPr>
                <w:rFonts w:hint="eastAsia"/>
                <w:kern w:val="0"/>
                <w:sz w:val="24"/>
              </w:rPr>
              <w:t>根（</w:t>
            </w:r>
            <w:r w:rsidRPr="003A6C16">
              <w:rPr>
                <w:rFonts w:hint="eastAsia"/>
                <w:kern w:val="0"/>
                <w:sz w:val="24"/>
              </w:rPr>
              <w:t>50cm</w:t>
            </w:r>
            <w:r w:rsidRPr="003A6C16">
              <w:rPr>
                <w:rFonts w:hint="eastAsia"/>
                <w:kern w:val="0"/>
                <w:sz w:val="24"/>
              </w:rPr>
              <w:t>，</w:t>
            </w:r>
            <w:proofErr w:type="gramStart"/>
            <w:r w:rsidRPr="003A6C16">
              <w:rPr>
                <w:rFonts w:hint="eastAsia"/>
                <w:kern w:val="0"/>
                <w:sz w:val="24"/>
              </w:rPr>
              <w:t>含棒筒</w:t>
            </w:r>
            <w:proofErr w:type="gramEnd"/>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二、供氧压力：</w:t>
            </w:r>
            <w:r w:rsidRPr="003A6C16">
              <w:rPr>
                <w:rFonts w:hint="eastAsia"/>
                <w:kern w:val="0"/>
                <w:sz w:val="24"/>
              </w:rPr>
              <w:t>0.3</w:t>
            </w:r>
            <w:r w:rsidRPr="003A6C16">
              <w:rPr>
                <w:rFonts w:hint="eastAsia"/>
                <w:kern w:val="0"/>
                <w:sz w:val="24"/>
              </w:rPr>
              <w:t>～</w:t>
            </w:r>
            <w:r w:rsidRPr="003A6C16">
              <w:rPr>
                <w:rFonts w:hint="eastAsia"/>
                <w:kern w:val="0"/>
                <w:sz w:val="24"/>
              </w:rPr>
              <w:t>0.5MPa</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lastRenderedPageBreak/>
              <w:t>三、工作重量：≤</w:t>
            </w:r>
            <w:r w:rsidRPr="003A6C16">
              <w:rPr>
                <w:rFonts w:hint="eastAsia"/>
                <w:kern w:val="0"/>
                <w:sz w:val="24"/>
              </w:rPr>
              <w:t>25kg</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四、切割性能：</w:t>
            </w:r>
          </w:p>
          <w:p w:rsidR="00022C88" w:rsidRPr="003A6C16" w:rsidRDefault="00022C88" w:rsidP="00022C88">
            <w:pPr>
              <w:adjustRightInd w:val="0"/>
              <w:snapToGrid w:val="0"/>
              <w:rPr>
                <w:kern w:val="0"/>
                <w:sz w:val="24"/>
              </w:rPr>
            </w:pPr>
            <w:r w:rsidRPr="003A6C16">
              <w:rPr>
                <w:rFonts w:hint="eastAsia"/>
                <w:kern w:val="0"/>
                <w:sz w:val="24"/>
              </w:rPr>
              <w:t>1</w:t>
            </w:r>
            <w:r w:rsidRPr="003A6C16">
              <w:rPr>
                <w:rFonts w:hint="eastAsia"/>
                <w:kern w:val="0"/>
                <w:sz w:val="24"/>
              </w:rPr>
              <w:t>、切割</w:t>
            </w:r>
            <w:r w:rsidRPr="003A6C16">
              <w:rPr>
                <w:rFonts w:hint="eastAsia"/>
                <w:kern w:val="0"/>
                <w:sz w:val="24"/>
              </w:rPr>
              <w:t>25mm</w:t>
            </w:r>
            <w:r w:rsidRPr="003A6C16">
              <w:rPr>
                <w:rFonts w:hint="eastAsia"/>
                <w:kern w:val="0"/>
                <w:sz w:val="24"/>
              </w:rPr>
              <w:t>厚度钢板时间：≤</w:t>
            </w:r>
            <w:r w:rsidRPr="003A6C16">
              <w:rPr>
                <w:rFonts w:hint="eastAsia"/>
                <w:kern w:val="0"/>
                <w:sz w:val="24"/>
              </w:rPr>
              <w:t>30s</w:t>
            </w:r>
            <w:r w:rsidRPr="003A6C16">
              <w:rPr>
                <w:rFonts w:hint="eastAsia"/>
                <w:kern w:val="0"/>
                <w:sz w:val="24"/>
              </w:rPr>
              <w:t>（切割长度</w:t>
            </w:r>
            <w:r w:rsidRPr="003A6C16">
              <w:rPr>
                <w:rFonts w:hint="eastAsia"/>
                <w:kern w:val="0"/>
                <w:sz w:val="24"/>
              </w:rPr>
              <w:t>=10cm</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2</w:t>
            </w:r>
            <w:r w:rsidRPr="003A6C16">
              <w:rPr>
                <w:rFonts w:hint="eastAsia"/>
                <w:kern w:val="0"/>
                <w:sz w:val="24"/>
              </w:rPr>
              <w:t>、切割</w:t>
            </w:r>
            <w:r w:rsidRPr="003A6C16">
              <w:rPr>
                <w:rFonts w:hint="eastAsia"/>
                <w:kern w:val="0"/>
                <w:sz w:val="24"/>
              </w:rPr>
              <w:t>10mm</w:t>
            </w:r>
            <w:r w:rsidRPr="003A6C16">
              <w:rPr>
                <w:rFonts w:hint="eastAsia"/>
                <w:kern w:val="0"/>
                <w:sz w:val="24"/>
              </w:rPr>
              <w:t>厚度铜板时间：≤</w:t>
            </w:r>
            <w:r w:rsidRPr="003A6C16">
              <w:rPr>
                <w:rFonts w:hint="eastAsia"/>
                <w:kern w:val="0"/>
                <w:sz w:val="24"/>
              </w:rPr>
              <w:t>30s</w:t>
            </w:r>
            <w:r w:rsidRPr="003A6C16">
              <w:rPr>
                <w:rFonts w:hint="eastAsia"/>
                <w:kern w:val="0"/>
                <w:sz w:val="24"/>
              </w:rPr>
              <w:t>（切割长度</w:t>
            </w:r>
            <w:r w:rsidRPr="003A6C16">
              <w:rPr>
                <w:rFonts w:hint="eastAsia"/>
                <w:kern w:val="0"/>
                <w:sz w:val="24"/>
              </w:rPr>
              <w:t>=10cm</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3</w:t>
            </w:r>
            <w:r w:rsidRPr="003A6C16">
              <w:rPr>
                <w:rFonts w:hint="eastAsia"/>
                <w:kern w:val="0"/>
                <w:sz w:val="24"/>
              </w:rPr>
              <w:t>、切割</w:t>
            </w:r>
            <w:r w:rsidRPr="003A6C16">
              <w:rPr>
                <w:rFonts w:hint="eastAsia"/>
                <w:kern w:val="0"/>
                <w:sz w:val="24"/>
              </w:rPr>
              <w:t>46mm</w:t>
            </w:r>
            <w:r w:rsidRPr="003A6C16">
              <w:rPr>
                <w:rFonts w:hint="eastAsia"/>
                <w:kern w:val="0"/>
                <w:sz w:val="24"/>
              </w:rPr>
              <w:t>直径圆钢时间：≤</w:t>
            </w:r>
            <w:r w:rsidRPr="003A6C16">
              <w:rPr>
                <w:rFonts w:hint="eastAsia"/>
                <w:kern w:val="0"/>
                <w:sz w:val="24"/>
              </w:rPr>
              <w:t>30s</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4</w:t>
            </w:r>
            <w:r w:rsidRPr="003A6C16">
              <w:rPr>
                <w:rFonts w:hint="eastAsia"/>
                <w:kern w:val="0"/>
                <w:sz w:val="24"/>
              </w:rPr>
              <w:t>、切割</w:t>
            </w:r>
            <w:r w:rsidRPr="003A6C16">
              <w:rPr>
                <w:rFonts w:hint="eastAsia"/>
                <w:kern w:val="0"/>
                <w:sz w:val="24"/>
              </w:rPr>
              <w:t>25mm</w:t>
            </w:r>
            <w:r w:rsidRPr="003A6C16">
              <w:rPr>
                <w:rFonts w:hint="eastAsia"/>
                <w:kern w:val="0"/>
                <w:sz w:val="24"/>
              </w:rPr>
              <w:t>直径钢筋时间：≤</w:t>
            </w:r>
            <w:r w:rsidRPr="003A6C16">
              <w:rPr>
                <w:rFonts w:hint="eastAsia"/>
                <w:kern w:val="0"/>
                <w:sz w:val="24"/>
              </w:rPr>
              <w:t>10s</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5</w:t>
            </w:r>
            <w:r w:rsidRPr="003A6C16">
              <w:rPr>
                <w:rFonts w:hint="eastAsia"/>
                <w:kern w:val="0"/>
                <w:sz w:val="24"/>
              </w:rPr>
              <w:t>、</w:t>
            </w:r>
            <w:proofErr w:type="gramStart"/>
            <w:r w:rsidRPr="003A6C16">
              <w:rPr>
                <w:rFonts w:hint="eastAsia"/>
                <w:kern w:val="0"/>
                <w:sz w:val="24"/>
              </w:rPr>
              <w:t>切割高</w:t>
            </w:r>
            <w:proofErr w:type="gramEnd"/>
            <w:r w:rsidRPr="003A6C16">
              <w:rPr>
                <w:rFonts w:hint="eastAsia"/>
                <w:kern w:val="0"/>
                <w:sz w:val="24"/>
              </w:rPr>
              <w:t>铁玻璃时间：≤</w:t>
            </w:r>
            <w:r w:rsidRPr="003A6C16">
              <w:rPr>
                <w:rFonts w:hint="eastAsia"/>
                <w:kern w:val="0"/>
                <w:sz w:val="24"/>
              </w:rPr>
              <w:t>30s</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6</w:t>
            </w:r>
            <w:r w:rsidRPr="003A6C16">
              <w:rPr>
                <w:rFonts w:hint="eastAsia"/>
                <w:kern w:val="0"/>
                <w:sz w:val="24"/>
              </w:rPr>
              <w:t>、切割轨道时间：≤</w:t>
            </w:r>
            <w:r w:rsidRPr="003A6C16">
              <w:rPr>
                <w:rFonts w:hint="eastAsia"/>
                <w:kern w:val="0"/>
                <w:sz w:val="24"/>
              </w:rPr>
              <w:t>90s</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7</w:t>
            </w:r>
            <w:r w:rsidRPr="003A6C16">
              <w:rPr>
                <w:rFonts w:hint="eastAsia"/>
                <w:kern w:val="0"/>
                <w:sz w:val="24"/>
              </w:rPr>
              <w:t>、切割</w:t>
            </w:r>
            <w:r w:rsidRPr="003A6C16">
              <w:rPr>
                <w:rFonts w:hint="eastAsia"/>
                <w:kern w:val="0"/>
                <w:sz w:val="24"/>
              </w:rPr>
              <w:t>20mm</w:t>
            </w:r>
            <w:r w:rsidRPr="003A6C16">
              <w:rPr>
                <w:rFonts w:hint="eastAsia"/>
                <w:kern w:val="0"/>
                <w:sz w:val="24"/>
              </w:rPr>
              <w:t>厚度钢化玻璃时间：≤</w:t>
            </w:r>
            <w:r w:rsidRPr="003A6C16">
              <w:rPr>
                <w:rFonts w:hint="eastAsia"/>
                <w:kern w:val="0"/>
                <w:sz w:val="24"/>
              </w:rPr>
              <w:t>300s</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8</w:t>
            </w:r>
            <w:r w:rsidRPr="003A6C16">
              <w:rPr>
                <w:rFonts w:hint="eastAsia"/>
                <w:kern w:val="0"/>
                <w:sz w:val="24"/>
              </w:rPr>
              <w:t>、水下切割</w:t>
            </w:r>
            <w:r w:rsidRPr="003A6C16">
              <w:rPr>
                <w:rFonts w:hint="eastAsia"/>
                <w:kern w:val="0"/>
                <w:sz w:val="24"/>
              </w:rPr>
              <w:t>25mm</w:t>
            </w:r>
            <w:r w:rsidRPr="003A6C16">
              <w:rPr>
                <w:rFonts w:hint="eastAsia"/>
                <w:kern w:val="0"/>
                <w:sz w:val="24"/>
              </w:rPr>
              <w:t>直径钢筋时间：≤</w:t>
            </w:r>
            <w:r w:rsidRPr="003A6C16">
              <w:rPr>
                <w:rFonts w:hint="eastAsia"/>
                <w:kern w:val="0"/>
                <w:sz w:val="24"/>
              </w:rPr>
              <w:t>10s</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五、碳纤维氧气瓶体积：≥</w:t>
            </w:r>
            <w:r w:rsidRPr="003A6C16">
              <w:rPr>
                <w:rFonts w:hint="eastAsia"/>
                <w:kern w:val="0"/>
                <w:sz w:val="24"/>
              </w:rPr>
              <w:t>6.8L</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六、金属</w:t>
            </w:r>
            <w:proofErr w:type="gramStart"/>
            <w:r w:rsidRPr="003A6C16">
              <w:rPr>
                <w:rFonts w:hint="eastAsia"/>
                <w:kern w:val="0"/>
                <w:sz w:val="24"/>
              </w:rPr>
              <w:t>弧</w:t>
            </w:r>
            <w:proofErr w:type="gramEnd"/>
            <w:r w:rsidRPr="003A6C16">
              <w:rPr>
                <w:rFonts w:hint="eastAsia"/>
                <w:kern w:val="0"/>
                <w:sz w:val="24"/>
              </w:rPr>
              <w:t>燃烧棒：燃烧最高温度：≥</w:t>
            </w:r>
            <w:r w:rsidRPr="003A6C16">
              <w:rPr>
                <w:rFonts w:hint="eastAsia"/>
                <w:kern w:val="0"/>
                <w:sz w:val="24"/>
              </w:rPr>
              <w:t>6000</w:t>
            </w:r>
            <w:r w:rsidRPr="003A6C16">
              <w:rPr>
                <w:rFonts w:hint="eastAsia"/>
                <w:kern w:val="0"/>
                <w:sz w:val="24"/>
              </w:rPr>
              <w:t>℃，单根燃烧时间</w:t>
            </w:r>
            <w:r w:rsidRPr="003A6C16">
              <w:rPr>
                <w:rFonts w:hint="eastAsia"/>
                <w:kern w:val="0"/>
                <w:sz w:val="24"/>
              </w:rPr>
              <w:t>1</w:t>
            </w:r>
            <w:r w:rsidRPr="003A6C16">
              <w:rPr>
                <w:rFonts w:hint="eastAsia"/>
                <w:kern w:val="0"/>
                <w:sz w:val="24"/>
              </w:rPr>
              <w:t>～</w:t>
            </w:r>
            <w:r w:rsidRPr="003A6C16">
              <w:rPr>
                <w:rFonts w:hint="eastAsia"/>
                <w:kern w:val="0"/>
                <w:sz w:val="24"/>
              </w:rPr>
              <w:t>2min</w:t>
            </w:r>
            <w:r w:rsidRPr="003A6C16">
              <w:rPr>
                <w:rFonts w:hint="eastAsia"/>
                <w:kern w:val="0"/>
                <w:sz w:val="24"/>
              </w:rPr>
              <w:t>；</w:t>
            </w:r>
          </w:p>
          <w:p w:rsidR="00022C88" w:rsidRPr="003A6C16" w:rsidRDefault="00022C88" w:rsidP="00022C88">
            <w:pPr>
              <w:adjustRightInd w:val="0"/>
              <w:snapToGrid w:val="0"/>
              <w:rPr>
                <w:kern w:val="0"/>
                <w:sz w:val="24"/>
              </w:rPr>
            </w:pPr>
            <w:r w:rsidRPr="003A6C16">
              <w:rPr>
                <w:rFonts w:hint="eastAsia"/>
                <w:kern w:val="0"/>
                <w:sz w:val="24"/>
              </w:rPr>
              <w:t>七、可充电动力电池：≥</w:t>
            </w:r>
            <w:r w:rsidRPr="003A6C16">
              <w:rPr>
                <w:rFonts w:hint="eastAsia"/>
                <w:kern w:val="0"/>
                <w:sz w:val="24"/>
              </w:rPr>
              <w:t>3AH</w:t>
            </w:r>
            <w:r w:rsidRPr="003A6C16">
              <w:rPr>
                <w:rFonts w:hint="eastAsia"/>
                <w:kern w:val="0"/>
                <w:sz w:val="24"/>
              </w:rPr>
              <w:t>，可连续点燃</w:t>
            </w:r>
            <w:r w:rsidRPr="003A6C16">
              <w:rPr>
                <w:rFonts w:hint="eastAsia"/>
                <w:kern w:val="0"/>
                <w:sz w:val="24"/>
              </w:rPr>
              <w:t>60</w:t>
            </w:r>
            <w:r w:rsidRPr="003A6C16">
              <w:rPr>
                <w:rFonts w:hint="eastAsia"/>
                <w:kern w:val="0"/>
                <w:sz w:val="24"/>
              </w:rPr>
              <w:t>根以上金属</w:t>
            </w:r>
            <w:proofErr w:type="gramStart"/>
            <w:r w:rsidRPr="003A6C16">
              <w:rPr>
                <w:rFonts w:hint="eastAsia"/>
                <w:kern w:val="0"/>
                <w:sz w:val="24"/>
              </w:rPr>
              <w:t>弧</w:t>
            </w:r>
            <w:proofErr w:type="gramEnd"/>
            <w:r w:rsidRPr="003A6C16">
              <w:rPr>
                <w:rFonts w:hint="eastAsia"/>
                <w:kern w:val="0"/>
                <w:sz w:val="24"/>
              </w:rPr>
              <w:t>燃烧棒；</w:t>
            </w:r>
          </w:p>
          <w:p w:rsidR="00022C88" w:rsidRPr="003A6C16" w:rsidRDefault="00022C88" w:rsidP="00022C88">
            <w:pPr>
              <w:adjustRightInd w:val="0"/>
              <w:snapToGrid w:val="0"/>
              <w:rPr>
                <w:kern w:val="0"/>
                <w:sz w:val="24"/>
              </w:rPr>
            </w:pPr>
            <w:r w:rsidRPr="003A6C16">
              <w:rPr>
                <w:rFonts w:hint="eastAsia"/>
                <w:kern w:val="0"/>
                <w:sz w:val="24"/>
              </w:rPr>
              <w:t>八、电池带电量显示模块；</w:t>
            </w:r>
          </w:p>
          <w:p w:rsidR="00022C88" w:rsidRPr="003A6C16" w:rsidRDefault="00022C88" w:rsidP="00022C88">
            <w:pPr>
              <w:adjustRightInd w:val="0"/>
              <w:snapToGrid w:val="0"/>
              <w:rPr>
                <w:kern w:val="0"/>
                <w:sz w:val="24"/>
              </w:rPr>
            </w:pPr>
            <w:r w:rsidRPr="003A6C16">
              <w:rPr>
                <w:rFonts w:hint="eastAsia"/>
                <w:kern w:val="0"/>
                <w:sz w:val="24"/>
              </w:rPr>
              <w:t>九、所有的气体和电源接口为快接式接口，安装减压阀无需工具，利于快速装配；</w:t>
            </w:r>
          </w:p>
          <w:p w:rsidR="00022C88" w:rsidRPr="003A6C16" w:rsidRDefault="00022C88" w:rsidP="00022C88">
            <w:pPr>
              <w:adjustRightInd w:val="0"/>
              <w:snapToGrid w:val="0"/>
              <w:rPr>
                <w:kern w:val="0"/>
                <w:sz w:val="24"/>
              </w:rPr>
            </w:pPr>
            <w:r w:rsidRPr="003A6C16">
              <w:rPr>
                <w:rFonts w:hint="eastAsia"/>
                <w:kern w:val="0"/>
                <w:sz w:val="24"/>
              </w:rPr>
              <w:t>十、气压表前置，利于单兵操作使用；</w:t>
            </w:r>
          </w:p>
          <w:p w:rsidR="00022C88" w:rsidRPr="003A6C16" w:rsidRDefault="00022C88" w:rsidP="00022C88">
            <w:pPr>
              <w:adjustRightInd w:val="0"/>
              <w:snapToGrid w:val="0"/>
              <w:rPr>
                <w:kern w:val="0"/>
                <w:sz w:val="24"/>
              </w:rPr>
            </w:pPr>
            <w:r w:rsidRPr="003A6C16">
              <w:rPr>
                <w:rFonts w:hint="eastAsia"/>
                <w:kern w:val="0"/>
                <w:sz w:val="24"/>
              </w:rPr>
              <w:t>十一、</w:t>
            </w:r>
            <w:proofErr w:type="gramStart"/>
            <w:r w:rsidRPr="003A6C16">
              <w:rPr>
                <w:rFonts w:hint="eastAsia"/>
                <w:kern w:val="0"/>
                <w:sz w:val="24"/>
              </w:rPr>
              <w:t>割枪内置</w:t>
            </w:r>
            <w:proofErr w:type="gramEnd"/>
            <w:r w:rsidRPr="003A6C16">
              <w:rPr>
                <w:rFonts w:hint="eastAsia"/>
                <w:kern w:val="0"/>
                <w:sz w:val="24"/>
              </w:rPr>
              <w:t>气量调节开关，能够调节用气量，无需调节减压阀；</w:t>
            </w:r>
          </w:p>
          <w:p w:rsidR="00022C88" w:rsidRPr="003A6C16" w:rsidRDefault="00022C88" w:rsidP="00022C88">
            <w:pPr>
              <w:adjustRightInd w:val="0"/>
              <w:snapToGrid w:val="0"/>
              <w:rPr>
                <w:kern w:val="0"/>
                <w:sz w:val="24"/>
              </w:rPr>
            </w:pPr>
            <w:r w:rsidRPr="003A6C16">
              <w:rPr>
                <w:rFonts w:hint="eastAsia"/>
                <w:kern w:val="0"/>
                <w:sz w:val="24"/>
              </w:rPr>
              <w:t>十二、具有应急点火源，可潜水作业；</w:t>
            </w:r>
          </w:p>
          <w:p w:rsidR="00022C88" w:rsidRPr="003A6C16" w:rsidRDefault="00022C88" w:rsidP="00022C88">
            <w:pPr>
              <w:adjustRightInd w:val="0"/>
              <w:snapToGrid w:val="0"/>
              <w:rPr>
                <w:kern w:val="0"/>
                <w:sz w:val="24"/>
              </w:rPr>
            </w:pPr>
            <w:r w:rsidRPr="003A6C16">
              <w:rPr>
                <w:rFonts w:hint="eastAsia"/>
                <w:kern w:val="0"/>
                <w:sz w:val="24"/>
              </w:rPr>
              <w:t>十三、延长线组件</w:t>
            </w:r>
            <w:r w:rsidRPr="003A6C16">
              <w:rPr>
                <w:rFonts w:hint="eastAsia"/>
                <w:kern w:val="0"/>
                <w:sz w:val="24"/>
              </w:rPr>
              <w:t>1</w:t>
            </w:r>
            <w:r w:rsidRPr="003A6C16">
              <w:rPr>
                <w:rFonts w:hint="eastAsia"/>
                <w:kern w:val="0"/>
                <w:sz w:val="24"/>
              </w:rPr>
              <w:t>套包括：</w:t>
            </w:r>
            <w:r w:rsidRPr="003A6C16">
              <w:rPr>
                <w:rFonts w:hint="eastAsia"/>
                <w:kern w:val="0"/>
                <w:sz w:val="24"/>
              </w:rPr>
              <w:t>10m</w:t>
            </w:r>
            <w:r w:rsidRPr="003A6C16">
              <w:rPr>
                <w:rFonts w:hint="eastAsia"/>
                <w:kern w:val="0"/>
                <w:sz w:val="24"/>
              </w:rPr>
              <w:t>输氧管，</w:t>
            </w:r>
            <w:r w:rsidRPr="003A6C16">
              <w:rPr>
                <w:rFonts w:hint="eastAsia"/>
                <w:kern w:val="0"/>
                <w:sz w:val="24"/>
              </w:rPr>
              <w:t>10m</w:t>
            </w:r>
            <w:r w:rsidRPr="003A6C16">
              <w:rPr>
                <w:rFonts w:hint="eastAsia"/>
                <w:kern w:val="0"/>
                <w:sz w:val="24"/>
              </w:rPr>
              <w:t>电源线；</w:t>
            </w:r>
          </w:p>
          <w:p w:rsidR="00022C88" w:rsidRPr="003A6C16" w:rsidRDefault="00022C88" w:rsidP="00022C88">
            <w:pPr>
              <w:adjustRightInd w:val="0"/>
              <w:snapToGrid w:val="0"/>
              <w:rPr>
                <w:kern w:val="0"/>
                <w:sz w:val="24"/>
              </w:rPr>
            </w:pPr>
            <w:r w:rsidRPr="003A6C16">
              <w:rPr>
                <w:rFonts w:hint="eastAsia"/>
                <w:kern w:val="0"/>
                <w:sz w:val="24"/>
              </w:rPr>
              <w:t>十四、样品评测要求（此项只作为投标样品评测要求，不在负偏离评分时予以扣分）</w:t>
            </w:r>
          </w:p>
          <w:p w:rsidR="00022C88" w:rsidRPr="003A6C16" w:rsidRDefault="00022C88" w:rsidP="00022C88">
            <w:pPr>
              <w:adjustRightInd w:val="0"/>
              <w:snapToGrid w:val="0"/>
              <w:rPr>
                <w:kern w:val="0"/>
                <w:sz w:val="24"/>
              </w:rPr>
            </w:pPr>
            <w:r w:rsidRPr="003A6C16">
              <w:rPr>
                <w:rFonts w:hint="eastAsia"/>
                <w:kern w:val="0"/>
                <w:sz w:val="24"/>
              </w:rPr>
              <w:t>（</w:t>
            </w:r>
            <w:r w:rsidRPr="003A6C16">
              <w:rPr>
                <w:rFonts w:hint="eastAsia"/>
                <w:kern w:val="0"/>
                <w:sz w:val="24"/>
              </w:rPr>
              <w:t>1</w:t>
            </w:r>
            <w:r w:rsidRPr="003A6C16">
              <w:rPr>
                <w:rFonts w:hint="eastAsia"/>
                <w:kern w:val="0"/>
                <w:sz w:val="24"/>
              </w:rPr>
              <w:t>）实际使用，切割钢板，查看使用效果。</w:t>
            </w:r>
          </w:p>
          <w:p w:rsidR="00022C88" w:rsidRPr="003A6C16" w:rsidRDefault="00022C88" w:rsidP="00022C88">
            <w:pPr>
              <w:adjustRightInd w:val="0"/>
              <w:snapToGrid w:val="0"/>
              <w:rPr>
                <w:kern w:val="0"/>
                <w:sz w:val="24"/>
              </w:rPr>
            </w:pPr>
            <w:r w:rsidRPr="003A6C16">
              <w:rPr>
                <w:rFonts w:hint="eastAsia"/>
                <w:kern w:val="0"/>
                <w:sz w:val="24"/>
              </w:rPr>
              <w:t>（</w:t>
            </w:r>
            <w:r w:rsidRPr="003A6C16">
              <w:rPr>
                <w:rFonts w:hint="eastAsia"/>
                <w:kern w:val="0"/>
                <w:sz w:val="24"/>
              </w:rPr>
              <w:t>2</w:t>
            </w:r>
            <w:r w:rsidRPr="003A6C16">
              <w:rPr>
                <w:rFonts w:hint="eastAsia"/>
                <w:kern w:val="0"/>
                <w:sz w:val="24"/>
              </w:rPr>
              <w:t>）做工精细，各连接部件连接牢固，所有的气体和电源接口为快接式接口，安装减压阀无需工具，利于快速装配；电池带电量显示模块；气压表前置，利于单兵操作使用；</w:t>
            </w:r>
            <w:proofErr w:type="gramStart"/>
            <w:r w:rsidRPr="003A6C16">
              <w:rPr>
                <w:rFonts w:hint="eastAsia"/>
                <w:kern w:val="0"/>
                <w:sz w:val="24"/>
              </w:rPr>
              <w:t>割枪内置</w:t>
            </w:r>
            <w:proofErr w:type="gramEnd"/>
            <w:r w:rsidRPr="003A6C16">
              <w:rPr>
                <w:rFonts w:hint="eastAsia"/>
                <w:kern w:val="0"/>
                <w:sz w:val="24"/>
              </w:rPr>
              <w:t>气量调节开关，能够调节用气量，无需调节减压阀；</w:t>
            </w:r>
          </w:p>
          <w:p w:rsidR="00022C88" w:rsidRPr="003A6C16" w:rsidRDefault="00022C88" w:rsidP="00022C88">
            <w:pPr>
              <w:adjustRightInd w:val="0"/>
              <w:snapToGrid w:val="0"/>
              <w:rPr>
                <w:kern w:val="0"/>
                <w:sz w:val="24"/>
              </w:rPr>
            </w:pPr>
            <w:r w:rsidRPr="003A6C16">
              <w:rPr>
                <w:rFonts w:hint="eastAsia"/>
                <w:kern w:val="0"/>
                <w:sz w:val="24"/>
              </w:rPr>
              <w:t>（</w:t>
            </w:r>
            <w:r w:rsidRPr="003A6C16">
              <w:rPr>
                <w:rFonts w:hint="eastAsia"/>
                <w:kern w:val="0"/>
                <w:sz w:val="24"/>
              </w:rPr>
              <w:t>3</w:t>
            </w:r>
            <w:r w:rsidRPr="003A6C16">
              <w:rPr>
                <w:rFonts w:hint="eastAsia"/>
                <w:kern w:val="0"/>
                <w:sz w:val="24"/>
              </w:rPr>
              <w:t>）称量重量。</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lastRenderedPageBreak/>
              <w:t>5</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救生抛投器</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50</w:t>
            </w:r>
            <w:r w:rsidRPr="003A6C16">
              <w:rPr>
                <w:rFonts w:hint="eastAsia"/>
                <w:kern w:val="0"/>
                <w:sz w:val="24"/>
              </w:rPr>
              <w:t>个</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rPr>
                <w:rFonts w:cs="宋体"/>
                <w:kern w:val="0"/>
                <w:sz w:val="24"/>
              </w:rPr>
            </w:pPr>
            <w:r w:rsidRPr="003A6C16">
              <w:rPr>
                <w:rFonts w:cs="宋体" w:hint="eastAsia"/>
                <w:kern w:val="0"/>
                <w:sz w:val="24"/>
              </w:rPr>
              <w:t>符合</w:t>
            </w:r>
            <w:r w:rsidRPr="003A6C16">
              <w:rPr>
                <w:rFonts w:cs="宋体" w:hint="eastAsia"/>
                <w:kern w:val="0"/>
                <w:sz w:val="24"/>
              </w:rPr>
              <w:t>GB/T27906</w:t>
            </w:r>
            <w:r w:rsidRPr="003A6C16">
              <w:rPr>
                <w:rFonts w:cs="宋体"/>
                <w:kern w:val="0"/>
                <w:sz w:val="24"/>
              </w:rPr>
              <w:t>-2011</w:t>
            </w:r>
            <w:r w:rsidRPr="003A6C16">
              <w:rPr>
                <w:rFonts w:cs="宋体" w:hint="eastAsia"/>
                <w:kern w:val="0"/>
                <w:sz w:val="24"/>
              </w:rPr>
              <w:t>《救生抛投器》标准。主要用于远距离抛投救生绳、救生圈或锚钩等，可水用和陆用。</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1</w:t>
            </w:r>
            <w:r w:rsidRPr="003A6C16">
              <w:rPr>
                <w:rFonts w:cs="宋体" w:hint="eastAsia"/>
                <w:kern w:val="0"/>
                <w:sz w:val="24"/>
              </w:rPr>
              <w:t>、抛投器外部配备压力表显示，可显示充气压力。</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w:t>
            </w:r>
            <w:r w:rsidRPr="003A6C16">
              <w:rPr>
                <w:rFonts w:cs="宋体" w:hint="eastAsia"/>
                <w:kern w:val="0"/>
                <w:sz w:val="24"/>
              </w:rPr>
              <w:t>、抛投</w:t>
            </w:r>
            <w:proofErr w:type="gramStart"/>
            <w:r w:rsidRPr="003A6C16">
              <w:rPr>
                <w:rFonts w:cs="宋体" w:hint="eastAsia"/>
                <w:kern w:val="0"/>
                <w:sz w:val="24"/>
              </w:rPr>
              <w:t>器整体</w:t>
            </w:r>
            <w:proofErr w:type="gramEnd"/>
            <w:r w:rsidRPr="003A6C16">
              <w:rPr>
                <w:rFonts w:cs="宋体" w:hint="eastAsia"/>
                <w:kern w:val="0"/>
                <w:sz w:val="24"/>
              </w:rPr>
              <w:t>重量：≤</w:t>
            </w:r>
            <w:r w:rsidRPr="003A6C16">
              <w:rPr>
                <w:rFonts w:cs="宋体"/>
                <w:kern w:val="0"/>
                <w:sz w:val="24"/>
              </w:rPr>
              <w:t>25</w:t>
            </w:r>
            <w:r w:rsidRPr="003A6C16">
              <w:rPr>
                <w:rFonts w:cs="宋体" w:hint="eastAsia"/>
                <w:kern w:val="0"/>
                <w:sz w:val="24"/>
              </w:rPr>
              <w:t>kg</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3</w:t>
            </w:r>
            <w:r w:rsidRPr="003A6C16">
              <w:rPr>
                <w:rFonts w:cs="宋体" w:hint="eastAsia"/>
                <w:kern w:val="0"/>
                <w:sz w:val="24"/>
              </w:rPr>
              <w:t>、利用压缩空气作为动力源，气瓶容积：≥</w:t>
            </w:r>
            <w:r w:rsidRPr="003A6C16">
              <w:rPr>
                <w:rFonts w:cs="宋体"/>
                <w:kern w:val="0"/>
                <w:sz w:val="24"/>
              </w:rPr>
              <w:t>1.5L</w:t>
            </w:r>
            <w:r w:rsidRPr="003A6C16">
              <w:rPr>
                <w:rFonts w:cs="宋体" w:hint="eastAsia"/>
                <w:kern w:val="0"/>
                <w:sz w:val="24"/>
              </w:rPr>
              <w:t>，气瓶额定压力：</w:t>
            </w:r>
            <w:r w:rsidRPr="003A6C16">
              <w:rPr>
                <w:rFonts w:cs="宋体"/>
                <w:kern w:val="0"/>
                <w:sz w:val="24"/>
              </w:rPr>
              <w:t>30</w:t>
            </w:r>
            <w:r w:rsidRPr="003A6C16">
              <w:rPr>
                <w:rFonts w:cs="宋体" w:hint="eastAsia"/>
                <w:kern w:val="0"/>
                <w:sz w:val="24"/>
              </w:rPr>
              <w:t>MPa</w:t>
            </w:r>
            <w:r w:rsidRPr="003A6C16">
              <w:rPr>
                <w:rFonts w:cs="宋体" w:hint="eastAsia"/>
                <w:kern w:val="0"/>
                <w:sz w:val="24"/>
              </w:rPr>
              <w:t>；满气</w:t>
            </w:r>
            <w:r w:rsidRPr="003A6C16">
              <w:rPr>
                <w:rFonts w:cs="宋体"/>
                <w:kern w:val="0"/>
                <w:sz w:val="24"/>
              </w:rPr>
              <w:t>抛投使用次数</w:t>
            </w:r>
            <w:r w:rsidR="00034392" w:rsidRPr="003A6C16">
              <w:rPr>
                <w:rFonts w:cs="宋体" w:hint="eastAsia"/>
                <w:kern w:val="0"/>
                <w:sz w:val="24"/>
              </w:rPr>
              <w:t>≥</w:t>
            </w:r>
            <w:r w:rsidRPr="003A6C16">
              <w:rPr>
                <w:rFonts w:cs="宋体"/>
                <w:kern w:val="0"/>
                <w:sz w:val="24"/>
              </w:rPr>
              <w:t>3</w:t>
            </w:r>
            <w:r w:rsidRPr="003A6C16">
              <w:rPr>
                <w:rFonts w:cs="宋体" w:hint="eastAsia"/>
                <w:kern w:val="0"/>
                <w:sz w:val="24"/>
              </w:rPr>
              <w:t>次</w:t>
            </w:r>
            <w:r w:rsidRPr="003A6C16">
              <w:rPr>
                <w:rFonts w:cs="宋体"/>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4</w:t>
            </w:r>
            <w:r w:rsidRPr="003A6C16">
              <w:rPr>
                <w:rFonts w:cs="宋体" w:hint="eastAsia"/>
                <w:kern w:val="0"/>
                <w:sz w:val="24"/>
              </w:rPr>
              <w:t>、陆用抛射距离：≥</w:t>
            </w:r>
            <w:r w:rsidRPr="003A6C16">
              <w:rPr>
                <w:rFonts w:cs="宋体"/>
                <w:kern w:val="0"/>
                <w:sz w:val="24"/>
              </w:rPr>
              <w:t>21</w:t>
            </w:r>
            <w:r w:rsidRPr="003A6C16">
              <w:rPr>
                <w:rFonts w:cs="宋体" w:hint="eastAsia"/>
                <w:kern w:val="0"/>
                <w:sz w:val="24"/>
              </w:rPr>
              <w:t>0m</w:t>
            </w:r>
            <w:r w:rsidRPr="003A6C16">
              <w:rPr>
                <w:rFonts w:cs="宋体" w:hint="eastAsia"/>
                <w:kern w:val="0"/>
                <w:sz w:val="24"/>
              </w:rPr>
              <w:t>，陆用抛绳长度：≥</w:t>
            </w:r>
            <w:r w:rsidRPr="003A6C16">
              <w:rPr>
                <w:rFonts w:cs="宋体"/>
                <w:kern w:val="0"/>
                <w:sz w:val="24"/>
              </w:rPr>
              <w:t>23</w:t>
            </w:r>
            <w:r w:rsidRPr="003A6C16">
              <w:rPr>
                <w:rFonts w:cs="宋体" w:hint="eastAsia"/>
                <w:kern w:val="0"/>
                <w:sz w:val="24"/>
              </w:rPr>
              <w:t>0m</w:t>
            </w:r>
            <w:r w:rsidRPr="003A6C16">
              <w:rPr>
                <w:rFonts w:cs="宋体" w:hint="eastAsia"/>
                <w:kern w:val="0"/>
                <w:sz w:val="24"/>
              </w:rPr>
              <w:t>，陆用抛绳直径：</w:t>
            </w:r>
            <w:r w:rsidRPr="003A6C16">
              <w:rPr>
                <w:rFonts w:cs="宋体" w:hint="eastAsia"/>
                <w:kern w:val="0"/>
                <w:sz w:val="24"/>
              </w:rPr>
              <w:t>3mm</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5</w:t>
            </w:r>
            <w:r w:rsidRPr="003A6C16">
              <w:rPr>
                <w:rFonts w:cs="宋体" w:hint="eastAsia"/>
                <w:kern w:val="0"/>
                <w:sz w:val="24"/>
              </w:rPr>
              <w:t>、</w:t>
            </w:r>
            <w:r w:rsidRPr="003A6C16">
              <w:rPr>
                <w:rFonts w:cs="宋体"/>
                <w:kern w:val="0"/>
                <w:sz w:val="24"/>
              </w:rPr>
              <w:t>陆用抛绳破断强度</w:t>
            </w:r>
            <w:r w:rsidRPr="003A6C16">
              <w:rPr>
                <w:rFonts w:cs="宋体" w:hint="eastAsia"/>
                <w:kern w:val="0"/>
                <w:sz w:val="24"/>
              </w:rPr>
              <w:t>：≥</w:t>
            </w:r>
            <w:r w:rsidRPr="003A6C16">
              <w:rPr>
                <w:rFonts w:cs="宋体"/>
                <w:kern w:val="0"/>
                <w:sz w:val="24"/>
              </w:rPr>
              <w:t>2KN</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6</w:t>
            </w:r>
            <w:r w:rsidRPr="003A6C16">
              <w:rPr>
                <w:rFonts w:cs="宋体" w:hint="eastAsia"/>
                <w:kern w:val="0"/>
                <w:sz w:val="24"/>
              </w:rPr>
              <w:t>、水用抛射距离：≥</w:t>
            </w:r>
            <w:r w:rsidRPr="003A6C16">
              <w:rPr>
                <w:rFonts w:cs="宋体"/>
                <w:kern w:val="0"/>
                <w:sz w:val="24"/>
              </w:rPr>
              <w:t>14</w:t>
            </w:r>
            <w:r w:rsidRPr="003A6C16">
              <w:rPr>
                <w:rFonts w:cs="宋体" w:hint="eastAsia"/>
                <w:kern w:val="0"/>
                <w:sz w:val="24"/>
              </w:rPr>
              <w:t>0m</w:t>
            </w:r>
            <w:r w:rsidRPr="003A6C16">
              <w:rPr>
                <w:rFonts w:cs="宋体" w:hint="eastAsia"/>
                <w:kern w:val="0"/>
                <w:sz w:val="24"/>
              </w:rPr>
              <w:t>，水用抛绳长度：≥</w:t>
            </w:r>
            <w:r w:rsidRPr="003A6C16">
              <w:rPr>
                <w:rFonts w:cs="宋体"/>
                <w:kern w:val="0"/>
                <w:sz w:val="24"/>
              </w:rPr>
              <w:t>15</w:t>
            </w:r>
            <w:r w:rsidRPr="003A6C16">
              <w:rPr>
                <w:rFonts w:cs="宋体" w:hint="eastAsia"/>
                <w:kern w:val="0"/>
                <w:sz w:val="24"/>
              </w:rPr>
              <w:t>0m</w:t>
            </w:r>
            <w:r w:rsidRPr="003A6C16">
              <w:rPr>
                <w:rFonts w:cs="宋体" w:hint="eastAsia"/>
                <w:kern w:val="0"/>
                <w:sz w:val="24"/>
              </w:rPr>
              <w:t>，水用抛绳直径：</w:t>
            </w:r>
            <w:r w:rsidRPr="003A6C16">
              <w:rPr>
                <w:rFonts w:cs="宋体" w:hint="eastAsia"/>
                <w:kern w:val="0"/>
                <w:sz w:val="24"/>
              </w:rPr>
              <w:t>3mm</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lastRenderedPageBreak/>
              <w:t>7</w:t>
            </w:r>
            <w:r w:rsidRPr="003A6C16">
              <w:rPr>
                <w:rFonts w:cs="宋体" w:hint="eastAsia"/>
                <w:kern w:val="0"/>
                <w:sz w:val="24"/>
              </w:rPr>
              <w:t>、</w:t>
            </w:r>
            <w:r w:rsidRPr="003A6C16">
              <w:rPr>
                <w:rFonts w:cs="宋体"/>
                <w:kern w:val="0"/>
                <w:sz w:val="24"/>
              </w:rPr>
              <w:t>水用抛绳破断强度</w:t>
            </w:r>
            <w:r w:rsidRPr="003A6C16">
              <w:rPr>
                <w:rFonts w:cs="宋体" w:hint="eastAsia"/>
                <w:kern w:val="0"/>
                <w:sz w:val="24"/>
              </w:rPr>
              <w:t>：≥</w:t>
            </w:r>
            <w:r w:rsidRPr="003A6C16">
              <w:rPr>
                <w:rFonts w:cs="宋体"/>
                <w:kern w:val="0"/>
                <w:sz w:val="24"/>
              </w:rPr>
              <w:t>6KN</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8</w:t>
            </w:r>
            <w:r w:rsidRPr="003A6C16">
              <w:rPr>
                <w:rFonts w:cs="宋体" w:hint="eastAsia"/>
                <w:kern w:val="0"/>
                <w:sz w:val="24"/>
              </w:rPr>
              <w:t>、发射气瓶及枪体工作压力下浸水</w:t>
            </w:r>
            <w:r w:rsidRPr="003A6C16">
              <w:rPr>
                <w:rFonts w:cs="宋体" w:hint="eastAsia"/>
                <w:kern w:val="0"/>
                <w:sz w:val="24"/>
              </w:rPr>
              <w:t>5min</w:t>
            </w:r>
            <w:r w:rsidRPr="003A6C16">
              <w:rPr>
                <w:rFonts w:cs="宋体" w:hint="eastAsia"/>
                <w:kern w:val="0"/>
                <w:sz w:val="24"/>
              </w:rPr>
              <w:t>无泄漏；</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9</w:t>
            </w:r>
            <w:r w:rsidRPr="003A6C16">
              <w:rPr>
                <w:rFonts w:cs="宋体" w:hint="eastAsia"/>
                <w:kern w:val="0"/>
                <w:sz w:val="24"/>
              </w:rPr>
              <w:t>、救生圈充气时间：≤</w:t>
            </w:r>
            <w:r w:rsidRPr="003A6C16">
              <w:rPr>
                <w:rFonts w:cs="宋体" w:hint="eastAsia"/>
                <w:kern w:val="0"/>
                <w:sz w:val="24"/>
              </w:rPr>
              <w:t>5s</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10</w:t>
            </w:r>
            <w:r w:rsidRPr="003A6C16">
              <w:rPr>
                <w:rFonts w:cs="宋体" w:hint="eastAsia"/>
                <w:kern w:val="0"/>
                <w:sz w:val="24"/>
              </w:rPr>
              <w:t>、救生圈浮力：≥</w:t>
            </w:r>
            <w:r w:rsidRPr="003A6C16">
              <w:rPr>
                <w:rFonts w:cs="宋体" w:hint="eastAsia"/>
                <w:kern w:val="0"/>
                <w:sz w:val="24"/>
              </w:rPr>
              <w:t>8kg</w:t>
            </w:r>
            <w:r w:rsidRPr="003A6C16">
              <w:rPr>
                <w:rFonts w:cs="宋体" w:hint="eastAsia"/>
                <w:kern w:val="0"/>
                <w:sz w:val="24"/>
              </w:rPr>
              <w:t>，充气后完全浸入水中</w:t>
            </w:r>
            <w:r w:rsidRPr="003A6C16">
              <w:rPr>
                <w:rFonts w:cs="宋体" w:hint="eastAsia"/>
                <w:kern w:val="0"/>
                <w:sz w:val="24"/>
              </w:rPr>
              <w:t>1h</w:t>
            </w:r>
            <w:r w:rsidRPr="003A6C16">
              <w:rPr>
                <w:rFonts w:cs="宋体" w:hint="eastAsia"/>
                <w:kern w:val="0"/>
                <w:sz w:val="24"/>
              </w:rPr>
              <w:t>无泄漏；</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11</w:t>
            </w:r>
            <w:r w:rsidRPr="003A6C16">
              <w:rPr>
                <w:rFonts w:cs="宋体" w:hint="eastAsia"/>
                <w:kern w:val="0"/>
                <w:sz w:val="24"/>
              </w:rPr>
              <w:t>、整套配备：抛投</w:t>
            </w:r>
            <w:proofErr w:type="gramStart"/>
            <w:r w:rsidRPr="003A6C16">
              <w:rPr>
                <w:rFonts w:cs="宋体" w:hint="eastAsia"/>
                <w:kern w:val="0"/>
                <w:sz w:val="24"/>
              </w:rPr>
              <w:t>器基本</w:t>
            </w:r>
            <w:proofErr w:type="gramEnd"/>
            <w:r w:rsidRPr="003A6C16">
              <w:rPr>
                <w:rFonts w:cs="宋体" w:hint="eastAsia"/>
                <w:kern w:val="0"/>
                <w:sz w:val="24"/>
              </w:rPr>
              <w:t>组件</w:t>
            </w:r>
            <w:r w:rsidRPr="003A6C16">
              <w:rPr>
                <w:rFonts w:cs="宋体" w:hint="eastAsia"/>
                <w:kern w:val="0"/>
                <w:sz w:val="24"/>
              </w:rPr>
              <w:t>1</w:t>
            </w:r>
            <w:r w:rsidRPr="003A6C16">
              <w:rPr>
                <w:rFonts w:cs="宋体" w:hint="eastAsia"/>
                <w:kern w:val="0"/>
                <w:sz w:val="24"/>
              </w:rPr>
              <w:t>套、救援弹发射管</w:t>
            </w:r>
            <w:r w:rsidRPr="003A6C16">
              <w:rPr>
                <w:rFonts w:cs="宋体" w:hint="eastAsia"/>
                <w:kern w:val="0"/>
                <w:sz w:val="24"/>
              </w:rPr>
              <w:t>1</w:t>
            </w:r>
            <w:r w:rsidRPr="003A6C16">
              <w:rPr>
                <w:rFonts w:cs="宋体" w:hint="eastAsia"/>
                <w:kern w:val="0"/>
                <w:sz w:val="24"/>
              </w:rPr>
              <w:t>个、抛绳救援弹</w:t>
            </w:r>
            <w:r w:rsidRPr="003A6C16">
              <w:rPr>
                <w:rFonts w:cs="宋体" w:hint="eastAsia"/>
                <w:kern w:val="0"/>
                <w:sz w:val="24"/>
              </w:rPr>
              <w:t>1</w:t>
            </w:r>
            <w:r w:rsidRPr="003A6C16">
              <w:rPr>
                <w:rFonts w:cs="宋体" w:hint="eastAsia"/>
                <w:kern w:val="0"/>
                <w:sz w:val="24"/>
              </w:rPr>
              <w:t>个、水用救援弹</w:t>
            </w:r>
            <w:r w:rsidRPr="003A6C16">
              <w:rPr>
                <w:rFonts w:cs="宋体" w:hint="eastAsia"/>
                <w:kern w:val="0"/>
                <w:sz w:val="24"/>
              </w:rPr>
              <w:t>1</w:t>
            </w:r>
            <w:r w:rsidRPr="003A6C16">
              <w:rPr>
                <w:rFonts w:cs="宋体" w:hint="eastAsia"/>
                <w:kern w:val="0"/>
                <w:sz w:val="24"/>
              </w:rPr>
              <w:t>个、装绳器</w:t>
            </w:r>
            <w:r w:rsidRPr="003A6C16">
              <w:rPr>
                <w:rFonts w:cs="宋体" w:hint="eastAsia"/>
                <w:kern w:val="0"/>
                <w:sz w:val="24"/>
              </w:rPr>
              <w:t>1</w:t>
            </w:r>
            <w:r w:rsidRPr="003A6C16">
              <w:rPr>
                <w:rFonts w:cs="宋体" w:hint="eastAsia"/>
                <w:kern w:val="0"/>
                <w:sz w:val="24"/>
              </w:rPr>
              <w:t>个、训练弹发射管</w:t>
            </w:r>
            <w:r w:rsidRPr="003A6C16">
              <w:rPr>
                <w:rFonts w:cs="宋体" w:hint="eastAsia"/>
                <w:kern w:val="0"/>
                <w:sz w:val="24"/>
              </w:rPr>
              <w:t>1</w:t>
            </w:r>
            <w:r w:rsidRPr="003A6C16">
              <w:rPr>
                <w:rFonts w:cs="宋体" w:hint="eastAsia"/>
                <w:kern w:val="0"/>
                <w:sz w:val="24"/>
              </w:rPr>
              <w:t>个、训练弹</w:t>
            </w:r>
            <w:r w:rsidRPr="003A6C16">
              <w:rPr>
                <w:rFonts w:cs="宋体" w:hint="eastAsia"/>
                <w:kern w:val="0"/>
                <w:sz w:val="24"/>
              </w:rPr>
              <w:t>1</w:t>
            </w:r>
            <w:r w:rsidRPr="003A6C16">
              <w:rPr>
                <w:rFonts w:cs="宋体" w:hint="eastAsia"/>
                <w:kern w:val="0"/>
                <w:sz w:val="24"/>
              </w:rPr>
              <w:t>个、</w:t>
            </w:r>
            <w:proofErr w:type="gramStart"/>
            <w:r w:rsidRPr="003A6C16">
              <w:rPr>
                <w:rFonts w:cs="宋体" w:hint="eastAsia"/>
                <w:kern w:val="0"/>
                <w:sz w:val="24"/>
              </w:rPr>
              <w:t>绳包</w:t>
            </w:r>
            <w:r w:rsidRPr="003A6C16">
              <w:rPr>
                <w:rFonts w:cs="宋体" w:hint="eastAsia"/>
                <w:kern w:val="0"/>
                <w:sz w:val="24"/>
              </w:rPr>
              <w:t>2</w:t>
            </w:r>
            <w:r w:rsidRPr="003A6C16">
              <w:rPr>
                <w:rFonts w:cs="宋体" w:hint="eastAsia"/>
                <w:kern w:val="0"/>
                <w:sz w:val="24"/>
              </w:rPr>
              <w:t>个</w:t>
            </w:r>
            <w:proofErr w:type="gramEnd"/>
            <w:r w:rsidRPr="003A6C16">
              <w:rPr>
                <w:rFonts w:cs="宋体" w:hint="eastAsia"/>
                <w:kern w:val="0"/>
                <w:sz w:val="24"/>
              </w:rPr>
              <w:t>、气瓶及触发剂</w:t>
            </w:r>
            <w:r w:rsidRPr="003A6C16">
              <w:rPr>
                <w:rFonts w:cs="宋体" w:hint="eastAsia"/>
                <w:kern w:val="0"/>
                <w:sz w:val="24"/>
              </w:rPr>
              <w:t>4</w:t>
            </w:r>
            <w:r w:rsidRPr="003A6C16">
              <w:rPr>
                <w:rFonts w:cs="宋体" w:hint="eastAsia"/>
                <w:kern w:val="0"/>
                <w:sz w:val="24"/>
              </w:rPr>
              <w:t>个。</w:t>
            </w:r>
          </w:p>
          <w:p w:rsidR="00022C88" w:rsidRPr="003A6C16" w:rsidRDefault="00022C88" w:rsidP="00022C88">
            <w:pPr>
              <w:adjustRightInd w:val="0"/>
              <w:snapToGrid w:val="0"/>
              <w:rPr>
                <w:rFonts w:cs="宋体"/>
                <w:kern w:val="0"/>
                <w:sz w:val="24"/>
              </w:rPr>
            </w:pPr>
            <w:r w:rsidRPr="003A6C16">
              <w:rPr>
                <w:rFonts w:cs="宋体" w:hint="eastAsia"/>
                <w:kern w:val="0"/>
                <w:sz w:val="24"/>
              </w:rPr>
              <w:t>12</w:t>
            </w:r>
            <w:r w:rsidRPr="003A6C16">
              <w:rPr>
                <w:rFonts w:cs="宋体" w:hint="eastAsia"/>
                <w:kern w:val="0"/>
                <w:sz w:val="24"/>
              </w:rPr>
              <w:t>、样品评测要求（此项只作为投标样品评测要求，不在技术指标评分时予以扣分）</w:t>
            </w:r>
          </w:p>
          <w:p w:rsidR="00022C88" w:rsidRPr="003A6C16" w:rsidRDefault="00022C88" w:rsidP="00022C88">
            <w:pPr>
              <w:widowControl/>
              <w:adjustRightInd w:val="0"/>
              <w:snapToGrid w:val="0"/>
              <w:rPr>
                <w:bCs/>
                <w:sz w:val="24"/>
              </w:rPr>
            </w:pPr>
            <w:r w:rsidRPr="003A6C16">
              <w:rPr>
                <w:rFonts w:hint="eastAsia"/>
                <w:bCs/>
                <w:sz w:val="24"/>
              </w:rPr>
              <w:t>（</w:t>
            </w:r>
            <w:r w:rsidRPr="003A6C16">
              <w:rPr>
                <w:rFonts w:hint="eastAsia"/>
                <w:bCs/>
                <w:sz w:val="24"/>
              </w:rPr>
              <w:t>1</w:t>
            </w:r>
            <w:r w:rsidRPr="003A6C16">
              <w:rPr>
                <w:rFonts w:hint="eastAsia"/>
                <w:bCs/>
                <w:sz w:val="24"/>
              </w:rPr>
              <w:t>）做工精细，表面无斑点、气泡、裂纹和划伤。各部件连接牢固，耐用。</w:t>
            </w:r>
          </w:p>
          <w:p w:rsidR="00022C88" w:rsidRPr="003A6C16" w:rsidRDefault="00022C88" w:rsidP="00022C88">
            <w:pPr>
              <w:widowControl/>
              <w:adjustRightInd w:val="0"/>
              <w:snapToGrid w:val="0"/>
              <w:rPr>
                <w:rFonts w:cs="宋体"/>
                <w:kern w:val="0"/>
                <w:sz w:val="24"/>
              </w:rPr>
            </w:pPr>
            <w:r w:rsidRPr="003A6C16">
              <w:rPr>
                <w:rFonts w:hint="eastAsia"/>
                <w:bCs/>
                <w:sz w:val="24"/>
              </w:rPr>
              <w:t>（</w:t>
            </w:r>
            <w:r w:rsidRPr="003A6C16">
              <w:rPr>
                <w:rFonts w:hint="eastAsia"/>
                <w:bCs/>
                <w:sz w:val="24"/>
              </w:rPr>
              <w:t>2</w:t>
            </w:r>
            <w:r w:rsidRPr="003A6C16">
              <w:rPr>
                <w:rFonts w:hint="eastAsia"/>
                <w:bCs/>
                <w:sz w:val="24"/>
              </w:rPr>
              <w:t>）实际使用，查看抛投器安全性，使用过程中无不安全因素。称重，测量抛绳长度和直径。抛投距离符合要求。</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lastRenderedPageBreak/>
              <w:t>6</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坑道小型空气输送机</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50</w:t>
            </w:r>
            <w:r w:rsidRPr="003A6C16">
              <w:rPr>
                <w:rFonts w:hint="eastAsia"/>
                <w:kern w:val="0"/>
                <w:sz w:val="24"/>
              </w:rPr>
              <w:t>台</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rPr>
                <w:rFonts w:cs="宋体"/>
                <w:kern w:val="0"/>
                <w:sz w:val="24"/>
              </w:rPr>
            </w:pPr>
            <w:r w:rsidRPr="003A6C16">
              <w:rPr>
                <w:rFonts w:cs="宋体"/>
                <w:kern w:val="0"/>
                <w:sz w:val="24"/>
              </w:rPr>
              <w:t>适用于罐内、隧道内、地下室，有毒气体以及烟、粉尘等场所送排风</w:t>
            </w:r>
            <w:r w:rsidRPr="003A6C16">
              <w:rPr>
                <w:rFonts w:cs="宋体" w:hint="eastAsia"/>
                <w:kern w:val="0"/>
                <w:sz w:val="24"/>
              </w:rPr>
              <w:t>，</w:t>
            </w:r>
            <w:r w:rsidRPr="003A6C16">
              <w:rPr>
                <w:rFonts w:cs="宋体"/>
                <w:kern w:val="0"/>
                <w:sz w:val="24"/>
              </w:rPr>
              <w:t>导风管可任意弯曲，连接简单；</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1</w:t>
            </w:r>
            <w:r w:rsidRPr="003A6C16">
              <w:rPr>
                <w:rFonts w:cs="宋体" w:hint="eastAsia"/>
                <w:kern w:val="0"/>
                <w:sz w:val="24"/>
              </w:rPr>
              <w:t>、风量：≥</w:t>
            </w:r>
            <w:r w:rsidRPr="003A6C16">
              <w:rPr>
                <w:rFonts w:cs="宋体" w:hint="eastAsia"/>
                <w:kern w:val="0"/>
                <w:sz w:val="24"/>
              </w:rPr>
              <w:t>3000m</w:t>
            </w:r>
            <w:r w:rsidRPr="003A6C16">
              <w:rPr>
                <w:rFonts w:cs="宋体" w:hint="eastAsia"/>
                <w:kern w:val="0"/>
                <w:sz w:val="24"/>
              </w:rPr>
              <w:t>³</w:t>
            </w:r>
            <w:r w:rsidRPr="003A6C16">
              <w:rPr>
                <w:rFonts w:cs="宋体" w:hint="eastAsia"/>
                <w:kern w:val="0"/>
                <w:sz w:val="24"/>
              </w:rPr>
              <w:t>/h</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2</w:t>
            </w:r>
            <w:r w:rsidRPr="003A6C16">
              <w:rPr>
                <w:rFonts w:cs="宋体" w:hint="eastAsia"/>
                <w:kern w:val="0"/>
                <w:sz w:val="24"/>
              </w:rPr>
              <w:t>、最大输出功率：≥</w:t>
            </w:r>
            <w:r w:rsidRPr="003A6C16">
              <w:rPr>
                <w:rFonts w:cs="宋体" w:hint="eastAsia"/>
                <w:kern w:val="0"/>
                <w:sz w:val="24"/>
              </w:rPr>
              <w:t>0.8kw</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3</w:t>
            </w:r>
            <w:r w:rsidRPr="003A6C16">
              <w:rPr>
                <w:rFonts w:cs="宋体" w:hint="eastAsia"/>
                <w:kern w:val="0"/>
                <w:sz w:val="24"/>
              </w:rPr>
              <w:t>、防护等级：不低于</w:t>
            </w:r>
            <w:r w:rsidRPr="003A6C16">
              <w:rPr>
                <w:rFonts w:cs="宋体" w:hint="eastAsia"/>
                <w:kern w:val="0"/>
                <w:sz w:val="24"/>
              </w:rPr>
              <w:t>IP55</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4</w:t>
            </w:r>
            <w:r w:rsidRPr="003A6C16">
              <w:rPr>
                <w:rFonts w:cs="宋体" w:hint="eastAsia"/>
                <w:kern w:val="0"/>
                <w:sz w:val="24"/>
              </w:rPr>
              <w:t>、风管：≥</w:t>
            </w:r>
            <w:r w:rsidRPr="003A6C16">
              <w:rPr>
                <w:rFonts w:cs="宋体" w:hint="eastAsia"/>
                <w:kern w:val="0"/>
                <w:sz w:val="24"/>
              </w:rPr>
              <w:t>5m</w:t>
            </w:r>
            <w:r w:rsidRPr="003A6C16">
              <w:rPr>
                <w:rFonts w:cs="宋体" w:hint="eastAsia"/>
                <w:kern w:val="0"/>
                <w:sz w:val="24"/>
              </w:rPr>
              <w:t>，两根；</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5</w:t>
            </w:r>
            <w:r w:rsidRPr="003A6C16">
              <w:rPr>
                <w:rFonts w:cs="宋体" w:hint="eastAsia"/>
                <w:kern w:val="0"/>
                <w:sz w:val="24"/>
              </w:rPr>
              <w:t>、风扇直径：Φ</w:t>
            </w:r>
            <w:r w:rsidRPr="003A6C16">
              <w:rPr>
                <w:rFonts w:cs="宋体" w:hint="eastAsia"/>
                <w:kern w:val="0"/>
                <w:sz w:val="24"/>
              </w:rPr>
              <w:t>300mm</w:t>
            </w:r>
            <w:r w:rsidRPr="003A6C16">
              <w:rPr>
                <w:rFonts w:cs="宋体" w:hint="eastAsia"/>
                <w:kern w:val="0"/>
                <w:sz w:val="24"/>
              </w:rPr>
              <w:t>；</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6</w:t>
            </w:r>
            <w:r w:rsidRPr="003A6C16">
              <w:rPr>
                <w:rFonts w:cs="宋体" w:hint="eastAsia"/>
                <w:kern w:val="0"/>
                <w:sz w:val="24"/>
              </w:rPr>
              <w:t>、噪声等级：≤</w:t>
            </w:r>
            <w:r w:rsidRPr="003A6C16">
              <w:rPr>
                <w:rFonts w:cs="宋体" w:hint="eastAsia"/>
                <w:kern w:val="0"/>
                <w:sz w:val="24"/>
              </w:rPr>
              <w:t>95db@1m.</w:t>
            </w:r>
          </w:p>
          <w:p w:rsidR="00022C88" w:rsidRPr="003A6C16" w:rsidRDefault="00022C88" w:rsidP="00022C88">
            <w:pPr>
              <w:widowControl/>
              <w:adjustRightInd w:val="0"/>
              <w:snapToGrid w:val="0"/>
              <w:rPr>
                <w:rFonts w:cs="宋体"/>
                <w:kern w:val="0"/>
                <w:sz w:val="24"/>
              </w:rPr>
            </w:pPr>
            <w:r w:rsidRPr="003A6C16">
              <w:rPr>
                <w:rFonts w:cs="宋体" w:hint="eastAsia"/>
                <w:kern w:val="0"/>
                <w:sz w:val="24"/>
              </w:rPr>
              <w:t>7</w:t>
            </w:r>
            <w:r w:rsidRPr="003A6C16">
              <w:rPr>
                <w:rFonts w:cs="宋体" w:hint="eastAsia"/>
                <w:kern w:val="0"/>
                <w:sz w:val="24"/>
              </w:rPr>
              <w:t>、整机链接牢固，坚固耐用，具有过载保护和自动复位功能。</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7</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气动切割刀</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25</w:t>
            </w:r>
            <w:r w:rsidRPr="003A6C16">
              <w:rPr>
                <w:rFonts w:hint="eastAsia"/>
                <w:kern w:val="0"/>
                <w:sz w:val="24"/>
              </w:rPr>
              <w:t>个</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adjustRightInd w:val="0"/>
              <w:snapToGrid w:val="0"/>
              <w:rPr>
                <w:kern w:val="0"/>
                <w:sz w:val="24"/>
              </w:rPr>
            </w:pPr>
            <w:r w:rsidRPr="003A6C16">
              <w:rPr>
                <w:rFonts w:ascii="宋体" w:hAnsi="宋体" w:cs="宋体"/>
                <w:sz w:val="24"/>
                <w:szCs w:val="24"/>
              </w:rPr>
              <w:t>由空气呼吸器瓶、空压机、汽车刹车等气源驱动；</w:t>
            </w:r>
            <w:r w:rsidRPr="003A6C16">
              <w:rPr>
                <w:kern w:val="0"/>
                <w:sz w:val="24"/>
              </w:rPr>
              <w:t>用于切割薄壁、车辆金属和玻璃等，配有金属、非金属切割刀片</w:t>
            </w:r>
            <w:r w:rsidR="00034392" w:rsidRPr="003A6C16">
              <w:rPr>
                <w:rFonts w:hint="eastAsia"/>
                <w:kern w:val="0"/>
                <w:sz w:val="24"/>
              </w:rPr>
              <w:t>。</w:t>
            </w:r>
            <w:r w:rsidRPr="003A6C16">
              <w:rPr>
                <w:kern w:val="0"/>
                <w:sz w:val="24"/>
              </w:rPr>
              <w:t>气动切割工具，能切割金属及其它复合材料，击碎砖墙和混凝土楼板；</w:t>
            </w:r>
          </w:p>
          <w:p w:rsidR="00022C88" w:rsidRPr="003A6C16" w:rsidRDefault="00022C88" w:rsidP="00022C88">
            <w:pPr>
              <w:adjustRightInd w:val="0"/>
              <w:snapToGrid w:val="0"/>
              <w:rPr>
                <w:kern w:val="0"/>
                <w:sz w:val="24"/>
              </w:rPr>
            </w:pPr>
            <w:r w:rsidRPr="003A6C16">
              <w:rPr>
                <w:rFonts w:hint="eastAsia"/>
                <w:kern w:val="0"/>
                <w:sz w:val="24"/>
              </w:rPr>
              <w:t>1</w:t>
            </w:r>
            <w:r w:rsidRPr="003A6C16">
              <w:rPr>
                <w:rFonts w:hint="eastAsia"/>
                <w:kern w:val="0"/>
                <w:sz w:val="24"/>
              </w:rPr>
              <w:t>、</w:t>
            </w:r>
            <w:proofErr w:type="gramStart"/>
            <w:r w:rsidRPr="003A6C16">
              <w:rPr>
                <w:rFonts w:ascii="宋体" w:hAnsi="宋体" w:cs="宋体"/>
                <w:sz w:val="24"/>
                <w:szCs w:val="24"/>
              </w:rPr>
              <w:t>破拆头6个</w:t>
            </w:r>
            <w:proofErr w:type="gramEnd"/>
            <w:r w:rsidRPr="003A6C16">
              <w:rPr>
                <w:rFonts w:ascii="宋体" w:hAnsi="宋体" w:cs="宋体"/>
                <w:sz w:val="24"/>
                <w:szCs w:val="24"/>
              </w:rPr>
              <w:t>、</w:t>
            </w:r>
            <w:r w:rsidR="00034392" w:rsidRPr="003A6C16">
              <w:rPr>
                <w:rFonts w:ascii="宋体" w:hAnsi="宋体" w:cs="宋体"/>
                <w:sz w:val="24"/>
                <w:szCs w:val="24"/>
              </w:rPr>
              <w:t>5</w:t>
            </w:r>
            <w:r w:rsidRPr="003A6C16">
              <w:rPr>
                <w:rFonts w:ascii="宋体" w:hAnsi="宋体" w:cs="宋体"/>
                <w:sz w:val="24"/>
                <w:szCs w:val="24"/>
              </w:rPr>
              <w:t>米气管1根、减压阀1个、</w:t>
            </w:r>
            <w:proofErr w:type="gramStart"/>
            <w:r w:rsidRPr="003A6C16">
              <w:rPr>
                <w:rFonts w:ascii="宋体" w:hAnsi="宋体" w:cs="宋体"/>
                <w:sz w:val="24"/>
                <w:szCs w:val="24"/>
              </w:rPr>
              <w:t>破拆枪1个</w:t>
            </w:r>
            <w:proofErr w:type="gramEnd"/>
            <w:r w:rsidRPr="003A6C16">
              <w:rPr>
                <w:rFonts w:ascii="宋体" w:hAnsi="宋体" w:cs="宋体"/>
                <w:sz w:val="24"/>
                <w:szCs w:val="24"/>
              </w:rPr>
              <w:t>、配置箱1个；</w:t>
            </w:r>
          </w:p>
          <w:p w:rsidR="00022C88" w:rsidRPr="003A6C16" w:rsidRDefault="00022C88" w:rsidP="00022C88">
            <w:pPr>
              <w:adjustRightInd w:val="0"/>
              <w:snapToGrid w:val="0"/>
              <w:rPr>
                <w:kern w:val="0"/>
                <w:sz w:val="24"/>
              </w:rPr>
            </w:pPr>
            <w:r w:rsidRPr="003A6C16">
              <w:rPr>
                <w:rFonts w:hint="eastAsia"/>
                <w:kern w:val="0"/>
                <w:sz w:val="24"/>
              </w:rPr>
              <w:t>2</w:t>
            </w:r>
            <w:r w:rsidRPr="003A6C16">
              <w:rPr>
                <w:rFonts w:hint="eastAsia"/>
                <w:kern w:val="0"/>
                <w:sz w:val="24"/>
              </w:rPr>
              <w:t>、</w:t>
            </w:r>
            <w:r w:rsidRPr="003A6C16">
              <w:rPr>
                <w:kern w:val="0"/>
                <w:sz w:val="24"/>
              </w:rPr>
              <w:t>冲击距离：</w:t>
            </w:r>
            <w:r w:rsidRPr="003A6C16">
              <w:rPr>
                <w:rFonts w:hint="eastAsia"/>
                <w:kern w:val="0"/>
                <w:sz w:val="24"/>
              </w:rPr>
              <w:t>≥</w:t>
            </w:r>
            <w:r w:rsidRPr="003A6C16">
              <w:rPr>
                <w:rFonts w:hint="eastAsia"/>
                <w:kern w:val="0"/>
                <w:sz w:val="24"/>
              </w:rPr>
              <w:t>9</w:t>
            </w:r>
            <w:r w:rsidRPr="003A6C16">
              <w:rPr>
                <w:kern w:val="0"/>
                <w:sz w:val="24"/>
              </w:rPr>
              <w:t>cm</w:t>
            </w:r>
            <w:r w:rsidRPr="003A6C16">
              <w:rPr>
                <w:kern w:val="0"/>
                <w:sz w:val="24"/>
              </w:rPr>
              <w:t>；</w:t>
            </w:r>
          </w:p>
          <w:p w:rsidR="00022C88" w:rsidRPr="003A6C16" w:rsidRDefault="00022C88" w:rsidP="00022C88">
            <w:pPr>
              <w:adjustRightInd w:val="0"/>
              <w:snapToGrid w:val="0"/>
              <w:rPr>
                <w:kern w:val="0"/>
                <w:sz w:val="24"/>
              </w:rPr>
            </w:pPr>
            <w:r w:rsidRPr="003A6C16">
              <w:rPr>
                <w:rFonts w:hint="eastAsia"/>
                <w:kern w:val="0"/>
                <w:sz w:val="24"/>
              </w:rPr>
              <w:t>3</w:t>
            </w:r>
            <w:r w:rsidRPr="003A6C16">
              <w:rPr>
                <w:rFonts w:hint="eastAsia"/>
                <w:kern w:val="0"/>
                <w:sz w:val="24"/>
              </w:rPr>
              <w:t>、</w:t>
            </w:r>
            <w:r w:rsidRPr="003A6C16">
              <w:rPr>
                <w:kern w:val="0"/>
                <w:sz w:val="24"/>
              </w:rPr>
              <w:t>工作压力</w:t>
            </w:r>
            <w:r w:rsidRPr="003A6C16">
              <w:rPr>
                <w:rFonts w:hint="eastAsia"/>
                <w:kern w:val="0"/>
                <w:sz w:val="24"/>
              </w:rPr>
              <w:t>：</w:t>
            </w:r>
            <w:r w:rsidRPr="003A6C16">
              <w:rPr>
                <w:kern w:val="0"/>
                <w:sz w:val="24"/>
              </w:rPr>
              <w:t>≥1.0Mpa</w:t>
            </w:r>
          </w:p>
          <w:p w:rsidR="00022C88" w:rsidRPr="003A6C16" w:rsidRDefault="00022C88" w:rsidP="00022C88">
            <w:pPr>
              <w:adjustRightInd w:val="0"/>
              <w:snapToGrid w:val="0"/>
              <w:rPr>
                <w:kern w:val="0"/>
                <w:sz w:val="24"/>
              </w:rPr>
            </w:pPr>
            <w:r w:rsidRPr="003A6C16">
              <w:rPr>
                <w:rFonts w:hint="eastAsia"/>
                <w:kern w:val="0"/>
                <w:sz w:val="24"/>
              </w:rPr>
              <w:t>4</w:t>
            </w:r>
            <w:r w:rsidRPr="003A6C16">
              <w:rPr>
                <w:rFonts w:hint="eastAsia"/>
                <w:kern w:val="0"/>
                <w:sz w:val="24"/>
              </w:rPr>
              <w:t>、</w:t>
            </w:r>
            <w:r w:rsidRPr="003A6C16">
              <w:rPr>
                <w:kern w:val="0"/>
                <w:sz w:val="24"/>
              </w:rPr>
              <w:t>冲击频率：</w:t>
            </w:r>
            <w:r w:rsidRPr="003A6C16">
              <w:rPr>
                <w:rFonts w:hint="eastAsia"/>
                <w:kern w:val="0"/>
                <w:sz w:val="24"/>
              </w:rPr>
              <w:t>不低于</w:t>
            </w:r>
            <w:r w:rsidRPr="003A6C16">
              <w:rPr>
                <w:rFonts w:hint="eastAsia"/>
                <w:kern w:val="0"/>
                <w:sz w:val="24"/>
              </w:rPr>
              <w:t>2000</w:t>
            </w:r>
            <w:r w:rsidRPr="003A6C16">
              <w:rPr>
                <w:rFonts w:hint="eastAsia"/>
                <w:kern w:val="0"/>
                <w:sz w:val="24"/>
              </w:rPr>
              <w:t>次</w:t>
            </w:r>
            <w:r w:rsidRPr="003A6C16">
              <w:rPr>
                <w:rFonts w:hint="eastAsia"/>
                <w:kern w:val="0"/>
                <w:sz w:val="24"/>
              </w:rPr>
              <w:t>/</w:t>
            </w:r>
            <w:r w:rsidRPr="003A6C16">
              <w:rPr>
                <w:rFonts w:hint="eastAsia"/>
                <w:kern w:val="0"/>
                <w:sz w:val="24"/>
              </w:rPr>
              <w:t>分钟</w:t>
            </w:r>
            <w:r w:rsidRPr="003A6C16">
              <w:rPr>
                <w:kern w:val="0"/>
                <w:sz w:val="24"/>
              </w:rPr>
              <w:t>；</w:t>
            </w:r>
          </w:p>
          <w:p w:rsidR="00022C88" w:rsidRPr="003A6C16" w:rsidRDefault="00022C88" w:rsidP="00022C88">
            <w:pPr>
              <w:adjustRightInd w:val="0"/>
              <w:snapToGrid w:val="0"/>
              <w:rPr>
                <w:szCs w:val="24"/>
              </w:rPr>
            </w:pPr>
            <w:r w:rsidRPr="003A6C16">
              <w:rPr>
                <w:rFonts w:hint="eastAsia"/>
                <w:kern w:val="0"/>
                <w:sz w:val="24"/>
              </w:rPr>
              <w:t>5</w:t>
            </w:r>
            <w:r w:rsidRPr="003A6C16">
              <w:rPr>
                <w:rFonts w:hint="eastAsia"/>
                <w:kern w:val="0"/>
                <w:sz w:val="24"/>
              </w:rPr>
              <w:t>、</w:t>
            </w:r>
            <w:r w:rsidRPr="003A6C16">
              <w:rPr>
                <w:kern w:val="0"/>
                <w:sz w:val="24"/>
              </w:rPr>
              <w:t>空转耗气量：</w:t>
            </w:r>
            <w:r w:rsidRPr="003A6C16">
              <w:rPr>
                <w:kern w:val="0"/>
                <w:sz w:val="24"/>
              </w:rPr>
              <w:t>≤0.45m</w:t>
            </w:r>
            <w:r w:rsidRPr="003A6C16">
              <w:rPr>
                <w:kern w:val="0"/>
                <w:sz w:val="24"/>
                <w:vertAlign w:val="superscript"/>
              </w:rPr>
              <w:t>3</w:t>
            </w:r>
            <w:r w:rsidRPr="003A6C16">
              <w:rPr>
                <w:kern w:val="0"/>
                <w:sz w:val="24"/>
              </w:rPr>
              <w:t>/min</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8</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proofErr w:type="gramStart"/>
            <w:r w:rsidRPr="003A6C16">
              <w:rPr>
                <w:rFonts w:hint="eastAsia"/>
                <w:kern w:val="0"/>
                <w:sz w:val="24"/>
              </w:rPr>
              <w:t>毁锁器</w:t>
            </w:r>
            <w:proofErr w:type="gramEnd"/>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50</w:t>
            </w:r>
            <w:r w:rsidRPr="003A6C16">
              <w:rPr>
                <w:rFonts w:hint="eastAsia"/>
                <w:kern w:val="0"/>
                <w:sz w:val="24"/>
              </w:rPr>
              <w:t>套</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022C88">
            <w:pPr>
              <w:adjustRightInd w:val="0"/>
              <w:snapToGrid w:val="0"/>
              <w:rPr>
                <w:rFonts w:cs="宋体"/>
                <w:kern w:val="0"/>
                <w:sz w:val="24"/>
              </w:rPr>
            </w:pPr>
            <w:r w:rsidRPr="003A6C16">
              <w:rPr>
                <w:rFonts w:cs="宋体" w:hint="eastAsia"/>
                <w:kern w:val="0"/>
                <w:sz w:val="24"/>
              </w:rPr>
              <w:t>1</w:t>
            </w:r>
            <w:r w:rsidRPr="003A6C16">
              <w:rPr>
                <w:rFonts w:cs="宋体" w:hint="eastAsia"/>
                <w:kern w:val="0"/>
                <w:sz w:val="24"/>
              </w:rPr>
              <w:t>、配置：特种钻头螺丝</w:t>
            </w:r>
            <w:r w:rsidRPr="003A6C16">
              <w:rPr>
                <w:rFonts w:cs="宋体" w:hint="eastAsia"/>
                <w:kern w:val="0"/>
                <w:sz w:val="24"/>
              </w:rPr>
              <w:t>10</w:t>
            </w:r>
            <w:r w:rsidRPr="003A6C16">
              <w:rPr>
                <w:rFonts w:cs="宋体" w:hint="eastAsia"/>
                <w:kern w:val="0"/>
                <w:sz w:val="24"/>
              </w:rPr>
              <w:t>个、锁芯拔除器</w:t>
            </w:r>
            <w:r w:rsidRPr="003A6C16">
              <w:rPr>
                <w:rFonts w:cs="宋体" w:hint="eastAsia"/>
                <w:kern w:val="0"/>
                <w:sz w:val="24"/>
              </w:rPr>
              <w:t>1</w:t>
            </w:r>
            <w:r w:rsidRPr="003A6C16">
              <w:rPr>
                <w:rFonts w:cs="宋体" w:hint="eastAsia"/>
                <w:kern w:val="0"/>
                <w:sz w:val="24"/>
              </w:rPr>
              <w:t>套、锁芯切断器</w:t>
            </w:r>
            <w:r w:rsidRPr="003A6C16">
              <w:rPr>
                <w:rFonts w:cs="宋体" w:hint="eastAsia"/>
                <w:kern w:val="0"/>
                <w:sz w:val="24"/>
              </w:rPr>
              <w:t>1</w:t>
            </w:r>
            <w:r w:rsidRPr="003A6C16">
              <w:rPr>
                <w:rFonts w:cs="宋体" w:hint="eastAsia"/>
                <w:kern w:val="0"/>
                <w:sz w:val="24"/>
              </w:rPr>
              <w:t>个、换向扳手</w:t>
            </w:r>
            <w:r w:rsidRPr="003A6C16">
              <w:rPr>
                <w:rFonts w:cs="宋体" w:hint="eastAsia"/>
                <w:kern w:val="0"/>
                <w:sz w:val="24"/>
              </w:rPr>
              <w:t>2</w:t>
            </w:r>
            <w:r w:rsidRPr="003A6C16">
              <w:rPr>
                <w:rFonts w:cs="宋体" w:hint="eastAsia"/>
                <w:kern w:val="0"/>
                <w:sz w:val="24"/>
              </w:rPr>
              <w:t>个、专用电钻（配电池</w:t>
            </w:r>
            <w:r w:rsidRPr="003A6C16">
              <w:rPr>
                <w:rFonts w:cs="宋体" w:hint="eastAsia"/>
                <w:kern w:val="0"/>
                <w:sz w:val="24"/>
              </w:rPr>
              <w:t>2</w:t>
            </w:r>
            <w:r w:rsidRPr="003A6C16">
              <w:rPr>
                <w:rFonts w:cs="宋体" w:hint="eastAsia"/>
                <w:kern w:val="0"/>
                <w:sz w:val="24"/>
              </w:rPr>
              <w:t>块、</w:t>
            </w:r>
            <w:r w:rsidRPr="003A6C16">
              <w:rPr>
                <w:rFonts w:cs="宋体"/>
                <w:kern w:val="0"/>
                <w:sz w:val="24"/>
              </w:rPr>
              <w:t>充电器</w:t>
            </w:r>
            <w:r w:rsidRPr="003A6C16">
              <w:rPr>
                <w:rFonts w:cs="宋体" w:hint="eastAsia"/>
                <w:kern w:val="0"/>
                <w:sz w:val="24"/>
              </w:rPr>
              <w:t>1</w:t>
            </w:r>
            <w:r w:rsidRPr="003A6C16">
              <w:rPr>
                <w:rFonts w:cs="宋体" w:hint="eastAsia"/>
                <w:kern w:val="0"/>
                <w:sz w:val="24"/>
              </w:rPr>
              <w:t>个</w:t>
            </w:r>
            <w:r w:rsidRPr="003A6C16">
              <w:rPr>
                <w:rFonts w:cs="宋体"/>
                <w:kern w:val="0"/>
                <w:sz w:val="24"/>
              </w:rPr>
              <w:t>）</w:t>
            </w:r>
            <w:r w:rsidRPr="003A6C16">
              <w:rPr>
                <w:rFonts w:cs="宋体" w:hint="eastAsia"/>
                <w:kern w:val="0"/>
                <w:sz w:val="24"/>
              </w:rPr>
              <w:t>、</w:t>
            </w:r>
            <w:r w:rsidRPr="003A6C16">
              <w:rPr>
                <w:rFonts w:cs="宋体" w:hint="eastAsia"/>
                <w:kern w:val="0"/>
                <w:sz w:val="24"/>
              </w:rPr>
              <w:t>3</w:t>
            </w:r>
            <w:r w:rsidRPr="003A6C16">
              <w:rPr>
                <w:rFonts w:cs="宋体" w:hint="eastAsia"/>
                <w:kern w:val="0"/>
                <w:sz w:val="24"/>
              </w:rPr>
              <w:t>个锁舌转动器、</w:t>
            </w:r>
            <w:r w:rsidRPr="003A6C16">
              <w:rPr>
                <w:rFonts w:cs="宋体" w:hint="eastAsia"/>
                <w:kern w:val="0"/>
                <w:sz w:val="24"/>
              </w:rPr>
              <w:t>1</w:t>
            </w:r>
            <w:r w:rsidRPr="003A6C16">
              <w:rPr>
                <w:rFonts w:cs="宋体" w:hint="eastAsia"/>
                <w:kern w:val="0"/>
                <w:sz w:val="24"/>
              </w:rPr>
              <w:t>卷双面胶</w:t>
            </w:r>
            <w:r w:rsidRPr="003A6C16">
              <w:rPr>
                <w:rFonts w:cs="宋体"/>
                <w:kern w:val="0"/>
                <w:sz w:val="24"/>
              </w:rPr>
              <w:t>、</w:t>
            </w:r>
            <w:r w:rsidRPr="003A6C16">
              <w:rPr>
                <w:rFonts w:cs="宋体" w:hint="eastAsia"/>
                <w:kern w:val="0"/>
                <w:sz w:val="24"/>
              </w:rPr>
              <w:t>1</w:t>
            </w:r>
            <w:r w:rsidRPr="003A6C16">
              <w:rPr>
                <w:rFonts w:cs="宋体" w:hint="eastAsia"/>
                <w:kern w:val="0"/>
                <w:sz w:val="24"/>
              </w:rPr>
              <w:t>个</w:t>
            </w:r>
            <w:r w:rsidRPr="003A6C16">
              <w:rPr>
                <w:rFonts w:cs="宋体"/>
                <w:kern w:val="0"/>
                <w:sz w:val="24"/>
              </w:rPr>
              <w:t>锤子、</w:t>
            </w:r>
            <w:r w:rsidRPr="003A6C16">
              <w:rPr>
                <w:rFonts w:cs="宋体" w:hint="eastAsia"/>
                <w:kern w:val="0"/>
                <w:sz w:val="24"/>
              </w:rPr>
              <w:t>2</w:t>
            </w:r>
            <w:r w:rsidRPr="003A6C16">
              <w:rPr>
                <w:rFonts w:cs="宋体" w:hint="eastAsia"/>
                <w:kern w:val="0"/>
                <w:sz w:val="24"/>
              </w:rPr>
              <w:t>罐</w:t>
            </w:r>
            <w:r w:rsidRPr="003A6C16">
              <w:rPr>
                <w:rFonts w:cs="宋体"/>
                <w:kern w:val="0"/>
                <w:sz w:val="24"/>
              </w:rPr>
              <w:t>切削液</w:t>
            </w:r>
            <w:r w:rsidRPr="003A6C16">
              <w:rPr>
                <w:rFonts w:cs="宋体" w:hint="eastAsia"/>
                <w:kern w:val="0"/>
                <w:sz w:val="24"/>
              </w:rPr>
              <w:t>、</w:t>
            </w:r>
            <w:r w:rsidRPr="003A6C16">
              <w:rPr>
                <w:rFonts w:cs="宋体" w:hint="eastAsia"/>
                <w:kern w:val="0"/>
                <w:sz w:val="24"/>
              </w:rPr>
              <w:t>1</w:t>
            </w:r>
            <w:r w:rsidRPr="003A6C16">
              <w:rPr>
                <w:rFonts w:cs="宋体" w:hint="eastAsia"/>
                <w:kern w:val="0"/>
                <w:sz w:val="24"/>
              </w:rPr>
              <w:t>个</w:t>
            </w:r>
            <w:r w:rsidRPr="003A6C16">
              <w:rPr>
                <w:rFonts w:cs="宋体"/>
                <w:kern w:val="0"/>
                <w:sz w:val="24"/>
              </w:rPr>
              <w:t>头戴灯</w:t>
            </w:r>
            <w:r w:rsidRPr="003A6C16">
              <w:rPr>
                <w:rFonts w:cs="宋体" w:hint="eastAsia"/>
                <w:kern w:val="0"/>
                <w:sz w:val="24"/>
              </w:rPr>
              <w:t>、</w:t>
            </w:r>
            <w:r w:rsidRPr="003A6C16">
              <w:rPr>
                <w:rFonts w:cs="宋体" w:hint="eastAsia"/>
                <w:kern w:val="0"/>
                <w:sz w:val="24"/>
              </w:rPr>
              <w:t>1</w:t>
            </w:r>
            <w:r w:rsidRPr="003A6C16">
              <w:rPr>
                <w:rFonts w:cs="宋体" w:hint="eastAsia"/>
                <w:kern w:val="0"/>
                <w:sz w:val="24"/>
              </w:rPr>
              <w:t>个</w:t>
            </w:r>
            <w:r w:rsidRPr="003A6C16">
              <w:rPr>
                <w:rFonts w:cs="宋体"/>
                <w:kern w:val="0"/>
                <w:sz w:val="24"/>
              </w:rPr>
              <w:t>内六角扳手、</w:t>
            </w:r>
            <w:r w:rsidRPr="003A6C16">
              <w:rPr>
                <w:rFonts w:cs="宋体" w:hint="eastAsia"/>
                <w:kern w:val="0"/>
                <w:sz w:val="24"/>
              </w:rPr>
              <w:t>1</w:t>
            </w:r>
            <w:r w:rsidRPr="003A6C16">
              <w:rPr>
                <w:rFonts w:cs="宋体" w:hint="eastAsia"/>
                <w:kern w:val="0"/>
                <w:sz w:val="24"/>
              </w:rPr>
              <w:t>个</w:t>
            </w:r>
            <w:r w:rsidRPr="003A6C16">
              <w:rPr>
                <w:rFonts w:cs="宋体"/>
                <w:kern w:val="0"/>
                <w:sz w:val="24"/>
              </w:rPr>
              <w:t>开启</w:t>
            </w:r>
            <w:r w:rsidRPr="003A6C16">
              <w:rPr>
                <w:rFonts w:cs="宋体" w:hint="eastAsia"/>
                <w:kern w:val="0"/>
                <w:sz w:val="24"/>
              </w:rPr>
              <w:t>螺丝刀</w:t>
            </w:r>
            <w:r w:rsidRPr="003A6C16">
              <w:rPr>
                <w:rFonts w:cs="宋体"/>
                <w:kern w:val="0"/>
                <w:sz w:val="24"/>
              </w:rPr>
              <w:t>、</w:t>
            </w:r>
            <w:r w:rsidRPr="003A6C16">
              <w:rPr>
                <w:rFonts w:cs="宋体" w:hint="eastAsia"/>
                <w:kern w:val="0"/>
                <w:sz w:val="24"/>
              </w:rPr>
              <w:t>1</w:t>
            </w:r>
            <w:r w:rsidRPr="003A6C16">
              <w:rPr>
                <w:rFonts w:cs="宋体" w:hint="eastAsia"/>
                <w:kern w:val="0"/>
                <w:sz w:val="24"/>
              </w:rPr>
              <w:t>个棘轮扳手</w:t>
            </w:r>
            <w:r w:rsidRPr="003A6C16">
              <w:rPr>
                <w:rFonts w:cs="宋体"/>
                <w:kern w:val="0"/>
                <w:sz w:val="24"/>
              </w:rPr>
              <w:t>、</w:t>
            </w:r>
            <w:r w:rsidRPr="003A6C16">
              <w:rPr>
                <w:rFonts w:cs="宋体" w:hint="eastAsia"/>
                <w:kern w:val="0"/>
                <w:sz w:val="24"/>
              </w:rPr>
              <w:t>1</w:t>
            </w:r>
            <w:r w:rsidRPr="003A6C16">
              <w:rPr>
                <w:rFonts w:cs="宋体" w:hint="eastAsia"/>
                <w:kern w:val="0"/>
                <w:sz w:val="24"/>
              </w:rPr>
              <w:t>个</w:t>
            </w:r>
            <w:r w:rsidRPr="003A6C16">
              <w:rPr>
                <w:rFonts w:cs="宋体"/>
                <w:kern w:val="0"/>
                <w:sz w:val="24"/>
              </w:rPr>
              <w:t>护目镜</w:t>
            </w:r>
            <w:r w:rsidRPr="003A6C16">
              <w:rPr>
                <w:rFonts w:cs="宋体" w:hint="eastAsia"/>
                <w:kern w:val="0"/>
                <w:sz w:val="24"/>
              </w:rPr>
              <w:t>、</w:t>
            </w:r>
            <w:r w:rsidRPr="003A6C16">
              <w:rPr>
                <w:rFonts w:cs="宋体" w:hint="eastAsia"/>
                <w:kern w:val="0"/>
                <w:sz w:val="24"/>
              </w:rPr>
              <w:t>1</w:t>
            </w:r>
            <w:r w:rsidRPr="003A6C16">
              <w:rPr>
                <w:rFonts w:cs="宋体" w:hint="eastAsia"/>
                <w:kern w:val="0"/>
                <w:sz w:val="24"/>
              </w:rPr>
              <w:t>套</w:t>
            </w:r>
            <w:r w:rsidRPr="003A6C16">
              <w:rPr>
                <w:rFonts w:cs="宋体"/>
                <w:kern w:val="0"/>
                <w:sz w:val="24"/>
              </w:rPr>
              <w:t>增高块支撑板</w:t>
            </w:r>
            <w:r w:rsidRPr="003A6C16">
              <w:rPr>
                <w:rFonts w:cs="宋体" w:hint="eastAsia"/>
                <w:kern w:val="0"/>
                <w:sz w:val="24"/>
              </w:rPr>
              <w:t>。能够快速破</w:t>
            </w:r>
            <w:proofErr w:type="gramStart"/>
            <w:r w:rsidRPr="003A6C16">
              <w:rPr>
                <w:rFonts w:cs="宋体" w:hint="eastAsia"/>
                <w:kern w:val="0"/>
                <w:sz w:val="24"/>
              </w:rPr>
              <w:t>拆各种</w:t>
            </w:r>
            <w:proofErr w:type="gramEnd"/>
            <w:r w:rsidRPr="003A6C16">
              <w:rPr>
                <w:rFonts w:cs="宋体" w:hint="eastAsia"/>
                <w:kern w:val="0"/>
                <w:sz w:val="24"/>
              </w:rPr>
              <w:t>锁芯。</w:t>
            </w:r>
          </w:p>
          <w:p w:rsidR="00022C88" w:rsidRPr="003A6C16" w:rsidRDefault="00022C88" w:rsidP="00022C88">
            <w:pPr>
              <w:adjustRightInd w:val="0"/>
              <w:snapToGrid w:val="0"/>
              <w:rPr>
                <w:rFonts w:cs="宋体"/>
                <w:kern w:val="0"/>
                <w:sz w:val="24"/>
              </w:rPr>
            </w:pPr>
            <w:r w:rsidRPr="003A6C16">
              <w:rPr>
                <w:rFonts w:cs="宋体" w:hint="eastAsia"/>
                <w:kern w:val="0"/>
                <w:sz w:val="24"/>
              </w:rPr>
              <w:t>2</w:t>
            </w:r>
            <w:r w:rsidRPr="003A6C16">
              <w:rPr>
                <w:rFonts w:cs="宋体" w:hint="eastAsia"/>
                <w:kern w:val="0"/>
                <w:sz w:val="24"/>
              </w:rPr>
              <w:t>、充电式电钻：</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1</w:t>
            </w:r>
            <w:r w:rsidRPr="003A6C16">
              <w:rPr>
                <w:rFonts w:cs="宋体" w:hint="eastAsia"/>
                <w:kern w:val="0"/>
                <w:sz w:val="24"/>
              </w:rPr>
              <w:t>）速度：三级可调；</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2</w:t>
            </w:r>
            <w:r w:rsidRPr="003A6C16">
              <w:rPr>
                <w:rFonts w:cs="宋体" w:hint="eastAsia"/>
                <w:kern w:val="0"/>
                <w:sz w:val="24"/>
              </w:rPr>
              <w:t>）</w:t>
            </w:r>
            <w:proofErr w:type="gramStart"/>
            <w:r w:rsidRPr="003A6C16">
              <w:rPr>
                <w:rFonts w:cs="宋体" w:hint="eastAsia"/>
                <w:kern w:val="0"/>
                <w:sz w:val="24"/>
              </w:rPr>
              <w:t>最大钻距</w:t>
            </w:r>
            <w:proofErr w:type="gramEnd"/>
            <w:r w:rsidRPr="003A6C16">
              <w:rPr>
                <w:rFonts w:cs="宋体" w:hint="eastAsia"/>
                <w:kern w:val="0"/>
                <w:sz w:val="24"/>
              </w:rPr>
              <w:t>≥</w:t>
            </w:r>
            <w:r w:rsidRPr="003A6C16">
              <w:rPr>
                <w:rFonts w:cs="宋体" w:hint="eastAsia"/>
                <w:kern w:val="0"/>
                <w:sz w:val="24"/>
              </w:rPr>
              <w:t>45N/m</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3</w:t>
            </w:r>
            <w:r w:rsidRPr="003A6C16">
              <w:rPr>
                <w:rFonts w:cs="宋体" w:hint="eastAsia"/>
                <w:kern w:val="0"/>
                <w:sz w:val="24"/>
              </w:rPr>
              <w:t>）钢材最大钻孔能力≥</w:t>
            </w:r>
            <w:r w:rsidRPr="003A6C16">
              <w:rPr>
                <w:rFonts w:cs="宋体" w:hint="eastAsia"/>
                <w:kern w:val="0"/>
                <w:sz w:val="24"/>
              </w:rPr>
              <w:t>13mm</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lastRenderedPageBreak/>
              <w:t>（</w:t>
            </w:r>
            <w:r w:rsidRPr="003A6C16">
              <w:rPr>
                <w:rFonts w:cs="宋体" w:hint="eastAsia"/>
                <w:kern w:val="0"/>
                <w:sz w:val="24"/>
              </w:rPr>
              <w:t>4</w:t>
            </w:r>
            <w:r w:rsidRPr="003A6C16">
              <w:rPr>
                <w:rFonts w:cs="宋体" w:hint="eastAsia"/>
                <w:kern w:val="0"/>
                <w:sz w:val="24"/>
              </w:rPr>
              <w:t>）木材最大钻孔能力≥</w:t>
            </w:r>
            <w:r w:rsidRPr="003A6C16">
              <w:rPr>
                <w:rFonts w:cs="宋体" w:hint="eastAsia"/>
                <w:kern w:val="0"/>
                <w:sz w:val="24"/>
              </w:rPr>
              <w:t>45mm</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5</w:t>
            </w:r>
            <w:r w:rsidRPr="003A6C16">
              <w:rPr>
                <w:rFonts w:cs="宋体" w:hint="eastAsia"/>
                <w:kern w:val="0"/>
                <w:sz w:val="24"/>
              </w:rPr>
              <w:t>）混凝土最大钻孔能力≥</w:t>
            </w:r>
            <w:r w:rsidRPr="003A6C16">
              <w:rPr>
                <w:rFonts w:cs="宋体" w:hint="eastAsia"/>
                <w:kern w:val="0"/>
                <w:sz w:val="24"/>
              </w:rPr>
              <w:t>14mm</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6</w:t>
            </w:r>
            <w:r w:rsidRPr="003A6C16">
              <w:rPr>
                <w:rFonts w:cs="宋体" w:hint="eastAsia"/>
                <w:kern w:val="0"/>
                <w:sz w:val="24"/>
              </w:rPr>
              <w:t>）电池类型：锂电池，容量≥</w:t>
            </w:r>
            <w:r w:rsidRPr="003A6C16">
              <w:rPr>
                <w:rFonts w:cs="宋体" w:hint="eastAsia"/>
                <w:kern w:val="0"/>
                <w:sz w:val="24"/>
              </w:rPr>
              <w:t>2Ah</w:t>
            </w:r>
            <w:r w:rsidRPr="003A6C16">
              <w:rPr>
                <w:rFonts w:cs="宋体" w:hint="eastAsia"/>
                <w:kern w:val="0"/>
                <w:sz w:val="24"/>
              </w:rPr>
              <w:t>；</w:t>
            </w:r>
          </w:p>
          <w:p w:rsidR="00022C88" w:rsidRPr="003A6C16" w:rsidRDefault="00022C88" w:rsidP="00022C88">
            <w:pPr>
              <w:adjustRightInd w:val="0"/>
              <w:snapToGrid w:val="0"/>
              <w:rPr>
                <w:rFonts w:cs="宋体"/>
                <w:kern w:val="0"/>
                <w:sz w:val="24"/>
              </w:rPr>
            </w:pPr>
            <w:r w:rsidRPr="003A6C16">
              <w:rPr>
                <w:rFonts w:cs="宋体" w:hint="eastAsia"/>
                <w:kern w:val="0"/>
                <w:sz w:val="24"/>
              </w:rPr>
              <w:t>（</w:t>
            </w:r>
            <w:r w:rsidRPr="003A6C16">
              <w:rPr>
                <w:rFonts w:cs="宋体" w:hint="eastAsia"/>
                <w:kern w:val="0"/>
                <w:sz w:val="24"/>
              </w:rPr>
              <w:t>7</w:t>
            </w:r>
            <w:r w:rsidRPr="003A6C16">
              <w:rPr>
                <w:rFonts w:cs="宋体" w:hint="eastAsia"/>
                <w:kern w:val="0"/>
                <w:sz w:val="24"/>
              </w:rPr>
              <w:t>）充电时间≤</w:t>
            </w:r>
            <w:r w:rsidRPr="003A6C16">
              <w:rPr>
                <w:rFonts w:cs="宋体" w:hint="eastAsia"/>
                <w:kern w:val="0"/>
                <w:sz w:val="24"/>
              </w:rPr>
              <w:t>60</w:t>
            </w:r>
            <w:r w:rsidRPr="003A6C16">
              <w:rPr>
                <w:rFonts w:cs="宋体" w:hint="eastAsia"/>
                <w:kern w:val="0"/>
                <w:sz w:val="24"/>
              </w:rPr>
              <w:t>分钟；</w:t>
            </w:r>
          </w:p>
          <w:p w:rsidR="00022C88" w:rsidRPr="003A6C16" w:rsidRDefault="00022C88" w:rsidP="00022C88">
            <w:pPr>
              <w:adjustRightInd w:val="0"/>
              <w:snapToGrid w:val="0"/>
              <w:rPr>
                <w:szCs w:val="24"/>
              </w:rPr>
            </w:pPr>
            <w:r w:rsidRPr="003A6C16">
              <w:rPr>
                <w:rFonts w:cs="宋体" w:hint="eastAsia"/>
                <w:kern w:val="0"/>
                <w:sz w:val="24"/>
              </w:rPr>
              <w:t>3</w:t>
            </w:r>
            <w:r w:rsidRPr="003A6C16">
              <w:rPr>
                <w:rFonts w:cs="宋体" w:hint="eastAsia"/>
                <w:kern w:val="0"/>
                <w:sz w:val="24"/>
              </w:rPr>
              <w:t>、重量≤</w:t>
            </w:r>
            <w:r w:rsidRPr="003A6C16">
              <w:rPr>
                <w:rFonts w:cs="宋体" w:hint="eastAsia"/>
                <w:kern w:val="0"/>
                <w:sz w:val="24"/>
              </w:rPr>
              <w:t>10kg</w:t>
            </w:r>
            <w:r w:rsidRPr="003A6C16">
              <w:rPr>
                <w:rFonts w:cs="宋体" w:hint="eastAsia"/>
                <w:kern w:val="0"/>
                <w:sz w:val="24"/>
              </w:rPr>
              <w:t>；</w:t>
            </w:r>
          </w:p>
        </w:tc>
      </w:tr>
      <w:tr w:rsidR="003A6C16" w:rsidRPr="003A6C16" w:rsidTr="00022C88">
        <w:tc>
          <w:tcPr>
            <w:tcW w:w="724" w:type="dxa"/>
            <w:tcBorders>
              <w:top w:val="single" w:sz="8" w:space="0" w:color="auto"/>
              <w:left w:val="single" w:sz="8" w:space="0" w:color="auto"/>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lastRenderedPageBreak/>
              <w:t>9</w:t>
            </w:r>
          </w:p>
        </w:tc>
        <w:tc>
          <w:tcPr>
            <w:tcW w:w="1134"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无电切割刀</w:t>
            </w:r>
          </w:p>
        </w:tc>
        <w:tc>
          <w:tcPr>
            <w:tcW w:w="709" w:type="dxa"/>
            <w:tcBorders>
              <w:top w:val="single" w:sz="8" w:space="0" w:color="auto"/>
              <w:left w:val="nil"/>
              <w:bottom w:val="single" w:sz="8" w:space="0" w:color="auto"/>
              <w:right w:val="single" w:sz="8" w:space="0" w:color="auto"/>
            </w:tcBorders>
            <w:vAlign w:val="center"/>
          </w:tcPr>
          <w:p w:rsidR="00022C88" w:rsidRPr="003A6C16" w:rsidRDefault="00022C88" w:rsidP="00022C88">
            <w:pPr>
              <w:widowControl/>
              <w:adjustRightInd w:val="0"/>
              <w:snapToGrid w:val="0"/>
              <w:jc w:val="center"/>
              <w:rPr>
                <w:kern w:val="0"/>
                <w:sz w:val="24"/>
              </w:rPr>
            </w:pPr>
            <w:r w:rsidRPr="003A6C16">
              <w:rPr>
                <w:rFonts w:hint="eastAsia"/>
                <w:kern w:val="0"/>
                <w:sz w:val="24"/>
              </w:rPr>
              <w:t>6</w:t>
            </w:r>
            <w:r w:rsidRPr="003A6C16">
              <w:rPr>
                <w:rFonts w:hint="eastAsia"/>
                <w:kern w:val="0"/>
                <w:sz w:val="24"/>
              </w:rPr>
              <w:t>个</w:t>
            </w:r>
          </w:p>
        </w:tc>
        <w:tc>
          <w:tcPr>
            <w:tcW w:w="5868" w:type="dxa"/>
            <w:tcBorders>
              <w:top w:val="single" w:sz="8" w:space="0" w:color="auto"/>
              <w:left w:val="nil"/>
              <w:bottom w:val="single" w:sz="8" w:space="0" w:color="auto"/>
              <w:right w:val="single" w:sz="8" w:space="0" w:color="auto"/>
            </w:tcBorders>
            <w:vAlign w:val="center"/>
          </w:tcPr>
          <w:p w:rsidR="00022C88" w:rsidRPr="003A6C16" w:rsidRDefault="00022C88" w:rsidP="00E00509">
            <w:pPr>
              <w:adjustRightInd w:val="0"/>
              <w:snapToGrid w:val="0"/>
              <w:rPr>
                <w:rFonts w:cs="宋体"/>
                <w:kern w:val="0"/>
                <w:sz w:val="24"/>
              </w:rPr>
            </w:pPr>
            <w:r w:rsidRPr="003A6C16">
              <w:rPr>
                <w:rFonts w:cs="宋体"/>
                <w:kern w:val="0"/>
                <w:sz w:val="24"/>
              </w:rPr>
              <w:t>1</w:t>
            </w:r>
            <w:r w:rsidRPr="003A6C16">
              <w:rPr>
                <w:rFonts w:cs="宋体" w:hint="eastAsia"/>
                <w:kern w:val="0"/>
                <w:sz w:val="24"/>
              </w:rPr>
              <w:t>、</w:t>
            </w:r>
            <w:r w:rsidRPr="003A6C16">
              <w:rPr>
                <w:rFonts w:cs="宋体"/>
                <w:kern w:val="0"/>
                <w:sz w:val="24"/>
              </w:rPr>
              <w:t>配置：药筒</w:t>
            </w:r>
            <w:r w:rsidRPr="003A6C16">
              <w:rPr>
                <w:rFonts w:cs="宋体"/>
                <w:kern w:val="0"/>
                <w:sz w:val="24"/>
              </w:rPr>
              <w:t>10</w:t>
            </w:r>
            <w:r w:rsidRPr="003A6C16">
              <w:rPr>
                <w:rFonts w:cs="宋体"/>
                <w:kern w:val="0"/>
                <w:sz w:val="24"/>
              </w:rPr>
              <w:t>支，激发手柄</w:t>
            </w:r>
            <w:r w:rsidRPr="003A6C16">
              <w:rPr>
                <w:rFonts w:cs="宋体"/>
                <w:kern w:val="0"/>
                <w:sz w:val="24"/>
              </w:rPr>
              <w:t>1</w:t>
            </w:r>
            <w:r w:rsidRPr="003A6C16">
              <w:rPr>
                <w:rFonts w:cs="宋体"/>
                <w:kern w:val="0"/>
                <w:sz w:val="24"/>
              </w:rPr>
              <w:t>个，护目镜</w:t>
            </w:r>
            <w:r w:rsidRPr="003A6C16">
              <w:rPr>
                <w:rFonts w:cs="宋体"/>
                <w:kern w:val="0"/>
                <w:sz w:val="24"/>
              </w:rPr>
              <w:t>1</w:t>
            </w:r>
            <w:r w:rsidRPr="003A6C16">
              <w:rPr>
                <w:rFonts w:cs="宋体"/>
                <w:kern w:val="0"/>
                <w:sz w:val="24"/>
              </w:rPr>
              <w:t>副，电池</w:t>
            </w:r>
            <w:r w:rsidRPr="003A6C16">
              <w:rPr>
                <w:rFonts w:cs="宋体"/>
                <w:kern w:val="0"/>
                <w:sz w:val="24"/>
              </w:rPr>
              <w:t>1</w:t>
            </w:r>
            <w:r w:rsidRPr="003A6C16">
              <w:rPr>
                <w:rFonts w:cs="宋体"/>
                <w:kern w:val="0"/>
                <w:sz w:val="24"/>
              </w:rPr>
              <w:t>个、防护手套</w:t>
            </w:r>
            <w:r w:rsidRPr="003A6C16">
              <w:rPr>
                <w:rFonts w:cs="宋体"/>
                <w:kern w:val="0"/>
                <w:sz w:val="24"/>
              </w:rPr>
              <w:t>1</w:t>
            </w:r>
            <w:r w:rsidRPr="003A6C16">
              <w:rPr>
                <w:rFonts w:cs="宋体"/>
                <w:kern w:val="0"/>
                <w:sz w:val="24"/>
              </w:rPr>
              <w:t>副，充电器</w:t>
            </w:r>
            <w:r w:rsidRPr="003A6C16">
              <w:rPr>
                <w:rFonts w:cs="宋体"/>
                <w:kern w:val="0"/>
                <w:sz w:val="24"/>
              </w:rPr>
              <w:t>1</w:t>
            </w:r>
            <w:r w:rsidRPr="003A6C16">
              <w:rPr>
                <w:rFonts w:cs="宋体"/>
                <w:kern w:val="0"/>
                <w:sz w:val="24"/>
              </w:rPr>
              <w:t>个，手提箱</w:t>
            </w:r>
            <w:r w:rsidRPr="003A6C16">
              <w:rPr>
                <w:rFonts w:cs="宋体"/>
                <w:kern w:val="0"/>
                <w:sz w:val="24"/>
              </w:rPr>
              <w:t>1</w:t>
            </w:r>
            <w:r w:rsidRPr="003A6C16">
              <w:rPr>
                <w:rFonts w:cs="宋体"/>
                <w:kern w:val="0"/>
                <w:sz w:val="24"/>
              </w:rPr>
              <w:t>个；</w:t>
            </w:r>
          </w:p>
          <w:p w:rsidR="00022C88" w:rsidRPr="003A6C16" w:rsidRDefault="00022C88" w:rsidP="00E00509">
            <w:pPr>
              <w:adjustRightInd w:val="0"/>
              <w:snapToGrid w:val="0"/>
              <w:rPr>
                <w:rFonts w:cs="宋体"/>
                <w:kern w:val="0"/>
                <w:sz w:val="24"/>
              </w:rPr>
            </w:pPr>
            <w:r w:rsidRPr="003A6C16">
              <w:rPr>
                <w:rFonts w:cs="宋体"/>
                <w:kern w:val="0"/>
                <w:sz w:val="24"/>
              </w:rPr>
              <w:t>2</w:t>
            </w:r>
            <w:r w:rsidRPr="003A6C16">
              <w:rPr>
                <w:rFonts w:cs="宋体" w:hint="eastAsia"/>
                <w:kern w:val="0"/>
                <w:sz w:val="24"/>
              </w:rPr>
              <w:t>、</w:t>
            </w:r>
            <w:r w:rsidRPr="003A6C16">
              <w:rPr>
                <w:rFonts w:cs="宋体"/>
                <w:kern w:val="0"/>
                <w:sz w:val="24"/>
              </w:rPr>
              <w:t>工作参数：药筒重量</w:t>
            </w:r>
            <w:r w:rsidRPr="003A6C16">
              <w:rPr>
                <w:rFonts w:cs="宋体"/>
                <w:kern w:val="0"/>
                <w:sz w:val="24"/>
              </w:rPr>
              <w:t>≤300</w:t>
            </w:r>
            <w:r w:rsidRPr="003A6C16">
              <w:rPr>
                <w:rFonts w:cs="宋体"/>
                <w:kern w:val="0"/>
                <w:sz w:val="24"/>
              </w:rPr>
              <w:t>克，激发手柄重量</w:t>
            </w:r>
            <w:r w:rsidRPr="003A6C16">
              <w:rPr>
                <w:rFonts w:cs="宋体"/>
                <w:kern w:val="0"/>
                <w:sz w:val="24"/>
              </w:rPr>
              <w:t>≤400</w:t>
            </w:r>
            <w:r w:rsidRPr="003A6C16">
              <w:rPr>
                <w:rFonts w:cs="宋体"/>
                <w:kern w:val="0"/>
                <w:sz w:val="24"/>
              </w:rPr>
              <w:t>克，电池容量</w:t>
            </w:r>
            <w:r w:rsidRPr="003A6C16">
              <w:rPr>
                <w:rFonts w:cs="宋体"/>
                <w:kern w:val="0"/>
                <w:sz w:val="24"/>
              </w:rPr>
              <w:t>≥6500mAh</w:t>
            </w:r>
            <w:r w:rsidRPr="003A6C16">
              <w:rPr>
                <w:rFonts w:cs="宋体"/>
                <w:kern w:val="0"/>
                <w:sz w:val="24"/>
              </w:rPr>
              <w:t>，药筒有效期</w:t>
            </w:r>
            <w:r w:rsidRPr="003A6C16">
              <w:rPr>
                <w:rFonts w:cs="宋体"/>
                <w:kern w:val="0"/>
                <w:sz w:val="24"/>
              </w:rPr>
              <w:t>≥24</w:t>
            </w:r>
            <w:r w:rsidRPr="003A6C16">
              <w:rPr>
                <w:rFonts w:cs="宋体"/>
                <w:kern w:val="0"/>
                <w:sz w:val="24"/>
              </w:rPr>
              <w:t>个月，使用温度－</w:t>
            </w:r>
            <w:r w:rsidRPr="003A6C16">
              <w:rPr>
                <w:rFonts w:cs="宋体"/>
                <w:kern w:val="0"/>
                <w:sz w:val="24"/>
              </w:rPr>
              <w:t>20</w:t>
            </w:r>
            <w:r w:rsidRPr="003A6C16">
              <w:rPr>
                <w:rFonts w:cs="宋体"/>
                <w:kern w:val="0"/>
                <w:sz w:val="24"/>
              </w:rPr>
              <w:t>至</w:t>
            </w:r>
            <w:r w:rsidRPr="003A6C16">
              <w:rPr>
                <w:rFonts w:cs="宋体"/>
                <w:kern w:val="0"/>
                <w:sz w:val="24"/>
              </w:rPr>
              <w:t>70℃</w:t>
            </w:r>
            <w:r w:rsidRPr="003A6C16">
              <w:rPr>
                <w:rFonts w:cs="宋体"/>
                <w:kern w:val="0"/>
                <w:sz w:val="24"/>
              </w:rPr>
              <w:t>；</w:t>
            </w:r>
          </w:p>
          <w:p w:rsidR="00022C88" w:rsidRPr="003A6C16" w:rsidRDefault="00022C88" w:rsidP="00E00509">
            <w:pPr>
              <w:adjustRightInd w:val="0"/>
              <w:snapToGrid w:val="0"/>
              <w:rPr>
                <w:rFonts w:cs="宋体"/>
                <w:kern w:val="0"/>
                <w:sz w:val="24"/>
              </w:rPr>
            </w:pPr>
            <w:r w:rsidRPr="003A6C16">
              <w:rPr>
                <w:rFonts w:cs="宋体"/>
                <w:kern w:val="0"/>
                <w:sz w:val="24"/>
              </w:rPr>
              <w:t>3</w:t>
            </w:r>
            <w:r w:rsidRPr="003A6C16">
              <w:rPr>
                <w:rFonts w:cs="宋体" w:hint="eastAsia"/>
                <w:kern w:val="0"/>
                <w:sz w:val="24"/>
              </w:rPr>
              <w:t>、</w:t>
            </w:r>
            <w:r w:rsidRPr="003A6C16">
              <w:rPr>
                <w:rFonts w:cs="宋体"/>
                <w:kern w:val="0"/>
                <w:sz w:val="24"/>
              </w:rPr>
              <w:t>破拆性能</w:t>
            </w:r>
          </w:p>
          <w:p w:rsidR="00022C88" w:rsidRPr="003A6C16" w:rsidRDefault="00022C88" w:rsidP="00E00509">
            <w:pPr>
              <w:adjustRightInd w:val="0"/>
              <w:snapToGrid w:val="0"/>
              <w:rPr>
                <w:rFonts w:cs="宋体"/>
                <w:kern w:val="0"/>
                <w:sz w:val="24"/>
              </w:rPr>
            </w:pPr>
            <w:r w:rsidRPr="003A6C16">
              <w:rPr>
                <w:rFonts w:cs="宋体"/>
                <w:kern w:val="0"/>
                <w:sz w:val="24"/>
              </w:rPr>
              <w:t>（</w:t>
            </w:r>
            <w:r w:rsidRPr="003A6C16">
              <w:rPr>
                <w:rFonts w:cs="宋体"/>
                <w:kern w:val="0"/>
                <w:sz w:val="24"/>
              </w:rPr>
              <w:t>1</w:t>
            </w:r>
            <w:r w:rsidRPr="003A6C16">
              <w:rPr>
                <w:rFonts w:cs="宋体"/>
                <w:kern w:val="0"/>
                <w:sz w:val="24"/>
              </w:rPr>
              <w:t>）金属类障碍物：切断直径</w:t>
            </w:r>
            <w:r w:rsidRPr="003A6C16">
              <w:rPr>
                <w:rFonts w:cs="宋体"/>
                <w:kern w:val="0"/>
                <w:sz w:val="24"/>
              </w:rPr>
              <w:t>22mm</w:t>
            </w:r>
            <w:r w:rsidRPr="003A6C16">
              <w:rPr>
                <w:rFonts w:cs="宋体"/>
                <w:kern w:val="0"/>
                <w:sz w:val="24"/>
              </w:rPr>
              <w:t>建筑螺纹钢时间</w:t>
            </w:r>
            <w:r w:rsidRPr="003A6C16">
              <w:rPr>
                <w:rFonts w:cs="宋体"/>
                <w:kern w:val="0"/>
                <w:sz w:val="24"/>
              </w:rPr>
              <w:t>≤70s</w:t>
            </w:r>
            <w:r w:rsidRPr="003A6C16">
              <w:rPr>
                <w:rFonts w:cs="宋体"/>
                <w:kern w:val="0"/>
                <w:sz w:val="24"/>
              </w:rPr>
              <w:t>，切断直径</w:t>
            </w:r>
            <w:r w:rsidR="00172013" w:rsidRPr="003A6C16">
              <w:rPr>
                <w:rFonts w:cs="宋体"/>
                <w:kern w:val="0"/>
                <w:sz w:val="24"/>
              </w:rPr>
              <w:t>19mm*0.3mm</w:t>
            </w:r>
            <w:r w:rsidRPr="003A6C16">
              <w:rPr>
                <w:rFonts w:cs="宋体"/>
                <w:kern w:val="0"/>
                <w:sz w:val="24"/>
              </w:rPr>
              <w:t>不锈钢圆管</w:t>
            </w:r>
            <w:r w:rsidRPr="003A6C16">
              <w:rPr>
                <w:rFonts w:cs="宋体"/>
                <w:kern w:val="0"/>
                <w:sz w:val="24"/>
              </w:rPr>
              <w:t>≤3s</w:t>
            </w:r>
            <w:r w:rsidRPr="003A6C16">
              <w:rPr>
                <w:rFonts w:cs="宋体"/>
                <w:kern w:val="0"/>
                <w:sz w:val="24"/>
              </w:rPr>
              <w:t>，切断</w:t>
            </w:r>
            <w:r w:rsidRPr="003A6C16">
              <w:rPr>
                <w:rFonts w:cs="宋体"/>
                <w:kern w:val="0"/>
                <w:sz w:val="24"/>
              </w:rPr>
              <w:t>25mm×25mm×0.4mm</w:t>
            </w:r>
            <w:r w:rsidRPr="003A6C16">
              <w:rPr>
                <w:rFonts w:cs="宋体"/>
                <w:kern w:val="0"/>
                <w:sz w:val="24"/>
              </w:rPr>
              <w:t>不锈钢方管</w:t>
            </w:r>
            <w:r w:rsidRPr="003A6C16">
              <w:rPr>
                <w:rFonts w:cs="宋体"/>
                <w:kern w:val="0"/>
                <w:sz w:val="24"/>
              </w:rPr>
              <w:t>≤5s</w:t>
            </w:r>
            <w:r w:rsidRPr="003A6C16">
              <w:rPr>
                <w:rFonts w:cs="宋体"/>
                <w:kern w:val="0"/>
                <w:sz w:val="24"/>
              </w:rPr>
              <w:t>；在</w:t>
            </w:r>
            <w:r w:rsidRPr="003A6C16">
              <w:rPr>
                <w:rFonts w:cs="宋体"/>
                <w:kern w:val="0"/>
                <w:sz w:val="24"/>
              </w:rPr>
              <w:t>1mm</w:t>
            </w:r>
            <w:r w:rsidRPr="003A6C16">
              <w:rPr>
                <w:rFonts w:cs="宋体"/>
                <w:kern w:val="0"/>
                <w:sz w:val="24"/>
              </w:rPr>
              <w:t>厚钢板上切割</w:t>
            </w:r>
            <w:r w:rsidRPr="003A6C16">
              <w:rPr>
                <w:rFonts w:cs="宋体"/>
                <w:kern w:val="0"/>
                <w:sz w:val="24"/>
              </w:rPr>
              <w:t>500mm</w:t>
            </w:r>
            <w:r w:rsidRPr="003A6C16">
              <w:rPr>
                <w:rFonts w:cs="宋体"/>
                <w:kern w:val="0"/>
                <w:sz w:val="24"/>
              </w:rPr>
              <w:t>长的缺口</w:t>
            </w:r>
            <w:r w:rsidRPr="003A6C16">
              <w:rPr>
                <w:rFonts w:cs="宋体"/>
                <w:kern w:val="0"/>
                <w:sz w:val="24"/>
              </w:rPr>
              <w:t>≤70s</w:t>
            </w:r>
            <w:r w:rsidRPr="003A6C16">
              <w:rPr>
                <w:rFonts w:cs="宋体"/>
                <w:kern w:val="0"/>
                <w:sz w:val="24"/>
              </w:rPr>
              <w:t>，在</w:t>
            </w:r>
            <w:r w:rsidRPr="003A6C16">
              <w:rPr>
                <w:rFonts w:cs="宋体"/>
                <w:kern w:val="0"/>
                <w:sz w:val="24"/>
              </w:rPr>
              <w:t>3mm</w:t>
            </w:r>
            <w:r w:rsidRPr="003A6C16">
              <w:rPr>
                <w:rFonts w:cs="宋体"/>
                <w:kern w:val="0"/>
                <w:sz w:val="24"/>
              </w:rPr>
              <w:t>厚铝合金板上切割</w:t>
            </w:r>
            <w:r w:rsidRPr="003A6C16">
              <w:rPr>
                <w:rFonts w:cs="宋体"/>
                <w:kern w:val="0"/>
                <w:sz w:val="24"/>
              </w:rPr>
              <w:t>500m</w:t>
            </w:r>
            <w:r w:rsidRPr="003A6C16">
              <w:rPr>
                <w:rFonts w:cs="宋体"/>
                <w:kern w:val="0"/>
                <w:sz w:val="24"/>
              </w:rPr>
              <w:t>长的缺口</w:t>
            </w:r>
            <w:r w:rsidRPr="003A6C16">
              <w:rPr>
                <w:rFonts w:cs="宋体"/>
                <w:kern w:val="0"/>
                <w:sz w:val="24"/>
              </w:rPr>
              <w:t>≤70s</w:t>
            </w:r>
            <w:r w:rsidRPr="003A6C16">
              <w:rPr>
                <w:rFonts w:cs="宋体"/>
                <w:kern w:val="0"/>
                <w:sz w:val="24"/>
              </w:rPr>
              <w:t>；</w:t>
            </w:r>
          </w:p>
          <w:p w:rsidR="00022C88" w:rsidRPr="003A6C16" w:rsidRDefault="00022C88" w:rsidP="00E00509">
            <w:pPr>
              <w:adjustRightInd w:val="0"/>
              <w:snapToGrid w:val="0"/>
              <w:rPr>
                <w:rFonts w:cs="宋体"/>
                <w:kern w:val="0"/>
                <w:sz w:val="24"/>
              </w:rPr>
            </w:pPr>
            <w:r w:rsidRPr="003A6C16">
              <w:rPr>
                <w:rFonts w:cs="宋体"/>
                <w:kern w:val="0"/>
                <w:sz w:val="24"/>
              </w:rPr>
              <w:t>（</w:t>
            </w:r>
            <w:r w:rsidRPr="003A6C16">
              <w:rPr>
                <w:rFonts w:cs="宋体"/>
                <w:kern w:val="0"/>
                <w:sz w:val="24"/>
              </w:rPr>
              <w:t>2</w:t>
            </w:r>
            <w:r w:rsidRPr="003A6C16">
              <w:rPr>
                <w:rFonts w:cs="宋体"/>
                <w:kern w:val="0"/>
                <w:sz w:val="24"/>
              </w:rPr>
              <w:t>）玻璃类障碍物：破拆</w:t>
            </w:r>
            <w:r w:rsidRPr="003A6C16">
              <w:rPr>
                <w:rFonts w:cs="宋体"/>
                <w:kern w:val="0"/>
                <w:sz w:val="24"/>
              </w:rPr>
              <w:t>15mm</w:t>
            </w:r>
            <w:r w:rsidRPr="003A6C16">
              <w:rPr>
                <w:rFonts w:cs="宋体"/>
                <w:kern w:val="0"/>
                <w:sz w:val="24"/>
              </w:rPr>
              <w:t>平面钢化玻璃</w:t>
            </w:r>
            <w:r w:rsidRPr="003A6C16">
              <w:rPr>
                <w:rFonts w:cs="宋体"/>
                <w:kern w:val="0"/>
                <w:sz w:val="24"/>
              </w:rPr>
              <w:t>≤70s</w:t>
            </w:r>
            <w:r w:rsidRPr="003A6C16">
              <w:rPr>
                <w:rFonts w:cs="宋体"/>
                <w:kern w:val="0"/>
                <w:sz w:val="24"/>
              </w:rPr>
              <w:t>，破拆</w:t>
            </w:r>
            <w:r w:rsidRPr="003A6C16">
              <w:rPr>
                <w:rFonts w:cs="宋体"/>
                <w:kern w:val="0"/>
                <w:sz w:val="24"/>
              </w:rPr>
              <w:t>26mm</w:t>
            </w:r>
            <w:r w:rsidRPr="003A6C16">
              <w:rPr>
                <w:rFonts w:cs="宋体"/>
                <w:kern w:val="0"/>
                <w:sz w:val="24"/>
              </w:rPr>
              <w:t>中空钢化玻璃</w:t>
            </w:r>
            <w:r w:rsidRPr="003A6C16">
              <w:rPr>
                <w:rFonts w:cs="宋体"/>
                <w:kern w:val="0"/>
                <w:sz w:val="24"/>
              </w:rPr>
              <w:t>≤70s</w:t>
            </w:r>
            <w:r w:rsidRPr="003A6C16">
              <w:rPr>
                <w:rFonts w:cs="宋体"/>
                <w:kern w:val="0"/>
                <w:sz w:val="24"/>
              </w:rPr>
              <w:t>；</w:t>
            </w:r>
          </w:p>
          <w:p w:rsidR="00022C88" w:rsidRPr="003A6C16" w:rsidRDefault="00022C88" w:rsidP="00E00509">
            <w:pPr>
              <w:adjustRightInd w:val="0"/>
              <w:snapToGrid w:val="0"/>
              <w:rPr>
                <w:rFonts w:cs="宋体"/>
                <w:kern w:val="0"/>
                <w:sz w:val="24"/>
              </w:rPr>
            </w:pPr>
            <w:r w:rsidRPr="003A6C16">
              <w:rPr>
                <w:rFonts w:cs="宋体"/>
                <w:kern w:val="0"/>
                <w:sz w:val="24"/>
              </w:rPr>
              <w:t>4</w:t>
            </w:r>
            <w:r w:rsidRPr="003A6C16">
              <w:rPr>
                <w:rFonts w:cs="宋体" w:hint="eastAsia"/>
                <w:kern w:val="0"/>
                <w:sz w:val="24"/>
              </w:rPr>
              <w:t>、</w:t>
            </w:r>
            <w:r w:rsidRPr="003A6C16">
              <w:rPr>
                <w:rFonts w:cs="宋体"/>
                <w:kern w:val="0"/>
                <w:sz w:val="24"/>
              </w:rPr>
              <w:t>设置永久性标志及产品数据标识，</w:t>
            </w:r>
            <w:r w:rsidR="00E00509" w:rsidRPr="003A6C16">
              <w:rPr>
                <w:rFonts w:cs="宋体"/>
                <w:kern w:val="0"/>
                <w:sz w:val="24"/>
              </w:rPr>
              <w:t>交货时</w:t>
            </w:r>
            <w:r w:rsidRPr="003A6C16">
              <w:rPr>
                <w:rFonts w:cs="宋体"/>
                <w:kern w:val="0"/>
                <w:sz w:val="24"/>
              </w:rPr>
              <w:t>提供说明书；</w:t>
            </w:r>
          </w:p>
        </w:tc>
      </w:tr>
    </w:tbl>
    <w:p w:rsidR="00022C88" w:rsidRPr="003A6C16" w:rsidRDefault="00022C88" w:rsidP="00AE5C1F">
      <w:pPr>
        <w:spacing w:line="360" w:lineRule="auto"/>
        <w:ind w:firstLineChars="200" w:firstLine="446"/>
        <w:outlineLvl w:val="0"/>
        <w:rPr>
          <w:sz w:val="24"/>
        </w:rPr>
      </w:pPr>
    </w:p>
    <w:p w:rsidR="00022C88" w:rsidRDefault="00022C88" w:rsidP="00AE5C1F">
      <w:pPr>
        <w:spacing w:line="360" w:lineRule="auto"/>
        <w:ind w:firstLineChars="200" w:firstLine="446"/>
        <w:outlineLvl w:val="0"/>
        <w:rPr>
          <w:sz w:val="24"/>
        </w:rPr>
      </w:pPr>
    </w:p>
    <w:p w:rsidR="00022C88" w:rsidRDefault="00022C88" w:rsidP="00AE5C1F">
      <w:pPr>
        <w:spacing w:line="360" w:lineRule="auto"/>
        <w:ind w:firstLineChars="200" w:firstLine="446"/>
        <w:outlineLvl w:val="0"/>
        <w:rPr>
          <w:sz w:val="24"/>
        </w:rPr>
      </w:pPr>
    </w:p>
    <w:p w:rsidR="00022C88" w:rsidRPr="00AC5DF1" w:rsidRDefault="00022C88" w:rsidP="00AE5C1F">
      <w:pPr>
        <w:spacing w:line="360" w:lineRule="auto"/>
        <w:ind w:firstLineChars="200" w:firstLine="446"/>
        <w:outlineLvl w:val="0"/>
        <w:rPr>
          <w:sz w:val="24"/>
        </w:rPr>
      </w:pPr>
    </w:p>
    <w:p w:rsidR="00C55371" w:rsidRPr="00AC5DF1" w:rsidRDefault="00C55371">
      <w:pPr>
        <w:widowControl/>
        <w:jc w:val="left"/>
        <w:rPr>
          <w:sz w:val="24"/>
        </w:rPr>
      </w:pPr>
      <w:r w:rsidRPr="00AC5DF1">
        <w:rPr>
          <w:sz w:val="24"/>
        </w:rPr>
        <w:br w:type="page"/>
      </w:r>
    </w:p>
    <w:p w:rsidR="0018430F" w:rsidRPr="00C627B1" w:rsidRDefault="0018430F" w:rsidP="0018430F">
      <w:pPr>
        <w:pStyle w:val="a4"/>
        <w:rPr>
          <w:rFonts w:ascii="Times New Roman" w:hAnsi="Times New Roman"/>
        </w:rPr>
      </w:pPr>
      <w:r w:rsidRPr="00C627B1">
        <w:rPr>
          <w:rFonts w:ascii="Times New Roman" w:hAnsi="Times New Roman" w:hint="eastAsia"/>
        </w:rPr>
        <w:lastRenderedPageBreak/>
        <w:t>第</w:t>
      </w:r>
      <w:r>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18430F" w:rsidRPr="00C627B1" w:rsidRDefault="0018430F" w:rsidP="0018430F">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“投标人”系指响应招标、参加投标竞争的法人、其他组织或者自然人。</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“服务”系指招标文件规定投标人须承担的运输、安装、调试、技术协助、校准、培训、维修以及其它类似的义务。</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本次招投标的最终解释权归为采购人、采购代理机构。</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w:t>
      </w:r>
      <w:r w:rsidRPr="001A2A8A">
        <w:rPr>
          <w:rFonts w:ascii="Times New Roman" w:eastAsia="宋体" w:hAnsi="Times New Roman" w:cs="Times New Roman" w:hint="eastAsia"/>
          <w:color w:val="auto"/>
        </w:rPr>
        <w:lastRenderedPageBreak/>
        <w:t>具备的条件及其他有关法律、法规关于供应商的有关规定，有能力提供招标采购货物及服务的供应商。</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若《投标邀请函》接受联合体投标的：</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Pr="000F460C">
        <w:rPr>
          <w:rFonts w:ascii="Times New Roman" w:eastAsia="宋体" w:hAnsi="Times New Roman" w:cs="Times New Roman"/>
        </w:rPr>
        <w:t>不得再以自己名义单独在</w:t>
      </w:r>
      <w:r w:rsidRPr="00ED714D">
        <w:rPr>
          <w:rFonts w:ascii="Times New Roman" w:eastAsia="宋体" w:hAnsi="Times New Roman" w:cs="Times New Roman" w:hint="eastAsia"/>
        </w:rPr>
        <w:t>同一合同项下</w:t>
      </w:r>
      <w:r w:rsidRPr="000F460C">
        <w:rPr>
          <w:rFonts w:ascii="Times New Roman" w:eastAsia="宋体" w:hAnsi="Times New Roman" w:cs="Times New Roman"/>
        </w:rPr>
        <w:t>投标，也不得组成新的联合体参加同一</w:t>
      </w:r>
      <w:r>
        <w:rPr>
          <w:rFonts w:ascii="Times New Roman" w:eastAsia="宋体" w:hAnsi="Times New Roman" w:cs="Times New Roman" w:hint="eastAsia"/>
        </w:rPr>
        <w:t>合同</w:t>
      </w:r>
      <w:r>
        <w:rPr>
          <w:rFonts w:ascii="Times New Roman" w:eastAsia="宋体" w:hAnsi="Times New Roman" w:cs="Times New Roman"/>
        </w:rPr>
        <w:t>项下的</w:t>
      </w:r>
      <w:r w:rsidRPr="000F460C">
        <w:rPr>
          <w:rFonts w:ascii="Times New Roman" w:eastAsia="宋体" w:hAnsi="Times New Roman" w:cs="Times New Roman"/>
        </w:rPr>
        <w:t>投标。</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Pr="007D7E2D">
        <w:rPr>
          <w:rFonts w:ascii="Times New Roman" w:eastAsia="宋体" w:hAnsi="Times New Roman" w:cs="Times New Roman" w:hint="eastAsia"/>
          <w:color w:val="auto"/>
        </w:rPr>
        <w:t>下载招标文件</w:t>
      </w:r>
      <w:r w:rsidRPr="007D7E2D">
        <w:rPr>
          <w:rFonts w:ascii="Times New Roman" w:eastAsia="宋体" w:hAnsi="Times New Roman" w:cs="Times New Roman"/>
          <w:color w:val="auto"/>
        </w:rPr>
        <w:t>时，应以联合体协议中确定的主体方名义</w:t>
      </w:r>
      <w:r w:rsidRPr="007D7E2D">
        <w:rPr>
          <w:rFonts w:ascii="Times New Roman" w:eastAsia="宋体" w:hAnsi="Times New Roman" w:cs="Times New Roman" w:hint="eastAsia"/>
          <w:color w:val="auto"/>
        </w:rPr>
        <w:t>下载</w:t>
      </w:r>
      <w:r w:rsidRPr="007D7E2D">
        <w:rPr>
          <w:rFonts w:ascii="Times New Roman" w:eastAsia="宋体" w:hAnsi="Times New Roman" w:cs="Times New Roman"/>
          <w:color w:val="auto"/>
        </w:rPr>
        <w:t>。</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1A2A8A">
        <w:rPr>
          <w:rFonts w:ascii="Times New Roman" w:eastAsia="宋体" w:hAnsi="Times New Roman" w:cs="Times New Roman" w:hint="eastAsia"/>
          <w:color w:val="auto"/>
        </w:rPr>
        <w:t>对应哪</w:t>
      </w:r>
      <w:proofErr w:type="gramEnd"/>
      <w:r w:rsidRPr="001A2A8A">
        <w:rPr>
          <w:rFonts w:ascii="Times New Roman" w:eastAsia="宋体" w:hAnsi="Times New Roman" w:cs="Times New Roman" w:hint="eastAsia"/>
          <w:color w:val="auto"/>
        </w:rPr>
        <w:t>一方的打分内容按主体方打分。</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4.4 </w:t>
      </w:r>
      <w:r w:rsidRPr="001A2A8A">
        <w:rPr>
          <w:rFonts w:ascii="Times New Roman" w:eastAsia="宋体" w:hAnsi="Times New Roman" w:cs="Times New Roman" w:hint="eastAsia"/>
          <w:color w:val="auto"/>
        </w:rPr>
        <w:t>关于关联企业</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w:t>
      </w:r>
      <w:r w:rsidRPr="000F460C">
        <w:rPr>
          <w:rFonts w:ascii="Times New Roman" w:eastAsia="宋体" w:hAnsi="Times New Roman" w:cs="Times New Roman"/>
        </w:rPr>
        <w:t>不得同时参加同一</w:t>
      </w:r>
      <w:r>
        <w:rPr>
          <w:rFonts w:ascii="Times New Roman" w:eastAsia="宋体" w:hAnsi="Times New Roman" w:cs="Times New Roman" w:hint="eastAsia"/>
        </w:rPr>
        <w:t>合同</w:t>
      </w:r>
      <w:r>
        <w:rPr>
          <w:rFonts w:ascii="Times New Roman" w:eastAsia="宋体" w:hAnsi="Times New Roman" w:cs="Times New Roman"/>
        </w:rPr>
        <w:t>项下</w:t>
      </w:r>
      <w:r w:rsidRPr="000F460C">
        <w:rPr>
          <w:rFonts w:ascii="Times New Roman" w:eastAsia="宋体" w:hAnsi="Times New Roman" w:cs="Times New Roman"/>
        </w:rPr>
        <w:t>的投标</w:t>
      </w:r>
      <w:r w:rsidRPr="001A2A8A">
        <w:rPr>
          <w:rFonts w:ascii="Times New Roman" w:eastAsia="宋体" w:hAnsi="Times New Roman" w:cs="Times New Roman" w:hint="eastAsia"/>
          <w:color w:val="auto"/>
        </w:rPr>
        <w:t>。如同时参加，则评审时将同时被拒绝。</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4.6 </w:t>
      </w:r>
      <w:r w:rsidRPr="001A2A8A">
        <w:rPr>
          <w:rFonts w:ascii="Times New Roman" w:eastAsia="宋体" w:hAnsi="Times New Roman" w:cs="Times New Roman" w:hint="eastAsia"/>
          <w:color w:val="auto"/>
        </w:rPr>
        <w:t>关于提供前期服务的供应商</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18430F" w:rsidRPr="00D0125A" w:rsidRDefault="0018430F" w:rsidP="0018430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18430F" w:rsidRPr="00D0125A" w:rsidRDefault="0018430F" w:rsidP="0018430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5. </w:t>
      </w:r>
      <w:r w:rsidRPr="001A2A8A">
        <w:rPr>
          <w:rFonts w:ascii="Times New Roman" w:eastAsia="宋体" w:hAnsi="Times New Roman" w:cs="Times New Roman" w:hint="eastAsia"/>
          <w:color w:val="auto"/>
        </w:rPr>
        <w:t>合格的货物和相关服务</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5.2 </w:t>
      </w:r>
      <w:r w:rsidRPr="001A2A8A">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18430F" w:rsidRPr="006D23D4" w:rsidRDefault="0018430F" w:rsidP="0018430F">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号）、《天津市财政局关于进一步加强政府采购供应商质疑投诉管理工作的通知》（津财</w:t>
      </w:r>
      <w:proofErr w:type="gramStart"/>
      <w:r w:rsidRPr="006D23D4">
        <w:rPr>
          <w:rFonts w:ascii="Times New Roman" w:eastAsia="宋体" w:hAnsi="Times New Roman" w:cs="Times New Roman" w:hint="eastAsia"/>
          <w:color w:val="auto"/>
        </w:rPr>
        <w:t>规</w:t>
      </w:r>
      <w:proofErr w:type="gramEnd"/>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号）、《天</w:t>
      </w:r>
      <w:r w:rsidRPr="006D23D4">
        <w:rPr>
          <w:rFonts w:ascii="Times New Roman" w:eastAsia="宋体" w:hAnsi="Times New Roman" w:cs="Times New Roman" w:hint="eastAsia"/>
          <w:color w:val="auto"/>
        </w:rPr>
        <w:lastRenderedPageBreak/>
        <w:t>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w:t>
      </w:r>
      <w:proofErr w:type="gramStart"/>
      <w:r w:rsidRPr="006D23D4">
        <w:rPr>
          <w:rFonts w:ascii="Times New Roman" w:eastAsia="宋体" w:hAnsi="Times New Roman" w:cs="Times New Roman" w:hint="eastAsia"/>
          <w:color w:val="auto"/>
        </w:rPr>
        <w:t>津财采</w:t>
      </w:r>
      <w:proofErr w:type="gramEnd"/>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18430F" w:rsidRPr="006D23D4" w:rsidRDefault="0018430F" w:rsidP="0018430F">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18430F" w:rsidRPr="006D23D4" w:rsidRDefault="0018430F" w:rsidP="0018430F">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18430F" w:rsidRPr="006D23D4" w:rsidRDefault="0018430F" w:rsidP="0018430F">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答复，但答复的内容不得涉及商业秘密或者依法应当保密的内容。</w:t>
      </w:r>
    </w:p>
    <w:p w:rsidR="0018430F" w:rsidRPr="006D23D4" w:rsidRDefault="0018430F" w:rsidP="0018430F">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18430F" w:rsidRPr="006D23D4" w:rsidRDefault="0018430F" w:rsidP="0018430F">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18430F" w:rsidRDefault="0018430F" w:rsidP="0018430F">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18430F" w:rsidRPr="006D23D4" w:rsidRDefault="0018430F" w:rsidP="0018430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18430F" w:rsidRPr="006D23D4" w:rsidRDefault="0018430F" w:rsidP="0018430F">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号）第十二条的规定。质疑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18430F" w:rsidRPr="006D23D4" w:rsidRDefault="0018430F" w:rsidP="0018430F">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lastRenderedPageBreak/>
        <w:t xml:space="preserve">8.4 </w:t>
      </w:r>
      <w:r w:rsidRPr="006D23D4">
        <w:rPr>
          <w:rFonts w:ascii="Times New Roman" w:eastAsia="宋体" w:hAnsi="Times New Roman" w:cs="Times New Roman" w:hint="eastAsia"/>
          <w:color w:val="auto"/>
        </w:rPr>
        <w:t>针对询问或质疑的答复内容需要修改采购文件的，其修改内容应当以</w:t>
      </w:r>
      <w:r>
        <w:rPr>
          <w:rFonts w:ascii="Times New Roman" w:eastAsia="宋体" w:hAnsi="Times New Roman" w:cs="Times New Roman" w:hint="eastAsia"/>
          <w:color w:val="auto"/>
        </w:rPr>
        <w:t>中国政府采购网</w:t>
      </w:r>
      <w:r w:rsidRPr="006D23D4">
        <w:rPr>
          <w:rFonts w:ascii="Times New Roman" w:eastAsia="宋体" w:hAnsi="Times New Roman" w:cs="Times New Roman" w:hint="eastAsia"/>
          <w:color w:val="auto"/>
        </w:rPr>
        <w:t>发布的更正公告为准。</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p>
    <w:p w:rsidR="0018430F" w:rsidRPr="001A2A8A" w:rsidRDefault="0018430F" w:rsidP="0018430F">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）招标项目需求</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）投标须知</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加注“★”号条款为实质性条款，不得出现负偏离，发生负偏离即做无效标处理。加注“▲”号的产品为核心产品</w:t>
      </w:r>
      <w:r>
        <w:rPr>
          <w:rFonts w:ascii="Times New Roman" w:eastAsia="宋体" w:hAnsi="Times New Roman" w:cs="Times New Roman" w:hint="eastAsia"/>
          <w:color w:val="auto"/>
        </w:rPr>
        <w:t>（</w:t>
      </w:r>
      <w:r w:rsidRPr="007A02AD">
        <w:rPr>
          <w:rFonts w:ascii="Times New Roman" w:eastAsia="宋体" w:hAnsi="Times New Roman" w:cs="Times New Roman" w:hint="eastAsia"/>
          <w:color w:val="auto"/>
        </w:rPr>
        <w:t>如项目需求书中</w:t>
      </w:r>
      <w:r>
        <w:rPr>
          <w:rFonts w:ascii="Times New Roman" w:eastAsia="宋体" w:hAnsi="Times New Roman" w:cs="Times New Roman" w:hint="eastAsia"/>
          <w:color w:val="auto"/>
        </w:rPr>
        <w:t>未明确核心产品</w:t>
      </w:r>
      <w:r w:rsidRPr="007A02AD">
        <w:rPr>
          <w:rFonts w:ascii="Times New Roman" w:eastAsia="宋体" w:hAnsi="Times New Roman" w:cs="Times New Roman" w:hint="eastAsia"/>
          <w:color w:val="auto"/>
        </w:rPr>
        <w:t>，则视为全部</w:t>
      </w:r>
      <w:r>
        <w:rPr>
          <w:rFonts w:ascii="Times New Roman" w:eastAsia="宋体" w:hAnsi="Times New Roman" w:cs="Times New Roman" w:hint="eastAsia"/>
          <w:color w:val="auto"/>
        </w:rPr>
        <w:t>产品</w:t>
      </w:r>
      <w:r w:rsidRPr="007A02AD">
        <w:rPr>
          <w:rFonts w:ascii="Times New Roman" w:eastAsia="宋体" w:hAnsi="Times New Roman" w:cs="Times New Roman" w:hint="eastAsia"/>
          <w:color w:val="auto"/>
        </w:rPr>
        <w:t>均为核心产品</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，任意一种核心产品为同一品牌时，按照本部分第</w:t>
      </w:r>
      <w:r w:rsidRPr="001A2A8A">
        <w:rPr>
          <w:rFonts w:ascii="Times New Roman" w:eastAsia="宋体" w:hAnsi="Times New Roman" w:cs="Times New Roman"/>
          <w:color w:val="auto"/>
        </w:rPr>
        <w:t>32.4</w:t>
      </w:r>
      <w:r w:rsidRPr="001A2A8A">
        <w:rPr>
          <w:rFonts w:ascii="Times New Roman" w:eastAsia="宋体" w:hAnsi="Times New Roman" w:cs="Times New Roman" w:hint="eastAsia"/>
          <w:color w:val="auto"/>
        </w:rPr>
        <w:t>条款执行。</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w:t>
      </w:r>
      <w:proofErr w:type="gramStart"/>
      <w:r w:rsidRPr="001A2A8A">
        <w:rPr>
          <w:rFonts w:ascii="Times New Roman" w:eastAsia="宋体" w:hAnsi="Times New Roman" w:cs="Times New Roman" w:hint="eastAsia"/>
          <w:color w:val="auto"/>
        </w:rPr>
        <w:t>起说明</w:t>
      </w:r>
      <w:proofErr w:type="gramEnd"/>
      <w:r w:rsidRPr="001A2A8A">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w:t>
      </w:r>
      <w:r w:rsidRPr="001A2A8A">
        <w:rPr>
          <w:rFonts w:ascii="Times New Roman" w:eastAsia="宋体" w:hAnsi="Times New Roman" w:cs="Times New Roman" w:hint="eastAsia"/>
          <w:color w:val="auto"/>
        </w:rPr>
        <w:lastRenderedPageBreak/>
        <w:t>每一项产品的采购数量不允许变更。</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投标截止前，采购人、采购代理机构需要对招标文件进行补充或修改的，采购人、采购代理机构将会通过“</w:t>
      </w:r>
      <w:r>
        <w:rPr>
          <w:rFonts w:ascii="Times New Roman" w:eastAsia="宋体" w:hAnsi="Times New Roman" w:cs="Times New Roman" w:hint="eastAsia"/>
          <w:color w:val="auto"/>
        </w:rPr>
        <w:t>中国政府采购网</w:t>
      </w:r>
      <w:r w:rsidRPr="001A2A8A">
        <w:rPr>
          <w:rFonts w:ascii="Times New Roman" w:eastAsia="宋体" w:hAnsi="Times New Roman" w:cs="Times New Roman" w:hint="eastAsia"/>
          <w:color w:val="auto"/>
        </w:rPr>
        <w:t>”、“天津市政府采购中心网”以更正公告形式发布。</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w:t>
      </w:r>
      <w:r>
        <w:rPr>
          <w:rFonts w:ascii="Times New Roman" w:eastAsia="宋体" w:hAnsi="Times New Roman" w:cs="Times New Roman" w:hint="eastAsia"/>
          <w:color w:val="auto"/>
        </w:rPr>
        <w:t>中国政府采购网</w:t>
      </w:r>
      <w:r w:rsidRPr="001A2A8A">
        <w:rPr>
          <w:rFonts w:ascii="Times New Roman" w:eastAsia="宋体" w:hAnsi="Times New Roman" w:cs="Times New Roman" w:hint="eastAsia"/>
          <w:color w:val="auto"/>
        </w:rPr>
        <w:t>”、“天津市政府采购</w:t>
      </w:r>
      <w:r>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供应商的“查看项目文件”，视同已书面通知所有招标文件的收受人。请参与项目的供应商及时关注更正公告，由此导致的风险由投标人自行承担，采购人、采购代理机构不承担任何责任。</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Pr="001A2A8A">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Pr="001A2A8A">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Pr="001A2A8A">
        <w:rPr>
          <w:rFonts w:ascii="Times New Roman" w:eastAsia="宋体" w:hAnsi="Times New Roman" w:cs="Times New Roman" w:hint="eastAsia"/>
          <w:color w:val="auto"/>
        </w:rPr>
        <w:t>采购人、采购代理机构在答疑会或踏勘现场中口头介绍的情况，除经“</w:t>
      </w:r>
      <w:r>
        <w:rPr>
          <w:rFonts w:ascii="Times New Roman" w:eastAsia="宋体" w:hAnsi="Times New Roman" w:cs="Times New Roman" w:hint="eastAsia"/>
          <w:color w:val="auto"/>
        </w:rPr>
        <w:t>中国政府采购网</w:t>
      </w:r>
      <w:r w:rsidRPr="001A2A8A">
        <w:rPr>
          <w:rFonts w:ascii="Times New Roman" w:eastAsia="宋体" w:hAnsi="Times New Roman" w:cs="Times New Roman" w:hint="eastAsia"/>
          <w:color w:val="auto"/>
        </w:rPr>
        <w:t>”、“天津市政府采购中心网”以更正公告的形式发布外，不构成对招标文件的修改，不作为投标人编制投标文件的依据。</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p>
    <w:p w:rsidR="0018430F" w:rsidRPr="001A2A8A" w:rsidRDefault="0018430F" w:rsidP="0018430F">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1A2A8A">
        <w:rPr>
          <w:rFonts w:ascii="Times New Roman" w:eastAsia="宋体" w:hAnsi="Times New Roman" w:cs="Times New Roman" w:hint="eastAsia"/>
          <w:color w:val="auto"/>
        </w:rPr>
        <w:t>供应商无正当</w:t>
      </w:r>
      <w:proofErr w:type="gramEnd"/>
      <w:r w:rsidRPr="001A2A8A">
        <w:rPr>
          <w:rFonts w:ascii="Times New Roman" w:eastAsia="宋体" w:hAnsi="Times New Roman" w:cs="Times New Roman" w:hint="eastAsia"/>
          <w:color w:val="auto"/>
        </w:rPr>
        <w:t>理由不按时提供原件的，按有关规定执行。</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w:t>
      </w:r>
      <w:r w:rsidRPr="001A2A8A">
        <w:rPr>
          <w:rFonts w:ascii="Times New Roman" w:eastAsia="宋体" w:hAnsi="Times New Roman" w:cs="Times New Roman" w:hint="eastAsia"/>
          <w:color w:val="auto"/>
        </w:rPr>
        <w:lastRenderedPageBreak/>
        <w:t>按照整包确定中标供应商。</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15.4 </w:t>
      </w:r>
      <w:r w:rsidRPr="001A2A8A">
        <w:rPr>
          <w:rFonts w:ascii="Times New Roman" w:eastAsia="宋体" w:hAnsi="Times New Roman" w:cs="Times New Roman" w:hint="eastAsia"/>
          <w:color w:val="auto"/>
        </w:rPr>
        <w:t>如投标多个包的，要求</w:t>
      </w:r>
      <w:proofErr w:type="gramStart"/>
      <w:r w:rsidRPr="001A2A8A">
        <w:rPr>
          <w:rFonts w:ascii="Times New Roman" w:eastAsia="宋体" w:hAnsi="Times New Roman" w:cs="Times New Roman" w:hint="eastAsia"/>
          <w:color w:val="auto"/>
        </w:rPr>
        <w:t>按包分别</w:t>
      </w:r>
      <w:proofErr w:type="gramEnd"/>
      <w:r w:rsidRPr="001A2A8A">
        <w:rPr>
          <w:rFonts w:ascii="Times New Roman" w:eastAsia="宋体" w:hAnsi="Times New Roman" w:cs="Times New Roman" w:hint="eastAsia"/>
          <w:color w:val="auto"/>
        </w:rPr>
        <w:t>独立制作投标文件。</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15.5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Pr>
          <w:rFonts w:ascii="Times New Roman" w:eastAsia="宋体" w:hAnsi="Times New Roman" w:cs="Times New Roman" w:hint="eastAsia"/>
          <w:color w:val="auto"/>
        </w:rPr>
        <w:t>投标文件</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）逐条对招标文件要求的技术规格进行评议，并按招标文件所附格式完整地填写《技术要求点对点应答表》，说明自己所投标的货物和相关服务内容与采购人、采购代理机构相应要求的偏离情况。</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投标有效期为提交投标文件的截止之日起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w:t>
      </w:r>
      <w:r w:rsidRPr="001A2A8A">
        <w:rPr>
          <w:rFonts w:ascii="Times New Roman" w:eastAsia="宋体" w:hAnsi="Times New Roman" w:cs="Times New Roman" w:hint="eastAsia"/>
          <w:color w:val="auto"/>
        </w:rPr>
        <w:lastRenderedPageBreak/>
        <w:t>到相关内容的，投标人自行承担由此产生的风险。</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Pr="001A2A8A">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若上传加盖投标人电子签章的</w:t>
      </w:r>
      <w:r>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有修改，须于规定时间内重新提交电子投标文件。电子投标文件因模糊不清或表达不清所引起的后果由投标人自负。</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p>
    <w:p w:rsidR="0018430F" w:rsidRPr="001A2A8A" w:rsidRDefault="0018430F" w:rsidP="0018430F">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）。具体方式：</w:t>
      </w:r>
      <w:r w:rsidRPr="001A2A8A">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sidRPr="001A2A8A">
        <w:rPr>
          <w:rFonts w:ascii="Times New Roman" w:eastAsia="宋体" w:hAnsi="Times New Roman" w:cs="Times New Roman"/>
          <w:color w:val="auto"/>
        </w:rPr>
        <w:t>登陆</w:t>
      </w:r>
      <w:r w:rsidRPr="001A2A8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）。如有需要，投标人可于工作时间且在招标文件规定的截止时间前到天津市</w:t>
      </w:r>
      <w:r>
        <w:rPr>
          <w:rFonts w:ascii="Times New Roman" w:eastAsia="宋体" w:hAnsi="Times New Roman" w:cs="Times New Roman" w:hint="eastAsia"/>
          <w:color w:val="auto"/>
        </w:rPr>
        <w:t>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r w:rsidRPr="001A2A8A">
        <w:rPr>
          <w:rFonts w:ascii="Times New Roman" w:eastAsia="宋体" w:hAnsi="Times New Roman" w:cs="Times New Roman" w:hint="eastAsia"/>
          <w:color w:val="auto"/>
        </w:rPr>
        <w:t>天津市政府采购中心窗口完成上述操作。</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18430F" w:rsidRPr="00C4698B" w:rsidRDefault="0018430F" w:rsidP="0018430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18430F" w:rsidRDefault="0018430F" w:rsidP="0018430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18430F" w:rsidRPr="0038382B" w:rsidRDefault="0018430F" w:rsidP="0018430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513FFB">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Pr="00513FFB">
        <w:rPr>
          <w:rFonts w:ascii="Times New Roman" w:eastAsia="宋体" w:hAnsi="Times New Roman" w:cs="Times New Roman" w:hint="eastAsia"/>
          <w:color w:val="auto"/>
        </w:rPr>
        <w:t>本使用</w:t>
      </w:r>
      <w:proofErr w:type="gramEnd"/>
      <w:r w:rsidRPr="00513FFB">
        <w:rPr>
          <w:rFonts w:ascii="Times New Roman" w:eastAsia="宋体" w:hAnsi="Times New Roman" w:cs="Times New Roman" w:hint="eastAsia"/>
          <w:color w:val="auto"/>
        </w:rPr>
        <w:t>说明使用电子签章客户端软件，或使用</w:t>
      </w:r>
      <w:r w:rsidRPr="00513FFB">
        <w:rPr>
          <w:rFonts w:ascii="Times New Roman" w:eastAsia="宋体" w:hAnsi="Times New Roman" w:cs="Times New Roman" w:hint="eastAsia"/>
          <w:color w:val="auto"/>
        </w:rPr>
        <w:t>word</w:t>
      </w:r>
      <w:r w:rsidRPr="00513FFB">
        <w:rPr>
          <w:rFonts w:ascii="Times New Roman" w:eastAsia="宋体" w:hAnsi="Times New Roman" w:cs="Times New Roman" w:hint="eastAsia"/>
          <w:color w:val="auto"/>
        </w:rPr>
        <w:t>等其它软件进行签章工作，将会造成天津公共资源电子签章客户端无法读取签章信息，并导致投标无效。</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18430F" w:rsidRPr="001A2A8A" w:rsidRDefault="0018430F" w:rsidP="0018430F">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开标解密和资格审查</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完成开标解密。</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26.7 </w:t>
      </w:r>
      <w:r w:rsidRPr="001A2A8A">
        <w:rPr>
          <w:rFonts w:ascii="Times New Roman" w:eastAsia="宋体" w:hAnsi="Times New Roman" w:cs="Times New Roman" w:hint="eastAsia"/>
          <w:color w:val="auto"/>
        </w:rPr>
        <w:t>开标解密后，采购人或采购代理机构应当依法对投标人的资格进行审查。资格审查合格的投标人不足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家的，不得评标。</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评标委员会成员由采购人代表和评审专家组成，成员人数应当为</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人以上单数，其中评审专家不得少于成员总数的三分之二。</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评标委员会负责完成全部评标工作，向采购人提出经评标委员会签字的书面评标报告。</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28.1 </w:t>
      </w:r>
      <w:r w:rsidRPr="001A2A8A">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28.2 </w:t>
      </w:r>
      <w:r w:rsidRPr="001A2A8A">
        <w:rPr>
          <w:rFonts w:ascii="Times New Roman" w:eastAsia="宋体" w:hAnsi="Times New Roman" w:cs="Times New Roman" w:hint="eastAsia"/>
          <w:color w:val="auto"/>
        </w:rPr>
        <w:t>投标截止时间后，除评标委员会要求提供外，不接受投标人及与投标人有关的任何一方递交的材料。</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28.3 </w:t>
      </w:r>
      <w:r w:rsidRPr="001A2A8A">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18430F" w:rsidRPr="00B25D17" w:rsidRDefault="0018430F" w:rsidP="0018430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18430F" w:rsidRPr="00B25D17" w:rsidRDefault="0018430F" w:rsidP="0018430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18430F" w:rsidRPr="00B25D17" w:rsidRDefault="0018430F" w:rsidP="0018430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18430F" w:rsidRPr="00B25D17" w:rsidRDefault="0018430F" w:rsidP="0018430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8430F" w:rsidRPr="00B25D17" w:rsidRDefault="0018430F" w:rsidP="0018430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18430F" w:rsidRPr="00B25D17" w:rsidRDefault="0018430F" w:rsidP="0018430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18430F" w:rsidRPr="00B25D17" w:rsidRDefault="0018430F" w:rsidP="0018430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18430F" w:rsidRPr="00B25D17" w:rsidRDefault="0018430F" w:rsidP="0018430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Pr="00B25D17">
        <w:rPr>
          <w:rFonts w:ascii="Times New Roman" w:eastAsia="宋体" w:hAnsi="Times New Roman" w:cs="Times New Roman" w:hint="eastAsia"/>
        </w:rPr>
        <w:t>参加</w:t>
      </w:r>
      <w:r>
        <w:rPr>
          <w:rFonts w:ascii="Times New Roman" w:eastAsia="宋体" w:hAnsi="Times New Roman" w:cs="Times New Roman" w:hint="eastAsia"/>
        </w:rPr>
        <w:t>同一合同项下</w:t>
      </w:r>
      <w:r w:rsidRPr="00B25D17">
        <w:rPr>
          <w:rFonts w:ascii="Times New Roman" w:eastAsia="宋体" w:hAnsi="Times New Roman" w:cs="Times New Roman" w:hint="eastAsia"/>
        </w:rPr>
        <w:t>投标的</w:t>
      </w:r>
      <w:r w:rsidRPr="00B25D17">
        <w:rPr>
          <w:rFonts w:ascii="Times New Roman" w:eastAsia="宋体" w:hAnsi="Times New Roman" w:cs="Times New Roman" w:hint="eastAsia"/>
          <w:color w:val="auto"/>
        </w:rPr>
        <w:t>，相关投标均无效；</w:t>
      </w:r>
    </w:p>
    <w:p w:rsidR="0018430F" w:rsidRPr="00B25D17" w:rsidRDefault="0018430F" w:rsidP="0018430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28.4 </w:t>
      </w:r>
      <w:r w:rsidRPr="001A2A8A">
        <w:rPr>
          <w:rFonts w:ascii="Times New Roman" w:eastAsia="宋体" w:hAnsi="Times New Roman" w:cs="Times New Roman" w:hint="eastAsia"/>
          <w:color w:val="auto"/>
        </w:rPr>
        <w:t>评标委员会对确定为实质上响应的投标进行审核，</w:t>
      </w:r>
      <w:r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28.5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1A2A8A">
        <w:rPr>
          <w:rFonts w:ascii="Times New Roman" w:eastAsia="宋体" w:hAnsi="Times New Roman" w:cs="Times New Roman" w:hint="eastAsia"/>
          <w:color w:val="auto"/>
        </w:rPr>
        <w:t>作出</w:t>
      </w:r>
      <w:proofErr w:type="gramEnd"/>
      <w:r w:rsidRPr="001A2A8A">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w:t>
      </w:r>
      <w:r>
        <w:rPr>
          <w:rFonts w:ascii="Times New Roman" w:eastAsia="宋体" w:hAnsi="Times New Roman" w:cs="Times New Roman" w:hint="eastAsia"/>
          <w:color w:val="auto"/>
        </w:rPr>
        <w:t>电子文件，</w:t>
      </w:r>
      <w:r w:rsidRPr="001A2A8A">
        <w:rPr>
          <w:rFonts w:ascii="Times New Roman" w:eastAsia="宋体" w:hAnsi="Times New Roman" w:cs="Times New Roman" w:hint="eastAsia"/>
          <w:color w:val="auto"/>
        </w:rPr>
        <w:t>加盖电子签章后上传至天津市政府采购中心招投标系统。</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1A2A8A">
        <w:rPr>
          <w:rFonts w:ascii="Times New Roman" w:eastAsia="宋体" w:hAnsi="Times New Roman" w:cs="Times New Roman" w:hint="eastAsia"/>
          <w:color w:val="auto"/>
        </w:rPr>
        <w:t>该平均</w:t>
      </w:r>
      <w:proofErr w:type="gramEnd"/>
      <w:r w:rsidRPr="001A2A8A">
        <w:rPr>
          <w:rFonts w:ascii="Times New Roman" w:eastAsia="宋体" w:hAnsi="Times New Roman" w:cs="Times New Roman" w:hint="eastAsia"/>
          <w:color w:val="auto"/>
        </w:rPr>
        <w:t>分为供应商的得分。</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18430F" w:rsidRPr="009843DE" w:rsidRDefault="0018430F" w:rsidP="0018430F">
      <w:pPr>
        <w:pStyle w:val="Default"/>
        <w:spacing w:line="360" w:lineRule="auto"/>
        <w:ind w:firstLineChars="200" w:firstLine="446"/>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Pr="009843DE">
        <w:rPr>
          <w:rFonts w:ascii="Times New Roman" w:eastAsia="宋体" w:hAnsi="Times New Roman" w:hint="eastAsia"/>
          <w:color w:val="auto"/>
        </w:rPr>
        <w:t>按照《关于调整优化节能产品、环境标志产品政府采购执行机制的通知》（财库〔</w:t>
      </w:r>
      <w:r w:rsidRPr="009843DE">
        <w:rPr>
          <w:rFonts w:ascii="Times New Roman" w:eastAsia="宋体" w:hAnsi="Times New Roman" w:hint="eastAsia"/>
          <w:color w:val="auto"/>
        </w:rPr>
        <w:t>2019</w:t>
      </w:r>
      <w:r w:rsidRPr="009843DE">
        <w:rPr>
          <w:rFonts w:ascii="Times New Roman" w:eastAsia="宋体" w:hAnsi="Times New Roman" w:hint="eastAsia"/>
          <w:color w:val="auto"/>
        </w:rPr>
        <w:t>〕</w:t>
      </w:r>
      <w:r w:rsidRPr="009843DE">
        <w:rPr>
          <w:rFonts w:ascii="Times New Roman" w:eastAsia="宋体" w:hAnsi="Times New Roman" w:hint="eastAsia"/>
          <w:color w:val="auto"/>
        </w:rPr>
        <w:t>9</w:t>
      </w:r>
      <w:r w:rsidRPr="009843DE">
        <w:rPr>
          <w:rFonts w:ascii="Times New Roman" w:eastAsia="宋体" w:hAnsi="Times New Roman" w:hint="eastAsia"/>
          <w:color w:val="auto"/>
        </w:rPr>
        <w:t>号）文件要求，对</w:t>
      </w:r>
      <w:r w:rsidRPr="009843DE">
        <w:rPr>
          <w:rFonts w:ascii="Times New Roman" w:hAnsi="Times New Roman" w:cs="Times New Roman"/>
          <w:color w:val="auto"/>
        </w:rPr>
        <w:t>政府采购节能、环境标志品目清单</w:t>
      </w:r>
      <w:r w:rsidRPr="009843DE">
        <w:rPr>
          <w:rFonts w:ascii="Times New Roman" w:hAnsi="Times New Roman" w:cs="Times New Roman" w:hint="eastAsia"/>
          <w:color w:val="auto"/>
        </w:rPr>
        <w:t>内的产品实施</w:t>
      </w:r>
      <w:r w:rsidRPr="009843DE">
        <w:rPr>
          <w:rFonts w:ascii="Times New Roman" w:eastAsia="宋体" w:hAnsi="Times New Roman" w:hint="eastAsia"/>
          <w:color w:val="auto"/>
        </w:rPr>
        <w:t>优先采购和强制采购的评标方法。</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1A2A8A">
        <w:rPr>
          <w:rFonts w:ascii="Times New Roman" w:eastAsia="宋体" w:hAnsi="Times New Roman" w:cs="Times New Roman" w:hint="eastAsia"/>
          <w:color w:val="auto"/>
        </w:rPr>
        <w:t>最</w:t>
      </w:r>
      <w:proofErr w:type="gramEnd"/>
      <w:r w:rsidRPr="001A2A8A">
        <w:rPr>
          <w:rFonts w:ascii="Times New Roman" w:eastAsia="宋体" w:hAnsi="Times New Roman" w:cs="Times New Roman" w:hint="eastAsia"/>
          <w:color w:val="auto"/>
        </w:rPr>
        <w:t>本质原义等情况，而不应以投标文件中产品名称与招标文件产品名称是否一致作为审查的标准。</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w:t>
      </w:r>
      <w:proofErr w:type="gramStart"/>
      <w:r w:rsidRPr="001A2A8A">
        <w:rPr>
          <w:rFonts w:ascii="Times New Roman" w:eastAsia="宋体" w:hAnsi="Times New Roman" w:cs="Times New Roman" w:hint="eastAsia"/>
          <w:color w:val="auto"/>
        </w:rPr>
        <w:t>商产生</w:t>
      </w:r>
      <w:proofErr w:type="gramEnd"/>
      <w:r w:rsidRPr="001A2A8A">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Pr="000F460C">
        <w:rPr>
          <w:rFonts w:ascii="Times New Roman" w:eastAsia="宋体" w:hAnsi="Times New Roman" w:cs="Times New Roman"/>
          <w:color w:val="auto"/>
        </w:rPr>
        <w:t>采购人</w:t>
      </w:r>
      <w:r>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w:t>
      </w:r>
      <w:r w:rsidRPr="000F460C">
        <w:rPr>
          <w:rFonts w:ascii="Times New Roman" w:eastAsia="宋体" w:hAnsi="Times New Roman" w:cs="Times New Roman"/>
          <w:color w:val="auto"/>
        </w:rPr>
        <w:lastRenderedPageBreak/>
        <w:t>候选供应商顺序确定中标供应商。</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）根据《政府采购货物和服务招标投标管理办法》（财政部令第</w:t>
      </w:r>
      <w:r w:rsidRPr="001A2A8A">
        <w:rPr>
          <w:rFonts w:ascii="Times New Roman" w:eastAsia="宋体" w:hAnsi="Times New Roman" w:cs="Times New Roman" w:hint="eastAsia"/>
          <w:color w:val="auto"/>
        </w:rPr>
        <w:t>87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18430F" w:rsidRPr="001A2A8A" w:rsidRDefault="0018430F" w:rsidP="0018430F">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Pr="001A2A8A">
        <w:rPr>
          <w:rFonts w:ascii="Times New Roman" w:eastAsia="宋体" w:hAnsi="Times New Roman" w:cs="Times New Roman" w:hint="eastAsia"/>
          <w:color w:val="auto"/>
        </w:rPr>
        <w:t>不同投标人所投产品均为同一品牌或任</w:t>
      </w:r>
      <w:proofErr w:type="gramStart"/>
      <w:r w:rsidRPr="001A2A8A">
        <w:rPr>
          <w:rFonts w:ascii="Times New Roman" w:eastAsia="宋体" w:hAnsi="Times New Roman" w:cs="Times New Roman" w:hint="eastAsia"/>
          <w:color w:val="auto"/>
        </w:rPr>
        <w:t>一</w:t>
      </w:r>
      <w:proofErr w:type="gramEnd"/>
      <w:r w:rsidRPr="001A2A8A">
        <w:rPr>
          <w:rFonts w:ascii="Times New Roman" w:eastAsia="宋体" w:hAnsi="Times New Roman" w:cs="Times New Roman" w:hint="eastAsia"/>
          <w:color w:val="auto"/>
        </w:rPr>
        <w:t>核心产品为同一品牌时，按以下原则处理：</w:t>
      </w:r>
    </w:p>
    <w:p w:rsidR="0018430F" w:rsidRPr="001A2A8A" w:rsidRDefault="0018430F" w:rsidP="0018430F">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18430F" w:rsidRPr="001A2A8A" w:rsidRDefault="0018430F" w:rsidP="0018430F">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Pr="001A2A8A">
        <w:rPr>
          <w:rFonts w:hint="eastAsia"/>
          <w:sz w:val="24"/>
          <w:szCs w:val="24"/>
        </w:rPr>
        <w:t>自行选取</w:t>
      </w:r>
      <w:r w:rsidRPr="001A2A8A">
        <w:rPr>
          <w:sz w:val="24"/>
          <w:szCs w:val="24"/>
        </w:rPr>
        <w:t>一个投标人获得中标人推荐资格，其他同品牌投标人不作为中标候选人。</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p>
    <w:p w:rsidR="0018430F" w:rsidRPr="001A2A8A" w:rsidRDefault="0018430F" w:rsidP="0018430F">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Pr="001A2A8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，并从“供应商系统”的“查看项目文件”中获取）。《中标通知书》一经发出即发生法律效力。</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供应商系统</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的“查看排序和得分”中获取未中标人本人的评审得分与排序。</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 </w:t>
      </w:r>
      <w:r w:rsidRPr="001A2A8A">
        <w:rPr>
          <w:rFonts w:ascii="Times New Roman" w:eastAsia="宋体" w:hAnsi="Times New Roman" w:cs="Times New Roman" w:hint="eastAsia"/>
          <w:color w:val="auto"/>
        </w:rPr>
        <w:t>签订合同</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，并从“供应商系统”的“合同”中获取。</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 </w:t>
      </w:r>
      <w:r w:rsidRPr="001A2A8A">
        <w:rPr>
          <w:rFonts w:ascii="Times New Roman" w:eastAsia="宋体" w:hAnsi="Times New Roman" w:cs="Times New Roman" w:hint="eastAsia"/>
          <w:color w:val="auto"/>
        </w:rPr>
        <w:t>履约保证金</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37.1 </w:t>
      </w:r>
      <w:r w:rsidRPr="001A2A8A">
        <w:rPr>
          <w:rFonts w:ascii="Times New Roman" w:eastAsia="宋体" w:hAnsi="Times New Roman" w:cs="Times New Roman" w:hint="eastAsia"/>
          <w:color w:val="auto"/>
        </w:rPr>
        <w:t>若《招标项目要求》规定须提交履约保证金的，中标供应商须按照规定要求</w:t>
      </w:r>
      <w:r w:rsidRPr="001A2A8A">
        <w:rPr>
          <w:rFonts w:ascii="Times New Roman" w:eastAsia="宋体" w:hAnsi="Times New Roman" w:cs="Times New Roman" w:hint="eastAsia"/>
          <w:color w:val="auto"/>
        </w:rPr>
        <w:lastRenderedPageBreak/>
        <w:t>提交履约保证金。</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37.2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商未能</w:t>
      </w:r>
      <w:proofErr w:type="gramEnd"/>
      <w:r w:rsidRPr="001A2A8A">
        <w:rPr>
          <w:rFonts w:ascii="Times New Roman" w:eastAsia="宋体" w:hAnsi="Times New Roman" w:cs="Times New Roman" w:hint="eastAsia"/>
          <w:color w:val="auto"/>
        </w:rPr>
        <w:t>按合同规定履行其义务，采购人有权没收其履约保证金。</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38.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商拒绝</w:t>
      </w:r>
      <w:proofErr w:type="gramEnd"/>
      <w:r w:rsidRPr="001A2A8A">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 </w:t>
      </w:r>
      <w:r w:rsidRPr="001A2A8A">
        <w:rPr>
          <w:rFonts w:ascii="Times New Roman" w:eastAsia="宋体" w:hAnsi="Times New Roman" w:cs="Times New Roman" w:hint="eastAsia"/>
          <w:color w:val="auto"/>
        </w:rPr>
        <w:t>合同分包</w:t>
      </w:r>
    </w:p>
    <w:p w:rsidR="0018430F" w:rsidRPr="001A2A8A"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39.1 </w:t>
      </w:r>
      <w:r w:rsidRPr="001A2A8A">
        <w:rPr>
          <w:rFonts w:ascii="Times New Roman" w:eastAsia="宋体" w:hAnsi="Times New Roman" w:cs="Times New Roman" w:hint="eastAsia"/>
          <w:color w:val="auto"/>
        </w:rPr>
        <w:t>未经采购人同意，中标供应商不得分包合同。</w:t>
      </w:r>
    </w:p>
    <w:p w:rsidR="0018430F" w:rsidRPr="00AC5DF1" w:rsidRDefault="0018430F" w:rsidP="0018430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18430F" w:rsidRPr="00AC5DF1" w:rsidRDefault="0018430F" w:rsidP="0018430F">
      <w:pPr>
        <w:pStyle w:val="Default"/>
        <w:spacing w:line="360" w:lineRule="auto"/>
        <w:ind w:firstLineChars="200" w:firstLine="446"/>
        <w:jc w:val="both"/>
        <w:rPr>
          <w:rFonts w:ascii="Times New Roman" w:hAnsi="Times New Roman" w:cs="Times New Roman"/>
          <w:b/>
          <w:bCs/>
          <w:kern w:val="28"/>
          <w:sz w:val="32"/>
          <w:szCs w:val="32"/>
        </w:rPr>
      </w:pPr>
      <w:r w:rsidRPr="00AC5DF1">
        <w:rPr>
          <w:rFonts w:ascii="Times New Roman" w:hAnsi="Times New Roman" w:cs="Times New Roman"/>
        </w:rPr>
        <w:br w:type="page"/>
      </w:r>
    </w:p>
    <w:p w:rsidR="0018430F" w:rsidRPr="00AC5DF1" w:rsidRDefault="0018430F" w:rsidP="0018430F">
      <w:pPr>
        <w:pStyle w:val="a4"/>
        <w:rPr>
          <w:rFonts w:ascii="Times New Roman" w:hAnsi="Times New Roman"/>
        </w:rPr>
      </w:pPr>
      <w:r w:rsidRPr="00AC5DF1">
        <w:rPr>
          <w:rFonts w:ascii="Times New Roman" w:hAnsi="Times New Roman"/>
        </w:rPr>
        <w:lastRenderedPageBreak/>
        <w:t>第四部分</w:t>
      </w:r>
      <w:r w:rsidRPr="00AC5DF1">
        <w:rPr>
          <w:rFonts w:ascii="Times New Roman" w:hAnsi="Times New Roman"/>
        </w:rPr>
        <w:t xml:space="preserve">  </w:t>
      </w:r>
      <w:r w:rsidRPr="00AC5DF1">
        <w:rPr>
          <w:rFonts w:ascii="Times New Roman" w:hAnsi="Times New Roman"/>
        </w:rPr>
        <w:t>合同条款</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需方：</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供方：</w:t>
      </w:r>
    </w:p>
    <w:p w:rsidR="0018430F" w:rsidRDefault="0018430F" w:rsidP="0018430F">
      <w:pPr>
        <w:autoSpaceDE w:val="0"/>
        <w:autoSpaceDN w:val="0"/>
        <w:adjustRightInd w:val="0"/>
        <w:spacing w:line="360" w:lineRule="auto"/>
        <w:ind w:firstLineChars="200" w:firstLine="446"/>
        <w:rPr>
          <w:color w:val="000000"/>
          <w:sz w:val="24"/>
        </w:rPr>
      </w:pPr>
      <w:r w:rsidRPr="00AC5DF1">
        <w:rPr>
          <w:color w:val="000000"/>
          <w:sz w:val="24"/>
        </w:rPr>
        <w:t>供、需双方根据</w:t>
      </w:r>
      <w:r w:rsidRPr="00AC5DF1">
        <w:rPr>
          <w:color w:val="000000"/>
          <w:sz w:val="24"/>
        </w:rPr>
        <w:t xml:space="preserve">    </w:t>
      </w:r>
      <w:r w:rsidRPr="00AC5DF1">
        <w:rPr>
          <w:color w:val="000000"/>
          <w:sz w:val="24"/>
        </w:rPr>
        <w:t>年</w:t>
      </w:r>
      <w:r w:rsidRPr="00AC5DF1">
        <w:rPr>
          <w:color w:val="000000"/>
          <w:sz w:val="24"/>
        </w:rPr>
        <w:t xml:space="preserve">  </w:t>
      </w:r>
      <w:r w:rsidRPr="00AC5DF1">
        <w:rPr>
          <w:color w:val="000000"/>
          <w:sz w:val="24"/>
        </w:rPr>
        <w:t>月</w:t>
      </w:r>
      <w:r w:rsidRPr="00AC5DF1">
        <w:rPr>
          <w:color w:val="000000"/>
          <w:sz w:val="24"/>
        </w:rPr>
        <w:t xml:space="preserve">  </w:t>
      </w:r>
      <w:r w:rsidRPr="00AC5DF1">
        <w:rPr>
          <w:color w:val="000000"/>
          <w:sz w:val="24"/>
        </w:rPr>
        <w:t>日天津市政府采购中心关于</w:t>
      </w:r>
      <w:r w:rsidRPr="00AC5DF1">
        <w:rPr>
          <w:color w:val="000000"/>
          <w:sz w:val="24"/>
        </w:rPr>
        <w:t xml:space="preserve">              </w:t>
      </w:r>
      <w:r w:rsidRPr="00AC5DF1">
        <w:rPr>
          <w:color w:val="000000"/>
          <w:sz w:val="24"/>
        </w:rPr>
        <w:t>项目（项目编号：</w:t>
      </w:r>
      <w:r w:rsidRPr="00AC5DF1">
        <w:rPr>
          <w:color w:val="000000"/>
          <w:sz w:val="24"/>
        </w:rPr>
        <w:t xml:space="preserve">TGPC-20   -    -    </w:t>
      </w:r>
      <w:r w:rsidRPr="00AC5DF1">
        <w:rPr>
          <w:color w:val="000000"/>
          <w:sz w:val="24"/>
        </w:rPr>
        <w:t>）的招标结果和招标文件的要求，并经双方协商一致，达成货物购销合同：</w:t>
      </w:r>
    </w:p>
    <w:p w:rsidR="0018430F" w:rsidRDefault="0018430F" w:rsidP="0018430F">
      <w:pPr>
        <w:pStyle w:val="a8"/>
        <w:numPr>
          <w:ilvl w:val="0"/>
          <w:numId w:val="12"/>
        </w:numPr>
        <w:spacing w:line="480" w:lineRule="exact"/>
        <w:ind w:firstLineChars="0"/>
        <w:rPr>
          <w:sz w:val="24"/>
          <w:szCs w:val="24"/>
        </w:rPr>
      </w:pPr>
      <w:r w:rsidRPr="00B04DAB">
        <w:rPr>
          <w:rFonts w:hint="eastAsia"/>
          <w:sz w:val="24"/>
          <w:szCs w:val="24"/>
        </w:rPr>
        <w:t>本合同为中小企业预留合同</w:t>
      </w:r>
    </w:p>
    <w:p w:rsidR="0018430F" w:rsidRPr="00B04DAB" w:rsidRDefault="0018430F" w:rsidP="0018430F">
      <w:pPr>
        <w:pStyle w:val="a8"/>
        <w:numPr>
          <w:ilvl w:val="0"/>
          <w:numId w:val="12"/>
        </w:numPr>
        <w:spacing w:line="480" w:lineRule="exact"/>
        <w:ind w:firstLineChars="0"/>
        <w:rPr>
          <w:sz w:val="24"/>
          <w:szCs w:val="24"/>
        </w:rPr>
      </w:pPr>
      <w:r>
        <w:rPr>
          <w:rFonts w:hint="eastAsia"/>
          <w:sz w:val="24"/>
          <w:szCs w:val="24"/>
        </w:rPr>
        <w:t>本合同非中小企业预留合同</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一、货物名称：</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货物型号：</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制造商：</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货物原产地：</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货物数量：</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货物单价：</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货物总价款：</w:t>
      </w:r>
      <w:r w:rsidRPr="00AC5DF1">
        <w:rPr>
          <w:color w:val="000000"/>
          <w:sz w:val="24"/>
        </w:rPr>
        <w:t xml:space="preserve"> </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大写：</w:t>
      </w:r>
      <w:r w:rsidRPr="00AC5DF1">
        <w:rPr>
          <w:color w:val="000000"/>
          <w:sz w:val="24"/>
        </w:rPr>
        <w:t xml:space="preserve"> </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二、货物质量要求及供方对质量负责条件和期限：</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 xml:space="preserve">1. </w:t>
      </w:r>
      <w:r w:rsidRPr="00AC5DF1">
        <w:rPr>
          <w:color w:val="000000"/>
          <w:sz w:val="24"/>
        </w:rPr>
        <w:t>货物具体技术指标见附件</w:t>
      </w:r>
      <w:r w:rsidRPr="00AC5DF1">
        <w:rPr>
          <w:color w:val="000000"/>
          <w:sz w:val="24"/>
        </w:rPr>
        <w:t>1</w:t>
      </w:r>
      <w:r w:rsidRPr="00AC5DF1">
        <w:rPr>
          <w:color w:val="000000"/>
          <w:sz w:val="24"/>
        </w:rPr>
        <w:t>。</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 xml:space="preserve">2. </w:t>
      </w:r>
      <w:r w:rsidRPr="00AC5DF1">
        <w:rPr>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 xml:space="preserve">3. </w:t>
      </w:r>
      <w:r w:rsidRPr="00AC5DF1">
        <w:rPr>
          <w:color w:val="000000"/>
          <w:sz w:val="24"/>
        </w:rPr>
        <w:t>供方对所提供的货物提供</w:t>
      </w:r>
      <w:r w:rsidRPr="00AC5DF1">
        <w:rPr>
          <w:color w:val="000000"/>
          <w:sz w:val="24"/>
        </w:rPr>
        <w:t xml:space="preserve">     </w:t>
      </w:r>
      <w:r w:rsidRPr="00AC5DF1">
        <w:rPr>
          <w:color w:val="000000"/>
          <w:sz w:val="24"/>
        </w:rPr>
        <w:t>年免费维修保质期（详见附件），并负责终身维护。保质期内非因需方的人为因素而出现的质量问题，由供方负责。供方负责保修、</w:t>
      </w:r>
      <w:r w:rsidRPr="00AC5DF1">
        <w:rPr>
          <w:color w:val="000000"/>
          <w:sz w:val="24"/>
        </w:rPr>
        <w:lastRenderedPageBreak/>
        <w:t>包换或者包退，并承担修理、调换或退货以及由此给需方造成的实际费用。供方不能修理和不能调换，按不能交货处理。</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三、供方所提供的货物必须具有合法手续及相关文件。如涉及知识产权则必须是自己拥有或合法使用的。</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四、交货时间、地点、方式：</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合同签订后，于</w:t>
      </w:r>
      <w:r w:rsidRPr="00AC5DF1">
        <w:rPr>
          <w:color w:val="000000"/>
          <w:sz w:val="24"/>
        </w:rPr>
        <w:t xml:space="preserve">      </w:t>
      </w:r>
      <w:r w:rsidRPr="00AC5DF1">
        <w:rPr>
          <w:color w:val="000000"/>
          <w:sz w:val="24"/>
        </w:rPr>
        <w:t>年</w:t>
      </w:r>
      <w:r w:rsidRPr="00AC5DF1">
        <w:rPr>
          <w:color w:val="000000"/>
          <w:sz w:val="24"/>
        </w:rPr>
        <w:t xml:space="preserve">     </w:t>
      </w:r>
      <w:r w:rsidRPr="00AC5DF1">
        <w:rPr>
          <w:color w:val="000000"/>
          <w:sz w:val="24"/>
        </w:rPr>
        <w:t>月</w:t>
      </w:r>
      <w:r w:rsidRPr="00AC5DF1">
        <w:rPr>
          <w:color w:val="000000"/>
          <w:sz w:val="24"/>
        </w:rPr>
        <w:t xml:space="preserve">      </w:t>
      </w:r>
      <w:r w:rsidRPr="00AC5DF1">
        <w:rPr>
          <w:color w:val="000000"/>
          <w:sz w:val="24"/>
        </w:rPr>
        <w:t>日之前将所供货物在需方或需方指定处交付（具体地点：</w:t>
      </w:r>
      <w:r w:rsidRPr="00AC5DF1">
        <w:rPr>
          <w:color w:val="000000"/>
          <w:sz w:val="24"/>
        </w:rPr>
        <w:t xml:space="preserve">       </w:t>
      </w:r>
      <w:r w:rsidRPr="00AC5DF1">
        <w:rPr>
          <w:color w:val="000000"/>
          <w:sz w:val="24"/>
        </w:rPr>
        <w:t>），并于</w:t>
      </w:r>
      <w:r w:rsidRPr="00AC5DF1">
        <w:rPr>
          <w:color w:val="000000"/>
          <w:sz w:val="24"/>
        </w:rPr>
        <w:t xml:space="preserve">      </w:t>
      </w:r>
      <w:r w:rsidRPr="00AC5DF1">
        <w:rPr>
          <w:color w:val="000000"/>
          <w:sz w:val="24"/>
        </w:rPr>
        <w:t>年</w:t>
      </w:r>
      <w:r w:rsidRPr="00AC5DF1">
        <w:rPr>
          <w:color w:val="000000"/>
          <w:sz w:val="24"/>
        </w:rPr>
        <w:t xml:space="preserve">     </w:t>
      </w:r>
      <w:r w:rsidRPr="00AC5DF1">
        <w:rPr>
          <w:color w:val="000000"/>
          <w:sz w:val="24"/>
        </w:rPr>
        <w:t>月</w:t>
      </w:r>
      <w:r w:rsidRPr="00AC5DF1">
        <w:rPr>
          <w:color w:val="000000"/>
          <w:sz w:val="24"/>
        </w:rPr>
        <w:t xml:space="preserve">      </w:t>
      </w:r>
      <w:r w:rsidRPr="00AC5DF1">
        <w:rPr>
          <w:color w:val="000000"/>
          <w:sz w:val="24"/>
        </w:rPr>
        <w:t>日之前完成安装、调试工作，货物运送产生的费用由供方负责。</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五、供方应随货物向需方交付货物的使用说明书及与货物相关的资料。如果所提交文件是外文的，供方有义务为需方提供中文或译成中文文件。</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六、验收工作由需方负责对货物进行验收。</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七、货款支付方式：</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 xml:space="preserve">1. </w:t>
      </w:r>
      <w:r w:rsidRPr="00AC5DF1">
        <w:rPr>
          <w:color w:val="000000"/>
          <w:sz w:val="24"/>
        </w:rPr>
        <w:t>本合同以人民币进行结算</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 xml:space="preserve">2. </w:t>
      </w:r>
      <w:r w:rsidRPr="00AC5DF1">
        <w:rPr>
          <w:color w:val="000000"/>
          <w:sz w:val="24"/>
        </w:rPr>
        <w:t>付款方式：</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合同签订后</w:t>
      </w:r>
      <w:r w:rsidRPr="00AC5DF1">
        <w:rPr>
          <w:color w:val="000000"/>
          <w:sz w:val="24"/>
        </w:rPr>
        <w:t xml:space="preserve">    </w:t>
      </w:r>
      <w:proofErr w:type="gramStart"/>
      <w:r w:rsidRPr="00AC5DF1">
        <w:rPr>
          <w:color w:val="000000"/>
          <w:sz w:val="24"/>
        </w:rPr>
        <w:t>个</w:t>
      </w:r>
      <w:proofErr w:type="gramEnd"/>
      <w:r w:rsidRPr="00AC5DF1">
        <w:rPr>
          <w:color w:val="000000"/>
          <w:sz w:val="24"/>
        </w:rPr>
        <w:t>工作日内支付合同总额</w:t>
      </w:r>
      <w:r w:rsidRPr="00AC5DF1">
        <w:rPr>
          <w:color w:val="000000"/>
          <w:sz w:val="24"/>
        </w:rPr>
        <w:t xml:space="preserve">   %</w:t>
      </w:r>
      <w:r w:rsidRPr="00AC5DF1">
        <w:rPr>
          <w:color w:val="000000"/>
          <w:sz w:val="24"/>
        </w:rPr>
        <w:t>的货款；货到现场安装调试完毕验收合格无质量问题后</w:t>
      </w:r>
      <w:r w:rsidRPr="00AC5DF1">
        <w:rPr>
          <w:color w:val="000000"/>
          <w:sz w:val="24"/>
        </w:rPr>
        <w:t xml:space="preserve">   </w:t>
      </w:r>
      <w:proofErr w:type="gramStart"/>
      <w:r w:rsidRPr="00AC5DF1">
        <w:rPr>
          <w:color w:val="000000"/>
          <w:sz w:val="24"/>
        </w:rPr>
        <w:t>个</w:t>
      </w:r>
      <w:proofErr w:type="gramEnd"/>
      <w:r w:rsidRPr="00AC5DF1">
        <w:rPr>
          <w:color w:val="000000"/>
          <w:sz w:val="24"/>
        </w:rPr>
        <w:t>工作日内支付合同总额</w:t>
      </w:r>
      <w:r w:rsidRPr="00AC5DF1">
        <w:rPr>
          <w:color w:val="000000"/>
          <w:sz w:val="24"/>
        </w:rPr>
        <w:t xml:space="preserve">   %</w:t>
      </w:r>
      <w:r w:rsidRPr="00AC5DF1">
        <w:rPr>
          <w:color w:val="000000"/>
          <w:sz w:val="24"/>
        </w:rPr>
        <w:t>的货款；所有货物使用无质量问题，自验收合格之日起</w:t>
      </w:r>
      <w:r w:rsidRPr="00AC5DF1">
        <w:rPr>
          <w:color w:val="000000"/>
          <w:sz w:val="24"/>
        </w:rPr>
        <w:t xml:space="preserve">   </w:t>
      </w:r>
      <w:proofErr w:type="gramStart"/>
      <w:r w:rsidRPr="00AC5DF1">
        <w:rPr>
          <w:color w:val="000000"/>
          <w:sz w:val="24"/>
        </w:rPr>
        <w:t>个</w:t>
      </w:r>
      <w:proofErr w:type="gramEnd"/>
      <w:r w:rsidRPr="00AC5DF1">
        <w:rPr>
          <w:color w:val="000000"/>
          <w:sz w:val="24"/>
        </w:rPr>
        <w:t>月后</w:t>
      </w:r>
      <w:r w:rsidRPr="00AC5DF1">
        <w:rPr>
          <w:color w:val="000000"/>
          <w:sz w:val="24"/>
        </w:rPr>
        <w:t xml:space="preserve">   </w:t>
      </w:r>
      <w:proofErr w:type="gramStart"/>
      <w:r w:rsidRPr="00AC5DF1">
        <w:rPr>
          <w:color w:val="000000"/>
          <w:sz w:val="24"/>
        </w:rPr>
        <w:t>个</w:t>
      </w:r>
      <w:proofErr w:type="gramEnd"/>
      <w:r w:rsidRPr="00AC5DF1">
        <w:rPr>
          <w:color w:val="000000"/>
          <w:sz w:val="24"/>
        </w:rPr>
        <w:t>工作日内支付其余</w:t>
      </w:r>
      <w:r w:rsidRPr="00AC5DF1">
        <w:rPr>
          <w:color w:val="000000"/>
          <w:sz w:val="24"/>
        </w:rPr>
        <w:t xml:space="preserve">   %</w:t>
      </w:r>
      <w:r w:rsidRPr="00AC5DF1">
        <w:rPr>
          <w:color w:val="000000"/>
          <w:sz w:val="24"/>
        </w:rPr>
        <w:t>的货款。</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供方开户银行（汉字全称）：</w:t>
      </w:r>
      <w:r w:rsidRPr="00AC5DF1">
        <w:rPr>
          <w:color w:val="000000"/>
          <w:sz w:val="24"/>
        </w:rPr>
        <w:t xml:space="preserve">              </w:t>
      </w:r>
      <w:r w:rsidRPr="00AC5DF1">
        <w:rPr>
          <w:color w:val="000000"/>
          <w:sz w:val="24"/>
        </w:rPr>
        <w:t>，行号（数字代码）：</w:t>
      </w:r>
      <w:r w:rsidRPr="00AC5DF1">
        <w:rPr>
          <w:color w:val="000000"/>
          <w:sz w:val="24"/>
        </w:rPr>
        <w:t xml:space="preserve">        </w:t>
      </w:r>
      <w:r w:rsidRPr="00AC5DF1">
        <w:rPr>
          <w:color w:val="000000"/>
          <w:sz w:val="24"/>
        </w:rPr>
        <w:t>，</w:t>
      </w:r>
    </w:p>
    <w:p w:rsidR="0018430F" w:rsidRPr="00AC5DF1" w:rsidRDefault="0018430F" w:rsidP="0018430F">
      <w:pPr>
        <w:autoSpaceDE w:val="0"/>
        <w:autoSpaceDN w:val="0"/>
        <w:adjustRightInd w:val="0"/>
        <w:spacing w:line="360" w:lineRule="auto"/>
        <w:ind w:firstLineChars="200" w:firstLine="446"/>
        <w:rPr>
          <w:color w:val="000000"/>
          <w:sz w:val="24"/>
        </w:rPr>
      </w:pPr>
      <w:proofErr w:type="gramStart"/>
      <w:r w:rsidRPr="00AC5DF1">
        <w:rPr>
          <w:color w:val="000000"/>
          <w:sz w:val="24"/>
        </w:rPr>
        <w:t>帐号</w:t>
      </w:r>
      <w:proofErr w:type="gramEnd"/>
      <w:r w:rsidRPr="00AC5DF1">
        <w:rPr>
          <w:color w:val="000000"/>
          <w:sz w:val="24"/>
        </w:rPr>
        <w:t>：</w:t>
      </w:r>
      <w:r w:rsidRPr="00AC5DF1">
        <w:rPr>
          <w:color w:val="000000"/>
          <w:sz w:val="24"/>
        </w:rPr>
        <w:t xml:space="preserve">                                 </w:t>
      </w:r>
      <w:r w:rsidRPr="00AC5DF1">
        <w:rPr>
          <w:color w:val="000000"/>
          <w:sz w:val="24"/>
        </w:rPr>
        <w:t>。</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合同约定的交货期或验收期届满，需方由于不具备现场条件导致供方无法安装和验收，合同顺延，延期</w:t>
      </w:r>
      <w:r w:rsidRPr="00AC5DF1">
        <w:rPr>
          <w:color w:val="000000"/>
          <w:sz w:val="24"/>
        </w:rPr>
        <w:t>30</w:t>
      </w:r>
      <w:r w:rsidRPr="00AC5DF1">
        <w:rPr>
          <w:color w:val="000000"/>
          <w:sz w:val="24"/>
        </w:rPr>
        <w:t>日以上，需方应按约定支付货款，如在实际验收过程中出现质量问题，另行商定；需方无故推迟验收或拒不验收的，则视同</w:t>
      </w:r>
      <w:r w:rsidRPr="00AC5DF1">
        <w:rPr>
          <w:color w:val="000000"/>
          <w:sz w:val="24"/>
        </w:rPr>
        <w:t>“</w:t>
      </w:r>
      <w:r w:rsidRPr="00AC5DF1">
        <w:rPr>
          <w:color w:val="000000"/>
          <w:sz w:val="24"/>
        </w:rPr>
        <w:t>验收合格</w:t>
      </w:r>
      <w:r w:rsidRPr="00AC5DF1">
        <w:rPr>
          <w:color w:val="000000"/>
          <w:sz w:val="24"/>
        </w:rPr>
        <w:t>”</w:t>
      </w:r>
      <w:r w:rsidRPr="00AC5DF1">
        <w:rPr>
          <w:color w:val="000000"/>
          <w:sz w:val="24"/>
        </w:rPr>
        <w:t>并向供方付款，但合同中与验收有关的其他条款以合同实际履行后的验收为准。需方具备现场条件，供方应积极做好安装和验收工作。</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lastRenderedPageBreak/>
        <w:t xml:space="preserve">3. </w:t>
      </w:r>
      <w:r w:rsidRPr="00AC5DF1">
        <w:rPr>
          <w:color w:val="000000"/>
          <w:sz w:val="24"/>
        </w:rPr>
        <w:t>如所供货物出现质量问题，需方在付款期内随时有权停止付款，待供方对该货物消除障碍正常运转后再行付款。付款的时间则相应顺延。</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八、违约责任：</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需方无正当理由拒收货物的，需方向供方偿付货款总值</w:t>
      </w:r>
      <w:r w:rsidRPr="00AC5DF1">
        <w:rPr>
          <w:color w:val="000000"/>
          <w:sz w:val="24"/>
        </w:rPr>
        <w:t>30%</w:t>
      </w:r>
      <w:r w:rsidRPr="00AC5DF1">
        <w:rPr>
          <w:color w:val="000000"/>
          <w:sz w:val="24"/>
        </w:rPr>
        <w:t>的违约金。</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需方逾期支付货款的，需方向供方每日偿付欠款总额</w:t>
      </w:r>
      <w:r w:rsidRPr="00AC5DF1">
        <w:rPr>
          <w:color w:val="000000"/>
          <w:sz w:val="24"/>
        </w:rPr>
        <w:t>5‰</w:t>
      </w:r>
      <w:r w:rsidRPr="00AC5DF1">
        <w:rPr>
          <w:color w:val="000000"/>
          <w:sz w:val="24"/>
        </w:rPr>
        <w:t>的违约金。</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供方所交的货物品种、型号、规格、产地及制造商、质量不符合合同规定标准的，需方有权拒收，供方向需方偿付货款总值</w:t>
      </w:r>
      <w:r w:rsidRPr="00AC5DF1">
        <w:rPr>
          <w:color w:val="000000"/>
          <w:sz w:val="24"/>
        </w:rPr>
        <w:t>30%</w:t>
      </w:r>
      <w:r w:rsidRPr="00AC5DF1">
        <w:rPr>
          <w:color w:val="000000"/>
          <w:sz w:val="24"/>
        </w:rPr>
        <w:t>的违约金。</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供方不能交付货物的，供方向需方支付货款总值</w:t>
      </w:r>
      <w:r w:rsidRPr="00AC5DF1">
        <w:rPr>
          <w:color w:val="000000"/>
          <w:sz w:val="24"/>
        </w:rPr>
        <w:t>30%</w:t>
      </w:r>
      <w:r w:rsidRPr="00AC5DF1">
        <w:rPr>
          <w:color w:val="000000"/>
          <w:sz w:val="24"/>
        </w:rPr>
        <w:t>的违约金。</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供方逾期交付货物的，供方向需方每日偿付货款总额</w:t>
      </w:r>
      <w:r w:rsidRPr="00AC5DF1">
        <w:rPr>
          <w:color w:val="000000"/>
          <w:sz w:val="24"/>
        </w:rPr>
        <w:t>5‰</w:t>
      </w:r>
      <w:r w:rsidRPr="00AC5DF1">
        <w:rPr>
          <w:color w:val="000000"/>
          <w:sz w:val="24"/>
        </w:rPr>
        <w:t>的违约金。</w:t>
      </w:r>
    </w:p>
    <w:p w:rsidR="0018430F" w:rsidRPr="00AC5DF1" w:rsidRDefault="0018430F" w:rsidP="0018430F">
      <w:pPr>
        <w:autoSpaceDE w:val="0"/>
        <w:autoSpaceDN w:val="0"/>
        <w:adjustRightInd w:val="0"/>
        <w:spacing w:line="360" w:lineRule="auto"/>
        <w:ind w:firstLineChars="200" w:firstLine="446"/>
        <w:rPr>
          <w:color w:val="000000"/>
          <w:sz w:val="24"/>
        </w:rPr>
      </w:pPr>
      <w:r w:rsidRPr="009A0835">
        <w:rPr>
          <w:sz w:val="24"/>
          <w:szCs w:val="24"/>
        </w:rPr>
        <w:t>九、因货物的质量问题发生争议，依据国家标准，由</w:t>
      </w:r>
      <w:r>
        <w:rPr>
          <w:rFonts w:hint="eastAsia"/>
          <w:sz w:val="24"/>
          <w:szCs w:val="24"/>
        </w:rPr>
        <w:t>市场</w:t>
      </w:r>
      <w:r>
        <w:rPr>
          <w:sz w:val="24"/>
          <w:szCs w:val="24"/>
        </w:rPr>
        <w:t>和质量监督管理部门</w:t>
      </w:r>
      <w:r w:rsidRPr="009A0835">
        <w:rPr>
          <w:sz w:val="24"/>
          <w:szCs w:val="24"/>
        </w:rPr>
        <w:t>或其</w:t>
      </w:r>
      <w:r>
        <w:rPr>
          <w:sz w:val="24"/>
          <w:szCs w:val="24"/>
        </w:rPr>
        <w:t>认可</w:t>
      </w:r>
      <w:r w:rsidRPr="009A0835">
        <w:rPr>
          <w:sz w:val="24"/>
          <w:szCs w:val="24"/>
        </w:rPr>
        <w:t>的技术单位进行质量鉴定，该鉴定结论是终局的，供需双方应当接受，质量鉴定期间所发生的相关费用由货物质量责任方承担。</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十、由于供需双方在履行本合同过程中出现问题，由供需双方直接交涉解决，包括采用诉诸法律的手段。</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十一、有关涉及本合同供方向天津市政府采购中心所提交的投标文件及有关澄清资料和服务承诺均视为本合同不可分割的部分，对供方具有约束力。</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十二、本合同未作明示约定，而又有相关法律、法规规定的，从其规定。本合同发生争议产生的诉讼，由合同履行所在地人民法院管辖。</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十三、本合同一式</w:t>
      </w:r>
      <w:r w:rsidRPr="00AC5DF1">
        <w:rPr>
          <w:color w:val="000000"/>
          <w:sz w:val="24"/>
        </w:rPr>
        <w:t xml:space="preserve">   </w:t>
      </w:r>
      <w:r w:rsidRPr="00AC5DF1">
        <w:rPr>
          <w:color w:val="000000"/>
          <w:sz w:val="24"/>
        </w:rPr>
        <w:t>份，供方持</w:t>
      </w:r>
      <w:r w:rsidRPr="00AC5DF1">
        <w:rPr>
          <w:color w:val="000000"/>
          <w:sz w:val="24"/>
        </w:rPr>
        <w:t xml:space="preserve">   </w:t>
      </w:r>
      <w:r w:rsidRPr="00AC5DF1">
        <w:rPr>
          <w:color w:val="000000"/>
          <w:sz w:val="24"/>
        </w:rPr>
        <w:t>份，需方持</w:t>
      </w:r>
      <w:r w:rsidRPr="00AC5DF1">
        <w:rPr>
          <w:color w:val="000000"/>
          <w:sz w:val="24"/>
        </w:rPr>
        <w:t xml:space="preserve">   </w:t>
      </w:r>
      <w:r w:rsidRPr="00AC5DF1">
        <w:rPr>
          <w:color w:val="000000"/>
          <w:sz w:val="24"/>
        </w:rPr>
        <w:t>份，均具同等效力，签字盖章后生效。</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供方（公章）：</w:t>
      </w:r>
      <w:r w:rsidRPr="00AC5DF1">
        <w:rPr>
          <w:color w:val="000000"/>
          <w:sz w:val="24"/>
        </w:rPr>
        <w:t xml:space="preserve">                </w:t>
      </w:r>
      <w:r w:rsidRPr="00AC5DF1">
        <w:rPr>
          <w:color w:val="000000"/>
          <w:sz w:val="24"/>
        </w:rPr>
        <w:t>需方（公章）：</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地址：</w:t>
      </w:r>
      <w:r w:rsidRPr="00AC5DF1">
        <w:rPr>
          <w:color w:val="000000"/>
          <w:sz w:val="24"/>
        </w:rPr>
        <w:t xml:space="preserve">                       </w:t>
      </w:r>
      <w:r w:rsidRPr="00AC5DF1">
        <w:rPr>
          <w:color w:val="000000"/>
          <w:sz w:val="24"/>
        </w:rPr>
        <w:t>地址：</w:t>
      </w:r>
      <w:r w:rsidRPr="00AC5DF1">
        <w:rPr>
          <w:color w:val="000000"/>
          <w:sz w:val="24"/>
        </w:rPr>
        <w:t xml:space="preserve"> </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法定代表人：</w:t>
      </w:r>
      <w:r w:rsidRPr="00AC5DF1">
        <w:rPr>
          <w:color w:val="000000"/>
          <w:sz w:val="24"/>
        </w:rPr>
        <w:t xml:space="preserve">                 </w:t>
      </w:r>
      <w:r w:rsidRPr="00AC5DF1">
        <w:rPr>
          <w:color w:val="000000"/>
          <w:sz w:val="24"/>
        </w:rPr>
        <w:t>法定代表人：</w:t>
      </w:r>
      <w:r w:rsidRPr="00AC5DF1">
        <w:rPr>
          <w:color w:val="000000"/>
          <w:sz w:val="24"/>
        </w:rPr>
        <w:t xml:space="preserve"> </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t>委托代理人：</w:t>
      </w:r>
      <w:r w:rsidRPr="00AC5DF1">
        <w:rPr>
          <w:color w:val="000000"/>
          <w:sz w:val="24"/>
        </w:rPr>
        <w:t xml:space="preserve">                 </w:t>
      </w:r>
      <w:r w:rsidRPr="00AC5DF1">
        <w:rPr>
          <w:color w:val="000000"/>
          <w:sz w:val="24"/>
        </w:rPr>
        <w:t>委托代理人：</w:t>
      </w:r>
      <w:r w:rsidRPr="00AC5DF1">
        <w:rPr>
          <w:color w:val="000000"/>
          <w:sz w:val="24"/>
        </w:rPr>
        <w:t xml:space="preserve"> </w:t>
      </w:r>
    </w:p>
    <w:p w:rsidR="0018430F" w:rsidRPr="00AC5DF1" w:rsidRDefault="0018430F" w:rsidP="0018430F">
      <w:pPr>
        <w:autoSpaceDE w:val="0"/>
        <w:autoSpaceDN w:val="0"/>
        <w:adjustRightInd w:val="0"/>
        <w:spacing w:line="360" w:lineRule="auto"/>
        <w:ind w:firstLineChars="200" w:firstLine="446"/>
        <w:rPr>
          <w:color w:val="000000"/>
          <w:sz w:val="24"/>
        </w:rPr>
      </w:pPr>
      <w:r w:rsidRPr="00AC5DF1">
        <w:rPr>
          <w:color w:val="000000"/>
          <w:sz w:val="24"/>
        </w:rPr>
        <w:lastRenderedPageBreak/>
        <w:t>电话：</w:t>
      </w:r>
      <w:r w:rsidRPr="00AC5DF1">
        <w:rPr>
          <w:color w:val="000000"/>
          <w:sz w:val="24"/>
        </w:rPr>
        <w:t xml:space="preserve">                       </w:t>
      </w:r>
      <w:r w:rsidRPr="00AC5DF1">
        <w:rPr>
          <w:color w:val="000000"/>
          <w:sz w:val="24"/>
        </w:rPr>
        <w:t>电话：</w:t>
      </w:r>
    </w:p>
    <w:p w:rsidR="0018430F" w:rsidRPr="00AC5DF1" w:rsidRDefault="0018430F" w:rsidP="0018430F">
      <w:pPr>
        <w:autoSpaceDE w:val="0"/>
        <w:autoSpaceDN w:val="0"/>
        <w:adjustRightInd w:val="0"/>
        <w:spacing w:line="360" w:lineRule="auto"/>
        <w:ind w:firstLineChars="200" w:firstLine="446"/>
        <w:rPr>
          <w:sz w:val="24"/>
        </w:rPr>
      </w:pPr>
      <w:r w:rsidRPr="00AC5DF1">
        <w:rPr>
          <w:color w:val="000000"/>
          <w:sz w:val="24"/>
        </w:rPr>
        <w:t>时间：</w:t>
      </w:r>
      <w:r w:rsidRPr="00AC5DF1">
        <w:rPr>
          <w:color w:val="000000"/>
          <w:sz w:val="24"/>
        </w:rPr>
        <w:t xml:space="preserve">       </w:t>
      </w:r>
      <w:r w:rsidRPr="00AC5DF1">
        <w:rPr>
          <w:color w:val="000000"/>
          <w:sz w:val="24"/>
        </w:rPr>
        <w:t>年</w:t>
      </w:r>
      <w:r w:rsidRPr="00AC5DF1">
        <w:rPr>
          <w:color w:val="000000"/>
          <w:sz w:val="24"/>
        </w:rPr>
        <w:t xml:space="preserve">     </w:t>
      </w:r>
      <w:r w:rsidRPr="00AC5DF1">
        <w:rPr>
          <w:color w:val="000000"/>
          <w:sz w:val="24"/>
        </w:rPr>
        <w:t>月</w:t>
      </w:r>
      <w:r w:rsidRPr="00AC5DF1">
        <w:rPr>
          <w:color w:val="000000"/>
          <w:sz w:val="24"/>
        </w:rPr>
        <w:t xml:space="preserve">     </w:t>
      </w:r>
      <w:r w:rsidRPr="00AC5DF1">
        <w:rPr>
          <w:color w:val="000000"/>
          <w:sz w:val="24"/>
        </w:rPr>
        <w:t>日</w:t>
      </w:r>
      <w:r w:rsidRPr="00AC5DF1">
        <w:rPr>
          <w:sz w:val="24"/>
        </w:rPr>
        <w:br w:type="page"/>
      </w:r>
    </w:p>
    <w:p w:rsidR="0018430F" w:rsidRPr="00AC5DF1" w:rsidRDefault="0018430F" w:rsidP="0018430F">
      <w:pPr>
        <w:pStyle w:val="a4"/>
        <w:rPr>
          <w:rFonts w:ascii="Times New Roman" w:hAnsi="Times New Roman"/>
        </w:rPr>
      </w:pPr>
      <w:r w:rsidRPr="00AC5DF1">
        <w:rPr>
          <w:rFonts w:ascii="Times New Roman" w:hAnsi="Times New Roman"/>
        </w:rPr>
        <w:lastRenderedPageBreak/>
        <w:t>第五部分</w:t>
      </w:r>
      <w:r w:rsidRPr="00AC5DF1">
        <w:rPr>
          <w:rFonts w:ascii="Times New Roman" w:hAnsi="Times New Roman"/>
        </w:rPr>
        <w:t xml:space="preserve">  </w:t>
      </w:r>
      <w:r w:rsidRPr="00AC5DF1">
        <w:rPr>
          <w:rFonts w:ascii="Times New Roman" w:hAnsi="Times New Roman"/>
        </w:rPr>
        <w:t>投标文件格式</w:t>
      </w:r>
    </w:p>
    <w:p w:rsidR="0018430F" w:rsidRPr="00AC5DF1" w:rsidRDefault="0018430F" w:rsidP="0018430F">
      <w:pPr>
        <w:autoSpaceDN w:val="0"/>
        <w:spacing w:line="360" w:lineRule="auto"/>
        <w:jc w:val="center"/>
        <w:rPr>
          <w:b/>
          <w:bCs/>
          <w:sz w:val="24"/>
        </w:rPr>
      </w:pPr>
      <w:r w:rsidRPr="00AC5DF1">
        <w:rPr>
          <w:b/>
          <w:bCs/>
          <w:sz w:val="24"/>
        </w:rPr>
        <w:t>投标文件封面格式</w:t>
      </w:r>
    </w:p>
    <w:p w:rsidR="0018430F" w:rsidRPr="00AC5DF1" w:rsidRDefault="0018430F" w:rsidP="0018430F">
      <w:pPr>
        <w:autoSpaceDE w:val="0"/>
        <w:autoSpaceDN w:val="0"/>
        <w:adjustRightInd w:val="0"/>
        <w:spacing w:line="520" w:lineRule="exact"/>
      </w:pPr>
    </w:p>
    <w:p w:rsidR="0018430F" w:rsidRPr="00AC5DF1" w:rsidRDefault="0018430F" w:rsidP="0018430F">
      <w:pPr>
        <w:autoSpaceDE w:val="0"/>
        <w:autoSpaceDN w:val="0"/>
        <w:adjustRightInd w:val="0"/>
        <w:spacing w:line="520" w:lineRule="exact"/>
        <w:rPr>
          <w:b/>
          <w:kern w:val="0"/>
          <w:sz w:val="24"/>
        </w:rPr>
      </w:pPr>
      <w:r w:rsidRPr="00AC5DF1">
        <w:rPr>
          <w:noProof/>
        </w:rPr>
        <w:drawing>
          <wp:anchor distT="0" distB="0" distL="114300" distR="114300" simplePos="0" relativeHeight="251663360" behindDoc="0" locked="0" layoutInCell="1" allowOverlap="1" wp14:anchorId="48EA8F1D" wp14:editId="6981370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18430F" w:rsidRPr="00AC5DF1" w:rsidRDefault="0018430F" w:rsidP="0018430F">
      <w:pPr>
        <w:autoSpaceDE w:val="0"/>
        <w:autoSpaceDN w:val="0"/>
        <w:adjustRightInd w:val="0"/>
        <w:spacing w:line="520" w:lineRule="exact"/>
        <w:rPr>
          <w:b/>
          <w:kern w:val="0"/>
          <w:sz w:val="24"/>
        </w:rPr>
      </w:pPr>
    </w:p>
    <w:p w:rsidR="0018430F" w:rsidRPr="00AC5DF1" w:rsidRDefault="0018430F" w:rsidP="0018430F">
      <w:pPr>
        <w:autoSpaceDE w:val="0"/>
        <w:autoSpaceDN w:val="0"/>
        <w:adjustRightInd w:val="0"/>
        <w:spacing w:line="520" w:lineRule="exact"/>
        <w:rPr>
          <w:b/>
          <w:kern w:val="0"/>
          <w:sz w:val="24"/>
        </w:rPr>
      </w:pPr>
    </w:p>
    <w:p w:rsidR="0018430F" w:rsidRPr="00AC5DF1" w:rsidRDefault="0018430F" w:rsidP="0018430F">
      <w:pPr>
        <w:autoSpaceDE w:val="0"/>
        <w:autoSpaceDN w:val="0"/>
        <w:adjustRightInd w:val="0"/>
        <w:jc w:val="center"/>
        <w:rPr>
          <w:kern w:val="0"/>
          <w:sz w:val="144"/>
          <w:szCs w:val="144"/>
        </w:rPr>
      </w:pPr>
      <w:r w:rsidRPr="00AC5DF1">
        <w:rPr>
          <w:sz w:val="160"/>
          <w:szCs w:val="84"/>
        </w:rPr>
        <w:t>投</w:t>
      </w:r>
      <w:r w:rsidRPr="00AC5DF1">
        <w:rPr>
          <w:sz w:val="90"/>
          <w:szCs w:val="90"/>
        </w:rPr>
        <w:t xml:space="preserve"> </w:t>
      </w:r>
      <w:r w:rsidRPr="00AC5DF1">
        <w:rPr>
          <w:sz w:val="160"/>
          <w:szCs w:val="84"/>
        </w:rPr>
        <w:t>标</w:t>
      </w:r>
      <w:r w:rsidRPr="00AC5DF1">
        <w:rPr>
          <w:sz w:val="84"/>
          <w:szCs w:val="84"/>
        </w:rPr>
        <w:t xml:space="preserve"> </w:t>
      </w:r>
      <w:r w:rsidRPr="00AC5DF1">
        <w:rPr>
          <w:sz w:val="160"/>
          <w:szCs w:val="84"/>
        </w:rPr>
        <w:t>文</w:t>
      </w:r>
      <w:r w:rsidRPr="00AC5DF1">
        <w:rPr>
          <w:sz w:val="84"/>
          <w:szCs w:val="84"/>
        </w:rPr>
        <w:t xml:space="preserve"> </w:t>
      </w:r>
      <w:r w:rsidRPr="00AC5DF1">
        <w:rPr>
          <w:sz w:val="160"/>
          <w:szCs w:val="84"/>
        </w:rPr>
        <w:t>件</w:t>
      </w:r>
    </w:p>
    <w:p w:rsidR="0018430F" w:rsidRPr="00AC5DF1" w:rsidRDefault="0018430F" w:rsidP="0018430F">
      <w:pPr>
        <w:autoSpaceDE w:val="0"/>
        <w:autoSpaceDN w:val="0"/>
        <w:adjustRightInd w:val="0"/>
        <w:spacing w:line="520" w:lineRule="exact"/>
        <w:rPr>
          <w:b/>
          <w:kern w:val="0"/>
          <w:sz w:val="36"/>
          <w:szCs w:val="36"/>
        </w:rPr>
      </w:pPr>
    </w:p>
    <w:p w:rsidR="0018430F" w:rsidRPr="00AC5DF1" w:rsidRDefault="0018430F" w:rsidP="0018430F">
      <w:pPr>
        <w:autoSpaceDE w:val="0"/>
        <w:autoSpaceDN w:val="0"/>
        <w:adjustRightInd w:val="0"/>
        <w:spacing w:line="520" w:lineRule="exact"/>
        <w:jc w:val="center"/>
        <w:rPr>
          <w:b/>
          <w:color w:val="FF0000"/>
          <w:kern w:val="0"/>
          <w:sz w:val="24"/>
        </w:rPr>
      </w:pPr>
      <w:r w:rsidRPr="00AC5DF1">
        <w:rPr>
          <w:b/>
          <w:color w:val="FF0000"/>
          <w:kern w:val="0"/>
          <w:sz w:val="24"/>
        </w:rPr>
        <w:t>（加盖电子签章）</w:t>
      </w:r>
    </w:p>
    <w:p w:rsidR="0018430F" w:rsidRPr="00AC5DF1" w:rsidRDefault="0018430F" w:rsidP="0018430F">
      <w:pPr>
        <w:spacing w:beforeLines="30" w:before="85" w:afterLines="70" w:after="199" w:line="540" w:lineRule="exact"/>
        <w:ind w:leftChars="300" w:left="579"/>
        <w:rPr>
          <w:b/>
          <w:sz w:val="34"/>
          <w:szCs w:val="34"/>
        </w:rPr>
      </w:pPr>
      <w:r w:rsidRPr="00AC5DF1">
        <w:rPr>
          <w:b/>
          <w:sz w:val="34"/>
          <w:szCs w:val="34"/>
        </w:rPr>
        <w:t>项目编号：</w:t>
      </w:r>
    </w:p>
    <w:p w:rsidR="0018430F" w:rsidRPr="00AC5DF1" w:rsidRDefault="0018430F" w:rsidP="0018430F">
      <w:pPr>
        <w:spacing w:beforeLines="30" w:before="85" w:afterLines="70" w:after="199" w:line="540" w:lineRule="exact"/>
        <w:ind w:leftChars="300" w:left="2026" w:hangingChars="446" w:hanging="1447"/>
        <w:rPr>
          <w:b/>
          <w:sz w:val="34"/>
          <w:szCs w:val="34"/>
        </w:rPr>
      </w:pPr>
      <w:r w:rsidRPr="00AC5DF1">
        <w:rPr>
          <w:b/>
          <w:sz w:val="34"/>
          <w:szCs w:val="34"/>
        </w:rPr>
        <w:t>项目名称：</w:t>
      </w:r>
    </w:p>
    <w:p w:rsidR="0018430F" w:rsidRPr="00AC5DF1" w:rsidRDefault="0018430F" w:rsidP="0018430F">
      <w:pPr>
        <w:spacing w:beforeLines="30" w:before="85" w:afterLines="70" w:after="199" w:line="540" w:lineRule="exact"/>
        <w:ind w:leftChars="300" w:left="2026" w:hangingChars="446" w:hanging="1447"/>
        <w:rPr>
          <w:b/>
          <w:sz w:val="34"/>
          <w:szCs w:val="34"/>
        </w:rPr>
      </w:pPr>
      <w:r w:rsidRPr="00AC5DF1">
        <w:rPr>
          <w:b/>
          <w:sz w:val="34"/>
          <w:szCs w:val="34"/>
        </w:rPr>
        <w:t>投标包号：</w:t>
      </w:r>
    </w:p>
    <w:p w:rsidR="0018430F" w:rsidRPr="00AC5DF1" w:rsidRDefault="0018430F" w:rsidP="0018430F">
      <w:pPr>
        <w:spacing w:beforeLines="30" w:before="85" w:afterLines="70" w:after="199" w:line="540" w:lineRule="exact"/>
        <w:ind w:leftChars="300" w:left="579"/>
        <w:rPr>
          <w:b/>
          <w:sz w:val="34"/>
          <w:szCs w:val="34"/>
        </w:rPr>
      </w:pPr>
      <w:r w:rsidRPr="00AC5DF1">
        <w:rPr>
          <w:b/>
          <w:sz w:val="34"/>
          <w:szCs w:val="34"/>
        </w:rPr>
        <w:t>投标单位名称：</w:t>
      </w:r>
    </w:p>
    <w:p w:rsidR="0018430F" w:rsidRPr="00AC5DF1" w:rsidRDefault="0018430F" w:rsidP="0018430F">
      <w:pPr>
        <w:spacing w:beforeLines="30" w:before="85" w:afterLines="70" w:after="199" w:line="540" w:lineRule="exact"/>
        <w:ind w:leftChars="300" w:left="579"/>
        <w:rPr>
          <w:b/>
          <w:sz w:val="34"/>
          <w:szCs w:val="34"/>
        </w:rPr>
      </w:pPr>
      <w:r w:rsidRPr="00AC5DF1">
        <w:rPr>
          <w:b/>
          <w:sz w:val="34"/>
          <w:szCs w:val="34"/>
        </w:rPr>
        <w:t>投标单位电话：</w:t>
      </w:r>
    </w:p>
    <w:p w:rsidR="0018430F" w:rsidRPr="00AC5DF1" w:rsidRDefault="0018430F" w:rsidP="0018430F">
      <w:pPr>
        <w:spacing w:beforeLines="30" w:before="85" w:afterLines="70" w:after="199" w:line="540" w:lineRule="exact"/>
        <w:ind w:leftChars="300" w:left="579"/>
        <w:rPr>
          <w:b/>
          <w:sz w:val="34"/>
          <w:szCs w:val="34"/>
        </w:rPr>
      </w:pPr>
      <w:r w:rsidRPr="00AC5DF1">
        <w:rPr>
          <w:b/>
          <w:sz w:val="34"/>
          <w:szCs w:val="34"/>
        </w:rPr>
        <w:t>投标单位详细地址：</w:t>
      </w:r>
    </w:p>
    <w:p w:rsidR="0018430F" w:rsidRPr="00AC5DF1" w:rsidRDefault="0018430F" w:rsidP="0018430F">
      <w:pPr>
        <w:spacing w:beforeLines="30" w:before="85" w:afterLines="70" w:after="199" w:line="540" w:lineRule="exact"/>
        <w:ind w:leftChars="300" w:left="579"/>
        <w:rPr>
          <w:b/>
          <w:sz w:val="34"/>
          <w:szCs w:val="34"/>
        </w:rPr>
      </w:pPr>
      <w:r w:rsidRPr="00AC5DF1">
        <w:rPr>
          <w:b/>
          <w:kern w:val="0"/>
          <w:sz w:val="34"/>
          <w:szCs w:val="34"/>
        </w:rPr>
        <w:t>投标代表人姓名：</w:t>
      </w:r>
    </w:p>
    <w:p w:rsidR="0018430F" w:rsidRPr="00AC5DF1" w:rsidRDefault="0018430F" w:rsidP="0018430F">
      <w:pPr>
        <w:spacing w:beforeLines="30" w:before="85" w:afterLines="70" w:after="199" w:line="540" w:lineRule="exact"/>
        <w:ind w:leftChars="300" w:left="579"/>
        <w:rPr>
          <w:b/>
          <w:sz w:val="34"/>
          <w:szCs w:val="34"/>
        </w:rPr>
      </w:pPr>
      <w:r w:rsidRPr="00AC5DF1">
        <w:rPr>
          <w:b/>
          <w:sz w:val="34"/>
          <w:szCs w:val="34"/>
        </w:rPr>
        <w:t>法定代表人：</w:t>
      </w:r>
    </w:p>
    <w:p w:rsidR="0018430F" w:rsidRPr="00AC5DF1" w:rsidRDefault="0018430F" w:rsidP="0018430F">
      <w:pPr>
        <w:spacing w:beforeLines="30" w:before="85" w:afterLines="70" w:after="199" w:line="540" w:lineRule="exact"/>
        <w:ind w:leftChars="300" w:left="579"/>
        <w:rPr>
          <w:b/>
          <w:bCs/>
          <w:sz w:val="24"/>
        </w:rPr>
      </w:pPr>
      <w:r w:rsidRPr="00AC5DF1">
        <w:rPr>
          <w:b/>
          <w:sz w:val="34"/>
          <w:szCs w:val="34"/>
        </w:rPr>
        <w:t>投标日期：</w:t>
      </w:r>
      <w:r w:rsidRPr="00AC5DF1">
        <w:rPr>
          <w:b/>
          <w:sz w:val="34"/>
          <w:szCs w:val="34"/>
        </w:rPr>
        <w:t xml:space="preserve">   </w:t>
      </w:r>
      <w:r w:rsidRPr="00AC5DF1">
        <w:rPr>
          <w:b/>
          <w:sz w:val="34"/>
          <w:szCs w:val="34"/>
        </w:rPr>
        <w:t>年</w:t>
      </w:r>
      <w:r w:rsidRPr="00AC5DF1">
        <w:rPr>
          <w:b/>
          <w:sz w:val="34"/>
          <w:szCs w:val="34"/>
        </w:rPr>
        <w:t xml:space="preserve">   </w:t>
      </w:r>
      <w:r w:rsidRPr="00AC5DF1">
        <w:rPr>
          <w:b/>
          <w:sz w:val="34"/>
          <w:szCs w:val="34"/>
        </w:rPr>
        <w:t>月</w:t>
      </w:r>
      <w:r w:rsidRPr="00AC5DF1">
        <w:rPr>
          <w:b/>
          <w:sz w:val="34"/>
          <w:szCs w:val="34"/>
        </w:rPr>
        <w:t xml:space="preserve">   </w:t>
      </w:r>
      <w:r w:rsidRPr="00AC5DF1">
        <w:rPr>
          <w:b/>
          <w:sz w:val="34"/>
          <w:szCs w:val="34"/>
        </w:rPr>
        <w:t>日</w:t>
      </w:r>
    </w:p>
    <w:p w:rsidR="0018430F" w:rsidRPr="00AC5DF1" w:rsidRDefault="0018430F" w:rsidP="0018430F">
      <w:pPr>
        <w:widowControl/>
        <w:jc w:val="left"/>
        <w:rPr>
          <w:b/>
          <w:bCs/>
          <w:sz w:val="24"/>
        </w:rPr>
      </w:pPr>
      <w:r w:rsidRPr="00AC5DF1">
        <w:rPr>
          <w:b/>
          <w:bCs/>
          <w:sz w:val="24"/>
        </w:rPr>
        <w:br w:type="page"/>
      </w:r>
    </w:p>
    <w:p w:rsidR="0018430F" w:rsidRPr="00AC5DF1" w:rsidRDefault="0018430F" w:rsidP="0018430F">
      <w:pPr>
        <w:autoSpaceDN w:val="0"/>
        <w:spacing w:line="360" w:lineRule="auto"/>
        <w:jc w:val="center"/>
        <w:rPr>
          <w:b/>
          <w:bCs/>
          <w:sz w:val="24"/>
        </w:rPr>
      </w:pPr>
      <w:r w:rsidRPr="00AC5DF1">
        <w:rPr>
          <w:b/>
          <w:bCs/>
          <w:sz w:val="24"/>
        </w:rPr>
        <w:lastRenderedPageBreak/>
        <w:t>投标文件目录格式</w:t>
      </w:r>
    </w:p>
    <w:p w:rsidR="0018430F" w:rsidRPr="00AC5DF1" w:rsidRDefault="0018430F" w:rsidP="0018430F">
      <w:pPr>
        <w:autoSpaceDN w:val="0"/>
        <w:spacing w:line="360" w:lineRule="auto"/>
        <w:jc w:val="center"/>
        <w:rPr>
          <w:b/>
          <w:bCs/>
          <w:sz w:val="24"/>
        </w:rPr>
      </w:pPr>
      <w:r w:rsidRPr="00AC5DF1">
        <w:rPr>
          <w:b/>
          <w:bCs/>
          <w:sz w:val="24"/>
        </w:rPr>
        <w:t>（投标人自行编制）</w:t>
      </w:r>
    </w:p>
    <w:p w:rsidR="0018430F" w:rsidRPr="00AC5DF1" w:rsidRDefault="0018430F" w:rsidP="0018430F">
      <w:pPr>
        <w:widowControl/>
        <w:jc w:val="center"/>
        <w:rPr>
          <w:b/>
          <w:sz w:val="24"/>
        </w:rPr>
      </w:pPr>
    </w:p>
    <w:p w:rsidR="0018430F" w:rsidRPr="00AC5DF1" w:rsidRDefault="0018430F" w:rsidP="0018430F">
      <w:pPr>
        <w:widowControl/>
        <w:jc w:val="left"/>
        <w:rPr>
          <w:b/>
          <w:sz w:val="24"/>
        </w:rPr>
      </w:pPr>
      <w:r w:rsidRPr="00AC5DF1">
        <w:rPr>
          <w:b/>
          <w:sz w:val="24"/>
        </w:rPr>
        <w:br w:type="page"/>
      </w:r>
    </w:p>
    <w:p w:rsidR="0018430F" w:rsidRPr="00AC5DF1" w:rsidRDefault="0018430F" w:rsidP="0018430F">
      <w:pPr>
        <w:widowControl/>
        <w:jc w:val="center"/>
        <w:rPr>
          <w:b/>
          <w:sz w:val="24"/>
        </w:rPr>
      </w:pPr>
      <w:r w:rsidRPr="00AC5DF1">
        <w:rPr>
          <w:b/>
          <w:sz w:val="24"/>
        </w:rPr>
        <w:lastRenderedPageBreak/>
        <w:t>评分因素及评标标准页码检索</w:t>
      </w:r>
    </w:p>
    <w:p w:rsidR="0018430F" w:rsidRPr="00AC5DF1" w:rsidRDefault="0018430F" w:rsidP="0018430F">
      <w:pPr>
        <w:widowControl/>
        <w:jc w:val="center"/>
        <w:rPr>
          <w:b/>
          <w:sz w:val="24"/>
        </w:rPr>
      </w:pPr>
      <w:r w:rsidRPr="00AC5DF1">
        <w:rPr>
          <w:b/>
          <w:bCs/>
          <w:sz w:val="24"/>
        </w:rPr>
        <w:t>（需投标人按招标文件</w:t>
      </w:r>
      <w:r w:rsidRPr="00AC5DF1">
        <w:rPr>
          <w:b/>
          <w:bCs/>
          <w:sz w:val="24"/>
        </w:rPr>
        <w:t>“</w:t>
      </w:r>
      <w:r w:rsidRPr="00AC5DF1">
        <w:rPr>
          <w:b/>
          <w:bCs/>
          <w:sz w:val="24"/>
        </w:rPr>
        <w:t>评分因素及评标标准</w:t>
      </w:r>
      <w:r w:rsidRPr="00AC5DF1">
        <w:rPr>
          <w:b/>
          <w:bCs/>
          <w:sz w:val="24"/>
        </w:rPr>
        <w:t>”</w:t>
      </w:r>
      <w:r w:rsidRPr="00AC5DF1">
        <w:rPr>
          <w:b/>
          <w:bCs/>
          <w:sz w:val="24"/>
        </w:rPr>
        <w:t>中每个评分项逐项列明页码）</w:t>
      </w:r>
    </w:p>
    <w:p w:rsidR="0018430F" w:rsidRPr="00AC5DF1" w:rsidRDefault="0018430F" w:rsidP="0018430F">
      <w:pPr>
        <w:widowControl/>
        <w:jc w:val="center"/>
        <w:rPr>
          <w:b/>
          <w:sz w:val="24"/>
        </w:rPr>
      </w:pPr>
    </w:p>
    <w:p w:rsidR="0018430F" w:rsidRPr="00AC5DF1" w:rsidRDefault="0018430F" w:rsidP="0018430F">
      <w:pPr>
        <w:widowControl/>
        <w:jc w:val="left"/>
        <w:rPr>
          <w:sz w:val="24"/>
        </w:rPr>
      </w:pPr>
      <w:r w:rsidRPr="00AC5DF1">
        <w:rPr>
          <w:sz w:val="24"/>
        </w:rPr>
        <w:br w:type="page"/>
      </w:r>
    </w:p>
    <w:p w:rsidR="0018430F" w:rsidRPr="00AC5DF1" w:rsidRDefault="0018430F" w:rsidP="0018430F">
      <w:pPr>
        <w:tabs>
          <w:tab w:val="left" w:pos="360"/>
        </w:tabs>
        <w:spacing w:afterLines="100" w:after="285" w:line="360" w:lineRule="auto"/>
        <w:rPr>
          <w:sz w:val="24"/>
        </w:rPr>
      </w:pPr>
      <w:r w:rsidRPr="00AC5DF1">
        <w:rPr>
          <w:sz w:val="24"/>
        </w:rPr>
        <w:lastRenderedPageBreak/>
        <w:t>附件</w:t>
      </w:r>
      <w:r w:rsidRPr="00AC5DF1">
        <w:rPr>
          <w:sz w:val="24"/>
        </w:rPr>
        <w:t>1</w:t>
      </w:r>
    </w:p>
    <w:p w:rsidR="0018430F" w:rsidRPr="00AC5DF1" w:rsidRDefault="0018430F" w:rsidP="0018430F">
      <w:pPr>
        <w:autoSpaceDN w:val="0"/>
        <w:spacing w:line="360" w:lineRule="auto"/>
        <w:jc w:val="center"/>
        <w:rPr>
          <w:b/>
          <w:bCs/>
          <w:sz w:val="24"/>
        </w:rPr>
      </w:pPr>
      <w:r w:rsidRPr="00AC5DF1">
        <w:rPr>
          <w:b/>
          <w:bCs/>
          <w:sz w:val="24"/>
        </w:rPr>
        <w:t>投标书</w:t>
      </w:r>
    </w:p>
    <w:p w:rsidR="0018430F" w:rsidRPr="00AC5DF1" w:rsidRDefault="0018430F" w:rsidP="0018430F">
      <w:pPr>
        <w:spacing w:line="360" w:lineRule="auto"/>
        <w:rPr>
          <w:sz w:val="24"/>
        </w:rPr>
      </w:pPr>
      <w:r w:rsidRPr="00AC5DF1">
        <w:rPr>
          <w:sz w:val="24"/>
        </w:rPr>
        <w:t>致：天津市政府采购中心</w:t>
      </w:r>
    </w:p>
    <w:p w:rsidR="0018430F" w:rsidRPr="00AC5DF1" w:rsidRDefault="0018430F" w:rsidP="0018430F">
      <w:pPr>
        <w:spacing w:line="360" w:lineRule="auto"/>
        <w:ind w:firstLineChars="200" w:firstLine="446"/>
        <w:rPr>
          <w:sz w:val="24"/>
        </w:rPr>
      </w:pPr>
      <w:r w:rsidRPr="00AC5DF1">
        <w:rPr>
          <w:sz w:val="24"/>
        </w:rPr>
        <w:t>根据贵方为天津市</w:t>
      </w:r>
      <w:r w:rsidRPr="00AC5DF1">
        <w:rPr>
          <w:sz w:val="24"/>
          <w:u w:val="single"/>
        </w:rPr>
        <w:t xml:space="preserve">                  </w:t>
      </w:r>
      <w:r w:rsidRPr="00AC5DF1">
        <w:rPr>
          <w:sz w:val="24"/>
        </w:rPr>
        <w:t>项目（项目编号：</w:t>
      </w:r>
      <w:r w:rsidRPr="00AC5DF1">
        <w:rPr>
          <w:sz w:val="24"/>
          <w:u w:val="single"/>
        </w:rPr>
        <w:t xml:space="preserve">             </w:t>
      </w:r>
      <w:r w:rsidRPr="00AC5DF1">
        <w:rPr>
          <w:sz w:val="24"/>
        </w:rPr>
        <w:t>）的投标邀请，签字代表</w:t>
      </w:r>
      <w:r w:rsidRPr="00AC5DF1">
        <w:rPr>
          <w:sz w:val="24"/>
          <w:u w:val="single"/>
        </w:rPr>
        <w:t xml:space="preserve">                           </w:t>
      </w:r>
      <w:r w:rsidRPr="00AC5DF1">
        <w:rPr>
          <w:sz w:val="24"/>
        </w:rPr>
        <w:t>（姓名</w:t>
      </w:r>
      <w:r w:rsidRPr="00AC5DF1">
        <w:rPr>
          <w:sz w:val="24"/>
          <w:lang w:val="en-GB"/>
        </w:rPr>
        <w:t>/</w:t>
      </w:r>
      <w:r w:rsidRPr="00AC5DF1">
        <w:rPr>
          <w:sz w:val="24"/>
        </w:rPr>
        <w:t>职务）经正式授权并代表我公司</w:t>
      </w:r>
      <w:r w:rsidRPr="00AC5DF1">
        <w:rPr>
          <w:sz w:val="24"/>
          <w:u w:val="single"/>
        </w:rPr>
        <w:t xml:space="preserve">                           </w:t>
      </w:r>
      <w:r w:rsidRPr="00AC5DF1">
        <w:rPr>
          <w:sz w:val="24"/>
        </w:rPr>
        <w:t>（投标单位名称、地址）提交网上应答及上传加盖电子签章的投标文件。</w:t>
      </w:r>
    </w:p>
    <w:p w:rsidR="0018430F" w:rsidRPr="00AC5DF1" w:rsidRDefault="0018430F" w:rsidP="0018430F">
      <w:pPr>
        <w:spacing w:line="360" w:lineRule="auto"/>
        <w:ind w:firstLineChars="200" w:firstLine="446"/>
        <w:rPr>
          <w:sz w:val="24"/>
        </w:rPr>
      </w:pPr>
      <w:r w:rsidRPr="00AC5DF1">
        <w:rPr>
          <w:sz w:val="24"/>
        </w:rPr>
        <w:t>据此函，签字代表宣布同意如下：</w:t>
      </w:r>
    </w:p>
    <w:p w:rsidR="0018430F" w:rsidRPr="00AC5DF1" w:rsidRDefault="0018430F" w:rsidP="0018430F">
      <w:pPr>
        <w:spacing w:line="360" w:lineRule="auto"/>
        <w:ind w:firstLineChars="200" w:firstLine="446"/>
        <w:rPr>
          <w:sz w:val="24"/>
        </w:rPr>
      </w:pPr>
      <w:r w:rsidRPr="00AC5DF1">
        <w:rPr>
          <w:sz w:val="24"/>
        </w:rPr>
        <w:t xml:space="preserve">1. </w:t>
      </w:r>
      <w:r w:rsidRPr="00AC5DF1">
        <w:rPr>
          <w:sz w:val="24"/>
        </w:rPr>
        <w:t>所附投标报价表中规定的应提供和交付的货物投标总价为：</w:t>
      </w:r>
    </w:p>
    <w:p w:rsidR="0018430F" w:rsidRPr="00AC5DF1" w:rsidRDefault="0018430F" w:rsidP="0018430F">
      <w:pPr>
        <w:spacing w:line="360" w:lineRule="auto"/>
        <w:ind w:firstLineChars="200" w:firstLine="446"/>
        <w:rPr>
          <w:sz w:val="24"/>
        </w:rPr>
      </w:pPr>
      <w:r w:rsidRPr="00AC5DF1">
        <w:rPr>
          <w:sz w:val="24"/>
        </w:rPr>
        <w:t>第一包，￥</w:t>
      </w:r>
      <w:r w:rsidRPr="00AC5DF1">
        <w:rPr>
          <w:sz w:val="24"/>
          <w:u w:val="single"/>
        </w:rPr>
        <w:t xml:space="preserve">      </w:t>
      </w:r>
      <w:r w:rsidRPr="00AC5DF1">
        <w:rPr>
          <w:sz w:val="24"/>
        </w:rPr>
        <w:t>元（人民币），大写</w:t>
      </w:r>
      <w:r w:rsidRPr="00AC5DF1">
        <w:rPr>
          <w:sz w:val="24"/>
          <w:u w:val="single"/>
        </w:rPr>
        <w:t xml:space="preserve">                   </w:t>
      </w:r>
      <w:r w:rsidRPr="00AC5DF1">
        <w:rPr>
          <w:sz w:val="24"/>
        </w:rPr>
        <w:t>。</w:t>
      </w:r>
    </w:p>
    <w:p w:rsidR="0018430F" w:rsidRPr="00AC5DF1" w:rsidRDefault="0018430F" w:rsidP="0018430F">
      <w:pPr>
        <w:spacing w:line="360" w:lineRule="auto"/>
        <w:ind w:firstLineChars="200" w:firstLine="446"/>
        <w:rPr>
          <w:sz w:val="24"/>
        </w:rPr>
      </w:pPr>
      <w:r w:rsidRPr="00AC5DF1">
        <w:rPr>
          <w:sz w:val="24"/>
        </w:rPr>
        <w:t>……</w:t>
      </w:r>
    </w:p>
    <w:p w:rsidR="0018430F" w:rsidRPr="00AC5DF1" w:rsidRDefault="0018430F" w:rsidP="0018430F">
      <w:pPr>
        <w:spacing w:line="360" w:lineRule="auto"/>
        <w:ind w:firstLineChars="200" w:firstLine="446"/>
        <w:rPr>
          <w:sz w:val="24"/>
        </w:rPr>
      </w:pPr>
      <w:r w:rsidRPr="00AC5DF1">
        <w:rPr>
          <w:sz w:val="24"/>
        </w:rPr>
        <w:t xml:space="preserve">2. </w:t>
      </w:r>
      <w:r w:rsidRPr="00AC5DF1">
        <w:rPr>
          <w:sz w:val="24"/>
        </w:rPr>
        <w:t>我公司将按招标文件的规定履行合同责任和义务。</w:t>
      </w:r>
    </w:p>
    <w:p w:rsidR="0018430F" w:rsidRPr="00AC5DF1" w:rsidRDefault="0018430F" w:rsidP="0018430F">
      <w:pPr>
        <w:spacing w:line="360" w:lineRule="auto"/>
        <w:ind w:firstLineChars="200" w:firstLine="446"/>
        <w:rPr>
          <w:sz w:val="24"/>
        </w:rPr>
      </w:pPr>
      <w:r w:rsidRPr="00AC5DF1">
        <w:rPr>
          <w:sz w:val="24"/>
        </w:rPr>
        <w:t xml:space="preserve">3. </w:t>
      </w:r>
      <w:r w:rsidRPr="00AC5DF1">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18430F" w:rsidRPr="00AC5DF1" w:rsidRDefault="0018430F" w:rsidP="0018430F">
      <w:pPr>
        <w:spacing w:line="360" w:lineRule="auto"/>
        <w:ind w:firstLineChars="200" w:firstLine="446"/>
        <w:rPr>
          <w:sz w:val="24"/>
        </w:rPr>
      </w:pPr>
      <w:r w:rsidRPr="00AC5DF1">
        <w:rPr>
          <w:sz w:val="24"/>
        </w:rPr>
        <w:t xml:space="preserve">4. </w:t>
      </w:r>
      <w:r w:rsidRPr="00AC5DF1">
        <w:rPr>
          <w:sz w:val="24"/>
        </w:rPr>
        <w:t>我公司的投标有效期为提交投标文件的截止之日起</w:t>
      </w:r>
      <w:r w:rsidRPr="00AC5DF1">
        <w:rPr>
          <w:sz w:val="24"/>
        </w:rPr>
        <w:t>60</w:t>
      </w:r>
      <w:r w:rsidRPr="00AC5DF1">
        <w:rPr>
          <w:sz w:val="24"/>
        </w:rPr>
        <w:t>天。</w:t>
      </w:r>
    </w:p>
    <w:p w:rsidR="0018430F" w:rsidRPr="00AC5DF1" w:rsidRDefault="0018430F" w:rsidP="0018430F">
      <w:pPr>
        <w:spacing w:line="360" w:lineRule="auto"/>
        <w:ind w:firstLineChars="200" w:firstLine="446"/>
        <w:rPr>
          <w:sz w:val="24"/>
        </w:rPr>
      </w:pPr>
      <w:r w:rsidRPr="00AC5DF1">
        <w:rPr>
          <w:sz w:val="24"/>
        </w:rPr>
        <w:t xml:space="preserve">5. </w:t>
      </w:r>
      <w:r w:rsidRPr="00AC5DF1">
        <w:rPr>
          <w:sz w:val="24"/>
        </w:rPr>
        <w:t>我公司同意按照招标方要求提供的与投标有关的一切数据或资料，并声明投标文件及所提供的一切资料</w:t>
      </w:r>
      <w:proofErr w:type="gramStart"/>
      <w:r w:rsidRPr="00AC5DF1">
        <w:rPr>
          <w:sz w:val="24"/>
        </w:rPr>
        <w:t>均真实</w:t>
      </w:r>
      <w:proofErr w:type="gramEnd"/>
      <w:r w:rsidRPr="00AC5DF1">
        <w:rPr>
          <w:sz w:val="24"/>
        </w:rPr>
        <w:t>有效。由于我公司提供资料不实而造成的责任和后果由我公司自行承担。</w:t>
      </w:r>
    </w:p>
    <w:p w:rsidR="0018430F" w:rsidRPr="00AC5DF1" w:rsidRDefault="0018430F" w:rsidP="0018430F">
      <w:pPr>
        <w:spacing w:line="360" w:lineRule="auto"/>
        <w:ind w:firstLineChars="200" w:firstLine="446"/>
        <w:rPr>
          <w:sz w:val="24"/>
        </w:rPr>
      </w:pPr>
      <w:r w:rsidRPr="00AC5DF1">
        <w:rPr>
          <w:sz w:val="24"/>
        </w:rPr>
        <w:t xml:space="preserve">6. </w:t>
      </w:r>
      <w:r w:rsidRPr="00AC5DF1">
        <w:rPr>
          <w:sz w:val="24"/>
        </w:rPr>
        <w:t>我公司保证所投产品来自合法的供货渠道，若中标，则有义务向采购人提供其需要的有效书面证明材料。如果提供非法渠道的商品，视为欺诈，并承担相关责任。</w:t>
      </w:r>
    </w:p>
    <w:p w:rsidR="0018430F" w:rsidRPr="00AC5DF1" w:rsidRDefault="0018430F" w:rsidP="0018430F">
      <w:pPr>
        <w:spacing w:line="360" w:lineRule="auto"/>
        <w:ind w:firstLineChars="200" w:firstLine="446"/>
        <w:rPr>
          <w:sz w:val="24"/>
        </w:rPr>
      </w:pPr>
      <w:r w:rsidRPr="00AC5DF1">
        <w:rPr>
          <w:sz w:val="24"/>
        </w:rPr>
        <w:t xml:space="preserve">7. </w:t>
      </w:r>
      <w:r w:rsidRPr="00AC5DF1">
        <w:rPr>
          <w:sz w:val="24"/>
        </w:rPr>
        <w:t>我公司已熟知贵中心关于本项目电子招投标的要求和规定。我公司</w:t>
      </w:r>
      <w:proofErr w:type="gramStart"/>
      <w:r w:rsidRPr="00AC5DF1">
        <w:rPr>
          <w:sz w:val="24"/>
        </w:rPr>
        <w:t>完全响应</w:t>
      </w:r>
      <w:proofErr w:type="gramEnd"/>
      <w:r w:rsidRPr="00AC5DF1">
        <w:rPr>
          <w:sz w:val="24"/>
        </w:rPr>
        <w:t>本次招投标通过网上进行的方式，我方承诺投标数据以应答截止时间贵中心网络服务器数据库的记录为准，一切因网络通信或我方操作失误造成的应答数据错误或</w:t>
      </w:r>
      <w:proofErr w:type="gramStart"/>
      <w:r w:rsidRPr="00AC5DF1">
        <w:rPr>
          <w:sz w:val="24"/>
        </w:rPr>
        <w:t>缺失均</w:t>
      </w:r>
      <w:proofErr w:type="gramEnd"/>
      <w:r w:rsidRPr="00AC5DF1">
        <w:rPr>
          <w:sz w:val="24"/>
        </w:rPr>
        <w:t>与</w:t>
      </w:r>
      <w:r w:rsidRPr="00AC5DF1">
        <w:rPr>
          <w:sz w:val="24"/>
        </w:rPr>
        <w:lastRenderedPageBreak/>
        <w:t>贵中心无关，我方愿承担因此出现的任何风险和责任。</w:t>
      </w:r>
    </w:p>
    <w:p w:rsidR="0018430F" w:rsidRPr="00AC5DF1" w:rsidRDefault="0018430F" w:rsidP="0018430F">
      <w:pPr>
        <w:spacing w:line="360" w:lineRule="auto"/>
        <w:ind w:firstLineChars="200" w:firstLine="446"/>
        <w:rPr>
          <w:sz w:val="24"/>
        </w:rPr>
      </w:pPr>
      <w:r w:rsidRPr="00AC5DF1">
        <w:rPr>
          <w:sz w:val="24"/>
        </w:rPr>
        <w:t xml:space="preserve">8. </w:t>
      </w:r>
      <w:r w:rsidRPr="00AC5DF1">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18430F" w:rsidRPr="00AC5DF1" w:rsidRDefault="0018430F" w:rsidP="0018430F">
      <w:pPr>
        <w:spacing w:line="360" w:lineRule="auto"/>
        <w:ind w:firstLineChars="200" w:firstLine="446"/>
        <w:rPr>
          <w:sz w:val="24"/>
        </w:rPr>
      </w:pPr>
      <w:r w:rsidRPr="00AC5DF1">
        <w:rPr>
          <w:sz w:val="24"/>
        </w:rPr>
        <w:t xml:space="preserve">9. </w:t>
      </w:r>
      <w:r w:rsidRPr="00AC5DF1">
        <w:rPr>
          <w:sz w:val="24"/>
        </w:rPr>
        <w:t>我公司承诺未列入</w:t>
      </w:r>
      <w:r w:rsidRPr="00AC5DF1">
        <w:rPr>
          <w:sz w:val="24"/>
        </w:rPr>
        <w:t>“</w:t>
      </w:r>
      <w:r w:rsidRPr="00AC5DF1">
        <w:rPr>
          <w:sz w:val="24"/>
        </w:rPr>
        <w:t>信用中国</w:t>
      </w:r>
      <w:r w:rsidRPr="00AC5DF1">
        <w:rPr>
          <w:sz w:val="24"/>
        </w:rPr>
        <w:t>”</w:t>
      </w:r>
      <w:r w:rsidRPr="00AC5DF1">
        <w:rPr>
          <w:sz w:val="24"/>
        </w:rPr>
        <w:t>网站（</w:t>
      </w:r>
      <w:r w:rsidRPr="00AC5DF1">
        <w:rPr>
          <w:sz w:val="24"/>
        </w:rPr>
        <w:t>www.creditchina.gov.cn</w:t>
      </w:r>
      <w:r w:rsidRPr="00AC5DF1">
        <w:rPr>
          <w:sz w:val="24"/>
        </w:rPr>
        <w:t>）失信被执行人、重大税收违法案件当事人名单，也未列入中国政府采购网（</w:t>
      </w:r>
      <w:r w:rsidRPr="00AC5DF1">
        <w:rPr>
          <w:sz w:val="24"/>
        </w:rPr>
        <w:t>www.ccgp.gov.cn</w:t>
      </w:r>
      <w:r w:rsidRPr="00AC5DF1">
        <w:rPr>
          <w:sz w:val="24"/>
        </w:rPr>
        <w:t>）政府采购严重违法失信行为记录名单，符合《中华人民共和国政府采购法》第二十二条规定的各项条件，具备履行合同所必需的设备和专业技术能力，</w:t>
      </w:r>
      <w:r w:rsidRPr="00AC5DF1">
        <w:rPr>
          <w:sz w:val="24"/>
          <w:szCs w:val="24"/>
        </w:rPr>
        <w:t>投标截止日前</w:t>
      </w:r>
      <w:r w:rsidRPr="00AC5DF1">
        <w:rPr>
          <w:sz w:val="24"/>
          <w:szCs w:val="24"/>
        </w:rPr>
        <w:t>3</w:t>
      </w:r>
      <w:r w:rsidRPr="00AC5DF1">
        <w:rPr>
          <w:sz w:val="24"/>
          <w:szCs w:val="24"/>
        </w:rPr>
        <w:t>年在经营活动中没有重大违法记录</w:t>
      </w:r>
      <w:r w:rsidRPr="00AC5DF1">
        <w:rPr>
          <w:sz w:val="24"/>
        </w:rPr>
        <w:t>。</w:t>
      </w:r>
    </w:p>
    <w:p w:rsidR="0018430F" w:rsidRPr="00AC5DF1" w:rsidRDefault="0018430F" w:rsidP="0018430F">
      <w:pPr>
        <w:spacing w:line="360" w:lineRule="auto"/>
        <w:ind w:firstLineChars="200" w:firstLine="446"/>
        <w:rPr>
          <w:sz w:val="24"/>
        </w:rPr>
      </w:pPr>
      <w:r w:rsidRPr="00AC5DF1">
        <w:rPr>
          <w:sz w:val="24"/>
        </w:rPr>
        <w:t xml:space="preserve">10. </w:t>
      </w:r>
      <w:r w:rsidRPr="00AC5DF1">
        <w:rPr>
          <w:sz w:val="24"/>
        </w:rPr>
        <w:t>我公司完全认同招标文件中对于节能产品政府采购强制采购产品范围的划定。</w:t>
      </w:r>
    </w:p>
    <w:p w:rsidR="0018430F" w:rsidRPr="00AC5DF1" w:rsidRDefault="0018430F" w:rsidP="0018430F">
      <w:pPr>
        <w:spacing w:line="360" w:lineRule="auto"/>
        <w:ind w:firstLineChars="200" w:firstLine="446"/>
        <w:rPr>
          <w:sz w:val="24"/>
        </w:rPr>
      </w:pPr>
      <w:r w:rsidRPr="00AC5DF1">
        <w:rPr>
          <w:sz w:val="24"/>
        </w:rPr>
        <w:t xml:space="preserve">11. </w:t>
      </w:r>
      <w:r w:rsidRPr="00AC5DF1">
        <w:rPr>
          <w:sz w:val="24"/>
        </w:rPr>
        <w:t>我公司若中标，</w:t>
      </w:r>
      <w:proofErr w:type="gramStart"/>
      <w:r w:rsidRPr="00AC5DF1">
        <w:rPr>
          <w:sz w:val="24"/>
        </w:rPr>
        <w:t>本承诺</w:t>
      </w:r>
      <w:proofErr w:type="gramEnd"/>
      <w:r w:rsidRPr="00AC5DF1">
        <w:rPr>
          <w:sz w:val="24"/>
        </w:rPr>
        <w:t>将成为合同不可分割的一部分，与合同具有同等的法律效力。</w:t>
      </w:r>
    </w:p>
    <w:p w:rsidR="0018430F" w:rsidRPr="00AC5DF1" w:rsidRDefault="0018430F" w:rsidP="0018430F">
      <w:pPr>
        <w:spacing w:line="360" w:lineRule="auto"/>
        <w:ind w:firstLineChars="200" w:firstLine="446"/>
        <w:rPr>
          <w:sz w:val="24"/>
        </w:rPr>
      </w:pPr>
      <w:r w:rsidRPr="00AC5DF1">
        <w:rPr>
          <w:sz w:val="24"/>
        </w:rPr>
        <w:t xml:space="preserve">12. </w:t>
      </w:r>
      <w:r w:rsidRPr="00AC5DF1">
        <w:rPr>
          <w:sz w:val="24"/>
        </w:rPr>
        <w:t>如违反上述承诺，我公司投标无效且接受相关部门依法</w:t>
      </w:r>
      <w:proofErr w:type="gramStart"/>
      <w:r w:rsidRPr="00AC5DF1">
        <w:rPr>
          <w:sz w:val="24"/>
        </w:rPr>
        <w:t>作出</w:t>
      </w:r>
      <w:proofErr w:type="gramEnd"/>
      <w:r w:rsidRPr="00AC5DF1">
        <w:rPr>
          <w:sz w:val="24"/>
        </w:rPr>
        <w:t>的处罚，并承担通过相关媒体予以公布的任何风险和责任。</w:t>
      </w:r>
    </w:p>
    <w:p w:rsidR="0018430F" w:rsidRPr="00AC5DF1" w:rsidRDefault="0018430F" w:rsidP="0018430F">
      <w:pPr>
        <w:spacing w:line="360" w:lineRule="auto"/>
        <w:ind w:firstLineChars="200" w:firstLine="446"/>
        <w:rPr>
          <w:sz w:val="24"/>
        </w:rPr>
      </w:pPr>
      <w:r w:rsidRPr="00AC5DF1">
        <w:rPr>
          <w:sz w:val="24"/>
        </w:rPr>
        <w:t xml:space="preserve">13. </w:t>
      </w:r>
      <w:r w:rsidRPr="00AC5DF1">
        <w:rPr>
          <w:sz w:val="24"/>
        </w:rPr>
        <w:t>我公司开票信息如下，</w:t>
      </w:r>
      <w:r w:rsidRPr="00AC5DF1">
        <w:rPr>
          <w:b/>
          <w:sz w:val="24"/>
        </w:rPr>
        <w:t>此信息与我公司在税务局注册的信息一致</w:t>
      </w:r>
      <w:r w:rsidRPr="00AC5DF1">
        <w:rPr>
          <w:sz w:val="24"/>
        </w:rPr>
        <w:t>：</w:t>
      </w:r>
    </w:p>
    <w:p w:rsidR="0018430F" w:rsidRPr="00AC5DF1" w:rsidRDefault="0018430F" w:rsidP="0018430F">
      <w:pPr>
        <w:spacing w:line="360" w:lineRule="auto"/>
        <w:ind w:firstLineChars="200" w:firstLine="446"/>
        <w:rPr>
          <w:sz w:val="24"/>
        </w:rPr>
      </w:pPr>
      <w:r w:rsidRPr="00AC5DF1">
        <w:rPr>
          <w:sz w:val="24"/>
        </w:rPr>
        <w:t>纳税人识别号：</w:t>
      </w:r>
    </w:p>
    <w:p w:rsidR="0018430F" w:rsidRPr="00AC5DF1" w:rsidRDefault="0018430F" w:rsidP="0018430F">
      <w:pPr>
        <w:spacing w:line="360" w:lineRule="auto"/>
        <w:ind w:firstLineChars="200" w:firstLine="446"/>
        <w:rPr>
          <w:sz w:val="24"/>
        </w:rPr>
      </w:pPr>
      <w:r w:rsidRPr="00AC5DF1">
        <w:rPr>
          <w:sz w:val="24"/>
        </w:rPr>
        <w:t>地址、电话：</w:t>
      </w:r>
    </w:p>
    <w:p w:rsidR="0018430F" w:rsidRPr="00AC5DF1" w:rsidRDefault="0018430F" w:rsidP="0018430F">
      <w:pPr>
        <w:spacing w:line="360" w:lineRule="auto"/>
        <w:ind w:firstLineChars="200" w:firstLine="446"/>
        <w:rPr>
          <w:sz w:val="24"/>
        </w:rPr>
      </w:pPr>
      <w:r w:rsidRPr="00AC5DF1">
        <w:rPr>
          <w:sz w:val="24"/>
        </w:rPr>
        <w:t>开户行及账号：</w:t>
      </w:r>
    </w:p>
    <w:p w:rsidR="0018430F" w:rsidRPr="00AC5DF1" w:rsidRDefault="0018430F" w:rsidP="0018430F">
      <w:pPr>
        <w:spacing w:line="360" w:lineRule="auto"/>
        <w:ind w:firstLineChars="200" w:firstLine="446"/>
        <w:rPr>
          <w:sz w:val="24"/>
        </w:rPr>
      </w:pPr>
      <w:r w:rsidRPr="00AC5DF1">
        <w:rPr>
          <w:sz w:val="24"/>
        </w:rPr>
        <w:t>开具发票类型：</w:t>
      </w:r>
      <w:r w:rsidRPr="00AC5DF1">
        <w:rPr>
          <w:sz w:val="24"/>
        </w:rPr>
        <w:t>□</w:t>
      </w:r>
      <w:r w:rsidRPr="00AC5DF1">
        <w:rPr>
          <w:sz w:val="24"/>
        </w:rPr>
        <w:t>增值税专用发票</w:t>
      </w:r>
      <w:r w:rsidRPr="00AC5DF1">
        <w:rPr>
          <w:sz w:val="24"/>
        </w:rPr>
        <w:t xml:space="preserve">         □</w:t>
      </w:r>
      <w:r w:rsidRPr="00AC5DF1">
        <w:rPr>
          <w:sz w:val="24"/>
        </w:rPr>
        <w:t>增值税普通发票</w:t>
      </w:r>
    </w:p>
    <w:p w:rsidR="0018430F" w:rsidRPr="00AC5DF1" w:rsidRDefault="0018430F" w:rsidP="0018430F">
      <w:pPr>
        <w:spacing w:line="360" w:lineRule="auto"/>
        <w:ind w:firstLineChars="200" w:firstLine="446"/>
        <w:rPr>
          <w:sz w:val="24"/>
        </w:rPr>
      </w:pPr>
      <w:r w:rsidRPr="00AC5DF1">
        <w:rPr>
          <w:sz w:val="24"/>
        </w:rPr>
        <w:t xml:space="preserve">14. </w:t>
      </w:r>
      <w:r w:rsidRPr="00AC5DF1">
        <w:rPr>
          <w:sz w:val="24"/>
        </w:rPr>
        <w:t>我公司选择招标代理服务费发票领取方式（请自行选择以下任</w:t>
      </w:r>
      <w:proofErr w:type="gramStart"/>
      <w:r w:rsidRPr="00AC5DF1">
        <w:rPr>
          <w:sz w:val="24"/>
        </w:rPr>
        <w:t>一</w:t>
      </w:r>
      <w:proofErr w:type="gramEnd"/>
      <w:r w:rsidRPr="00AC5DF1">
        <w:rPr>
          <w:sz w:val="24"/>
        </w:rPr>
        <w:t>方式并在相应</w:t>
      </w:r>
      <w:r w:rsidRPr="00AC5DF1">
        <w:rPr>
          <w:sz w:val="24"/>
        </w:rPr>
        <w:t>□</w:t>
      </w:r>
      <w:r w:rsidRPr="00AC5DF1">
        <w:rPr>
          <w:sz w:val="24"/>
        </w:rPr>
        <w:t>里划</w:t>
      </w:r>
      <w:r w:rsidRPr="00AC5DF1">
        <w:rPr>
          <w:sz w:val="24"/>
        </w:rPr>
        <w:t>“√”</w:t>
      </w:r>
      <w:r w:rsidRPr="00AC5DF1">
        <w:rPr>
          <w:sz w:val="24"/>
        </w:rPr>
        <w:t>）：</w:t>
      </w:r>
    </w:p>
    <w:p w:rsidR="0018430F" w:rsidRPr="00AC5DF1" w:rsidRDefault="0018430F" w:rsidP="0018430F">
      <w:pPr>
        <w:spacing w:line="360" w:lineRule="auto"/>
        <w:ind w:firstLineChars="200" w:firstLine="448"/>
        <w:rPr>
          <w:b/>
          <w:sz w:val="24"/>
        </w:rPr>
      </w:pPr>
      <w:r w:rsidRPr="00AC5DF1">
        <w:rPr>
          <w:b/>
          <w:sz w:val="24"/>
        </w:rPr>
        <w:t>□</w:t>
      </w:r>
      <w:r w:rsidRPr="00AC5DF1">
        <w:rPr>
          <w:b/>
          <w:sz w:val="24"/>
        </w:rPr>
        <w:t>上门自取</w:t>
      </w:r>
    </w:p>
    <w:p w:rsidR="0018430F" w:rsidRPr="00AC5DF1" w:rsidRDefault="0018430F" w:rsidP="0018430F">
      <w:pPr>
        <w:spacing w:line="360" w:lineRule="auto"/>
        <w:ind w:firstLineChars="200" w:firstLine="446"/>
        <w:rPr>
          <w:sz w:val="24"/>
        </w:rPr>
      </w:pPr>
    </w:p>
    <w:p w:rsidR="0018430F" w:rsidRPr="00AC5DF1" w:rsidRDefault="0018430F" w:rsidP="0018430F">
      <w:pPr>
        <w:spacing w:line="360" w:lineRule="auto"/>
        <w:ind w:firstLineChars="200" w:firstLine="448"/>
        <w:rPr>
          <w:b/>
          <w:sz w:val="24"/>
        </w:rPr>
      </w:pPr>
      <w:r w:rsidRPr="00AC5DF1">
        <w:rPr>
          <w:b/>
          <w:sz w:val="24"/>
        </w:rPr>
        <w:t>□</w:t>
      </w:r>
      <w:r w:rsidRPr="00AC5DF1">
        <w:rPr>
          <w:b/>
          <w:sz w:val="24"/>
        </w:rPr>
        <w:t>到付邮寄</w:t>
      </w:r>
    </w:p>
    <w:p w:rsidR="0018430F" w:rsidRPr="00AC5DF1" w:rsidRDefault="0018430F" w:rsidP="0018430F">
      <w:pPr>
        <w:spacing w:line="360" w:lineRule="auto"/>
        <w:ind w:firstLineChars="200" w:firstLine="446"/>
        <w:rPr>
          <w:sz w:val="24"/>
        </w:rPr>
      </w:pPr>
      <w:r w:rsidRPr="00AC5DF1">
        <w:rPr>
          <w:sz w:val="24"/>
        </w:rPr>
        <w:lastRenderedPageBreak/>
        <w:t>邮寄地址、邮编：</w:t>
      </w:r>
    </w:p>
    <w:p w:rsidR="0018430F" w:rsidRPr="00AC5DF1" w:rsidRDefault="0018430F" w:rsidP="0018430F">
      <w:pPr>
        <w:spacing w:line="360" w:lineRule="auto"/>
        <w:ind w:firstLineChars="200" w:firstLine="446"/>
        <w:rPr>
          <w:sz w:val="24"/>
        </w:rPr>
      </w:pPr>
      <w:r w:rsidRPr="00AC5DF1">
        <w:rPr>
          <w:sz w:val="24"/>
        </w:rPr>
        <w:t>邮寄联系人、手机号码：</w:t>
      </w:r>
    </w:p>
    <w:p w:rsidR="0018430F" w:rsidRPr="00AC5DF1" w:rsidRDefault="0018430F" w:rsidP="0018430F">
      <w:pPr>
        <w:spacing w:line="360" w:lineRule="auto"/>
        <w:ind w:firstLineChars="1700" w:firstLine="3794"/>
        <w:rPr>
          <w:sz w:val="24"/>
        </w:rPr>
      </w:pPr>
    </w:p>
    <w:p w:rsidR="0018430F" w:rsidRPr="00AC5DF1" w:rsidRDefault="0018430F" w:rsidP="0018430F">
      <w:pPr>
        <w:spacing w:line="360" w:lineRule="auto"/>
        <w:ind w:firstLineChars="1700" w:firstLine="3794"/>
        <w:rPr>
          <w:sz w:val="24"/>
        </w:rPr>
      </w:pPr>
    </w:p>
    <w:p w:rsidR="0018430F" w:rsidRPr="00AC5DF1" w:rsidRDefault="0018430F" w:rsidP="0018430F">
      <w:pPr>
        <w:spacing w:line="360" w:lineRule="auto"/>
        <w:ind w:firstLineChars="1700" w:firstLine="3794"/>
        <w:rPr>
          <w:sz w:val="24"/>
        </w:rPr>
      </w:pPr>
      <w:r w:rsidRPr="00AC5DF1">
        <w:rPr>
          <w:sz w:val="24"/>
        </w:rPr>
        <w:t>投标人名称：</w:t>
      </w:r>
    </w:p>
    <w:p w:rsidR="0018430F" w:rsidRPr="00AC5DF1" w:rsidRDefault="0018430F" w:rsidP="0018430F">
      <w:pPr>
        <w:spacing w:line="360" w:lineRule="auto"/>
        <w:ind w:firstLineChars="1700" w:firstLine="3794"/>
        <w:rPr>
          <w:sz w:val="24"/>
        </w:rPr>
      </w:pPr>
    </w:p>
    <w:p w:rsidR="0018430F" w:rsidRPr="00AC5DF1" w:rsidRDefault="0018430F" w:rsidP="0018430F">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18430F" w:rsidRPr="00AC5DF1" w:rsidRDefault="0018430F" w:rsidP="0018430F">
      <w:pPr>
        <w:spacing w:line="460" w:lineRule="exact"/>
        <w:rPr>
          <w:sz w:val="24"/>
        </w:rPr>
      </w:pPr>
    </w:p>
    <w:p w:rsidR="0018430F" w:rsidRPr="00AC5DF1" w:rsidRDefault="0018430F" w:rsidP="0018430F">
      <w:pPr>
        <w:widowControl/>
        <w:jc w:val="left"/>
        <w:rPr>
          <w:sz w:val="24"/>
        </w:rPr>
      </w:pPr>
      <w:r w:rsidRPr="00AC5DF1">
        <w:rPr>
          <w:sz w:val="24"/>
        </w:rPr>
        <w:br w:type="page"/>
      </w:r>
    </w:p>
    <w:p w:rsidR="0018430F" w:rsidRPr="00AC5DF1" w:rsidRDefault="0018430F" w:rsidP="0018430F">
      <w:pPr>
        <w:tabs>
          <w:tab w:val="left" w:pos="360"/>
        </w:tabs>
        <w:spacing w:afterLines="100" w:after="285" w:line="360" w:lineRule="auto"/>
        <w:rPr>
          <w:sz w:val="24"/>
        </w:rPr>
      </w:pPr>
      <w:r w:rsidRPr="00AC5DF1">
        <w:rPr>
          <w:sz w:val="24"/>
        </w:rPr>
        <w:lastRenderedPageBreak/>
        <w:t>附件</w:t>
      </w:r>
      <w:r w:rsidRPr="00AC5DF1">
        <w:rPr>
          <w:sz w:val="24"/>
        </w:rPr>
        <w:t>2</w:t>
      </w:r>
    </w:p>
    <w:p w:rsidR="0018430F" w:rsidRPr="00AC5DF1" w:rsidRDefault="0018430F" w:rsidP="0018430F">
      <w:pPr>
        <w:autoSpaceDN w:val="0"/>
        <w:spacing w:line="360" w:lineRule="auto"/>
        <w:jc w:val="center"/>
        <w:rPr>
          <w:b/>
          <w:bCs/>
          <w:sz w:val="24"/>
        </w:rPr>
      </w:pPr>
      <w:r w:rsidRPr="00AC5DF1">
        <w:rPr>
          <w:b/>
          <w:bCs/>
          <w:sz w:val="24"/>
        </w:rPr>
        <w:t>供应商资格要求证明文件</w:t>
      </w:r>
    </w:p>
    <w:p w:rsidR="0018430F" w:rsidRPr="00AC5DF1" w:rsidRDefault="0018430F" w:rsidP="0018430F">
      <w:pPr>
        <w:spacing w:line="620" w:lineRule="exact"/>
        <w:rPr>
          <w:sz w:val="24"/>
        </w:rPr>
      </w:pPr>
    </w:p>
    <w:p w:rsidR="0018430F" w:rsidRPr="00AC5DF1" w:rsidRDefault="0018430F" w:rsidP="0018430F">
      <w:pPr>
        <w:spacing w:line="620" w:lineRule="exact"/>
        <w:rPr>
          <w:sz w:val="24"/>
        </w:rPr>
      </w:pPr>
    </w:p>
    <w:p w:rsidR="0018430F" w:rsidRPr="00AC5DF1" w:rsidRDefault="0018430F" w:rsidP="0018430F">
      <w:pPr>
        <w:spacing w:line="620" w:lineRule="exact"/>
        <w:rPr>
          <w:sz w:val="24"/>
        </w:rPr>
      </w:pPr>
    </w:p>
    <w:p w:rsidR="0018430F" w:rsidRPr="00AC5DF1" w:rsidRDefault="0018430F" w:rsidP="0018430F">
      <w:pPr>
        <w:spacing w:line="620" w:lineRule="exact"/>
        <w:rPr>
          <w:sz w:val="24"/>
        </w:rPr>
      </w:pPr>
    </w:p>
    <w:p w:rsidR="0018430F" w:rsidRPr="00AC5DF1" w:rsidRDefault="0018430F" w:rsidP="0018430F">
      <w:pPr>
        <w:spacing w:line="620" w:lineRule="exact"/>
        <w:rPr>
          <w:sz w:val="24"/>
        </w:rPr>
      </w:pPr>
    </w:p>
    <w:p w:rsidR="0018430F" w:rsidRPr="00AC5DF1" w:rsidRDefault="0018430F" w:rsidP="0018430F">
      <w:pPr>
        <w:spacing w:line="620" w:lineRule="exact"/>
        <w:rPr>
          <w:sz w:val="24"/>
        </w:rPr>
      </w:pPr>
    </w:p>
    <w:p w:rsidR="0018430F" w:rsidRPr="00AC5DF1" w:rsidRDefault="0018430F" w:rsidP="0018430F">
      <w:pPr>
        <w:spacing w:line="360" w:lineRule="auto"/>
        <w:ind w:firstLineChars="300" w:firstLine="669"/>
        <w:rPr>
          <w:sz w:val="24"/>
        </w:rPr>
      </w:pPr>
      <w:r w:rsidRPr="00AC5DF1">
        <w:rPr>
          <w:sz w:val="24"/>
        </w:rPr>
        <w:t>注：相关证明材料应</w:t>
      </w:r>
      <w:proofErr w:type="gramStart"/>
      <w:r w:rsidRPr="00AC5DF1">
        <w:rPr>
          <w:sz w:val="24"/>
        </w:rPr>
        <w:t>附在此</w:t>
      </w:r>
      <w:proofErr w:type="gramEnd"/>
      <w:r w:rsidRPr="00AC5DF1">
        <w:rPr>
          <w:sz w:val="24"/>
        </w:rPr>
        <w:t>页后面。</w:t>
      </w:r>
    </w:p>
    <w:p w:rsidR="0018430F" w:rsidRPr="00AC5DF1" w:rsidRDefault="0018430F" w:rsidP="0018430F">
      <w:pPr>
        <w:spacing w:line="620" w:lineRule="exact"/>
        <w:rPr>
          <w:sz w:val="24"/>
        </w:rPr>
      </w:pPr>
    </w:p>
    <w:p w:rsidR="0018430F" w:rsidRPr="00AC5DF1" w:rsidRDefault="0018430F" w:rsidP="0018430F">
      <w:pPr>
        <w:spacing w:line="620" w:lineRule="exact"/>
        <w:rPr>
          <w:sz w:val="24"/>
        </w:rPr>
      </w:pPr>
    </w:p>
    <w:p w:rsidR="0018430F" w:rsidRPr="00AC5DF1" w:rsidRDefault="0018430F" w:rsidP="0018430F">
      <w:pPr>
        <w:spacing w:line="460" w:lineRule="exact"/>
        <w:rPr>
          <w:sz w:val="24"/>
        </w:rPr>
      </w:pPr>
    </w:p>
    <w:p w:rsidR="0018430F" w:rsidRPr="00AC5DF1" w:rsidRDefault="0018430F" w:rsidP="0018430F">
      <w:pPr>
        <w:widowControl/>
        <w:jc w:val="left"/>
        <w:rPr>
          <w:sz w:val="24"/>
        </w:rPr>
      </w:pPr>
      <w:r w:rsidRPr="00AC5DF1">
        <w:rPr>
          <w:sz w:val="24"/>
        </w:rPr>
        <w:br w:type="page"/>
      </w:r>
    </w:p>
    <w:p w:rsidR="0018430F" w:rsidRPr="00AC5DF1" w:rsidRDefault="0018430F" w:rsidP="0018430F">
      <w:pPr>
        <w:tabs>
          <w:tab w:val="left" w:pos="360"/>
        </w:tabs>
        <w:spacing w:afterLines="100" w:after="285" w:line="360" w:lineRule="auto"/>
        <w:rPr>
          <w:sz w:val="24"/>
        </w:rPr>
      </w:pPr>
      <w:r w:rsidRPr="00AC5DF1">
        <w:rPr>
          <w:sz w:val="24"/>
        </w:rPr>
        <w:lastRenderedPageBreak/>
        <w:t>附件</w:t>
      </w:r>
      <w:r w:rsidRPr="00AC5DF1">
        <w:rPr>
          <w:sz w:val="24"/>
        </w:rPr>
        <w:t>3</w:t>
      </w:r>
    </w:p>
    <w:p w:rsidR="0018430F" w:rsidRPr="00AC5DF1" w:rsidRDefault="0018430F" w:rsidP="0018430F">
      <w:pPr>
        <w:autoSpaceDN w:val="0"/>
        <w:spacing w:line="360" w:lineRule="auto"/>
        <w:jc w:val="center"/>
        <w:rPr>
          <w:b/>
          <w:bCs/>
          <w:sz w:val="24"/>
        </w:rPr>
      </w:pPr>
      <w:r w:rsidRPr="00AC5DF1">
        <w:rPr>
          <w:b/>
          <w:bCs/>
          <w:sz w:val="24"/>
        </w:rPr>
        <w:t>投标代表人授权书</w:t>
      </w:r>
    </w:p>
    <w:p w:rsidR="0018430F" w:rsidRPr="00AC5DF1" w:rsidRDefault="0018430F" w:rsidP="0018430F">
      <w:pPr>
        <w:spacing w:line="360" w:lineRule="auto"/>
        <w:rPr>
          <w:sz w:val="24"/>
          <w:szCs w:val="21"/>
        </w:rPr>
      </w:pPr>
    </w:p>
    <w:p w:rsidR="0018430F" w:rsidRPr="00AC5DF1" w:rsidRDefault="0018430F" w:rsidP="0018430F">
      <w:pPr>
        <w:spacing w:line="360" w:lineRule="auto"/>
        <w:rPr>
          <w:sz w:val="24"/>
          <w:szCs w:val="21"/>
        </w:rPr>
      </w:pPr>
      <w:r w:rsidRPr="00AC5DF1">
        <w:rPr>
          <w:sz w:val="24"/>
          <w:szCs w:val="21"/>
        </w:rPr>
        <w:t>致：天津市政府采购中心</w:t>
      </w:r>
    </w:p>
    <w:p w:rsidR="0018430F" w:rsidRPr="00AC5DF1" w:rsidRDefault="0018430F" w:rsidP="0018430F">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18430F" w:rsidRPr="00AC5DF1" w:rsidRDefault="0018430F" w:rsidP="0018430F">
      <w:pPr>
        <w:spacing w:line="360" w:lineRule="auto"/>
        <w:ind w:firstLineChars="200" w:firstLine="446"/>
        <w:rPr>
          <w:sz w:val="24"/>
          <w:szCs w:val="21"/>
        </w:rPr>
      </w:pPr>
      <w:r w:rsidRPr="00AC5DF1">
        <w:rPr>
          <w:sz w:val="24"/>
          <w:szCs w:val="21"/>
        </w:rPr>
        <w:t>我方对投标代表人的签名事项负全部责任。</w:t>
      </w:r>
    </w:p>
    <w:p w:rsidR="0018430F" w:rsidRPr="00AC5DF1" w:rsidRDefault="0018430F" w:rsidP="0018430F">
      <w:pPr>
        <w:spacing w:line="360" w:lineRule="auto"/>
        <w:ind w:firstLineChars="200" w:firstLine="446"/>
        <w:rPr>
          <w:sz w:val="24"/>
          <w:szCs w:val="21"/>
        </w:rPr>
      </w:pPr>
      <w:r w:rsidRPr="00AC5DF1">
        <w:rPr>
          <w:sz w:val="24"/>
          <w:szCs w:val="21"/>
        </w:rPr>
        <w:t>本授权书至投标有效期结束前始终有效。</w:t>
      </w:r>
    </w:p>
    <w:p w:rsidR="0018430F" w:rsidRPr="00AC5DF1" w:rsidRDefault="0018430F" w:rsidP="0018430F">
      <w:pPr>
        <w:spacing w:line="360" w:lineRule="auto"/>
        <w:ind w:firstLineChars="200" w:firstLine="446"/>
        <w:rPr>
          <w:sz w:val="24"/>
          <w:szCs w:val="21"/>
        </w:rPr>
      </w:pPr>
      <w:r w:rsidRPr="00AC5DF1">
        <w:rPr>
          <w:sz w:val="24"/>
          <w:szCs w:val="21"/>
        </w:rPr>
        <w:t>投标代表人无转委托权，特此委托。</w:t>
      </w:r>
    </w:p>
    <w:p w:rsidR="0018430F" w:rsidRPr="00AC5DF1" w:rsidRDefault="0018430F" w:rsidP="0018430F">
      <w:pPr>
        <w:spacing w:line="360" w:lineRule="auto"/>
        <w:ind w:firstLineChars="200" w:firstLine="446"/>
        <w:rPr>
          <w:sz w:val="24"/>
        </w:rPr>
      </w:pPr>
    </w:p>
    <w:p w:rsidR="0018430F" w:rsidRPr="00AC5DF1" w:rsidRDefault="0018430F" w:rsidP="0018430F">
      <w:pPr>
        <w:spacing w:line="360" w:lineRule="auto"/>
        <w:ind w:firstLineChars="200" w:firstLine="446"/>
        <w:rPr>
          <w:sz w:val="24"/>
        </w:rPr>
      </w:pPr>
    </w:p>
    <w:p w:rsidR="0018430F" w:rsidRPr="00AC5DF1" w:rsidRDefault="0018430F" w:rsidP="0018430F">
      <w:pPr>
        <w:spacing w:line="360" w:lineRule="auto"/>
        <w:ind w:firstLineChars="2100" w:firstLine="4686"/>
        <w:rPr>
          <w:sz w:val="24"/>
        </w:rPr>
      </w:pPr>
      <w:r w:rsidRPr="00AC5DF1">
        <w:rPr>
          <w:sz w:val="24"/>
        </w:rPr>
        <w:t xml:space="preserve">     </w:t>
      </w:r>
      <w:r w:rsidRPr="00AC5DF1">
        <w:rPr>
          <w:sz w:val="24"/>
        </w:rPr>
        <w:t>年</w:t>
      </w:r>
      <w:r w:rsidRPr="00AC5DF1">
        <w:rPr>
          <w:sz w:val="24"/>
        </w:rPr>
        <w:t xml:space="preserve">   </w:t>
      </w:r>
      <w:r w:rsidRPr="00AC5DF1">
        <w:rPr>
          <w:sz w:val="24"/>
        </w:rPr>
        <w:t>月</w:t>
      </w:r>
      <w:r w:rsidRPr="00AC5DF1">
        <w:rPr>
          <w:sz w:val="24"/>
        </w:rPr>
        <w:t xml:space="preserve">   </w:t>
      </w:r>
      <w:r w:rsidRPr="00AC5DF1">
        <w:rPr>
          <w:sz w:val="24"/>
        </w:rPr>
        <w:t>日</w:t>
      </w:r>
      <w:r w:rsidRPr="00AC5DF1">
        <w:rPr>
          <w:sz w:val="24"/>
        </w:rPr>
        <w:t xml:space="preserve">  </w:t>
      </w:r>
    </w:p>
    <w:tbl>
      <w:tblPr>
        <w:tblStyle w:val="aa"/>
        <w:tblW w:w="0" w:type="auto"/>
        <w:tblLook w:val="04A0" w:firstRow="1" w:lastRow="0" w:firstColumn="1" w:lastColumn="0" w:noHBand="0" w:noVBand="1"/>
      </w:tblPr>
      <w:tblGrid>
        <w:gridCol w:w="4264"/>
        <w:gridCol w:w="4264"/>
      </w:tblGrid>
      <w:tr w:rsidR="0018430F" w:rsidRPr="00AC5DF1" w:rsidTr="003A6C16">
        <w:tc>
          <w:tcPr>
            <w:tcW w:w="4264" w:type="dxa"/>
          </w:tcPr>
          <w:p w:rsidR="0018430F" w:rsidRPr="00AC5DF1" w:rsidRDefault="0018430F" w:rsidP="003A6C16">
            <w:pPr>
              <w:spacing w:line="360" w:lineRule="auto"/>
              <w:jc w:val="left"/>
              <w:rPr>
                <w:sz w:val="24"/>
              </w:rPr>
            </w:pPr>
            <w:r w:rsidRPr="00AC5DF1">
              <w:rPr>
                <w:sz w:val="24"/>
              </w:rPr>
              <w:t>投标代表人身份证正面</w:t>
            </w:r>
          </w:p>
          <w:p w:rsidR="0018430F" w:rsidRPr="00AC5DF1" w:rsidRDefault="0018430F" w:rsidP="003A6C16">
            <w:pPr>
              <w:spacing w:line="360" w:lineRule="auto"/>
              <w:jc w:val="left"/>
              <w:rPr>
                <w:sz w:val="24"/>
              </w:rPr>
            </w:pPr>
          </w:p>
          <w:p w:rsidR="0018430F" w:rsidRPr="00AC5DF1" w:rsidRDefault="0018430F" w:rsidP="003A6C16">
            <w:pPr>
              <w:spacing w:line="360" w:lineRule="auto"/>
              <w:jc w:val="left"/>
              <w:rPr>
                <w:sz w:val="24"/>
              </w:rPr>
            </w:pPr>
          </w:p>
          <w:p w:rsidR="0018430F" w:rsidRPr="00AC5DF1" w:rsidRDefault="0018430F" w:rsidP="003A6C16">
            <w:pPr>
              <w:spacing w:line="360" w:lineRule="auto"/>
              <w:jc w:val="left"/>
              <w:rPr>
                <w:sz w:val="24"/>
              </w:rPr>
            </w:pPr>
          </w:p>
          <w:p w:rsidR="0018430F" w:rsidRPr="00AC5DF1" w:rsidRDefault="0018430F" w:rsidP="003A6C16">
            <w:pPr>
              <w:spacing w:line="360" w:lineRule="auto"/>
              <w:jc w:val="left"/>
              <w:rPr>
                <w:sz w:val="24"/>
              </w:rPr>
            </w:pPr>
          </w:p>
          <w:p w:rsidR="0018430F" w:rsidRPr="00AC5DF1" w:rsidRDefault="0018430F" w:rsidP="003A6C16">
            <w:pPr>
              <w:spacing w:line="360" w:lineRule="auto"/>
              <w:jc w:val="left"/>
              <w:rPr>
                <w:sz w:val="24"/>
              </w:rPr>
            </w:pPr>
          </w:p>
        </w:tc>
        <w:tc>
          <w:tcPr>
            <w:tcW w:w="4264" w:type="dxa"/>
          </w:tcPr>
          <w:p w:rsidR="0018430F" w:rsidRPr="00AC5DF1" w:rsidRDefault="0018430F" w:rsidP="003A6C16">
            <w:pPr>
              <w:spacing w:line="360" w:lineRule="auto"/>
              <w:jc w:val="left"/>
              <w:rPr>
                <w:sz w:val="24"/>
              </w:rPr>
            </w:pPr>
            <w:r w:rsidRPr="00AC5DF1">
              <w:rPr>
                <w:sz w:val="24"/>
              </w:rPr>
              <w:t>投标代表人身份证背面</w:t>
            </w:r>
          </w:p>
        </w:tc>
      </w:tr>
    </w:tbl>
    <w:p w:rsidR="0018430F" w:rsidRPr="00AC5DF1" w:rsidRDefault="0018430F" w:rsidP="0018430F">
      <w:pPr>
        <w:spacing w:line="360" w:lineRule="auto"/>
        <w:ind w:firstLineChars="2100" w:firstLine="4686"/>
        <w:rPr>
          <w:sz w:val="24"/>
        </w:rPr>
      </w:pPr>
    </w:p>
    <w:p w:rsidR="0018430F" w:rsidRPr="00AC5DF1" w:rsidRDefault="0018430F" w:rsidP="0018430F">
      <w:pPr>
        <w:widowControl/>
        <w:jc w:val="left"/>
        <w:rPr>
          <w:sz w:val="24"/>
        </w:rPr>
      </w:pPr>
      <w:r w:rsidRPr="00AC5DF1">
        <w:rPr>
          <w:sz w:val="24"/>
        </w:rPr>
        <w:br w:type="page"/>
      </w:r>
      <w:r w:rsidRPr="00AC5DF1">
        <w:rPr>
          <w:sz w:val="24"/>
        </w:rPr>
        <w:lastRenderedPageBreak/>
        <w:t>附件</w:t>
      </w:r>
      <w:r w:rsidRPr="00AC5DF1">
        <w:rPr>
          <w:sz w:val="24"/>
        </w:rPr>
        <w:t>4</w:t>
      </w:r>
    </w:p>
    <w:p w:rsidR="0018430F" w:rsidRPr="00AC5DF1" w:rsidRDefault="0018430F" w:rsidP="0018430F">
      <w:pPr>
        <w:autoSpaceDN w:val="0"/>
        <w:spacing w:line="360" w:lineRule="auto"/>
        <w:jc w:val="center"/>
        <w:rPr>
          <w:b/>
          <w:bCs/>
          <w:sz w:val="24"/>
        </w:rPr>
      </w:pPr>
      <w:r w:rsidRPr="00AC5DF1">
        <w:rPr>
          <w:b/>
          <w:bCs/>
          <w:sz w:val="24"/>
        </w:rPr>
        <w:t>开标一览表</w:t>
      </w:r>
    </w:p>
    <w:p w:rsidR="0018430F" w:rsidRPr="00AC5DF1" w:rsidRDefault="0018430F" w:rsidP="0018430F">
      <w:pPr>
        <w:ind w:right="84"/>
        <w:rPr>
          <w:sz w:val="24"/>
        </w:rPr>
      </w:pPr>
    </w:p>
    <w:p w:rsidR="0018430F" w:rsidRPr="00AC5DF1" w:rsidRDefault="0018430F" w:rsidP="0018430F">
      <w:pPr>
        <w:spacing w:line="460" w:lineRule="exact"/>
        <w:ind w:left="192"/>
        <w:rPr>
          <w:sz w:val="24"/>
        </w:rPr>
      </w:pPr>
      <w:r w:rsidRPr="00AC5DF1">
        <w:rPr>
          <w:sz w:val="24"/>
        </w:rPr>
        <w:t>项目名称：</w:t>
      </w:r>
      <w:r w:rsidRPr="00AC5DF1">
        <w:rPr>
          <w:sz w:val="24"/>
          <w:u w:val="single"/>
        </w:rPr>
        <w:t xml:space="preserve">                    </w:t>
      </w:r>
      <w:r w:rsidRPr="00AC5DF1">
        <w:rPr>
          <w:sz w:val="24"/>
        </w:rPr>
        <w:t xml:space="preserve">                  </w:t>
      </w:r>
    </w:p>
    <w:p w:rsidR="0018430F" w:rsidRPr="00AC5DF1" w:rsidRDefault="0018430F" w:rsidP="0018430F">
      <w:pPr>
        <w:spacing w:line="460" w:lineRule="exact"/>
        <w:ind w:left="192"/>
        <w:rPr>
          <w:sz w:val="24"/>
        </w:rPr>
      </w:pPr>
      <w:r w:rsidRPr="00AC5DF1">
        <w:rPr>
          <w:sz w:val="24"/>
        </w:rPr>
        <w:t>项目编号：</w:t>
      </w:r>
      <w:r w:rsidRPr="00AC5DF1">
        <w:rPr>
          <w:sz w:val="24"/>
          <w:u w:val="single"/>
        </w:rPr>
        <w:t xml:space="preserve">                    </w:t>
      </w:r>
      <w:r w:rsidRPr="00AC5DF1">
        <w:rPr>
          <w:sz w:val="24"/>
        </w:rPr>
        <w:t xml:space="preserve">                  </w:t>
      </w:r>
    </w:p>
    <w:p w:rsidR="0018430F" w:rsidRPr="00AC5DF1" w:rsidRDefault="0018430F" w:rsidP="0018430F">
      <w:pPr>
        <w:spacing w:line="460" w:lineRule="exact"/>
        <w:rPr>
          <w:sz w:val="24"/>
        </w:rPr>
      </w:pPr>
      <w:r w:rsidRPr="00AC5DF1">
        <w:rPr>
          <w:sz w:val="24"/>
        </w:rPr>
        <w:t xml:space="preserve">                                                       </w:t>
      </w:r>
      <w:r w:rsidRPr="00AC5DF1">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18430F" w:rsidRPr="00AC5DF1" w:rsidTr="003A6C16">
        <w:trPr>
          <w:jc w:val="center"/>
        </w:trPr>
        <w:tc>
          <w:tcPr>
            <w:tcW w:w="572" w:type="pct"/>
            <w:vAlign w:val="center"/>
          </w:tcPr>
          <w:p w:rsidR="0018430F" w:rsidRPr="00AC5DF1" w:rsidRDefault="0018430F" w:rsidP="003A6C16">
            <w:pPr>
              <w:spacing w:line="460" w:lineRule="exact"/>
              <w:jc w:val="center"/>
              <w:rPr>
                <w:sz w:val="24"/>
              </w:rPr>
            </w:pPr>
            <w:proofErr w:type="gramStart"/>
            <w:r w:rsidRPr="00AC5DF1">
              <w:rPr>
                <w:sz w:val="24"/>
              </w:rPr>
              <w:t>包号</w:t>
            </w:r>
            <w:proofErr w:type="gramEnd"/>
          </w:p>
        </w:tc>
        <w:tc>
          <w:tcPr>
            <w:tcW w:w="1001" w:type="pct"/>
            <w:vAlign w:val="center"/>
          </w:tcPr>
          <w:p w:rsidR="0018430F" w:rsidRPr="00AC5DF1" w:rsidRDefault="0018430F" w:rsidP="003A6C16">
            <w:pPr>
              <w:spacing w:line="460" w:lineRule="exact"/>
              <w:jc w:val="center"/>
              <w:rPr>
                <w:sz w:val="24"/>
              </w:rPr>
            </w:pPr>
            <w:r w:rsidRPr="00AC5DF1">
              <w:rPr>
                <w:sz w:val="24"/>
              </w:rPr>
              <w:t>包名称</w:t>
            </w:r>
          </w:p>
        </w:tc>
        <w:tc>
          <w:tcPr>
            <w:tcW w:w="858" w:type="pct"/>
            <w:vAlign w:val="center"/>
          </w:tcPr>
          <w:p w:rsidR="0018430F" w:rsidRPr="00AC5DF1" w:rsidRDefault="0018430F" w:rsidP="003A6C16">
            <w:pPr>
              <w:spacing w:line="460" w:lineRule="exact"/>
              <w:jc w:val="center"/>
              <w:rPr>
                <w:sz w:val="24"/>
              </w:rPr>
            </w:pPr>
            <w:r w:rsidRPr="00AC5DF1">
              <w:rPr>
                <w:sz w:val="24"/>
              </w:rPr>
              <w:t>品牌</w:t>
            </w:r>
          </w:p>
        </w:tc>
        <w:tc>
          <w:tcPr>
            <w:tcW w:w="941" w:type="pct"/>
            <w:vAlign w:val="center"/>
          </w:tcPr>
          <w:p w:rsidR="0018430F" w:rsidRPr="00AC5DF1" w:rsidRDefault="0018430F" w:rsidP="003A6C16">
            <w:pPr>
              <w:spacing w:line="460" w:lineRule="exact"/>
              <w:jc w:val="center"/>
              <w:rPr>
                <w:sz w:val="24"/>
              </w:rPr>
            </w:pPr>
            <w:r w:rsidRPr="00AC5DF1">
              <w:rPr>
                <w:sz w:val="24"/>
              </w:rPr>
              <w:t>投标总价</w:t>
            </w:r>
          </w:p>
        </w:tc>
        <w:tc>
          <w:tcPr>
            <w:tcW w:w="858" w:type="pct"/>
            <w:vAlign w:val="center"/>
          </w:tcPr>
          <w:p w:rsidR="0018430F" w:rsidRPr="00AC5DF1" w:rsidRDefault="0018430F" w:rsidP="003A6C16">
            <w:pPr>
              <w:spacing w:line="460" w:lineRule="exact"/>
              <w:jc w:val="center"/>
              <w:rPr>
                <w:sz w:val="24"/>
              </w:rPr>
            </w:pPr>
            <w:r w:rsidRPr="00AC5DF1">
              <w:rPr>
                <w:sz w:val="24"/>
              </w:rPr>
              <w:t>交货期</w:t>
            </w:r>
          </w:p>
        </w:tc>
        <w:tc>
          <w:tcPr>
            <w:tcW w:w="770" w:type="pct"/>
            <w:vAlign w:val="center"/>
          </w:tcPr>
          <w:p w:rsidR="0018430F" w:rsidRPr="00AC5DF1" w:rsidRDefault="0018430F" w:rsidP="003A6C16">
            <w:pPr>
              <w:spacing w:line="460" w:lineRule="exact"/>
              <w:jc w:val="center"/>
              <w:rPr>
                <w:sz w:val="24"/>
              </w:rPr>
            </w:pPr>
            <w:r w:rsidRPr="00AC5DF1">
              <w:rPr>
                <w:sz w:val="24"/>
              </w:rPr>
              <w:t>备注</w:t>
            </w:r>
          </w:p>
        </w:tc>
      </w:tr>
      <w:tr w:rsidR="0018430F" w:rsidRPr="00AC5DF1" w:rsidTr="003A6C16">
        <w:trPr>
          <w:jc w:val="center"/>
        </w:trPr>
        <w:tc>
          <w:tcPr>
            <w:tcW w:w="572" w:type="pct"/>
            <w:vAlign w:val="center"/>
          </w:tcPr>
          <w:p w:rsidR="0018430F" w:rsidRPr="00AC5DF1" w:rsidRDefault="0018430F" w:rsidP="003A6C16">
            <w:pPr>
              <w:spacing w:line="460" w:lineRule="exact"/>
              <w:jc w:val="center"/>
              <w:rPr>
                <w:sz w:val="24"/>
              </w:rPr>
            </w:pPr>
            <w:r w:rsidRPr="00AC5DF1">
              <w:rPr>
                <w:sz w:val="24"/>
              </w:rPr>
              <w:t>1</w:t>
            </w:r>
          </w:p>
        </w:tc>
        <w:tc>
          <w:tcPr>
            <w:tcW w:w="1001" w:type="pct"/>
            <w:vAlign w:val="center"/>
          </w:tcPr>
          <w:p w:rsidR="0018430F" w:rsidRPr="00AC5DF1" w:rsidRDefault="0018430F" w:rsidP="003A6C16">
            <w:pPr>
              <w:spacing w:line="460" w:lineRule="exact"/>
              <w:jc w:val="center"/>
              <w:rPr>
                <w:sz w:val="24"/>
              </w:rPr>
            </w:pPr>
          </w:p>
        </w:tc>
        <w:tc>
          <w:tcPr>
            <w:tcW w:w="858" w:type="pct"/>
            <w:vAlign w:val="center"/>
          </w:tcPr>
          <w:p w:rsidR="0018430F" w:rsidRPr="00AC5DF1" w:rsidRDefault="0018430F" w:rsidP="003A6C16">
            <w:pPr>
              <w:spacing w:line="460" w:lineRule="exact"/>
              <w:jc w:val="center"/>
              <w:rPr>
                <w:sz w:val="24"/>
              </w:rPr>
            </w:pPr>
          </w:p>
        </w:tc>
        <w:tc>
          <w:tcPr>
            <w:tcW w:w="941" w:type="pct"/>
            <w:vAlign w:val="center"/>
          </w:tcPr>
          <w:p w:rsidR="0018430F" w:rsidRPr="00AC5DF1" w:rsidRDefault="0018430F" w:rsidP="003A6C16">
            <w:pPr>
              <w:spacing w:line="460" w:lineRule="exact"/>
              <w:jc w:val="center"/>
              <w:rPr>
                <w:sz w:val="24"/>
              </w:rPr>
            </w:pPr>
          </w:p>
        </w:tc>
        <w:tc>
          <w:tcPr>
            <w:tcW w:w="858" w:type="pct"/>
            <w:vAlign w:val="center"/>
          </w:tcPr>
          <w:p w:rsidR="0018430F" w:rsidRPr="00AC5DF1" w:rsidRDefault="0018430F" w:rsidP="003A6C16">
            <w:pPr>
              <w:spacing w:line="460" w:lineRule="exact"/>
              <w:jc w:val="center"/>
              <w:rPr>
                <w:sz w:val="24"/>
              </w:rPr>
            </w:pPr>
          </w:p>
        </w:tc>
        <w:tc>
          <w:tcPr>
            <w:tcW w:w="770" w:type="pct"/>
            <w:vAlign w:val="center"/>
          </w:tcPr>
          <w:p w:rsidR="0018430F" w:rsidRPr="00AC5DF1" w:rsidRDefault="0018430F" w:rsidP="003A6C16">
            <w:pPr>
              <w:spacing w:line="460" w:lineRule="exact"/>
              <w:jc w:val="center"/>
              <w:rPr>
                <w:sz w:val="24"/>
              </w:rPr>
            </w:pPr>
          </w:p>
        </w:tc>
      </w:tr>
      <w:tr w:rsidR="0018430F" w:rsidRPr="00AC5DF1" w:rsidTr="003A6C16">
        <w:trPr>
          <w:jc w:val="center"/>
        </w:trPr>
        <w:tc>
          <w:tcPr>
            <w:tcW w:w="572" w:type="pct"/>
            <w:vAlign w:val="center"/>
          </w:tcPr>
          <w:p w:rsidR="0018430F" w:rsidRPr="00AC5DF1" w:rsidRDefault="0018430F" w:rsidP="003A6C16">
            <w:pPr>
              <w:spacing w:line="460" w:lineRule="exact"/>
              <w:jc w:val="center"/>
              <w:rPr>
                <w:sz w:val="24"/>
              </w:rPr>
            </w:pPr>
            <w:r w:rsidRPr="00AC5DF1">
              <w:rPr>
                <w:sz w:val="24"/>
              </w:rPr>
              <w:t>2</w:t>
            </w:r>
          </w:p>
        </w:tc>
        <w:tc>
          <w:tcPr>
            <w:tcW w:w="1001" w:type="pct"/>
            <w:vAlign w:val="center"/>
          </w:tcPr>
          <w:p w:rsidR="0018430F" w:rsidRPr="00AC5DF1" w:rsidRDefault="0018430F" w:rsidP="003A6C16">
            <w:pPr>
              <w:spacing w:line="460" w:lineRule="exact"/>
              <w:jc w:val="center"/>
              <w:rPr>
                <w:sz w:val="24"/>
              </w:rPr>
            </w:pPr>
          </w:p>
        </w:tc>
        <w:tc>
          <w:tcPr>
            <w:tcW w:w="858" w:type="pct"/>
            <w:vAlign w:val="center"/>
          </w:tcPr>
          <w:p w:rsidR="0018430F" w:rsidRPr="00AC5DF1" w:rsidRDefault="0018430F" w:rsidP="003A6C16">
            <w:pPr>
              <w:spacing w:line="460" w:lineRule="exact"/>
              <w:jc w:val="center"/>
              <w:rPr>
                <w:sz w:val="24"/>
              </w:rPr>
            </w:pPr>
          </w:p>
        </w:tc>
        <w:tc>
          <w:tcPr>
            <w:tcW w:w="941" w:type="pct"/>
            <w:vAlign w:val="center"/>
          </w:tcPr>
          <w:p w:rsidR="0018430F" w:rsidRPr="00AC5DF1" w:rsidRDefault="0018430F" w:rsidP="003A6C16">
            <w:pPr>
              <w:spacing w:line="460" w:lineRule="exact"/>
              <w:jc w:val="center"/>
              <w:rPr>
                <w:sz w:val="24"/>
              </w:rPr>
            </w:pPr>
          </w:p>
        </w:tc>
        <w:tc>
          <w:tcPr>
            <w:tcW w:w="858" w:type="pct"/>
            <w:vAlign w:val="center"/>
          </w:tcPr>
          <w:p w:rsidR="0018430F" w:rsidRPr="00AC5DF1" w:rsidRDefault="0018430F" w:rsidP="003A6C16">
            <w:pPr>
              <w:spacing w:line="460" w:lineRule="exact"/>
              <w:jc w:val="center"/>
              <w:rPr>
                <w:sz w:val="24"/>
              </w:rPr>
            </w:pPr>
          </w:p>
        </w:tc>
        <w:tc>
          <w:tcPr>
            <w:tcW w:w="770" w:type="pct"/>
            <w:vAlign w:val="center"/>
          </w:tcPr>
          <w:p w:rsidR="0018430F" w:rsidRPr="00AC5DF1" w:rsidRDefault="0018430F" w:rsidP="003A6C16">
            <w:pPr>
              <w:spacing w:line="460" w:lineRule="exact"/>
              <w:jc w:val="center"/>
              <w:rPr>
                <w:sz w:val="24"/>
              </w:rPr>
            </w:pPr>
          </w:p>
        </w:tc>
      </w:tr>
      <w:tr w:rsidR="0018430F" w:rsidRPr="00AC5DF1" w:rsidTr="003A6C16">
        <w:trPr>
          <w:jc w:val="center"/>
        </w:trPr>
        <w:tc>
          <w:tcPr>
            <w:tcW w:w="572" w:type="pct"/>
            <w:vAlign w:val="center"/>
          </w:tcPr>
          <w:p w:rsidR="0018430F" w:rsidRPr="00AC5DF1" w:rsidRDefault="0018430F" w:rsidP="003A6C16">
            <w:pPr>
              <w:spacing w:line="460" w:lineRule="exact"/>
              <w:jc w:val="center"/>
              <w:rPr>
                <w:sz w:val="24"/>
              </w:rPr>
            </w:pPr>
          </w:p>
        </w:tc>
        <w:tc>
          <w:tcPr>
            <w:tcW w:w="1001" w:type="pct"/>
            <w:vAlign w:val="center"/>
          </w:tcPr>
          <w:p w:rsidR="0018430F" w:rsidRPr="00AC5DF1" w:rsidRDefault="0018430F" w:rsidP="003A6C16">
            <w:pPr>
              <w:spacing w:line="460" w:lineRule="exact"/>
              <w:jc w:val="center"/>
              <w:rPr>
                <w:sz w:val="24"/>
              </w:rPr>
            </w:pPr>
          </w:p>
        </w:tc>
        <w:tc>
          <w:tcPr>
            <w:tcW w:w="858" w:type="pct"/>
            <w:vAlign w:val="center"/>
          </w:tcPr>
          <w:p w:rsidR="0018430F" w:rsidRPr="00AC5DF1" w:rsidRDefault="0018430F" w:rsidP="003A6C16">
            <w:pPr>
              <w:spacing w:line="460" w:lineRule="exact"/>
              <w:jc w:val="center"/>
              <w:rPr>
                <w:sz w:val="24"/>
              </w:rPr>
            </w:pPr>
          </w:p>
        </w:tc>
        <w:tc>
          <w:tcPr>
            <w:tcW w:w="941" w:type="pct"/>
            <w:vAlign w:val="center"/>
          </w:tcPr>
          <w:p w:rsidR="0018430F" w:rsidRPr="00AC5DF1" w:rsidRDefault="0018430F" w:rsidP="003A6C16">
            <w:pPr>
              <w:spacing w:line="460" w:lineRule="exact"/>
              <w:jc w:val="center"/>
              <w:rPr>
                <w:sz w:val="24"/>
              </w:rPr>
            </w:pPr>
          </w:p>
        </w:tc>
        <w:tc>
          <w:tcPr>
            <w:tcW w:w="858" w:type="pct"/>
            <w:vAlign w:val="center"/>
          </w:tcPr>
          <w:p w:rsidR="0018430F" w:rsidRPr="00AC5DF1" w:rsidRDefault="0018430F" w:rsidP="003A6C16">
            <w:pPr>
              <w:spacing w:line="460" w:lineRule="exact"/>
              <w:jc w:val="center"/>
              <w:rPr>
                <w:sz w:val="24"/>
              </w:rPr>
            </w:pPr>
          </w:p>
        </w:tc>
        <w:tc>
          <w:tcPr>
            <w:tcW w:w="770" w:type="pct"/>
            <w:vAlign w:val="center"/>
          </w:tcPr>
          <w:p w:rsidR="0018430F" w:rsidRPr="00AC5DF1" w:rsidRDefault="0018430F" w:rsidP="003A6C16">
            <w:pPr>
              <w:spacing w:line="460" w:lineRule="exact"/>
              <w:jc w:val="center"/>
              <w:rPr>
                <w:sz w:val="24"/>
              </w:rPr>
            </w:pPr>
          </w:p>
        </w:tc>
      </w:tr>
      <w:tr w:rsidR="0018430F" w:rsidRPr="00AC5DF1" w:rsidTr="003A6C16">
        <w:trPr>
          <w:jc w:val="center"/>
        </w:trPr>
        <w:tc>
          <w:tcPr>
            <w:tcW w:w="572" w:type="pct"/>
            <w:vAlign w:val="center"/>
          </w:tcPr>
          <w:p w:rsidR="0018430F" w:rsidRPr="00AC5DF1" w:rsidRDefault="0018430F" w:rsidP="003A6C16">
            <w:pPr>
              <w:spacing w:line="460" w:lineRule="exact"/>
              <w:jc w:val="center"/>
              <w:rPr>
                <w:sz w:val="24"/>
              </w:rPr>
            </w:pPr>
          </w:p>
        </w:tc>
        <w:tc>
          <w:tcPr>
            <w:tcW w:w="1001" w:type="pct"/>
            <w:vAlign w:val="center"/>
          </w:tcPr>
          <w:p w:rsidR="0018430F" w:rsidRPr="00AC5DF1" w:rsidRDefault="0018430F" w:rsidP="003A6C16">
            <w:pPr>
              <w:spacing w:line="460" w:lineRule="exact"/>
              <w:jc w:val="center"/>
              <w:rPr>
                <w:sz w:val="24"/>
              </w:rPr>
            </w:pPr>
          </w:p>
        </w:tc>
        <w:tc>
          <w:tcPr>
            <w:tcW w:w="858" w:type="pct"/>
            <w:vAlign w:val="center"/>
          </w:tcPr>
          <w:p w:rsidR="0018430F" w:rsidRPr="00AC5DF1" w:rsidRDefault="0018430F" w:rsidP="003A6C16">
            <w:pPr>
              <w:spacing w:line="460" w:lineRule="exact"/>
              <w:jc w:val="center"/>
              <w:rPr>
                <w:sz w:val="24"/>
              </w:rPr>
            </w:pPr>
          </w:p>
        </w:tc>
        <w:tc>
          <w:tcPr>
            <w:tcW w:w="941" w:type="pct"/>
            <w:vAlign w:val="center"/>
          </w:tcPr>
          <w:p w:rsidR="0018430F" w:rsidRPr="00AC5DF1" w:rsidRDefault="0018430F" w:rsidP="003A6C16">
            <w:pPr>
              <w:spacing w:line="460" w:lineRule="exact"/>
              <w:jc w:val="center"/>
              <w:rPr>
                <w:sz w:val="24"/>
              </w:rPr>
            </w:pPr>
          </w:p>
        </w:tc>
        <w:tc>
          <w:tcPr>
            <w:tcW w:w="858" w:type="pct"/>
            <w:vAlign w:val="center"/>
          </w:tcPr>
          <w:p w:rsidR="0018430F" w:rsidRPr="00AC5DF1" w:rsidRDefault="0018430F" w:rsidP="003A6C16">
            <w:pPr>
              <w:spacing w:line="460" w:lineRule="exact"/>
              <w:jc w:val="center"/>
              <w:rPr>
                <w:sz w:val="24"/>
              </w:rPr>
            </w:pPr>
          </w:p>
        </w:tc>
        <w:tc>
          <w:tcPr>
            <w:tcW w:w="770" w:type="pct"/>
            <w:vAlign w:val="center"/>
          </w:tcPr>
          <w:p w:rsidR="0018430F" w:rsidRPr="00AC5DF1" w:rsidRDefault="0018430F" w:rsidP="003A6C16">
            <w:pPr>
              <w:spacing w:line="460" w:lineRule="exact"/>
              <w:jc w:val="center"/>
              <w:rPr>
                <w:sz w:val="24"/>
              </w:rPr>
            </w:pPr>
          </w:p>
        </w:tc>
      </w:tr>
      <w:tr w:rsidR="0018430F" w:rsidRPr="00AC5DF1" w:rsidTr="003A6C16">
        <w:trPr>
          <w:jc w:val="center"/>
        </w:trPr>
        <w:tc>
          <w:tcPr>
            <w:tcW w:w="572" w:type="pct"/>
            <w:vAlign w:val="center"/>
          </w:tcPr>
          <w:p w:rsidR="0018430F" w:rsidRPr="00AC5DF1" w:rsidRDefault="0018430F" w:rsidP="003A6C16">
            <w:pPr>
              <w:spacing w:line="460" w:lineRule="exact"/>
              <w:jc w:val="center"/>
              <w:rPr>
                <w:sz w:val="24"/>
              </w:rPr>
            </w:pPr>
          </w:p>
        </w:tc>
        <w:tc>
          <w:tcPr>
            <w:tcW w:w="1001" w:type="pct"/>
            <w:vAlign w:val="center"/>
          </w:tcPr>
          <w:p w:rsidR="0018430F" w:rsidRPr="00AC5DF1" w:rsidRDefault="0018430F" w:rsidP="003A6C16">
            <w:pPr>
              <w:spacing w:line="460" w:lineRule="exact"/>
              <w:jc w:val="center"/>
              <w:rPr>
                <w:sz w:val="24"/>
              </w:rPr>
            </w:pPr>
          </w:p>
        </w:tc>
        <w:tc>
          <w:tcPr>
            <w:tcW w:w="858" w:type="pct"/>
            <w:vAlign w:val="center"/>
          </w:tcPr>
          <w:p w:rsidR="0018430F" w:rsidRPr="00AC5DF1" w:rsidRDefault="0018430F" w:rsidP="003A6C16">
            <w:pPr>
              <w:spacing w:line="460" w:lineRule="exact"/>
              <w:jc w:val="center"/>
              <w:rPr>
                <w:sz w:val="24"/>
              </w:rPr>
            </w:pPr>
          </w:p>
        </w:tc>
        <w:tc>
          <w:tcPr>
            <w:tcW w:w="941" w:type="pct"/>
            <w:vAlign w:val="center"/>
          </w:tcPr>
          <w:p w:rsidR="0018430F" w:rsidRPr="00AC5DF1" w:rsidRDefault="0018430F" w:rsidP="003A6C16">
            <w:pPr>
              <w:spacing w:line="460" w:lineRule="exact"/>
              <w:jc w:val="center"/>
              <w:rPr>
                <w:sz w:val="24"/>
              </w:rPr>
            </w:pPr>
          </w:p>
        </w:tc>
        <w:tc>
          <w:tcPr>
            <w:tcW w:w="858" w:type="pct"/>
            <w:vAlign w:val="center"/>
          </w:tcPr>
          <w:p w:rsidR="0018430F" w:rsidRPr="00AC5DF1" w:rsidRDefault="0018430F" w:rsidP="003A6C16">
            <w:pPr>
              <w:spacing w:line="460" w:lineRule="exact"/>
              <w:jc w:val="center"/>
              <w:rPr>
                <w:sz w:val="24"/>
              </w:rPr>
            </w:pPr>
          </w:p>
        </w:tc>
        <w:tc>
          <w:tcPr>
            <w:tcW w:w="770" w:type="pct"/>
            <w:vAlign w:val="center"/>
          </w:tcPr>
          <w:p w:rsidR="0018430F" w:rsidRPr="00AC5DF1" w:rsidRDefault="0018430F" w:rsidP="003A6C16">
            <w:pPr>
              <w:spacing w:line="460" w:lineRule="exact"/>
              <w:jc w:val="center"/>
              <w:rPr>
                <w:sz w:val="24"/>
              </w:rPr>
            </w:pPr>
          </w:p>
        </w:tc>
      </w:tr>
      <w:tr w:rsidR="0018430F" w:rsidRPr="00AC5DF1" w:rsidTr="003A6C16">
        <w:trPr>
          <w:jc w:val="center"/>
        </w:trPr>
        <w:tc>
          <w:tcPr>
            <w:tcW w:w="572" w:type="pct"/>
            <w:vAlign w:val="center"/>
          </w:tcPr>
          <w:p w:rsidR="0018430F" w:rsidRPr="00AC5DF1" w:rsidRDefault="0018430F" w:rsidP="003A6C16">
            <w:pPr>
              <w:spacing w:line="460" w:lineRule="exact"/>
              <w:jc w:val="center"/>
              <w:rPr>
                <w:sz w:val="24"/>
              </w:rPr>
            </w:pPr>
          </w:p>
        </w:tc>
        <w:tc>
          <w:tcPr>
            <w:tcW w:w="1001" w:type="pct"/>
            <w:vAlign w:val="center"/>
          </w:tcPr>
          <w:p w:rsidR="0018430F" w:rsidRPr="00AC5DF1" w:rsidRDefault="0018430F" w:rsidP="003A6C16">
            <w:pPr>
              <w:spacing w:line="460" w:lineRule="exact"/>
              <w:jc w:val="center"/>
              <w:rPr>
                <w:sz w:val="24"/>
              </w:rPr>
            </w:pPr>
          </w:p>
        </w:tc>
        <w:tc>
          <w:tcPr>
            <w:tcW w:w="858" w:type="pct"/>
            <w:vAlign w:val="center"/>
          </w:tcPr>
          <w:p w:rsidR="0018430F" w:rsidRPr="00AC5DF1" w:rsidRDefault="0018430F" w:rsidP="003A6C16">
            <w:pPr>
              <w:spacing w:line="460" w:lineRule="exact"/>
              <w:jc w:val="center"/>
              <w:rPr>
                <w:sz w:val="24"/>
              </w:rPr>
            </w:pPr>
          </w:p>
        </w:tc>
        <w:tc>
          <w:tcPr>
            <w:tcW w:w="941" w:type="pct"/>
            <w:vAlign w:val="center"/>
          </w:tcPr>
          <w:p w:rsidR="0018430F" w:rsidRPr="00AC5DF1" w:rsidRDefault="0018430F" w:rsidP="003A6C16">
            <w:pPr>
              <w:spacing w:line="460" w:lineRule="exact"/>
              <w:jc w:val="center"/>
              <w:rPr>
                <w:sz w:val="24"/>
              </w:rPr>
            </w:pPr>
          </w:p>
        </w:tc>
        <w:tc>
          <w:tcPr>
            <w:tcW w:w="858" w:type="pct"/>
            <w:vAlign w:val="center"/>
          </w:tcPr>
          <w:p w:rsidR="0018430F" w:rsidRPr="00AC5DF1" w:rsidRDefault="0018430F" w:rsidP="003A6C16">
            <w:pPr>
              <w:spacing w:line="460" w:lineRule="exact"/>
              <w:jc w:val="center"/>
              <w:rPr>
                <w:sz w:val="24"/>
              </w:rPr>
            </w:pPr>
          </w:p>
        </w:tc>
        <w:tc>
          <w:tcPr>
            <w:tcW w:w="770" w:type="pct"/>
            <w:vAlign w:val="center"/>
          </w:tcPr>
          <w:p w:rsidR="0018430F" w:rsidRPr="00AC5DF1" w:rsidRDefault="0018430F" w:rsidP="003A6C16">
            <w:pPr>
              <w:spacing w:line="460" w:lineRule="exact"/>
              <w:jc w:val="center"/>
              <w:rPr>
                <w:sz w:val="24"/>
              </w:rPr>
            </w:pPr>
          </w:p>
        </w:tc>
      </w:tr>
      <w:tr w:rsidR="0018430F" w:rsidRPr="00AC5DF1" w:rsidTr="003A6C16">
        <w:trPr>
          <w:jc w:val="center"/>
        </w:trPr>
        <w:tc>
          <w:tcPr>
            <w:tcW w:w="572" w:type="pct"/>
            <w:vAlign w:val="center"/>
          </w:tcPr>
          <w:p w:rsidR="0018430F" w:rsidRPr="00AC5DF1" w:rsidRDefault="0018430F" w:rsidP="003A6C16">
            <w:pPr>
              <w:spacing w:line="460" w:lineRule="exact"/>
              <w:jc w:val="center"/>
              <w:rPr>
                <w:sz w:val="24"/>
              </w:rPr>
            </w:pPr>
          </w:p>
        </w:tc>
        <w:tc>
          <w:tcPr>
            <w:tcW w:w="1001" w:type="pct"/>
            <w:vAlign w:val="center"/>
          </w:tcPr>
          <w:p w:rsidR="0018430F" w:rsidRPr="00AC5DF1" w:rsidRDefault="0018430F" w:rsidP="003A6C16">
            <w:pPr>
              <w:spacing w:line="460" w:lineRule="exact"/>
              <w:jc w:val="center"/>
              <w:rPr>
                <w:sz w:val="24"/>
              </w:rPr>
            </w:pPr>
          </w:p>
        </w:tc>
        <w:tc>
          <w:tcPr>
            <w:tcW w:w="858" w:type="pct"/>
            <w:vAlign w:val="center"/>
          </w:tcPr>
          <w:p w:rsidR="0018430F" w:rsidRPr="00AC5DF1" w:rsidRDefault="0018430F" w:rsidP="003A6C16">
            <w:pPr>
              <w:spacing w:line="460" w:lineRule="exact"/>
              <w:jc w:val="center"/>
              <w:rPr>
                <w:sz w:val="24"/>
              </w:rPr>
            </w:pPr>
          </w:p>
        </w:tc>
        <w:tc>
          <w:tcPr>
            <w:tcW w:w="941" w:type="pct"/>
            <w:vAlign w:val="center"/>
          </w:tcPr>
          <w:p w:rsidR="0018430F" w:rsidRPr="00AC5DF1" w:rsidRDefault="0018430F" w:rsidP="003A6C16">
            <w:pPr>
              <w:spacing w:line="460" w:lineRule="exact"/>
              <w:jc w:val="center"/>
              <w:rPr>
                <w:sz w:val="24"/>
              </w:rPr>
            </w:pPr>
          </w:p>
        </w:tc>
        <w:tc>
          <w:tcPr>
            <w:tcW w:w="858" w:type="pct"/>
            <w:vAlign w:val="center"/>
          </w:tcPr>
          <w:p w:rsidR="0018430F" w:rsidRPr="00AC5DF1" w:rsidRDefault="0018430F" w:rsidP="003A6C16">
            <w:pPr>
              <w:spacing w:line="460" w:lineRule="exact"/>
              <w:jc w:val="center"/>
              <w:rPr>
                <w:sz w:val="24"/>
              </w:rPr>
            </w:pPr>
          </w:p>
        </w:tc>
        <w:tc>
          <w:tcPr>
            <w:tcW w:w="770" w:type="pct"/>
            <w:vAlign w:val="center"/>
          </w:tcPr>
          <w:p w:rsidR="0018430F" w:rsidRPr="00AC5DF1" w:rsidRDefault="0018430F" w:rsidP="003A6C16">
            <w:pPr>
              <w:spacing w:line="460" w:lineRule="exact"/>
              <w:jc w:val="center"/>
              <w:rPr>
                <w:sz w:val="24"/>
              </w:rPr>
            </w:pPr>
          </w:p>
        </w:tc>
      </w:tr>
      <w:tr w:rsidR="0018430F" w:rsidRPr="00AC5DF1" w:rsidTr="003A6C16">
        <w:trPr>
          <w:jc w:val="center"/>
        </w:trPr>
        <w:tc>
          <w:tcPr>
            <w:tcW w:w="572" w:type="pct"/>
            <w:vAlign w:val="center"/>
          </w:tcPr>
          <w:p w:rsidR="0018430F" w:rsidRPr="00AC5DF1" w:rsidRDefault="0018430F" w:rsidP="003A6C16">
            <w:pPr>
              <w:spacing w:line="460" w:lineRule="exact"/>
              <w:jc w:val="center"/>
              <w:rPr>
                <w:sz w:val="24"/>
              </w:rPr>
            </w:pPr>
            <w:r w:rsidRPr="00AC5DF1">
              <w:rPr>
                <w:sz w:val="24"/>
              </w:rPr>
              <w:t>…</w:t>
            </w:r>
          </w:p>
        </w:tc>
        <w:tc>
          <w:tcPr>
            <w:tcW w:w="1001" w:type="pct"/>
            <w:vAlign w:val="center"/>
          </w:tcPr>
          <w:p w:rsidR="0018430F" w:rsidRPr="00AC5DF1" w:rsidRDefault="0018430F" w:rsidP="003A6C16">
            <w:pPr>
              <w:spacing w:line="460" w:lineRule="exact"/>
              <w:jc w:val="center"/>
              <w:rPr>
                <w:sz w:val="24"/>
              </w:rPr>
            </w:pPr>
          </w:p>
        </w:tc>
        <w:tc>
          <w:tcPr>
            <w:tcW w:w="858" w:type="pct"/>
            <w:vAlign w:val="center"/>
          </w:tcPr>
          <w:p w:rsidR="0018430F" w:rsidRPr="00AC5DF1" w:rsidRDefault="0018430F" w:rsidP="003A6C16">
            <w:pPr>
              <w:spacing w:line="460" w:lineRule="exact"/>
              <w:jc w:val="center"/>
              <w:rPr>
                <w:sz w:val="24"/>
              </w:rPr>
            </w:pPr>
          </w:p>
        </w:tc>
        <w:tc>
          <w:tcPr>
            <w:tcW w:w="941" w:type="pct"/>
            <w:vAlign w:val="center"/>
          </w:tcPr>
          <w:p w:rsidR="0018430F" w:rsidRPr="00AC5DF1" w:rsidRDefault="0018430F" w:rsidP="003A6C16">
            <w:pPr>
              <w:spacing w:line="460" w:lineRule="exact"/>
              <w:jc w:val="center"/>
              <w:rPr>
                <w:sz w:val="24"/>
              </w:rPr>
            </w:pPr>
          </w:p>
        </w:tc>
        <w:tc>
          <w:tcPr>
            <w:tcW w:w="858" w:type="pct"/>
            <w:vAlign w:val="center"/>
          </w:tcPr>
          <w:p w:rsidR="0018430F" w:rsidRPr="00AC5DF1" w:rsidRDefault="0018430F" w:rsidP="003A6C16">
            <w:pPr>
              <w:spacing w:line="460" w:lineRule="exact"/>
              <w:jc w:val="center"/>
              <w:rPr>
                <w:sz w:val="24"/>
              </w:rPr>
            </w:pPr>
          </w:p>
        </w:tc>
        <w:tc>
          <w:tcPr>
            <w:tcW w:w="770" w:type="pct"/>
            <w:vAlign w:val="center"/>
          </w:tcPr>
          <w:p w:rsidR="0018430F" w:rsidRPr="00AC5DF1" w:rsidRDefault="0018430F" w:rsidP="003A6C16">
            <w:pPr>
              <w:spacing w:line="460" w:lineRule="exact"/>
              <w:jc w:val="center"/>
              <w:rPr>
                <w:sz w:val="24"/>
              </w:rPr>
            </w:pPr>
          </w:p>
        </w:tc>
      </w:tr>
      <w:tr w:rsidR="0018430F" w:rsidRPr="00AC5DF1" w:rsidTr="003A6C16">
        <w:trPr>
          <w:jc w:val="center"/>
        </w:trPr>
        <w:tc>
          <w:tcPr>
            <w:tcW w:w="572" w:type="pct"/>
            <w:vAlign w:val="center"/>
          </w:tcPr>
          <w:p w:rsidR="0018430F" w:rsidRPr="00AC5DF1" w:rsidRDefault="0018430F" w:rsidP="003A6C16">
            <w:pPr>
              <w:spacing w:line="460" w:lineRule="exact"/>
              <w:jc w:val="center"/>
              <w:rPr>
                <w:sz w:val="24"/>
              </w:rPr>
            </w:pPr>
          </w:p>
        </w:tc>
        <w:tc>
          <w:tcPr>
            <w:tcW w:w="1001" w:type="pct"/>
            <w:vAlign w:val="center"/>
          </w:tcPr>
          <w:p w:rsidR="0018430F" w:rsidRPr="00AC5DF1" w:rsidRDefault="0018430F" w:rsidP="003A6C16">
            <w:pPr>
              <w:spacing w:line="460" w:lineRule="exact"/>
              <w:jc w:val="center"/>
              <w:rPr>
                <w:sz w:val="24"/>
              </w:rPr>
            </w:pPr>
          </w:p>
        </w:tc>
        <w:tc>
          <w:tcPr>
            <w:tcW w:w="858" w:type="pct"/>
            <w:vAlign w:val="center"/>
          </w:tcPr>
          <w:p w:rsidR="0018430F" w:rsidRPr="00AC5DF1" w:rsidRDefault="0018430F" w:rsidP="003A6C16">
            <w:pPr>
              <w:spacing w:line="460" w:lineRule="exact"/>
              <w:jc w:val="center"/>
              <w:rPr>
                <w:sz w:val="24"/>
              </w:rPr>
            </w:pPr>
          </w:p>
        </w:tc>
        <w:tc>
          <w:tcPr>
            <w:tcW w:w="941" w:type="pct"/>
            <w:vAlign w:val="center"/>
          </w:tcPr>
          <w:p w:rsidR="0018430F" w:rsidRPr="00AC5DF1" w:rsidRDefault="0018430F" w:rsidP="003A6C16">
            <w:pPr>
              <w:spacing w:line="460" w:lineRule="exact"/>
              <w:jc w:val="center"/>
              <w:rPr>
                <w:sz w:val="24"/>
              </w:rPr>
            </w:pPr>
          </w:p>
        </w:tc>
        <w:tc>
          <w:tcPr>
            <w:tcW w:w="858" w:type="pct"/>
            <w:vAlign w:val="center"/>
          </w:tcPr>
          <w:p w:rsidR="0018430F" w:rsidRPr="00AC5DF1" w:rsidRDefault="0018430F" w:rsidP="003A6C16">
            <w:pPr>
              <w:spacing w:line="460" w:lineRule="exact"/>
              <w:jc w:val="center"/>
              <w:rPr>
                <w:sz w:val="24"/>
              </w:rPr>
            </w:pPr>
          </w:p>
        </w:tc>
        <w:tc>
          <w:tcPr>
            <w:tcW w:w="770" w:type="pct"/>
            <w:vAlign w:val="center"/>
          </w:tcPr>
          <w:p w:rsidR="0018430F" w:rsidRPr="00AC5DF1" w:rsidRDefault="0018430F" w:rsidP="003A6C16">
            <w:pPr>
              <w:spacing w:line="460" w:lineRule="exact"/>
              <w:jc w:val="center"/>
              <w:rPr>
                <w:sz w:val="24"/>
              </w:rPr>
            </w:pPr>
          </w:p>
        </w:tc>
      </w:tr>
      <w:tr w:rsidR="0018430F" w:rsidRPr="00AC5DF1" w:rsidTr="003A6C16">
        <w:trPr>
          <w:jc w:val="center"/>
        </w:trPr>
        <w:tc>
          <w:tcPr>
            <w:tcW w:w="572" w:type="pct"/>
            <w:vAlign w:val="center"/>
          </w:tcPr>
          <w:p w:rsidR="0018430F" w:rsidRPr="00AC5DF1" w:rsidRDefault="0018430F" w:rsidP="003A6C16">
            <w:pPr>
              <w:spacing w:line="460" w:lineRule="exact"/>
              <w:jc w:val="center"/>
              <w:rPr>
                <w:sz w:val="24"/>
              </w:rPr>
            </w:pPr>
          </w:p>
        </w:tc>
        <w:tc>
          <w:tcPr>
            <w:tcW w:w="1001" w:type="pct"/>
            <w:vAlign w:val="center"/>
          </w:tcPr>
          <w:p w:rsidR="0018430F" w:rsidRPr="00AC5DF1" w:rsidRDefault="0018430F" w:rsidP="003A6C16">
            <w:pPr>
              <w:spacing w:line="460" w:lineRule="exact"/>
              <w:jc w:val="center"/>
              <w:rPr>
                <w:sz w:val="24"/>
              </w:rPr>
            </w:pPr>
          </w:p>
        </w:tc>
        <w:tc>
          <w:tcPr>
            <w:tcW w:w="858" w:type="pct"/>
            <w:vAlign w:val="center"/>
          </w:tcPr>
          <w:p w:rsidR="0018430F" w:rsidRPr="00AC5DF1" w:rsidRDefault="0018430F" w:rsidP="003A6C16">
            <w:pPr>
              <w:spacing w:line="460" w:lineRule="exact"/>
              <w:jc w:val="center"/>
              <w:rPr>
                <w:sz w:val="24"/>
              </w:rPr>
            </w:pPr>
          </w:p>
        </w:tc>
        <w:tc>
          <w:tcPr>
            <w:tcW w:w="941" w:type="pct"/>
            <w:vAlign w:val="center"/>
          </w:tcPr>
          <w:p w:rsidR="0018430F" w:rsidRPr="00AC5DF1" w:rsidRDefault="0018430F" w:rsidP="003A6C16">
            <w:pPr>
              <w:spacing w:line="460" w:lineRule="exact"/>
              <w:jc w:val="center"/>
              <w:rPr>
                <w:sz w:val="24"/>
              </w:rPr>
            </w:pPr>
          </w:p>
        </w:tc>
        <w:tc>
          <w:tcPr>
            <w:tcW w:w="858" w:type="pct"/>
            <w:vAlign w:val="center"/>
          </w:tcPr>
          <w:p w:rsidR="0018430F" w:rsidRPr="00AC5DF1" w:rsidRDefault="0018430F" w:rsidP="003A6C16">
            <w:pPr>
              <w:spacing w:line="460" w:lineRule="exact"/>
              <w:jc w:val="center"/>
              <w:rPr>
                <w:sz w:val="24"/>
              </w:rPr>
            </w:pPr>
          </w:p>
        </w:tc>
        <w:tc>
          <w:tcPr>
            <w:tcW w:w="770" w:type="pct"/>
            <w:vAlign w:val="center"/>
          </w:tcPr>
          <w:p w:rsidR="0018430F" w:rsidRPr="00AC5DF1" w:rsidRDefault="0018430F" w:rsidP="003A6C16">
            <w:pPr>
              <w:spacing w:line="460" w:lineRule="exact"/>
              <w:jc w:val="center"/>
              <w:rPr>
                <w:sz w:val="24"/>
              </w:rPr>
            </w:pPr>
          </w:p>
        </w:tc>
      </w:tr>
    </w:tbl>
    <w:p w:rsidR="0018430F" w:rsidRPr="00AC5DF1" w:rsidRDefault="0018430F" w:rsidP="0018430F">
      <w:pPr>
        <w:spacing w:line="360" w:lineRule="auto"/>
        <w:ind w:right="84" w:firstLine="420"/>
        <w:rPr>
          <w:sz w:val="24"/>
        </w:rPr>
      </w:pPr>
    </w:p>
    <w:p w:rsidR="0018430F" w:rsidRPr="00AC5DF1" w:rsidRDefault="0018430F" w:rsidP="0018430F">
      <w:pPr>
        <w:spacing w:line="360" w:lineRule="auto"/>
        <w:ind w:firstLineChars="1700" w:firstLine="3794"/>
        <w:rPr>
          <w:sz w:val="24"/>
        </w:rPr>
      </w:pPr>
      <w:r w:rsidRPr="00AC5DF1">
        <w:rPr>
          <w:sz w:val="24"/>
        </w:rPr>
        <w:t>投标人名称：</w:t>
      </w:r>
    </w:p>
    <w:p w:rsidR="0018430F" w:rsidRPr="00AC5DF1" w:rsidRDefault="0018430F" w:rsidP="0018430F">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18430F" w:rsidRPr="00AC5DF1" w:rsidRDefault="0018430F" w:rsidP="0018430F">
      <w:pPr>
        <w:spacing w:line="360" w:lineRule="auto"/>
        <w:ind w:right="84" w:firstLine="420"/>
        <w:rPr>
          <w:sz w:val="24"/>
        </w:rPr>
      </w:pPr>
    </w:p>
    <w:p w:rsidR="0018430F" w:rsidRPr="00AC5DF1" w:rsidRDefault="0018430F" w:rsidP="0018430F">
      <w:pPr>
        <w:widowControl/>
        <w:jc w:val="left"/>
        <w:rPr>
          <w:sz w:val="24"/>
        </w:rPr>
      </w:pPr>
      <w:r w:rsidRPr="00AC5DF1">
        <w:rPr>
          <w:sz w:val="24"/>
        </w:rPr>
        <w:br w:type="page"/>
      </w:r>
    </w:p>
    <w:p w:rsidR="0018430F" w:rsidRPr="00AC5DF1" w:rsidRDefault="0018430F" w:rsidP="0018430F">
      <w:pPr>
        <w:tabs>
          <w:tab w:val="left" w:pos="360"/>
        </w:tabs>
        <w:spacing w:afterLines="100" w:after="285" w:line="360" w:lineRule="auto"/>
        <w:rPr>
          <w:sz w:val="24"/>
        </w:rPr>
      </w:pPr>
      <w:r w:rsidRPr="00AC5DF1">
        <w:rPr>
          <w:sz w:val="24"/>
        </w:rPr>
        <w:lastRenderedPageBreak/>
        <w:t>附件</w:t>
      </w:r>
      <w:r w:rsidRPr="00AC5DF1">
        <w:rPr>
          <w:sz w:val="24"/>
        </w:rPr>
        <w:t>5</w:t>
      </w:r>
    </w:p>
    <w:p w:rsidR="0018430F" w:rsidRPr="00AC5DF1" w:rsidRDefault="0018430F" w:rsidP="0018430F">
      <w:pPr>
        <w:autoSpaceDN w:val="0"/>
        <w:spacing w:line="360" w:lineRule="auto"/>
        <w:jc w:val="center"/>
        <w:rPr>
          <w:b/>
          <w:bCs/>
          <w:sz w:val="24"/>
        </w:rPr>
      </w:pPr>
      <w:r w:rsidRPr="00AC5DF1">
        <w:rPr>
          <w:b/>
          <w:bCs/>
          <w:sz w:val="24"/>
        </w:rPr>
        <w:t>开标分项一览表</w:t>
      </w:r>
    </w:p>
    <w:p w:rsidR="0018430F" w:rsidRPr="00AC5DF1" w:rsidRDefault="0018430F" w:rsidP="0018430F">
      <w:pPr>
        <w:ind w:right="84"/>
        <w:rPr>
          <w:sz w:val="24"/>
        </w:rPr>
      </w:pPr>
    </w:p>
    <w:p w:rsidR="0018430F" w:rsidRPr="00AC5DF1" w:rsidRDefault="0018430F" w:rsidP="0018430F">
      <w:pPr>
        <w:spacing w:line="460" w:lineRule="exact"/>
        <w:ind w:left="192"/>
        <w:rPr>
          <w:sz w:val="24"/>
        </w:rPr>
      </w:pPr>
      <w:r w:rsidRPr="00AC5DF1">
        <w:rPr>
          <w:sz w:val="24"/>
        </w:rPr>
        <w:t>项目名称：</w:t>
      </w:r>
      <w:r w:rsidRPr="00AC5DF1">
        <w:rPr>
          <w:sz w:val="24"/>
          <w:u w:val="single"/>
        </w:rPr>
        <w:t xml:space="preserve">                    </w:t>
      </w:r>
    </w:p>
    <w:p w:rsidR="0018430F" w:rsidRPr="00AC5DF1" w:rsidRDefault="0018430F" w:rsidP="0018430F">
      <w:pPr>
        <w:spacing w:line="460" w:lineRule="exact"/>
        <w:ind w:left="192"/>
        <w:rPr>
          <w:sz w:val="24"/>
        </w:rPr>
      </w:pPr>
      <w:r w:rsidRPr="00AC5DF1">
        <w:rPr>
          <w:sz w:val="24"/>
        </w:rPr>
        <w:t>项目编号：</w:t>
      </w:r>
      <w:r w:rsidRPr="00AC5DF1">
        <w:rPr>
          <w:sz w:val="24"/>
          <w:u w:val="single"/>
        </w:rPr>
        <w:t xml:space="preserve">                    </w:t>
      </w:r>
    </w:p>
    <w:p w:rsidR="0018430F" w:rsidRPr="00AC5DF1" w:rsidRDefault="0018430F" w:rsidP="0018430F">
      <w:pPr>
        <w:spacing w:line="460" w:lineRule="exact"/>
        <w:ind w:left="192"/>
        <w:rPr>
          <w:sz w:val="24"/>
        </w:rPr>
      </w:pPr>
      <w:r w:rsidRPr="00AC5DF1">
        <w:rPr>
          <w:sz w:val="24"/>
        </w:rPr>
        <w:t>包</w:t>
      </w:r>
      <w:r w:rsidRPr="00AC5DF1">
        <w:rPr>
          <w:sz w:val="24"/>
        </w:rPr>
        <w:t xml:space="preserve">    </w:t>
      </w:r>
      <w:r w:rsidRPr="00AC5DF1">
        <w:rPr>
          <w:sz w:val="24"/>
        </w:rPr>
        <w:t>号：</w:t>
      </w:r>
      <w:r w:rsidRPr="00AC5DF1">
        <w:rPr>
          <w:sz w:val="24"/>
          <w:u w:val="single"/>
        </w:rPr>
        <w:t xml:space="preserve">                    </w:t>
      </w:r>
    </w:p>
    <w:p w:rsidR="0018430F" w:rsidRPr="00AC5DF1" w:rsidRDefault="0018430F" w:rsidP="0018430F">
      <w:pPr>
        <w:spacing w:line="460" w:lineRule="exact"/>
        <w:ind w:firstLineChars="2900" w:firstLine="6472"/>
        <w:rPr>
          <w:sz w:val="24"/>
        </w:rPr>
      </w:pPr>
      <w:r w:rsidRPr="00AC5DF1">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18430F" w:rsidRPr="00AC5DF1" w:rsidTr="003A6C16">
        <w:trPr>
          <w:jc w:val="center"/>
        </w:trPr>
        <w:tc>
          <w:tcPr>
            <w:tcW w:w="813" w:type="dxa"/>
            <w:noWrap/>
            <w:vAlign w:val="center"/>
          </w:tcPr>
          <w:p w:rsidR="0018430F" w:rsidRPr="00AC5DF1" w:rsidRDefault="0018430F" w:rsidP="003A6C16">
            <w:pPr>
              <w:widowControl/>
              <w:jc w:val="center"/>
              <w:rPr>
                <w:bCs/>
                <w:kern w:val="0"/>
                <w:sz w:val="24"/>
                <w:szCs w:val="24"/>
              </w:rPr>
            </w:pPr>
            <w:proofErr w:type="gramStart"/>
            <w:r w:rsidRPr="00AC5DF1">
              <w:rPr>
                <w:bCs/>
                <w:kern w:val="0"/>
                <w:sz w:val="24"/>
                <w:szCs w:val="24"/>
              </w:rPr>
              <w:t>项号</w:t>
            </w:r>
            <w:proofErr w:type="gramEnd"/>
          </w:p>
        </w:tc>
        <w:tc>
          <w:tcPr>
            <w:tcW w:w="1348" w:type="dxa"/>
            <w:vAlign w:val="center"/>
          </w:tcPr>
          <w:p w:rsidR="0018430F" w:rsidRPr="00AC5DF1" w:rsidRDefault="0018430F" w:rsidP="003A6C16">
            <w:pPr>
              <w:widowControl/>
              <w:jc w:val="center"/>
              <w:rPr>
                <w:bCs/>
                <w:kern w:val="0"/>
                <w:sz w:val="24"/>
                <w:szCs w:val="24"/>
              </w:rPr>
            </w:pPr>
            <w:r w:rsidRPr="00AC5DF1">
              <w:rPr>
                <w:bCs/>
                <w:kern w:val="0"/>
                <w:sz w:val="24"/>
                <w:szCs w:val="24"/>
              </w:rPr>
              <w:t>标的名称</w:t>
            </w:r>
          </w:p>
        </w:tc>
        <w:tc>
          <w:tcPr>
            <w:tcW w:w="716" w:type="dxa"/>
            <w:vAlign w:val="center"/>
          </w:tcPr>
          <w:p w:rsidR="0018430F" w:rsidRPr="00AC5DF1" w:rsidRDefault="0018430F" w:rsidP="003A6C16">
            <w:pPr>
              <w:widowControl/>
              <w:jc w:val="center"/>
              <w:rPr>
                <w:bCs/>
                <w:kern w:val="0"/>
                <w:sz w:val="24"/>
                <w:szCs w:val="24"/>
              </w:rPr>
            </w:pPr>
            <w:r w:rsidRPr="00AC5DF1">
              <w:rPr>
                <w:bCs/>
                <w:kern w:val="0"/>
                <w:sz w:val="24"/>
                <w:szCs w:val="24"/>
              </w:rPr>
              <w:t>品牌</w:t>
            </w:r>
          </w:p>
        </w:tc>
        <w:tc>
          <w:tcPr>
            <w:tcW w:w="715" w:type="dxa"/>
            <w:vAlign w:val="center"/>
          </w:tcPr>
          <w:p w:rsidR="0018430F" w:rsidRPr="00AC5DF1" w:rsidRDefault="0018430F" w:rsidP="003A6C16">
            <w:pPr>
              <w:widowControl/>
              <w:jc w:val="center"/>
              <w:rPr>
                <w:bCs/>
                <w:kern w:val="0"/>
                <w:sz w:val="24"/>
                <w:szCs w:val="24"/>
              </w:rPr>
            </w:pPr>
            <w:r w:rsidRPr="00AC5DF1">
              <w:rPr>
                <w:bCs/>
                <w:kern w:val="0"/>
                <w:sz w:val="24"/>
                <w:szCs w:val="24"/>
              </w:rPr>
              <w:t>规格型号</w:t>
            </w:r>
          </w:p>
        </w:tc>
        <w:tc>
          <w:tcPr>
            <w:tcW w:w="1230" w:type="dxa"/>
            <w:vAlign w:val="center"/>
          </w:tcPr>
          <w:p w:rsidR="0018430F" w:rsidRPr="00AC5DF1" w:rsidRDefault="0018430F" w:rsidP="003A6C16">
            <w:pPr>
              <w:widowControl/>
              <w:jc w:val="center"/>
              <w:rPr>
                <w:bCs/>
                <w:kern w:val="0"/>
                <w:sz w:val="24"/>
                <w:szCs w:val="24"/>
              </w:rPr>
            </w:pPr>
            <w:r w:rsidRPr="00AC5DF1">
              <w:rPr>
                <w:bCs/>
                <w:kern w:val="0"/>
                <w:sz w:val="24"/>
                <w:szCs w:val="24"/>
              </w:rPr>
              <w:t>制造商</w:t>
            </w:r>
          </w:p>
        </w:tc>
        <w:tc>
          <w:tcPr>
            <w:tcW w:w="715" w:type="dxa"/>
            <w:vAlign w:val="center"/>
          </w:tcPr>
          <w:p w:rsidR="0018430F" w:rsidRPr="00AC5DF1" w:rsidRDefault="0018430F" w:rsidP="003A6C16">
            <w:pPr>
              <w:widowControl/>
              <w:jc w:val="center"/>
              <w:rPr>
                <w:bCs/>
                <w:kern w:val="0"/>
                <w:sz w:val="24"/>
                <w:szCs w:val="24"/>
              </w:rPr>
            </w:pPr>
            <w:r w:rsidRPr="00AC5DF1">
              <w:rPr>
                <w:bCs/>
                <w:kern w:val="0"/>
                <w:sz w:val="24"/>
                <w:szCs w:val="24"/>
              </w:rPr>
              <w:t>产地</w:t>
            </w:r>
          </w:p>
        </w:tc>
        <w:tc>
          <w:tcPr>
            <w:tcW w:w="1235" w:type="dxa"/>
            <w:vAlign w:val="center"/>
          </w:tcPr>
          <w:p w:rsidR="0018430F" w:rsidRPr="00AC5DF1" w:rsidRDefault="0018430F" w:rsidP="003A6C16">
            <w:pPr>
              <w:widowControl/>
              <w:jc w:val="center"/>
              <w:rPr>
                <w:bCs/>
                <w:kern w:val="0"/>
                <w:sz w:val="24"/>
                <w:szCs w:val="24"/>
              </w:rPr>
            </w:pPr>
            <w:r w:rsidRPr="00AC5DF1">
              <w:rPr>
                <w:bCs/>
                <w:kern w:val="0"/>
                <w:sz w:val="24"/>
                <w:szCs w:val="24"/>
              </w:rPr>
              <w:t>商品属性</w:t>
            </w:r>
          </w:p>
        </w:tc>
        <w:tc>
          <w:tcPr>
            <w:tcW w:w="715" w:type="dxa"/>
            <w:vAlign w:val="center"/>
          </w:tcPr>
          <w:p w:rsidR="0018430F" w:rsidRPr="00AC5DF1" w:rsidRDefault="0018430F" w:rsidP="003A6C16">
            <w:pPr>
              <w:widowControl/>
              <w:jc w:val="center"/>
              <w:rPr>
                <w:bCs/>
                <w:kern w:val="0"/>
                <w:sz w:val="24"/>
                <w:szCs w:val="24"/>
              </w:rPr>
            </w:pPr>
            <w:r w:rsidRPr="00AC5DF1">
              <w:rPr>
                <w:bCs/>
                <w:kern w:val="0"/>
                <w:sz w:val="24"/>
                <w:szCs w:val="24"/>
              </w:rPr>
              <w:t>单价</w:t>
            </w:r>
          </w:p>
        </w:tc>
        <w:tc>
          <w:tcPr>
            <w:tcW w:w="795" w:type="dxa"/>
            <w:vAlign w:val="center"/>
          </w:tcPr>
          <w:p w:rsidR="0018430F" w:rsidRPr="00AC5DF1" w:rsidRDefault="0018430F" w:rsidP="003A6C16">
            <w:pPr>
              <w:widowControl/>
              <w:jc w:val="center"/>
              <w:rPr>
                <w:bCs/>
                <w:kern w:val="0"/>
                <w:sz w:val="24"/>
                <w:szCs w:val="24"/>
              </w:rPr>
            </w:pPr>
            <w:r w:rsidRPr="00AC5DF1">
              <w:rPr>
                <w:bCs/>
                <w:kern w:val="0"/>
                <w:sz w:val="24"/>
                <w:szCs w:val="24"/>
              </w:rPr>
              <w:t>采购数量</w:t>
            </w:r>
          </w:p>
        </w:tc>
        <w:tc>
          <w:tcPr>
            <w:tcW w:w="767" w:type="dxa"/>
            <w:vAlign w:val="center"/>
          </w:tcPr>
          <w:p w:rsidR="0018430F" w:rsidRPr="00AC5DF1" w:rsidRDefault="0018430F" w:rsidP="003A6C16">
            <w:pPr>
              <w:widowControl/>
              <w:jc w:val="center"/>
              <w:rPr>
                <w:bCs/>
                <w:kern w:val="0"/>
                <w:sz w:val="24"/>
                <w:szCs w:val="24"/>
              </w:rPr>
            </w:pPr>
            <w:r w:rsidRPr="00AC5DF1">
              <w:rPr>
                <w:bCs/>
                <w:kern w:val="0"/>
                <w:sz w:val="24"/>
                <w:szCs w:val="24"/>
              </w:rPr>
              <w:t>计量单位</w:t>
            </w:r>
          </w:p>
        </w:tc>
        <w:tc>
          <w:tcPr>
            <w:tcW w:w="737" w:type="dxa"/>
            <w:vAlign w:val="center"/>
          </w:tcPr>
          <w:p w:rsidR="0018430F" w:rsidRPr="00AC5DF1" w:rsidRDefault="0018430F" w:rsidP="003A6C16">
            <w:pPr>
              <w:widowControl/>
              <w:jc w:val="center"/>
              <w:rPr>
                <w:bCs/>
                <w:kern w:val="0"/>
                <w:sz w:val="24"/>
                <w:szCs w:val="24"/>
              </w:rPr>
            </w:pPr>
            <w:r w:rsidRPr="00AC5DF1">
              <w:rPr>
                <w:bCs/>
                <w:kern w:val="0"/>
                <w:sz w:val="24"/>
                <w:szCs w:val="24"/>
              </w:rPr>
              <w:t>总价</w:t>
            </w:r>
          </w:p>
        </w:tc>
      </w:tr>
      <w:tr w:rsidR="0018430F" w:rsidRPr="00AC5DF1" w:rsidTr="003A6C16">
        <w:trPr>
          <w:jc w:val="center"/>
        </w:trPr>
        <w:tc>
          <w:tcPr>
            <w:tcW w:w="813" w:type="dxa"/>
            <w:noWrap/>
            <w:vAlign w:val="center"/>
          </w:tcPr>
          <w:p w:rsidR="0018430F" w:rsidRPr="00AC5DF1" w:rsidRDefault="0018430F" w:rsidP="003A6C16">
            <w:pPr>
              <w:widowControl/>
              <w:jc w:val="center"/>
              <w:rPr>
                <w:kern w:val="0"/>
                <w:sz w:val="24"/>
                <w:szCs w:val="24"/>
              </w:rPr>
            </w:pPr>
          </w:p>
        </w:tc>
        <w:tc>
          <w:tcPr>
            <w:tcW w:w="1348" w:type="dxa"/>
            <w:noWrap/>
            <w:vAlign w:val="center"/>
          </w:tcPr>
          <w:p w:rsidR="0018430F" w:rsidRPr="00AC5DF1" w:rsidRDefault="0018430F" w:rsidP="003A6C16">
            <w:pPr>
              <w:widowControl/>
              <w:jc w:val="center"/>
              <w:rPr>
                <w:kern w:val="0"/>
                <w:sz w:val="24"/>
                <w:szCs w:val="24"/>
              </w:rPr>
            </w:pPr>
          </w:p>
        </w:tc>
        <w:tc>
          <w:tcPr>
            <w:tcW w:w="716" w:type="dxa"/>
            <w:noWrap/>
            <w:vAlign w:val="center"/>
          </w:tcPr>
          <w:p w:rsidR="0018430F" w:rsidRPr="00AC5DF1" w:rsidRDefault="0018430F" w:rsidP="003A6C16">
            <w:pPr>
              <w:widowControl/>
              <w:jc w:val="center"/>
              <w:rPr>
                <w:kern w:val="0"/>
                <w:sz w:val="24"/>
                <w:szCs w:val="24"/>
              </w:rPr>
            </w:pPr>
          </w:p>
        </w:tc>
        <w:tc>
          <w:tcPr>
            <w:tcW w:w="715" w:type="dxa"/>
            <w:noWrap/>
            <w:vAlign w:val="center"/>
          </w:tcPr>
          <w:p w:rsidR="0018430F" w:rsidRPr="00AC5DF1" w:rsidRDefault="0018430F" w:rsidP="003A6C16">
            <w:pPr>
              <w:widowControl/>
              <w:jc w:val="center"/>
              <w:rPr>
                <w:kern w:val="0"/>
                <w:sz w:val="24"/>
                <w:szCs w:val="24"/>
              </w:rPr>
            </w:pPr>
          </w:p>
        </w:tc>
        <w:tc>
          <w:tcPr>
            <w:tcW w:w="1230" w:type="dxa"/>
            <w:noWrap/>
            <w:vAlign w:val="center"/>
          </w:tcPr>
          <w:p w:rsidR="0018430F" w:rsidRPr="00AC5DF1" w:rsidRDefault="0018430F" w:rsidP="003A6C16">
            <w:pPr>
              <w:widowControl/>
              <w:jc w:val="center"/>
              <w:rPr>
                <w:kern w:val="0"/>
                <w:sz w:val="24"/>
                <w:szCs w:val="24"/>
              </w:rPr>
            </w:pPr>
          </w:p>
        </w:tc>
        <w:tc>
          <w:tcPr>
            <w:tcW w:w="715" w:type="dxa"/>
            <w:noWrap/>
            <w:vAlign w:val="center"/>
          </w:tcPr>
          <w:p w:rsidR="0018430F" w:rsidRPr="00AC5DF1" w:rsidRDefault="0018430F" w:rsidP="003A6C16">
            <w:pPr>
              <w:widowControl/>
              <w:jc w:val="center"/>
              <w:rPr>
                <w:kern w:val="0"/>
                <w:sz w:val="24"/>
                <w:szCs w:val="24"/>
              </w:rPr>
            </w:pPr>
          </w:p>
        </w:tc>
        <w:tc>
          <w:tcPr>
            <w:tcW w:w="1235" w:type="dxa"/>
            <w:vAlign w:val="center"/>
          </w:tcPr>
          <w:p w:rsidR="0018430F" w:rsidRPr="00AC5DF1" w:rsidRDefault="0018430F" w:rsidP="003A6C16">
            <w:pPr>
              <w:widowControl/>
              <w:jc w:val="center"/>
              <w:rPr>
                <w:kern w:val="0"/>
                <w:sz w:val="24"/>
                <w:szCs w:val="18"/>
              </w:rPr>
            </w:pPr>
          </w:p>
        </w:tc>
        <w:tc>
          <w:tcPr>
            <w:tcW w:w="715" w:type="dxa"/>
            <w:vAlign w:val="center"/>
          </w:tcPr>
          <w:p w:rsidR="0018430F" w:rsidRPr="00AC5DF1" w:rsidRDefault="0018430F" w:rsidP="003A6C16">
            <w:pPr>
              <w:widowControl/>
              <w:jc w:val="center"/>
              <w:rPr>
                <w:kern w:val="0"/>
                <w:sz w:val="24"/>
                <w:szCs w:val="18"/>
              </w:rPr>
            </w:pPr>
          </w:p>
        </w:tc>
        <w:tc>
          <w:tcPr>
            <w:tcW w:w="795" w:type="dxa"/>
            <w:noWrap/>
            <w:vAlign w:val="center"/>
          </w:tcPr>
          <w:p w:rsidR="0018430F" w:rsidRPr="00AC5DF1" w:rsidRDefault="0018430F" w:rsidP="003A6C16">
            <w:pPr>
              <w:widowControl/>
              <w:jc w:val="center"/>
              <w:rPr>
                <w:kern w:val="0"/>
                <w:sz w:val="24"/>
                <w:szCs w:val="24"/>
              </w:rPr>
            </w:pPr>
          </w:p>
        </w:tc>
        <w:tc>
          <w:tcPr>
            <w:tcW w:w="767" w:type="dxa"/>
            <w:noWrap/>
            <w:vAlign w:val="center"/>
          </w:tcPr>
          <w:p w:rsidR="0018430F" w:rsidRPr="00AC5DF1" w:rsidRDefault="0018430F" w:rsidP="003A6C16">
            <w:pPr>
              <w:widowControl/>
              <w:jc w:val="center"/>
              <w:rPr>
                <w:kern w:val="0"/>
                <w:sz w:val="24"/>
                <w:szCs w:val="18"/>
              </w:rPr>
            </w:pPr>
          </w:p>
        </w:tc>
        <w:tc>
          <w:tcPr>
            <w:tcW w:w="737" w:type="dxa"/>
            <w:noWrap/>
            <w:vAlign w:val="center"/>
          </w:tcPr>
          <w:p w:rsidR="0018430F" w:rsidRPr="00AC5DF1" w:rsidRDefault="0018430F" w:rsidP="003A6C16">
            <w:pPr>
              <w:widowControl/>
              <w:jc w:val="center"/>
              <w:rPr>
                <w:kern w:val="0"/>
                <w:sz w:val="24"/>
                <w:szCs w:val="24"/>
              </w:rPr>
            </w:pPr>
          </w:p>
        </w:tc>
      </w:tr>
      <w:tr w:rsidR="0018430F" w:rsidRPr="00AC5DF1" w:rsidTr="003A6C16">
        <w:trPr>
          <w:jc w:val="center"/>
        </w:trPr>
        <w:tc>
          <w:tcPr>
            <w:tcW w:w="813" w:type="dxa"/>
            <w:noWrap/>
            <w:vAlign w:val="center"/>
          </w:tcPr>
          <w:p w:rsidR="0018430F" w:rsidRPr="00AC5DF1" w:rsidRDefault="0018430F" w:rsidP="003A6C16">
            <w:pPr>
              <w:widowControl/>
              <w:jc w:val="center"/>
              <w:rPr>
                <w:kern w:val="0"/>
                <w:sz w:val="24"/>
                <w:szCs w:val="24"/>
              </w:rPr>
            </w:pPr>
          </w:p>
        </w:tc>
        <w:tc>
          <w:tcPr>
            <w:tcW w:w="1348" w:type="dxa"/>
            <w:noWrap/>
            <w:vAlign w:val="center"/>
          </w:tcPr>
          <w:p w:rsidR="0018430F" w:rsidRPr="00AC5DF1" w:rsidRDefault="0018430F" w:rsidP="003A6C16">
            <w:pPr>
              <w:widowControl/>
              <w:jc w:val="center"/>
              <w:rPr>
                <w:kern w:val="0"/>
                <w:sz w:val="24"/>
                <w:szCs w:val="24"/>
              </w:rPr>
            </w:pPr>
          </w:p>
        </w:tc>
        <w:tc>
          <w:tcPr>
            <w:tcW w:w="716" w:type="dxa"/>
            <w:noWrap/>
            <w:vAlign w:val="center"/>
          </w:tcPr>
          <w:p w:rsidR="0018430F" w:rsidRPr="00AC5DF1" w:rsidRDefault="0018430F" w:rsidP="003A6C16">
            <w:pPr>
              <w:widowControl/>
              <w:jc w:val="center"/>
              <w:rPr>
                <w:kern w:val="0"/>
                <w:sz w:val="24"/>
                <w:szCs w:val="24"/>
              </w:rPr>
            </w:pPr>
          </w:p>
        </w:tc>
        <w:tc>
          <w:tcPr>
            <w:tcW w:w="715" w:type="dxa"/>
            <w:noWrap/>
            <w:vAlign w:val="center"/>
          </w:tcPr>
          <w:p w:rsidR="0018430F" w:rsidRPr="00AC5DF1" w:rsidRDefault="0018430F" w:rsidP="003A6C16">
            <w:pPr>
              <w:widowControl/>
              <w:jc w:val="center"/>
              <w:rPr>
                <w:kern w:val="0"/>
                <w:sz w:val="24"/>
                <w:szCs w:val="24"/>
              </w:rPr>
            </w:pPr>
          </w:p>
        </w:tc>
        <w:tc>
          <w:tcPr>
            <w:tcW w:w="1230" w:type="dxa"/>
            <w:noWrap/>
            <w:vAlign w:val="center"/>
          </w:tcPr>
          <w:p w:rsidR="0018430F" w:rsidRPr="00AC5DF1" w:rsidRDefault="0018430F" w:rsidP="003A6C16">
            <w:pPr>
              <w:widowControl/>
              <w:jc w:val="center"/>
              <w:rPr>
                <w:kern w:val="0"/>
                <w:sz w:val="24"/>
                <w:szCs w:val="24"/>
              </w:rPr>
            </w:pPr>
          </w:p>
        </w:tc>
        <w:tc>
          <w:tcPr>
            <w:tcW w:w="715" w:type="dxa"/>
            <w:noWrap/>
            <w:vAlign w:val="center"/>
          </w:tcPr>
          <w:p w:rsidR="0018430F" w:rsidRPr="00AC5DF1" w:rsidRDefault="0018430F" w:rsidP="003A6C16">
            <w:pPr>
              <w:widowControl/>
              <w:jc w:val="center"/>
              <w:rPr>
                <w:kern w:val="0"/>
                <w:sz w:val="24"/>
                <w:szCs w:val="24"/>
              </w:rPr>
            </w:pPr>
          </w:p>
        </w:tc>
        <w:tc>
          <w:tcPr>
            <w:tcW w:w="1235" w:type="dxa"/>
            <w:vAlign w:val="center"/>
          </w:tcPr>
          <w:p w:rsidR="0018430F" w:rsidRPr="00AC5DF1" w:rsidRDefault="0018430F" w:rsidP="003A6C16">
            <w:pPr>
              <w:widowControl/>
              <w:jc w:val="center"/>
              <w:rPr>
                <w:kern w:val="0"/>
                <w:sz w:val="24"/>
                <w:szCs w:val="18"/>
              </w:rPr>
            </w:pPr>
          </w:p>
        </w:tc>
        <w:tc>
          <w:tcPr>
            <w:tcW w:w="715" w:type="dxa"/>
            <w:vAlign w:val="center"/>
          </w:tcPr>
          <w:p w:rsidR="0018430F" w:rsidRPr="00AC5DF1" w:rsidRDefault="0018430F" w:rsidP="003A6C16">
            <w:pPr>
              <w:widowControl/>
              <w:jc w:val="center"/>
              <w:rPr>
                <w:kern w:val="0"/>
                <w:sz w:val="24"/>
                <w:szCs w:val="18"/>
              </w:rPr>
            </w:pPr>
          </w:p>
        </w:tc>
        <w:tc>
          <w:tcPr>
            <w:tcW w:w="795" w:type="dxa"/>
            <w:noWrap/>
            <w:vAlign w:val="center"/>
          </w:tcPr>
          <w:p w:rsidR="0018430F" w:rsidRPr="00AC5DF1" w:rsidRDefault="0018430F" w:rsidP="003A6C16">
            <w:pPr>
              <w:widowControl/>
              <w:jc w:val="center"/>
              <w:rPr>
                <w:kern w:val="0"/>
                <w:sz w:val="24"/>
                <w:szCs w:val="24"/>
              </w:rPr>
            </w:pPr>
          </w:p>
        </w:tc>
        <w:tc>
          <w:tcPr>
            <w:tcW w:w="767" w:type="dxa"/>
            <w:noWrap/>
            <w:vAlign w:val="center"/>
          </w:tcPr>
          <w:p w:rsidR="0018430F" w:rsidRPr="00AC5DF1" w:rsidRDefault="0018430F" w:rsidP="003A6C16">
            <w:pPr>
              <w:widowControl/>
              <w:jc w:val="center"/>
              <w:rPr>
                <w:kern w:val="0"/>
                <w:sz w:val="24"/>
                <w:szCs w:val="24"/>
              </w:rPr>
            </w:pPr>
          </w:p>
        </w:tc>
        <w:tc>
          <w:tcPr>
            <w:tcW w:w="737" w:type="dxa"/>
            <w:noWrap/>
            <w:vAlign w:val="center"/>
          </w:tcPr>
          <w:p w:rsidR="0018430F" w:rsidRPr="00AC5DF1" w:rsidRDefault="0018430F" w:rsidP="003A6C16">
            <w:pPr>
              <w:widowControl/>
              <w:jc w:val="center"/>
              <w:rPr>
                <w:kern w:val="0"/>
                <w:sz w:val="24"/>
                <w:szCs w:val="24"/>
              </w:rPr>
            </w:pPr>
          </w:p>
        </w:tc>
      </w:tr>
      <w:tr w:rsidR="0018430F" w:rsidRPr="00AC5DF1" w:rsidTr="003A6C16">
        <w:trPr>
          <w:jc w:val="center"/>
        </w:trPr>
        <w:tc>
          <w:tcPr>
            <w:tcW w:w="813" w:type="dxa"/>
            <w:noWrap/>
            <w:vAlign w:val="center"/>
          </w:tcPr>
          <w:p w:rsidR="0018430F" w:rsidRPr="00AC5DF1" w:rsidRDefault="0018430F" w:rsidP="003A6C16">
            <w:pPr>
              <w:widowControl/>
              <w:jc w:val="center"/>
              <w:rPr>
                <w:kern w:val="0"/>
                <w:sz w:val="24"/>
                <w:szCs w:val="24"/>
              </w:rPr>
            </w:pPr>
          </w:p>
        </w:tc>
        <w:tc>
          <w:tcPr>
            <w:tcW w:w="1348" w:type="dxa"/>
            <w:noWrap/>
            <w:vAlign w:val="center"/>
          </w:tcPr>
          <w:p w:rsidR="0018430F" w:rsidRPr="00AC5DF1" w:rsidRDefault="0018430F" w:rsidP="003A6C16">
            <w:pPr>
              <w:widowControl/>
              <w:jc w:val="center"/>
              <w:rPr>
                <w:kern w:val="0"/>
                <w:sz w:val="24"/>
                <w:szCs w:val="24"/>
              </w:rPr>
            </w:pPr>
          </w:p>
        </w:tc>
        <w:tc>
          <w:tcPr>
            <w:tcW w:w="716" w:type="dxa"/>
            <w:noWrap/>
            <w:vAlign w:val="center"/>
          </w:tcPr>
          <w:p w:rsidR="0018430F" w:rsidRPr="00AC5DF1" w:rsidRDefault="0018430F" w:rsidP="003A6C16">
            <w:pPr>
              <w:widowControl/>
              <w:jc w:val="center"/>
              <w:rPr>
                <w:kern w:val="0"/>
                <w:sz w:val="24"/>
                <w:szCs w:val="24"/>
              </w:rPr>
            </w:pPr>
          </w:p>
        </w:tc>
        <w:tc>
          <w:tcPr>
            <w:tcW w:w="715" w:type="dxa"/>
            <w:noWrap/>
            <w:vAlign w:val="center"/>
          </w:tcPr>
          <w:p w:rsidR="0018430F" w:rsidRPr="00AC5DF1" w:rsidRDefault="0018430F" w:rsidP="003A6C16">
            <w:pPr>
              <w:widowControl/>
              <w:jc w:val="center"/>
              <w:rPr>
                <w:kern w:val="0"/>
                <w:sz w:val="24"/>
                <w:szCs w:val="24"/>
              </w:rPr>
            </w:pPr>
          </w:p>
        </w:tc>
        <w:tc>
          <w:tcPr>
            <w:tcW w:w="1230" w:type="dxa"/>
            <w:noWrap/>
            <w:vAlign w:val="center"/>
          </w:tcPr>
          <w:p w:rsidR="0018430F" w:rsidRPr="00AC5DF1" w:rsidRDefault="0018430F" w:rsidP="003A6C16">
            <w:pPr>
              <w:widowControl/>
              <w:jc w:val="center"/>
              <w:rPr>
                <w:kern w:val="0"/>
                <w:sz w:val="24"/>
                <w:szCs w:val="24"/>
              </w:rPr>
            </w:pPr>
          </w:p>
        </w:tc>
        <w:tc>
          <w:tcPr>
            <w:tcW w:w="715" w:type="dxa"/>
            <w:noWrap/>
            <w:vAlign w:val="center"/>
          </w:tcPr>
          <w:p w:rsidR="0018430F" w:rsidRPr="00AC5DF1" w:rsidRDefault="0018430F" w:rsidP="003A6C16">
            <w:pPr>
              <w:widowControl/>
              <w:jc w:val="center"/>
              <w:rPr>
                <w:kern w:val="0"/>
                <w:sz w:val="24"/>
                <w:szCs w:val="24"/>
              </w:rPr>
            </w:pPr>
          </w:p>
        </w:tc>
        <w:tc>
          <w:tcPr>
            <w:tcW w:w="1235" w:type="dxa"/>
            <w:vAlign w:val="center"/>
          </w:tcPr>
          <w:p w:rsidR="0018430F" w:rsidRPr="00AC5DF1" w:rsidRDefault="0018430F" w:rsidP="003A6C16">
            <w:pPr>
              <w:widowControl/>
              <w:jc w:val="center"/>
              <w:rPr>
                <w:kern w:val="0"/>
                <w:sz w:val="24"/>
                <w:szCs w:val="18"/>
              </w:rPr>
            </w:pPr>
          </w:p>
        </w:tc>
        <w:tc>
          <w:tcPr>
            <w:tcW w:w="715" w:type="dxa"/>
            <w:vAlign w:val="center"/>
          </w:tcPr>
          <w:p w:rsidR="0018430F" w:rsidRPr="00AC5DF1" w:rsidRDefault="0018430F" w:rsidP="003A6C16">
            <w:pPr>
              <w:widowControl/>
              <w:jc w:val="center"/>
              <w:rPr>
                <w:kern w:val="0"/>
                <w:sz w:val="24"/>
                <w:szCs w:val="18"/>
              </w:rPr>
            </w:pPr>
          </w:p>
        </w:tc>
        <w:tc>
          <w:tcPr>
            <w:tcW w:w="795" w:type="dxa"/>
            <w:noWrap/>
            <w:vAlign w:val="center"/>
          </w:tcPr>
          <w:p w:rsidR="0018430F" w:rsidRPr="00AC5DF1" w:rsidRDefault="0018430F" w:rsidP="003A6C16">
            <w:pPr>
              <w:widowControl/>
              <w:jc w:val="center"/>
              <w:rPr>
                <w:kern w:val="0"/>
                <w:sz w:val="24"/>
                <w:szCs w:val="24"/>
              </w:rPr>
            </w:pPr>
          </w:p>
        </w:tc>
        <w:tc>
          <w:tcPr>
            <w:tcW w:w="767" w:type="dxa"/>
            <w:noWrap/>
            <w:vAlign w:val="center"/>
          </w:tcPr>
          <w:p w:rsidR="0018430F" w:rsidRPr="00AC5DF1" w:rsidRDefault="0018430F" w:rsidP="003A6C16">
            <w:pPr>
              <w:widowControl/>
              <w:jc w:val="center"/>
              <w:rPr>
                <w:kern w:val="0"/>
                <w:sz w:val="24"/>
                <w:szCs w:val="24"/>
              </w:rPr>
            </w:pPr>
          </w:p>
        </w:tc>
        <w:tc>
          <w:tcPr>
            <w:tcW w:w="737" w:type="dxa"/>
            <w:noWrap/>
            <w:vAlign w:val="center"/>
          </w:tcPr>
          <w:p w:rsidR="0018430F" w:rsidRPr="00AC5DF1" w:rsidRDefault="0018430F" w:rsidP="003A6C16">
            <w:pPr>
              <w:widowControl/>
              <w:jc w:val="center"/>
              <w:rPr>
                <w:kern w:val="0"/>
                <w:sz w:val="24"/>
                <w:szCs w:val="24"/>
              </w:rPr>
            </w:pPr>
          </w:p>
        </w:tc>
      </w:tr>
      <w:tr w:rsidR="0018430F" w:rsidRPr="00AC5DF1" w:rsidTr="003A6C16">
        <w:trPr>
          <w:jc w:val="center"/>
        </w:trPr>
        <w:tc>
          <w:tcPr>
            <w:tcW w:w="813" w:type="dxa"/>
            <w:noWrap/>
            <w:vAlign w:val="center"/>
          </w:tcPr>
          <w:p w:rsidR="0018430F" w:rsidRPr="00AC5DF1" w:rsidRDefault="0018430F" w:rsidP="003A6C16">
            <w:pPr>
              <w:widowControl/>
              <w:jc w:val="center"/>
              <w:rPr>
                <w:kern w:val="0"/>
                <w:sz w:val="24"/>
                <w:szCs w:val="24"/>
              </w:rPr>
            </w:pPr>
          </w:p>
        </w:tc>
        <w:tc>
          <w:tcPr>
            <w:tcW w:w="1348" w:type="dxa"/>
            <w:noWrap/>
            <w:vAlign w:val="center"/>
          </w:tcPr>
          <w:p w:rsidR="0018430F" w:rsidRPr="00AC5DF1" w:rsidRDefault="0018430F" w:rsidP="003A6C16">
            <w:pPr>
              <w:widowControl/>
              <w:jc w:val="center"/>
              <w:rPr>
                <w:kern w:val="0"/>
                <w:sz w:val="24"/>
                <w:szCs w:val="24"/>
              </w:rPr>
            </w:pPr>
          </w:p>
        </w:tc>
        <w:tc>
          <w:tcPr>
            <w:tcW w:w="716" w:type="dxa"/>
            <w:noWrap/>
            <w:vAlign w:val="center"/>
          </w:tcPr>
          <w:p w:rsidR="0018430F" w:rsidRPr="00AC5DF1" w:rsidRDefault="0018430F" w:rsidP="003A6C16">
            <w:pPr>
              <w:widowControl/>
              <w:jc w:val="center"/>
              <w:rPr>
                <w:kern w:val="0"/>
                <w:sz w:val="24"/>
                <w:szCs w:val="24"/>
              </w:rPr>
            </w:pPr>
          </w:p>
        </w:tc>
        <w:tc>
          <w:tcPr>
            <w:tcW w:w="715" w:type="dxa"/>
            <w:noWrap/>
            <w:vAlign w:val="center"/>
          </w:tcPr>
          <w:p w:rsidR="0018430F" w:rsidRPr="00AC5DF1" w:rsidRDefault="0018430F" w:rsidP="003A6C16">
            <w:pPr>
              <w:widowControl/>
              <w:jc w:val="center"/>
              <w:rPr>
                <w:kern w:val="0"/>
                <w:sz w:val="24"/>
                <w:szCs w:val="24"/>
              </w:rPr>
            </w:pPr>
          </w:p>
        </w:tc>
        <w:tc>
          <w:tcPr>
            <w:tcW w:w="1230" w:type="dxa"/>
            <w:noWrap/>
            <w:vAlign w:val="center"/>
          </w:tcPr>
          <w:p w:rsidR="0018430F" w:rsidRPr="00AC5DF1" w:rsidRDefault="0018430F" w:rsidP="003A6C16">
            <w:pPr>
              <w:widowControl/>
              <w:jc w:val="center"/>
              <w:rPr>
                <w:kern w:val="0"/>
                <w:sz w:val="24"/>
                <w:szCs w:val="24"/>
              </w:rPr>
            </w:pPr>
          </w:p>
        </w:tc>
        <w:tc>
          <w:tcPr>
            <w:tcW w:w="715" w:type="dxa"/>
            <w:noWrap/>
            <w:vAlign w:val="center"/>
          </w:tcPr>
          <w:p w:rsidR="0018430F" w:rsidRPr="00AC5DF1" w:rsidRDefault="0018430F" w:rsidP="003A6C16">
            <w:pPr>
              <w:widowControl/>
              <w:jc w:val="center"/>
              <w:rPr>
                <w:kern w:val="0"/>
                <w:sz w:val="24"/>
                <w:szCs w:val="24"/>
              </w:rPr>
            </w:pPr>
          </w:p>
        </w:tc>
        <w:tc>
          <w:tcPr>
            <w:tcW w:w="1235" w:type="dxa"/>
            <w:noWrap/>
            <w:vAlign w:val="center"/>
          </w:tcPr>
          <w:p w:rsidR="0018430F" w:rsidRPr="00AC5DF1" w:rsidRDefault="0018430F" w:rsidP="003A6C16">
            <w:pPr>
              <w:widowControl/>
              <w:jc w:val="center"/>
              <w:rPr>
                <w:kern w:val="0"/>
                <w:sz w:val="24"/>
                <w:szCs w:val="18"/>
              </w:rPr>
            </w:pPr>
          </w:p>
        </w:tc>
        <w:tc>
          <w:tcPr>
            <w:tcW w:w="715" w:type="dxa"/>
            <w:noWrap/>
            <w:vAlign w:val="center"/>
          </w:tcPr>
          <w:p w:rsidR="0018430F" w:rsidRPr="00AC5DF1" w:rsidRDefault="0018430F" w:rsidP="003A6C16">
            <w:pPr>
              <w:widowControl/>
              <w:jc w:val="center"/>
              <w:rPr>
                <w:kern w:val="0"/>
                <w:sz w:val="24"/>
                <w:szCs w:val="24"/>
              </w:rPr>
            </w:pPr>
          </w:p>
        </w:tc>
        <w:tc>
          <w:tcPr>
            <w:tcW w:w="795" w:type="dxa"/>
            <w:noWrap/>
            <w:vAlign w:val="center"/>
          </w:tcPr>
          <w:p w:rsidR="0018430F" w:rsidRPr="00AC5DF1" w:rsidRDefault="0018430F" w:rsidP="003A6C16">
            <w:pPr>
              <w:widowControl/>
              <w:jc w:val="center"/>
              <w:rPr>
                <w:kern w:val="0"/>
                <w:sz w:val="24"/>
                <w:szCs w:val="24"/>
              </w:rPr>
            </w:pPr>
          </w:p>
        </w:tc>
        <w:tc>
          <w:tcPr>
            <w:tcW w:w="767" w:type="dxa"/>
            <w:noWrap/>
            <w:vAlign w:val="center"/>
          </w:tcPr>
          <w:p w:rsidR="0018430F" w:rsidRPr="00AC5DF1" w:rsidRDefault="0018430F" w:rsidP="003A6C16">
            <w:pPr>
              <w:widowControl/>
              <w:jc w:val="center"/>
              <w:rPr>
                <w:kern w:val="0"/>
                <w:sz w:val="24"/>
                <w:szCs w:val="24"/>
              </w:rPr>
            </w:pPr>
          </w:p>
        </w:tc>
        <w:tc>
          <w:tcPr>
            <w:tcW w:w="737" w:type="dxa"/>
            <w:noWrap/>
            <w:vAlign w:val="center"/>
          </w:tcPr>
          <w:p w:rsidR="0018430F" w:rsidRPr="00AC5DF1" w:rsidRDefault="0018430F" w:rsidP="003A6C16">
            <w:pPr>
              <w:widowControl/>
              <w:jc w:val="center"/>
              <w:rPr>
                <w:kern w:val="0"/>
                <w:sz w:val="24"/>
                <w:szCs w:val="24"/>
              </w:rPr>
            </w:pPr>
          </w:p>
        </w:tc>
      </w:tr>
      <w:tr w:rsidR="0018430F" w:rsidRPr="00AC5DF1" w:rsidTr="003A6C16">
        <w:trPr>
          <w:jc w:val="center"/>
        </w:trPr>
        <w:tc>
          <w:tcPr>
            <w:tcW w:w="813" w:type="dxa"/>
            <w:noWrap/>
            <w:vAlign w:val="center"/>
          </w:tcPr>
          <w:p w:rsidR="0018430F" w:rsidRPr="00AC5DF1" w:rsidRDefault="0018430F" w:rsidP="003A6C16">
            <w:pPr>
              <w:widowControl/>
              <w:jc w:val="center"/>
              <w:rPr>
                <w:kern w:val="0"/>
                <w:sz w:val="24"/>
                <w:szCs w:val="24"/>
              </w:rPr>
            </w:pPr>
          </w:p>
        </w:tc>
        <w:tc>
          <w:tcPr>
            <w:tcW w:w="1348" w:type="dxa"/>
            <w:noWrap/>
            <w:vAlign w:val="center"/>
          </w:tcPr>
          <w:p w:rsidR="0018430F" w:rsidRPr="00AC5DF1" w:rsidRDefault="0018430F" w:rsidP="003A6C16">
            <w:pPr>
              <w:widowControl/>
              <w:jc w:val="center"/>
              <w:rPr>
                <w:kern w:val="0"/>
                <w:sz w:val="24"/>
                <w:szCs w:val="24"/>
              </w:rPr>
            </w:pPr>
          </w:p>
        </w:tc>
        <w:tc>
          <w:tcPr>
            <w:tcW w:w="716" w:type="dxa"/>
            <w:noWrap/>
            <w:vAlign w:val="center"/>
          </w:tcPr>
          <w:p w:rsidR="0018430F" w:rsidRPr="00AC5DF1" w:rsidRDefault="0018430F" w:rsidP="003A6C16">
            <w:pPr>
              <w:widowControl/>
              <w:jc w:val="center"/>
              <w:rPr>
                <w:kern w:val="0"/>
                <w:sz w:val="24"/>
                <w:szCs w:val="24"/>
              </w:rPr>
            </w:pPr>
          </w:p>
        </w:tc>
        <w:tc>
          <w:tcPr>
            <w:tcW w:w="715" w:type="dxa"/>
            <w:noWrap/>
            <w:vAlign w:val="center"/>
          </w:tcPr>
          <w:p w:rsidR="0018430F" w:rsidRPr="00AC5DF1" w:rsidRDefault="0018430F" w:rsidP="003A6C16">
            <w:pPr>
              <w:widowControl/>
              <w:jc w:val="center"/>
              <w:rPr>
                <w:kern w:val="0"/>
                <w:sz w:val="24"/>
                <w:szCs w:val="24"/>
              </w:rPr>
            </w:pPr>
          </w:p>
        </w:tc>
        <w:tc>
          <w:tcPr>
            <w:tcW w:w="1230" w:type="dxa"/>
            <w:noWrap/>
            <w:vAlign w:val="center"/>
          </w:tcPr>
          <w:p w:rsidR="0018430F" w:rsidRPr="00AC5DF1" w:rsidRDefault="0018430F" w:rsidP="003A6C16">
            <w:pPr>
              <w:widowControl/>
              <w:jc w:val="center"/>
              <w:rPr>
                <w:kern w:val="0"/>
                <w:sz w:val="24"/>
                <w:szCs w:val="24"/>
              </w:rPr>
            </w:pPr>
          </w:p>
        </w:tc>
        <w:tc>
          <w:tcPr>
            <w:tcW w:w="715" w:type="dxa"/>
            <w:noWrap/>
            <w:vAlign w:val="center"/>
          </w:tcPr>
          <w:p w:rsidR="0018430F" w:rsidRPr="00AC5DF1" w:rsidRDefault="0018430F" w:rsidP="003A6C16">
            <w:pPr>
              <w:widowControl/>
              <w:jc w:val="center"/>
              <w:rPr>
                <w:kern w:val="0"/>
                <w:sz w:val="24"/>
                <w:szCs w:val="24"/>
              </w:rPr>
            </w:pPr>
          </w:p>
        </w:tc>
        <w:tc>
          <w:tcPr>
            <w:tcW w:w="1235" w:type="dxa"/>
            <w:noWrap/>
            <w:vAlign w:val="center"/>
          </w:tcPr>
          <w:p w:rsidR="0018430F" w:rsidRPr="00AC5DF1" w:rsidRDefault="0018430F" w:rsidP="003A6C16">
            <w:pPr>
              <w:widowControl/>
              <w:jc w:val="center"/>
              <w:rPr>
                <w:kern w:val="0"/>
                <w:sz w:val="24"/>
                <w:szCs w:val="24"/>
              </w:rPr>
            </w:pPr>
          </w:p>
        </w:tc>
        <w:tc>
          <w:tcPr>
            <w:tcW w:w="715" w:type="dxa"/>
            <w:noWrap/>
            <w:vAlign w:val="center"/>
          </w:tcPr>
          <w:p w:rsidR="0018430F" w:rsidRPr="00AC5DF1" w:rsidRDefault="0018430F" w:rsidP="003A6C16">
            <w:pPr>
              <w:widowControl/>
              <w:jc w:val="center"/>
              <w:rPr>
                <w:kern w:val="0"/>
                <w:sz w:val="24"/>
                <w:szCs w:val="24"/>
              </w:rPr>
            </w:pPr>
          </w:p>
        </w:tc>
        <w:tc>
          <w:tcPr>
            <w:tcW w:w="795" w:type="dxa"/>
            <w:noWrap/>
            <w:vAlign w:val="center"/>
          </w:tcPr>
          <w:p w:rsidR="0018430F" w:rsidRPr="00AC5DF1" w:rsidRDefault="0018430F" w:rsidP="003A6C16">
            <w:pPr>
              <w:widowControl/>
              <w:jc w:val="center"/>
              <w:rPr>
                <w:kern w:val="0"/>
                <w:sz w:val="24"/>
                <w:szCs w:val="24"/>
              </w:rPr>
            </w:pPr>
          </w:p>
        </w:tc>
        <w:tc>
          <w:tcPr>
            <w:tcW w:w="767" w:type="dxa"/>
            <w:noWrap/>
            <w:vAlign w:val="center"/>
          </w:tcPr>
          <w:p w:rsidR="0018430F" w:rsidRPr="00AC5DF1" w:rsidRDefault="0018430F" w:rsidP="003A6C16">
            <w:pPr>
              <w:widowControl/>
              <w:jc w:val="center"/>
              <w:rPr>
                <w:kern w:val="0"/>
                <w:sz w:val="24"/>
                <w:szCs w:val="24"/>
              </w:rPr>
            </w:pPr>
          </w:p>
        </w:tc>
        <w:tc>
          <w:tcPr>
            <w:tcW w:w="737" w:type="dxa"/>
            <w:noWrap/>
            <w:vAlign w:val="center"/>
          </w:tcPr>
          <w:p w:rsidR="0018430F" w:rsidRPr="00AC5DF1" w:rsidRDefault="0018430F" w:rsidP="003A6C16">
            <w:pPr>
              <w:widowControl/>
              <w:jc w:val="center"/>
              <w:rPr>
                <w:kern w:val="0"/>
                <w:sz w:val="24"/>
                <w:szCs w:val="24"/>
              </w:rPr>
            </w:pPr>
          </w:p>
        </w:tc>
      </w:tr>
      <w:tr w:rsidR="0018430F" w:rsidRPr="00AC5DF1" w:rsidTr="003A6C16">
        <w:trPr>
          <w:jc w:val="center"/>
        </w:trPr>
        <w:tc>
          <w:tcPr>
            <w:tcW w:w="813" w:type="dxa"/>
            <w:noWrap/>
            <w:vAlign w:val="center"/>
          </w:tcPr>
          <w:p w:rsidR="0018430F" w:rsidRPr="00AC5DF1" w:rsidRDefault="0018430F" w:rsidP="003A6C16">
            <w:pPr>
              <w:widowControl/>
              <w:jc w:val="center"/>
              <w:rPr>
                <w:kern w:val="0"/>
                <w:sz w:val="24"/>
                <w:szCs w:val="24"/>
              </w:rPr>
            </w:pPr>
          </w:p>
        </w:tc>
        <w:tc>
          <w:tcPr>
            <w:tcW w:w="1348" w:type="dxa"/>
            <w:noWrap/>
            <w:vAlign w:val="center"/>
          </w:tcPr>
          <w:p w:rsidR="0018430F" w:rsidRPr="00AC5DF1" w:rsidRDefault="0018430F" w:rsidP="003A6C16">
            <w:pPr>
              <w:widowControl/>
              <w:jc w:val="center"/>
              <w:rPr>
                <w:kern w:val="0"/>
                <w:sz w:val="24"/>
                <w:szCs w:val="24"/>
              </w:rPr>
            </w:pPr>
          </w:p>
        </w:tc>
        <w:tc>
          <w:tcPr>
            <w:tcW w:w="716" w:type="dxa"/>
            <w:noWrap/>
            <w:vAlign w:val="center"/>
          </w:tcPr>
          <w:p w:rsidR="0018430F" w:rsidRPr="00AC5DF1" w:rsidRDefault="0018430F" w:rsidP="003A6C16">
            <w:pPr>
              <w:widowControl/>
              <w:jc w:val="center"/>
              <w:rPr>
                <w:kern w:val="0"/>
                <w:sz w:val="24"/>
                <w:szCs w:val="24"/>
              </w:rPr>
            </w:pPr>
          </w:p>
        </w:tc>
        <w:tc>
          <w:tcPr>
            <w:tcW w:w="715" w:type="dxa"/>
            <w:noWrap/>
            <w:vAlign w:val="center"/>
          </w:tcPr>
          <w:p w:rsidR="0018430F" w:rsidRPr="00AC5DF1" w:rsidRDefault="0018430F" w:rsidP="003A6C16">
            <w:pPr>
              <w:widowControl/>
              <w:jc w:val="center"/>
              <w:rPr>
                <w:kern w:val="0"/>
                <w:sz w:val="24"/>
                <w:szCs w:val="24"/>
              </w:rPr>
            </w:pPr>
          </w:p>
        </w:tc>
        <w:tc>
          <w:tcPr>
            <w:tcW w:w="1230" w:type="dxa"/>
            <w:noWrap/>
            <w:vAlign w:val="center"/>
          </w:tcPr>
          <w:p w:rsidR="0018430F" w:rsidRPr="00AC5DF1" w:rsidRDefault="0018430F" w:rsidP="003A6C16">
            <w:pPr>
              <w:widowControl/>
              <w:jc w:val="center"/>
              <w:rPr>
                <w:kern w:val="0"/>
                <w:sz w:val="24"/>
                <w:szCs w:val="24"/>
              </w:rPr>
            </w:pPr>
          </w:p>
        </w:tc>
        <w:tc>
          <w:tcPr>
            <w:tcW w:w="715" w:type="dxa"/>
            <w:noWrap/>
            <w:vAlign w:val="center"/>
          </w:tcPr>
          <w:p w:rsidR="0018430F" w:rsidRPr="00AC5DF1" w:rsidRDefault="0018430F" w:rsidP="003A6C16">
            <w:pPr>
              <w:widowControl/>
              <w:jc w:val="center"/>
              <w:rPr>
                <w:kern w:val="0"/>
                <w:sz w:val="24"/>
                <w:szCs w:val="24"/>
              </w:rPr>
            </w:pPr>
          </w:p>
        </w:tc>
        <w:tc>
          <w:tcPr>
            <w:tcW w:w="1235" w:type="dxa"/>
            <w:noWrap/>
            <w:vAlign w:val="center"/>
          </w:tcPr>
          <w:p w:rsidR="0018430F" w:rsidRPr="00AC5DF1" w:rsidRDefault="0018430F" w:rsidP="003A6C16">
            <w:pPr>
              <w:widowControl/>
              <w:jc w:val="center"/>
              <w:rPr>
                <w:kern w:val="0"/>
                <w:sz w:val="24"/>
                <w:szCs w:val="24"/>
              </w:rPr>
            </w:pPr>
          </w:p>
        </w:tc>
        <w:tc>
          <w:tcPr>
            <w:tcW w:w="715" w:type="dxa"/>
            <w:noWrap/>
            <w:vAlign w:val="center"/>
          </w:tcPr>
          <w:p w:rsidR="0018430F" w:rsidRPr="00AC5DF1" w:rsidRDefault="0018430F" w:rsidP="003A6C16">
            <w:pPr>
              <w:widowControl/>
              <w:jc w:val="center"/>
              <w:rPr>
                <w:kern w:val="0"/>
                <w:sz w:val="24"/>
                <w:szCs w:val="24"/>
              </w:rPr>
            </w:pPr>
          </w:p>
        </w:tc>
        <w:tc>
          <w:tcPr>
            <w:tcW w:w="795" w:type="dxa"/>
            <w:noWrap/>
            <w:vAlign w:val="center"/>
          </w:tcPr>
          <w:p w:rsidR="0018430F" w:rsidRPr="00AC5DF1" w:rsidRDefault="0018430F" w:rsidP="003A6C16">
            <w:pPr>
              <w:widowControl/>
              <w:jc w:val="center"/>
              <w:rPr>
                <w:kern w:val="0"/>
                <w:sz w:val="24"/>
                <w:szCs w:val="24"/>
              </w:rPr>
            </w:pPr>
          </w:p>
        </w:tc>
        <w:tc>
          <w:tcPr>
            <w:tcW w:w="767" w:type="dxa"/>
            <w:noWrap/>
            <w:vAlign w:val="center"/>
          </w:tcPr>
          <w:p w:rsidR="0018430F" w:rsidRPr="00AC5DF1" w:rsidRDefault="0018430F" w:rsidP="003A6C16">
            <w:pPr>
              <w:widowControl/>
              <w:jc w:val="center"/>
              <w:rPr>
                <w:kern w:val="0"/>
                <w:sz w:val="24"/>
                <w:szCs w:val="24"/>
              </w:rPr>
            </w:pPr>
          </w:p>
        </w:tc>
        <w:tc>
          <w:tcPr>
            <w:tcW w:w="737" w:type="dxa"/>
            <w:noWrap/>
            <w:vAlign w:val="center"/>
          </w:tcPr>
          <w:p w:rsidR="0018430F" w:rsidRPr="00AC5DF1" w:rsidRDefault="0018430F" w:rsidP="003A6C16">
            <w:pPr>
              <w:widowControl/>
              <w:jc w:val="center"/>
              <w:rPr>
                <w:kern w:val="0"/>
                <w:sz w:val="24"/>
                <w:szCs w:val="24"/>
              </w:rPr>
            </w:pPr>
          </w:p>
        </w:tc>
      </w:tr>
      <w:tr w:rsidR="0018430F" w:rsidRPr="00AC5DF1" w:rsidTr="003A6C16">
        <w:trPr>
          <w:jc w:val="center"/>
        </w:trPr>
        <w:tc>
          <w:tcPr>
            <w:tcW w:w="813" w:type="dxa"/>
            <w:noWrap/>
            <w:vAlign w:val="center"/>
          </w:tcPr>
          <w:p w:rsidR="0018430F" w:rsidRPr="00AC5DF1" w:rsidRDefault="0018430F" w:rsidP="003A6C16">
            <w:pPr>
              <w:widowControl/>
              <w:jc w:val="center"/>
              <w:rPr>
                <w:kern w:val="0"/>
                <w:sz w:val="24"/>
                <w:szCs w:val="24"/>
              </w:rPr>
            </w:pPr>
          </w:p>
        </w:tc>
        <w:tc>
          <w:tcPr>
            <w:tcW w:w="1348" w:type="dxa"/>
            <w:noWrap/>
            <w:vAlign w:val="center"/>
          </w:tcPr>
          <w:p w:rsidR="0018430F" w:rsidRPr="00AC5DF1" w:rsidRDefault="0018430F" w:rsidP="003A6C16">
            <w:pPr>
              <w:widowControl/>
              <w:jc w:val="center"/>
              <w:rPr>
                <w:kern w:val="0"/>
                <w:sz w:val="24"/>
                <w:szCs w:val="24"/>
              </w:rPr>
            </w:pPr>
          </w:p>
        </w:tc>
        <w:tc>
          <w:tcPr>
            <w:tcW w:w="716" w:type="dxa"/>
            <w:noWrap/>
            <w:vAlign w:val="center"/>
          </w:tcPr>
          <w:p w:rsidR="0018430F" w:rsidRPr="00AC5DF1" w:rsidRDefault="0018430F" w:rsidP="003A6C16">
            <w:pPr>
              <w:widowControl/>
              <w:jc w:val="center"/>
              <w:rPr>
                <w:kern w:val="0"/>
                <w:sz w:val="24"/>
                <w:szCs w:val="24"/>
              </w:rPr>
            </w:pPr>
          </w:p>
        </w:tc>
        <w:tc>
          <w:tcPr>
            <w:tcW w:w="715" w:type="dxa"/>
            <w:noWrap/>
            <w:vAlign w:val="center"/>
          </w:tcPr>
          <w:p w:rsidR="0018430F" w:rsidRPr="00AC5DF1" w:rsidRDefault="0018430F" w:rsidP="003A6C16">
            <w:pPr>
              <w:widowControl/>
              <w:jc w:val="center"/>
              <w:rPr>
                <w:kern w:val="0"/>
                <w:sz w:val="24"/>
                <w:szCs w:val="24"/>
              </w:rPr>
            </w:pPr>
          </w:p>
        </w:tc>
        <w:tc>
          <w:tcPr>
            <w:tcW w:w="1230" w:type="dxa"/>
            <w:noWrap/>
            <w:vAlign w:val="center"/>
          </w:tcPr>
          <w:p w:rsidR="0018430F" w:rsidRPr="00AC5DF1" w:rsidRDefault="0018430F" w:rsidP="003A6C16">
            <w:pPr>
              <w:widowControl/>
              <w:jc w:val="center"/>
              <w:rPr>
                <w:kern w:val="0"/>
                <w:sz w:val="24"/>
                <w:szCs w:val="24"/>
              </w:rPr>
            </w:pPr>
          </w:p>
        </w:tc>
        <w:tc>
          <w:tcPr>
            <w:tcW w:w="715" w:type="dxa"/>
            <w:noWrap/>
            <w:vAlign w:val="center"/>
          </w:tcPr>
          <w:p w:rsidR="0018430F" w:rsidRPr="00AC5DF1" w:rsidRDefault="0018430F" w:rsidP="003A6C16">
            <w:pPr>
              <w:widowControl/>
              <w:jc w:val="center"/>
              <w:rPr>
                <w:kern w:val="0"/>
                <w:sz w:val="24"/>
                <w:szCs w:val="24"/>
              </w:rPr>
            </w:pPr>
          </w:p>
        </w:tc>
        <w:tc>
          <w:tcPr>
            <w:tcW w:w="1235" w:type="dxa"/>
            <w:noWrap/>
            <w:vAlign w:val="center"/>
          </w:tcPr>
          <w:p w:rsidR="0018430F" w:rsidRPr="00AC5DF1" w:rsidRDefault="0018430F" w:rsidP="003A6C16">
            <w:pPr>
              <w:widowControl/>
              <w:jc w:val="center"/>
              <w:rPr>
                <w:kern w:val="0"/>
                <w:sz w:val="24"/>
                <w:szCs w:val="24"/>
              </w:rPr>
            </w:pPr>
          </w:p>
        </w:tc>
        <w:tc>
          <w:tcPr>
            <w:tcW w:w="715" w:type="dxa"/>
            <w:noWrap/>
            <w:vAlign w:val="center"/>
          </w:tcPr>
          <w:p w:rsidR="0018430F" w:rsidRPr="00AC5DF1" w:rsidRDefault="0018430F" w:rsidP="003A6C16">
            <w:pPr>
              <w:widowControl/>
              <w:jc w:val="center"/>
              <w:rPr>
                <w:kern w:val="0"/>
                <w:sz w:val="24"/>
                <w:szCs w:val="24"/>
              </w:rPr>
            </w:pPr>
          </w:p>
        </w:tc>
        <w:tc>
          <w:tcPr>
            <w:tcW w:w="795" w:type="dxa"/>
            <w:noWrap/>
            <w:vAlign w:val="center"/>
          </w:tcPr>
          <w:p w:rsidR="0018430F" w:rsidRPr="00AC5DF1" w:rsidRDefault="0018430F" w:rsidP="003A6C16">
            <w:pPr>
              <w:widowControl/>
              <w:jc w:val="center"/>
              <w:rPr>
                <w:kern w:val="0"/>
                <w:sz w:val="24"/>
                <w:szCs w:val="24"/>
              </w:rPr>
            </w:pPr>
          </w:p>
        </w:tc>
        <w:tc>
          <w:tcPr>
            <w:tcW w:w="767" w:type="dxa"/>
            <w:noWrap/>
            <w:vAlign w:val="center"/>
          </w:tcPr>
          <w:p w:rsidR="0018430F" w:rsidRPr="00AC5DF1" w:rsidRDefault="0018430F" w:rsidP="003A6C16">
            <w:pPr>
              <w:widowControl/>
              <w:jc w:val="center"/>
              <w:rPr>
                <w:kern w:val="0"/>
                <w:sz w:val="24"/>
                <w:szCs w:val="24"/>
              </w:rPr>
            </w:pPr>
          </w:p>
        </w:tc>
        <w:tc>
          <w:tcPr>
            <w:tcW w:w="737" w:type="dxa"/>
            <w:noWrap/>
            <w:vAlign w:val="center"/>
          </w:tcPr>
          <w:p w:rsidR="0018430F" w:rsidRPr="00AC5DF1" w:rsidRDefault="0018430F" w:rsidP="003A6C16">
            <w:pPr>
              <w:widowControl/>
              <w:jc w:val="center"/>
              <w:rPr>
                <w:kern w:val="0"/>
                <w:sz w:val="24"/>
                <w:szCs w:val="24"/>
              </w:rPr>
            </w:pPr>
          </w:p>
        </w:tc>
      </w:tr>
    </w:tbl>
    <w:p w:rsidR="0018430F" w:rsidRPr="00AC5DF1" w:rsidRDefault="0018430F" w:rsidP="0018430F">
      <w:pPr>
        <w:ind w:left="180"/>
        <w:rPr>
          <w:sz w:val="24"/>
        </w:rPr>
      </w:pPr>
    </w:p>
    <w:p w:rsidR="0018430F" w:rsidRPr="00AC5DF1" w:rsidRDefault="0018430F" w:rsidP="0018430F">
      <w:pPr>
        <w:spacing w:line="360" w:lineRule="auto"/>
        <w:ind w:left="181"/>
        <w:rPr>
          <w:sz w:val="24"/>
          <w:szCs w:val="24"/>
        </w:rPr>
      </w:pPr>
      <w:r w:rsidRPr="00AC5DF1">
        <w:rPr>
          <w:sz w:val="24"/>
          <w:szCs w:val="24"/>
        </w:rPr>
        <w:t>注：</w:t>
      </w:r>
    </w:p>
    <w:p w:rsidR="0018430F" w:rsidRPr="00AC5DF1" w:rsidRDefault="0018430F" w:rsidP="0018430F">
      <w:pPr>
        <w:spacing w:line="360" w:lineRule="auto"/>
        <w:ind w:left="181"/>
        <w:rPr>
          <w:sz w:val="24"/>
          <w:szCs w:val="24"/>
        </w:rPr>
      </w:pPr>
      <w:r w:rsidRPr="00AC5DF1">
        <w:rPr>
          <w:sz w:val="24"/>
          <w:szCs w:val="24"/>
        </w:rPr>
        <w:t xml:space="preserve">1. </w:t>
      </w:r>
      <w:r w:rsidRPr="00AC5DF1">
        <w:rPr>
          <w:sz w:val="24"/>
          <w:szCs w:val="24"/>
        </w:rPr>
        <w:t>商品属性应在</w:t>
      </w:r>
      <w:r w:rsidRPr="00AC5DF1">
        <w:rPr>
          <w:sz w:val="24"/>
          <w:szCs w:val="24"/>
        </w:rPr>
        <w:t>“</w:t>
      </w:r>
      <w:r w:rsidRPr="00AC5DF1">
        <w:rPr>
          <w:sz w:val="24"/>
          <w:szCs w:val="24"/>
        </w:rPr>
        <w:t>环保产品</w:t>
      </w:r>
      <w:r w:rsidRPr="00AC5DF1">
        <w:rPr>
          <w:sz w:val="24"/>
          <w:szCs w:val="24"/>
        </w:rPr>
        <w:t>”</w:t>
      </w:r>
      <w:r w:rsidRPr="00AC5DF1">
        <w:rPr>
          <w:sz w:val="24"/>
          <w:szCs w:val="24"/>
        </w:rPr>
        <w:t>、</w:t>
      </w:r>
      <w:r w:rsidRPr="00AC5DF1">
        <w:rPr>
          <w:sz w:val="24"/>
          <w:szCs w:val="24"/>
        </w:rPr>
        <w:t>“</w:t>
      </w:r>
      <w:r w:rsidRPr="00AC5DF1">
        <w:rPr>
          <w:sz w:val="24"/>
          <w:szCs w:val="24"/>
        </w:rPr>
        <w:t>节能、节水产品</w:t>
      </w:r>
      <w:r w:rsidRPr="00AC5DF1">
        <w:rPr>
          <w:sz w:val="24"/>
          <w:szCs w:val="24"/>
        </w:rPr>
        <w:t>”</w:t>
      </w:r>
      <w:r w:rsidRPr="00AC5DF1">
        <w:rPr>
          <w:sz w:val="24"/>
          <w:szCs w:val="24"/>
        </w:rPr>
        <w:t>、</w:t>
      </w:r>
      <w:r w:rsidRPr="00AC5DF1">
        <w:rPr>
          <w:sz w:val="24"/>
          <w:szCs w:val="24"/>
        </w:rPr>
        <w:t>“</w:t>
      </w:r>
      <w:r w:rsidRPr="00AC5DF1">
        <w:rPr>
          <w:sz w:val="24"/>
          <w:szCs w:val="24"/>
        </w:rPr>
        <w:t>自主知识产权产品</w:t>
      </w:r>
      <w:r w:rsidRPr="00AC5DF1">
        <w:rPr>
          <w:sz w:val="24"/>
          <w:szCs w:val="24"/>
        </w:rPr>
        <w:t>”</w:t>
      </w:r>
      <w:r w:rsidRPr="00AC5DF1">
        <w:rPr>
          <w:sz w:val="24"/>
          <w:szCs w:val="24"/>
        </w:rPr>
        <w:t>、</w:t>
      </w:r>
      <w:r w:rsidRPr="00AC5DF1">
        <w:rPr>
          <w:sz w:val="24"/>
          <w:szCs w:val="24"/>
        </w:rPr>
        <w:t>“</w:t>
      </w:r>
      <w:r w:rsidRPr="00AC5DF1">
        <w:rPr>
          <w:sz w:val="24"/>
          <w:szCs w:val="24"/>
        </w:rPr>
        <w:t>无</w:t>
      </w:r>
      <w:r w:rsidRPr="00AC5DF1">
        <w:rPr>
          <w:sz w:val="24"/>
          <w:szCs w:val="24"/>
        </w:rPr>
        <w:t>”</w:t>
      </w:r>
      <w:r w:rsidRPr="00AC5DF1">
        <w:rPr>
          <w:sz w:val="24"/>
          <w:szCs w:val="24"/>
        </w:rPr>
        <w:t>四个选择项中选择填写。</w:t>
      </w:r>
    </w:p>
    <w:p w:rsidR="0018430F" w:rsidRPr="00AC5DF1" w:rsidRDefault="0018430F" w:rsidP="0018430F">
      <w:pPr>
        <w:spacing w:line="360" w:lineRule="auto"/>
        <w:ind w:left="181"/>
        <w:rPr>
          <w:sz w:val="24"/>
          <w:szCs w:val="24"/>
        </w:rPr>
      </w:pPr>
      <w:r w:rsidRPr="00AC5DF1">
        <w:rPr>
          <w:sz w:val="24"/>
          <w:szCs w:val="24"/>
        </w:rPr>
        <w:t xml:space="preserve">2. </w:t>
      </w:r>
      <w:r w:rsidRPr="00AC5DF1">
        <w:rPr>
          <w:sz w:val="24"/>
          <w:szCs w:val="24"/>
        </w:rPr>
        <w:t>开标分项一览表中应列明开标一览表中每项的分项内容。</w:t>
      </w:r>
    </w:p>
    <w:p w:rsidR="0018430F" w:rsidRPr="00AC5DF1" w:rsidRDefault="0018430F" w:rsidP="0018430F">
      <w:pPr>
        <w:spacing w:line="360" w:lineRule="auto"/>
        <w:ind w:left="181"/>
        <w:rPr>
          <w:sz w:val="24"/>
          <w:szCs w:val="24"/>
        </w:rPr>
      </w:pPr>
      <w:r w:rsidRPr="00AC5DF1">
        <w:rPr>
          <w:sz w:val="24"/>
          <w:szCs w:val="24"/>
        </w:rPr>
        <w:t xml:space="preserve">3. </w:t>
      </w:r>
      <w:r w:rsidRPr="00AC5DF1">
        <w:rPr>
          <w:sz w:val="24"/>
          <w:szCs w:val="24"/>
        </w:rPr>
        <w:t>如国产产品，产地精确到省级行政区域。如进口产品，产地精确到国家。</w:t>
      </w:r>
    </w:p>
    <w:p w:rsidR="0018430F" w:rsidRPr="00AC5DF1" w:rsidRDefault="0018430F" w:rsidP="0018430F">
      <w:pPr>
        <w:spacing w:line="360" w:lineRule="auto"/>
        <w:ind w:left="181"/>
        <w:rPr>
          <w:sz w:val="24"/>
          <w:szCs w:val="24"/>
        </w:rPr>
      </w:pPr>
    </w:p>
    <w:p w:rsidR="0018430F" w:rsidRPr="00AC5DF1" w:rsidRDefault="0018430F" w:rsidP="0018430F">
      <w:pPr>
        <w:spacing w:line="360" w:lineRule="auto"/>
        <w:ind w:firstLineChars="1700" w:firstLine="3794"/>
        <w:rPr>
          <w:sz w:val="24"/>
        </w:rPr>
      </w:pPr>
      <w:r w:rsidRPr="00AC5DF1">
        <w:rPr>
          <w:sz w:val="24"/>
        </w:rPr>
        <w:t>投标人名称：</w:t>
      </w:r>
    </w:p>
    <w:p w:rsidR="0018430F" w:rsidRPr="00AC5DF1" w:rsidRDefault="0018430F" w:rsidP="0018430F">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18430F" w:rsidRPr="00AC5DF1" w:rsidRDefault="0018430F" w:rsidP="0018430F">
      <w:pPr>
        <w:widowControl/>
        <w:jc w:val="left"/>
        <w:rPr>
          <w:sz w:val="24"/>
        </w:rPr>
      </w:pPr>
      <w:r w:rsidRPr="00AC5DF1">
        <w:rPr>
          <w:sz w:val="24"/>
        </w:rPr>
        <w:br w:type="page"/>
      </w:r>
    </w:p>
    <w:p w:rsidR="0018430F" w:rsidRPr="00AC5DF1" w:rsidRDefault="0018430F" w:rsidP="0018430F">
      <w:pPr>
        <w:tabs>
          <w:tab w:val="left" w:pos="360"/>
        </w:tabs>
        <w:spacing w:afterLines="100" w:after="285" w:line="360" w:lineRule="auto"/>
        <w:rPr>
          <w:sz w:val="24"/>
        </w:rPr>
      </w:pPr>
      <w:r w:rsidRPr="00AC5DF1">
        <w:rPr>
          <w:sz w:val="24"/>
        </w:rPr>
        <w:lastRenderedPageBreak/>
        <w:t>附件</w:t>
      </w:r>
      <w:r w:rsidRPr="00AC5DF1">
        <w:rPr>
          <w:sz w:val="24"/>
        </w:rPr>
        <w:t>6-1</w:t>
      </w:r>
    </w:p>
    <w:p w:rsidR="0018430F" w:rsidRPr="00AC5DF1" w:rsidRDefault="0018430F" w:rsidP="0018430F">
      <w:pPr>
        <w:autoSpaceDN w:val="0"/>
        <w:spacing w:line="360" w:lineRule="auto"/>
        <w:jc w:val="center"/>
        <w:rPr>
          <w:b/>
          <w:bCs/>
          <w:sz w:val="24"/>
        </w:rPr>
      </w:pPr>
      <w:r w:rsidRPr="00AC5DF1">
        <w:rPr>
          <w:b/>
          <w:bCs/>
          <w:sz w:val="24"/>
        </w:rPr>
        <w:t>商务要求点对点应答表</w:t>
      </w:r>
    </w:p>
    <w:p w:rsidR="0018430F" w:rsidRPr="00AC5DF1" w:rsidRDefault="0018430F" w:rsidP="0018430F">
      <w:pPr>
        <w:spacing w:line="460" w:lineRule="exact"/>
        <w:rPr>
          <w:sz w:val="24"/>
        </w:rPr>
      </w:pPr>
    </w:p>
    <w:p w:rsidR="0018430F" w:rsidRPr="00AC5DF1" w:rsidRDefault="0018430F" w:rsidP="0018430F">
      <w:pPr>
        <w:spacing w:line="460" w:lineRule="exact"/>
        <w:rPr>
          <w:sz w:val="24"/>
        </w:rPr>
      </w:pPr>
      <w:r w:rsidRPr="00AC5DF1">
        <w:rPr>
          <w:sz w:val="24"/>
        </w:rPr>
        <w:t>项目名称：</w:t>
      </w:r>
      <w:r w:rsidRPr="00AC5DF1">
        <w:rPr>
          <w:sz w:val="24"/>
          <w:u w:val="single"/>
        </w:rPr>
        <w:t xml:space="preserve">                    </w:t>
      </w:r>
    </w:p>
    <w:p w:rsidR="0018430F" w:rsidRPr="00AC5DF1" w:rsidRDefault="0018430F" w:rsidP="0018430F">
      <w:pPr>
        <w:spacing w:line="460" w:lineRule="exact"/>
        <w:rPr>
          <w:sz w:val="24"/>
        </w:rPr>
      </w:pPr>
      <w:r w:rsidRPr="00AC5DF1">
        <w:rPr>
          <w:sz w:val="24"/>
        </w:rPr>
        <w:t>项目编号：</w:t>
      </w:r>
      <w:r w:rsidRPr="00AC5DF1">
        <w:rPr>
          <w:sz w:val="24"/>
          <w:u w:val="single"/>
        </w:rPr>
        <w:t xml:space="preserve">                    </w:t>
      </w:r>
    </w:p>
    <w:p w:rsidR="0018430F" w:rsidRPr="00AC5DF1" w:rsidRDefault="0018430F" w:rsidP="0018430F">
      <w:pPr>
        <w:spacing w:line="460" w:lineRule="exact"/>
        <w:rPr>
          <w:sz w:val="24"/>
          <w:u w:val="single"/>
        </w:rPr>
      </w:pPr>
      <w:r w:rsidRPr="00AC5DF1">
        <w:rPr>
          <w:sz w:val="24"/>
        </w:rPr>
        <w:t>包号：</w:t>
      </w:r>
      <w:r w:rsidRPr="00AC5DF1">
        <w:rPr>
          <w:sz w:val="24"/>
          <w:u w:val="single"/>
        </w:rPr>
        <w:t xml:space="preserve">                        </w:t>
      </w:r>
    </w:p>
    <w:p w:rsidR="0018430F" w:rsidRPr="00AC5DF1" w:rsidRDefault="0018430F" w:rsidP="0018430F">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18430F" w:rsidRPr="00AC5DF1" w:rsidTr="003A6C16">
        <w:trPr>
          <w:jc w:val="center"/>
        </w:trPr>
        <w:tc>
          <w:tcPr>
            <w:tcW w:w="1080" w:type="dxa"/>
            <w:shd w:val="clear" w:color="auto" w:fill="auto"/>
            <w:vAlign w:val="center"/>
            <w:hideMark/>
          </w:tcPr>
          <w:p w:rsidR="0018430F" w:rsidRPr="00AC5DF1" w:rsidRDefault="0018430F" w:rsidP="003A6C16">
            <w:pPr>
              <w:widowControl/>
              <w:snapToGrid w:val="0"/>
              <w:jc w:val="center"/>
              <w:rPr>
                <w:kern w:val="0"/>
                <w:sz w:val="24"/>
                <w:szCs w:val="21"/>
              </w:rPr>
            </w:pPr>
            <w:r w:rsidRPr="00AC5DF1">
              <w:rPr>
                <w:kern w:val="0"/>
                <w:sz w:val="24"/>
                <w:szCs w:val="21"/>
              </w:rPr>
              <w:t>序号</w:t>
            </w:r>
          </w:p>
        </w:tc>
        <w:tc>
          <w:tcPr>
            <w:tcW w:w="2500" w:type="dxa"/>
            <w:shd w:val="clear" w:color="auto" w:fill="auto"/>
            <w:vAlign w:val="center"/>
            <w:hideMark/>
          </w:tcPr>
          <w:p w:rsidR="0018430F" w:rsidRPr="00AC5DF1" w:rsidRDefault="0018430F" w:rsidP="003A6C16">
            <w:pPr>
              <w:widowControl/>
              <w:snapToGrid w:val="0"/>
              <w:jc w:val="center"/>
              <w:rPr>
                <w:kern w:val="0"/>
                <w:sz w:val="24"/>
                <w:szCs w:val="21"/>
              </w:rPr>
            </w:pPr>
            <w:r w:rsidRPr="00AC5DF1">
              <w:rPr>
                <w:kern w:val="0"/>
                <w:sz w:val="24"/>
                <w:szCs w:val="21"/>
              </w:rPr>
              <w:t>招标要求</w:t>
            </w:r>
          </w:p>
        </w:tc>
        <w:tc>
          <w:tcPr>
            <w:tcW w:w="2680" w:type="dxa"/>
            <w:shd w:val="clear" w:color="auto" w:fill="auto"/>
            <w:vAlign w:val="center"/>
            <w:hideMark/>
          </w:tcPr>
          <w:p w:rsidR="0018430F" w:rsidRPr="00AC5DF1" w:rsidRDefault="0018430F" w:rsidP="003A6C16">
            <w:pPr>
              <w:widowControl/>
              <w:snapToGrid w:val="0"/>
              <w:jc w:val="center"/>
              <w:rPr>
                <w:kern w:val="0"/>
                <w:sz w:val="24"/>
                <w:szCs w:val="21"/>
              </w:rPr>
            </w:pPr>
            <w:r w:rsidRPr="00AC5DF1">
              <w:rPr>
                <w:kern w:val="0"/>
                <w:sz w:val="24"/>
                <w:szCs w:val="21"/>
              </w:rPr>
              <w:t>投标应答</w:t>
            </w:r>
          </w:p>
        </w:tc>
        <w:tc>
          <w:tcPr>
            <w:tcW w:w="1979" w:type="dxa"/>
            <w:shd w:val="clear" w:color="auto" w:fill="auto"/>
            <w:vAlign w:val="center"/>
            <w:hideMark/>
          </w:tcPr>
          <w:p w:rsidR="0018430F" w:rsidRPr="00AC5DF1" w:rsidRDefault="0018430F" w:rsidP="003A6C16">
            <w:pPr>
              <w:widowControl/>
              <w:snapToGrid w:val="0"/>
              <w:jc w:val="center"/>
              <w:rPr>
                <w:kern w:val="0"/>
                <w:sz w:val="24"/>
                <w:szCs w:val="21"/>
              </w:rPr>
            </w:pPr>
            <w:r w:rsidRPr="00AC5DF1">
              <w:rPr>
                <w:kern w:val="0"/>
                <w:sz w:val="24"/>
                <w:szCs w:val="21"/>
              </w:rPr>
              <w:t>偏离说明</w:t>
            </w:r>
          </w:p>
        </w:tc>
        <w:tc>
          <w:tcPr>
            <w:tcW w:w="1241" w:type="dxa"/>
            <w:shd w:val="clear" w:color="auto" w:fill="auto"/>
            <w:vAlign w:val="center"/>
            <w:hideMark/>
          </w:tcPr>
          <w:p w:rsidR="0018430F" w:rsidRPr="00AC5DF1" w:rsidRDefault="0018430F" w:rsidP="003A6C16">
            <w:pPr>
              <w:widowControl/>
              <w:snapToGrid w:val="0"/>
              <w:jc w:val="center"/>
              <w:rPr>
                <w:kern w:val="0"/>
                <w:sz w:val="24"/>
                <w:szCs w:val="21"/>
              </w:rPr>
            </w:pPr>
            <w:r w:rsidRPr="00AC5DF1">
              <w:rPr>
                <w:kern w:val="0"/>
                <w:sz w:val="24"/>
                <w:szCs w:val="21"/>
              </w:rPr>
              <w:t>备注</w:t>
            </w:r>
          </w:p>
        </w:tc>
      </w:tr>
      <w:tr w:rsidR="0018430F" w:rsidRPr="00AC5DF1" w:rsidTr="003A6C16">
        <w:trPr>
          <w:jc w:val="center"/>
        </w:trPr>
        <w:tc>
          <w:tcPr>
            <w:tcW w:w="9480" w:type="dxa"/>
            <w:gridSpan w:val="5"/>
            <w:shd w:val="clear" w:color="auto" w:fill="auto"/>
            <w:vAlign w:val="center"/>
          </w:tcPr>
          <w:p w:rsidR="0018430F" w:rsidRPr="00AC5DF1" w:rsidRDefault="0018430F" w:rsidP="003A6C16">
            <w:pPr>
              <w:widowControl/>
              <w:snapToGrid w:val="0"/>
              <w:jc w:val="left"/>
              <w:rPr>
                <w:kern w:val="0"/>
                <w:sz w:val="24"/>
                <w:szCs w:val="21"/>
              </w:rPr>
            </w:pPr>
            <w:r w:rsidRPr="00AC5DF1">
              <w:rPr>
                <w:kern w:val="0"/>
                <w:sz w:val="24"/>
                <w:szCs w:val="21"/>
              </w:rPr>
              <w:t>（一）报价要求</w:t>
            </w:r>
          </w:p>
        </w:tc>
      </w:tr>
      <w:tr w:rsidR="0018430F" w:rsidRPr="00AC5DF1" w:rsidTr="003A6C16">
        <w:trPr>
          <w:jc w:val="center"/>
        </w:trPr>
        <w:tc>
          <w:tcPr>
            <w:tcW w:w="1080" w:type="dxa"/>
            <w:shd w:val="clear" w:color="auto" w:fill="auto"/>
            <w:vAlign w:val="center"/>
          </w:tcPr>
          <w:p w:rsidR="0018430F" w:rsidRPr="00AC5DF1" w:rsidRDefault="0018430F" w:rsidP="003A6C16">
            <w:pPr>
              <w:widowControl/>
              <w:snapToGrid w:val="0"/>
              <w:jc w:val="center"/>
              <w:rPr>
                <w:kern w:val="0"/>
                <w:sz w:val="24"/>
                <w:szCs w:val="21"/>
              </w:rPr>
            </w:pPr>
          </w:p>
        </w:tc>
        <w:tc>
          <w:tcPr>
            <w:tcW w:w="2500" w:type="dxa"/>
            <w:shd w:val="clear" w:color="auto" w:fill="auto"/>
            <w:vAlign w:val="center"/>
          </w:tcPr>
          <w:p w:rsidR="0018430F" w:rsidRPr="00AC5DF1" w:rsidRDefault="0018430F" w:rsidP="003A6C16">
            <w:pPr>
              <w:widowControl/>
              <w:snapToGrid w:val="0"/>
              <w:jc w:val="left"/>
              <w:rPr>
                <w:kern w:val="0"/>
                <w:sz w:val="24"/>
                <w:szCs w:val="21"/>
              </w:rPr>
            </w:pPr>
          </w:p>
        </w:tc>
        <w:tc>
          <w:tcPr>
            <w:tcW w:w="2680" w:type="dxa"/>
            <w:shd w:val="clear" w:color="auto" w:fill="auto"/>
            <w:vAlign w:val="center"/>
          </w:tcPr>
          <w:p w:rsidR="0018430F" w:rsidRPr="00AC5DF1" w:rsidRDefault="0018430F" w:rsidP="003A6C16">
            <w:pPr>
              <w:widowControl/>
              <w:snapToGrid w:val="0"/>
              <w:jc w:val="left"/>
              <w:rPr>
                <w:kern w:val="0"/>
                <w:sz w:val="24"/>
                <w:szCs w:val="21"/>
              </w:rPr>
            </w:pPr>
          </w:p>
        </w:tc>
        <w:tc>
          <w:tcPr>
            <w:tcW w:w="1979" w:type="dxa"/>
            <w:shd w:val="clear" w:color="auto" w:fill="auto"/>
            <w:vAlign w:val="center"/>
          </w:tcPr>
          <w:p w:rsidR="0018430F" w:rsidRPr="00AC5DF1" w:rsidRDefault="0018430F" w:rsidP="003A6C16">
            <w:pPr>
              <w:widowControl/>
              <w:snapToGrid w:val="0"/>
              <w:jc w:val="left"/>
              <w:rPr>
                <w:kern w:val="0"/>
                <w:sz w:val="24"/>
                <w:szCs w:val="21"/>
              </w:rPr>
            </w:pPr>
          </w:p>
        </w:tc>
        <w:tc>
          <w:tcPr>
            <w:tcW w:w="1241" w:type="dxa"/>
            <w:shd w:val="clear" w:color="auto" w:fill="auto"/>
            <w:vAlign w:val="center"/>
          </w:tcPr>
          <w:p w:rsidR="0018430F" w:rsidRPr="00AC5DF1" w:rsidRDefault="0018430F" w:rsidP="003A6C16">
            <w:pPr>
              <w:widowControl/>
              <w:snapToGrid w:val="0"/>
              <w:jc w:val="left"/>
              <w:rPr>
                <w:kern w:val="0"/>
                <w:sz w:val="24"/>
                <w:szCs w:val="21"/>
              </w:rPr>
            </w:pPr>
          </w:p>
        </w:tc>
      </w:tr>
      <w:tr w:rsidR="0018430F" w:rsidRPr="00AC5DF1" w:rsidTr="003A6C16">
        <w:trPr>
          <w:jc w:val="center"/>
        </w:trPr>
        <w:tc>
          <w:tcPr>
            <w:tcW w:w="1080" w:type="dxa"/>
            <w:shd w:val="clear" w:color="auto" w:fill="auto"/>
            <w:vAlign w:val="center"/>
          </w:tcPr>
          <w:p w:rsidR="0018430F" w:rsidRPr="00AC5DF1" w:rsidRDefault="0018430F" w:rsidP="003A6C16">
            <w:pPr>
              <w:widowControl/>
              <w:snapToGrid w:val="0"/>
              <w:jc w:val="center"/>
              <w:rPr>
                <w:kern w:val="0"/>
                <w:sz w:val="24"/>
                <w:szCs w:val="21"/>
              </w:rPr>
            </w:pPr>
          </w:p>
        </w:tc>
        <w:tc>
          <w:tcPr>
            <w:tcW w:w="2500" w:type="dxa"/>
            <w:shd w:val="clear" w:color="auto" w:fill="auto"/>
            <w:vAlign w:val="center"/>
          </w:tcPr>
          <w:p w:rsidR="0018430F" w:rsidRPr="00AC5DF1" w:rsidRDefault="0018430F" w:rsidP="003A6C16">
            <w:pPr>
              <w:widowControl/>
              <w:snapToGrid w:val="0"/>
              <w:jc w:val="left"/>
              <w:rPr>
                <w:kern w:val="0"/>
                <w:sz w:val="24"/>
                <w:szCs w:val="21"/>
              </w:rPr>
            </w:pPr>
          </w:p>
        </w:tc>
        <w:tc>
          <w:tcPr>
            <w:tcW w:w="2680" w:type="dxa"/>
            <w:shd w:val="clear" w:color="auto" w:fill="auto"/>
            <w:vAlign w:val="center"/>
          </w:tcPr>
          <w:p w:rsidR="0018430F" w:rsidRPr="00AC5DF1" w:rsidRDefault="0018430F" w:rsidP="003A6C16">
            <w:pPr>
              <w:widowControl/>
              <w:snapToGrid w:val="0"/>
              <w:jc w:val="left"/>
              <w:rPr>
                <w:kern w:val="0"/>
                <w:sz w:val="24"/>
                <w:szCs w:val="21"/>
              </w:rPr>
            </w:pPr>
          </w:p>
        </w:tc>
        <w:tc>
          <w:tcPr>
            <w:tcW w:w="1979" w:type="dxa"/>
            <w:shd w:val="clear" w:color="auto" w:fill="auto"/>
            <w:vAlign w:val="center"/>
          </w:tcPr>
          <w:p w:rsidR="0018430F" w:rsidRPr="00AC5DF1" w:rsidRDefault="0018430F" w:rsidP="003A6C16">
            <w:pPr>
              <w:widowControl/>
              <w:snapToGrid w:val="0"/>
              <w:jc w:val="left"/>
              <w:rPr>
                <w:kern w:val="0"/>
                <w:sz w:val="24"/>
                <w:szCs w:val="21"/>
              </w:rPr>
            </w:pPr>
          </w:p>
        </w:tc>
        <w:tc>
          <w:tcPr>
            <w:tcW w:w="1241" w:type="dxa"/>
            <w:shd w:val="clear" w:color="auto" w:fill="auto"/>
            <w:vAlign w:val="center"/>
          </w:tcPr>
          <w:p w:rsidR="0018430F" w:rsidRPr="00AC5DF1" w:rsidRDefault="0018430F" w:rsidP="003A6C16">
            <w:pPr>
              <w:widowControl/>
              <w:snapToGrid w:val="0"/>
              <w:jc w:val="left"/>
              <w:rPr>
                <w:kern w:val="0"/>
                <w:sz w:val="24"/>
                <w:szCs w:val="21"/>
              </w:rPr>
            </w:pPr>
          </w:p>
        </w:tc>
      </w:tr>
      <w:tr w:rsidR="0018430F" w:rsidRPr="00AC5DF1" w:rsidTr="003A6C16">
        <w:trPr>
          <w:jc w:val="center"/>
        </w:trPr>
        <w:tc>
          <w:tcPr>
            <w:tcW w:w="9480" w:type="dxa"/>
            <w:gridSpan w:val="5"/>
            <w:shd w:val="clear" w:color="auto" w:fill="auto"/>
            <w:vAlign w:val="center"/>
          </w:tcPr>
          <w:p w:rsidR="0018430F" w:rsidRPr="00AC5DF1" w:rsidRDefault="0018430F" w:rsidP="003A6C16">
            <w:pPr>
              <w:widowControl/>
              <w:snapToGrid w:val="0"/>
              <w:jc w:val="left"/>
              <w:rPr>
                <w:kern w:val="0"/>
                <w:sz w:val="24"/>
                <w:szCs w:val="21"/>
              </w:rPr>
            </w:pPr>
            <w:r w:rsidRPr="00AC5DF1">
              <w:rPr>
                <w:kern w:val="0"/>
                <w:sz w:val="24"/>
                <w:szCs w:val="21"/>
              </w:rPr>
              <w:t>（二）服务要求</w:t>
            </w:r>
          </w:p>
        </w:tc>
      </w:tr>
      <w:tr w:rsidR="0018430F" w:rsidRPr="00AC5DF1" w:rsidTr="003A6C16">
        <w:trPr>
          <w:jc w:val="center"/>
        </w:trPr>
        <w:tc>
          <w:tcPr>
            <w:tcW w:w="1080" w:type="dxa"/>
            <w:shd w:val="clear" w:color="auto" w:fill="auto"/>
            <w:vAlign w:val="center"/>
          </w:tcPr>
          <w:p w:rsidR="0018430F" w:rsidRPr="00AC5DF1" w:rsidRDefault="0018430F" w:rsidP="003A6C16">
            <w:pPr>
              <w:widowControl/>
              <w:snapToGrid w:val="0"/>
              <w:jc w:val="center"/>
              <w:rPr>
                <w:kern w:val="0"/>
                <w:sz w:val="24"/>
                <w:szCs w:val="21"/>
              </w:rPr>
            </w:pPr>
          </w:p>
        </w:tc>
        <w:tc>
          <w:tcPr>
            <w:tcW w:w="2500" w:type="dxa"/>
            <w:shd w:val="clear" w:color="auto" w:fill="auto"/>
            <w:vAlign w:val="center"/>
          </w:tcPr>
          <w:p w:rsidR="0018430F" w:rsidRPr="00AC5DF1" w:rsidRDefault="0018430F" w:rsidP="003A6C16">
            <w:pPr>
              <w:widowControl/>
              <w:snapToGrid w:val="0"/>
              <w:jc w:val="left"/>
              <w:rPr>
                <w:kern w:val="0"/>
                <w:sz w:val="24"/>
                <w:szCs w:val="21"/>
              </w:rPr>
            </w:pPr>
          </w:p>
        </w:tc>
        <w:tc>
          <w:tcPr>
            <w:tcW w:w="2680" w:type="dxa"/>
            <w:shd w:val="clear" w:color="auto" w:fill="auto"/>
            <w:vAlign w:val="center"/>
          </w:tcPr>
          <w:p w:rsidR="0018430F" w:rsidRPr="00AC5DF1" w:rsidRDefault="0018430F" w:rsidP="003A6C16">
            <w:pPr>
              <w:widowControl/>
              <w:snapToGrid w:val="0"/>
              <w:jc w:val="left"/>
              <w:rPr>
                <w:kern w:val="0"/>
                <w:sz w:val="24"/>
                <w:szCs w:val="21"/>
              </w:rPr>
            </w:pPr>
          </w:p>
        </w:tc>
        <w:tc>
          <w:tcPr>
            <w:tcW w:w="1979" w:type="dxa"/>
            <w:shd w:val="clear" w:color="auto" w:fill="auto"/>
            <w:vAlign w:val="center"/>
          </w:tcPr>
          <w:p w:rsidR="0018430F" w:rsidRPr="00AC5DF1" w:rsidRDefault="0018430F" w:rsidP="003A6C16">
            <w:pPr>
              <w:widowControl/>
              <w:snapToGrid w:val="0"/>
              <w:jc w:val="left"/>
              <w:rPr>
                <w:kern w:val="0"/>
                <w:sz w:val="24"/>
                <w:szCs w:val="21"/>
              </w:rPr>
            </w:pPr>
          </w:p>
        </w:tc>
        <w:tc>
          <w:tcPr>
            <w:tcW w:w="1241" w:type="dxa"/>
            <w:shd w:val="clear" w:color="auto" w:fill="auto"/>
            <w:vAlign w:val="center"/>
          </w:tcPr>
          <w:p w:rsidR="0018430F" w:rsidRPr="00AC5DF1" w:rsidRDefault="0018430F" w:rsidP="003A6C16">
            <w:pPr>
              <w:widowControl/>
              <w:snapToGrid w:val="0"/>
              <w:jc w:val="left"/>
              <w:rPr>
                <w:kern w:val="0"/>
                <w:sz w:val="24"/>
                <w:szCs w:val="21"/>
              </w:rPr>
            </w:pPr>
          </w:p>
        </w:tc>
      </w:tr>
      <w:tr w:rsidR="0018430F" w:rsidRPr="00AC5DF1" w:rsidTr="003A6C16">
        <w:trPr>
          <w:jc w:val="center"/>
        </w:trPr>
        <w:tc>
          <w:tcPr>
            <w:tcW w:w="1080" w:type="dxa"/>
            <w:shd w:val="clear" w:color="auto" w:fill="auto"/>
            <w:vAlign w:val="center"/>
          </w:tcPr>
          <w:p w:rsidR="0018430F" w:rsidRPr="00AC5DF1" w:rsidRDefault="0018430F" w:rsidP="003A6C16">
            <w:pPr>
              <w:widowControl/>
              <w:snapToGrid w:val="0"/>
              <w:jc w:val="center"/>
              <w:rPr>
                <w:kern w:val="0"/>
                <w:sz w:val="24"/>
                <w:szCs w:val="21"/>
              </w:rPr>
            </w:pPr>
          </w:p>
        </w:tc>
        <w:tc>
          <w:tcPr>
            <w:tcW w:w="2500" w:type="dxa"/>
            <w:shd w:val="clear" w:color="auto" w:fill="auto"/>
            <w:vAlign w:val="center"/>
          </w:tcPr>
          <w:p w:rsidR="0018430F" w:rsidRPr="00AC5DF1" w:rsidRDefault="0018430F" w:rsidP="003A6C16">
            <w:pPr>
              <w:widowControl/>
              <w:snapToGrid w:val="0"/>
              <w:jc w:val="left"/>
              <w:rPr>
                <w:kern w:val="0"/>
                <w:sz w:val="24"/>
                <w:szCs w:val="21"/>
              </w:rPr>
            </w:pPr>
          </w:p>
        </w:tc>
        <w:tc>
          <w:tcPr>
            <w:tcW w:w="2680" w:type="dxa"/>
            <w:shd w:val="clear" w:color="auto" w:fill="auto"/>
            <w:vAlign w:val="center"/>
          </w:tcPr>
          <w:p w:rsidR="0018430F" w:rsidRPr="00AC5DF1" w:rsidRDefault="0018430F" w:rsidP="003A6C16">
            <w:pPr>
              <w:widowControl/>
              <w:snapToGrid w:val="0"/>
              <w:jc w:val="left"/>
              <w:rPr>
                <w:kern w:val="0"/>
                <w:sz w:val="24"/>
                <w:szCs w:val="21"/>
              </w:rPr>
            </w:pPr>
          </w:p>
        </w:tc>
        <w:tc>
          <w:tcPr>
            <w:tcW w:w="1979" w:type="dxa"/>
            <w:shd w:val="clear" w:color="auto" w:fill="auto"/>
            <w:vAlign w:val="center"/>
          </w:tcPr>
          <w:p w:rsidR="0018430F" w:rsidRPr="00AC5DF1" w:rsidRDefault="0018430F" w:rsidP="003A6C16">
            <w:pPr>
              <w:widowControl/>
              <w:snapToGrid w:val="0"/>
              <w:jc w:val="left"/>
              <w:rPr>
                <w:kern w:val="0"/>
                <w:sz w:val="24"/>
                <w:szCs w:val="21"/>
              </w:rPr>
            </w:pPr>
          </w:p>
        </w:tc>
        <w:tc>
          <w:tcPr>
            <w:tcW w:w="1241" w:type="dxa"/>
            <w:shd w:val="clear" w:color="auto" w:fill="auto"/>
            <w:vAlign w:val="center"/>
          </w:tcPr>
          <w:p w:rsidR="0018430F" w:rsidRPr="00AC5DF1" w:rsidRDefault="0018430F" w:rsidP="003A6C16">
            <w:pPr>
              <w:widowControl/>
              <w:snapToGrid w:val="0"/>
              <w:jc w:val="left"/>
              <w:rPr>
                <w:kern w:val="0"/>
                <w:sz w:val="24"/>
                <w:szCs w:val="21"/>
              </w:rPr>
            </w:pPr>
          </w:p>
        </w:tc>
      </w:tr>
      <w:tr w:rsidR="0018430F" w:rsidRPr="00AC5DF1" w:rsidTr="003A6C16">
        <w:trPr>
          <w:jc w:val="center"/>
        </w:trPr>
        <w:tc>
          <w:tcPr>
            <w:tcW w:w="9480" w:type="dxa"/>
            <w:gridSpan w:val="5"/>
            <w:shd w:val="clear" w:color="auto" w:fill="auto"/>
            <w:vAlign w:val="center"/>
          </w:tcPr>
          <w:p w:rsidR="0018430F" w:rsidRPr="00AC5DF1" w:rsidRDefault="0018430F" w:rsidP="003A6C16">
            <w:pPr>
              <w:widowControl/>
              <w:snapToGrid w:val="0"/>
              <w:jc w:val="left"/>
              <w:rPr>
                <w:kern w:val="0"/>
                <w:sz w:val="24"/>
                <w:szCs w:val="21"/>
              </w:rPr>
            </w:pPr>
            <w:r w:rsidRPr="00AC5DF1">
              <w:rPr>
                <w:kern w:val="0"/>
                <w:sz w:val="24"/>
                <w:szCs w:val="21"/>
              </w:rPr>
              <w:t>（三）交货要求</w:t>
            </w:r>
          </w:p>
        </w:tc>
      </w:tr>
      <w:tr w:rsidR="0018430F" w:rsidRPr="00AC5DF1" w:rsidTr="003A6C16">
        <w:trPr>
          <w:jc w:val="center"/>
        </w:trPr>
        <w:tc>
          <w:tcPr>
            <w:tcW w:w="1080" w:type="dxa"/>
            <w:shd w:val="clear" w:color="auto" w:fill="auto"/>
            <w:vAlign w:val="center"/>
          </w:tcPr>
          <w:p w:rsidR="0018430F" w:rsidRPr="00AC5DF1" w:rsidRDefault="0018430F" w:rsidP="003A6C16">
            <w:pPr>
              <w:widowControl/>
              <w:snapToGrid w:val="0"/>
              <w:jc w:val="center"/>
              <w:rPr>
                <w:kern w:val="0"/>
                <w:sz w:val="24"/>
                <w:szCs w:val="21"/>
              </w:rPr>
            </w:pPr>
          </w:p>
        </w:tc>
        <w:tc>
          <w:tcPr>
            <w:tcW w:w="2500" w:type="dxa"/>
            <w:shd w:val="clear" w:color="auto" w:fill="auto"/>
            <w:vAlign w:val="center"/>
          </w:tcPr>
          <w:p w:rsidR="0018430F" w:rsidRPr="00AC5DF1" w:rsidRDefault="0018430F" w:rsidP="003A6C16">
            <w:pPr>
              <w:widowControl/>
              <w:snapToGrid w:val="0"/>
              <w:jc w:val="left"/>
              <w:rPr>
                <w:kern w:val="0"/>
                <w:sz w:val="24"/>
                <w:szCs w:val="21"/>
              </w:rPr>
            </w:pPr>
          </w:p>
        </w:tc>
        <w:tc>
          <w:tcPr>
            <w:tcW w:w="2680" w:type="dxa"/>
            <w:shd w:val="clear" w:color="auto" w:fill="auto"/>
            <w:vAlign w:val="center"/>
          </w:tcPr>
          <w:p w:rsidR="0018430F" w:rsidRPr="00AC5DF1" w:rsidRDefault="0018430F" w:rsidP="003A6C16">
            <w:pPr>
              <w:widowControl/>
              <w:snapToGrid w:val="0"/>
              <w:jc w:val="left"/>
              <w:rPr>
                <w:kern w:val="0"/>
                <w:sz w:val="24"/>
                <w:szCs w:val="21"/>
              </w:rPr>
            </w:pPr>
          </w:p>
        </w:tc>
        <w:tc>
          <w:tcPr>
            <w:tcW w:w="1979" w:type="dxa"/>
            <w:shd w:val="clear" w:color="auto" w:fill="auto"/>
            <w:vAlign w:val="center"/>
          </w:tcPr>
          <w:p w:rsidR="0018430F" w:rsidRPr="00AC5DF1" w:rsidRDefault="0018430F" w:rsidP="003A6C16">
            <w:pPr>
              <w:widowControl/>
              <w:snapToGrid w:val="0"/>
              <w:jc w:val="left"/>
              <w:rPr>
                <w:kern w:val="0"/>
                <w:sz w:val="24"/>
                <w:szCs w:val="21"/>
              </w:rPr>
            </w:pPr>
          </w:p>
        </w:tc>
        <w:tc>
          <w:tcPr>
            <w:tcW w:w="1241" w:type="dxa"/>
            <w:shd w:val="clear" w:color="auto" w:fill="auto"/>
            <w:vAlign w:val="center"/>
          </w:tcPr>
          <w:p w:rsidR="0018430F" w:rsidRPr="00AC5DF1" w:rsidRDefault="0018430F" w:rsidP="003A6C16">
            <w:pPr>
              <w:widowControl/>
              <w:snapToGrid w:val="0"/>
              <w:jc w:val="left"/>
              <w:rPr>
                <w:kern w:val="0"/>
                <w:sz w:val="24"/>
                <w:szCs w:val="21"/>
              </w:rPr>
            </w:pPr>
          </w:p>
        </w:tc>
      </w:tr>
      <w:tr w:rsidR="0018430F" w:rsidRPr="00AC5DF1" w:rsidTr="003A6C16">
        <w:trPr>
          <w:jc w:val="center"/>
        </w:trPr>
        <w:tc>
          <w:tcPr>
            <w:tcW w:w="9480" w:type="dxa"/>
            <w:gridSpan w:val="5"/>
            <w:shd w:val="clear" w:color="auto" w:fill="auto"/>
            <w:vAlign w:val="center"/>
          </w:tcPr>
          <w:p w:rsidR="0018430F" w:rsidRPr="00AC5DF1" w:rsidRDefault="0018430F" w:rsidP="003A6C16">
            <w:pPr>
              <w:widowControl/>
              <w:snapToGrid w:val="0"/>
              <w:jc w:val="left"/>
              <w:rPr>
                <w:kern w:val="0"/>
                <w:sz w:val="24"/>
                <w:szCs w:val="21"/>
              </w:rPr>
            </w:pPr>
            <w:r w:rsidRPr="00AC5DF1">
              <w:rPr>
                <w:kern w:val="0"/>
                <w:sz w:val="24"/>
                <w:szCs w:val="21"/>
              </w:rPr>
              <w:t>（四）付款方式</w:t>
            </w:r>
          </w:p>
        </w:tc>
      </w:tr>
      <w:tr w:rsidR="0018430F" w:rsidRPr="00AC5DF1" w:rsidTr="003A6C16">
        <w:trPr>
          <w:jc w:val="center"/>
        </w:trPr>
        <w:tc>
          <w:tcPr>
            <w:tcW w:w="1080" w:type="dxa"/>
            <w:shd w:val="clear" w:color="auto" w:fill="auto"/>
            <w:vAlign w:val="center"/>
          </w:tcPr>
          <w:p w:rsidR="0018430F" w:rsidRPr="00AC5DF1" w:rsidRDefault="0018430F" w:rsidP="003A6C16">
            <w:pPr>
              <w:widowControl/>
              <w:snapToGrid w:val="0"/>
              <w:jc w:val="center"/>
              <w:rPr>
                <w:kern w:val="0"/>
                <w:sz w:val="24"/>
                <w:szCs w:val="21"/>
              </w:rPr>
            </w:pPr>
          </w:p>
        </w:tc>
        <w:tc>
          <w:tcPr>
            <w:tcW w:w="2500" w:type="dxa"/>
            <w:shd w:val="clear" w:color="auto" w:fill="auto"/>
            <w:vAlign w:val="center"/>
          </w:tcPr>
          <w:p w:rsidR="0018430F" w:rsidRPr="00AC5DF1" w:rsidRDefault="0018430F" w:rsidP="003A6C16">
            <w:pPr>
              <w:widowControl/>
              <w:snapToGrid w:val="0"/>
              <w:jc w:val="left"/>
              <w:rPr>
                <w:kern w:val="0"/>
                <w:sz w:val="24"/>
                <w:szCs w:val="21"/>
              </w:rPr>
            </w:pPr>
          </w:p>
        </w:tc>
        <w:tc>
          <w:tcPr>
            <w:tcW w:w="2680" w:type="dxa"/>
            <w:shd w:val="clear" w:color="auto" w:fill="auto"/>
            <w:vAlign w:val="center"/>
          </w:tcPr>
          <w:p w:rsidR="0018430F" w:rsidRPr="00AC5DF1" w:rsidRDefault="0018430F" w:rsidP="003A6C16">
            <w:pPr>
              <w:widowControl/>
              <w:snapToGrid w:val="0"/>
              <w:jc w:val="left"/>
              <w:rPr>
                <w:kern w:val="0"/>
                <w:sz w:val="24"/>
                <w:szCs w:val="21"/>
              </w:rPr>
            </w:pPr>
          </w:p>
        </w:tc>
        <w:tc>
          <w:tcPr>
            <w:tcW w:w="1979" w:type="dxa"/>
            <w:shd w:val="clear" w:color="auto" w:fill="auto"/>
            <w:vAlign w:val="center"/>
          </w:tcPr>
          <w:p w:rsidR="0018430F" w:rsidRPr="00AC5DF1" w:rsidRDefault="0018430F" w:rsidP="003A6C16">
            <w:pPr>
              <w:widowControl/>
              <w:snapToGrid w:val="0"/>
              <w:jc w:val="left"/>
              <w:rPr>
                <w:kern w:val="0"/>
                <w:sz w:val="24"/>
                <w:szCs w:val="21"/>
              </w:rPr>
            </w:pPr>
          </w:p>
        </w:tc>
        <w:tc>
          <w:tcPr>
            <w:tcW w:w="1241" w:type="dxa"/>
            <w:shd w:val="clear" w:color="auto" w:fill="auto"/>
            <w:vAlign w:val="center"/>
          </w:tcPr>
          <w:p w:rsidR="0018430F" w:rsidRPr="00AC5DF1" w:rsidRDefault="0018430F" w:rsidP="003A6C16">
            <w:pPr>
              <w:widowControl/>
              <w:snapToGrid w:val="0"/>
              <w:jc w:val="left"/>
              <w:rPr>
                <w:kern w:val="0"/>
                <w:sz w:val="24"/>
                <w:szCs w:val="21"/>
              </w:rPr>
            </w:pPr>
          </w:p>
        </w:tc>
      </w:tr>
      <w:tr w:rsidR="0018430F" w:rsidRPr="00AC5DF1" w:rsidTr="003A6C16">
        <w:trPr>
          <w:jc w:val="center"/>
        </w:trPr>
        <w:tc>
          <w:tcPr>
            <w:tcW w:w="9480" w:type="dxa"/>
            <w:gridSpan w:val="5"/>
            <w:shd w:val="clear" w:color="auto" w:fill="auto"/>
            <w:vAlign w:val="center"/>
          </w:tcPr>
          <w:p w:rsidR="0018430F" w:rsidRPr="00AC5DF1" w:rsidRDefault="0018430F" w:rsidP="003A6C16">
            <w:pPr>
              <w:widowControl/>
              <w:snapToGrid w:val="0"/>
              <w:jc w:val="left"/>
              <w:rPr>
                <w:kern w:val="0"/>
                <w:sz w:val="24"/>
                <w:szCs w:val="21"/>
              </w:rPr>
            </w:pPr>
            <w:r w:rsidRPr="00AC5DF1">
              <w:rPr>
                <w:kern w:val="0"/>
                <w:sz w:val="24"/>
                <w:szCs w:val="21"/>
              </w:rPr>
              <w:t>（五）投标保证金和履约保证金</w:t>
            </w:r>
          </w:p>
        </w:tc>
      </w:tr>
      <w:tr w:rsidR="0018430F" w:rsidRPr="00AC5DF1" w:rsidTr="003A6C16">
        <w:trPr>
          <w:jc w:val="center"/>
        </w:trPr>
        <w:tc>
          <w:tcPr>
            <w:tcW w:w="1080" w:type="dxa"/>
            <w:shd w:val="clear" w:color="auto" w:fill="auto"/>
            <w:vAlign w:val="center"/>
          </w:tcPr>
          <w:p w:rsidR="0018430F" w:rsidRPr="00AC5DF1" w:rsidRDefault="0018430F" w:rsidP="003A6C16">
            <w:pPr>
              <w:widowControl/>
              <w:snapToGrid w:val="0"/>
              <w:jc w:val="center"/>
              <w:rPr>
                <w:kern w:val="0"/>
                <w:sz w:val="24"/>
                <w:szCs w:val="21"/>
              </w:rPr>
            </w:pPr>
          </w:p>
        </w:tc>
        <w:tc>
          <w:tcPr>
            <w:tcW w:w="2500" w:type="dxa"/>
            <w:shd w:val="clear" w:color="auto" w:fill="auto"/>
            <w:vAlign w:val="center"/>
          </w:tcPr>
          <w:p w:rsidR="0018430F" w:rsidRPr="00AC5DF1" w:rsidRDefault="0018430F" w:rsidP="003A6C16">
            <w:pPr>
              <w:widowControl/>
              <w:snapToGrid w:val="0"/>
              <w:jc w:val="left"/>
              <w:rPr>
                <w:kern w:val="0"/>
                <w:sz w:val="24"/>
                <w:szCs w:val="21"/>
              </w:rPr>
            </w:pPr>
          </w:p>
        </w:tc>
        <w:tc>
          <w:tcPr>
            <w:tcW w:w="2680" w:type="dxa"/>
            <w:shd w:val="clear" w:color="auto" w:fill="auto"/>
            <w:vAlign w:val="center"/>
          </w:tcPr>
          <w:p w:rsidR="0018430F" w:rsidRPr="00AC5DF1" w:rsidRDefault="0018430F" w:rsidP="003A6C16">
            <w:pPr>
              <w:widowControl/>
              <w:snapToGrid w:val="0"/>
              <w:jc w:val="left"/>
              <w:rPr>
                <w:kern w:val="0"/>
                <w:sz w:val="24"/>
                <w:szCs w:val="21"/>
              </w:rPr>
            </w:pPr>
          </w:p>
        </w:tc>
        <w:tc>
          <w:tcPr>
            <w:tcW w:w="1979" w:type="dxa"/>
            <w:shd w:val="clear" w:color="auto" w:fill="auto"/>
            <w:vAlign w:val="center"/>
          </w:tcPr>
          <w:p w:rsidR="0018430F" w:rsidRPr="00AC5DF1" w:rsidRDefault="0018430F" w:rsidP="003A6C16">
            <w:pPr>
              <w:widowControl/>
              <w:snapToGrid w:val="0"/>
              <w:jc w:val="left"/>
              <w:rPr>
                <w:kern w:val="0"/>
                <w:sz w:val="24"/>
                <w:szCs w:val="21"/>
              </w:rPr>
            </w:pPr>
          </w:p>
        </w:tc>
        <w:tc>
          <w:tcPr>
            <w:tcW w:w="1241" w:type="dxa"/>
            <w:shd w:val="clear" w:color="auto" w:fill="auto"/>
            <w:vAlign w:val="center"/>
          </w:tcPr>
          <w:p w:rsidR="0018430F" w:rsidRPr="00AC5DF1" w:rsidRDefault="0018430F" w:rsidP="003A6C16">
            <w:pPr>
              <w:widowControl/>
              <w:snapToGrid w:val="0"/>
              <w:jc w:val="left"/>
              <w:rPr>
                <w:kern w:val="0"/>
                <w:sz w:val="24"/>
                <w:szCs w:val="21"/>
              </w:rPr>
            </w:pPr>
          </w:p>
        </w:tc>
      </w:tr>
      <w:tr w:rsidR="0018430F" w:rsidRPr="00AC5DF1" w:rsidTr="003A6C16">
        <w:trPr>
          <w:jc w:val="center"/>
        </w:trPr>
        <w:tc>
          <w:tcPr>
            <w:tcW w:w="9480" w:type="dxa"/>
            <w:gridSpan w:val="5"/>
            <w:shd w:val="clear" w:color="auto" w:fill="auto"/>
            <w:vAlign w:val="center"/>
          </w:tcPr>
          <w:p w:rsidR="0018430F" w:rsidRPr="00AC5DF1" w:rsidRDefault="0018430F" w:rsidP="003A6C16">
            <w:pPr>
              <w:widowControl/>
              <w:snapToGrid w:val="0"/>
              <w:jc w:val="left"/>
              <w:rPr>
                <w:kern w:val="0"/>
                <w:sz w:val="24"/>
                <w:szCs w:val="21"/>
              </w:rPr>
            </w:pPr>
            <w:r w:rsidRPr="00AC5DF1">
              <w:rPr>
                <w:kern w:val="0"/>
                <w:sz w:val="24"/>
                <w:szCs w:val="21"/>
              </w:rPr>
              <w:t>（六）验收方法及标准</w:t>
            </w:r>
          </w:p>
        </w:tc>
      </w:tr>
      <w:tr w:rsidR="0018430F" w:rsidRPr="00AC5DF1" w:rsidTr="003A6C16">
        <w:trPr>
          <w:jc w:val="center"/>
        </w:trPr>
        <w:tc>
          <w:tcPr>
            <w:tcW w:w="1080" w:type="dxa"/>
            <w:shd w:val="clear" w:color="auto" w:fill="auto"/>
            <w:vAlign w:val="center"/>
          </w:tcPr>
          <w:p w:rsidR="0018430F" w:rsidRPr="00AC5DF1" w:rsidRDefault="0018430F" w:rsidP="003A6C16">
            <w:pPr>
              <w:widowControl/>
              <w:snapToGrid w:val="0"/>
              <w:jc w:val="center"/>
              <w:rPr>
                <w:kern w:val="0"/>
                <w:sz w:val="24"/>
                <w:szCs w:val="21"/>
              </w:rPr>
            </w:pPr>
          </w:p>
        </w:tc>
        <w:tc>
          <w:tcPr>
            <w:tcW w:w="2500" w:type="dxa"/>
            <w:shd w:val="clear" w:color="auto" w:fill="auto"/>
            <w:vAlign w:val="center"/>
          </w:tcPr>
          <w:p w:rsidR="0018430F" w:rsidRPr="00AC5DF1" w:rsidRDefault="0018430F" w:rsidP="003A6C16">
            <w:pPr>
              <w:widowControl/>
              <w:snapToGrid w:val="0"/>
              <w:jc w:val="left"/>
              <w:rPr>
                <w:kern w:val="0"/>
                <w:sz w:val="24"/>
                <w:szCs w:val="21"/>
              </w:rPr>
            </w:pPr>
          </w:p>
        </w:tc>
        <w:tc>
          <w:tcPr>
            <w:tcW w:w="2680" w:type="dxa"/>
            <w:shd w:val="clear" w:color="auto" w:fill="auto"/>
            <w:vAlign w:val="center"/>
          </w:tcPr>
          <w:p w:rsidR="0018430F" w:rsidRPr="00AC5DF1" w:rsidRDefault="0018430F" w:rsidP="003A6C16">
            <w:pPr>
              <w:widowControl/>
              <w:snapToGrid w:val="0"/>
              <w:jc w:val="left"/>
              <w:rPr>
                <w:kern w:val="0"/>
                <w:sz w:val="24"/>
                <w:szCs w:val="21"/>
              </w:rPr>
            </w:pPr>
          </w:p>
        </w:tc>
        <w:tc>
          <w:tcPr>
            <w:tcW w:w="1979" w:type="dxa"/>
            <w:shd w:val="clear" w:color="auto" w:fill="auto"/>
            <w:vAlign w:val="center"/>
          </w:tcPr>
          <w:p w:rsidR="0018430F" w:rsidRPr="00AC5DF1" w:rsidRDefault="0018430F" w:rsidP="003A6C16">
            <w:pPr>
              <w:widowControl/>
              <w:snapToGrid w:val="0"/>
              <w:jc w:val="left"/>
              <w:rPr>
                <w:kern w:val="0"/>
                <w:sz w:val="24"/>
                <w:szCs w:val="21"/>
              </w:rPr>
            </w:pPr>
          </w:p>
        </w:tc>
        <w:tc>
          <w:tcPr>
            <w:tcW w:w="1241" w:type="dxa"/>
            <w:shd w:val="clear" w:color="auto" w:fill="auto"/>
            <w:vAlign w:val="center"/>
          </w:tcPr>
          <w:p w:rsidR="0018430F" w:rsidRPr="00AC5DF1" w:rsidRDefault="0018430F" w:rsidP="003A6C16">
            <w:pPr>
              <w:widowControl/>
              <w:snapToGrid w:val="0"/>
              <w:jc w:val="left"/>
              <w:rPr>
                <w:kern w:val="0"/>
                <w:sz w:val="24"/>
                <w:szCs w:val="21"/>
              </w:rPr>
            </w:pPr>
          </w:p>
        </w:tc>
      </w:tr>
    </w:tbl>
    <w:p w:rsidR="0018430F" w:rsidRPr="00AC5DF1" w:rsidRDefault="0018430F" w:rsidP="0018430F">
      <w:pPr>
        <w:spacing w:line="620" w:lineRule="exact"/>
        <w:rPr>
          <w:sz w:val="24"/>
        </w:rPr>
      </w:pPr>
      <w:r w:rsidRPr="00AC5DF1">
        <w:rPr>
          <w:sz w:val="24"/>
        </w:rPr>
        <w:t>注：</w:t>
      </w:r>
    </w:p>
    <w:p w:rsidR="0018430F" w:rsidRPr="00AC5DF1" w:rsidRDefault="0018430F" w:rsidP="0018430F">
      <w:pPr>
        <w:spacing w:line="360" w:lineRule="auto"/>
        <w:rPr>
          <w:sz w:val="24"/>
        </w:rPr>
      </w:pPr>
      <w:r w:rsidRPr="00AC5DF1">
        <w:rPr>
          <w:sz w:val="24"/>
        </w:rPr>
        <w:t xml:space="preserve">1. </w:t>
      </w:r>
      <w:proofErr w:type="gramStart"/>
      <w:r w:rsidRPr="00AC5DF1">
        <w:rPr>
          <w:sz w:val="24"/>
        </w:rPr>
        <w:t>不</w:t>
      </w:r>
      <w:proofErr w:type="gramEnd"/>
      <w:r w:rsidRPr="00AC5DF1">
        <w:rPr>
          <w:sz w:val="24"/>
        </w:rPr>
        <w:t>如实填写偏离情况的投标文件将视为虚假材料。</w:t>
      </w:r>
    </w:p>
    <w:p w:rsidR="0018430F" w:rsidRPr="00AC5DF1" w:rsidRDefault="0018430F" w:rsidP="0018430F">
      <w:pPr>
        <w:spacing w:line="360" w:lineRule="auto"/>
        <w:rPr>
          <w:sz w:val="24"/>
        </w:rPr>
      </w:pPr>
      <w:r w:rsidRPr="00AC5DF1">
        <w:rPr>
          <w:sz w:val="24"/>
        </w:rPr>
        <w:t xml:space="preserve">2. </w:t>
      </w:r>
      <w:r w:rsidRPr="00AC5DF1">
        <w:rPr>
          <w:sz w:val="24"/>
        </w:rPr>
        <w:t>招标要求指招标文件中规定的具体要求，投标</w:t>
      </w:r>
      <w:proofErr w:type="gramStart"/>
      <w:r w:rsidRPr="00AC5DF1">
        <w:rPr>
          <w:sz w:val="24"/>
        </w:rPr>
        <w:t>应答指</w:t>
      </w:r>
      <w:proofErr w:type="gramEnd"/>
      <w:r w:rsidRPr="00AC5DF1">
        <w:rPr>
          <w:sz w:val="24"/>
        </w:rPr>
        <w:t>投标文件的具体内容。</w:t>
      </w:r>
    </w:p>
    <w:p w:rsidR="0018430F" w:rsidRPr="00AC5DF1" w:rsidRDefault="0018430F" w:rsidP="0018430F">
      <w:pPr>
        <w:spacing w:line="360" w:lineRule="auto"/>
        <w:rPr>
          <w:sz w:val="24"/>
        </w:rPr>
      </w:pPr>
      <w:r w:rsidRPr="00AC5DF1">
        <w:rPr>
          <w:sz w:val="24"/>
        </w:rPr>
        <w:t xml:space="preserve">3. </w:t>
      </w:r>
      <w:r w:rsidRPr="00AC5DF1">
        <w:rPr>
          <w:sz w:val="24"/>
        </w:rPr>
        <w:t>偏离说明指招标要求与投标应答之间的不同之处。</w:t>
      </w:r>
    </w:p>
    <w:p w:rsidR="0018430F" w:rsidRPr="00AC5DF1" w:rsidRDefault="0018430F" w:rsidP="0018430F">
      <w:pPr>
        <w:spacing w:line="360" w:lineRule="auto"/>
        <w:rPr>
          <w:sz w:val="24"/>
        </w:rPr>
      </w:pPr>
    </w:p>
    <w:p w:rsidR="0018430F" w:rsidRPr="00AC5DF1" w:rsidRDefault="0018430F" w:rsidP="0018430F">
      <w:pPr>
        <w:spacing w:line="360" w:lineRule="auto"/>
        <w:ind w:firstLineChars="1700" w:firstLine="3794"/>
        <w:rPr>
          <w:sz w:val="24"/>
        </w:rPr>
      </w:pPr>
      <w:r w:rsidRPr="00AC5DF1">
        <w:rPr>
          <w:sz w:val="24"/>
        </w:rPr>
        <w:t>投标人名称：</w:t>
      </w:r>
    </w:p>
    <w:p w:rsidR="0018430F" w:rsidRPr="00AC5DF1" w:rsidRDefault="0018430F" w:rsidP="0018430F">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18430F" w:rsidRPr="00AC5DF1" w:rsidRDefault="0018430F" w:rsidP="0018430F">
      <w:pPr>
        <w:tabs>
          <w:tab w:val="left" w:pos="360"/>
        </w:tabs>
        <w:spacing w:afterLines="100" w:after="285" w:line="360" w:lineRule="auto"/>
        <w:rPr>
          <w:sz w:val="24"/>
        </w:rPr>
      </w:pPr>
      <w:r w:rsidRPr="00AC5DF1">
        <w:rPr>
          <w:sz w:val="24"/>
        </w:rPr>
        <w:br w:type="page"/>
      </w:r>
      <w:r w:rsidRPr="00AC5DF1">
        <w:rPr>
          <w:sz w:val="24"/>
        </w:rPr>
        <w:lastRenderedPageBreak/>
        <w:t>附件</w:t>
      </w:r>
      <w:r w:rsidRPr="00AC5DF1">
        <w:rPr>
          <w:sz w:val="24"/>
        </w:rPr>
        <w:t>6-2</w:t>
      </w:r>
    </w:p>
    <w:p w:rsidR="0018430F" w:rsidRPr="00AC5DF1" w:rsidRDefault="0018430F" w:rsidP="0018430F">
      <w:pPr>
        <w:autoSpaceDN w:val="0"/>
        <w:spacing w:line="360" w:lineRule="auto"/>
        <w:jc w:val="center"/>
        <w:rPr>
          <w:b/>
          <w:bCs/>
          <w:sz w:val="24"/>
        </w:rPr>
      </w:pPr>
      <w:r w:rsidRPr="00AC5DF1">
        <w:rPr>
          <w:b/>
          <w:bCs/>
          <w:sz w:val="24"/>
        </w:rPr>
        <w:t>技术要求点对点应答表</w:t>
      </w:r>
    </w:p>
    <w:p w:rsidR="0018430F" w:rsidRPr="00AC5DF1" w:rsidRDefault="0018430F" w:rsidP="0018430F">
      <w:pPr>
        <w:spacing w:line="460" w:lineRule="exact"/>
        <w:rPr>
          <w:sz w:val="24"/>
        </w:rPr>
      </w:pPr>
      <w:r w:rsidRPr="00AC5DF1">
        <w:rPr>
          <w:sz w:val="24"/>
        </w:rPr>
        <w:t>项目名称：</w:t>
      </w:r>
      <w:r w:rsidRPr="00AC5DF1">
        <w:rPr>
          <w:sz w:val="24"/>
          <w:u w:val="single"/>
        </w:rPr>
        <w:t xml:space="preserve">                    </w:t>
      </w:r>
    </w:p>
    <w:p w:rsidR="0018430F" w:rsidRPr="00AC5DF1" w:rsidRDefault="0018430F" w:rsidP="0018430F">
      <w:pPr>
        <w:spacing w:line="460" w:lineRule="exact"/>
        <w:rPr>
          <w:sz w:val="24"/>
        </w:rPr>
      </w:pPr>
      <w:r w:rsidRPr="00AC5DF1">
        <w:rPr>
          <w:sz w:val="24"/>
        </w:rPr>
        <w:t>项目编号：</w:t>
      </w:r>
      <w:r w:rsidRPr="00AC5DF1">
        <w:rPr>
          <w:sz w:val="24"/>
          <w:u w:val="single"/>
        </w:rPr>
        <w:t xml:space="preserve">                    </w:t>
      </w:r>
    </w:p>
    <w:p w:rsidR="0018430F" w:rsidRPr="00AC5DF1" w:rsidRDefault="0018430F" w:rsidP="0018430F">
      <w:pPr>
        <w:spacing w:line="460" w:lineRule="exact"/>
        <w:rPr>
          <w:sz w:val="24"/>
          <w:u w:val="single"/>
        </w:rPr>
      </w:pPr>
      <w:r w:rsidRPr="00AC5DF1">
        <w:rPr>
          <w:sz w:val="24"/>
        </w:rPr>
        <w:t>包号：</w:t>
      </w:r>
      <w:r w:rsidRPr="00AC5DF1">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18430F" w:rsidRPr="00AC5DF1" w:rsidTr="003A6C16">
        <w:trPr>
          <w:tblHeader/>
          <w:jc w:val="center"/>
        </w:trPr>
        <w:tc>
          <w:tcPr>
            <w:tcW w:w="9807" w:type="dxa"/>
            <w:gridSpan w:val="7"/>
            <w:shd w:val="clear" w:color="auto" w:fill="auto"/>
            <w:vAlign w:val="center"/>
          </w:tcPr>
          <w:p w:rsidR="0018430F" w:rsidRPr="00AC5DF1" w:rsidRDefault="0018430F" w:rsidP="003A6C16">
            <w:pPr>
              <w:widowControl/>
              <w:snapToGrid w:val="0"/>
              <w:rPr>
                <w:b/>
                <w:kern w:val="0"/>
                <w:sz w:val="24"/>
                <w:szCs w:val="21"/>
              </w:rPr>
            </w:pPr>
            <w:r w:rsidRPr="00AC5DF1">
              <w:rPr>
                <w:b/>
                <w:kern w:val="0"/>
                <w:sz w:val="24"/>
                <w:szCs w:val="21"/>
              </w:rPr>
              <w:t>招标文件第二部分技术要求</w:t>
            </w:r>
          </w:p>
        </w:tc>
      </w:tr>
      <w:tr w:rsidR="0018430F" w:rsidRPr="00AC5DF1" w:rsidTr="003A6C16">
        <w:trPr>
          <w:tblHeader/>
          <w:jc w:val="center"/>
        </w:trPr>
        <w:tc>
          <w:tcPr>
            <w:tcW w:w="843" w:type="dxa"/>
            <w:shd w:val="clear" w:color="auto" w:fill="auto"/>
            <w:vAlign w:val="center"/>
          </w:tcPr>
          <w:p w:rsidR="0018430F" w:rsidRPr="00AC5DF1" w:rsidRDefault="0018430F" w:rsidP="003A6C16">
            <w:pPr>
              <w:widowControl/>
              <w:snapToGrid w:val="0"/>
              <w:jc w:val="center"/>
              <w:rPr>
                <w:kern w:val="0"/>
                <w:sz w:val="24"/>
                <w:szCs w:val="21"/>
              </w:rPr>
            </w:pPr>
            <w:r w:rsidRPr="00AC5DF1">
              <w:rPr>
                <w:kern w:val="0"/>
                <w:sz w:val="24"/>
                <w:szCs w:val="21"/>
              </w:rPr>
              <w:t>序号</w:t>
            </w:r>
          </w:p>
        </w:tc>
        <w:tc>
          <w:tcPr>
            <w:tcW w:w="3680" w:type="dxa"/>
            <w:gridSpan w:val="3"/>
            <w:shd w:val="clear" w:color="auto" w:fill="auto"/>
            <w:vAlign w:val="center"/>
          </w:tcPr>
          <w:p w:rsidR="0018430F" w:rsidRPr="00AC5DF1" w:rsidRDefault="0018430F" w:rsidP="003A6C16">
            <w:pPr>
              <w:widowControl/>
              <w:snapToGrid w:val="0"/>
              <w:jc w:val="center"/>
              <w:rPr>
                <w:kern w:val="0"/>
                <w:sz w:val="24"/>
                <w:szCs w:val="21"/>
              </w:rPr>
            </w:pPr>
            <w:r w:rsidRPr="00AC5DF1">
              <w:rPr>
                <w:kern w:val="0"/>
                <w:sz w:val="24"/>
                <w:szCs w:val="21"/>
              </w:rPr>
              <w:t>招标要求</w:t>
            </w:r>
          </w:p>
        </w:tc>
        <w:tc>
          <w:tcPr>
            <w:tcW w:w="2680" w:type="dxa"/>
            <w:shd w:val="clear" w:color="auto" w:fill="auto"/>
            <w:vAlign w:val="center"/>
          </w:tcPr>
          <w:p w:rsidR="0018430F" w:rsidRPr="00AC5DF1" w:rsidRDefault="0018430F" w:rsidP="003A6C16">
            <w:pPr>
              <w:widowControl/>
              <w:snapToGrid w:val="0"/>
              <w:jc w:val="center"/>
              <w:rPr>
                <w:kern w:val="0"/>
                <w:sz w:val="24"/>
                <w:szCs w:val="21"/>
              </w:rPr>
            </w:pPr>
            <w:r w:rsidRPr="00AC5DF1">
              <w:rPr>
                <w:kern w:val="0"/>
                <w:sz w:val="24"/>
                <w:szCs w:val="21"/>
              </w:rPr>
              <w:t>投标应答</w:t>
            </w:r>
          </w:p>
        </w:tc>
        <w:tc>
          <w:tcPr>
            <w:tcW w:w="1289" w:type="dxa"/>
            <w:shd w:val="clear" w:color="auto" w:fill="auto"/>
            <w:vAlign w:val="center"/>
          </w:tcPr>
          <w:p w:rsidR="0018430F" w:rsidRPr="00AC5DF1" w:rsidRDefault="0018430F" w:rsidP="003A6C16">
            <w:pPr>
              <w:widowControl/>
              <w:snapToGrid w:val="0"/>
              <w:jc w:val="center"/>
              <w:rPr>
                <w:kern w:val="0"/>
                <w:sz w:val="24"/>
                <w:szCs w:val="21"/>
              </w:rPr>
            </w:pPr>
            <w:r w:rsidRPr="00AC5DF1">
              <w:rPr>
                <w:kern w:val="0"/>
                <w:sz w:val="24"/>
                <w:szCs w:val="21"/>
              </w:rPr>
              <w:t>偏离说明</w:t>
            </w:r>
          </w:p>
        </w:tc>
        <w:tc>
          <w:tcPr>
            <w:tcW w:w="1315" w:type="dxa"/>
            <w:shd w:val="clear" w:color="auto" w:fill="auto"/>
            <w:vAlign w:val="center"/>
          </w:tcPr>
          <w:p w:rsidR="0018430F" w:rsidRPr="00AC5DF1" w:rsidRDefault="0018430F" w:rsidP="003A6C16">
            <w:pPr>
              <w:widowControl/>
              <w:snapToGrid w:val="0"/>
              <w:jc w:val="center"/>
              <w:rPr>
                <w:kern w:val="0"/>
                <w:sz w:val="24"/>
                <w:szCs w:val="21"/>
              </w:rPr>
            </w:pPr>
            <w:r w:rsidRPr="00AC5DF1">
              <w:rPr>
                <w:kern w:val="0"/>
                <w:sz w:val="24"/>
                <w:szCs w:val="21"/>
              </w:rPr>
              <w:t>备注</w:t>
            </w:r>
          </w:p>
        </w:tc>
      </w:tr>
      <w:tr w:rsidR="0018430F" w:rsidRPr="00AC5DF1" w:rsidTr="003A6C16">
        <w:trPr>
          <w:jc w:val="center"/>
        </w:trPr>
        <w:tc>
          <w:tcPr>
            <w:tcW w:w="843" w:type="dxa"/>
            <w:shd w:val="clear" w:color="auto" w:fill="auto"/>
            <w:vAlign w:val="center"/>
            <w:hideMark/>
          </w:tcPr>
          <w:p w:rsidR="0018430F" w:rsidRPr="00AC5DF1" w:rsidRDefault="0018430F" w:rsidP="003A6C16">
            <w:pPr>
              <w:widowControl/>
              <w:snapToGrid w:val="0"/>
              <w:jc w:val="center"/>
              <w:rPr>
                <w:kern w:val="0"/>
                <w:sz w:val="24"/>
                <w:szCs w:val="21"/>
              </w:rPr>
            </w:pPr>
            <w:r w:rsidRPr="00AC5DF1">
              <w:rPr>
                <w:kern w:val="0"/>
                <w:sz w:val="24"/>
                <w:szCs w:val="21"/>
              </w:rPr>
              <w:t>1</w:t>
            </w:r>
          </w:p>
        </w:tc>
        <w:tc>
          <w:tcPr>
            <w:tcW w:w="3680" w:type="dxa"/>
            <w:gridSpan w:val="3"/>
            <w:shd w:val="clear" w:color="auto" w:fill="auto"/>
            <w:vAlign w:val="center"/>
          </w:tcPr>
          <w:p w:rsidR="0018430F" w:rsidRPr="00AC5DF1" w:rsidRDefault="0018430F" w:rsidP="003A6C16">
            <w:pPr>
              <w:widowControl/>
              <w:snapToGrid w:val="0"/>
              <w:jc w:val="center"/>
              <w:rPr>
                <w:kern w:val="0"/>
                <w:sz w:val="24"/>
                <w:szCs w:val="21"/>
              </w:rPr>
            </w:pPr>
          </w:p>
        </w:tc>
        <w:tc>
          <w:tcPr>
            <w:tcW w:w="2680" w:type="dxa"/>
            <w:shd w:val="clear" w:color="auto" w:fill="auto"/>
            <w:vAlign w:val="center"/>
            <w:hideMark/>
          </w:tcPr>
          <w:p w:rsidR="0018430F" w:rsidRPr="00AC5DF1" w:rsidRDefault="0018430F" w:rsidP="003A6C16">
            <w:pPr>
              <w:widowControl/>
              <w:snapToGrid w:val="0"/>
              <w:jc w:val="center"/>
              <w:rPr>
                <w:kern w:val="0"/>
                <w:sz w:val="24"/>
                <w:szCs w:val="21"/>
              </w:rPr>
            </w:pPr>
          </w:p>
        </w:tc>
        <w:tc>
          <w:tcPr>
            <w:tcW w:w="1289" w:type="dxa"/>
            <w:shd w:val="clear" w:color="auto" w:fill="auto"/>
            <w:vAlign w:val="center"/>
            <w:hideMark/>
          </w:tcPr>
          <w:p w:rsidR="0018430F" w:rsidRPr="00AC5DF1" w:rsidRDefault="0018430F" w:rsidP="003A6C16">
            <w:pPr>
              <w:widowControl/>
              <w:snapToGrid w:val="0"/>
              <w:jc w:val="center"/>
              <w:rPr>
                <w:kern w:val="0"/>
                <w:sz w:val="24"/>
                <w:szCs w:val="21"/>
              </w:rPr>
            </w:pPr>
          </w:p>
        </w:tc>
        <w:tc>
          <w:tcPr>
            <w:tcW w:w="1315" w:type="dxa"/>
            <w:shd w:val="clear" w:color="auto" w:fill="auto"/>
            <w:vAlign w:val="center"/>
            <w:hideMark/>
          </w:tcPr>
          <w:p w:rsidR="0018430F" w:rsidRPr="00AC5DF1" w:rsidRDefault="0018430F" w:rsidP="003A6C16">
            <w:pPr>
              <w:widowControl/>
              <w:snapToGrid w:val="0"/>
              <w:jc w:val="center"/>
              <w:rPr>
                <w:kern w:val="0"/>
                <w:sz w:val="24"/>
                <w:szCs w:val="21"/>
              </w:rPr>
            </w:pPr>
          </w:p>
        </w:tc>
      </w:tr>
      <w:tr w:rsidR="0018430F" w:rsidRPr="00AC5DF1" w:rsidTr="003A6C16">
        <w:trPr>
          <w:jc w:val="center"/>
        </w:trPr>
        <w:tc>
          <w:tcPr>
            <w:tcW w:w="843" w:type="dxa"/>
            <w:shd w:val="clear" w:color="auto" w:fill="auto"/>
            <w:vAlign w:val="center"/>
            <w:hideMark/>
          </w:tcPr>
          <w:p w:rsidR="0018430F" w:rsidRPr="00AC5DF1" w:rsidRDefault="0018430F" w:rsidP="003A6C16">
            <w:pPr>
              <w:widowControl/>
              <w:snapToGrid w:val="0"/>
              <w:jc w:val="center"/>
              <w:rPr>
                <w:kern w:val="0"/>
                <w:sz w:val="24"/>
                <w:szCs w:val="21"/>
              </w:rPr>
            </w:pPr>
            <w:r w:rsidRPr="00AC5DF1">
              <w:rPr>
                <w:kern w:val="0"/>
                <w:sz w:val="24"/>
                <w:szCs w:val="21"/>
              </w:rPr>
              <w:t>2</w:t>
            </w:r>
          </w:p>
        </w:tc>
        <w:tc>
          <w:tcPr>
            <w:tcW w:w="3680" w:type="dxa"/>
            <w:gridSpan w:val="3"/>
            <w:shd w:val="clear" w:color="auto" w:fill="auto"/>
            <w:vAlign w:val="center"/>
          </w:tcPr>
          <w:p w:rsidR="0018430F" w:rsidRPr="00AC5DF1" w:rsidRDefault="0018430F" w:rsidP="003A6C16">
            <w:pPr>
              <w:widowControl/>
              <w:snapToGrid w:val="0"/>
              <w:jc w:val="center"/>
              <w:rPr>
                <w:kern w:val="0"/>
                <w:sz w:val="24"/>
                <w:szCs w:val="21"/>
              </w:rPr>
            </w:pPr>
          </w:p>
        </w:tc>
        <w:tc>
          <w:tcPr>
            <w:tcW w:w="2680" w:type="dxa"/>
            <w:shd w:val="clear" w:color="auto" w:fill="auto"/>
            <w:vAlign w:val="center"/>
            <w:hideMark/>
          </w:tcPr>
          <w:p w:rsidR="0018430F" w:rsidRPr="00AC5DF1" w:rsidRDefault="0018430F" w:rsidP="003A6C16">
            <w:pPr>
              <w:widowControl/>
              <w:snapToGrid w:val="0"/>
              <w:jc w:val="center"/>
              <w:rPr>
                <w:kern w:val="0"/>
                <w:sz w:val="24"/>
                <w:szCs w:val="21"/>
              </w:rPr>
            </w:pPr>
          </w:p>
        </w:tc>
        <w:tc>
          <w:tcPr>
            <w:tcW w:w="1289" w:type="dxa"/>
            <w:shd w:val="clear" w:color="auto" w:fill="auto"/>
            <w:vAlign w:val="center"/>
            <w:hideMark/>
          </w:tcPr>
          <w:p w:rsidR="0018430F" w:rsidRPr="00AC5DF1" w:rsidRDefault="0018430F" w:rsidP="003A6C16">
            <w:pPr>
              <w:widowControl/>
              <w:snapToGrid w:val="0"/>
              <w:jc w:val="center"/>
              <w:rPr>
                <w:kern w:val="0"/>
                <w:sz w:val="24"/>
                <w:szCs w:val="21"/>
              </w:rPr>
            </w:pPr>
          </w:p>
        </w:tc>
        <w:tc>
          <w:tcPr>
            <w:tcW w:w="1315" w:type="dxa"/>
            <w:shd w:val="clear" w:color="auto" w:fill="auto"/>
            <w:vAlign w:val="center"/>
            <w:hideMark/>
          </w:tcPr>
          <w:p w:rsidR="0018430F" w:rsidRPr="00AC5DF1" w:rsidRDefault="0018430F" w:rsidP="003A6C16">
            <w:pPr>
              <w:widowControl/>
              <w:snapToGrid w:val="0"/>
              <w:jc w:val="center"/>
              <w:rPr>
                <w:kern w:val="0"/>
                <w:sz w:val="24"/>
                <w:szCs w:val="21"/>
              </w:rPr>
            </w:pPr>
          </w:p>
        </w:tc>
      </w:tr>
      <w:tr w:rsidR="0018430F" w:rsidRPr="00AC5DF1" w:rsidTr="003A6C16">
        <w:trPr>
          <w:jc w:val="center"/>
        </w:trPr>
        <w:tc>
          <w:tcPr>
            <w:tcW w:w="843" w:type="dxa"/>
            <w:shd w:val="clear" w:color="auto" w:fill="auto"/>
            <w:vAlign w:val="center"/>
            <w:hideMark/>
          </w:tcPr>
          <w:p w:rsidR="0018430F" w:rsidRPr="00AC5DF1" w:rsidRDefault="0018430F" w:rsidP="003A6C16">
            <w:pPr>
              <w:widowControl/>
              <w:snapToGrid w:val="0"/>
              <w:jc w:val="center"/>
              <w:rPr>
                <w:kern w:val="0"/>
                <w:sz w:val="24"/>
                <w:szCs w:val="21"/>
              </w:rPr>
            </w:pPr>
            <w:r w:rsidRPr="00AC5DF1">
              <w:rPr>
                <w:kern w:val="0"/>
                <w:sz w:val="24"/>
                <w:szCs w:val="21"/>
              </w:rPr>
              <w:t>3</w:t>
            </w:r>
          </w:p>
        </w:tc>
        <w:tc>
          <w:tcPr>
            <w:tcW w:w="3680" w:type="dxa"/>
            <w:gridSpan w:val="3"/>
            <w:shd w:val="clear" w:color="auto" w:fill="auto"/>
            <w:vAlign w:val="center"/>
          </w:tcPr>
          <w:p w:rsidR="0018430F" w:rsidRPr="00AC5DF1" w:rsidRDefault="0018430F" w:rsidP="003A6C16">
            <w:pPr>
              <w:widowControl/>
              <w:snapToGrid w:val="0"/>
              <w:jc w:val="center"/>
              <w:rPr>
                <w:kern w:val="0"/>
                <w:sz w:val="24"/>
                <w:szCs w:val="21"/>
              </w:rPr>
            </w:pPr>
          </w:p>
        </w:tc>
        <w:tc>
          <w:tcPr>
            <w:tcW w:w="2680" w:type="dxa"/>
            <w:shd w:val="clear" w:color="auto" w:fill="auto"/>
            <w:vAlign w:val="center"/>
            <w:hideMark/>
          </w:tcPr>
          <w:p w:rsidR="0018430F" w:rsidRPr="00AC5DF1" w:rsidRDefault="0018430F" w:rsidP="003A6C16">
            <w:pPr>
              <w:widowControl/>
              <w:snapToGrid w:val="0"/>
              <w:jc w:val="center"/>
              <w:rPr>
                <w:kern w:val="0"/>
                <w:sz w:val="24"/>
                <w:szCs w:val="21"/>
              </w:rPr>
            </w:pPr>
          </w:p>
        </w:tc>
        <w:tc>
          <w:tcPr>
            <w:tcW w:w="1289" w:type="dxa"/>
            <w:shd w:val="clear" w:color="auto" w:fill="auto"/>
            <w:vAlign w:val="center"/>
            <w:hideMark/>
          </w:tcPr>
          <w:p w:rsidR="0018430F" w:rsidRPr="00AC5DF1" w:rsidRDefault="0018430F" w:rsidP="003A6C16">
            <w:pPr>
              <w:widowControl/>
              <w:snapToGrid w:val="0"/>
              <w:jc w:val="center"/>
              <w:rPr>
                <w:kern w:val="0"/>
                <w:sz w:val="24"/>
                <w:szCs w:val="21"/>
              </w:rPr>
            </w:pPr>
          </w:p>
        </w:tc>
        <w:tc>
          <w:tcPr>
            <w:tcW w:w="1315" w:type="dxa"/>
            <w:shd w:val="clear" w:color="auto" w:fill="auto"/>
            <w:vAlign w:val="center"/>
            <w:hideMark/>
          </w:tcPr>
          <w:p w:rsidR="0018430F" w:rsidRPr="00AC5DF1" w:rsidRDefault="0018430F" w:rsidP="003A6C16">
            <w:pPr>
              <w:widowControl/>
              <w:snapToGrid w:val="0"/>
              <w:jc w:val="center"/>
              <w:rPr>
                <w:kern w:val="0"/>
                <w:sz w:val="24"/>
                <w:szCs w:val="21"/>
              </w:rPr>
            </w:pPr>
          </w:p>
        </w:tc>
      </w:tr>
      <w:tr w:rsidR="0018430F" w:rsidRPr="00AC5DF1" w:rsidTr="003A6C16">
        <w:trPr>
          <w:jc w:val="center"/>
        </w:trPr>
        <w:tc>
          <w:tcPr>
            <w:tcW w:w="843" w:type="dxa"/>
            <w:shd w:val="clear" w:color="auto" w:fill="auto"/>
            <w:vAlign w:val="center"/>
          </w:tcPr>
          <w:p w:rsidR="0018430F" w:rsidRPr="00AC5DF1" w:rsidRDefault="0018430F" w:rsidP="003A6C16">
            <w:pPr>
              <w:widowControl/>
              <w:snapToGrid w:val="0"/>
              <w:jc w:val="center"/>
              <w:rPr>
                <w:kern w:val="0"/>
                <w:sz w:val="24"/>
                <w:szCs w:val="21"/>
              </w:rPr>
            </w:pPr>
            <w:r w:rsidRPr="00AC5DF1">
              <w:rPr>
                <w:kern w:val="0"/>
                <w:sz w:val="24"/>
                <w:szCs w:val="21"/>
              </w:rPr>
              <w:t>…</w:t>
            </w:r>
          </w:p>
        </w:tc>
        <w:tc>
          <w:tcPr>
            <w:tcW w:w="3680" w:type="dxa"/>
            <w:gridSpan w:val="3"/>
            <w:shd w:val="clear" w:color="auto" w:fill="auto"/>
            <w:vAlign w:val="center"/>
          </w:tcPr>
          <w:p w:rsidR="0018430F" w:rsidRPr="00AC5DF1" w:rsidRDefault="0018430F" w:rsidP="003A6C16">
            <w:pPr>
              <w:widowControl/>
              <w:snapToGrid w:val="0"/>
              <w:jc w:val="center"/>
              <w:rPr>
                <w:kern w:val="0"/>
                <w:sz w:val="24"/>
                <w:szCs w:val="21"/>
              </w:rPr>
            </w:pPr>
          </w:p>
        </w:tc>
        <w:tc>
          <w:tcPr>
            <w:tcW w:w="2680" w:type="dxa"/>
            <w:shd w:val="clear" w:color="auto" w:fill="auto"/>
            <w:vAlign w:val="center"/>
          </w:tcPr>
          <w:p w:rsidR="0018430F" w:rsidRPr="00AC5DF1" w:rsidRDefault="0018430F" w:rsidP="003A6C16">
            <w:pPr>
              <w:widowControl/>
              <w:snapToGrid w:val="0"/>
              <w:jc w:val="center"/>
              <w:rPr>
                <w:kern w:val="0"/>
                <w:sz w:val="24"/>
                <w:szCs w:val="21"/>
              </w:rPr>
            </w:pPr>
          </w:p>
        </w:tc>
        <w:tc>
          <w:tcPr>
            <w:tcW w:w="1289" w:type="dxa"/>
            <w:shd w:val="clear" w:color="auto" w:fill="auto"/>
            <w:vAlign w:val="center"/>
          </w:tcPr>
          <w:p w:rsidR="0018430F" w:rsidRPr="00AC5DF1" w:rsidRDefault="0018430F" w:rsidP="003A6C16">
            <w:pPr>
              <w:widowControl/>
              <w:snapToGrid w:val="0"/>
              <w:jc w:val="center"/>
              <w:rPr>
                <w:kern w:val="0"/>
                <w:sz w:val="24"/>
                <w:szCs w:val="21"/>
              </w:rPr>
            </w:pPr>
          </w:p>
        </w:tc>
        <w:tc>
          <w:tcPr>
            <w:tcW w:w="1315" w:type="dxa"/>
            <w:shd w:val="clear" w:color="auto" w:fill="auto"/>
            <w:vAlign w:val="center"/>
          </w:tcPr>
          <w:p w:rsidR="0018430F" w:rsidRPr="00AC5DF1" w:rsidRDefault="0018430F" w:rsidP="003A6C16">
            <w:pPr>
              <w:widowControl/>
              <w:snapToGrid w:val="0"/>
              <w:jc w:val="center"/>
              <w:rPr>
                <w:kern w:val="0"/>
                <w:sz w:val="24"/>
                <w:szCs w:val="21"/>
              </w:rPr>
            </w:pPr>
          </w:p>
        </w:tc>
      </w:tr>
      <w:tr w:rsidR="0018430F" w:rsidRPr="00AC5DF1" w:rsidTr="003A6C16">
        <w:trPr>
          <w:jc w:val="center"/>
        </w:trPr>
        <w:tc>
          <w:tcPr>
            <w:tcW w:w="9807" w:type="dxa"/>
            <w:gridSpan w:val="7"/>
            <w:shd w:val="clear" w:color="auto" w:fill="auto"/>
            <w:vAlign w:val="center"/>
          </w:tcPr>
          <w:p w:rsidR="0018430F" w:rsidRPr="00AC5DF1" w:rsidRDefault="0018430F" w:rsidP="003A6C16">
            <w:pPr>
              <w:widowControl/>
              <w:snapToGrid w:val="0"/>
              <w:rPr>
                <w:b/>
                <w:kern w:val="0"/>
                <w:sz w:val="24"/>
                <w:szCs w:val="21"/>
              </w:rPr>
            </w:pPr>
            <w:r w:rsidRPr="00AC5DF1">
              <w:rPr>
                <w:b/>
                <w:kern w:val="0"/>
                <w:sz w:val="24"/>
                <w:szCs w:val="21"/>
              </w:rPr>
              <w:t>项目需求书（项目需求书要求须逐条应答）</w:t>
            </w:r>
          </w:p>
        </w:tc>
      </w:tr>
      <w:tr w:rsidR="0018430F" w:rsidRPr="00AC5DF1" w:rsidTr="003A6C16">
        <w:trPr>
          <w:jc w:val="center"/>
        </w:trPr>
        <w:tc>
          <w:tcPr>
            <w:tcW w:w="843" w:type="dxa"/>
            <w:shd w:val="clear" w:color="auto" w:fill="auto"/>
            <w:vAlign w:val="center"/>
          </w:tcPr>
          <w:p w:rsidR="0018430F" w:rsidRPr="00AC5DF1" w:rsidRDefault="0018430F" w:rsidP="003A6C16">
            <w:pPr>
              <w:widowControl/>
              <w:snapToGrid w:val="0"/>
              <w:jc w:val="center"/>
              <w:rPr>
                <w:kern w:val="0"/>
                <w:sz w:val="24"/>
                <w:szCs w:val="21"/>
              </w:rPr>
            </w:pPr>
            <w:r w:rsidRPr="00AC5DF1">
              <w:rPr>
                <w:kern w:val="0"/>
                <w:sz w:val="24"/>
                <w:szCs w:val="21"/>
              </w:rPr>
              <w:t>序号</w:t>
            </w:r>
          </w:p>
        </w:tc>
        <w:tc>
          <w:tcPr>
            <w:tcW w:w="1039" w:type="dxa"/>
            <w:shd w:val="clear" w:color="auto" w:fill="auto"/>
            <w:vAlign w:val="center"/>
          </w:tcPr>
          <w:p w:rsidR="0018430F" w:rsidRPr="00AC5DF1" w:rsidRDefault="0018430F" w:rsidP="003A6C16">
            <w:pPr>
              <w:widowControl/>
              <w:snapToGrid w:val="0"/>
              <w:jc w:val="center"/>
              <w:rPr>
                <w:kern w:val="0"/>
                <w:sz w:val="24"/>
                <w:szCs w:val="21"/>
              </w:rPr>
            </w:pPr>
            <w:r w:rsidRPr="00AC5DF1">
              <w:rPr>
                <w:kern w:val="0"/>
                <w:sz w:val="24"/>
                <w:szCs w:val="21"/>
              </w:rPr>
              <w:t>标的</w:t>
            </w:r>
          </w:p>
          <w:p w:rsidR="0018430F" w:rsidRPr="00AC5DF1" w:rsidRDefault="0018430F" w:rsidP="003A6C16">
            <w:pPr>
              <w:widowControl/>
              <w:snapToGrid w:val="0"/>
              <w:jc w:val="center"/>
              <w:rPr>
                <w:kern w:val="0"/>
                <w:sz w:val="24"/>
                <w:szCs w:val="21"/>
              </w:rPr>
            </w:pPr>
            <w:r w:rsidRPr="00AC5DF1">
              <w:rPr>
                <w:kern w:val="0"/>
                <w:sz w:val="24"/>
                <w:szCs w:val="21"/>
              </w:rPr>
              <w:t>名称</w:t>
            </w:r>
          </w:p>
        </w:tc>
        <w:tc>
          <w:tcPr>
            <w:tcW w:w="851" w:type="dxa"/>
            <w:shd w:val="clear" w:color="auto" w:fill="auto"/>
            <w:vAlign w:val="center"/>
          </w:tcPr>
          <w:p w:rsidR="0018430F" w:rsidRPr="00AC5DF1" w:rsidRDefault="0018430F" w:rsidP="003A6C16">
            <w:pPr>
              <w:snapToGrid w:val="0"/>
              <w:jc w:val="center"/>
              <w:rPr>
                <w:kern w:val="0"/>
                <w:sz w:val="24"/>
              </w:rPr>
            </w:pPr>
            <w:r w:rsidRPr="00AC5DF1">
              <w:rPr>
                <w:kern w:val="0"/>
                <w:sz w:val="24"/>
              </w:rPr>
              <w:t>条款</w:t>
            </w:r>
          </w:p>
          <w:p w:rsidR="0018430F" w:rsidRPr="00AC5DF1" w:rsidRDefault="0018430F" w:rsidP="003A6C16">
            <w:pPr>
              <w:snapToGrid w:val="0"/>
              <w:jc w:val="center"/>
              <w:rPr>
                <w:kern w:val="0"/>
                <w:sz w:val="24"/>
                <w:szCs w:val="21"/>
              </w:rPr>
            </w:pPr>
            <w:r w:rsidRPr="00AC5DF1">
              <w:rPr>
                <w:kern w:val="0"/>
                <w:sz w:val="24"/>
              </w:rPr>
              <w:t>序号</w:t>
            </w:r>
          </w:p>
        </w:tc>
        <w:tc>
          <w:tcPr>
            <w:tcW w:w="1790" w:type="dxa"/>
            <w:shd w:val="clear" w:color="auto" w:fill="auto"/>
            <w:vAlign w:val="center"/>
          </w:tcPr>
          <w:p w:rsidR="0018430F" w:rsidRPr="00AC5DF1" w:rsidRDefault="0018430F" w:rsidP="003A6C16">
            <w:pPr>
              <w:snapToGrid w:val="0"/>
              <w:jc w:val="center"/>
              <w:rPr>
                <w:kern w:val="0"/>
                <w:sz w:val="24"/>
                <w:szCs w:val="21"/>
              </w:rPr>
            </w:pPr>
            <w:r w:rsidRPr="00AC5DF1">
              <w:rPr>
                <w:kern w:val="0"/>
                <w:sz w:val="24"/>
                <w:szCs w:val="21"/>
              </w:rPr>
              <w:t>招标要求</w:t>
            </w:r>
          </w:p>
        </w:tc>
        <w:tc>
          <w:tcPr>
            <w:tcW w:w="2680" w:type="dxa"/>
            <w:shd w:val="clear" w:color="auto" w:fill="auto"/>
            <w:vAlign w:val="center"/>
          </w:tcPr>
          <w:p w:rsidR="0018430F" w:rsidRPr="00AC5DF1" w:rsidRDefault="0018430F" w:rsidP="003A6C16">
            <w:pPr>
              <w:widowControl/>
              <w:snapToGrid w:val="0"/>
              <w:jc w:val="center"/>
              <w:rPr>
                <w:kern w:val="0"/>
                <w:sz w:val="24"/>
                <w:szCs w:val="21"/>
              </w:rPr>
            </w:pPr>
            <w:r w:rsidRPr="00AC5DF1">
              <w:rPr>
                <w:kern w:val="0"/>
                <w:sz w:val="24"/>
                <w:szCs w:val="21"/>
              </w:rPr>
              <w:t>投标应答</w:t>
            </w:r>
          </w:p>
        </w:tc>
        <w:tc>
          <w:tcPr>
            <w:tcW w:w="1289" w:type="dxa"/>
            <w:shd w:val="clear" w:color="auto" w:fill="auto"/>
            <w:vAlign w:val="center"/>
          </w:tcPr>
          <w:p w:rsidR="0018430F" w:rsidRPr="00AC5DF1" w:rsidRDefault="0018430F" w:rsidP="003A6C16">
            <w:pPr>
              <w:widowControl/>
              <w:snapToGrid w:val="0"/>
              <w:jc w:val="center"/>
              <w:rPr>
                <w:kern w:val="0"/>
                <w:sz w:val="24"/>
                <w:szCs w:val="21"/>
              </w:rPr>
            </w:pPr>
            <w:r w:rsidRPr="00AC5DF1">
              <w:rPr>
                <w:kern w:val="0"/>
                <w:sz w:val="24"/>
                <w:szCs w:val="21"/>
              </w:rPr>
              <w:t>偏离</w:t>
            </w:r>
          </w:p>
          <w:p w:rsidR="0018430F" w:rsidRPr="00AC5DF1" w:rsidRDefault="0018430F" w:rsidP="003A6C16">
            <w:pPr>
              <w:widowControl/>
              <w:snapToGrid w:val="0"/>
              <w:jc w:val="center"/>
              <w:rPr>
                <w:kern w:val="0"/>
                <w:sz w:val="24"/>
                <w:szCs w:val="21"/>
              </w:rPr>
            </w:pPr>
            <w:r w:rsidRPr="00AC5DF1">
              <w:rPr>
                <w:kern w:val="0"/>
                <w:sz w:val="24"/>
                <w:szCs w:val="21"/>
              </w:rPr>
              <w:t>说明</w:t>
            </w:r>
          </w:p>
        </w:tc>
        <w:tc>
          <w:tcPr>
            <w:tcW w:w="1315" w:type="dxa"/>
            <w:shd w:val="clear" w:color="auto" w:fill="auto"/>
            <w:vAlign w:val="center"/>
          </w:tcPr>
          <w:p w:rsidR="0018430F" w:rsidRPr="00AC5DF1" w:rsidRDefault="0018430F" w:rsidP="003A6C16">
            <w:pPr>
              <w:widowControl/>
              <w:snapToGrid w:val="0"/>
              <w:jc w:val="center"/>
              <w:rPr>
                <w:kern w:val="0"/>
                <w:sz w:val="24"/>
                <w:szCs w:val="21"/>
              </w:rPr>
            </w:pPr>
            <w:r w:rsidRPr="00AC5DF1">
              <w:rPr>
                <w:kern w:val="0"/>
                <w:sz w:val="24"/>
                <w:szCs w:val="21"/>
              </w:rPr>
              <w:t>技术支撑材料所在页码</w:t>
            </w:r>
          </w:p>
        </w:tc>
      </w:tr>
      <w:tr w:rsidR="0018430F" w:rsidRPr="00AC5DF1" w:rsidTr="003A6C16">
        <w:trPr>
          <w:jc w:val="center"/>
        </w:trPr>
        <w:tc>
          <w:tcPr>
            <w:tcW w:w="843" w:type="dxa"/>
            <w:shd w:val="clear" w:color="auto" w:fill="auto"/>
            <w:vAlign w:val="center"/>
            <w:hideMark/>
          </w:tcPr>
          <w:p w:rsidR="0018430F" w:rsidRPr="00AC5DF1" w:rsidRDefault="0018430F" w:rsidP="003A6C16">
            <w:pPr>
              <w:widowControl/>
              <w:snapToGrid w:val="0"/>
              <w:jc w:val="center"/>
              <w:rPr>
                <w:kern w:val="0"/>
                <w:sz w:val="24"/>
                <w:szCs w:val="21"/>
              </w:rPr>
            </w:pPr>
          </w:p>
        </w:tc>
        <w:tc>
          <w:tcPr>
            <w:tcW w:w="1039" w:type="dxa"/>
            <w:shd w:val="clear" w:color="auto" w:fill="auto"/>
            <w:vAlign w:val="center"/>
            <w:hideMark/>
          </w:tcPr>
          <w:p w:rsidR="0018430F" w:rsidRPr="00AC5DF1" w:rsidRDefault="0018430F" w:rsidP="003A6C16">
            <w:pPr>
              <w:widowControl/>
              <w:snapToGrid w:val="0"/>
              <w:jc w:val="center"/>
              <w:rPr>
                <w:kern w:val="0"/>
                <w:sz w:val="24"/>
                <w:szCs w:val="21"/>
              </w:rPr>
            </w:pPr>
          </w:p>
        </w:tc>
        <w:tc>
          <w:tcPr>
            <w:tcW w:w="851" w:type="dxa"/>
            <w:shd w:val="clear" w:color="auto" w:fill="auto"/>
            <w:vAlign w:val="center"/>
          </w:tcPr>
          <w:p w:rsidR="0018430F" w:rsidRPr="00AC5DF1" w:rsidRDefault="0018430F" w:rsidP="003A6C16">
            <w:pPr>
              <w:widowControl/>
              <w:snapToGrid w:val="0"/>
              <w:jc w:val="center"/>
              <w:rPr>
                <w:kern w:val="0"/>
                <w:sz w:val="24"/>
                <w:szCs w:val="21"/>
              </w:rPr>
            </w:pPr>
          </w:p>
        </w:tc>
        <w:tc>
          <w:tcPr>
            <w:tcW w:w="1790" w:type="dxa"/>
            <w:shd w:val="clear" w:color="auto" w:fill="auto"/>
            <w:vAlign w:val="center"/>
          </w:tcPr>
          <w:p w:rsidR="0018430F" w:rsidRPr="00AC5DF1" w:rsidRDefault="0018430F" w:rsidP="003A6C16">
            <w:pPr>
              <w:widowControl/>
              <w:snapToGrid w:val="0"/>
              <w:jc w:val="center"/>
              <w:rPr>
                <w:kern w:val="0"/>
                <w:sz w:val="24"/>
                <w:szCs w:val="21"/>
              </w:rPr>
            </w:pPr>
          </w:p>
        </w:tc>
        <w:tc>
          <w:tcPr>
            <w:tcW w:w="2680" w:type="dxa"/>
            <w:shd w:val="clear" w:color="auto" w:fill="auto"/>
            <w:vAlign w:val="center"/>
            <w:hideMark/>
          </w:tcPr>
          <w:p w:rsidR="0018430F" w:rsidRPr="00AC5DF1" w:rsidRDefault="0018430F" w:rsidP="003A6C16">
            <w:pPr>
              <w:widowControl/>
              <w:snapToGrid w:val="0"/>
              <w:jc w:val="center"/>
              <w:rPr>
                <w:kern w:val="0"/>
                <w:sz w:val="24"/>
                <w:szCs w:val="21"/>
              </w:rPr>
            </w:pPr>
          </w:p>
        </w:tc>
        <w:tc>
          <w:tcPr>
            <w:tcW w:w="1289" w:type="dxa"/>
            <w:shd w:val="clear" w:color="auto" w:fill="auto"/>
            <w:vAlign w:val="center"/>
            <w:hideMark/>
          </w:tcPr>
          <w:p w:rsidR="0018430F" w:rsidRPr="00AC5DF1" w:rsidRDefault="0018430F" w:rsidP="003A6C16">
            <w:pPr>
              <w:widowControl/>
              <w:snapToGrid w:val="0"/>
              <w:jc w:val="center"/>
              <w:rPr>
                <w:kern w:val="0"/>
                <w:sz w:val="24"/>
                <w:szCs w:val="21"/>
              </w:rPr>
            </w:pPr>
          </w:p>
        </w:tc>
        <w:tc>
          <w:tcPr>
            <w:tcW w:w="1315" w:type="dxa"/>
            <w:shd w:val="clear" w:color="auto" w:fill="auto"/>
            <w:vAlign w:val="center"/>
            <w:hideMark/>
          </w:tcPr>
          <w:p w:rsidR="0018430F" w:rsidRPr="00AC5DF1" w:rsidRDefault="0018430F" w:rsidP="003A6C16">
            <w:pPr>
              <w:widowControl/>
              <w:snapToGrid w:val="0"/>
              <w:jc w:val="center"/>
              <w:rPr>
                <w:kern w:val="0"/>
                <w:sz w:val="24"/>
                <w:szCs w:val="21"/>
              </w:rPr>
            </w:pPr>
          </w:p>
        </w:tc>
      </w:tr>
      <w:tr w:rsidR="0018430F" w:rsidRPr="00AC5DF1" w:rsidTr="003A6C16">
        <w:trPr>
          <w:jc w:val="center"/>
        </w:trPr>
        <w:tc>
          <w:tcPr>
            <w:tcW w:w="843" w:type="dxa"/>
            <w:shd w:val="clear" w:color="auto" w:fill="auto"/>
            <w:vAlign w:val="center"/>
          </w:tcPr>
          <w:p w:rsidR="0018430F" w:rsidRPr="00AC5DF1" w:rsidRDefault="0018430F" w:rsidP="003A6C16">
            <w:pPr>
              <w:widowControl/>
              <w:snapToGrid w:val="0"/>
              <w:jc w:val="center"/>
              <w:rPr>
                <w:kern w:val="0"/>
                <w:sz w:val="24"/>
                <w:szCs w:val="21"/>
              </w:rPr>
            </w:pPr>
          </w:p>
        </w:tc>
        <w:tc>
          <w:tcPr>
            <w:tcW w:w="1039" w:type="dxa"/>
            <w:shd w:val="clear" w:color="auto" w:fill="auto"/>
            <w:vAlign w:val="center"/>
          </w:tcPr>
          <w:p w:rsidR="0018430F" w:rsidRPr="00AC5DF1" w:rsidRDefault="0018430F" w:rsidP="003A6C16">
            <w:pPr>
              <w:widowControl/>
              <w:snapToGrid w:val="0"/>
              <w:jc w:val="center"/>
              <w:rPr>
                <w:kern w:val="0"/>
                <w:sz w:val="24"/>
                <w:szCs w:val="21"/>
              </w:rPr>
            </w:pPr>
          </w:p>
        </w:tc>
        <w:tc>
          <w:tcPr>
            <w:tcW w:w="851" w:type="dxa"/>
            <w:shd w:val="clear" w:color="auto" w:fill="auto"/>
            <w:vAlign w:val="center"/>
          </w:tcPr>
          <w:p w:rsidR="0018430F" w:rsidRPr="00AC5DF1" w:rsidRDefault="0018430F" w:rsidP="003A6C16">
            <w:pPr>
              <w:widowControl/>
              <w:snapToGrid w:val="0"/>
              <w:jc w:val="center"/>
              <w:rPr>
                <w:kern w:val="0"/>
                <w:sz w:val="24"/>
                <w:szCs w:val="21"/>
              </w:rPr>
            </w:pPr>
          </w:p>
        </w:tc>
        <w:tc>
          <w:tcPr>
            <w:tcW w:w="1790" w:type="dxa"/>
            <w:shd w:val="clear" w:color="auto" w:fill="auto"/>
            <w:vAlign w:val="center"/>
          </w:tcPr>
          <w:p w:rsidR="0018430F" w:rsidRPr="00AC5DF1" w:rsidRDefault="0018430F" w:rsidP="003A6C16">
            <w:pPr>
              <w:widowControl/>
              <w:snapToGrid w:val="0"/>
              <w:jc w:val="center"/>
              <w:rPr>
                <w:kern w:val="0"/>
                <w:sz w:val="24"/>
                <w:szCs w:val="21"/>
              </w:rPr>
            </w:pPr>
          </w:p>
        </w:tc>
        <w:tc>
          <w:tcPr>
            <w:tcW w:w="2680" w:type="dxa"/>
            <w:shd w:val="clear" w:color="auto" w:fill="auto"/>
            <w:vAlign w:val="center"/>
          </w:tcPr>
          <w:p w:rsidR="0018430F" w:rsidRPr="00AC5DF1" w:rsidRDefault="0018430F" w:rsidP="003A6C16">
            <w:pPr>
              <w:widowControl/>
              <w:snapToGrid w:val="0"/>
              <w:jc w:val="center"/>
              <w:rPr>
                <w:kern w:val="0"/>
                <w:sz w:val="24"/>
                <w:szCs w:val="21"/>
              </w:rPr>
            </w:pPr>
          </w:p>
        </w:tc>
        <w:tc>
          <w:tcPr>
            <w:tcW w:w="1289" w:type="dxa"/>
            <w:shd w:val="clear" w:color="auto" w:fill="auto"/>
            <w:vAlign w:val="center"/>
          </w:tcPr>
          <w:p w:rsidR="0018430F" w:rsidRPr="00AC5DF1" w:rsidRDefault="0018430F" w:rsidP="003A6C16">
            <w:pPr>
              <w:widowControl/>
              <w:snapToGrid w:val="0"/>
              <w:jc w:val="center"/>
              <w:rPr>
                <w:kern w:val="0"/>
                <w:sz w:val="24"/>
                <w:szCs w:val="21"/>
              </w:rPr>
            </w:pPr>
          </w:p>
        </w:tc>
        <w:tc>
          <w:tcPr>
            <w:tcW w:w="1315" w:type="dxa"/>
            <w:shd w:val="clear" w:color="auto" w:fill="auto"/>
            <w:vAlign w:val="center"/>
          </w:tcPr>
          <w:p w:rsidR="0018430F" w:rsidRPr="00AC5DF1" w:rsidRDefault="0018430F" w:rsidP="003A6C16">
            <w:pPr>
              <w:widowControl/>
              <w:snapToGrid w:val="0"/>
              <w:jc w:val="center"/>
              <w:rPr>
                <w:kern w:val="0"/>
                <w:sz w:val="24"/>
                <w:szCs w:val="21"/>
              </w:rPr>
            </w:pPr>
          </w:p>
        </w:tc>
      </w:tr>
    </w:tbl>
    <w:p w:rsidR="0018430F" w:rsidRPr="00AC5DF1" w:rsidRDefault="0018430F" w:rsidP="0018430F">
      <w:pPr>
        <w:snapToGrid w:val="0"/>
        <w:spacing w:line="480" w:lineRule="exact"/>
        <w:rPr>
          <w:sz w:val="24"/>
        </w:rPr>
      </w:pPr>
      <w:r w:rsidRPr="00AC5DF1">
        <w:rPr>
          <w:sz w:val="24"/>
        </w:rPr>
        <w:t>注：</w:t>
      </w:r>
    </w:p>
    <w:p w:rsidR="0018430F" w:rsidRPr="00AC5DF1" w:rsidRDefault="0018430F" w:rsidP="0018430F">
      <w:pPr>
        <w:snapToGrid w:val="0"/>
        <w:spacing w:line="480" w:lineRule="exact"/>
        <w:rPr>
          <w:sz w:val="24"/>
        </w:rPr>
      </w:pPr>
      <w:r w:rsidRPr="00AC5DF1">
        <w:rPr>
          <w:sz w:val="24"/>
        </w:rPr>
        <w:t xml:space="preserve">1. </w:t>
      </w:r>
      <w:proofErr w:type="gramStart"/>
      <w:r w:rsidRPr="00AC5DF1">
        <w:rPr>
          <w:sz w:val="24"/>
        </w:rPr>
        <w:t>不</w:t>
      </w:r>
      <w:proofErr w:type="gramEnd"/>
      <w:r w:rsidRPr="00AC5DF1">
        <w:rPr>
          <w:sz w:val="24"/>
        </w:rPr>
        <w:t>如实填写偏离情况的投标文件将视为虚假材料。</w:t>
      </w:r>
    </w:p>
    <w:p w:rsidR="0018430F" w:rsidRPr="00AC5DF1" w:rsidRDefault="0018430F" w:rsidP="0018430F">
      <w:pPr>
        <w:snapToGrid w:val="0"/>
        <w:spacing w:line="480" w:lineRule="exact"/>
        <w:rPr>
          <w:sz w:val="24"/>
        </w:rPr>
      </w:pPr>
      <w:r w:rsidRPr="00AC5DF1">
        <w:rPr>
          <w:sz w:val="24"/>
        </w:rPr>
        <w:t xml:space="preserve">2. </w:t>
      </w:r>
      <w:r w:rsidRPr="00AC5DF1">
        <w:rPr>
          <w:sz w:val="24"/>
        </w:rPr>
        <w:t>招标要求指招标文件中规定的具体要求，投标</w:t>
      </w:r>
      <w:proofErr w:type="gramStart"/>
      <w:r w:rsidRPr="00AC5DF1">
        <w:rPr>
          <w:sz w:val="24"/>
        </w:rPr>
        <w:t>应答指</w:t>
      </w:r>
      <w:proofErr w:type="gramEnd"/>
      <w:r w:rsidRPr="00AC5DF1">
        <w:rPr>
          <w:sz w:val="24"/>
        </w:rPr>
        <w:t>投标文件的具体内容。</w:t>
      </w:r>
    </w:p>
    <w:p w:rsidR="0018430F" w:rsidRPr="00AC5DF1" w:rsidRDefault="0018430F" w:rsidP="0018430F">
      <w:pPr>
        <w:snapToGrid w:val="0"/>
        <w:spacing w:line="480" w:lineRule="exact"/>
        <w:rPr>
          <w:sz w:val="24"/>
        </w:rPr>
      </w:pPr>
      <w:r w:rsidRPr="00AC5DF1">
        <w:rPr>
          <w:sz w:val="24"/>
        </w:rPr>
        <w:t xml:space="preserve">3. </w:t>
      </w:r>
      <w:r w:rsidRPr="00AC5DF1">
        <w:rPr>
          <w:sz w:val="24"/>
        </w:rPr>
        <w:t>偏离说明指招标要求与投标应答之间的不同之处。</w:t>
      </w:r>
    </w:p>
    <w:p w:rsidR="0018430F" w:rsidRPr="00AC5DF1" w:rsidRDefault="0018430F" w:rsidP="0018430F">
      <w:pPr>
        <w:snapToGrid w:val="0"/>
        <w:spacing w:line="480" w:lineRule="exact"/>
        <w:rPr>
          <w:sz w:val="24"/>
        </w:rPr>
      </w:pPr>
      <w:r w:rsidRPr="00AC5DF1">
        <w:rPr>
          <w:sz w:val="24"/>
        </w:rPr>
        <w:t xml:space="preserve">4. </w:t>
      </w:r>
      <w:r w:rsidRPr="00AC5DF1">
        <w:rPr>
          <w:sz w:val="24"/>
        </w:rPr>
        <w:t>投标人在《技术要求点对点应答表》</w:t>
      </w:r>
      <w:r w:rsidRPr="00AC5DF1">
        <w:rPr>
          <w:sz w:val="24"/>
        </w:rPr>
        <w:t>“</w:t>
      </w:r>
      <w:r w:rsidRPr="00AC5DF1">
        <w:rPr>
          <w:sz w:val="24"/>
        </w:rPr>
        <w:t>项目需求书要求</w:t>
      </w:r>
      <w:r w:rsidRPr="00AC5DF1">
        <w:rPr>
          <w:sz w:val="24"/>
        </w:rPr>
        <w:t>”</w:t>
      </w:r>
      <w:r w:rsidRPr="00AC5DF1">
        <w:rPr>
          <w:sz w:val="24"/>
        </w:rPr>
        <w:t>的投标应答中必须列出具体数值或内容。如投标人未应答或只注明</w:t>
      </w:r>
      <w:r w:rsidRPr="00AC5DF1">
        <w:rPr>
          <w:sz w:val="24"/>
        </w:rPr>
        <w:t>“</w:t>
      </w:r>
      <w:r w:rsidRPr="00AC5DF1">
        <w:rPr>
          <w:sz w:val="24"/>
        </w:rPr>
        <w:t>符合</w:t>
      </w:r>
      <w:r w:rsidRPr="00AC5DF1">
        <w:rPr>
          <w:sz w:val="24"/>
        </w:rPr>
        <w:t>”</w:t>
      </w:r>
      <w:r w:rsidRPr="00AC5DF1">
        <w:rPr>
          <w:sz w:val="24"/>
        </w:rPr>
        <w:t>、</w:t>
      </w:r>
      <w:r w:rsidRPr="00AC5DF1">
        <w:rPr>
          <w:sz w:val="24"/>
        </w:rPr>
        <w:t>“</w:t>
      </w:r>
      <w:r w:rsidRPr="00AC5DF1">
        <w:rPr>
          <w:sz w:val="24"/>
        </w:rPr>
        <w:t>满足</w:t>
      </w:r>
      <w:r w:rsidRPr="00AC5DF1">
        <w:rPr>
          <w:sz w:val="24"/>
        </w:rPr>
        <w:t>”</w:t>
      </w:r>
      <w:r w:rsidRPr="00AC5DF1">
        <w:rPr>
          <w:sz w:val="24"/>
        </w:rPr>
        <w:t>等类似无具体内容的表述，将被视为不符合招标文件要求。投标人自行承担由此造成的一切后果。</w:t>
      </w:r>
    </w:p>
    <w:p w:rsidR="0018430F" w:rsidRPr="00AC5DF1" w:rsidRDefault="0018430F" w:rsidP="0018430F">
      <w:pPr>
        <w:snapToGrid w:val="0"/>
        <w:spacing w:line="480" w:lineRule="exact"/>
        <w:rPr>
          <w:sz w:val="24"/>
        </w:rPr>
      </w:pPr>
      <w:r w:rsidRPr="00AC5DF1">
        <w:rPr>
          <w:sz w:val="24"/>
        </w:rPr>
        <w:t xml:space="preserve">5. </w:t>
      </w:r>
      <w:r w:rsidRPr="00AC5DF1">
        <w:rPr>
          <w:kern w:val="0"/>
          <w:sz w:val="24"/>
        </w:rPr>
        <w:t>技术支撑材料是指具有</w:t>
      </w:r>
      <w:r w:rsidRPr="00AC5DF1">
        <w:rPr>
          <w:kern w:val="0"/>
          <w:sz w:val="24"/>
        </w:rPr>
        <w:t>CMA</w:t>
      </w:r>
      <w:r w:rsidRPr="00AC5DF1">
        <w:rPr>
          <w:kern w:val="0"/>
          <w:sz w:val="24"/>
        </w:rPr>
        <w:t>标识的检测</w:t>
      </w:r>
      <w:r w:rsidRPr="00AC5DF1">
        <w:rPr>
          <w:kern w:val="0"/>
          <w:sz w:val="24"/>
        </w:rPr>
        <w:t>/</w:t>
      </w:r>
      <w:r w:rsidRPr="00AC5DF1">
        <w:rPr>
          <w:kern w:val="0"/>
          <w:sz w:val="24"/>
        </w:rPr>
        <w:t>检验</w:t>
      </w:r>
      <w:r w:rsidRPr="00AC5DF1">
        <w:rPr>
          <w:kern w:val="0"/>
          <w:sz w:val="24"/>
        </w:rPr>
        <w:t>/</w:t>
      </w:r>
      <w:r w:rsidRPr="00AC5DF1">
        <w:rPr>
          <w:kern w:val="0"/>
          <w:sz w:val="24"/>
        </w:rPr>
        <w:t>试验</w:t>
      </w:r>
      <w:r w:rsidRPr="00AC5DF1">
        <w:rPr>
          <w:kern w:val="0"/>
          <w:sz w:val="24"/>
        </w:rPr>
        <w:t>/</w:t>
      </w:r>
      <w:r w:rsidRPr="00AC5DF1">
        <w:rPr>
          <w:kern w:val="0"/>
          <w:sz w:val="24"/>
        </w:rPr>
        <w:t>测试报告，或加盖所投产品制造商公章的技术证明材料，或进口产品制造商签署的技术证明材料，或加盖进口产品制造商国内授权机构公章的技术证明材料（注：须同时提供进口产品制造商与其国内授权机构的关系证明文件）</w:t>
      </w:r>
      <w:r w:rsidRPr="00AC5DF1">
        <w:rPr>
          <w:sz w:val="24"/>
        </w:rPr>
        <w:t>。未提供页码或提供页码不准确的视为无技术支撑材料。</w:t>
      </w:r>
    </w:p>
    <w:p w:rsidR="0018430F" w:rsidRPr="00AC5DF1" w:rsidRDefault="0018430F" w:rsidP="0018430F">
      <w:pPr>
        <w:spacing w:line="360" w:lineRule="auto"/>
        <w:ind w:firstLineChars="1700" w:firstLine="3794"/>
        <w:rPr>
          <w:sz w:val="24"/>
        </w:rPr>
      </w:pPr>
      <w:r w:rsidRPr="00AC5DF1">
        <w:rPr>
          <w:sz w:val="24"/>
        </w:rPr>
        <w:t>投标人名称：</w:t>
      </w:r>
    </w:p>
    <w:p w:rsidR="0018430F" w:rsidRPr="00AC5DF1" w:rsidRDefault="0018430F" w:rsidP="0018430F">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18430F" w:rsidRPr="00AC5DF1" w:rsidRDefault="0018430F" w:rsidP="0018430F">
      <w:pPr>
        <w:tabs>
          <w:tab w:val="left" w:pos="360"/>
        </w:tabs>
        <w:spacing w:afterLines="100" w:after="285" w:line="360" w:lineRule="auto"/>
        <w:rPr>
          <w:sz w:val="24"/>
        </w:rPr>
      </w:pPr>
      <w:r w:rsidRPr="00AC5DF1">
        <w:rPr>
          <w:sz w:val="24"/>
        </w:rPr>
        <w:br w:type="page"/>
      </w:r>
      <w:r w:rsidRPr="00AC5DF1">
        <w:rPr>
          <w:sz w:val="24"/>
        </w:rPr>
        <w:lastRenderedPageBreak/>
        <w:t>附件</w:t>
      </w:r>
      <w:r w:rsidRPr="00AC5DF1">
        <w:rPr>
          <w:sz w:val="24"/>
        </w:rPr>
        <w:t>7</w:t>
      </w:r>
    </w:p>
    <w:p w:rsidR="0018430F" w:rsidRPr="00AC5DF1" w:rsidRDefault="0018430F" w:rsidP="0018430F">
      <w:pPr>
        <w:autoSpaceDN w:val="0"/>
        <w:spacing w:line="360" w:lineRule="auto"/>
        <w:jc w:val="center"/>
        <w:rPr>
          <w:b/>
          <w:bCs/>
          <w:sz w:val="24"/>
        </w:rPr>
      </w:pPr>
      <w:r w:rsidRPr="00AC5DF1">
        <w:rPr>
          <w:b/>
          <w:bCs/>
          <w:sz w:val="24"/>
        </w:rPr>
        <w:t>业绩</w:t>
      </w:r>
    </w:p>
    <w:p w:rsidR="0018430F" w:rsidRPr="00AC5DF1" w:rsidRDefault="0018430F" w:rsidP="0018430F">
      <w:pPr>
        <w:spacing w:line="460" w:lineRule="exact"/>
        <w:ind w:left="192"/>
        <w:rPr>
          <w:sz w:val="24"/>
        </w:rPr>
      </w:pPr>
    </w:p>
    <w:p w:rsidR="0018430F" w:rsidRPr="00AC5DF1" w:rsidRDefault="0018430F" w:rsidP="0018430F">
      <w:pPr>
        <w:spacing w:line="460" w:lineRule="exact"/>
        <w:rPr>
          <w:sz w:val="24"/>
        </w:rPr>
      </w:pPr>
      <w:r w:rsidRPr="00AC5DF1">
        <w:rPr>
          <w:sz w:val="24"/>
        </w:rPr>
        <w:t>项目名称：</w:t>
      </w:r>
      <w:r w:rsidRPr="00AC5DF1">
        <w:rPr>
          <w:sz w:val="24"/>
          <w:u w:val="single"/>
        </w:rPr>
        <w:t xml:space="preserve">                    </w:t>
      </w:r>
    </w:p>
    <w:p w:rsidR="0018430F" w:rsidRPr="00AC5DF1" w:rsidRDefault="0018430F" w:rsidP="0018430F">
      <w:pPr>
        <w:spacing w:line="460" w:lineRule="exact"/>
        <w:rPr>
          <w:sz w:val="24"/>
        </w:rPr>
      </w:pPr>
      <w:r w:rsidRPr="00AC5DF1">
        <w:rPr>
          <w:sz w:val="24"/>
        </w:rPr>
        <w:t>项目编号：</w:t>
      </w:r>
      <w:r w:rsidRPr="00AC5DF1">
        <w:rPr>
          <w:sz w:val="24"/>
          <w:u w:val="single"/>
        </w:rPr>
        <w:t xml:space="preserve">                    </w:t>
      </w:r>
    </w:p>
    <w:p w:rsidR="0018430F" w:rsidRPr="00AC5DF1" w:rsidRDefault="0018430F" w:rsidP="0018430F">
      <w:pPr>
        <w:spacing w:line="460" w:lineRule="exact"/>
        <w:rPr>
          <w:sz w:val="24"/>
          <w:u w:val="single"/>
        </w:rPr>
      </w:pPr>
      <w:r w:rsidRPr="00AC5DF1">
        <w:rPr>
          <w:sz w:val="24"/>
        </w:rPr>
        <w:t>包号：</w:t>
      </w:r>
      <w:r w:rsidRPr="00AC5DF1">
        <w:rPr>
          <w:sz w:val="24"/>
          <w:u w:val="single"/>
        </w:rPr>
        <w:t xml:space="preserve">                        </w:t>
      </w:r>
    </w:p>
    <w:p w:rsidR="0018430F" w:rsidRPr="00AC5DF1" w:rsidRDefault="0018430F" w:rsidP="0018430F">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18430F" w:rsidRPr="00AC5DF1" w:rsidTr="003A6C1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r w:rsidRPr="00AC5DF1">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r w:rsidRPr="00AC5DF1">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r w:rsidRPr="00AC5DF1">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r w:rsidRPr="00AC5DF1">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r w:rsidRPr="00AC5DF1">
              <w:rPr>
                <w:sz w:val="24"/>
              </w:rPr>
              <w:t>用户联系人及联系方式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r w:rsidRPr="00AC5DF1">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r w:rsidRPr="00AC5DF1">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r w:rsidRPr="00AC5DF1">
              <w:rPr>
                <w:sz w:val="24"/>
              </w:rPr>
              <w:t>用户盖章的</w:t>
            </w:r>
            <w:proofErr w:type="gramStart"/>
            <w:r w:rsidRPr="00AC5DF1">
              <w:rPr>
                <w:sz w:val="24"/>
              </w:rPr>
              <w:t>成功履行</w:t>
            </w:r>
            <w:proofErr w:type="gramEnd"/>
            <w:r w:rsidRPr="00AC5DF1">
              <w:rPr>
                <w:sz w:val="24"/>
              </w:rPr>
              <w:t>合同的相关证明材料</w:t>
            </w:r>
            <w:r w:rsidRPr="00AC5DF1">
              <w:rPr>
                <w:bCs/>
                <w:sz w:val="24"/>
              </w:rPr>
              <w:t>扫描</w:t>
            </w:r>
            <w:proofErr w:type="gramStart"/>
            <w:r w:rsidRPr="00AC5DF1">
              <w:rPr>
                <w:bCs/>
                <w:sz w:val="24"/>
              </w:rPr>
              <w:t>件所在</w:t>
            </w:r>
            <w:proofErr w:type="gramEnd"/>
            <w:r w:rsidRPr="00AC5DF1">
              <w:rPr>
                <w:bCs/>
                <w:sz w:val="24"/>
              </w:rPr>
              <w:t>页码</w:t>
            </w:r>
          </w:p>
        </w:tc>
      </w:tr>
      <w:tr w:rsidR="0018430F" w:rsidRPr="00AC5DF1" w:rsidTr="003A6C1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r>
      <w:tr w:rsidR="0018430F" w:rsidRPr="00AC5DF1" w:rsidTr="003A6C1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r>
      <w:tr w:rsidR="0018430F" w:rsidRPr="00AC5DF1" w:rsidTr="003A6C1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r>
      <w:tr w:rsidR="0018430F" w:rsidRPr="00AC5DF1" w:rsidTr="003A6C1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r>
      <w:tr w:rsidR="0018430F" w:rsidRPr="00AC5DF1" w:rsidTr="003A6C1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r>
      <w:tr w:rsidR="0018430F" w:rsidRPr="00AC5DF1" w:rsidTr="003A6C1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r>
      <w:tr w:rsidR="0018430F" w:rsidRPr="00AC5DF1" w:rsidTr="003A6C1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r>
      <w:tr w:rsidR="0018430F" w:rsidRPr="00AC5DF1" w:rsidTr="003A6C1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r>
      <w:tr w:rsidR="0018430F" w:rsidRPr="00AC5DF1" w:rsidTr="003A6C1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r>
      <w:tr w:rsidR="0018430F" w:rsidRPr="00AC5DF1" w:rsidTr="003A6C1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r>
      <w:tr w:rsidR="0018430F" w:rsidRPr="00AC5DF1" w:rsidTr="003A6C1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snapToGrid w:val="0"/>
              <w:jc w:val="center"/>
              <w:rPr>
                <w:sz w:val="24"/>
              </w:rPr>
            </w:pPr>
          </w:p>
        </w:tc>
      </w:tr>
    </w:tbl>
    <w:p w:rsidR="0018430F" w:rsidRPr="00AC5DF1" w:rsidRDefault="0018430F" w:rsidP="0018430F">
      <w:pPr>
        <w:spacing w:line="560" w:lineRule="exact"/>
        <w:jc w:val="center"/>
        <w:rPr>
          <w:sz w:val="24"/>
        </w:rPr>
      </w:pPr>
    </w:p>
    <w:p w:rsidR="0018430F" w:rsidRPr="00AC5DF1" w:rsidRDefault="0018430F" w:rsidP="0018430F">
      <w:pPr>
        <w:spacing w:line="560" w:lineRule="exact"/>
        <w:rPr>
          <w:sz w:val="24"/>
        </w:rPr>
      </w:pPr>
      <w:r w:rsidRPr="00AC5DF1">
        <w:rPr>
          <w:sz w:val="24"/>
        </w:rPr>
        <w:t>备注：若招标文件第二部分评分因素及评标标准中要求提供业绩的，投标人所列业绩应按其要求将证明材料按顺序附后。</w:t>
      </w:r>
    </w:p>
    <w:p w:rsidR="0018430F" w:rsidRPr="00AC5DF1" w:rsidRDefault="0018430F" w:rsidP="0018430F">
      <w:pPr>
        <w:spacing w:line="560" w:lineRule="exact"/>
        <w:rPr>
          <w:sz w:val="24"/>
        </w:rPr>
      </w:pPr>
    </w:p>
    <w:p w:rsidR="0018430F" w:rsidRPr="00AC5DF1" w:rsidRDefault="0018430F" w:rsidP="0018430F">
      <w:pPr>
        <w:spacing w:line="360" w:lineRule="auto"/>
        <w:ind w:firstLineChars="1700" w:firstLine="3794"/>
        <w:rPr>
          <w:sz w:val="24"/>
        </w:rPr>
      </w:pPr>
      <w:r w:rsidRPr="00AC5DF1">
        <w:rPr>
          <w:sz w:val="24"/>
        </w:rPr>
        <w:t>投标人名称：</w:t>
      </w:r>
    </w:p>
    <w:p w:rsidR="0018430F" w:rsidRPr="00AC5DF1" w:rsidRDefault="0018430F" w:rsidP="0018430F">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18430F" w:rsidRPr="00AC5DF1" w:rsidRDefault="0018430F" w:rsidP="0018430F">
      <w:pPr>
        <w:spacing w:line="460" w:lineRule="exact"/>
        <w:rPr>
          <w:sz w:val="24"/>
        </w:rPr>
      </w:pPr>
    </w:p>
    <w:p w:rsidR="0018430F" w:rsidRPr="00AC5DF1" w:rsidRDefault="0018430F" w:rsidP="0018430F">
      <w:pPr>
        <w:widowControl/>
        <w:jc w:val="left"/>
        <w:rPr>
          <w:sz w:val="24"/>
        </w:rPr>
      </w:pPr>
      <w:r w:rsidRPr="00AC5DF1">
        <w:rPr>
          <w:sz w:val="24"/>
        </w:rPr>
        <w:br w:type="page"/>
      </w:r>
    </w:p>
    <w:p w:rsidR="0018430F" w:rsidRPr="00AC5DF1" w:rsidRDefault="0018430F" w:rsidP="0018430F">
      <w:pPr>
        <w:tabs>
          <w:tab w:val="left" w:pos="360"/>
        </w:tabs>
        <w:spacing w:afterLines="100" w:after="285" w:line="360" w:lineRule="auto"/>
        <w:rPr>
          <w:sz w:val="24"/>
        </w:rPr>
      </w:pPr>
      <w:r w:rsidRPr="00AC5DF1">
        <w:rPr>
          <w:sz w:val="24"/>
        </w:rPr>
        <w:lastRenderedPageBreak/>
        <w:t>附件</w:t>
      </w:r>
      <w:r w:rsidRPr="00AC5DF1">
        <w:rPr>
          <w:sz w:val="24"/>
        </w:rPr>
        <w:t>8</w:t>
      </w:r>
    </w:p>
    <w:p w:rsidR="0018430F" w:rsidRPr="00AC5DF1" w:rsidRDefault="0018430F" w:rsidP="0018430F">
      <w:pPr>
        <w:autoSpaceDN w:val="0"/>
        <w:spacing w:line="360" w:lineRule="auto"/>
        <w:jc w:val="center"/>
        <w:rPr>
          <w:b/>
          <w:bCs/>
          <w:sz w:val="24"/>
        </w:rPr>
      </w:pPr>
      <w:r w:rsidRPr="00AC5DF1">
        <w:rPr>
          <w:b/>
          <w:bCs/>
          <w:sz w:val="24"/>
        </w:rPr>
        <w:t>制造商售后服务承诺</w:t>
      </w:r>
    </w:p>
    <w:p w:rsidR="0018430F" w:rsidRPr="00AC5DF1" w:rsidRDefault="0018430F" w:rsidP="0018430F">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18430F" w:rsidRPr="00AC5DF1" w:rsidTr="003A6C1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pStyle w:val="11"/>
              <w:spacing w:line="360" w:lineRule="auto"/>
              <w:jc w:val="center"/>
              <w:rPr>
                <w:sz w:val="24"/>
              </w:rPr>
            </w:pPr>
            <w:r w:rsidRPr="00AC5DF1">
              <w:rPr>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pStyle w:val="11"/>
              <w:spacing w:line="360" w:lineRule="auto"/>
              <w:jc w:val="center"/>
              <w:rPr>
                <w:sz w:val="24"/>
              </w:rPr>
            </w:pPr>
            <w:r w:rsidRPr="00AC5DF1">
              <w:rPr>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pStyle w:val="11"/>
              <w:spacing w:line="360" w:lineRule="auto"/>
              <w:jc w:val="center"/>
              <w:rPr>
                <w:sz w:val="24"/>
              </w:rPr>
            </w:pPr>
            <w:r w:rsidRPr="00AC5DF1">
              <w:rPr>
                <w:sz w:val="24"/>
              </w:rPr>
              <w:t>承诺内容</w:t>
            </w:r>
          </w:p>
        </w:tc>
      </w:tr>
      <w:tr w:rsidR="0018430F" w:rsidRPr="00AC5DF1" w:rsidTr="003A6C16">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pStyle w:val="11"/>
              <w:spacing w:line="360" w:lineRule="auto"/>
              <w:jc w:val="center"/>
              <w:rPr>
                <w:bCs/>
                <w:sz w:val="24"/>
              </w:rPr>
            </w:pPr>
            <w:r w:rsidRPr="00AC5DF1">
              <w:rPr>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pStyle w:val="11"/>
              <w:spacing w:line="360" w:lineRule="auto"/>
              <w:jc w:val="center"/>
              <w:rPr>
                <w:bCs/>
                <w:sz w:val="24"/>
              </w:rPr>
            </w:pPr>
            <w:r w:rsidRPr="00AC5DF1">
              <w:rPr>
                <w:bCs/>
                <w:sz w:val="24"/>
              </w:rPr>
              <w:t>保修期内</w:t>
            </w:r>
          </w:p>
        </w:tc>
        <w:tc>
          <w:tcPr>
            <w:tcW w:w="3812" w:type="pct"/>
            <w:tcBorders>
              <w:top w:val="single" w:sz="4" w:space="0" w:color="auto"/>
              <w:left w:val="single" w:sz="4" w:space="0" w:color="auto"/>
              <w:right w:val="single" w:sz="4" w:space="0" w:color="auto"/>
            </w:tcBorders>
            <w:vAlign w:val="center"/>
          </w:tcPr>
          <w:p w:rsidR="0018430F" w:rsidRPr="00AC5DF1" w:rsidRDefault="0018430F" w:rsidP="003A6C16">
            <w:pPr>
              <w:pStyle w:val="11"/>
              <w:spacing w:line="360" w:lineRule="auto"/>
              <w:rPr>
                <w:bCs/>
                <w:sz w:val="24"/>
              </w:rPr>
            </w:pPr>
          </w:p>
        </w:tc>
      </w:tr>
      <w:tr w:rsidR="0018430F" w:rsidRPr="00AC5DF1" w:rsidTr="003A6C16">
        <w:trPr>
          <w:cantSplit/>
          <w:trHeight w:val="2818"/>
          <w:jc w:val="center"/>
        </w:trPr>
        <w:tc>
          <w:tcPr>
            <w:tcW w:w="470" w:type="pct"/>
            <w:tcBorders>
              <w:top w:val="single" w:sz="4" w:space="0" w:color="auto"/>
              <w:left w:val="single" w:sz="4" w:space="0" w:color="auto"/>
              <w:right w:val="single" w:sz="4" w:space="0" w:color="auto"/>
            </w:tcBorders>
            <w:vAlign w:val="center"/>
          </w:tcPr>
          <w:p w:rsidR="0018430F" w:rsidRPr="00AC5DF1" w:rsidRDefault="0018430F" w:rsidP="003A6C16">
            <w:pPr>
              <w:pStyle w:val="11"/>
              <w:spacing w:line="360" w:lineRule="auto"/>
              <w:jc w:val="center"/>
              <w:rPr>
                <w:bCs/>
                <w:sz w:val="24"/>
              </w:rPr>
            </w:pPr>
            <w:r w:rsidRPr="00AC5DF1">
              <w:rPr>
                <w:bCs/>
                <w:sz w:val="24"/>
              </w:rPr>
              <w:t>2</w:t>
            </w:r>
          </w:p>
        </w:tc>
        <w:tc>
          <w:tcPr>
            <w:tcW w:w="718" w:type="pct"/>
            <w:tcBorders>
              <w:top w:val="single" w:sz="4" w:space="0" w:color="auto"/>
              <w:left w:val="single" w:sz="4" w:space="0" w:color="auto"/>
              <w:right w:val="single" w:sz="4" w:space="0" w:color="auto"/>
            </w:tcBorders>
            <w:vAlign w:val="center"/>
          </w:tcPr>
          <w:p w:rsidR="0018430F" w:rsidRPr="00AC5DF1" w:rsidRDefault="0018430F" w:rsidP="003A6C16">
            <w:pPr>
              <w:pStyle w:val="11"/>
              <w:spacing w:line="360" w:lineRule="auto"/>
              <w:jc w:val="center"/>
              <w:rPr>
                <w:bCs/>
                <w:sz w:val="24"/>
              </w:rPr>
            </w:pPr>
            <w:r w:rsidRPr="00AC5DF1">
              <w:rPr>
                <w:bCs/>
                <w:sz w:val="24"/>
              </w:rPr>
              <w:t>保修期后</w:t>
            </w:r>
          </w:p>
        </w:tc>
        <w:tc>
          <w:tcPr>
            <w:tcW w:w="3812" w:type="pct"/>
            <w:tcBorders>
              <w:top w:val="single" w:sz="4" w:space="0" w:color="auto"/>
              <w:left w:val="single" w:sz="4" w:space="0" w:color="auto"/>
              <w:right w:val="single" w:sz="4" w:space="0" w:color="auto"/>
            </w:tcBorders>
            <w:vAlign w:val="center"/>
          </w:tcPr>
          <w:p w:rsidR="0018430F" w:rsidRPr="00AC5DF1" w:rsidRDefault="0018430F" w:rsidP="003A6C16">
            <w:pPr>
              <w:pStyle w:val="11"/>
              <w:spacing w:line="360" w:lineRule="auto"/>
              <w:rPr>
                <w:bCs/>
                <w:sz w:val="24"/>
              </w:rPr>
            </w:pPr>
          </w:p>
        </w:tc>
      </w:tr>
      <w:tr w:rsidR="0018430F" w:rsidRPr="00AC5DF1" w:rsidTr="003A6C1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pStyle w:val="11"/>
              <w:spacing w:line="360" w:lineRule="auto"/>
              <w:jc w:val="center"/>
              <w:rPr>
                <w:bCs/>
                <w:sz w:val="24"/>
              </w:rPr>
            </w:pPr>
            <w:r w:rsidRPr="00AC5DF1">
              <w:rPr>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pStyle w:val="11"/>
              <w:spacing w:line="360" w:lineRule="auto"/>
              <w:jc w:val="center"/>
              <w:rPr>
                <w:bCs/>
                <w:sz w:val="24"/>
              </w:rPr>
            </w:pPr>
            <w:r w:rsidRPr="00AC5DF1">
              <w:rPr>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pStyle w:val="11"/>
              <w:spacing w:line="360" w:lineRule="auto"/>
              <w:rPr>
                <w:bCs/>
                <w:sz w:val="24"/>
              </w:rPr>
            </w:pPr>
          </w:p>
          <w:p w:rsidR="0018430F" w:rsidRPr="00AC5DF1" w:rsidRDefault="0018430F" w:rsidP="003A6C16">
            <w:pPr>
              <w:pStyle w:val="11"/>
              <w:spacing w:line="360" w:lineRule="auto"/>
              <w:rPr>
                <w:bCs/>
                <w:sz w:val="24"/>
              </w:rPr>
            </w:pPr>
          </w:p>
        </w:tc>
      </w:tr>
      <w:tr w:rsidR="0018430F" w:rsidRPr="00AC5DF1" w:rsidTr="003A6C1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pStyle w:val="11"/>
              <w:spacing w:line="360" w:lineRule="auto"/>
              <w:jc w:val="center"/>
              <w:rPr>
                <w:bCs/>
                <w:sz w:val="24"/>
              </w:rPr>
            </w:pPr>
            <w:r w:rsidRPr="00AC5DF1">
              <w:rPr>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pStyle w:val="11"/>
              <w:spacing w:line="360" w:lineRule="auto"/>
              <w:jc w:val="center"/>
              <w:rPr>
                <w:bCs/>
                <w:sz w:val="24"/>
              </w:rPr>
            </w:pPr>
            <w:r w:rsidRPr="00AC5DF1">
              <w:rPr>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pStyle w:val="11"/>
              <w:spacing w:line="360" w:lineRule="auto"/>
              <w:rPr>
                <w:bCs/>
                <w:sz w:val="24"/>
              </w:rPr>
            </w:pPr>
          </w:p>
          <w:p w:rsidR="0018430F" w:rsidRPr="00AC5DF1" w:rsidRDefault="0018430F" w:rsidP="003A6C16">
            <w:pPr>
              <w:pStyle w:val="11"/>
              <w:spacing w:line="360" w:lineRule="auto"/>
              <w:rPr>
                <w:bCs/>
                <w:sz w:val="24"/>
              </w:rPr>
            </w:pPr>
          </w:p>
        </w:tc>
      </w:tr>
    </w:tbl>
    <w:p w:rsidR="0018430F" w:rsidRPr="00AC5DF1" w:rsidRDefault="0018430F" w:rsidP="0018430F">
      <w:pPr>
        <w:spacing w:line="620" w:lineRule="exact"/>
        <w:rPr>
          <w:sz w:val="24"/>
        </w:rPr>
      </w:pPr>
    </w:p>
    <w:p w:rsidR="0018430F" w:rsidRPr="00AC5DF1" w:rsidRDefault="0018430F" w:rsidP="0018430F">
      <w:pPr>
        <w:spacing w:line="360" w:lineRule="auto"/>
        <w:ind w:firstLineChars="1700" w:firstLine="3794"/>
        <w:rPr>
          <w:sz w:val="24"/>
        </w:rPr>
      </w:pPr>
      <w:r w:rsidRPr="00AC5DF1">
        <w:rPr>
          <w:sz w:val="24"/>
        </w:rPr>
        <w:t>制造商（加盖制造商公章）：</w:t>
      </w:r>
    </w:p>
    <w:p w:rsidR="0018430F" w:rsidRPr="00AC5DF1" w:rsidRDefault="0018430F" w:rsidP="0018430F">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18430F" w:rsidRPr="00AC5DF1" w:rsidRDefault="0018430F" w:rsidP="0018430F">
      <w:pPr>
        <w:snapToGrid w:val="0"/>
        <w:spacing w:line="360" w:lineRule="auto"/>
        <w:rPr>
          <w:sz w:val="24"/>
          <w:szCs w:val="21"/>
        </w:rPr>
      </w:pPr>
    </w:p>
    <w:p w:rsidR="0018430F" w:rsidRPr="00AC5DF1" w:rsidRDefault="0018430F" w:rsidP="0018430F">
      <w:pPr>
        <w:snapToGrid w:val="0"/>
        <w:spacing w:line="360" w:lineRule="auto"/>
        <w:rPr>
          <w:sz w:val="24"/>
          <w:szCs w:val="21"/>
        </w:rPr>
      </w:pPr>
      <w:r w:rsidRPr="00AC5DF1">
        <w:rPr>
          <w:sz w:val="24"/>
          <w:szCs w:val="21"/>
        </w:rPr>
        <w:t>注：制造商售后服务承诺须加盖制造商公章原件扫描后放入电子投标文件，否则不予认定。</w:t>
      </w:r>
    </w:p>
    <w:p w:rsidR="0018430F" w:rsidRPr="00AC5DF1" w:rsidRDefault="0018430F" w:rsidP="0018430F"/>
    <w:p w:rsidR="0018430F" w:rsidRPr="00AC5DF1" w:rsidRDefault="0018430F" w:rsidP="0018430F">
      <w:pPr>
        <w:widowControl/>
        <w:jc w:val="left"/>
        <w:rPr>
          <w:b/>
          <w:bCs/>
          <w:sz w:val="24"/>
        </w:rPr>
      </w:pPr>
      <w:r w:rsidRPr="00AC5DF1">
        <w:rPr>
          <w:b/>
          <w:bCs/>
          <w:sz w:val="24"/>
        </w:rPr>
        <w:br w:type="page"/>
      </w:r>
    </w:p>
    <w:p w:rsidR="0018430F" w:rsidRPr="00AC5DF1" w:rsidRDefault="0018430F" w:rsidP="0018430F">
      <w:pPr>
        <w:autoSpaceDN w:val="0"/>
        <w:spacing w:line="360" w:lineRule="auto"/>
        <w:jc w:val="center"/>
        <w:rPr>
          <w:b/>
          <w:bCs/>
          <w:sz w:val="24"/>
        </w:rPr>
      </w:pPr>
      <w:r w:rsidRPr="00AC5DF1">
        <w:rPr>
          <w:b/>
          <w:bCs/>
          <w:sz w:val="24"/>
        </w:rPr>
        <w:lastRenderedPageBreak/>
        <w:t>投标人售后服务承诺</w:t>
      </w:r>
    </w:p>
    <w:p w:rsidR="0018430F" w:rsidRPr="00AC5DF1" w:rsidRDefault="0018430F" w:rsidP="0018430F">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18430F" w:rsidRPr="00AC5DF1" w:rsidTr="003A6C1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pStyle w:val="11"/>
              <w:spacing w:line="360" w:lineRule="auto"/>
              <w:jc w:val="center"/>
              <w:rPr>
                <w:sz w:val="24"/>
              </w:rPr>
            </w:pPr>
            <w:r w:rsidRPr="00AC5DF1">
              <w:rPr>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pStyle w:val="11"/>
              <w:spacing w:line="360" w:lineRule="auto"/>
              <w:jc w:val="center"/>
              <w:rPr>
                <w:sz w:val="24"/>
              </w:rPr>
            </w:pPr>
            <w:r w:rsidRPr="00AC5DF1">
              <w:rPr>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pStyle w:val="11"/>
              <w:spacing w:line="360" w:lineRule="auto"/>
              <w:jc w:val="center"/>
              <w:rPr>
                <w:sz w:val="24"/>
              </w:rPr>
            </w:pPr>
            <w:r w:rsidRPr="00AC5DF1">
              <w:rPr>
                <w:sz w:val="24"/>
              </w:rPr>
              <w:t>承诺内容</w:t>
            </w:r>
          </w:p>
        </w:tc>
      </w:tr>
      <w:tr w:rsidR="0018430F" w:rsidRPr="00AC5DF1" w:rsidTr="003A6C16">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pStyle w:val="11"/>
              <w:spacing w:line="360" w:lineRule="auto"/>
              <w:jc w:val="center"/>
              <w:rPr>
                <w:bCs/>
                <w:sz w:val="24"/>
              </w:rPr>
            </w:pPr>
            <w:r w:rsidRPr="00AC5DF1">
              <w:rPr>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pStyle w:val="11"/>
              <w:spacing w:line="360" w:lineRule="auto"/>
              <w:jc w:val="center"/>
              <w:rPr>
                <w:bCs/>
                <w:sz w:val="24"/>
              </w:rPr>
            </w:pPr>
            <w:r w:rsidRPr="00AC5DF1">
              <w:rPr>
                <w:bCs/>
                <w:sz w:val="24"/>
              </w:rPr>
              <w:t>保修期内</w:t>
            </w:r>
          </w:p>
        </w:tc>
        <w:tc>
          <w:tcPr>
            <w:tcW w:w="3812" w:type="pct"/>
            <w:tcBorders>
              <w:top w:val="single" w:sz="4" w:space="0" w:color="auto"/>
              <w:left w:val="single" w:sz="4" w:space="0" w:color="auto"/>
              <w:right w:val="single" w:sz="4" w:space="0" w:color="auto"/>
            </w:tcBorders>
            <w:vAlign w:val="center"/>
          </w:tcPr>
          <w:p w:rsidR="0018430F" w:rsidRPr="00AC5DF1" w:rsidRDefault="0018430F" w:rsidP="003A6C16">
            <w:pPr>
              <w:pStyle w:val="11"/>
              <w:spacing w:line="360" w:lineRule="auto"/>
              <w:rPr>
                <w:bCs/>
                <w:sz w:val="24"/>
              </w:rPr>
            </w:pPr>
          </w:p>
        </w:tc>
      </w:tr>
      <w:tr w:rsidR="0018430F" w:rsidRPr="00AC5DF1" w:rsidTr="003A6C16">
        <w:trPr>
          <w:cantSplit/>
          <w:trHeight w:val="2818"/>
          <w:jc w:val="center"/>
        </w:trPr>
        <w:tc>
          <w:tcPr>
            <w:tcW w:w="470" w:type="pct"/>
            <w:tcBorders>
              <w:top w:val="single" w:sz="4" w:space="0" w:color="auto"/>
              <w:left w:val="single" w:sz="4" w:space="0" w:color="auto"/>
              <w:right w:val="single" w:sz="4" w:space="0" w:color="auto"/>
            </w:tcBorders>
            <w:vAlign w:val="center"/>
          </w:tcPr>
          <w:p w:rsidR="0018430F" w:rsidRPr="00AC5DF1" w:rsidRDefault="0018430F" w:rsidP="003A6C16">
            <w:pPr>
              <w:pStyle w:val="11"/>
              <w:spacing w:line="360" w:lineRule="auto"/>
              <w:jc w:val="center"/>
              <w:rPr>
                <w:bCs/>
                <w:sz w:val="24"/>
              </w:rPr>
            </w:pPr>
            <w:r w:rsidRPr="00AC5DF1">
              <w:rPr>
                <w:bCs/>
                <w:sz w:val="24"/>
              </w:rPr>
              <w:t>2</w:t>
            </w:r>
          </w:p>
        </w:tc>
        <w:tc>
          <w:tcPr>
            <w:tcW w:w="718" w:type="pct"/>
            <w:tcBorders>
              <w:top w:val="single" w:sz="4" w:space="0" w:color="auto"/>
              <w:left w:val="single" w:sz="4" w:space="0" w:color="auto"/>
              <w:right w:val="single" w:sz="4" w:space="0" w:color="auto"/>
            </w:tcBorders>
            <w:vAlign w:val="center"/>
          </w:tcPr>
          <w:p w:rsidR="0018430F" w:rsidRPr="00AC5DF1" w:rsidRDefault="0018430F" w:rsidP="003A6C16">
            <w:pPr>
              <w:pStyle w:val="11"/>
              <w:spacing w:line="360" w:lineRule="auto"/>
              <w:jc w:val="center"/>
              <w:rPr>
                <w:bCs/>
                <w:sz w:val="24"/>
              </w:rPr>
            </w:pPr>
            <w:r w:rsidRPr="00AC5DF1">
              <w:rPr>
                <w:bCs/>
                <w:sz w:val="24"/>
              </w:rPr>
              <w:t>保修期后</w:t>
            </w:r>
          </w:p>
        </w:tc>
        <w:tc>
          <w:tcPr>
            <w:tcW w:w="3812" w:type="pct"/>
            <w:tcBorders>
              <w:top w:val="single" w:sz="4" w:space="0" w:color="auto"/>
              <w:left w:val="single" w:sz="4" w:space="0" w:color="auto"/>
              <w:right w:val="single" w:sz="4" w:space="0" w:color="auto"/>
            </w:tcBorders>
            <w:vAlign w:val="center"/>
          </w:tcPr>
          <w:p w:rsidR="0018430F" w:rsidRPr="00AC5DF1" w:rsidRDefault="0018430F" w:rsidP="003A6C16">
            <w:pPr>
              <w:pStyle w:val="11"/>
              <w:spacing w:line="360" w:lineRule="auto"/>
              <w:rPr>
                <w:bCs/>
                <w:sz w:val="24"/>
              </w:rPr>
            </w:pPr>
          </w:p>
        </w:tc>
      </w:tr>
      <w:tr w:rsidR="0018430F" w:rsidRPr="00AC5DF1" w:rsidTr="003A6C1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pStyle w:val="11"/>
              <w:spacing w:line="360" w:lineRule="auto"/>
              <w:jc w:val="center"/>
              <w:rPr>
                <w:bCs/>
                <w:sz w:val="24"/>
              </w:rPr>
            </w:pPr>
            <w:r w:rsidRPr="00AC5DF1">
              <w:rPr>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pStyle w:val="11"/>
              <w:spacing w:line="360" w:lineRule="auto"/>
              <w:jc w:val="center"/>
              <w:rPr>
                <w:bCs/>
                <w:sz w:val="24"/>
              </w:rPr>
            </w:pPr>
            <w:r w:rsidRPr="00AC5DF1">
              <w:rPr>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pStyle w:val="11"/>
              <w:spacing w:line="360" w:lineRule="auto"/>
              <w:rPr>
                <w:bCs/>
                <w:sz w:val="24"/>
              </w:rPr>
            </w:pPr>
          </w:p>
          <w:p w:rsidR="0018430F" w:rsidRPr="00AC5DF1" w:rsidRDefault="0018430F" w:rsidP="003A6C16">
            <w:pPr>
              <w:pStyle w:val="11"/>
              <w:spacing w:line="360" w:lineRule="auto"/>
              <w:rPr>
                <w:bCs/>
                <w:sz w:val="24"/>
              </w:rPr>
            </w:pPr>
          </w:p>
        </w:tc>
      </w:tr>
      <w:tr w:rsidR="0018430F" w:rsidRPr="00AC5DF1" w:rsidTr="003A6C1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pStyle w:val="11"/>
              <w:spacing w:line="360" w:lineRule="auto"/>
              <w:jc w:val="center"/>
              <w:rPr>
                <w:bCs/>
                <w:sz w:val="24"/>
              </w:rPr>
            </w:pPr>
            <w:r w:rsidRPr="00AC5DF1">
              <w:rPr>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pStyle w:val="11"/>
              <w:spacing w:line="360" w:lineRule="auto"/>
              <w:jc w:val="center"/>
              <w:rPr>
                <w:bCs/>
                <w:sz w:val="24"/>
              </w:rPr>
            </w:pPr>
            <w:r w:rsidRPr="00AC5DF1">
              <w:rPr>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18430F" w:rsidRPr="00AC5DF1" w:rsidRDefault="0018430F" w:rsidP="003A6C16">
            <w:pPr>
              <w:pStyle w:val="11"/>
              <w:spacing w:line="360" w:lineRule="auto"/>
              <w:rPr>
                <w:bCs/>
                <w:sz w:val="24"/>
              </w:rPr>
            </w:pPr>
          </w:p>
          <w:p w:rsidR="0018430F" w:rsidRPr="00AC5DF1" w:rsidRDefault="0018430F" w:rsidP="003A6C16">
            <w:pPr>
              <w:pStyle w:val="11"/>
              <w:spacing w:line="360" w:lineRule="auto"/>
              <w:rPr>
                <w:bCs/>
                <w:sz w:val="24"/>
              </w:rPr>
            </w:pPr>
          </w:p>
        </w:tc>
      </w:tr>
    </w:tbl>
    <w:p w:rsidR="0018430F" w:rsidRPr="00AC5DF1" w:rsidRDefault="0018430F" w:rsidP="0018430F">
      <w:pPr>
        <w:spacing w:line="620" w:lineRule="exact"/>
        <w:rPr>
          <w:sz w:val="24"/>
        </w:rPr>
      </w:pPr>
    </w:p>
    <w:p w:rsidR="0018430F" w:rsidRPr="00AC5DF1" w:rsidRDefault="0018430F" w:rsidP="0018430F">
      <w:pPr>
        <w:spacing w:line="360" w:lineRule="auto"/>
        <w:ind w:firstLineChars="1700" w:firstLine="3794"/>
        <w:rPr>
          <w:sz w:val="24"/>
        </w:rPr>
      </w:pPr>
      <w:r w:rsidRPr="00AC5DF1">
        <w:rPr>
          <w:sz w:val="24"/>
        </w:rPr>
        <w:t>投标人名称：</w:t>
      </w:r>
    </w:p>
    <w:p w:rsidR="0018430F" w:rsidRPr="00AC5DF1" w:rsidRDefault="0018430F" w:rsidP="0018430F">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18430F" w:rsidRPr="00AC5DF1" w:rsidRDefault="0018430F" w:rsidP="0018430F">
      <w:pPr>
        <w:spacing w:line="620" w:lineRule="exact"/>
        <w:rPr>
          <w:sz w:val="24"/>
        </w:rPr>
      </w:pPr>
    </w:p>
    <w:p w:rsidR="0018430F" w:rsidRPr="00AC5DF1" w:rsidRDefault="0018430F" w:rsidP="0018430F">
      <w:pPr>
        <w:widowControl/>
        <w:jc w:val="left"/>
        <w:rPr>
          <w:sz w:val="24"/>
        </w:rPr>
      </w:pPr>
      <w:r w:rsidRPr="00AC5DF1">
        <w:rPr>
          <w:sz w:val="24"/>
        </w:rPr>
        <w:br w:type="page"/>
      </w:r>
    </w:p>
    <w:p w:rsidR="0018430F" w:rsidRPr="00AC5DF1" w:rsidRDefault="0018430F" w:rsidP="0018430F">
      <w:pPr>
        <w:tabs>
          <w:tab w:val="left" w:pos="360"/>
        </w:tabs>
        <w:spacing w:afterLines="100" w:after="285" w:line="360" w:lineRule="auto"/>
        <w:ind w:firstLineChars="200" w:firstLine="446"/>
        <w:rPr>
          <w:sz w:val="24"/>
        </w:rPr>
      </w:pPr>
      <w:r w:rsidRPr="00AC5DF1">
        <w:rPr>
          <w:sz w:val="24"/>
        </w:rPr>
        <w:lastRenderedPageBreak/>
        <w:t>附件</w:t>
      </w:r>
      <w:r w:rsidRPr="00AC5DF1">
        <w:rPr>
          <w:sz w:val="24"/>
        </w:rPr>
        <w:t>9</w:t>
      </w:r>
    </w:p>
    <w:p w:rsidR="0018430F" w:rsidRPr="00AC5DF1" w:rsidRDefault="0018430F" w:rsidP="0018430F">
      <w:pPr>
        <w:autoSpaceDN w:val="0"/>
        <w:spacing w:line="360" w:lineRule="auto"/>
        <w:jc w:val="center"/>
        <w:rPr>
          <w:b/>
          <w:bCs/>
          <w:sz w:val="24"/>
        </w:rPr>
      </w:pPr>
      <w:r w:rsidRPr="00AC5DF1">
        <w:rPr>
          <w:b/>
          <w:bCs/>
          <w:sz w:val="24"/>
        </w:rPr>
        <w:t>绿色供应链管理阐述</w:t>
      </w:r>
    </w:p>
    <w:p w:rsidR="0018430F" w:rsidRPr="00AC5DF1" w:rsidRDefault="0018430F" w:rsidP="0018430F">
      <w:pPr>
        <w:spacing w:line="460" w:lineRule="exact"/>
        <w:rPr>
          <w:sz w:val="24"/>
        </w:rPr>
      </w:pPr>
      <w:r w:rsidRPr="00AC5DF1">
        <w:rPr>
          <w:sz w:val="24"/>
        </w:rPr>
        <w:t>项目名称：</w:t>
      </w:r>
      <w:r w:rsidRPr="00AC5DF1">
        <w:rPr>
          <w:sz w:val="24"/>
          <w:u w:val="single"/>
        </w:rPr>
        <w:t xml:space="preserve">                    </w:t>
      </w:r>
    </w:p>
    <w:p w:rsidR="0018430F" w:rsidRPr="00AC5DF1" w:rsidRDefault="0018430F" w:rsidP="0018430F">
      <w:pPr>
        <w:spacing w:line="460" w:lineRule="exact"/>
        <w:rPr>
          <w:sz w:val="24"/>
        </w:rPr>
      </w:pPr>
      <w:r w:rsidRPr="00AC5DF1">
        <w:rPr>
          <w:sz w:val="24"/>
        </w:rPr>
        <w:t>项目编号：</w:t>
      </w:r>
      <w:r w:rsidRPr="00AC5DF1">
        <w:rPr>
          <w:sz w:val="24"/>
          <w:u w:val="single"/>
        </w:rPr>
        <w:t xml:space="preserve">                    </w:t>
      </w:r>
    </w:p>
    <w:p w:rsidR="0018430F" w:rsidRPr="00AC5DF1" w:rsidRDefault="0018430F" w:rsidP="0018430F">
      <w:pPr>
        <w:spacing w:line="460" w:lineRule="exact"/>
        <w:rPr>
          <w:sz w:val="24"/>
          <w:u w:val="single"/>
        </w:rPr>
      </w:pPr>
      <w:r w:rsidRPr="00AC5DF1">
        <w:rPr>
          <w:sz w:val="24"/>
        </w:rPr>
        <w:t>包号：</w:t>
      </w:r>
      <w:r w:rsidRPr="00AC5DF1">
        <w:rPr>
          <w:sz w:val="24"/>
          <w:u w:val="single"/>
        </w:rPr>
        <w:t xml:space="preserve">                        </w:t>
      </w:r>
    </w:p>
    <w:p w:rsidR="0018430F" w:rsidRPr="00AC5DF1" w:rsidRDefault="0018430F" w:rsidP="0018430F">
      <w:pPr>
        <w:spacing w:line="360" w:lineRule="auto"/>
        <w:ind w:firstLineChars="200" w:firstLine="446"/>
        <w:outlineLvl w:val="0"/>
        <w:rPr>
          <w:sz w:val="24"/>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260"/>
        <w:gridCol w:w="4500"/>
        <w:gridCol w:w="2340"/>
      </w:tblGrid>
      <w:tr w:rsidR="0018430F" w:rsidRPr="00AC5DF1" w:rsidTr="003A6C16">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序号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指标分类</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指标要求</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投标产品情况说明</w:t>
            </w:r>
          </w:p>
        </w:tc>
      </w:tr>
      <w:tr w:rsidR="0018430F" w:rsidRPr="00AC5DF1" w:rsidTr="003A6C16">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1</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能耗</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待机能耗（</w:t>
            </w:r>
            <w:r w:rsidRPr="00AC5DF1">
              <w:rPr>
                <w:sz w:val="24"/>
              </w:rPr>
              <w:t>KWh</w:t>
            </w:r>
            <w:r w:rsidRPr="00AC5DF1">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p>
        </w:tc>
      </w:tr>
      <w:tr w:rsidR="0018430F" w:rsidRPr="00AC5DF1" w:rsidTr="003A6C1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工作能耗（</w:t>
            </w:r>
            <w:r w:rsidRPr="00AC5DF1">
              <w:rPr>
                <w:sz w:val="24"/>
              </w:rPr>
              <w:t>KWh</w:t>
            </w:r>
            <w:r w:rsidRPr="00AC5DF1">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p>
        </w:tc>
      </w:tr>
      <w:tr w:rsidR="0018430F" w:rsidRPr="00AC5DF1" w:rsidTr="003A6C16">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噪声</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待机噪声（分贝）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p>
        </w:tc>
      </w:tr>
      <w:tr w:rsidR="0018430F" w:rsidRPr="00AC5DF1" w:rsidTr="003A6C1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工作噪声（分贝）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p>
        </w:tc>
      </w:tr>
      <w:tr w:rsidR="0018430F" w:rsidRPr="00AC5DF1" w:rsidTr="003A6C16">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3</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减排量</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二氧化碳减排量（</w:t>
            </w:r>
            <w:r w:rsidRPr="00AC5DF1">
              <w:rPr>
                <w:sz w:val="24"/>
              </w:rPr>
              <w:t>Kg</w:t>
            </w:r>
            <w:r w:rsidRPr="00AC5DF1">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p>
        </w:tc>
      </w:tr>
      <w:tr w:rsidR="0018430F" w:rsidRPr="00AC5DF1" w:rsidTr="003A6C1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二氧化硫减排量（</w:t>
            </w:r>
            <w:r w:rsidRPr="00AC5DF1">
              <w:rPr>
                <w:sz w:val="24"/>
              </w:rPr>
              <w:t>Kg</w:t>
            </w:r>
            <w:r w:rsidRPr="00AC5DF1">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p>
        </w:tc>
      </w:tr>
      <w:tr w:rsidR="0018430F" w:rsidRPr="00AC5DF1" w:rsidTr="003A6C1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widowControl/>
              <w:jc w:val="center"/>
              <w:rPr>
                <w:sz w:val="24"/>
              </w:rPr>
            </w:pPr>
            <w:r w:rsidRPr="00AC5DF1">
              <w:rPr>
                <w:sz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原材料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原材料的节能环保性能说明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p>
        </w:tc>
      </w:tr>
      <w:tr w:rsidR="0018430F" w:rsidRPr="00AC5DF1" w:rsidTr="003A6C16">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产品设计</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可回收设计（介绍设计情况）</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p>
        </w:tc>
      </w:tr>
      <w:tr w:rsidR="0018430F" w:rsidRPr="00AC5DF1" w:rsidTr="003A6C16">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制作加工</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制作加工环节的节能环保措施</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p>
        </w:tc>
      </w:tr>
      <w:tr w:rsidR="0018430F" w:rsidRPr="00AC5DF1" w:rsidTr="003A6C16">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再循环</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介绍再循环措施，报废再回收措施等</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p>
        </w:tc>
      </w:tr>
      <w:tr w:rsidR="0018430F" w:rsidRPr="00AC5DF1" w:rsidTr="003A6C16">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消耗材料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消耗材料的回收设计</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p>
        </w:tc>
      </w:tr>
      <w:tr w:rsidR="0018430F" w:rsidRPr="00AC5DF1" w:rsidTr="003A6C16">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包装</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包装材料及说明书的环保性能说明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p>
        </w:tc>
      </w:tr>
      <w:tr w:rsidR="0018430F" w:rsidRPr="00AC5DF1" w:rsidTr="003A6C16">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r w:rsidRPr="00AC5DF1">
              <w:rPr>
                <w:sz w:val="24"/>
              </w:rPr>
              <w:t>…</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8430F" w:rsidRPr="00AC5DF1" w:rsidRDefault="0018430F" w:rsidP="003A6C16">
            <w:pPr>
              <w:spacing w:line="360" w:lineRule="auto"/>
              <w:jc w:val="center"/>
              <w:rPr>
                <w:sz w:val="24"/>
              </w:rPr>
            </w:pPr>
          </w:p>
        </w:tc>
      </w:tr>
    </w:tbl>
    <w:p w:rsidR="0018430F" w:rsidRPr="00AC5DF1" w:rsidRDefault="0018430F" w:rsidP="0018430F">
      <w:pPr>
        <w:spacing w:line="360" w:lineRule="auto"/>
        <w:ind w:firstLineChars="200" w:firstLine="446"/>
        <w:outlineLvl w:val="0"/>
        <w:rPr>
          <w:sz w:val="24"/>
        </w:rPr>
      </w:pPr>
      <w:r w:rsidRPr="00AC5DF1">
        <w:rPr>
          <w:sz w:val="24"/>
        </w:rPr>
        <w:t>注：如所投产品不涉及上述内容，填写</w:t>
      </w:r>
      <w:r w:rsidRPr="00AC5DF1">
        <w:rPr>
          <w:sz w:val="24"/>
        </w:rPr>
        <w:t>“</w:t>
      </w:r>
      <w:r w:rsidRPr="00AC5DF1">
        <w:rPr>
          <w:sz w:val="24"/>
        </w:rPr>
        <w:t>不涉及</w:t>
      </w:r>
      <w:r w:rsidRPr="00AC5DF1">
        <w:rPr>
          <w:sz w:val="24"/>
        </w:rPr>
        <w:t>”</w:t>
      </w:r>
      <w:r w:rsidRPr="00AC5DF1">
        <w:rPr>
          <w:sz w:val="24"/>
        </w:rPr>
        <w:t>。</w:t>
      </w:r>
    </w:p>
    <w:p w:rsidR="0018430F" w:rsidRPr="00AC5DF1" w:rsidRDefault="0018430F" w:rsidP="0018430F">
      <w:pPr>
        <w:spacing w:line="360" w:lineRule="auto"/>
        <w:ind w:firstLineChars="1700" w:firstLine="3794"/>
        <w:rPr>
          <w:sz w:val="24"/>
        </w:rPr>
      </w:pPr>
    </w:p>
    <w:p w:rsidR="0018430F" w:rsidRPr="00AC5DF1" w:rsidRDefault="0018430F" w:rsidP="0018430F">
      <w:pPr>
        <w:spacing w:line="360" w:lineRule="auto"/>
        <w:ind w:firstLineChars="1700" w:firstLine="3794"/>
        <w:rPr>
          <w:sz w:val="24"/>
        </w:rPr>
      </w:pPr>
      <w:r w:rsidRPr="00AC5DF1">
        <w:rPr>
          <w:sz w:val="24"/>
        </w:rPr>
        <w:t>投标人名称：</w:t>
      </w:r>
    </w:p>
    <w:p w:rsidR="0018430F" w:rsidRPr="00AC5DF1" w:rsidRDefault="0018430F" w:rsidP="0018430F">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18430F" w:rsidRPr="00AC5DF1" w:rsidRDefault="0018430F" w:rsidP="0018430F">
      <w:pPr>
        <w:tabs>
          <w:tab w:val="left" w:pos="360"/>
        </w:tabs>
        <w:spacing w:afterLines="100" w:after="285" w:line="360" w:lineRule="auto"/>
        <w:ind w:firstLineChars="200" w:firstLine="446"/>
        <w:rPr>
          <w:sz w:val="24"/>
        </w:rPr>
      </w:pPr>
      <w:r w:rsidRPr="00AC5DF1">
        <w:rPr>
          <w:sz w:val="24"/>
        </w:rPr>
        <w:br w:type="page"/>
      </w:r>
      <w:r w:rsidRPr="00AC5DF1">
        <w:rPr>
          <w:sz w:val="24"/>
        </w:rPr>
        <w:lastRenderedPageBreak/>
        <w:t>附件</w:t>
      </w:r>
      <w:r w:rsidRPr="00AC5DF1">
        <w:rPr>
          <w:sz w:val="24"/>
        </w:rPr>
        <w:t>10</w:t>
      </w:r>
    </w:p>
    <w:p w:rsidR="0018430F" w:rsidRPr="00AC5DF1" w:rsidRDefault="0018430F" w:rsidP="0018430F">
      <w:pPr>
        <w:autoSpaceDN w:val="0"/>
        <w:spacing w:line="360" w:lineRule="auto"/>
        <w:jc w:val="center"/>
        <w:rPr>
          <w:b/>
          <w:bCs/>
          <w:sz w:val="24"/>
        </w:rPr>
      </w:pPr>
      <w:r w:rsidRPr="00AC5DF1">
        <w:rPr>
          <w:b/>
          <w:bCs/>
          <w:sz w:val="24"/>
        </w:rPr>
        <w:t>政府采购政策情况表</w:t>
      </w:r>
    </w:p>
    <w:p w:rsidR="0018430F" w:rsidRPr="00AC5DF1" w:rsidRDefault="0018430F" w:rsidP="0018430F">
      <w:pPr>
        <w:spacing w:line="460" w:lineRule="exact"/>
        <w:jc w:val="center"/>
        <w:rPr>
          <w:sz w:val="24"/>
        </w:rPr>
      </w:pPr>
    </w:p>
    <w:p w:rsidR="0018430F" w:rsidRPr="00AC5DF1" w:rsidRDefault="0018430F" w:rsidP="0018430F">
      <w:pPr>
        <w:spacing w:line="460" w:lineRule="exact"/>
        <w:rPr>
          <w:sz w:val="24"/>
        </w:rPr>
      </w:pPr>
      <w:r w:rsidRPr="00AC5DF1">
        <w:rPr>
          <w:sz w:val="24"/>
        </w:rPr>
        <w:t>项目名称：</w:t>
      </w:r>
      <w:r w:rsidRPr="00AC5DF1">
        <w:rPr>
          <w:sz w:val="24"/>
          <w:u w:val="single"/>
        </w:rPr>
        <w:t xml:space="preserve">                    </w:t>
      </w:r>
    </w:p>
    <w:p w:rsidR="0018430F" w:rsidRPr="00AC5DF1" w:rsidRDefault="0018430F" w:rsidP="0018430F">
      <w:pPr>
        <w:spacing w:line="460" w:lineRule="exact"/>
        <w:rPr>
          <w:sz w:val="24"/>
        </w:rPr>
      </w:pPr>
      <w:r w:rsidRPr="00AC5DF1">
        <w:rPr>
          <w:sz w:val="24"/>
        </w:rPr>
        <w:t>项目编号：</w:t>
      </w:r>
      <w:r w:rsidRPr="00AC5DF1">
        <w:rPr>
          <w:sz w:val="24"/>
          <w:u w:val="single"/>
        </w:rPr>
        <w:t xml:space="preserve">                    </w:t>
      </w:r>
    </w:p>
    <w:p w:rsidR="0018430F" w:rsidRPr="00AC5DF1" w:rsidRDefault="0018430F" w:rsidP="0018430F">
      <w:pPr>
        <w:spacing w:line="460" w:lineRule="exact"/>
        <w:rPr>
          <w:sz w:val="24"/>
          <w:u w:val="single"/>
        </w:rPr>
      </w:pPr>
      <w:r w:rsidRPr="00AC5DF1">
        <w:rPr>
          <w:sz w:val="24"/>
        </w:rPr>
        <w:t>包号：</w:t>
      </w:r>
      <w:r w:rsidRPr="00AC5DF1">
        <w:rPr>
          <w:sz w:val="24"/>
          <w:u w:val="single"/>
        </w:rPr>
        <w:t xml:space="preserve">                        </w:t>
      </w:r>
    </w:p>
    <w:p w:rsidR="0018430F" w:rsidRPr="00AC5DF1" w:rsidRDefault="0018430F" w:rsidP="0018430F">
      <w:pPr>
        <w:spacing w:line="460" w:lineRule="exact"/>
        <w:rPr>
          <w:sz w:val="24"/>
          <w:szCs w:val="24"/>
        </w:rPr>
      </w:pPr>
      <w:r w:rsidRPr="00AC5DF1">
        <w:rPr>
          <w:sz w:val="24"/>
          <w:szCs w:val="24"/>
        </w:rPr>
        <w:t>填报要求：</w:t>
      </w:r>
    </w:p>
    <w:p w:rsidR="0018430F" w:rsidRPr="00AC5DF1" w:rsidRDefault="0018430F" w:rsidP="0018430F">
      <w:pPr>
        <w:spacing w:line="460" w:lineRule="exact"/>
        <w:rPr>
          <w:sz w:val="24"/>
          <w:szCs w:val="24"/>
        </w:rPr>
      </w:pPr>
      <w:r w:rsidRPr="00AC5DF1">
        <w:rPr>
          <w:sz w:val="24"/>
          <w:szCs w:val="24"/>
        </w:rPr>
        <w:t>1.</w:t>
      </w:r>
      <w:r w:rsidRPr="00AC5DF1">
        <w:rPr>
          <w:sz w:val="24"/>
          <w:szCs w:val="24"/>
        </w:rPr>
        <w:t>本表的产品名称、品牌型号、金额应与《开标分项一览表》一致。</w:t>
      </w:r>
    </w:p>
    <w:p w:rsidR="0018430F" w:rsidRPr="00AC5DF1" w:rsidRDefault="0018430F" w:rsidP="0018430F">
      <w:pPr>
        <w:spacing w:line="460" w:lineRule="exact"/>
        <w:rPr>
          <w:sz w:val="24"/>
          <w:szCs w:val="24"/>
        </w:rPr>
      </w:pPr>
      <w:r w:rsidRPr="00AC5DF1">
        <w:rPr>
          <w:sz w:val="24"/>
          <w:szCs w:val="24"/>
        </w:rPr>
        <w:t>2.“</w:t>
      </w:r>
      <w:r w:rsidRPr="00AC5DF1">
        <w:rPr>
          <w:sz w:val="24"/>
          <w:szCs w:val="24"/>
        </w:rPr>
        <w:t>制造商企业类型</w:t>
      </w:r>
      <w:r w:rsidRPr="00AC5DF1">
        <w:rPr>
          <w:sz w:val="24"/>
          <w:szCs w:val="24"/>
        </w:rPr>
        <w:t>”</w:t>
      </w:r>
      <w:r w:rsidRPr="00AC5DF1">
        <w:rPr>
          <w:sz w:val="24"/>
          <w:szCs w:val="24"/>
        </w:rPr>
        <w:t>栏填写内容为</w:t>
      </w:r>
      <w:r w:rsidRPr="00AC5DF1">
        <w:rPr>
          <w:sz w:val="24"/>
          <w:szCs w:val="24"/>
        </w:rPr>
        <w:t>“</w:t>
      </w:r>
      <w:r w:rsidRPr="00AC5DF1">
        <w:rPr>
          <w:sz w:val="24"/>
          <w:szCs w:val="24"/>
        </w:rPr>
        <w:t>微型</w:t>
      </w:r>
      <w:r w:rsidRPr="00AC5DF1">
        <w:rPr>
          <w:sz w:val="24"/>
          <w:szCs w:val="24"/>
        </w:rPr>
        <w:t>”</w:t>
      </w:r>
      <w:r w:rsidRPr="00AC5DF1">
        <w:rPr>
          <w:sz w:val="24"/>
          <w:szCs w:val="24"/>
        </w:rPr>
        <w:t>、</w:t>
      </w:r>
      <w:r w:rsidRPr="00AC5DF1">
        <w:rPr>
          <w:sz w:val="24"/>
          <w:szCs w:val="24"/>
        </w:rPr>
        <w:t>“</w:t>
      </w:r>
      <w:r w:rsidRPr="00AC5DF1">
        <w:rPr>
          <w:sz w:val="24"/>
          <w:szCs w:val="24"/>
        </w:rPr>
        <w:t>小型</w:t>
      </w:r>
      <w:r w:rsidRPr="00AC5DF1">
        <w:rPr>
          <w:sz w:val="24"/>
          <w:szCs w:val="24"/>
        </w:rPr>
        <w:t>”</w:t>
      </w:r>
      <w:r w:rsidRPr="00AC5DF1">
        <w:rPr>
          <w:sz w:val="24"/>
          <w:szCs w:val="24"/>
        </w:rPr>
        <w:t>、</w:t>
      </w:r>
      <w:r w:rsidRPr="00AC5DF1">
        <w:rPr>
          <w:sz w:val="24"/>
          <w:szCs w:val="24"/>
        </w:rPr>
        <w:t>“</w:t>
      </w:r>
      <w:r w:rsidRPr="00AC5DF1">
        <w:rPr>
          <w:sz w:val="24"/>
          <w:szCs w:val="24"/>
        </w:rPr>
        <w:t>监狱企业</w:t>
      </w:r>
      <w:r w:rsidRPr="00AC5DF1">
        <w:rPr>
          <w:sz w:val="24"/>
          <w:szCs w:val="24"/>
        </w:rPr>
        <w:t>”</w:t>
      </w:r>
      <w:r w:rsidRPr="00AC5DF1">
        <w:rPr>
          <w:sz w:val="24"/>
          <w:szCs w:val="24"/>
        </w:rPr>
        <w:t>或</w:t>
      </w:r>
      <w:r w:rsidRPr="00AC5DF1">
        <w:rPr>
          <w:sz w:val="24"/>
          <w:szCs w:val="24"/>
        </w:rPr>
        <w:t>“</w:t>
      </w:r>
      <w:r w:rsidRPr="00AC5DF1">
        <w:rPr>
          <w:sz w:val="24"/>
          <w:szCs w:val="24"/>
        </w:rPr>
        <w:t>残疾人福利性单位</w:t>
      </w:r>
      <w:r w:rsidRPr="00AC5DF1">
        <w:rPr>
          <w:sz w:val="24"/>
          <w:szCs w:val="24"/>
        </w:rPr>
        <w:t>”</w:t>
      </w:r>
      <w:r w:rsidRPr="00AC5DF1">
        <w:rPr>
          <w:sz w:val="24"/>
          <w:szCs w:val="24"/>
        </w:rPr>
        <w:t>。</w:t>
      </w:r>
    </w:p>
    <w:p w:rsidR="0018430F" w:rsidRPr="00AC5DF1" w:rsidRDefault="0018430F" w:rsidP="0018430F">
      <w:pPr>
        <w:spacing w:line="460" w:lineRule="exact"/>
        <w:rPr>
          <w:sz w:val="24"/>
          <w:szCs w:val="24"/>
        </w:rPr>
      </w:pPr>
      <w:r w:rsidRPr="00AC5DF1">
        <w:rPr>
          <w:sz w:val="24"/>
          <w:szCs w:val="24"/>
        </w:rPr>
        <w:t xml:space="preserve">3. </w:t>
      </w:r>
      <w:r w:rsidRPr="00AC5DF1">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18430F" w:rsidRPr="00AC5DF1" w:rsidRDefault="0018430F" w:rsidP="0018430F">
      <w:pPr>
        <w:spacing w:line="460" w:lineRule="exact"/>
        <w:rPr>
          <w:sz w:val="24"/>
          <w:szCs w:val="24"/>
        </w:rPr>
      </w:pPr>
      <w:r w:rsidRPr="00AC5DF1">
        <w:rPr>
          <w:sz w:val="24"/>
          <w:szCs w:val="24"/>
        </w:rPr>
        <w:t xml:space="preserve">4. </w:t>
      </w:r>
      <w:r w:rsidRPr="00AC5DF1">
        <w:rPr>
          <w:sz w:val="24"/>
          <w:szCs w:val="24"/>
        </w:rPr>
        <w:t>请投标人正确填写本表，所填内容将作为评审的依据。其内容或数据应与对应的证明资料相符，如果填写不完整或有误，不再享受上述政策优惠。</w:t>
      </w:r>
    </w:p>
    <w:p w:rsidR="0018430F" w:rsidRPr="00AC5DF1" w:rsidRDefault="0018430F" w:rsidP="0018430F">
      <w:pPr>
        <w:spacing w:line="460" w:lineRule="exact"/>
        <w:ind w:firstLineChars="3000" w:firstLine="6695"/>
        <w:rPr>
          <w:sz w:val="24"/>
          <w:szCs w:val="24"/>
        </w:rPr>
      </w:pPr>
      <w:r w:rsidRPr="00AC5DF1">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18430F" w:rsidRPr="00AC5DF1" w:rsidTr="003A6C16">
        <w:trPr>
          <w:trHeight w:val="490"/>
          <w:jc w:val="center"/>
        </w:trPr>
        <w:tc>
          <w:tcPr>
            <w:tcW w:w="556" w:type="pct"/>
            <w:vMerge w:val="restar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环境标志产品</w:t>
            </w:r>
          </w:p>
        </w:tc>
        <w:tc>
          <w:tcPr>
            <w:tcW w:w="886"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环境标志认证证书编号</w:t>
            </w:r>
          </w:p>
        </w:tc>
        <w:tc>
          <w:tcPr>
            <w:tcW w:w="86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金额</w:t>
            </w:r>
          </w:p>
        </w:tc>
      </w:tr>
      <w:tr w:rsidR="0018430F" w:rsidRPr="00AC5DF1" w:rsidTr="003A6C16">
        <w:trPr>
          <w:trHeight w:val="567"/>
          <w:jc w:val="center"/>
        </w:trPr>
        <w:tc>
          <w:tcPr>
            <w:tcW w:w="556" w:type="pct"/>
            <w:vMerge/>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86"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929"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0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96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6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r>
      <w:tr w:rsidR="0018430F" w:rsidRPr="00AC5DF1" w:rsidTr="003A6C16">
        <w:trPr>
          <w:trHeight w:val="567"/>
          <w:jc w:val="center"/>
        </w:trPr>
        <w:tc>
          <w:tcPr>
            <w:tcW w:w="556" w:type="pct"/>
            <w:vMerge/>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86"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929"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0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96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6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r>
      <w:tr w:rsidR="0018430F" w:rsidRPr="00AC5DF1" w:rsidTr="003A6C16">
        <w:trPr>
          <w:trHeight w:val="567"/>
          <w:jc w:val="center"/>
        </w:trPr>
        <w:tc>
          <w:tcPr>
            <w:tcW w:w="556" w:type="pct"/>
            <w:vMerge/>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环境标志产品金额合计</w:t>
            </w:r>
          </w:p>
        </w:tc>
        <w:tc>
          <w:tcPr>
            <w:tcW w:w="863" w:type="pct"/>
            <w:shd w:val="clear" w:color="auto" w:fill="auto"/>
            <w:vAlign w:val="center"/>
          </w:tcPr>
          <w:p w:rsidR="0018430F" w:rsidRPr="00AC5DF1" w:rsidRDefault="0018430F" w:rsidP="003A6C16">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18430F" w:rsidRPr="00AC5DF1" w:rsidTr="003A6C16">
        <w:trPr>
          <w:trHeight w:val="567"/>
          <w:jc w:val="center"/>
        </w:trPr>
        <w:tc>
          <w:tcPr>
            <w:tcW w:w="556" w:type="pct"/>
            <w:vMerge/>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比重（环境标志产品金额</w:t>
            </w:r>
            <w:r w:rsidRPr="00AC5DF1">
              <w:rPr>
                <w:szCs w:val="21"/>
                <w:lang w:val="en-GB"/>
              </w:rPr>
              <w:t>/</w:t>
            </w:r>
            <w:r w:rsidRPr="00AC5DF1">
              <w:rPr>
                <w:szCs w:val="21"/>
                <w:lang w:val="en-GB"/>
              </w:rPr>
              <w:t>所投包投标总价）</w:t>
            </w:r>
            <w:r w:rsidRPr="00AC5DF1">
              <w:rPr>
                <w:szCs w:val="21"/>
                <w:lang w:val="en-GB"/>
              </w:rPr>
              <w:t>*100%</w:t>
            </w:r>
          </w:p>
        </w:tc>
        <w:tc>
          <w:tcPr>
            <w:tcW w:w="863" w:type="pct"/>
            <w:shd w:val="clear" w:color="auto" w:fill="auto"/>
            <w:vAlign w:val="center"/>
          </w:tcPr>
          <w:p w:rsidR="0018430F" w:rsidRPr="00AC5DF1" w:rsidRDefault="0018430F" w:rsidP="003A6C16">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18430F" w:rsidRPr="00AC5DF1" w:rsidTr="003A6C16">
        <w:trPr>
          <w:trHeight w:val="567"/>
          <w:jc w:val="center"/>
        </w:trPr>
        <w:tc>
          <w:tcPr>
            <w:tcW w:w="556" w:type="pct"/>
            <w:vMerge/>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4444" w:type="pct"/>
            <w:gridSpan w:val="5"/>
            <w:shd w:val="clear" w:color="auto" w:fill="auto"/>
            <w:vAlign w:val="center"/>
          </w:tcPr>
          <w:p w:rsidR="0018430F" w:rsidRPr="00AC5DF1" w:rsidRDefault="0018430F" w:rsidP="003A6C16">
            <w:pPr>
              <w:pStyle w:val="13"/>
              <w:tabs>
                <w:tab w:val="num" w:pos="1260"/>
              </w:tabs>
              <w:adjustRightInd w:val="0"/>
              <w:snapToGrid w:val="0"/>
              <w:jc w:val="center"/>
              <w:rPr>
                <w:b/>
                <w:szCs w:val="21"/>
                <w:lang w:val="en-GB"/>
              </w:rPr>
            </w:pPr>
            <w:r w:rsidRPr="00AC5DF1">
              <w:rPr>
                <w:szCs w:val="21"/>
                <w:lang w:val="en-GB"/>
              </w:rPr>
              <w:t>环境标志产品</w:t>
            </w: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18430F" w:rsidRPr="00AC5DF1" w:rsidTr="003A6C16">
        <w:trPr>
          <w:trHeight w:val="729"/>
          <w:jc w:val="center"/>
        </w:trPr>
        <w:tc>
          <w:tcPr>
            <w:tcW w:w="556" w:type="pct"/>
            <w:vMerge w:val="restar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节能产品（非强制节能产品）</w:t>
            </w:r>
          </w:p>
        </w:tc>
        <w:tc>
          <w:tcPr>
            <w:tcW w:w="886"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节能认证证书编号</w:t>
            </w:r>
          </w:p>
        </w:tc>
        <w:tc>
          <w:tcPr>
            <w:tcW w:w="86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金额</w:t>
            </w:r>
          </w:p>
        </w:tc>
      </w:tr>
      <w:tr w:rsidR="0018430F" w:rsidRPr="00AC5DF1" w:rsidTr="003A6C16">
        <w:trPr>
          <w:trHeight w:val="186"/>
          <w:jc w:val="center"/>
        </w:trPr>
        <w:tc>
          <w:tcPr>
            <w:tcW w:w="556" w:type="pct"/>
            <w:vMerge/>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86"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929"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0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96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6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r>
      <w:tr w:rsidR="0018430F" w:rsidRPr="00AC5DF1" w:rsidTr="003A6C16">
        <w:trPr>
          <w:trHeight w:val="224"/>
          <w:jc w:val="center"/>
        </w:trPr>
        <w:tc>
          <w:tcPr>
            <w:tcW w:w="556" w:type="pct"/>
            <w:vMerge/>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86"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929"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0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96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6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r>
      <w:tr w:rsidR="0018430F" w:rsidRPr="00AC5DF1" w:rsidTr="003A6C16">
        <w:trPr>
          <w:trHeight w:val="298"/>
          <w:jc w:val="center"/>
        </w:trPr>
        <w:tc>
          <w:tcPr>
            <w:tcW w:w="556" w:type="pct"/>
            <w:vMerge/>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节能产品（不包括强制节能产品）金额合计</w:t>
            </w:r>
          </w:p>
        </w:tc>
        <w:tc>
          <w:tcPr>
            <w:tcW w:w="863" w:type="pct"/>
            <w:shd w:val="clear" w:color="auto" w:fill="auto"/>
            <w:vAlign w:val="center"/>
          </w:tcPr>
          <w:p w:rsidR="0018430F" w:rsidRPr="00AC5DF1" w:rsidRDefault="0018430F" w:rsidP="003A6C16">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18430F" w:rsidRPr="00AC5DF1" w:rsidTr="003A6C16">
        <w:trPr>
          <w:trHeight w:val="240"/>
          <w:jc w:val="center"/>
        </w:trPr>
        <w:tc>
          <w:tcPr>
            <w:tcW w:w="556" w:type="pct"/>
            <w:vMerge/>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比重（节能产品金额</w:t>
            </w:r>
            <w:r w:rsidRPr="00AC5DF1">
              <w:rPr>
                <w:szCs w:val="21"/>
                <w:lang w:val="en-GB"/>
              </w:rPr>
              <w:t>/</w:t>
            </w:r>
            <w:r w:rsidRPr="00AC5DF1">
              <w:rPr>
                <w:szCs w:val="21"/>
                <w:lang w:val="en-GB"/>
              </w:rPr>
              <w:t>投标所投包总价）</w:t>
            </w:r>
            <w:r w:rsidRPr="00AC5DF1">
              <w:rPr>
                <w:szCs w:val="21"/>
                <w:lang w:val="en-GB"/>
              </w:rPr>
              <w:t>*100%</w:t>
            </w:r>
          </w:p>
        </w:tc>
        <w:tc>
          <w:tcPr>
            <w:tcW w:w="863" w:type="pct"/>
            <w:shd w:val="clear" w:color="auto" w:fill="auto"/>
            <w:vAlign w:val="center"/>
          </w:tcPr>
          <w:p w:rsidR="0018430F" w:rsidRPr="00AC5DF1" w:rsidRDefault="0018430F" w:rsidP="003A6C16">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18430F" w:rsidRPr="00AC5DF1" w:rsidTr="003A6C16">
        <w:trPr>
          <w:trHeight w:val="311"/>
          <w:jc w:val="center"/>
        </w:trPr>
        <w:tc>
          <w:tcPr>
            <w:tcW w:w="556" w:type="pct"/>
            <w:vMerge/>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4444" w:type="pct"/>
            <w:gridSpan w:val="5"/>
            <w:shd w:val="clear" w:color="auto" w:fill="auto"/>
            <w:vAlign w:val="center"/>
          </w:tcPr>
          <w:p w:rsidR="0018430F" w:rsidRPr="00AC5DF1" w:rsidRDefault="0018430F" w:rsidP="003A6C16">
            <w:pPr>
              <w:pStyle w:val="13"/>
              <w:tabs>
                <w:tab w:val="num" w:pos="1260"/>
              </w:tabs>
              <w:adjustRightInd w:val="0"/>
              <w:snapToGrid w:val="0"/>
              <w:jc w:val="center"/>
              <w:rPr>
                <w:b/>
                <w:szCs w:val="21"/>
                <w:lang w:val="en-GB"/>
              </w:rPr>
            </w:pPr>
            <w:r w:rsidRPr="00AC5DF1">
              <w:rPr>
                <w:szCs w:val="21"/>
                <w:lang w:val="en-GB"/>
              </w:rPr>
              <w:t>节能产品</w:t>
            </w: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18430F" w:rsidRPr="00AC5DF1" w:rsidTr="003A6C16">
        <w:trPr>
          <w:trHeight w:val="729"/>
          <w:jc w:val="center"/>
        </w:trPr>
        <w:tc>
          <w:tcPr>
            <w:tcW w:w="556" w:type="pct"/>
            <w:vMerge w:val="restar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中小企业、监狱</w:t>
            </w:r>
            <w:r w:rsidRPr="00AC5DF1">
              <w:rPr>
                <w:szCs w:val="21"/>
                <w:lang w:val="en-GB"/>
              </w:rPr>
              <w:lastRenderedPageBreak/>
              <w:t>企业、残疾人福利性单位扶持政策</w:t>
            </w:r>
          </w:p>
        </w:tc>
        <w:tc>
          <w:tcPr>
            <w:tcW w:w="4444" w:type="pct"/>
            <w:gridSpan w:val="5"/>
            <w:shd w:val="clear" w:color="auto" w:fill="auto"/>
            <w:vAlign w:val="center"/>
          </w:tcPr>
          <w:p w:rsidR="0018430F" w:rsidRPr="00AC5DF1" w:rsidRDefault="0018430F" w:rsidP="003A6C16">
            <w:pPr>
              <w:pStyle w:val="13"/>
              <w:tabs>
                <w:tab w:val="num" w:pos="1260"/>
              </w:tabs>
              <w:adjustRightInd w:val="0"/>
              <w:snapToGrid w:val="0"/>
              <w:rPr>
                <w:b/>
                <w:szCs w:val="21"/>
              </w:rPr>
            </w:pPr>
            <w:r w:rsidRPr="00AC5DF1">
              <w:rPr>
                <w:b/>
                <w:kern w:val="0"/>
                <w:szCs w:val="21"/>
              </w:rPr>
              <w:lastRenderedPageBreak/>
              <w:t>所投货物中有大型企业制造的，不享受中小企业扶持政策，无需填写以下内容；所投货物全部为小型、微型企业制造的，只填写小型、微型企业制造的货物。</w:t>
            </w:r>
          </w:p>
        </w:tc>
      </w:tr>
      <w:tr w:rsidR="0018430F" w:rsidRPr="00AC5DF1" w:rsidTr="003A6C16">
        <w:trPr>
          <w:trHeight w:val="729"/>
          <w:jc w:val="center"/>
        </w:trPr>
        <w:tc>
          <w:tcPr>
            <w:tcW w:w="556" w:type="pct"/>
            <w:vMerge/>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86"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制造商</w:t>
            </w:r>
          </w:p>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企业类型</w:t>
            </w:r>
          </w:p>
        </w:tc>
        <w:tc>
          <w:tcPr>
            <w:tcW w:w="86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金额</w:t>
            </w:r>
          </w:p>
        </w:tc>
      </w:tr>
      <w:tr w:rsidR="0018430F" w:rsidRPr="00AC5DF1" w:rsidTr="003A6C16">
        <w:trPr>
          <w:trHeight w:val="729"/>
          <w:jc w:val="center"/>
        </w:trPr>
        <w:tc>
          <w:tcPr>
            <w:tcW w:w="556" w:type="pct"/>
            <w:vMerge/>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86"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929"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0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963" w:type="pct"/>
            <w:shd w:val="clear" w:color="auto" w:fill="auto"/>
          </w:tcPr>
          <w:p w:rsidR="0018430F" w:rsidRPr="00AC5DF1" w:rsidRDefault="0018430F" w:rsidP="003A6C16">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r>
      <w:tr w:rsidR="0018430F" w:rsidRPr="00AC5DF1" w:rsidTr="003A6C16">
        <w:trPr>
          <w:trHeight w:val="729"/>
          <w:jc w:val="center"/>
        </w:trPr>
        <w:tc>
          <w:tcPr>
            <w:tcW w:w="556" w:type="pct"/>
            <w:vMerge/>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86"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929"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0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963" w:type="pct"/>
            <w:shd w:val="clear" w:color="auto" w:fill="auto"/>
          </w:tcPr>
          <w:p w:rsidR="0018430F" w:rsidRPr="00AC5DF1" w:rsidRDefault="0018430F" w:rsidP="003A6C16">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r>
      <w:tr w:rsidR="0018430F" w:rsidRPr="00AC5DF1" w:rsidTr="003A6C16">
        <w:trPr>
          <w:trHeight w:val="729"/>
          <w:jc w:val="center"/>
        </w:trPr>
        <w:tc>
          <w:tcPr>
            <w:tcW w:w="556" w:type="pct"/>
            <w:vMerge/>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86"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929"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0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963" w:type="pct"/>
            <w:shd w:val="clear" w:color="auto" w:fill="auto"/>
          </w:tcPr>
          <w:p w:rsidR="0018430F" w:rsidRPr="00AC5DF1" w:rsidRDefault="0018430F" w:rsidP="003A6C16">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r>
      <w:tr w:rsidR="0018430F" w:rsidRPr="00AC5DF1" w:rsidTr="003A6C16">
        <w:trPr>
          <w:trHeight w:val="729"/>
          <w:jc w:val="center"/>
        </w:trPr>
        <w:tc>
          <w:tcPr>
            <w:tcW w:w="556" w:type="pct"/>
            <w:vMerge/>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86"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929"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0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963" w:type="pct"/>
            <w:shd w:val="clear" w:color="auto" w:fill="auto"/>
          </w:tcPr>
          <w:p w:rsidR="0018430F" w:rsidRPr="00AC5DF1" w:rsidRDefault="0018430F" w:rsidP="003A6C16">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r>
      <w:tr w:rsidR="0018430F" w:rsidRPr="00AC5DF1" w:rsidTr="003A6C16">
        <w:trPr>
          <w:trHeight w:val="729"/>
          <w:jc w:val="center"/>
        </w:trPr>
        <w:tc>
          <w:tcPr>
            <w:tcW w:w="556" w:type="pct"/>
            <w:vMerge/>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86"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929"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0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96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6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r>
      <w:tr w:rsidR="0018430F" w:rsidRPr="00AC5DF1" w:rsidTr="003A6C16">
        <w:trPr>
          <w:trHeight w:val="729"/>
          <w:jc w:val="center"/>
        </w:trPr>
        <w:tc>
          <w:tcPr>
            <w:tcW w:w="556" w:type="pct"/>
            <w:vMerge/>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86"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929"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0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96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863"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r>
      <w:tr w:rsidR="0018430F" w:rsidRPr="00AC5DF1" w:rsidTr="003A6C16">
        <w:trPr>
          <w:trHeight w:val="729"/>
          <w:jc w:val="center"/>
        </w:trPr>
        <w:tc>
          <w:tcPr>
            <w:tcW w:w="556" w:type="pct"/>
            <w:vMerge/>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rPr>
              <w:t>小微企业（含监狱企业、残疾人福利性单位）制造的货物</w:t>
            </w:r>
            <w:r w:rsidRPr="00AC5DF1">
              <w:rPr>
                <w:szCs w:val="21"/>
                <w:lang w:val="en-GB"/>
              </w:rPr>
              <w:t>金额合计</w:t>
            </w:r>
          </w:p>
        </w:tc>
        <w:tc>
          <w:tcPr>
            <w:tcW w:w="863" w:type="pct"/>
            <w:shd w:val="clear" w:color="auto" w:fill="auto"/>
            <w:vAlign w:val="center"/>
          </w:tcPr>
          <w:p w:rsidR="0018430F" w:rsidRPr="00AC5DF1" w:rsidRDefault="0018430F" w:rsidP="003A6C16">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18430F" w:rsidRPr="00AC5DF1" w:rsidTr="003A6C16">
        <w:trPr>
          <w:trHeight w:val="671"/>
          <w:jc w:val="center"/>
        </w:trPr>
        <w:tc>
          <w:tcPr>
            <w:tcW w:w="556" w:type="pct"/>
            <w:vMerge/>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比重（小微企业（含监狱企业、残疾人福利性单位）制造的货物金额</w:t>
            </w:r>
            <w:r w:rsidRPr="00AC5DF1">
              <w:rPr>
                <w:szCs w:val="21"/>
                <w:lang w:val="en-GB"/>
              </w:rPr>
              <w:t>/</w:t>
            </w:r>
            <w:r w:rsidRPr="00AC5DF1">
              <w:rPr>
                <w:szCs w:val="21"/>
                <w:lang w:val="en-GB"/>
              </w:rPr>
              <w:t>所投包投标总价）</w:t>
            </w:r>
            <w:r w:rsidRPr="00AC5DF1">
              <w:rPr>
                <w:szCs w:val="21"/>
                <w:lang w:val="en-GB"/>
              </w:rPr>
              <w:t>*100%</w:t>
            </w:r>
          </w:p>
        </w:tc>
        <w:tc>
          <w:tcPr>
            <w:tcW w:w="863" w:type="pct"/>
            <w:shd w:val="clear" w:color="auto" w:fill="auto"/>
            <w:vAlign w:val="center"/>
          </w:tcPr>
          <w:p w:rsidR="0018430F" w:rsidRPr="00AC5DF1" w:rsidRDefault="0018430F" w:rsidP="003A6C16">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18430F" w:rsidRPr="00AC5DF1" w:rsidTr="003A6C16">
        <w:trPr>
          <w:trHeight w:val="729"/>
          <w:jc w:val="center"/>
        </w:trPr>
        <w:tc>
          <w:tcPr>
            <w:tcW w:w="556"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中小企业</w:t>
            </w:r>
          </w:p>
        </w:tc>
        <w:tc>
          <w:tcPr>
            <w:tcW w:w="4444" w:type="pct"/>
            <w:gridSpan w:val="5"/>
            <w:shd w:val="clear" w:color="auto" w:fill="auto"/>
            <w:vAlign w:val="center"/>
          </w:tcPr>
          <w:p w:rsidR="0018430F" w:rsidRPr="00AC5DF1" w:rsidRDefault="0018430F" w:rsidP="003A6C16">
            <w:pPr>
              <w:pStyle w:val="13"/>
              <w:tabs>
                <w:tab w:val="num" w:pos="1260"/>
              </w:tabs>
              <w:adjustRightInd w:val="0"/>
              <w:snapToGrid w:val="0"/>
              <w:rPr>
                <w:szCs w:val="21"/>
              </w:rPr>
            </w:pPr>
            <w:r w:rsidRPr="00AC5DF1">
              <w:rPr>
                <w:szCs w:val="21"/>
              </w:rPr>
              <w:t>如属于中小企业，须提供《中小企业声明函》。</w:t>
            </w:r>
          </w:p>
          <w:p w:rsidR="0018430F" w:rsidRPr="00AC5DF1" w:rsidRDefault="0018430F" w:rsidP="003A6C16">
            <w:pPr>
              <w:pStyle w:val="13"/>
              <w:tabs>
                <w:tab w:val="num" w:pos="1260"/>
              </w:tabs>
              <w:adjustRightInd w:val="0"/>
              <w:snapToGrid w:val="0"/>
              <w:rPr>
                <w:szCs w:val="21"/>
                <w:lang w:val="en-GB"/>
              </w:rPr>
            </w:pPr>
            <w:r w:rsidRPr="00AC5DF1">
              <w:rPr>
                <w:szCs w:val="21"/>
              </w:rPr>
              <w:t>该</w:t>
            </w:r>
            <w:proofErr w:type="gramStart"/>
            <w:r w:rsidRPr="00AC5DF1">
              <w:rPr>
                <w:szCs w:val="21"/>
              </w:rPr>
              <w:t>声明函见投标</w:t>
            </w:r>
            <w:proofErr w:type="gramEnd"/>
            <w:r w:rsidRPr="00AC5DF1">
              <w:rPr>
                <w:szCs w:val="21"/>
              </w:rPr>
              <w:t>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18430F" w:rsidRPr="00AC5DF1" w:rsidTr="003A6C16">
        <w:trPr>
          <w:trHeight w:val="729"/>
          <w:jc w:val="center"/>
        </w:trPr>
        <w:tc>
          <w:tcPr>
            <w:tcW w:w="556"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监狱企业</w:t>
            </w:r>
          </w:p>
        </w:tc>
        <w:tc>
          <w:tcPr>
            <w:tcW w:w="4444" w:type="pct"/>
            <w:gridSpan w:val="5"/>
            <w:shd w:val="clear" w:color="auto" w:fill="auto"/>
            <w:vAlign w:val="center"/>
          </w:tcPr>
          <w:p w:rsidR="0018430F" w:rsidRPr="00AC5DF1" w:rsidRDefault="0018430F" w:rsidP="003A6C16">
            <w:pPr>
              <w:pStyle w:val="13"/>
              <w:tabs>
                <w:tab w:val="num" w:pos="1260"/>
              </w:tabs>
              <w:adjustRightInd w:val="0"/>
              <w:snapToGrid w:val="0"/>
              <w:rPr>
                <w:szCs w:val="21"/>
              </w:rPr>
            </w:pPr>
            <w:r w:rsidRPr="00AC5DF1">
              <w:rPr>
                <w:szCs w:val="21"/>
              </w:rPr>
              <w:t>如属于监狱企业，须提供由省级以上监狱管理局、戒毒管理局</w:t>
            </w:r>
            <w:r w:rsidRPr="00AC5DF1">
              <w:rPr>
                <w:szCs w:val="21"/>
              </w:rPr>
              <w:t>(</w:t>
            </w:r>
            <w:r w:rsidRPr="00AC5DF1">
              <w:rPr>
                <w:szCs w:val="21"/>
              </w:rPr>
              <w:t>含新疆生产建设兵团</w:t>
            </w:r>
            <w:r w:rsidRPr="00AC5DF1">
              <w:rPr>
                <w:szCs w:val="21"/>
              </w:rPr>
              <w:t>)</w:t>
            </w:r>
            <w:r w:rsidRPr="00AC5DF1">
              <w:rPr>
                <w:szCs w:val="21"/>
              </w:rPr>
              <w:t>出具的属于监狱企业的证明文件。</w:t>
            </w:r>
          </w:p>
          <w:p w:rsidR="0018430F" w:rsidRPr="00AC5DF1" w:rsidRDefault="0018430F" w:rsidP="003A6C16">
            <w:pPr>
              <w:pStyle w:val="13"/>
              <w:tabs>
                <w:tab w:val="num" w:pos="1260"/>
              </w:tabs>
              <w:adjustRightInd w:val="0"/>
              <w:snapToGrid w:val="0"/>
              <w:rPr>
                <w:szCs w:val="21"/>
                <w:lang w:val="en-GB"/>
              </w:rPr>
            </w:pP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18430F" w:rsidRPr="00AC5DF1" w:rsidTr="003A6C16">
        <w:trPr>
          <w:trHeight w:val="729"/>
          <w:jc w:val="center"/>
        </w:trPr>
        <w:tc>
          <w:tcPr>
            <w:tcW w:w="556" w:type="pct"/>
            <w:shd w:val="clear" w:color="auto" w:fill="auto"/>
            <w:vAlign w:val="center"/>
          </w:tcPr>
          <w:p w:rsidR="0018430F" w:rsidRPr="00AC5DF1" w:rsidRDefault="0018430F" w:rsidP="003A6C16">
            <w:pPr>
              <w:pStyle w:val="13"/>
              <w:tabs>
                <w:tab w:val="num" w:pos="1260"/>
              </w:tabs>
              <w:adjustRightInd w:val="0"/>
              <w:snapToGrid w:val="0"/>
              <w:jc w:val="center"/>
              <w:rPr>
                <w:szCs w:val="21"/>
                <w:lang w:val="en-GB"/>
              </w:rPr>
            </w:pPr>
            <w:r w:rsidRPr="00AC5DF1">
              <w:rPr>
                <w:szCs w:val="21"/>
                <w:lang w:val="en-GB"/>
              </w:rPr>
              <w:t>残疾人福利性单位</w:t>
            </w:r>
          </w:p>
        </w:tc>
        <w:tc>
          <w:tcPr>
            <w:tcW w:w="4444" w:type="pct"/>
            <w:gridSpan w:val="5"/>
            <w:shd w:val="clear" w:color="auto" w:fill="auto"/>
            <w:vAlign w:val="center"/>
          </w:tcPr>
          <w:p w:rsidR="0018430F" w:rsidRPr="00AC5DF1" w:rsidRDefault="0018430F" w:rsidP="003A6C16">
            <w:pPr>
              <w:pStyle w:val="13"/>
              <w:tabs>
                <w:tab w:val="num" w:pos="1260"/>
              </w:tabs>
              <w:adjustRightInd w:val="0"/>
              <w:snapToGrid w:val="0"/>
              <w:rPr>
                <w:szCs w:val="21"/>
              </w:rPr>
            </w:pPr>
            <w:r w:rsidRPr="00AC5DF1">
              <w:rPr>
                <w:szCs w:val="21"/>
              </w:rPr>
              <w:t>如属于残疾人福利性单位，须提供《残疾人福利性单位声明函》。</w:t>
            </w:r>
          </w:p>
          <w:p w:rsidR="0018430F" w:rsidRPr="00AC5DF1" w:rsidRDefault="0018430F" w:rsidP="003A6C16">
            <w:pPr>
              <w:pStyle w:val="13"/>
              <w:tabs>
                <w:tab w:val="num" w:pos="1260"/>
              </w:tabs>
              <w:adjustRightInd w:val="0"/>
              <w:snapToGrid w:val="0"/>
              <w:rPr>
                <w:szCs w:val="21"/>
                <w:lang w:val="en-GB"/>
              </w:rPr>
            </w:pPr>
            <w:r w:rsidRPr="00AC5DF1">
              <w:rPr>
                <w:szCs w:val="21"/>
              </w:rPr>
              <w:t>该</w:t>
            </w:r>
            <w:proofErr w:type="gramStart"/>
            <w:r w:rsidRPr="00AC5DF1">
              <w:rPr>
                <w:szCs w:val="21"/>
              </w:rPr>
              <w:t>声明函见投标</w:t>
            </w:r>
            <w:proofErr w:type="gramEnd"/>
            <w:r w:rsidRPr="00AC5DF1">
              <w:rPr>
                <w:szCs w:val="21"/>
              </w:rPr>
              <w:t>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bl>
    <w:p w:rsidR="0018430F" w:rsidRPr="00AC5DF1" w:rsidRDefault="0018430F" w:rsidP="0018430F">
      <w:pPr>
        <w:spacing w:line="360" w:lineRule="auto"/>
        <w:ind w:firstLineChars="200" w:firstLine="446"/>
        <w:outlineLvl w:val="0"/>
        <w:rPr>
          <w:sz w:val="24"/>
          <w:szCs w:val="24"/>
        </w:rPr>
      </w:pPr>
    </w:p>
    <w:p w:rsidR="0018430F" w:rsidRPr="00AC5DF1" w:rsidRDefault="0018430F" w:rsidP="0018430F">
      <w:pPr>
        <w:spacing w:line="360" w:lineRule="auto"/>
        <w:ind w:firstLineChars="1700" w:firstLine="3794"/>
        <w:rPr>
          <w:sz w:val="24"/>
        </w:rPr>
      </w:pPr>
      <w:r w:rsidRPr="00AC5DF1">
        <w:rPr>
          <w:sz w:val="24"/>
        </w:rPr>
        <w:t>投标人名称：</w:t>
      </w:r>
    </w:p>
    <w:p w:rsidR="0018430F" w:rsidRPr="00AC5DF1" w:rsidRDefault="0018430F" w:rsidP="0018430F">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18430F" w:rsidRPr="00AC5DF1" w:rsidRDefault="0018430F" w:rsidP="0018430F">
      <w:pPr>
        <w:spacing w:line="360" w:lineRule="auto"/>
        <w:ind w:firstLineChars="200" w:firstLine="446"/>
        <w:outlineLvl w:val="0"/>
        <w:rPr>
          <w:sz w:val="24"/>
        </w:rPr>
      </w:pPr>
    </w:p>
    <w:p w:rsidR="0018430F" w:rsidRPr="00AC5DF1" w:rsidRDefault="0018430F" w:rsidP="0018430F">
      <w:pPr>
        <w:spacing w:line="560" w:lineRule="exact"/>
        <w:jc w:val="center"/>
        <w:rPr>
          <w:sz w:val="24"/>
        </w:rPr>
      </w:pPr>
    </w:p>
    <w:p w:rsidR="0018430F" w:rsidRPr="00AC5DF1" w:rsidRDefault="0018430F" w:rsidP="0018430F">
      <w:pPr>
        <w:spacing w:line="560" w:lineRule="exact"/>
        <w:jc w:val="center"/>
        <w:rPr>
          <w:sz w:val="24"/>
        </w:rPr>
      </w:pPr>
    </w:p>
    <w:p w:rsidR="0018430F" w:rsidRPr="00AC5DF1" w:rsidRDefault="0018430F" w:rsidP="0018430F">
      <w:pPr>
        <w:spacing w:line="560" w:lineRule="exact"/>
        <w:jc w:val="center"/>
        <w:rPr>
          <w:sz w:val="24"/>
        </w:rPr>
      </w:pPr>
      <w:r w:rsidRPr="00AC5DF1">
        <w:rPr>
          <w:sz w:val="24"/>
        </w:rPr>
        <w:br w:type="page"/>
      </w:r>
    </w:p>
    <w:p w:rsidR="0018430F" w:rsidRPr="00AC5DF1" w:rsidRDefault="0018430F" w:rsidP="0018430F">
      <w:pPr>
        <w:tabs>
          <w:tab w:val="left" w:pos="360"/>
        </w:tabs>
        <w:spacing w:afterLines="100" w:after="285" w:line="360" w:lineRule="auto"/>
        <w:rPr>
          <w:sz w:val="24"/>
        </w:rPr>
      </w:pPr>
      <w:r w:rsidRPr="00AC5DF1">
        <w:rPr>
          <w:sz w:val="24"/>
        </w:rPr>
        <w:lastRenderedPageBreak/>
        <w:t>附件</w:t>
      </w:r>
      <w:r w:rsidRPr="00AC5DF1">
        <w:rPr>
          <w:sz w:val="24"/>
        </w:rPr>
        <w:t>11</w:t>
      </w:r>
    </w:p>
    <w:p w:rsidR="0018430F" w:rsidRPr="00AC5DF1" w:rsidRDefault="0018430F" w:rsidP="0018430F">
      <w:pPr>
        <w:autoSpaceDN w:val="0"/>
        <w:spacing w:line="360" w:lineRule="auto"/>
        <w:jc w:val="center"/>
        <w:rPr>
          <w:b/>
          <w:bCs/>
          <w:sz w:val="24"/>
        </w:rPr>
      </w:pPr>
      <w:r w:rsidRPr="00AC5DF1">
        <w:rPr>
          <w:b/>
          <w:bCs/>
          <w:sz w:val="24"/>
        </w:rPr>
        <w:t>投标产品配置清单</w:t>
      </w:r>
    </w:p>
    <w:p w:rsidR="0018430F" w:rsidRPr="00AC5DF1" w:rsidRDefault="0018430F" w:rsidP="0018430F">
      <w:pPr>
        <w:spacing w:line="460" w:lineRule="exact"/>
        <w:rPr>
          <w:sz w:val="24"/>
        </w:rPr>
      </w:pPr>
    </w:p>
    <w:p w:rsidR="0018430F" w:rsidRPr="00AC5DF1" w:rsidRDefault="0018430F" w:rsidP="0018430F">
      <w:pPr>
        <w:spacing w:line="460" w:lineRule="exact"/>
        <w:rPr>
          <w:sz w:val="24"/>
        </w:rPr>
      </w:pPr>
      <w:r w:rsidRPr="00AC5DF1">
        <w:rPr>
          <w:sz w:val="24"/>
        </w:rPr>
        <w:t>项目名称：</w:t>
      </w:r>
      <w:r w:rsidRPr="00AC5DF1">
        <w:rPr>
          <w:sz w:val="24"/>
          <w:u w:val="single"/>
        </w:rPr>
        <w:t xml:space="preserve">                    </w:t>
      </w:r>
    </w:p>
    <w:p w:rsidR="0018430F" w:rsidRPr="00AC5DF1" w:rsidRDefault="0018430F" w:rsidP="0018430F">
      <w:pPr>
        <w:spacing w:line="460" w:lineRule="exact"/>
        <w:rPr>
          <w:sz w:val="24"/>
        </w:rPr>
      </w:pPr>
      <w:r w:rsidRPr="00AC5DF1">
        <w:rPr>
          <w:sz w:val="24"/>
        </w:rPr>
        <w:t>项目编号：</w:t>
      </w:r>
      <w:r w:rsidRPr="00AC5DF1">
        <w:rPr>
          <w:sz w:val="24"/>
          <w:u w:val="single"/>
        </w:rPr>
        <w:t xml:space="preserve">                    </w:t>
      </w:r>
    </w:p>
    <w:p w:rsidR="0018430F" w:rsidRPr="00AC5DF1" w:rsidRDefault="0018430F" w:rsidP="0018430F">
      <w:pPr>
        <w:spacing w:line="460" w:lineRule="exact"/>
        <w:rPr>
          <w:sz w:val="24"/>
          <w:u w:val="single"/>
        </w:rPr>
      </w:pPr>
      <w:r w:rsidRPr="00AC5DF1">
        <w:rPr>
          <w:sz w:val="24"/>
        </w:rPr>
        <w:t>包号：</w:t>
      </w:r>
      <w:r w:rsidRPr="00AC5DF1">
        <w:rPr>
          <w:sz w:val="24"/>
          <w:u w:val="single"/>
        </w:rPr>
        <w:t xml:space="preserve">                        </w:t>
      </w:r>
    </w:p>
    <w:p w:rsidR="0018430F" w:rsidRPr="00AC5DF1" w:rsidRDefault="0018430F" w:rsidP="0018430F">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18430F" w:rsidRPr="00AC5DF1" w:rsidTr="003A6C16">
        <w:tc>
          <w:tcPr>
            <w:tcW w:w="564" w:type="pct"/>
            <w:shd w:val="clear" w:color="auto" w:fill="auto"/>
            <w:vAlign w:val="center"/>
          </w:tcPr>
          <w:p w:rsidR="0018430F" w:rsidRPr="00AC5DF1" w:rsidRDefault="0018430F" w:rsidP="003A6C16">
            <w:pPr>
              <w:spacing w:line="560" w:lineRule="exact"/>
              <w:jc w:val="center"/>
              <w:rPr>
                <w:sz w:val="24"/>
              </w:rPr>
            </w:pPr>
            <w:r w:rsidRPr="00AC5DF1">
              <w:rPr>
                <w:sz w:val="24"/>
              </w:rPr>
              <w:t>序号</w:t>
            </w:r>
          </w:p>
        </w:tc>
        <w:tc>
          <w:tcPr>
            <w:tcW w:w="996" w:type="pct"/>
            <w:shd w:val="clear" w:color="auto" w:fill="auto"/>
            <w:vAlign w:val="center"/>
          </w:tcPr>
          <w:p w:rsidR="0018430F" w:rsidRPr="00AC5DF1" w:rsidRDefault="0018430F" w:rsidP="003A6C16">
            <w:pPr>
              <w:spacing w:line="560" w:lineRule="exact"/>
              <w:jc w:val="center"/>
              <w:rPr>
                <w:sz w:val="24"/>
              </w:rPr>
            </w:pPr>
            <w:r w:rsidRPr="00AC5DF1">
              <w:rPr>
                <w:sz w:val="24"/>
              </w:rPr>
              <w:t>标的名称</w:t>
            </w:r>
          </w:p>
        </w:tc>
        <w:tc>
          <w:tcPr>
            <w:tcW w:w="915" w:type="pct"/>
            <w:shd w:val="clear" w:color="auto" w:fill="auto"/>
            <w:vAlign w:val="center"/>
          </w:tcPr>
          <w:p w:rsidR="0018430F" w:rsidRPr="00AC5DF1" w:rsidRDefault="0018430F" w:rsidP="003A6C16">
            <w:pPr>
              <w:spacing w:line="560" w:lineRule="exact"/>
              <w:jc w:val="center"/>
              <w:rPr>
                <w:sz w:val="24"/>
              </w:rPr>
            </w:pPr>
            <w:r w:rsidRPr="00AC5DF1">
              <w:rPr>
                <w:sz w:val="24"/>
              </w:rPr>
              <w:t>规格型号</w:t>
            </w:r>
          </w:p>
        </w:tc>
        <w:tc>
          <w:tcPr>
            <w:tcW w:w="2525" w:type="pct"/>
            <w:shd w:val="clear" w:color="auto" w:fill="auto"/>
            <w:vAlign w:val="center"/>
          </w:tcPr>
          <w:p w:rsidR="0018430F" w:rsidRPr="00AC5DF1" w:rsidRDefault="0018430F" w:rsidP="003A6C16">
            <w:pPr>
              <w:spacing w:line="560" w:lineRule="exact"/>
              <w:jc w:val="center"/>
              <w:rPr>
                <w:sz w:val="24"/>
              </w:rPr>
            </w:pPr>
            <w:r w:rsidRPr="00AC5DF1">
              <w:rPr>
                <w:sz w:val="24"/>
              </w:rPr>
              <w:t>详细配置及技术标准</w:t>
            </w:r>
          </w:p>
        </w:tc>
      </w:tr>
      <w:tr w:rsidR="0018430F" w:rsidRPr="00AC5DF1" w:rsidTr="003A6C16">
        <w:tc>
          <w:tcPr>
            <w:tcW w:w="564" w:type="pct"/>
            <w:shd w:val="clear" w:color="auto" w:fill="auto"/>
            <w:vAlign w:val="center"/>
          </w:tcPr>
          <w:p w:rsidR="0018430F" w:rsidRPr="00AC5DF1" w:rsidRDefault="0018430F" w:rsidP="003A6C16">
            <w:pPr>
              <w:spacing w:line="560" w:lineRule="exact"/>
              <w:jc w:val="center"/>
              <w:rPr>
                <w:sz w:val="24"/>
              </w:rPr>
            </w:pPr>
            <w:r w:rsidRPr="00AC5DF1">
              <w:rPr>
                <w:sz w:val="24"/>
              </w:rPr>
              <w:t>1</w:t>
            </w:r>
          </w:p>
        </w:tc>
        <w:tc>
          <w:tcPr>
            <w:tcW w:w="996" w:type="pct"/>
            <w:shd w:val="clear" w:color="auto" w:fill="auto"/>
            <w:vAlign w:val="center"/>
          </w:tcPr>
          <w:p w:rsidR="0018430F" w:rsidRPr="00AC5DF1" w:rsidRDefault="0018430F" w:rsidP="003A6C16">
            <w:pPr>
              <w:spacing w:line="560" w:lineRule="exact"/>
              <w:jc w:val="center"/>
              <w:rPr>
                <w:sz w:val="24"/>
              </w:rPr>
            </w:pPr>
          </w:p>
        </w:tc>
        <w:tc>
          <w:tcPr>
            <w:tcW w:w="915" w:type="pct"/>
            <w:shd w:val="clear" w:color="auto" w:fill="auto"/>
            <w:vAlign w:val="center"/>
          </w:tcPr>
          <w:p w:rsidR="0018430F" w:rsidRPr="00AC5DF1" w:rsidRDefault="0018430F" w:rsidP="003A6C16">
            <w:pPr>
              <w:spacing w:line="560" w:lineRule="exact"/>
              <w:jc w:val="center"/>
              <w:rPr>
                <w:sz w:val="24"/>
              </w:rPr>
            </w:pPr>
          </w:p>
        </w:tc>
        <w:tc>
          <w:tcPr>
            <w:tcW w:w="2525" w:type="pct"/>
            <w:shd w:val="clear" w:color="auto" w:fill="auto"/>
            <w:vAlign w:val="center"/>
          </w:tcPr>
          <w:p w:rsidR="0018430F" w:rsidRPr="00AC5DF1" w:rsidRDefault="0018430F" w:rsidP="003A6C16">
            <w:pPr>
              <w:spacing w:line="560" w:lineRule="exact"/>
              <w:jc w:val="center"/>
              <w:rPr>
                <w:sz w:val="24"/>
              </w:rPr>
            </w:pPr>
          </w:p>
        </w:tc>
      </w:tr>
      <w:tr w:rsidR="0018430F" w:rsidRPr="00AC5DF1" w:rsidTr="003A6C16">
        <w:tc>
          <w:tcPr>
            <w:tcW w:w="564" w:type="pct"/>
            <w:shd w:val="clear" w:color="auto" w:fill="auto"/>
            <w:vAlign w:val="center"/>
          </w:tcPr>
          <w:p w:rsidR="0018430F" w:rsidRPr="00AC5DF1" w:rsidRDefault="0018430F" w:rsidP="003A6C16">
            <w:pPr>
              <w:spacing w:line="560" w:lineRule="exact"/>
              <w:jc w:val="center"/>
              <w:rPr>
                <w:sz w:val="24"/>
              </w:rPr>
            </w:pPr>
            <w:r w:rsidRPr="00AC5DF1">
              <w:rPr>
                <w:sz w:val="24"/>
              </w:rPr>
              <w:t>2</w:t>
            </w:r>
          </w:p>
        </w:tc>
        <w:tc>
          <w:tcPr>
            <w:tcW w:w="996" w:type="pct"/>
            <w:shd w:val="clear" w:color="auto" w:fill="auto"/>
            <w:vAlign w:val="center"/>
          </w:tcPr>
          <w:p w:rsidR="0018430F" w:rsidRPr="00AC5DF1" w:rsidRDefault="0018430F" w:rsidP="003A6C16">
            <w:pPr>
              <w:spacing w:line="560" w:lineRule="exact"/>
              <w:jc w:val="center"/>
              <w:rPr>
                <w:sz w:val="24"/>
              </w:rPr>
            </w:pPr>
          </w:p>
        </w:tc>
        <w:tc>
          <w:tcPr>
            <w:tcW w:w="915" w:type="pct"/>
            <w:shd w:val="clear" w:color="auto" w:fill="auto"/>
            <w:vAlign w:val="center"/>
          </w:tcPr>
          <w:p w:rsidR="0018430F" w:rsidRPr="00AC5DF1" w:rsidRDefault="0018430F" w:rsidP="003A6C16">
            <w:pPr>
              <w:spacing w:line="560" w:lineRule="exact"/>
              <w:jc w:val="center"/>
              <w:rPr>
                <w:sz w:val="24"/>
              </w:rPr>
            </w:pPr>
          </w:p>
        </w:tc>
        <w:tc>
          <w:tcPr>
            <w:tcW w:w="2525" w:type="pct"/>
            <w:shd w:val="clear" w:color="auto" w:fill="auto"/>
            <w:vAlign w:val="center"/>
          </w:tcPr>
          <w:p w:rsidR="0018430F" w:rsidRPr="00AC5DF1" w:rsidRDefault="0018430F" w:rsidP="003A6C16">
            <w:pPr>
              <w:spacing w:line="560" w:lineRule="exact"/>
              <w:jc w:val="center"/>
              <w:rPr>
                <w:sz w:val="24"/>
              </w:rPr>
            </w:pPr>
          </w:p>
        </w:tc>
      </w:tr>
      <w:tr w:rsidR="0018430F" w:rsidRPr="00AC5DF1" w:rsidTr="003A6C16">
        <w:tc>
          <w:tcPr>
            <w:tcW w:w="564" w:type="pct"/>
            <w:shd w:val="clear" w:color="auto" w:fill="auto"/>
            <w:vAlign w:val="center"/>
          </w:tcPr>
          <w:p w:rsidR="0018430F" w:rsidRPr="00AC5DF1" w:rsidRDefault="0018430F" w:rsidP="003A6C16">
            <w:pPr>
              <w:spacing w:line="560" w:lineRule="exact"/>
              <w:jc w:val="center"/>
              <w:rPr>
                <w:sz w:val="24"/>
              </w:rPr>
            </w:pPr>
            <w:r w:rsidRPr="00AC5DF1">
              <w:rPr>
                <w:sz w:val="24"/>
              </w:rPr>
              <w:t>3</w:t>
            </w:r>
          </w:p>
        </w:tc>
        <w:tc>
          <w:tcPr>
            <w:tcW w:w="996" w:type="pct"/>
            <w:shd w:val="clear" w:color="auto" w:fill="auto"/>
            <w:vAlign w:val="center"/>
          </w:tcPr>
          <w:p w:rsidR="0018430F" w:rsidRPr="00AC5DF1" w:rsidRDefault="0018430F" w:rsidP="003A6C16">
            <w:pPr>
              <w:spacing w:line="560" w:lineRule="exact"/>
              <w:jc w:val="center"/>
              <w:rPr>
                <w:sz w:val="24"/>
              </w:rPr>
            </w:pPr>
          </w:p>
        </w:tc>
        <w:tc>
          <w:tcPr>
            <w:tcW w:w="915" w:type="pct"/>
            <w:shd w:val="clear" w:color="auto" w:fill="auto"/>
            <w:vAlign w:val="center"/>
          </w:tcPr>
          <w:p w:rsidR="0018430F" w:rsidRPr="00AC5DF1" w:rsidRDefault="0018430F" w:rsidP="003A6C16">
            <w:pPr>
              <w:spacing w:line="560" w:lineRule="exact"/>
              <w:jc w:val="center"/>
              <w:rPr>
                <w:sz w:val="24"/>
              </w:rPr>
            </w:pPr>
          </w:p>
        </w:tc>
        <w:tc>
          <w:tcPr>
            <w:tcW w:w="2525" w:type="pct"/>
            <w:shd w:val="clear" w:color="auto" w:fill="auto"/>
            <w:vAlign w:val="center"/>
          </w:tcPr>
          <w:p w:rsidR="0018430F" w:rsidRPr="00AC5DF1" w:rsidRDefault="0018430F" w:rsidP="003A6C16">
            <w:pPr>
              <w:spacing w:line="560" w:lineRule="exact"/>
              <w:jc w:val="center"/>
              <w:rPr>
                <w:sz w:val="24"/>
              </w:rPr>
            </w:pPr>
          </w:p>
        </w:tc>
      </w:tr>
      <w:tr w:rsidR="0018430F" w:rsidRPr="00AC5DF1" w:rsidTr="003A6C16">
        <w:tc>
          <w:tcPr>
            <w:tcW w:w="564" w:type="pct"/>
            <w:shd w:val="clear" w:color="auto" w:fill="auto"/>
            <w:vAlign w:val="center"/>
          </w:tcPr>
          <w:p w:rsidR="0018430F" w:rsidRPr="00AC5DF1" w:rsidRDefault="0018430F" w:rsidP="003A6C16">
            <w:pPr>
              <w:spacing w:line="560" w:lineRule="exact"/>
              <w:jc w:val="center"/>
              <w:rPr>
                <w:sz w:val="24"/>
              </w:rPr>
            </w:pPr>
            <w:r w:rsidRPr="00AC5DF1">
              <w:rPr>
                <w:sz w:val="24"/>
              </w:rPr>
              <w:t>…</w:t>
            </w:r>
          </w:p>
        </w:tc>
        <w:tc>
          <w:tcPr>
            <w:tcW w:w="996" w:type="pct"/>
            <w:shd w:val="clear" w:color="auto" w:fill="auto"/>
            <w:vAlign w:val="center"/>
          </w:tcPr>
          <w:p w:rsidR="0018430F" w:rsidRPr="00AC5DF1" w:rsidRDefault="0018430F" w:rsidP="003A6C16">
            <w:pPr>
              <w:spacing w:line="560" w:lineRule="exact"/>
              <w:jc w:val="center"/>
              <w:rPr>
                <w:sz w:val="24"/>
              </w:rPr>
            </w:pPr>
          </w:p>
        </w:tc>
        <w:tc>
          <w:tcPr>
            <w:tcW w:w="915" w:type="pct"/>
            <w:shd w:val="clear" w:color="auto" w:fill="auto"/>
            <w:vAlign w:val="center"/>
          </w:tcPr>
          <w:p w:rsidR="0018430F" w:rsidRPr="00AC5DF1" w:rsidRDefault="0018430F" w:rsidP="003A6C16">
            <w:pPr>
              <w:spacing w:line="560" w:lineRule="exact"/>
              <w:jc w:val="center"/>
              <w:rPr>
                <w:sz w:val="24"/>
              </w:rPr>
            </w:pPr>
          </w:p>
        </w:tc>
        <w:tc>
          <w:tcPr>
            <w:tcW w:w="2525" w:type="pct"/>
            <w:shd w:val="clear" w:color="auto" w:fill="auto"/>
            <w:vAlign w:val="center"/>
          </w:tcPr>
          <w:p w:rsidR="0018430F" w:rsidRPr="00AC5DF1" w:rsidRDefault="0018430F" w:rsidP="003A6C16">
            <w:pPr>
              <w:spacing w:line="560" w:lineRule="exact"/>
              <w:jc w:val="center"/>
              <w:rPr>
                <w:sz w:val="24"/>
              </w:rPr>
            </w:pPr>
          </w:p>
        </w:tc>
      </w:tr>
    </w:tbl>
    <w:p w:rsidR="0018430F" w:rsidRPr="00AC5DF1" w:rsidRDefault="0018430F" w:rsidP="0018430F">
      <w:pPr>
        <w:spacing w:line="560" w:lineRule="exact"/>
        <w:jc w:val="left"/>
        <w:rPr>
          <w:sz w:val="24"/>
        </w:rPr>
      </w:pPr>
    </w:p>
    <w:p w:rsidR="0018430F" w:rsidRPr="00AC5DF1" w:rsidRDefault="0018430F" w:rsidP="0018430F">
      <w:pPr>
        <w:spacing w:line="560" w:lineRule="exact"/>
        <w:jc w:val="left"/>
        <w:rPr>
          <w:sz w:val="24"/>
        </w:rPr>
      </w:pPr>
    </w:p>
    <w:p w:rsidR="0018430F" w:rsidRPr="00AC5DF1" w:rsidRDefault="0018430F" w:rsidP="0018430F">
      <w:pPr>
        <w:spacing w:line="560" w:lineRule="exact"/>
        <w:jc w:val="left"/>
        <w:rPr>
          <w:sz w:val="24"/>
        </w:rPr>
      </w:pPr>
    </w:p>
    <w:p w:rsidR="0018430F" w:rsidRPr="00AC5DF1" w:rsidRDefault="0018430F" w:rsidP="0018430F">
      <w:pPr>
        <w:spacing w:line="560" w:lineRule="exact"/>
        <w:jc w:val="left"/>
        <w:rPr>
          <w:sz w:val="24"/>
        </w:rPr>
      </w:pPr>
    </w:p>
    <w:p w:rsidR="0018430F" w:rsidRPr="00AC5DF1" w:rsidRDefault="0018430F" w:rsidP="0018430F">
      <w:pPr>
        <w:spacing w:line="560" w:lineRule="exact"/>
        <w:jc w:val="left"/>
        <w:rPr>
          <w:sz w:val="24"/>
        </w:rPr>
      </w:pPr>
    </w:p>
    <w:p w:rsidR="0018430F" w:rsidRPr="00AC5DF1" w:rsidRDefault="0018430F" w:rsidP="0018430F">
      <w:pPr>
        <w:spacing w:line="360" w:lineRule="auto"/>
        <w:ind w:firstLineChars="1700" w:firstLine="3794"/>
        <w:rPr>
          <w:sz w:val="24"/>
        </w:rPr>
      </w:pPr>
      <w:r w:rsidRPr="00AC5DF1">
        <w:rPr>
          <w:sz w:val="24"/>
        </w:rPr>
        <w:t>投标人名称：</w:t>
      </w:r>
    </w:p>
    <w:p w:rsidR="0018430F" w:rsidRPr="00AC5DF1" w:rsidRDefault="0018430F" w:rsidP="0018430F">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18430F" w:rsidRPr="00AC5DF1" w:rsidRDefault="0018430F" w:rsidP="0018430F">
      <w:pPr>
        <w:tabs>
          <w:tab w:val="left" w:pos="210"/>
        </w:tabs>
        <w:autoSpaceDE w:val="0"/>
        <w:autoSpaceDN w:val="0"/>
        <w:adjustRightInd w:val="0"/>
        <w:spacing w:line="460" w:lineRule="exact"/>
        <w:ind w:firstLineChars="200" w:firstLine="446"/>
        <w:rPr>
          <w:color w:val="000000"/>
          <w:sz w:val="24"/>
        </w:rPr>
      </w:pPr>
      <w:r w:rsidRPr="00AC5DF1">
        <w:rPr>
          <w:color w:val="FF0000"/>
          <w:sz w:val="24"/>
        </w:rPr>
        <w:br w:type="page"/>
      </w:r>
    </w:p>
    <w:p w:rsidR="0018430F" w:rsidRPr="00AC5DF1" w:rsidRDefault="0018430F" w:rsidP="0018430F">
      <w:pPr>
        <w:tabs>
          <w:tab w:val="left" w:pos="360"/>
        </w:tabs>
        <w:spacing w:afterLines="100" w:after="285" w:line="360" w:lineRule="auto"/>
        <w:ind w:firstLineChars="200" w:firstLine="446"/>
        <w:rPr>
          <w:sz w:val="24"/>
        </w:rPr>
      </w:pPr>
      <w:r w:rsidRPr="00AC5DF1">
        <w:rPr>
          <w:sz w:val="24"/>
        </w:rPr>
        <w:lastRenderedPageBreak/>
        <w:t>附件</w:t>
      </w:r>
      <w:r w:rsidRPr="00AC5DF1">
        <w:rPr>
          <w:sz w:val="24"/>
        </w:rPr>
        <w:t>12</w:t>
      </w:r>
    </w:p>
    <w:p w:rsidR="0018430F" w:rsidRPr="00AC5DF1" w:rsidRDefault="0018430F" w:rsidP="0018430F">
      <w:pPr>
        <w:autoSpaceDE w:val="0"/>
        <w:autoSpaceDN w:val="0"/>
        <w:spacing w:line="480" w:lineRule="auto"/>
        <w:jc w:val="center"/>
        <w:rPr>
          <w:b/>
          <w:sz w:val="24"/>
          <w:szCs w:val="24"/>
        </w:rPr>
      </w:pPr>
      <w:r w:rsidRPr="00AC5DF1">
        <w:rPr>
          <w:b/>
          <w:sz w:val="24"/>
          <w:szCs w:val="24"/>
        </w:rPr>
        <w:t>中小企业声明函（货物）</w:t>
      </w:r>
    </w:p>
    <w:p w:rsidR="0018430F" w:rsidRPr="00AC5DF1" w:rsidRDefault="0018430F" w:rsidP="0018430F">
      <w:pPr>
        <w:widowControl/>
        <w:spacing w:line="500" w:lineRule="exact"/>
        <w:ind w:firstLineChars="200" w:firstLine="446"/>
        <w:jc w:val="left"/>
        <w:rPr>
          <w:sz w:val="24"/>
          <w:szCs w:val="24"/>
        </w:rPr>
      </w:pPr>
      <w:r w:rsidRPr="00AC5DF1">
        <w:rPr>
          <w:sz w:val="24"/>
          <w:szCs w:val="24"/>
        </w:rPr>
        <w:t>本公司（联合体）郑重声明，针对本项目提供的货物</w:t>
      </w:r>
      <w:r w:rsidRPr="00AC5DF1">
        <w:rPr>
          <w:sz w:val="24"/>
          <w:szCs w:val="24"/>
          <w:u w:val="single"/>
        </w:rPr>
        <w:t xml:space="preserve">      </w:t>
      </w:r>
      <w:r w:rsidRPr="00AC5DF1">
        <w:rPr>
          <w:sz w:val="24"/>
          <w:szCs w:val="24"/>
          <w:u w:val="single"/>
        </w:rPr>
        <w:t>（</w:t>
      </w:r>
      <w:r w:rsidRPr="00AC5DF1">
        <w:rPr>
          <w:b/>
          <w:sz w:val="24"/>
          <w:szCs w:val="24"/>
        </w:rPr>
        <w:t>请填写有</w:t>
      </w:r>
      <w:r w:rsidRPr="00AC5DF1">
        <w:rPr>
          <w:b/>
          <w:sz w:val="24"/>
          <w:szCs w:val="24"/>
        </w:rPr>
        <w:t>/</w:t>
      </w:r>
      <w:r w:rsidRPr="00AC5DF1">
        <w:rPr>
          <w:b/>
          <w:sz w:val="24"/>
          <w:szCs w:val="24"/>
        </w:rPr>
        <w:t>无）</w:t>
      </w:r>
      <w:r w:rsidRPr="00AC5DF1">
        <w:rPr>
          <w:sz w:val="24"/>
          <w:szCs w:val="24"/>
        </w:rPr>
        <w:t>大型企业制造的货物。</w:t>
      </w:r>
      <w:r w:rsidRPr="00AC5DF1">
        <w:rPr>
          <w:b/>
          <w:sz w:val="24"/>
          <w:szCs w:val="24"/>
        </w:rPr>
        <w:t>（若有大型企业制造的货物，则无需填写以下内容；若无大型企业制造的货物，则继续填写以下内容）</w:t>
      </w:r>
    </w:p>
    <w:p w:rsidR="0018430F" w:rsidRPr="00AC5DF1" w:rsidRDefault="0018430F" w:rsidP="0018430F">
      <w:pPr>
        <w:widowControl/>
        <w:spacing w:line="500" w:lineRule="exact"/>
        <w:ind w:firstLineChars="200" w:firstLine="446"/>
        <w:jc w:val="left"/>
        <w:rPr>
          <w:sz w:val="24"/>
          <w:szCs w:val="24"/>
        </w:rPr>
      </w:pPr>
      <w:r w:rsidRPr="00AC5DF1">
        <w:rPr>
          <w:sz w:val="24"/>
          <w:szCs w:val="24"/>
        </w:rPr>
        <w:t>本公司（联合体）郑重声明，根据《政府采购促进中小企业发展管理办法》（财库﹝</w:t>
      </w:r>
      <w:r w:rsidRPr="00AC5DF1">
        <w:rPr>
          <w:sz w:val="24"/>
          <w:szCs w:val="24"/>
        </w:rPr>
        <w:t>2020</w:t>
      </w:r>
      <w:r w:rsidRPr="00AC5DF1">
        <w:rPr>
          <w:sz w:val="24"/>
          <w:szCs w:val="24"/>
        </w:rPr>
        <w:t>﹞</w:t>
      </w:r>
      <w:r w:rsidRPr="00AC5DF1">
        <w:rPr>
          <w:sz w:val="24"/>
          <w:szCs w:val="24"/>
        </w:rPr>
        <w:t>46</w:t>
      </w:r>
      <w:r w:rsidRPr="00AC5DF1">
        <w:rPr>
          <w:sz w:val="24"/>
          <w:szCs w:val="24"/>
        </w:rPr>
        <w:t>号）的规定，本公司（联合体）参加</w:t>
      </w:r>
      <w:r w:rsidRPr="00AC5DF1">
        <w:rPr>
          <w:sz w:val="24"/>
          <w:szCs w:val="24"/>
          <w:u w:val="single"/>
        </w:rPr>
        <w:t xml:space="preserve">            </w:t>
      </w:r>
      <w:r w:rsidRPr="00AC5DF1">
        <w:rPr>
          <w:sz w:val="24"/>
          <w:szCs w:val="24"/>
          <w:u w:val="single"/>
        </w:rPr>
        <w:t>（</w:t>
      </w:r>
      <w:r w:rsidRPr="00AC5DF1">
        <w:rPr>
          <w:b/>
          <w:sz w:val="24"/>
          <w:szCs w:val="24"/>
        </w:rPr>
        <w:t>请填写项目名称）</w:t>
      </w:r>
      <w:r w:rsidRPr="00AC5DF1">
        <w:rPr>
          <w:sz w:val="24"/>
          <w:szCs w:val="24"/>
        </w:rPr>
        <w:t>采购活动，提供的货物全部由符合政策要求的中小企业制造。相关企业（含联合体中的中小企业、签订分包意向协议的中小企业）的具体情况如下：</w:t>
      </w:r>
    </w:p>
    <w:p w:rsidR="0018430F" w:rsidRPr="00AC5DF1" w:rsidRDefault="0018430F" w:rsidP="0018430F">
      <w:pPr>
        <w:autoSpaceDE w:val="0"/>
        <w:autoSpaceDN w:val="0"/>
        <w:spacing w:line="500" w:lineRule="exact"/>
        <w:ind w:firstLineChars="200" w:firstLine="446"/>
        <w:jc w:val="left"/>
        <w:rPr>
          <w:sz w:val="24"/>
          <w:szCs w:val="24"/>
        </w:rPr>
      </w:pPr>
      <w:r w:rsidRPr="00AC5DF1">
        <w:rPr>
          <w:sz w:val="24"/>
          <w:szCs w:val="24"/>
        </w:rPr>
        <w:t>1.</w:t>
      </w:r>
      <w:r w:rsidRPr="00AC5DF1">
        <w:rPr>
          <w:sz w:val="24"/>
          <w:szCs w:val="24"/>
          <w:u w:val="single"/>
        </w:rPr>
        <w:t xml:space="preserve">            </w:t>
      </w:r>
      <w:r w:rsidRPr="00AC5DF1">
        <w:rPr>
          <w:sz w:val="24"/>
          <w:szCs w:val="24"/>
          <w:u w:val="single"/>
        </w:rPr>
        <w:t>（</w:t>
      </w:r>
      <w:r w:rsidRPr="00AC5DF1">
        <w:rPr>
          <w:b/>
          <w:sz w:val="24"/>
          <w:szCs w:val="24"/>
        </w:rPr>
        <w:t>请填写标的名称</w:t>
      </w:r>
      <w:r w:rsidRPr="00AC5DF1">
        <w:rPr>
          <w:sz w:val="24"/>
          <w:szCs w:val="24"/>
        </w:rPr>
        <w:t>），属于</w:t>
      </w:r>
      <w:r w:rsidRPr="00AC5DF1">
        <w:rPr>
          <w:sz w:val="24"/>
          <w:szCs w:val="24"/>
          <w:u w:val="single"/>
        </w:rPr>
        <w:t xml:space="preserve"> </w:t>
      </w:r>
      <w:r w:rsidRPr="00AC5DF1">
        <w:rPr>
          <w:sz w:val="24"/>
          <w:szCs w:val="24"/>
          <w:u w:val="single"/>
        </w:rPr>
        <w:t>工业</w:t>
      </w:r>
      <w:r w:rsidRPr="00AC5DF1">
        <w:rPr>
          <w:sz w:val="24"/>
          <w:szCs w:val="24"/>
          <w:u w:val="single"/>
        </w:rPr>
        <w:t xml:space="preserve"> </w:t>
      </w:r>
      <w:r w:rsidRPr="00AC5DF1">
        <w:rPr>
          <w:b/>
          <w:sz w:val="24"/>
          <w:szCs w:val="24"/>
        </w:rPr>
        <w:t>（请填写本项目采购文件中明确的所属行业）</w:t>
      </w:r>
      <w:r w:rsidRPr="00AC5DF1">
        <w:rPr>
          <w:sz w:val="24"/>
          <w:szCs w:val="24"/>
        </w:rPr>
        <w:t>行业；制造商为</w:t>
      </w:r>
      <w:r w:rsidRPr="00AC5DF1">
        <w:rPr>
          <w:sz w:val="24"/>
          <w:szCs w:val="24"/>
          <w:u w:val="single"/>
        </w:rPr>
        <w:t xml:space="preserve">         </w:t>
      </w:r>
      <w:r w:rsidRPr="00AC5DF1">
        <w:rPr>
          <w:sz w:val="24"/>
          <w:szCs w:val="24"/>
          <w:u w:val="single"/>
        </w:rPr>
        <w:t>（</w:t>
      </w:r>
      <w:r w:rsidRPr="00AC5DF1">
        <w:rPr>
          <w:b/>
          <w:sz w:val="24"/>
          <w:szCs w:val="24"/>
        </w:rPr>
        <w:t>请填写该标的制造商的企业名称</w:t>
      </w:r>
      <w:r w:rsidRPr="00AC5DF1">
        <w:rPr>
          <w:sz w:val="24"/>
          <w:szCs w:val="24"/>
        </w:rPr>
        <w:t>），从业人员</w:t>
      </w:r>
      <w:r w:rsidRPr="00AC5DF1">
        <w:rPr>
          <w:sz w:val="24"/>
          <w:szCs w:val="24"/>
          <w:u w:val="single"/>
        </w:rPr>
        <w:t xml:space="preserve">       </w:t>
      </w:r>
      <w:r w:rsidRPr="00AC5DF1">
        <w:rPr>
          <w:sz w:val="24"/>
          <w:szCs w:val="24"/>
        </w:rPr>
        <w:t>人，营业收入为</w:t>
      </w:r>
      <w:r w:rsidRPr="00AC5DF1">
        <w:rPr>
          <w:sz w:val="24"/>
          <w:szCs w:val="24"/>
          <w:u w:val="single"/>
        </w:rPr>
        <w:t xml:space="preserve">       </w:t>
      </w:r>
      <w:r w:rsidRPr="00AC5DF1">
        <w:rPr>
          <w:sz w:val="24"/>
          <w:szCs w:val="24"/>
        </w:rPr>
        <w:t>万元，资产总额为</w:t>
      </w:r>
      <w:r w:rsidRPr="00AC5DF1">
        <w:rPr>
          <w:sz w:val="24"/>
          <w:szCs w:val="24"/>
          <w:u w:val="single"/>
        </w:rPr>
        <w:t xml:space="preserve">        </w:t>
      </w:r>
      <w:r w:rsidRPr="00AC5DF1">
        <w:rPr>
          <w:sz w:val="24"/>
          <w:szCs w:val="24"/>
        </w:rPr>
        <w:t>万元，属于</w:t>
      </w:r>
      <w:r w:rsidRPr="00AC5DF1">
        <w:rPr>
          <w:sz w:val="24"/>
          <w:szCs w:val="24"/>
          <w:u w:val="single"/>
        </w:rPr>
        <w:t xml:space="preserve">        </w:t>
      </w:r>
      <w:r w:rsidRPr="00AC5DF1">
        <w:rPr>
          <w:sz w:val="24"/>
          <w:szCs w:val="24"/>
          <w:u w:val="single"/>
        </w:rPr>
        <w:t>（</w:t>
      </w:r>
      <w:r w:rsidRPr="00AC5DF1">
        <w:rPr>
          <w:b/>
          <w:sz w:val="24"/>
          <w:szCs w:val="24"/>
        </w:rPr>
        <w:t>请根据中小企业划分标准填写中型企业</w:t>
      </w:r>
      <w:r w:rsidRPr="00AC5DF1">
        <w:rPr>
          <w:b/>
          <w:sz w:val="24"/>
          <w:szCs w:val="24"/>
        </w:rPr>
        <w:t>/</w:t>
      </w:r>
      <w:r w:rsidRPr="00AC5DF1">
        <w:rPr>
          <w:b/>
          <w:sz w:val="24"/>
          <w:szCs w:val="24"/>
        </w:rPr>
        <w:t>小型企业</w:t>
      </w:r>
      <w:r w:rsidRPr="00AC5DF1">
        <w:rPr>
          <w:b/>
          <w:sz w:val="24"/>
          <w:szCs w:val="24"/>
        </w:rPr>
        <w:t>/</w:t>
      </w:r>
      <w:r w:rsidRPr="00AC5DF1">
        <w:rPr>
          <w:b/>
          <w:sz w:val="24"/>
          <w:szCs w:val="24"/>
        </w:rPr>
        <w:t>微型企业</w:t>
      </w:r>
      <w:r w:rsidRPr="00AC5DF1">
        <w:rPr>
          <w:sz w:val="24"/>
          <w:szCs w:val="24"/>
        </w:rPr>
        <w:t>）；</w:t>
      </w:r>
    </w:p>
    <w:p w:rsidR="0018430F" w:rsidRPr="00AC5DF1" w:rsidRDefault="0018430F" w:rsidP="0018430F">
      <w:pPr>
        <w:autoSpaceDE w:val="0"/>
        <w:autoSpaceDN w:val="0"/>
        <w:spacing w:line="500" w:lineRule="exact"/>
        <w:ind w:firstLineChars="200" w:firstLine="446"/>
        <w:jc w:val="left"/>
        <w:rPr>
          <w:sz w:val="24"/>
          <w:szCs w:val="24"/>
        </w:rPr>
      </w:pPr>
      <w:r w:rsidRPr="00AC5DF1">
        <w:rPr>
          <w:sz w:val="24"/>
          <w:szCs w:val="24"/>
        </w:rPr>
        <w:t>2.</w:t>
      </w:r>
      <w:r w:rsidRPr="00AC5DF1">
        <w:rPr>
          <w:sz w:val="24"/>
          <w:szCs w:val="24"/>
          <w:u w:val="single"/>
        </w:rPr>
        <w:t xml:space="preserve">            </w:t>
      </w:r>
      <w:r w:rsidRPr="00AC5DF1">
        <w:rPr>
          <w:sz w:val="24"/>
          <w:szCs w:val="24"/>
          <w:u w:val="single"/>
        </w:rPr>
        <w:t>（</w:t>
      </w:r>
      <w:r w:rsidRPr="00AC5DF1">
        <w:rPr>
          <w:b/>
          <w:sz w:val="24"/>
          <w:szCs w:val="24"/>
        </w:rPr>
        <w:t>请填写标的名称</w:t>
      </w:r>
      <w:r w:rsidRPr="00AC5DF1">
        <w:rPr>
          <w:sz w:val="24"/>
          <w:szCs w:val="24"/>
        </w:rPr>
        <w:t>），属于</w:t>
      </w:r>
      <w:r w:rsidRPr="00AC5DF1">
        <w:rPr>
          <w:sz w:val="24"/>
          <w:szCs w:val="24"/>
          <w:u w:val="single"/>
        </w:rPr>
        <w:t xml:space="preserve">           </w:t>
      </w:r>
      <w:r w:rsidRPr="00AC5DF1">
        <w:rPr>
          <w:b/>
          <w:sz w:val="24"/>
          <w:szCs w:val="24"/>
        </w:rPr>
        <w:t>（请填写本项目采购文件中明确的所属行业）</w:t>
      </w:r>
      <w:r w:rsidRPr="00AC5DF1">
        <w:rPr>
          <w:sz w:val="24"/>
          <w:szCs w:val="24"/>
        </w:rPr>
        <w:t>行业；制造商为</w:t>
      </w:r>
      <w:r w:rsidRPr="00AC5DF1">
        <w:rPr>
          <w:sz w:val="24"/>
          <w:szCs w:val="24"/>
          <w:u w:val="single"/>
        </w:rPr>
        <w:t xml:space="preserve">         </w:t>
      </w:r>
      <w:r w:rsidRPr="00AC5DF1">
        <w:rPr>
          <w:sz w:val="24"/>
          <w:szCs w:val="24"/>
          <w:u w:val="single"/>
        </w:rPr>
        <w:t>（</w:t>
      </w:r>
      <w:r w:rsidRPr="00AC5DF1">
        <w:rPr>
          <w:b/>
          <w:sz w:val="24"/>
          <w:szCs w:val="24"/>
        </w:rPr>
        <w:t>请填写该标的制造商的企业名称</w:t>
      </w:r>
      <w:r w:rsidRPr="00AC5DF1">
        <w:rPr>
          <w:sz w:val="24"/>
          <w:szCs w:val="24"/>
        </w:rPr>
        <w:t>），从业人员</w:t>
      </w:r>
      <w:r w:rsidRPr="00AC5DF1">
        <w:rPr>
          <w:sz w:val="24"/>
          <w:szCs w:val="24"/>
          <w:u w:val="single"/>
        </w:rPr>
        <w:t xml:space="preserve">       </w:t>
      </w:r>
      <w:r w:rsidRPr="00AC5DF1">
        <w:rPr>
          <w:sz w:val="24"/>
          <w:szCs w:val="24"/>
        </w:rPr>
        <w:t>人，营业收入为</w:t>
      </w:r>
      <w:r w:rsidRPr="00AC5DF1">
        <w:rPr>
          <w:sz w:val="24"/>
          <w:szCs w:val="24"/>
          <w:u w:val="single"/>
        </w:rPr>
        <w:t xml:space="preserve">       </w:t>
      </w:r>
      <w:r w:rsidRPr="00AC5DF1">
        <w:rPr>
          <w:sz w:val="24"/>
          <w:szCs w:val="24"/>
        </w:rPr>
        <w:t>万元，资产总额为</w:t>
      </w:r>
      <w:r w:rsidRPr="00AC5DF1">
        <w:rPr>
          <w:sz w:val="24"/>
          <w:szCs w:val="24"/>
          <w:u w:val="single"/>
        </w:rPr>
        <w:t xml:space="preserve">        </w:t>
      </w:r>
      <w:r w:rsidRPr="00AC5DF1">
        <w:rPr>
          <w:sz w:val="24"/>
          <w:szCs w:val="24"/>
        </w:rPr>
        <w:t>万元，属于</w:t>
      </w:r>
      <w:r w:rsidRPr="00AC5DF1">
        <w:rPr>
          <w:sz w:val="24"/>
          <w:szCs w:val="24"/>
          <w:u w:val="single"/>
        </w:rPr>
        <w:t xml:space="preserve">        </w:t>
      </w:r>
      <w:r w:rsidRPr="00AC5DF1">
        <w:rPr>
          <w:sz w:val="24"/>
          <w:szCs w:val="24"/>
          <w:u w:val="single"/>
        </w:rPr>
        <w:t>（</w:t>
      </w:r>
      <w:r w:rsidRPr="00AC5DF1">
        <w:rPr>
          <w:b/>
          <w:sz w:val="24"/>
          <w:szCs w:val="24"/>
        </w:rPr>
        <w:t>请根据中小企业划分标准填写中型企业</w:t>
      </w:r>
      <w:r w:rsidRPr="00AC5DF1">
        <w:rPr>
          <w:b/>
          <w:sz w:val="24"/>
          <w:szCs w:val="24"/>
        </w:rPr>
        <w:t>/</w:t>
      </w:r>
      <w:r w:rsidRPr="00AC5DF1">
        <w:rPr>
          <w:b/>
          <w:sz w:val="24"/>
          <w:szCs w:val="24"/>
        </w:rPr>
        <w:t>小型企业</w:t>
      </w:r>
      <w:r w:rsidRPr="00AC5DF1">
        <w:rPr>
          <w:b/>
          <w:sz w:val="24"/>
          <w:szCs w:val="24"/>
        </w:rPr>
        <w:t>/</w:t>
      </w:r>
      <w:r w:rsidRPr="00AC5DF1">
        <w:rPr>
          <w:b/>
          <w:sz w:val="24"/>
          <w:szCs w:val="24"/>
        </w:rPr>
        <w:t>微型企业</w:t>
      </w:r>
      <w:r w:rsidRPr="00AC5DF1">
        <w:rPr>
          <w:sz w:val="24"/>
          <w:szCs w:val="24"/>
        </w:rPr>
        <w:t>）；</w:t>
      </w:r>
    </w:p>
    <w:p w:rsidR="0018430F" w:rsidRPr="00AC5DF1" w:rsidRDefault="0018430F" w:rsidP="0018430F">
      <w:pPr>
        <w:autoSpaceDE w:val="0"/>
        <w:autoSpaceDN w:val="0"/>
        <w:spacing w:line="500" w:lineRule="exact"/>
        <w:ind w:left="641"/>
        <w:jc w:val="left"/>
        <w:rPr>
          <w:sz w:val="24"/>
          <w:szCs w:val="24"/>
        </w:rPr>
      </w:pPr>
      <w:r w:rsidRPr="00AC5DF1">
        <w:rPr>
          <w:sz w:val="24"/>
          <w:szCs w:val="24"/>
        </w:rPr>
        <w:t>……</w:t>
      </w:r>
    </w:p>
    <w:p w:rsidR="0018430F" w:rsidRPr="00AC5DF1" w:rsidRDefault="0018430F" w:rsidP="0018430F">
      <w:pPr>
        <w:autoSpaceDE w:val="0"/>
        <w:autoSpaceDN w:val="0"/>
        <w:spacing w:line="500" w:lineRule="exact"/>
        <w:ind w:firstLineChars="200" w:firstLine="446"/>
        <w:jc w:val="left"/>
        <w:rPr>
          <w:sz w:val="24"/>
          <w:szCs w:val="24"/>
        </w:rPr>
      </w:pPr>
      <w:r w:rsidRPr="00AC5DF1">
        <w:rPr>
          <w:sz w:val="24"/>
          <w:szCs w:val="24"/>
        </w:rPr>
        <w:t>以上企业，不属于大型企业的分支机构，不存在控股股东为大型企业的情形，也不存在与大型企业的负责人为同一人的情形。</w:t>
      </w:r>
    </w:p>
    <w:p w:rsidR="0018430F" w:rsidRPr="00AC5DF1" w:rsidRDefault="0018430F" w:rsidP="0018430F">
      <w:pPr>
        <w:autoSpaceDE w:val="0"/>
        <w:autoSpaceDN w:val="0"/>
        <w:spacing w:line="500" w:lineRule="exact"/>
        <w:ind w:firstLineChars="200" w:firstLine="446"/>
        <w:jc w:val="left"/>
        <w:rPr>
          <w:sz w:val="24"/>
          <w:szCs w:val="24"/>
        </w:rPr>
      </w:pPr>
      <w:r w:rsidRPr="00AC5DF1">
        <w:rPr>
          <w:sz w:val="24"/>
          <w:szCs w:val="24"/>
        </w:rPr>
        <w:t>本企业对上述声明内容的真实性负责。如有虚假，将依法承担相应责任。</w:t>
      </w:r>
    </w:p>
    <w:p w:rsidR="0018430F" w:rsidRPr="00AC5DF1" w:rsidRDefault="0018430F" w:rsidP="0018430F">
      <w:pPr>
        <w:autoSpaceDE w:val="0"/>
        <w:autoSpaceDN w:val="0"/>
        <w:spacing w:line="500" w:lineRule="exact"/>
        <w:ind w:left="3840"/>
        <w:jc w:val="left"/>
        <w:rPr>
          <w:sz w:val="24"/>
          <w:szCs w:val="24"/>
        </w:rPr>
      </w:pPr>
      <w:r w:rsidRPr="00AC5DF1">
        <w:rPr>
          <w:sz w:val="24"/>
          <w:szCs w:val="24"/>
        </w:rPr>
        <w:t>投标人名称：</w:t>
      </w:r>
    </w:p>
    <w:p w:rsidR="0018430F" w:rsidRPr="00AC5DF1" w:rsidRDefault="0018430F" w:rsidP="0018430F">
      <w:pPr>
        <w:autoSpaceDE w:val="0"/>
        <w:autoSpaceDN w:val="0"/>
        <w:spacing w:line="500" w:lineRule="exact"/>
        <w:ind w:left="3840"/>
        <w:jc w:val="left"/>
        <w:rPr>
          <w:b/>
          <w:sz w:val="24"/>
          <w:szCs w:val="24"/>
        </w:rPr>
      </w:pPr>
      <w:r w:rsidRPr="00AC5DF1">
        <w:rPr>
          <w:sz w:val="24"/>
          <w:szCs w:val="24"/>
        </w:rPr>
        <w:t>日期：</w:t>
      </w:r>
    </w:p>
    <w:p w:rsidR="0018430F" w:rsidRPr="00AC5DF1" w:rsidRDefault="0018430F" w:rsidP="0018430F">
      <w:pPr>
        <w:spacing w:line="360" w:lineRule="auto"/>
        <w:ind w:right="84" w:firstLineChars="100" w:firstLine="224"/>
        <w:rPr>
          <w:b/>
          <w:sz w:val="24"/>
          <w:szCs w:val="24"/>
        </w:rPr>
      </w:pPr>
      <w:r w:rsidRPr="00AC5DF1">
        <w:rPr>
          <w:b/>
          <w:sz w:val="24"/>
          <w:szCs w:val="24"/>
        </w:rPr>
        <w:t>注：</w:t>
      </w:r>
    </w:p>
    <w:p w:rsidR="0018430F" w:rsidRPr="00AC5DF1" w:rsidRDefault="0018430F" w:rsidP="0018430F">
      <w:pPr>
        <w:spacing w:line="360" w:lineRule="auto"/>
        <w:ind w:right="84" w:firstLineChars="100" w:firstLine="224"/>
        <w:rPr>
          <w:b/>
          <w:sz w:val="24"/>
          <w:szCs w:val="24"/>
        </w:rPr>
      </w:pPr>
      <w:r w:rsidRPr="00AC5DF1">
        <w:rPr>
          <w:b/>
          <w:sz w:val="24"/>
          <w:szCs w:val="24"/>
        </w:rPr>
        <w:t>1.</w:t>
      </w:r>
      <w:r w:rsidRPr="00AC5DF1">
        <w:rPr>
          <w:b/>
          <w:sz w:val="24"/>
          <w:szCs w:val="24"/>
        </w:rPr>
        <w:t>标的名称须按照采购文件</w:t>
      </w:r>
      <w:r w:rsidRPr="00AC5DF1">
        <w:rPr>
          <w:b/>
          <w:sz w:val="24"/>
          <w:szCs w:val="24"/>
        </w:rPr>
        <w:t>“</w:t>
      </w:r>
      <w:r w:rsidRPr="00AC5DF1">
        <w:rPr>
          <w:b/>
          <w:sz w:val="24"/>
          <w:szCs w:val="24"/>
        </w:rPr>
        <w:t>项目需求书</w:t>
      </w:r>
      <w:r w:rsidRPr="00AC5DF1">
        <w:rPr>
          <w:b/>
          <w:sz w:val="24"/>
          <w:szCs w:val="24"/>
        </w:rPr>
        <w:t>”</w:t>
      </w:r>
      <w:r w:rsidRPr="00AC5DF1">
        <w:rPr>
          <w:b/>
          <w:sz w:val="24"/>
          <w:szCs w:val="24"/>
        </w:rPr>
        <w:t>中明确的标的名称进行填写；所属行业须按照采购文件中明确的所属行业进行填写，否则不享受中小企业扶持政策。</w:t>
      </w:r>
    </w:p>
    <w:p w:rsidR="0018430F" w:rsidRPr="00AC5DF1" w:rsidRDefault="0018430F" w:rsidP="0018430F">
      <w:pPr>
        <w:spacing w:line="360" w:lineRule="auto"/>
        <w:ind w:right="84" w:firstLineChars="100" w:firstLine="224"/>
        <w:rPr>
          <w:b/>
          <w:sz w:val="24"/>
          <w:szCs w:val="24"/>
        </w:rPr>
      </w:pPr>
      <w:r w:rsidRPr="00AC5DF1">
        <w:rPr>
          <w:b/>
          <w:sz w:val="24"/>
          <w:szCs w:val="24"/>
        </w:rPr>
        <w:lastRenderedPageBreak/>
        <w:t>2.</w:t>
      </w:r>
      <w:r w:rsidRPr="00AC5DF1">
        <w:rPr>
          <w:b/>
          <w:sz w:val="24"/>
          <w:szCs w:val="24"/>
        </w:rPr>
        <w:t>从业人员、营业收入、资产总额填报上一年度数据，无上</w:t>
      </w:r>
      <w:proofErr w:type="gramStart"/>
      <w:r w:rsidRPr="00AC5DF1">
        <w:rPr>
          <w:b/>
          <w:sz w:val="24"/>
          <w:szCs w:val="24"/>
        </w:rPr>
        <w:t>一</w:t>
      </w:r>
      <w:proofErr w:type="gramEnd"/>
      <w:r w:rsidRPr="00AC5DF1">
        <w:rPr>
          <w:b/>
          <w:sz w:val="24"/>
          <w:szCs w:val="24"/>
        </w:rPr>
        <w:t>年度数据的新成立企业可不填报。除新成立企业外，上表填写不全的，不享受中小企业扶持政策。</w:t>
      </w:r>
    </w:p>
    <w:p w:rsidR="0018430F" w:rsidRPr="00AC5DF1" w:rsidRDefault="0018430F" w:rsidP="0018430F">
      <w:pPr>
        <w:spacing w:line="360" w:lineRule="auto"/>
        <w:ind w:right="84" w:firstLineChars="100" w:firstLine="224"/>
        <w:rPr>
          <w:b/>
          <w:sz w:val="24"/>
          <w:szCs w:val="21"/>
        </w:rPr>
      </w:pPr>
      <w:r w:rsidRPr="00AC5DF1">
        <w:rPr>
          <w:b/>
          <w:sz w:val="24"/>
          <w:szCs w:val="21"/>
        </w:rPr>
        <w:t>3.</w:t>
      </w:r>
      <w:r w:rsidRPr="00AC5DF1">
        <w:rPr>
          <w:b/>
          <w:sz w:val="24"/>
          <w:szCs w:val="21"/>
        </w:rPr>
        <w:t>中标（成交）供应</w:t>
      </w:r>
      <w:proofErr w:type="gramStart"/>
      <w:r w:rsidRPr="00AC5DF1">
        <w:rPr>
          <w:b/>
          <w:sz w:val="24"/>
          <w:szCs w:val="21"/>
        </w:rPr>
        <w:t>商享受</w:t>
      </w:r>
      <w:proofErr w:type="gramEnd"/>
      <w:r w:rsidRPr="00AC5DF1">
        <w:rPr>
          <w:b/>
          <w:sz w:val="24"/>
          <w:szCs w:val="21"/>
        </w:rPr>
        <w:t>中小企业扶持政策的，将随中标（成交）结果同时公告其《中小企业声明函》，接受社会监督。</w:t>
      </w:r>
    </w:p>
    <w:p w:rsidR="0018430F" w:rsidRPr="00AC5DF1" w:rsidRDefault="0018430F" w:rsidP="0018430F">
      <w:pPr>
        <w:widowControl/>
        <w:jc w:val="left"/>
        <w:rPr>
          <w:color w:val="FF0000"/>
          <w:sz w:val="24"/>
          <w:szCs w:val="21"/>
        </w:rPr>
      </w:pPr>
      <w:r w:rsidRPr="00AC5DF1">
        <w:rPr>
          <w:color w:val="FF0000"/>
          <w:sz w:val="24"/>
          <w:szCs w:val="21"/>
        </w:rPr>
        <w:br w:type="page"/>
      </w:r>
    </w:p>
    <w:p w:rsidR="0018430F" w:rsidRDefault="0018430F" w:rsidP="0018430F">
      <w:pPr>
        <w:autoSpaceDN w:val="0"/>
        <w:spacing w:line="360" w:lineRule="auto"/>
        <w:jc w:val="left"/>
        <w:rPr>
          <w:b/>
          <w:bCs/>
          <w:sz w:val="24"/>
        </w:rPr>
      </w:pPr>
      <w:r>
        <w:rPr>
          <w:rFonts w:hint="eastAsia"/>
          <w:b/>
          <w:kern w:val="0"/>
          <w:sz w:val="24"/>
          <w:szCs w:val="21"/>
        </w:rPr>
        <w:lastRenderedPageBreak/>
        <w:t>若不是残疾人福利性单位，投标文件中可不提供此声明函</w:t>
      </w:r>
    </w:p>
    <w:p w:rsidR="0018430F" w:rsidRDefault="0018430F" w:rsidP="0018430F">
      <w:pPr>
        <w:autoSpaceDN w:val="0"/>
        <w:spacing w:line="360" w:lineRule="auto"/>
        <w:jc w:val="center"/>
        <w:rPr>
          <w:b/>
          <w:bCs/>
          <w:sz w:val="24"/>
        </w:rPr>
      </w:pPr>
    </w:p>
    <w:p w:rsidR="0018430F" w:rsidRPr="00BA30A7" w:rsidRDefault="0018430F" w:rsidP="0018430F">
      <w:pPr>
        <w:snapToGrid w:val="0"/>
        <w:spacing w:line="360" w:lineRule="auto"/>
        <w:jc w:val="center"/>
        <w:rPr>
          <w:b/>
          <w:bCs/>
          <w:sz w:val="24"/>
        </w:rPr>
      </w:pPr>
      <w:r w:rsidRPr="00BA30A7">
        <w:rPr>
          <w:rFonts w:hint="eastAsia"/>
          <w:b/>
          <w:bCs/>
          <w:sz w:val="24"/>
        </w:rPr>
        <w:t>残疾人福利性单位声明函</w:t>
      </w:r>
    </w:p>
    <w:p w:rsidR="0018430F" w:rsidRPr="00BA30A7" w:rsidRDefault="0018430F" w:rsidP="0018430F">
      <w:pPr>
        <w:snapToGrid w:val="0"/>
        <w:spacing w:line="360" w:lineRule="auto"/>
        <w:ind w:firstLineChars="200" w:firstLine="448"/>
        <w:jc w:val="left"/>
        <w:rPr>
          <w:b/>
          <w:bCs/>
          <w:sz w:val="24"/>
        </w:rPr>
      </w:pPr>
    </w:p>
    <w:p w:rsidR="0018430F" w:rsidRPr="00BA30A7" w:rsidRDefault="0018430F" w:rsidP="0018430F">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18430F" w:rsidRPr="00BA30A7" w:rsidRDefault="0018430F" w:rsidP="0018430F">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18430F" w:rsidRPr="00BA30A7" w:rsidRDefault="0018430F" w:rsidP="0018430F">
      <w:pPr>
        <w:snapToGrid w:val="0"/>
        <w:spacing w:line="360" w:lineRule="auto"/>
        <w:ind w:firstLineChars="200" w:firstLine="446"/>
        <w:jc w:val="left"/>
        <w:rPr>
          <w:bCs/>
          <w:sz w:val="24"/>
        </w:rPr>
      </w:pPr>
    </w:p>
    <w:p w:rsidR="0018430F" w:rsidRPr="00BA30A7" w:rsidRDefault="0018430F" w:rsidP="0018430F">
      <w:pPr>
        <w:snapToGrid w:val="0"/>
        <w:spacing w:line="360" w:lineRule="auto"/>
        <w:ind w:firstLineChars="200" w:firstLine="446"/>
        <w:jc w:val="left"/>
        <w:rPr>
          <w:bCs/>
          <w:sz w:val="24"/>
        </w:rPr>
      </w:pPr>
    </w:p>
    <w:p w:rsidR="0018430F" w:rsidRDefault="0018430F" w:rsidP="0018430F">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18430F" w:rsidRPr="00BA30A7" w:rsidRDefault="0018430F" w:rsidP="0018430F">
      <w:pPr>
        <w:snapToGrid w:val="0"/>
        <w:spacing w:line="360" w:lineRule="auto"/>
        <w:ind w:firstLineChars="200" w:firstLine="446"/>
        <w:jc w:val="left"/>
        <w:rPr>
          <w:bCs/>
          <w:sz w:val="24"/>
        </w:rPr>
      </w:pPr>
    </w:p>
    <w:p w:rsidR="0018430F" w:rsidRPr="00BA30A7" w:rsidRDefault="0018430F" w:rsidP="0018430F">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18430F" w:rsidRPr="00156549" w:rsidRDefault="0018430F" w:rsidP="0018430F">
      <w:pPr>
        <w:snapToGrid w:val="0"/>
        <w:spacing w:line="360" w:lineRule="auto"/>
        <w:ind w:firstLineChars="200" w:firstLine="446"/>
        <w:jc w:val="left"/>
        <w:rPr>
          <w:sz w:val="24"/>
          <w:szCs w:val="21"/>
        </w:rPr>
      </w:pPr>
    </w:p>
    <w:p w:rsidR="0018430F" w:rsidRPr="00156549" w:rsidRDefault="0018430F" w:rsidP="0018430F">
      <w:pPr>
        <w:snapToGrid w:val="0"/>
        <w:spacing w:line="360" w:lineRule="auto"/>
        <w:ind w:firstLineChars="200" w:firstLine="446"/>
        <w:rPr>
          <w:sz w:val="24"/>
          <w:szCs w:val="21"/>
        </w:rPr>
      </w:pPr>
      <w:r w:rsidRPr="00156549">
        <w:rPr>
          <w:sz w:val="24"/>
          <w:szCs w:val="21"/>
        </w:rPr>
        <w:t>注：</w:t>
      </w:r>
    </w:p>
    <w:p w:rsidR="0018430F" w:rsidRPr="00156549" w:rsidRDefault="0018430F" w:rsidP="0018430F">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18430F" w:rsidRPr="00156549" w:rsidRDefault="0018430F" w:rsidP="0018430F">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8430F" w:rsidRPr="006F36B9" w:rsidRDefault="0018430F" w:rsidP="0018430F">
      <w:pPr>
        <w:snapToGrid w:val="0"/>
        <w:spacing w:line="360" w:lineRule="auto"/>
        <w:ind w:firstLineChars="200" w:firstLine="446"/>
        <w:rPr>
          <w:sz w:val="24"/>
          <w:szCs w:val="21"/>
        </w:rPr>
      </w:pPr>
    </w:p>
    <w:p w:rsidR="0018430F" w:rsidRPr="00AC5DF1" w:rsidRDefault="0018430F" w:rsidP="0018430F">
      <w:pPr>
        <w:snapToGrid w:val="0"/>
        <w:spacing w:line="360" w:lineRule="auto"/>
        <w:ind w:firstLineChars="200" w:firstLine="446"/>
        <w:rPr>
          <w:color w:val="FF0000"/>
          <w:sz w:val="24"/>
          <w:szCs w:val="21"/>
        </w:rPr>
      </w:pPr>
    </w:p>
    <w:p w:rsidR="0018430F" w:rsidRPr="00AC5DF1" w:rsidRDefault="0018430F" w:rsidP="0018430F">
      <w:pPr>
        <w:snapToGrid w:val="0"/>
        <w:spacing w:line="360" w:lineRule="auto"/>
        <w:rPr>
          <w:color w:val="FF0000"/>
          <w:sz w:val="24"/>
          <w:szCs w:val="21"/>
        </w:rPr>
      </w:pPr>
    </w:p>
    <w:p w:rsidR="0018430F" w:rsidRPr="00AC5DF1" w:rsidRDefault="0018430F" w:rsidP="0018430F">
      <w:pPr>
        <w:widowControl/>
        <w:jc w:val="left"/>
        <w:rPr>
          <w:sz w:val="24"/>
        </w:rPr>
      </w:pPr>
      <w:r w:rsidRPr="00AC5DF1">
        <w:rPr>
          <w:sz w:val="24"/>
        </w:rPr>
        <w:br w:type="page"/>
      </w:r>
    </w:p>
    <w:p w:rsidR="0018430F" w:rsidRDefault="0018430F" w:rsidP="0018430F">
      <w:pPr>
        <w:tabs>
          <w:tab w:val="left" w:pos="360"/>
        </w:tabs>
        <w:spacing w:line="360" w:lineRule="auto"/>
        <w:rPr>
          <w:sz w:val="24"/>
        </w:rPr>
      </w:pPr>
      <w:r w:rsidRPr="00AC5DF1">
        <w:rPr>
          <w:sz w:val="24"/>
        </w:rPr>
        <w:lastRenderedPageBreak/>
        <w:t>附件</w:t>
      </w:r>
      <w:r w:rsidRPr="00AC5DF1">
        <w:rPr>
          <w:sz w:val="24"/>
        </w:rPr>
        <w:t>13</w:t>
      </w:r>
    </w:p>
    <w:p w:rsidR="0018430F" w:rsidRPr="00AC5DF1" w:rsidRDefault="0018430F" w:rsidP="0018430F">
      <w:pPr>
        <w:tabs>
          <w:tab w:val="left" w:pos="360"/>
        </w:tabs>
        <w:spacing w:line="360" w:lineRule="auto"/>
        <w:rPr>
          <w:sz w:val="24"/>
        </w:rPr>
      </w:pPr>
    </w:p>
    <w:p w:rsidR="0018430F" w:rsidRDefault="0018430F" w:rsidP="0018430F">
      <w:pPr>
        <w:tabs>
          <w:tab w:val="left" w:pos="360"/>
        </w:tabs>
        <w:spacing w:line="360" w:lineRule="auto"/>
        <w:jc w:val="center"/>
        <w:rPr>
          <w:b/>
          <w:bCs/>
          <w:sz w:val="24"/>
        </w:rPr>
      </w:pPr>
      <w:r>
        <w:rPr>
          <w:rFonts w:hint="eastAsia"/>
          <w:b/>
          <w:bCs/>
          <w:sz w:val="24"/>
        </w:rPr>
        <w:t>书面</w:t>
      </w:r>
      <w:r>
        <w:rPr>
          <w:b/>
          <w:bCs/>
          <w:sz w:val="24"/>
        </w:rPr>
        <w:t>声明</w:t>
      </w:r>
    </w:p>
    <w:p w:rsidR="0018430F" w:rsidRDefault="0018430F" w:rsidP="0018430F">
      <w:pPr>
        <w:pStyle w:val="a8"/>
        <w:tabs>
          <w:tab w:val="left" w:pos="360"/>
        </w:tabs>
        <w:spacing w:line="360" w:lineRule="auto"/>
        <w:ind w:firstLine="446"/>
        <w:rPr>
          <w:sz w:val="24"/>
        </w:rPr>
      </w:pPr>
    </w:p>
    <w:p w:rsidR="0018430F" w:rsidRDefault="0018430F" w:rsidP="0018430F">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18430F" w:rsidRDefault="0018430F" w:rsidP="0018430F">
      <w:pPr>
        <w:pStyle w:val="a8"/>
        <w:tabs>
          <w:tab w:val="left" w:pos="360"/>
        </w:tabs>
        <w:spacing w:line="360" w:lineRule="auto"/>
        <w:ind w:firstLine="446"/>
        <w:rPr>
          <w:sz w:val="24"/>
        </w:rPr>
      </w:pPr>
      <w:r w:rsidRPr="00DA3603">
        <w:rPr>
          <w:rFonts w:hint="eastAsia"/>
          <w:sz w:val="24"/>
        </w:rPr>
        <w:t>我单位具备良好的商业信誉和健全的财务会计制度，依法缴纳税收和社会保障资金。</w:t>
      </w:r>
    </w:p>
    <w:p w:rsidR="0018430F" w:rsidRDefault="0018430F" w:rsidP="0018430F">
      <w:pPr>
        <w:pStyle w:val="a8"/>
        <w:tabs>
          <w:tab w:val="left" w:pos="360"/>
        </w:tabs>
        <w:spacing w:line="360" w:lineRule="auto"/>
        <w:ind w:firstLine="446"/>
        <w:rPr>
          <w:sz w:val="24"/>
        </w:rPr>
      </w:pPr>
    </w:p>
    <w:p w:rsidR="0018430F" w:rsidRPr="00156549" w:rsidRDefault="0018430F" w:rsidP="0018430F">
      <w:pPr>
        <w:autoSpaceDE w:val="0"/>
        <w:autoSpaceDN w:val="0"/>
        <w:spacing w:line="500" w:lineRule="exact"/>
        <w:ind w:left="3840"/>
        <w:jc w:val="left"/>
        <w:rPr>
          <w:sz w:val="24"/>
          <w:szCs w:val="24"/>
        </w:rPr>
      </w:pPr>
      <w:r w:rsidRPr="00156549">
        <w:rPr>
          <w:sz w:val="24"/>
          <w:szCs w:val="24"/>
        </w:rPr>
        <w:t>投标人名称：</w:t>
      </w:r>
    </w:p>
    <w:p w:rsidR="0018430F" w:rsidRPr="00156549" w:rsidRDefault="0018430F" w:rsidP="0018430F">
      <w:pPr>
        <w:autoSpaceDE w:val="0"/>
        <w:autoSpaceDN w:val="0"/>
        <w:spacing w:line="500" w:lineRule="exact"/>
        <w:ind w:left="3840"/>
        <w:jc w:val="left"/>
        <w:rPr>
          <w:sz w:val="24"/>
          <w:szCs w:val="24"/>
        </w:rPr>
      </w:pPr>
    </w:p>
    <w:p w:rsidR="0018430F" w:rsidRDefault="0018430F" w:rsidP="0018430F">
      <w:pPr>
        <w:autoSpaceDE w:val="0"/>
        <w:autoSpaceDN w:val="0"/>
        <w:spacing w:line="500" w:lineRule="exact"/>
        <w:ind w:left="3840"/>
        <w:jc w:val="left"/>
        <w:rPr>
          <w:sz w:val="24"/>
          <w:szCs w:val="24"/>
        </w:rPr>
      </w:pPr>
      <w:r w:rsidRPr="00156549">
        <w:rPr>
          <w:sz w:val="24"/>
          <w:szCs w:val="24"/>
        </w:rPr>
        <w:t>日期：</w:t>
      </w:r>
    </w:p>
    <w:p w:rsidR="0018430F" w:rsidRPr="00156549" w:rsidRDefault="0018430F" w:rsidP="0018430F">
      <w:pPr>
        <w:autoSpaceDE w:val="0"/>
        <w:autoSpaceDN w:val="0"/>
        <w:spacing w:line="500" w:lineRule="exact"/>
        <w:ind w:left="3840"/>
        <w:jc w:val="left"/>
        <w:rPr>
          <w:sz w:val="24"/>
          <w:szCs w:val="24"/>
        </w:rPr>
      </w:pPr>
    </w:p>
    <w:p w:rsidR="0018430F" w:rsidRPr="00025993" w:rsidRDefault="0018430F" w:rsidP="0018430F">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18430F" w:rsidRDefault="0018430F" w:rsidP="0018430F">
      <w:pPr>
        <w:pStyle w:val="a8"/>
        <w:tabs>
          <w:tab w:val="left" w:pos="360"/>
        </w:tabs>
        <w:spacing w:line="360" w:lineRule="auto"/>
        <w:ind w:firstLine="446"/>
        <w:rPr>
          <w:sz w:val="24"/>
        </w:rPr>
      </w:pPr>
    </w:p>
    <w:p w:rsidR="0018430F" w:rsidRDefault="0018430F" w:rsidP="0018430F">
      <w:pPr>
        <w:pStyle w:val="a8"/>
        <w:spacing w:line="360" w:lineRule="auto"/>
        <w:ind w:firstLineChars="0" w:firstLine="0"/>
        <w:jc w:val="center"/>
        <w:rPr>
          <w:b/>
          <w:sz w:val="24"/>
        </w:rPr>
      </w:pPr>
    </w:p>
    <w:p w:rsidR="0018430F" w:rsidRDefault="0018430F" w:rsidP="0018430F">
      <w:pPr>
        <w:pStyle w:val="a8"/>
        <w:spacing w:line="360" w:lineRule="auto"/>
        <w:ind w:firstLineChars="0" w:firstLine="0"/>
        <w:jc w:val="center"/>
        <w:rPr>
          <w:b/>
          <w:sz w:val="24"/>
        </w:rPr>
      </w:pPr>
    </w:p>
    <w:p w:rsidR="0018430F" w:rsidRPr="00025993" w:rsidRDefault="0018430F" w:rsidP="0018430F">
      <w:pPr>
        <w:pStyle w:val="a8"/>
        <w:spacing w:line="360" w:lineRule="auto"/>
        <w:ind w:firstLineChars="0" w:firstLine="0"/>
        <w:jc w:val="center"/>
        <w:rPr>
          <w:b/>
          <w:sz w:val="24"/>
        </w:rPr>
      </w:pPr>
      <w:r w:rsidRPr="00025993">
        <w:rPr>
          <w:rFonts w:hint="eastAsia"/>
          <w:b/>
          <w:sz w:val="24"/>
        </w:rPr>
        <w:t>证明材料</w:t>
      </w:r>
    </w:p>
    <w:p w:rsidR="0018430F" w:rsidRDefault="0018430F" w:rsidP="0018430F">
      <w:pPr>
        <w:pStyle w:val="a8"/>
        <w:tabs>
          <w:tab w:val="left" w:pos="360"/>
        </w:tabs>
        <w:spacing w:line="360" w:lineRule="auto"/>
        <w:ind w:firstLine="446"/>
        <w:rPr>
          <w:sz w:val="24"/>
        </w:rPr>
      </w:pPr>
    </w:p>
    <w:p w:rsidR="0018430F" w:rsidRDefault="0018430F" w:rsidP="0018430F">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18430F" w:rsidRDefault="0018430F" w:rsidP="0018430F">
      <w:pPr>
        <w:pStyle w:val="a8"/>
        <w:tabs>
          <w:tab w:val="left" w:pos="360"/>
        </w:tabs>
        <w:spacing w:line="360" w:lineRule="auto"/>
        <w:ind w:firstLine="446"/>
        <w:rPr>
          <w:sz w:val="24"/>
        </w:rPr>
      </w:pPr>
    </w:p>
    <w:p w:rsidR="0018430F" w:rsidRDefault="0018430F" w:rsidP="0018430F">
      <w:pPr>
        <w:autoSpaceDE w:val="0"/>
        <w:autoSpaceDN w:val="0"/>
        <w:spacing w:line="500" w:lineRule="exact"/>
        <w:ind w:left="3840"/>
        <w:jc w:val="left"/>
        <w:rPr>
          <w:sz w:val="24"/>
          <w:szCs w:val="24"/>
        </w:rPr>
      </w:pPr>
    </w:p>
    <w:p w:rsidR="0018430F" w:rsidRDefault="0018430F" w:rsidP="0018430F">
      <w:pPr>
        <w:autoSpaceDE w:val="0"/>
        <w:autoSpaceDN w:val="0"/>
        <w:spacing w:line="500" w:lineRule="exact"/>
        <w:ind w:left="3840"/>
        <w:jc w:val="left"/>
        <w:rPr>
          <w:sz w:val="24"/>
          <w:szCs w:val="24"/>
        </w:rPr>
      </w:pPr>
    </w:p>
    <w:p w:rsidR="0018430F" w:rsidRPr="00156549" w:rsidRDefault="0018430F" w:rsidP="0018430F">
      <w:pPr>
        <w:autoSpaceDE w:val="0"/>
        <w:autoSpaceDN w:val="0"/>
        <w:spacing w:line="500" w:lineRule="exact"/>
        <w:ind w:left="3840"/>
        <w:jc w:val="left"/>
        <w:rPr>
          <w:sz w:val="24"/>
          <w:szCs w:val="24"/>
        </w:rPr>
      </w:pPr>
      <w:r w:rsidRPr="00156549">
        <w:rPr>
          <w:sz w:val="24"/>
          <w:szCs w:val="24"/>
        </w:rPr>
        <w:t>投标人名称：</w:t>
      </w:r>
    </w:p>
    <w:p w:rsidR="0018430F" w:rsidRPr="00156549" w:rsidRDefault="0018430F" w:rsidP="0018430F">
      <w:pPr>
        <w:autoSpaceDE w:val="0"/>
        <w:autoSpaceDN w:val="0"/>
        <w:spacing w:line="500" w:lineRule="exact"/>
        <w:ind w:left="3840"/>
        <w:jc w:val="left"/>
        <w:rPr>
          <w:sz w:val="24"/>
          <w:szCs w:val="24"/>
        </w:rPr>
      </w:pPr>
    </w:p>
    <w:p w:rsidR="0018430F" w:rsidRPr="005A1801" w:rsidRDefault="0018430F" w:rsidP="0018430F">
      <w:pPr>
        <w:autoSpaceDE w:val="0"/>
        <w:autoSpaceDN w:val="0"/>
        <w:spacing w:line="500" w:lineRule="exact"/>
        <w:ind w:left="3840"/>
        <w:jc w:val="left"/>
        <w:rPr>
          <w:b/>
          <w:sz w:val="24"/>
        </w:rPr>
      </w:pPr>
      <w:r w:rsidRPr="00156549">
        <w:rPr>
          <w:sz w:val="24"/>
          <w:szCs w:val="24"/>
        </w:rPr>
        <w:t>日期：</w:t>
      </w:r>
    </w:p>
    <w:p w:rsidR="0018430F" w:rsidRPr="00AC5DF1" w:rsidRDefault="0018430F" w:rsidP="0018430F">
      <w:pPr>
        <w:widowControl/>
        <w:jc w:val="left"/>
        <w:rPr>
          <w:b/>
          <w:bCs/>
          <w:sz w:val="24"/>
        </w:rPr>
      </w:pPr>
    </w:p>
    <w:p w:rsidR="0018430F" w:rsidRPr="00AC5DF1" w:rsidRDefault="0018430F" w:rsidP="0018430F">
      <w:pPr>
        <w:widowControl/>
        <w:jc w:val="left"/>
        <w:rPr>
          <w:b/>
          <w:bCs/>
          <w:sz w:val="24"/>
        </w:rPr>
      </w:pPr>
      <w:r w:rsidRPr="00AC5DF1">
        <w:rPr>
          <w:b/>
          <w:bCs/>
          <w:sz w:val="24"/>
        </w:rPr>
        <w:br w:type="page"/>
      </w:r>
    </w:p>
    <w:p w:rsidR="0018430F" w:rsidRPr="00AC5DF1" w:rsidRDefault="0018430F" w:rsidP="0018430F">
      <w:pPr>
        <w:autoSpaceDN w:val="0"/>
        <w:spacing w:line="360" w:lineRule="auto"/>
        <w:rPr>
          <w:bCs/>
          <w:sz w:val="24"/>
        </w:rPr>
      </w:pPr>
      <w:r w:rsidRPr="00AC5DF1">
        <w:rPr>
          <w:bCs/>
          <w:sz w:val="24"/>
        </w:rPr>
        <w:lastRenderedPageBreak/>
        <w:t>附件</w:t>
      </w:r>
      <w:r w:rsidRPr="00AC5DF1">
        <w:rPr>
          <w:bCs/>
          <w:sz w:val="24"/>
        </w:rPr>
        <w:t>14</w:t>
      </w:r>
    </w:p>
    <w:p w:rsidR="0018430F" w:rsidRPr="00AC5DF1" w:rsidRDefault="0018430F" w:rsidP="0018430F">
      <w:pPr>
        <w:autoSpaceDN w:val="0"/>
        <w:spacing w:line="360" w:lineRule="auto"/>
        <w:jc w:val="center"/>
        <w:rPr>
          <w:b/>
          <w:bCs/>
          <w:sz w:val="24"/>
        </w:rPr>
      </w:pPr>
      <w:r w:rsidRPr="00AC5DF1">
        <w:rPr>
          <w:b/>
          <w:bCs/>
          <w:sz w:val="24"/>
        </w:rPr>
        <w:t>投标人认为需要提供的其他资料</w:t>
      </w:r>
    </w:p>
    <w:p w:rsidR="0018430F" w:rsidRPr="00AC5DF1" w:rsidRDefault="0018430F" w:rsidP="0018430F">
      <w:pPr>
        <w:widowControl/>
        <w:jc w:val="left"/>
        <w:rPr>
          <w:b/>
          <w:bCs/>
          <w:sz w:val="24"/>
        </w:rPr>
      </w:pPr>
      <w:r w:rsidRPr="00AC5DF1">
        <w:rPr>
          <w:b/>
          <w:bCs/>
          <w:sz w:val="24"/>
        </w:rPr>
        <w:br w:type="page"/>
      </w:r>
    </w:p>
    <w:p w:rsidR="0018430F" w:rsidRPr="00AC5DF1" w:rsidRDefault="0018430F" w:rsidP="0018430F">
      <w:pPr>
        <w:autoSpaceDN w:val="0"/>
        <w:spacing w:line="360" w:lineRule="auto"/>
        <w:rPr>
          <w:bCs/>
          <w:sz w:val="24"/>
        </w:rPr>
      </w:pPr>
      <w:r w:rsidRPr="00AC5DF1">
        <w:rPr>
          <w:bCs/>
          <w:sz w:val="24"/>
        </w:rPr>
        <w:lastRenderedPageBreak/>
        <w:t>附件</w:t>
      </w:r>
      <w:r w:rsidRPr="00AC5DF1">
        <w:rPr>
          <w:bCs/>
          <w:sz w:val="24"/>
        </w:rPr>
        <w:t>15</w:t>
      </w:r>
    </w:p>
    <w:p w:rsidR="0018430F" w:rsidRPr="00AC5DF1" w:rsidRDefault="0018430F" w:rsidP="0018430F">
      <w:pPr>
        <w:autoSpaceDN w:val="0"/>
        <w:spacing w:line="360" w:lineRule="auto"/>
        <w:rPr>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18430F" w:rsidRPr="00AC5DF1" w:rsidTr="003A6C16">
        <w:trPr>
          <w:trHeight w:val="697"/>
        </w:trPr>
        <w:tc>
          <w:tcPr>
            <w:tcW w:w="5000" w:type="pct"/>
            <w:tcBorders>
              <w:top w:val="single" w:sz="4" w:space="0" w:color="auto"/>
              <w:left w:val="single" w:sz="4" w:space="0" w:color="auto"/>
              <w:bottom w:val="single" w:sz="4" w:space="0" w:color="auto"/>
              <w:right w:val="single" w:sz="4" w:space="0" w:color="auto"/>
            </w:tcBorders>
            <w:vAlign w:val="center"/>
            <w:hideMark/>
          </w:tcPr>
          <w:p w:rsidR="0018430F" w:rsidRPr="00AC5DF1" w:rsidRDefault="0018430F" w:rsidP="003A6C16">
            <w:pPr>
              <w:spacing w:line="560" w:lineRule="exact"/>
              <w:jc w:val="center"/>
              <w:rPr>
                <w:sz w:val="30"/>
                <w:szCs w:val="30"/>
              </w:rPr>
            </w:pPr>
            <w:r w:rsidRPr="00AC5DF1">
              <w:rPr>
                <w:sz w:val="30"/>
                <w:szCs w:val="30"/>
              </w:rPr>
              <w:t>样品标签</w:t>
            </w:r>
          </w:p>
        </w:tc>
      </w:tr>
      <w:tr w:rsidR="0018430F" w:rsidRPr="00AC5DF1" w:rsidTr="003A6C16">
        <w:trPr>
          <w:trHeight w:val="976"/>
        </w:trPr>
        <w:tc>
          <w:tcPr>
            <w:tcW w:w="5000" w:type="pct"/>
            <w:tcBorders>
              <w:top w:val="single" w:sz="4" w:space="0" w:color="auto"/>
              <w:left w:val="single" w:sz="4" w:space="0" w:color="auto"/>
              <w:bottom w:val="single" w:sz="4" w:space="0" w:color="auto"/>
              <w:right w:val="single" w:sz="4" w:space="0" w:color="auto"/>
            </w:tcBorders>
            <w:vAlign w:val="center"/>
            <w:hideMark/>
          </w:tcPr>
          <w:p w:rsidR="0018430F" w:rsidRPr="00AC5DF1" w:rsidRDefault="0018430F" w:rsidP="003A6C16">
            <w:pPr>
              <w:spacing w:line="560" w:lineRule="exact"/>
              <w:jc w:val="left"/>
              <w:rPr>
                <w:sz w:val="30"/>
                <w:szCs w:val="30"/>
              </w:rPr>
            </w:pPr>
            <w:r w:rsidRPr="00AC5DF1">
              <w:rPr>
                <w:sz w:val="30"/>
                <w:szCs w:val="30"/>
              </w:rPr>
              <w:t>项目名称：</w:t>
            </w:r>
          </w:p>
        </w:tc>
      </w:tr>
      <w:tr w:rsidR="0018430F" w:rsidRPr="00AC5DF1" w:rsidTr="003A6C16">
        <w:trPr>
          <w:trHeight w:val="975"/>
        </w:trPr>
        <w:tc>
          <w:tcPr>
            <w:tcW w:w="5000" w:type="pct"/>
            <w:tcBorders>
              <w:top w:val="single" w:sz="4" w:space="0" w:color="auto"/>
              <w:left w:val="single" w:sz="4" w:space="0" w:color="auto"/>
              <w:bottom w:val="single" w:sz="4" w:space="0" w:color="auto"/>
              <w:right w:val="single" w:sz="4" w:space="0" w:color="auto"/>
            </w:tcBorders>
            <w:vAlign w:val="center"/>
            <w:hideMark/>
          </w:tcPr>
          <w:p w:rsidR="0018430F" w:rsidRPr="00AC5DF1" w:rsidRDefault="0018430F" w:rsidP="003A6C16">
            <w:pPr>
              <w:spacing w:line="560" w:lineRule="exact"/>
              <w:jc w:val="left"/>
              <w:rPr>
                <w:sz w:val="30"/>
                <w:szCs w:val="30"/>
              </w:rPr>
            </w:pPr>
            <w:r w:rsidRPr="00AC5DF1">
              <w:rPr>
                <w:sz w:val="30"/>
                <w:szCs w:val="30"/>
              </w:rPr>
              <w:t>项目编号：</w:t>
            </w:r>
          </w:p>
        </w:tc>
      </w:tr>
      <w:tr w:rsidR="0018430F" w:rsidRPr="00AC5DF1" w:rsidTr="003A6C16">
        <w:trPr>
          <w:trHeight w:val="989"/>
        </w:trPr>
        <w:tc>
          <w:tcPr>
            <w:tcW w:w="5000" w:type="pct"/>
            <w:tcBorders>
              <w:top w:val="single" w:sz="4" w:space="0" w:color="auto"/>
              <w:left w:val="single" w:sz="4" w:space="0" w:color="auto"/>
              <w:bottom w:val="single" w:sz="4" w:space="0" w:color="auto"/>
              <w:right w:val="single" w:sz="4" w:space="0" w:color="auto"/>
            </w:tcBorders>
            <w:vAlign w:val="center"/>
            <w:hideMark/>
          </w:tcPr>
          <w:p w:rsidR="0018430F" w:rsidRPr="00AC5DF1" w:rsidRDefault="0018430F" w:rsidP="003A6C16">
            <w:pPr>
              <w:spacing w:line="560" w:lineRule="exact"/>
              <w:jc w:val="left"/>
              <w:rPr>
                <w:sz w:val="30"/>
                <w:szCs w:val="30"/>
              </w:rPr>
            </w:pPr>
            <w:r w:rsidRPr="00AC5DF1">
              <w:rPr>
                <w:sz w:val="30"/>
                <w:szCs w:val="30"/>
              </w:rPr>
              <w:t>包号：</w:t>
            </w:r>
          </w:p>
        </w:tc>
      </w:tr>
      <w:tr w:rsidR="0018430F" w:rsidRPr="00AC5DF1" w:rsidTr="003A6C16">
        <w:trPr>
          <w:trHeight w:val="3980"/>
        </w:trPr>
        <w:tc>
          <w:tcPr>
            <w:tcW w:w="5000" w:type="pct"/>
            <w:tcBorders>
              <w:top w:val="single" w:sz="4" w:space="0" w:color="auto"/>
              <w:left w:val="single" w:sz="4" w:space="0" w:color="auto"/>
              <w:bottom w:val="single" w:sz="4" w:space="0" w:color="auto"/>
              <w:right w:val="single" w:sz="4" w:space="0" w:color="auto"/>
            </w:tcBorders>
            <w:hideMark/>
          </w:tcPr>
          <w:p w:rsidR="0018430F" w:rsidRPr="00AC5DF1" w:rsidRDefault="0018430F" w:rsidP="003A6C16">
            <w:pPr>
              <w:spacing w:line="560" w:lineRule="exact"/>
              <w:rPr>
                <w:sz w:val="30"/>
                <w:szCs w:val="30"/>
              </w:rPr>
            </w:pPr>
            <w:r w:rsidRPr="00AC5DF1">
              <w:rPr>
                <w:sz w:val="30"/>
                <w:szCs w:val="30"/>
              </w:rPr>
              <w:t>样品名称：</w:t>
            </w:r>
          </w:p>
        </w:tc>
      </w:tr>
    </w:tbl>
    <w:p w:rsidR="0018430F" w:rsidRPr="00AC5DF1" w:rsidRDefault="0018430F" w:rsidP="0018430F">
      <w:pPr>
        <w:tabs>
          <w:tab w:val="left" w:pos="360"/>
        </w:tabs>
        <w:spacing w:afterLines="100" w:after="285" w:line="360" w:lineRule="auto"/>
        <w:ind w:firstLineChars="200" w:firstLine="446"/>
        <w:rPr>
          <w:sz w:val="24"/>
          <w:szCs w:val="24"/>
        </w:rPr>
      </w:pPr>
    </w:p>
    <w:p w:rsidR="0018430F" w:rsidRPr="00AC5DF1" w:rsidRDefault="0018430F" w:rsidP="0018430F">
      <w:pPr>
        <w:spacing w:line="360" w:lineRule="auto"/>
        <w:ind w:firstLineChars="1700" w:firstLine="3794"/>
        <w:rPr>
          <w:sz w:val="24"/>
          <w:szCs w:val="24"/>
        </w:rPr>
      </w:pPr>
    </w:p>
    <w:p w:rsidR="0018430F" w:rsidRPr="00AC5DF1" w:rsidRDefault="0018430F" w:rsidP="0018430F">
      <w:pPr>
        <w:spacing w:line="360" w:lineRule="auto"/>
        <w:ind w:firstLineChars="1700" w:firstLine="3794"/>
        <w:rPr>
          <w:color w:val="000000" w:themeColor="text1"/>
          <w:sz w:val="24"/>
          <w:szCs w:val="24"/>
        </w:rPr>
      </w:pPr>
    </w:p>
    <w:p w:rsidR="0018430F" w:rsidRPr="00AC5DF1" w:rsidRDefault="0018430F" w:rsidP="0018430F">
      <w:pPr>
        <w:spacing w:line="360" w:lineRule="auto"/>
        <w:ind w:firstLineChars="1700" w:firstLine="3794"/>
        <w:rPr>
          <w:color w:val="000000" w:themeColor="text1"/>
          <w:sz w:val="24"/>
          <w:szCs w:val="24"/>
        </w:rPr>
      </w:pPr>
    </w:p>
    <w:p w:rsidR="0018430F" w:rsidRPr="00AC5DF1" w:rsidRDefault="0018430F" w:rsidP="0018430F">
      <w:pPr>
        <w:spacing w:line="360" w:lineRule="auto"/>
        <w:ind w:firstLineChars="1700" w:firstLine="3794"/>
        <w:rPr>
          <w:color w:val="000000" w:themeColor="text1"/>
          <w:sz w:val="24"/>
          <w:szCs w:val="24"/>
        </w:rPr>
      </w:pPr>
    </w:p>
    <w:p w:rsidR="0018430F" w:rsidRPr="00AC5DF1" w:rsidRDefault="0018430F" w:rsidP="0018430F">
      <w:pPr>
        <w:spacing w:line="360" w:lineRule="auto"/>
        <w:ind w:firstLineChars="1700" w:firstLine="3794"/>
        <w:rPr>
          <w:color w:val="000000" w:themeColor="text1"/>
          <w:sz w:val="24"/>
          <w:szCs w:val="24"/>
        </w:rPr>
      </w:pPr>
    </w:p>
    <w:p w:rsidR="0018430F" w:rsidRPr="00AC5DF1" w:rsidRDefault="0018430F" w:rsidP="0018430F">
      <w:pPr>
        <w:spacing w:line="360" w:lineRule="auto"/>
        <w:ind w:firstLineChars="1700" w:firstLine="3794"/>
        <w:rPr>
          <w:color w:val="000000" w:themeColor="text1"/>
          <w:sz w:val="24"/>
          <w:szCs w:val="24"/>
        </w:rPr>
      </w:pPr>
      <w:r w:rsidRPr="00AC5DF1">
        <w:rPr>
          <w:color w:val="000000" w:themeColor="text1"/>
          <w:sz w:val="24"/>
          <w:szCs w:val="24"/>
        </w:rPr>
        <w:t>投标单位名称（公章）：</w:t>
      </w:r>
    </w:p>
    <w:p w:rsidR="0018430F" w:rsidRPr="00AC5DF1" w:rsidRDefault="0018430F" w:rsidP="0018430F">
      <w:pPr>
        <w:spacing w:line="360" w:lineRule="auto"/>
        <w:ind w:firstLineChars="1700" w:firstLine="3794"/>
        <w:rPr>
          <w:color w:val="000000" w:themeColor="text1"/>
          <w:sz w:val="24"/>
          <w:szCs w:val="24"/>
        </w:rPr>
      </w:pPr>
      <w:r w:rsidRPr="00AC5DF1">
        <w:rPr>
          <w:color w:val="000000" w:themeColor="text1"/>
          <w:sz w:val="24"/>
          <w:szCs w:val="24"/>
        </w:rPr>
        <w:t>日期：</w:t>
      </w:r>
      <w:r w:rsidRPr="00AC5DF1">
        <w:rPr>
          <w:color w:val="000000" w:themeColor="text1"/>
          <w:sz w:val="24"/>
          <w:szCs w:val="24"/>
          <w:u w:val="single"/>
        </w:rPr>
        <w:t xml:space="preserve">     </w:t>
      </w:r>
      <w:r w:rsidRPr="00AC5DF1">
        <w:rPr>
          <w:color w:val="000000" w:themeColor="text1"/>
          <w:sz w:val="24"/>
          <w:szCs w:val="24"/>
        </w:rPr>
        <w:t>年</w:t>
      </w:r>
      <w:r w:rsidRPr="00AC5DF1">
        <w:rPr>
          <w:color w:val="000000" w:themeColor="text1"/>
          <w:sz w:val="24"/>
          <w:szCs w:val="24"/>
          <w:u w:val="single"/>
        </w:rPr>
        <w:t xml:space="preserve">    </w:t>
      </w:r>
      <w:r w:rsidRPr="00AC5DF1">
        <w:rPr>
          <w:color w:val="000000" w:themeColor="text1"/>
          <w:sz w:val="24"/>
          <w:szCs w:val="24"/>
        </w:rPr>
        <w:t>月</w:t>
      </w:r>
      <w:r w:rsidRPr="00AC5DF1">
        <w:rPr>
          <w:color w:val="000000" w:themeColor="text1"/>
          <w:sz w:val="24"/>
          <w:szCs w:val="24"/>
          <w:u w:val="single"/>
        </w:rPr>
        <w:t xml:space="preserve">    </w:t>
      </w:r>
      <w:r w:rsidRPr="00AC5DF1">
        <w:rPr>
          <w:color w:val="000000" w:themeColor="text1"/>
          <w:sz w:val="24"/>
          <w:szCs w:val="24"/>
        </w:rPr>
        <w:t>日</w:t>
      </w:r>
    </w:p>
    <w:p w:rsidR="0018430F" w:rsidRPr="00AC5DF1" w:rsidRDefault="0018430F" w:rsidP="0018430F">
      <w:pPr>
        <w:autoSpaceDN w:val="0"/>
        <w:spacing w:line="360" w:lineRule="auto"/>
        <w:jc w:val="center"/>
        <w:rPr>
          <w:b/>
          <w:bCs/>
          <w:sz w:val="24"/>
        </w:rPr>
      </w:pPr>
    </w:p>
    <w:p w:rsidR="005E3ADD" w:rsidRPr="00AC5DF1" w:rsidRDefault="005E3ADD" w:rsidP="0018430F">
      <w:pPr>
        <w:pStyle w:val="a4"/>
        <w:rPr>
          <w:b w:val="0"/>
          <w:bCs w:val="0"/>
          <w:sz w:val="24"/>
        </w:rPr>
      </w:pPr>
    </w:p>
    <w:sectPr w:rsidR="005E3ADD" w:rsidRPr="00AC5DF1"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EF3" w:rsidRDefault="003B1EF3" w:rsidP="00AE5C1F">
      <w:r>
        <w:separator/>
      </w:r>
    </w:p>
  </w:endnote>
  <w:endnote w:type="continuationSeparator" w:id="0">
    <w:p w:rsidR="003B1EF3" w:rsidRDefault="003B1EF3"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26C" w:rsidRDefault="0006126C" w:rsidP="00AE5C1F">
    <w:pPr>
      <w:pStyle w:val="a6"/>
      <w:jc w:val="center"/>
    </w:pPr>
    <w:r>
      <w:rPr>
        <w:b/>
      </w:rPr>
      <w:fldChar w:fldCharType="begin"/>
    </w:r>
    <w:r>
      <w:rPr>
        <w:b/>
      </w:rPr>
      <w:instrText>PAGE  \* Arabic  \* MERGEFORMAT</w:instrText>
    </w:r>
    <w:r>
      <w:rPr>
        <w:b/>
      </w:rPr>
      <w:fldChar w:fldCharType="separate"/>
    </w:r>
    <w:r w:rsidR="00EC1422" w:rsidRPr="00EC1422">
      <w:rPr>
        <w:b/>
        <w:noProof/>
        <w:lang w:val="zh-CN"/>
      </w:rPr>
      <w:t>12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EF3" w:rsidRDefault="003B1EF3" w:rsidP="00AE5C1F">
      <w:r>
        <w:separator/>
      </w:r>
    </w:p>
  </w:footnote>
  <w:footnote w:type="continuationSeparator" w:id="0">
    <w:p w:rsidR="003B1EF3" w:rsidRDefault="003B1EF3"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26C" w:rsidRDefault="0006126C" w:rsidP="0079275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9">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0">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8"/>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2"/>
  </w:num>
  <w:num w:numId="7">
    <w:abstractNumId w:val="0"/>
  </w:num>
  <w:num w:numId="8">
    <w:abstractNumId w:val="5"/>
  </w:num>
  <w:num w:numId="9">
    <w:abstractNumId w:val="6"/>
  </w:num>
  <w:num w:numId="10">
    <w:abstractNumId w:val="1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5127"/>
    <w:rsid w:val="00016530"/>
    <w:rsid w:val="00017C2D"/>
    <w:rsid w:val="00020A5D"/>
    <w:rsid w:val="000227B2"/>
    <w:rsid w:val="00022C88"/>
    <w:rsid w:val="0002347F"/>
    <w:rsid w:val="000234F6"/>
    <w:rsid w:val="000247BA"/>
    <w:rsid w:val="00025E3C"/>
    <w:rsid w:val="00027B75"/>
    <w:rsid w:val="000308AC"/>
    <w:rsid w:val="00030BD8"/>
    <w:rsid w:val="00032015"/>
    <w:rsid w:val="00033D1E"/>
    <w:rsid w:val="00034392"/>
    <w:rsid w:val="000361B9"/>
    <w:rsid w:val="00036A32"/>
    <w:rsid w:val="000403B6"/>
    <w:rsid w:val="0004130F"/>
    <w:rsid w:val="00042FFE"/>
    <w:rsid w:val="000442F0"/>
    <w:rsid w:val="00044850"/>
    <w:rsid w:val="00046E66"/>
    <w:rsid w:val="00050365"/>
    <w:rsid w:val="00050D4A"/>
    <w:rsid w:val="00056208"/>
    <w:rsid w:val="0005643C"/>
    <w:rsid w:val="00056EF3"/>
    <w:rsid w:val="000607D4"/>
    <w:rsid w:val="0006126C"/>
    <w:rsid w:val="00061DDD"/>
    <w:rsid w:val="00063218"/>
    <w:rsid w:val="00065BDD"/>
    <w:rsid w:val="000671A1"/>
    <w:rsid w:val="0007081F"/>
    <w:rsid w:val="000708ED"/>
    <w:rsid w:val="00071F3B"/>
    <w:rsid w:val="00072543"/>
    <w:rsid w:val="00074F44"/>
    <w:rsid w:val="000756A0"/>
    <w:rsid w:val="00075BCB"/>
    <w:rsid w:val="00075C85"/>
    <w:rsid w:val="00076BA5"/>
    <w:rsid w:val="000775F5"/>
    <w:rsid w:val="000779DA"/>
    <w:rsid w:val="000806FA"/>
    <w:rsid w:val="00080F55"/>
    <w:rsid w:val="00081168"/>
    <w:rsid w:val="0008189E"/>
    <w:rsid w:val="000822B1"/>
    <w:rsid w:val="000826F9"/>
    <w:rsid w:val="0008323D"/>
    <w:rsid w:val="00086EBE"/>
    <w:rsid w:val="00092400"/>
    <w:rsid w:val="00092878"/>
    <w:rsid w:val="00092FAA"/>
    <w:rsid w:val="0009569F"/>
    <w:rsid w:val="00097553"/>
    <w:rsid w:val="000A0277"/>
    <w:rsid w:val="000A116B"/>
    <w:rsid w:val="000A3F59"/>
    <w:rsid w:val="000A5CEA"/>
    <w:rsid w:val="000B2975"/>
    <w:rsid w:val="000B2E3E"/>
    <w:rsid w:val="000B6A35"/>
    <w:rsid w:val="000B7480"/>
    <w:rsid w:val="000C103D"/>
    <w:rsid w:val="000C337F"/>
    <w:rsid w:val="000C5970"/>
    <w:rsid w:val="000C6CA8"/>
    <w:rsid w:val="000C734D"/>
    <w:rsid w:val="000C7A3F"/>
    <w:rsid w:val="000D26D7"/>
    <w:rsid w:val="000D2F5A"/>
    <w:rsid w:val="000D4282"/>
    <w:rsid w:val="000D514E"/>
    <w:rsid w:val="000E05EA"/>
    <w:rsid w:val="000E42D9"/>
    <w:rsid w:val="000E50F9"/>
    <w:rsid w:val="000E6A76"/>
    <w:rsid w:val="000F0F08"/>
    <w:rsid w:val="000F106F"/>
    <w:rsid w:val="000F1202"/>
    <w:rsid w:val="000F1454"/>
    <w:rsid w:val="000F48D9"/>
    <w:rsid w:val="000F53CB"/>
    <w:rsid w:val="000F5C82"/>
    <w:rsid w:val="000F6957"/>
    <w:rsid w:val="00101A26"/>
    <w:rsid w:val="00104096"/>
    <w:rsid w:val="00104EFC"/>
    <w:rsid w:val="0010588B"/>
    <w:rsid w:val="001106F6"/>
    <w:rsid w:val="00111082"/>
    <w:rsid w:val="001165C6"/>
    <w:rsid w:val="00121CDE"/>
    <w:rsid w:val="001256ED"/>
    <w:rsid w:val="00125859"/>
    <w:rsid w:val="001328B9"/>
    <w:rsid w:val="00133E83"/>
    <w:rsid w:val="001351F5"/>
    <w:rsid w:val="00136F51"/>
    <w:rsid w:val="001411F4"/>
    <w:rsid w:val="00141664"/>
    <w:rsid w:val="00141B0C"/>
    <w:rsid w:val="0014218D"/>
    <w:rsid w:val="00143B4D"/>
    <w:rsid w:val="00145E32"/>
    <w:rsid w:val="0014634C"/>
    <w:rsid w:val="001515D5"/>
    <w:rsid w:val="001524A8"/>
    <w:rsid w:val="00154232"/>
    <w:rsid w:val="00155128"/>
    <w:rsid w:val="00156734"/>
    <w:rsid w:val="00157876"/>
    <w:rsid w:val="001659F0"/>
    <w:rsid w:val="00165CD0"/>
    <w:rsid w:val="001676A1"/>
    <w:rsid w:val="00167D3B"/>
    <w:rsid w:val="001707F2"/>
    <w:rsid w:val="00171166"/>
    <w:rsid w:val="00172013"/>
    <w:rsid w:val="00172B5E"/>
    <w:rsid w:val="00173561"/>
    <w:rsid w:val="00175016"/>
    <w:rsid w:val="001760DF"/>
    <w:rsid w:val="00176CA8"/>
    <w:rsid w:val="001816C4"/>
    <w:rsid w:val="00181ED5"/>
    <w:rsid w:val="001829BF"/>
    <w:rsid w:val="001834DA"/>
    <w:rsid w:val="0018430F"/>
    <w:rsid w:val="001853CF"/>
    <w:rsid w:val="0019197E"/>
    <w:rsid w:val="00193BCD"/>
    <w:rsid w:val="0019431D"/>
    <w:rsid w:val="0019436D"/>
    <w:rsid w:val="00194FBC"/>
    <w:rsid w:val="00196D6B"/>
    <w:rsid w:val="00196E07"/>
    <w:rsid w:val="00197541"/>
    <w:rsid w:val="001A22FA"/>
    <w:rsid w:val="001A2919"/>
    <w:rsid w:val="001A2A8A"/>
    <w:rsid w:val="001A3DE3"/>
    <w:rsid w:val="001A46F9"/>
    <w:rsid w:val="001A575B"/>
    <w:rsid w:val="001A6D70"/>
    <w:rsid w:val="001B105C"/>
    <w:rsid w:val="001B21B2"/>
    <w:rsid w:val="001B546A"/>
    <w:rsid w:val="001B5BEA"/>
    <w:rsid w:val="001C0702"/>
    <w:rsid w:val="001C0E64"/>
    <w:rsid w:val="001C1981"/>
    <w:rsid w:val="001C2877"/>
    <w:rsid w:val="001C4FA5"/>
    <w:rsid w:val="001C50CC"/>
    <w:rsid w:val="001C7255"/>
    <w:rsid w:val="001D1443"/>
    <w:rsid w:val="001D1850"/>
    <w:rsid w:val="001D47EE"/>
    <w:rsid w:val="001D582F"/>
    <w:rsid w:val="001D5E42"/>
    <w:rsid w:val="001D5E53"/>
    <w:rsid w:val="001D6261"/>
    <w:rsid w:val="001E0E5A"/>
    <w:rsid w:val="001E3CB7"/>
    <w:rsid w:val="001E5B64"/>
    <w:rsid w:val="001F2B50"/>
    <w:rsid w:val="001F3072"/>
    <w:rsid w:val="001F345B"/>
    <w:rsid w:val="001F37C8"/>
    <w:rsid w:val="001F46DE"/>
    <w:rsid w:val="001F65EF"/>
    <w:rsid w:val="00201CEC"/>
    <w:rsid w:val="002027E3"/>
    <w:rsid w:val="00203838"/>
    <w:rsid w:val="002038C6"/>
    <w:rsid w:val="00204D75"/>
    <w:rsid w:val="0020770A"/>
    <w:rsid w:val="00210D0A"/>
    <w:rsid w:val="002113A2"/>
    <w:rsid w:val="0021146E"/>
    <w:rsid w:val="00212E26"/>
    <w:rsid w:val="00212FB4"/>
    <w:rsid w:val="00214D65"/>
    <w:rsid w:val="002153FB"/>
    <w:rsid w:val="0021593B"/>
    <w:rsid w:val="00215D4A"/>
    <w:rsid w:val="00216318"/>
    <w:rsid w:val="00216335"/>
    <w:rsid w:val="00216374"/>
    <w:rsid w:val="0021638D"/>
    <w:rsid w:val="00216E57"/>
    <w:rsid w:val="00217746"/>
    <w:rsid w:val="00225C2F"/>
    <w:rsid w:val="00226572"/>
    <w:rsid w:val="00230077"/>
    <w:rsid w:val="00230690"/>
    <w:rsid w:val="002314E2"/>
    <w:rsid w:val="00233239"/>
    <w:rsid w:val="00233359"/>
    <w:rsid w:val="002338B5"/>
    <w:rsid w:val="00235990"/>
    <w:rsid w:val="00236AAD"/>
    <w:rsid w:val="00241EDA"/>
    <w:rsid w:val="002435BC"/>
    <w:rsid w:val="00243DC1"/>
    <w:rsid w:val="00244482"/>
    <w:rsid w:val="0024457A"/>
    <w:rsid w:val="00244BFD"/>
    <w:rsid w:val="0024790F"/>
    <w:rsid w:val="00247B85"/>
    <w:rsid w:val="00251ED7"/>
    <w:rsid w:val="0025218F"/>
    <w:rsid w:val="00253B49"/>
    <w:rsid w:val="00253F2B"/>
    <w:rsid w:val="0025472A"/>
    <w:rsid w:val="00261C83"/>
    <w:rsid w:val="002635BF"/>
    <w:rsid w:val="002639CB"/>
    <w:rsid w:val="0026492F"/>
    <w:rsid w:val="00264E75"/>
    <w:rsid w:val="00264E8A"/>
    <w:rsid w:val="00265B2C"/>
    <w:rsid w:val="00266956"/>
    <w:rsid w:val="0027196B"/>
    <w:rsid w:val="0027238A"/>
    <w:rsid w:val="002729BD"/>
    <w:rsid w:val="00274CF5"/>
    <w:rsid w:val="002754FA"/>
    <w:rsid w:val="002759F8"/>
    <w:rsid w:val="00277427"/>
    <w:rsid w:val="002804EC"/>
    <w:rsid w:val="0028436A"/>
    <w:rsid w:val="00284E8B"/>
    <w:rsid w:val="00292BE5"/>
    <w:rsid w:val="00293728"/>
    <w:rsid w:val="00293808"/>
    <w:rsid w:val="0029386D"/>
    <w:rsid w:val="00293B4A"/>
    <w:rsid w:val="002948B5"/>
    <w:rsid w:val="00294986"/>
    <w:rsid w:val="00294C97"/>
    <w:rsid w:val="00294EAF"/>
    <w:rsid w:val="00295D01"/>
    <w:rsid w:val="0029610C"/>
    <w:rsid w:val="002971B7"/>
    <w:rsid w:val="00297EAE"/>
    <w:rsid w:val="002A4B3C"/>
    <w:rsid w:val="002B046A"/>
    <w:rsid w:val="002B260D"/>
    <w:rsid w:val="002B3BB4"/>
    <w:rsid w:val="002B4BC5"/>
    <w:rsid w:val="002B7A49"/>
    <w:rsid w:val="002C0F2A"/>
    <w:rsid w:val="002C3690"/>
    <w:rsid w:val="002C4E11"/>
    <w:rsid w:val="002C696D"/>
    <w:rsid w:val="002C7FE4"/>
    <w:rsid w:val="002D0199"/>
    <w:rsid w:val="002D09CD"/>
    <w:rsid w:val="002D17E4"/>
    <w:rsid w:val="002D57F1"/>
    <w:rsid w:val="002D5B4E"/>
    <w:rsid w:val="002D5D5A"/>
    <w:rsid w:val="002E2AAA"/>
    <w:rsid w:val="002E4011"/>
    <w:rsid w:val="002E60BD"/>
    <w:rsid w:val="002E65F8"/>
    <w:rsid w:val="002F1119"/>
    <w:rsid w:val="002F245E"/>
    <w:rsid w:val="002F4792"/>
    <w:rsid w:val="002F538F"/>
    <w:rsid w:val="002F696C"/>
    <w:rsid w:val="0031086D"/>
    <w:rsid w:val="00316B19"/>
    <w:rsid w:val="0031764A"/>
    <w:rsid w:val="00321DA5"/>
    <w:rsid w:val="00322EA4"/>
    <w:rsid w:val="00323692"/>
    <w:rsid w:val="0032567E"/>
    <w:rsid w:val="00325832"/>
    <w:rsid w:val="003265E2"/>
    <w:rsid w:val="003337F2"/>
    <w:rsid w:val="003338D1"/>
    <w:rsid w:val="00333A1D"/>
    <w:rsid w:val="0033434A"/>
    <w:rsid w:val="0033563C"/>
    <w:rsid w:val="00335A65"/>
    <w:rsid w:val="0034183E"/>
    <w:rsid w:val="00342EFD"/>
    <w:rsid w:val="00343849"/>
    <w:rsid w:val="003505E3"/>
    <w:rsid w:val="0035257E"/>
    <w:rsid w:val="00352803"/>
    <w:rsid w:val="003535D6"/>
    <w:rsid w:val="0035599B"/>
    <w:rsid w:val="00355EEA"/>
    <w:rsid w:val="003562E3"/>
    <w:rsid w:val="00361368"/>
    <w:rsid w:val="00363BA4"/>
    <w:rsid w:val="00363D42"/>
    <w:rsid w:val="00363F2E"/>
    <w:rsid w:val="00364265"/>
    <w:rsid w:val="003649A4"/>
    <w:rsid w:val="00364A88"/>
    <w:rsid w:val="00365B15"/>
    <w:rsid w:val="003663EE"/>
    <w:rsid w:val="00366C53"/>
    <w:rsid w:val="003672D3"/>
    <w:rsid w:val="0037085F"/>
    <w:rsid w:val="00373CD3"/>
    <w:rsid w:val="00374D2C"/>
    <w:rsid w:val="00377781"/>
    <w:rsid w:val="00377C35"/>
    <w:rsid w:val="00377EF3"/>
    <w:rsid w:val="00380538"/>
    <w:rsid w:val="0038382B"/>
    <w:rsid w:val="003839AE"/>
    <w:rsid w:val="00383A58"/>
    <w:rsid w:val="00383B18"/>
    <w:rsid w:val="003845F1"/>
    <w:rsid w:val="003866E2"/>
    <w:rsid w:val="00391649"/>
    <w:rsid w:val="003918BD"/>
    <w:rsid w:val="00391FD0"/>
    <w:rsid w:val="0039235B"/>
    <w:rsid w:val="003930E2"/>
    <w:rsid w:val="003931AB"/>
    <w:rsid w:val="00393CA1"/>
    <w:rsid w:val="00394452"/>
    <w:rsid w:val="00394B36"/>
    <w:rsid w:val="00395727"/>
    <w:rsid w:val="003A06A2"/>
    <w:rsid w:val="003A0B76"/>
    <w:rsid w:val="003A40F1"/>
    <w:rsid w:val="003A4B1D"/>
    <w:rsid w:val="003A4BAA"/>
    <w:rsid w:val="003A58F8"/>
    <w:rsid w:val="003A6738"/>
    <w:rsid w:val="003A6C16"/>
    <w:rsid w:val="003A7FEB"/>
    <w:rsid w:val="003B1EF3"/>
    <w:rsid w:val="003B4375"/>
    <w:rsid w:val="003B570F"/>
    <w:rsid w:val="003B5849"/>
    <w:rsid w:val="003B5C2C"/>
    <w:rsid w:val="003B679C"/>
    <w:rsid w:val="003B6D2D"/>
    <w:rsid w:val="003B78E0"/>
    <w:rsid w:val="003C3A78"/>
    <w:rsid w:val="003C6110"/>
    <w:rsid w:val="003C71A3"/>
    <w:rsid w:val="003C7312"/>
    <w:rsid w:val="003C7468"/>
    <w:rsid w:val="003D1854"/>
    <w:rsid w:val="003D2EF8"/>
    <w:rsid w:val="003D3E41"/>
    <w:rsid w:val="003D4152"/>
    <w:rsid w:val="003E2404"/>
    <w:rsid w:val="003E2BBE"/>
    <w:rsid w:val="003E2F1E"/>
    <w:rsid w:val="003E495F"/>
    <w:rsid w:val="003E4B1B"/>
    <w:rsid w:val="003E5355"/>
    <w:rsid w:val="003E5EA9"/>
    <w:rsid w:val="003E6E8F"/>
    <w:rsid w:val="003E71CA"/>
    <w:rsid w:val="003F0704"/>
    <w:rsid w:val="003F0C69"/>
    <w:rsid w:val="003F68DF"/>
    <w:rsid w:val="003F6B18"/>
    <w:rsid w:val="003F7F16"/>
    <w:rsid w:val="0040134A"/>
    <w:rsid w:val="00401574"/>
    <w:rsid w:val="00402153"/>
    <w:rsid w:val="00402BE6"/>
    <w:rsid w:val="0040538D"/>
    <w:rsid w:val="0040553A"/>
    <w:rsid w:val="0040569C"/>
    <w:rsid w:val="00406872"/>
    <w:rsid w:val="0041046B"/>
    <w:rsid w:val="00410A95"/>
    <w:rsid w:val="00410CC1"/>
    <w:rsid w:val="00411297"/>
    <w:rsid w:val="00411416"/>
    <w:rsid w:val="00412894"/>
    <w:rsid w:val="004153D6"/>
    <w:rsid w:val="00415D1E"/>
    <w:rsid w:val="00415D39"/>
    <w:rsid w:val="00416AFE"/>
    <w:rsid w:val="0041737D"/>
    <w:rsid w:val="004176FC"/>
    <w:rsid w:val="00417F8F"/>
    <w:rsid w:val="00422CC9"/>
    <w:rsid w:val="00424241"/>
    <w:rsid w:val="00424D37"/>
    <w:rsid w:val="004267C9"/>
    <w:rsid w:val="00427F8D"/>
    <w:rsid w:val="00430B6A"/>
    <w:rsid w:val="00431536"/>
    <w:rsid w:val="00431C42"/>
    <w:rsid w:val="00432C99"/>
    <w:rsid w:val="0043516D"/>
    <w:rsid w:val="00436397"/>
    <w:rsid w:val="00436E67"/>
    <w:rsid w:val="004377AC"/>
    <w:rsid w:val="004424FE"/>
    <w:rsid w:val="00442682"/>
    <w:rsid w:val="00443C74"/>
    <w:rsid w:val="0044402B"/>
    <w:rsid w:val="00445313"/>
    <w:rsid w:val="00454096"/>
    <w:rsid w:val="004559D5"/>
    <w:rsid w:val="00457B84"/>
    <w:rsid w:val="00457D0B"/>
    <w:rsid w:val="00460809"/>
    <w:rsid w:val="00461A5D"/>
    <w:rsid w:val="00461E12"/>
    <w:rsid w:val="004631BE"/>
    <w:rsid w:val="00465621"/>
    <w:rsid w:val="00466FB9"/>
    <w:rsid w:val="00467C5D"/>
    <w:rsid w:val="00471879"/>
    <w:rsid w:val="00472C82"/>
    <w:rsid w:val="004826E0"/>
    <w:rsid w:val="0048338F"/>
    <w:rsid w:val="0048533D"/>
    <w:rsid w:val="00486355"/>
    <w:rsid w:val="00492F71"/>
    <w:rsid w:val="00494789"/>
    <w:rsid w:val="00494D62"/>
    <w:rsid w:val="00495B68"/>
    <w:rsid w:val="00495ECD"/>
    <w:rsid w:val="004A0F57"/>
    <w:rsid w:val="004A155E"/>
    <w:rsid w:val="004A2375"/>
    <w:rsid w:val="004A2BCE"/>
    <w:rsid w:val="004A30DC"/>
    <w:rsid w:val="004A3709"/>
    <w:rsid w:val="004A3B65"/>
    <w:rsid w:val="004A4E98"/>
    <w:rsid w:val="004A4ED2"/>
    <w:rsid w:val="004A5BD1"/>
    <w:rsid w:val="004A68B3"/>
    <w:rsid w:val="004A6A8F"/>
    <w:rsid w:val="004A73E1"/>
    <w:rsid w:val="004A7516"/>
    <w:rsid w:val="004A7F35"/>
    <w:rsid w:val="004A7F72"/>
    <w:rsid w:val="004B04B1"/>
    <w:rsid w:val="004B0F51"/>
    <w:rsid w:val="004B48C5"/>
    <w:rsid w:val="004B55E9"/>
    <w:rsid w:val="004B5A43"/>
    <w:rsid w:val="004B61FA"/>
    <w:rsid w:val="004B69B3"/>
    <w:rsid w:val="004B725D"/>
    <w:rsid w:val="004B72ED"/>
    <w:rsid w:val="004C1EC2"/>
    <w:rsid w:val="004C3FCD"/>
    <w:rsid w:val="004C563F"/>
    <w:rsid w:val="004D2F16"/>
    <w:rsid w:val="004D302F"/>
    <w:rsid w:val="004D5061"/>
    <w:rsid w:val="004D5AE3"/>
    <w:rsid w:val="004D6293"/>
    <w:rsid w:val="004D6546"/>
    <w:rsid w:val="004E0B40"/>
    <w:rsid w:val="004E1A82"/>
    <w:rsid w:val="004E66AE"/>
    <w:rsid w:val="004F0E9E"/>
    <w:rsid w:val="004F3B06"/>
    <w:rsid w:val="004F55DE"/>
    <w:rsid w:val="004F7B5C"/>
    <w:rsid w:val="00502349"/>
    <w:rsid w:val="00506CD1"/>
    <w:rsid w:val="00510065"/>
    <w:rsid w:val="0051062C"/>
    <w:rsid w:val="00512FAE"/>
    <w:rsid w:val="00513A4E"/>
    <w:rsid w:val="00513FFB"/>
    <w:rsid w:val="005201BE"/>
    <w:rsid w:val="00523DC1"/>
    <w:rsid w:val="00524604"/>
    <w:rsid w:val="00525C33"/>
    <w:rsid w:val="00525EE9"/>
    <w:rsid w:val="0053021A"/>
    <w:rsid w:val="0053027A"/>
    <w:rsid w:val="005333BF"/>
    <w:rsid w:val="005349D4"/>
    <w:rsid w:val="00535A85"/>
    <w:rsid w:val="00537D63"/>
    <w:rsid w:val="005407BF"/>
    <w:rsid w:val="00542508"/>
    <w:rsid w:val="005449BE"/>
    <w:rsid w:val="00544E43"/>
    <w:rsid w:val="00547881"/>
    <w:rsid w:val="00547F40"/>
    <w:rsid w:val="00550B2F"/>
    <w:rsid w:val="00553774"/>
    <w:rsid w:val="00554E15"/>
    <w:rsid w:val="0055739D"/>
    <w:rsid w:val="0056011E"/>
    <w:rsid w:val="0056402A"/>
    <w:rsid w:val="00566432"/>
    <w:rsid w:val="0057120E"/>
    <w:rsid w:val="00572118"/>
    <w:rsid w:val="00572E0A"/>
    <w:rsid w:val="005737C6"/>
    <w:rsid w:val="00573BE0"/>
    <w:rsid w:val="005747DD"/>
    <w:rsid w:val="00580546"/>
    <w:rsid w:val="0058275D"/>
    <w:rsid w:val="00583E55"/>
    <w:rsid w:val="005842A0"/>
    <w:rsid w:val="0058472E"/>
    <w:rsid w:val="00584D37"/>
    <w:rsid w:val="005864D4"/>
    <w:rsid w:val="00587609"/>
    <w:rsid w:val="00587E48"/>
    <w:rsid w:val="00590F46"/>
    <w:rsid w:val="00593B52"/>
    <w:rsid w:val="0059473B"/>
    <w:rsid w:val="005953CA"/>
    <w:rsid w:val="005960BA"/>
    <w:rsid w:val="005A1D25"/>
    <w:rsid w:val="005A55DB"/>
    <w:rsid w:val="005A659A"/>
    <w:rsid w:val="005A6731"/>
    <w:rsid w:val="005A7201"/>
    <w:rsid w:val="005A7B99"/>
    <w:rsid w:val="005B2918"/>
    <w:rsid w:val="005B4918"/>
    <w:rsid w:val="005B50A1"/>
    <w:rsid w:val="005B631B"/>
    <w:rsid w:val="005B6420"/>
    <w:rsid w:val="005B7018"/>
    <w:rsid w:val="005C176F"/>
    <w:rsid w:val="005C43CF"/>
    <w:rsid w:val="005C4C55"/>
    <w:rsid w:val="005C5EB1"/>
    <w:rsid w:val="005C6F41"/>
    <w:rsid w:val="005D1B17"/>
    <w:rsid w:val="005D2594"/>
    <w:rsid w:val="005D2C00"/>
    <w:rsid w:val="005D3074"/>
    <w:rsid w:val="005D3683"/>
    <w:rsid w:val="005D792B"/>
    <w:rsid w:val="005E2406"/>
    <w:rsid w:val="005E2966"/>
    <w:rsid w:val="005E30EA"/>
    <w:rsid w:val="005E3819"/>
    <w:rsid w:val="005E3ADD"/>
    <w:rsid w:val="005E452A"/>
    <w:rsid w:val="005E6149"/>
    <w:rsid w:val="005E7FF4"/>
    <w:rsid w:val="005F09CC"/>
    <w:rsid w:val="005F1B3C"/>
    <w:rsid w:val="005F2890"/>
    <w:rsid w:val="005F297C"/>
    <w:rsid w:val="005F3161"/>
    <w:rsid w:val="005F3EB2"/>
    <w:rsid w:val="005F51DD"/>
    <w:rsid w:val="006001B2"/>
    <w:rsid w:val="00600615"/>
    <w:rsid w:val="006014DA"/>
    <w:rsid w:val="006036FE"/>
    <w:rsid w:val="006038D0"/>
    <w:rsid w:val="006108C5"/>
    <w:rsid w:val="00610912"/>
    <w:rsid w:val="00610F30"/>
    <w:rsid w:val="00611A86"/>
    <w:rsid w:val="00612BD3"/>
    <w:rsid w:val="006168A9"/>
    <w:rsid w:val="00616B13"/>
    <w:rsid w:val="00616BCF"/>
    <w:rsid w:val="006174B5"/>
    <w:rsid w:val="00620130"/>
    <w:rsid w:val="00625361"/>
    <w:rsid w:val="00630720"/>
    <w:rsid w:val="006307D7"/>
    <w:rsid w:val="00630B07"/>
    <w:rsid w:val="0063365F"/>
    <w:rsid w:val="00633921"/>
    <w:rsid w:val="00634901"/>
    <w:rsid w:val="00634D00"/>
    <w:rsid w:val="00635DAE"/>
    <w:rsid w:val="006362D6"/>
    <w:rsid w:val="00637E05"/>
    <w:rsid w:val="00641426"/>
    <w:rsid w:val="00641801"/>
    <w:rsid w:val="006441C9"/>
    <w:rsid w:val="00646118"/>
    <w:rsid w:val="006469CA"/>
    <w:rsid w:val="006478CA"/>
    <w:rsid w:val="0065048B"/>
    <w:rsid w:val="00651690"/>
    <w:rsid w:val="006600AF"/>
    <w:rsid w:val="00660441"/>
    <w:rsid w:val="00662581"/>
    <w:rsid w:val="006632A6"/>
    <w:rsid w:val="00663FEC"/>
    <w:rsid w:val="00665F3D"/>
    <w:rsid w:val="00666A1C"/>
    <w:rsid w:val="00667B32"/>
    <w:rsid w:val="00670BE5"/>
    <w:rsid w:val="00673B60"/>
    <w:rsid w:val="006740FD"/>
    <w:rsid w:val="006741E5"/>
    <w:rsid w:val="0067457B"/>
    <w:rsid w:val="00674887"/>
    <w:rsid w:val="00675933"/>
    <w:rsid w:val="00676812"/>
    <w:rsid w:val="006802EF"/>
    <w:rsid w:val="00681C7D"/>
    <w:rsid w:val="00687E9B"/>
    <w:rsid w:val="00693947"/>
    <w:rsid w:val="006A1C8A"/>
    <w:rsid w:val="006A4BDB"/>
    <w:rsid w:val="006A6F51"/>
    <w:rsid w:val="006A75E7"/>
    <w:rsid w:val="006B0EC3"/>
    <w:rsid w:val="006B1643"/>
    <w:rsid w:val="006B52A7"/>
    <w:rsid w:val="006B5C77"/>
    <w:rsid w:val="006B7638"/>
    <w:rsid w:val="006B7A42"/>
    <w:rsid w:val="006C0421"/>
    <w:rsid w:val="006C0461"/>
    <w:rsid w:val="006C174C"/>
    <w:rsid w:val="006C1F06"/>
    <w:rsid w:val="006C4214"/>
    <w:rsid w:val="006C4BBE"/>
    <w:rsid w:val="006C663B"/>
    <w:rsid w:val="006C7894"/>
    <w:rsid w:val="006C79AA"/>
    <w:rsid w:val="006D0206"/>
    <w:rsid w:val="006D0A8E"/>
    <w:rsid w:val="006D0ECF"/>
    <w:rsid w:val="006D23D4"/>
    <w:rsid w:val="006D6612"/>
    <w:rsid w:val="006D74C3"/>
    <w:rsid w:val="006E0CD2"/>
    <w:rsid w:val="006E1997"/>
    <w:rsid w:val="006E1DC3"/>
    <w:rsid w:val="006E2EB7"/>
    <w:rsid w:val="006F030B"/>
    <w:rsid w:val="006F0645"/>
    <w:rsid w:val="006F1700"/>
    <w:rsid w:val="006F36B9"/>
    <w:rsid w:val="006F524B"/>
    <w:rsid w:val="0070070A"/>
    <w:rsid w:val="00701982"/>
    <w:rsid w:val="00702AD2"/>
    <w:rsid w:val="00704BC3"/>
    <w:rsid w:val="00712AB8"/>
    <w:rsid w:val="007236BA"/>
    <w:rsid w:val="007238DD"/>
    <w:rsid w:val="00723D02"/>
    <w:rsid w:val="00723D84"/>
    <w:rsid w:val="00724717"/>
    <w:rsid w:val="0072660C"/>
    <w:rsid w:val="00730ECD"/>
    <w:rsid w:val="00731AB7"/>
    <w:rsid w:val="007330C2"/>
    <w:rsid w:val="0074180F"/>
    <w:rsid w:val="0074297A"/>
    <w:rsid w:val="00742F01"/>
    <w:rsid w:val="00743960"/>
    <w:rsid w:val="00744FBD"/>
    <w:rsid w:val="00746019"/>
    <w:rsid w:val="00746C56"/>
    <w:rsid w:val="00750695"/>
    <w:rsid w:val="007532A0"/>
    <w:rsid w:val="00753EF7"/>
    <w:rsid w:val="007558DB"/>
    <w:rsid w:val="00755AB9"/>
    <w:rsid w:val="00755AED"/>
    <w:rsid w:val="00760746"/>
    <w:rsid w:val="00762025"/>
    <w:rsid w:val="00763791"/>
    <w:rsid w:val="00764052"/>
    <w:rsid w:val="00766299"/>
    <w:rsid w:val="00766870"/>
    <w:rsid w:val="00767517"/>
    <w:rsid w:val="00767EE5"/>
    <w:rsid w:val="00771DDB"/>
    <w:rsid w:val="007732E7"/>
    <w:rsid w:val="007737A3"/>
    <w:rsid w:val="00773B92"/>
    <w:rsid w:val="00774C83"/>
    <w:rsid w:val="007753D0"/>
    <w:rsid w:val="0077606A"/>
    <w:rsid w:val="00780182"/>
    <w:rsid w:val="00780E86"/>
    <w:rsid w:val="0078146D"/>
    <w:rsid w:val="00781801"/>
    <w:rsid w:val="00781E6F"/>
    <w:rsid w:val="00784C33"/>
    <w:rsid w:val="007871E8"/>
    <w:rsid w:val="007925BD"/>
    <w:rsid w:val="0079275F"/>
    <w:rsid w:val="00792D56"/>
    <w:rsid w:val="0079363C"/>
    <w:rsid w:val="00793B6E"/>
    <w:rsid w:val="007A02AD"/>
    <w:rsid w:val="007A0BCD"/>
    <w:rsid w:val="007A1B25"/>
    <w:rsid w:val="007A4BB5"/>
    <w:rsid w:val="007A4D40"/>
    <w:rsid w:val="007A4FB6"/>
    <w:rsid w:val="007A5392"/>
    <w:rsid w:val="007A5636"/>
    <w:rsid w:val="007A5AEB"/>
    <w:rsid w:val="007A6EBE"/>
    <w:rsid w:val="007B1550"/>
    <w:rsid w:val="007B1B3A"/>
    <w:rsid w:val="007B4E82"/>
    <w:rsid w:val="007B78A7"/>
    <w:rsid w:val="007B7C1E"/>
    <w:rsid w:val="007C1D1B"/>
    <w:rsid w:val="007C422C"/>
    <w:rsid w:val="007D0C01"/>
    <w:rsid w:val="007D6EC1"/>
    <w:rsid w:val="007D7E11"/>
    <w:rsid w:val="007E0EAB"/>
    <w:rsid w:val="007E2088"/>
    <w:rsid w:val="007E24EB"/>
    <w:rsid w:val="007E3B1C"/>
    <w:rsid w:val="007E4CD6"/>
    <w:rsid w:val="007F1F0C"/>
    <w:rsid w:val="007F20CA"/>
    <w:rsid w:val="007F269F"/>
    <w:rsid w:val="007F4D61"/>
    <w:rsid w:val="007F5589"/>
    <w:rsid w:val="007F79A8"/>
    <w:rsid w:val="007F7B9E"/>
    <w:rsid w:val="008005A8"/>
    <w:rsid w:val="008022C3"/>
    <w:rsid w:val="00803DEE"/>
    <w:rsid w:val="008069CB"/>
    <w:rsid w:val="0080752E"/>
    <w:rsid w:val="008114F5"/>
    <w:rsid w:val="008134CA"/>
    <w:rsid w:val="00814C9A"/>
    <w:rsid w:val="008150C7"/>
    <w:rsid w:val="00815AA3"/>
    <w:rsid w:val="00815E04"/>
    <w:rsid w:val="00817270"/>
    <w:rsid w:val="008252B9"/>
    <w:rsid w:val="00827A11"/>
    <w:rsid w:val="0083266E"/>
    <w:rsid w:val="008330C9"/>
    <w:rsid w:val="00835DF8"/>
    <w:rsid w:val="00837228"/>
    <w:rsid w:val="0084084A"/>
    <w:rsid w:val="008506B2"/>
    <w:rsid w:val="00851179"/>
    <w:rsid w:val="00852EBB"/>
    <w:rsid w:val="008536E0"/>
    <w:rsid w:val="0085585F"/>
    <w:rsid w:val="00855A31"/>
    <w:rsid w:val="00855FFB"/>
    <w:rsid w:val="0086454E"/>
    <w:rsid w:val="00864D86"/>
    <w:rsid w:val="00865FC1"/>
    <w:rsid w:val="0086630A"/>
    <w:rsid w:val="00870F69"/>
    <w:rsid w:val="008736D0"/>
    <w:rsid w:val="008739C3"/>
    <w:rsid w:val="00874016"/>
    <w:rsid w:val="0087401C"/>
    <w:rsid w:val="0087431D"/>
    <w:rsid w:val="00877C12"/>
    <w:rsid w:val="00883479"/>
    <w:rsid w:val="00885DD4"/>
    <w:rsid w:val="00886809"/>
    <w:rsid w:val="0088750D"/>
    <w:rsid w:val="008876CD"/>
    <w:rsid w:val="008879C5"/>
    <w:rsid w:val="00890051"/>
    <w:rsid w:val="008918B8"/>
    <w:rsid w:val="00892A58"/>
    <w:rsid w:val="0089306D"/>
    <w:rsid w:val="008951B3"/>
    <w:rsid w:val="00895914"/>
    <w:rsid w:val="00897081"/>
    <w:rsid w:val="008A1E8A"/>
    <w:rsid w:val="008A5146"/>
    <w:rsid w:val="008A55AD"/>
    <w:rsid w:val="008A7643"/>
    <w:rsid w:val="008A797B"/>
    <w:rsid w:val="008B1CC3"/>
    <w:rsid w:val="008B1F79"/>
    <w:rsid w:val="008B29A7"/>
    <w:rsid w:val="008B3001"/>
    <w:rsid w:val="008B5DBC"/>
    <w:rsid w:val="008C01C4"/>
    <w:rsid w:val="008C12BD"/>
    <w:rsid w:val="008C3C92"/>
    <w:rsid w:val="008C4E8A"/>
    <w:rsid w:val="008C7F97"/>
    <w:rsid w:val="008D1F47"/>
    <w:rsid w:val="008D4422"/>
    <w:rsid w:val="008D4BB7"/>
    <w:rsid w:val="008D640B"/>
    <w:rsid w:val="008E3C04"/>
    <w:rsid w:val="008E4D71"/>
    <w:rsid w:val="008E56E2"/>
    <w:rsid w:val="008E5938"/>
    <w:rsid w:val="008E65DC"/>
    <w:rsid w:val="008E6670"/>
    <w:rsid w:val="008F1124"/>
    <w:rsid w:val="008F180E"/>
    <w:rsid w:val="008F35A8"/>
    <w:rsid w:val="008F4750"/>
    <w:rsid w:val="008F4858"/>
    <w:rsid w:val="009016E3"/>
    <w:rsid w:val="00905040"/>
    <w:rsid w:val="00910C98"/>
    <w:rsid w:val="0091242F"/>
    <w:rsid w:val="00913750"/>
    <w:rsid w:val="00913F09"/>
    <w:rsid w:val="009144E6"/>
    <w:rsid w:val="00914781"/>
    <w:rsid w:val="00917496"/>
    <w:rsid w:val="0091755C"/>
    <w:rsid w:val="009206F7"/>
    <w:rsid w:val="00920CD4"/>
    <w:rsid w:val="0092105D"/>
    <w:rsid w:val="0092151E"/>
    <w:rsid w:val="009217DF"/>
    <w:rsid w:val="00926BA6"/>
    <w:rsid w:val="00927B53"/>
    <w:rsid w:val="009345DB"/>
    <w:rsid w:val="00935AED"/>
    <w:rsid w:val="0093630E"/>
    <w:rsid w:val="00936E99"/>
    <w:rsid w:val="00941302"/>
    <w:rsid w:val="009424DA"/>
    <w:rsid w:val="00944904"/>
    <w:rsid w:val="00945BF6"/>
    <w:rsid w:val="00947EC9"/>
    <w:rsid w:val="00951A8D"/>
    <w:rsid w:val="009533CE"/>
    <w:rsid w:val="009544A0"/>
    <w:rsid w:val="00954AD1"/>
    <w:rsid w:val="00955B43"/>
    <w:rsid w:val="0095612C"/>
    <w:rsid w:val="00957265"/>
    <w:rsid w:val="0095773C"/>
    <w:rsid w:val="00961321"/>
    <w:rsid w:val="00962A82"/>
    <w:rsid w:val="009662F0"/>
    <w:rsid w:val="00966DD6"/>
    <w:rsid w:val="009678FF"/>
    <w:rsid w:val="00972D28"/>
    <w:rsid w:val="0097327D"/>
    <w:rsid w:val="00975D17"/>
    <w:rsid w:val="00977FB6"/>
    <w:rsid w:val="009809F0"/>
    <w:rsid w:val="00980C4A"/>
    <w:rsid w:val="009829B0"/>
    <w:rsid w:val="00983C76"/>
    <w:rsid w:val="009843DE"/>
    <w:rsid w:val="00990618"/>
    <w:rsid w:val="00991934"/>
    <w:rsid w:val="0099361D"/>
    <w:rsid w:val="00995B20"/>
    <w:rsid w:val="0099688A"/>
    <w:rsid w:val="009968C5"/>
    <w:rsid w:val="00996C19"/>
    <w:rsid w:val="009A0B81"/>
    <w:rsid w:val="009A28F8"/>
    <w:rsid w:val="009A3182"/>
    <w:rsid w:val="009A4641"/>
    <w:rsid w:val="009A64B1"/>
    <w:rsid w:val="009A70B1"/>
    <w:rsid w:val="009A7596"/>
    <w:rsid w:val="009B055C"/>
    <w:rsid w:val="009B39C4"/>
    <w:rsid w:val="009B477B"/>
    <w:rsid w:val="009B656D"/>
    <w:rsid w:val="009C04EE"/>
    <w:rsid w:val="009C1BD8"/>
    <w:rsid w:val="009C513D"/>
    <w:rsid w:val="009C5D5F"/>
    <w:rsid w:val="009C69C7"/>
    <w:rsid w:val="009D0E05"/>
    <w:rsid w:val="009D187B"/>
    <w:rsid w:val="009D2385"/>
    <w:rsid w:val="009D376F"/>
    <w:rsid w:val="009D5C8E"/>
    <w:rsid w:val="009D626B"/>
    <w:rsid w:val="009E0499"/>
    <w:rsid w:val="009E2558"/>
    <w:rsid w:val="009E3B6B"/>
    <w:rsid w:val="009E4458"/>
    <w:rsid w:val="009E44DC"/>
    <w:rsid w:val="009E4938"/>
    <w:rsid w:val="009E4E79"/>
    <w:rsid w:val="009E5110"/>
    <w:rsid w:val="009E5F0E"/>
    <w:rsid w:val="009E7D35"/>
    <w:rsid w:val="009F0D41"/>
    <w:rsid w:val="009F2269"/>
    <w:rsid w:val="009F327B"/>
    <w:rsid w:val="009F598A"/>
    <w:rsid w:val="009F5E83"/>
    <w:rsid w:val="009F6106"/>
    <w:rsid w:val="009F7036"/>
    <w:rsid w:val="009F7345"/>
    <w:rsid w:val="00A002FE"/>
    <w:rsid w:val="00A010CA"/>
    <w:rsid w:val="00A02228"/>
    <w:rsid w:val="00A03C90"/>
    <w:rsid w:val="00A03EDD"/>
    <w:rsid w:val="00A10E86"/>
    <w:rsid w:val="00A1114F"/>
    <w:rsid w:val="00A117AA"/>
    <w:rsid w:val="00A11FFD"/>
    <w:rsid w:val="00A12C8D"/>
    <w:rsid w:val="00A131AE"/>
    <w:rsid w:val="00A137B5"/>
    <w:rsid w:val="00A202EE"/>
    <w:rsid w:val="00A21611"/>
    <w:rsid w:val="00A216D7"/>
    <w:rsid w:val="00A218BC"/>
    <w:rsid w:val="00A252F0"/>
    <w:rsid w:val="00A264A9"/>
    <w:rsid w:val="00A26987"/>
    <w:rsid w:val="00A26C90"/>
    <w:rsid w:val="00A3181B"/>
    <w:rsid w:val="00A31C58"/>
    <w:rsid w:val="00A32134"/>
    <w:rsid w:val="00A3561D"/>
    <w:rsid w:val="00A35BC5"/>
    <w:rsid w:val="00A4224D"/>
    <w:rsid w:val="00A440E2"/>
    <w:rsid w:val="00A44A13"/>
    <w:rsid w:val="00A454BF"/>
    <w:rsid w:val="00A45779"/>
    <w:rsid w:val="00A45815"/>
    <w:rsid w:val="00A5016B"/>
    <w:rsid w:val="00A5132F"/>
    <w:rsid w:val="00A522B7"/>
    <w:rsid w:val="00A5241A"/>
    <w:rsid w:val="00A53C66"/>
    <w:rsid w:val="00A55CB3"/>
    <w:rsid w:val="00A57696"/>
    <w:rsid w:val="00A60795"/>
    <w:rsid w:val="00A60AF2"/>
    <w:rsid w:val="00A60F24"/>
    <w:rsid w:val="00A62455"/>
    <w:rsid w:val="00A640C3"/>
    <w:rsid w:val="00A64F8F"/>
    <w:rsid w:val="00A64FBF"/>
    <w:rsid w:val="00A711EB"/>
    <w:rsid w:val="00A7184E"/>
    <w:rsid w:val="00A71FDC"/>
    <w:rsid w:val="00A7203A"/>
    <w:rsid w:val="00A72FDC"/>
    <w:rsid w:val="00A74C1E"/>
    <w:rsid w:val="00A8009D"/>
    <w:rsid w:val="00A80AAB"/>
    <w:rsid w:val="00A81693"/>
    <w:rsid w:val="00A8574B"/>
    <w:rsid w:val="00A86A74"/>
    <w:rsid w:val="00A87954"/>
    <w:rsid w:val="00A90811"/>
    <w:rsid w:val="00A90BDE"/>
    <w:rsid w:val="00A90E13"/>
    <w:rsid w:val="00A92667"/>
    <w:rsid w:val="00A92A1A"/>
    <w:rsid w:val="00A936E7"/>
    <w:rsid w:val="00A947C9"/>
    <w:rsid w:val="00A94CA2"/>
    <w:rsid w:val="00A9591C"/>
    <w:rsid w:val="00A972AB"/>
    <w:rsid w:val="00A97408"/>
    <w:rsid w:val="00AA0FDA"/>
    <w:rsid w:val="00AA27D7"/>
    <w:rsid w:val="00AA2CF3"/>
    <w:rsid w:val="00AA40D1"/>
    <w:rsid w:val="00AA6B88"/>
    <w:rsid w:val="00AA772B"/>
    <w:rsid w:val="00AB040F"/>
    <w:rsid w:val="00AB0F96"/>
    <w:rsid w:val="00AB1AAB"/>
    <w:rsid w:val="00AB1AB2"/>
    <w:rsid w:val="00AB472B"/>
    <w:rsid w:val="00AC0B2F"/>
    <w:rsid w:val="00AC27FA"/>
    <w:rsid w:val="00AC5DF1"/>
    <w:rsid w:val="00AC7407"/>
    <w:rsid w:val="00AC7CD8"/>
    <w:rsid w:val="00AC7ED6"/>
    <w:rsid w:val="00AD07A0"/>
    <w:rsid w:val="00AD6B2B"/>
    <w:rsid w:val="00AE1773"/>
    <w:rsid w:val="00AE2ECF"/>
    <w:rsid w:val="00AE38AC"/>
    <w:rsid w:val="00AE4F43"/>
    <w:rsid w:val="00AE5C1F"/>
    <w:rsid w:val="00AE6074"/>
    <w:rsid w:val="00AF06D9"/>
    <w:rsid w:val="00AF33C3"/>
    <w:rsid w:val="00AF5442"/>
    <w:rsid w:val="00B00975"/>
    <w:rsid w:val="00B012DE"/>
    <w:rsid w:val="00B01473"/>
    <w:rsid w:val="00B03F37"/>
    <w:rsid w:val="00B05458"/>
    <w:rsid w:val="00B05D41"/>
    <w:rsid w:val="00B06B6C"/>
    <w:rsid w:val="00B12E7C"/>
    <w:rsid w:val="00B1328E"/>
    <w:rsid w:val="00B13707"/>
    <w:rsid w:val="00B13CD0"/>
    <w:rsid w:val="00B1722B"/>
    <w:rsid w:val="00B20D86"/>
    <w:rsid w:val="00B23A14"/>
    <w:rsid w:val="00B24489"/>
    <w:rsid w:val="00B25107"/>
    <w:rsid w:val="00B253A9"/>
    <w:rsid w:val="00B257E1"/>
    <w:rsid w:val="00B26D9F"/>
    <w:rsid w:val="00B31022"/>
    <w:rsid w:val="00B32A76"/>
    <w:rsid w:val="00B32C88"/>
    <w:rsid w:val="00B3735C"/>
    <w:rsid w:val="00B4237D"/>
    <w:rsid w:val="00B42656"/>
    <w:rsid w:val="00B43332"/>
    <w:rsid w:val="00B443B4"/>
    <w:rsid w:val="00B44C24"/>
    <w:rsid w:val="00B452D5"/>
    <w:rsid w:val="00B45888"/>
    <w:rsid w:val="00B45B15"/>
    <w:rsid w:val="00B51D96"/>
    <w:rsid w:val="00B53BD7"/>
    <w:rsid w:val="00B544C8"/>
    <w:rsid w:val="00B55B12"/>
    <w:rsid w:val="00B56096"/>
    <w:rsid w:val="00B5683D"/>
    <w:rsid w:val="00B6145B"/>
    <w:rsid w:val="00B658AD"/>
    <w:rsid w:val="00B65EDB"/>
    <w:rsid w:val="00B6637D"/>
    <w:rsid w:val="00B66436"/>
    <w:rsid w:val="00B666EF"/>
    <w:rsid w:val="00B671A0"/>
    <w:rsid w:val="00B672EC"/>
    <w:rsid w:val="00B72373"/>
    <w:rsid w:val="00B72606"/>
    <w:rsid w:val="00B728F9"/>
    <w:rsid w:val="00B73D8F"/>
    <w:rsid w:val="00B75EA8"/>
    <w:rsid w:val="00B773CC"/>
    <w:rsid w:val="00B77CFE"/>
    <w:rsid w:val="00B812A5"/>
    <w:rsid w:val="00B8141F"/>
    <w:rsid w:val="00B817DB"/>
    <w:rsid w:val="00B84566"/>
    <w:rsid w:val="00B85B8D"/>
    <w:rsid w:val="00B85D52"/>
    <w:rsid w:val="00B86890"/>
    <w:rsid w:val="00B868B6"/>
    <w:rsid w:val="00B86DF8"/>
    <w:rsid w:val="00B87BCC"/>
    <w:rsid w:val="00B957BA"/>
    <w:rsid w:val="00B95A14"/>
    <w:rsid w:val="00B96A34"/>
    <w:rsid w:val="00BA33E7"/>
    <w:rsid w:val="00BA404F"/>
    <w:rsid w:val="00BA438C"/>
    <w:rsid w:val="00BA48C0"/>
    <w:rsid w:val="00BA4E83"/>
    <w:rsid w:val="00BB14ED"/>
    <w:rsid w:val="00BB21E1"/>
    <w:rsid w:val="00BB4F9E"/>
    <w:rsid w:val="00BB5502"/>
    <w:rsid w:val="00BC6742"/>
    <w:rsid w:val="00BC7122"/>
    <w:rsid w:val="00BC74D7"/>
    <w:rsid w:val="00BC7FD0"/>
    <w:rsid w:val="00BD0EA1"/>
    <w:rsid w:val="00BD11D6"/>
    <w:rsid w:val="00BD7329"/>
    <w:rsid w:val="00BD751A"/>
    <w:rsid w:val="00BE30EE"/>
    <w:rsid w:val="00BE4FFC"/>
    <w:rsid w:val="00BE63BC"/>
    <w:rsid w:val="00BE68AC"/>
    <w:rsid w:val="00BF27F1"/>
    <w:rsid w:val="00BF3297"/>
    <w:rsid w:val="00BF3B42"/>
    <w:rsid w:val="00BF7162"/>
    <w:rsid w:val="00C030CD"/>
    <w:rsid w:val="00C03843"/>
    <w:rsid w:val="00C0504F"/>
    <w:rsid w:val="00C052EB"/>
    <w:rsid w:val="00C0691A"/>
    <w:rsid w:val="00C07590"/>
    <w:rsid w:val="00C0765F"/>
    <w:rsid w:val="00C07C56"/>
    <w:rsid w:val="00C119CC"/>
    <w:rsid w:val="00C137F2"/>
    <w:rsid w:val="00C14183"/>
    <w:rsid w:val="00C23595"/>
    <w:rsid w:val="00C23BFC"/>
    <w:rsid w:val="00C23D41"/>
    <w:rsid w:val="00C24668"/>
    <w:rsid w:val="00C258AC"/>
    <w:rsid w:val="00C30DE1"/>
    <w:rsid w:val="00C316E7"/>
    <w:rsid w:val="00C337B7"/>
    <w:rsid w:val="00C33D90"/>
    <w:rsid w:val="00C369C1"/>
    <w:rsid w:val="00C44E7D"/>
    <w:rsid w:val="00C467F1"/>
    <w:rsid w:val="00C46949"/>
    <w:rsid w:val="00C47BD7"/>
    <w:rsid w:val="00C5018C"/>
    <w:rsid w:val="00C53D13"/>
    <w:rsid w:val="00C54D24"/>
    <w:rsid w:val="00C55371"/>
    <w:rsid w:val="00C553EC"/>
    <w:rsid w:val="00C555A4"/>
    <w:rsid w:val="00C55658"/>
    <w:rsid w:val="00C611DD"/>
    <w:rsid w:val="00C627B1"/>
    <w:rsid w:val="00C65D79"/>
    <w:rsid w:val="00C66604"/>
    <w:rsid w:val="00C67013"/>
    <w:rsid w:val="00C677B6"/>
    <w:rsid w:val="00C720A2"/>
    <w:rsid w:val="00C7230E"/>
    <w:rsid w:val="00C807DD"/>
    <w:rsid w:val="00C81144"/>
    <w:rsid w:val="00C833FB"/>
    <w:rsid w:val="00C845EA"/>
    <w:rsid w:val="00C8474B"/>
    <w:rsid w:val="00C87E4D"/>
    <w:rsid w:val="00C9069B"/>
    <w:rsid w:val="00C9216D"/>
    <w:rsid w:val="00C9227E"/>
    <w:rsid w:val="00C976A5"/>
    <w:rsid w:val="00CA0D71"/>
    <w:rsid w:val="00CA10C6"/>
    <w:rsid w:val="00CA262C"/>
    <w:rsid w:val="00CA789D"/>
    <w:rsid w:val="00CB1696"/>
    <w:rsid w:val="00CB28B6"/>
    <w:rsid w:val="00CB40AA"/>
    <w:rsid w:val="00CC3889"/>
    <w:rsid w:val="00CC3D49"/>
    <w:rsid w:val="00CC7008"/>
    <w:rsid w:val="00CD0467"/>
    <w:rsid w:val="00CD0833"/>
    <w:rsid w:val="00CD11B0"/>
    <w:rsid w:val="00CD214D"/>
    <w:rsid w:val="00CD34B9"/>
    <w:rsid w:val="00CD4977"/>
    <w:rsid w:val="00CD59A3"/>
    <w:rsid w:val="00CD65BC"/>
    <w:rsid w:val="00CD7147"/>
    <w:rsid w:val="00CE03E1"/>
    <w:rsid w:val="00CE143E"/>
    <w:rsid w:val="00CE1A73"/>
    <w:rsid w:val="00CE2CE8"/>
    <w:rsid w:val="00CE2F0D"/>
    <w:rsid w:val="00CE48BF"/>
    <w:rsid w:val="00CE5B88"/>
    <w:rsid w:val="00CE6DC6"/>
    <w:rsid w:val="00CE778D"/>
    <w:rsid w:val="00CF0192"/>
    <w:rsid w:val="00CF19D9"/>
    <w:rsid w:val="00CF31B8"/>
    <w:rsid w:val="00CF3D52"/>
    <w:rsid w:val="00CF4653"/>
    <w:rsid w:val="00CF6EAD"/>
    <w:rsid w:val="00D00375"/>
    <w:rsid w:val="00D06931"/>
    <w:rsid w:val="00D1043B"/>
    <w:rsid w:val="00D12CAF"/>
    <w:rsid w:val="00D13280"/>
    <w:rsid w:val="00D148D0"/>
    <w:rsid w:val="00D15BBF"/>
    <w:rsid w:val="00D16799"/>
    <w:rsid w:val="00D16A77"/>
    <w:rsid w:val="00D17D5C"/>
    <w:rsid w:val="00D214A0"/>
    <w:rsid w:val="00D214E8"/>
    <w:rsid w:val="00D215A8"/>
    <w:rsid w:val="00D23CDE"/>
    <w:rsid w:val="00D260FE"/>
    <w:rsid w:val="00D306A3"/>
    <w:rsid w:val="00D332C4"/>
    <w:rsid w:val="00D361ED"/>
    <w:rsid w:val="00D3773A"/>
    <w:rsid w:val="00D43D4D"/>
    <w:rsid w:val="00D43F17"/>
    <w:rsid w:val="00D467C2"/>
    <w:rsid w:val="00D52036"/>
    <w:rsid w:val="00D529AD"/>
    <w:rsid w:val="00D52ECC"/>
    <w:rsid w:val="00D5488C"/>
    <w:rsid w:val="00D55003"/>
    <w:rsid w:val="00D55D73"/>
    <w:rsid w:val="00D562D9"/>
    <w:rsid w:val="00D56F27"/>
    <w:rsid w:val="00D57E7B"/>
    <w:rsid w:val="00D616C1"/>
    <w:rsid w:val="00D61DCD"/>
    <w:rsid w:val="00D61F06"/>
    <w:rsid w:val="00D6246B"/>
    <w:rsid w:val="00D63E4B"/>
    <w:rsid w:val="00D646D7"/>
    <w:rsid w:val="00D718BE"/>
    <w:rsid w:val="00D71E21"/>
    <w:rsid w:val="00D73247"/>
    <w:rsid w:val="00D7519F"/>
    <w:rsid w:val="00D80A69"/>
    <w:rsid w:val="00D825D1"/>
    <w:rsid w:val="00D8458A"/>
    <w:rsid w:val="00D85E94"/>
    <w:rsid w:val="00D86F65"/>
    <w:rsid w:val="00D872E5"/>
    <w:rsid w:val="00D873D6"/>
    <w:rsid w:val="00D94293"/>
    <w:rsid w:val="00D94BC3"/>
    <w:rsid w:val="00D97EFB"/>
    <w:rsid w:val="00DA043B"/>
    <w:rsid w:val="00DA0676"/>
    <w:rsid w:val="00DA1C99"/>
    <w:rsid w:val="00DA2632"/>
    <w:rsid w:val="00DA27F3"/>
    <w:rsid w:val="00DA30D4"/>
    <w:rsid w:val="00DA3603"/>
    <w:rsid w:val="00DA3B07"/>
    <w:rsid w:val="00DA44A4"/>
    <w:rsid w:val="00DA4AE5"/>
    <w:rsid w:val="00DA5924"/>
    <w:rsid w:val="00DA6785"/>
    <w:rsid w:val="00DA67A5"/>
    <w:rsid w:val="00DA6C0F"/>
    <w:rsid w:val="00DB0187"/>
    <w:rsid w:val="00DB2197"/>
    <w:rsid w:val="00DB3474"/>
    <w:rsid w:val="00DB355D"/>
    <w:rsid w:val="00DB682A"/>
    <w:rsid w:val="00DC1E27"/>
    <w:rsid w:val="00DC3AD8"/>
    <w:rsid w:val="00DC5228"/>
    <w:rsid w:val="00DC53EC"/>
    <w:rsid w:val="00DC54A5"/>
    <w:rsid w:val="00DC62A7"/>
    <w:rsid w:val="00DC715F"/>
    <w:rsid w:val="00DD1FB1"/>
    <w:rsid w:val="00DD22E6"/>
    <w:rsid w:val="00DD3E2C"/>
    <w:rsid w:val="00DD4A57"/>
    <w:rsid w:val="00DD4D01"/>
    <w:rsid w:val="00DD51AD"/>
    <w:rsid w:val="00DD6FA6"/>
    <w:rsid w:val="00DD708B"/>
    <w:rsid w:val="00DE4775"/>
    <w:rsid w:val="00DE5B26"/>
    <w:rsid w:val="00DE5C0B"/>
    <w:rsid w:val="00DE6181"/>
    <w:rsid w:val="00DE78D0"/>
    <w:rsid w:val="00DF12BE"/>
    <w:rsid w:val="00DF2A97"/>
    <w:rsid w:val="00DF67A6"/>
    <w:rsid w:val="00DF76D1"/>
    <w:rsid w:val="00E00509"/>
    <w:rsid w:val="00E00A67"/>
    <w:rsid w:val="00E037B4"/>
    <w:rsid w:val="00E03E6D"/>
    <w:rsid w:val="00E0438B"/>
    <w:rsid w:val="00E07B01"/>
    <w:rsid w:val="00E15D14"/>
    <w:rsid w:val="00E179C9"/>
    <w:rsid w:val="00E17D9D"/>
    <w:rsid w:val="00E20BA6"/>
    <w:rsid w:val="00E20F2B"/>
    <w:rsid w:val="00E227FF"/>
    <w:rsid w:val="00E241B6"/>
    <w:rsid w:val="00E2462E"/>
    <w:rsid w:val="00E269BA"/>
    <w:rsid w:val="00E327E6"/>
    <w:rsid w:val="00E32823"/>
    <w:rsid w:val="00E33F5A"/>
    <w:rsid w:val="00E3578B"/>
    <w:rsid w:val="00E36044"/>
    <w:rsid w:val="00E36E63"/>
    <w:rsid w:val="00E402A9"/>
    <w:rsid w:val="00E40B59"/>
    <w:rsid w:val="00E40D53"/>
    <w:rsid w:val="00E426C6"/>
    <w:rsid w:val="00E42F5F"/>
    <w:rsid w:val="00E435B2"/>
    <w:rsid w:val="00E461B0"/>
    <w:rsid w:val="00E575B1"/>
    <w:rsid w:val="00E578C5"/>
    <w:rsid w:val="00E60CAD"/>
    <w:rsid w:val="00E61A77"/>
    <w:rsid w:val="00E63BD5"/>
    <w:rsid w:val="00E65348"/>
    <w:rsid w:val="00E67265"/>
    <w:rsid w:val="00E678F1"/>
    <w:rsid w:val="00E71126"/>
    <w:rsid w:val="00E716E0"/>
    <w:rsid w:val="00E7190F"/>
    <w:rsid w:val="00E71BED"/>
    <w:rsid w:val="00E72A1B"/>
    <w:rsid w:val="00E735AD"/>
    <w:rsid w:val="00E7453E"/>
    <w:rsid w:val="00E753DF"/>
    <w:rsid w:val="00E76EE5"/>
    <w:rsid w:val="00E77325"/>
    <w:rsid w:val="00E80998"/>
    <w:rsid w:val="00E810E0"/>
    <w:rsid w:val="00E81B33"/>
    <w:rsid w:val="00E81D71"/>
    <w:rsid w:val="00E839EF"/>
    <w:rsid w:val="00E861F9"/>
    <w:rsid w:val="00E873F9"/>
    <w:rsid w:val="00E902A9"/>
    <w:rsid w:val="00E9269A"/>
    <w:rsid w:val="00E92A1C"/>
    <w:rsid w:val="00E92BE5"/>
    <w:rsid w:val="00E92C60"/>
    <w:rsid w:val="00E944A4"/>
    <w:rsid w:val="00E951D5"/>
    <w:rsid w:val="00E959CB"/>
    <w:rsid w:val="00E968C0"/>
    <w:rsid w:val="00EA00F9"/>
    <w:rsid w:val="00EA3BA2"/>
    <w:rsid w:val="00EA48B8"/>
    <w:rsid w:val="00EA56D3"/>
    <w:rsid w:val="00EA6EC8"/>
    <w:rsid w:val="00EB01B6"/>
    <w:rsid w:val="00EB0392"/>
    <w:rsid w:val="00EB1F35"/>
    <w:rsid w:val="00EB39C5"/>
    <w:rsid w:val="00EB47D5"/>
    <w:rsid w:val="00EB5122"/>
    <w:rsid w:val="00EB6A13"/>
    <w:rsid w:val="00EB6C44"/>
    <w:rsid w:val="00EC07CF"/>
    <w:rsid w:val="00EC1422"/>
    <w:rsid w:val="00EC2FAA"/>
    <w:rsid w:val="00EC6761"/>
    <w:rsid w:val="00ED080B"/>
    <w:rsid w:val="00ED0E03"/>
    <w:rsid w:val="00ED4B6D"/>
    <w:rsid w:val="00ED6139"/>
    <w:rsid w:val="00ED6893"/>
    <w:rsid w:val="00ED7757"/>
    <w:rsid w:val="00EE02DB"/>
    <w:rsid w:val="00EE19FD"/>
    <w:rsid w:val="00EE23DA"/>
    <w:rsid w:val="00EE48CD"/>
    <w:rsid w:val="00EE55C1"/>
    <w:rsid w:val="00EE6C34"/>
    <w:rsid w:val="00EE7BD2"/>
    <w:rsid w:val="00EF0838"/>
    <w:rsid w:val="00EF0D03"/>
    <w:rsid w:val="00EF0E84"/>
    <w:rsid w:val="00EF18D1"/>
    <w:rsid w:val="00EF1B38"/>
    <w:rsid w:val="00EF5154"/>
    <w:rsid w:val="00EF5351"/>
    <w:rsid w:val="00EF7338"/>
    <w:rsid w:val="00F041C4"/>
    <w:rsid w:val="00F04FF1"/>
    <w:rsid w:val="00F0691A"/>
    <w:rsid w:val="00F070E8"/>
    <w:rsid w:val="00F07149"/>
    <w:rsid w:val="00F14E51"/>
    <w:rsid w:val="00F172BC"/>
    <w:rsid w:val="00F238DF"/>
    <w:rsid w:val="00F24726"/>
    <w:rsid w:val="00F25935"/>
    <w:rsid w:val="00F306C7"/>
    <w:rsid w:val="00F31992"/>
    <w:rsid w:val="00F32A71"/>
    <w:rsid w:val="00F32F05"/>
    <w:rsid w:val="00F33DDF"/>
    <w:rsid w:val="00F34C13"/>
    <w:rsid w:val="00F3701E"/>
    <w:rsid w:val="00F40389"/>
    <w:rsid w:val="00F41B8B"/>
    <w:rsid w:val="00F427BF"/>
    <w:rsid w:val="00F435CE"/>
    <w:rsid w:val="00F436AA"/>
    <w:rsid w:val="00F43FF6"/>
    <w:rsid w:val="00F510C9"/>
    <w:rsid w:val="00F5153B"/>
    <w:rsid w:val="00F51AD2"/>
    <w:rsid w:val="00F57097"/>
    <w:rsid w:val="00F61CAD"/>
    <w:rsid w:val="00F64D46"/>
    <w:rsid w:val="00F656BB"/>
    <w:rsid w:val="00F66DD2"/>
    <w:rsid w:val="00F67C9D"/>
    <w:rsid w:val="00F70820"/>
    <w:rsid w:val="00F71BEE"/>
    <w:rsid w:val="00F740E6"/>
    <w:rsid w:val="00F85FD4"/>
    <w:rsid w:val="00F86DB5"/>
    <w:rsid w:val="00F86E3C"/>
    <w:rsid w:val="00F86E7B"/>
    <w:rsid w:val="00F9117A"/>
    <w:rsid w:val="00F9170C"/>
    <w:rsid w:val="00F92891"/>
    <w:rsid w:val="00F935E5"/>
    <w:rsid w:val="00F9477A"/>
    <w:rsid w:val="00F9537F"/>
    <w:rsid w:val="00F957BE"/>
    <w:rsid w:val="00F97162"/>
    <w:rsid w:val="00FA0BBA"/>
    <w:rsid w:val="00FA16EF"/>
    <w:rsid w:val="00FA3457"/>
    <w:rsid w:val="00FA4865"/>
    <w:rsid w:val="00FA49FA"/>
    <w:rsid w:val="00FA54F1"/>
    <w:rsid w:val="00FA554D"/>
    <w:rsid w:val="00FA69CE"/>
    <w:rsid w:val="00FA74EE"/>
    <w:rsid w:val="00FB0A47"/>
    <w:rsid w:val="00FB3025"/>
    <w:rsid w:val="00FB56AE"/>
    <w:rsid w:val="00FB59E0"/>
    <w:rsid w:val="00FB5CA9"/>
    <w:rsid w:val="00FC0774"/>
    <w:rsid w:val="00FC1BAE"/>
    <w:rsid w:val="00FC2202"/>
    <w:rsid w:val="00FC4DF5"/>
    <w:rsid w:val="00FC5B2A"/>
    <w:rsid w:val="00FC6823"/>
    <w:rsid w:val="00FC7BCC"/>
    <w:rsid w:val="00FC7E2D"/>
    <w:rsid w:val="00FC7FDF"/>
    <w:rsid w:val="00FD2929"/>
    <w:rsid w:val="00FD3118"/>
    <w:rsid w:val="00FD38BC"/>
    <w:rsid w:val="00FD4590"/>
    <w:rsid w:val="00FD4FD1"/>
    <w:rsid w:val="00FD5DD6"/>
    <w:rsid w:val="00FE251C"/>
    <w:rsid w:val="00FE3329"/>
    <w:rsid w:val="00FE4853"/>
    <w:rsid w:val="00FE589A"/>
    <w:rsid w:val="00FF342A"/>
    <w:rsid w:val="00FF57AB"/>
    <w:rsid w:val="00FF5906"/>
    <w:rsid w:val="00FF5AFA"/>
    <w:rsid w:val="00FF6320"/>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0B6A35"/>
    <w:rPr>
      <w:b/>
      <w:bCs/>
    </w:rPr>
  </w:style>
  <w:style w:type="character" w:customStyle="1" w:styleId="Char9">
    <w:name w:val="批注主题 Char"/>
    <w:basedOn w:val="Char8"/>
    <w:link w:val="af"/>
    <w:uiPriority w:val="99"/>
    <w:semiHidden/>
    <w:rsid w:val="000B6A35"/>
    <w:rPr>
      <w:rFonts w:ascii="Times New Roman" w:eastAsia="宋体" w:hAnsi="Times New Roman" w:cs="Times New Roman"/>
      <w:b/>
      <w:bCs/>
      <w:szCs w:val="20"/>
    </w:rPr>
  </w:style>
  <w:style w:type="character" w:customStyle="1" w:styleId="DefaultChar">
    <w:name w:val="Default Char"/>
    <w:link w:val="Default"/>
    <w:qFormat/>
    <w:locked/>
    <w:rsid w:val="00961321"/>
    <w:rPr>
      <w:rFonts w:ascii="......." w:eastAsia="......." w:hAnsi="Calibri" w:cs="......."/>
      <w:color w:val="000000"/>
      <w:kern w:val="0"/>
      <w:sz w:val="24"/>
      <w:szCs w:val="24"/>
    </w:rPr>
  </w:style>
  <w:style w:type="character" w:customStyle="1" w:styleId="Char4">
    <w:name w:val="列出段落 Char"/>
    <w:aliases w:val="编号 Char"/>
    <w:link w:val="a8"/>
    <w:uiPriority w:val="34"/>
    <w:rsid w:val="00AC5DF1"/>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0B6A35"/>
    <w:rPr>
      <w:b/>
      <w:bCs/>
    </w:rPr>
  </w:style>
  <w:style w:type="character" w:customStyle="1" w:styleId="Char9">
    <w:name w:val="批注主题 Char"/>
    <w:basedOn w:val="Char8"/>
    <w:link w:val="af"/>
    <w:uiPriority w:val="99"/>
    <w:semiHidden/>
    <w:rsid w:val="000B6A35"/>
    <w:rPr>
      <w:rFonts w:ascii="Times New Roman" w:eastAsia="宋体" w:hAnsi="Times New Roman" w:cs="Times New Roman"/>
      <w:b/>
      <w:bCs/>
      <w:szCs w:val="20"/>
    </w:rPr>
  </w:style>
  <w:style w:type="character" w:customStyle="1" w:styleId="DefaultChar">
    <w:name w:val="Default Char"/>
    <w:link w:val="Default"/>
    <w:qFormat/>
    <w:locked/>
    <w:rsid w:val="00961321"/>
    <w:rPr>
      <w:rFonts w:ascii="......." w:eastAsia="......." w:hAnsi="Calibri" w:cs="......."/>
      <w:color w:val="000000"/>
      <w:kern w:val="0"/>
      <w:sz w:val="24"/>
      <w:szCs w:val="24"/>
    </w:rPr>
  </w:style>
  <w:style w:type="character" w:customStyle="1" w:styleId="Char4">
    <w:name w:val="列出段落 Char"/>
    <w:aliases w:val="编号 Char"/>
    <w:link w:val="a8"/>
    <w:uiPriority w:val="34"/>
    <w:rsid w:val="00AC5DF1"/>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28157">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202443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93</Pages>
  <Words>8677</Words>
  <Characters>49464</Characters>
  <Application>Microsoft Office Word</Application>
  <DocSecurity>0</DocSecurity>
  <Lines>412</Lines>
  <Paragraphs>116</Paragraphs>
  <ScaleCrop>false</ScaleCrop>
  <Company>MS</Company>
  <LinksUpToDate>false</LinksUpToDate>
  <CharactersWithSpaces>58025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zc</cp:lastModifiedBy>
  <cp:revision>3</cp:revision>
  <cp:lastPrinted>2017-09-13T07:55:00Z</cp:lastPrinted>
  <dcterms:created xsi:type="dcterms:W3CDTF">2024-06-14T05:59:00Z</dcterms:created>
  <dcterms:modified xsi:type="dcterms:W3CDTF">2024-06-14T06:01:00Z</dcterms:modified>
</cp:coreProperties>
</file>