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285B71" w:rsidRDefault="00285B71"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285B71">
        <w:rPr>
          <w:rFonts w:eastAsia="黑体" w:hint="eastAsia"/>
          <w:b/>
          <w:spacing w:val="40"/>
          <w:w w:val="66"/>
          <w:sz w:val="60"/>
          <w:szCs w:val="60"/>
        </w:rPr>
        <w:t>天津市消防救援总队应急通信装备项目</w:t>
      </w:r>
      <w:r w:rsidR="00780182"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0883E67" wp14:editId="05CE9AF6">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6072C6" w:rsidRPr="006072C6">
        <w:rPr>
          <w:rFonts w:eastAsia="黑体"/>
          <w:spacing w:val="40"/>
          <w:w w:val="66"/>
          <w:sz w:val="32"/>
          <w:szCs w:val="32"/>
        </w:rPr>
        <w:t>TGPC-2023-A-0192</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7A17D31A" wp14:editId="7F0A96C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5C4B42"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803F0">
        <w:rPr>
          <w:rFonts w:eastAsia="仿宋_GB2312"/>
          <w:b/>
          <w:bCs/>
          <w:kern w:val="0"/>
          <w:sz w:val="44"/>
          <w:szCs w:val="44"/>
        </w:rPr>
        <w:t>.</w:t>
      </w:r>
      <w:r w:rsidR="006072C6">
        <w:rPr>
          <w:rFonts w:eastAsia="仿宋_GB2312" w:hint="eastAsia"/>
          <w:b/>
          <w:bCs/>
          <w:kern w:val="0"/>
          <w:sz w:val="44"/>
          <w:szCs w:val="44"/>
        </w:rPr>
        <w:t>10</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6072C6" w:rsidRDefault="00E92A1C" w:rsidP="00175016">
      <w:pPr>
        <w:pStyle w:val="Default"/>
        <w:spacing w:line="360" w:lineRule="auto"/>
        <w:ind w:firstLineChars="200" w:firstLine="446"/>
        <w:jc w:val="both"/>
        <w:rPr>
          <w:rFonts w:ascii="Times New Roman" w:eastAsia="宋体" w:hAnsi="Times New Roman" w:cs="Times New Roman"/>
          <w:color w:val="auto"/>
          <w:szCs w:val="32"/>
        </w:rPr>
      </w:pPr>
      <w:bookmarkStart w:id="1" w:name="_GoBack"/>
      <w:r w:rsidRPr="006072C6">
        <w:rPr>
          <w:rFonts w:ascii="Times New Roman" w:eastAsia="宋体" w:hAnsi="Times New Roman" w:cs="Times New Roman" w:hint="eastAsia"/>
          <w:color w:val="auto"/>
          <w:szCs w:val="32"/>
        </w:rPr>
        <w:t>受</w:t>
      </w:r>
      <w:r w:rsidR="00285B71" w:rsidRPr="006072C6">
        <w:rPr>
          <w:rFonts w:ascii="Times New Roman" w:eastAsia="宋体" w:hAnsi="Times New Roman" w:cs="Times New Roman" w:hint="eastAsia"/>
          <w:color w:val="auto"/>
          <w:szCs w:val="32"/>
        </w:rPr>
        <w:t>天津市消防救援总队</w:t>
      </w:r>
      <w:r w:rsidRPr="006072C6">
        <w:rPr>
          <w:rFonts w:ascii="Times New Roman" w:eastAsia="宋体" w:hAnsi="Times New Roman" w:cs="Times New Roman" w:hint="eastAsia"/>
          <w:color w:val="auto"/>
          <w:szCs w:val="32"/>
        </w:rPr>
        <w:t>委托</w:t>
      </w:r>
      <w:r w:rsidRPr="006072C6">
        <w:rPr>
          <w:rFonts w:ascii="Times New Roman" w:eastAsia="宋体" w:hAnsi="Times New Roman" w:cs="Times New Roman"/>
          <w:color w:val="auto"/>
          <w:szCs w:val="32"/>
        </w:rPr>
        <w:t>，天津市政府采购中心将以公开招标方式</w:t>
      </w:r>
      <w:r w:rsidRPr="006072C6">
        <w:rPr>
          <w:rFonts w:ascii="Times New Roman" w:eastAsia="宋体" w:hAnsi="Times New Roman" w:cs="Times New Roman" w:hint="eastAsia"/>
          <w:color w:val="auto"/>
          <w:szCs w:val="32"/>
        </w:rPr>
        <w:t>，对</w:t>
      </w:r>
      <w:r w:rsidR="00285B71" w:rsidRPr="006072C6">
        <w:rPr>
          <w:rFonts w:ascii="Times New Roman" w:eastAsia="宋体" w:hAnsi="Times New Roman" w:cs="Times New Roman" w:hint="eastAsia"/>
          <w:color w:val="auto"/>
          <w:szCs w:val="32"/>
        </w:rPr>
        <w:t>天津市消防救援总队应急通信装备项目</w:t>
      </w:r>
      <w:r w:rsidRPr="006072C6">
        <w:rPr>
          <w:rFonts w:ascii="Times New Roman" w:eastAsia="宋体" w:hAnsi="Times New Roman" w:cs="Times New Roman" w:hint="eastAsia"/>
          <w:color w:val="auto"/>
          <w:szCs w:val="32"/>
        </w:rPr>
        <w:t>实施政府采购。</w:t>
      </w:r>
      <w:r w:rsidRPr="006072C6">
        <w:rPr>
          <w:rFonts w:ascii="Times New Roman" w:eastAsia="宋体" w:hAnsi="Times New Roman" w:cs="Times New Roman"/>
          <w:color w:val="auto"/>
          <w:szCs w:val="32"/>
        </w:rPr>
        <w:t>现欢迎合格的供应商参加投标。</w:t>
      </w:r>
    </w:p>
    <w:p w:rsidR="00780182" w:rsidRPr="006072C6"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6072C6">
        <w:rPr>
          <w:rFonts w:ascii="Times New Roman" w:eastAsia="宋体" w:hAnsi="Times New Roman" w:cs="Times New Roman" w:hint="eastAsia"/>
          <w:color w:val="auto"/>
          <w:szCs w:val="32"/>
        </w:rPr>
        <w:t>本项目为远程招投标，一律不接受纸质投标文件，只接受加盖投标人电子签章的</w:t>
      </w:r>
      <w:r w:rsidRPr="006072C6">
        <w:rPr>
          <w:rFonts w:ascii="Times New Roman" w:eastAsia="宋体" w:hAnsi="Times New Roman" w:cs="Times New Roman" w:hint="eastAsia"/>
          <w:color w:val="auto"/>
          <w:szCs w:val="32"/>
        </w:rPr>
        <w:t>PDF</w:t>
      </w:r>
      <w:r w:rsidRPr="006072C6">
        <w:rPr>
          <w:rFonts w:ascii="Times New Roman" w:eastAsia="宋体" w:hAnsi="Times New Roman" w:cs="Times New Roman" w:hint="eastAsia"/>
          <w:color w:val="auto"/>
          <w:szCs w:val="32"/>
        </w:rPr>
        <w:t>格式电子投标文件（</w:t>
      </w:r>
      <w:r w:rsidR="00286CEF" w:rsidRPr="006072C6">
        <w:rPr>
          <w:rFonts w:ascii="Times New Roman" w:eastAsia="宋体" w:hAnsi="Times New Roman" w:cs="Times New Roman" w:hint="eastAsia"/>
          <w:color w:val="auto"/>
          <w:szCs w:val="32"/>
        </w:rPr>
        <w:t>以通过天津公共资源电子签章客户端正确读取签章信息为准</w:t>
      </w:r>
      <w:r w:rsidRPr="006072C6">
        <w:rPr>
          <w:rFonts w:ascii="Times New Roman" w:eastAsia="宋体" w:hAnsi="Times New Roman" w:cs="Times New Roman" w:hint="eastAsia"/>
          <w:color w:val="auto"/>
          <w:szCs w:val="32"/>
        </w:rPr>
        <w:t>）。供应商参加投标前须办理</w:t>
      </w:r>
      <w:r w:rsidRPr="006072C6">
        <w:rPr>
          <w:rFonts w:ascii="Times New Roman" w:eastAsia="宋体" w:hAnsi="Times New Roman" w:cs="Times New Roman" w:hint="eastAsia"/>
          <w:color w:val="auto"/>
          <w:szCs w:val="32"/>
        </w:rPr>
        <w:t>CA</w:t>
      </w:r>
      <w:r w:rsidRPr="006072C6">
        <w:rPr>
          <w:rFonts w:ascii="Times New Roman" w:eastAsia="宋体" w:hAnsi="Times New Roman" w:cs="Times New Roman" w:hint="eastAsia"/>
          <w:color w:val="auto"/>
          <w:szCs w:val="32"/>
        </w:rPr>
        <w:t>数字证书（</w:t>
      </w:r>
      <w:r w:rsidRPr="006072C6">
        <w:rPr>
          <w:rFonts w:ascii="Times New Roman" w:eastAsia="宋体" w:hAnsi="Times New Roman" w:cs="Times New Roman" w:hint="eastAsia"/>
          <w:color w:val="auto"/>
          <w:szCs w:val="32"/>
        </w:rPr>
        <w:t>USBKey</w:t>
      </w:r>
      <w:r w:rsidRPr="006072C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6072C6">
        <w:rPr>
          <w:rFonts w:ascii="Times New Roman" w:eastAsia="宋体" w:hAnsi="Times New Roman" w:cs="Times New Roman" w:hint="eastAsia"/>
          <w:color w:val="auto"/>
          <w:szCs w:val="32"/>
        </w:rPr>
        <w:t>PDF</w:t>
      </w:r>
      <w:r w:rsidRPr="006072C6">
        <w:rPr>
          <w:rFonts w:ascii="Times New Roman" w:eastAsia="宋体" w:hAnsi="Times New Roman" w:cs="Times New Roman" w:hint="eastAsia"/>
          <w:color w:val="auto"/>
          <w:szCs w:val="32"/>
        </w:rPr>
        <w:t>格式电子投标文件（</w:t>
      </w:r>
      <w:r w:rsidR="00286CEF" w:rsidRPr="006072C6">
        <w:rPr>
          <w:rFonts w:ascii="Times New Roman" w:eastAsia="宋体" w:hAnsi="Times New Roman" w:cs="Times New Roman" w:hint="eastAsia"/>
          <w:color w:val="auto"/>
          <w:szCs w:val="32"/>
        </w:rPr>
        <w:t>以通过天津公共资源电子签章客户端正确读取签章信息为准</w:t>
      </w:r>
      <w:r w:rsidRPr="006072C6">
        <w:rPr>
          <w:rFonts w:ascii="Times New Roman" w:eastAsia="宋体" w:hAnsi="Times New Roman" w:cs="Times New Roman" w:hint="eastAsia"/>
          <w:color w:val="auto"/>
          <w:szCs w:val="32"/>
        </w:rPr>
        <w:t>）。</w:t>
      </w:r>
    </w:p>
    <w:p w:rsidR="00E92A1C" w:rsidRPr="006072C6"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6072C6">
        <w:rPr>
          <w:rFonts w:ascii="Times New Roman" w:eastAsia="宋体" w:hAnsi="Times New Roman" w:cs="Times New Roman"/>
          <w:color w:val="auto"/>
          <w:szCs w:val="32"/>
        </w:rPr>
        <w:t>一、项目名称和编号</w:t>
      </w:r>
    </w:p>
    <w:p w:rsidR="00E92A1C" w:rsidRPr="006072C6" w:rsidRDefault="00E92A1C" w:rsidP="00175016">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color w:val="auto"/>
        </w:rPr>
        <w:t>（一）项目名称：</w:t>
      </w:r>
      <w:r w:rsidR="00BA3DA0" w:rsidRPr="00BA3DA0">
        <w:rPr>
          <w:rFonts w:ascii="Times New Roman" w:eastAsia="宋体" w:hAnsi="Times New Roman" w:cs="Times New Roman" w:hint="eastAsia"/>
          <w:color w:val="auto"/>
        </w:rPr>
        <w:t>天津市消防救援总队应急通信装备项目</w:t>
      </w:r>
    </w:p>
    <w:p w:rsidR="00E92A1C" w:rsidRPr="006072C6" w:rsidRDefault="00E92A1C" w:rsidP="00175016">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color w:val="auto"/>
        </w:rPr>
        <w:t>（二）项目编号：</w:t>
      </w:r>
      <w:r w:rsidR="006072C6" w:rsidRPr="006072C6">
        <w:rPr>
          <w:rFonts w:ascii="Times New Roman" w:eastAsia="宋体" w:hAnsi="Times New Roman" w:cs="Times New Roman"/>
          <w:color w:val="auto"/>
        </w:rPr>
        <w:t>TGPC-2023-A-0192</w:t>
      </w:r>
    </w:p>
    <w:p w:rsidR="00E92A1C" w:rsidRPr="006072C6" w:rsidRDefault="00E92A1C" w:rsidP="00175016">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color w:val="auto"/>
        </w:rPr>
        <w:t>二、项目内容</w:t>
      </w:r>
    </w:p>
    <w:p w:rsidR="000826F9" w:rsidRPr="006072C6"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6072C6">
        <w:rPr>
          <w:rFonts w:hint="eastAsia"/>
          <w:sz w:val="24"/>
          <w:szCs w:val="24"/>
          <w:lang w:val="zh-CN"/>
        </w:rPr>
        <w:t>第一包：</w:t>
      </w:r>
      <w:r w:rsidR="00D4547E" w:rsidRPr="00D4547E">
        <w:rPr>
          <w:rFonts w:hint="eastAsia"/>
          <w:sz w:val="24"/>
          <w:szCs w:val="24"/>
          <w:lang w:val="zh-CN"/>
        </w:rPr>
        <w:t>▲</w:t>
      </w:r>
      <w:proofErr w:type="gramStart"/>
      <w:r w:rsidR="00516824" w:rsidRPr="006072C6">
        <w:rPr>
          <w:rFonts w:hint="eastAsia"/>
          <w:sz w:val="24"/>
          <w:szCs w:val="24"/>
          <w:lang w:val="zh-CN"/>
        </w:rPr>
        <w:t>布控球图传</w:t>
      </w:r>
      <w:proofErr w:type="gramEnd"/>
      <w:r w:rsidR="00516824" w:rsidRPr="006072C6">
        <w:rPr>
          <w:rFonts w:hint="eastAsia"/>
          <w:sz w:val="24"/>
          <w:szCs w:val="24"/>
          <w:lang w:val="zh-CN"/>
        </w:rPr>
        <w:t>22</w:t>
      </w:r>
      <w:r w:rsidR="00516824" w:rsidRPr="006072C6">
        <w:rPr>
          <w:rFonts w:hint="eastAsia"/>
          <w:sz w:val="24"/>
          <w:szCs w:val="24"/>
          <w:lang w:val="zh-CN"/>
        </w:rPr>
        <w:t>套；高通量卫星</w:t>
      </w:r>
      <w:proofErr w:type="gramStart"/>
      <w:r w:rsidR="00516824" w:rsidRPr="006072C6">
        <w:rPr>
          <w:rFonts w:hint="eastAsia"/>
          <w:sz w:val="24"/>
          <w:szCs w:val="24"/>
          <w:lang w:val="zh-CN"/>
        </w:rPr>
        <w:t>便携站</w:t>
      </w:r>
      <w:proofErr w:type="gramEnd"/>
      <w:r w:rsidR="00516824" w:rsidRPr="006072C6">
        <w:rPr>
          <w:rFonts w:hint="eastAsia"/>
          <w:sz w:val="24"/>
          <w:szCs w:val="24"/>
          <w:lang w:val="zh-CN"/>
        </w:rPr>
        <w:t>1</w:t>
      </w:r>
      <w:r w:rsidR="00516824" w:rsidRPr="006072C6">
        <w:rPr>
          <w:rFonts w:hint="eastAsia"/>
          <w:sz w:val="24"/>
          <w:szCs w:val="24"/>
          <w:lang w:val="zh-CN"/>
        </w:rPr>
        <w:t>套</w:t>
      </w:r>
      <w:r w:rsidR="00335A65" w:rsidRPr="006072C6">
        <w:rPr>
          <w:rFonts w:hint="eastAsia"/>
          <w:sz w:val="24"/>
          <w:szCs w:val="24"/>
          <w:lang w:val="zh-CN"/>
        </w:rPr>
        <w:t>（采购需求详见附件）</w:t>
      </w:r>
      <w:r w:rsidR="00EC51FB" w:rsidRPr="006072C6">
        <w:rPr>
          <w:rFonts w:hint="eastAsia"/>
          <w:sz w:val="24"/>
          <w:szCs w:val="24"/>
          <w:lang w:val="zh-CN"/>
        </w:rPr>
        <w:t>，合同履行期限</w:t>
      </w:r>
      <w:r w:rsidR="00516824" w:rsidRPr="006072C6">
        <w:rPr>
          <w:rFonts w:hint="eastAsia"/>
          <w:sz w:val="24"/>
          <w:szCs w:val="24"/>
          <w:lang w:val="zh-CN"/>
        </w:rPr>
        <w:t>：</w:t>
      </w:r>
      <w:r w:rsidR="00CB24CC" w:rsidRPr="006072C6">
        <w:rPr>
          <w:rFonts w:hint="eastAsia"/>
          <w:sz w:val="24"/>
          <w:szCs w:val="24"/>
          <w:lang w:val="zh-CN"/>
        </w:rPr>
        <w:t>货到时间：签订合同之日起</w:t>
      </w:r>
      <w:r w:rsidR="00CB24CC" w:rsidRPr="006072C6">
        <w:rPr>
          <w:rFonts w:hint="eastAsia"/>
          <w:sz w:val="24"/>
          <w:szCs w:val="24"/>
          <w:lang w:val="zh-CN"/>
        </w:rPr>
        <w:t>45</w:t>
      </w:r>
      <w:r w:rsidR="00CB24CC" w:rsidRPr="006072C6">
        <w:rPr>
          <w:rFonts w:hint="eastAsia"/>
          <w:sz w:val="24"/>
          <w:szCs w:val="24"/>
          <w:lang w:val="zh-CN"/>
        </w:rPr>
        <w:t>日内。</w:t>
      </w:r>
    </w:p>
    <w:p w:rsidR="000826F9" w:rsidRPr="006072C6" w:rsidRDefault="00285B71" w:rsidP="00175016">
      <w:pPr>
        <w:tabs>
          <w:tab w:val="left" w:pos="210"/>
        </w:tabs>
        <w:autoSpaceDE w:val="0"/>
        <w:autoSpaceDN w:val="0"/>
        <w:adjustRightInd w:val="0"/>
        <w:spacing w:line="360" w:lineRule="auto"/>
        <w:ind w:firstLineChars="200" w:firstLine="446"/>
        <w:outlineLvl w:val="0"/>
        <w:rPr>
          <w:sz w:val="24"/>
          <w:szCs w:val="24"/>
          <w:lang w:val="zh-CN"/>
        </w:rPr>
      </w:pPr>
      <w:r w:rsidRPr="006072C6">
        <w:rPr>
          <w:sz w:val="24"/>
          <w:szCs w:val="24"/>
          <w:lang w:val="zh-CN"/>
        </w:rPr>
        <w:t>第二包：</w:t>
      </w:r>
      <w:r w:rsidR="00CB24CC" w:rsidRPr="006072C6">
        <w:rPr>
          <w:rFonts w:hint="eastAsia"/>
          <w:sz w:val="24"/>
          <w:szCs w:val="24"/>
          <w:lang w:val="zh-CN"/>
        </w:rPr>
        <w:t>▲</w:t>
      </w:r>
      <w:r w:rsidR="00516824" w:rsidRPr="006072C6">
        <w:rPr>
          <w:rFonts w:hint="eastAsia"/>
          <w:sz w:val="24"/>
          <w:szCs w:val="24"/>
          <w:lang w:val="zh-CN"/>
        </w:rPr>
        <w:t>聚合路由器</w:t>
      </w:r>
      <w:r w:rsidR="00516824" w:rsidRPr="006072C6">
        <w:rPr>
          <w:rFonts w:hint="eastAsia"/>
          <w:sz w:val="24"/>
          <w:szCs w:val="24"/>
          <w:lang w:val="zh-CN"/>
        </w:rPr>
        <w:t>21</w:t>
      </w:r>
      <w:r w:rsidR="00516824" w:rsidRPr="006072C6">
        <w:rPr>
          <w:rFonts w:hint="eastAsia"/>
          <w:sz w:val="24"/>
          <w:szCs w:val="24"/>
          <w:lang w:val="zh-CN"/>
        </w:rPr>
        <w:t>套</w:t>
      </w:r>
      <w:r w:rsidR="00CB24CC" w:rsidRPr="006072C6">
        <w:rPr>
          <w:rFonts w:hint="eastAsia"/>
          <w:sz w:val="24"/>
          <w:szCs w:val="24"/>
          <w:lang w:val="zh-CN"/>
        </w:rPr>
        <w:t>（采购需求详见附件），合同履行期限：货到时间：签订合同之日起</w:t>
      </w:r>
      <w:r w:rsidR="00CB24CC" w:rsidRPr="006072C6">
        <w:rPr>
          <w:rFonts w:hint="eastAsia"/>
          <w:sz w:val="24"/>
          <w:szCs w:val="24"/>
          <w:lang w:val="zh-CN"/>
        </w:rPr>
        <w:t>45</w:t>
      </w:r>
      <w:r w:rsidR="00CB24CC" w:rsidRPr="006072C6">
        <w:rPr>
          <w:rFonts w:hint="eastAsia"/>
          <w:sz w:val="24"/>
          <w:szCs w:val="24"/>
          <w:lang w:val="zh-CN"/>
        </w:rPr>
        <w:t>日内。</w:t>
      </w:r>
    </w:p>
    <w:p w:rsidR="00285B71" w:rsidRPr="006072C6" w:rsidRDefault="00285B71" w:rsidP="00175016">
      <w:pPr>
        <w:tabs>
          <w:tab w:val="left" w:pos="210"/>
        </w:tabs>
        <w:autoSpaceDE w:val="0"/>
        <w:autoSpaceDN w:val="0"/>
        <w:adjustRightInd w:val="0"/>
        <w:spacing w:line="360" w:lineRule="auto"/>
        <w:ind w:firstLineChars="200" w:firstLine="446"/>
        <w:outlineLvl w:val="0"/>
        <w:rPr>
          <w:sz w:val="24"/>
          <w:szCs w:val="24"/>
          <w:lang w:val="zh-CN"/>
        </w:rPr>
      </w:pPr>
      <w:r w:rsidRPr="006072C6">
        <w:rPr>
          <w:rFonts w:hint="eastAsia"/>
          <w:sz w:val="24"/>
          <w:szCs w:val="24"/>
          <w:lang w:val="zh-CN"/>
        </w:rPr>
        <w:t>第三包：</w:t>
      </w:r>
      <w:r w:rsidR="00516824" w:rsidRPr="006072C6">
        <w:rPr>
          <w:rFonts w:hint="eastAsia"/>
          <w:sz w:val="24"/>
          <w:szCs w:val="24"/>
          <w:lang w:val="zh-CN"/>
        </w:rPr>
        <w:t>专业任务无人机</w:t>
      </w:r>
      <w:r w:rsidR="00516824" w:rsidRPr="006072C6">
        <w:rPr>
          <w:rFonts w:hint="eastAsia"/>
          <w:sz w:val="24"/>
          <w:szCs w:val="24"/>
          <w:lang w:val="zh-CN"/>
        </w:rPr>
        <w:t>2</w:t>
      </w:r>
      <w:r w:rsidR="00516824" w:rsidRPr="006072C6">
        <w:rPr>
          <w:rFonts w:hint="eastAsia"/>
          <w:sz w:val="24"/>
          <w:szCs w:val="24"/>
          <w:lang w:val="zh-CN"/>
        </w:rPr>
        <w:t>套；▲小型侦察无人机</w:t>
      </w:r>
      <w:r w:rsidR="00516824" w:rsidRPr="006072C6">
        <w:rPr>
          <w:rFonts w:hint="eastAsia"/>
          <w:sz w:val="24"/>
          <w:szCs w:val="24"/>
          <w:lang w:val="zh-CN"/>
        </w:rPr>
        <w:t>13</w:t>
      </w:r>
      <w:r w:rsidR="00516824" w:rsidRPr="006072C6">
        <w:rPr>
          <w:rFonts w:hint="eastAsia"/>
          <w:sz w:val="24"/>
          <w:szCs w:val="24"/>
          <w:lang w:val="zh-CN"/>
        </w:rPr>
        <w:t>套；无人机机场</w:t>
      </w:r>
      <w:r w:rsidR="00516824" w:rsidRPr="006072C6">
        <w:rPr>
          <w:rFonts w:hint="eastAsia"/>
          <w:sz w:val="24"/>
          <w:szCs w:val="24"/>
          <w:lang w:val="zh-CN"/>
        </w:rPr>
        <w:t>1</w:t>
      </w:r>
      <w:r w:rsidR="00516824" w:rsidRPr="006072C6">
        <w:rPr>
          <w:rFonts w:hint="eastAsia"/>
          <w:sz w:val="24"/>
          <w:szCs w:val="24"/>
          <w:lang w:val="zh-CN"/>
        </w:rPr>
        <w:t>套</w:t>
      </w:r>
      <w:r w:rsidR="00CB24CC" w:rsidRPr="006072C6">
        <w:rPr>
          <w:rFonts w:hint="eastAsia"/>
          <w:sz w:val="24"/>
          <w:szCs w:val="24"/>
          <w:lang w:val="zh-CN"/>
        </w:rPr>
        <w:t>（采购需求详见附件），合同履行期限：货到时间：签订合同之日起</w:t>
      </w:r>
      <w:r w:rsidR="00CB24CC" w:rsidRPr="006072C6">
        <w:rPr>
          <w:rFonts w:hint="eastAsia"/>
          <w:sz w:val="24"/>
          <w:szCs w:val="24"/>
          <w:lang w:val="zh-CN"/>
        </w:rPr>
        <w:t>45</w:t>
      </w:r>
      <w:r w:rsidR="00CB24CC" w:rsidRPr="006072C6">
        <w:rPr>
          <w:rFonts w:hint="eastAsia"/>
          <w:sz w:val="24"/>
          <w:szCs w:val="24"/>
          <w:lang w:val="zh-CN"/>
        </w:rPr>
        <w:t>日内。</w:t>
      </w:r>
    </w:p>
    <w:p w:rsidR="00285B71" w:rsidRPr="006072C6" w:rsidRDefault="00285B71" w:rsidP="00175016">
      <w:pPr>
        <w:tabs>
          <w:tab w:val="left" w:pos="210"/>
        </w:tabs>
        <w:autoSpaceDE w:val="0"/>
        <w:autoSpaceDN w:val="0"/>
        <w:adjustRightInd w:val="0"/>
        <w:spacing w:line="360" w:lineRule="auto"/>
        <w:ind w:firstLineChars="200" w:firstLine="446"/>
        <w:outlineLvl w:val="0"/>
        <w:rPr>
          <w:sz w:val="24"/>
          <w:szCs w:val="24"/>
          <w:lang w:val="zh-CN"/>
        </w:rPr>
      </w:pPr>
      <w:r w:rsidRPr="006072C6">
        <w:rPr>
          <w:rFonts w:hint="eastAsia"/>
          <w:sz w:val="24"/>
          <w:szCs w:val="24"/>
          <w:lang w:val="zh-CN"/>
        </w:rPr>
        <w:t>第四包：</w:t>
      </w:r>
      <w:r w:rsidR="00516824" w:rsidRPr="006072C6">
        <w:rPr>
          <w:rFonts w:hint="eastAsia"/>
          <w:sz w:val="24"/>
          <w:szCs w:val="24"/>
          <w:lang w:val="zh-CN"/>
        </w:rPr>
        <w:t>图像自组网基站</w:t>
      </w:r>
      <w:r w:rsidR="00516824" w:rsidRPr="006072C6">
        <w:rPr>
          <w:rFonts w:hint="eastAsia"/>
          <w:sz w:val="24"/>
          <w:szCs w:val="24"/>
          <w:lang w:val="zh-CN"/>
        </w:rPr>
        <w:t>3</w:t>
      </w:r>
      <w:r w:rsidR="00516824" w:rsidRPr="006072C6">
        <w:rPr>
          <w:rFonts w:hint="eastAsia"/>
          <w:sz w:val="24"/>
          <w:szCs w:val="24"/>
          <w:lang w:val="zh-CN"/>
        </w:rPr>
        <w:t>套；</w:t>
      </w:r>
      <w:r w:rsidR="00516824" w:rsidRPr="006072C6">
        <w:rPr>
          <w:rFonts w:hint="eastAsia"/>
          <w:sz w:val="24"/>
        </w:rPr>
        <w:t>自组网</w:t>
      </w:r>
      <w:proofErr w:type="gramStart"/>
      <w:r w:rsidR="00516824" w:rsidRPr="006072C6">
        <w:rPr>
          <w:rFonts w:hint="eastAsia"/>
          <w:sz w:val="24"/>
        </w:rPr>
        <w:t>单兵图传</w:t>
      </w:r>
      <w:proofErr w:type="gramEnd"/>
      <w:r w:rsidR="00516824" w:rsidRPr="006072C6">
        <w:rPr>
          <w:rFonts w:hint="eastAsia"/>
          <w:sz w:val="24"/>
        </w:rPr>
        <w:t>3</w:t>
      </w:r>
      <w:r w:rsidR="00516824" w:rsidRPr="006072C6">
        <w:rPr>
          <w:rFonts w:hint="eastAsia"/>
          <w:sz w:val="24"/>
        </w:rPr>
        <w:t>套；</w:t>
      </w:r>
      <w:r w:rsidR="00516824" w:rsidRPr="006072C6">
        <w:rPr>
          <w:rFonts w:hint="eastAsia"/>
          <w:sz w:val="24"/>
        </w:rPr>
        <w:t>4G</w:t>
      </w:r>
      <w:r w:rsidR="00516824" w:rsidRPr="006072C6">
        <w:rPr>
          <w:rFonts w:hint="eastAsia"/>
          <w:sz w:val="24"/>
        </w:rPr>
        <w:t>单兵（包含摄像机）</w:t>
      </w:r>
      <w:r w:rsidR="00516824" w:rsidRPr="006072C6">
        <w:rPr>
          <w:rFonts w:hint="eastAsia"/>
          <w:sz w:val="24"/>
        </w:rPr>
        <w:t>7</w:t>
      </w:r>
      <w:r w:rsidR="00516824" w:rsidRPr="006072C6">
        <w:rPr>
          <w:rFonts w:hint="eastAsia"/>
          <w:sz w:val="24"/>
        </w:rPr>
        <w:t>套；▲手持防爆通信电台</w:t>
      </w:r>
      <w:r w:rsidR="00516824" w:rsidRPr="006072C6">
        <w:rPr>
          <w:rFonts w:hint="eastAsia"/>
          <w:sz w:val="24"/>
        </w:rPr>
        <w:t>60</w:t>
      </w:r>
      <w:r w:rsidR="00516824" w:rsidRPr="006072C6">
        <w:rPr>
          <w:rFonts w:hint="eastAsia"/>
          <w:sz w:val="24"/>
        </w:rPr>
        <w:t>部</w:t>
      </w:r>
      <w:r w:rsidR="00CB24CC" w:rsidRPr="006072C6">
        <w:rPr>
          <w:rFonts w:hint="eastAsia"/>
          <w:sz w:val="24"/>
          <w:szCs w:val="24"/>
          <w:lang w:val="zh-CN"/>
        </w:rPr>
        <w:t>（采购需求详见附件），合同履行期限：货到时间：签订合同之日起</w:t>
      </w:r>
      <w:r w:rsidR="00CB24CC" w:rsidRPr="006072C6">
        <w:rPr>
          <w:rFonts w:hint="eastAsia"/>
          <w:sz w:val="24"/>
          <w:szCs w:val="24"/>
          <w:lang w:val="zh-CN"/>
        </w:rPr>
        <w:t>45</w:t>
      </w:r>
      <w:r w:rsidR="00CB24CC" w:rsidRPr="006072C6">
        <w:rPr>
          <w:rFonts w:hint="eastAsia"/>
          <w:sz w:val="24"/>
          <w:szCs w:val="24"/>
          <w:lang w:val="zh-CN"/>
        </w:rPr>
        <w:t>日内。</w:t>
      </w:r>
    </w:p>
    <w:p w:rsidR="00516824" w:rsidRPr="006072C6" w:rsidRDefault="00285B71" w:rsidP="00175016">
      <w:pPr>
        <w:tabs>
          <w:tab w:val="left" w:pos="210"/>
        </w:tabs>
        <w:autoSpaceDE w:val="0"/>
        <w:autoSpaceDN w:val="0"/>
        <w:adjustRightInd w:val="0"/>
        <w:spacing w:line="360" w:lineRule="auto"/>
        <w:ind w:firstLineChars="200" w:firstLine="446"/>
        <w:outlineLvl w:val="0"/>
        <w:rPr>
          <w:sz w:val="24"/>
          <w:szCs w:val="24"/>
          <w:lang w:val="zh-CN"/>
        </w:rPr>
      </w:pPr>
      <w:r w:rsidRPr="006072C6">
        <w:rPr>
          <w:sz w:val="24"/>
          <w:szCs w:val="24"/>
          <w:lang w:val="zh-CN"/>
        </w:rPr>
        <w:t>第五包：</w:t>
      </w:r>
      <w:r w:rsidR="00516824" w:rsidRPr="006072C6">
        <w:rPr>
          <w:rFonts w:hint="eastAsia"/>
          <w:sz w:val="24"/>
          <w:szCs w:val="24"/>
          <w:lang w:val="zh-CN"/>
        </w:rPr>
        <w:t>移动指挥终端（一）</w:t>
      </w:r>
      <w:r w:rsidR="00516824" w:rsidRPr="006072C6">
        <w:rPr>
          <w:rFonts w:hint="eastAsia"/>
          <w:sz w:val="24"/>
          <w:szCs w:val="24"/>
          <w:lang w:val="zh-CN"/>
        </w:rPr>
        <w:t>4</w:t>
      </w:r>
      <w:r w:rsidR="00516824" w:rsidRPr="006072C6">
        <w:rPr>
          <w:rFonts w:hint="eastAsia"/>
          <w:sz w:val="24"/>
          <w:szCs w:val="24"/>
          <w:lang w:val="zh-CN"/>
        </w:rPr>
        <w:t>套；卫星电话</w:t>
      </w:r>
      <w:r w:rsidR="00516824" w:rsidRPr="006072C6">
        <w:rPr>
          <w:rFonts w:hint="eastAsia"/>
          <w:sz w:val="24"/>
          <w:szCs w:val="24"/>
          <w:lang w:val="zh-CN"/>
        </w:rPr>
        <w:t>(</w:t>
      </w:r>
      <w:r w:rsidR="00516824" w:rsidRPr="006072C6">
        <w:rPr>
          <w:rFonts w:hint="eastAsia"/>
          <w:sz w:val="24"/>
          <w:szCs w:val="24"/>
          <w:lang w:val="zh-CN"/>
        </w:rPr>
        <w:t>一</w:t>
      </w:r>
      <w:r w:rsidR="00516824" w:rsidRPr="006072C6">
        <w:rPr>
          <w:rFonts w:hint="eastAsia"/>
          <w:sz w:val="24"/>
          <w:szCs w:val="24"/>
          <w:lang w:val="zh-CN"/>
        </w:rPr>
        <w:t>)2</w:t>
      </w:r>
      <w:r w:rsidR="00516824" w:rsidRPr="006072C6">
        <w:rPr>
          <w:rFonts w:hint="eastAsia"/>
          <w:sz w:val="24"/>
          <w:szCs w:val="24"/>
          <w:lang w:val="zh-CN"/>
        </w:rPr>
        <w:t>套；便携单兵图传</w:t>
      </w:r>
      <w:r w:rsidR="00516824" w:rsidRPr="006072C6">
        <w:rPr>
          <w:rFonts w:hint="eastAsia"/>
          <w:sz w:val="24"/>
          <w:szCs w:val="24"/>
          <w:lang w:val="zh-CN"/>
        </w:rPr>
        <w:t>3</w:t>
      </w:r>
      <w:r w:rsidR="00516824" w:rsidRPr="006072C6">
        <w:rPr>
          <w:rFonts w:hint="eastAsia"/>
          <w:sz w:val="24"/>
          <w:szCs w:val="24"/>
          <w:lang w:val="zh-CN"/>
        </w:rPr>
        <w:t>套；生命体征监测装置</w:t>
      </w:r>
      <w:r w:rsidR="00516824" w:rsidRPr="006072C6">
        <w:rPr>
          <w:rFonts w:hint="eastAsia"/>
          <w:sz w:val="24"/>
          <w:szCs w:val="24"/>
          <w:lang w:val="zh-CN"/>
        </w:rPr>
        <w:t>16</w:t>
      </w:r>
      <w:r w:rsidR="00516824" w:rsidRPr="006072C6">
        <w:rPr>
          <w:rFonts w:hint="eastAsia"/>
          <w:sz w:val="24"/>
          <w:szCs w:val="24"/>
          <w:lang w:val="zh-CN"/>
        </w:rPr>
        <w:t>套；综合定位单兵终端</w:t>
      </w:r>
      <w:r w:rsidR="00516824" w:rsidRPr="006072C6">
        <w:rPr>
          <w:rFonts w:hint="eastAsia"/>
          <w:sz w:val="24"/>
          <w:szCs w:val="24"/>
          <w:lang w:val="zh-CN"/>
        </w:rPr>
        <w:t>16</w:t>
      </w:r>
      <w:r w:rsidR="00516824" w:rsidRPr="006072C6">
        <w:rPr>
          <w:rFonts w:hint="eastAsia"/>
          <w:sz w:val="24"/>
          <w:szCs w:val="24"/>
          <w:lang w:val="zh-CN"/>
        </w:rPr>
        <w:t>套；综合定位信标</w:t>
      </w:r>
      <w:r w:rsidR="00516824" w:rsidRPr="006072C6">
        <w:rPr>
          <w:rFonts w:hint="eastAsia"/>
          <w:sz w:val="24"/>
          <w:szCs w:val="24"/>
          <w:lang w:val="zh-CN"/>
        </w:rPr>
        <w:t>4</w:t>
      </w:r>
      <w:r w:rsidR="00516824" w:rsidRPr="006072C6">
        <w:rPr>
          <w:rFonts w:hint="eastAsia"/>
          <w:sz w:val="24"/>
          <w:szCs w:val="24"/>
          <w:lang w:val="zh-CN"/>
        </w:rPr>
        <w:t>套；内攻登记装置</w:t>
      </w:r>
      <w:r w:rsidR="00516824" w:rsidRPr="006072C6">
        <w:rPr>
          <w:rFonts w:hint="eastAsia"/>
          <w:sz w:val="24"/>
          <w:szCs w:val="24"/>
          <w:lang w:val="zh-CN"/>
        </w:rPr>
        <w:t>2</w:t>
      </w:r>
      <w:r w:rsidR="00516824" w:rsidRPr="006072C6">
        <w:rPr>
          <w:rFonts w:hint="eastAsia"/>
          <w:sz w:val="24"/>
          <w:szCs w:val="24"/>
          <w:lang w:val="zh-CN"/>
        </w:rPr>
        <w:t>套；综</w:t>
      </w:r>
      <w:r w:rsidR="00516824" w:rsidRPr="006072C6">
        <w:rPr>
          <w:rFonts w:hint="eastAsia"/>
          <w:sz w:val="24"/>
          <w:szCs w:val="24"/>
          <w:lang w:val="zh-CN"/>
        </w:rPr>
        <w:lastRenderedPageBreak/>
        <w:t>合定位平板终端</w:t>
      </w:r>
      <w:r w:rsidR="00516824" w:rsidRPr="006072C6">
        <w:rPr>
          <w:rFonts w:hint="eastAsia"/>
          <w:sz w:val="24"/>
          <w:szCs w:val="24"/>
          <w:lang w:val="zh-CN"/>
        </w:rPr>
        <w:t>2</w:t>
      </w:r>
      <w:r w:rsidR="00516824" w:rsidRPr="006072C6">
        <w:rPr>
          <w:rFonts w:hint="eastAsia"/>
          <w:sz w:val="24"/>
          <w:szCs w:val="24"/>
          <w:lang w:val="zh-CN"/>
        </w:rPr>
        <w:t>套；布控球</w:t>
      </w:r>
      <w:r w:rsidR="00516824" w:rsidRPr="006072C6">
        <w:rPr>
          <w:rFonts w:hint="eastAsia"/>
          <w:sz w:val="24"/>
          <w:szCs w:val="24"/>
          <w:lang w:val="zh-CN"/>
        </w:rPr>
        <w:t>1</w:t>
      </w:r>
      <w:r w:rsidR="00516824" w:rsidRPr="006072C6">
        <w:rPr>
          <w:rFonts w:hint="eastAsia"/>
          <w:sz w:val="24"/>
          <w:szCs w:val="24"/>
          <w:lang w:val="zh-CN"/>
        </w:rPr>
        <w:t>套；小型</w:t>
      </w:r>
      <w:r w:rsidR="00516824" w:rsidRPr="006072C6">
        <w:rPr>
          <w:rFonts w:hint="eastAsia"/>
          <w:sz w:val="24"/>
          <w:szCs w:val="24"/>
          <w:lang w:val="zh-CN"/>
        </w:rPr>
        <w:t>UPS1</w:t>
      </w:r>
      <w:r w:rsidR="00516824" w:rsidRPr="006072C6">
        <w:rPr>
          <w:rFonts w:hint="eastAsia"/>
          <w:sz w:val="24"/>
          <w:szCs w:val="24"/>
          <w:lang w:val="zh-CN"/>
        </w:rPr>
        <w:t>套；基地电台（含电源及天线）</w:t>
      </w:r>
      <w:r w:rsidR="00516824" w:rsidRPr="006072C6">
        <w:rPr>
          <w:rFonts w:hint="eastAsia"/>
          <w:sz w:val="24"/>
          <w:szCs w:val="24"/>
          <w:lang w:val="zh-CN"/>
        </w:rPr>
        <w:t>1</w:t>
      </w:r>
      <w:r w:rsidR="00516824" w:rsidRPr="006072C6">
        <w:rPr>
          <w:rFonts w:hint="eastAsia"/>
          <w:sz w:val="24"/>
          <w:szCs w:val="24"/>
          <w:lang w:val="zh-CN"/>
        </w:rPr>
        <w:t>套；车载台（含电源及天线）</w:t>
      </w:r>
      <w:r w:rsidR="00516824" w:rsidRPr="006072C6">
        <w:rPr>
          <w:rFonts w:hint="eastAsia"/>
          <w:sz w:val="24"/>
          <w:szCs w:val="24"/>
          <w:lang w:val="zh-CN"/>
        </w:rPr>
        <w:t>5</w:t>
      </w:r>
      <w:r w:rsidR="00516824" w:rsidRPr="006072C6">
        <w:rPr>
          <w:rFonts w:hint="eastAsia"/>
          <w:sz w:val="24"/>
          <w:szCs w:val="24"/>
          <w:lang w:val="zh-CN"/>
        </w:rPr>
        <w:t>套；卫星电话</w:t>
      </w:r>
      <w:r w:rsidR="00516824" w:rsidRPr="006072C6">
        <w:rPr>
          <w:rFonts w:hint="eastAsia"/>
          <w:sz w:val="24"/>
          <w:szCs w:val="24"/>
          <w:lang w:val="zh-CN"/>
        </w:rPr>
        <w:t>(</w:t>
      </w:r>
      <w:r w:rsidR="00516824" w:rsidRPr="006072C6">
        <w:rPr>
          <w:rFonts w:hint="eastAsia"/>
          <w:sz w:val="24"/>
          <w:szCs w:val="24"/>
          <w:lang w:val="zh-CN"/>
        </w:rPr>
        <w:t>二</w:t>
      </w:r>
      <w:r w:rsidR="00516824" w:rsidRPr="006072C6">
        <w:rPr>
          <w:rFonts w:hint="eastAsia"/>
          <w:sz w:val="24"/>
          <w:szCs w:val="24"/>
          <w:lang w:val="zh-CN"/>
        </w:rPr>
        <w:t>)1</w:t>
      </w:r>
      <w:r w:rsidR="00516824" w:rsidRPr="006072C6">
        <w:rPr>
          <w:rFonts w:hint="eastAsia"/>
          <w:sz w:val="24"/>
          <w:szCs w:val="24"/>
          <w:lang w:val="zh-CN"/>
        </w:rPr>
        <w:t>套；卫星电话</w:t>
      </w:r>
      <w:r w:rsidR="00516824" w:rsidRPr="006072C6">
        <w:rPr>
          <w:rFonts w:hint="eastAsia"/>
          <w:sz w:val="24"/>
          <w:szCs w:val="24"/>
          <w:lang w:val="zh-CN"/>
        </w:rPr>
        <w:t>(</w:t>
      </w:r>
      <w:r w:rsidR="00516824" w:rsidRPr="006072C6">
        <w:rPr>
          <w:rFonts w:hint="eastAsia"/>
          <w:sz w:val="24"/>
          <w:szCs w:val="24"/>
          <w:lang w:val="zh-CN"/>
        </w:rPr>
        <w:t>三</w:t>
      </w:r>
      <w:r w:rsidR="00516824" w:rsidRPr="006072C6">
        <w:rPr>
          <w:rFonts w:hint="eastAsia"/>
          <w:sz w:val="24"/>
          <w:szCs w:val="24"/>
          <w:lang w:val="zh-CN"/>
        </w:rPr>
        <w:t>)1</w:t>
      </w:r>
      <w:r w:rsidR="00516824" w:rsidRPr="006072C6">
        <w:rPr>
          <w:rFonts w:hint="eastAsia"/>
          <w:sz w:val="24"/>
          <w:szCs w:val="24"/>
          <w:lang w:val="zh-CN"/>
        </w:rPr>
        <w:t>套；</w:t>
      </w:r>
      <w:r w:rsidR="00516824" w:rsidRPr="006072C6">
        <w:rPr>
          <w:rFonts w:hint="eastAsia"/>
          <w:sz w:val="24"/>
          <w:szCs w:val="24"/>
          <w:lang w:val="zh-CN"/>
        </w:rPr>
        <w:t>IP</w:t>
      </w:r>
      <w:r w:rsidR="00516824" w:rsidRPr="006072C6">
        <w:rPr>
          <w:rFonts w:hint="eastAsia"/>
          <w:sz w:val="24"/>
          <w:szCs w:val="24"/>
          <w:lang w:val="zh-CN"/>
        </w:rPr>
        <w:t>调度电话</w:t>
      </w:r>
      <w:r w:rsidR="00516824" w:rsidRPr="006072C6">
        <w:rPr>
          <w:rFonts w:hint="eastAsia"/>
          <w:sz w:val="24"/>
          <w:szCs w:val="24"/>
          <w:lang w:val="zh-CN"/>
        </w:rPr>
        <w:t>1</w:t>
      </w:r>
      <w:r w:rsidR="00516824" w:rsidRPr="006072C6">
        <w:rPr>
          <w:rFonts w:hint="eastAsia"/>
          <w:sz w:val="24"/>
          <w:szCs w:val="24"/>
          <w:lang w:val="zh-CN"/>
        </w:rPr>
        <w:t>套；移动指挥终端（二）</w:t>
      </w:r>
      <w:r w:rsidR="00516824" w:rsidRPr="006072C6">
        <w:rPr>
          <w:rFonts w:hint="eastAsia"/>
          <w:sz w:val="24"/>
          <w:szCs w:val="24"/>
          <w:lang w:val="zh-CN"/>
        </w:rPr>
        <w:t>2</w:t>
      </w:r>
      <w:r w:rsidR="00516824" w:rsidRPr="006072C6">
        <w:rPr>
          <w:rFonts w:hint="eastAsia"/>
          <w:sz w:val="24"/>
          <w:szCs w:val="24"/>
          <w:lang w:val="zh-CN"/>
        </w:rPr>
        <w:t>套；公网防爆集群电台</w:t>
      </w:r>
      <w:r w:rsidR="00516824" w:rsidRPr="006072C6">
        <w:rPr>
          <w:rFonts w:hint="eastAsia"/>
          <w:sz w:val="24"/>
          <w:szCs w:val="24"/>
          <w:lang w:val="zh-CN"/>
        </w:rPr>
        <w:t>20</w:t>
      </w:r>
      <w:r w:rsidR="00516824" w:rsidRPr="006072C6">
        <w:rPr>
          <w:rFonts w:hint="eastAsia"/>
          <w:sz w:val="24"/>
          <w:szCs w:val="24"/>
          <w:lang w:val="zh-CN"/>
        </w:rPr>
        <w:t>套；通信马甲</w:t>
      </w:r>
      <w:r w:rsidR="00516824" w:rsidRPr="006072C6">
        <w:rPr>
          <w:rFonts w:hint="eastAsia"/>
          <w:sz w:val="24"/>
          <w:szCs w:val="24"/>
          <w:lang w:val="zh-CN"/>
        </w:rPr>
        <w:t>5</w:t>
      </w:r>
      <w:r w:rsidR="00516824" w:rsidRPr="006072C6">
        <w:rPr>
          <w:rFonts w:hint="eastAsia"/>
          <w:sz w:val="24"/>
          <w:szCs w:val="24"/>
          <w:lang w:val="zh-CN"/>
        </w:rPr>
        <w:t>套；接警控制台</w:t>
      </w:r>
      <w:r w:rsidR="00516824" w:rsidRPr="006072C6">
        <w:rPr>
          <w:rFonts w:hint="eastAsia"/>
          <w:sz w:val="24"/>
          <w:szCs w:val="24"/>
          <w:lang w:val="zh-CN"/>
        </w:rPr>
        <w:t>1</w:t>
      </w:r>
      <w:r w:rsidR="00516824" w:rsidRPr="006072C6">
        <w:rPr>
          <w:rFonts w:hint="eastAsia"/>
          <w:sz w:val="24"/>
          <w:szCs w:val="24"/>
          <w:lang w:val="zh-CN"/>
        </w:rPr>
        <w:t>套；音视频矩阵切换</w:t>
      </w:r>
      <w:r w:rsidR="00516824" w:rsidRPr="006072C6">
        <w:rPr>
          <w:rFonts w:hint="eastAsia"/>
          <w:sz w:val="24"/>
          <w:szCs w:val="24"/>
          <w:lang w:val="zh-CN"/>
        </w:rPr>
        <w:t>1</w:t>
      </w:r>
      <w:r w:rsidR="00516824" w:rsidRPr="006072C6">
        <w:rPr>
          <w:rFonts w:hint="eastAsia"/>
          <w:sz w:val="24"/>
          <w:szCs w:val="24"/>
          <w:lang w:val="zh-CN"/>
        </w:rPr>
        <w:t>套；▲学习室扩声系统</w:t>
      </w:r>
      <w:r w:rsidR="00516824" w:rsidRPr="006072C6">
        <w:rPr>
          <w:rFonts w:hint="eastAsia"/>
          <w:sz w:val="24"/>
          <w:szCs w:val="24"/>
          <w:lang w:val="zh-CN"/>
        </w:rPr>
        <w:t>1</w:t>
      </w:r>
      <w:r w:rsidR="00516824" w:rsidRPr="006072C6">
        <w:rPr>
          <w:rFonts w:hint="eastAsia"/>
          <w:sz w:val="24"/>
          <w:szCs w:val="24"/>
          <w:lang w:val="zh-CN"/>
        </w:rPr>
        <w:t>套；便携单兵图传</w:t>
      </w:r>
      <w:r w:rsidR="00516824" w:rsidRPr="006072C6">
        <w:rPr>
          <w:rFonts w:hint="eastAsia"/>
          <w:sz w:val="24"/>
          <w:szCs w:val="24"/>
          <w:lang w:val="zh-CN"/>
        </w:rPr>
        <w:t>2</w:t>
      </w:r>
      <w:r w:rsidR="00516824" w:rsidRPr="006072C6">
        <w:rPr>
          <w:rFonts w:hint="eastAsia"/>
          <w:sz w:val="24"/>
          <w:szCs w:val="24"/>
          <w:lang w:val="zh-CN"/>
        </w:rPr>
        <w:t>套；车库门口广播提示系统</w:t>
      </w:r>
      <w:r w:rsidR="00516824" w:rsidRPr="006072C6">
        <w:rPr>
          <w:rFonts w:hint="eastAsia"/>
          <w:sz w:val="24"/>
          <w:szCs w:val="24"/>
          <w:lang w:val="zh-CN"/>
        </w:rPr>
        <w:t>1</w:t>
      </w:r>
      <w:r w:rsidR="00516824" w:rsidRPr="006072C6">
        <w:rPr>
          <w:rFonts w:hint="eastAsia"/>
          <w:sz w:val="24"/>
          <w:szCs w:val="24"/>
          <w:lang w:val="zh-CN"/>
        </w:rPr>
        <w:t>套；▲车库</w:t>
      </w:r>
      <w:r w:rsidR="00516824" w:rsidRPr="006072C6">
        <w:rPr>
          <w:rFonts w:hint="eastAsia"/>
          <w:sz w:val="24"/>
          <w:szCs w:val="24"/>
          <w:lang w:val="zh-CN"/>
        </w:rPr>
        <w:t>LED</w:t>
      </w:r>
      <w:r w:rsidR="00516824" w:rsidRPr="006072C6">
        <w:rPr>
          <w:rFonts w:hint="eastAsia"/>
          <w:sz w:val="24"/>
          <w:szCs w:val="24"/>
          <w:lang w:val="zh-CN"/>
        </w:rPr>
        <w:t>信息发布系统</w:t>
      </w:r>
      <w:r w:rsidR="00516824" w:rsidRPr="006072C6">
        <w:rPr>
          <w:rFonts w:hint="eastAsia"/>
          <w:sz w:val="24"/>
          <w:szCs w:val="24"/>
          <w:lang w:val="zh-CN"/>
        </w:rPr>
        <w:t>1</w:t>
      </w:r>
      <w:r w:rsidR="00516824" w:rsidRPr="006072C6">
        <w:rPr>
          <w:rFonts w:hint="eastAsia"/>
          <w:sz w:val="24"/>
          <w:szCs w:val="24"/>
          <w:lang w:val="zh-CN"/>
        </w:rPr>
        <w:t>套；双层交换机</w:t>
      </w:r>
      <w:r w:rsidR="00516824" w:rsidRPr="006072C6">
        <w:rPr>
          <w:rFonts w:hint="eastAsia"/>
          <w:sz w:val="24"/>
          <w:szCs w:val="24"/>
          <w:lang w:val="zh-CN"/>
        </w:rPr>
        <w:t>2</w:t>
      </w:r>
      <w:r w:rsidR="00516824" w:rsidRPr="006072C6">
        <w:rPr>
          <w:rFonts w:hint="eastAsia"/>
          <w:sz w:val="24"/>
          <w:szCs w:val="24"/>
          <w:lang w:val="zh-CN"/>
        </w:rPr>
        <w:t>套；移动图形工作站</w:t>
      </w:r>
      <w:r w:rsidR="00516824" w:rsidRPr="006072C6">
        <w:rPr>
          <w:rFonts w:hint="eastAsia"/>
          <w:sz w:val="24"/>
          <w:szCs w:val="24"/>
          <w:lang w:val="zh-CN"/>
        </w:rPr>
        <w:t>1</w:t>
      </w:r>
      <w:r w:rsidR="00516824" w:rsidRPr="006072C6">
        <w:rPr>
          <w:rFonts w:hint="eastAsia"/>
          <w:sz w:val="24"/>
          <w:szCs w:val="24"/>
          <w:lang w:val="zh-CN"/>
        </w:rPr>
        <w:t>套；移动备用电源</w:t>
      </w:r>
      <w:r w:rsidR="00516824" w:rsidRPr="006072C6">
        <w:rPr>
          <w:rFonts w:hint="eastAsia"/>
          <w:sz w:val="24"/>
          <w:szCs w:val="24"/>
          <w:lang w:val="zh-CN"/>
        </w:rPr>
        <w:t>1</w:t>
      </w:r>
      <w:r w:rsidR="00516824" w:rsidRPr="006072C6">
        <w:rPr>
          <w:rFonts w:hint="eastAsia"/>
          <w:sz w:val="24"/>
          <w:szCs w:val="24"/>
          <w:lang w:val="zh-CN"/>
        </w:rPr>
        <w:t>套；网络迁移部署</w:t>
      </w:r>
      <w:r w:rsidR="00516824" w:rsidRPr="006072C6">
        <w:rPr>
          <w:rFonts w:hint="eastAsia"/>
          <w:sz w:val="24"/>
          <w:szCs w:val="24"/>
          <w:lang w:val="zh-CN"/>
        </w:rPr>
        <w:t>1</w:t>
      </w:r>
      <w:r w:rsidR="00516824" w:rsidRPr="006072C6">
        <w:rPr>
          <w:rFonts w:hint="eastAsia"/>
          <w:sz w:val="24"/>
          <w:szCs w:val="24"/>
          <w:lang w:val="zh-CN"/>
        </w:rPr>
        <w:t>项；网络迁移交换设备</w:t>
      </w:r>
      <w:r w:rsidR="00516824" w:rsidRPr="006072C6">
        <w:rPr>
          <w:rFonts w:hint="eastAsia"/>
          <w:sz w:val="24"/>
          <w:szCs w:val="24"/>
          <w:lang w:val="zh-CN"/>
        </w:rPr>
        <w:t>4</w:t>
      </w:r>
      <w:r w:rsidR="00516824" w:rsidRPr="006072C6">
        <w:rPr>
          <w:rFonts w:hint="eastAsia"/>
          <w:sz w:val="24"/>
          <w:szCs w:val="24"/>
          <w:lang w:val="zh-CN"/>
        </w:rPr>
        <w:t>套</w:t>
      </w:r>
      <w:r w:rsidR="00CB24CC" w:rsidRPr="006072C6">
        <w:rPr>
          <w:rFonts w:hint="eastAsia"/>
          <w:sz w:val="24"/>
          <w:szCs w:val="24"/>
          <w:lang w:val="zh-CN"/>
        </w:rPr>
        <w:t>（采购需求详见附件），合同履行期限：货到时间：签订合同之日起</w:t>
      </w:r>
      <w:r w:rsidR="00CB24CC" w:rsidRPr="006072C6">
        <w:rPr>
          <w:rFonts w:hint="eastAsia"/>
          <w:sz w:val="24"/>
          <w:szCs w:val="24"/>
          <w:lang w:val="zh-CN"/>
        </w:rPr>
        <w:t>45</w:t>
      </w:r>
      <w:r w:rsidR="00CB24CC" w:rsidRPr="006072C6">
        <w:rPr>
          <w:rFonts w:hint="eastAsia"/>
          <w:sz w:val="24"/>
          <w:szCs w:val="24"/>
          <w:lang w:val="zh-CN"/>
        </w:rPr>
        <w:t>日内。</w:t>
      </w:r>
    </w:p>
    <w:p w:rsidR="00E92A1C" w:rsidRPr="006072C6"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6072C6">
        <w:rPr>
          <w:sz w:val="24"/>
          <w:szCs w:val="24"/>
          <w:lang w:val="zh-CN"/>
        </w:rPr>
        <w:t>本项目</w:t>
      </w:r>
      <w:r w:rsidR="00F97162" w:rsidRPr="006072C6">
        <w:rPr>
          <w:rFonts w:hint="eastAsia"/>
          <w:sz w:val="24"/>
          <w:szCs w:val="24"/>
          <w:lang w:val="zh-CN"/>
        </w:rPr>
        <w:t>不接受进口产品投标。</w:t>
      </w:r>
    </w:p>
    <w:p w:rsidR="002C696D" w:rsidRPr="006072C6" w:rsidRDefault="00E92A1C" w:rsidP="00175016">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color w:val="auto"/>
        </w:rPr>
        <w:t>三、项目预算</w:t>
      </w:r>
    </w:p>
    <w:p w:rsidR="00FB7672" w:rsidRPr="006072C6" w:rsidRDefault="00FB7672" w:rsidP="00FB7672">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hint="eastAsia"/>
          <w:color w:val="auto"/>
        </w:rPr>
        <w:t>第一包：</w:t>
      </w:r>
      <w:r w:rsidRPr="006072C6">
        <w:rPr>
          <w:rFonts w:ascii="Times New Roman" w:eastAsia="宋体" w:hAnsi="Times New Roman" w:cs="Times New Roman"/>
          <w:color w:val="auto"/>
          <w:kern w:val="2"/>
          <w:szCs w:val="20"/>
        </w:rPr>
        <w:t>1230000</w:t>
      </w:r>
      <w:r w:rsidRPr="006072C6">
        <w:rPr>
          <w:rFonts w:ascii="Times New Roman" w:eastAsia="宋体" w:hAnsi="Times New Roman" w:cs="Times New Roman" w:hint="eastAsia"/>
          <w:color w:val="auto"/>
        </w:rPr>
        <w:t>元</w:t>
      </w:r>
      <w:r w:rsidR="00E93984" w:rsidRPr="006072C6">
        <w:rPr>
          <w:rFonts w:ascii="Times New Roman" w:eastAsia="宋体" w:hAnsi="Times New Roman" w:cs="Times New Roman" w:hint="eastAsia"/>
          <w:color w:val="auto"/>
        </w:rPr>
        <w:t>。</w:t>
      </w:r>
    </w:p>
    <w:p w:rsidR="00FB7672" w:rsidRPr="006072C6" w:rsidRDefault="00FB7672" w:rsidP="00FB7672">
      <w:pPr>
        <w:tabs>
          <w:tab w:val="left" w:pos="210"/>
        </w:tabs>
        <w:autoSpaceDE w:val="0"/>
        <w:autoSpaceDN w:val="0"/>
        <w:adjustRightInd w:val="0"/>
        <w:spacing w:line="360" w:lineRule="auto"/>
        <w:ind w:firstLineChars="200" w:firstLine="446"/>
        <w:outlineLvl w:val="0"/>
        <w:rPr>
          <w:sz w:val="24"/>
          <w:szCs w:val="24"/>
        </w:rPr>
      </w:pPr>
      <w:r w:rsidRPr="006072C6">
        <w:rPr>
          <w:sz w:val="24"/>
          <w:szCs w:val="24"/>
          <w:lang w:val="zh-CN"/>
        </w:rPr>
        <w:t>第二包</w:t>
      </w:r>
      <w:r w:rsidRPr="006072C6">
        <w:rPr>
          <w:sz w:val="24"/>
          <w:szCs w:val="24"/>
        </w:rPr>
        <w:t>：</w:t>
      </w:r>
      <w:r w:rsidRPr="006072C6">
        <w:rPr>
          <w:sz w:val="24"/>
        </w:rPr>
        <w:t>1201200</w:t>
      </w:r>
      <w:r w:rsidRPr="006072C6">
        <w:rPr>
          <w:sz w:val="24"/>
        </w:rPr>
        <w:t>元</w:t>
      </w:r>
      <w:r w:rsidR="00E93984" w:rsidRPr="006072C6">
        <w:rPr>
          <w:sz w:val="24"/>
        </w:rPr>
        <w:t>。</w:t>
      </w:r>
    </w:p>
    <w:p w:rsidR="00FB7672" w:rsidRPr="006072C6" w:rsidRDefault="00FB7672" w:rsidP="00FB7672">
      <w:pPr>
        <w:tabs>
          <w:tab w:val="left" w:pos="210"/>
        </w:tabs>
        <w:autoSpaceDE w:val="0"/>
        <w:autoSpaceDN w:val="0"/>
        <w:adjustRightInd w:val="0"/>
        <w:spacing w:line="360" w:lineRule="auto"/>
        <w:ind w:firstLineChars="200" w:firstLine="446"/>
        <w:outlineLvl w:val="0"/>
        <w:rPr>
          <w:sz w:val="24"/>
          <w:szCs w:val="24"/>
        </w:rPr>
      </w:pPr>
      <w:r w:rsidRPr="006072C6">
        <w:rPr>
          <w:rFonts w:hint="eastAsia"/>
          <w:sz w:val="24"/>
          <w:szCs w:val="24"/>
          <w:lang w:val="zh-CN"/>
        </w:rPr>
        <w:t>第三包</w:t>
      </w:r>
      <w:r w:rsidRPr="006072C6">
        <w:rPr>
          <w:rFonts w:hint="eastAsia"/>
          <w:sz w:val="24"/>
          <w:szCs w:val="24"/>
        </w:rPr>
        <w:t>：</w:t>
      </w:r>
      <w:r w:rsidRPr="006072C6">
        <w:rPr>
          <w:sz w:val="24"/>
        </w:rPr>
        <w:t>1150000</w:t>
      </w:r>
      <w:r w:rsidRPr="006072C6">
        <w:rPr>
          <w:sz w:val="24"/>
        </w:rPr>
        <w:t>元</w:t>
      </w:r>
      <w:r w:rsidR="00E93984" w:rsidRPr="006072C6">
        <w:rPr>
          <w:sz w:val="24"/>
        </w:rPr>
        <w:t>。</w:t>
      </w:r>
      <w:r w:rsidR="00E93984" w:rsidRPr="006072C6">
        <w:rPr>
          <w:rFonts w:hint="eastAsia"/>
          <w:sz w:val="24"/>
        </w:rPr>
        <w:t>其中，专业任务无人机</w:t>
      </w:r>
      <w:r w:rsidR="00E93984" w:rsidRPr="006072C6">
        <w:rPr>
          <w:rFonts w:hint="eastAsia"/>
          <w:sz w:val="24"/>
        </w:rPr>
        <w:t>200000</w:t>
      </w:r>
      <w:r w:rsidR="00E93984" w:rsidRPr="006072C6">
        <w:rPr>
          <w:rFonts w:hint="eastAsia"/>
          <w:sz w:val="24"/>
        </w:rPr>
        <w:t>元，小型侦察无人机</w:t>
      </w:r>
      <w:r w:rsidR="00E93984" w:rsidRPr="006072C6">
        <w:rPr>
          <w:rFonts w:hint="eastAsia"/>
          <w:sz w:val="24"/>
        </w:rPr>
        <w:t>650000</w:t>
      </w:r>
      <w:r w:rsidR="00E93984" w:rsidRPr="006072C6">
        <w:rPr>
          <w:rFonts w:hint="eastAsia"/>
          <w:sz w:val="24"/>
        </w:rPr>
        <w:t>元，无人机机场</w:t>
      </w:r>
      <w:r w:rsidR="00E93984" w:rsidRPr="006072C6">
        <w:rPr>
          <w:rFonts w:hint="eastAsia"/>
          <w:sz w:val="24"/>
        </w:rPr>
        <w:t>300000</w:t>
      </w:r>
      <w:r w:rsidR="00E93984" w:rsidRPr="006072C6">
        <w:rPr>
          <w:rFonts w:hint="eastAsia"/>
          <w:sz w:val="24"/>
        </w:rPr>
        <w:t>元。</w:t>
      </w:r>
    </w:p>
    <w:p w:rsidR="00FB7672" w:rsidRPr="006072C6" w:rsidRDefault="00FB7672" w:rsidP="00FB7672">
      <w:pPr>
        <w:tabs>
          <w:tab w:val="left" w:pos="210"/>
        </w:tabs>
        <w:autoSpaceDE w:val="0"/>
        <w:autoSpaceDN w:val="0"/>
        <w:adjustRightInd w:val="0"/>
        <w:spacing w:line="360" w:lineRule="auto"/>
        <w:ind w:firstLineChars="200" w:firstLine="446"/>
        <w:outlineLvl w:val="0"/>
        <w:rPr>
          <w:sz w:val="24"/>
          <w:szCs w:val="24"/>
        </w:rPr>
      </w:pPr>
      <w:r w:rsidRPr="006072C6">
        <w:rPr>
          <w:rFonts w:hint="eastAsia"/>
          <w:sz w:val="24"/>
          <w:szCs w:val="24"/>
          <w:lang w:val="zh-CN"/>
        </w:rPr>
        <w:t>第四包</w:t>
      </w:r>
      <w:r w:rsidRPr="006072C6">
        <w:rPr>
          <w:rFonts w:hint="eastAsia"/>
          <w:sz w:val="24"/>
          <w:szCs w:val="24"/>
        </w:rPr>
        <w:t>：</w:t>
      </w:r>
      <w:r w:rsidRPr="006072C6">
        <w:rPr>
          <w:sz w:val="24"/>
        </w:rPr>
        <w:t>1120000</w:t>
      </w:r>
      <w:r w:rsidRPr="006072C6">
        <w:rPr>
          <w:sz w:val="24"/>
        </w:rPr>
        <w:t>元</w:t>
      </w:r>
      <w:r w:rsidR="00E93984" w:rsidRPr="006072C6">
        <w:rPr>
          <w:sz w:val="24"/>
        </w:rPr>
        <w:t>。</w:t>
      </w:r>
      <w:r w:rsidR="00E93984" w:rsidRPr="006072C6">
        <w:rPr>
          <w:rFonts w:hint="eastAsia"/>
          <w:sz w:val="24"/>
        </w:rPr>
        <w:t>其中，图像自组网基站</w:t>
      </w:r>
      <w:r w:rsidR="00E93984" w:rsidRPr="006072C6">
        <w:rPr>
          <w:rFonts w:hint="eastAsia"/>
          <w:sz w:val="24"/>
        </w:rPr>
        <w:t>360000</w:t>
      </w:r>
      <w:r w:rsidR="00E93984" w:rsidRPr="006072C6">
        <w:rPr>
          <w:rFonts w:hint="eastAsia"/>
          <w:sz w:val="24"/>
        </w:rPr>
        <w:t>元，自组网</w:t>
      </w:r>
      <w:proofErr w:type="gramStart"/>
      <w:r w:rsidR="00E93984" w:rsidRPr="006072C6">
        <w:rPr>
          <w:rFonts w:hint="eastAsia"/>
          <w:sz w:val="24"/>
        </w:rPr>
        <w:t>单兵图传</w:t>
      </w:r>
      <w:proofErr w:type="gramEnd"/>
      <w:r w:rsidR="00E93984" w:rsidRPr="006072C6">
        <w:rPr>
          <w:rFonts w:hint="eastAsia"/>
          <w:sz w:val="24"/>
        </w:rPr>
        <w:t>150000</w:t>
      </w:r>
      <w:r w:rsidR="00E93984" w:rsidRPr="006072C6">
        <w:rPr>
          <w:rFonts w:hint="eastAsia"/>
          <w:sz w:val="24"/>
        </w:rPr>
        <w:t>元，</w:t>
      </w:r>
      <w:r w:rsidR="00E93984" w:rsidRPr="006072C6">
        <w:rPr>
          <w:rFonts w:hint="eastAsia"/>
          <w:sz w:val="24"/>
        </w:rPr>
        <w:t>4G</w:t>
      </w:r>
      <w:r w:rsidR="00E93984" w:rsidRPr="006072C6">
        <w:rPr>
          <w:rFonts w:hint="eastAsia"/>
          <w:sz w:val="24"/>
        </w:rPr>
        <w:t>单兵</w:t>
      </w:r>
      <w:r w:rsidR="00E93984" w:rsidRPr="006072C6">
        <w:rPr>
          <w:rFonts w:hint="eastAsia"/>
          <w:sz w:val="24"/>
        </w:rPr>
        <w:t>280000</w:t>
      </w:r>
      <w:r w:rsidR="00E93984" w:rsidRPr="006072C6">
        <w:rPr>
          <w:rFonts w:hint="eastAsia"/>
          <w:sz w:val="24"/>
        </w:rPr>
        <w:t>元，手持防爆通信电台</w:t>
      </w:r>
      <w:r w:rsidR="00E93984" w:rsidRPr="006072C6">
        <w:rPr>
          <w:rFonts w:hint="eastAsia"/>
          <w:sz w:val="24"/>
        </w:rPr>
        <w:t>330000</w:t>
      </w:r>
      <w:r w:rsidR="00E93984" w:rsidRPr="006072C6">
        <w:rPr>
          <w:rFonts w:hint="eastAsia"/>
          <w:sz w:val="24"/>
        </w:rPr>
        <w:t>元。</w:t>
      </w:r>
    </w:p>
    <w:p w:rsidR="00FB7672" w:rsidRPr="006072C6" w:rsidRDefault="00FB7672" w:rsidP="00FB7672">
      <w:pPr>
        <w:tabs>
          <w:tab w:val="left" w:pos="210"/>
        </w:tabs>
        <w:autoSpaceDE w:val="0"/>
        <w:autoSpaceDN w:val="0"/>
        <w:adjustRightInd w:val="0"/>
        <w:spacing w:line="360" w:lineRule="auto"/>
        <w:ind w:firstLineChars="200" w:firstLine="446"/>
        <w:outlineLvl w:val="0"/>
        <w:rPr>
          <w:sz w:val="24"/>
        </w:rPr>
      </w:pPr>
      <w:r w:rsidRPr="006072C6">
        <w:rPr>
          <w:sz w:val="24"/>
          <w:szCs w:val="24"/>
          <w:lang w:val="zh-CN"/>
        </w:rPr>
        <w:t>第五包</w:t>
      </w:r>
      <w:r w:rsidRPr="006072C6">
        <w:rPr>
          <w:sz w:val="24"/>
          <w:szCs w:val="24"/>
        </w:rPr>
        <w:t>：</w:t>
      </w:r>
      <w:r w:rsidRPr="006072C6">
        <w:rPr>
          <w:sz w:val="24"/>
        </w:rPr>
        <w:t>591400</w:t>
      </w:r>
      <w:r w:rsidRPr="006072C6">
        <w:rPr>
          <w:sz w:val="24"/>
        </w:rPr>
        <w:t>元</w:t>
      </w:r>
      <w:r w:rsidR="00E93984" w:rsidRPr="006072C6">
        <w:rPr>
          <w:sz w:val="24"/>
        </w:rPr>
        <w:t>。</w:t>
      </w:r>
    </w:p>
    <w:p w:rsidR="00E93984" w:rsidRPr="006072C6" w:rsidRDefault="00E93984" w:rsidP="00E93984">
      <w:pPr>
        <w:tabs>
          <w:tab w:val="left" w:pos="210"/>
        </w:tabs>
        <w:autoSpaceDE w:val="0"/>
        <w:autoSpaceDN w:val="0"/>
        <w:adjustRightInd w:val="0"/>
        <w:spacing w:line="360" w:lineRule="auto"/>
        <w:ind w:firstLineChars="200" w:firstLine="446"/>
        <w:outlineLvl w:val="0"/>
        <w:rPr>
          <w:sz w:val="24"/>
          <w:szCs w:val="24"/>
        </w:rPr>
      </w:pPr>
      <w:r w:rsidRPr="006072C6">
        <w:rPr>
          <w:rFonts w:hint="eastAsia"/>
          <w:sz w:val="24"/>
          <w:szCs w:val="24"/>
        </w:rPr>
        <w:t>注：每项产品的投标报价不得超出该项产品的预算，否则投标无效。</w:t>
      </w:r>
    </w:p>
    <w:p w:rsidR="00E92A1C" w:rsidRPr="006072C6" w:rsidRDefault="00CF3638" w:rsidP="00175016">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hint="eastAsia"/>
          <w:color w:val="auto"/>
        </w:rPr>
        <w:t>四</w:t>
      </w:r>
      <w:r w:rsidR="00E92A1C" w:rsidRPr="006072C6">
        <w:rPr>
          <w:rFonts w:ascii="Times New Roman" w:eastAsia="宋体" w:hAnsi="Times New Roman" w:cs="Times New Roman"/>
          <w:color w:val="auto"/>
        </w:rPr>
        <w:t>、供应商资格要求（实质性要求）</w:t>
      </w:r>
    </w:p>
    <w:p w:rsidR="00FC1BAE" w:rsidRPr="006072C6" w:rsidRDefault="00FC1BAE"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6072C6">
        <w:rPr>
          <w:rFonts w:ascii="Times New Roman" w:eastAsia="宋体" w:hAnsi="Times New Roman" w:cs="Times New Roman" w:hint="eastAsia"/>
          <w:color w:val="auto"/>
        </w:rPr>
        <w:t>（</w:t>
      </w:r>
      <w:r w:rsidR="00FB7672" w:rsidRPr="006072C6">
        <w:rPr>
          <w:rFonts w:ascii="Times New Roman" w:eastAsia="宋体" w:hAnsi="Times New Roman" w:cs="Times New Roman" w:hint="eastAsia"/>
          <w:color w:val="auto"/>
        </w:rPr>
        <w:t>一</w:t>
      </w:r>
      <w:r w:rsidRPr="006072C6">
        <w:rPr>
          <w:rFonts w:ascii="Times New Roman" w:eastAsia="宋体" w:hAnsi="Times New Roman" w:cs="Times New Roman" w:hint="eastAsia"/>
          <w:color w:val="auto"/>
        </w:rPr>
        <w:t>）投标人须具备《中华人民共和国政府采购法》第二十二条第一款规定的条件，提供以下材料：</w:t>
      </w:r>
    </w:p>
    <w:p w:rsidR="00FC1BAE" w:rsidRPr="006072C6" w:rsidRDefault="00FC1BAE" w:rsidP="00FC1BAE">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t xml:space="preserve">1. </w:t>
      </w:r>
      <w:r w:rsidRPr="006072C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6072C6">
        <w:rPr>
          <w:rFonts w:ascii="Times New Roman" w:eastAsia="宋体" w:hAnsi="Times New Roman" w:cs="Times New Roman" w:hint="eastAsia"/>
          <w:color w:val="auto"/>
        </w:rPr>
        <w:t>或自然人的身份证明扫描件。</w:t>
      </w:r>
    </w:p>
    <w:p w:rsidR="00DB3BE7" w:rsidRPr="006072C6" w:rsidRDefault="00DB3BE7" w:rsidP="00DB3BE7">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t xml:space="preserve">2. </w:t>
      </w:r>
      <w:r w:rsidRPr="006072C6">
        <w:rPr>
          <w:rFonts w:ascii="Times New Roman" w:eastAsia="宋体" w:hAnsi="Times New Roman" w:cs="Times New Roman" w:hint="eastAsia"/>
          <w:color w:val="auto"/>
        </w:rPr>
        <w:t>财务状况报告等相关材料：</w:t>
      </w:r>
    </w:p>
    <w:p w:rsidR="00DB3BE7" w:rsidRPr="006072C6" w:rsidRDefault="00DB3BE7" w:rsidP="00DB3BE7">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t>A.</w:t>
      </w:r>
      <w:r w:rsidRPr="006072C6">
        <w:rPr>
          <w:rFonts w:ascii="Times New Roman" w:eastAsia="宋体" w:hAnsi="Times New Roman" w:cs="Times New Roman" w:hint="eastAsia"/>
          <w:color w:val="auto"/>
        </w:rPr>
        <w:t>经第三方会计师事务所审计的</w:t>
      </w:r>
      <w:r w:rsidR="007834ED" w:rsidRPr="006072C6">
        <w:rPr>
          <w:rFonts w:ascii="Times New Roman" w:eastAsia="宋体" w:hAnsi="Times New Roman" w:cs="Times New Roman" w:hint="eastAsia"/>
          <w:color w:val="auto"/>
        </w:rPr>
        <w:t>2022</w:t>
      </w:r>
      <w:r w:rsidR="007834ED" w:rsidRPr="006072C6">
        <w:rPr>
          <w:rFonts w:ascii="Times New Roman" w:eastAsia="宋体" w:hAnsi="Times New Roman" w:cs="Times New Roman" w:hint="eastAsia"/>
          <w:color w:val="auto"/>
        </w:rPr>
        <w:t>年度</w:t>
      </w:r>
      <w:r w:rsidRPr="006072C6">
        <w:rPr>
          <w:rFonts w:ascii="Times New Roman" w:eastAsia="宋体" w:hAnsi="Times New Roman" w:cs="Times New Roman" w:hint="eastAsia"/>
          <w:color w:val="auto"/>
        </w:rPr>
        <w:t>财务报告扫描件。</w:t>
      </w:r>
    </w:p>
    <w:p w:rsidR="003813A0" w:rsidRPr="006072C6" w:rsidRDefault="003813A0" w:rsidP="003813A0">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lastRenderedPageBreak/>
        <w:t xml:space="preserve">B. </w:t>
      </w:r>
      <w:r w:rsidRPr="006072C6">
        <w:rPr>
          <w:rFonts w:ascii="Times New Roman" w:eastAsia="宋体" w:hAnsi="Times New Roman" w:cs="Times New Roman" w:hint="eastAsia"/>
          <w:color w:val="auto"/>
        </w:rPr>
        <w:t>具有良好的商业信誉和健全的财务会计制度的书面声明。</w:t>
      </w:r>
    </w:p>
    <w:p w:rsidR="00DB3BE7" w:rsidRPr="006072C6" w:rsidRDefault="00DB3BE7" w:rsidP="00DB3BE7">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t>注：</w:t>
      </w:r>
      <w:r w:rsidRPr="006072C6">
        <w:rPr>
          <w:rFonts w:ascii="Times New Roman" w:eastAsia="宋体" w:hAnsi="Times New Roman" w:cs="Times New Roman" w:hint="eastAsia"/>
          <w:color w:val="auto"/>
        </w:rPr>
        <w:t>A</w:t>
      </w:r>
      <w:r w:rsidRPr="006072C6">
        <w:rPr>
          <w:rFonts w:ascii="Times New Roman" w:eastAsia="宋体" w:hAnsi="Times New Roman" w:cs="Times New Roman" w:hint="eastAsia"/>
          <w:color w:val="auto"/>
        </w:rPr>
        <w:t>、</w:t>
      </w:r>
      <w:r w:rsidRPr="006072C6">
        <w:rPr>
          <w:rFonts w:ascii="Times New Roman" w:eastAsia="宋体" w:hAnsi="Times New Roman" w:cs="Times New Roman" w:hint="eastAsia"/>
          <w:color w:val="auto"/>
        </w:rPr>
        <w:t>B</w:t>
      </w:r>
      <w:r w:rsidRPr="006072C6">
        <w:rPr>
          <w:rFonts w:ascii="Times New Roman" w:eastAsia="宋体" w:hAnsi="Times New Roman" w:cs="Times New Roman" w:hint="eastAsia"/>
          <w:color w:val="auto"/>
        </w:rPr>
        <w:t>两项提供任意一项均可。</w:t>
      </w:r>
    </w:p>
    <w:p w:rsidR="003813A0" w:rsidRPr="006072C6" w:rsidRDefault="003813A0" w:rsidP="003813A0">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t xml:space="preserve">3. </w:t>
      </w:r>
      <w:r w:rsidRPr="006072C6">
        <w:rPr>
          <w:rFonts w:ascii="Times New Roman" w:eastAsia="宋体" w:hAnsi="Times New Roman" w:cs="Times New Roman" w:hint="eastAsia"/>
          <w:color w:val="auto"/>
        </w:rPr>
        <w:t>依法缴纳税收和社会保障资金的书面声明。</w:t>
      </w:r>
    </w:p>
    <w:p w:rsidR="00FC1BAE" w:rsidRPr="006072C6" w:rsidRDefault="00FC1BAE" w:rsidP="00FC1BAE">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hint="eastAsia"/>
          <w:color w:val="auto"/>
        </w:rPr>
        <w:t xml:space="preserve">4. </w:t>
      </w:r>
      <w:r w:rsidRPr="006072C6">
        <w:rPr>
          <w:rFonts w:ascii="Times New Roman" w:eastAsia="宋体" w:hAnsi="Times New Roman" w:cs="Times New Roman" w:hint="eastAsia"/>
          <w:color w:val="auto"/>
        </w:rPr>
        <w:t>投标截止日前</w:t>
      </w:r>
      <w:r w:rsidRPr="006072C6">
        <w:rPr>
          <w:rFonts w:ascii="Times New Roman" w:eastAsia="宋体" w:hAnsi="Times New Roman" w:cs="Times New Roman" w:hint="eastAsia"/>
          <w:color w:val="auto"/>
        </w:rPr>
        <w:t>3</w:t>
      </w:r>
      <w:r w:rsidRPr="006072C6">
        <w:rPr>
          <w:rFonts w:ascii="Times New Roman" w:eastAsia="宋体" w:hAnsi="Times New Roman" w:cs="Times New Roman" w:hint="eastAsia"/>
          <w:color w:val="auto"/>
        </w:rPr>
        <w:t>年在经营活动中没有重大违法记录的书面声明（截至开标日成立不足</w:t>
      </w:r>
      <w:r w:rsidRPr="006072C6">
        <w:rPr>
          <w:rFonts w:ascii="Times New Roman" w:eastAsia="宋体" w:hAnsi="Times New Roman" w:cs="Times New Roman" w:hint="eastAsia"/>
          <w:color w:val="auto"/>
        </w:rPr>
        <w:t>3</w:t>
      </w:r>
      <w:r w:rsidRPr="006072C6">
        <w:rPr>
          <w:rFonts w:ascii="Times New Roman" w:eastAsia="宋体" w:hAnsi="Times New Roman" w:cs="Times New Roman" w:hint="eastAsia"/>
          <w:color w:val="auto"/>
        </w:rPr>
        <w:t>年的供应商可提供自成立以来无重大违法记录的书面声明）。</w:t>
      </w:r>
    </w:p>
    <w:p w:rsidR="006318B4" w:rsidRPr="006072C6" w:rsidRDefault="006318B4" w:rsidP="006318B4">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t xml:space="preserve">5. </w:t>
      </w:r>
      <w:r w:rsidRPr="006072C6">
        <w:rPr>
          <w:rFonts w:ascii="Times New Roman" w:eastAsia="宋体" w:hAnsi="Times New Roman" w:cs="Times New Roman" w:hint="eastAsia"/>
          <w:color w:val="auto"/>
        </w:rPr>
        <w:t>提交具备履行合同所必需的设备和专业技术能力证明材料</w:t>
      </w:r>
      <w:r w:rsidR="00AF67BB" w:rsidRPr="006072C6">
        <w:rPr>
          <w:rFonts w:ascii="Times New Roman" w:eastAsia="宋体" w:hAnsi="Times New Roman" w:cs="Times New Roman" w:hint="eastAsia"/>
          <w:color w:val="auto"/>
        </w:rPr>
        <w:t>。</w:t>
      </w:r>
    </w:p>
    <w:p w:rsidR="00FC1BAE" w:rsidRPr="006072C6" w:rsidRDefault="00FC1BAE" w:rsidP="00FC1BAE">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hint="eastAsia"/>
          <w:color w:val="auto"/>
        </w:rPr>
        <w:t>（</w:t>
      </w:r>
      <w:r w:rsidR="00FB7672" w:rsidRPr="006072C6">
        <w:rPr>
          <w:rFonts w:ascii="Times New Roman" w:eastAsia="宋体" w:hAnsi="Times New Roman" w:cs="Times New Roman" w:hint="eastAsia"/>
          <w:color w:val="auto"/>
        </w:rPr>
        <w:t>二</w:t>
      </w:r>
      <w:r w:rsidRPr="006072C6">
        <w:rPr>
          <w:rFonts w:ascii="Times New Roman" w:eastAsia="宋体" w:hAnsi="Times New Roman" w:cs="Times New Roman" w:hint="eastAsia"/>
          <w:color w:val="auto"/>
        </w:rPr>
        <w:t>）本项目不接受联合体投标。</w:t>
      </w:r>
    </w:p>
    <w:p w:rsidR="00CF3638" w:rsidRPr="006072C6" w:rsidRDefault="00CF3638" w:rsidP="00CF3638">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hint="eastAsia"/>
          <w:color w:val="auto"/>
        </w:rPr>
        <w:t>五</w:t>
      </w:r>
      <w:r w:rsidRPr="006072C6">
        <w:rPr>
          <w:rFonts w:ascii="Times New Roman" w:eastAsia="宋体" w:hAnsi="Times New Roman" w:cs="Times New Roman"/>
          <w:color w:val="auto"/>
        </w:rPr>
        <w:t>、项目需要落实的政府采购政策</w:t>
      </w:r>
    </w:p>
    <w:p w:rsidR="00CF3638" w:rsidRPr="006072C6" w:rsidRDefault="00CF3638" w:rsidP="00CF3638">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hint="eastAsia"/>
          <w:color w:val="auto"/>
        </w:rPr>
        <w:t>（一）全部货物均由中小企业制造的，对符合规定的小</w:t>
      </w:r>
      <w:proofErr w:type="gramStart"/>
      <w:r w:rsidRPr="006072C6">
        <w:rPr>
          <w:rFonts w:ascii="Times New Roman" w:eastAsia="宋体" w:hAnsi="Times New Roman" w:cs="Times New Roman" w:hint="eastAsia"/>
          <w:color w:val="auto"/>
        </w:rPr>
        <w:t>微企业</w:t>
      </w:r>
      <w:proofErr w:type="gramEnd"/>
      <w:r w:rsidRPr="006072C6">
        <w:rPr>
          <w:rFonts w:ascii="Times New Roman" w:eastAsia="宋体" w:hAnsi="Times New Roman" w:cs="Times New Roman" w:hint="eastAsia"/>
          <w:color w:val="auto"/>
        </w:rPr>
        <w:t>制造的产品报价给予</w:t>
      </w:r>
      <w:r w:rsidR="00FB7672" w:rsidRPr="006072C6">
        <w:rPr>
          <w:rFonts w:ascii="Times New Roman" w:eastAsia="宋体" w:hAnsi="Times New Roman" w:cs="Times New Roman" w:hint="eastAsia"/>
          <w:color w:val="auto"/>
        </w:rPr>
        <w:t>1</w:t>
      </w:r>
      <w:r w:rsidR="0094325F" w:rsidRPr="006072C6">
        <w:rPr>
          <w:rFonts w:ascii="Times New Roman" w:eastAsia="宋体" w:hAnsi="Times New Roman" w:cs="Times New Roman" w:hint="eastAsia"/>
          <w:color w:val="auto"/>
        </w:rPr>
        <w:t>0</w:t>
      </w:r>
      <w:r w:rsidRPr="006072C6">
        <w:rPr>
          <w:rFonts w:ascii="Times New Roman" w:eastAsia="宋体" w:hAnsi="Times New Roman" w:cs="Times New Roman" w:hint="eastAsia"/>
          <w:color w:val="auto"/>
        </w:rPr>
        <w:t>%</w:t>
      </w:r>
      <w:r w:rsidRPr="006072C6">
        <w:rPr>
          <w:rFonts w:ascii="Times New Roman" w:eastAsia="宋体" w:hAnsi="Times New Roman" w:cs="Times New Roman" w:hint="eastAsia"/>
          <w:color w:val="auto"/>
        </w:rPr>
        <w:t>的扣除。货物既有中小企业制造的货物，也有大型企业制造的货物，不享受此扶持政策。</w:t>
      </w:r>
    </w:p>
    <w:p w:rsidR="00CF3638" w:rsidRPr="006072C6" w:rsidRDefault="00CF3638" w:rsidP="00CF3638">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color w:val="auto"/>
        </w:rPr>
        <w:t>（二）根据财政部发布的《关于政府采购支持监狱企业发展有关问题的通知》规定，监狱企业视同小微企业。</w:t>
      </w:r>
    </w:p>
    <w:p w:rsidR="00CF3638" w:rsidRPr="006072C6" w:rsidRDefault="00CF3638" w:rsidP="00CF3638">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6072C6" w:rsidRDefault="00CF3638" w:rsidP="00CF3638">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color w:val="auto"/>
        </w:rPr>
        <w:t>注：中小</w:t>
      </w:r>
      <w:proofErr w:type="gramStart"/>
      <w:r w:rsidRPr="006072C6">
        <w:rPr>
          <w:rFonts w:ascii="Times New Roman" w:eastAsia="宋体" w:hAnsi="Times New Roman" w:cs="Times New Roman"/>
          <w:color w:val="auto"/>
        </w:rPr>
        <w:t>微企业</w:t>
      </w:r>
      <w:proofErr w:type="gramEnd"/>
      <w:r w:rsidRPr="006072C6">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6072C6" w:rsidRDefault="00CF3638" w:rsidP="00CF3638">
      <w:pPr>
        <w:pStyle w:val="Default"/>
        <w:spacing w:line="360" w:lineRule="auto"/>
        <w:ind w:firstLineChars="200" w:firstLine="446"/>
        <w:jc w:val="both"/>
        <w:rPr>
          <w:rFonts w:ascii="Times New Roman" w:eastAsia="宋体" w:hAnsi="Times New Roman" w:cs="Times New Roman"/>
          <w:color w:val="auto"/>
        </w:rPr>
      </w:pPr>
      <w:r w:rsidRPr="006072C6">
        <w:rPr>
          <w:rFonts w:ascii="Times New Roman" w:eastAsia="宋体" w:hAnsi="Times New Roman" w:cs="Times New Roman"/>
          <w:color w:val="auto"/>
        </w:rPr>
        <w:t>（四）涉及商品包装或快递包装的，按照《财政部办公厅、生态环境部办公厅、国家邮政局办公室关于印发</w:t>
      </w:r>
      <w:r w:rsidRPr="006072C6">
        <w:rPr>
          <w:rFonts w:ascii="Times New Roman" w:eastAsia="宋体" w:hAnsi="Times New Roman" w:cs="Times New Roman"/>
          <w:color w:val="auto"/>
        </w:rPr>
        <w:t>&lt;</w:t>
      </w:r>
      <w:r w:rsidRPr="006072C6">
        <w:rPr>
          <w:rFonts w:ascii="Times New Roman" w:eastAsia="宋体" w:hAnsi="Times New Roman" w:cs="Times New Roman"/>
          <w:color w:val="auto"/>
        </w:rPr>
        <w:t>商品包装政府采购需求标准（试行）</w:t>
      </w:r>
      <w:r w:rsidRPr="006072C6">
        <w:rPr>
          <w:rFonts w:ascii="Times New Roman" w:eastAsia="宋体" w:hAnsi="Times New Roman" w:cs="Times New Roman"/>
          <w:color w:val="auto"/>
        </w:rPr>
        <w:t>&gt;</w:t>
      </w:r>
      <w:r w:rsidRPr="006072C6">
        <w:rPr>
          <w:rFonts w:ascii="Times New Roman" w:eastAsia="宋体" w:hAnsi="Times New Roman" w:cs="Times New Roman"/>
          <w:color w:val="auto"/>
        </w:rPr>
        <w:t>、</w:t>
      </w:r>
      <w:r w:rsidRPr="006072C6">
        <w:rPr>
          <w:rFonts w:ascii="Times New Roman" w:eastAsia="宋体" w:hAnsi="Times New Roman" w:cs="Times New Roman"/>
          <w:color w:val="auto"/>
        </w:rPr>
        <w:t>&lt;</w:t>
      </w:r>
      <w:r w:rsidRPr="006072C6">
        <w:rPr>
          <w:rFonts w:ascii="Times New Roman" w:eastAsia="宋体" w:hAnsi="Times New Roman" w:cs="Times New Roman"/>
          <w:color w:val="auto"/>
        </w:rPr>
        <w:t>快递包装政府采购需求标准（试行）</w:t>
      </w:r>
      <w:r w:rsidRPr="006072C6">
        <w:rPr>
          <w:rFonts w:ascii="Times New Roman" w:eastAsia="宋体" w:hAnsi="Times New Roman" w:cs="Times New Roman"/>
          <w:color w:val="auto"/>
        </w:rPr>
        <w:t>&gt;</w:t>
      </w:r>
      <w:r w:rsidRPr="006072C6">
        <w:rPr>
          <w:rFonts w:ascii="Times New Roman" w:eastAsia="宋体" w:hAnsi="Times New Roman" w:cs="Times New Roman"/>
          <w:color w:val="auto"/>
        </w:rPr>
        <w:t>的通知》（财办库〔</w:t>
      </w:r>
      <w:r w:rsidRPr="006072C6">
        <w:rPr>
          <w:rFonts w:ascii="Times New Roman" w:eastAsia="宋体" w:hAnsi="Times New Roman" w:cs="Times New Roman"/>
          <w:color w:val="auto"/>
        </w:rPr>
        <w:t>2020</w:t>
      </w:r>
      <w:r w:rsidRPr="006072C6">
        <w:rPr>
          <w:rFonts w:ascii="Times New Roman" w:eastAsia="宋体" w:hAnsi="Times New Roman" w:cs="Times New Roman"/>
          <w:color w:val="auto"/>
        </w:rPr>
        <w:t>〕</w:t>
      </w:r>
      <w:r w:rsidRPr="006072C6">
        <w:rPr>
          <w:rFonts w:ascii="Times New Roman" w:eastAsia="宋体" w:hAnsi="Times New Roman" w:cs="Times New Roman"/>
          <w:color w:val="auto"/>
        </w:rPr>
        <w:t>123</w:t>
      </w:r>
      <w:r w:rsidRPr="006072C6">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6072C6">
        <w:rPr>
          <w:rFonts w:ascii="Times New Roman" w:eastAsia="宋体" w:hAnsi="Times New Roman" w:cs="Times New Roman"/>
          <w:color w:val="auto"/>
        </w:rPr>
        <w:t>（五）按照《财政部关于在政府采购活动中查询及使用信用记录有关问题的通知》（财库〔</w:t>
      </w:r>
      <w:r w:rsidRPr="006072C6">
        <w:rPr>
          <w:rFonts w:ascii="Times New Roman" w:eastAsia="宋体" w:hAnsi="Times New Roman" w:cs="Times New Roman"/>
          <w:color w:val="auto"/>
        </w:rPr>
        <w:t>2016</w:t>
      </w:r>
      <w:r w:rsidRPr="006072C6">
        <w:rPr>
          <w:rFonts w:ascii="Times New Roman" w:eastAsia="宋体" w:hAnsi="Times New Roman" w:cs="Times New Roman"/>
          <w:color w:val="auto"/>
        </w:rPr>
        <w:t>〕</w:t>
      </w:r>
      <w:r w:rsidRPr="006072C6">
        <w:rPr>
          <w:rFonts w:ascii="Times New Roman" w:eastAsia="宋体" w:hAnsi="Times New Roman" w:cs="Times New Roman"/>
          <w:color w:val="auto"/>
        </w:rPr>
        <w:t>125</w:t>
      </w:r>
      <w:r w:rsidRPr="006072C6">
        <w:rPr>
          <w:rFonts w:ascii="Times New Roman" w:eastAsia="宋体" w:hAnsi="Times New Roman" w:cs="Times New Roman"/>
          <w:color w:val="auto"/>
        </w:rPr>
        <w:t>号）的要求，根据开标当日解密截止时间</w:t>
      </w:r>
      <w:r w:rsidRPr="006072C6">
        <w:rPr>
          <w:rFonts w:ascii="Times New Roman" w:eastAsia="宋体" w:hAnsi="Times New Roman" w:cs="Times New Roman"/>
          <w:color w:val="auto"/>
        </w:rPr>
        <w:t>“</w:t>
      </w:r>
      <w:r w:rsidRPr="006072C6">
        <w:rPr>
          <w:rFonts w:ascii="Times New Roman" w:eastAsia="宋体" w:hAnsi="Times New Roman" w:cs="Times New Roman"/>
          <w:color w:val="auto"/>
        </w:rPr>
        <w:t>信用中国</w:t>
      </w:r>
      <w:r w:rsidRPr="006072C6">
        <w:rPr>
          <w:rFonts w:ascii="Times New Roman" w:eastAsia="宋体" w:hAnsi="Times New Roman" w:cs="Times New Roman"/>
          <w:color w:val="auto"/>
        </w:rPr>
        <w:t>”</w:t>
      </w:r>
      <w:r w:rsidRPr="006072C6">
        <w:rPr>
          <w:rFonts w:ascii="Times New Roman" w:eastAsia="宋体" w:hAnsi="Times New Roman" w:cs="Times New Roman"/>
          <w:color w:val="auto"/>
        </w:rPr>
        <w:t>网站</w:t>
      </w:r>
      <w:r w:rsidRPr="002A6C3E">
        <w:rPr>
          <w:rFonts w:ascii="Times New Roman" w:eastAsia="宋体" w:hAnsi="Times New Roman" w:cs="Times New Roman"/>
          <w:color w:val="auto"/>
        </w:rPr>
        <w:lastRenderedPageBreak/>
        <w:t>（</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4B4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317D70">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317D70">
        <w:rPr>
          <w:rFonts w:ascii="Times New Roman" w:eastAsia="宋体" w:hAnsi="Times New Roman" w:cs="Times New Roman" w:hint="eastAsia"/>
          <w:color w:val="auto"/>
        </w:rPr>
        <w:t>23</w:t>
      </w:r>
      <w:r w:rsidRPr="002D0419">
        <w:rPr>
          <w:rFonts w:ascii="Times New Roman" w:eastAsia="宋体" w:hAnsi="Times New Roman" w:cs="Times New Roman"/>
          <w:color w:val="auto"/>
        </w:rPr>
        <w:t>日至</w:t>
      </w:r>
      <w:r w:rsidR="005C4B4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317D70">
        <w:rPr>
          <w:rFonts w:ascii="Times New Roman" w:eastAsia="宋体" w:hAnsi="Times New Roman" w:cs="Times New Roman" w:hint="eastAsia"/>
          <w:color w:val="auto"/>
        </w:rPr>
        <w:t>10</w:t>
      </w:r>
      <w:r w:rsidRPr="002D0419">
        <w:rPr>
          <w:rFonts w:ascii="Times New Roman" w:eastAsia="宋体" w:hAnsi="Times New Roman" w:cs="Times New Roman"/>
          <w:color w:val="auto"/>
        </w:rPr>
        <w:t>月</w:t>
      </w:r>
      <w:r w:rsidR="00317D70">
        <w:rPr>
          <w:rFonts w:ascii="Times New Roman" w:eastAsia="宋体" w:hAnsi="Times New Roman" w:cs="Times New Roman" w:hint="eastAsia"/>
          <w:color w:val="auto"/>
        </w:rPr>
        <w:t>30</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lastRenderedPageBreak/>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w:t>
      </w:r>
      <w:r w:rsidR="000B006B" w:rsidRPr="00F93BB8">
        <w:rPr>
          <w:rFonts w:ascii="Times New Roman" w:eastAsia="宋体" w:hAnsi="Times New Roman" w:cs="Times New Roman" w:hint="eastAsia"/>
          <w:color w:val="auto"/>
        </w:rPr>
        <w:t>三</w:t>
      </w:r>
      <w:r w:rsidRPr="00F93BB8">
        <w:rPr>
          <w:rFonts w:ascii="Times New Roman" w:eastAsia="宋体" w:hAnsi="Times New Roman" w:cs="Times New Roman"/>
          <w:color w:val="auto"/>
        </w:rPr>
        <w:t>）</w:t>
      </w:r>
      <w:r w:rsidRPr="00F93BB8">
        <w:rPr>
          <w:rFonts w:ascii="Times New Roman" w:eastAsia="宋体" w:hAnsi="Times New Roman" w:cs="Times New Roman" w:hint="eastAsia"/>
          <w:color w:val="auto"/>
        </w:rPr>
        <w:t>本项目不组织</w:t>
      </w:r>
      <w:r w:rsidRPr="00F93BB8">
        <w:rPr>
          <w:rFonts w:ascii="Times New Roman" w:eastAsia="宋体" w:hAnsi="Times New Roman" w:cs="Times New Roman"/>
          <w:color w:val="auto"/>
        </w:rPr>
        <w:t>踏勘现场</w:t>
      </w:r>
      <w:r w:rsidR="00FB7672" w:rsidRPr="00F93BB8">
        <w:rPr>
          <w:rFonts w:ascii="Times New Roman" w:eastAsia="宋体" w:hAnsi="Times New Roman" w:cs="Times New Roman" w:hint="eastAsia"/>
          <w:color w:val="auto"/>
        </w:rPr>
        <w:t>及</w:t>
      </w:r>
      <w:r w:rsidRPr="00F93BB8">
        <w:rPr>
          <w:rFonts w:ascii="Times New Roman" w:eastAsia="宋体" w:hAnsi="Times New Roman" w:cs="Times New Roman" w:hint="eastAsia"/>
          <w:color w:val="auto"/>
        </w:rPr>
        <w:t>标前答疑会</w:t>
      </w:r>
      <w:r w:rsidRPr="00F93BB8">
        <w:rPr>
          <w:rFonts w:ascii="Times New Roman" w:eastAsia="宋体" w:hAnsi="Times New Roman" w:cs="Times New Roman"/>
          <w:color w:val="auto"/>
        </w:rPr>
        <w:t>。</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七、网上应答时间</w:t>
      </w:r>
    </w:p>
    <w:p w:rsidR="00CF3638" w:rsidRPr="00F93BB8" w:rsidRDefault="005C4B42"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2023</w:t>
      </w:r>
      <w:r w:rsidR="00CF3638" w:rsidRPr="00F93BB8">
        <w:rPr>
          <w:rFonts w:ascii="Times New Roman" w:eastAsia="宋体" w:hAnsi="Times New Roman" w:cs="Times New Roman"/>
          <w:color w:val="auto"/>
        </w:rPr>
        <w:t>年</w:t>
      </w:r>
      <w:r w:rsidR="00317D70" w:rsidRPr="00F93BB8">
        <w:rPr>
          <w:rFonts w:ascii="Times New Roman" w:eastAsia="宋体" w:hAnsi="Times New Roman" w:cs="Times New Roman" w:hint="eastAsia"/>
          <w:color w:val="auto"/>
        </w:rPr>
        <w:t>10</w:t>
      </w:r>
      <w:r w:rsidR="00CF3638" w:rsidRPr="00F93BB8">
        <w:rPr>
          <w:rFonts w:ascii="Times New Roman" w:eastAsia="宋体" w:hAnsi="Times New Roman" w:cs="Times New Roman"/>
          <w:color w:val="auto"/>
        </w:rPr>
        <w:t>月</w:t>
      </w:r>
      <w:r w:rsidR="00317D70" w:rsidRPr="00F93BB8">
        <w:rPr>
          <w:rFonts w:ascii="Times New Roman" w:eastAsia="宋体" w:hAnsi="Times New Roman" w:cs="Times New Roman" w:hint="eastAsia"/>
          <w:color w:val="auto"/>
        </w:rPr>
        <w:t>23</w:t>
      </w:r>
      <w:r w:rsidR="00CF3638" w:rsidRPr="00F93BB8">
        <w:rPr>
          <w:rFonts w:ascii="Times New Roman" w:eastAsia="宋体" w:hAnsi="Times New Roman" w:cs="Times New Roman"/>
          <w:color w:val="auto"/>
        </w:rPr>
        <w:t>日</w:t>
      </w:r>
      <w:r w:rsidR="00CF3638" w:rsidRPr="00F93BB8">
        <w:rPr>
          <w:rFonts w:ascii="Times New Roman" w:eastAsia="宋体" w:hAnsi="Times New Roman" w:cs="Times New Roman"/>
          <w:color w:val="auto"/>
        </w:rPr>
        <w:t>9:00</w:t>
      </w:r>
      <w:r w:rsidR="00CF3638" w:rsidRPr="00F93BB8">
        <w:rPr>
          <w:rFonts w:ascii="Times New Roman" w:eastAsia="宋体" w:hAnsi="Times New Roman" w:cs="Times New Roman"/>
          <w:color w:val="auto"/>
        </w:rPr>
        <w:t>至</w:t>
      </w:r>
      <w:r w:rsidRPr="00F93BB8">
        <w:rPr>
          <w:rFonts w:ascii="Times New Roman" w:eastAsia="宋体" w:hAnsi="Times New Roman" w:cs="Times New Roman"/>
          <w:color w:val="auto"/>
        </w:rPr>
        <w:t>2023</w:t>
      </w:r>
      <w:r w:rsidR="00CF3638" w:rsidRPr="00F93BB8">
        <w:rPr>
          <w:rFonts w:ascii="Times New Roman" w:eastAsia="宋体" w:hAnsi="Times New Roman" w:cs="Times New Roman"/>
          <w:color w:val="auto"/>
        </w:rPr>
        <w:t>年</w:t>
      </w:r>
      <w:r w:rsidR="00317D70" w:rsidRPr="00F93BB8">
        <w:rPr>
          <w:rFonts w:ascii="Times New Roman" w:eastAsia="宋体" w:hAnsi="Times New Roman" w:cs="Times New Roman" w:hint="eastAsia"/>
          <w:color w:val="auto"/>
        </w:rPr>
        <w:t>11</w:t>
      </w:r>
      <w:r w:rsidR="00CF3638" w:rsidRPr="00F93BB8">
        <w:rPr>
          <w:rFonts w:ascii="Times New Roman" w:eastAsia="宋体" w:hAnsi="Times New Roman" w:cs="Times New Roman"/>
          <w:color w:val="auto"/>
        </w:rPr>
        <w:t>月</w:t>
      </w:r>
      <w:r w:rsidR="00317D70" w:rsidRPr="00F93BB8">
        <w:rPr>
          <w:rFonts w:ascii="Times New Roman" w:eastAsia="宋体" w:hAnsi="Times New Roman" w:cs="Times New Roman" w:hint="eastAsia"/>
          <w:color w:val="auto"/>
        </w:rPr>
        <w:t>13</w:t>
      </w:r>
      <w:r w:rsidR="00CF3638" w:rsidRPr="00F93BB8">
        <w:rPr>
          <w:rFonts w:ascii="Times New Roman" w:eastAsia="宋体" w:hAnsi="Times New Roman" w:cs="Times New Roman"/>
          <w:color w:val="auto"/>
        </w:rPr>
        <w:t>日</w:t>
      </w:r>
      <w:r w:rsidR="00CF3638" w:rsidRPr="00F93BB8">
        <w:rPr>
          <w:rFonts w:ascii="Times New Roman" w:eastAsia="宋体" w:hAnsi="Times New Roman" w:cs="Times New Roman"/>
          <w:color w:val="auto"/>
        </w:rPr>
        <w:t>8:30</w:t>
      </w:r>
      <w:r w:rsidR="00CF3638" w:rsidRPr="00F93BB8">
        <w:rPr>
          <w:rFonts w:ascii="Times New Roman" w:eastAsia="宋体" w:hAnsi="Times New Roman" w:cs="Times New Roman"/>
          <w:color w:val="auto"/>
        </w:rPr>
        <w:t>，使用</w:t>
      </w:r>
      <w:r w:rsidR="00C52C03" w:rsidRPr="00F93BB8">
        <w:rPr>
          <w:rFonts w:ascii="Times New Roman" w:eastAsia="宋体" w:hAnsi="Times New Roman" w:cs="Times New Roman"/>
          <w:color w:val="auto"/>
        </w:rPr>
        <w:t>天津市中环认证服务有限公司发出的</w:t>
      </w:r>
      <w:r w:rsidR="00C52C03" w:rsidRPr="00F93BB8">
        <w:rPr>
          <w:rFonts w:ascii="Times New Roman" w:eastAsia="宋体" w:hAnsi="Times New Roman" w:cs="Times New Roman"/>
          <w:color w:val="auto"/>
        </w:rPr>
        <w:t>CA</w:t>
      </w:r>
      <w:r w:rsidR="00C52C03" w:rsidRPr="00F93BB8">
        <w:rPr>
          <w:rFonts w:ascii="Times New Roman" w:eastAsia="宋体" w:hAnsi="Times New Roman" w:cs="Times New Roman"/>
          <w:color w:val="auto"/>
        </w:rPr>
        <w:t>数字证书（原天津市电子认证中心发出尚在有效期内的</w:t>
      </w:r>
      <w:r w:rsidR="00C52C03" w:rsidRPr="00F93BB8">
        <w:rPr>
          <w:rFonts w:ascii="Times New Roman" w:eastAsia="宋体" w:hAnsi="Times New Roman" w:cs="Times New Roman"/>
          <w:color w:val="auto"/>
        </w:rPr>
        <w:t>CA</w:t>
      </w:r>
      <w:r w:rsidR="00C52C03" w:rsidRPr="00F93BB8">
        <w:rPr>
          <w:rFonts w:ascii="Times New Roman" w:eastAsia="宋体" w:hAnsi="Times New Roman" w:cs="Times New Roman"/>
          <w:color w:val="auto"/>
        </w:rPr>
        <w:t>数字证书</w:t>
      </w:r>
      <w:r w:rsidR="00F7678B" w:rsidRPr="00F93BB8">
        <w:rPr>
          <w:rFonts w:ascii="Times New Roman" w:eastAsia="宋体" w:hAnsi="Times New Roman" w:cs="Times New Roman"/>
          <w:color w:val="auto"/>
        </w:rPr>
        <w:t>仍可使用</w:t>
      </w:r>
      <w:r w:rsidR="00C52C03" w:rsidRPr="00F93BB8">
        <w:rPr>
          <w:rFonts w:ascii="Times New Roman" w:eastAsia="宋体" w:hAnsi="Times New Roman" w:cs="Times New Roman"/>
          <w:color w:val="auto"/>
        </w:rPr>
        <w:t>）</w:t>
      </w:r>
      <w:r w:rsidR="00CF3638" w:rsidRPr="00F93BB8">
        <w:rPr>
          <w:rFonts w:ascii="Times New Roman" w:eastAsia="宋体" w:hAnsi="Times New Roman" w:cs="Times New Roman" w:hint="eastAsia"/>
          <w:color w:val="auto"/>
        </w:rPr>
        <w:t>登陆天津市政府采购中心网（网址：</w:t>
      </w:r>
      <w:r w:rsidR="00CF3638" w:rsidRPr="00F93BB8">
        <w:rPr>
          <w:rFonts w:ascii="Times New Roman" w:eastAsia="宋体" w:hAnsi="Times New Roman" w:cs="Times New Roman" w:hint="eastAsia"/>
          <w:color w:val="auto"/>
        </w:rPr>
        <w:t>http://tjgpc.zwfwb.tj.gov.cn</w:t>
      </w:r>
      <w:r w:rsidR="00CF3638" w:rsidRPr="00F93BB8">
        <w:rPr>
          <w:rFonts w:ascii="Times New Roman" w:eastAsia="宋体" w:hAnsi="Times New Roman" w:cs="Times New Roman" w:hint="eastAsia"/>
          <w:color w:val="auto"/>
        </w:rPr>
        <w:t>）</w:t>
      </w:r>
      <w:r w:rsidR="00CF3638" w:rsidRPr="00F93BB8">
        <w:rPr>
          <w:rFonts w:ascii="Times New Roman" w:eastAsia="宋体" w:hAnsi="Times New Roman" w:cs="Times New Roman" w:hint="eastAsia"/>
          <w:color w:val="auto"/>
        </w:rPr>
        <w:t>-</w:t>
      </w:r>
      <w:r w:rsidR="00CF3638"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网上招投标”</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“供应商登录”</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“市级集采机构入口”</w:t>
      </w:r>
      <w:r w:rsidR="00CF3638" w:rsidRPr="00F93BB8">
        <w:rPr>
          <w:rFonts w:ascii="Times New Roman" w:eastAsia="宋体" w:hAnsi="Times New Roman" w:cs="Times New Roman"/>
          <w:color w:val="auto"/>
        </w:rPr>
        <w:t>进行应答</w:t>
      </w:r>
      <w:r w:rsidR="00CF3638" w:rsidRPr="00F93BB8">
        <w:rPr>
          <w:rFonts w:ascii="Times New Roman" w:eastAsia="宋体" w:hAnsi="Times New Roman" w:cs="Times New Roman" w:hint="eastAsia"/>
          <w:color w:val="auto"/>
        </w:rPr>
        <w:t>并提交</w:t>
      </w:r>
      <w:r w:rsidR="00CF3638" w:rsidRPr="00F93BB8">
        <w:rPr>
          <w:rFonts w:ascii="Times New Roman" w:eastAsia="宋体" w:hAnsi="Times New Roman" w:cs="Times New Roman"/>
          <w:color w:val="auto"/>
        </w:rPr>
        <w:t>。</w:t>
      </w:r>
    </w:p>
    <w:p w:rsidR="00CF3638" w:rsidRPr="00F93BB8" w:rsidRDefault="00CF3638" w:rsidP="00CF3638">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color w:val="auto"/>
        </w:rPr>
        <w:t>网上应答帮助链接：</w:t>
      </w:r>
      <w:r w:rsidRPr="00F93BB8">
        <w:rPr>
          <w:rFonts w:ascii="Times New Roman" w:eastAsia="宋体" w:hAnsi="Times New Roman" w:cs="Times New Roman"/>
          <w:color w:val="auto"/>
        </w:rPr>
        <w:t>http://tjgpc.zwfwb.tj.gov.cn/webInfo/getWebInfoListForwebInfoClass.do?fkWebInfoclassId=W008</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八、投标</w:t>
      </w:r>
      <w:r w:rsidRPr="00F93BB8">
        <w:rPr>
          <w:rFonts w:ascii="Times New Roman" w:eastAsia="宋体" w:hAnsi="Times New Roman" w:cs="Times New Roman" w:hint="eastAsia"/>
          <w:color w:val="auto"/>
        </w:rPr>
        <w:t>截止</w:t>
      </w:r>
      <w:r w:rsidRPr="00F93BB8">
        <w:rPr>
          <w:rFonts w:ascii="Times New Roman" w:eastAsia="宋体" w:hAnsi="Times New Roman" w:cs="Times New Roman"/>
          <w:color w:val="auto"/>
        </w:rPr>
        <w:t>时间</w:t>
      </w:r>
      <w:r w:rsidRPr="00F93BB8">
        <w:rPr>
          <w:rFonts w:ascii="Times New Roman" w:eastAsia="宋体" w:hAnsi="Times New Roman" w:cs="Times New Roman" w:hint="eastAsia"/>
          <w:color w:val="auto"/>
        </w:rPr>
        <w:t>及方式</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（一）投标</w:t>
      </w:r>
      <w:r w:rsidRPr="00F93BB8">
        <w:rPr>
          <w:rFonts w:ascii="Times New Roman" w:eastAsia="宋体" w:hAnsi="Times New Roman" w:cs="Times New Roman" w:hint="eastAsia"/>
          <w:color w:val="auto"/>
        </w:rPr>
        <w:t>截止</w:t>
      </w:r>
      <w:r w:rsidRPr="00F93BB8">
        <w:rPr>
          <w:rFonts w:ascii="Times New Roman" w:eastAsia="宋体" w:hAnsi="Times New Roman" w:cs="Times New Roman"/>
          <w:color w:val="auto"/>
        </w:rPr>
        <w:t>时间：</w:t>
      </w:r>
      <w:r w:rsidR="005C4B42" w:rsidRPr="00F93BB8">
        <w:rPr>
          <w:rFonts w:ascii="Times New Roman" w:eastAsia="宋体" w:hAnsi="Times New Roman" w:cs="Times New Roman"/>
          <w:color w:val="auto"/>
        </w:rPr>
        <w:t>2023</w:t>
      </w:r>
      <w:r w:rsidRPr="00F93BB8">
        <w:rPr>
          <w:rFonts w:ascii="Times New Roman" w:eastAsia="宋体" w:hAnsi="Times New Roman" w:cs="Times New Roman"/>
          <w:color w:val="auto"/>
        </w:rPr>
        <w:t>年</w:t>
      </w:r>
      <w:r w:rsidR="00317D70" w:rsidRPr="00F93BB8">
        <w:rPr>
          <w:rFonts w:ascii="Times New Roman" w:eastAsia="宋体" w:hAnsi="Times New Roman" w:cs="Times New Roman" w:hint="eastAsia"/>
          <w:color w:val="auto"/>
        </w:rPr>
        <w:t>11</w:t>
      </w:r>
      <w:r w:rsidRPr="00F93BB8">
        <w:rPr>
          <w:rFonts w:ascii="Times New Roman" w:eastAsia="宋体" w:hAnsi="Times New Roman" w:cs="Times New Roman"/>
          <w:color w:val="auto"/>
        </w:rPr>
        <w:t>月</w:t>
      </w:r>
      <w:r w:rsidR="00317D70" w:rsidRPr="00F93BB8">
        <w:rPr>
          <w:rFonts w:ascii="Times New Roman" w:eastAsia="宋体" w:hAnsi="Times New Roman" w:cs="Times New Roman" w:hint="eastAsia"/>
          <w:color w:val="auto"/>
        </w:rPr>
        <w:t>13</w:t>
      </w:r>
      <w:r w:rsidRPr="00F93BB8">
        <w:rPr>
          <w:rFonts w:ascii="Times New Roman" w:eastAsia="宋体" w:hAnsi="Times New Roman" w:cs="Times New Roman"/>
          <w:color w:val="auto"/>
        </w:rPr>
        <w:t>日</w:t>
      </w:r>
      <w:r w:rsidRPr="00F93BB8">
        <w:rPr>
          <w:rFonts w:ascii="Times New Roman" w:eastAsia="宋体" w:hAnsi="Times New Roman" w:cs="Times New Roman"/>
          <w:color w:val="auto"/>
        </w:rPr>
        <w:t>8:30</w:t>
      </w:r>
      <w:r w:rsidRPr="00F93BB8">
        <w:rPr>
          <w:rFonts w:ascii="Times New Roman" w:eastAsia="宋体" w:hAnsi="Times New Roman" w:cs="Times New Roman" w:hint="eastAsia"/>
          <w:color w:val="auto"/>
          <w:szCs w:val="21"/>
        </w:rPr>
        <w:t>。</w:t>
      </w:r>
      <w:r w:rsidRPr="00F93BB8">
        <w:rPr>
          <w:rFonts w:ascii="Times New Roman" w:eastAsia="宋体" w:hAnsi="Times New Roman" w:cs="Times New Roman"/>
          <w:color w:val="auto"/>
        </w:rPr>
        <w:t>投标截止时间前</w:t>
      </w:r>
      <w:r w:rsidRPr="00F93BB8">
        <w:rPr>
          <w:rFonts w:ascii="Times New Roman" w:eastAsia="宋体" w:hAnsi="Times New Roman" w:cs="Times New Roman" w:hint="eastAsia"/>
          <w:color w:val="auto"/>
        </w:rPr>
        <w:t>提交网上应答并上传加盖投标人电子签章的</w:t>
      </w:r>
      <w:r w:rsidRPr="00F93BB8">
        <w:rPr>
          <w:rFonts w:ascii="Times New Roman" w:eastAsia="宋体" w:hAnsi="Times New Roman" w:cs="Times New Roman" w:hint="eastAsia"/>
          <w:color w:val="auto"/>
        </w:rPr>
        <w:t>PDF</w:t>
      </w:r>
      <w:r w:rsidRPr="00F93BB8">
        <w:rPr>
          <w:rFonts w:ascii="Times New Roman" w:eastAsia="宋体" w:hAnsi="Times New Roman" w:cs="Times New Roman" w:hint="eastAsia"/>
          <w:color w:val="auto"/>
        </w:rPr>
        <w:t>格式电子投标文件（</w:t>
      </w:r>
      <w:r w:rsidR="00286CEF" w:rsidRPr="00F93BB8">
        <w:rPr>
          <w:rFonts w:ascii="Times New Roman" w:eastAsia="宋体" w:hAnsi="Times New Roman" w:cs="Times New Roman" w:hint="eastAsia"/>
          <w:color w:val="auto"/>
        </w:rPr>
        <w:t>以通过天津公共资源电子签章客户端正确读取签章信息为准</w:t>
      </w:r>
      <w:r w:rsidRPr="00F93BB8">
        <w:rPr>
          <w:rFonts w:ascii="Times New Roman" w:eastAsia="宋体" w:hAnsi="Times New Roman" w:cs="Times New Roman" w:hint="eastAsia"/>
          <w:color w:val="auto"/>
        </w:rPr>
        <w:t>）</w:t>
      </w:r>
      <w:r w:rsidRPr="00F93BB8">
        <w:rPr>
          <w:rFonts w:ascii="Times New Roman" w:eastAsia="宋体" w:hAnsi="Times New Roman" w:cs="Times New Roman"/>
          <w:color w:val="auto"/>
        </w:rPr>
        <w:t>方为有效投标。</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（二）投标</w:t>
      </w:r>
      <w:r w:rsidRPr="00F93BB8">
        <w:rPr>
          <w:rFonts w:ascii="Times New Roman" w:eastAsia="宋体" w:hAnsi="Times New Roman" w:cs="Times New Roman" w:hint="eastAsia"/>
          <w:color w:val="auto"/>
        </w:rPr>
        <w:t>方式</w:t>
      </w:r>
      <w:r w:rsidRPr="00F93BB8">
        <w:rPr>
          <w:rFonts w:ascii="Times New Roman" w:eastAsia="宋体" w:hAnsi="Times New Roman" w:cs="Times New Roman"/>
          <w:color w:val="auto"/>
        </w:rPr>
        <w:t>：本项目投标采用网上电子投标方式，投标人须于投标截止时间前使用</w:t>
      </w:r>
      <w:r w:rsidR="00C52C03" w:rsidRPr="00F93BB8">
        <w:rPr>
          <w:rFonts w:ascii="Times New Roman" w:eastAsia="宋体" w:hAnsi="Times New Roman" w:cs="Times New Roman"/>
          <w:color w:val="auto"/>
        </w:rPr>
        <w:t>天津市中环认证服务有限公司发出的</w:t>
      </w:r>
      <w:r w:rsidR="00C52C03" w:rsidRPr="00F93BB8">
        <w:rPr>
          <w:rFonts w:ascii="Times New Roman" w:eastAsia="宋体" w:hAnsi="Times New Roman" w:cs="Times New Roman"/>
          <w:color w:val="auto"/>
        </w:rPr>
        <w:t>CA</w:t>
      </w:r>
      <w:r w:rsidR="00C52C03" w:rsidRPr="00F93BB8">
        <w:rPr>
          <w:rFonts w:ascii="Times New Roman" w:eastAsia="宋体" w:hAnsi="Times New Roman" w:cs="Times New Roman"/>
          <w:color w:val="auto"/>
        </w:rPr>
        <w:t>数字证书（原天津市电子认证中心发出尚在有效期内的</w:t>
      </w:r>
      <w:r w:rsidR="00C52C03" w:rsidRPr="00F93BB8">
        <w:rPr>
          <w:rFonts w:ascii="Times New Roman" w:eastAsia="宋体" w:hAnsi="Times New Roman" w:cs="Times New Roman"/>
          <w:color w:val="auto"/>
        </w:rPr>
        <w:t>CA</w:t>
      </w:r>
      <w:r w:rsidR="00C52C03" w:rsidRPr="00F93BB8">
        <w:rPr>
          <w:rFonts w:ascii="Times New Roman" w:eastAsia="宋体" w:hAnsi="Times New Roman" w:cs="Times New Roman"/>
          <w:color w:val="auto"/>
        </w:rPr>
        <w:t>数字证书</w:t>
      </w:r>
      <w:r w:rsidR="00F7678B" w:rsidRPr="00F93BB8">
        <w:rPr>
          <w:rFonts w:ascii="Times New Roman" w:eastAsia="宋体" w:hAnsi="Times New Roman" w:cs="Times New Roman"/>
          <w:color w:val="auto"/>
        </w:rPr>
        <w:t>仍可使用</w:t>
      </w:r>
      <w:r w:rsidR="00C52C03" w:rsidRPr="00F93BB8">
        <w:rPr>
          <w:rFonts w:ascii="Times New Roman" w:eastAsia="宋体" w:hAnsi="Times New Roman" w:cs="Times New Roman"/>
          <w:color w:val="auto"/>
        </w:rPr>
        <w:t>）</w:t>
      </w:r>
      <w:r w:rsidRPr="00F93BB8">
        <w:rPr>
          <w:rFonts w:ascii="Times New Roman" w:eastAsia="宋体" w:hAnsi="Times New Roman" w:cs="Times New Roman"/>
          <w:color w:val="auto"/>
        </w:rPr>
        <w:t>登陆</w:t>
      </w:r>
      <w:r w:rsidRPr="00F93BB8">
        <w:rPr>
          <w:rFonts w:ascii="Times New Roman" w:eastAsia="宋体" w:hAnsi="Times New Roman" w:cs="Times New Roman" w:hint="eastAsia"/>
          <w:color w:val="auto"/>
        </w:rPr>
        <w:t>天津市政府采购中心网（网址：</w:t>
      </w:r>
      <w:r w:rsidRPr="00F93BB8">
        <w:rPr>
          <w:rFonts w:ascii="Times New Roman" w:eastAsia="宋体" w:hAnsi="Times New Roman" w:cs="Times New Roman" w:hint="eastAsia"/>
          <w:color w:val="auto"/>
        </w:rPr>
        <w:t>http://tjgpc.zwfwb.tj.gov.cn</w:t>
      </w: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网上招投标”</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“供应商登录”</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“市级集采机构入口”</w:t>
      </w:r>
      <w:r w:rsidRPr="00F93BB8">
        <w:rPr>
          <w:rFonts w:ascii="Times New Roman" w:eastAsia="宋体" w:hAnsi="Times New Roman" w:cs="Times New Roman" w:hint="eastAsia"/>
          <w:color w:val="auto"/>
        </w:rPr>
        <w:t>提交网上应答并上传加盖投标人电子签章的</w:t>
      </w:r>
      <w:r w:rsidRPr="00F93BB8">
        <w:rPr>
          <w:rFonts w:ascii="Times New Roman" w:eastAsia="宋体" w:hAnsi="Times New Roman" w:cs="Times New Roman" w:hint="eastAsia"/>
          <w:color w:val="auto"/>
        </w:rPr>
        <w:t>PDF</w:t>
      </w:r>
      <w:r w:rsidRPr="00F93BB8">
        <w:rPr>
          <w:rFonts w:ascii="Times New Roman" w:eastAsia="宋体" w:hAnsi="Times New Roman" w:cs="Times New Roman" w:hint="eastAsia"/>
          <w:color w:val="auto"/>
        </w:rPr>
        <w:t>格式电子投标文件（</w:t>
      </w:r>
      <w:r w:rsidR="00286CEF" w:rsidRPr="00F93BB8">
        <w:rPr>
          <w:rFonts w:ascii="Times New Roman" w:eastAsia="宋体" w:hAnsi="Times New Roman" w:cs="Times New Roman" w:hint="eastAsia"/>
          <w:color w:val="auto"/>
        </w:rPr>
        <w:t>以通过天津公共资源电子签章客户端正确读取签章信息为准</w:t>
      </w:r>
      <w:r w:rsidRPr="00F93BB8">
        <w:rPr>
          <w:rFonts w:ascii="Times New Roman" w:eastAsia="宋体" w:hAnsi="Times New Roman" w:cs="Times New Roman" w:hint="eastAsia"/>
          <w:color w:val="auto"/>
        </w:rPr>
        <w:t>）。</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九</w:t>
      </w:r>
      <w:r w:rsidRPr="00F93BB8">
        <w:rPr>
          <w:rFonts w:ascii="Times New Roman" w:eastAsia="宋体" w:hAnsi="Times New Roman" w:cs="Times New Roman"/>
          <w:color w:val="auto"/>
        </w:rPr>
        <w:t>、开标时间及方式</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lastRenderedPageBreak/>
        <w:t>（一）开标解密时间：</w:t>
      </w:r>
      <w:r w:rsidR="005C4B42" w:rsidRPr="00F93BB8">
        <w:rPr>
          <w:rFonts w:ascii="Times New Roman" w:eastAsia="宋体" w:hAnsi="Times New Roman" w:cs="Times New Roman"/>
          <w:color w:val="auto"/>
        </w:rPr>
        <w:t>2023</w:t>
      </w:r>
      <w:r w:rsidRPr="00F93BB8">
        <w:rPr>
          <w:rFonts w:ascii="Times New Roman" w:eastAsia="宋体" w:hAnsi="Times New Roman" w:cs="Times New Roman"/>
          <w:color w:val="auto"/>
        </w:rPr>
        <w:t>年</w:t>
      </w:r>
      <w:r w:rsidR="00317D70" w:rsidRPr="00F93BB8">
        <w:rPr>
          <w:rFonts w:ascii="Times New Roman" w:eastAsia="宋体" w:hAnsi="Times New Roman" w:cs="Times New Roman" w:hint="eastAsia"/>
          <w:color w:val="auto"/>
        </w:rPr>
        <w:t>11</w:t>
      </w:r>
      <w:r w:rsidRPr="00F93BB8">
        <w:rPr>
          <w:rFonts w:ascii="Times New Roman" w:eastAsia="宋体" w:hAnsi="Times New Roman" w:cs="Times New Roman"/>
          <w:color w:val="auto"/>
        </w:rPr>
        <w:t>月</w:t>
      </w:r>
      <w:r w:rsidR="00317D70" w:rsidRPr="00F93BB8">
        <w:rPr>
          <w:rFonts w:ascii="Times New Roman" w:eastAsia="宋体" w:hAnsi="Times New Roman" w:cs="Times New Roman" w:hint="eastAsia"/>
          <w:color w:val="auto"/>
        </w:rPr>
        <w:t>13</w:t>
      </w:r>
      <w:r w:rsidRPr="00F93BB8">
        <w:rPr>
          <w:rFonts w:ascii="Times New Roman" w:eastAsia="宋体" w:hAnsi="Times New Roman" w:cs="Times New Roman"/>
          <w:color w:val="auto"/>
        </w:rPr>
        <w:t>日</w:t>
      </w:r>
      <w:r w:rsidRPr="00F93BB8">
        <w:rPr>
          <w:rFonts w:ascii="Times New Roman" w:eastAsia="宋体" w:hAnsi="Times New Roman" w:cs="Times New Roman"/>
          <w:color w:val="auto"/>
        </w:rPr>
        <w:t>8:30</w:t>
      </w:r>
      <w:r w:rsidRPr="00F93BB8">
        <w:rPr>
          <w:rFonts w:ascii="Times New Roman" w:eastAsia="宋体" w:hAnsi="Times New Roman" w:cs="Times New Roman"/>
          <w:color w:val="auto"/>
        </w:rPr>
        <w:t>至</w:t>
      </w:r>
      <w:r w:rsidRPr="00F93BB8">
        <w:rPr>
          <w:rFonts w:ascii="Times New Roman" w:eastAsia="宋体" w:hAnsi="Times New Roman" w:cs="Times New Roman"/>
          <w:color w:val="auto"/>
        </w:rPr>
        <w:t>9:</w:t>
      </w:r>
      <w:r w:rsidRPr="00F93BB8">
        <w:rPr>
          <w:rFonts w:ascii="Times New Roman" w:eastAsia="宋体" w:hAnsi="Times New Roman" w:cs="Times New Roman" w:hint="eastAsia"/>
          <w:color w:val="auto"/>
        </w:rPr>
        <w:t>30</w:t>
      </w:r>
      <w:r w:rsidRPr="00F93BB8">
        <w:rPr>
          <w:rFonts w:ascii="Times New Roman" w:eastAsia="宋体" w:hAnsi="Times New Roman" w:cs="Times New Roman"/>
          <w:color w:val="auto"/>
        </w:rPr>
        <w:t>完成开标解密的投标为有效投标。</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（二）开标</w:t>
      </w:r>
      <w:r w:rsidRPr="00F93BB8">
        <w:rPr>
          <w:rFonts w:ascii="Times New Roman" w:eastAsia="宋体" w:hAnsi="Times New Roman" w:cs="Times New Roman" w:hint="eastAsia"/>
          <w:color w:val="auto"/>
        </w:rPr>
        <w:t>解密方式</w:t>
      </w:r>
      <w:r w:rsidRPr="00F93BB8">
        <w:rPr>
          <w:rFonts w:ascii="Times New Roman" w:eastAsia="宋体" w:hAnsi="Times New Roman" w:cs="Times New Roman"/>
          <w:color w:val="auto"/>
        </w:rPr>
        <w:t>：本项目采用网上开标方式，投标人须于</w:t>
      </w:r>
      <w:r w:rsidRPr="00F93BB8">
        <w:rPr>
          <w:rFonts w:ascii="Times New Roman" w:eastAsia="宋体" w:hAnsi="Times New Roman" w:cs="Times New Roman" w:hint="eastAsia"/>
          <w:color w:val="auto"/>
        </w:rPr>
        <w:t>规定时间</w:t>
      </w:r>
      <w:r w:rsidRPr="00F93BB8">
        <w:rPr>
          <w:rFonts w:ascii="Times New Roman" w:eastAsia="宋体" w:hAnsi="Times New Roman" w:cs="Times New Roman"/>
          <w:color w:val="auto"/>
        </w:rPr>
        <w:t>内使用</w:t>
      </w:r>
      <w:r w:rsidR="00C52C03" w:rsidRPr="00F93BB8">
        <w:rPr>
          <w:rFonts w:ascii="Times New Roman" w:eastAsia="宋体" w:hAnsi="Times New Roman" w:cs="Times New Roman"/>
          <w:color w:val="auto"/>
        </w:rPr>
        <w:t>天津市中环认证服务有限公司发出的</w:t>
      </w:r>
      <w:r w:rsidR="00C52C03" w:rsidRPr="00F93BB8">
        <w:rPr>
          <w:rFonts w:ascii="Times New Roman" w:eastAsia="宋体" w:hAnsi="Times New Roman" w:cs="Times New Roman"/>
          <w:color w:val="auto"/>
        </w:rPr>
        <w:t>CA</w:t>
      </w:r>
      <w:r w:rsidR="00C52C03" w:rsidRPr="00F93BB8">
        <w:rPr>
          <w:rFonts w:ascii="Times New Roman" w:eastAsia="宋体" w:hAnsi="Times New Roman" w:cs="Times New Roman"/>
          <w:color w:val="auto"/>
        </w:rPr>
        <w:t>数字证书（原天津市电子认证中心发出尚在有效期内的</w:t>
      </w:r>
      <w:r w:rsidR="00C52C03" w:rsidRPr="00F93BB8">
        <w:rPr>
          <w:rFonts w:ascii="Times New Roman" w:eastAsia="宋体" w:hAnsi="Times New Roman" w:cs="Times New Roman"/>
          <w:color w:val="auto"/>
        </w:rPr>
        <w:t>CA</w:t>
      </w:r>
      <w:r w:rsidR="00C52C03" w:rsidRPr="00F93BB8">
        <w:rPr>
          <w:rFonts w:ascii="Times New Roman" w:eastAsia="宋体" w:hAnsi="Times New Roman" w:cs="Times New Roman"/>
          <w:color w:val="auto"/>
        </w:rPr>
        <w:t>数字证书</w:t>
      </w:r>
      <w:r w:rsidR="00F7678B" w:rsidRPr="00F93BB8">
        <w:rPr>
          <w:rFonts w:ascii="Times New Roman" w:eastAsia="宋体" w:hAnsi="Times New Roman" w:cs="Times New Roman"/>
          <w:color w:val="auto"/>
        </w:rPr>
        <w:t>仍可使用</w:t>
      </w:r>
      <w:r w:rsidR="00C52C03" w:rsidRPr="00F93BB8">
        <w:rPr>
          <w:rFonts w:ascii="Times New Roman" w:eastAsia="宋体" w:hAnsi="Times New Roman" w:cs="Times New Roman"/>
          <w:color w:val="auto"/>
        </w:rPr>
        <w:t>）</w:t>
      </w:r>
      <w:r w:rsidRPr="00F93BB8">
        <w:rPr>
          <w:rFonts w:ascii="Times New Roman" w:eastAsia="宋体" w:hAnsi="Times New Roman" w:cs="Times New Roman" w:hint="eastAsia"/>
          <w:color w:val="auto"/>
        </w:rPr>
        <w:t>登陆天津市政府采购中心网（网址：</w:t>
      </w:r>
      <w:r w:rsidRPr="00F93BB8">
        <w:rPr>
          <w:rFonts w:ascii="Times New Roman" w:eastAsia="宋体" w:hAnsi="Times New Roman" w:cs="Times New Roman" w:hint="eastAsia"/>
          <w:color w:val="auto"/>
        </w:rPr>
        <w:t>http://tjgpc.zwfwb.tj.gov.cn</w:t>
      </w: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网上招投标”</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“供应商登录”</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“市级集采机构入口”</w:t>
      </w:r>
      <w:r w:rsidRPr="00F93BB8">
        <w:rPr>
          <w:rFonts w:ascii="Times New Roman" w:eastAsia="宋体" w:hAnsi="Times New Roman" w:cs="Times New Roman"/>
          <w:color w:val="auto"/>
        </w:rPr>
        <w:t>完成开标解密。</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（三）网上开标公示时间：</w:t>
      </w:r>
      <w:r w:rsidR="005C4B42" w:rsidRPr="00F93BB8">
        <w:rPr>
          <w:rFonts w:ascii="Times New Roman" w:eastAsia="宋体" w:hAnsi="Times New Roman" w:cs="Times New Roman"/>
          <w:color w:val="auto"/>
        </w:rPr>
        <w:t>2023</w:t>
      </w:r>
      <w:r w:rsidRPr="00F93BB8">
        <w:rPr>
          <w:rFonts w:ascii="Times New Roman" w:eastAsia="宋体" w:hAnsi="Times New Roman" w:cs="Times New Roman"/>
          <w:color w:val="auto"/>
        </w:rPr>
        <w:t>年</w:t>
      </w:r>
      <w:r w:rsidR="00317D70" w:rsidRPr="00F93BB8">
        <w:rPr>
          <w:rFonts w:ascii="Times New Roman" w:eastAsia="宋体" w:hAnsi="Times New Roman" w:cs="Times New Roman" w:hint="eastAsia"/>
          <w:color w:val="auto"/>
        </w:rPr>
        <w:t>11</w:t>
      </w:r>
      <w:r w:rsidRPr="00F93BB8">
        <w:rPr>
          <w:rFonts w:ascii="Times New Roman" w:eastAsia="宋体" w:hAnsi="Times New Roman" w:cs="Times New Roman"/>
          <w:color w:val="auto"/>
        </w:rPr>
        <w:t>月</w:t>
      </w:r>
      <w:r w:rsidR="00317D70" w:rsidRPr="00F93BB8">
        <w:rPr>
          <w:rFonts w:ascii="Times New Roman" w:eastAsia="宋体" w:hAnsi="Times New Roman" w:cs="Times New Roman" w:hint="eastAsia"/>
          <w:color w:val="auto"/>
        </w:rPr>
        <w:t>13</w:t>
      </w:r>
      <w:r w:rsidRPr="00F93BB8">
        <w:rPr>
          <w:rFonts w:ascii="Times New Roman" w:eastAsia="宋体" w:hAnsi="Times New Roman" w:cs="Times New Roman"/>
          <w:color w:val="auto"/>
        </w:rPr>
        <w:t>日</w:t>
      </w:r>
      <w:r w:rsidRPr="00F93BB8">
        <w:rPr>
          <w:rFonts w:ascii="Times New Roman" w:eastAsia="宋体" w:hAnsi="Times New Roman" w:cs="Times New Roman"/>
          <w:color w:val="auto"/>
        </w:rPr>
        <w:t>9:</w:t>
      </w:r>
      <w:r w:rsidRPr="00F93BB8">
        <w:rPr>
          <w:rFonts w:ascii="Times New Roman" w:eastAsia="宋体" w:hAnsi="Times New Roman" w:cs="Times New Roman" w:hint="eastAsia"/>
          <w:color w:val="auto"/>
        </w:rPr>
        <w:t>30</w:t>
      </w:r>
      <w:r w:rsidRPr="00F93BB8">
        <w:rPr>
          <w:rFonts w:ascii="Times New Roman" w:eastAsia="宋体" w:hAnsi="Times New Roman" w:cs="Times New Roman"/>
          <w:color w:val="auto"/>
        </w:rPr>
        <w:t>至</w:t>
      </w:r>
      <w:r w:rsidRPr="00F93BB8">
        <w:rPr>
          <w:rFonts w:ascii="Times New Roman" w:eastAsia="宋体" w:hAnsi="Times New Roman" w:cs="Times New Roman"/>
          <w:color w:val="auto"/>
        </w:rPr>
        <w:t>12:00</w:t>
      </w:r>
      <w:r w:rsidRPr="00F93BB8">
        <w:rPr>
          <w:rFonts w:ascii="Times New Roman" w:eastAsia="宋体" w:hAnsi="Times New Roman" w:cs="Times New Roman"/>
          <w:color w:val="auto"/>
        </w:rPr>
        <w:t>。</w:t>
      </w:r>
      <w:r w:rsidRPr="00F93BB8">
        <w:rPr>
          <w:rFonts w:ascii="Times New Roman" w:eastAsia="宋体" w:hAnsi="Times New Roman" w:cs="Times New Roman" w:hint="eastAsia"/>
          <w:color w:val="auto"/>
        </w:rPr>
        <w:t>投标人可在规定时间内使用</w:t>
      </w:r>
      <w:r w:rsidR="00C52C03" w:rsidRPr="00F93BB8">
        <w:rPr>
          <w:rFonts w:ascii="Times New Roman" w:eastAsia="宋体" w:hAnsi="Times New Roman" w:cs="Times New Roman" w:hint="eastAsia"/>
          <w:color w:val="auto"/>
        </w:rPr>
        <w:t>天津市中环认证服务有限公司发出的</w:t>
      </w:r>
      <w:r w:rsidR="00C52C03" w:rsidRPr="00F93BB8">
        <w:rPr>
          <w:rFonts w:ascii="Times New Roman" w:eastAsia="宋体" w:hAnsi="Times New Roman" w:cs="Times New Roman" w:hint="eastAsia"/>
          <w:color w:val="auto"/>
        </w:rPr>
        <w:t>CA</w:t>
      </w:r>
      <w:r w:rsidR="00C52C03" w:rsidRPr="00F93BB8">
        <w:rPr>
          <w:rFonts w:ascii="Times New Roman" w:eastAsia="宋体" w:hAnsi="Times New Roman" w:cs="Times New Roman" w:hint="eastAsia"/>
          <w:color w:val="auto"/>
        </w:rPr>
        <w:t>数字证书（原天津市电子认证中心发出尚在有效期内的</w:t>
      </w:r>
      <w:r w:rsidR="00C52C03" w:rsidRPr="00F93BB8">
        <w:rPr>
          <w:rFonts w:ascii="Times New Roman" w:eastAsia="宋体" w:hAnsi="Times New Roman" w:cs="Times New Roman" w:hint="eastAsia"/>
          <w:color w:val="auto"/>
        </w:rPr>
        <w:t>CA</w:t>
      </w:r>
      <w:r w:rsidR="00C52C03" w:rsidRPr="00F93BB8">
        <w:rPr>
          <w:rFonts w:ascii="Times New Roman" w:eastAsia="宋体" w:hAnsi="Times New Roman" w:cs="Times New Roman" w:hint="eastAsia"/>
          <w:color w:val="auto"/>
        </w:rPr>
        <w:t>数字证书</w:t>
      </w:r>
      <w:r w:rsidR="00F7678B" w:rsidRPr="00F93BB8">
        <w:rPr>
          <w:rFonts w:ascii="Times New Roman" w:eastAsia="宋体" w:hAnsi="Times New Roman" w:cs="Times New Roman" w:hint="eastAsia"/>
          <w:color w:val="auto"/>
        </w:rPr>
        <w:t>仍可使用</w:t>
      </w:r>
      <w:r w:rsidR="00C52C03"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登陆天津市政府采购中心网（网址：</w:t>
      </w:r>
      <w:r w:rsidRPr="00F93BB8">
        <w:rPr>
          <w:rFonts w:ascii="Times New Roman" w:eastAsia="宋体" w:hAnsi="Times New Roman" w:cs="Times New Roman" w:hint="eastAsia"/>
          <w:color w:val="auto"/>
        </w:rPr>
        <w:t>http://tjgpc.zwfwb.tj.gov.cn</w:t>
      </w: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网上招投标”</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“供应商登录”</w:t>
      </w:r>
      <w:r w:rsidR="006157E5" w:rsidRPr="00F93BB8">
        <w:rPr>
          <w:rFonts w:ascii="Times New Roman" w:eastAsia="宋体" w:hAnsi="Times New Roman" w:cs="Times New Roman" w:hint="eastAsia"/>
          <w:color w:val="auto"/>
        </w:rPr>
        <w:t>-</w:t>
      </w:r>
      <w:r w:rsidR="006157E5" w:rsidRPr="00F93BB8">
        <w:rPr>
          <w:rFonts w:ascii="Times New Roman" w:eastAsia="宋体" w:hAnsi="Times New Roman" w:cs="Times New Roman" w:hint="eastAsia"/>
          <w:color w:val="auto"/>
        </w:rPr>
        <w:t>“市级集采机构入口”</w:t>
      </w:r>
      <w:r w:rsidRPr="00F93BB8">
        <w:rPr>
          <w:rFonts w:ascii="Times New Roman" w:eastAsia="宋体" w:hAnsi="Times New Roman" w:cs="Times New Roman" w:hint="eastAsia"/>
          <w:color w:val="auto"/>
        </w:rPr>
        <w:t>自行查看开标信息。</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十</w:t>
      </w:r>
      <w:r w:rsidRPr="00F93BB8">
        <w:rPr>
          <w:rFonts w:ascii="Times New Roman" w:eastAsia="宋体" w:hAnsi="Times New Roman" w:cs="Times New Roman"/>
          <w:color w:val="auto"/>
        </w:rPr>
        <w:t>、采购代理机构名称、地址</w:t>
      </w:r>
      <w:r w:rsidRPr="00F93BB8">
        <w:rPr>
          <w:rFonts w:ascii="Times New Roman" w:eastAsia="宋体" w:hAnsi="Times New Roman" w:cs="Times New Roman" w:hint="eastAsia"/>
          <w:color w:val="auto"/>
        </w:rPr>
        <w:t>、</w:t>
      </w:r>
      <w:r w:rsidRPr="00F93BB8">
        <w:rPr>
          <w:rFonts w:ascii="Times New Roman" w:eastAsia="宋体" w:hAnsi="Times New Roman" w:cs="Times New Roman"/>
          <w:color w:val="auto"/>
        </w:rPr>
        <w:t>联系人及联系方式</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（一）</w:t>
      </w:r>
      <w:r w:rsidRPr="00F93BB8">
        <w:rPr>
          <w:rFonts w:ascii="Times New Roman" w:eastAsia="宋体" w:hAnsi="Times New Roman" w:cs="Times New Roman" w:hint="eastAsia"/>
          <w:color w:val="auto"/>
        </w:rPr>
        <w:t>采购代理机构名称：天津市政府采购中心</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（二）采购代理机构地址：天津市河东区红星路</w:t>
      </w:r>
      <w:r w:rsidRPr="00F93BB8">
        <w:rPr>
          <w:rFonts w:ascii="Times New Roman" w:eastAsia="宋体" w:hAnsi="Times New Roman" w:cs="Times New Roman"/>
          <w:color w:val="auto"/>
        </w:rPr>
        <w:t>79</w:t>
      </w:r>
      <w:r w:rsidRPr="00F93BB8">
        <w:rPr>
          <w:rFonts w:ascii="Times New Roman" w:eastAsia="宋体" w:hAnsi="Times New Roman" w:cs="Times New Roman"/>
          <w:color w:val="auto"/>
        </w:rPr>
        <w:t>号二楼</w:t>
      </w:r>
      <w:r w:rsidRPr="00F93BB8">
        <w:rPr>
          <w:rFonts w:ascii="Times New Roman" w:eastAsia="宋体" w:hAnsi="Times New Roman" w:cs="Times New Roman" w:hint="eastAsia"/>
          <w:color w:val="auto"/>
        </w:rPr>
        <w:t>（邮编</w:t>
      </w:r>
      <w:r w:rsidRPr="00F93BB8">
        <w:rPr>
          <w:rFonts w:ascii="Times New Roman" w:eastAsia="宋体" w:hAnsi="Times New Roman" w:cs="Times New Roman"/>
          <w:color w:val="auto"/>
        </w:rPr>
        <w:t>：</w:t>
      </w:r>
      <w:r w:rsidRPr="00F93BB8">
        <w:rPr>
          <w:rFonts w:ascii="Times New Roman" w:eastAsia="宋体" w:hAnsi="Times New Roman" w:cs="Times New Roman"/>
          <w:color w:val="auto"/>
        </w:rPr>
        <w:t>300161</w:t>
      </w:r>
      <w:r w:rsidRPr="00F93BB8">
        <w:rPr>
          <w:rFonts w:ascii="Times New Roman" w:eastAsia="宋体" w:hAnsi="Times New Roman" w:cs="Times New Roman" w:hint="eastAsia"/>
          <w:color w:val="auto"/>
        </w:rPr>
        <w:t>）</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（三）</w:t>
      </w:r>
      <w:r w:rsidRPr="00F93BB8">
        <w:rPr>
          <w:rFonts w:ascii="Times New Roman" w:eastAsia="宋体" w:hAnsi="Times New Roman" w:cs="Times New Roman"/>
          <w:color w:val="auto"/>
        </w:rPr>
        <w:t>联系人：</w:t>
      </w:r>
      <w:r w:rsidR="00317D70" w:rsidRPr="00F93BB8">
        <w:rPr>
          <w:rFonts w:ascii="Times New Roman" w:eastAsia="宋体" w:hAnsi="Times New Roman" w:cs="Times New Roman" w:hint="eastAsia"/>
          <w:color w:val="auto"/>
        </w:rPr>
        <w:t>丁亚天</w:t>
      </w:r>
      <w:r w:rsidR="00317D70" w:rsidRPr="00F93BB8">
        <w:rPr>
          <w:rFonts w:ascii="Times New Roman" w:eastAsia="宋体" w:hAnsi="Times New Roman" w:cs="Times New Roman"/>
          <w:color w:val="auto"/>
        </w:rPr>
        <w:t>、傅耀、鲁志强</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（四）</w:t>
      </w:r>
      <w:r w:rsidRPr="00F93BB8">
        <w:rPr>
          <w:rFonts w:ascii="Times New Roman" w:eastAsia="宋体" w:hAnsi="Times New Roman" w:cs="Times New Roman"/>
          <w:color w:val="auto"/>
        </w:rPr>
        <w:t>网址：</w:t>
      </w:r>
      <w:r w:rsidRPr="00F93BB8">
        <w:rPr>
          <w:rFonts w:ascii="Times New Roman" w:eastAsia="宋体" w:hAnsi="Times New Roman" w:cs="Times New Roman"/>
          <w:color w:val="auto"/>
        </w:rPr>
        <w:t>http://tjgpc.zwfwb.tj.gov.cn</w:t>
      </w:r>
    </w:p>
    <w:p w:rsidR="00CF3638" w:rsidRPr="00F93BB8" w:rsidRDefault="00CF3638" w:rsidP="000A1657">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（五）</w:t>
      </w:r>
      <w:r w:rsidRPr="00F93BB8">
        <w:rPr>
          <w:rFonts w:ascii="Times New Roman" w:eastAsia="宋体" w:hAnsi="Times New Roman" w:cs="Times New Roman"/>
          <w:color w:val="auto"/>
        </w:rPr>
        <w:t>对外办公时间：</w:t>
      </w:r>
      <w:r w:rsidRPr="00F93BB8">
        <w:rPr>
          <w:rFonts w:ascii="Times New Roman" w:eastAsia="宋体" w:hAnsi="Times New Roman" w:cs="Times New Roman" w:hint="eastAsia"/>
          <w:color w:val="auto"/>
        </w:rPr>
        <w:t>法定</w:t>
      </w:r>
      <w:r w:rsidRPr="00F93BB8">
        <w:rPr>
          <w:rFonts w:ascii="Times New Roman" w:eastAsia="宋体" w:hAnsi="Times New Roman" w:cs="Times New Roman"/>
          <w:color w:val="auto"/>
        </w:rPr>
        <w:t>工作日</w:t>
      </w:r>
      <w:r w:rsidRPr="00F93BB8">
        <w:rPr>
          <w:rFonts w:ascii="Times New Roman" w:eastAsia="宋体" w:hAnsi="Times New Roman" w:cs="Times New Roman"/>
          <w:color w:val="auto"/>
        </w:rPr>
        <w:t>9:00</w:t>
      </w:r>
      <w:r w:rsidRPr="00F93BB8">
        <w:rPr>
          <w:rFonts w:ascii="Times New Roman" w:eastAsia="宋体" w:hAnsi="Times New Roman" w:cs="Times New Roman"/>
          <w:color w:val="auto"/>
        </w:rPr>
        <w:t>～</w:t>
      </w:r>
      <w:r w:rsidRPr="00F93BB8">
        <w:rPr>
          <w:rFonts w:ascii="Times New Roman" w:eastAsia="宋体" w:hAnsi="Times New Roman" w:cs="Times New Roman"/>
          <w:color w:val="auto"/>
        </w:rPr>
        <w:t>12:00</w:t>
      </w:r>
      <w:r w:rsidRPr="00F93BB8">
        <w:rPr>
          <w:rFonts w:ascii="Times New Roman" w:eastAsia="宋体" w:hAnsi="Times New Roman" w:cs="Times New Roman"/>
          <w:color w:val="auto"/>
        </w:rPr>
        <w:t>，</w:t>
      </w:r>
      <w:r w:rsidRPr="00F93BB8">
        <w:rPr>
          <w:rFonts w:ascii="Times New Roman" w:eastAsia="宋体" w:hAnsi="Times New Roman" w:cs="Times New Roman"/>
          <w:color w:val="auto"/>
        </w:rPr>
        <w:t>14:00</w:t>
      </w:r>
      <w:r w:rsidRPr="00F93BB8">
        <w:rPr>
          <w:rFonts w:ascii="Times New Roman" w:eastAsia="宋体" w:hAnsi="Times New Roman" w:cs="Times New Roman"/>
          <w:color w:val="auto"/>
        </w:rPr>
        <w:t>～</w:t>
      </w:r>
      <w:r w:rsidRPr="00F93BB8">
        <w:rPr>
          <w:rFonts w:ascii="Times New Roman" w:eastAsia="宋体" w:hAnsi="Times New Roman" w:cs="Times New Roman"/>
          <w:color w:val="auto"/>
        </w:rPr>
        <w:t>1</w:t>
      </w:r>
      <w:r w:rsidR="00AE7FB1" w:rsidRPr="00F93BB8">
        <w:rPr>
          <w:rFonts w:ascii="Times New Roman" w:eastAsia="宋体" w:hAnsi="Times New Roman" w:cs="Times New Roman" w:hint="eastAsia"/>
          <w:color w:val="auto"/>
        </w:rPr>
        <w:t>7</w:t>
      </w:r>
      <w:r w:rsidRPr="00F93BB8">
        <w:rPr>
          <w:rFonts w:ascii="Times New Roman" w:eastAsia="宋体" w:hAnsi="Times New Roman" w:cs="Times New Roman"/>
          <w:color w:val="auto"/>
        </w:rPr>
        <w:t>:00</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（六）咨询服务电话</w:t>
      </w:r>
      <w:r w:rsidRPr="00F93BB8">
        <w:rPr>
          <w:rFonts w:ascii="Times New Roman" w:eastAsia="宋体" w:hAnsi="Times New Roman" w:cs="Times New Roman"/>
          <w:color w:val="auto"/>
        </w:rPr>
        <w:t>：</w:t>
      </w:r>
    </w:p>
    <w:p w:rsidR="00286CEF" w:rsidRPr="00F93BB8" w:rsidRDefault="00286CEF" w:rsidP="00286CEF">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 xml:space="preserve">1. </w:t>
      </w:r>
      <w:r w:rsidRPr="00F93BB8">
        <w:rPr>
          <w:rFonts w:ascii="Times New Roman" w:eastAsia="宋体" w:hAnsi="Times New Roman" w:cs="Times New Roman"/>
          <w:color w:val="auto"/>
        </w:rPr>
        <w:t>供应</w:t>
      </w:r>
      <w:proofErr w:type="gramStart"/>
      <w:r w:rsidRPr="00F93BB8">
        <w:rPr>
          <w:rFonts w:ascii="Times New Roman" w:eastAsia="宋体" w:hAnsi="Times New Roman" w:cs="Times New Roman"/>
          <w:color w:val="auto"/>
        </w:rPr>
        <w:t>商注册</w:t>
      </w:r>
      <w:proofErr w:type="gramEnd"/>
      <w:r w:rsidRPr="00F93BB8">
        <w:rPr>
          <w:rFonts w:ascii="Times New Roman" w:eastAsia="宋体" w:hAnsi="Times New Roman" w:cs="Times New Roman"/>
          <w:color w:val="auto"/>
        </w:rPr>
        <w:t>咨询</w:t>
      </w:r>
      <w:r w:rsidRPr="00F93BB8">
        <w:rPr>
          <w:rFonts w:ascii="Times New Roman" w:eastAsia="宋体" w:hAnsi="Times New Roman" w:cs="Times New Roman" w:hint="eastAsia"/>
          <w:color w:val="auto"/>
        </w:rPr>
        <w:t>：</w:t>
      </w:r>
      <w:r w:rsidRPr="00F93BB8">
        <w:rPr>
          <w:rFonts w:ascii="Times New Roman" w:eastAsia="宋体" w:hAnsi="Times New Roman" w:cs="Times New Roman"/>
          <w:color w:val="auto"/>
        </w:rPr>
        <w:t>022-24538316</w:t>
      </w:r>
    </w:p>
    <w:p w:rsidR="00286CEF" w:rsidRPr="00F93BB8" w:rsidRDefault="00286CEF" w:rsidP="00286CEF">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2. CA</w:t>
      </w:r>
      <w:r w:rsidRPr="00F93BB8">
        <w:rPr>
          <w:rFonts w:ascii="Times New Roman" w:eastAsia="宋体" w:hAnsi="Times New Roman" w:cs="Times New Roman" w:hint="eastAsia"/>
          <w:color w:val="auto"/>
        </w:rPr>
        <w:t>证书和</w:t>
      </w:r>
      <w:r w:rsidRPr="00F93BB8">
        <w:rPr>
          <w:rFonts w:ascii="Times New Roman" w:eastAsia="宋体" w:hAnsi="Times New Roman" w:cs="Times New Roman"/>
          <w:color w:val="auto"/>
        </w:rPr>
        <w:t>电子签章办理咨询：</w:t>
      </w:r>
      <w:r w:rsidRPr="00F93BB8">
        <w:rPr>
          <w:rFonts w:ascii="Times New Roman" w:eastAsia="宋体" w:hAnsi="Times New Roman" w:cs="Times New Roman" w:hint="eastAsia"/>
          <w:color w:val="auto"/>
        </w:rPr>
        <w:t>022-24538059</w:t>
      </w:r>
    </w:p>
    <w:p w:rsidR="00286CEF" w:rsidRPr="00F93BB8" w:rsidRDefault="00286CEF" w:rsidP="00286CEF">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3</w:t>
      </w:r>
      <w:r w:rsidRPr="00F93BB8">
        <w:rPr>
          <w:rFonts w:ascii="Times New Roman" w:eastAsia="宋体" w:hAnsi="Times New Roman" w:cs="Times New Roman"/>
          <w:color w:val="auto"/>
        </w:rPr>
        <w:t xml:space="preserve">. </w:t>
      </w:r>
      <w:r w:rsidRPr="00F93BB8">
        <w:rPr>
          <w:rFonts w:ascii="Times New Roman" w:eastAsia="宋体" w:hAnsi="Times New Roman" w:cs="Times New Roman"/>
          <w:color w:val="auto"/>
        </w:rPr>
        <w:t>采购文件咨询：</w:t>
      </w:r>
      <w:r w:rsidRPr="00F93BB8">
        <w:rPr>
          <w:rFonts w:ascii="Times New Roman" w:eastAsia="宋体" w:hAnsi="Times New Roman" w:cs="Times New Roman"/>
          <w:color w:val="auto"/>
        </w:rPr>
        <w:t>022-2453</w:t>
      </w:r>
      <w:r w:rsidR="00317D70" w:rsidRPr="00F93BB8">
        <w:rPr>
          <w:rFonts w:ascii="Times New Roman" w:eastAsia="宋体" w:hAnsi="Times New Roman" w:cs="Times New Roman" w:hint="eastAsia"/>
          <w:color w:val="auto"/>
        </w:rPr>
        <w:t>8319</w:t>
      </w:r>
    </w:p>
    <w:p w:rsidR="00286CEF" w:rsidRPr="00F93BB8" w:rsidRDefault="00286CEF" w:rsidP="00286CEF">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4</w:t>
      </w:r>
      <w:r w:rsidRPr="00F93BB8">
        <w:rPr>
          <w:rFonts w:ascii="Times New Roman" w:eastAsia="宋体" w:hAnsi="Times New Roman" w:cs="Times New Roman"/>
          <w:color w:val="auto"/>
        </w:rPr>
        <w:t xml:space="preserve">. </w:t>
      </w:r>
      <w:r w:rsidRPr="00F93BB8">
        <w:rPr>
          <w:rFonts w:ascii="Times New Roman" w:eastAsia="宋体" w:hAnsi="Times New Roman" w:cs="Times New Roman"/>
          <w:color w:val="auto"/>
        </w:rPr>
        <w:t>网上应答</w:t>
      </w:r>
      <w:r w:rsidRPr="00F93BB8">
        <w:rPr>
          <w:rFonts w:ascii="Times New Roman" w:eastAsia="宋体" w:hAnsi="Times New Roman" w:cs="Times New Roman" w:hint="eastAsia"/>
          <w:color w:val="auto"/>
        </w:rPr>
        <w:t>及</w:t>
      </w:r>
      <w:r w:rsidRPr="00F93BB8">
        <w:rPr>
          <w:rFonts w:ascii="Times New Roman" w:eastAsia="宋体" w:hAnsi="Times New Roman" w:cs="Times New Roman"/>
          <w:color w:val="auto"/>
        </w:rPr>
        <w:t>解密操作咨询：</w:t>
      </w:r>
      <w:r w:rsidRPr="00F93BB8">
        <w:rPr>
          <w:rFonts w:ascii="Times New Roman" w:eastAsia="宋体" w:hAnsi="Times New Roman" w:cs="Times New Roman"/>
          <w:color w:val="auto"/>
        </w:rPr>
        <w:t>022-24538309</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十</w:t>
      </w:r>
      <w:r w:rsidRPr="00F93BB8">
        <w:rPr>
          <w:rFonts w:ascii="Times New Roman" w:eastAsia="宋体" w:hAnsi="Times New Roman" w:cs="Times New Roman" w:hint="eastAsia"/>
          <w:color w:val="auto"/>
        </w:rPr>
        <w:t>一</w:t>
      </w:r>
      <w:r w:rsidRPr="00F93BB8">
        <w:rPr>
          <w:rFonts w:ascii="Times New Roman" w:eastAsia="宋体" w:hAnsi="Times New Roman" w:cs="Times New Roman"/>
          <w:color w:val="auto"/>
        </w:rPr>
        <w:t>、采购人的名称、地址和联系方式</w:t>
      </w:r>
    </w:p>
    <w:p w:rsidR="00FB7672" w:rsidRPr="00F93BB8" w:rsidRDefault="00FB7672" w:rsidP="00FB7672">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（一）采购人名称：天津市消防救援总队</w:t>
      </w:r>
    </w:p>
    <w:p w:rsidR="00FB7672" w:rsidRPr="00F93BB8" w:rsidRDefault="00FB7672" w:rsidP="00FB7672">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lastRenderedPageBreak/>
        <w:t>（二）采购人地址：天津市南开区南马路</w:t>
      </w:r>
      <w:r w:rsidRPr="00F93BB8">
        <w:rPr>
          <w:rFonts w:ascii="Times New Roman" w:eastAsia="宋体" w:hAnsi="Times New Roman" w:cs="Times New Roman" w:hint="eastAsia"/>
          <w:color w:val="auto"/>
        </w:rPr>
        <w:t>708</w:t>
      </w:r>
      <w:r w:rsidRPr="00F93BB8">
        <w:rPr>
          <w:rFonts w:ascii="Times New Roman" w:eastAsia="宋体" w:hAnsi="Times New Roman" w:cs="Times New Roman" w:hint="eastAsia"/>
          <w:color w:val="auto"/>
        </w:rPr>
        <w:t>号</w:t>
      </w:r>
    </w:p>
    <w:p w:rsidR="00FB7672" w:rsidRPr="00F93BB8" w:rsidRDefault="00FB7672" w:rsidP="00FB7672">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（三）采购人联系人：董</w:t>
      </w:r>
      <w:proofErr w:type="gramStart"/>
      <w:r w:rsidRPr="00F93BB8">
        <w:rPr>
          <w:rFonts w:ascii="Times New Roman" w:eastAsia="宋体" w:hAnsi="Times New Roman" w:cs="Times New Roman" w:hint="eastAsia"/>
          <w:color w:val="auto"/>
        </w:rPr>
        <w:t>括</w:t>
      </w:r>
      <w:proofErr w:type="gramEnd"/>
    </w:p>
    <w:p w:rsidR="00CF3638" w:rsidRPr="00F93BB8" w:rsidRDefault="00FB7672" w:rsidP="00FB7672">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（四）采购人联系电话：</w:t>
      </w:r>
      <w:r w:rsidRPr="00F93BB8">
        <w:rPr>
          <w:rFonts w:ascii="Times New Roman" w:eastAsia="宋体" w:hAnsi="Times New Roman" w:cs="Times New Roman" w:hint="eastAsia"/>
          <w:color w:val="auto"/>
        </w:rPr>
        <w:t>022-27330119-8268</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十</w:t>
      </w:r>
      <w:r w:rsidRPr="00F93BB8">
        <w:rPr>
          <w:rFonts w:ascii="Times New Roman" w:eastAsia="宋体" w:hAnsi="Times New Roman" w:cs="Times New Roman" w:hint="eastAsia"/>
          <w:color w:val="auto"/>
        </w:rPr>
        <w:t>二</w:t>
      </w:r>
      <w:r w:rsidRPr="00F93BB8">
        <w:rPr>
          <w:rFonts w:ascii="Times New Roman" w:eastAsia="宋体" w:hAnsi="Times New Roman" w:cs="Times New Roman"/>
          <w:color w:val="auto"/>
        </w:rPr>
        <w:t>、质疑方式</w:t>
      </w:r>
    </w:p>
    <w:p w:rsidR="00CF3638" w:rsidRPr="00F93BB8" w:rsidRDefault="00CF3638" w:rsidP="00CF3638">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93BB8">
        <w:rPr>
          <w:rFonts w:ascii="Times New Roman" w:eastAsia="宋体" w:hAnsi="Times New Roman" w:cs="Times New Roman" w:hint="eastAsia"/>
          <w:color w:val="auto"/>
        </w:rPr>
        <w:t xml:space="preserve">8. </w:t>
      </w:r>
      <w:r w:rsidRPr="00F93BB8">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F93BB8" w:rsidRDefault="00CF3638" w:rsidP="00CF3638">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采购人质疑受理：</w:t>
      </w:r>
    </w:p>
    <w:p w:rsidR="00FB7672" w:rsidRPr="00F93BB8" w:rsidRDefault="00FB7672" w:rsidP="00FB7672">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1. </w:t>
      </w:r>
      <w:r w:rsidRPr="00F93BB8">
        <w:rPr>
          <w:rFonts w:ascii="Times New Roman" w:eastAsia="宋体" w:hAnsi="Times New Roman" w:cs="Times New Roman" w:hint="eastAsia"/>
          <w:color w:val="auto"/>
        </w:rPr>
        <w:t>联系部门：天津市消防救援总队</w:t>
      </w:r>
    </w:p>
    <w:p w:rsidR="00FB7672" w:rsidRPr="00F93BB8" w:rsidRDefault="00FB7672" w:rsidP="00FB7672">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2. </w:t>
      </w:r>
      <w:r w:rsidRPr="00F93BB8">
        <w:rPr>
          <w:rFonts w:ascii="Times New Roman" w:eastAsia="宋体" w:hAnsi="Times New Roman" w:cs="Times New Roman" w:hint="eastAsia"/>
          <w:color w:val="auto"/>
        </w:rPr>
        <w:t>联系地址：天津市南开区南马路</w:t>
      </w:r>
      <w:r w:rsidRPr="00F93BB8">
        <w:rPr>
          <w:rFonts w:ascii="Times New Roman" w:eastAsia="宋体" w:hAnsi="Times New Roman" w:cs="Times New Roman" w:hint="eastAsia"/>
          <w:color w:val="auto"/>
        </w:rPr>
        <w:t>708</w:t>
      </w:r>
      <w:r w:rsidRPr="00F93BB8">
        <w:rPr>
          <w:rFonts w:ascii="Times New Roman" w:eastAsia="宋体" w:hAnsi="Times New Roman" w:cs="Times New Roman" w:hint="eastAsia"/>
          <w:color w:val="auto"/>
        </w:rPr>
        <w:t>号</w:t>
      </w:r>
    </w:p>
    <w:p w:rsidR="00FB7672" w:rsidRPr="00F93BB8" w:rsidRDefault="00FB7672" w:rsidP="00FB7672">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3. </w:t>
      </w:r>
      <w:r w:rsidRPr="00F93BB8">
        <w:rPr>
          <w:rFonts w:ascii="Times New Roman" w:eastAsia="宋体" w:hAnsi="Times New Roman" w:cs="Times New Roman" w:hint="eastAsia"/>
          <w:color w:val="auto"/>
        </w:rPr>
        <w:t>联</w:t>
      </w:r>
      <w:r w:rsidRPr="00F93BB8">
        <w:rPr>
          <w:rFonts w:ascii="Times New Roman" w:eastAsia="宋体" w:hAnsi="Times New Roman" w:cs="Times New Roman" w:hint="eastAsia"/>
          <w:color w:val="auto"/>
        </w:rPr>
        <w:t xml:space="preserve"> </w:t>
      </w:r>
      <w:r w:rsidRPr="00F93BB8">
        <w:rPr>
          <w:rFonts w:ascii="Times New Roman" w:eastAsia="宋体" w:hAnsi="Times New Roman" w:cs="Times New Roman" w:hint="eastAsia"/>
          <w:color w:val="auto"/>
        </w:rPr>
        <w:t>系</w:t>
      </w:r>
      <w:r w:rsidRPr="00F93BB8">
        <w:rPr>
          <w:rFonts w:ascii="Times New Roman" w:eastAsia="宋体" w:hAnsi="Times New Roman" w:cs="Times New Roman" w:hint="eastAsia"/>
          <w:color w:val="auto"/>
        </w:rPr>
        <w:t xml:space="preserve"> </w:t>
      </w:r>
      <w:r w:rsidRPr="00F93BB8">
        <w:rPr>
          <w:rFonts w:ascii="Times New Roman" w:eastAsia="宋体" w:hAnsi="Times New Roman" w:cs="Times New Roman" w:hint="eastAsia"/>
          <w:color w:val="auto"/>
        </w:rPr>
        <w:t>人：王鹏</w:t>
      </w:r>
    </w:p>
    <w:p w:rsidR="00CF3638" w:rsidRPr="00F93BB8" w:rsidRDefault="00FB7672" w:rsidP="00FB7672">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4. </w:t>
      </w:r>
      <w:r w:rsidRPr="00F93BB8">
        <w:rPr>
          <w:rFonts w:ascii="Times New Roman" w:eastAsia="宋体" w:hAnsi="Times New Roman" w:cs="Times New Roman" w:hint="eastAsia"/>
          <w:color w:val="auto"/>
        </w:rPr>
        <w:t>联系方式：</w:t>
      </w:r>
      <w:r w:rsidRPr="00F93BB8">
        <w:rPr>
          <w:rFonts w:ascii="Times New Roman" w:eastAsia="宋体" w:hAnsi="Times New Roman" w:cs="Times New Roman" w:hint="eastAsia"/>
          <w:color w:val="auto"/>
        </w:rPr>
        <w:t>022-27330119-8706</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（二）供应商对质疑答复不满意的，或者采购人、天津市政府采购中心未在规定期限内</w:t>
      </w:r>
      <w:proofErr w:type="gramStart"/>
      <w:r w:rsidRPr="00F93BB8">
        <w:rPr>
          <w:rFonts w:ascii="Times New Roman" w:eastAsia="宋体" w:hAnsi="Times New Roman" w:cs="Times New Roman" w:hint="eastAsia"/>
          <w:color w:val="auto"/>
        </w:rPr>
        <w:t>作出</w:t>
      </w:r>
      <w:proofErr w:type="gramEnd"/>
      <w:r w:rsidRPr="00F93BB8">
        <w:rPr>
          <w:rFonts w:ascii="Times New Roman" w:eastAsia="宋体" w:hAnsi="Times New Roman" w:cs="Times New Roman" w:hint="eastAsia"/>
          <w:color w:val="auto"/>
        </w:rPr>
        <w:t>答复的，供应商可以在质疑答复期满后</w:t>
      </w:r>
      <w:r w:rsidRPr="00F93BB8">
        <w:rPr>
          <w:rFonts w:ascii="Times New Roman" w:eastAsia="宋体" w:hAnsi="Times New Roman" w:cs="Times New Roman" w:hint="eastAsia"/>
          <w:color w:val="auto"/>
        </w:rPr>
        <w:t>15</w:t>
      </w:r>
      <w:r w:rsidRPr="00F93BB8">
        <w:rPr>
          <w:rFonts w:ascii="Times New Roman" w:eastAsia="宋体" w:hAnsi="Times New Roman" w:cs="Times New Roman" w:hint="eastAsia"/>
          <w:color w:val="auto"/>
        </w:rPr>
        <w:t>个工作日内，向采购人同级财政部门提出投诉，逾期不予受理。</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十</w:t>
      </w:r>
      <w:r w:rsidRPr="00F93BB8">
        <w:rPr>
          <w:rFonts w:ascii="Times New Roman" w:eastAsia="宋体" w:hAnsi="Times New Roman" w:cs="Times New Roman" w:hint="eastAsia"/>
          <w:color w:val="auto"/>
        </w:rPr>
        <w:t>三</w:t>
      </w:r>
      <w:r w:rsidRPr="00F93BB8">
        <w:rPr>
          <w:rFonts w:ascii="Times New Roman" w:eastAsia="宋体" w:hAnsi="Times New Roman" w:cs="Times New Roman"/>
          <w:color w:val="auto"/>
        </w:rPr>
        <w:t>、公告期限</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招标公告的公告期限为</w:t>
      </w:r>
      <w:r w:rsidRPr="00F93BB8">
        <w:rPr>
          <w:rFonts w:ascii="Times New Roman" w:eastAsia="宋体" w:hAnsi="Times New Roman" w:cs="Times New Roman"/>
          <w:color w:val="auto"/>
        </w:rPr>
        <w:t>5</w:t>
      </w:r>
      <w:r w:rsidRPr="00F93BB8">
        <w:rPr>
          <w:rFonts w:ascii="Times New Roman" w:eastAsia="宋体" w:hAnsi="Times New Roman" w:cs="Times New Roman"/>
          <w:color w:val="auto"/>
        </w:rPr>
        <w:t>个工作日。</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十</w:t>
      </w:r>
      <w:r w:rsidRPr="00F93BB8">
        <w:rPr>
          <w:rFonts w:ascii="Times New Roman" w:eastAsia="宋体" w:hAnsi="Times New Roman" w:cs="Times New Roman" w:hint="eastAsia"/>
          <w:color w:val="auto"/>
        </w:rPr>
        <w:t>四</w:t>
      </w:r>
      <w:r w:rsidRPr="00F93BB8">
        <w:rPr>
          <w:rFonts w:ascii="Times New Roman" w:eastAsia="宋体" w:hAnsi="Times New Roman" w:cs="Times New Roman"/>
          <w:color w:val="auto"/>
        </w:rPr>
        <w:t>、招标代理服务费</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color w:val="auto"/>
        </w:rPr>
        <w:t>本项目按以下比例向中标供应商收取招标代理服务费</w:t>
      </w:r>
      <w:r w:rsidR="005776CA" w:rsidRPr="00F93BB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F3638" w:rsidRPr="00F93BB8" w:rsidTr="00DA231A">
        <w:trPr>
          <w:trHeight w:val="440"/>
          <w:tblHeader/>
          <w:jc w:val="center"/>
        </w:trPr>
        <w:tc>
          <w:tcPr>
            <w:tcW w:w="3656"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中标金额</w:t>
            </w:r>
            <w:r w:rsidRPr="00F93BB8">
              <w:rPr>
                <w:rFonts w:hint="eastAsia"/>
                <w:sz w:val="24"/>
              </w:rPr>
              <w:t>（万元）</w:t>
            </w:r>
          </w:p>
        </w:tc>
        <w:tc>
          <w:tcPr>
            <w:tcW w:w="3657"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费率</w:t>
            </w:r>
          </w:p>
        </w:tc>
      </w:tr>
      <w:tr w:rsidR="00CF3638" w:rsidRPr="00F93BB8" w:rsidTr="00DA231A">
        <w:trPr>
          <w:trHeight w:val="440"/>
          <w:jc w:val="center"/>
        </w:trPr>
        <w:tc>
          <w:tcPr>
            <w:tcW w:w="3656"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100</w:t>
            </w:r>
            <w:r w:rsidRPr="00F93BB8">
              <w:rPr>
                <w:sz w:val="24"/>
              </w:rPr>
              <w:t>以下</w:t>
            </w:r>
          </w:p>
        </w:tc>
        <w:tc>
          <w:tcPr>
            <w:tcW w:w="3657"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1.</w:t>
            </w:r>
            <w:r w:rsidRPr="00F93BB8">
              <w:rPr>
                <w:rFonts w:hint="eastAsia"/>
                <w:sz w:val="24"/>
              </w:rPr>
              <w:t>0</w:t>
            </w:r>
            <w:r w:rsidRPr="00F93BB8">
              <w:rPr>
                <w:sz w:val="24"/>
              </w:rPr>
              <w:t>%</w:t>
            </w:r>
          </w:p>
        </w:tc>
      </w:tr>
      <w:tr w:rsidR="00CF3638" w:rsidRPr="00F93BB8" w:rsidTr="00DA231A">
        <w:trPr>
          <w:trHeight w:val="440"/>
          <w:jc w:val="center"/>
        </w:trPr>
        <w:tc>
          <w:tcPr>
            <w:tcW w:w="3656"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100-500</w:t>
            </w:r>
          </w:p>
        </w:tc>
        <w:tc>
          <w:tcPr>
            <w:tcW w:w="3657" w:type="dxa"/>
            <w:vAlign w:val="center"/>
          </w:tcPr>
          <w:p w:rsidR="00CF3638" w:rsidRPr="00F93BB8" w:rsidRDefault="00CF3638" w:rsidP="00DA231A">
            <w:pPr>
              <w:tabs>
                <w:tab w:val="num" w:pos="750"/>
                <w:tab w:val="num" w:pos="840"/>
              </w:tabs>
              <w:adjustRightInd w:val="0"/>
              <w:snapToGrid w:val="0"/>
              <w:jc w:val="center"/>
              <w:rPr>
                <w:sz w:val="24"/>
              </w:rPr>
            </w:pPr>
            <w:r w:rsidRPr="00F93BB8">
              <w:rPr>
                <w:rFonts w:hint="eastAsia"/>
                <w:sz w:val="24"/>
              </w:rPr>
              <w:t>0</w:t>
            </w:r>
            <w:r w:rsidRPr="00F93BB8">
              <w:rPr>
                <w:sz w:val="24"/>
              </w:rPr>
              <w:t>.</w:t>
            </w:r>
            <w:r w:rsidRPr="00F93BB8">
              <w:rPr>
                <w:rFonts w:hint="eastAsia"/>
                <w:sz w:val="24"/>
              </w:rPr>
              <w:t>8</w:t>
            </w:r>
            <w:r w:rsidRPr="00F93BB8">
              <w:rPr>
                <w:sz w:val="24"/>
              </w:rPr>
              <w:t>%</w:t>
            </w:r>
          </w:p>
        </w:tc>
      </w:tr>
      <w:tr w:rsidR="00CF3638" w:rsidRPr="00F93BB8" w:rsidTr="00DA231A">
        <w:trPr>
          <w:trHeight w:val="440"/>
          <w:jc w:val="center"/>
        </w:trPr>
        <w:tc>
          <w:tcPr>
            <w:tcW w:w="3656" w:type="dxa"/>
            <w:vAlign w:val="center"/>
          </w:tcPr>
          <w:p w:rsidR="00CF3638" w:rsidRPr="00F93BB8" w:rsidRDefault="00CF3638" w:rsidP="00CD075E">
            <w:pPr>
              <w:tabs>
                <w:tab w:val="num" w:pos="750"/>
                <w:tab w:val="num" w:pos="840"/>
              </w:tabs>
              <w:adjustRightInd w:val="0"/>
              <w:snapToGrid w:val="0"/>
              <w:jc w:val="center"/>
              <w:rPr>
                <w:sz w:val="24"/>
              </w:rPr>
            </w:pPr>
            <w:r w:rsidRPr="00F93BB8">
              <w:rPr>
                <w:sz w:val="24"/>
              </w:rPr>
              <w:t>500-1000</w:t>
            </w:r>
          </w:p>
        </w:tc>
        <w:tc>
          <w:tcPr>
            <w:tcW w:w="3657"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0.</w:t>
            </w:r>
            <w:r w:rsidRPr="00F93BB8">
              <w:rPr>
                <w:rFonts w:hint="eastAsia"/>
                <w:sz w:val="24"/>
              </w:rPr>
              <w:t>65</w:t>
            </w:r>
            <w:r w:rsidRPr="00F93BB8">
              <w:rPr>
                <w:sz w:val="24"/>
              </w:rPr>
              <w:t>%</w:t>
            </w:r>
          </w:p>
        </w:tc>
      </w:tr>
      <w:tr w:rsidR="00CF3638" w:rsidRPr="00F93BB8" w:rsidTr="00DA231A">
        <w:trPr>
          <w:trHeight w:val="440"/>
          <w:jc w:val="center"/>
        </w:trPr>
        <w:tc>
          <w:tcPr>
            <w:tcW w:w="3656" w:type="dxa"/>
            <w:vAlign w:val="center"/>
          </w:tcPr>
          <w:p w:rsidR="00CF3638" w:rsidRPr="00F93BB8" w:rsidRDefault="00CF3638" w:rsidP="00CD075E">
            <w:pPr>
              <w:tabs>
                <w:tab w:val="num" w:pos="750"/>
                <w:tab w:val="num" w:pos="840"/>
              </w:tabs>
              <w:adjustRightInd w:val="0"/>
              <w:snapToGrid w:val="0"/>
              <w:jc w:val="center"/>
              <w:rPr>
                <w:sz w:val="24"/>
              </w:rPr>
            </w:pPr>
            <w:r w:rsidRPr="00F93BB8">
              <w:rPr>
                <w:sz w:val="24"/>
              </w:rPr>
              <w:t>1000</w:t>
            </w:r>
            <w:r w:rsidRPr="00F93BB8">
              <w:rPr>
                <w:rFonts w:hint="eastAsia"/>
                <w:sz w:val="24"/>
              </w:rPr>
              <w:t>-5000</w:t>
            </w:r>
          </w:p>
        </w:tc>
        <w:tc>
          <w:tcPr>
            <w:tcW w:w="3657"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0.5%</w:t>
            </w:r>
          </w:p>
        </w:tc>
      </w:tr>
      <w:tr w:rsidR="00CF3638" w:rsidRPr="00F93BB8" w:rsidTr="00DA231A">
        <w:trPr>
          <w:trHeight w:val="440"/>
          <w:jc w:val="center"/>
        </w:trPr>
        <w:tc>
          <w:tcPr>
            <w:tcW w:w="3656" w:type="dxa"/>
            <w:vAlign w:val="center"/>
          </w:tcPr>
          <w:p w:rsidR="00CF3638" w:rsidRPr="00F93BB8" w:rsidRDefault="00CF3638" w:rsidP="00CD075E">
            <w:pPr>
              <w:tabs>
                <w:tab w:val="num" w:pos="750"/>
                <w:tab w:val="num" w:pos="840"/>
              </w:tabs>
              <w:adjustRightInd w:val="0"/>
              <w:snapToGrid w:val="0"/>
              <w:jc w:val="center"/>
              <w:rPr>
                <w:sz w:val="24"/>
              </w:rPr>
            </w:pPr>
            <w:r w:rsidRPr="00F93BB8">
              <w:rPr>
                <w:rFonts w:hint="eastAsia"/>
                <w:sz w:val="24"/>
              </w:rPr>
              <w:lastRenderedPageBreak/>
              <w:t>5000-10000</w:t>
            </w:r>
          </w:p>
        </w:tc>
        <w:tc>
          <w:tcPr>
            <w:tcW w:w="3657"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0.25%</w:t>
            </w:r>
          </w:p>
        </w:tc>
      </w:tr>
      <w:tr w:rsidR="00CF3638" w:rsidRPr="00F93BB8" w:rsidTr="00DA231A">
        <w:trPr>
          <w:trHeight w:val="440"/>
          <w:jc w:val="center"/>
        </w:trPr>
        <w:tc>
          <w:tcPr>
            <w:tcW w:w="3656" w:type="dxa"/>
            <w:vAlign w:val="center"/>
          </w:tcPr>
          <w:p w:rsidR="00CF3638" w:rsidRPr="00F93BB8" w:rsidRDefault="00CF3638" w:rsidP="00DA231A">
            <w:pPr>
              <w:tabs>
                <w:tab w:val="num" w:pos="750"/>
                <w:tab w:val="num" w:pos="840"/>
              </w:tabs>
              <w:adjustRightInd w:val="0"/>
              <w:snapToGrid w:val="0"/>
              <w:jc w:val="center"/>
              <w:rPr>
                <w:sz w:val="24"/>
              </w:rPr>
            </w:pPr>
            <w:r w:rsidRPr="00F93BB8">
              <w:rPr>
                <w:rFonts w:hint="eastAsia"/>
                <w:sz w:val="24"/>
              </w:rPr>
              <w:t>10000-100000</w:t>
            </w:r>
          </w:p>
        </w:tc>
        <w:tc>
          <w:tcPr>
            <w:tcW w:w="3657" w:type="dxa"/>
            <w:vAlign w:val="center"/>
          </w:tcPr>
          <w:p w:rsidR="00CF3638" w:rsidRPr="00F93BB8" w:rsidRDefault="00CF3638" w:rsidP="00DA231A">
            <w:pPr>
              <w:tabs>
                <w:tab w:val="num" w:pos="750"/>
                <w:tab w:val="num" w:pos="840"/>
              </w:tabs>
              <w:adjustRightInd w:val="0"/>
              <w:snapToGrid w:val="0"/>
              <w:jc w:val="center"/>
              <w:rPr>
                <w:sz w:val="24"/>
              </w:rPr>
            </w:pPr>
            <w:r w:rsidRPr="00F93BB8">
              <w:rPr>
                <w:sz w:val="24"/>
              </w:rPr>
              <w:t>0.05%</w:t>
            </w:r>
          </w:p>
        </w:tc>
      </w:tr>
    </w:tbl>
    <w:p w:rsidR="00CF3638" w:rsidRPr="00F93BB8" w:rsidRDefault="00CF3638" w:rsidP="00CF3638">
      <w:pPr>
        <w:tabs>
          <w:tab w:val="left" w:pos="700"/>
        </w:tabs>
        <w:autoSpaceDE w:val="0"/>
        <w:autoSpaceDN w:val="0"/>
        <w:adjustRightInd w:val="0"/>
        <w:spacing w:line="360" w:lineRule="auto"/>
        <w:ind w:firstLineChars="200" w:firstLine="446"/>
        <w:rPr>
          <w:sz w:val="24"/>
          <w:lang w:val="zh-CN"/>
        </w:rPr>
      </w:pPr>
      <w:r w:rsidRPr="00F93BB8">
        <w:rPr>
          <w:sz w:val="24"/>
          <w:lang w:val="zh-CN"/>
        </w:rPr>
        <w:t>服务费按差额定率累进法计算</w:t>
      </w:r>
      <w:r w:rsidRPr="00F93BB8">
        <w:rPr>
          <w:rFonts w:hint="eastAsia"/>
          <w:sz w:val="24"/>
          <w:lang w:val="zh-CN"/>
        </w:rPr>
        <w:t>，向下取整，精确到元。</w:t>
      </w:r>
      <w:r w:rsidRPr="00F93BB8">
        <w:rPr>
          <w:sz w:val="24"/>
          <w:lang w:val="zh-CN"/>
        </w:rPr>
        <w:t>例如</w:t>
      </w:r>
      <w:r w:rsidRPr="00F93BB8">
        <w:rPr>
          <w:sz w:val="24"/>
        </w:rPr>
        <w:t>中标</w:t>
      </w:r>
      <w:r w:rsidRPr="00F93BB8">
        <w:rPr>
          <w:sz w:val="24"/>
          <w:lang w:val="zh-CN"/>
        </w:rPr>
        <w:t>金额为</w:t>
      </w:r>
      <w:r w:rsidRPr="00F93BB8">
        <w:rPr>
          <w:sz w:val="24"/>
          <w:lang w:val="zh-CN"/>
        </w:rPr>
        <w:t>680</w:t>
      </w:r>
      <w:r w:rsidRPr="00F93BB8">
        <w:rPr>
          <w:rFonts w:hint="eastAsia"/>
          <w:sz w:val="24"/>
          <w:lang w:val="zh-CN"/>
        </w:rPr>
        <w:t>5000</w:t>
      </w:r>
      <w:r w:rsidRPr="00F93BB8">
        <w:rPr>
          <w:sz w:val="24"/>
          <w:lang w:val="zh-CN"/>
        </w:rPr>
        <w:t>元，服务费</w:t>
      </w:r>
      <w:r w:rsidRPr="00F93BB8">
        <w:rPr>
          <w:rFonts w:hint="eastAsia"/>
          <w:sz w:val="24"/>
          <w:lang w:val="zh-CN"/>
        </w:rPr>
        <w:t>=</w:t>
      </w:r>
      <w:r w:rsidRPr="00F93BB8">
        <w:rPr>
          <w:sz w:val="24"/>
          <w:lang w:val="zh-CN"/>
        </w:rPr>
        <w:t>100</w:t>
      </w:r>
      <w:r w:rsidRPr="00F93BB8">
        <w:rPr>
          <w:rFonts w:hint="eastAsia"/>
          <w:sz w:val="24"/>
          <w:lang w:val="zh-CN"/>
        </w:rPr>
        <w:t>0000</w:t>
      </w:r>
      <w:r w:rsidRPr="00F93BB8">
        <w:rPr>
          <w:sz w:val="24"/>
          <w:lang w:val="zh-CN"/>
        </w:rPr>
        <w:t>×1%+</w:t>
      </w:r>
      <w:r w:rsidRPr="00F93BB8">
        <w:rPr>
          <w:rFonts w:hint="eastAsia"/>
          <w:sz w:val="24"/>
          <w:lang w:val="zh-CN"/>
        </w:rPr>
        <w:t>（</w:t>
      </w:r>
      <w:r w:rsidRPr="00F93BB8">
        <w:rPr>
          <w:sz w:val="24"/>
          <w:lang w:val="zh-CN"/>
        </w:rPr>
        <w:t>500</w:t>
      </w:r>
      <w:r w:rsidRPr="00F93BB8">
        <w:rPr>
          <w:rFonts w:hint="eastAsia"/>
          <w:sz w:val="24"/>
          <w:lang w:val="zh-CN"/>
        </w:rPr>
        <w:t>0000</w:t>
      </w:r>
      <w:r w:rsidRPr="00F93BB8">
        <w:rPr>
          <w:sz w:val="24"/>
          <w:lang w:val="zh-CN"/>
        </w:rPr>
        <w:t>-100</w:t>
      </w:r>
      <w:r w:rsidRPr="00F93BB8">
        <w:rPr>
          <w:rFonts w:hint="eastAsia"/>
          <w:sz w:val="24"/>
          <w:lang w:val="zh-CN"/>
        </w:rPr>
        <w:t>0000</w:t>
      </w:r>
      <w:r w:rsidRPr="00F93BB8">
        <w:rPr>
          <w:rFonts w:hint="eastAsia"/>
          <w:sz w:val="24"/>
          <w:lang w:val="zh-CN"/>
        </w:rPr>
        <w:t>）</w:t>
      </w:r>
      <w:r w:rsidRPr="00F93BB8">
        <w:rPr>
          <w:sz w:val="24"/>
          <w:lang w:val="zh-CN"/>
        </w:rPr>
        <w:t>×</w:t>
      </w:r>
      <w:r w:rsidRPr="00F93BB8">
        <w:rPr>
          <w:rFonts w:hint="eastAsia"/>
          <w:sz w:val="24"/>
          <w:lang w:val="zh-CN"/>
        </w:rPr>
        <w:t>0.8</w:t>
      </w:r>
      <w:r w:rsidRPr="00F93BB8">
        <w:rPr>
          <w:sz w:val="24"/>
          <w:lang w:val="zh-CN"/>
        </w:rPr>
        <w:t>%+</w:t>
      </w:r>
      <w:r w:rsidRPr="00F93BB8">
        <w:rPr>
          <w:rFonts w:hint="eastAsia"/>
          <w:sz w:val="24"/>
          <w:lang w:val="zh-CN"/>
        </w:rPr>
        <w:t>（</w:t>
      </w:r>
      <w:r w:rsidRPr="00F93BB8">
        <w:rPr>
          <w:sz w:val="24"/>
          <w:lang w:val="zh-CN"/>
        </w:rPr>
        <w:t>680</w:t>
      </w:r>
      <w:r w:rsidRPr="00F93BB8">
        <w:rPr>
          <w:rFonts w:hint="eastAsia"/>
          <w:sz w:val="24"/>
          <w:lang w:val="zh-CN"/>
        </w:rPr>
        <w:t>5000</w:t>
      </w:r>
      <w:r w:rsidRPr="00F93BB8">
        <w:rPr>
          <w:sz w:val="24"/>
          <w:lang w:val="zh-CN"/>
        </w:rPr>
        <w:t>-500</w:t>
      </w:r>
      <w:r w:rsidRPr="00F93BB8">
        <w:rPr>
          <w:rFonts w:hint="eastAsia"/>
          <w:sz w:val="24"/>
          <w:lang w:val="zh-CN"/>
        </w:rPr>
        <w:t>0000</w:t>
      </w:r>
      <w:r w:rsidRPr="00F93BB8">
        <w:rPr>
          <w:rFonts w:hint="eastAsia"/>
          <w:sz w:val="24"/>
          <w:lang w:val="zh-CN"/>
        </w:rPr>
        <w:t>）</w:t>
      </w:r>
      <w:r w:rsidRPr="00F93BB8">
        <w:rPr>
          <w:sz w:val="24"/>
          <w:lang w:val="zh-CN"/>
        </w:rPr>
        <w:t>×0.</w:t>
      </w:r>
      <w:r w:rsidR="00DB692D" w:rsidRPr="00F93BB8">
        <w:rPr>
          <w:rFonts w:hint="eastAsia"/>
          <w:sz w:val="24"/>
          <w:lang w:val="zh-CN"/>
        </w:rPr>
        <w:t>6</w:t>
      </w:r>
      <w:r w:rsidRPr="00F93BB8">
        <w:rPr>
          <w:rFonts w:hint="eastAsia"/>
          <w:sz w:val="24"/>
          <w:lang w:val="zh-CN"/>
        </w:rPr>
        <w:t>5</w:t>
      </w:r>
      <w:r w:rsidRPr="00F93BB8">
        <w:rPr>
          <w:sz w:val="24"/>
          <w:lang w:val="zh-CN"/>
        </w:rPr>
        <w:t>%=</w:t>
      </w:r>
      <w:r w:rsidR="00075B08" w:rsidRPr="00F93BB8">
        <w:rPr>
          <w:rFonts w:hint="eastAsia"/>
          <w:sz w:val="24"/>
          <w:lang w:val="zh-CN"/>
        </w:rPr>
        <w:t>53732.5</w:t>
      </w:r>
      <w:r w:rsidR="00075B08" w:rsidRPr="00F93BB8">
        <w:rPr>
          <w:sz w:val="24"/>
          <w:lang w:val="zh-CN"/>
        </w:rPr>
        <w:t>元，服务费</w:t>
      </w:r>
      <w:r w:rsidR="00075B08" w:rsidRPr="00F93BB8">
        <w:rPr>
          <w:rFonts w:hint="eastAsia"/>
          <w:sz w:val="24"/>
          <w:lang w:val="zh-CN"/>
        </w:rPr>
        <w:t>缴纳</w:t>
      </w:r>
      <w:r w:rsidR="00075B08" w:rsidRPr="00F93BB8">
        <w:rPr>
          <w:rFonts w:hint="eastAsia"/>
          <w:sz w:val="24"/>
          <w:lang w:val="zh-CN"/>
        </w:rPr>
        <w:t>53732</w:t>
      </w:r>
      <w:r w:rsidR="00075B08" w:rsidRPr="00F93BB8">
        <w:rPr>
          <w:rFonts w:hint="eastAsia"/>
          <w:sz w:val="24"/>
          <w:lang w:val="zh-CN"/>
        </w:rPr>
        <w:t>元</w:t>
      </w:r>
      <w:r w:rsidRPr="00F93BB8">
        <w:rPr>
          <w:rFonts w:hint="eastAsia"/>
          <w:sz w:val="24"/>
          <w:lang w:val="zh-CN"/>
        </w:rPr>
        <w:t>。</w:t>
      </w:r>
      <w:r w:rsidRPr="00F93BB8">
        <w:rPr>
          <w:sz w:val="24"/>
          <w:lang w:val="zh-CN"/>
        </w:rPr>
        <w:t>其中中标金额以《中标通知书》为准。</w:t>
      </w:r>
    </w:p>
    <w:p w:rsidR="00A46E99" w:rsidRPr="00F93BB8" w:rsidRDefault="00CF3638" w:rsidP="00CF3638">
      <w:pPr>
        <w:tabs>
          <w:tab w:val="left" w:pos="700"/>
        </w:tabs>
        <w:autoSpaceDE w:val="0"/>
        <w:autoSpaceDN w:val="0"/>
        <w:adjustRightInd w:val="0"/>
        <w:spacing w:line="360" w:lineRule="auto"/>
        <w:ind w:firstLineChars="200" w:firstLine="446"/>
        <w:rPr>
          <w:sz w:val="24"/>
          <w:szCs w:val="24"/>
          <w:lang w:val="zh-CN"/>
        </w:rPr>
      </w:pPr>
      <w:r w:rsidRPr="00F93BB8">
        <w:rPr>
          <w:rFonts w:hint="eastAsia"/>
          <w:sz w:val="24"/>
          <w:szCs w:val="24"/>
        </w:rPr>
        <w:t>中标供应商应于中标公告发布之日起</w:t>
      </w:r>
      <w:r w:rsidRPr="00F93BB8">
        <w:rPr>
          <w:rFonts w:hint="eastAsia"/>
          <w:sz w:val="24"/>
          <w:szCs w:val="24"/>
        </w:rPr>
        <w:t>5</w:t>
      </w:r>
      <w:r w:rsidRPr="00F93BB8">
        <w:rPr>
          <w:rFonts w:hint="eastAsia"/>
          <w:sz w:val="24"/>
          <w:szCs w:val="24"/>
        </w:rPr>
        <w:t>个工作日内缴纳</w:t>
      </w:r>
      <w:r w:rsidRPr="00F93BB8">
        <w:rPr>
          <w:rFonts w:hint="eastAsia"/>
          <w:sz w:val="24"/>
          <w:szCs w:val="24"/>
          <w:lang w:val="zh-CN"/>
        </w:rPr>
        <w:t>招标代理服务费，缴费单位名称须与投标单位名称一致，缴费时请注明项目编号及中标包号。</w:t>
      </w:r>
    </w:p>
    <w:p w:rsidR="00CF3638" w:rsidRPr="00F93BB8" w:rsidRDefault="00CF3638" w:rsidP="00CF3638">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名</w:t>
      </w:r>
      <w:r w:rsidRPr="00F93BB8">
        <w:rPr>
          <w:rFonts w:ascii="Times New Roman" w:eastAsia="宋体" w:hAnsi="Times New Roman" w:cs="Times New Roman" w:hint="eastAsia"/>
          <w:color w:val="auto"/>
        </w:rPr>
        <w:t xml:space="preserve">        </w:t>
      </w:r>
      <w:r w:rsidRPr="00F93BB8">
        <w:rPr>
          <w:rFonts w:ascii="Times New Roman" w:eastAsia="宋体" w:hAnsi="Times New Roman" w:cs="Times New Roman" w:hint="eastAsia"/>
          <w:color w:val="auto"/>
        </w:rPr>
        <w:t>称：天津市公共资源交易中心</w:t>
      </w:r>
    </w:p>
    <w:p w:rsidR="00CF3638" w:rsidRPr="00F93BB8" w:rsidRDefault="00CF3638" w:rsidP="00CF3638">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开户行及账号：中国建设银行股份有限公司天津明华支行</w:t>
      </w:r>
      <w:r w:rsidRPr="00F93BB8">
        <w:rPr>
          <w:rFonts w:ascii="Times New Roman" w:eastAsia="宋体" w:hAnsi="Times New Roman" w:cs="Times New Roman" w:hint="eastAsia"/>
          <w:color w:val="auto"/>
        </w:rPr>
        <w:t xml:space="preserve"> </w:t>
      </w:r>
    </w:p>
    <w:p w:rsidR="00CF3638" w:rsidRPr="00F93BB8" w:rsidRDefault="00CF3638" w:rsidP="00CF3638">
      <w:pPr>
        <w:pStyle w:val="Default"/>
        <w:spacing w:line="360" w:lineRule="auto"/>
        <w:ind w:firstLineChars="897" w:firstLine="2002"/>
        <w:rPr>
          <w:rFonts w:ascii="Times New Roman" w:eastAsia="宋体" w:hAnsi="Times New Roman" w:cs="Times New Roman"/>
          <w:color w:val="auto"/>
        </w:rPr>
      </w:pPr>
      <w:r w:rsidRPr="00F93BB8">
        <w:rPr>
          <w:rFonts w:ascii="Times New Roman" w:eastAsia="宋体" w:hAnsi="Times New Roman" w:cs="Times New Roman"/>
          <w:color w:val="auto"/>
        </w:rPr>
        <w:t>1205 0162 4900 0000 0675</w:t>
      </w:r>
    </w:p>
    <w:p w:rsidR="00CF3638" w:rsidRPr="00F93BB8" w:rsidRDefault="00CF3638" w:rsidP="00CF3638">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银行联行号：</w:t>
      </w:r>
      <w:r w:rsidRPr="00F93BB8">
        <w:rPr>
          <w:rFonts w:ascii="Times New Roman" w:eastAsia="宋体" w:hAnsi="Times New Roman" w:cs="Times New Roman" w:hint="eastAsia"/>
          <w:color w:val="auto"/>
        </w:rPr>
        <w:t>105110039436</w:t>
      </w:r>
    </w:p>
    <w:p w:rsidR="00CF3638" w:rsidRPr="00F93BB8" w:rsidRDefault="00CF3638" w:rsidP="00CF3638">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纳税人识别号：</w:t>
      </w:r>
      <w:r w:rsidRPr="00F93BB8">
        <w:rPr>
          <w:rFonts w:ascii="Times New Roman" w:eastAsia="宋体" w:hAnsi="Times New Roman" w:cs="Times New Roman" w:hint="eastAsia"/>
          <w:color w:val="auto"/>
        </w:rPr>
        <w:t>1212 0000 MB1E 44809C</w:t>
      </w:r>
    </w:p>
    <w:p w:rsidR="00CF3638" w:rsidRPr="00F93BB8" w:rsidRDefault="00CF3638"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地址：天津市河东区红星路</w:t>
      </w:r>
      <w:r w:rsidRPr="00F93BB8">
        <w:rPr>
          <w:rFonts w:ascii="Times New Roman" w:eastAsia="宋体" w:hAnsi="Times New Roman" w:cs="Times New Roman" w:hint="eastAsia"/>
          <w:color w:val="auto"/>
        </w:rPr>
        <w:t>79</w:t>
      </w:r>
      <w:r w:rsidRPr="00F93BB8">
        <w:rPr>
          <w:rFonts w:ascii="Times New Roman" w:eastAsia="宋体" w:hAnsi="Times New Roman" w:cs="Times New Roman" w:hint="eastAsia"/>
          <w:color w:val="auto"/>
        </w:rPr>
        <w:t>号</w:t>
      </w:r>
    </w:p>
    <w:p w:rsidR="007834ED" w:rsidRPr="00F93BB8" w:rsidRDefault="007834ED" w:rsidP="00CF3638">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缴费及申请开票系统：</w:t>
      </w:r>
      <w:r w:rsidRPr="00F93BB8">
        <w:rPr>
          <w:rFonts w:ascii="Times New Roman" w:eastAsia="宋体" w:hAnsi="Times New Roman" w:cs="Times New Roman" w:hint="eastAsia"/>
          <w:color w:val="auto"/>
        </w:rPr>
        <w:t>http://www.tjggzy.cn/ztbxt</w:t>
      </w:r>
    </w:p>
    <w:p w:rsidR="00CF3638" w:rsidRPr="00F93BB8" w:rsidRDefault="000B0777" w:rsidP="00CF3638">
      <w:pPr>
        <w:pStyle w:val="Default"/>
        <w:spacing w:line="360" w:lineRule="auto"/>
        <w:ind w:firstLineChars="200" w:firstLine="446"/>
        <w:jc w:val="both"/>
        <w:rPr>
          <w:rFonts w:ascii="Times New Roman" w:eastAsia="宋体" w:hAnsi="Times New Roman" w:cs="Times New Roman"/>
          <w:color w:val="auto"/>
          <w:kern w:val="2"/>
          <w:lang w:val="zh-CN"/>
        </w:rPr>
      </w:pPr>
      <w:r w:rsidRPr="00F93BB8">
        <w:rPr>
          <w:rFonts w:ascii="Times New Roman" w:eastAsia="宋体" w:hAnsi="Times New Roman" w:cs="Times New Roman" w:hint="eastAsia"/>
          <w:color w:val="auto"/>
          <w:kern w:val="2"/>
          <w:lang w:val="zh-CN"/>
        </w:rPr>
        <w:t>缴费及开票咨询电话：</w:t>
      </w:r>
      <w:r w:rsidRPr="00F93BB8">
        <w:rPr>
          <w:rFonts w:ascii="Times New Roman" w:eastAsia="宋体" w:hAnsi="Times New Roman" w:cs="Times New Roman" w:hint="eastAsia"/>
          <w:color w:val="auto"/>
          <w:kern w:val="2"/>
          <w:lang w:val="zh-CN"/>
        </w:rPr>
        <w:t>022-24532012</w:t>
      </w:r>
      <w:bookmarkEnd w:id="1"/>
    </w:p>
    <w:p w:rsidR="00284657" w:rsidRPr="00284657"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842E87" w:rsidRDefault="00842E87" w:rsidP="00CF3638">
      <w:pPr>
        <w:pStyle w:val="Default"/>
        <w:spacing w:line="360" w:lineRule="auto"/>
        <w:ind w:firstLineChars="200" w:firstLine="446"/>
        <w:jc w:val="both"/>
        <w:rPr>
          <w:rFonts w:ascii="Times New Roman" w:eastAsia="宋体" w:hAnsi="Times New Roman" w:cs="Times New Roman"/>
          <w:color w:val="FF0000"/>
          <w:kern w:val="2"/>
        </w:rPr>
      </w:pPr>
    </w:p>
    <w:p w:rsidR="00842E87" w:rsidRDefault="00842E87" w:rsidP="00CF3638">
      <w:pPr>
        <w:pStyle w:val="Default"/>
        <w:spacing w:line="360" w:lineRule="auto"/>
        <w:ind w:firstLineChars="200" w:firstLine="446"/>
        <w:jc w:val="both"/>
        <w:rPr>
          <w:rFonts w:ascii="Times New Roman" w:eastAsia="宋体" w:hAnsi="Times New Roman" w:cs="Times New Roman"/>
          <w:color w:val="FF0000"/>
          <w:kern w:val="2"/>
          <w:lang w:val="zh-CN"/>
        </w:rPr>
      </w:pPr>
    </w:p>
    <w:p w:rsidR="00842E87" w:rsidRPr="00A62B3D"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Default="005C4B42" w:rsidP="00CF363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sidR="00CF3638">
        <w:rPr>
          <w:rFonts w:ascii="Times New Roman" w:eastAsia="宋体" w:hAnsi="Times New Roman" w:cs="Times New Roman"/>
          <w:color w:val="auto"/>
        </w:rPr>
        <w:t>年</w:t>
      </w:r>
      <w:r w:rsidR="00317D70">
        <w:rPr>
          <w:rFonts w:ascii="Times New Roman" w:eastAsia="宋体" w:hAnsi="Times New Roman" w:cs="Times New Roman" w:hint="eastAsia"/>
          <w:color w:val="auto"/>
        </w:rPr>
        <w:t>10</w:t>
      </w:r>
      <w:r w:rsidR="00CF3638" w:rsidRPr="00750AB2">
        <w:rPr>
          <w:rFonts w:ascii="Times New Roman" w:eastAsia="宋体" w:hAnsi="Times New Roman" w:cs="Times New Roman"/>
          <w:color w:val="auto"/>
        </w:rPr>
        <w:t>月</w:t>
      </w:r>
      <w:r w:rsidR="00317D70">
        <w:rPr>
          <w:rFonts w:ascii="Times New Roman" w:eastAsia="宋体" w:hAnsi="Times New Roman" w:cs="Times New Roman" w:hint="eastAsia"/>
          <w:color w:val="auto"/>
        </w:rPr>
        <w:t>23</w:t>
      </w:r>
      <w:r w:rsidR="00CF3638" w:rsidRPr="00750AB2">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2550E5" w:rsidRPr="00ED352F" w:rsidRDefault="002550E5" w:rsidP="002550E5">
      <w:pPr>
        <w:autoSpaceDE w:val="0"/>
        <w:autoSpaceDN w:val="0"/>
        <w:adjustRightInd w:val="0"/>
        <w:spacing w:line="360" w:lineRule="auto"/>
        <w:ind w:firstLineChars="200" w:firstLine="446"/>
        <w:rPr>
          <w:sz w:val="24"/>
        </w:rPr>
      </w:pPr>
      <w:r w:rsidRPr="00E613A7">
        <w:rPr>
          <w:rFonts w:hint="eastAsia"/>
          <w:sz w:val="24"/>
        </w:rPr>
        <w:t>加注“★”号条款为实质性条款，不得出现负偏离，发生负偏离即做无效标处理。</w:t>
      </w:r>
    </w:p>
    <w:p w:rsidR="00F73252" w:rsidRPr="00BC5176" w:rsidRDefault="00F73252" w:rsidP="00F73252">
      <w:pPr>
        <w:spacing w:line="360" w:lineRule="auto"/>
        <w:ind w:firstLineChars="200" w:firstLine="446"/>
        <w:outlineLvl w:val="0"/>
        <w:rPr>
          <w:sz w:val="24"/>
        </w:rPr>
      </w:pPr>
      <w:r w:rsidRPr="00BC5176">
        <w:rPr>
          <w:rFonts w:hint="eastAsia"/>
          <w:sz w:val="24"/>
        </w:rPr>
        <w:t>一、项目背景</w:t>
      </w:r>
    </w:p>
    <w:p w:rsidR="00FB7672" w:rsidRPr="00FB7672" w:rsidRDefault="00FB7672" w:rsidP="00FB7672">
      <w:pPr>
        <w:spacing w:line="360" w:lineRule="auto"/>
        <w:ind w:firstLineChars="200" w:firstLine="446"/>
        <w:outlineLvl w:val="0"/>
        <w:rPr>
          <w:sz w:val="24"/>
        </w:rPr>
      </w:pPr>
      <w:r w:rsidRPr="00FB7672">
        <w:rPr>
          <w:rFonts w:hint="eastAsia"/>
          <w:sz w:val="24"/>
        </w:rPr>
        <w:t>为进一步加强我总队应急通信保障体系建设，结合我总队实际需要，拟配备一批应急通信装备，适应“综合性、全灾种、大应急”背景下的新挑战，全面提升我总队应急通信保障能力。</w:t>
      </w:r>
    </w:p>
    <w:p w:rsidR="00F73252" w:rsidRPr="00BC5176" w:rsidRDefault="00FB7672" w:rsidP="00FB7672">
      <w:pPr>
        <w:spacing w:line="360" w:lineRule="auto"/>
        <w:ind w:firstLineChars="200" w:firstLine="446"/>
        <w:outlineLvl w:val="0"/>
        <w:rPr>
          <w:sz w:val="24"/>
        </w:rPr>
      </w:pPr>
      <w:r w:rsidRPr="00FB7672">
        <w:rPr>
          <w:rFonts w:hint="eastAsia"/>
          <w:sz w:val="24"/>
        </w:rPr>
        <w:t>本项目属于工业</w:t>
      </w:r>
      <w:r>
        <w:rPr>
          <w:rFonts w:hint="eastAsia"/>
          <w:sz w:val="24"/>
        </w:rPr>
        <w:t>。</w:t>
      </w:r>
    </w:p>
    <w:p w:rsidR="00F73252" w:rsidRPr="0080752E" w:rsidRDefault="00F73252" w:rsidP="00F73252">
      <w:pPr>
        <w:autoSpaceDE w:val="0"/>
        <w:autoSpaceDN w:val="0"/>
        <w:spacing w:line="360" w:lineRule="auto"/>
        <w:ind w:firstLineChars="200" w:firstLine="446"/>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F73252">
      <w:pPr>
        <w:spacing w:line="360" w:lineRule="auto"/>
        <w:ind w:firstLineChars="200" w:firstLine="446"/>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F73252">
      <w:pPr>
        <w:spacing w:line="360" w:lineRule="auto"/>
        <w:ind w:firstLineChars="200" w:firstLine="446"/>
        <w:outlineLvl w:val="0"/>
        <w:rPr>
          <w:sz w:val="24"/>
        </w:rPr>
      </w:pPr>
      <w:r w:rsidRPr="00E613A7">
        <w:rPr>
          <w:rFonts w:hint="eastAsia"/>
          <w:sz w:val="24"/>
        </w:rPr>
        <w:t>（二）</w:t>
      </w:r>
      <w:r w:rsidR="009C7AEA">
        <w:rPr>
          <w:rFonts w:hint="eastAsia"/>
          <w:sz w:val="24"/>
        </w:rPr>
        <w:t>采购清单</w:t>
      </w:r>
    </w:p>
    <w:p w:rsidR="00FB7672" w:rsidRPr="00E613A7" w:rsidRDefault="00FB7672" w:rsidP="00FB7672">
      <w:pPr>
        <w:spacing w:line="360" w:lineRule="auto"/>
        <w:ind w:firstLineChars="200" w:firstLine="446"/>
        <w:outlineLvl w:val="0"/>
        <w:rPr>
          <w:sz w:val="24"/>
        </w:rPr>
      </w:pPr>
      <w:r w:rsidRPr="00E613A7">
        <w:rPr>
          <w:rFonts w:hint="eastAsia"/>
          <w:sz w:val="24"/>
        </w:rPr>
        <w:t>注：</w:t>
      </w:r>
    </w:p>
    <w:p w:rsidR="00FB7672" w:rsidRPr="00E613A7" w:rsidRDefault="00FB7672" w:rsidP="00FB7672">
      <w:pPr>
        <w:spacing w:line="360" w:lineRule="auto"/>
        <w:ind w:firstLineChars="200" w:firstLine="446"/>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B7672" w:rsidRDefault="00FB7672" w:rsidP="00FB7672">
      <w:pPr>
        <w:pStyle w:val="Default"/>
        <w:spacing w:line="360" w:lineRule="auto"/>
        <w:ind w:firstLineChars="200" w:firstLine="446"/>
        <w:jc w:val="both"/>
        <w:rPr>
          <w:rFonts w:ascii="Times New Roman" w:eastAsia="宋体" w:hAnsi="Times New Roman" w:cs="Times New Roman"/>
          <w:color w:val="FF0000"/>
        </w:rPr>
      </w:pPr>
      <w:r w:rsidRPr="005B6AF1">
        <w:rPr>
          <w:rFonts w:hint="eastAsia"/>
        </w:rPr>
        <w:t>加注“■”号的产品属于现行节能产品政府采购强制采购的产品，投标人只能选择</w:t>
      </w:r>
      <w:r>
        <w:rPr>
          <w:rFonts w:hint="eastAsia"/>
        </w:rPr>
        <w:t>符合</w:t>
      </w:r>
      <w:r w:rsidRPr="005F51DD">
        <w:rPr>
          <w:rFonts w:hint="eastAsia"/>
        </w:rPr>
        <w:t>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w:t>
      </w:r>
      <w:r>
        <w:rPr>
          <w:rFonts w:hint="eastAsia"/>
        </w:rPr>
        <w:t>的强制采购的节能产品</w:t>
      </w:r>
      <w:r w:rsidRPr="005B6AF1">
        <w:rPr>
          <w:rFonts w:hint="eastAsia"/>
        </w:rPr>
        <w:t>进行投标</w:t>
      </w:r>
      <w:r>
        <w:rPr>
          <w:rFonts w:hint="eastAsia"/>
        </w:rPr>
        <w:t>，并提供相关认证证书扫描件，否则不予认定。</w:t>
      </w:r>
      <w:r w:rsidRPr="005B6AF1">
        <w:rPr>
          <w:rFonts w:hint="eastAsia"/>
        </w:rPr>
        <w:t>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p w:rsidR="00F73252" w:rsidRPr="00F93BB8" w:rsidRDefault="00F73252" w:rsidP="00F73252">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lastRenderedPageBreak/>
        <w:t>第一包：</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277"/>
        <w:gridCol w:w="5085"/>
        <w:gridCol w:w="708"/>
        <w:gridCol w:w="708"/>
      </w:tblGrid>
      <w:tr w:rsidR="002217A0" w:rsidRPr="00F93BB8" w:rsidTr="002217A0">
        <w:trPr>
          <w:tblHeader/>
          <w:jc w:val="center"/>
        </w:trPr>
        <w:tc>
          <w:tcPr>
            <w:tcW w:w="475" w:type="pct"/>
            <w:vAlign w:val="center"/>
          </w:tcPr>
          <w:p w:rsidR="002217A0" w:rsidRPr="00F93BB8" w:rsidRDefault="002217A0" w:rsidP="006536BC">
            <w:pPr>
              <w:adjustRightInd w:val="0"/>
              <w:snapToGrid w:val="0"/>
              <w:jc w:val="center"/>
              <w:rPr>
                <w:sz w:val="24"/>
                <w:szCs w:val="21"/>
              </w:rPr>
            </w:pPr>
            <w:r w:rsidRPr="00F93BB8">
              <w:rPr>
                <w:sz w:val="24"/>
                <w:szCs w:val="21"/>
              </w:rPr>
              <w:t>序号</w:t>
            </w:r>
          </w:p>
        </w:tc>
        <w:tc>
          <w:tcPr>
            <w:tcW w:w="743" w:type="pct"/>
            <w:vAlign w:val="center"/>
          </w:tcPr>
          <w:p w:rsidR="002217A0" w:rsidRPr="00F93BB8" w:rsidRDefault="002217A0" w:rsidP="006536BC">
            <w:pPr>
              <w:adjustRightInd w:val="0"/>
              <w:snapToGrid w:val="0"/>
              <w:jc w:val="center"/>
              <w:rPr>
                <w:sz w:val="24"/>
                <w:szCs w:val="21"/>
              </w:rPr>
            </w:pPr>
            <w:r w:rsidRPr="00F93BB8">
              <w:rPr>
                <w:rFonts w:hint="eastAsia"/>
                <w:sz w:val="24"/>
                <w:szCs w:val="21"/>
              </w:rPr>
              <w:t>标的</w:t>
            </w:r>
            <w:r w:rsidRPr="00F93BB8">
              <w:rPr>
                <w:sz w:val="24"/>
                <w:szCs w:val="21"/>
              </w:rPr>
              <w:t>名称</w:t>
            </w:r>
          </w:p>
        </w:tc>
        <w:tc>
          <w:tcPr>
            <w:tcW w:w="2958" w:type="pct"/>
            <w:vAlign w:val="center"/>
          </w:tcPr>
          <w:p w:rsidR="002217A0" w:rsidRPr="00F93BB8" w:rsidRDefault="002217A0" w:rsidP="006536BC">
            <w:pPr>
              <w:adjustRightInd w:val="0"/>
              <w:snapToGrid w:val="0"/>
              <w:jc w:val="center"/>
              <w:rPr>
                <w:sz w:val="24"/>
                <w:szCs w:val="21"/>
              </w:rPr>
            </w:pPr>
            <w:r w:rsidRPr="00F93BB8">
              <w:rPr>
                <w:sz w:val="24"/>
                <w:szCs w:val="21"/>
              </w:rPr>
              <w:t>技术要求</w:t>
            </w:r>
          </w:p>
        </w:tc>
        <w:tc>
          <w:tcPr>
            <w:tcW w:w="412" w:type="pct"/>
            <w:vAlign w:val="center"/>
          </w:tcPr>
          <w:p w:rsidR="002217A0" w:rsidRPr="00F93BB8" w:rsidRDefault="002217A0" w:rsidP="006536BC">
            <w:pPr>
              <w:adjustRightInd w:val="0"/>
              <w:snapToGrid w:val="0"/>
              <w:jc w:val="center"/>
              <w:rPr>
                <w:sz w:val="24"/>
                <w:szCs w:val="21"/>
              </w:rPr>
            </w:pPr>
            <w:r w:rsidRPr="00F93BB8">
              <w:rPr>
                <w:sz w:val="24"/>
                <w:szCs w:val="21"/>
              </w:rPr>
              <w:t>单位</w:t>
            </w:r>
          </w:p>
        </w:tc>
        <w:tc>
          <w:tcPr>
            <w:tcW w:w="412" w:type="pct"/>
            <w:vAlign w:val="center"/>
          </w:tcPr>
          <w:p w:rsidR="002217A0" w:rsidRPr="00F93BB8" w:rsidRDefault="002217A0" w:rsidP="006536BC">
            <w:pPr>
              <w:adjustRightInd w:val="0"/>
              <w:snapToGrid w:val="0"/>
              <w:jc w:val="center"/>
              <w:rPr>
                <w:sz w:val="24"/>
                <w:szCs w:val="21"/>
              </w:rPr>
            </w:pPr>
            <w:r w:rsidRPr="00F93BB8">
              <w:rPr>
                <w:sz w:val="24"/>
                <w:szCs w:val="21"/>
              </w:rPr>
              <w:t>数量</w:t>
            </w:r>
          </w:p>
        </w:tc>
      </w:tr>
      <w:tr w:rsidR="002217A0" w:rsidRPr="00F93BB8" w:rsidTr="002217A0">
        <w:trPr>
          <w:jc w:val="center"/>
        </w:trPr>
        <w:tc>
          <w:tcPr>
            <w:tcW w:w="475" w:type="pct"/>
            <w:vAlign w:val="center"/>
          </w:tcPr>
          <w:p w:rsidR="002217A0" w:rsidRPr="00F93BB8" w:rsidRDefault="002217A0" w:rsidP="006536BC">
            <w:pPr>
              <w:adjustRightInd w:val="0"/>
              <w:snapToGrid w:val="0"/>
              <w:jc w:val="center"/>
              <w:rPr>
                <w:sz w:val="24"/>
                <w:szCs w:val="21"/>
              </w:rPr>
            </w:pPr>
            <w:r w:rsidRPr="00F93BB8">
              <w:rPr>
                <w:sz w:val="24"/>
                <w:szCs w:val="21"/>
              </w:rPr>
              <w:t>1</w:t>
            </w:r>
          </w:p>
        </w:tc>
        <w:tc>
          <w:tcPr>
            <w:tcW w:w="743" w:type="pct"/>
            <w:vAlign w:val="center"/>
          </w:tcPr>
          <w:p w:rsidR="002217A0" w:rsidRPr="00F93BB8" w:rsidRDefault="002217A0" w:rsidP="006536BC">
            <w:pPr>
              <w:adjustRightInd w:val="0"/>
              <w:snapToGrid w:val="0"/>
              <w:jc w:val="center"/>
              <w:rPr>
                <w:sz w:val="24"/>
                <w:szCs w:val="21"/>
              </w:rPr>
            </w:pPr>
            <w:r w:rsidRPr="00F93BB8">
              <w:rPr>
                <w:rFonts w:hint="eastAsia"/>
                <w:sz w:val="24"/>
              </w:rPr>
              <w:t>▲</w:t>
            </w:r>
            <w:proofErr w:type="gramStart"/>
            <w:r w:rsidRPr="00F93BB8">
              <w:rPr>
                <w:rFonts w:hint="eastAsia"/>
                <w:kern w:val="0"/>
                <w:sz w:val="24"/>
                <w:szCs w:val="21"/>
              </w:rPr>
              <w:t>布控球图传</w:t>
            </w:r>
            <w:proofErr w:type="gramEnd"/>
          </w:p>
        </w:tc>
        <w:tc>
          <w:tcPr>
            <w:tcW w:w="2958" w:type="pct"/>
          </w:tcPr>
          <w:p w:rsidR="00506F6B" w:rsidRPr="00F93BB8" w:rsidRDefault="002217A0" w:rsidP="006536BC">
            <w:pPr>
              <w:adjustRightInd w:val="0"/>
              <w:snapToGrid w:val="0"/>
              <w:rPr>
                <w:sz w:val="24"/>
              </w:rPr>
            </w:pPr>
            <w:r w:rsidRPr="00F93BB8">
              <w:rPr>
                <w:rFonts w:hint="eastAsia"/>
                <w:sz w:val="24"/>
              </w:rPr>
              <w:t>★</w:t>
            </w:r>
            <w:r w:rsidRPr="00F93BB8">
              <w:rPr>
                <w:rFonts w:hint="eastAsia"/>
                <w:sz w:val="24"/>
              </w:rPr>
              <w:t>1.</w:t>
            </w:r>
            <w:r w:rsidRPr="00F93BB8">
              <w:rPr>
                <w:rFonts w:hint="eastAsia"/>
                <w:sz w:val="24"/>
              </w:rPr>
              <w:t>整体结构：一体化结构设计，集成高清云台摄像机、无线编码器、大容量电池、卫星定位、激光灯等模块，具有手提把手设计。</w:t>
            </w:r>
          </w:p>
          <w:p w:rsidR="00506F6B" w:rsidRPr="00F93BB8" w:rsidRDefault="002217A0" w:rsidP="006536BC">
            <w:pPr>
              <w:adjustRightInd w:val="0"/>
              <w:snapToGrid w:val="0"/>
              <w:rPr>
                <w:sz w:val="24"/>
              </w:rPr>
            </w:pPr>
            <w:r w:rsidRPr="00F93BB8">
              <w:rPr>
                <w:rFonts w:hint="eastAsia"/>
                <w:sz w:val="24"/>
              </w:rPr>
              <w:t>2.</w:t>
            </w:r>
            <w:r w:rsidRPr="00F93BB8">
              <w:rPr>
                <w:rFonts w:hint="eastAsia"/>
                <w:sz w:val="24"/>
              </w:rPr>
              <w:t>兼容性要求：可无缝接入消防图像综合管理平台和国家消防</w:t>
            </w:r>
            <w:proofErr w:type="gramStart"/>
            <w:r w:rsidRPr="00F93BB8">
              <w:rPr>
                <w:rFonts w:hint="eastAsia"/>
                <w:sz w:val="24"/>
              </w:rPr>
              <w:t>救援局图像</w:t>
            </w:r>
            <w:proofErr w:type="gramEnd"/>
            <w:r w:rsidRPr="00F93BB8">
              <w:rPr>
                <w:rFonts w:hint="eastAsia"/>
                <w:sz w:val="24"/>
              </w:rPr>
              <w:t>综合管理平台，图像可被管理平台调取，并支持双向语音对讲；</w:t>
            </w:r>
          </w:p>
          <w:p w:rsidR="00506F6B" w:rsidRPr="00F93BB8" w:rsidRDefault="002217A0" w:rsidP="006536BC">
            <w:pPr>
              <w:adjustRightInd w:val="0"/>
              <w:snapToGrid w:val="0"/>
              <w:rPr>
                <w:sz w:val="24"/>
              </w:rPr>
            </w:pPr>
            <w:r w:rsidRPr="00F93BB8">
              <w:rPr>
                <w:rFonts w:hint="eastAsia"/>
                <w:sz w:val="24"/>
              </w:rPr>
              <w:t>3.</w:t>
            </w:r>
            <w:r w:rsidRPr="00F93BB8">
              <w:rPr>
                <w:rFonts w:hint="eastAsia"/>
                <w:sz w:val="24"/>
              </w:rPr>
              <w:t>支持</w:t>
            </w:r>
            <w:r w:rsidRPr="00F93BB8">
              <w:rPr>
                <w:rFonts w:hint="eastAsia"/>
                <w:sz w:val="24"/>
              </w:rPr>
              <w:t>GB/T28181-20</w:t>
            </w:r>
            <w:r w:rsidR="00317D70" w:rsidRPr="00F93BB8">
              <w:rPr>
                <w:rFonts w:hint="eastAsia"/>
                <w:sz w:val="24"/>
              </w:rPr>
              <w:t>22</w:t>
            </w:r>
            <w:r w:rsidRPr="00F93BB8">
              <w:rPr>
                <w:rFonts w:hint="eastAsia"/>
                <w:sz w:val="24"/>
              </w:rPr>
              <w:t>国标协议</w:t>
            </w:r>
          </w:p>
          <w:p w:rsidR="00506F6B" w:rsidRPr="00F93BB8" w:rsidRDefault="002217A0" w:rsidP="006536BC">
            <w:pPr>
              <w:adjustRightInd w:val="0"/>
              <w:snapToGrid w:val="0"/>
              <w:rPr>
                <w:sz w:val="24"/>
              </w:rPr>
            </w:pPr>
            <w:r w:rsidRPr="00F93BB8">
              <w:rPr>
                <w:rFonts w:hint="eastAsia"/>
                <w:sz w:val="24"/>
              </w:rPr>
              <w:t>4.</w:t>
            </w:r>
            <w:r w:rsidRPr="00F93BB8">
              <w:rPr>
                <w:rFonts w:hint="eastAsia"/>
                <w:sz w:val="24"/>
              </w:rPr>
              <w:t>编码协议：支持</w:t>
            </w:r>
            <w:r w:rsidRPr="00F93BB8">
              <w:rPr>
                <w:rFonts w:hint="eastAsia"/>
                <w:sz w:val="24"/>
              </w:rPr>
              <w:t>H.264</w:t>
            </w:r>
            <w:r w:rsidRPr="00F93BB8">
              <w:rPr>
                <w:rFonts w:hint="eastAsia"/>
                <w:sz w:val="24"/>
              </w:rPr>
              <w:t>、</w:t>
            </w:r>
            <w:r w:rsidRPr="00F93BB8">
              <w:rPr>
                <w:rFonts w:hint="eastAsia"/>
                <w:sz w:val="24"/>
              </w:rPr>
              <w:t>H.265</w:t>
            </w:r>
            <w:r w:rsidRPr="00F93BB8">
              <w:rPr>
                <w:rFonts w:hint="eastAsia"/>
                <w:sz w:val="24"/>
              </w:rPr>
              <w:t>，支持</w:t>
            </w:r>
            <w:r w:rsidRPr="00F93BB8">
              <w:rPr>
                <w:rFonts w:hint="eastAsia"/>
                <w:sz w:val="24"/>
              </w:rPr>
              <w:t>G711</w:t>
            </w:r>
            <w:r w:rsidRPr="00F93BB8">
              <w:rPr>
                <w:rFonts w:hint="eastAsia"/>
                <w:sz w:val="24"/>
              </w:rPr>
              <w:t>、</w:t>
            </w:r>
            <w:r w:rsidRPr="00F93BB8">
              <w:rPr>
                <w:rFonts w:hint="eastAsia"/>
                <w:sz w:val="24"/>
              </w:rPr>
              <w:t>G722.1</w:t>
            </w:r>
            <w:r w:rsidRPr="00F93BB8">
              <w:rPr>
                <w:rFonts w:hint="eastAsia"/>
                <w:sz w:val="24"/>
              </w:rPr>
              <w:t>；</w:t>
            </w:r>
          </w:p>
          <w:p w:rsidR="00506F6B" w:rsidRPr="00F93BB8" w:rsidRDefault="002217A0" w:rsidP="006536BC">
            <w:pPr>
              <w:adjustRightInd w:val="0"/>
              <w:snapToGrid w:val="0"/>
              <w:rPr>
                <w:sz w:val="24"/>
              </w:rPr>
            </w:pPr>
            <w:r w:rsidRPr="00F93BB8">
              <w:rPr>
                <w:rFonts w:hint="eastAsia"/>
                <w:sz w:val="24"/>
              </w:rPr>
              <w:t>5.</w:t>
            </w:r>
            <w:r w:rsidRPr="00F93BB8">
              <w:rPr>
                <w:rFonts w:hint="eastAsia"/>
                <w:sz w:val="24"/>
              </w:rPr>
              <w:t>视频码流：支持</w:t>
            </w:r>
            <w:r w:rsidRPr="00F93BB8">
              <w:rPr>
                <w:rFonts w:hint="eastAsia"/>
                <w:sz w:val="24"/>
              </w:rPr>
              <w:t>1080P</w:t>
            </w:r>
            <w:r w:rsidRPr="00F93BB8">
              <w:rPr>
                <w:rFonts w:hint="eastAsia"/>
                <w:sz w:val="24"/>
              </w:rPr>
              <w:t>、</w:t>
            </w:r>
            <w:r w:rsidRPr="00F93BB8">
              <w:rPr>
                <w:rFonts w:hint="eastAsia"/>
                <w:sz w:val="24"/>
              </w:rPr>
              <w:t>720P</w:t>
            </w:r>
            <w:r w:rsidRPr="00F93BB8">
              <w:rPr>
                <w:rFonts w:hint="eastAsia"/>
                <w:sz w:val="24"/>
              </w:rPr>
              <w:t>、</w:t>
            </w:r>
            <w:r w:rsidRPr="00F93BB8">
              <w:rPr>
                <w:rFonts w:hint="eastAsia"/>
                <w:sz w:val="24"/>
              </w:rPr>
              <w:t>D1</w:t>
            </w:r>
            <w:r w:rsidRPr="00F93BB8">
              <w:rPr>
                <w:rFonts w:hint="eastAsia"/>
                <w:sz w:val="24"/>
              </w:rPr>
              <w:t>、</w:t>
            </w:r>
            <w:r w:rsidRPr="00F93BB8">
              <w:rPr>
                <w:rFonts w:hint="eastAsia"/>
                <w:sz w:val="24"/>
              </w:rPr>
              <w:t>VGA</w:t>
            </w:r>
            <w:r w:rsidRPr="00F93BB8">
              <w:rPr>
                <w:rFonts w:hint="eastAsia"/>
                <w:sz w:val="24"/>
              </w:rPr>
              <w:t>、</w:t>
            </w:r>
            <w:r w:rsidRPr="00F93BB8">
              <w:rPr>
                <w:rFonts w:hint="eastAsia"/>
                <w:sz w:val="24"/>
              </w:rPr>
              <w:t>CIF</w:t>
            </w:r>
            <w:r w:rsidRPr="00F93BB8">
              <w:rPr>
                <w:rFonts w:hint="eastAsia"/>
                <w:sz w:val="24"/>
              </w:rPr>
              <w:t>，</w:t>
            </w:r>
            <w:proofErr w:type="gramStart"/>
            <w:r w:rsidRPr="00F93BB8">
              <w:rPr>
                <w:rFonts w:hint="eastAsia"/>
                <w:sz w:val="24"/>
              </w:rPr>
              <w:t>帧率</w:t>
            </w:r>
            <w:proofErr w:type="gramEnd"/>
            <w:r w:rsidRPr="00F93BB8">
              <w:rPr>
                <w:rFonts w:hint="eastAsia"/>
                <w:sz w:val="24"/>
              </w:rPr>
              <w:t>1-60</w:t>
            </w:r>
            <w:r w:rsidRPr="00F93BB8">
              <w:rPr>
                <w:rFonts w:hint="eastAsia"/>
                <w:sz w:val="24"/>
              </w:rPr>
              <w:t>帧可调，码率</w:t>
            </w:r>
            <w:r w:rsidRPr="00F93BB8">
              <w:rPr>
                <w:rFonts w:hint="eastAsia"/>
                <w:sz w:val="24"/>
              </w:rPr>
              <w:t>384kbps-6Mbps</w:t>
            </w:r>
            <w:r w:rsidRPr="00F93BB8">
              <w:rPr>
                <w:rFonts w:hint="eastAsia"/>
                <w:sz w:val="24"/>
              </w:rPr>
              <w:t>可调；</w:t>
            </w:r>
          </w:p>
          <w:p w:rsidR="00506F6B" w:rsidRPr="00F93BB8" w:rsidRDefault="002217A0" w:rsidP="006536BC">
            <w:pPr>
              <w:adjustRightInd w:val="0"/>
              <w:snapToGrid w:val="0"/>
              <w:rPr>
                <w:sz w:val="24"/>
              </w:rPr>
            </w:pPr>
            <w:r w:rsidRPr="00F93BB8">
              <w:rPr>
                <w:rFonts w:hint="eastAsia"/>
                <w:sz w:val="24"/>
              </w:rPr>
              <w:t>6.</w:t>
            </w:r>
            <w:r w:rsidRPr="00F93BB8">
              <w:rPr>
                <w:rFonts w:hint="eastAsia"/>
                <w:sz w:val="24"/>
              </w:rPr>
              <w:t>摄像机机芯：高清机芯有效像素≥</w:t>
            </w:r>
            <w:r w:rsidRPr="00F93BB8">
              <w:rPr>
                <w:rFonts w:hint="eastAsia"/>
                <w:sz w:val="24"/>
              </w:rPr>
              <w:t>200</w:t>
            </w:r>
            <w:r w:rsidRPr="00F93BB8">
              <w:rPr>
                <w:rFonts w:hint="eastAsia"/>
                <w:sz w:val="24"/>
              </w:rPr>
              <w:t>万，</w:t>
            </w:r>
            <w:r w:rsidRPr="00F93BB8">
              <w:rPr>
                <w:rFonts w:hint="eastAsia"/>
                <w:sz w:val="24"/>
              </w:rPr>
              <w:t>CMOS</w:t>
            </w:r>
            <w:r w:rsidRPr="00F93BB8">
              <w:rPr>
                <w:rFonts w:hint="eastAsia"/>
                <w:sz w:val="24"/>
              </w:rPr>
              <w:t>≥</w:t>
            </w:r>
            <w:r w:rsidRPr="00F93BB8">
              <w:rPr>
                <w:rFonts w:hint="eastAsia"/>
                <w:sz w:val="24"/>
              </w:rPr>
              <w:t>1/2.8</w:t>
            </w:r>
            <w:r w:rsidRPr="00F93BB8">
              <w:rPr>
                <w:rFonts w:hint="eastAsia"/>
                <w:sz w:val="24"/>
              </w:rPr>
              <w:t>″；光学变倍≥</w:t>
            </w:r>
            <w:r w:rsidRPr="00F93BB8">
              <w:rPr>
                <w:rFonts w:hint="eastAsia"/>
                <w:sz w:val="24"/>
              </w:rPr>
              <w:t>30</w:t>
            </w:r>
            <w:r w:rsidRPr="00F93BB8">
              <w:rPr>
                <w:rFonts w:hint="eastAsia"/>
                <w:sz w:val="24"/>
              </w:rPr>
              <w:t>倍，数字变倍≥</w:t>
            </w:r>
            <w:r w:rsidRPr="00F93BB8">
              <w:rPr>
                <w:rFonts w:hint="eastAsia"/>
                <w:sz w:val="24"/>
              </w:rPr>
              <w:t>12</w:t>
            </w:r>
            <w:r w:rsidRPr="00F93BB8">
              <w:rPr>
                <w:rFonts w:hint="eastAsia"/>
                <w:sz w:val="24"/>
              </w:rPr>
              <w:t>倍；</w:t>
            </w:r>
          </w:p>
          <w:p w:rsidR="00506F6B" w:rsidRPr="00F93BB8" w:rsidRDefault="002217A0" w:rsidP="006536BC">
            <w:pPr>
              <w:adjustRightInd w:val="0"/>
              <w:snapToGrid w:val="0"/>
              <w:rPr>
                <w:sz w:val="24"/>
              </w:rPr>
            </w:pPr>
            <w:r w:rsidRPr="00F93BB8">
              <w:rPr>
                <w:rFonts w:hint="eastAsia"/>
                <w:sz w:val="24"/>
              </w:rPr>
              <w:t>7.</w:t>
            </w:r>
            <w:r w:rsidRPr="00F93BB8">
              <w:rPr>
                <w:rFonts w:hint="eastAsia"/>
                <w:sz w:val="24"/>
              </w:rPr>
              <w:t>最低照度：彩色≤</w:t>
            </w:r>
            <w:r w:rsidRPr="00F93BB8">
              <w:rPr>
                <w:rFonts w:hint="eastAsia"/>
                <w:sz w:val="24"/>
              </w:rPr>
              <w:t>0.001lx</w:t>
            </w:r>
            <w:r w:rsidRPr="00F93BB8">
              <w:rPr>
                <w:rFonts w:hint="eastAsia"/>
                <w:sz w:val="24"/>
              </w:rPr>
              <w:t>（</w:t>
            </w:r>
            <w:r w:rsidRPr="00F93BB8">
              <w:rPr>
                <w:rFonts w:hint="eastAsia"/>
                <w:sz w:val="24"/>
              </w:rPr>
              <w:t>F1.6</w:t>
            </w:r>
            <w:r w:rsidR="00E93984" w:rsidRPr="00F93BB8">
              <w:rPr>
                <w:rFonts w:hint="eastAsia"/>
                <w:sz w:val="24"/>
              </w:rPr>
              <w:t>，</w:t>
            </w:r>
            <w:r w:rsidRPr="00F93BB8">
              <w:rPr>
                <w:rFonts w:hint="eastAsia"/>
                <w:sz w:val="24"/>
              </w:rPr>
              <w:t>AGC on</w:t>
            </w:r>
            <w:r w:rsidRPr="00F93BB8">
              <w:rPr>
                <w:rFonts w:hint="eastAsia"/>
                <w:sz w:val="24"/>
              </w:rPr>
              <w:t>，</w:t>
            </w:r>
            <w:r w:rsidRPr="00F93BB8">
              <w:rPr>
                <w:rFonts w:hint="eastAsia"/>
                <w:sz w:val="24"/>
              </w:rPr>
              <w:t>1/30s</w:t>
            </w:r>
            <w:r w:rsidRPr="00F93BB8">
              <w:rPr>
                <w:rFonts w:hint="eastAsia"/>
                <w:sz w:val="24"/>
              </w:rPr>
              <w:t>），黑白≤</w:t>
            </w:r>
            <w:r w:rsidRPr="00F93BB8">
              <w:rPr>
                <w:rFonts w:hint="eastAsia"/>
                <w:sz w:val="24"/>
              </w:rPr>
              <w:t>0.0001lx</w:t>
            </w:r>
            <w:r w:rsidRPr="00F93BB8">
              <w:rPr>
                <w:rFonts w:hint="eastAsia"/>
                <w:sz w:val="24"/>
              </w:rPr>
              <w:t>（</w:t>
            </w:r>
            <w:r w:rsidRPr="00F93BB8">
              <w:rPr>
                <w:rFonts w:hint="eastAsia"/>
                <w:sz w:val="24"/>
              </w:rPr>
              <w:t>F1.6</w:t>
            </w:r>
            <w:r w:rsidR="00E93984" w:rsidRPr="00F93BB8">
              <w:rPr>
                <w:rFonts w:hint="eastAsia"/>
                <w:sz w:val="24"/>
              </w:rPr>
              <w:t>，</w:t>
            </w:r>
            <w:r w:rsidRPr="00F93BB8">
              <w:rPr>
                <w:rFonts w:hint="eastAsia"/>
                <w:sz w:val="24"/>
              </w:rPr>
              <w:t>AGC on</w:t>
            </w:r>
            <w:r w:rsidRPr="00F93BB8">
              <w:rPr>
                <w:rFonts w:hint="eastAsia"/>
                <w:sz w:val="24"/>
              </w:rPr>
              <w:t>，</w:t>
            </w:r>
            <w:r w:rsidRPr="00F93BB8">
              <w:rPr>
                <w:rFonts w:hint="eastAsia"/>
                <w:sz w:val="24"/>
              </w:rPr>
              <w:t>1/3s</w:t>
            </w:r>
            <w:r w:rsidRPr="00F93BB8">
              <w:rPr>
                <w:rFonts w:hint="eastAsia"/>
                <w:sz w:val="24"/>
              </w:rPr>
              <w:t>）；</w:t>
            </w:r>
          </w:p>
          <w:p w:rsidR="00506F6B" w:rsidRPr="00F93BB8" w:rsidRDefault="002217A0" w:rsidP="006536BC">
            <w:pPr>
              <w:adjustRightInd w:val="0"/>
              <w:snapToGrid w:val="0"/>
              <w:rPr>
                <w:sz w:val="24"/>
              </w:rPr>
            </w:pPr>
            <w:r w:rsidRPr="00F93BB8">
              <w:rPr>
                <w:rFonts w:hint="eastAsia"/>
                <w:sz w:val="24"/>
              </w:rPr>
              <w:t>8.</w:t>
            </w:r>
            <w:r w:rsidRPr="00F93BB8">
              <w:rPr>
                <w:rFonts w:hint="eastAsia"/>
                <w:sz w:val="24"/>
              </w:rPr>
              <w:t>支持镜头除雾功能；</w:t>
            </w:r>
          </w:p>
          <w:p w:rsidR="00506F6B" w:rsidRPr="00F93BB8" w:rsidRDefault="002217A0" w:rsidP="006536BC">
            <w:pPr>
              <w:adjustRightInd w:val="0"/>
              <w:snapToGrid w:val="0"/>
              <w:rPr>
                <w:sz w:val="24"/>
              </w:rPr>
            </w:pPr>
            <w:r w:rsidRPr="00F93BB8">
              <w:rPr>
                <w:rFonts w:hint="eastAsia"/>
                <w:sz w:val="24"/>
              </w:rPr>
              <w:t>9.</w:t>
            </w:r>
            <w:r w:rsidRPr="00F93BB8">
              <w:rPr>
                <w:rFonts w:hint="eastAsia"/>
                <w:sz w:val="24"/>
              </w:rPr>
              <w:t>摄像机功能：自动聚焦、自动白平衡、数字宽动态等功能；</w:t>
            </w:r>
          </w:p>
          <w:p w:rsidR="00506F6B" w:rsidRPr="00F93BB8" w:rsidRDefault="002217A0" w:rsidP="006536BC">
            <w:pPr>
              <w:adjustRightInd w:val="0"/>
              <w:snapToGrid w:val="0"/>
              <w:rPr>
                <w:sz w:val="24"/>
              </w:rPr>
            </w:pPr>
            <w:r w:rsidRPr="00F93BB8">
              <w:rPr>
                <w:rFonts w:hint="eastAsia"/>
                <w:sz w:val="24"/>
              </w:rPr>
              <w:t>10.</w:t>
            </w:r>
            <w:r w:rsidRPr="00F93BB8">
              <w:rPr>
                <w:rFonts w:hint="eastAsia"/>
                <w:sz w:val="24"/>
              </w:rPr>
              <w:t>夜视功能：激光或红外夜视距离≥</w:t>
            </w:r>
            <w:r w:rsidRPr="00F93BB8">
              <w:rPr>
                <w:rFonts w:hint="eastAsia"/>
                <w:sz w:val="24"/>
              </w:rPr>
              <w:t>150</w:t>
            </w:r>
            <w:r w:rsidRPr="00F93BB8">
              <w:rPr>
                <w:rFonts w:hint="eastAsia"/>
                <w:sz w:val="24"/>
              </w:rPr>
              <w:t>米；</w:t>
            </w:r>
          </w:p>
          <w:p w:rsidR="00506F6B" w:rsidRPr="00F93BB8" w:rsidRDefault="002217A0" w:rsidP="006536BC">
            <w:pPr>
              <w:adjustRightInd w:val="0"/>
              <w:snapToGrid w:val="0"/>
              <w:rPr>
                <w:sz w:val="24"/>
              </w:rPr>
            </w:pPr>
            <w:r w:rsidRPr="00F93BB8">
              <w:rPr>
                <w:rFonts w:hint="eastAsia"/>
                <w:sz w:val="24"/>
              </w:rPr>
              <w:t>11.</w:t>
            </w:r>
            <w:r w:rsidRPr="00F93BB8">
              <w:rPr>
                <w:rFonts w:hint="eastAsia"/>
                <w:sz w:val="24"/>
              </w:rPr>
              <w:t>摄像机云台：水平旋转范围</w:t>
            </w:r>
            <w:r w:rsidRPr="00F93BB8">
              <w:rPr>
                <w:rFonts w:hint="eastAsia"/>
                <w:sz w:val="24"/>
              </w:rPr>
              <w:t>360</w:t>
            </w:r>
            <w:r w:rsidRPr="00F93BB8">
              <w:rPr>
                <w:rFonts w:hint="eastAsia"/>
                <w:sz w:val="24"/>
              </w:rPr>
              <w:t>°，垂直旋转范围</w:t>
            </w:r>
            <w:r w:rsidRPr="00F93BB8">
              <w:rPr>
                <w:rFonts w:hint="eastAsia"/>
                <w:sz w:val="24"/>
              </w:rPr>
              <w:t>-30</w:t>
            </w:r>
            <w:r w:rsidRPr="00F93BB8">
              <w:rPr>
                <w:rFonts w:hint="eastAsia"/>
                <w:sz w:val="24"/>
              </w:rPr>
              <w:t>°</w:t>
            </w:r>
            <w:r w:rsidRPr="00F93BB8">
              <w:rPr>
                <w:rFonts w:hint="eastAsia"/>
                <w:sz w:val="24"/>
              </w:rPr>
              <w:t>~90</w:t>
            </w:r>
            <w:r w:rsidRPr="00F93BB8">
              <w:rPr>
                <w:rFonts w:hint="eastAsia"/>
                <w:sz w:val="24"/>
              </w:rPr>
              <w:t>°；</w:t>
            </w:r>
          </w:p>
          <w:p w:rsidR="00506F6B" w:rsidRPr="00F93BB8" w:rsidRDefault="002217A0" w:rsidP="006536BC">
            <w:pPr>
              <w:adjustRightInd w:val="0"/>
              <w:snapToGrid w:val="0"/>
              <w:rPr>
                <w:sz w:val="24"/>
              </w:rPr>
            </w:pPr>
            <w:r w:rsidRPr="00F93BB8">
              <w:rPr>
                <w:rFonts w:hint="eastAsia"/>
                <w:sz w:val="24"/>
              </w:rPr>
              <w:t>12.</w:t>
            </w:r>
            <w:r w:rsidRPr="00F93BB8">
              <w:rPr>
                <w:rFonts w:hint="eastAsia"/>
                <w:sz w:val="24"/>
              </w:rPr>
              <w:t>网络模块：支持</w:t>
            </w:r>
            <w:r w:rsidRPr="00F93BB8">
              <w:rPr>
                <w:rFonts w:hint="eastAsia"/>
                <w:sz w:val="24"/>
              </w:rPr>
              <w:t>4G/5G</w:t>
            </w:r>
            <w:r w:rsidRPr="00F93BB8">
              <w:rPr>
                <w:rFonts w:hint="eastAsia"/>
                <w:sz w:val="24"/>
              </w:rPr>
              <w:t>网络模块（移动</w:t>
            </w:r>
            <w:r w:rsidRPr="00F93BB8">
              <w:rPr>
                <w:rFonts w:hint="eastAsia"/>
                <w:sz w:val="24"/>
              </w:rPr>
              <w:t>/</w:t>
            </w:r>
            <w:r w:rsidRPr="00F93BB8">
              <w:rPr>
                <w:rFonts w:hint="eastAsia"/>
                <w:sz w:val="24"/>
              </w:rPr>
              <w:t>联通</w:t>
            </w:r>
            <w:r w:rsidRPr="00F93BB8">
              <w:rPr>
                <w:rFonts w:hint="eastAsia"/>
                <w:sz w:val="24"/>
              </w:rPr>
              <w:t>/</w:t>
            </w:r>
            <w:r w:rsidRPr="00F93BB8">
              <w:rPr>
                <w:rFonts w:hint="eastAsia"/>
                <w:sz w:val="24"/>
              </w:rPr>
              <w:t>电信）；</w:t>
            </w:r>
          </w:p>
          <w:p w:rsidR="00506F6B" w:rsidRPr="00F93BB8" w:rsidRDefault="002217A0" w:rsidP="006536BC">
            <w:pPr>
              <w:adjustRightInd w:val="0"/>
              <w:snapToGrid w:val="0"/>
              <w:rPr>
                <w:sz w:val="24"/>
              </w:rPr>
            </w:pPr>
            <w:r w:rsidRPr="00F93BB8">
              <w:rPr>
                <w:rFonts w:hint="eastAsia"/>
                <w:sz w:val="24"/>
              </w:rPr>
              <w:t>13.</w:t>
            </w:r>
            <w:r w:rsidRPr="00F93BB8">
              <w:rPr>
                <w:rFonts w:hint="eastAsia"/>
                <w:sz w:val="24"/>
              </w:rPr>
              <w:t>网络接口：</w:t>
            </w:r>
            <w:r w:rsidRPr="00F93BB8">
              <w:rPr>
                <w:rFonts w:hint="eastAsia"/>
                <w:sz w:val="24"/>
              </w:rPr>
              <w:t>1</w:t>
            </w:r>
            <w:r w:rsidRPr="00F93BB8">
              <w:rPr>
                <w:rFonts w:hint="eastAsia"/>
                <w:sz w:val="24"/>
              </w:rPr>
              <w:t>×</w:t>
            </w:r>
            <w:r w:rsidRPr="00F93BB8">
              <w:rPr>
                <w:rFonts w:hint="eastAsia"/>
                <w:sz w:val="24"/>
              </w:rPr>
              <w:t>4G</w:t>
            </w:r>
            <w:r w:rsidRPr="00F93BB8">
              <w:rPr>
                <w:rFonts w:hint="eastAsia"/>
                <w:sz w:val="24"/>
              </w:rPr>
              <w:t>全网通，</w:t>
            </w:r>
            <w:r w:rsidRPr="00F93BB8">
              <w:rPr>
                <w:rFonts w:hint="eastAsia"/>
                <w:sz w:val="24"/>
              </w:rPr>
              <w:t>1</w:t>
            </w:r>
            <w:r w:rsidRPr="00F93BB8">
              <w:rPr>
                <w:rFonts w:hint="eastAsia"/>
                <w:sz w:val="24"/>
              </w:rPr>
              <w:t>×</w:t>
            </w:r>
            <w:r w:rsidRPr="00F93BB8">
              <w:rPr>
                <w:rFonts w:hint="eastAsia"/>
                <w:sz w:val="24"/>
              </w:rPr>
              <w:t>5G</w:t>
            </w:r>
            <w:r w:rsidRPr="00F93BB8">
              <w:rPr>
                <w:rFonts w:hint="eastAsia"/>
                <w:sz w:val="24"/>
              </w:rPr>
              <w:t>全网通，</w:t>
            </w:r>
            <w:r w:rsidRPr="00F93BB8">
              <w:rPr>
                <w:rFonts w:hint="eastAsia"/>
                <w:sz w:val="24"/>
              </w:rPr>
              <w:t>1</w:t>
            </w:r>
            <w:r w:rsidRPr="00F93BB8">
              <w:rPr>
                <w:rFonts w:hint="eastAsia"/>
                <w:sz w:val="24"/>
              </w:rPr>
              <w:t>×</w:t>
            </w:r>
            <w:r w:rsidRPr="00F93BB8">
              <w:rPr>
                <w:rFonts w:hint="eastAsia"/>
                <w:sz w:val="24"/>
              </w:rPr>
              <w:t>WIFI</w:t>
            </w:r>
            <w:r w:rsidRPr="00F93BB8">
              <w:rPr>
                <w:rFonts w:hint="eastAsia"/>
                <w:sz w:val="24"/>
              </w:rPr>
              <w:t>，</w:t>
            </w:r>
            <w:r w:rsidRPr="00F93BB8">
              <w:rPr>
                <w:rFonts w:hint="eastAsia"/>
                <w:sz w:val="24"/>
              </w:rPr>
              <w:t>1</w:t>
            </w:r>
            <w:r w:rsidRPr="00F93BB8">
              <w:rPr>
                <w:rFonts w:hint="eastAsia"/>
                <w:sz w:val="24"/>
              </w:rPr>
              <w:t>×</w:t>
            </w:r>
            <w:r w:rsidRPr="00F93BB8">
              <w:rPr>
                <w:rFonts w:hint="eastAsia"/>
                <w:sz w:val="24"/>
              </w:rPr>
              <w:t>10/100M</w:t>
            </w:r>
            <w:r w:rsidRPr="00F93BB8">
              <w:rPr>
                <w:rFonts w:hint="eastAsia"/>
                <w:sz w:val="24"/>
              </w:rPr>
              <w:t>以太网口（航空插头转出）；</w:t>
            </w:r>
          </w:p>
          <w:p w:rsidR="00506F6B" w:rsidRPr="00F93BB8" w:rsidRDefault="002217A0" w:rsidP="006536BC">
            <w:pPr>
              <w:adjustRightInd w:val="0"/>
              <w:snapToGrid w:val="0"/>
              <w:rPr>
                <w:sz w:val="24"/>
              </w:rPr>
            </w:pPr>
            <w:r w:rsidRPr="00F93BB8">
              <w:rPr>
                <w:rFonts w:hint="eastAsia"/>
                <w:sz w:val="24"/>
              </w:rPr>
              <w:t>14.</w:t>
            </w:r>
            <w:r w:rsidRPr="00F93BB8">
              <w:rPr>
                <w:rFonts w:hint="eastAsia"/>
                <w:sz w:val="24"/>
              </w:rPr>
              <w:t>其他接口：</w:t>
            </w:r>
            <w:r w:rsidRPr="00F93BB8">
              <w:rPr>
                <w:rFonts w:hint="eastAsia"/>
                <w:sz w:val="24"/>
              </w:rPr>
              <w:t>2</w:t>
            </w:r>
            <w:r w:rsidRPr="00F93BB8">
              <w:rPr>
                <w:rFonts w:hint="eastAsia"/>
                <w:sz w:val="24"/>
              </w:rPr>
              <w:t>×</w:t>
            </w:r>
            <w:r w:rsidRPr="00F93BB8">
              <w:rPr>
                <w:rFonts w:hint="eastAsia"/>
                <w:sz w:val="24"/>
              </w:rPr>
              <w:t>SIM</w:t>
            </w:r>
            <w:r w:rsidRPr="00F93BB8">
              <w:rPr>
                <w:rFonts w:hint="eastAsia"/>
                <w:sz w:val="24"/>
              </w:rPr>
              <w:t>卡插槽，</w:t>
            </w:r>
            <w:r w:rsidRPr="00F93BB8">
              <w:rPr>
                <w:rFonts w:hint="eastAsia"/>
                <w:sz w:val="24"/>
              </w:rPr>
              <w:t>2</w:t>
            </w:r>
            <w:r w:rsidRPr="00F93BB8">
              <w:rPr>
                <w:rFonts w:hint="eastAsia"/>
                <w:sz w:val="24"/>
              </w:rPr>
              <w:t>×</w:t>
            </w:r>
            <w:r w:rsidRPr="00F93BB8">
              <w:rPr>
                <w:rFonts w:hint="eastAsia"/>
                <w:sz w:val="24"/>
              </w:rPr>
              <w:t>TF</w:t>
            </w:r>
            <w:r w:rsidRPr="00F93BB8">
              <w:rPr>
                <w:rFonts w:hint="eastAsia"/>
                <w:sz w:val="24"/>
              </w:rPr>
              <w:t>卡插槽；内置蓝牙，</w:t>
            </w:r>
            <w:proofErr w:type="gramStart"/>
            <w:r w:rsidRPr="00F93BB8">
              <w:rPr>
                <w:rFonts w:hint="eastAsia"/>
                <w:sz w:val="24"/>
              </w:rPr>
              <w:t>支持蓝牙对讲</w:t>
            </w:r>
            <w:proofErr w:type="gramEnd"/>
            <w:r w:rsidRPr="00F93BB8">
              <w:rPr>
                <w:rFonts w:hint="eastAsia"/>
                <w:sz w:val="24"/>
              </w:rPr>
              <w:t>，</w:t>
            </w:r>
            <w:proofErr w:type="gramStart"/>
            <w:r w:rsidRPr="00F93BB8">
              <w:rPr>
                <w:rFonts w:hint="eastAsia"/>
                <w:sz w:val="24"/>
              </w:rPr>
              <w:t>支持蓝牙锁定</w:t>
            </w:r>
            <w:proofErr w:type="gramEnd"/>
            <w:r w:rsidRPr="00F93BB8">
              <w:rPr>
                <w:rFonts w:hint="eastAsia"/>
                <w:sz w:val="24"/>
              </w:rPr>
              <w:t>一个布控球；</w:t>
            </w:r>
          </w:p>
          <w:p w:rsidR="00506F6B" w:rsidRPr="00F93BB8" w:rsidRDefault="002217A0" w:rsidP="006536BC">
            <w:pPr>
              <w:adjustRightInd w:val="0"/>
              <w:snapToGrid w:val="0"/>
              <w:rPr>
                <w:sz w:val="24"/>
              </w:rPr>
            </w:pPr>
            <w:r w:rsidRPr="00F93BB8">
              <w:rPr>
                <w:rFonts w:hint="eastAsia"/>
                <w:sz w:val="24"/>
              </w:rPr>
              <w:t>15.</w:t>
            </w:r>
            <w:r w:rsidRPr="00F93BB8">
              <w:rPr>
                <w:rFonts w:hint="eastAsia"/>
                <w:sz w:val="24"/>
              </w:rPr>
              <w:t>卫星定位：内置北斗</w:t>
            </w:r>
            <w:r w:rsidRPr="00F93BB8">
              <w:rPr>
                <w:rFonts w:hint="eastAsia"/>
                <w:sz w:val="24"/>
              </w:rPr>
              <w:t>&amp;GPS</w:t>
            </w:r>
            <w:r w:rsidRPr="00F93BB8">
              <w:rPr>
                <w:rFonts w:hint="eastAsia"/>
                <w:sz w:val="24"/>
              </w:rPr>
              <w:t>定位模块，可显示经纬度信息；</w:t>
            </w:r>
          </w:p>
          <w:p w:rsidR="00506F6B" w:rsidRPr="00F93BB8" w:rsidRDefault="002217A0" w:rsidP="006536BC">
            <w:pPr>
              <w:adjustRightInd w:val="0"/>
              <w:snapToGrid w:val="0"/>
              <w:rPr>
                <w:sz w:val="24"/>
              </w:rPr>
            </w:pPr>
            <w:r w:rsidRPr="00F93BB8">
              <w:rPr>
                <w:rFonts w:hint="eastAsia"/>
                <w:sz w:val="24"/>
              </w:rPr>
              <w:t>16.</w:t>
            </w:r>
            <w:r w:rsidRPr="00F93BB8">
              <w:rPr>
                <w:rFonts w:hint="eastAsia"/>
                <w:sz w:val="24"/>
              </w:rPr>
              <w:t>录像存储：支持双</w:t>
            </w:r>
            <w:r w:rsidRPr="00F93BB8">
              <w:rPr>
                <w:rFonts w:hint="eastAsia"/>
                <w:sz w:val="24"/>
              </w:rPr>
              <w:t>TF</w:t>
            </w:r>
            <w:r w:rsidRPr="00F93BB8">
              <w:rPr>
                <w:rFonts w:hint="eastAsia"/>
                <w:sz w:val="24"/>
              </w:rPr>
              <w:t>卡存储，单卡容量≥</w:t>
            </w:r>
            <w:r w:rsidRPr="00F93BB8">
              <w:rPr>
                <w:rFonts w:hint="eastAsia"/>
                <w:sz w:val="24"/>
              </w:rPr>
              <w:t>512G</w:t>
            </w:r>
            <w:r w:rsidRPr="00F93BB8">
              <w:rPr>
                <w:rFonts w:hint="eastAsia"/>
                <w:sz w:val="24"/>
              </w:rPr>
              <w:t>，支持本地抓拍和录像存储至</w:t>
            </w:r>
            <w:r w:rsidRPr="00F93BB8">
              <w:rPr>
                <w:rFonts w:hint="eastAsia"/>
                <w:sz w:val="24"/>
              </w:rPr>
              <w:t>TF</w:t>
            </w:r>
            <w:r w:rsidRPr="00F93BB8">
              <w:rPr>
                <w:rFonts w:hint="eastAsia"/>
                <w:sz w:val="24"/>
              </w:rPr>
              <w:t>卡中。支持</w:t>
            </w:r>
            <w:r w:rsidRPr="00F93BB8">
              <w:rPr>
                <w:rFonts w:hint="eastAsia"/>
                <w:sz w:val="24"/>
              </w:rPr>
              <w:t>TF</w:t>
            </w:r>
            <w:r w:rsidRPr="00F93BB8">
              <w:rPr>
                <w:rFonts w:hint="eastAsia"/>
                <w:sz w:val="24"/>
              </w:rPr>
              <w:t>卡热插拔；</w:t>
            </w:r>
          </w:p>
          <w:p w:rsidR="00506F6B" w:rsidRPr="00F93BB8" w:rsidRDefault="002217A0" w:rsidP="006536BC">
            <w:pPr>
              <w:adjustRightInd w:val="0"/>
              <w:snapToGrid w:val="0"/>
              <w:rPr>
                <w:sz w:val="24"/>
              </w:rPr>
            </w:pPr>
            <w:r w:rsidRPr="00F93BB8">
              <w:rPr>
                <w:rFonts w:hint="eastAsia"/>
                <w:sz w:val="24"/>
              </w:rPr>
              <w:t>17.</w:t>
            </w:r>
            <w:r w:rsidRPr="00F93BB8">
              <w:rPr>
                <w:rFonts w:hint="eastAsia"/>
                <w:sz w:val="24"/>
              </w:rPr>
              <w:t>状态显示：内置</w:t>
            </w:r>
            <w:r w:rsidRPr="00F93BB8">
              <w:rPr>
                <w:rFonts w:hint="eastAsia"/>
                <w:sz w:val="24"/>
              </w:rPr>
              <w:t>OLCD</w:t>
            </w:r>
            <w:r w:rsidRPr="00F93BB8">
              <w:rPr>
                <w:rFonts w:hint="eastAsia"/>
                <w:sz w:val="24"/>
              </w:rPr>
              <w:t>屏显示当前运行状态，显示</w:t>
            </w:r>
            <w:r w:rsidRPr="00F93BB8">
              <w:rPr>
                <w:rFonts w:hint="eastAsia"/>
                <w:sz w:val="24"/>
              </w:rPr>
              <w:t>4G/5G</w:t>
            </w:r>
            <w:r w:rsidRPr="00F93BB8">
              <w:rPr>
                <w:rFonts w:hint="eastAsia"/>
                <w:sz w:val="24"/>
              </w:rPr>
              <w:t>及信号强度、</w:t>
            </w:r>
            <w:r w:rsidRPr="00F93BB8">
              <w:rPr>
                <w:rFonts w:hint="eastAsia"/>
                <w:sz w:val="24"/>
              </w:rPr>
              <w:t>WIFI</w:t>
            </w:r>
            <w:r w:rsidRPr="00F93BB8">
              <w:rPr>
                <w:rFonts w:hint="eastAsia"/>
                <w:sz w:val="24"/>
              </w:rPr>
              <w:t>、有线、蓝牙、定位状态、对讲状态、</w:t>
            </w:r>
            <w:r w:rsidRPr="00F93BB8">
              <w:rPr>
                <w:rFonts w:hint="eastAsia"/>
                <w:sz w:val="24"/>
              </w:rPr>
              <w:t>TF</w:t>
            </w:r>
            <w:r w:rsidRPr="00F93BB8">
              <w:rPr>
                <w:rFonts w:hint="eastAsia"/>
                <w:sz w:val="24"/>
              </w:rPr>
              <w:t>卡、电池电量、视频编码格式、平台连接状态；</w:t>
            </w:r>
            <w:r w:rsidRPr="00F93BB8">
              <w:rPr>
                <w:rFonts w:hint="eastAsia"/>
                <w:sz w:val="24"/>
              </w:rPr>
              <w:t>OSD</w:t>
            </w:r>
            <w:r w:rsidRPr="00F93BB8">
              <w:rPr>
                <w:rFonts w:hint="eastAsia"/>
                <w:sz w:val="24"/>
              </w:rPr>
              <w:t>可调取显示，设备名称、时间、</w:t>
            </w:r>
            <w:r w:rsidRPr="00F93BB8">
              <w:rPr>
                <w:rFonts w:hint="eastAsia"/>
                <w:sz w:val="24"/>
              </w:rPr>
              <w:t>GPS</w:t>
            </w:r>
            <w:r w:rsidRPr="00F93BB8">
              <w:rPr>
                <w:rFonts w:hint="eastAsia"/>
                <w:sz w:val="24"/>
              </w:rPr>
              <w:t>、蓝牙、</w:t>
            </w:r>
            <w:r w:rsidRPr="00F93BB8">
              <w:rPr>
                <w:rFonts w:hint="eastAsia"/>
                <w:sz w:val="24"/>
              </w:rPr>
              <w:t>4G</w:t>
            </w:r>
            <w:r w:rsidRPr="00F93BB8">
              <w:rPr>
                <w:rFonts w:hint="eastAsia"/>
                <w:sz w:val="24"/>
              </w:rPr>
              <w:t>网络、电量字符叠加；</w:t>
            </w:r>
          </w:p>
          <w:p w:rsidR="00506F6B" w:rsidRPr="00F93BB8" w:rsidRDefault="002217A0" w:rsidP="006536BC">
            <w:pPr>
              <w:adjustRightInd w:val="0"/>
              <w:snapToGrid w:val="0"/>
              <w:rPr>
                <w:sz w:val="24"/>
              </w:rPr>
            </w:pPr>
            <w:r w:rsidRPr="00F93BB8">
              <w:rPr>
                <w:rFonts w:hint="eastAsia"/>
                <w:sz w:val="24"/>
              </w:rPr>
              <w:t>18.</w:t>
            </w:r>
            <w:r w:rsidRPr="00F93BB8">
              <w:rPr>
                <w:rFonts w:hint="eastAsia"/>
                <w:sz w:val="24"/>
              </w:rPr>
              <w:t>供电电源：内置锂电池</w:t>
            </w:r>
            <w:r w:rsidR="00E93984" w:rsidRPr="00F93BB8">
              <w:rPr>
                <w:rFonts w:hint="eastAsia"/>
                <w:sz w:val="24"/>
              </w:rPr>
              <w:t>，</w:t>
            </w:r>
            <w:r w:rsidRPr="00F93BB8">
              <w:rPr>
                <w:rFonts w:hint="eastAsia"/>
                <w:sz w:val="24"/>
              </w:rPr>
              <w:t>工作续航时间≥</w:t>
            </w:r>
            <w:r w:rsidRPr="00F93BB8">
              <w:rPr>
                <w:rFonts w:hint="eastAsia"/>
                <w:sz w:val="24"/>
              </w:rPr>
              <w:t>8</w:t>
            </w:r>
            <w:r w:rsidRPr="00F93BB8">
              <w:rPr>
                <w:rFonts w:hint="eastAsia"/>
                <w:sz w:val="24"/>
              </w:rPr>
              <w:t>小时；</w:t>
            </w:r>
          </w:p>
          <w:p w:rsidR="00506F6B" w:rsidRPr="00F93BB8" w:rsidRDefault="002217A0" w:rsidP="006536BC">
            <w:pPr>
              <w:adjustRightInd w:val="0"/>
              <w:snapToGrid w:val="0"/>
              <w:rPr>
                <w:sz w:val="24"/>
              </w:rPr>
            </w:pPr>
            <w:r w:rsidRPr="00F93BB8">
              <w:rPr>
                <w:rFonts w:hint="eastAsia"/>
                <w:sz w:val="24"/>
              </w:rPr>
              <w:t>19.</w:t>
            </w:r>
            <w:r w:rsidRPr="00F93BB8">
              <w:rPr>
                <w:rFonts w:hint="eastAsia"/>
                <w:sz w:val="24"/>
              </w:rPr>
              <w:t>安装部署：磁力吸盘，支架支持壁装、吊装、杆装；</w:t>
            </w:r>
          </w:p>
          <w:p w:rsidR="00506F6B" w:rsidRPr="00F93BB8" w:rsidRDefault="002217A0" w:rsidP="006536BC">
            <w:pPr>
              <w:adjustRightInd w:val="0"/>
              <w:snapToGrid w:val="0"/>
              <w:rPr>
                <w:sz w:val="24"/>
              </w:rPr>
            </w:pPr>
            <w:r w:rsidRPr="00F93BB8">
              <w:rPr>
                <w:rFonts w:hint="eastAsia"/>
                <w:sz w:val="24"/>
              </w:rPr>
              <w:t>20</w:t>
            </w:r>
            <w:r w:rsidR="008F5E5F" w:rsidRPr="00F93BB8">
              <w:rPr>
                <w:rFonts w:hint="eastAsia"/>
                <w:sz w:val="24"/>
              </w:rPr>
              <w:t>.</w:t>
            </w:r>
            <w:r w:rsidRPr="00F93BB8">
              <w:rPr>
                <w:rFonts w:hint="eastAsia"/>
                <w:sz w:val="24"/>
              </w:rPr>
              <w:t>防护等级</w:t>
            </w:r>
            <w:r w:rsidR="008F5E5F" w:rsidRPr="00F93BB8">
              <w:rPr>
                <w:rFonts w:hint="eastAsia"/>
                <w:sz w:val="24"/>
              </w:rPr>
              <w:t>：</w:t>
            </w:r>
            <w:r w:rsidRPr="00F93BB8">
              <w:rPr>
                <w:rFonts w:hint="eastAsia"/>
                <w:sz w:val="24"/>
              </w:rPr>
              <w:t>≥</w:t>
            </w:r>
            <w:r w:rsidRPr="00F93BB8">
              <w:rPr>
                <w:rFonts w:hint="eastAsia"/>
                <w:sz w:val="24"/>
              </w:rPr>
              <w:t>IP67</w:t>
            </w:r>
            <w:r w:rsidRPr="00F93BB8">
              <w:rPr>
                <w:rFonts w:hint="eastAsia"/>
                <w:sz w:val="24"/>
              </w:rPr>
              <w:t>；</w:t>
            </w:r>
          </w:p>
          <w:p w:rsidR="00506F6B" w:rsidRPr="00F93BB8" w:rsidRDefault="002217A0" w:rsidP="006536BC">
            <w:pPr>
              <w:adjustRightInd w:val="0"/>
              <w:snapToGrid w:val="0"/>
              <w:rPr>
                <w:sz w:val="24"/>
              </w:rPr>
            </w:pPr>
            <w:r w:rsidRPr="00F93BB8">
              <w:rPr>
                <w:rFonts w:hint="eastAsia"/>
                <w:sz w:val="24"/>
              </w:rPr>
              <w:t>21.</w:t>
            </w:r>
            <w:r w:rsidRPr="00F93BB8">
              <w:rPr>
                <w:rFonts w:hint="eastAsia"/>
                <w:sz w:val="24"/>
              </w:rPr>
              <w:t>尺寸：≤</w:t>
            </w:r>
            <w:r w:rsidRPr="00F93BB8">
              <w:rPr>
                <w:rFonts w:hint="eastAsia"/>
                <w:sz w:val="24"/>
              </w:rPr>
              <w:t>169mm</w:t>
            </w:r>
            <w:r w:rsidRPr="00F93BB8">
              <w:rPr>
                <w:rFonts w:hint="eastAsia"/>
                <w:sz w:val="24"/>
              </w:rPr>
              <w:t>（直径）</w:t>
            </w:r>
            <w:r w:rsidRPr="00F93BB8">
              <w:rPr>
                <w:rFonts w:hint="eastAsia"/>
                <w:sz w:val="24"/>
              </w:rPr>
              <w:t>*284mm</w:t>
            </w:r>
            <w:r w:rsidRPr="00F93BB8">
              <w:rPr>
                <w:rFonts w:hint="eastAsia"/>
                <w:sz w:val="24"/>
              </w:rPr>
              <w:t>（高度）；</w:t>
            </w:r>
          </w:p>
          <w:p w:rsidR="00506F6B" w:rsidRPr="00F93BB8" w:rsidRDefault="002217A0" w:rsidP="006536BC">
            <w:pPr>
              <w:adjustRightInd w:val="0"/>
              <w:snapToGrid w:val="0"/>
              <w:rPr>
                <w:sz w:val="24"/>
              </w:rPr>
            </w:pPr>
            <w:r w:rsidRPr="00F93BB8">
              <w:rPr>
                <w:rFonts w:hint="eastAsia"/>
                <w:sz w:val="24"/>
              </w:rPr>
              <w:lastRenderedPageBreak/>
              <w:t>22.</w:t>
            </w:r>
            <w:r w:rsidRPr="00F93BB8">
              <w:rPr>
                <w:rFonts w:hint="eastAsia"/>
                <w:sz w:val="24"/>
              </w:rPr>
              <w:t>工作温度：</w:t>
            </w:r>
            <w:r w:rsidRPr="00F93BB8">
              <w:rPr>
                <w:rFonts w:hint="eastAsia"/>
                <w:sz w:val="24"/>
              </w:rPr>
              <w:t>-</w:t>
            </w:r>
            <w:r w:rsidRPr="00F93BB8">
              <w:rPr>
                <w:sz w:val="24"/>
              </w:rPr>
              <w:t>35</w:t>
            </w:r>
            <w:r w:rsidRPr="00F93BB8">
              <w:rPr>
                <w:rFonts w:hint="eastAsia"/>
                <w:sz w:val="24"/>
              </w:rPr>
              <w:t>℃</w:t>
            </w:r>
            <w:r w:rsidRPr="00F93BB8">
              <w:rPr>
                <w:rFonts w:hint="eastAsia"/>
                <w:sz w:val="24"/>
              </w:rPr>
              <w:t>~+</w:t>
            </w:r>
            <w:r w:rsidRPr="00F93BB8">
              <w:rPr>
                <w:sz w:val="24"/>
              </w:rPr>
              <w:t>60</w:t>
            </w:r>
            <w:r w:rsidRPr="00F93BB8">
              <w:rPr>
                <w:rFonts w:hint="eastAsia"/>
                <w:sz w:val="24"/>
              </w:rPr>
              <w:t>℃；</w:t>
            </w:r>
          </w:p>
          <w:p w:rsidR="00506F6B" w:rsidRPr="00F93BB8" w:rsidRDefault="002217A0" w:rsidP="006536BC">
            <w:pPr>
              <w:adjustRightInd w:val="0"/>
              <w:snapToGrid w:val="0"/>
              <w:rPr>
                <w:sz w:val="24"/>
              </w:rPr>
            </w:pPr>
            <w:r w:rsidRPr="00F93BB8">
              <w:rPr>
                <w:rFonts w:hint="eastAsia"/>
                <w:sz w:val="24"/>
              </w:rPr>
              <w:t>23.</w:t>
            </w:r>
            <w:r w:rsidRPr="00F93BB8">
              <w:rPr>
                <w:rFonts w:hint="eastAsia"/>
                <w:sz w:val="24"/>
              </w:rPr>
              <w:t>重量：≤</w:t>
            </w:r>
            <w:r w:rsidRPr="00F93BB8">
              <w:rPr>
                <w:rFonts w:hint="eastAsia"/>
                <w:sz w:val="24"/>
              </w:rPr>
              <w:t>5.4kg</w:t>
            </w:r>
            <w:r w:rsidRPr="00F93BB8">
              <w:rPr>
                <w:rFonts w:hint="eastAsia"/>
                <w:sz w:val="24"/>
              </w:rPr>
              <w:t>；</w:t>
            </w:r>
          </w:p>
          <w:p w:rsidR="002217A0" w:rsidRPr="00F93BB8" w:rsidRDefault="002217A0" w:rsidP="006536BC">
            <w:pPr>
              <w:adjustRightInd w:val="0"/>
              <w:snapToGrid w:val="0"/>
              <w:rPr>
                <w:sz w:val="24"/>
                <w:szCs w:val="21"/>
              </w:rPr>
            </w:pPr>
            <w:r w:rsidRPr="00F93BB8">
              <w:rPr>
                <w:rFonts w:hint="eastAsia"/>
                <w:sz w:val="24"/>
              </w:rPr>
              <w:t>24.</w:t>
            </w:r>
            <w:r w:rsidRPr="00F93BB8">
              <w:rPr>
                <w:rFonts w:hint="eastAsia"/>
                <w:sz w:val="24"/>
              </w:rPr>
              <w:t>配件包含：安全箱×</w:t>
            </w:r>
            <w:r w:rsidRPr="00F93BB8">
              <w:rPr>
                <w:rFonts w:hint="eastAsia"/>
                <w:sz w:val="24"/>
              </w:rPr>
              <w:t>1</w:t>
            </w:r>
            <w:r w:rsidRPr="00F93BB8">
              <w:rPr>
                <w:rFonts w:hint="eastAsia"/>
                <w:sz w:val="24"/>
              </w:rPr>
              <w:t>，接口线×</w:t>
            </w:r>
            <w:r w:rsidRPr="00F93BB8">
              <w:rPr>
                <w:rFonts w:hint="eastAsia"/>
                <w:sz w:val="24"/>
              </w:rPr>
              <w:t>1</w:t>
            </w:r>
            <w:r w:rsidRPr="00F93BB8">
              <w:rPr>
                <w:rFonts w:hint="eastAsia"/>
                <w:sz w:val="24"/>
              </w:rPr>
              <w:t>，三脚架固定圆盘×</w:t>
            </w:r>
            <w:r w:rsidRPr="00F93BB8">
              <w:rPr>
                <w:rFonts w:hint="eastAsia"/>
                <w:sz w:val="24"/>
              </w:rPr>
              <w:t>1</w:t>
            </w:r>
            <w:r w:rsidRPr="00F93BB8">
              <w:rPr>
                <w:rFonts w:hint="eastAsia"/>
                <w:sz w:val="24"/>
              </w:rPr>
              <w:t>，</w:t>
            </w:r>
            <w:proofErr w:type="gramStart"/>
            <w:r w:rsidRPr="00F93BB8">
              <w:rPr>
                <w:rFonts w:hint="eastAsia"/>
                <w:sz w:val="24"/>
              </w:rPr>
              <w:t>蓝牙耳机</w:t>
            </w:r>
            <w:proofErr w:type="gramEnd"/>
            <w:r w:rsidRPr="00F93BB8">
              <w:rPr>
                <w:rFonts w:hint="eastAsia"/>
                <w:sz w:val="24"/>
              </w:rPr>
              <w:t>×</w:t>
            </w:r>
            <w:r w:rsidRPr="00F93BB8">
              <w:rPr>
                <w:rFonts w:hint="eastAsia"/>
                <w:sz w:val="24"/>
              </w:rPr>
              <w:t>1</w:t>
            </w:r>
            <w:r w:rsidRPr="00F93BB8">
              <w:rPr>
                <w:rFonts w:hint="eastAsia"/>
                <w:sz w:val="24"/>
              </w:rPr>
              <w:t>，有线手</w:t>
            </w:r>
            <w:proofErr w:type="gramStart"/>
            <w:r w:rsidRPr="00F93BB8">
              <w:rPr>
                <w:rFonts w:hint="eastAsia"/>
                <w:sz w:val="24"/>
              </w:rPr>
              <w:t>咪</w:t>
            </w:r>
            <w:proofErr w:type="gramEnd"/>
            <w:r w:rsidRPr="00F93BB8">
              <w:rPr>
                <w:rFonts w:hint="eastAsia"/>
                <w:sz w:val="24"/>
              </w:rPr>
              <w:t>×</w:t>
            </w:r>
            <w:r w:rsidRPr="00F93BB8">
              <w:rPr>
                <w:rFonts w:hint="eastAsia"/>
                <w:sz w:val="24"/>
              </w:rPr>
              <w:t>1</w:t>
            </w:r>
            <w:r w:rsidRPr="00F93BB8">
              <w:rPr>
                <w:rFonts w:hint="eastAsia"/>
                <w:sz w:val="24"/>
              </w:rPr>
              <w:t>，车载充电器×</w:t>
            </w:r>
            <w:r w:rsidRPr="00F93BB8">
              <w:rPr>
                <w:rFonts w:hint="eastAsia"/>
                <w:sz w:val="24"/>
              </w:rPr>
              <w:t>1</w:t>
            </w:r>
            <w:r w:rsidRPr="00F93BB8">
              <w:rPr>
                <w:rFonts w:hint="eastAsia"/>
                <w:sz w:val="24"/>
              </w:rPr>
              <w:t>，天线×</w:t>
            </w:r>
            <w:r w:rsidRPr="00F93BB8">
              <w:rPr>
                <w:rFonts w:hint="eastAsia"/>
                <w:sz w:val="24"/>
              </w:rPr>
              <w:t>1</w:t>
            </w:r>
            <w:r w:rsidRPr="00F93BB8">
              <w:rPr>
                <w:rFonts w:hint="eastAsia"/>
                <w:sz w:val="24"/>
              </w:rPr>
              <w:t>。</w:t>
            </w:r>
          </w:p>
        </w:tc>
        <w:tc>
          <w:tcPr>
            <w:tcW w:w="412" w:type="pct"/>
            <w:vAlign w:val="center"/>
          </w:tcPr>
          <w:p w:rsidR="002217A0" w:rsidRPr="00F93BB8" w:rsidRDefault="002217A0" w:rsidP="006536BC">
            <w:pPr>
              <w:adjustRightInd w:val="0"/>
              <w:snapToGrid w:val="0"/>
              <w:jc w:val="center"/>
              <w:rPr>
                <w:sz w:val="24"/>
                <w:szCs w:val="21"/>
              </w:rPr>
            </w:pPr>
            <w:r w:rsidRPr="00F93BB8">
              <w:rPr>
                <w:rFonts w:hint="eastAsia"/>
                <w:sz w:val="24"/>
                <w:szCs w:val="21"/>
              </w:rPr>
              <w:lastRenderedPageBreak/>
              <w:t>套</w:t>
            </w:r>
          </w:p>
        </w:tc>
        <w:tc>
          <w:tcPr>
            <w:tcW w:w="412" w:type="pct"/>
            <w:vAlign w:val="center"/>
          </w:tcPr>
          <w:p w:rsidR="002217A0" w:rsidRPr="00F93BB8" w:rsidRDefault="002217A0" w:rsidP="006536BC">
            <w:pPr>
              <w:adjustRightInd w:val="0"/>
              <w:snapToGrid w:val="0"/>
              <w:jc w:val="center"/>
              <w:rPr>
                <w:sz w:val="24"/>
                <w:szCs w:val="21"/>
              </w:rPr>
            </w:pPr>
            <w:r w:rsidRPr="00F93BB8">
              <w:rPr>
                <w:sz w:val="24"/>
                <w:szCs w:val="21"/>
              </w:rPr>
              <w:t>22</w:t>
            </w:r>
          </w:p>
        </w:tc>
      </w:tr>
      <w:tr w:rsidR="002217A0" w:rsidRPr="00F93BB8" w:rsidTr="002217A0">
        <w:trPr>
          <w:jc w:val="center"/>
        </w:trPr>
        <w:tc>
          <w:tcPr>
            <w:tcW w:w="475" w:type="pct"/>
            <w:vAlign w:val="center"/>
          </w:tcPr>
          <w:p w:rsidR="002217A0" w:rsidRPr="00F93BB8" w:rsidRDefault="002217A0" w:rsidP="006536BC">
            <w:pPr>
              <w:adjustRightInd w:val="0"/>
              <w:snapToGrid w:val="0"/>
              <w:jc w:val="center"/>
              <w:rPr>
                <w:sz w:val="24"/>
                <w:szCs w:val="21"/>
              </w:rPr>
            </w:pPr>
            <w:r w:rsidRPr="00F93BB8">
              <w:rPr>
                <w:rFonts w:hint="eastAsia"/>
                <w:sz w:val="24"/>
                <w:szCs w:val="21"/>
              </w:rPr>
              <w:lastRenderedPageBreak/>
              <w:t>2</w:t>
            </w:r>
          </w:p>
        </w:tc>
        <w:tc>
          <w:tcPr>
            <w:tcW w:w="743" w:type="pct"/>
            <w:vAlign w:val="center"/>
          </w:tcPr>
          <w:p w:rsidR="002217A0" w:rsidRPr="00F93BB8" w:rsidRDefault="002217A0" w:rsidP="006536BC">
            <w:pPr>
              <w:adjustRightInd w:val="0"/>
              <w:snapToGrid w:val="0"/>
              <w:jc w:val="center"/>
              <w:rPr>
                <w:kern w:val="0"/>
                <w:sz w:val="24"/>
                <w:szCs w:val="21"/>
              </w:rPr>
            </w:pPr>
            <w:r w:rsidRPr="00F93BB8">
              <w:rPr>
                <w:rFonts w:hint="eastAsia"/>
                <w:kern w:val="0"/>
                <w:sz w:val="24"/>
                <w:szCs w:val="21"/>
              </w:rPr>
              <w:t>高通量卫星</w:t>
            </w:r>
            <w:proofErr w:type="gramStart"/>
            <w:r w:rsidRPr="00F93BB8">
              <w:rPr>
                <w:rFonts w:hint="eastAsia"/>
                <w:kern w:val="0"/>
                <w:sz w:val="24"/>
                <w:szCs w:val="21"/>
              </w:rPr>
              <w:t>便携站</w:t>
            </w:r>
            <w:proofErr w:type="gramEnd"/>
          </w:p>
        </w:tc>
        <w:tc>
          <w:tcPr>
            <w:tcW w:w="2958" w:type="pct"/>
          </w:tcPr>
          <w:p w:rsidR="002217A0" w:rsidRPr="00F93BB8" w:rsidRDefault="002217A0" w:rsidP="006536BC">
            <w:pPr>
              <w:adjustRightInd w:val="0"/>
              <w:snapToGrid w:val="0"/>
              <w:rPr>
                <w:sz w:val="24"/>
              </w:rPr>
            </w:pPr>
            <w:r w:rsidRPr="00F93BB8">
              <w:rPr>
                <w:sz w:val="24"/>
              </w:rPr>
              <w:t>1)</w:t>
            </w:r>
            <w:r w:rsidRPr="00F93BB8">
              <w:rPr>
                <w:sz w:val="24"/>
              </w:rPr>
              <w:tab/>
            </w:r>
            <w:r w:rsidRPr="00F93BB8">
              <w:rPr>
                <w:sz w:val="24"/>
              </w:rPr>
              <w:t>卫星</w:t>
            </w:r>
            <w:proofErr w:type="gramStart"/>
            <w:r w:rsidRPr="00F93BB8">
              <w:rPr>
                <w:sz w:val="24"/>
              </w:rPr>
              <w:t>便携站</w:t>
            </w:r>
            <w:proofErr w:type="gramEnd"/>
            <w:r w:rsidRPr="00F93BB8">
              <w:rPr>
                <w:sz w:val="24"/>
              </w:rPr>
              <w:t>一体化设计，包含卫星天线与底座、收发信一体机、调制解调器、电池等部件；</w:t>
            </w:r>
          </w:p>
          <w:p w:rsidR="002217A0" w:rsidRPr="00F93BB8" w:rsidRDefault="002217A0" w:rsidP="006536BC">
            <w:pPr>
              <w:adjustRightInd w:val="0"/>
              <w:snapToGrid w:val="0"/>
              <w:rPr>
                <w:sz w:val="24"/>
              </w:rPr>
            </w:pPr>
            <w:r w:rsidRPr="00F93BB8">
              <w:rPr>
                <w:sz w:val="24"/>
              </w:rPr>
              <w:t>2)</w:t>
            </w:r>
            <w:r w:rsidRPr="00F93BB8">
              <w:rPr>
                <w:sz w:val="24"/>
              </w:rPr>
              <w:tab/>
            </w:r>
            <w:r w:rsidRPr="00F93BB8">
              <w:rPr>
                <w:sz w:val="24"/>
              </w:rPr>
              <w:t>操作方式：支持天线免拼装、一键对星、一键收藏；</w:t>
            </w:r>
          </w:p>
          <w:p w:rsidR="002217A0" w:rsidRPr="00F93BB8" w:rsidRDefault="002217A0" w:rsidP="006536BC">
            <w:pPr>
              <w:adjustRightInd w:val="0"/>
              <w:snapToGrid w:val="0"/>
              <w:rPr>
                <w:sz w:val="24"/>
              </w:rPr>
            </w:pPr>
            <w:r w:rsidRPr="00F93BB8">
              <w:rPr>
                <w:sz w:val="24"/>
              </w:rPr>
              <w:t>3)</w:t>
            </w:r>
            <w:r w:rsidRPr="00F93BB8">
              <w:rPr>
                <w:sz w:val="24"/>
              </w:rPr>
              <w:tab/>
            </w:r>
            <w:r w:rsidRPr="00F93BB8">
              <w:rPr>
                <w:sz w:val="24"/>
              </w:rPr>
              <w:t>工作波段：</w:t>
            </w:r>
            <w:r w:rsidRPr="00F93BB8">
              <w:rPr>
                <w:sz w:val="24"/>
              </w:rPr>
              <w:t>Ka</w:t>
            </w:r>
            <w:r w:rsidRPr="00F93BB8">
              <w:rPr>
                <w:sz w:val="24"/>
              </w:rPr>
              <w:t>波段；</w:t>
            </w:r>
          </w:p>
          <w:p w:rsidR="002217A0" w:rsidRPr="00F93BB8" w:rsidRDefault="002217A0" w:rsidP="006536BC">
            <w:pPr>
              <w:adjustRightInd w:val="0"/>
              <w:snapToGrid w:val="0"/>
              <w:rPr>
                <w:sz w:val="24"/>
              </w:rPr>
            </w:pPr>
            <w:r w:rsidRPr="00F93BB8">
              <w:rPr>
                <w:sz w:val="24"/>
              </w:rPr>
              <w:t>4)</w:t>
            </w:r>
            <w:r w:rsidRPr="00F93BB8">
              <w:rPr>
                <w:sz w:val="24"/>
              </w:rPr>
              <w:tab/>
            </w:r>
            <w:r w:rsidRPr="00F93BB8">
              <w:rPr>
                <w:sz w:val="24"/>
              </w:rPr>
              <w:t>天线材质：碳纤维；</w:t>
            </w:r>
          </w:p>
          <w:p w:rsidR="002217A0" w:rsidRPr="00F93BB8" w:rsidRDefault="002217A0" w:rsidP="006536BC">
            <w:pPr>
              <w:adjustRightInd w:val="0"/>
              <w:snapToGrid w:val="0"/>
              <w:rPr>
                <w:sz w:val="24"/>
              </w:rPr>
            </w:pPr>
            <w:r w:rsidRPr="00F93BB8">
              <w:rPr>
                <w:sz w:val="24"/>
              </w:rPr>
              <w:t>5)</w:t>
            </w:r>
            <w:r w:rsidRPr="00F93BB8">
              <w:rPr>
                <w:sz w:val="24"/>
              </w:rPr>
              <w:tab/>
            </w:r>
            <w:r w:rsidRPr="00F93BB8">
              <w:rPr>
                <w:sz w:val="24"/>
              </w:rPr>
              <w:t>极化方式：圆极化；</w:t>
            </w:r>
          </w:p>
          <w:p w:rsidR="002217A0" w:rsidRPr="00F93BB8" w:rsidRDefault="002217A0" w:rsidP="006536BC">
            <w:pPr>
              <w:adjustRightInd w:val="0"/>
              <w:snapToGrid w:val="0"/>
              <w:rPr>
                <w:sz w:val="24"/>
              </w:rPr>
            </w:pPr>
            <w:r w:rsidRPr="00F93BB8">
              <w:rPr>
                <w:sz w:val="24"/>
              </w:rPr>
              <w:t>6)</w:t>
            </w:r>
            <w:r w:rsidRPr="00F93BB8">
              <w:rPr>
                <w:sz w:val="24"/>
              </w:rPr>
              <w:tab/>
            </w:r>
            <w:r w:rsidRPr="00F93BB8">
              <w:rPr>
                <w:sz w:val="24"/>
              </w:rPr>
              <w:t>等效口径：</w:t>
            </w:r>
            <w:r w:rsidRPr="00F93BB8">
              <w:rPr>
                <w:sz w:val="24"/>
              </w:rPr>
              <w:t>≥0.5</w:t>
            </w:r>
            <w:r w:rsidRPr="00F93BB8">
              <w:rPr>
                <w:sz w:val="24"/>
              </w:rPr>
              <w:t>米；</w:t>
            </w:r>
          </w:p>
          <w:p w:rsidR="002217A0" w:rsidRPr="00F93BB8" w:rsidRDefault="002217A0" w:rsidP="006536BC">
            <w:pPr>
              <w:adjustRightInd w:val="0"/>
              <w:snapToGrid w:val="0"/>
              <w:rPr>
                <w:sz w:val="24"/>
              </w:rPr>
            </w:pPr>
            <w:r w:rsidRPr="00F93BB8">
              <w:rPr>
                <w:sz w:val="24"/>
              </w:rPr>
              <w:t>7)</w:t>
            </w:r>
            <w:r w:rsidRPr="00F93BB8">
              <w:rPr>
                <w:sz w:val="24"/>
              </w:rPr>
              <w:tab/>
            </w:r>
            <w:r w:rsidRPr="00F93BB8">
              <w:rPr>
                <w:sz w:val="24"/>
              </w:rPr>
              <w:t>工作频率：发射</w:t>
            </w:r>
            <w:r w:rsidRPr="00F93BB8">
              <w:rPr>
                <w:sz w:val="24"/>
              </w:rPr>
              <w:t>(Tx)</w:t>
            </w:r>
            <w:r w:rsidR="00E93984" w:rsidRPr="00F93BB8">
              <w:rPr>
                <w:sz w:val="24"/>
              </w:rPr>
              <w:t>：</w:t>
            </w:r>
            <w:r w:rsidRPr="00F93BB8">
              <w:rPr>
                <w:sz w:val="24"/>
              </w:rPr>
              <w:t>29.00</w:t>
            </w:r>
            <w:r w:rsidRPr="00F93BB8">
              <w:rPr>
                <w:sz w:val="24"/>
              </w:rPr>
              <w:t>～</w:t>
            </w:r>
            <w:r w:rsidRPr="00F93BB8">
              <w:rPr>
                <w:sz w:val="24"/>
              </w:rPr>
              <w:t>30.00GHz</w:t>
            </w:r>
            <w:r w:rsidRPr="00F93BB8">
              <w:rPr>
                <w:sz w:val="24"/>
              </w:rPr>
              <w:t>、接收</w:t>
            </w:r>
            <w:r w:rsidRPr="00F93BB8">
              <w:rPr>
                <w:sz w:val="24"/>
              </w:rPr>
              <w:t>(Rx)</w:t>
            </w:r>
            <w:r w:rsidR="00E93984" w:rsidRPr="00F93BB8">
              <w:rPr>
                <w:sz w:val="24"/>
              </w:rPr>
              <w:t>：</w:t>
            </w:r>
            <w:r w:rsidRPr="00F93BB8">
              <w:rPr>
                <w:sz w:val="24"/>
              </w:rPr>
              <w:t>17.80</w:t>
            </w:r>
            <w:r w:rsidRPr="00F93BB8">
              <w:rPr>
                <w:sz w:val="24"/>
              </w:rPr>
              <w:t>～</w:t>
            </w:r>
            <w:r w:rsidRPr="00F93BB8">
              <w:rPr>
                <w:sz w:val="24"/>
              </w:rPr>
              <w:t>20.20GHz</w:t>
            </w:r>
          </w:p>
          <w:p w:rsidR="002217A0" w:rsidRPr="00F93BB8" w:rsidRDefault="002217A0" w:rsidP="006536BC">
            <w:pPr>
              <w:adjustRightInd w:val="0"/>
              <w:snapToGrid w:val="0"/>
              <w:rPr>
                <w:sz w:val="24"/>
              </w:rPr>
            </w:pPr>
            <w:r w:rsidRPr="00F93BB8">
              <w:rPr>
                <w:sz w:val="24"/>
              </w:rPr>
              <w:t>8)</w:t>
            </w:r>
            <w:r w:rsidRPr="00F93BB8">
              <w:rPr>
                <w:sz w:val="24"/>
              </w:rPr>
              <w:tab/>
            </w:r>
            <w:r w:rsidRPr="00F93BB8">
              <w:rPr>
                <w:sz w:val="24"/>
              </w:rPr>
              <w:t>天线增益：</w:t>
            </w:r>
            <w:r w:rsidRPr="00F93BB8">
              <w:rPr>
                <w:sz w:val="24"/>
              </w:rPr>
              <w:t xml:space="preserve"> </w:t>
            </w:r>
            <w:r w:rsidRPr="00F93BB8">
              <w:rPr>
                <w:sz w:val="24"/>
              </w:rPr>
              <w:t>发射</w:t>
            </w:r>
            <w:r w:rsidRPr="00F93BB8">
              <w:rPr>
                <w:sz w:val="24"/>
              </w:rPr>
              <w:t>(Tx)</w:t>
            </w:r>
            <w:r w:rsidR="00E93984" w:rsidRPr="00F93BB8">
              <w:rPr>
                <w:sz w:val="24"/>
              </w:rPr>
              <w:t>：</w:t>
            </w:r>
            <w:r w:rsidRPr="00F93BB8">
              <w:rPr>
                <w:sz w:val="24"/>
              </w:rPr>
              <w:t>≥41.2dBi@29.5GHz</w:t>
            </w:r>
            <w:r w:rsidRPr="00F93BB8">
              <w:rPr>
                <w:sz w:val="24"/>
              </w:rPr>
              <w:t>、接收</w:t>
            </w:r>
            <w:r w:rsidRPr="00F93BB8">
              <w:rPr>
                <w:sz w:val="24"/>
              </w:rPr>
              <w:t>(Rx)</w:t>
            </w:r>
            <w:r w:rsidR="00E93984" w:rsidRPr="00F93BB8">
              <w:rPr>
                <w:sz w:val="24"/>
              </w:rPr>
              <w:t>：</w:t>
            </w:r>
            <w:r w:rsidRPr="00F93BB8">
              <w:rPr>
                <w:sz w:val="24"/>
              </w:rPr>
              <w:t>≥37.8dBi@19.6GHz</w:t>
            </w:r>
          </w:p>
          <w:p w:rsidR="002217A0" w:rsidRPr="00F93BB8" w:rsidRDefault="002217A0" w:rsidP="006536BC">
            <w:pPr>
              <w:adjustRightInd w:val="0"/>
              <w:snapToGrid w:val="0"/>
              <w:rPr>
                <w:sz w:val="24"/>
              </w:rPr>
            </w:pPr>
            <w:r w:rsidRPr="00F93BB8">
              <w:rPr>
                <w:sz w:val="24"/>
              </w:rPr>
              <w:t>9)</w:t>
            </w:r>
            <w:r w:rsidRPr="00F93BB8">
              <w:rPr>
                <w:sz w:val="24"/>
              </w:rPr>
              <w:tab/>
            </w:r>
            <w:r w:rsidRPr="00F93BB8">
              <w:rPr>
                <w:sz w:val="24"/>
              </w:rPr>
              <w:t>方位转动范围：</w:t>
            </w:r>
            <w:r w:rsidRPr="00F93BB8">
              <w:rPr>
                <w:sz w:val="24"/>
              </w:rPr>
              <w:t>±180°</w:t>
            </w:r>
            <w:r w:rsidRPr="00F93BB8">
              <w:rPr>
                <w:sz w:val="24"/>
              </w:rPr>
              <w:t>；</w:t>
            </w:r>
          </w:p>
          <w:p w:rsidR="002217A0" w:rsidRPr="00F93BB8" w:rsidRDefault="002217A0" w:rsidP="006536BC">
            <w:pPr>
              <w:adjustRightInd w:val="0"/>
              <w:snapToGrid w:val="0"/>
              <w:rPr>
                <w:sz w:val="24"/>
              </w:rPr>
            </w:pPr>
            <w:r w:rsidRPr="00F93BB8">
              <w:rPr>
                <w:sz w:val="24"/>
              </w:rPr>
              <w:t>10)</w:t>
            </w:r>
            <w:r w:rsidRPr="00F93BB8">
              <w:rPr>
                <w:sz w:val="24"/>
              </w:rPr>
              <w:tab/>
            </w:r>
            <w:r w:rsidRPr="00F93BB8">
              <w:rPr>
                <w:sz w:val="24"/>
              </w:rPr>
              <w:t>俯仰转动范围：</w:t>
            </w:r>
            <w:r w:rsidRPr="00F93BB8">
              <w:rPr>
                <w:sz w:val="24"/>
              </w:rPr>
              <w:t>10°</w:t>
            </w:r>
            <w:r w:rsidRPr="00F93BB8">
              <w:rPr>
                <w:sz w:val="24"/>
              </w:rPr>
              <w:t>～</w:t>
            </w:r>
            <w:r w:rsidRPr="00F93BB8">
              <w:rPr>
                <w:sz w:val="24"/>
              </w:rPr>
              <w:t>90°</w:t>
            </w:r>
            <w:r w:rsidRPr="00F93BB8">
              <w:rPr>
                <w:sz w:val="24"/>
              </w:rPr>
              <w:t>连续可调；</w:t>
            </w:r>
          </w:p>
          <w:p w:rsidR="002217A0" w:rsidRPr="00F93BB8" w:rsidRDefault="002217A0" w:rsidP="006536BC">
            <w:pPr>
              <w:adjustRightInd w:val="0"/>
              <w:snapToGrid w:val="0"/>
              <w:rPr>
                <w:sz w:val="24"/>
              </w:rPr>
            </w:pPr>
            <w:r w:rsidRPr="00F93BB8">
              <w:rPr>
                <w:sz w:val="24"/>
              </w:rPr>
              <w:t>11)</w:t>
            </w:r>
            <w:r w:rsidRPr="00F93BB8">
              <w:rPr>
                <w:sz w:val="24"/>
              </w:rPr>
              <w:tab/>
            </w:r>
            <w:r w:rsidRPr="00F93BB8">
              <w:rPr>
                <w:sz w:val="24"/>
              </w:rPr>
              <w:t>调制方式：前向：</w:t>
            </w:r>
            <w:r w:rsidRPr="00F93BB8">
              <w:rPr>
                <w:sz w:val="24"/>
              </w:rPr>
              <w:t>QPSK</w:t>
            </w:r>
            <w:r w:rsidR="00E93984" w:rsidRPr="00F93BB8">
              <w:rPr>
                <w:sz w:val="24"/>
              </w:rPr>
              <w:t>，</w:t>
            </w:r>
            <w:r w:rsidRPr="00F93BB8">
              <w:rPr>
                <w:sz w:val="24"/>
              </w:rPr>
              <w:t>8PSK</w:t>
            </w:r>
            <w:r w:rsidR="00E93984" w:rsidRPr="00F93BB8">
              <w:rPr>
                <w:sz w:val="24"/>
              </w:rPr>
              <w:t>，</w:t>
            </w:r>
            <w:r w:rsidRPr="00F93BB8">
              <w:rPr>
                <w:sz w:val="24"/>
              </w:rPr>
              <w:t>16APSK</w:t>
            </w:r>
            <w:r w:rsidR="00E93984" w:rsidRPr="00F93BB8">
              <w:rPr>
                <w:sz w:val="24"/>
              </w:rPr>
              <w:t>，</w:t>
            </w:r>
            <w:r w:rsidRPr="00F93BB8">
              <w:rPr>
                <w:sz w:val="24"/>
              </w:rPr>
              <w:t>32APSK</w:t>
            </w:r>
            <w:r w:rsidRPr="00F93BB8">
              <w:rPr>
                <w:sz w:val="24"/>
              </w:rPr>
              <w:t>；反向：</w:t>
            </w:r>
            <w:r w:rsidRPr="00F93BB8">
              <w:rPr>
                <w:sz w:val="24"/>
              </w:rPr>
              <w:t>QPSK1/3</w:t>
            </w:r>
            <w:r w:rsidR="00E93984" w:rsidRPr="00F93BB8">
              <w:rPr>
                <w:sz w:val="24"/>
              </w:rPr>
              <w:t>，</w:t>
            </w:r>
            <w:r w:rsidRPr="00F93BB8">
              <w:rPr>
                <w:sz w:val="24"/>
              </w:rPr>
              <w:t>QPSK1/2</w:t>
            </w:r>
            <w:r w:rsidR="00E93984" w:rsidRPr="00F93BB8">
              <w:rPr>
                <w:sz w:val="24"/>
              </w:rPr>
              <w:t>，</w:t>
            </w:r>
            <w:r w:rsidRPr="00F93BB8">
              <w:rPr>
                <w:sz w:val="24"/>
              </w:rPr>
              <w:t>QPSK2/3</w:t>
            </w:r>
            <w:r w:rsidR="00E93984" w:rsidRPr="00F93BB8">
              <w:rPr>
                <w:sz w:val="24"/>
              </w:rPr>
              <w:t>，</w:t>
            </w:r>
            <w:r w:rsidRPr="00F93BB8">
              <w:rPr>
                <w:sz w:val="24"/>
              </w:rPr>
              <w:t>QPSK3/4</w:t>
            </w:r>
            <w:r w:rsidR="00E93984" w:rsidRPr="00F93BB8">
              <w:rPr>
                <w:sz w:val="24"/>
              </w:rPr>
              <w:t>，</w:t>
            </w:r>
            <w:r w:rsidRPr="00F93BB8">
              <w:rPr>
                <w:sz w:val="24"/>
              </w:rPr>
              <w:t>QPSK5/6</w:t>
            </w:r>
            <w:r w:rsidR="00E93984" w:rsidRPr="00F93BB8">
              <w:rPr>
                <w:sz w:val="24"/>
              </w:rPr>
              <w:t>，</w:t>
            </w:r>
            <w:r w:rsidRPr="00F93BB8">
              <w:rPr>
                <w:sz w:val="24"/>
              </w:rPr>
              <w:t>8PSK2/3</w:t>
            </w:r>
            <w:r w:rsidR="00E93984" w:rsidRPr="00F93BB8">
              <w:rPr>
                <w:sz w:val="24"/>
              </w:rPr>
              <w:t>，</w:t>
            </w:r>
            <w:r w:rsidRPr="00F93BB8">
              <w:rPr>
                <w:sz w:val="24"/>
              </w:rPr>
              <w:t>8PSK3/4</w:t>
            </w:r>
            <w:r w:rsidR="00E93984" w:rsidRPr="00F93BB8">
              <w:rPr>
                <w:sz w:val="24"/>
              </w:rPr>
              <w:t>，</w:t>
            </w:r>
            <w:r w:rsidRPr="00F93BB8">
              <w:rPr>
                <w:sz w:val="24"/>
              </w:rPr>
              <w:t>8PSK5/6</w:t>
            </w:r>
            <w:r w:rsidRPr="00F93BB8">
              <w:rPr>
                <w:sz w:val="24"/>
              </w:rPr>
              <w:t>；</w:t>
            </w:r>
          </w:p>
          <w:p w:rsidR="002217A0" w:rsidRPr="00F93BB8" w:rsidRDefault="002217A0" w:rsidP="006536BC">
            <w:pPr>
              <w:adjustRightInd w:val="0"/>
              <w:snapToGrid w:val="0"/>
              <w:rPr>
                <w:sz w:val="24"/>
              </w:rPr>
            </w:pPr>
            <w:r w:rsidRPr="00F93BB8">
              <w:rPr>
                <w:sz w:val="24"/>
              </w:rPr>
              <w:t>12)</w:t>
            </w:r>
            <w:r w:rsidRPr="00F93BB8">
              <w:rPr>
                <w:sz w:val="24"/>
              </w:rPr>
              <w:tab/>
            </w:r>
            <w:r w:rsidRPr="00F93BB8">
              <w:rPr>
                <w:sz w:val="24"/>
              </w:rPr>
              <w:t>编码方式：前向支持</w:t>
            </w:r>
            <w:r w:rsidRPr="00F93BB8">
              <w:rPr>
                <w:sz w:val="24"/>
              </w:rPr>
              <w:t>LDPC+BCH</w:t>
            </w:r>
            <w:r w:rsidRPr="00F93BB8">
              <w:rPr>
                <w:sz w:val="24"/>
              </w:rPr>
              <w:t>；反向支持</w:t>
            </w:r>
            <w:r w:rsidRPr="00F93BB8">
              <w:rPr>
                <w:sz w:val="24"/>
              </w:rPr>
              <w:t>Turbo</w:t>
            </w:r>
            <w:r w:rsidRPr="00F93BB8">
              <w:rPr>
                <w:sz w:val="24"/>
              </w:rPr>
              <w:t>；</w:t>
            </w:r>
          </w:p>
          <w:p w:rsidR="002217A0" w:rsidRPr="00F93BB8" w:rsidRDefault="002217A0" w:rsidP="006536BC">
            <w:pPr>
              <w:adjustRightInd w:val="0"/>
              <w:snapToGrid w:val="0"/>
              <w:rPr>
                <w:sz w:val="24"/>
              </w:rPr>
            </w:pPr>
            <w:r w:rsidRPr="00F93BB8">
              <w:rPr>
                <w:sz w:val="24"/>
              </w:rPr>
              <w:t>13)</w:t>
            </w:r>
            <w:r w:rsidRPr="00F93BB8">
              <w:rPr>
                <w:sz w:val="24"/>
              </w:rPr>
              <w:tab/>
            </w:r>
            <w:r w:rsidRPr="00F93BB8">
              <w:rPr>
                <w:sz w:val="24"/>
              </w:rPr>
              <w:t>最高业务速率：下行：</w:t>
            </w:r>
            <w:r w:rsidRPr="00F93BB8">
              <w:rPr>
                <w:sz w:val="24"/>
              </w:rPr>
              <w:t>≥160Mbps</w:t>
            </w:r>
            <w:r w:rsidRPr="00F93BB8">
              <w:rPr>
                <w:sz w:val="24"/>
              </w:rPr>
              <w:t>；上行：</w:t>
            </w:r>
            <w:r w:rsidRPr="00F93BB8">
              <w:rPr>
                <w:sz w:val="24"/>
              </w:rPr>
              <w:t>≥30Mbps</w:t>
            </w:r>
            <w:r w:rsidRPr="00F93BB8">
              <w:rPr>
                <w:sz w:val="24"/>
              </w:rPr>
              <w:t>；</w:t>
            </w:r>
          </w:p>
          <w:p w:rsidR="002217A0" w:rsidRPr="00F93BB8" w:rsidRDefault="002217A0" w:rsidP="006536BC">
            <w:pPr>
              <w:adjustRightInd w:val="0"/>
              <w:snapToGrid w:val="0"/>
              <w:rPr>
                <w:sz w:val="24"/>
              </w:rPr>
            </w:pPr>
            <w:r w:rsidRPr="00F93BB8">
              <w:rPr>
                <w:sz w:val="24"/>
              </w:rPr>
              <w:t>14)</w:t>
            </w:r>
            <w:r w:rsidRPr="00F93BB8">
              <w:rPr>
                <w:sz w:val="24"/>
              </w:rPr>
              <w:tab/>
            </w:r>
            <w:r w:rsidRPr="00F93BB8">
              <w:rPr>
                <w:sz w:val="24"/>
              </w:rPr>
              <w:t>收发信一体机：输出功率</w:t>
            </w:r>
            <w:r w:rsidRPr="00F93BB8">
              <w:rPr>
                <w:sz w:val="24"/>
              </w:rPr>
              <w:t>≥4W</w:t>
            </w:r>
            <w:r w:rsidRPr="00F93BB8">
              <w:rPr>
                <w:sz w:val="24"/>
              </w:rPr>
              <w:t>，能够接入中星</w:t>
            </w:r>
            <w:r w:rsidRPr="00F93BB8">
              <w:rPr>
                <w:sz w:val="24"/>
              </w:rPr>
              <w:t xml:space="preserve"> 16 </w:t>
            </w:r>
            <w:r w:rsidRPr="00F93BB8">
              <w:rPr>
                <w:sz w:val="24"/>
              </w:rPr>
              <w:t>宽带卫星通信网；</w:t>
            </w:r>
            <w:r w:rsidRPr="00F93BB8">
              <w:rPr>
                <w:sz w:val="24"/>
              </w:rPr>
              <w:t xml:space="preserve"> </w:t>
            </w:r>
          </w:p>
          <w:p w:rsidR="002217A0" w:rsidRPr="00F93BB8" w:rsidRDefault="002217A0" w:rsidP="006536BC">
            <w:pPr>
              <w:adjustRightInd w:val="0"/>
              <w:snapToGrid w:val="0"/>
              <w:rPr>
                <w:sz w:val="24"/>
              </w:rPr>
            </w:pPr>
            <w:r w:rsidRPr="00F93BB8">
              <w:rPr>
                <w:sz w:val="24"/>
              </w:rPr>
              <w:t>15)</w:t>
            </w:r>
            <w:r w:rsidRPr="00F93BB8">
              <w:rPr>
                <w:sz w:val="24"/>
              </w:rPr>
              <w:tab/>
            </w:r>
            <w:r w:rsidRPr="00F93BB8">
              <w:rPr>
                <w:sz w:val="24"/>
              </w:rPr>
              <w:t>辅助功能：支持语音播报，语音告警，语音辅助功能；</w:t>
            </w:r>
            <w:r w:rsidR="00FB7672" w:rsidRPr="00F93BB8">
              <w:rPr>
                <w:sz w:val="24"/>
              </w:rPr>
              <w:t xml:space="preserve"> </w:t>
            </w:r>
          </w:p>
          <w:p w:rsidR="002217A0" w:rsidRPr="00F93BB8" w:rsidRDefault="002217A0" w:rsidP="006536BC">
            <w:pPr>
              <w:adjustRightInd w:val="0"/>
              <w:snapToGrid w:val="0"/>
              <w:rPr>
                <w:sz w:val="24"/>
              </w:rPr>
            </w:pPr>
            <w:r w:rsidRPr="00F93BB8">
              <w:rPr>
                <w:sz w:val="24"/>
              </w:rPr>
              <w:t>16)</w:t>
            </w:r>
            <w:r w:rsidRPr="00F93BB8">
              <w:rPr>
                <w:sz w:val="24"/>
              </w:rPr>
              <w:tab/>
            </w:r>
            <w:r w:rsidRPr="00F93BB8">
              <w:rPr>
                <w:sz w:val="24"/>
              </w:rPr>
              <w:t>对星时间：</w:t>
            </w:r>
            <w:r w:rsidRPr="00F93BB8">
              <w:rPr>
                <w:sz w:val="24"/>
              </w:rPr>
              <w:t>≤1min</w:t>
            </w:r>
            <w:r w:rsidRPr="00F93BB8">
              <w:rPr>
                <w:sz w:val="24"/>
              </w:rPr>
              <w:t>；</w:t>
            </w:r>
          </w:p>
          <w:p w:rsidR="002217A0" w:rsidRPr="00F93BB8" w:rsidRDefault="002217A0" w:rsidP="006536BC">
            <w:pPr>
              <w:adjustRightInd w:val="0"/>
              <w:snapToGrid w:val="0"/>
              <w:rPr>
                <w:sz w:val="24"/>
              </w:rPr>
            </w:pPr>
            <w:r w:rsidRPr="00F93BB8">
              <w:rPr>
                <w:sz w:val="24"/>
              </w:rPr>
              <w:t>17)</w:t>
            </w:r>
            <w:r w:rsidRPr="00F93BB8">
              <w:rPr>
                <w:sz w:val="24"/>
              </w:rPr>
              <w:tab/>
            </w:r>
            <w:r w:rsidRPr="00F93BB8">
              <w:rPr>
                <w:sz w:val="24"/>
              </w:rPr>
              <w:t>外部供电：适配器</w:t>
            </w:r>
            <w:r w:rsidRPr="00F93BB8">
              <w:rPr>
                <w:sz w:val="24"/>
              </w:rPr>
              <w:t>220V AC</w:t>
            </w:r>
            <w:r w:rsidRPr="00F93BB8">
              <w:rPr>
                <w:sz w:val="24"/>
              </w:rPr>
              <w:t>，主机</w:t>
            </w:r>
            <w:r w:rsidRPr="00F93BB8">
              <w:rPr>
                <w:sz w:val="24"/>
              </w:rPr>
              <w:t>24V DC</w:t>
            </w:r>
            <w:r w:rsidRPr="00F93BB8">
              <w:rPr>
                <w:sz w:val="24"/>
              </w:rPr>
              <w:t>；</w:t>
            </w:r>
          </w:p>
          <w:p w:rsidR="002217A0" w:rsidRPr="00F93BB8" w:rsidRDefault="002217A0" w:rsidP="006536BC">
            <w:pPr>
              <w:adjustRightInd w:val="0"/>
              <w:snapToGrid w:val="0"/>
              <w:rPr>
                <w:sz w:val="24"/>
              </w:rPr>
            </w:pPr>
            <w:r w:rsidRPr="00F93BB8">
              <w:rPr>
                <w:sz w:val="24"/>
              </w:rPr>
              <w:t>18)</w:t>
            </w:r>
            <w:r w:rsidRPr="00F93BB8">
              <w:rPr>
                <w:sz w:val="24"/>
              </w:rPr>
              <w:tab/>
            </w:r>
            <w:r w:rsidRPr="00F93BB8">
              <w:rPr>
                <w:sz w:val="24"/>
              </w:rPr>
              <w:t>数据接口：</w:t>
            </w:r>
            <w:r w:rsidRPr="00F93BB8">
              <w:rPr>
                <w:sz w:val="24"/>
              </w:rPr>
              <w:t>10/100/1000BaseT 802.1q</w:t>
            </w:r>
            <w:r w:rsidRPr="00F93BB8">
              <w:rPr>
                <w:sz w:val="24"/>
              </w:rPr>
              <w:t>以太网端口（航插），</w:t>
            </w:r>
            <w:r w:rsidRPr="00F93BB8">
              <w:rPr>
                <w:sz w:val="24"/>
              </w:rPr>
              <w:t>Wi-Fi</w:t>
            </w:r>
            <w:r w:rsidRPr="00F93BB8">
              <w:rPr>
                <w:sz w:val="24"/>
              </w:rPr>
              <w:t>；</w:t>
            </w:r>
          </w:p>
          <w:p w:rsidR="002217A0" w:rsidRPr="00F93BB8" w:rsidRDefault="002217A0" w:rsidP="006536BC">
            <w:pPr>
              <w:adjustRightInd w:val="0"/>
              <w:snapToGrid w:val="0"/>
              <w:rPr>
                <w:sz w:val="24"/>
              </w:rPr>
            </w:pPr>
            <w:r w:rsidRPr="00F93BB8">
              <w:rPr>
                <w:sz w:val="24"/>
              </w:rPr>
              <w:t>19)</w:t>
            </w:r>
            <w:r w:rsidRPr="00F93BB8">
              <w:rPr>
                <w:sz w:val="24"/>
              </w:rPr>
              <w:tab/>
            </w:r>
            <w:r w:rsidRPr="00F93BB8">
              <w:rPr>
                <w:sz w:val="24"/>
              </w:rPr>
              <w:t>增强功能：</w:t>
            </w:r>
            <w:r w:rsidRPr="00F93BB8">
              <w:rPr>
                <w:sz w:val="24"/>
              </w:rPr>
              <w:t>ACM</w:t>
            </w:r>
            <w:r w:rsidR="00E93984" w:rsidRPr="00F93BB8">
              <w:rPr>
                <w:sz w:val="24"/>
              </w:rPr>
              <w:t>，</w:t>
            </w:r>
            <w:r w:rsidRPr="00F93BB8">
              <w:rPr>
                <w:sz w:val="24"/>
              </w:rPr>
              <w:t>AUPC</w:t>
            </w:r>
            <w:r w:rsidR="00E93984" w:rsidRPr="00F93BB8">
              <w:rPr>
                <w:sz w:val="24"/>
              </w:rPr>
              <w:t>，</w:t>
            </w:r>
            <w:r w:rsidRPr="00F93BB8">
              <w:rPr>
                <w:sz w:val="24"/>
              </w:rPr>
              <w:t>QoS</w:t>
            </w:r>
            <w:r w:rsidR="00E93984" w:rsidRPr="00F93BB8">
              <w:rPr>
                <w:sz w:val="24"/>
              </w:rPr>
              <w:t>，</w:t>
            </w:r>
            <w:r w:rsidRPr="00F93BB8">
              <w:rPr>
                <w:sz w:val="24"/>
              </w:rPr>
              <w:t>应用加速和协议优化；</w:t>
            </w:r>
          </w:p>
          <w:p w:rsidR="002217A0" w:rsidRPr="00F93BB8" w:rsidRDefault="002217A0" w:rsidP="006536BC">
            <w:pPr>
              <w:adjustRightInd w:val="0"/>
              <w:snapToGrid w:val="0"/>
              <w:rPr>
                <w:sz w:val="24"/>
              </w:rPr>
            </w:pPr>
            <w:r w:rsidRPr="00F93BB8">
              <w:rPr>
                <w:sz w:val="24"/>
              </w:rPr>
              <w:t>20)</w:t>
            </w:r>
            <w:r w:rsidRPr="00F93BB8">
              <w:rPr>
                <w:sz w:val="24"/>
              </w:rPr>
              <w:tab/>
            </w:r>
            <w:r w:rsidRPr="00F93BB8">
              <w:rPr>
                <w:sz w:val="24"/>
              </w:rPr>
              <w:t>整机功耗：</w:t>
            </w:r>
            <w:r w:rsidRPr="00F93BB8">
              <w:rPr>
                <w:sz w:val="24"/>
              </w:rPr>
              <w:t>≤60W</w:t>
            </w:r>
            <w:r w:rsidRPr="00F93BB8">
              <w:rPr>
                <w:sz w:val="24"/>
              </w:rPr>
              <w:t>；</w:t>
            </w:r>
          </w:p>
          <w:p w:rsidR="002217A0" w:rsidRPr="00F93BB8" w:rsidRDefault="002217A0" w:rsidP="006536BC">
            <w:pPr>
              <w:adjustRightInd w:val="0"/>
              <w:snapToGrid w:val="0"/>
              <w:rPr>
                <w:sz w:val="24"/>
              </w:rPr>
            </w:pPr>
            <w:r w:rsidRPr="00F93BB8">
              <w:rPr>
                <w:sz w:val="24"/>
              </w:rPr>
              <w:t>21)</w:t>
            </w:r>
            <w:r w:rsidRPr="00F93BB8">
              <w:rPr>
                <w:sz w:val="24"/>
              </w:rPr>
              <w:tab/>
            </w:r>
            <w:r w:rsidRPr="00F93BB8">
              <w:rPr>
                <w:sz w:val="24"/>
              </w:rPr>
              <w:t>电池供电：通信时长</w:t>
            </w:r>
            <w:r w:rsidRPr="00F93BB8">
              <w:rPr>
                <w:sz w:val="24"/>
              </w:rPr>
              <w:t>≥4</w:t>
            </w:r>
            <w:r w:rsidRPr="00F93BB8">
              <w:rPr>
                <w:sz w:val="24"/>
              </w:rPr>
              <w:t>小时；</w:t>
            </w:r>
          </w:p>
          <w:p w:rsidR="002217A0" w:rsidRPr="00F93BB8" w:rsidRDefault="002217A0" w:rsidP="006536BC">
            <w:pPr>
              <w:adjustRightInd w:val="0"/>
              <w:snapToGrid w:val="0"/>
              <w:rPr>
                <w:sz w:val="24"/>
              </w:rPr>
            </w:pPr>
            <w:r w:rsidRPr="00F93BB8">
              <w:rPr>
                <w:sz w:val="24"/>
              </w:rPr>
              <w:t>22)</w:t>
            </w:r>
            <w:r w:rsidRPr="00F93BB8">
              <w:rPr>
                <w:sz w:val="24"/>
              </w:rPr>
              <w:tab/>
            </w:r>
            <w:r w:rsidRPr="00F93BB8">
              <w:rPr>
                <w:sz w:val="24"/>
              </w:rPr>
              <w:t>工作温度：</w:t>
            </w:r>
            <w:r w:rsidRPr="00F93BB8">
              <w:rPr>
                <w:sz w:val="24"/>
              </w:rPr>
              <w:t>-30℃</w:t>
            </w:r>
            <w:r w:rsidRPr="00F93BB8">
              <w:rPr>
                <w:sz w:val="24"/>
              </w:rPr>
              <w:t>～</w:t>
            </w:r>
            <w:r w:rsidRPr="00F93BB8">
              <w:rPr>
                <w:sz w:val="24"/>
              </w:rPr>
              <w:t>+60℃</w:t>
            </w:r>
            <w:r w:rsidRPr="00F93BB8">
              <w:rPr>
                <w:sz w:val="24"/>
              </w:rPr>
              <w:t>；</w:t>
            </w:r>
          </w:p>
          <w:p w:rsidR="002217A0" w:rsidRPr="00F93BB8" w:rsidRDefault="002217A0" w:rsidP="006536BC">
            <w:pPr>
              <w:adjustRightInd w:val="0"/>
              <w:snapToGrid w:val="0"/>
              <w:rPr>
                <w:sz w:val="24"/>
              </w:rPr>
            </w:pPr>
            <w:r w:rsidRPr="00F93BB8">
              <w:rPr>
                <w:sz w:val="24"/>
              </w:rPr>
              <w:t>23)</w:t>
            </w:r>
            <w:r w:rsidRPr="00F93BB8">
              <w:rPr>
                <w:sz w:val="24"/>
              </w:rPr>
              <w:tab/>
            </w:r>
            <w:r w:rsidRPr="00F93BB8">
              <w:rPr>
                <w:sz w:val="24"/>
              </w:rPr>
              <w:t>储存温度：</w:t>
            </w:r>
            <w:r w:rsidRPr="00F93BB8">
              <w:rPr>
                <w:sz w:val="24"/>
              </w:rPr>
              <w:t>-40℃</w:t>
            </w:r>
            <w:r w:rsidRPr="00F93BB8">
              <w:rPr>
                <w:sz w:val="24"/>
              </w:rPr>
              <w:t>～</w:t>
            </w:r>
            <w:r w:rsidRPr="00F93BB8">
              <w:rPr>
                <w:sz w:val="24"/>
              </w:rPr>
              <w:t>+70℃</w:t>
            </w:r>
            <w:r w:rsidRPr="00F93BB8">
              <w:rPr>
                <w:sz w:val="24"/>
              </w:rPr>
              <w:t>；</w:t>
            </w:r>
          </w:p>
          <w:p w:rsidR="002217A0" w:rsidRPr="00F93BB8" w:rsidRDefault="002217A0" w:rsidP="006536BC">
            <w:pPr>
              <w:adjustRightInd w:val="0"/>
              <w:snapToGrid w:val="0"/>
              <w:rPr>
                <w:sz w:val="24"/>
              </w:rPr>
            </w:pPr>
            <w:r w:rsidRPr="00F93BB8">
              <w:rPr>
                <w:sz w:val="24"/>
              </w:rPr>
              <w:t>24)</w:t>
            </w:r>
            <w:r w:rsidRPr="00F93BB8">
              <w:rPr>
                <w:sz w:val="24"/>
              </w:rPr>
              <w:tab/>
            </w:r>
            <w:r w:rsidRPr="00F93BB8">
              <w:rPr>
                <w:sz w:val="24"/>
              </w:rPr>
              <w:t>涉水深度：</w:t>
            </w:r>
            <w:r w:rsidRPr="00F93BB8">
              <w:rPr>
                <w:sz w:val="24"/>
              </w:rPr>
              <w:t>≥18cm</w:t>
            </w:r>
            <w:r w:rsidRPr="00F93BB8">
              <w:rPr>
                <w:sz w:val="24"/>
              </w:rPr>
              <w:t>；</w:t>
            </w:r>
            <w:r w:rsidRPr="00F93BB8">
              <w:rPr>
                <w:sz w:val="24"/>
              </w:rPr>
              <w:t xml:space="preserve"> </w:t>
            </w:r>
          </w:p>
          <w:p w:rsidR="002217A0" w:rsidRPr="00F93BB8" w:rsidRDefault="002217A0" w:rsidP="006536BC">
            <w:pPr>
              <w:adjustRightInd w:val="0"/>
              <w:snapToGrid w:val="0"/>
              <w:rPr>
                <w:sz w:val="24"/>
              </w:rPr>
            </w:pPr>
            <w:r w:rsidRPr="00F93BB8">
              <w:rPr>
                <w:sz w:val="24"/>
              </w:rPr>
              <w:t>25)</w:t>
            </w:r>
            <w:r w:rsidRPr="00F93BB8">
              <w:rPr>
                <w:sz w:val="24"/>
              </w:rPr>
              <w:tab/>
            </w:r>
            <w:r w:rsidRPr="00F93BB8">
              <w:rPr>
                <w:sz w:val="24"/>
              </w:rPr>
              <w:t>最大风速：</w:t>
            </w:r>
            <w:r w:rsidRPr="00F93BB8">
              <w:rPr>
                <w:sz w:val="24"/>
              </w:rPr>
              <w:t>≥25m/s</w:t>
            </w:r>
            <w:r w:rsidRPr="00F93BB8">
              <w:rPr>
                <w:sz w:val="24"/>
              </w:rPr>
              <w:t>；</w:t>
            </w:r>
          </w:p>
          <w:p w:rsidR="002217A0" w:rsidRPr="00F93BB8" w:rsidRDefault="002217A0" w:rsidP="006536BC">
            <w:pPr>
              <w:adjustRightInd w:val="0"/>
              <w:snapToGrid w:val="0"/>
              <w:rPr>
                <w:sz w:val="24"/>
              </w:rPr>
            </w:pPr>
            <w:r w:rsidRPr="00F93BB8">
              <w:rPr>
                <w:sz w:val="24"/>
              </w:rPr>
              <w:t>26)</w:t>
            </w:r>
            <w:r w:rsidRPr="00F93BB8">
              <w:rPr>
                <w:sz w:val="24"/>
              </w:rPr>
              <w:tab/>
            </w:r>
            <w:r w:rsidRPr="00F93BB8">
              <w:rPr>
                <w:sz w:val="24"/>
              </w:rPr>
              <w:t>防护等级：</w:t>
            </w:r>
            <w:r w:rsidRPr="00F93BB8">
              <w:rPr>
                <w:sz w:val="24"/>
              </w:rPr>
              <w:t>≥IP65</w:t>
            </w:r>
            <w:r w:rsidRPr="00F93BB8">
              <w:rPr>
                <w:sz w:val="24"/>
              </w:rPr>
              <w:t>；</w:t>
            </w:r>
            <w:r w:rsidRPr="00F93BB8">
              <w:rPr>
                <w:sz w:val="24"/>
              </w:rPr>
              <w:t xml:space="preserve"> </w:t>
            </w:r>
          </w:p>
          <w:p w:rsidR="002217A0" w:rsidRPr="00F93BB8" w:rsidRDefault="002217A0" w:rsidP="006536BC">
            <w:pPr>
              <w:adjustRightInd w:val="0"/>
              <w:snapToGrid w:val="0"/>
              <w:rPr>
                <w:sz w:val="24"/>
              </w:rPr>
            </w:pPr>
            <w:r w:rsidRPr="00F93BB8">
              <w:rPr>
                <w:sz w:val="24"/>
              </w:rPr>
              <w:lastRenderedPageBreak/>
              <w:t>27)</w:t>
            </w:r>
            <w:r w:rsidRPr="00F93BB8">
              <w:rPr>
                <w:sz w:val="24"/>
              </w:rPr>
              <w:tab/>
            </w:r>
            <w:r w:rsidRPr="00F93BB8">
              <w:rPr>
                <w:sz w:val="24"/>
              </w:rPr>
              <w:t>设备尺寸：</w:t>
            </w:r>
            <w:r w:rsidRPr="00F93BB8">
              <w:rPr>
                <w:sz w:val="24"/>
              </w:rPr>
              <w:t>≤550mm *400mm*150mm</w:t>
            </w:r>
            <w:r w:rsidRPr="00F93BB8">
              <w:rPr>
                <w:sz w:val="24"/>
              </w:rPr>
              <w:t>；</w:t>
            </w:r>
          </w:p>
          <w:p w:rsidR="002217A0" w:rsidRPr="00F93BB8" w:rsidRDefault="002217A0" w:rsidP="006536BC">
            <w:pPr>
              <w:adjustRightInd w:val="0"/>
              <w:snapToGrid w:val="0"/>
              <w:rPr>
                <w:sz w:val="24"/>
              </w:rPr>
            </w:pPr>
            <w:r w:rsidRPr="00F93BB8">
              <w:rPr>
                <w:sz w:val="24"/>
              </w:rPr>
              <w:t>28)</w:t>
            </w:r>
            <w:r w:rsidRPr="00F93BB8">
              <w:rPr>
                <w:sz w:val="24"/>
              </w:rPr>
              <w:tab/>
            </w:r>
            <w:r w:rsidRPr="00F93BB8">
              <w:rPr>
                <w:sz w:val="24"/>
              </w:rPr>
              <w:t>设备净重：</w:t>
            </w:r>
            <w:r w:rsidRPr="00F93BB8">
              <w:rPr>
                <w:sz w:val="24"/>
              </w:rPr>
              <w:t>≤10kg</w:t>
            </w:r>
            <w:r w:rsidRPr="00F93BB8">
              <w:rPr>
                <w:sz w:val="24"/>
              </w:rPr>
              <w:t>；</w:t>
            </w:r>
          </w:p>
          <w:p w:rsidR="002217A0" w:rsidRPr="00F93BB8" w:rsidRDefault="00506F6B" w:rsidP="00E93984">
            <w:pPr>
              <w:widowControl/>
              <w:adjustRightInd w:val="0"/>
              <w:snapToGrid w:val="0"/>
              <w:rPr>
                <w:rFonts w:cs="宋体"/>
                <w:kern w:val="0"/>
                <w:sz w:val="24"/>
                <w:szCs w:val="22"/>
              </w:rPr>
            </w:pPr>
            <w:r w:rsidRPr="00F93BB8">
              <w:rPr>
                <w:rFonts w:hint="eastAsia"/>
                <w:sz w:val="24"/>
              </w:rPr>
              <w:t>★</w:t>
            </w:r>
            <w:r w:rsidRPr="00F93BB8">
              <w:rPr>
                <w:rFonts w:hint="eastAsia"/>
                <w:sz w:val="24"/>
              </w:rPr>
              <w:t>30)</w:t>
            </w:r>
            <w:r w:rsidRPr="00F93BB8">
              <w:rPr>
                <w:rFonts w:hint="eastAsia"/>
                <w:sz w:val="24"/>
              </w:rPr>
              <w:tab/>
            </w:r>
            <w:r w:rsidRPr="00F93BB8">
              <w:rPr>
                <w:rFonts w:hint="eastAsia"/>
                <w:sz w:val="24"/>
              </w:rPr>
              <w:t>设备终端需与我国高通量</w:t>
            </w:r>
            <w:r w:rsidRPr="00F93BB8">
              <w:rPr>
                <w:rFonts w:hint="eastAsia"/>
                <w:sz w:val="24"/>
              </w:rPr>
              <w:t>Ka</w:t>
            </w:r>
            <w:r w:rsidRPr="00F93BB8">
              <w:rPr>
                <w:rFonts w:hint="eastAsia"/>
                <w:sz w:val="24"/>
              </w:rPr>
              <w:t>宽带卫星通信网络兼容和互联互通；</w:t>
            </w:r>
          </w:p>
        </w:tc>
        <w:tc>
          <w:tcPr>
            <w:tcW w:w="412" w:type="pct"/>
            <w:vAlign w:val="center"/>
          </w:tcPr>
          <w:p w:rsidR="002217A0" w:rsidRPr="00F93BB8" w:rsidRDefault="002217A0" w:rsidP="006536BC">
            <w:pPr>
              <w:adjustRightInd w:val="0"/>
              <w:snapToGrid w:val="0"/>
              <w:jc w:val="center"/>
              <w:rPr>
                <w:sz w:val="24"/>
                <w:szCs w:val="21"/>
              </w:rPr>
            </w:pPr>
            <w:r w:rsidRPr="00F93BB8">
              <w:rPr>
                <w:rFonts w:hint="eastAsia"/>
                <w:sz w:val="24"/>
                <w:szCs w:val="21"/>
              </w:rPr>
              <w:lastRenderedPageBreak/>
              <w:t>套</w:t>
            </w:r>
          </w:p>
        </w:tc>
        <w:tc>
          <w:tcPr>
            <w:tcW w:w="412" w:type="pct"/>
            <w:vAlign w:val="center"/>
          </w:tcPr>
          <w:p w:rsidR="002217A0" w:rsidRPr="00F93BB8" w:rsidRDefault="002217A0" w:rsidP="006536BC">
            <w:pPr>
              <w:adjustRightInd w:val="0"/>
              <w:snapToGrid w:val="0"/>
              <w:jc w:val="center"/>
              <w:rPr>
                <w:sz w:val="24"/>
                <w:szCs w:val="21"/>
              </w:rPr>
            </w:pPr>
            <w:r w:rsidRPr="00F93BB8">
              <w:rPr>
                <w:rFonts w:hint="eastAsia"/>
                <w:sz w:val="24"/>
                <w:szCs w:val="21"/>
              </w:rPr>
              <w:t>1</w:t>
            </w:r>
          </w:p>
        </w:tc>
      </w:tr>
    </w:tbl>
    <w:p w:rsidR="00F73252" w:rsidRPr="00F93BB8" w:rsidRDefault="006536BC" w:rsidP="00F73252">
      <w:pPr>
        <w:spacing w:line="360" w:lineRule="auto"/>
        <w:ind w:firstLineChars="200" w:firstLine="446"/>
        <w:outlineLvl w:val="0"/>
        <w:rPr>
          <w:sz w:val="24"/>
        </w:rPr>
      </w:pPr>
      <w:r w:rsidRPr="00F93BB8">
        <w:rPr>
          <w:rFonts w:hint="eastAsia"/>
          <w:sz w:val="24"/>
        </w:rPr>
        <w:lastRenderedPageBreak/>
        <w:t>第二包</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1262"/>
        <w:gridCol w:w="4978"/>
        <w:gridCol w:w="696"/>
        <w:gridCol w:w="794"/>
      </w:tblGrid>
      <w:tr w:rsidR="002217A0" w:rsidRPr="00F93BB8" w:rsidTr="002217A0">
        <w:trPr>
          <w:jc w:val="center"/>
        </w:trPr>
        <w:tc>
          <w:tcPr>
            <w:tcW w:w="500" w:type="pct"/>
            <w:vAlign w:val="center"/>
          </w:tcPr>
          <w:p w:rsidR="002217A0" w:rsidRPr="00F93BB8" w:rsidRDefault="002217A0" w:rsidP="002217A0">
            <w:pPr>
              <w:adjustRightInd w:val="0"/>
              <w:snapToGrid w:val="0"/>
              <w:jc w:val="center"/>
              <w:rPr>
                <w:sz w:val="24"/>
                <w:szCs w:val="21"/>
              </w:rPr>
            </w:pPr>
            <w:r w:rsidRPr="00F93BB8">
              <w:rPr>
                <w:sz w:val="24"/>
                <w:szCs w:val="21"/>
              </w:rPr>
              <w:t>序号</w:t>
            </w:r>
          </w:p>
        </w:tc>
        <w:tc>
          <w:tcPr>
            <w:tcW w:w="735"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t>标的</w:t>
            </w:r>
            <w:r w:rsidRPr="00F93BB8">
              <w:rPr>
                <w:sz w:val="24"/>
                <w:szCs w:val="21"/>
              </w:rPr>
              <w:t>名称</w:t>
            </w:r>
          </w:p>
        </w:tc>
        <w:tc>
          <w:tcPr>
            <w:tcW w:w="2898" w:type="pct"/>
            <w:vAlign w:val="center"/>
          </w:tcPr>
          <w:p w:rsidR="002217A0" w:rsidRPr="00F93BB8" w:rsidRDefault="002217A0" w:rsidP="002217A0">
            <w:pPr>
              <w:adjustRightInd w:val="0"/>
              <w:snapToGrid w:val="0"/>
              <w:jc w:val="center"/>
              <w:rPr>
                <w:sz w:val="24"/>
                <w:szCs w:val="21"/>
              </w:rPr>
            </w:pPr>
            <w:r w:rsidRPr="00F93BB8">
              <w:rPr>
                <w:sz w:val="24"/>
                <w:szCs w:val="21"/>
              </w:rPr>
              <w:t>技术要求</w:t>
            </w:r>
          </w:p>
        </w:tc>
        <w:tc>
          <w:tcPr>
            <w:tcW w:w="405" w:type="pct"/>
            <w:vAlign w:val="center"/>
          </w:tcPr>
          <w:p w:rsidR="002217A0" w:rsidRPr="00F93BB8" w:rsidRDefault="002217A0" w:rsidP="002217A0">
            <w:pPr>
              <w:adjustRightInd w:val="0"/>
              <w:snapToGrid w:val="0"/>
              <w:jc w:val="center"/>
              <w:rPr>
                <w:sz w:val="24"/>
                <w:szCs w:val="21"/>
              </w:rPr>
            </w:pPr>
            <w:r w:rsidRPr="00F93BB8">
              <w:rPr>
                <w:sz w:val="24"/>
                <w:szCs w:val="21"/>
              </w:rPr>
              <w:t>单位</w:t>
            </w:r>
          </w:p>
        </w:tc>
        <w:tc>
          <w:tcPr>
            <w:tcW w:w="463" w:type="pct"/>
            <w:vAlign w:val="center"/>
          </w:tcPr>
          <w:p w:rsidR="002217A0" w:rsidRPr="00F93BB8" w:rsidRDefault="002217A0" w:rsidP="002217A0">
            <w:pPr>
              <w:adjustRightInd w:val="0"/>
              <w:snapToGrid w:val="0"/>
              <w:jc w:val="center"/>
              <w:rPr>
                <w:sz w:val="24"/>
                <w:szCs w:val="21"/>
              </w:rPr>
            </w:pPr>
            <w:r w:rsidRPr="00F93BB8">
              <w:rPr>
                <w:sz w:val="24"/>
                <w:szCs w:val="21"/>
              </w:rPr>
              <w:t>数量</w:t>
            </w:r>
          </w:p>
        </w:tc>
      </w:tr>
      <w:tr w:rsidR="002217A0" w:rsidRPr="00F93BB8" w:rsidTr="002217A0">
        <w:trPr>
          <w:jc w:val="center"/>
        </w:trPr>
        <w:tc>
          <w:tcPr>
            <w:tcW w:w="500" w:type="pct"/>
            <w:vAlign w:val="center"/>
          </w:tcPr>
          <w:p w:rsidR="002217A0" w:rsidRPr="00F93BB8" w:rsidRDefault="002217A0" w:rsidP="002217A0">
            <w:pPr>
              <w:adjustRightInd w:val="0"/>
              <w:snapToGrid w:val="0"/>
              <w:jc w:val="center"/>
              <w:rPr>
                <w:sz w:val="24"/>
                <w:szCs w:val="21"/>
              </w:rPr>
            </w:pPr>
            <w:r w:rsidRPr="00F93BB8">
              <w:rPr>
                <w:sz w:val="24"/>
                <w:szCs w:val="21"/>
              </w:rPr>
              <w:t>1</w:t>
            </w:r>
          </w:p>
        </w:tc>
        <w:tc>
          <w:tcPr>
            <w:tcW w:w="735" w:type="pct"/>
            <w:vAlign w:val="center"/>
          </w:tcPr>
          <w:p w:rsidR="002217A0" w:rsidRPr="00F93BB8" w:rsidRDefault="00CB24CC" w:rsidP="002217A0">
            <w:pPr>
              <w:adjustRightInd w:val="0"/>
              <w:snapToGrid w:val="0"/>
              <w:jc w:val="center"/>
              <w:rPr>
                <w:sz w:val="24"/>
                <w:szCs w:val="21"/>
              </w:rPr>
            </w:pPr>
            <w:r w:rsidRPr="00F93BB8">
              <w:rPr>
                <w:rFonts w:hint="eastAsia"/>
                <w:sz w:val="24"/>
                <w:szCs w:val="24"/>
                <w:lang w:val="zh-CN"/>
              </w:rPr>
              <w:t>▲</w:t>
            </w:r>
            <w:r w:rsidR="002217A0" w:rsidRPr="00F93BB8">
              <w:rPr>
                <w:rFonts w:hint="eastAsia"/>
                <w:kern w:val="0"/>
                <w:sz w:val="24"/>
                <w:szCs w:val="21"/>
              </w:rPr>
              <w:t>聚合路由器</w:t>
            </w:r>
          </w:p>
        </w:tc>
        <w:tc>
          <w:tcPr>
            <w:tcW w:w="2898" w:type="pct"/>
          </w:tcPr>
          <w:p w:rsidR="00506F6B" w:rsidRPr="00F93BB8" w:rsidRDefault="002217A0" w:rsidP="002254CB">
            <w:pPr>
              <w:adjustRightInd w:val="0"/>
              <w:snapToGrid w:val="0"/>
              <w:rPr>
                <w:sz w:val="24"/>
              </w:rPr>
            </w:pPr>
            <w:r w:rsidRPr="00F93BB8">
              <w:rPr>
                <w:rFonts w:hint="eastAsia"/>
                <w:sz w:val="24"/>
              </w:rPr>
              <w:t>1.</w:t>
            </w:r>
            <w:r w:rsidRPr="00F93BB8">
              <w:rPr>
                <w:rFonts w:hint="eastAsia"/>
                <w:sz w:val="24"/>
              </w:rPr>
              <w:t>投标人提供聚合服务的软硬件设备，部署在采购人机房提供数据聚合服务；投标产品能根据数据卡信号情况、流量情况、拥塞情况等指标，将需要传输数据分解并智能分配到不同的数据卡上传输，在聚合软硬件设备进行数据流重组，进行数据转发；</w:t>
            </w:r>
          </w:p>
          <w:p w:rsidR="00506F6B" w:rsidRPr="00F93BB8" w:rsidRDefault="002217A0" w:rsidP="002254CB">
            <w:pPr>
              <w:adjustRightInd w:val="0"/>
              <w:snapToGrid w:val="0"/>
              <w:rPr>
                <w:sz w:val="24"/>
              </w:rPr>
            </w:pPr>
            <w:r w:rsidRPr="00F93BB8">
              <w:rPr>
                <w:sz w:val="24"/>
              </w:rPr>
              <w:t>2</w:t>
            </w:r>
            <w:r w:rsidRPr="00F93BB8">
              <w:rPr>
                <w:rFonts w:hint="eastAsia"/>
                <w:sz w:val="24"/>
              </w:rPr>
              <w:t>.</w:t>
            </w:r>
            <w:r w:rsidRPr="00F93BB8">
              <w:rPr>
                <w:rFonts w:hint="eastAsia"/>
                <w:sz w:val="24"/>
              </w:rPr>
              <w:t>支持</w:t>
            </w:r>
            <w:r w:rsidRPr="00F93BB8">
              <w:rPr>
                <w:rFonts w:hint="eastAsia"/>
                <w:sz w:val="24"/>
              </w:rPr>
              <w:t>4G</w:t>
            </w:r>
            <w:r w:rsidRPr="00F93BB8">
              <w:rPr>
                <w:rFonts w:hint="eastAsia"/>
                <w:sz w:val="24"/>
              </w:rPr>
              <w:t>、</w:t>
            </w:r>
            <w:r w:rsidRPr="00F93BB8">
              <w:rPr>
                <w:rFonts w:hint="eastAsia"/>
                <w:sz w:val="24"/>
              </w:rPr>
              <w:t>5G</w:t>
            </w:r>
            <w:r w:rsidRPr="00F93BB8">
              <w:rPr>
                <w:rFonts w:hint="eastAsia"/>
                <w:sz w:val="24"/>
              </w:rPr>
              <w:t>、有线多链路聚合功能；</w:t>
            </w:r>
          </w:p>
          <w:p w:rsidR="00506F6B" w:rsidRPr="00F93BB8" w:rsidRDefault="002217A0" w:rsidP="002254CB">
            <w:pPr>
              <w:adjustRightInd w:val="0"/>
              <w:snapToGrid w:val="0"/>
              <w:rPr>
                <w:sz w:val="24"/>
              </w:rPr>
            </w:pPr>
            <w:r w:rsidRPr="00F93BB8">
              <w:rPr>
                <w:sz w:val="24"/>
              </w:rPr>
              <w:t>3</w:t>
            </w:r>
            <w:r w:rsidRPr="00F93BB8">
              <w:rPr>
                <w:rFonts w:hint="eastAsia"/>
                <w:sz w:val="24"/>
              </w:rPr>
              <w:t>.</w:t>
            </w:r>
            <w:r w:rsidRPr="00F93BB8">
              <w:rPr>
                <w:rFonts w:hint="eastAsia"/>
                <w:sz w:val="24"/>
              </w:rPr>
              <w:t>支持在某个运营商网络出现盲区或弱信号时，数据流无缝切换到其他运营商网络，保证网络连接的连续性和稳定性；</w:t>
            </w:r>
          </w:p>
          <w:p w:rsidR="00506F6B" w:rsidRPr="00F93BB8" w:rsidRDefault="002217A0" w:rsidP="002254CB">
            <w:pPr>
              <w:adjustRightInd w:val="0"/>
              <w:snapToGrid w:val="0"/>
              <w:rPr>
                <w:sz w:val="24"/>
              </w:rPr>
            </w:pPr>
            <w:r w:rsidRPr="00F93BB8">
              <w:rPr>
                <w:sz w:val="24"/>
              </w:rPr>
              <w:t>4</w:t>
            </w:r>
            <w:r w:rsidRPr="00F93BB8">
              <w:rPr>
                <w:rFonts w:hint="eastAsia"/>
                <w:sz w:val="24"/>
              </w:rPr>
              <w:t>.</w:t>
            </w:r>
            <w:r w:rsidRPr="00F93BB8">
              <w:rPr>
                <w:rFonts w:hint="eastAsia"/>
                <w:sz w:val="24"/>
              </w:rPr>
              <w:t>业务支持：支持用户现有的</w:t>
            </w:r>
            <w:proofErr w:type="gramStart"/>
            <w:r w:rsidRPr="00F93BB8">
              <w:rPr>
                <w:rFonts w:hint="eastAsia"/>
                <w:sz w:val="24"/>
              </w:rPr>
              <w:t>单兵图传、布控球图传以及</w:t>
            </w:r>
            <w:proofErr w:type="gramEnd"/>
            <w:r w:rsidRPr="00F93BB8">
              <w:rPr>
                <w:rFonts w:hint="eastAsia"/>
                <w:sz w:val="24"/>
              </w:rPr>
              <w:t>其他移动终端设备（车载终端、手机、平板等）通过</w:t>
            </w:r>
            <w:proofErr w:type="gramStart"/>
            <w:r w:rsidRPr="00F93BB8">
              <w:rPr>
                <w:rFonts w:hint="eastAsia"/>
                <w:sz w:val="24"/>
              </w:rPr>
              <w:t>本设备</w:t>
            </w:r>
            <w:proofErr w:type="gramEnd"/>
            <w:r w:rsidRPr="00F93BB8">
              <w:rPr>
                <w:rFonts w:hint="eastAsia"/>
                <w:sz w:val="24"/>
              </w:rPr>
              <w:t>接入用户现使用</w:t>
            </w:r>
            <w:proofErr w:type="gramStart"/>
            <w:r w:rsidRPr="00F93BB8">
              <w:rPr>
                <w:rFonts w:hint="eastAsia"/>
                <w:sz w:val="24"/>
              </w:rPr>
              <w:t>的图综平台</w:t>
            </w:r>
            <w:proofErr w:type="gramEnd"/>
            <w:r w:rsidRPr="00F93BB8">
              <w:rPr>
                <w:rFonts w:hint="eastAsia"/>
                <w:sz w:val="24"/>
              </w:rPr>
              <w:t>；</w:t>
            </w:r>
          </w:p>
          <w:p w:rsidR="00506F6B" w:rsidRPr="00F93BB8" w:rsidRDefault="002217A0" w:rsidP="002254CB">
            <w:pPr>
              <w:adjustRightInd w:val="0"/>
              <w:snapToGrid w:val="0"/>
              <w:rPr>
                <w:sz w:val="24"/>
              </w:rPr>
            </w:pPr>
            <w:r w:rsidRPr="00F93BB8">
              <w:rPr>
                <w:sz w:val="24"/>
              </w:rPr>
              <w:t>5</w:t>
            </w:r>
            <w:r w:rsidRPr="00F93BB8">
              <w:rPr>
                <w:rFonts w:hint="eastAsia"/>
                <w:sz w:val="24"/>
              </w:rPr>
              <w:t>.</w:t>
            </w:r>
            <w:r w:rsidRPr="00F93BB8">
              <w:rPr>
                <w:rFonts w:hint="eastAsia"/>
                <w:sz w:val="24"/>
              </w:rPr>
              <w:t>支持运营商的</w:t>
            </w:r>
            <w:r w:rsidRPr="00F93BB8">
              <w:rPr>
                <w:rFonts w:hint="eastAsia"/>
                <w:sz w:val="24"/>
              </w:rPr>
              <w:t>VPDN</w:t>
            </w:r>
            <w:r w:rsidRPr="00F93BB8">
              <w:rPr>
                <w:rFonts w:hint="eastAsia"/>
                <w:sz w:val="24"/>
              </w:rPr>
              <w:t>专网</w:t>
            </w:r>
            <w:r w:rsidRPr="00F93BB8">
              <w:rPr>
                <w:rFonts w:hint="eastAsia"/>
                <w:sz w:val="24"/>
              </w:rPr>
              <w:t>SIM</w:t>
            </w:r>
            <w:r w:rsidRPr="00F93BB8">
              <w:rPr>
                <w:rFonts w:hint="eastAsia"/>
                <w:sz w:val="24"/>
              </w:rPr>
              <w:t>卡；</w:t>
            </w:r>
          </w:p>
          <w:p w:rsidR="00506F6B" w:rsidRPr="00F93BB8" w:rsidRDefault="002217A0" w:rsidP="002254CB">
            <w:pPr>
              <w:adjustRightInd w:val="0"/>
              <w:snapToGrid w:val="0"/>
              <w:rPr>
                <w:sz w:val="24"/>
              </w:rPr>
            </w:pPr>
            <w:r w:rsidRPr="00F93BB8">
              <w:rPr>
                <w:sz w:val="24"/>
              </w:rPr>
              <w:t>6</w:t>
            </w:r>
            <w:r w:rsidRPr="00F93BB8">
              <w:rPr>
                <w:rFonts w:hint="eastAsia"/>
                <w:sz w:val="24"/>
              </w:rPr>
              <w:t>.</w:t>
            </w:r>
            <w:r w:rsidRPr="00F93BB8">
              <w:rPr>
                <w:rFonts w:hint="eastAsia"/>
                <w:sz w:val="24"/>
              </w:rPr>
              <w:t>运营商网络支持：支持移动、电信、联通的</w:t>
            </w:r>
            <w:r w:rsidRPr="00F93BB8">
              <w:rPr>
                <w:rFonts w:hint="eastAsia"/>
                <w:sz w:val="24"/>
              </w:rPr>
              <w:t>5G</w:t>
            </w:r>
            <w:r w:rsidRPr="00F93BB8">
              <w:rPr>
                <w:rFonts w:hint="eastAsia"/>
                <w:sz w:val="24"/>
              </w:rPr>
              <w:t>、</w:t>
            </w:r>
            <w:r w:rsidRPr="00F93BB8">
              <w:rPr>
                <w:rFonts w:hint="eastAsia"/>
                <w:sz w:val="24"/>
              </w:rPr>
              <w:t>4G</w:t>
            </w:r>
            <w:r w:rsidRPr="00F93BB8">
              <w:rPr>
                <w:rFonts w:hint="eastAsia"/>
                <w:sz w:val="24"/>
              </w:rPr>
              <w:t>、</w:t>
            </w:r>
            <w:r w:rsidRPr="00F93BB8">
              <w:rPr>
                <w:rFonts w:hint="eastAsia"/>
                <w:sz w:val="24"/>
              </w:rPr>
              <w:t>3G</w:t>
            </w:r>
            <w:r w:rsidRPr="00F93BB8">
              <w:rPr>
                <w:rFonts w:hint="eastAsia"/>
                <w:sz w:val="24"/>
              </w:rPr>
              <w:t>全网通；</w:t>
            </w:r>
          </w:p>
          <w:p w:rsidR="00506F6B" w:rsidRPr="00F93BB8" w:rsidRDefault="002217A0" w:rsidP="002254CB">
            <w:pPr>
              <w:adjustRightInd w:val="0"/>
              <w:snapToGrid w:val="0"/>
              <w:rPr>
                <w:sz w:val="24"/>
              </w:rPr>
            </w:pPr>
            <w:r w:rsidRPr="00F93BB8">
              <w:rPr>
                <w:sz w:val="24"/>
              </w:rPr>
              <w:t>7</w:t>
            </w:r>
            <w:r w:rsidRPr="00F93BB8">
              <w:rPr>
                <w:rFonts w:hint="eastAsia"/>
                <w:sz w:val="24"/>
              </w:rPr>
              <w:t>.5G</w:t>
            </w:r>
            <w:r w:rsidRPr="00F93BB8">
              <w:rPr>
                <w:rFonts w:hint="eastAsia"/>
                <w:sz w:val="24"/>
              </w:rPr>
              <w:t>卡槽数量：不少于</w:t>
            </w:r>
            <w:r w:rsidRPr="00F93BB8">
              <w:rPr>
                <w:rFonts w:hint="eastAsia"/>
                <w:sz w:val="24"/>
              </w:rPr>
              <w:t>3</w:t>
            </w:r>
            <w:r w:rsidRPr="00F93BB8">
              <w:rPr>
                <w:rFonts w:hint="eastAsia"/>
                <w:sz w:val="24"/>
              </w:rPr>
              <w:t>个；</w:t>
            </w:r>
          </w:p>
          <w:p w:rsidR="00506F6B" w:rsidRPr="00F93BB8" w:rsidRDefault="002217A0" w:rsidP="002254CB">
            <w:pPr>
              <w:adjustRightInd w:val="0"/>
              <w:snapToGrid w:val="0"/>
              <w:rPr>
                <w:sz w:val="24"/>
              </w:rPr>
            </w:pPr>
            <w:r w:rsidRPr="00F93BB8">
              <w:rPr>
                <w:sz w:val="24"/>
              </w:rPr>
              <w:t>8</w:t>
            </w:r>
            <w:r w:rsidRPr="00F93BB8">
              <w:rPr>
                <w:rFonts w:hint="eastAsia"/>
                <w:sz w:val="24"/>
              </w:rPr>
              <w:t>.4G</w:t>
            </w:r>
            <w:r w:rsidRPr="00F93BB8">
              <w:rPr>
                <w:rFonts w:hint="eastAsia"/>
                <w:sz w:val="24"/>
              </w:rPr>
              <w:t>卡槽数量：不少于</w:t>
            </w:r>
            <w:r w:rsidRPr="00F93BB8">
              <w:rPr>
                <w:rFonts w:hint="eastAsia"/>
                <w:sz w:val="24"/>
              </w:rPr>
              <w:t>3</w:t>
            </w:r>
            <w:r w:rsidRPr="00F93BB8">
              <w:rPr>
                <w:rFonts w:hint="eastAsia"/>
                <w:sz w:val="24"/>
              </w:rPr>
              <w:t>个；</w:t>
            </w:r>
          </w:p>
          <w:p w:rsidR="00506F6B" w:rsidRPr="00F93BB8" w:rsidRDefault="002217A0" w:rsidP="002254CB">
            <w:pPr>
              <w:adjustRightInd w:val="0"/>
              <w:snapToGrid w:val="0"/>
              <w:rPr>
                <w:sz w:val="24"/>
              </w:rPr>
            </w:pPr>
            <w:r w:rsidRPr="00F93BB8">
              <w:rPr>
                <w:sz w:val="24"/>
              </w:rPr>
              <w:t>9</w:t>
            </w:r>
            <w:r w:rsidRPr="00F93BB8">
              <w:rPr>
                <w:rFonts w:hint="eastAsia"/>
                <w:sz w:val="24"/>
              </w:rPr>
              <w:t>.</w:t>
            </w:r>
            <w:r w:rsidRPr="00F93BB8">
              <w:rPr>
                <w:rFonts w:hint="eastAsia"/>
                <w:sz w:val="24"/>
              </w:rPr>
              <w:t>状态显示：具有</w:t>
            </w:r>
            <w:r w:rsidRPr="00F93BB8">
              <w:rPr>
                <w:rFonts w:hint="eastAsia"/>
                <w:sz w:val="24"/>
              </w:rPr>
              <w:t>LCD</w:t>
            </w:r>
            <w:r w:rsidRPr="00F93BB8">
              <w:rPr>
                <w:rFonts w:hint="eastAsia"/>
                <w:sz w:val="24"/>
              </w:rPr>
              <w:t>显示各</w:t>
            </w:r>
            <w:r w:rsidRPr="00F93BB8">
              <w:rPr>
                <w:rFonts w:hint="eastAsia"/>
                <w:sz w:val="24"/>
              </w:rPr>
              <w:t>SIM</w:t>
            </w:r>
            <w:r w:rsidRPr="00F93BB8">
              <w:rPr>
                <w:rFonts w:hint="eastAsia"/>
                <w:sz w:val="24"/>
              </w:rPr>
              <w:t>卡归属的运营商、运行状态、上下行速率等信息；</w:t>
            </w:r>
          </w:p>
          <w:p w:rsidR="00506F6B" w:rsidRPr="00F93BB8" w:rsidRDefault="002217A0" w:rsidP="002254CB">
            <w:pPr>
              <w:adjustRightInd w:val="0"/>
              <w:snapToGrid w:val="0"/>
              <w:rPr>
                <w:sz w:val="24"/>
              </w:rPr>
            </w:pPr>
            <w:r w:rsidRPr="00F93BB8">
              <w:rPr>
                <w:rFonts w:hint="eastAsia"/>
                <w:sz w:val="24"/>
              </w:rPr>
              <w:t>1</w:t>
            </w:r>
            <w:r w:rsidRPr="00F93BB8">
              <w:rPr>
                <w:sz w:val="24"/>
              </w:rPr>
              <w:t>0</w:t>
            </w:r>
            <w:r w:rsidRPr="00F93BB8">
              <w:rPr>
                <w:rFonts w:hint="eastAsia"/>
                <w:sz w:val="24"/>
              </w:rPr>
              <w:t>.WiFi</w:t>
            </w:r>
            <w:r w:rsidRPr="00F93BB8">
              <w:rPr>
                <w:rFonts w:hint="eastAsia"/>
                <w:sz w:val="24"/>
              </w:rPr>
              <w:t>模式</w:t>
            </w:r>
            <w:r w:rsidRPr="00F93BB8">
              <w:rPr>
                <w:rFonts w:hint="eastAsia"/>
                <w:sz w:val="24"/>
              </w:rPr>
              <w:t xml:space="preserve"> 802.11a/b/g/n/ac</w:t>
            </w:r>
            <w:r w:rsidRPr="00F93BB8">
              <w:rPr>
                <w:rFonts w:hint="eastAsia"/>
                <w:sz w:val="24"/>
              </w:rPr>
              <w:t>，支持</w:t>
            </w:r>
            <w:r w:rsidRPr="00F93BB8">
              <w:rPr>
                <w:rFonts w:hint="eastAsia"/>
                <w:sz w:val="24"/>
              </w:rPr>
              <w:t>2.4G</w:t>
            </w:r>
            <w:r w:rsidRPr="00F93BB8">
              <w:rPr>
                <w:rFonts w:hint="eastAsia"/>
                <w:sz w:val="24"/>
              </w:rPr>
              <w:t>、</w:t>
            </w:r>
            <w:r w:rsidRPr="00F93BB8">
              <w:rPr>
                <w:rFonts w:hint="eastAsia"/>
                <w:sz w:val="24"/>
              </w:rPr>
              <w:t>5G</w:t>
            </w:r>
            <w:r w:rsidRPr="00F93BB8">
              <w:rPr>
                <w:rFonts w:hint="eastAsia"/>
                <w:sz w:val="24"/>
              </w:rPr>
              <w:t>；</w:t>
            </w:r>
          </w:p>
          <w:p w:rsidR="00506F6B" w:rsidRPr="00F93BB8" w:rsidRDefault="002217A0" w:rsidP="002254CB">
            <w:pPr>
              <w:adjustRightInd w:val="0"/>
              <w:snapToGrid w:val="0"/>
              <w:rPr>
                <w:sz w:val="24"/>
              </w:rPr>
            </w:pPr>
            <w:r w:rsidRPr="00F93BB8">
              <w:rPr>
                <w:rFonts w:hint="eastAsia"/>
                <w:sz w:val="24"/>
              </w:rPr>
              <w:t>1</w:t>
            </w:r>
            <w:r w:rsidR="002254CB" w:rsidRPr="00F93BB8">
              <w:rPr>
                <w:rFonts w:hint="eastAsia"/>
                <w:sz w:val="24"/>
              </w:rPr>
              <w:t>1</w:t>
            </w:r>
            <w:r w:rsidRPr="00F93BB8">
              <w:rPr>
                <w:rFonts w:hint="eastAsia"/>
                <w:sz w:val="24"/>
              </w:rPr>
              <w:t>.</w:t>
            </w:r>
            <w:r w:rsidRPr="00F93BB8">
              <w:rPr>
                <w:rFonts w:hint="eastAsia"/>
                <w:sz w:val="24"/>
              </w:rPr>
              <w:t>安全协议：</w:t>
            </w:r>
            <w:r w:rsidRPr="00F93BB8">
              <w:rPr>
                <w:rFonts w:hint="eastAsia"/>
                <w:sz w:val="24"/>
              </w:rPr>
              <w:t>WEP</w:t>
            </w:r>
            <w:r w:rsidRPr="00F93BB8">
              <w:rPr>
                <w:rFonts w:hint="eastAsia"/>
                <w:sz w:val="24"/>
              </w:rPr>
              <w:t>、</w:t>
            </w:r>
            <w:r w:rsidRPr="00F93BB8">
              <w:rPr>
                <w:rFonts w:hint="eastAsia"/>
                <w:sz w:val="24"/>
              </w:rPr>
              <w:t>WPA</w:t>
            </w:r>
            <w:r w:rsidRPr="00F93BB8">
              <w:rPr>
                <w:rFonts w:hint="eastAsia"/>
                <w:sz w:val="24"/>
              </w:rPr>
              <w:t>、</w:t>
            </w:r>
            <w:r w:rsidRPr="00F93BB8">
              <w:rPr>
                <w:rFonts w:hint="eastAsia"/>
                <w:sz w:val="24"/>
              </w:rPr>
              <w:t>WPA2</w:t>
            </w:r>
            <w:r w:rsidRPr="00F93BB8">
              <w:rPr>
                <w:rFonts w:hint="eastAsia"/>
                <w:sz w:val="24"/>
              </w:rPr>
              <w:t>、</w:t>
            </w:r>
            <w:r w:rsidRPr="00F93BB8">
              <w:rPr>
                <w:rFonts w:hint="eastAsia"/>
                <w:sz w:val="24"/>
              </w:rPr>
              <w:t>WPA-PSK</w:t>
            </w:r>
            <w:r w:rsidRPr="00F93BB8">
              <w:rPr>
                <w:rFonts w:hint="eastAsia"/>
                <w:sz w:val="24"/>
              </w:rPr>
              <w:t>、</w:t>
            </w:r>
            <w:r w:rsidRPr="00F93BB8">
              <w:rPr>
                <w:rFonts w:hint="eastAsia"/>
                <w:sz w:val="24"/>
              </w:rPr>
              <w:t>WPA2-PSK</w:t>
            </w:r>
            <w:r w:rsidRPr="00F93BB8">
              <w:rPr>
                <w:rFonts w:hint="eastAsia"/>
                <w:sz w:val="24"/>
              </w:rPr>
              <w:t>、</w:t>
            </w:r>
            <w:r w:rsidRPr="00F93BB8">
              <w:rPr>
                <w:rFonts w:hint="eastAsia"/>
                <w:sz w:val="24"/>
              </w:rPr>
              <w:t>802.11i</w:t>
            </w:r>
            <w:r w:rsidRPr="00F93BB8">
              <w:rPr>
                <w:rFonts w:hint="eastAsia"/>
                <w:sz w:val="24"/>
              </w:rPr>
              <w:t>、</w:t>
            </w:r>
            <w:r w:rsidRPr="00F93BB8">
              <w:rPr>
                <w:rFonts w:hint="eastAsia"/>
                <w:sz w:val="24"/>
              </w:rPr>
              <w:t>802.1X WAPI</w:t>
            </w:r>
            <w:r w:rsidRPr="00F93BB8">
              <w:rPr>
                <w:rFonts w:hint="eastAsia"/>
                <w:sz w:val="24"/>
              </w:rPr>
              <w:t>；</w:t>
            </w:r>
          </w:p>
          <w:p w:rsidR="00506F6B" w:rsidRPr="00F93BB8" w:rsidRDefault="002217A0" w:rsidP="002254CB">
            <w:pPr>
              <w:adjustRightInd w:val="0"/>
              <w:snapToGrid w:val="0"/>
              <w:rPr>
                <w:sz w:val="24"/>
              </w:rPr>
            </w:pPr>
            <w:r w:rsidRPr="00F93BB8">
              <w:rPr>
                <w:rFonts w:hint="eastAsia"/>
                <w:sz w:val="24"/>
              </w:rPr>
              <w:t>1</w:t>
            </w:r>
            <w:r w:rsidR="002254CB" w:rsidRPr="00F93BB8">
              <w:rPr>
                <w:rFonts w:hint="eastAsia"/>
                <w:sz w:val="24"/>
              </w:rPr>
              <w:t>2</w:t>
            </w:r>
            <w:r w:rsidRPr="00F93BB8">
              <w:rPr>
                <w:rFonts w:hint="eastAsia"/>
                <w:sz w:val="24"/>
              </w:rPr>
              <w:t>.</w:t>
            </w:r>
            <w:r w:rsidRPr="00F93BB8">
              <w:rPr>
                <w:rFonts w:hint="eastAsia"/>
                <w:sz w:val="24"/>
              </w:rPr>
              <w:t>网络接口：千兆</w:t>
            </w:r>
            <w:r w:rsidRPr="00F93BB8">
              <w:rPr>
                <w:rFonts w:hint="eastAsia"/>
                <w:sz w:val="24"/>
              </w:rPr>
              <w:t>WAN</w:t>
            </w:r>
            <w:r w:rsidRPr="00F93BB8">
              <w:rPr>
                <w:rFonts w:hint="eastAsia"/>
                <w:sz w:val="24"/>
              </w:rPr>
              <w:t>口不少于</w:t>
            </w:r>
            <w:r w:rsidRPr="00F93BB8">
              <w:rPr>
                <w:rFonts w:hint="eastAsia"/>
                <w:sz w:val="24"/>
              </w:rPr>
              <w:t>1</w:t>
            </w:r>
            <w:r w:rsidRPr="00F93BB8">
              <w:rPr>
                <w:rFonts w:hint="eastAsia"/>
                <w:sz w:val="24"/>
              </w:rPr>
              <w:t>个，千兆</w:t>
            </w:r>
            <w:r w:rsidRPr="00F93BB8">
              <w:rPr>
                <w:rFonts w:hint="eastAsia"/>
                <w:sz w:val="24"/>
              </w:rPr>
              <w:t>LAN</w:t>
            </w:r>
            <w:r w:rsidRPr="00F93BB8">
              <w:rPr>
                <w:rFonts w:hint="eastAsia"/>
                <w:sz w:val="24"/>
              </w:rPr>
              <w:t>口不少于</w:t>
            </w:r>
            <w:r w:rsidRPr="00F93BB8">
              <w:rPr>
                <w:rFonts w:hint="eastAsia"/>
                <w:sz w:val="24"/>
              </w:rPr>
              <w:t>2</w:t>
            </w:r>
            <w:r w:rsidRPr="00F93BB8">
              <w:rPr>
                <w:rFonts w:hint="eastAsia"/>
                <w:sz w:val="24"/>
              </w:rPr>
              <w:t>个；</w:t>
            </w:r>
          </w:p>
          <w:p w:rsidR="00506F6B" w:rsidRPr="00F93BB8" w:rsidRDefault="002217A0" w:rsidP="002254CB">
            <w:pPr>
              <w:adjustRightInd w:val="0"/>
              <w:snapToGrid w:val="0"/>
              <w:rPr>
                <w:sz w:val="24"/>
              </w:rPr>
            </w:pPr>
            <w:r w:rsidRPr="00F93BB8">
              <w:rPr>
                <w:rFonts w:hint="eastAsia"/>
                <w:sz w:val="24"/>
              </w:rPr>
              <w:t>1</w:t>
            </w:r>
            <w:r w:rsidR="002254CB" w:rsidRPr="00F93BB8">
              <w:rPr>
                <w:rFonts w:hint="eastAsia"/>
                <w:sz w:val="24"/>
              </w:rPr>
              <w:t>3</w:t>
            </w:r>
            <w:r w:rsidRPr="00F93BB8">
              <w:rPr>
                <w:rFonts w:hint="eastAsia"/>
                <w:sz w:val="24"/>
              </w:rPr>
              <w:t>.</w:t>
            </w:r>
            <w:r w:rsidRPr="00F93BB8">
              <w:rPr>
                <w:rFonts w:hint="eastAsia"/>
                <w:sz w:val="24"/>
              </w:rPr>
              <w:t>视频接口：</w:t>
            </w:r>
            <w:r w:rsidRPr="00F93BB8">
              <w:rPr>
                <w:rFonts w:hint="eastAsia"/>
                <w:sz w:val="24"/>
              </w:rPr>
              <w:t>HDMI</w:t>
            </w:r>
            <w:r w:rsidRPr="00F93BB8">
              <w:rPr>
                <w:rFonts w:hint="eastAsia"/>
                <w:sz w:val="24"/>
              </w:rPr>
              <w:t>输入接口不少于</w:t>
            </w:r>
            <w:r w:rsidRPr="00F93BB8">
              <w:rPr>
                <w:rFonts w:hint="eastAsia"/>
                <w:sz w:val="24"/>
              </w:rPr>
              <w:t>1</w:t>
            </w:r>
            <w:r w:rsidRPr="00F93BB8">
              <w:rPr>
                <w:rFonts w:hint="eastAsia"/>
                <w:sz w:val="24"/>
              </w:rPr>
              <w:t>个</w:t>
            </w:r>
          </w:p>
          <w:p w:rsidR="00506F6B" w:rsidRPr="00F93BB8" w:rsidRDefault="002217A0" w:rsidP="002254CB">
            <w:pPr>
              <w:adjustRightInd w:val="0"/>
              <w:snapToGrid w:val="0"/>
              <w:rPr>
                <w:sz w:val="24"/>
              </w:rPr>
            </w:pPr>
            <w:r w:rsidRPr="00F93BB8">
              <w:rPr>
                <w:rFonts w:hint="eastAsia"/>
                <w:sz w:val="24"/>
              </w:rPr>
              <w:t>1</w:t>
            </w:r>
            <w:r w:rsidR="002254CB" w:rsidRPr="00F93BB8">
              <w:rPr>
                <w:rFonts w:hint="eastAsia"/>
                <w:sz w:val="24"/>
              </w:rPr>
              <w:t>4.</w:t>
            </w:r>
            <w:r w:rsidRPr="00F93BB8">
              <w:rPr>
                <w:rFonts w:hint="eastAsia"/>
                <w:sz w:val="24"/>
              </w:rPr>
              <w:t>电池：内置电池容量不低于</w:t>
            </w:r>
            <w:r w:rsidRPr="00F93BB8">
              <w:rPr>
                <w:rFonts w:hint="eastAsia"/>
                <w:sz w:val="24"/>
              </w:rPr>
              <w:t>13600mAH</w:t>
            </w:r>
            <w:r w:rsidRPr="00F93BB8">
              <w:rPr>
                <w:rFonts w:hint="eastAsia"/>
                <w:sz w:val="24"/>
              </w:rPr>
              <w:t>，并具有电源电量状态指示；</w:t>
            </w:r>
          </w:p>
          <w:p w:rsidR="00506F6B" w:rsidRPr="00F93BB8" w:rsidRDefault="002217A0" w:rsidP="002254CB">
            <w:pPr>
              <w:adjustRightInd w:val="0"/>
              <w:snapToGrid w:val="0"/>
              <w:rPr>
                <w:sz w:val="24"/>
              </w:rPr>
            </w:pPr>
            <w:r w:rsidRPr="00F93BB8">
              <w:rPr>
                <w:rFonts w:hint="eastAsia"/>
                <w:sz w:val="24"/>
              </w:rPr>
              <w:t>1</w:t>
            </w:r>
            <w:r w:rsidR="002254CB" w:rsidRPr="00F93BB8">
              <w:rPr>
                <w:rFonts w:hint="eastAsia"/>
                <w:sz w:val="24"/>
              </w:rPr>
              <w:t>5</w:t>
            </w:r>
            <w:r w:rsidRPr="00F93BB8">
              <w:rPr>
                <w:rFonts w:hint="eastAsia"/>
                <w:sz w:val="24"/>
              </w:rPr>
              <w:t>.</w:t>
            </w:r>
            <w:r w:rsidRPr="00F93BB8">
              <w:rPr>
                <w:rFonts w:hint="eastAsia"/>
                <w:sz w:val="24"/>
              </w:rPr>
              <w:t>天线：内置</w:t>
            </w:r>
            <w:r w:rsidRPr="00F93BB8">
              <w:rPr>
                <w:rFonts w:hint="eastAsia"/>
                <w:sz w:val="24"/>
              </w:rPr>
              <w:t>4G</w:t>
            </w:r>
            <w:r w:rsidRPr="00F93BB8">
              <w:rPr>
                <w:rFonts w:hint="eastAsia"/>
                <w:sz w:val="24"/>
              </w:rPr>
              <w:t>、</w:t>
            </w:r>
            <w:r w:rsidRPr="00F93BB8">
              <w:rPr>
                <w:rFonts w:hint="eastAsia"/>
                <w:sz w:val="24"/>
              </w:rPr>
              <w:t>5G</w:t>
            </w:r>
            <w:r w:rsidRPr="00F93BB8">
              <w:rPr>
                <w:rFonts w:hint="eastAsia"/>
                <w:sz w:val="24"/>
              </w:rPr>
              <w:t>、</w:t>
            </w:r>
            <w:r w:rsidRPr="00F93BB8">
              <w:rPr>
                <w:rFonts w:hint="eastAsia"/>
                <w:sz w:val="24"/>
              </w:rPr>
              <w:t>WiFi</w:t>
            </w:r>
            <w:r w:rsidRPr="00F93BB8">
              <w:rPr>
                <w:rFonts w:hint="eastAsia"/>
                <w:sz w:val="24"/>
              </w:rPr>
              <w:t>天线；</w:t>
            </w:r>
          </w:p>
          <w:p w:rsidR="00506F6B" w:rsidRPr="00F93BB8" w:rsidRDefault="002217A0" w:rsidP="002254CB">
            <w:pPr>
              <w:adjustRightInd w:val="0"/>
              <w:snapToGrid w:val="0"/>
              <w:rPr>
                <w:sz w:val="24"/>
              </w:rPr>
            </w:pPr>
            <w:r w:rsidRPr="00F93BB8">
              <w:rPr>
                <w:rFonts w:hint="eastAsia"/>
                <w:sz w:val="24"/>
              </w:rPr>
              <w:t>1</w:t>
            </w:r>
            <w:r w:rsidR="002254CB" w:rsidRPr="00F93BB8">
              <w:rPr>
                <w:rFonts w:hint="eastAsia"/>
                <w:sz w:val="24"/>
              </w:rPr>
              <w:t>6</w:t>
            </w:r>
            <w:r w:rsidRPr="00F93BB8">
              <w:rPr>
                <w:rFonts w:hint="eastAsia"/>
                <w:sz w:val="24"/>
              </w:rPr>
              <w:t>.</w:t>
            </w:r>
            <w:r w:rsidRPr="00F93BB8">
              <w:rPr>
                <w:rFonts w:hint="eastAsia"/>
                <w:sz w:val="24"/>
              </w:rPr>
              <w:t>安装支持：具有</w:t>
            </w:r>
            <w:r w:rsidRPr="00F93BB8">
              <w:rPr>
                <w:rFonts w:hint="eastAsia"/>
                <w:sz w:val="24"/>
              </w:rPr>
              <w:t>1/4</w:t>
            </w:r>
            <w:r w:rsidRPr="00F93BB8">
              <w:rPr>
                <w:rFonts w:hint="eastAsia"/>
                <w:sz w:val="24"/>
              </w:rPr>
              <w:t>螺丝孔位用于三脚架安装；</w:t>
            </w:r>
          </w:p>
          <w:p w:rsidR="00506F6B" w:rsidRPr="00F93BB8" w:rsidRDefault="002217A0" w:rsidP="002254CB">
            <w:pPr>
              <w:adjustRightInd w:val="0"/>
              <w:snapToGrid w:val="0"/>
              <w:rPr>
                <w:sz w:val="24"/>
              </w:rPr>
            </w:pPr>
            <w:r w:rsidRPr="00F93BB8">
              <w:rPr>
                <w:rFonts w:hint="eastAsia"/>
                <w:sz w:val="24"/>
              </w:rPr>
              <w:t>1</w:t>
            </w:r>
            <w:r w:rsidR="002254CB" w:rsidRPr="00F93BB8">
              <w:rPr>
                <w:rFonts w:hint="eastAsia"/>
                <w:sz w:val="24"/>
              </w:rPr>
              <w:t>7</w:t>
            </w:r>
            <w:r w:rsidRPr="00F93BB8">
              <w:rPr>
                <w:rFonts w:hint="eastAsia"/>
                <w:sz w:val="24"/>
              </w:rPr>
              <w:t>.</w:t>
            </w:r>
            <w:r w:rsidRPr="00F93BB8">
              <w:rPr>
                <w:rFonts w:hint="eastAsia"/>
                <w:sz w:val="24"/>
              </w:rPr>
              <w:t>尺寸：不大于</w:t>
            </w:r>
            <w:r w:rsidRPr="00F93BB8">
              <w:rPr>
                <w:rFonts w:hint="eastAsia"/>
                <w:sz w:val="24"/>
              </w:rPr>
              <w:t>180mm(L)*50mm(W)*265mm(H)</w:t>
            </w:r>
          </w:p>
          <w:p w:rsidR="002217A0" w:rsidRPr="00F93BB8" w:rsidRDefault="002217A0" w:rsidP="002254CB">
            <w:pPr>
              <w:adjustRightInd w:val="0"/>
              <w:snapToGrid w:val="0"/>
              <w:rPr>
                <w:sz w:val="24"/>
                <w:szCs w:val="21"/>
              </w:rPr>
            </w:pPr>
            <w:r w:rsidRPr="00F93BB8">
              <w:rPr>
                <w:rFonts w:hint="eastAsia"/>
                <w:sz w:val="24"/>
              </w:rPr>
              <w:t>1</w:t>
            </w:r>
            <w:r w:rsidR="002254CB" w:rsidRPr="00F93BB8">
              <w:rPr>
                <w:rFonts w:hint="eastAsia"/>
                <w:sz w:val="24"/>
              </w:rPr>
              <w:t>8</w:t>
            </w:r>
            <w:r w:rsidRPr="00F93BB8">
              <w:rPr>
                <w:rFonts w:hint="eastAsia"/>
                <w:sz w:val="24"/>
              </w:rPr>
              <w:t>.</w:t>
            </w:r>
            <w:r w:rsidRPr="00F93BB8">
              <w:rPr>
                <w:rFonts w:hint="eastAsia"/>
                <w:sz w:val="24"/>
              </w:rPr>
              <w:t>工作温度：不低于</w:t>
            </w:r>
            <w:r w:rsidRPr="00F93BB8">
              <w:rPr>
                <w:rFonts w:hint="eastAsia"/>
                <w:sz w:val="24"/>
              </w:rPr>
              <w:t>-</w:t>
            </w:r>
            <w:r w:rsidRPr="00F93BB8">
              <w:rPr>
                <w:sz w:val="24"/>
              </w:rPr>
              <w:t>35</w:t>
            </w:r>
            <w:r w:rsidRPr="00F93BB8">
              <w:rPr>
                <w:rFonts w:hint="eastAsia"/>
                <w:sz w:val="24"/>
              </w:rPr>
              <w:t>℃到</w:t>
            </w:r>
            <w:r w:rsidRPr="00F93BB8">
              <w:rPr>
                <w:rFonts w:hint="eastAsia"/>
                <w:sz w:val="24"/>
              </w:rPr>
              <w:t>+</w:t>
            </w:r>
            <w:r w:rsidRPr="00F93BB8">
              <w:rPr>
                <w:sz w:val="24"/>
              </w:rPr>
              <w:t>6</w:t>
            </w:r>
            <w:r w:rsidRPr="00F93BB8">
              <w:rPr>
                <w:rFonts w:hint="eastAsia"/>
                <w:sz w:val="24"/>
              </w:rPr>
              <w:t>0</w:t>
            </w:r>
            <w:r w:rsidRPr="00F93BB8">
              <w:rPr>
                <w:rFonts w:hint="eastAsia"/>
                <w:sz w:val="24"/>
              </w:rPr>
              <w:t>℃</w:t>
            </w:r>
          </w:p>
        </w:tc>
        <w:tc>
          <w:tcPr>
            <w:tcW w:w="405"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t>套</w:t>
            </w:r>
          </w:p>
        </w:tc>
        <w:tc>
          <w:tcPr>
            <w:tcW w:w="463" w:type="pct"/>
            <w:vAlign w:val="center"/>
          </w:tcPr>
          <w:p w:rsidR="002217A0" w:rsidRPr="00F93BB8" w:rsidRDefault="002217A0" w:rsidP="002217A0">
            <w:pPr>
              <w:adjustRightInd w:val="0"/>
              <w:snapToGrid w:val="0"/>
              <w:jc w:val="center"/>
              <w:rPr>
                <w:sz w:val="24"/>
                <w:szCs w:val="21"/>
              </w:rPr>
            </w:pPr>
            <w:r w:rsidRPr="00F93BB8">
              <w:rPr>
                <w:sz w:val="24"/>
                <w:szCs w:val="21"/>
              </w:rPr>
              <w:t>21</w:t>
            </w:r>
          </w:p>
        </w:tc>
      </w:tr>
    </w:tbl>
    <w:p w:rsidR="006536BC" w:rsidRPr="00F93BB8" w:rsidRDefault="006536BC" w:rsidP="00F73252">
      <w:pPr>
        <w:spacing w:line="360" w:lineRule="auto"/>
        <w:ind w:firstLineChars="200" w:firstLine="446"/>
        <w:outlineLvl w:val="0"/>
        <w:rPr>
          <w:sz w:val="24"/>
        </w:rPr>
      </w:pPr>
      <w:r w:rsidRPr="00F93BB8">
        <w:rPr>
          <w:rFonts w:hint="eastAsia"/>
          <w:sz w:val="24"/>
        </w:rPr>
        <w:t>第三包</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1276"/>
        <w:gridCol w:w="4961"/>
        <w:gridCol w:w="709"/>
        <w:gridCol w:w="783"/>
      </w:tblGrid>
      <w:tr w:rsidR="002217A0" w:rsidRPr="00F93BB8" w:rsidTr="002217A0">
        <w:trPr>
          <w:tblHeader/>
          <w:jc w:val="center"/>
        </w:trPr>
        <w:tc>
          <w:tcPr>
            <w:tcW w:w="487" w:type="pct"/>
            <w:vAlign w:val="center"/>
          </w:tcPr>
          <w:p w:rsidR="002217A0" w:rsidRPr="00F93BB8" w:rsidRDefault="002217A0" w:rsidP="002217A0">
            <w:pPr>
              <w:adjustRightInd w:val="0"/>
              <w:snapToGrid w:val="0"/>
              <w:jc w:val="center"/>
              <w:rPr>
                <w:sz w:val="24"/>
                <w:szCs w:val="21"/>
              </w:rPr>
            </w:pPr>
            <w:r w:rsidRPr="00F93BB8">
              <w:rPr>
                <w:sz w:val="24"/>
                <w:szCs w:val="21"/>
              </w:rPr>
              <w:t>序号</w:t>
            </w:r>
          </w:p>
        </w:tc>
        <w:tc>
          <w:tcPr>
            <w:tcW w:w="745"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t>标的</w:t>
            </w:r>
            <w:r w:rsidRPr="00F93BB8">
              <w:rPr>
                <w:sz w:val="24"/>
                <w:szCs w:val="21"/>
              </w:rPr>
              <w:t>名称</w:t>
            </w:r>
          </w:p>
        </w:tc>
        <w:tc>
          <w:tcPr>
            <w:tcW w:w="2897" w:type="pct"/>
            <w:vAlign w:val="center"/>
          </w:tcPr>
          <w:p w:rsidR="002217A0" w:rsidRPr="00F93BB8" w:rsidRDefault="002217A0" w:rsidP="002217A0">
            <w:pPr>
              <w:adjustRightInd w:val="0"/>
              <w:snapToGrid w:val="0"/>
              <w:jc w:val="center"/>
              <w:rPr>
                <w:sz w:val="24"/>
                <w:szCs w:val="21"/>
              </w:rPr>
            </w:pPr>
            <w:r w:rsidRPr="00F93BB8">
              <w:rPr>
                <w:sz w:val="24"/>
                <w:szCs w:val="21"/>
              </w:rPr>
              <w:t>技术要求</w:t>
            </w:r>
          </w:p>
        </w:tc>
        <w:tc>
          <w:tcPr>
            <w:tcW w:w="414" w:type="pct"/>
            <w:vAlign w:val="center"/>
          </w:tcPr>
          <w:p w:rsidR="002217A0" w:rsidRPr="00F93BB8" w:rsidRDefault="002217A0" w:rsidP="002217A0">
            <w:pPr>
              <w:adjustRightInd w:val="0"/>
              <w:snapToGrid w:val="0"/>
              <w:jc w:val="center"/>
              <w:rPr>
                <w:sz w:val="24"/>
                <w:szCs w:val="21"/>
              </w:rPr>
            </w:pPr>
            <w:r w:rsidRPr="00F93BB8">
              <w:rPr>
                <w:sz w:val="24"/>
                <w:szCs w:val="21"/>
              </w:rPr>
              <w:t>单位</w:t>
            </w:r>
          </w:p>
        </w:tc>
        <w:tc>
          <w:tcPr>
            <w:tcW w:w="457" w:type="pct"/>
            <w:vAlign w:val="center"/>
          </w:tcPr>
          <w:p w:rsidR="002217A0" w:rsidRPr="00F93BB8" w:rsidRDefault="002217A0" w:rsidP="002217A0">
            <w:pPr>
              <w:adjustRightInd w:val="0"/>
              <w:snapToGrid w:val="0"/>
              <w:jc w:val="center"/>
              <w:rPr>
                <w:sz w:val="24"/>
                <w:szCs w:val="21"/>
              </w:rPr>
            </w:pPr>
            <w:r w:rsidRPr="00F93BB8">
              <w:rPr>
                <w:sz w:val="24"/>
                <w:szCs w:val="21"/>
              </w:rPr>
              <w:t>数量</w:t>
            </w:r>
          </w:p>
        </w:tc>
      </w:tr>
      <w:tr w:rsidR="002217A0" w:rsidRPr="00F93BB8" w:rsidTr="002217A0">
        <w:trPr>
          <w:jc w:val="center"/>
        </w:trPr>
        <w:tc>
          <w:tcPr>
            <w:tcW w:w="487" w:type="pct"/>
            <w:vAlign w:val="center"/>
          </w:tcPr>
          <w:p w:rsidR="002217A0" w:rsidRPr="00F93BB8" w:rsidRDefault="002217A0" w:rsidP="002217A0">
            <w:pPr>
              <w:adjustRightInd w:val="0"/>
              <w:snapToGrid w:val="0"/>
              <w:jc w:val="center"/>
              <w:rPr>
                <w:sz w:val="24"/>
                <w:szCs w:val="21"/>
              </w:rPr>
            </w:pPr>
            <w:r w:rsidRPr="00F93BB8">
              <w:rPr>
                <w:sz w:val="24"/>
                <w:szCs w:val="21"/>
              </w:rPr>
              <w:t>1</w:t>
            </w:r>
          </w:p>
        </w:tc>
        <w:tc>
          <w:tcPr>
            <w:tcW w:w="745" w:type="pct"/>
            <w:vAlign w:val="center"/>
          </w:tcPr>
          <w:p w:rsidR="002217A0" w:rsidRPr="00F93BB8" w:rsidRDefault="002217A0" w:rsidP="002217A0">
            <w:pPr>
              <w:adjustRightInd w:val="0"/>
              <w:snapToGrid w:val="0"/>
              <w:jc w:val="center"/>
              <w:rPr>
                <w:sz w:val="24"/>
                <w:szCs w:val="21"/>
              </w:rPr>
            </w:pPr>
            <w:r w:rsidRPr="00F93BB8">
              <w:rPr>
                <w:rFonts w:hint="eastAsia"/>
                <w:sz w:val="24"/>
              </w:rPr>
              <w:t>专业任务</w:t>
            </w:r>
            <w:r w:rsidRPr="00F93BB8">
              <w:rPr>
                <w:rFonts w:hint="eastAsia"/>
                <w:sz w:val="24"/>
              </w:rPr>
              <w:lastRenderedPageBreak/>
              <w:t>无人机</w:t>
            </w:r>
          </w:p>
        </w:tc>
        <w:tc>
          <w:tcPr>
            <w:tcW w:w="2897" w:type="pct"/>
          </w:tcPr>
          <w:p w:rsidR="00506F6B" w:rsidRPr="00F93BB8" w:rsidRDefault="002217A0" w:rsidP="002217A0">
            <w:pPr>
              <w:adjustRightInd w:val="0"/>
              <w:snapToGrid w:val="0"/>
              <w:rPr>
                <w:sz w:val="24"/>
              </w:rPr>
            </w:pPr>
            <w:r w:rsidRPr="00F93BB8">
              <w:rPr>
                <w:rFonts w:hint="eastAsia"/>
                <w:sz w:val="24"/>
              </w:rPr>
              <w:lastRenderedPageBreak/>
              <w:t>总体功能要求：四旋翼，</w:t>
            </w:r>
            <w:proofErr w:type="gramStart"/>
            <w:r w:rsidRPr="00F93BB8">
              <w:rPr>
                <w:rFonts w:hint="eastAsia"/>
                <w:sz w:val="24"/>
              </w:rPr>
              <w:t>机臂可</w:t>
            </w:r>
            <w:proofErr w:type="gramEnd"/>
            <w:r w:rsidRPr="00F93BB8">
              <w:rPr>
                <w:rFonts w:hint="eastAsia"/>
                <w:sz w:val="24"/>
              </w:rPr>
              <w:t>折叠，集成广角、</w:t>
            </w:r>
            <w:r w:rsidRPr="00F93BB8">
              <w:rPr>
                <w:rFonts w:hint="eastAsia"/>
                <w:sz w:val="24"/>
              </w:rPr>
              <w:lastRenderedPageBreak/>
              <w:t>变焦、红外、激光测距传感器与机身集成一体，轻巧便携，随时出动，可单兵携带，可支持</w:t>
            </w:r>
            <w:r w:rsidRPr="00F93BB8">
              <w:rPr>
                <w:rFonts w:hint="eastAsia"/>
                <w:sz w:val="24"/>
              </w:rPr>
              <w:t>RTK</w:t>
            </w:r>
            <w:r w:rsidRPr="00F93BB8">
              <w:rPr>
                <w:rFonts w:hint="eastAsia"/>
                <w:sz w:val="24"/>
              </w:rPr>
              <w:t>高精度定位功能，支持一键全景功能，主要用于单兵快速到场执行侦察任务，组装到起飞≤</w:t>
            </w:r>
            <w:r w:rsidRPr="00F93BB8">
              <w:rPr>
                <w:rFonts w:hint="eastAsia"/>
                <w:sz w:val="24"/>
              </w:rPr>
              <w:t>1</w:t>
            </w:r>
            <w:r w:rsidRPr="00F93BB8">
              <w:rPr>
                <w:rFonts w:hint="eastAsia"/>
                <w:sz w:val="24"/>
              </w:rPr>
              <w:t>分钟，具备接入无人机团队管理调度服务平台，通过现有设备支持对无人机相机、喊话器、照明灯等负载控制、远程语音对话等操作能力。</w:t>
            </w:r>
          </w:p>
          <w:p w:rsidR="00506F6B" w:rsidRPr="00F93BB8" w:rsidRDefault="002217A0" w:rsidP="002217A0">
            <w:pPr>
              <w:adjustRightInd w:val="0"/>
              <w:snapToGrid w:val="0"/>
              <w:rPr>
                <w:sz w:val="24"/>
              </w:rPr>
            </w:pPr>
            <w:r w:rsidRPr="00F93BB8">
              <w:rPr>
                <w:rFonts w:hint="eastAsia"/>
                <w:sz w:val="24"/>
              </w:rPr>
              <w:t>一、飞行平台</w:t>
            </w:r>
          </w:p>
          <w:p w:rsidR="00506F6B" w:rsidRPr="00F93BB8" w:rsidRDefault="002217A0" w:rsidP="002217A0">
            <w:pPr>
              <w:adjustRightInd w:val="0"/>
              <w:snapToGrid w:val="0"/>
              <w:rPr>
                <w:sz w:val="24"/>
              </w:rPr>
            </w:pPr>
            <w:r w:rsidRPr="00F93BB8">
              <w:rPr>
                <w:rFonts w:hint="eastAsia"/>
                <w:sz w:val="24"/>
              </w:rPr>
              <w:t>1.</w:t>
            </w:r>
            <w:r w:rsidRPr="00F93BB8">
              <w:rPr>
                <w:rFonts w:hint="eastAsia"/>
                <w:sz w:val="24"/>
              </w:rPr>
              <w:t>尺寸（折叠）：≤</w:t>
            </w:r>
            <w:r w:rsidRPr="00F93BB8">
              <w:rPr>
                <w:rFonts w:hint="eastAsia"/>
                <w:sz w:val="24"/>
              </w:rPr>
              <w:t>400*250*200mm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2.</w:t>
            </w:r>
            <w:r w:rsidRPr="00F93BB8">
              <w:rPr>
                <w:rFonts w:hint="eastAsia"/>
                <w:sz w:val="24"/>
              </w:rPr>
              <w:t>轴距：≤</w:t>
            </w:r>
            <w:r w:rsidRPr="00F93BB8">
              <w:rPr>
                <w:rFonts w:hint="eastAsia"/>
                <w:sz w:val="24"/>
              </w:rPr>
              <w:t>700mm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3.</w:t>
            </w:r>
            <w:r w:rsidRPr="00F93BB8">
              <w:rPr>
                <w:rFonts w:hint="eastAsia"/>
                <w:sz w:val="24"/>
              </w:rPr>
              <w:t>最大起飞重量：≤</w:t>
            </w:r>
            <w:r w:rsidRPr="00F93BB8">
              <w:rPr>
                <w:rFonts w:hint="eastAsia"/>
                <w:sz w:val="24"/>
              </w:rPr>
              <w:t>4kg</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4.</w:t>
            </w:r>
            <w:r w:rsidRPr="00F93BB8">
              <w:rPr>
                <w:rFonts w:hint="eastAsia"/>
                <w:sz w:val="24"/>
              </w:rPr>
              <w:t>最大飞行速度：≥</w:t>
            </w:r>
            <w:r w:rsidRPr="00F93BB8">
              <w:rPr>
                <w:rFonts w:hint="eastAsia"/>
                <w:sz w:val="24"/>
              </w:rPr>
              <w:t>20m/s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5.</w:t>
            </w:r>
            <w:r w:rsidRPr="00F93BB8">
              <w:rPr>
                <w:rFonts w:hint="eastAsia"/>
                <w:sz w:val="24"/>
              </w:rPr>
              <w:t>最大起飞高度：≥</w:t>
            </w:r>
            <w:r w:rsidRPr="00F93BB8">
              <w:rPr>
                <w:rFonts w:hint="eastAsia"/>
                <w:sz w:val="24"/>
              </w:rPr>
              <w:t>7000m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6.</w:t>
            </w:r>
            <w:r w:rsidRPr="00F93BB8">
              <w:rPr>
                <w:rFonts w:hint="eastAsia"/>
                <w:sz w:val="24"/>
              </w:rPr>
              <w:t>最大可承受风速：≥</w:t>
            </w:r>
            <w:r w:rsidRPr="00F93BB8">
              <w:rPr>
                <w:rFonts w:hint="eastAsia"/>
                <w:sz w:val="24"/>
              </w:rPr>
              <w:t>15m/s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7.</w:t>
            </w:r>
            <w:r w:rsidRPr="00F93BB8">
              <w:rPr>
                <w:rFonts w:hint="eastAsia"/>
                <w:sz w:val="24"/>
              </w:rPr>
              <w:t>最大飞行时间：≥</w:t>
            </w:r>
            <w:r w:rsidRPr="00F93BB8">
              <w:rPr>
                <w:rFonts w:hint="eastAsia"/>
                <w:sz w:val="24"/>
              </w:rPr>
              <w:t>40</w:t>
            </w:r>
            <w:r w:rsidRPr="00F93BB8">
              <w:rPr>
                <w:rFonts w:hint="eastAsia"/>
                <w:sz w:val="24"/>
              </w:rPr>
              <w:t>分钟。</w:t>
            </w:r>
          </w:p>
          <w:p w:rsidR="00506F6B" w:rsidRPr="00F93BB8" w:rsidRDefault="002217A0" w:rsidP="002217A0">
            <w:pPr>
              <w:adjustRightInd w:val="0"/>
              <w:snapToGrid w:val="0"/>
              <w:rPr>
                <w:sz w:val="24"/>
              </w:rPr>
            </w:pPr>
            <w:r w:rsidRPr="00F93BB8">
              <w:rPr>
                <w:rFonts w:hint="eastAsia"/>
                <w:sz w:val="24"/>
              </w:rPr>
              <w:t>8.</w:t>
            </w:r>
            <w:r w:rsidRPr="00F93BB8">
              <w:rPr>
                <w:rFonts w:hint="eastAsia"/>
                <w:sz w:val="24"/>
              </w:rPr>
              <w:t>防护等级：≥</w:t>
            </w:r>
            <w:r w:rsidRPr="00F93BB8">
              <w:rPr>
                <w:rFonts w:hint="eastAsia"/>
                <w:sz w:val="24"/>
              </w:rPr>
              <w:t>IP55</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9.</w:t>
            </w:r>
            <w:r w:rsidRPr="00F93BB8">
              <w:rPr>
                <w:rFonts w:hint="eastAsia"/>
                <w:sz w:val="24"/>
              </w:rPr>
              <w:t>卫星定位：支持</w:t>
            </w:r>
            <w:r w:rsidRPr="00F93BB8">
              <w:rPr>
                <w:rFonts w:hint="eastAsia"/>
                <w:sz w:val="24"/>
              </w:rPr>
              <w:t>GPS+Galileo+BeiDou+GLONASS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 xml:space="preserve">10.RTK </w:t>
            </w:r>
            <w:r w:rsidRPr="00F93BB8">
              <w:rPr>
                <w:rFonts w:hint="eastAsia"/>
                <w:sz w:val="24"/>
              </w:rPr>
              <w:t>位置精度：≤</w:t>
            </w:r>
            <w:r w:rsidRPr="00F93BB8">
              <w:rPr>
                <w:rFonts w:hint="eastAsia"/>
                <w:sz w:val="24"/>
              </w:rPr>
              <w:t>1 cm + 1 ppm</w:t>
            </w:r>
            <w:r w:rsidRPr="00F93BB8">
              <w:rPr>
                <w:rFonts w:hint="eastAsia"/>
                <w:sz w:val="24"/>
              </w:rPr>
              <w:t>（水平）；</w:t>
            </w:r>
            <w:r w:rsidRPr="00F93BB8">
              <w:rPr>
                <w:rFonts w:hint="eastAsia"/>
                <w:sz w:val="24"/>
              </w:rPr>
              <w:t>1.5 cm + 1 ppm</w:t>
            </w:r>
            <w:r w:rsidRPr="00F93BB8">
              <w:rPr>
                <w:rFonts w:hint="eastAsia"/>
                <w:sz w:val="24"/>
              </w:rPr>
              <w:t>（垂直）。</w:t>
            </w:r>
          </w:p>
          <w:p w:rsidR="00506F6B" w:rsidRPr="00F93BB8" w:rsidRDefault="002217A0" w:rsidP="002217A0">
            <w:pPr>
              <w:adjustRightInd w:val="0"/>
              <w:snapToGrid w:val="0"/>
              <w:rPr>
                <w:sz w:val="24"/>
              </w:rPr>
            </w:pPr>
            <w:r w:rsidRPr="00F93BB8">
              <w:rPr>
                <w:rFonts w:hint="eastAsia"/>
                <w:sz w:val="24"/>
              </w:rPr>
              <w:t>11.</w:t>
            </w:r>
            <w:r w:rsidRPr="00F93BB8">
              <w:rPr>
                <w:rFonts w:hint="eastAsia"/>
                <w:sz w:val="24"/>
              </w:rPr>
              <w:t>视觉避障系统：支持</w:t>
            </w:r>
            <w:r w:rsidRPr="00F93BB8">
              <w:rPr>
                <w:rFonts w:hint="eastAsia"/>
                <w:sz w:val="24"/>
              </w:rPr>
              <w:t>6</w:t>
            </w:r>
            <w:proofErr w:type="gramStart"/>
            <w:r w:rsidRPr="00F93BB8">
              <w:rPr>
                <w:rFonts w:hint="eastAsia"/>
                <w:sz w:val="24"/>
              </w:rPr>
              <w:t>向具备</w:t>
            </w:r>
            <w:proofErr w:type="gramEnd"/>
            <w:r w:rsidRPr="00F93BB8">
              <w:rPr>
                <w:rFonts w:hint="eastAsia"/>
                <w:sz w:val="24"/>
              </w:rPr>
              <w:t>双目视觉及近红外传感器，全方位避障。</w:t>
            </w:r>
          </w:p>
          <w:p w:rsidR="00506F6B" w:rsidRPr="00F93BB8" w:rsidRDefault="002217A0" w:rsidP="002217A0">
            <w:pPr>
              <w:adjustRightInd w:val="0"/>
              <w:snapToGrid w:val="0"/>
              <w:rPr>
                <w:sz w:val="24"/>
              </w:rPr>
            </w:pPr>
            <w:r w:rsidRPr="00F93BB8">
              <w:rPr>
                <w:rFonts w:hint="eastAsia"/>
                <w:sz w:val="24"/>
              </w:rPr>
              <w:t>12.</w:t>
            </w:r>
            <w:r w:rsidRPr="00F93BB8">
              <w:rPr>
                <w:rFonts w:hint="eastAsia"/>
                <w:sz w:val="24"/>
              </w:rPr>
              <w:t>民航客机信息告警：能够接收民航客机的</w:t>
            </w:r>
            <w:r w:rsidRPr="00F93BB8">
              <w:rPr>
                <w:rFonts w:hint="eastAsia"/>
                <w:sz w:val="24"/>
              </w:rPr>
              <w:t>ADS-B</w:t>
            </w:r>
            <w:r w:rsidRPr="00F93BB8">
              <w:rPr>
                <w:rFonts w:hint="eastAsia"/>
                <w:sz w:val="24"/>
              </w:rPr>
              <w:t>广播信息，并能通过地面端软件向用户发出附近民航客机预警信息。</w:t>
            </w:r>
          </w:p>
          <w:p w:rsidR="00506F6B" w:rsidRPr="00F93BB8" w:rsidRDefault="002217A0" w:rsidP="002217A0">
            <w:pPr>
              <w:adjustRightInd w:val="0"/>
              <w:snapToGrid w:val="0"/>
              <w:rPr>
                <w:sz w:val="24"/>
              </w:rPr>
            </w:pPr>
            <w:r w:rsidRPr="00F93BB8">
              <w:rPr>
                <w:rFonts w:hint="eastAsia"/>
                <w:sz w:val="24"/>
              </w:rPr>
              <w:t>13.</w:t>
            </w:r>
            <w:r w:rsidRPr="00F93BB8">
              <w:rPr>
                <w:rFonts w:hint="eastAsia"/>
                <w:sz w:val="24"/>
              </w:rPr>
              <w:t>健康管理系统：飞行器能够记录从出厂开始的累计飞行时长、起降次数、飞行里程，并能够通过无人机遥控器</w:t>
            </w:r>
            <w:r w:rsidRPr="00F93BB8">
              <w:rPr>
                <w:rFonts w:hint="eastAsia"/>
                <w:sz w:val="24"/>
              </w:rPr>
              <w:t>APP</w:t>
            </w:r>
            <w:r w:rsidRPr="00F93BB8">
              <w:rPr>
                <w:rFonts w:hint="eastAsia"/>
                <w:sz w:val="24"/>
              </w:rPr>
              <w:t>进行查看，以便进行维护保养，以及故障提醒和解决方法。</w:t>
            </w:r>
          </w:p>
          <w:p w:rsidR="00506F6B" w:rsidRPr="00F93BB8" w:rsidRDefault="002217A0" w:rsidP="002217A0">
            <w:pPr>
              <w:adjustRightInd w:val="0"/>
              <w:snapToGrid w:val="0"/>
              <w:rPr>
                <w:sz w:val="24"/>
              </w:rPr>
            </w:pPr>
            <w:r w:rsidRPr="00F93BB8">
              <w:rPr>
                <w:rFonts w:hint="eastAsia"/>
                <w:sz w:val="24"/>
              </w:rPr>
              <w:t>14.</w:t>
            </w:r>
            <w:r w:rsidRPr="00F93BB8">
              <w:rPr>
                <w:rFonts w:hint="eastAsia"/>
                <w:sz w:val="24"/>
              </w:rPr>
              <w:t>工作环境温度：≥</w:t>
            </w:r>
            <w:r w:rsidRPr="00F93BB8">
              <w:rPr>
                <w:rFonts w:hint="eastAsia"/>
                <w:sz w:val="24"/>
              </w:rPr>
              <w:t>-</w:t>
            </w:r>
            <w:r w:rsidRPr="00F93BB8">
              <w:rPr>
                <w:sz w:val="24"/>
              </w:rPr>
              <w:t>35</w:t>
            </w:r>
            <w:r w:rsidRPr="00F93BB8">
              <w:rPr>
                <w:rFonts w:hint="eastAsia"/>
                <w:sz w:val="24"/>
              </w:rPr>
              <w:t>℃</w:t>
            </w:r>
            <w:r w:rsidRPr="00F93BB8">
              <w:rPr>
                <w:rFonts w:hint="eastAsia"/>
                <w:sz w:val="24"/>
              </w:rPr>
              <w:t xml:space="preserve"> </w:t>
            </w:r>
            <w:r w:rsidRPr="00F93BB8">
              <w:rPr>
                <w:rFonts w:hint="eastAsia"/>
                <w:sz w:val="24"/>
              </w:rPr>
              <w:t>至</w:t>
            </w:r>
            <w:r w:rsidRPr="00F93BB8">
              <w:rPr>
                <w:rFonts w:hint="eastAsia"/>
                <w:sz w:val="24"/>
              </w:rPr>
              <w:t xml:space="preserve"> </w:t>
            </w:r>
            <w:r w:rsidRPr="00F93BB8">
              <w:rPr>
                <w:sz w:val="24"/>
              </w:rPr>
              <w:t>6</w:t>
            </w:r>
            <w:r w:rsidRPr="00F93BB8">
              <w:rPr>
                <w:rFonts w:hint="eastAsia"/>
                <w:sz w:val="24"/>
              </w:rPr>
              <w:t>0</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二、三光混合传感器</w:t>
            </w:r>
          </w:p>
          <w:p w:rsidR="002217A0" w:rsidRPr="00F93BB8" w:rsidRDefault="002217A0" w:rsidP="002217A0">
            <w:pPr>
              <w:adjustRightInd w:val="0"/>
              <w:snapToGrid w:val="0"/>
              <w:rPr>
                <w:sz w:val="24"/>
              </w:rPr>
            </w:pPr>
            <w:r w:rsidRPr="00F93BB8">
              <w:rPr>
                <w:sz w:val="24"/>
              </w:rPr>
              <w:t>1.</w:t>
            </w:r>
            <w:r w:rsidRPr="00F93BB8">
              <w:rPr>
                <w:sz w:val="24"/>
              </w:rPr>
              <w:t>广角相机传感器：</w:t>
            </w:r>
            <w:r w:rsidRPr="00F93BB8">
              <w:rPr>
                <w:sz w:val="24"/>
              </w:rPr>
              <w:t>≥1/2" CMOS</w:t>
            </w:r>
            <w:r w:rsidRPr="00F93BB8">
              <w:rPr>
                <w:sz w:val="24"/>
              </w:rPr>
              <w:t>，</w:t>
            </w:r>
            <w:r w:rsidRPr="00F93BB8">
              <w:rPr>
                <w:sz w:val="24"/>
              </w:rPr>
              <w:t>≥1200</w:t>
            </w:r>
            <w:r w:rsidRPr="00F93BB8">
              <w:rPr>
                <w:sz w:val="24"/>
              </w:rPr>
              <w:t>万有效像素。</w:t>
            </w:r>
          </w:p>
          <w:p w:rsidR="002217A0" w:rsidRPr="00F93BB8" w:rsidRDefault="002217A0" w:rsidP="002217A0">
            <w:pPr>
              <w:adjustRightInd w:val="0"/>
              <w:snapToGrid w:val="0"/>
              <w:rPr>
                <w:sz w:val="24"/>
              </w:rPr>
            </w:pPr>
            <w:r w:rsidRPr="00F93BB8">
              <w:rPr>
                <w:sz w:val="24"/>
              </w:rPr>
              <w:t>2.</w:t>
            </w:r>
            <w:r w:rsidRPr="00F93BB8">
              <w:rPr>
                <w:sz w:val="24"/>
              </w:rPr>
              <w:t>广角相机镜头：</w:t>
            </w:r>
            <w:r w:rsidRPr="00F93BB8">
              <w:rPr>
                <w:sz w:val="24"/>
              </w:rPr>
              <w:t>DFOV</w:t>
            </w:r>
            <w:r w:rsidRPr="00F93BB8">
              <w:rPr>
                <w:sz w:val="24"/>
              </w:rPr>
              <w:t>：</w:t>
            </w:r>
            <w:r w:rsidRPr="00F93BB8">
              <w:rPr>
                <w:sz w:val="24"/>
              </w:rPr>
              <w:t>≥84°</w:t>
            </w:r>
            <w:r w:rsidRPr="00F93BB8">
              <w:rPr>
                <w:sz w:val="24"/>
              </w:rPr>
              <w:t>；焦距：不低于</w:t>
            </w:r>
            <w:r w:rsidRPr="00F93BB8">
              <w:rPr>
                <w:sz w:val="24"/>
              </w:rPr>
              <w:t>4.5 mm</w:t>
            </w:r>
            <w:r w:rsidRPr="00F93BB8">
              <w:rPr>
                <w:sz w:val="24"/>
              </w:rPr>
              <w:t>（等效焦距：不低于</w:t>
            </w:r>
            <w:r w:rsidRPr="00F93BB8">
              <w:rPr>
                <w:sz w:val="24"/>
              </w:rPr>
              <w:t>24 mm</w:t>
            </w:r>
            <w:r w:rsidRPr="00F93BB8">
              <w:rPr>
                <w:sz w:val="24"/>
              </w:rPr>
              <w:t>）；光圈：不小于</w:t>
            </w:r>
            <w:r w:rsidRPr="00F93BB8">
              <w:rPr>
                <w:sz w:val="24"/>
              </w:rPr>
              <w:t>f/2.8</w:t>
            </w:r>
            <w:r w:rsidRPr="00F93BB8">
              <w:rPr>
                <w:sz w:val="24"/>
              </w:rPr>
              <w:t>；对焦距离：</w:t>
            </w:r>
            <w:r w:rsidRPr="00F93BB8">
              <w:rPr>
                <w:sz w:val="24"/>
              </w:rPr>
              <w:t>1 m</w:t>
            </w:r>
            <w:r w:rsidRPr="00F93BB8">
              <w:rPr>
                <w:sz w:val="24"/>
              </w:rPr>
              <w:t>至无穷远。</w:t>
            </w:r>
            <w:r w:rsidRPr="00F93BB8">
              <w:rPr>
                <w:sz w:val="24"/>
              </w:rPr>
              <w:cr/>
              <w:t>3.</w:t>
            </w:r>
            <w:r w:rsidRPr="00F93BB8">
              <w:rPr>
                <w:sz w:val="24"/>
              </w:rPr>
              <w:t>变焦相机传感器：</w:t>
            </w:r>
            <w:r w:rsidRPr="00F93BB8">
              <w:rPr>
                <w:sz w:val="24"/>
              </w:rPr>
              <w:t>≥1/2" CMOS</w:t>
            </w:r>
            <w:r w:rsidRPr="00F93BB8">
              <w:rPr>
                <w:sz w:val="24"/>
              </w:rPr>
              <w:t>，</w:t>
            </w:r>
            <w:r w:rsidRPr="00F93BB8">
              <w:rPr>
                <w:sz w:val="24"/>
              </w:rPr>
              <w:t>≥4800</w:t>
            </w:r>
            <w:proofErr w:type="gramStart"/>
            <w:r w:rsidRPr="00F93BB8">
              <w:rPr>
                <w:sz w:val="24"/>
              </w:rPr>
              <w:t>万像</w:t>
            </w:r>
            <w:proofErr w:type="gramEnd"/>
            <w:r w:rsidRPr="00F93BB8">
              <w:rPr>
                <w:sz w:val="24"/>
              </w:rPr>
              <w:t>素。</w:t>
            </w:r>
          </w:p>
          <w:p w:rsidR="002217A0" w:rsidRPr="00F93BB8" w:rsidRDefault="002217A0" w:rsidP="002217A0">
            <w:pPr>
              <w:adjustRightInd w:val="0"/>
              <w:snapToGrid w:val="0"/>
              <w:rPr>
                <w:sz w:val="24"/>
              </w:rPr>
            </w:pPr>
            <w:r w:rsidRPr="00F93BB8">
              <w:rPr>
                <w:sz w:val="24"/>
              </w:rPr>
              <w:t>4.</w:t>
            </w:r>
            <w:r w:rsidRPr="00F93BB8">
              <w:rPr>
                <w:sz w:val="24"/>
              </w:rPr>
              <w:t>变焦相机镜头焦距：不低于</w:t>
            </w:r>
            <w:r w:rsidRPr="00F93BB8">
              <w:rPr>
                <w:sz w:val="24"/>
              </w:rPr>
              <w:t>21-75 mm</w:t>
            </w:r>
            <w:r w:rsidRPr="00F93BB8">
              <w:rPr>
                <w:sz w:val="24"/>
              </w:rPr>
              <w:t>（等效焦距：不低于</w:t>
            </w:r>
            <w:r w:rsidRPr="00F93BB8">
              <w:rPr>
                <w:sz w:val="24"/>
              </w:rPr>
              <w:t>113-405 mm</w:t>
            </w:r>
            <w:r w:rsidRPr="00F93BB8">
              <w:rPr>
                <w:sz w:val="24"/>
              </w:rPr>
              <w:t>）；光圈：不小于</w:t>
            </w:r>
            <w:r w:rsidRPr="00F93BB8">
              <w:rPr>
                <w:sz w:val="24"/>
              </w:rPr>
              <w:t>f/2.8-f/4.2</w:t>
            </w:r>
            <w:r w:rsidRPr="00F93BB8">
              <w:rPr>
                <w:sz w:val="24"/>
              </w:rPr>
              <w:t>；对焦距离：</w:t>
            </w:r>
            <w:r w:rsidRPr="00F93BB8">
              <w:rPr>
                <w:sz w:val="24"/>
              </w:rPr>
              <w:t>5 m</w:t>
            </w:r>
            <w:r w:rsidRPr="00F93BB8">
              <w:rPr>
                <w:sz w:val="24"/>
              </w:rPr>
              <w:t>至无穷远。不低于</w:t>
            </w:r>
            <w:r w:rsidRPr="00F93BB8">
              <w:rPr>
                <w:sz w:val="24"/>
              </w:rPr>
              <w:t>16</w:t>
            </w:r>
            <w:r w:rsidRPr="00F93BB8">
              <w:rPr>
                <w:sz w:val="24"/>
              </w:rPr>
              <w:t>倍光学变焦。</w:t>
            </w:r>
          </w:p>
          <w:p w:rsidR="00506F6B" w:rsidRPr="00F93BB8" w:rsidRDefault="002217A0" w:rsidP="002217A0">
            <w:pPr>
              <w:adjustRightInd w:val="0"/>
              <w:snapToGrid w:val="0"/>
              <w:rPr>
                <w:sz w:val="24"/>
              </w:rPr>
            </w:pPr>
            <w:r w:rsidRPr="00F93BB8">
              <w:rPr>
                <w:sz w:val="24"/>
              </w:rPr>
              <w:t>5</w:t>
            </w:r>
            <w:r w:rsidRPr="00F93BB8">
              <w:rPr>
                <w:rFonts w:hint="eastAsia"/>
                <w:sz w:val="24"/>
              </w:rPr>
              <w:t>.</w:t>
            </w:r>
            <w:r w:rsidRPr="00F93BB8">
              <w:rPr>
                <w:rFonts w:hint="eastAsia"/>
                <w:sz w:val="24"/>
              </w:rPr>
              <w:t>热成像传感器视频分辨率：超</w:t>
            </w:r>
            <w:proofErr w:type="gramStart"/>
            <w:r w:rsidRPr="00F93BB8">
              <w:rPr>
                <w:rFonts w:hint="eastAsia"/>
                <w:sz w:val="24"/>
              </w:rPr>
              <w:t>分模式</w:t>
            </w:r>
            <w:proofErr w:type="gramEnd"/>
            <w:r w:rsidRPr="00F93BB8">
              <w:rPr>
                <w:rFonts w:hint="eastAsia"/>
                <w:sz w:val="24"/>
              </w:rPr>
              <w:t>≥</w:t>
            </w:r>
            <w:r w:rsidRPr="00F93BB8">
              <w:rPr>
                <w:rFonts w:hint="eastAsia"/>
                <w:sz w:val="24"/>
              </w:rPr>
              <w:t>1280</w:t>
            </w:r>
            <w:r w:rsidRPr="00F93BB8">
              <w:rPr>
                <w:rFonts w:hint="eastAsia"/>
                <w:sz w:val="24"/>
              </w:rPr>
              <w:t>×</w:t>
            </w:r>
            <w:r w:rsidRPr="00F93BB8">
              <w:rPr>
                <w:rFonts w:hint="eastAsia"/>
                <w:sz w:val="24"/>
              </w:rPr>
              <w:t>1024</w:t>
            </w:r>
            <w:r w:rsidRPr="00F93BB8">
              <w:rPr>
                <w:rFonts w:hint="eastAsia"/>
                <w:sz w:val="24"/>
              </w:rPr>
              <w:t>；普通模式≥</w:t>
            </w:r>
            <w:r w:rsidRPr="00F93BB8">
              <w:rPr>
                <w:rFonts w:hint="eastAsia"/>
                <w:sz w:val="24"/>
              </w:rPr>
              <w:t>640</w:t>
            </w:r>
            <w:r w:rsidRPr="00F93BB8">
              <w:rPr>
                <w:rFonts w:hint="eastAsia"/>
                <w:sz w:val="24"/>
              </w:rPr>
              <w:t>×</w:t>
            </w:r>
            <w:r w:rsidRPr="00F93BB8">
              <w:rPr>
                <w:rFonts w:hint="eastAsia"/>
                <w:sz w:val="24"/>
              </w:rPr>
              <w:t>512</w:t>
            </w:r>
            <w:r w:rsidRPr="00F93BB8">
              <w:rPr>
                <w:rFonts w:hint="eastAsia"/>
                <w:sz w:val="24"/>
              </w:rPr>
              <w:t>。</w:t>
            </w:r>
          </w:p>
          <w:p w:rsidR="002217A0" w:rsidRPr="00F93BB8" w:rsidRDefault="002217A0" w:rsidP="002217A0">
            <w:pPr>
              <w:adjustRightInd w:val="0"/>
              <w:snapToGrid w:val="0"/>
              <w:rPr>
                <w:sz w:val="24"/>
              </w:rPr>
            </w:pPr>
            <w:r w:rsidRPr="00F93BB8">
              <w:rPr>
                <w:sz w:val="24"/>
              </w:rPr>
              <w:t>6</w:t>
            </w:r>
            <w:r w:rsidRPr="00F93BB8">
              <w:rPr>
                <w:rFonts w:hint="eastAsia"/>
                <w:sz w:val="24"/>
              </w:rPr>
              <w:t>.</w:t>
            </w:r>
            <w:r w:rsidRPr="00F93BB8">
              <w:rPr>
                <w:rFonts w:hint="eastAsia"/>
                <w:sz w:val="24"/>
              </w:rPr>
              <w:t>热成像调色盘：支持白热</w:t>
            </w:r>
            <w:r w:rsidRPr="00F93BB8">
              <w:rPr>
                <w:rFonts w:hint="eastAsia"/>
                <w:sz w:val="24"/>
              </w:rPr>
              <w:t>/</w:t>
            </w:r>
            <w:r w:rsidRPr="00F93BB8">
              <w:rPr>
                <w:rFonts w:hint="eastAsia"/>
                <w:sz w:val="24"/>
              </w:rPr>
              <w:t>黑热</w:t>
            </w:r>
            <w:r w:rsidRPr="00F93BB8">
              <w:rPr>
                <w:rFonts w:hint="eastAsia"/>
                <w:sz w:val="24"/>
              </w:rPr>
              <w:t>/</w:t>
            </w:r>
            <w:r w:rsidRPr="00F93BB8">
              <w:rPr>
                <w:rFonts w:hint="eastAsia"/>
                <w:sz w:val="24"/>
              </w:rPr>
              <w:t>描红</w:t>
            </w:r>
            <w:r w:rsidRPr="00F93BB8">
              <w:rPr>
                <w:rFonts w:hint="eastAsia"/>
                <w:sz w:val="24"/>
              </w:rPr>
              <w:t>/</w:t>
            </w:r>
            <w:r w:rsidRPr="00F93BB8">
              <w:rPr>
                <w:rFonts w:hint="eastAsia"/>
                <w:sz w:val="24"/>
              </w:rPr>
              <w:t>铁红</w:t>
            </w:r>
            <w:r w:rsidRPr="00F93BB8">
              <w:rPr>
                <w:rFonts w:hint="eastAsia"/>
                <w:sz w:val="24"/>
              </w:rPr>
              <w:t>/</w:t>
            </w:r>
            <w:r w:rsidRPr="00F93BB8">
              <w:rPr>
                <w:rFonts w:hint="eastAsia"/>
                <w:sz w:val="24"/>
              </w:rPr>
              <w:t>热铁</w:t>
            </w:r>
            <w:r w:rsidRPr="00F93BB8">
              <w:rPr>
                <w:rFonts w:hint="eastAsia"/>
                <w:sz w:val="24"/>
              </w:rPr>
              <w:t>/</w:t>
            </w:r>
            <w:r w:rsidRPr="00F93BB8">
              <w:rPr>
                <w:rFonts w:hint="eastAsia"/>
                <w:sz w:val="24"/>
              </w:rPr>
              <w:lastRenderedPageBreak/>
              <w:t>北极</w:t>
            </w:r>
            <w:r w:rsidRPr="00F93BB8">
              <w:rPr>
                <w:rFonts w:hint="eastAsia"/>
                <w:sz w:val="24"/>
              </w:rPr>
              <w:t>/</w:t>
            </w:r>
            <w:r w:rsidRPr="00F93BB8">
              <w:rPr>
                <w:rFonts w:hint="eastAsia"/>
                <w:sz w:val="24"/>
              </w:rPr>
              <w:t>医疗</w:t>
            </w:r>
            <w:r w:rsidRPr="00F93BB8">
              <w:rPr>
                <w:rFonts w:hint="eastAsia"/>
                <w:sz w:val="24"/>
              </w:rPr>
              <w:t>/</w:t>
            </w:r>
            <w:r w:rsidRPr="00F93BB8">
              <w:rPr>
                <w:rFonts w:hint="eastAsia"/>
                <w:sz w:val="24"/>
              </w:rPr>
              <w:t>熔岩</w:t>
            </w:r>
            <w:r w:rsidRPr="00F93BB8">
              <w:rPr>
                <w:rFonts w:hint="eastAsia"/>
                <w:sz w:val="24"/>
              </w:rPr>
              <w:t>/</w:t>
            </w:r>
            <w:r w:rsidRPr="00F93BB8">
              <w:rPr>
                <w:rFonts w:hint="eastAsia"/>
                <w:sz w:val="24"/>
              </w:rPr>
              <w:t>彩虹</w:t>
            </w:r>
            <w:r w:rsidRPr="00F93BB8">
              <w:rPr>
                <w:rFonts w:hint="eastAsia"/>
                <w:sz w:val="24"/>
              </w:rPr>
              <w:t>1/</w:t>
            </w:r>
            <w:r w:rsidRPr="00F93BB8">
              <w:rPr>
                <w:rFonts w:hint="eastAsia"/>
                <w:sz w:val="24"/>
              </w:rPr>
              <w:t>彩虹</w:t>
            </w:r>
            <w:r w:rsidRPr="00F93BB8">
              <w:rPr>
                <w:rFonts w:hint="eastAsia"/>
                <w:sz w:val="24"/>
              </w:rPr>
              <w:t>2</w:t>
            </w:r>
            <w:r w:rsidRPr="00F93BB8">
              <w:rPr>
                <w:rFonts w:hint="eastAsia"/>
                <w:sz w:val="24"/>
              </w:rPr>
              <w:t>。</w:t>
            </w:r>
          </w:p>
          <w:p w:rsidR="00506F6B" w:rsidRPr="00F93BB8" w:rsidRDefault="002217A0" w:rsidP="0077032D">
            <w:pPr>
              <w:adjustRightInd w:val="0"/>
              <w:snapToGrid w:val="0"/>
              <w:rPr>
                <w:sz w:val="24"/>
              </w:rPr>
            </w:pPr>
            <w:r w:rsidRPr="00F93BB8">
              <w:rPr>
                <w:sz w:val="24"/>
              </w:rPr>
              <w:t>7.</w:t>
            </w:r>
            <w:r w:rsidRPr="00F93BB8">
              <w:rPr>
                <w:sz w:val="24"/>
              </w:rPr>
              <w:t>热成像传感器红外镜头：</w:t>
            </w:r>
            <w:r w:rsidRPr="00F93BB8">
              <w:rPr>
                <w:sz w:val="24"/>
              </w:rPr>
              <w:t>DFOV</w:t>
            </w:r>
            <w:r w:rsidRPr="00F93BB8">
              <w:rPr>
                <w:sz w:val="24"/>
              </w:rPr>
              <w:t>：</w:t>
            </w:r>
            <w:r w:rsidRPr="00F93BB8">
              <w:rPr>
                <w:sz w:val="24"/>
              </w:rPr>
              <w:t>≥61°</w:t>
            </w:r>
            <w:r w:rsidRPr="00F93BB8">
              <w:rPr>
                <w:sz w:val="24"/>
              </w:rPr>
              <w:t>，焦距：不低于</w:t>
            </w:r>
            <w:r w:rsidRPr="00F93BB8">
              <w:rPr>
                <w:sz w:val="24"/>
              </w:rPr>
              <w:t>9.1 mm</w:t>
            </w:r>
            <w:r w:rsidRPr="00F93BB8">
              <w:rPr>
                <w:sz w:val="24"/>
              </w:rPr>
              <w:t>（等效焦距：不低于</w:t>
            </w:r>
            <w:r w:rsidRPr="00F93BB8">
              <w:rPr>
                <w:sz w:val="24"/>
              </w:rPr>
              <w:t>40mm</w:t>
            </w:r>
            <w:r w:rsidRPr="00F93BB8">
              <w:rPr>
                <w:sz w:val="24"/>
              </w:rPr>
              <w:t>）；光圈：不小于</w:t>
            </w:r>
            <w:r w:rsidRPr="00F93BB8">
              <w:rPr>
                <w:sz w:val="24"/>
              </w:rPr>
              <w:t>f/1.0</w:t>
            </w:r>
            <w:r w:rsidRPr="00F93BB8">
              <w:rPr>
                <w:sz w:val="24"/>
              </w:rPr>
              <w:t>，对焦距离：</w:t>
            </w:r>
            <w:r w:rsidRPr="00F93BB8">
              <w:rPr>
                <w:sz w:val="24"/>
              </w:rPr>
              <w:t>5m</w:t>
            </w:r>
            <w:r w:rsidRPr="00F93BB8">
              <w:rPr>
                <w:sz w:val="24"/>
              </w:rPr>
              <w:t>至无穷远。</w:t>
            </w:r>
          </w:p>
          <w:p w:rsidR="00506F6B" w:rsidRPr="00F93BB8" w:rsidRDefault="002217A0" w:rsidP="0077032D">
            <w:pPr>
              <w:adjustRightInd w:val="0"/>
              <w:snapToGrid w:val="0"/>
              <w:rPr>
                <w:sz w:val="24"/>
              </w:rPr>
            </w:pPr>
            <w:r w:rsidRPr="00F93BB8">
              <w:rPr>
                <w:sz w:val="24"/>
              </w:rPr>
              <w:t>8</w:t>
            </w:r>
            <w:r w:rsidRPr="00F93BB8">
              <w:rPr>
                <w:rFonts w:hint="eastAsia"/>
                <w:sz w:val="24"/>
              </w:rPr>
              <w:t>.</w:t>
            </w:r>
            <w:r w:rsidRPr="00F93BB8">
              <w:rPr>
                <w:rFonts w:hint="eastAsia"/>
                <w:sz w:val="24"/>
              </w:rPr>
              <w:t>热成像传感器红外测温精度：≤±</w:t>
            </w:r>
            <w:r w:rsidRPr="00F93BB8">
              <w:rPr>
                <w:rFonts w:hint="eastAsia"/>
                <w:sz w:val="24"/>
              </w:rPr>
              <w:t>2</w:t>
            </w:r>
            <w:r w:rsidRPr="00F93BB8">
              <w:rPr>
                <w:rFonts w:hint="eastAsia"/>
                <w:sz w:val="24"/>
              </w:rPr>
              <w:t>℃或±</w:t>
            </w:r>
            <w:r w:rsidRPr="00F93BB8">
              <w:rPr>
                <w:rFonts w:hint="eastAsia"/>
                <w:sz w:val="24"/>
              </w:rPr>
              <w:t>2%</w:t>
            </w:r>
            <w:r w:rsidRPr="00F93BB8">
              <w:rPr>
                <w:rFonts w:hint="eastAsia"/>
                <w:sz w:val="24"/>
              </w:rPr>
              <w:t>。</w:t>
            </w:r>
          </w:p>
          <w:p w:rsidR="00506F6B" w:rsidRPr="00F93BB8" w:rsidRDefault="002217A0" w:rsidP="0077032D">
            <w:pPr>
              <w:adjustRightInd w:val="0"/>
              <w:snapToGrid w:val="0"/>
              <w:rPr>
                <w:sz w:val="24"/>
              </w:rPr>
            </w:pPr>
            <w:r w:rsidRPr="00F93BB8">
              <w:rPr>
                <w:sz w:val="24"/>
              </w:rPr>
              <w:t>9</w:t>
            </w:r>
            <w:r w:rsidRPr="00F93BB8">
              <w:rPr>
                <w:rFonts w:hint="eastAsia"/>
                <w:sz w:val="24"/>
              </w:rPr>
              <w:t>.</w:t>
            </w:r>
            <w:r w:rsidRPr="00F93BB8">
              <w:rPr>
                <w:rFonts w:hint="eastAsia"/>
                <w:sz w:val="24"/>
              </w:rPr>
              <w:t>激光测距传感器波长：≥</w:t>
            </w:r>
            <w:r w:rsidRPr="00F93BB8">
              <w:rPr>
                <w:rFonts w:hint="eastAsia"/>
                <w:sz w:val="24"/>
              </w:rPr>
              <w:t>900nm</w:t>
            </w:r>
            <w:r w:rsidRPr="00F93BB8">
              <w:rPr>
                <w:rFonts w:hint="eastAsia"/>
                <w:sz w:val="24"/>
              </w:rPr>
              <w:t>。</w:t>
            </w:r>
          </w:p>
          <w:p w:rsidR="00506F6B" w:rsidRPr="00F93BB8" w:rsidRDefault="002217A0" w:rsidP="0077032D">
            <w:pPr>
              <w:adjustRightInd w:val="0"/>
              <w:snapToGrid w:val="0"/>
              <w:rPr>
                <w:sz w:val="24"/>
              </w:rPr>
            </w:pPr>
            <w:r w:rsidRPr="00F93BB8">
              <w:rPr>
                <w:sz w:val="24"/>
              </w:rPr>
              <w:t>10</w:t>
            </w:r>
            <w:r w:rsidRPr="00F93BB8">
              <w:rPr>
                <w:rFonts w:hint="eastAsia"/>
                <w:sz w:val="24"/>
              </w:rPr>
              <w:t>.</w:t>
            </w:r>
            <w:r w:rsidRPr="00F93BB8">
              <w:rPr>
                <w:rFonts w:hint="eastAsia"/>
                <w:sz w:val="24"/>
              </w:rPr>
              <w:t>激光测距传感器测量精度：≥±</w:t>
            </w:r>
            <w:r w:rsidRPr="00F93BB8">
              <w:rPr>
                <w:rFonts w:hint="eastAsia"/>
                <w:sz w:val="24"/>
              </w:rPr>
              <w:t xml:space="preserve"> (0.2 m + D</w:t>
            </w:r>
            <w:r w:rsidRPr="00F93BB8">
              <w:rPr>
                <w:rFonts w:hint="eastAsia"/>
                <w:sz w:val="24"/>
              </w:rPr>
              <w:t>×</w:t>
            </w:r>
            <w:r w:rsidRPr="00F93BB8">
              <w:rPr>
                <w:rFonts w:hint="eastAsia"/>
                <w:sz w:val="24"/>
              </w:rPr>
              <w:t>0.15%)</w:t>
            </w:r>
            <w:r w:rsidRPr="00F93BB8">
              <w:rPr>
                <w:rFonts w:hint="eastAsia"/>
                <w:sz w:val="24"/>
              </w:rPr>
              <w:t>。</w:t>
            </w:r>
          </w:p>
          <w:p w:rsidR="00506F6B" w:rsidRPr="00F93BB8" w:rsidRDefault="002217A0" w:rsidP="0077032D">
            <w:pPr>
              <w:adjustRightInd w:val="0"/>
              <w:snapToGrid w:val="0"/>
              <w:rPr>
                <w:sz w:val="24"/>
              </w:rPr>
            </w:pPr>
            <w:r w:rsidRPr="00F93BB8">
              <w:rPr>
                <w:sz w:val="24"/>
              </w:rPr>
              <w:t>11</w:t>
            </w:r>
            <w:r w:rsidRPr="00F93BB8">
              <w:rPr>
                <w:rFonts w:hint="eastAsia"/>
                <w:sz w:val="24"/>
              </w:rPr>
              <w:t>.</w:t>
            </w:r>
            <w:r w:rsidRPr="00F93BB8">
              <w:rPr>
                <w:rFonts w:hint="eastAsia"/>
                <w:sz w:val="24"/>
              </w:rPr>
              <w:t>激光测距传感器测量范围：≥</w:t>
            </w:r>
            <w:r w:rsidRPr="00F93BB8">
              <w:rPr>
                <w:rFonts w:hint="eastAsia"/>
                <w:sz w:val="24"/>
              </w:rPr>
              <w:t>3-1200 m</w:t>
            </w:r>
            <w:r w:rsidRPr="00F93BB8">
              <w:rPr>
                <w:rFonts w:hint="eastAsia"/>
                <w:sz w:val="24"/>
              </w:rPr>
              <w:t>（</w:t>
            </w:r>
            <w:r w:rsidRPr="00F93BB8">
              <w:rPr>
                <w:rFonts w:hint="eastAsia"/>
                <w:sz w:val="24"/>
              </w:rPr>
              <w:t>0.5</w:t>
            </w:r>
            <w:r w:rsidRPr="00F93BB8">
              <w:rPr>
                <w:rFonts w:hint="eastAsia"/>
                <w:sz w:val="24"/>
              </w:rPr>
              <w:t>×</w:t>
            </w:r>
            <w:r w:rsidRPr="00F93BB8">
              <w:rPr>
                <w:rFonts w:hint="eastAsia"/>
                <w:sz w:val="24"/>
              </w:rPr>
              <w:t>12 m</w:t>
            </w:r>
            <w:r w:rsidRPr="00F93BB8">
              <w:rPr>
                <w:rFonts w:hint="eastAsia"/>
                <w:sz w:val="24"/>
              </w:rPr>
              <w:t>、</w:t>
            </w:r>
            <w:r w:rsidRPr="00F93BB8">
              <w:rPr>
                <w:rFonts w:hint="eastAsia"/>
                <w:sz w:val="24"/>
              </w:rPr>
              <w:t>20%</w:t>
            </w:r>
            <w:r w:rsidRPr="00F93BB8">
              <w:rPr>
                <w:rFonts w:hint="eastAsia"/>
                <w:sz w:val="24"/>
              </w:rPr>
              <w:t>反射率的垂直反射面）。</w:t>
            </w:r>
          </w:p>
          <w:p w:rsidR="00506F6B" w:rsidRPr="00F93BB8" w:rsidRDefault="002217A0" w:rsidP="0077032D">
            <w:pPr>
              <w:adjustRightInd w:val="0"/>
              <w:snapToGrid w:val="0"/>
              <w:rPr>
                <w:sz w:val="24"/>
              </w:rPr>
            </w:pPr>
            <w:r w:rsidRPr="00F93BB8">
              <w:rPr>
                <w:rFonts w:hint="eastAsia"/>
                <w:sz w:val="24"/>
              </w:rPr>
              <w:t>1</w:t>
            </w:r>
            <w:r w:rsidRPr="00F93BB8">
              <w:rPr>
                <w:sz w:val="24"/>
              </w:rPr>
              <w:t>2</w:t>
            </w:r>
            <w:r w:rsidRPr="00F93BB8">
              <w:rPr>
                <w:rFonts w:hint="eastAsia"/>
                <w:sz w:val="24"/>
              </w:rPr>
              <w:t>.</w:t>
            </w:r>
            <w:r w:rsidRPr="00F93BB8">
              <w:rPr>
                <w:rFonts w:hint="eastAsia"/>
                <w:sz w:val="24"/>
              </w:rPr>
              <w:t>集成完整度：外观完整，飞行器与云台相机为一体，无线路裸露。</w:t>
            </w:r>
          </w:p>
          <w:p w:rsidR="00506F6B" w:rsidRPr="00F93BB8" w:rsidRDefault="002217A0" w:rsidP="0077032D">
            <w:pPr>
              <w:adjustRightInd w:val="0"/>
              <w:snapToGrid w:val="0"/>
              <w:rPr>
                <w:sz w:val="24"/>
              </w:rPr>
            </w:pPr>
            <w:r w:rsidRPr="00F93BB8">
              <w:rPr>
                <w:rFonts w:hint="eastAsia"/>
                <w:sz w:val="24"/>
              </w:rPr>
              <w:t>三、遥控图传及团队管理</w:t>
            </w:r>
          </w:p>
          <w:p w:rsidR="00506F6B" w:rsidRPr="00F93BB8" w:rsidRDefault="002217A0" w:rsidP="0077032D">
            <w:pPr>
              <w:adjustRightInd w:val="0"/>
              <w:snapToGrid w:val="0"/>
              <w:rPr>
                <w:sz w:val="24"/>
              </w:rPr>
            </w:pPr>
            <w:r w:rsidRPr="00F93BB8">
              <w:rPr>
                <w:rFonts w:hint="eastAsia"/>
                <w:sz w:val="24"/>
              </w:rPr>
              <w:t>1.</w:t>
            </w:r>
            <w:r w:rsidRPr="00F93BB8">
              <w:rPr>
                <w:rFonts w:hint="eastAsia"/>
                <w:sz w:val="24"/>
              </w:rPr>
              <w:t>遥控器性能要求≥</w:t>
            </w:r>
            <w:r w:rsidRPr="00F93BB8">
              <w:rPr>
                <w:rFonts w:hint="eastAsia"/>
                <w:sz w:val="24"/>
              </w:rPr>
              <w:t>7</w:t>
            </w:r>
            <w:r w:rsidRPr="00F93BB8">
              <w:rPr>
                <w:rFonts w:hint="eastAsia"/>
                <w:sz w:val="24"/>
              </w:rPr>
              <w:t>英寸触控液晶显示屏，分辨率≥</w:t>
            </w:r>
            <w:r w:rsidRPr="00F93BB8">
              <w:rPr>
                <w:rFonts w:hint="eastAsia"/>
                <w:sz w:val="24"/>
              </w:rPr>
              <w:t>1920</w:t>
            </w:r>
            <w:r w:rsidRPr="00F93BB8">
              <w:rPr>
                <w:rFonts w:hint="eastAsia"/>
                <w:sz w:val="24"/>
              </w:rPr>
              <w:t>×</w:t>
            </w:r>
            <w:r w:rsidRPr="00F93BB8">
              <w:rPr>
                <w:rFonts w:hint="eastAsia"/>
                <w:sz w:val="24"/>
              </w:rPr>
              <w:t>1200</w:t>
            </w:r>
            <w:r w:rsidRPr="00F93BB8">
              <w:rPr>
                <w:rFonts w:hint="eastAsia"/>
                <w:sz w:val="24"/>
              </w:rPr>
              <w:t>，最大亮度≥</w:t>
            </w:r>
            <w:r w:rsidRPr="00F93BB8">
              <w:rPr>
                <w:rFonts w:hint="eastAsia"/>
                <w:sz w:val="24"/>
              </w:rPr>
              <w:t>1200cd/m2</w:t>
            </w:r>
            <w:r w:rsidRPr="00F93BB8">
              <w:rPr>
                <w:rFonts w:hint="eastAsia"/>
                <w:sz w:val="24"/>
              </w:rPr>
              <w:t>，具备</w:t>
            </w:r>
            <w:r w:rsidRPr="00F93BB8">
              <w:rPr>
                <w:rFonts w:hint="eastAsia"/>
                <w:sz w:val="24"/>
              </w:rPr>
              <w:t>HDMI</w:t>
            </w:r>
            <w:r w:rsidRPr="00F93BB8">
              <w:rPr>
                <w:rFonts w:hint="eastAsia"/>
                <w:sz w:val="24"/>
              </w:rPr>
              <w:t>输出接口。</w:t>
            </w:r>
          </w:p>
          <w:p w:rsidR="00506F6B" w:rsidRPr="00F93BB8" w:rsidRDefault="002217A0" w:rsidP="0077032D">
            <w:pPr>
              <w:adjustRightInd w:val="0"/>
              <w:snapToGrid w:val="0"/>
              <w:rPr>
                <w:sz w:val="24"/>
              </w:rPr>
            </w:pPr>
            <w:r w:rsidRPr="00F93BB8">
              <w:rPr>
                <w:rFonts w:hint="eastAsia"/>
                <w:sz w:val="24"/>
              </w:rPr>
              <w:t>2.</w:t>
            </w:r>
            <w:r w:rsidRPr="00F93BB8">
              <w:rPr>
                <w:rFonts w:hint="eastAsia"/>
                <w:sz w:val="24"/>
              </w:rPr>
              <w:t>遥控器防护等级：≥</w:t>
            </w:r>
            <w:r w:rsidRPr="00F93BB8">
              <w:rPr>
                <w:rFonts w:hint="eastAsia"/>
                <w:sz w:val="24"/>
              </w:rPr>
              <w:t>IP54</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3. 4/5G</w:t>
            </w:r>
            <w:r w:rsidRPr="00F93BB8">
              <w:rPr>
                <w:rFonts w:hint="eastAsia"/>
                <w:sz w:val="24"/>
              </w:rPr>
              <w:t>图传：支持遥控器和飞机之间的控制</w:t>
            </w:r>
            <w:proofErr w:type="gramStart"/>
            <w:r w:rsidRPr="00F93BB8">
              <w:rPr>
                <w:rFonts w:hint="eastAsia"/>
                <w:sz w:val="24"/>
              </w:rPr>
              <w:t>及图传链路</w:t>
            </w:r>
            <w:proofErr w:type="gramEnd"/>
            <w:r w:rsidRPr="00F93BB8">
              <w:rPr>
                <w:rFonts w:hint="eastAsia"/>
                <w:sz w:val="24"/>
              </w:rPr>
              <w:t>通过</w:t>
            </w:r>
            <w:r w:rsidRPr="00F93BB8">
              <w:rPr>
                <w:rFonts w:hint="eastAsia"/>
                <w:sz w:val="24"/>
              </w:rPr>
              <w:t>4/5G</w:t>
            </w:r>
            <w:r w:rsidRPr="00F93BB8">
              <w:rPr>
                <w:rFonts w:hint="eastAsia"/>
                <w:sz w:val="24"/>
              </w:rPr>
              <w:t>进行备份，在自有图传链路信号质量较差时可以自动切换到</w:t>
            </w:r>
            <w:r w:rsidRPr="00F93BB8">
              <w:rPr>
                <w:rFonts w:hint="eastAsia"/>
                <w:sz w:val="24"/>
              </w:rPr>
              <w:t>4/5G</w:t>
            </w:r>
            <w:r w:rsidRPr="00F93BB8">
              <w:rPr>
                <w:rFonts w:hint="eastAsia"/>
                <w:sz w:val="24"/>
              </w:rPr>
              <w:t>图传。</w:t>
            </w:r>
          </w:p>
          <w:p w:rsidR="00506F6B" w:rsidRPr="00F93BB8" w:rsidRDefault="002217A0" w:rsidP="0077032D">
            <w:pPr>
              <w:adjustRightInd w:val="0"/>
              <w:snapToGrid w:val="0"/>
              <w:rPr>
                <w:sz w:val="24"/>
              </w:rPr>
            </w:pPr>
            <w:r w:rsidRPr="00F93BB8">
              <w:rPr>
                <w:rFonts w:hint="eastAsia"/>
                <w:sz w:val="24"/>
              </w:rPr>
              <w:t>4.</w:t>
            </w:r>
            <w:r w:rsidRPr="00F93BB8">
              <w:rPr>
                <w:rFonts w:hint="eastAsia"/>
                <w:sz w:val="24"/>
              </w:rPr>
              <w:t>团队管理系统：</w:t>
            </w:r>
            <w:proofErr w:type="gramStart"/>
            <w:r w:rsidRPr="00F93BB8">
              <w:rPr>
                <w:rFonts w:hint="eastAsia"/>
                <w:sz w:val="24"/>
              </w:rPr>
              <w:t>支持自</w:t>
            </w:r>
            <w:proofErr w:type="gramEnd"/>
            <w:r w:rsidRPr="00F93BB8">
              <w:rPr>
                <w:rFonts w:hint="eastAsia"/>
                <w:sz w:val="24"/>
              </w:rPr>
              <w:t>带高程信息地图，一键全景，实时回传；支持可见光或红外</w:t>
            </w:r>
            <w:proofErr w:type="gramStart"/>
            <w:r w:rsidRPr="00F93BB8">
              <w:rPr>
                <w:rFonts w:hint="eastAsia"/>
                <w:sz w:val="24"/>
              </w:rPr>
              <w:t>云端建图</w:t>
            </w:r>
            <w:proofErr w:type="gramEnd"/>
            <w:r w:rsidRPr="00F93BB8">
              <w:rPr>
                <w:rFonts w:hint="eastAsia"/>
                <w:sz w:val="24"/>
              </w:rPr>
              <w:t>，支持多路无人机画面实时直播；可通过遥控器、移动设备和电脑进行标记，路线规划，分配作业区域并支持实时同步。团队成员位置，无人机、任务、地图等信息可支持多端实时共享。</w:t>
            </w:r>
          </w:p>
          <w:p w:rsidR="00506F6B" w:rsidRPr="00F93BB8" w:rsidRDefault="002217A0" w:rsidP="0077032D">
            <w:pPr>
              <w:adjustRightInd w:val="0"/>
              <w:snapToGrid w:val="0"/>
              <w:rPr>
                <w:sz w:val="24"/>
              </w:rPr>
            </w:pPr>
            <w:r w:rsidRPr="00F93BB8">
              <w:rPr>
                <w:rFonts w:hint="eastAsia"/>
                <w:sz w:val="24"/>
              </w:rPr>
              <w:t>四、飞行电池</w:t>
            </w:r>
          </w:p>
          <w:p w:rsidR="00506F6B" w:rsidRPr="00F93BB8" w:rsidRDefault="002217A0" w:rsidP="0077032D">
            <w:pPr>
              <w:adjustRightInd w:val="0"/>
              <w:snapToGrid w:val="0"/>
              <w:rPr>
                <w:sz w:val="24"/>
              </w:rPr>
            </w:pPr>
            <w:r w:rsidRPr="00F93BB8">
              <w:rPr>
                <w:rFonts w:hint="eastAsia"/>
                <w:sz w:val="24"/>
              </w:rPr>
              <w:t>1.</w:t>
            </w:r>
            <w:r w:rsidRPr="00F93BB8">
              <w:rPr>
                <w:rFonts w:hint="eastAsia"/>
                <w:sz w:val="24"/>
              </w:rPr>
              <w:t>智能飞行电池：≥</w:t>
            </w:r>
            <w:r w:rsidRPr="00F93BB8">
              <w:rPr>
                <w:rFonts w:hint="eastAsia"/>
                <w:sz w:val="24"/>
              </w:rPr>
              <w:t>5800 mAh</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2.</w:t>
            </w:r>
            <w:r w:rsidRPr="00F93BB8">
              <w:rPr>
                <w:rFonts w:hint="eastAsia"/>
                <w:sz w:val="24"/>
              </w:rPr>
              <w:t>智能飞行电池自动加热：支持。</w:t>
            </w:r>
          </w:p>
          <w:p w:rsidR="00506F6B" w:rsidRPr="00F93BB8" w:rsidRDefault="002217A0" w:rsidP="0077032D">
            <w:pPr>
              <w:adjustRightInd w:val="0"/>
              <w:snapToGrid w:val="0"/>
              <w:rPr>
                <w:sz w:val="24"/>
              </w:rPr>
            </w:pPr>
            <w:r w:rsidRPr="00F93BB8">
              <w:rPr>
                <w:rFonts w:hint="eastAsia"/>
                <w:sz w:val="24"/>
              </w:rPr>
              <w:t>3.</w:t>
            </w:r>
            <w:r w:rsidRPr="00F93BB8">
              <w:rPr>
                <w:rFonts w:hint="eastAsia"/>
                <w:sz w:val="24"/>
              </w:rPr>
              <w:t>智能飞行电池热替换：飞行器支持电池热替换，更换电池过程中飞行器无需重启。</w:t>
            </w:r>
          </w:p>
          <w:p w:rsidR="00506F6B" w:rsidRPr="00F93BB8" w:rsidRDefault="002217A0" w:rsidP="0077032D">
            <w:pPr>
              <w:adjustRightInd w:val="0"/>
              <w:snapToGrid w:val="0"/>
              <w:rPr>
                <w:sz w:val="24"/>
              </w:rPr>
            </w:pPr>
            <w:r w:rsidRPr="00F93BB8">
              <w:rPr>
                <w:rFonts w:hint="eastAsia"/>
                <w:sz w:val="24"/>
              </w:rPr>
              <w:t>4.</w:t>
            </w:r>
            <w:r w:rsidRPr="00F93BB8">
              <w:rPr>
                <w:rFonts w:hint="eastAsia"/>
                <w:sz w:val="24"/>
              </w:rPr>
              <w:t>智能飞行器电池数量</w:t>
            </w:r>
            <w:r w:rsidR="00E93984" w:rsidRPr="00F93BB8">
              <w:rPr>
                <w:rFonts w:hint="eastAsia"/>
                <w:sz w:val="24"/>
              </w:rPr>
              <w:t>：</w:t>
            </w:r>
            <w:r w:rsidRPr="00F93BB8">
              <w:rPr>
                <w:rFonts w:hint="eastAsia"/>
                <w:sz w:val="24"/>
              </w:rPr>
              <w:t>≥</w:t>
            </w:r>
            <w:r w:rsidRPr="00F93BB8">
              <w:rPr>
                <w:sz w:val="24"/>
              </w:rPr>
              <w:t>8</w:t>
            </w:r>
            <w:r w:rsidRPr="00F93BB8">
              <w:rPr>
                <w:rFonts w:hint="eastAsia"/>
                <w:sz w:val="24"/>
              </w:rPr>
              <w:t>块。</w:t>
            </w:r>
          </w:p>
          <w:p w:rsidR="00506F6B" w:rsidRPr="00F93BB8" w:rsidRDefault="002217A0" w:rsidP="0077032D">
            <w:pPr>
              <w:adjustRightInd w:val="0"/>
              <w:snapToGrid w:val="0"/>
              <w:rPr>
                <w:sz w:val="24"/>
              </w:rPr>
            </w:pPr>
            <w:r w:rsidRPr="00F93BB8">
              <w:rPr>
                <w:rFonts w:hint="eastAsia"/>
                <w:sz w:val="24"/>
              </w:rPr>
              <w:t>五、随机附件</w:t>
            </w:r>
          </w:p>
          <w:p w:rsidR="00506F6B" w:rsidRPr="00F93BB8" w:rsidRDefault="002217A0" w:rsidP="0077032D">
            <w:pPr>
              <w:adjustRightInd w:val="0"/>
              <w:snapToGrid w:val="0"/>
              <w:rPr>
                <w:sz w:val="24"/>
              </w:rPr>
            </w:pPr>
            <w:r w:rsidRPr="00F93BB8">
              <w:rPr>
                <w:rFonts w:hint="eastAsia"/>
                <w:sz w:val="24"/>
              </w:rPr>
              <w:t>1.</w:t>
            </w:r>
            <w:r w:rsidRPr="00F93BB8">
              <w:rPr>
                <w:rFonts w:hint="eastAsia"/>
                <w:sz w:val="24"/>
              </w:rPr>
              <w:t>数据存储备件包：</w:t>
            </w:r>
            <w:r w:rsidRPr="00F93BB8">
              <w:rPr>
                <w:rFonts w:hint="eastAsia"/>
                <w:sz w:val="24"/>
              </w:rPr>
              <w:t>128G</w:t>
            </w:r>
            <w:r w:rsidRPr="00F93BB8">
              <w:rPr>
                <w:rFonts w:hint="eastAsia"/>
                <w:sz w:val="24"/>
              </w:rPr>
              <w:t>高速内存卡≥</w:t>
            </w:r>
            <w:r w:rsidRPr="00F93BB8">
              <w:rPr>
                <w:rFonts w:hint="eastAsia"/>
                <w:sz w:val="24"/>
              </w:rPr>
              <w:t>1</w:t>
            </w:r>
            <w:r w:rsidRPr="00F93BB8">
              <w:rPr>
                <w:rFonts w:hint="eastAsia"/>
                <w:sz w:val="24"/>
              </w:rPr>
              <w:t>、</w:t>
            </w:r>
            <w:r w:rsidRPr="00F93BB8">
              <w:rPr>
                <w:rFonts w:hint="eastAsia"/>
                <w:sz w:val="24"/>
              </w:rPr>
              <w:t>USB3.0</w:t>
            </w:r>
            <w:r w:rsidRPr="00F93BB8">
              <w:rPr>
                <w:rFonts w:hint="eastAsia"/>
                <w:sz w:val="24"/>
              </w:rPr>
              <w:t>高速读卡器≥</w:t>
            </w:r>
            <w:r w:rsidRPr="00F93BB8">
              <w:rPr>
                <w:rFonts w:hint="eastAsia"/>
                <w:sz w:val="24"/>
              </w:rPr>
              <w:t>1</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2.</w:t>
            </w:r>
            <w:r w:rsidRPr="00F93BB8">
              <w:rPr>
                <w:rFonts w:hint="eastAsia"/>
                <w:sz w:val="24"/>
              </w:rPr>
              <w:t>双肩收纳包：尺寸（长</w:t>
            </w:r>
            <w:r w:rsidRPr="00F93BB8">
              <w:rPr>
                <w:rFonts w:hint="eastAsia"/>
                <w:sz w:val="24"/>
              </w:rPr>
              <w:t>*</w:t>
            </w:r>
            <w:r w:rsidRPr="00F93BB8">
              <w:rPr>
                <w:rFonts w:hint="eastAsia"/>
                <w:sz w:val="24"/>
              </w:rPr>
              <w:t>宽</w:t>
            </w:r>
            <w:r w:rsidRPr="00F93BB8">
              <w:rPr>
                <w:rFonts w:hint="eastAsia"/>
                <w:sz w:val="24"/>
              </w:rPr>
              <w:t>*</w:t>
            </w:r>
            <w:r w:rsidRPr="00F93BB8">
              <w:rPr>
                <w:rFonts w:hint="eastAsia"/>
                <w:sz w:val="24"/>
              </w:rPr>
              <w:t>高）≥</w:t>
            </w:r>
            <w:r w:rsidRPr="00F93BB8">
              <w:rPr>
                <w:rFonts w:hint="eastAsia"/>
                <w:sz w:val="24"/>
              </w:rPr>
              <w:t>35cm*30cm*60cm</w:t>
            </w:r>
            <w:r w:rsidRPr="00F93BB8">
              <w:rPr>
                <w:rFonts w:hint="eastAsia"/>
                <w:sz w:val="24"/>
              </w:rPr>
              <w:t>，采用涤纶加密防泼水材质，双肩背、多隔层内衬、多口袋设计，可收纳飞行器、遥控器、电池（不少于</w:t>
            </w:r>
            <w:r w:rsidRPr="00F93BB8">
              <w:rPr>
                <w:rFonts w:hint="eastAsia"/>
                <w:sz w:val="24"/>
              </w:rPr>
              <w:t>6</w:t>
            </w:r>
            <w:r w:rsidRPr="00F93BB8">
              <w:rPr>
                <w:rFonts w:hint="eastAsia"/>
                <w:sz w:val="24"/>
              </w:rPr>
              <w:t>个）、线槽、</w:t>
            </w:r>
            <w:r w:rsidRPr="00F93BB8">
              <w:rPr>
                <w:rFonts w:hint="eastAsia"/>
                <w:sz w:val="24"/>
              </w:rPr>
              <w:t>17.3</w:t>
            </w:r>
            <w:r w:rsidRPr="00F93BB8">
              <w:rPr>
                <w:rFonts w:hint="eastAsia"/>
                <w:sz w:val="24"/>
              </w:rPr>
              <w:t>英寸笔记本电脑、手持电台等。</w:t>
            </w:r>
          </w:p>
          <w:p w:rsidR="00506F6B" w:rsidRPr="00F93BB8" w:rsidRDefault="002217A0" w:rsidP="0077032D">
            <w:pPr>
              <w:adjustRightInd w:val="0"/>
              <w:snapToGrid w:val="0"/>
              <w:rPr>
                <w:sz w:val="24"/>
              </w:rPr>
            </w:pPr>
            <w:r w:rsidRPr="00F93BB8">
              <w:rPr>
                <w:rFonts w:hint="eastAsia"/>
                <w:sz w:val="24"/>
              </w:rPr>
              <w:t>3.</w:t>
            </w:r>
            <w:r w:rsidRPr="00F93BB8">
              <w:rPr>
                <w:rFonts w:hint="eastAsia"/>
                <w:sz w:val="24"/>
              </w:rPr>
              <w:t>仿真模拟训练系统：飞行仿真模拟系统适用于模拟消防单位现有</w:t>
            </w:r>
            <w:proofErr w:type="gramStart"/>
            <w:r w:rsidRPr="00F93BB8">
              <w:rPr>
                <w:rFonts w:hint="eastAsia"/>
                <w:sz w:val="24"/>
              </w:rPr>
              <w:t>无人机实飞训练</w:t>
            </w:r>
            <w:proofErr w:type="gramEnd"/>
            <w:r w:rsidRPr="00F93BB8">
              <w:rPr>
                <w:rFonts w:hint="eastAsia"/>
                <w:sz w:val="24"/>
              </w:rPr>
              <w:t>，具备无人机飞行状态信息显示、天气影响（起风、下雨、起雾、</w:t>
            </w:r>
            <w:r w:rsidRPr="00F93BB8">
              <w:rPr>
                <w:rFonts w:hint="eastAsia"/>
                <w:sz w:val="24"/>
              </w:rPr>
              <w:lastRenderedPageBreak/>
              <w:t>沙尘）环境、无人机飞行规程认知、无人机组装与维护、自有飞行场景、竞速飞行、水平</w:t>
            </w:r>
            <w:r w:rsidRPr="00F93BB8">
              <w:rPr>
                <w:rFonts w:hint="eastAsia"/>
                <w:sz w:val="24"/>
              </w:rPr>
              <w:t>8</w:t>
            </w:r>
            <w:r w:rsidRPr="00F93BB8">
              <w:rPr>
                <w:rFonts w:hint="eastAsia"/>
                <w:sz w:val="24"/>
              </w:rPr>
              <w:t>字飞行训练、可见光</w:t>
            </w:r>
            <w:r w:rsidRPr="00F93BB8">
              <w:rPr>
                <w:rFonts w:hint="eastAsia"/>
                <w:sz w:val="24"/>
              </w:rPr>
              <w:t>+</w:t>
            </w:r>
            <w:r w:rsidRPr="00F93BB8">
              <w:rPr>
                <w:rFonts w:hint="eastAsia"/>
                <w:sz w:val="24"/>
              </w:rPr>
              <w:t>红外人员搜寻、定点抛投、水上救援，飞行训练等科目。</w:t>
            </w:r>
          </w:p>
          <w:p w:rsidR="00506F6B" w:rsidRPr="00F93BB8" w:rsidRDefault="00506F6B" w:rsidP="00506F6B">
            <w:pPr>
              <w:adjustRightInd w:val="0"/>
              <w:snapToGrid w:val="0"/>
              <w:rPr>
                <w:sz w:val="24"/>
              </w:rPr>
            </w:pPr>
            <w:r w:rsidRPr="00F93BB8">
              <w:rPr>
                <w:rFonts w:hint="eastAsia"/>
                <w:sz w:val="24"/>
              </w:rPr>
              <w:t>六、每套设备包含：飞行器×</w:t>
            </w:r>
            <w:r w:rsidRPr="00F93BB8">
              <w:rPr>
                <w:rFonts w:hint="eastAsia"/>
                <w:sz w:val="24"/>
              </w:rPr>
              <w:t>1</w:t>
            </w:r>
            <w:r w:rsidRPr="00F93BB8">
              <w:rPr>
                <w:rFonts w:hint="eastAsia"/>
                <w:sz w:val="24"/>
              </w:rPr>
              <w:t>、带屏遥控器×</w:t>
            </w:r>
            <w:r w:rsidRPr="00F93BB8">
              <w:rPr>
                <w:rFonts w:hint="eastAsia"/>
                <w:sz w:val="24"/>
              </w:rPr>
              <w:t>1</w:t>
            </w:r>
            <w:r w:rsidRPr="00F93BB8">
              <w:rPr>
                <w:rFonts w:hint="eastAsia"/>
                <w:sz w:val="24"/>
              </w:rPr>
              <w:t>、桨叶×</w:t>
            </w:r>
            <w:r w:rsidRPr="00F93BB8">
              <w:rPr>
                <w:rFonts w:hint="eastAsia"/>
                <w:sz w:val="24"/>
              </w:rPr>
              <w:t>6</w:t>
            </w:r>
            <w:r w:rsidRPr="00F93BB8">
              <w:rPr>
                <w:rFonts w:hint="eastAsia"/>
                <w:sz w:val="24"/>
              </w:rPr>
              <w:t>、</w:t>
            </w:r>
            <w:r w:rsidRPr="00F93BB8">
              <w:rPr>
                <w:rFonts w:hint="eastAsia"/>
                <w:sz w:val="24"/>
              </w:rPr>
              <w:t>USB-C</w:t>
            </w:r>
            <w:r w:rsidRPr="00F93BB8">
              <w:rPr>
                <w:rFonts w:hint="eastAsia"/>
                <w:sz w:val="24"/>
              </w:rPr>
              <w:t>线×</w:t>
            </w:r>
            <w:r w:rsidRPr="00F93BB8">
              <w:rPr>
                <w:rFonts w:hint="eastAsia"/>
                <w:sz w:val="24"/>
              </w:rPr>
              <w:t>1</w:t>
            </w:r>
            <w:r w:rsidRPr="00F93BB8">
              <w:rPr>
                <w:rFonts w:hint="eastAsia"/>
                <w:sz w:val="24"/>
              </w:rPr>
              <w:t>、双头</w:t>
            </w:r>
            <w:r w:rsidRPr="00F93BB8">
              <w:rPr>
                <w:rFonts w:hint="eastAsia"/>
                <w:sz w:val="24"/>
              </w:rPr>
              <w:t>USB-C</w:t>
            </w:r>
            <w:r w:rsidRPr="00F93BB8">
              <w:rPr>
                <w:rFonts w:hint="eastAsia"/>
                <w:sz w:val="24"/>
              </w:rPr>
              <w:t>数据线×</w:t>
            </w:r>
            <w:r w:rsidRPr="00F93BB8">
              <w:rPr>
                <w:rFonts w:hint="eastAsia"/>
                <w:sz w:val="24"/>
              </w:rPr>
              <w:t>1</w:t>
            </w:r>
            <w:r w:rsidRPr="00F93BB8">
              <w:rPr>
                <w:rFonts w:hint="eastAsia"/>
                <w:sz w:val="24"/>
              </w:rPr>
              <w:t>、</w:t>
            </w:r>
            <w:proofErr w:type="gramStart"/>
            <w:r w:rsidRPr="00F93BB8">
              <w:rPr>
                <w:rFonts w:hint="eastAsia"/>
                <w:sz w:val="24"/>
              </w:rPr>
              <w:t>图传模块</w:t>
            </w:r>
            <w:proofErr w:type="gramEnd"/>
            <w:r w:rsidRPr="00F93BB8">
              <w:rPr>
                <w:rFonts w:hint="eastAsia"/>
                <w:sz w:val="24"/>
              </w:rPr>
              <w:t>×</w:t>
            </w:r>
            <w:r w:rsidRPr="00F93BB8">
              <w:rPr>
                <w:rFonts w:hint="eastAsia"/>
                <w:sz w:val="24"/>
              </w:rPr>
              <w:t>1</w:t>
            </w:r>
            <w:r w:rsidRPr="00F93BB8">
              <w:rPr>
                <w:rFonts w:hint="eastAsia"/>
                <w:sz w:val="24"/>
              </w:rPr>
              <w:t>、运输箱×</w:t>
            </w:r>
            <w:r w:rsidRPr="00F93BB8">
              <w:rPr>
                <w:rFonts w:hint="eastAsia"/>
                <w:sz w:val="24"/>
              </w:rPr>
              <w:t>1</w:t>
            </w:r>
            <w:r w:rsidRPr="00F93BB8">
              <w:rPr>
                <w:rFonts w:hint="eastAsia"/>
                <w:sz w:val="24"/>
              </w:rPr>
              <w:t>、维修工具套装×</w:t>
            </w:r>
            <w:r w:rsidRPr="00F93BB8">
              <w:rPr>
                <w:rFonts w:hint="eastAsia"/>
                <w:sz w:val="24"/>
              </w:rPr>
              <w:t>1</w:t>
            </w:r>
            <w:r w:rsidRPr="00F93BB8">
              <w:rPr>
                <w:rFonts w:hint="eastAsia"/>
                <w:sz w:val="24"/>
              </w:rPr>
              <w:t>、电池箱×</w:t>
            </w:r>
            <w:r w:rsidRPr="00F93BB8">
              <w:rPr>
                <w:rFonts w:hint="eastAsia"/>
                <w:sz w:val="24"/>
              </w:rPr>
              <w:t>1</w:t>
            </w:r>
            <w:r w:rsidRPr="00F93BB8">
              <w:rPr>
                <w:rFonts w:hint="eastAsia"/>
                <w:sz w:val="24"/>
              </w:rPr>
              <w:t>、电池×</w:t>
            </w:r>
            <w:r w:rsidRPr="00F93BB8">
              <w:rPr>
                <w:sz w:val="24"/>
              </w:rPr>
              <w:t>8</w:t>
            </w:r>
            <w:r w:rsidRPr="00F93BB8">
              <w:rPr>
                <w:rFonts w:hint="eastAsia"/>
                <w:sz w:val="24"/>
              </w:rPr>
              <w:t>，</w:t>
            </w:r>
            <w:r w:rsidRPr="00F93BB8">
              <w:rPr>
                <w:rFonts w:hint="eastAsia"/>
                <w:sz w:val="24"/>
              </w:rPr>
              <w:t>128G</w:t>
            </w:r>
            <w:r w:rsidRPr="00F93BB8">
              <w:rPr>
                <w:rFonts w:hint="eastAsia"/>
                <w:sz w:val="24"/>
              </w:rPr>
              <w:t>高速内存卡×</w:t>
            </w:r>
            <w:r w:rsidRPr="00F93BB8">
              <w:rPr>
                <w:rFonts w:hint="eastAsia"/>
                <w:sz w:val="24"/>
              </w:rPr>
              <w:t>1</w:t>
            </w:r>
            <w:r w:rsidRPr="00F93BB8">
              <w:rPr>
                <w:rFonts w:hint="eastAsia"/>
                <w:sz w:val="24"/>
              </w:rPr>
              <w:t>、</w:t>
            </w:r>
            <w:r w:rsidRPr="00F93BB8">
              <w:rPr>
                <w:rFonts w:hint="eastAsia"/>
                <w:sz w:val="24"/>
              </w:rPr>
              <w:t>USB3.0</w:t>
            </w:r>
            <w:r w:rsidRPr="00F93BB8">
              <w:rPr>
                <w:rFonts w:hint="eastAsia"/>
                <w:sz w:val="24"/>
              </w:rPr>
              <w:t>高速读卡器</w:t>
            </w:r>
            <w:r w:rsidRPr="00F93BB8">
              <w:rPr>
                <w:rFonts w:hint="eastAsia"/>
                <w:sz w:val="24"/>
              </w:rPr>
              <w:t>*1</w:t>
            </w:r>
            <w:r w:rsidRPr="00F93BB8">
              <w:rPr>
                <w:rFonts w:hint="eastAsia"/>
                <w:sz w:val="24"/>
              </w:rPr>
              <w:t>、双肩收纳包×</w:t>
            </w:r>
            <w:r w:rsidRPr="00F93BB8">
              <w:rPr>
                <w:rFonts w:hint="eastAsia"/>
                <w:sz w:val="24"/>
              </w:rPr>
              <w:t>1</w:t>
            </w:r>
            <w:r w:rsidRPr="00F93BB8">
              <w:rPr>
                <w:rFonts w:hint="eastAsia"/>
                <w:sz w:val="24"/>
              </w:rPr>
              <w:t>、技术资料×</w:t>
            </w:r>
            <w:r w:rsidRPr="00F93BB8">
              <w:rPr>
                <w:rFonts w:hint="eastAsia"/>
                <w:sz w:val="24"/>
              </w:rPr>
              <w:t>1</w:t>
            </w:r>
            <w:r w:rsidRPr="00F93BB8">
              <w:rPr>
                <w:rFonts w:hint="eastAsia"/>
                <w:sz w:val="24"/>
              </w:rPr>
              <w:t>。</w:t>
            </w:r>
          </w:p>
          <w:p w:rsidR="00506F6B" w:rsidRPr="00F93BB8" w:rsidRDefault="00506F6B" w:rsidP="00506F6B">
            <w:pPr>
              <w:adjustRightInd w:val="0"/>
              <w:snapToGrid w:val="0"/>
              <w:rPr>
                <w:sz w:val="24"/>
                <w:szCs w:val="21"/>
              </w:rPr>
            </w:pPr>
            <w:r w:rsidRPr="00F93BB8">
              <w:rPr>
                <w:rFonts w:hint="eastAsia"/>
                <w:sz w:val="24"/>
                <w:szCs w:val="21"/>
              </w:rPr>
              <w:t>保险</w:t>
            </w:r>
          </w:p>
          <w:p w:rsidR="00506F6B" w:rsidRPr="00F93BB8" w:rsidRDefault="00506F6B" w:rsidP="00506F6B">
            <w:pPr>
              <w:adjustRightInd w:val="0"/>
              <w:snapToGrid w:val="0"/>
              <w:rPr>
                <w:sz w:val="24"/>
                <w:szCs w:val="21"/>
              </w:rPr>
            </w:pPr>
            <w:r w:rsidRPr="00F93BB8">
              <w:rPr>
                <w:rFonts w:hint="eastAsia"/>
                <w:sz w:val="24"/>
                <w:szCs w:val="21"/>
              </w:rPr>
              <w:t>七、提供</w:t>
            </w:r>
            <w:r w:rsidRPr="00F93BB8">
              <w:rPr>
                <w:rFonts w:hint="eastAsia"/>
                <w:sz w:val="24"/>
              </w:rPr>
              <w:t>意外损坏换新服务，服务时间不少于</w:t>
            </w:r>
            <w:r w:rsidRPr="00F93BB8">
              <w:rPr>
                <w:rFonts w:hint="eastAsia"/>
                <w:sz w:val="24"/>
              </w:rPr>
              <w:t>2</w:t>
            </w:r>
            <w:r w:rsidRPr="00F93BB8">
              <w:rPr>
                <w:rFonts w:hint="eastAsia"/>
                <w:sz w:val="24"/>
              </w:rPr>
              <w:t>年，次数不少于</w:t>
            </w:r>
            <w:r w:rsidRPr="00F93BB8">
              <w:rPr>
                <w:rFonts w:hint="eastAsia"/>
                <w:sz w:val="24"/>
              </w:rPr>
              <w:t>3</w:t>
            </w:r>
            <w:r w:rsidRPr="00F93BB8">
              <w:rPr>
                <w:rFonts w:hint="eastAsia"/>
                <w:sz w:val="24"/>
              </w:rPr>
              <w:t>次，每次支付换新费用不高于</w:t>
            </w:r>
            <w:r w:rsidRPr="00F93BB8">
              <w:rPr>
                <w:rFonts w:hint="eastAsia"/>
                <w:sz w:val="24"/>
              </w:rPr>
              <w:t>3</w:t>
            </w:r>
            <w:r w:rsidRPr="00F93BB8">
              <w:rPr>
                <w:sz w:val="24"/>
              </w:rPr>
              <w:t>000</w:t>
            </w:r>
            <w:r w:rsidRPr="00F93BB8">
              <w:rPr>
                <w:rFonts w:hint="eastAsia"/>
                <w:sz w:val="24"/>
              </w:rPr>
              <w:t>元。</w:t>
            </w:r>
          </w:p>
          <w:p w:rsidR="002217A0" w:rsidRPr="00F93BB8" w:rsidRDefault="00506F6B" w:rsidP="00506F6B">
            <w:pPr>
              <w:adjustRightInd w:val="0"/>
              <w:snapToGrid w:val="0"/>
              <w:rPr>
                <w:sz w:val="24"/>
                <w:szCs w:val="21"/>
              </w:rPr>
            </w:pPr>
            <w:r w:rsidRPr="00F93BB8">
              <w:rPr>
                <w:rFonts w:hint="eastAsia"/>
                <w:sz w:val="24"/>
                <w:szCs w:val="21"/>
              </w:rPr>
              <w:t>八、提供第三方责任险，额度不低于</w:t>
            </w:r>
            <w:r w:rsidRPr="00F93BB8">
              <w:rPr>
                <w:rFonts w:hint="eastAsia"/>
                <w:sz w:val="24"/>
                <w:szCs w:val="21"/>
              </w:rPr>
              <w:t>1</w:t>
            </w:r>
            <w:r w:rsidRPr="00F93BB8">
              <w:rPr>
                <w:sz w:val="24"/>
                <w:szCs w:val="21"/>
              </w:rPr>
              <w:t>00</w:t>
            </w:r>
            <w:r w:rsidRPr="00F93BB8">
              <w:rPr>
                <w:rFonts w:hint="eastAsia"/>
                <w:sz w:val="24"/>
                <w:szCs w:val="21"/>
              </w:rPr>
              <w:t>万元，不计免赔。</w:t>
            </w:r>
          </w:p>
        </w:tc>
        <w:tc>
          <w:tcPr>
            <w:tcW w:w="414"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lastRenderedPageBreak/>
              <w:t>套</w:t>
            </w:r>
          </w:p>
        </w:tc>
        <w:tc>
          <w:tcPr>
            <w:tcW w:w="457" w:type="pct"/>
            <w:vAlign w:val="center"/>
          </w:tcPr>
          <w:p w:rsidR="002217A0" w:rsidRPr="00F93BB8" w:rsidRDefault="002217A0" w:rsidP="002217A0">
            <w:pPr>
              <w:adjustRightInd w:val="0"/>
              <w:snapToGrid w:val="0"/>
              <w:jc w:val="center"/>
              <w:rPr>
                <w:sz w:val="24"/>
                <w:szCs w:val="21"/>
              </w:rPr>
            </w:pPr>
            <w:r w:rsidRPr="00F93BB8">
              <w:rPr>
                <w:sz w:val="24"/>
                <w:szCs w:val="21"/>
              </w:rPr>
              <w:t>2</w:t>
            </w:r>
          </w:p>
        </w:tc>
      </w:tr>
      <w:tr w:rsidR="002217A0" w:rsidRPr="00F93BB8" w:rsidTr="002217A0">
        <w:trPr>
          <w:jc w:val="center"/>
        </w:trPr>
        <w:tc>
          <w:tcPr>
            <w:tcW w:w="487"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lastRenderedPageBreak/>
              <w:t>2</w:t>
            </w:r>
          </w:p>
        </w:tc>
        <w:tc>
          <w:tcPr>
            <w:tcW w:w="745" w:type="pct"/>
            <w:vAlign w:val="center"/>
          </w:tcPr>
          <w:p w:rsidR="002217A0" w:rsidRPr="00F93BB8" w:rsidRDefault="002217A0" w:rsidP="002217A0">
            <w:pPr>
              <w:adjustRightInd w:val="0"/>
              <w:snapToGrid w:val="0"/>
              <w:jc w:val="center"/>
              <w:rPr>
                <w:kern w:val="0"/>
                <w:sz w:val="24"/>
                <w:szCs w:val="21"/>
              </w:rPr>
            </w:pPr>
            <w:r w:rsidRPr="00F93BB8">
              <w:rPr>
                <w:rFonts w:hint="eastAsia"/>
                <w:sz w:val="24"/>
              </w:rPr>
              <w:t>▲小型侦察无人机</w:t>
            </w:r>
          </w:p>
        </w:tc>
        <w:tc>
          <w:tcPr>
            <w:tcW w:w="2897" w:type="pct"/>
          </w:tcPr>
          <w:p w:rsidR="00506F6B" w:rsidRPr="00F93BB8" w:rsidRDefault="002217A0" w:rsidP="002217A0">
            <w:pPr>
              <w:adjustRightInd w:val="0"/>
              <w:snapToGrid w:val="0"/>
              <w:rPr>
                <w:sz w:val="24"/>
              </w:rPr>
            </w:pPr>
            <w:r w:rsidRPr="00F93BB8">
              <w:rPr>
                <w:rFonts w:hint="eastAsia"/>
                <w:sz w:val="24"/>
              </w:rPr>
              <w:t>总体功能要求</w:t>
            </w:r>
            <w:r w:rsidR="00E93984" w:rsidRPr="00F93BB8">
              <w:rPr>
                <w:rFonts w:hint="eastAsia"/>
                <w:sz w:val="24"/>
              </w:rPr>
              <w:t>：</w:t>
            </w:r>
            <w:r w:rsidRPr="00F93BB8">
              <w:rPr>
                <w:rFonts w:hint="eastAsia"/>
                <w:sz w:val="24"/>
              </w:rPr>
              <w:t>四旋翼，</w:t>
            </w:r>
            <w:proofErr w:type="gramStart"/>
            <w:r w:rsidRPr="00F93BB8">
              <w:rPr>
                <w:rFonts w:hint="eastAsia"/>
                <w:sz w:val="24"/>
              </w:rPr>
              <w:t>机臂可</w:t>
            </w:r>
            <w:proofErr w:type="gramEnd"/>
            <w:r w:rsidRPr="00F93BB8">
              <w:rPr>
                <w:rFonts w:hint="eastAsia"/>
                <w:sz w:val="24"/>
              </w:rPr>
              <w:t>折叠，可见光、热成像镜头和机身集成一体，可单兵携带，具备六向避障，可支持</w:t>
            </w:r>
            <w:r w:rsidRPr="00F93BB8">
              <w:rPr>
                <w:rFonts w:hint="eastAsia"/>
                <w:sz w:val="24"/>
              </w:rPr>
              <w:t>RTK</w:t>
            </w:r>
            <w:r w:rsidRPr="00F93BB8">
              <w:rPr>
                <w:rFonts w:hint="eastAsia"/>
                <w:sz w:val="24"/>
              </w:rPr>
              <w:t>高精度定位功能，支持一键全景功能，主要用于单兵快速到场执行侦察任务，组装到起飞≤</w:t>
            </w:r>
            <w:r w:rsidRPr="00F93BB8">
              <w:rPr>
                <w:rFonts w:hint="eastAsia"/>
                <w:sz w:val="24"/>
              </w:rPr>
              <w:t>1</w:t>
            </w:r>
            <w:r w:rsidRPr="00F93BB8">
              <w:rPr>
                <w:rFonts w:hint="eastAsia"/>
                <w:sz w:val="24"/>
              </w:rPr>
              <w:t>分钟，具备接入无人机团队管理调度服务平台，通过现有设备支持对无人机相机、喊话器、照明灯等负载控制、远程语音对话等操作能力。</w:t>
            </w:r>
          </w:p>
          <w:p w:rsidR="00506F6B" w:rsidRPr="00F93BB8" w:rsidRDefault="002217A0" w:rsidP="002217A0">
            <w:pPr>
              <w:adjustRightInd w:val="0"/>
              <w:snapToGrid w:val="0"/>
              <w:rPr>
                <w:sz w:val="24"/>
              </w:rPr>
            </w:pPr>
            <w:r w:rsidRPr="00F93BB8">
              <w:rPr>
                <w:rFonts w:hint="eastAsia"/>
                <w:sz w:val="24"/>
              </w:rPr>
              <w:t>一、飞行平台</w:t>
            </w:r>
          </w:p>
          <w:p w:rsidR="00506F6B" w:rsidRPr="00F93BB8" w:rsidRDefault="002217A0" w:rsidP="002217A0">
            <w:pPr>
              <w:adjustRightInd w:val="0"/>
              <w:snapToGrid w:val="0"/>
              <w:rPr>
                <w:sz w:val="24"/>
              </w:rPr>
            </w:pPr>
            <w:r w:rsidRPr="00F93BB8">
              <w:rPr>
                <w:rFonts w:hint="eastAsia"/>
                <w:sz w:val="24"/>
              </w:rPr>
              <w:t>1.</w:t>
            </w:r>
            <w:r w:rsidRPr="00F93BB8">
              <w:rPr>
                <w:rFonts w:hint="eastAsia"/>
                <w:sz w:val="24"/>
              </w:rPr>
              <w:t>机身重量</w:t>
            </w:r>
            <w:r w:rsidRPr="00F93BB8">
              <w:rPr>
                <w:rFonts w:hint="eastAsia"/>
                <w:sz w:val="24"/>
              </w:rPr>
              <w:t xml:space="preserve"> </w:t>
            </w:r>
            <w:r w:rsidR="00E93984" w:rsidRPr="00F93BB8">
              <w:rPr>
                <w:rFonts w:hint="eastAsia"/>
                <w:sz w:val="24"/>
              </w:rPr>
              <w:t>：</w:t>
            </w:r>
            <w:r w:rsidRPr="00F93BB8">
              <w:rPr>
                <w:rFonts w:hint="eastAsia"/>
                <w:sz w:val="24"/>
              </w:rPr>
              <w:t>≤</w:t>
            </w:r>
            <w:r w:rsidRPr="00F93BB8">
              <w:rPr>
                <w:rFonts w:hint="eastAsia"/>
                <w:sz w:val="24"/>
              </w:rPr>
              <w:t>1100g</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2.</w:t>
            </w:r>
            <w:r w:rsidRPr="00F93BB8">
              <w:rPr>
                <w:rFonts w:hint="eastAsia"/>
                <w:sz w:val="24"/>
              </w:rPr>
              <w:t>机身尺寸</w:t>
            </w:r>
            <w:r w:rsidR="00E93984" w:rsidRPr="00F93BB8">
              <w:rPr>
                <w:rFonts w:hint="eastAsia"/>
                <w:sz w:val="24"/>
              </w:rPr>
              <w:t>：</w:t>
            </w:r>
            <w:r w:rsidRPr="00F93BB8">
              <w:rPr>
                <w:rFonts w:hint="eastAsia"/>
                <w:sz w:val="24"/>
              </w:rPr>
              <w:t>≤</w:t>
            </w:r>
            <w:r w:rsidRPr="00F93BB8">
              <w:rPr>
                <w:rFonts w:hint="eastAsia"/>
                <w:sz w:val="24"/>
              </w:rPr>
              <w:t>230mm*100mm*100mm</w:t>
            </w:r>
            <w:r w:rsidRPr="00F93BB8">
              <w:rPr>
                <w:rFonts w:hint="eastAsia"/>
                <w:sz w:val="24"/>
              </w:rPr>
              <w:t>（折叠状态）。</w:t>
            </w:r>
          </w:p>
          <w:p w:rsidR="00506F6B" w:rsidRPr="00F93BB8" w:rsidRDefault="002217A0" w:rsidP="002217A0">
            <w:pPr>
              <w:adjustRightInd w:val="0"/>
              <w:snapToGrid w:val="0"/>
              <w:rPr>
                <w:sz w:val="24"/>
              </w:rPr>
            </w:pPr>
            <w:r w:rsidRPr="00F93BB8">
              <w:rPr>
                <w:rFonts w:hint="eastAsia"/>
                <w:sz w:val="24"/>
              </w:rPr>
              <w:t>3.</w:t>
            </w:r>
            <w:r w:rsidRPr="00F93BB8">
              <w:rPr>
                <w:rFonts w:hint="eastAsia"/>
                <w:sz w:val="24"/>
              </w:rPr>
              <w:t>轴距</w:t>
            </w:r>
            <w:r w:rsidR="00E93984" w:rsidRPr="00F93BB8">
              <w:rPr>
                <w:rFonts w:hint="eastAsia"/>
                <w:sz w:val="24"/>
              </w:rPr>
              <w:t>：</w:t>
            </w:r>
            <w:r w:rsidRPr="00F93BB8">
              <w:rPr>
                <w:rFonts w:hint="eastAsia"/>
                <w:sz w:val="24"/>
              </w:rPr>
              <w:t>≤</w:t>
            </w:r>
            <w:r w:rsidRPr="00F93BB8">
              <w:rPr>
                <w:rFonts w:hint="eastAsia"/>
                <w:sz w:val="24"/>
              </w:rPr>
              <w:t>400mm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4.</w:t>
            </w:r>
            <w:r w:rsidRPr="00F93BB8">
              <w:rPr>
                <w:rFonts w:hint="eastAsia"/>
                <w:sz w:val="24"/>
              </w:rPr>
              <w:t>最大水平飞行速度</w:t>
            </w:r>
            <w:r w:rsidR="00E93984" w:rsidRPr="00F93BB8">
              <w:rPr>
                <w:rFonts w:hint="eastAsia"/>
                <w:sz w:val="24"/>
              </w:rPr>
              <w:t>：</w:t>
            </w:r>
            <w:r w:rsidRPr="00F93BB8">
              <w:rPr>
                <w:rFonts w:hint="eastAsia"/>
                <w:sz w:val="24"/>
              </w:rPr>
              <w:t>≥</w:t>
            </w:r>
            <w:r w:rsidRPr="00F93BB8">
              <w:rPr>
                <w:rFonts w:hint="eastAsia"/>
                <w:sz w:val="24"/>
              </w:rPr>
              <w:t>15m/s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5.</w:t>
            </w:r>
            <w:r w:rsidRPr="00F93BB8">
              <w:rPr>
                <w:rFonts w:hint="eastAsia"/>
                <w:sz w:val="24"/>
              </w:rPr>
              <w:t>最大抗风速度</w:t>
            </w:r>
            <w:r w:rsidR="00E93984" w:rsidRPr="00F93BB8">
              <w:rPr>
                <w:rFonts w:hint="eastAsia"/>
                <w:sz w:val="24"/>
              </w:rPr>
              <w:t>：</w:t>
            </w:r>
            <w:r w:rsidRPr="00F93BB8">
              <w:rPr>
                <w:rFonts w:hint="eastAsia"/>
                <w:sz w:val="24"/>
              </w:rPr>
              <w:t>≥</w:t>
            </w:r>
            <w:r w:rsidRPr="00F93BB8">
              <w:rPr>
                <w:rFonts w:hint="eastAsia"/>
                <w:sz w:val="24"/>
              </w:rPr>
              <w:t>12m/s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6.</w:t>
            </w:r>
            <w:r w:rsidRPr="00F93BB8">
              <w:rPr>
                <w:rFonts w:hint="eastAsia"/>
                <w:sz w:val="24"/>
              </w:rPr>
              <w:t>最大起飞海拔高度</w:t>
            </w:r>
            <w:r w:rsidR="00E93984" w:rsidRPr="00F93BB8">
              <w:rPr>
                <w:rFonts w:hint="eastAsia"/>
                <w:sz w:val="24"/>
              </w:rPr>
              <w:t>：</w:t>
            </w:r>
            <w:r w:rsidRPr="00F93BB8">
              <w:rPr>
                <w:rFonts w:hint="eastAsia"/>
                <w:sz w:val="24"/>
              </w:rPr>
              <w:t>≥</w:t>
            </w:r>
            <w:r w:rsidRPr="00F93BB8">
              <w:rPr>
                <w:rFonts w:hint="eastAsia"/>
                <w:sz w:val="24"/>
              </w:rPr>
              <w:t>6000</w:t>
            </w:r>
            <w:r w:rsidRPr="00F93BB8">
              <w:rPr>
                <w:rFonts w:hint="eastAsia"/>
                <w:sz w:val="24"/>
              </w:rPr>
              <w:t>米。</w:t>
            </w:r>
          </w:p>
          <w:p w:rsidR="00506F6B" w:rsidRPr="00F93BB8" w:rsidRDefault="002217A0" w:rsidP="002217A0">
            <w:pPr>
              <w:adjustRightInd w:val="0"/>
              <w:snapToGrid w:val="0"/>
              <w:rPr>
                <w:sz w:val="24"/>
              </w:rPr>
            </w:pPr>
            <w:r w:rsidRPr="00F93BB8">
              <w:rPr>
                <w:rFonts w:hint="eastAsia"/>
                <w:sz w:val="24"/>
              </w:rPr>
              <w:t>7.</w:t>
            </w:r>
            <w:r w:rsidRPr="00F93BB8">
              <w:rPr>
                <w:rFonts w:hint="eastAsia"/>
                <w:sz w:val="24"/>
              </w:rPr>
              <w:t>最长飞行时间</w:t>
            </w:r>
            <w:r w:rsidR="00E93984" w:rsidRPr="00F93BB8">
              <w:rPr>
                <w:rFonts w:hint="eastAsia"/>
                <w:sz w:val="24"/>
              </w:rPr>
              <w:t>：</w:t>
            </w:r>
            <w:r w:rsidRPr="00F93BB8">
              <w:rPr>
                <w:rFonts w:hint="eastAsia"/>
                <w:sz w:val="24"/>
              </w:rPr>
              <w:t>≥</w:t>
            </w:r>
            <w:r w:rsidRPr="00F93BB8">
              <w:rPr>
                <w:rFonts w:hint="eastAsia"/>
                <w:sz w:val="24"/>
              </w:rPr>
              <w:t>40min</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8.</w:t>
            </w:r>
            <w:r w:rsidRPr="00F93BB8">
              <w:rPr>
                <w:rFonts w:hint="eastAsia"/>
                <w:sz w:val="24"/>
              </w:rPr>
              <w:t>感知：不少于六向避障。</w:t>
            </w:r>
          </w:p>
          <w:p w:rsidR="00506F6B" w:rsidRPr="00F93BB8" w:rsidRDefault="002217A0" w:rsidP="002217A0">
            <w:pPr>
              <w:adjustRightInd w:val="0"/>
              <w:snapToGrid w:val="0"/>
              <w:rPr>
                <w:sz w:val="24"/>
              </w:rPr>
            </w:pPr>
            <w:r w:rsidRPr="00F93BB8">
              <w:rPr>
                <w:rFonts w:hint="eastAsia"/>
                <w:sz w:val="24"/>
              </w:rPr>
              <w:t>9.RTK</w:t>
            </w:r>
            <w:r w:rsidRPr="00F93BB8">
              <w:rPr>
                <w:rFonts w:hint="eastAsia"/>
                <w:sz w:val="24"/>
              </w:rPr>
              <w:t>：可支持</w:t>
            </w:r>
            <w:r w:rsidRPr="00F93BB8">
              <w:rPr>
                <w:rFonts w:hint="eastAsia"/>
                <w:sz w:val="24"/>
              </w:rPr>
              <w:t>RTK</w:t>
            </w:r>
            <w:r w:rsidRPr="00F93BB8">
              <w:rPr>
                <w:rFonts w:hint="eastAsia"/>
                <w:sz w:val="24"/>
              </w:rPr>
              <w:t>高精度定位功能。</w:t>
            </w:r>
          </w:p>
          <w:p w:rsidR="00506F6B" w:rsidRPr="00F93BB8" w:rsidRDefault="002217A0" w:rsidP="002217A0">
            <w:pPr>
              <w:adjustRightInd w:val="0"/>
              <w:snapToGrid w:val="0"/>
              <w:rPr>
                <w:sz w:val="24"/>
              </w:rPr>
            </w:pPr>
            <w:r w:rsidRPr="00F93BB8">
              <w:rPr>
                <w:rFonts w:hint="eastAsia"/>
                <w:sz w:val="24"/>
              </w:rPr>
              <w:t>二、双光相机</w:t>
            </w:r>
          </w:p>
          <w:p w:rsidR="002217A0" w:rsidRPr="00F93BB8" w:rsidRDefault="002217A0" w:rsidP="002217A0">
            <w:pPr>
              <w:adjustRightInd w:val="0"/>
              <w:snapToGrid w:val="0"/>
              <w:rPr>
                <w:sz w:val="24"/>
              </w:rPr>
            </w:pPr>
            <w:r w:rsidRPr="00F93BB8">
              <w:rPr>
                <w:rFonts w:hint="eastAsia"/>
                <w:sz w:val="24"/>
              </w:rPr>
              <w:t>1.</w:t>
            </w:r>
            <w:r w:rsidRPr="00F93BB8">
              <w:rPr>
                <w:rFonts w:hint="eastAsia"/>
                <w:sz w:val="24"/>
              </w:rPr>
              <w:t>广角相机有效像素</w:t>
            </w:r>
            <w:r w:rsidR="00E93984" w:rsidRPr="00F93BB8">
              <w:rPr>
                <w:rFonts w:hint="eastAsia"/>
                <w:sz w:val="24"/>
              </w:rPr>
              <w:t>：</w:t>
            </w:r>
            <w:r w:rsidRPr="00F93BB8">
              <w:rPr>
                <w:rFonts w:hint="eastAsia"/>
                <w:sz w:val="24"/>
              </w:rPr>
              <w:t>≥</w:t>
            </w:r>
            <w:r w:rsidRPr="00F93BB8">
              <w:rPr>
                <w:rFonts w:hint="eastAsia"/>
                <w:sz w:val="24"/>
              </w:rPr>
              <w:t>4800</w:t>
            </w:r>
            <w:r w:rsidRPr="00F93BB8">
              <w:rPr>
                <w:rFonts w:hint="eastAsia"/>
                <w:sz w:val="24"/>
              </w:rPr>
              <w:t>万。</w:t>
            </w:r>
          </w:p>
          <w:p w:rsidR="00506F6B" w:rsidRPr="00F93BB8" w:rsidRDefault="002217A0" w:rsidP="002217A0">
            <w:pPr>
              <w:adjustRightInd w:val="0"/>
              <w:snapToGrid w:val="0"/>
              <w:rPr>
                <w:sz w:val="24"/>
              </w:rPr>
            </w:pPr>
            <w:r w:rsidRPr="00F93BB8">
              <w:rPr>
                <w:rFonts w:hint="eastAsia"/>
                <w:sz w:val="24"/>
              </w:rPr>
              <w:t>2.</w:t>
            </w:r>
            <w:r w:rsidRPr="00F93BB8">
              <w:rPr>
                <w:rFonts w:hint="eastAsia"/>
                <w:sz w:val="24"/>
              </w:rPr>
              <w:t>广角相机镜头：视角：≥</w:t>
            </w:r>
            <w:r w:rsidRPr="00F93BB8">
              <w:rPr>
                <w:sz w:val="24"/>
              </w:rPr>
              <w:t>84°</w:t>
            </w:r>
            <w:r w:rsidRPr="00F93BB8">
              <w:rPr>
                <w:sz w:val="24"/>
              </w:rPr>
              <w:t>；等效焦距：不小于</w:t>
            </w:r>
            <w:r w:rsidRPr="00F93BB8">
              <w:rPr>
                <w:sz w:val="24"/>
              </w:rPr>
              <w:t>24</w:t>
            </w:r>
            <w:r w:rsidRPr="00F93BB8">
              <w:rPr>
                <w:sz w:val="24"/>
              </w:rPr>
              <w:t>毫米；光圈：不低于</w:t>
            </w:r>
            <w:r w:rsidRPr="00F93BB8">
              <w:rPr>
                <w:sz w:val="24"/>
              </w:rPr>
              <w:t>f/2.8</w:t>
            </w:r>
            <w:r w:rsidRPr="00F93BB8">
              <w:rPr>
                <w:sz w:val="24"/>
              </w:rPr>
              <w:t>；对焦点：</w:t>
            </w:r>
            <w:r w:rsidRPr="00F93BB8">
              <w:rPr>
                <w:sz w:val="24"/>
              </w:rPr>
              <w:t>1</w:t>
            </w:r>
            <w:r w:rsidRPr="00F93BB8">
              <w:rPr>
                <w:sz w:val="24"/>
              </w:rPr>
              <w:t>米至无穷远。</w:t>
            </w:r>
          </w:p>
          <w:p w:rsidR="002217A0" w:rsidRPr="00F93BB8" w:rsidRDefault="002217A0" w:rsidP="002217A0">
            <w:pPr>
              <w:adjustRightInd w:val="0"/>
              <w:snapToGrid w:val="0"/>
              <w:rPr>
                <w:sz w:val="24"/>
              </w:rPr>
            </w:pPr>
            <w:r w:rsidRPr="00F93BB8">
              <w:rPr>
                <w:sz w:val="24"/>
              </w:rPr>
              <w:t>3</w:t>
            </w:r>
            <w:r w:rsidRPr="00F93BB8">
              <w:rPr>
                <w:rFonts w:hint="eastAsia"/>
                <w:sz w:val="24"/>
              </w:rPr>
              <w:t>.</w:t>
            </w:r>
            <w:r w:rsidRPr="00F93BB8">
              <w:rPr>
                <w:rFonts w:hint="eastAsia"/>
                <w:sz w:val="24"/>
              </w:rPr>
              <w:t>长焦相机</w:t>
            </w:r>
            <w:r w:rsidR="00E93984" w:rsidRPr="00F93BB8">
              <w:rPr>
                <w:rFonts w:hint="eastAsia"/>
                <w:sz w:val="24"/>
              </w:rPr>
              <w:t>：</w:t>
            </w:r>
            <w:r w:rsidRPr="00F93BB8">
              <w:rPr>
                <w:rFonts w:hint="eastAsia"/>
                <w:sz w:val="24"/>
              </w:rPr>
              <w:t>≥</w:t>
            </w:r>
            <w:r w:rsidRPr="00F93BB8">
              <w:rPr>
                <w:rFonts w:hint="eastAsia"/>
                <w:sz w:val="24"/>
              </w:rPr>
              <w:t>1/2" CMOS</w:t>
            </w:r>
            <w:r w:rsidRPr="00F93BB8">
              <w:rPr>
                <w:rFonts w:hint="eastAsia"/>
                <w:sz w:val="24"/>
              </w:rPr>
              <w:t>，有效像素≥</w:t>
            </w:r>
            <w:r w:rsidRPr="00F93BB8">
              <w:rPr>
                <w:rFonts w:hint="eastAsia"/>
                <w:sz w:val="24"/>
              </w:rPr>
              <w:t>1200</w:t>
            </w:r>
            <w:r w:rsidRPr="00F93BB8">
              <w:rPr>
                <w:rFonts w:hint="eastAsia"/>
                <w:sz w:val="24"/>
              </w:rPr>
              <w:t>万。</w:t>
            </w:r>
          </w:p>
          <w:p w:rsidR="002217A0" w:rsidRPr="00F93BB8" w:rsidRDefault="002217A0" w:rsidP="002217A0">
            <w:pPr>
              <w:adjustRightInd w:val="0"/>
              <w:snapToGrid w:val="0"/>
              <w:rPr>
                <w:sz w:val="24"/>
              </w:rPr>
            </w:pPr>
            <w:r w:rsidRPr="00F93BB8">
              <w:rPr>
                <w:rFonts w:hint="eastAsia"/>
                <w:sz w:val="24"/>
              </w:rPr>
              <w:t>4</w:t>
            </w:r>
            <w:r w:rsidRPr="00F93BB8">
              <w:rPr>
                <w:sz w:val="24"/>
              </w:rPr>
              <w:t>.</w:t>
            </w:r>
            <w:r w:rsidRPr="00F93BB8">
              <w:rPr>
                <w:rFonts w:hint="eastAsia"/>
                <w:sz w:val="24"/>
              </w:rPr>
              <w:t>长焦相机镜头：视角：≥</w:t>
            </w:r>
            <w:r w:rsidRPr="00F93BB8">
              <w:rPr>
                <w:sz w:val="24"/>
              </w:rPr>
              <w:t>15°</w:t>
            </w:r>
            <w:r w:rsidRPr="00F93BB8">
              <w:rPr>
                <w:rFonts w:hint="eastAsia"/>
                <w:sz w:val="24"/>
              </w:rPr>
              <w:t>；等效焦距：不小于</w:t>
            </w:r>
            <w:r w:rsidRPr="00F93BB8">
              <w:rPr>
                <w:sz w:val="24"/>
              </w:rPr>
              <w:t xml:space="preserve">162 </w:t>
            </w:r>
            <w:r w:rsidRPr="00F93BB8">
              <w:rPr>
                <w:sz w:val="24"/>
              </w:rPr>
              <w:t>毫米；光圈：不低于</w:t>
            </w:r>
            <w:r w:rsidRPr="00F93BB8">
              <w:rPr>
                <w:sz w:val="24"/>
              </w:rPr>
              <w:t>f/4.4</w:t>
            </w:r>
            <w:r w:rsidRPr="00F93BB8">
              <w:rPr>
                <w:sz w:val="24"/>
              </w:rPr>
              <w:t>；对焦点：</w:t>
            </w:r>
            <w:r w:rsidRPr="00F93BB8">
              <w:rPr>
                <w:sz w:val="24"/>
              </w:rPr>
              <w:t>3</w:t>
            </w:r>
            <w:r w:rsidRPr="00F93BB8">
              <w:rPr>
                <w:sz w:val="24"/>
              </w:rPr>
              <w:t>米至无穷远。</w:t>
            </w:r>
          </w:p>
          <w:p w:rsidR="002217A0" w:rsidRPr="00F93BB8" w:rsidRDefault="002217A0" w:rsidP="002217A0">
            <w:pPr>
              <w:adjustRightInd w:val="0"/>
              <w:snapToGrid w:val="0"/>
              <w:rPr>
                <w:sz w:val="24"/>
              </w:rPr>
            </w:pPr>
            <w:r w:rsidRPr="00F93BB8">
              <w:rPr>
                <w:sz w:val="24"/>
              </w:rPr>
              <w:lastRenderedPageBreak/>
              <w:t>5</w:t>
            </w:r>
            <w:r w:rsidRPr="00F93BB8">
              <w:rPr>
                <w:rFonts w:hint="eastAsia"/>
                <w:sz w:val="24"/>
              </w:rPr>
              <w:t>.</w:t>
            </w:r>
            <w:r w:rsidRPr="00F93BB8">
              <w:rPr>
                <w:rFonts w:hint="eastAsia"/>
                <w:sz w:val="24"/>
              </w:rPr>
              <w:t>热成像相机分辨率</w:t>
            </w:r>
            <w:r w:rsidR="00E93984" w:rsidRPr="00F93BB8">
              <w:rPr>
                <w:rFonts w:hint="eastAsia"/>
                <w:sz w:val="24"/>
              </w:rPr>
              <w:t>：</w:t>
            </w:r>
            <w:r w:rsidRPr="00F93BB8">
              <w:rPr>
                <w:rFonts w:hint="eastAsia"/>
                <w:sz w:val="24"/>
              </w:rPr>
              <w:t>≥</w:t>
            </w:r>
            <w:r w:rsidRPr="00F93BB8">
              <w:rPr>
                <w:rFonts w:hint="eastAsia"/>
                <w:sz w:val="24"/>
              </w:rPr>
              <w:t>640</w:t>
            </w:r>
            <w:r w:rsidRPr="00F93BB8">
              <w:rPr>
                <w:rFonts w:hint="eastAsia"/>
                <w:sz w:val="24"/>
              </w:rPr>
              <w:t>×</w:t>
            </w:r>
            <w:r w:rsidRPr="00F93BB8">
              <w:rPr>
                <w:rFonts w:hint="eastAsia"/>
                <w:sz w:val="24"/>
              </w:rPr>
              <w:t>512@30fps</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6</w:t>
            </w:r>
            <w:r w:rsidRPr="00F93BB8">
              <w:rPr>
                <w:sz w:val="24"/>
              </w:rPr>
              <w:t>.</w:t>
            </w:r>
            <w:r w:rsidRPr="00F93BB8">
              <w:rPr>
                <w:sz w:val="24"/>
              </w:rPr>
              <w:t>热成像相机镜头</w:t>
            </w:r>
            <w:r w:rsidR="00E93984" w:rsidRPr="00F93BB8">
              <w:rPr>
                <w:sz w:val="24"/>
              </w:rPr>
              <w:t>：</w:t>
            </w:r>
            <w:r w:rsidRPr="00F93BB8">
              <w:rPr>
                <w:sz w:val="24"/>
              </w:rPr>
              <w:t>视角：</w:t>
            </w:r>
            <w:r w:rsidRPr="00F93BB8">
              <w:rPr>
                <w:sz w:val="24"/>
              </w:rPr>
              <w:t>≥61°</w:t>
            </w:r>
            <w:r w:rsidRPr="00F93BB8">
              <w:rPr>
                <w:sz w:val="24"/>
              </w:rPr>
              <w:t>；等效焦距：不小于</w:t>
            </w:r>
            <w:r w:rsidRPr="00F93BB8">
              <w:rPr>
                <w:sz w:val="24"/>
              </w:rPr>
              <w:t>40</w:t>
            </w:r>
            <w:r w:rsidRPr="00F93BB8">
              <w:rPr>
                <w:sz w:val="24"/>
              </w:rPr>
              <w:t>毫米；光圈：不低于</w:t>
            </w:r>
            <w:r w:rsidRPr="00F93BB8">
              <w:rPr>
                <w:sz w:val="24"/>
              </w:rPr>
              <w:t>f/1.0</w:t>
            </w:r>
            <w:r w:rsidRPr="00F93BB8">
              <w:rPr>
                <w:sz w:val="24"/>
              </w:rPr>
              <w:t>；对焦距离：</w:t>
            </w:r>
            <w:r w:rsidRPr="00F93BB8">
              <w:rPr>
                <w:sz w:val="24"/>
              </w:rPr>
              <w:t>5</w:t>
            </w:r>
            <w:r w:rsidRPr="00F93BB8">
              <w:rPr>
                <w:sz w:val="24"/>
              </w:rPr>
              <w:t>米至无穷远。</w:t>
            </w:r>
          </w:p>
          <w:p w:rsidR="00506F6B" w:rsidRPr="00F93BB8" w:rsidRDefault="002217A0" w:rsidP="0077032D">
            <w:pPr>
              <w:adjustRightInd w:val="0"/>
              <w:snapToGrid w:val="0"/>
              <w:rPr>
                <w:sz w:val="24"/>
              </w:rPr>
            </w:pPr>
            <w:r w:rsidRPr="00F93BB8">
              <w:rPr>
                <w:sz w:val="24"/>
              </w:rPr>
              <w:t>7</w:t>
            </w:r>
            <w:r w:rsidRPr="00F93BB8">
              <w:rPr>
                <w:rFonts w:hint="eastAsia"/>
                <w:sz w:val="24"/>
              </w:rPr>
              <w:t>.</w:t>
            </w:r>
            <w:r w:rsidRPr="00F93BB8">
              <w:rPr>
                <w:rFonts w:hint="eastAsia"/>
                <w:sz w:val="24"/>
              </w:rPr>
              <w:t>集成度：云台相机为一体。</w:t>
            </w:r>
          </w:p>
          <w:p w:rsidR="00506F6B" w:rsidRPr="00F93BB8" w:rsidRDefault="002217A0" w:rsidP="0077032D">
            <w:pPr>
              <w:adjustRightInd w:val="0"/>
              <w:snapToGrid w:val="0"/>
              <w:rPr>
                <w:sz w:val="24"/>
              </w:rPr>
            </w:pPr>
            <w:r w:rsidRPr="00F93BB8">
              <w:rPr>
                <w:rFonts w:hint="eastAsia"/>
                <w:sz w:val="24"/>
              </w:rPr>
              <w:t>三、遥控图传及团队管理</w:t>
            </w:r>
          </w:p>
          <w:p w:rsidR="00506F6B" w:rsidRPr="00F93BB8" w:rsidRDefault="002217A0" w:rsidP="0077032D">
            <w:pPr>
              <w:adjustRightInd w:val="0"/>
              <w:snapToGrid w:val="0"/>
              <w:rPr>
                <w:sz w:val="24"/>
              </w:rPr>
            </w:pPr>
            <w:r w:rsidRPr="00F93BB8">
              <w:rPr>
                <w:rFonts w:hint="eastAsia"/>
                <w:sz w:val="24"/>
              </w:rPr>
              <w:t>1.</w:t>
            </w:r>
            <w:proofErr w:type="gramStart"/>
            <w:r w:rsidRPr="00F93BB8">
              <w:rPr>
                <w:rFonts w:hint="eastAsia"/>
                <w:sz w:val="24"/>
              </w:rPr>
              <w:t>遥控器图传功能</w:t>
            </w:r>
            <w:proofErr w:type="gramEnd"/>
            <w:r w:rsidRPr="00F93BB8">
              <w:rPr>
                <w:rFonts w:hint="eastAsia"/>
                <w:sz w:val="24"/>
              </w:rPr>
              <w:t>：屏幕尺寸≥</w:t>
            </w:r>
            <w:r w:rsidRPr="00F93BB8">
              <w:rPr>
                <w:rFonts w:hint="eastAsia"/>
                <w:sz w:val="24"/>
              </w:rPr>
              <w:t>5.5</w:t>
            </w:r>
            <w:r w:rsidRPr="00F93BB8">
              <w:rPr>
                <w:rFonts w:hint="eastAsia"/>
                <w:sz w:val="24"/>
              </w:rPr>
              <w:t>英寸，具备</w:t>
            </w:r>
            <w:r w:rsidRPr="00F93BB8">
              <w:rPr>
                <w:rFonts w:hint="eastAsia"/>
                <w:sz w:val="24"/>
              </w:rPr>
              <w:t>HDMI</w:t>
            </w:r>
            <w:r w:rsidRPr="00F93BB8">
              <w:rPr>
                <w:rFonts w:hint="eastAsia"/>
                <w:sz w:val="24"/>
              </w:rPr>
              <w:t>输出接口</w:t>
            </w:r>
          </w:p>
          <w:p w:rsidR="00506F6B" w:rsidRPr="00F93BB8" w:rsidRDefault="002217A0" w:rsidP="0077032D">
            <w:pPr>
              <w:adjustRightInd w:val="0"/>
              <w:snapToGrid w:val="0"/>
              <w:rPr>
                <w:sz w:val="24"/>
              </w:rPr>
            </w:pPr>
            <w:r w:rsidRPr="00F93BB8">
              <w:rPr>
                <w:rFonts w:hint="eastAsia"/>
                <w:sz w:val="24"/>
              </w:rPr>
              <w:t>2.4/5G</w:t>
            </w:r>
            <w:proofErr w:type="gramStart"/>
            <w:r w:rsidRPr="00F93BB8">
              <w:rPr>
                <w:rFonts w:hint="eastAsia"/>
                <w:sz w:val="24"/>
              </w:rPr>
              <w:t>图传控制</w:t>
            </w:r>
            <w:proofErr w:type="gramEnd"/>
            <w:r w:rsidRPr="00F93BB8">
              <w:rPr>
                <w:rFonts w:hint="eastAsia"/>
                <w:sz w:val="24"/>
              </w:rPr>
              <w:t>：支持遥控器和飞机之间的控制</w:t>
            </w:r>
            <w:proofErr w:type="gramStart"/>
            <w:r w:rsidRPr="00F93BB8">
              <w:rPr>
                <w:rFonts w:hint="eastAsia"/>
                <w:sz w:val="24"/>
              </w:rPr>
              <w:t>及图传链路</w:t>
            </w:r>
            <w:proofErr w:type="gramEnd"/>
            <w:r w:rsidRPr="00F93BB8">
              <w:rPr>
                <w:rFonts w:hint="eastAsia"/>
                <w:sz w:val="24"/>
              </w:rPr>
              <w:t>通过</w:t>
            </w:r>
            <w:r w:rsidRPr="00F93BB8">
              <w:rPr>
                <w:rFonts w:hint="eastAsia"/>
                <w:sz w:val="24"/>
              </w:rPr>
              <w:t>4/5G</w:t>
            </w:r>
            <w:r w:rsidRPr="00F93BB8">
              <w:rPr>
                <w:rFonts w:hint="eastAsia"/>
                <w:sz w:val="24"/>
              </w:rPr>
              <w:t>进行备份，在自有图传链路信号质量较差时可以自动切换</w:t>
            </w:r>
            <w:r w:rsidRPr="00F93BB8">
              <w:rPr>
                <w:rFonts w:hint="eastAsia"/>
                <w:sz w:val="24"/>
              </w:rPr>
              <w:t>4/5G</w:t>
            </w:r>
            <w:r w:rsidRPr="00F93BB8">
              <w:rPr>
                <w:rFonts w:hint="eastAsia"/>
                <w:sz w:val="24"/>
              </w:rPr>
              <w:t>图传。</w:t>
            </w:r>
          </w:p>
          <w:p w:rsidR="00506F6B" w:rsidRPr="00F93BB8" w:rsidRDefault="002217A0" w:rsidP="0077032D">
            <w:pPr>
              <w:adjustRightInd w:val="0"/>
              <w:snapToGrid w:val="0"/>
              <w:rPr>
                <w:sz w:val="24"/>
              </w:rPr>
            </w:pPr>
            <w:r w:rsidRPr="00F93BB8">
              <w:rPr>
                <w:rFonts w:hint="eastAsia"/>
                <w:sz w:val="24"/>
              </w:rPr>
              <w:t>3.</w:t>
            </w:r>
            <w:r w:rsidRPr="00F93BB8">
              <w:rPr>
                <w:rFonts w:hint="eastAsia"/>
                <w:sz w:val="24"/>
              </w:rPr>
              <w:t>团队管理系统：</w:t>
            </w:r>
            <w:proofErr w:type="gramStart"/>
            <w:r w:rsidRPr="00F93BB8">
              <w:rPr>
                <w:rFonts w:hint="eastAsia"/>
                <w:sz w:val="24"/>
              </w:rPr>
              <w:t>支持自</w:t>
            </w:r>
            <w:proofErr w:type="gramEnd"/>
            <w:r w:rsidRPr="00F93BB8">
              <w:rPr>
                <w:rFonts w:hint="eastAsia"/>
                <w:sz w:val="24"/>
              </w:rPr>
              <w:t>带高程信息地图，一键全景，实时回传；支持可见光或红外</w:t>
            </w:r>
            <w:proofErr w:type="gramStart"/>
            <w:r w:rsidRPr="00F93BB8">
              <w:rPr>
                <w:rFonts w:hint="eastAsia"/>
                <w:sz w:val="24"/>
              </w:rPr>
              <w:t>云端建图</w:t>
            </w:r>
            <w:proofErr w:type="gramEnd"/>
            <w:r w:rsidRPr="00F93BB8">
              <w:rPr>
                <w:rFonts w:hint="eastAsia"/>
                <w:sz w:val="24"/>
              </w:rPr>
              <w:t>，支持多路无人机画面实时直播；可通过遥控器、移动设备和电脑进行标记，路线规划，分配作业区域并支持实时同步。团队成员位置，无人机、任务、地图等信息可支持多端实时共享。</w:t>
            </w:r>
          </w:p>
          <w:p w:rsidR="00506F6B" w:rsidRPr="00F93BB8" w:rsidRDefault="002217A0" w:rsidP="0077032D">
            <w:pPr>
              <w:adjustRightInd w:val="0"/>
              <w:snapToGrid w:val="0"/>
              <w:rPr>
                <w:sz w:val="24"/>
              </w:rPr>
            </w:pPr>
            <w:r w:rsidRPr="00F93BB8">
              <w:rPr>
                <w:rFonts w:hint="eastAsia"/>
                <w:sz w:val="24"/>
              </w:rPr>
              <w:t>四、飞行电池</w:t>
            </w:r>
          </w:p>
          <w:p w:rsidR="00506F6B" w:rsidRPr="00F93BB8" w:rsidRDefault="002217A0" w:rsidP="0077032D">
            <w:pPr>
              <w:adjustRightInd w:val="0"/>
              <w:snapToGrid w:val="0"/>
              <w:rPr>
                <w:sz w:val="24"/>
              </w:rPr>
            </w:pPr>
            <w:r w:rsidRPr="00F93BB8">
              <w:rPr>
                <w:rFonts w:hint="eastAsia"/>
                <w:sz w:val="24"/>
              </w:rPr>
              <w:t>1.</w:t>
            </w:r>
            <w:r w:rsidRPr="00F93BB8">
              <w:rPr>
                <w:rFonts w:hint="eastAsia"/>
                <w:sz w:val="24"/>
              </w:rPr>
              <w:t>容量≥</w:t>
            </w:r>
            <w:r w:rsidRPr="00F93BB8">
              <w:rPr>
                <w:rFonts w:hint="eastAsia"/>
                <w:sz w:val="24"/>
              </w:rPr>
              <w:t>5000mAh</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2.</w:t>
            </w:r>
            <w:r w:rsidRPr="00F93BB8">
              <w:rPr>
                <w:rFonts w:hint="eastAsia"/>
                <w:sz w:val="24"/>
              </w:rPr>
              <w:t>能量≥</w:t>
            </w:r>
            <w:r w:rsidRPr="00F93BB8">
              <w:rPr>
                <w:rFonts w:hint="eastAsia"/>
                <w:sz w:val="24"/>
              </w:rPr>
              <w:t>77Wh</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3.</w:t>
            </w:r>
            <w:r w:rsidRPr="00F93BB8">
              <w:rPr>
                <w:rFonts w:hint="eastAsia"/>
                <w:sz w:val="24"/>
              </w:rPr>
              <w:t>标称电压≤</w:t>
            </w:r>
            <w:r w:rsidRPr="00F93BB8">
              <w:rPr>
                <w:rFonts w:hint="eastAsia"/>
                <w:sz w:val="24"/>
              </w:rPr>
              <w:t>15.4V</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4.</w:t>
            </w:r>
            <w:r w:rsidRPr="00F93BB8">
              <w:rPr>
                <w:rFonts w:hint="eastAsia"/>
                <w:sz w:val="24"/>
              </w:rPr>
              <w:t>电池类型：锂电池。</w:t>
            </w:r>
          </w:p>
          <w:p w:rsidR="00506F6B" w:rsidRPr="00F93BB8" w:rsidRDefault="002217A0" w:rsidP="0077032D">
            <w:pPr>
              <w:adjustRightInd w:val="0"/>
              <w:snapToGrid w:val="0"/>
              <w:rPr>
                <w:sz w:val="24"/>
              </w:rPr>
            </w:pPr>
            <w:r w:rsidRPr="00F93BB8">
              <w:rPr>
                <w:rFonts w:hint="eastAsia"/>
                <w:sz w:val="24"/>
              </w:rPr>
              <w:t>五、随机附件</w:t>
            </w:r>
          </w:p>
          <w:p w:rsidR="00506F6B" w:rsidRPr="00F93BB8" w:rsidRDefault="002217A0" w:rsidP="0077032D">
            <w:pPr>
              <w:adjustRightInd w:val="0"/>
              <w:snapToGrid w:val="0"/>
              <w:rPr>
                <w:sz w:val="24"/>
              </w:rPr>
            </w:pPr>
            <w:r w:rsidRPr="00F93BB8">
              <w:rPr>
                <w:rFonts w:hint="eastAsia"/>
                <w:sz w:val="24"/>
              </w:rPr>
              <w:t>1.</w:t>
            </w:r>
            <w:r w:rsidRPr="00F93BB8">
              <w:rPr>
                <w:rFonts w:hint="eastAsia"/>
                <w:sz w:val="24"/>
              </w:rPr>
              <w:t>广播喊话模块：广播、拾音二合一重量≤</w:t>
            </w:r>
            <w:r w:rsidRPr="00F93BB8">
              <w:rPr>
                <w:rFonts w:hint="eastAsia"/>
                <w:sz w:val="24"/>
              </w:rPr>
              <w:t>200</w:t>
            </w:r>
            <w:r w:rsidRPr="00F93BB8">
              <w:rPr>
                <w:rFonts w:hint="eastAsia"/>
                <w:sz w:val="24"/>
              </w:rPr>
              <w:t>克；支持或具备内置微型麦克风可实现降噪；增强人声语音效果；最高声压≥</w:t>
            </w:r>
            <w:r w:rsidRPr="00F93BB8">
              <w:rPr>
                <w:rFonts w:hint="eastAsia"/>
                <w:sz w:val="24"/>
              </w:rPr>
              <w:t>100dB</w:t>
            </w:r>
            <w:r w:rsidRPr="00F93BB8">
              <w:rPr>
                <w:rFonts w:hint="eastAsia"/>
                <w:sz w:val="24"/>
              </w:rPr>
              <w:t>有效广播距离≥</w:t>
            </w:r>
            <w:r w:rsidRPr="00F93BB8">
              <w:rPr>
                <w:rFonts w:hint="eastAsia"/>
                <w:sz w:val="24"/>
              </w:rPr>
              <w:t>150</w:t>
            </w:r>
            <w:r w:rsidRPr="00F93BB8">
              <w:rPr>
                <w:rFonts w:hint="eastAsia"/>
                <w:sz w:val="24"/>
              </w:rPr>
              <w:t>米；支持或具备可视化切换音频实时喊话监听外放。</w:t>
            </w:r>
          </w:p>
          <w:p w:rsidR="00506F6B" w:rsidRPr="00F93BB8" w:rsidRDefault="002217A0" w:rsidP="0077032D">
            <w:pPr>
              <w:adjustRightInd w:val="0"/>
              <w:snapToGrid w:val="0"/>
              <w:rPr>
                <w:sz w:val="24"/>
              </w:rPr>
            </w:pPr>
            <w:r w:rsidRPr="00F93BB8">
              <w:rPr>
                <w:rFonts w:hint="eastAsia"/>
                <w:sz w:val="24"/>
              </w:rPr>
              <w:t>2.</w:t>
            </w:r>
            <w:r w:rsidRPr="00F93BB8">
              <w:rPr>
                <w:rFonts w:hint="eastAsia"/>
                <w:sz w:val="24"/>
              </w:rPr>
              <w:t>备件：自加热智能飞行电池≥</w:t>
            </w:r>
            <w:r w:rsidRPr="00F93BB8">
              <w:rPr>
                <w:sz w:val="24"/>
              </w:rPr>
              <w:t>6</w:t>
            </w:r>
            <w:r w:rsidRPr="00F93BB8">
              <w:rPr>
                <w:rFonts w:hint="eastAsia"/>
                <w:sz w:val="24"/>
              </w:rPr>
              <w:t>，电池管家≥</w:t>
            </w:r>
            <w:r w:rsidRPr="00F93BB8">
              <w:rPr>
                <w:rFonts w:hint="eastAsia"/>
                <w:sz w:val="24"/>
              </w:rPr>
              <w:t>1</w:t>
            </w:r>
            <w:r w:rsidRPr="00F93BB8">
              <w:rPr>
                <w:rFonts w:hint="eastAsia"/>
                <w:sz w:val="24"/>
              </w:rPr>
              <w:t>，降噪螺旋桨（对）≥</w:t>
            </w:r>
            <w:r w:rsidRPr="00F93BB8">
              <w:rPr>
                <w:sz w:val="24"/>
              </w:rPr>
              <w:t>10</w:t>
            </w:r>
            <w:r w:rsidRPr="00F93BB8">
              <w:rPr>
                <w:rFonts w:hint="eastAsia"/>
                <w:sz w:val="24"/>
              </w:rPr>
              <w:t>，桨叶保护罩≥</w:t>
            </w:r>
            <w:r w:rsidRPr="00F93BB8">
              <w:rPr>
                <w:rFonts w:hint="eastAsia"/>
                <w:sz w:val="24"/>
              </w:rPr>
              <w:t>1</w:t>
            </w:r>
            <w:r w:rsidRPr="00F93BB8">
              <w:rPr>
                <w:rFonts w:hint="eastAsia"/>
                <w:sz w:val="24"/>
              </w:rPr>
              <w:t>，单肩包≥</w:t>
            </w:r>
            <w:r w:rsidRPr="00F93BB8">
              <w:rPr>
                <w:rFonts w:hint="eastAsia"/>
                <w:sz w:val="24"/>
              </w:rPr>
              <w:t>1</w:t>
            </w:r>
            <w:r w:rsidRPr="00F93BB8">
              <w:rPr>
                <w:rFonts w:hint="eastAsia"/>
                <w:sz w:val="24"/>
              </w:rPr>
              <w:t>。</w:t>
            </w:r>
          </w:p>
          <w:p w:rsidR="00506F6B" w:rsidRPr="00F93BB8" w:rsidRDefault="002217A0" w:rsidP="0077032D">
            <w:pPr>
              <w:adjustRightInd w:val="0"/>
              <w:snapToGrid w:val="0"/>
              <w:rPr>
                <w:sz w:val="24"/>
              </w:rPr>
            </w:pPr>
            <w:r w:rsidRPr="00F93BB8">
              <w:rPr>
                <w:rFonts w:hint="eastAsia"/>
                <w:sz w:val="24"/>
              </w:rPr>
              <w:t>3.</w:t>
            </w:r>
            <w:r w:rsidRPr="00F93BB8">
              <w:rPr>
                <w:rFonts w:hint="eastAsia"/>
                <w:sz w:val="24"/>
              </w:rPr>
              <w:t>数据存储：</w:t>
            </w:r>
            <w:r w:rsidRPr="00F93BB8">
              <w:rPr>
                <w:rFonts w:hint="eastAsia"/>
                <w:sz w:val="24"/>
              </w:rPr>
              <w:t>128G</w:t>
            </w:r>
            <w:proofErr w:type="gramStart"/>
            <w:r w:rsidRPr="00F93BB8">
              <w:rPr>
                <w:rFonts w:hint="eastAsia"/>
                <w:sz w:val="24"/>
              </w:rPr>
              <w:t>极</w:t>
            </w:r>
            <w:proofErr w:type="gramEnd"/>
            <w:r w:rsidRPr="00F93BB8">
              <w:rPr>
                <w:rFonts w:hint="eastAsia"/>
                <w:sz w:val="24"/>
              </w:rPr>
              <w:t>速内存卡≥</w:t>
            </w:r>
            <w:r w:rsidRPr="00F93BB8">
              <w:rPr>
                <w:rFonts w:hint="eastAsia"/>
                <w:sz w:val="24"/>
              </w:rPr>
              <w:t>1</w:t>
            </w:r>
            <w:r w:rsidRPr="00F93BB8">
              <w:rPr>
                <w:rFonts w:hint="eastAsia"/>
                <w:sz w:val="24"/>
              </w:rPr>
              <w:t>张、</w:t>
            </w:r>
            <w:r w:rsidRPr="00F93BB8">
              <w:rPr>
                <w:rFonts w:hint="eastAsia"/>
                <w:sz w:val="24"/>
              </w:rPr>
              <w:t>3.0</w:t>
            </w:r>
            <w:r w:rsidRPr="00F93BB8">
              <w:rPr>
                <w:rFonts w:hint="eastAsia"/>
                <w:sz w:val="24"/>
              </w:rPr>
              <w:t>高速读卡器≥</w:t>
            </w:r>
            <w:r w:rsidRPr="00F93BB8">
              <w:rPr>
                <w:rFonts w:hint="eastAsia"/>
                <w:sz w:val="24"/>
              </w:rPr>
              <w:t>1</w:t>
            </w:r>
            <w:r w:rsidRPr="00F93BB8">
              <w:rPr>
                <w:rFonts w:hint="eastAsia"/>
                <w:sz w:val="24"/>
              </w:rPr>
              <w:t>个、</w:t>
            </w:r>
            <w:r w:rsidRPr="00F93BB8">
              <w:rPr>
                <w:rFonts w:hint="eastAsia"/>
                <w:sz w:val="24"/>
              </w:rPr>
              <w:t>HDMI</w:t>
            </w:r>
            <w:r w:rsidRPr="00F93BB8">
              <w:rPr>
                <w:rFonts w:hint="eastAsia"/>
                <w:sz w:val="24"/>
              </w:rPr>
              <w:t>线材≥</w:t>
            </w:r>
            <w:r w:rsidRPr="00F93BB8">
              <w:rPr>
                <w:rFonts w:hint="eastAsia"/>
                <w:sz w:val="24"/>
              </w:rPr>
              <w:t>1</w:t>
            </w:r>
            <w:r w:rsidRPr="00F93BB8">
              <w:rPr>
                <w:rFonts w:hint="eastAsia"/>
                <w:sz w:val="24"/>
              </w:rPr>
              <w:t>套。</w:t>
            </w:r>
          </w:p>
          <w:p w:rsidR="00CA2DDF" w:rsidRPr="00F93BB8" w:rsidRDefault="00CA2DDF" w:rsidP="00CA2DDF">
            <w:pPr>
              <w:adjustRightInd w:val="0"/>
              <w:snapToGrid w:val="0"/>
              <w:rPr>
                <w:sz w:val="24"/>
              </w:rPr>
            </w:pPr>
            <w:r w:rsidRPr="00F93BB8">
              <w:rPr>
                <w:rFonts w:hint="eastAsia"/>
                <w:sz w:val="24"/>
              </w:rPr>
              <w:t>六、每套设备包含</w:t>
            </w:r>
            <w:r w:rsidR="00E93984" w:rsidRPr="00F93BB8">
              <w:rPr>
                <w:rFonts w:hint="eastAsia"/>
                <w:sz w:val="24"/>
              </w:rPr>
              <w:t>：</w:t>
            </w:r>
            <w:r w:rsidRPr="00F93BB8">
              <w:rPr>
                <w:rFonts w:hint="eastAsia"/>
                <w:sz w:val="24"/>
              </w:rPr>
              <w:t>飞行器×</w:t>
            </w:r>
            <w:r w:rsidRPr="00F93BB8">
              <w:rPr>
                <w:rFonts w:hint="eastAsia"/>
                <w:sz w:val="24"/>
              </w:rPr>
              <w:t>1</w:t>
            </w:r>
            <w:r w:rsidRPr="00F93BB8">
              <w:rPr>
                <w:rFonts w:hint="eastAsia"/>
                <w:sz w:val="24"/>
              </w:rPr>
              <w:t>、智能飞行电池×</w:t>
            </w:r>
            <w:r w:rsidRPr="00F93BB8">
              <w:rPr>
                <w:rFonts w:hint="eastAsia"/>
                <w:sz w:val="24"/>
              </w:rPr>
              <w:t>6</w:t>
            </w:r>
            <w:r w:rsidRPr="00F93BB8">
              <w:rPr>
                <w:rFonts w:hint="eastAsia"/>
                <w:sz w:val="24"/>
              </w:rPr>
              <w:t>、</w:t>
            </w:r>
            <w:r w:rsidRPr="00F93BB8">
              <w:rPr>
                <w:rFonts w:hint="eastAsia"/>
                <w:sz w:val="24"/>
              </w:rPr>
              <w:t>microSD</w:t>
            </w:r>
            <w:r w:rsidRPr="00F93BB8">
              <w:rPr>
                <w:rFonts w:hint="eastAsia"/>
                <w:sz w:val="24"/>
              </w:rPr>
              <w:t>卡</w:t>
            </w:r>
            <w:r w:rsidRPr="00F93BB8">
              <w:rPr>
                <w:rFonts w:hint="eastAsia"/>
                <w:sz w:val="24"/>
              </w:rPr>
              <w:t>64GB</w:t>
            </w:r>
            <w:r w:rsidRPr="00F93BB8">
              <w:rPr>
                <w:rFonts w:hint="eastAsia"/>
                <w:sz w:val="24"/>
              </w:rPr>
              <w:t>×</w:t>
            </w:r>
            <w:r w:rsidRPr="00F93BB8">
              <w:rPr>
                <w:rFonts w:hint="eastAsia"/>
                <w:sz w:val="24"/>
              </w:rPr>
              <w:t>1</w:t>
            </w:r>
            <w:r w:rsidRPr="00F93BB8">
              <w:rPr>
                <w:rFonts w:hint="eastAsia"/>
                <w:sz w:val="24"/>
              </w:rPr>
              <w:t>、</w:t>
            </w:r>
            <w:proofErr w:type="gramStart"/>
            <w:r w:rsidRPr="00F93BB8">
              <w:rPr>
                <w:rFonts w:hint="eastAsia"/>
                <w:sz w:val="24"/>
              </w:rPr>
              <w:t>云台保护罩</w:t>
            </w:r>
            <w:proofErr w:type="gramEnd"/>
            <w:r w:rsidRPr="00F93BB8">
              <w:rPr>
                <w:rFonts w:hint="eastAsia"/>
                <w:sz w:val="24"/>
              </w:rPr>
              <w:t>×</w:t>
            </w:r>
            <w:r w:rsidRPr="00F93BB8">
              <w:rPr>
                <w:rFonts w:hint="eastAsia"/>
                <w:sz w:val="24"/>
              </w:rPr>
              <w:t>1</w:t>
            </w:r>
            <w:r w:rsidRPr="00F93BB8">
              <w:rPr>
                <w:rFonts w:hint="eastAsia"/>
                <w:sz w:val="24"/>
              </w:rPr>
              <w:t>、螺旋桨（对）×</w:t>
            </w:r>
            <w:r w:rsidRPr="00F93BB8">
              <w:rPr>
                <w:rFonts w:hint="eastAsia"/>
                <w:sz w:val="24"/>
              </w:rPr>
              <w:t>10</w:t>
            </w:r>
            <w:r w:rsidRPr="00F93BB8">
              <w:rPr>
                <w:rFonts w:hint="eastAsia"/>
                <w:sz w:val="24"/>
              </w:rPr>
              <w:t>、桨叶保护罩×</w:t>
            </w:r>
            <w:r w:rsidRPr="00F93BB8">
              <w:rPr>
                <w:rFonts w:hint="eastAsia"/>
                <w:sz w:val="24"/>
              </w:rPr>
              <w:t>1</w:t>
            </w:r>
            <w:r w:rsidRPr="00F93BB8">
              <w:rPr>
                <w:rFonts w:hint="eastAsia"/>
                <w:sz w:val="24"/>
              </w:rPr>
              <w:t>、带屏遥控器×</w:t>
            </w:r>
            <w:r w:rsidRPr="00F93BB8">
              <w:rPr>
                <w:rFonts w:hint="eastAsia"/>
                <w:sz w:val="24"/>
              </w:rPr>
              <w:t>1</w:t>
            </w:r>
            <w:r w:rsidRPr="00F93BB8">
              <w:rPr>
                <w:rFonts w:hint="eastAsia"/>
                <w:sz w:val="24"/>
              </w:rPr>
              <w:t>、螺丝刀×</w:t>
            </w:r>
            <w:r w:rsidRPr="00F93BB8">
              <w:rPr>
                <w:rFonts w:hint="eastAsia"/>
                <w:sz w:val="24"/>
              </w:rPr>
              <w:t>1</w:t>
            </w:r>
            <w:r w:rsidRPr="00F93BB8">
              <w:rPr>
                <w:rFonts w:hint="eastAsia"/>
                <w:sz w:val="24"/>
              </w:rPr>
              <w:t>、充电器×</w:t>
            </w:r>
            <w:r w:rsidRPr="00F93BB8">
              <w:rPr>
                <w:rFonts w:hint="eastAsia"/>
                <w:sz w:val="24"/>
              </w:rPr>
              <w:t>1</w:t>
            </w:r>
            <w:r w:rsidRPr="00F93BB8">
              <w:rPr>
                <w:rFonts w:hint="eastAsia"/>
                <w:sz w:val="24"/>
              </w:rPr>
              <w:t>、充电器</w:t>
            </w:r>
            <w:r w:rsidRPr="00F93BB8">
              <w:rPr>
                <w:rFonts w:hint="eastAsia"/>
                <w:sz w:val="24"/>
              </w:rPr>
              <w:t>AC</w:t>
            </w:r>
            <w:r w:rsidRPr="00F93BB8">
              <w:rPr>
                <w:rFonts w:hint="eastAsia"/>
                <w:sz w:val="24"/>
              </w:rPr>
              <w:t>×</w:t>
            </w:r>
            <w:r w:rsidRPr="00F93BB8">
              <w:rPr>
                <w:rFonts w:hint="eastAsia"/>
                <w:sz w:val="24"/>
              </w:rPr>
              <w:t>1</w:t>
            </w:r>
            <w:r w:rsidRPr="00F93BB8">
              <w:rPr>
                <w:rFonts w:hint="eastAsia"/>
                <w:sz w:val="24"/>
              </w:rPr>
              <w:t>、电池管家×</w:t>
            </w:r>
            <w:r w:rsidRPr="00F93BB8">
              <w:rPr>
                <w:rFonts w:hint="eastAsia"/>
                <w:sz w:val="24"/>
              </w:rPr>
              <w:t>1</w:t>
            </w:r>
            <w:r w:rsidRPr="00F93BB8">
              <w:rPr>
                <w:rFonts w:hint="eastAsia"/>
                <w:sz w:val="24"/>
              </w:rPr>
              <w:t>、</w:t>
            </w:r>
            <w:r w:rsidRPr="00F93BB8">
              <w:rPr>
                <w:rFonts w:hint="eastAsia"/>
                <w:sz w:val="24"/>
              </w:rPr>
              <w:t xml:space="preserve">USB-C </w:t>
            </w:r>
            <w:r w:rsidRPr="00F93BB8">
              <w:rPr>
                <w:rFonts w:hint="eastAsia"/>
                <w:sz w:val="24"/>
              </w:rPr>
              <w:t>线×</w:t>
            </w:r>
            <w:r w:rsidRPr="00F93BB8">
              <w:rPr>
                <w:rFonts w:hint="eastAsia"/>
                <w:sz w:val="24"/>
              </w:rPr>
              <w:t>1</w:t>
            </w:r>
            <w:r w:rsidRPr="00F93BB8">
              <w:rPr>
                <w:rFonts w:hint="eastAsia"/>
                <w:sz w:val="24"/>
              </w:rPr>
              <w:t>、双头</w:t>
            </w:r>
            <w:r w:rsidRPr="00F93BB8">
              <w:rPr>
                <w:rFonts w:hint="eastAsia"/>
                <w:sz w:val="24"/>
              </w:rPr>
              <w:t>USB-C</w:t>
            </w:r>
            <w:r w:rsidRPr="00F93BB8">
              <w:rPr>
                <w:rFonts w:hint="eastAsia"/>
                <w:sz w:val="24"/>
              </w:rPr>
              <w:t>数据线×</w:t>
            </w:r>
            <w:r w:rsidRPr="00F93BB8">
              <w:rPr>
                <w:rFonts w:hint="eastAsia"/>
                <w:sz w:val="24"/>
              </w:rPr>
              <w:t>1</w:t>
            </w:r>
            <w:r w:rsidRPr="00F93BB8">
              <w:rPr>
                <w:rFonts w:hint="eastAsia"/>
                <w:sz w:val="24"/>
              </w:rPr>
              <w:t>、喊话拾音模块×</w:t>
            </w:r>
            <w:r w:rsidRPr="00F93BB8">
              <w:rPr>
                <w:rFonts w:hint="eastAsia"/>
                <w:sz w:val="24"/>
              </w:rPr>
              <w:t>1</w:t>
            </w:r>
            <w:r w:rsidRPr="00F93BB8">
              <w:rPr>
                <w:rFonts w:hint="eastAsia"/>
                <w:sz w:val="24"/>
              </w:rPr>
              <w:t>、</w:t>
            </w:r>
            <w:r w:rsidRPr="00F93BB8">
              <w:rPr>
                <w:rFonts w:hint="eastAsia"/>
                <w:sz w:val="24"/>
              </w:rPr>
              <w:t>128G</w:t>
            </w:r>
            <w:r w:rsidRPr="00F93BB8">
              <w:rPr>
                <w:rFonts w:hint="eastAsia"/>
                <w:sz w:val="24"/>
              </w:rPr>
              <w:t>内存卡×</w:t>
            </w:r>
            <w:r w:rsidRPr="00F93BB8">
              <w:rPr>
                <w:rFonts w:hint="eastAsia"/>
                <w:sz w:val="24"/>
              </w:rPr>
              <w:t>1</w:t>
            </w:r>
            <w:r w:rsidRPr="00F93BB8">
              <w:rPr>
                <w:rFonts w:hint="eastAsia"/>
                <w:sz w:val="24"/>
              </w:rPr>
              <w:t>、</w:t>
            </w:r>
            <w:r w:rsidRPr="00F93BB8">
              <w:rPr>
                <w:rFonts w:hint="eastAsia"/>
                <w:sz w:val="24"/>
              </w:rPr>
              <w:t>3.0</w:t>
            </w:r>
            <w:r w:rsidRPr="00F93BB8">
              <w:rPr>
                <w:rFonts w:hint="eastAsia"/>
                <w:sz w:val="24"/>
              </w:rPr>
              <w:t>读卡器×</w:t>
            </w:r>
            <w:r w:rsidRPr="00F93BB8">
              <w:rPr>
                <w:rFonts w:hint="eastAsia"/>
                <w:sz w:val="24"/>
              </w:rPr>
              <w:t>1</w:t>
            </w:r>
            <w:r w:rsidRPr="00F93BB8">
              <w:rPr>
                <w:rFonts w:hint="eastAsia"/>
                <w:sz w:val="24"/>
              </w:rPr>
              <w:t>、</w:t>
            </w:r>
            <w:r w:rsidRPr="00F93BB8">
              <w:rPr>
                <w:rFonts w:hint="eastAsia"/>
                <w:sz w:val="24"/>
              </w:rPr>
              <w:t>HDMI</w:t>
            </w:r>
            <w:r w:rsidRPr="00F93BB8">
              <w:rPr>
                <w:rFonts w:hint="eastAsia"/>
                <w:sz w:val="24"/>
              </w:rPr>
              <w:t>线材×</w:t>
            </w:r>
            <w:r w:rsidRPr="00F93BB8">
              <w:rPr>
                <w:rFonts w:hint="eastAsia"/>
                <w:sz w:val="24"/>
              </w:rPr>
              <w:t>1</w:t>
            </w:r>
            <w:r w:rsidRPr="00F93BB8">
              <w:rPr>
                <w:rFonts w:hint="eastAsia"/>
                <w:sz w:val="24"/>
              </w:rPr>
              <w:t>、</w:t>
            </w:r>
            <w:proofErr w:type="gramStart"/>
            <w:r w:rsidRPr="00F93BB8">
              <w:rPr>
                <w:rFonts w:hint="eastAsia"/>
                <w:sz w:val="24"/>
              </w:rPr>
              <w:t>图传模块</w:t>
            </w:r>
            <w:proofErr w:type="gramEnd"/>
            <w:r w:rsidRPr="00F93BB8">
              <w:rPr>
                <w:rFonts w:hint="eastAsia"/>
                <w:sz w:val="24"/>
              </w:rPr>
              <w:t>×</w:t>
            </w:r>
            <w:r w:rsidRPr="00F93BB8">
              <w:rPr>
                <w:rFonts w:hint="eastAsia"/>
                <w:sz w:val="24"/>
              </w:rPr>
              <w:t>1</w:t>
            </w:r>
            <w:r w:rsidRPr="00F93BB8">
              <w:rPr>
                <w:rFonts w:hint="eastAsia"/>
                <w:sz w:val="24"/>
              </w:rPr>
              <w:t>、桨叶保护罩×</w:t>
            </w:r>
            <w:r w:rsidRPr="00F93BB8">
              <w:rPr>
                <w:rFonts w:hint="eastAsia"/>
                <w:sz w:val="24"/>
              </w:rPr>
              <w:t>1</w:t>
            </w:r>
            <w:r w:rsidRPr="00F93BB8">
              <w:rPr>
                <w:rFonts w:hint="eastAsia"/>
                <w:sz w:val="24"/>
              </w:rPr>
              <w:t>、安全箱×</w:t>
            </w:r>
            <w:r w:rsidRPr="00F93BB8">
              <w:rPr>
                <w:rFonts w:hint="eastAsia"/>
                <w:sz w:val="24"/>
              </w:rPr>
              <w:t>1</w:t>
            </w:r>
            <w:r w:rsidRPr="00F93BB8">
              <w:rPr>
                <w:rFonts w:hint="eastAsia"/>
                <w:sz w:val="24"/>
              </w:rPr>
              <w:t>、单肩包×</w:t>
            </w:r>
            <w:r w:rsidRPr="00F93BB8">
              <w:rPr>
                <w:rFonts w:hint="eastAsia"/>
                <w:sz w:val="24"/>
              </w:rPr>
              <w:t>1</w:t>
            </w:r>
            <w:r w:rsidRPr="00F93BB8">
              <w:rPr>
                <w:rFonts w:hint="eastAsia"/>
                <w:sz w:val="24"/>
              </w:rPr>
              <w:t>、产品技术资料×</w:t>
            </w:r>
            <w:r w:rsidRPr="00F93BB8">
              <w:rPr>
                <w:rFonts w:hint="eastAsia"/>
                <w:sz w:val="24"/>
              </w:rPr>
              <w:t>1</w:t>
            </w:r>
            <w:r w:rsidRPr="00F93BB8">
              <w:rPr>
                <w:rFonts w:hint="eastAsia"/>
                <w:sz w:val="24"/>
              </w:rPr>
              <w:t>。</w:t>
            </w:r>
          </w:p>
          <w:p w:rsidR="00CA2DDF" w:rsidRPr="00F93BB8" w:rsidRDefault="00CA2DDF" w:rsidP="00CA2DDF">
            <w:pPr>
              <w:adjustRightInd w:val="0"/>
              <w:snapToGrid w:val="0"/>
              <w:rPr>
                <w:sz w:val="24"/>
                <w:szCs w:val="21"/>
              </w:rPr>
            </w:pPr>
            <w:r w:rsidRPr="00F93BB8">
              <w:rPr>
                <w:rFonts w:hint="eastAsia"/>
                <w:sz w:val="24"/>
                <w:szCs w:val="21"/>
              </w:rPr>
              <w:t>七、提供</w:t>
            </w:r>
            <w:r w:rsidRPr="00F93BB8">
              <w:rPr>
                <w:rFonts w:hint="eastAsia"/>
                <w:sz w:val="24"/>
              </w:rPr>
              <w:t>意外损坏换新服务，服务时间不少于</w:t>
            </w:r>
            <w:r w:rsidRPr="00F93BB8">
              <w:rPr>
                <w:rFonts w:hint="eastAsia"/>
                <w:sz w:val="24"/>
              </w:rPr>
              <w:t>2</w:t>
            </w:r>
            <w:r w:rsidRPr="00F93BB8">
              <w:rPr>
                <w:rFonts w:hint="eastAsia"/>
                <w:sz w:val="24"/>
              </w:rPr>
              <w:t>年，次数不少于</w:t>
            </w:r>
            <w:r w:rsidRPr="00F93BB8">
              <w:rPr>
                <w:rFonts w:hint="eastAsia"/>
                <w:sz w:val="24"/>
              </w:rPr>
              <w:t>3</w:t>
            </w:r>
            <w:r w:rsidRPr="00F93BB8">
              <w:rPr>
                <w:rFonts w:hint="eastAsia"/>
                <w:sz w:val="24"/>
              </w:rPr>
              <w:t>次，每次支付换新费用不高于</w:t>
            </w:r>
            <w:r w:rsidRPr="00F93BB8">
              <w:rPr>
                <w:sz w:val="24"/>
              </w:rPr>
              <w:lastRenderedPageBreak/>
              <w:t>2500</w:t>
            </w:r>
            <w:r w:rsidRPr="00F93BB8">
              <w:rPr>
                <w:rFonts w:hint="eastAsia"/>
                <w:sz w:val="24"/>
              </w:rPr>
              <w:t>元。</w:t>
            </w:r>
          </w:p>
          <w:p w:rsidR="002217A0" w:rsidRPr="00F93BB8" w:rsidRDefault="00CA2DDF" w:rsidP="00CA2DDF">
            <w:pPr>
              <w:adjustRightInd w:val="0"/>
              <w:snapToGrid w:val="0"/>
              <w:rPr>
                <w:rFonts w:cs="宋体"/>
                <w:kern w:val="0"/>
                <w:sz w:val="24"/>
                <w:szCs w:val="22"/>
              </w:rPr>
            </w:pPr>
            <w:r w:rsidRPr="00F93BB8">
              <w:rPr>
                <w:rFonts w:hint="eastAsia"/>
                <w:sz w:val="24"/>
                <w:szCs w:val="21"/>
              </w:rPr>
              <w:t>八、提供第三方责任险，额度不低于</w:t>
            </w:r>
            <w:r w:rsidRPr="00F93BB8">
              <w:rPr>
                <w:sz w:val="24"/>
                <w:szCs w:val="21"/>
              </w:rPr>
              <w:t>50</w:t>
            </w:r>
            <w:r w:rsidRPr="00F93BB8">
              <w:rPr>
                <w:rFonts w:hint="eastAsia"/>
                <w:sz w:val="24"/>
                <w:szCs w:val="21"/>
              </w:rPr>
              <w:t>万元，不计免赔。</w:t>
            </w:r>
          </w:p>
        </w:tc>
        <w:tc>
          <w:tcPr>
            <w:tcW w:w="414"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lastRenderedPageBreak/>
              <w:t>套</w:t>
            </w:r>
          </w:p>
        </w:tc>
        <w:tc>
          <w:tcPr>
            <w:tcW w:w="457" w:type="pct"/>
            <w:vAlign w:val="center"/>
          </w:tcPr>
          <w:p w:rsidR="002217A0" w:rsidRPr="00F93BB8" w:rsidRDefault="002217A0" w:rsidP="002217A0">
            <w:pPr>
              <w:adjustRightInd w:val="0"/>
              <w:snapToGrid w:val="0"/>
              <w:jc w:val="center"/>
              <w:rPr>
                <w:sz w:val="24"/>
                <w:szCs w:val="21"/>
              </w:rPr>
            </w:pPr>
            <w:r w:rsidRPr="00F93BB8">
              <w:rPr>
                <w:sz w:val="24"/>
                <w:szCs w:val="21"/>
              </w:rPr>
              <w:t>13</w:t>
            </w:r>
          </w:p>
        </w:tc>
      </w:tr>
      <w:tr w:rsidR="002217A0" w:rsidRPr="00F93BB8" w:rsidTr="002217A0">
        <w:trPr>
          <w:jc w:val="center"/>
        </w:trPr>
        <w:tc>
          <w:tcPr>
            <w:tcW w:w="487"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lastRenderedPageBreak/>
              <w:t>3</w:t>
            </w:r>
          </w:p>
        </w:tc>
        <w:tc>
          <w:tcPr>
            <w:tcW w:w="745" w:type="pct"/>
            <w:vAlign w:val="center"/>
          </w:tcPr>
          <w:p w:rsidR="002217A0" w:rsidRPr="00F93BB8" w:rsidRDefault="002217A0" w:rsidP="002217A0">
            <w:pPr>
              <w:adjustRightInd w:val="0"/>
              <w:snapToGrid w:val="0"/>
              <w:jc w:val="center"/>
              <w:rPr>
                <w:kern w:val="0"/>
                <w:sz w:val="24"/>
                <w:szCs w:val="21"/>
              </w:rPr>
            </w:pPr>
            <w:r w:rsidRPr="00F93BB8">
              <w:rPr>
                <w:rFonts w:hint="eastAsia"/>
                <w:sz w:val="24"/>
              </w:rPr>
              <w:t>无人机机场</w:t>
            </w:r>
          </w:p>
        </w:tc>
        <w:tc>
          <w:tcPr>
            <w:tcW w:w="2897" w:type="pct"/>
          </w:tcPr>
          <w:p w:rsidR="00506F6B" w:rsidRPr="00F93BB8" w:rsidRDefault="002217A0" w:rsidP="002217A0">
            <w:pPr>
              <w:adjustRightInd w:val="0"/>
              <w:snapToGrid w:val="0"/>
              <w:rPr>
                <w:sz w:val="24"/>
              </w:rPr>
            </w:pPr>
            <w:r w:rsidRPr="00F93BB8">
              <w:rPr>
                <w:rFonts w:hint="eastAsia"/>
                <w:sz w:val="24"/>
              </w:rPr>
              <w:t>总体功能要求：无人机自动化机场要求一体化设计，无线路裸露，占地≤</w:t>
            </w:r>
            <w:r w:rsidRPr="00F93BB8">
              <w:rPr>
                <w:rFonts w:hint="eastAsia"/>
                <w:sz w:val="24"/>
              </w:rPr>
              <w:t>1</w:t>
            </w:r>
            <w:r w:rsidRPr="00F93BB8">
              <w:rPr>
                <w:rFonts w:hint="eastAsia"/>
                <w:sz w:val="24"/>
              </w:rPr>
              <w:t>平方米，具备恒温空调，支持备用电池应急供电；</w:t>
            </w:r>
            <w:proofErr w:type="gramStart"/>
            <w:r w:rsidRPr="00F93BB8">
              <w:rPr>
                <w:rFonts w:hint="eastAsia"/>
                <w:sz w:val="24"/>
              </w:rPr>
              <w:t>配备四</w:t>
            </w:r>
            <w:proofErr w:type="gramEnd"/>
            <w:r w:rsidRPr="00F93BB8">
              <w:rPr>
                <w:rFonts w:hint="eastAsia"/>
                <w:sz w:val="24"/>
              </w:rPr>
              <w:t>旋翼飞行器，</w:t>
            </w:r>
            <w:proofErr w:type="gramStart"/>
            <w:r w:rsidRPr="00F93BB8">
              <w:rPr>
                <w:rFonts w:hint="eastAsia"/>
                <w:sz w:val="24"/>
              </w:rPr>
              <w:t>机臂可</w:t>
            </w:r>
            <w:proofErr w:type="gramEnd"/>
            <w:r w:rsidRPr="00F93BB8">
              <w:rPr>
                <w:rFonts w:hint="eastAsia"/>
                <w:sz w:val="24"/>
              </w:rPr>
              <w:t>折叠，集成广角、变焦、红外、激光测距传感器与机身集成一体的飞行平台，可实现</w:t>
            </w:r>
            <w:r w:rsidRPr="00F93BB8">
              <w:rPr>
                <w:rFonts w:hint="eastAsia"/>
                <w:sz w:val="24"/>
              </w:rPr>
              <w:t xml:space="preserve"> 7</w:t>
            </w:r>
            <w:r w:rsidRPr="00F93BB8">
              <w:rPr>
                <w:rFonts w:hint="eastAsia"/>
                <w:sz w:val="24"/>
              </w:rPr>
              <w:t>×</w:t>
            </w:r>
            <w:r w:rsidRPr="00F93BB8">
              <w:rPr>
                <w:rFonts w:hint="eastAsia"/>
                <w:sz w:val="24"/>
              </w:rPr>
              <w:t xml:space="preserve">24 </w:t>
            </w:r>
            <w:r w:rsidRPr="00F93BB8">
              <w:rPr>
                <w:rFonts w:hint="eastAsia"/>
                <w:sz w:val="24"/>
              </w:rPr>
              <w:t>小时无人值守作业。可通过无人机调度管理系统，远程制定飞行计划、自动执行任务，高度一体化设计，支持快速部署。支持对无人机相机、喊话器、照明灯等负载控制、远程语音对话等操作能力，可接入现有接警系统，让警情数据实时传输到机场，根据警情位置信息自动选择最优机场。自动生成侦查航线，自动确认起飞前往警情位置进行现场灾情侦查。</w:t>
            </w:r>
          </w:p>
          <w:p w:rsidR="00506F6B" w:rsidRPr="00F93BB8" w:rsidRDefault="002217A0" w:rsidP="002217A0">
            <w:pPr>
              <w:adjustRightInd w:val="0"/>
              <w:snapToGrid w:val="0"/>
              <w:rPr>
                <w:sz w:val="24"/>
              </w:rPr>
            </w:pPr>
            <w:r w:rsidRPr="00F93BB8">
              <w:rPr>
                <w:rFonts w:hint="eastAsia"/>
                <w:sz w:val="24"/>
              </w:rPr>
              <w:t>一、起降回收机场</w:t>
            </w:r>
          </w:p>
          <w:p w:rsidR="00506F6B" w:rsidRPr="00F93BB8" w:rsidRDefault="002217A0" w:rsidP="002217A0">
            <w:pPr>
              <w:adjustRightInd w:val="0"/>
              <w:snapToGrid w:val="0"/>
              <w:rPr>
                <w:sz w:val="24"/>
              </w:rPr>
            </w:pPr>
            <w:r w:rsidRPr="00F93BB8">
              <w:rPr>
                <w:rFonts w:hint="eastAsia"/>
                <w:sz w:val="24"/>
              </w:rPr>
              <w:t>1.</w:t>
            </w:r>
            <w:r w:rsidRPr="00F93BB8">
              <w:rPr>
                <w:rFonts w:hint="eastAsia"/>
                <w:sz w:val="24"/>
              </w:rPr>
              <w:t>整机重量：≤</w:t>
            </w:r>
            <w:r w:rsidRPr="00F93BB8">
              <w:rPr>
                <w:rFonts w:hint="eastAsia"/>
                <w:sz w:val="24"/>
              </w:rPr>
              <w:t>110kg</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2.</w:t>
            </w:r>
            <w:r w:rsidRPr="00F93BB8">
              <w:rPr>
                <w:rFonts w:hint="eastAsia"/>
                <w:sz w:val="24"/>
              </w:rPr>
              <w:t>外形尺寸：舱盖开启≤</w:t>
            </w:r>
            <w:r w:rsidRPr="00F93BB8">
              <w:rPr>
                <w:rFonts w:hint="eastAsia"/>
                <w:sz w:val="24"/>
              </w:rPr>
              <w:t>1675mm</w:t>
            </w:r>
            <w:r w:rsidRPr="00F93BB8">
              <w:rPr>
                <w:rFonts w:hint="eastAsia"/>
                <w:sz w:val="24"/>
              </w:rPr>
              <w:t>×</w:t>
            </w:r>
            <w:r w:rsidRPr="00F93BB8">
              <w:rPr>
                <w:rFonts w:hint="eastAsia"/>
                <w:sz w:val="24"/>
              </w:rPr>
              <w:t>895mm</w:t>
            </w:r>
            <w:r w:rsidRPr="00F93BB8">
              <w:rPr>
                <w:rFonts w:hint="eastAsia"/>
                <w:sz w:val="24"/>
              </w:rPr>
              <w:t>×</w:t>
            </w:r>
            <w:r w:rsidRPr="00F93BB8">
              <w:rPr>
                <w:rFonts w:hint="eastAsia"/>
                <w:sz w:val="24"/>
              </w:rPr>
              <w:t>530mm</w:t>
            </w:r>
            <w:r w:rsidRPr="00F93BB8">
              <w:rPr>
                <w:rFonts w:hint="eastAsia"/>
                <w:sz w:val="24"/>
              </w:rPr>
              <w:t>；舱盖闭合≤</w:t>
            </w:r>
            <w:r w:rsidRPr="00F93BB8">
              <w:rPr>
                <w:rFonts w:hint="eastAsia"/>
                <w:sz w:val="24"/>
              </w:rPr>
              <w:t>805mm</w:t>
            </w:r>
            <w:r w:rsidRPr="00F93BB8">
              <w:rPr>
                <w:rFonts w:hint="eastAsia"/>
                <w:sz w:val="24"/>
              </w:rPr>
              <w:t>×</w:t>
            </w:r>
            <w:r w:rsidRPr="00F93BB8">
              <w:rPr>
                <w:rFonts w:hint="eastAsia"/>
                <w:sz w:val="24"/>
              </w:rPr>
              <w:t>895mm</w:t>
            </w:r>
            <w:r w:rsidRPr="00F93BB8">
              <w:rPr>
                <w:rFonts w:hint="eastAsia"/>
                <w:sz w:val="24"/>
              </w:rPr>
              <w:t>×</w:t>
            </w:r>
            <w:r w:rsidRPr="00F93BB8">
              <w:rPr>
                <w:rFonts w:hint="eastAsia"/>
                <w:sz w:val="24"/>
              </w:rPr>
              <w:t>840mm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3.</w:t>
            </w:r>
            <w:r w:rsidRPr="00F93BB8">
              <w:rPr>
                <w:rFonts w:hint="eastAsia"/>
                <w:sz w:val="24"/>
              </w:rPr>
              <w:t>输入电压：</w:t>
            </w:r>
            <w:r w:rsidRPr="00F93BB8">
              <w:rPr>
                <w:rFonts w:hint="eastAsia"/>
                <w:sz w:val="24"/>
              </w:rPr>
              <w:t>100</w:t>
            </w:r>
            <w:r w:rsidRPr="00F93BB8">
              <w:rPr>
                <w:rFonts w:hint="eastAsia"/>
                <w:sz w:val="24"/>
              </w:rPr>
              <w:t>至</w:t>
            </w:r>
            <w:r w:rsidRPr="00F93BB8">
              <w:rPr>
                <w:rFonts w:hint="eastAsia"/>
                <w:sz w:val="24"/>
              </w:rPr>
              <w:t>240VAC</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4.</w:t>
            </w:r>
            <w:r w:rsidRPr="00F93BB8">
              <w:rPr>
                <w:rFonts w:hint="eastAsia"/>
                <w:sz w:val="24"/>
              </w:rPr>
              <w:t>输入功率≥</w:t>
            </w:r>
            <w:r w:rsidRPr="00F93BB8">
              <w:rPr>
                <w:rFonts w:hint="eastAsia"/>
                <w:sz w:val="24"/>
              </w:rPr>
              <w:t>1500W max</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5.</w:t>
            </w:r>
            <w:r w:rsidRPr="00F93BB8">
              <w:rPr>
                <w:rFonts w:hint="eastAsia"/>
                <w:sz w:val="24"/>
              </w:rPr>
              <w:t>工作环境温度≥</w:t>
            </w:r>
            <w:r w:rsidRPr="00F93BB8">
              <w:rPr>
                <w:rFonts w:hint="eastAsia"/>
                <w:sz w:val="24"/>
              </w:rPr>
              <w:t>-35</w:t>
            </w:r>
            <w:r w:rsidRPr="00F93BB8">
              <w:rPr>
                <w:rFonts w:hint="eastAsia"/>
                <w:sz w:val="24"/>
              </w:rPr>
              <w:t>℃至</w:t>
            </w:r>
            <w:r w:rsidRPr="00F93BB8">
              <w:rPr>
                <w:sz w:val="24"/>
              </w:rPr>
              <w:t>6</w:t>
            </w:r>
            <w:r w:rsidRPr="00F93BB8">
              <w:rPr>
                <w:rFonts w:hint="eastAsia"/>
                <w:sz w:val="24"/>
              </w:rPr>
              <w:t>0</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6.</w:t>
            </w:r>
            <w:r w:rsidRPr="00F93BB8">
              <w:rPr>
                <w:rFonts w:hint="eastAsia"/>
                <w:sz w:val="24"/>
              </w:rPr>
              <w:t>防水等级：≥</w:t>
            </w:r>
            <w:r w:rsidRPr="00F93BB8">
              <w:rPr>
                <w:rFonts w:hint="eastAsia"/>
                <w:sz w:val="24"/>
              </w:rPr>
              <w:t>IP55</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7.</w:t>
            </w:r>
            <w:r w:rsidRPr="00F93BB8">
              <w:rPr>
                <w:rFonts w:hint="eastAsia"/>
                <w:sz w:val="24"/>
              </w:rPr>
              <w:t>最大允许海拔高度：≥</w:t>
            </w:r>
            <w:r w:rsidRPr="00F93BB8">
              <w:rPr>
                <w:rFonts w:hint="eastAsia"/>
                <w:sz w:val="24"/>
              </w:rPr>
              <w:t>4000m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8.</w:t>
            </w:r>
            <w:r w:rsidRPr="00F93BB8">
              <w:rPr>
                <w:rFonts w:hint="eastAsia"/>
                <w:sz w:val="24"/>
              </w:rPr>
              <w:t>无人机电量从</w:t>
            </w:r>
            <w:r w:rsidRPr="00F93BB8">
              <w:rPr>
                <w:sz w:val="24"/>
              </w:rPr>
              <w:t xml:space="preserve">10% </w:t>
            </w:r>
            <w:r w:rsidRPr="00F93BB8">
              <w:rPr>
                <w:sz w:val="24"/>
              </w:rPr>
              <w:t>充电至</w:t>
            </w:r>
            <w:r w:rsidRPr="00F93BB8">
              <w:rPr>
                <w:sz w:val="24"/>
              </w:rPr>
              <w:t>90%</w:t>
            </w:r>
            <w:r w:rsidRPr="00F93BB8">
              <w:rPr>
                <w:sz w:val="24"/>
              </w:rPr>
              <w:t>时间</w:t>
            </w:r>
            <w:r w:rsidRPr="00F93BB8">
              <w:rPr>
                <w:rFonts w:hint="eastAsia"/>
                <w:sz w:val="24"/>
              </w:rPr>
              <w:t>：≤</w:t>
            </w:r>
            <w:r w:rsidRPr="00F93BB8">
              <w:rPr>
                <w:rFonts w:hint="eastAsia"/>
                <w:sz w:val="24"/>
              </w:rPr>
              <w:t>26</w:t>
            </w:r>
            <w:r w:rsidRPr="00F93BB8">
              <w:rPr>
                <w:rFonts w:hint="eastAsia"/>
                <w:sz w:val="24"/>
              </w:rPr>
              <w:t>分钟。</w:t>
            </w:r>
          </w:p>
          <w:p w:rsidR="00506F6B" w:rsidRPr="00F93BB8" w:rsidRDefault="002217A0" w:rsidP="002217A0">
            <w:pPr>
              <w:adjustRightInd w:val="0"/>
              <w:snapToGrid w:val="0"/>
              <w:rPr>
                <w:sz w:val="24"/>
              </w:rPr>
            </w:pPr>
            <w:r w:rsidRPr="00F93BB8">
              <w:rPr>
                <w:rFonts w:hint="eastAsia"/>
                <w:sz w:val="24"/>
              </w:rPr>
              <w:t>9.</w:t>
            </w:r>
            <w:r w:rsidRPr="00F93BB8">
              <w:rPr>
                <w:rFonts w:hint="eastAsia"/>
                <w:sz w:val="24"/>
              </w:rPr>
              <w:t>空调系统：</w:t>
            </w:r>
            <w:r w:rsidRPr="00F93BB8">
              <w:rPr>
                <w:rFonts w:hint="eastAsia"/>
                <w:sz w:val="24"/>
              </w:rPr>
              <w:t>TEC</w:t>
            </w:r>
            <w:r w:rsidRPr="00F93BB8">
              <w:rPr>
                <w:rFonts w:hint="eastAsia"/>
                <w:sz w:val="24"/>
              </w:rPr>
              <w:t>空调。</w:t>
            </w:r>
          </w:p>
          <w:p w:rsidR="00506F6B" w:rsidRPr="00F93BB8" w:rsidRDefault="002217A0" w:rsidP="002217A0">
            <w:pPr>
              <w:adjustRightInd w:val="0"/>
              <w:snapToGrid w:val="0"/>
              <w:rPr>
                <w:sz w:val="24"/>
              </w:rPr>
            </w:pPr>
            <w:r w:rsidRPr="00F93BB8">
              <w:rPr>
                <w:rFonts w:hint="eastAsia"/>
                <w:sz w:val="24"/>
              </w:rPr>
              <w:t>10.</w:t>
            </w:r>
            <w:r w:rsidRPr="00F93BB8">
              <w:rPr>
                <w:rFonts w:hint="eastAsia"/>
                <w:sz w:val="24"/>
              </w:rPr>
              <w:t>备用电池</w:t>
            </w:r>
            <w:r w:rsidRPr="00F93BB8">
              <w:rPr>
                <w:rFonts w:hint="eastAsia"/>
                <w:sz w:val="24"/>
              </w:rPr>
              <w:t xml:space="preserve"> </w:t>
            </w:r>
            <w:r w:rsidRPr="00F93BB8">
              <w:rPr>
                <w:rFonts w:hint="eastAsia"/>
                <w:sz w:val="24"/>
              </w:rPr>
              <w:t>：具备并要求备用电池续航时间＞</w:t>
            </w:r>
            <w:r w:rsidRPr="00F93BB8">
              <w:rPr>
                <w:rFonts w:hint="eastAsia"/>
                <w:sz w:val="24"/>
              </w:rPr>
              <w:t>5</w:t>
            </w:r>
            <w:r w:rsidRPr="00F93BB8">
              <w:rPr>
                <w:rFonts w:hint="eastAsia"/>
                <w:sz w:val="24"/>
              </w:rPr>
              <w:t>小时</w:t>
            </w:r>
          </w:p>
          <w:p w:rsidR="00506F6B" w:rsidRPr="00F93BB8" w:rsidRDefault="002217A0" w:rsidP="002217A0">
            <w:pPr>
              <w:adjustRightInd w:val="0"/>
              <w:snapToGrid w:val="0"/>
              <w:rPr>
                <w:sz w:val="24"/>
              </w:rPr>
            </w:pPr>
            <w:r w:rsidRPr="00F93BB8">
              <w:rPr>
                <w:rFonts w:hint="eastAsia"/>
                <w:sz w:val="24"/>
              </w:rPr>
              <w:t>11.</w:t>
            </w:r>
            <w:r w:rsidRPr="00F93BB8">
              <w:rPr>
                <w:rFonts w:hint="eastAsia"/>
                <w:sz w:val="24"/>
              </w:rPr>
              <w:t>网络接入：</w:t>
            </w:r>
            <w:r w:rsidRPr="00F93BB8">
              <w:rPr>
                <w:rFonts w:hint="eastAsia"/>
                <w:sz w:val="24"/>
              </w:rPr>
              <w:t>10/100/1000Mbps</w:t>
            </w:r>
            <w:r w:rsidRPr="00F93BB8">
              <w:rPr>
                <w:rFonts w:hint="eastAsia"/>
                <w:sz w:val="24"/>
              </w:rPr>
              <w:t>自适应以太网口。</w:t>
            </w:r>
          </w:p>
          <w:p w:rsidR="00506F6B" w:rsidRPr="00F93BB8" w:rsidRDefault="002217A0" w:rsidP="002217A0">
            <w:pPr>
              <w:adjustRightInd w:val="0"/>
              <w:snapToGrid w:val="0"/>
              <w:rPr>
                <w:sz w:val="24"/>
              </w:rPr>
            </w:pPr>
            <w:r w:rsidRPr="00F93BB8">
              <w:rPr>
                <w:rFonts w:hint="eastAsia"/>
                <w:sz w:val="24"/>
              </w:rPr>
              <w:t>12. 4/5G</w:t>
            </w:r>
            <w:r w:rsidRPr="00F93BB8">
              <w:rPr>
                <w:rFonts w:hint="eastAsia"/>
                <w:sz w:val="24"/>
              </w:rPr>
              <w:t>图传：支持遥控器和飞机之间的控制</w:t>
            </w:r>
            <w:proofErr w:type="gramStart"/>
            <w:r w:rsidRPr="00F93BB8">
              <w:rPr>
                <w:rFonts w:hint="eastAsia"/>
                <w:sz w:val="24"/>
              </w:rPr>
              <w:t>及图传链路</w:t>
            </w:r>
            <w:proofErr w:type="gramEnd"/>
            <w:r w:rsidRPr="00F93BB8">
              <w:rPr>
                <w:rFonts w:hint="eastAsia"/>
                <w:sz w:val="24"/>
              </w:rPr>
              <w:t>通过</w:t>
            </w:r>
            <w:r w:rsidRPr="00F93BB8">
              <w:rPr>
                <w:rFonts w:hint="eastAsia"/>
                <w:sz w:val="24"/>
              </w:rPr>
              <w:t>4/5G</w:t>
            </w:r>
            <w:r w:rsidRPr="00F93BB8">
              <w:rPr>
                <w:rFonts w:hint="eastAsia"/>
                <w:sz w:val="24"/>
              </w:rPr>
              <w:t>进行备份，在自有图传链路信号质量较差时可以自动切换到</w:t>
            </w:r>
            <w:r w:rsidRPr="00F93BB8">
              <w:rPr>
                <w:rFonts w:hint="eastAsia"/>
                <w:sz w:val="24"/>
              </w:rPr>
              <w:t>4/5G</w:t>
            </w:r>
            <w:r w:rsidRPr="00F93BB8">
              <w:rPr>
                <w:rFonts w:hint="eastAsia"/>
                <w:sz w:val="24"/>
              </w:rPr>
              <w:t>图传。</w:t>
            </w:r>
          </w:p>
          <w:p w:rsidR="00506F6B" w:rsidRPr="00F93BB8" w:rsidRDefault="002217A0" w:rsidP="002217A0">
            <w:pPr>
              <w:adjustRightInd w:val="0"/>
              <w:snapToGrid w:val="0"/>
              <w:rPr>
                <w:sz w:val="24"/>
              </w:rPr>
            </w:pPr>
            <w:r w:rsidRPr="00F93BB8">
              <w:rPr>
                <w:rFonts w:hint="eastAsia"/>
                <w:sz w:val="24"/>
              </w:rPr>
              <w:t>13.</w:t>
            </w:r>
            <w:r w:rsidRPr="00F93BB8">
              <w:rPr>
                <w:rFonts w:hint="eastAsia"/>
                <w:sz w:val="24"/>
              </w:rPr>
              <w:t>监测传感器：支持并具备风速传感器、雨量传感器、环境温度传感器、水浸传感器、舱内温度传感器、舱内湿度传感器、振动传感器、监控相机图像清晰度不低于</w:t>
            </w:r>
            <w:r w:rsidRPr="00F93BB8">
              <w:rPr>
                <w:rFonts w:hint="eastAsia"/>
                <w:sz w:val="24"/>
              </w:rPr>
              <w:t>1920*1080</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14.</w:t>
            </w:r>
            <w:r w:rsidRPr="00F93BB8">
              <w:rPr>
                <w:rFonts w:hint="eastAsia"/>
                <w:sz w:val="24"/>
              </w:rPr>
              <w:t>拓展能力：协议开放。</w:t>
            </w:r>
          </w:p>
          <w:p w:rsidR="00506F6B" w:rsidRPr="00F93BB8" w:rsidRDefault="002217A0" w:rsidP="002217A0">
            <w:pPr>
              <w:adjustRightInd w:val="0"/>
              <w:snapToGrid w:val="0"/>
              <w:rPr>
                <w:sz w:val="24"/>
              </w:rPr>
            </w:pPr>
            <w:r w:rsidRPr="00F93BB8">
              <w:rPr>
                <w:rFonts w:hint="eastAsia"/>
                <w:sz w:val="24"/>
              </w:rPr>
              <w:t>二、飞行平台</w:t>
            </w:r>
          </w:p>
          <w:p w:rsidR="00506F6B" w:rsidRPr="00F93BB8" w:rsidRDefault="002217A0" w:rsidP="002217A0">
            <w:pPr>
              <w:adjustRightInd w:val="0"/>
              <w:snapToGrid w:val="0"/>
              <w:rPr>
                <w:sz w:val="24"/>
              </w:rPr>
            </w:pPr>
            <w:r w:rsidRPr="00F93BB8">
              <w:rPr>
                <w:rFonts w:hint="eastAsia"/>
                <w:sz w:val="24"/>
              </w:rPr>
              <w:t>1.</w:t>
            </w:r>
            <w:r w:rsidRPr="00F93BB8">
              <w:rPr>
                <w:rFonts w:hint="eastAsia"/>
                <w:sz w:val="24"/>
              </w:rPr>
              <w:t>尺寸（折叠）：≤</w:t>
            </w:r>
            <w:r w:rsidRPr="00F93BB8">
              <w:rPr>
                <w:rFonts w:hint="eastAsia"/>
                <w:sz w:val="24"/>
              </w:rPr>
              <w:t>400*250*200mm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2.</w:t>
            </w:r>
            <w:r w:rsidRPr="00F93BB8">
              <w:rPr>
                <w:rFonts w:hint="eastAsia"/>
                <w:sz w:val="24"/>
              </w:rPr>
              <w:t>轴距：≤</w:t>
            </w:r>
            <w:r w:rsidRPr="00F93BB8">
              <w:rPr>
                <w:rFonts w:hint="eastAsia"/>
                <w:sz w:val="24"/>
              </w:rPr>
              <w:t>700mm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3.</w:t>
            </w:r>
            <w:r w:rsidRPr="00F93BB8">
              <w:rPr>
                <w:rFonts w:hint="eastAsia"/>
                <w:sz w:val="24"/>
              </w:rPr>
              <w:t>最大起飞重量：≤</w:t>
            </w:r>
            <w:r w:rsidRPr="00F93BB8">
              <w:rPr>
                <w:rFonts w:hint="eastAsia"/>
                <w:sz w:val="24"/>
              </w:rPr>
              <w:t>4kg</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lastRenderedPageBreak/>
              <w:t>4.</w:t>
            </w:r>
            <w:r w:rsidRPr="00F93BB8">
              <w:rPr>
                <w:rFonts w:hint="eastAsia"/>
                <w:sz w:val="24"/>
              </w:rPr>
              <w:t>最大飞行速度：≥</w:t>
            </w:r>
            <w:r w:rsidRPr="00F93BB8">
              <w:rPr>
                <w:rFonts w:hint="eastAsia"/>
                <w:sz w:val="24"/>
              </w:rPr>
              <w:t>20m/s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5.</w:t>
            </w:r>
            <w:r w:rsidRPr="00F93BB8">
              <w:rPr>
                <w:rFonts w:hint="eastAsia"/>
                <w:sz w:val="24"/>
              </w:rPr>
              <w:t>最大起飞高度：≥</w:t>
            </w:r>
            <w:r w:rsidRPr="00F93BB8">
              <w:rPr>
                <w:rFonts w:hint="eastAsia"/>
                <w:sz w:val="24"/>
              </w:rPr>
              <w:t>7000m</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6.</w:t>
            </w:r>
            <w:r w:rsidRPr="00F93BB8">
              <w:rPr>
                <w:rFonts w:hint="eastAsia"/>
                <w:sz w:val="24"/>
              </w:rPr>
              <w:t>最大可承受风速：≥</w:t>
            </w:r>
            <w:r w:rsidRPr="00F93BB8">
              <w:rPr>
                <w:rFonts w:hint="eastAsia"/>
                <w:sz w:val="24"/>
              </w:rPr>
              <w:t>15m/s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7.</w:t>
            </w:r>
            <w:r w:rsidRPr="00F93BB8">
              <w:rPr>
                <w:rFonts w:hint="eastAsia"/>
                <w:sz w:val="24"/>
              </w:rPr>
              <w:t>最大飞行时间：≥</w:t>
            </w:r>
            <w:r w:rsidRPr="00F93BB8">
              <w:rPr>
                <w:rFonts w:hint="eastAsia"/>
                <w:sz w:val="24"/>
              </w:rPr>
              <w:t>40</w:t>
            </w:r>
            <w:r w:rsidRPr="00F93BB8">
              <w:rPr>
                <w:rFonts w:hint="eastAsia"/>
                <w:sz w:val="24"/>
              </w:rPr>
              <w:t>分钟。</w:t>
            </w:r>
          </w:p>
          <w:p w:rsidR="00506F6B" w:rsidRPr="00F93BB8" w:rsidRDefault="002217A0" w:rsidP="002217A0">
            <w:pPr>
              <w:adjustRightInd w:val="0"/>
              <w:snapToGrid w:val="0"/>
              <w:rPr>
                <w:sz w:val="24"/>
              </w:rPr>
            </w:pPr>
            <w:r w:rsidRPr="00F93BB8">
              <w:rPr>
                <w:rFonts w:hint="eastAsia"/>
                <w:sz w:val="24"/>
              </w:rPr>
              <w:t>8.</w:t>
            </w:r>
            <w:r w:rsidRPr="00F93BB8">
              <w:rPr>
                <w:rFonts w:hint="eastAsia"/>
                <w:sz w:val="24"/>
              </w:rPr>
              <w:t>防护等级：≥</w:t>
            </w:r>
            <w:r w:rsidRPr="00F93BB8">
              <w:rPr>
                <w:rFonts w:hint="eastAsia"/>
                <w:sz w:val="24"/>
              </w:rPr>
              <w:t>IP55</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9.</w:t>
            </w:r>
            <w:r w:rsidRPr="00F93BB8">
              <w:rPr>
                <w:rFonts w:hint="eastAsia"/>
                <w:sz w:val="24"/>
              </w:rPr>
              <w:t>卫星定位：支持</w:t>
            </w:r>
            <w:r w:rsidRPr="00F93BB8">
              <w:rPr>
                <w:rFonts w:hint="eastAsia"/>
                <w:sz w:val="24"/>
              </w:rPr>
              <w:t>GPS+Galileo+BeiDou+GLONASS</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 xml:space="preserve">10.RTK </w:t>
            </w:r>
            <w:r w:rsidRPr="00F93BB8">
              <w:rPr>
                <w:rFonts w:hint="eastAsia"/>
                <w:sz w:val="24"/>
              </w:rPr>
              <w:t>位置精度：≤</w:t>
            </w:r>
            <w:r w:rsidRPr="00F93BB8">
              <w:rPr>
                <w:rFonts w:hint="eastAsia"/>
                <w:sz w:val="24"/>
              </w:rPr>
              <w:t>1 cm + 1 ppm</w:t>
            </w:r>
            <w:r w:rsidRPr="00F93BB8">
              <w:rPr>
                <w:rFonts w:hint="eastAsia"/>
                <w:sz w:val="24"/>
              </w:rPr>
              <w:t>（水平）；</w:t>
            </w:r>
            <w:r w:rsidRPr="00F93BB8">
              <w:rPr>
                <w:rFonts w:hint="eastAsia"/>
                <w:sz w:val="24"/>
              </w:rPr>
              <w:t>1.5 cm + 1 ppm</w:t>
            </w:r>
            <w:r w:rsidRPr="00F93BB8">
              <w:rPr>
                <w:rFonts w:hint="eastAsia"/>
                <w:sz w:val="24"/>
              </w:rPr>
              <w:t>（垂直）。</w:t>
            </w:r>
          </w:p>
          <w:p w:rsidR="00506F6B" w:rsidRPr="00F93BB8" w:rsidRDefault="002217A0" w:rsidP="002217A0">
            <w:pPr>
              <w:adjustRightInd w:val="0"/>
              <w:snapToGrid w:val="0"/>
              <w:rPr>
                <w:sz w:val="24"/>
              </w:rPr>
            </w:pPr>
            <w:r w:rsidRPr="00F93BB8">
              <w:rPr>
                <w:rFonts w:hint="eastAsia"/>
                <w:sz w:val="24"/>
              </w:rPr>
              <w:t>11.</w:t>
            </w:r>
            <w:r w:rsidRPr="00F93BB8">
              <w:rPr>
                <w:rFonts w:hint="eastAsia"/>
                <w:sz w:val="24"/>
              </w:rPr>
              <w:t>视觉避障系统：支持</w:t>
            </w:r>
            <w:r w:rsidRPr="00F93BB8">
              <w:rPr>
                <w:rFonts w:hint="eastAsia"/>
                <w:sz w:val="24"/>
              </w:rPr>
              <w:t xml:space="preserve">6 </w:t>
            </w:r>
            <w:proofErr w:type="gramStart"/>
            <w:r w:rsidRPr="00F93BB8">
              <w:rPr>
                <w:rFonts w:hint="eastAsia"/>
                <w:sz w:val="24"/>
              </w:rPr>
              <w:t>向具备</w:t>
            </w:r>
            <w:proofErr w:type="gramEnd"/>
            <w:r w:rsidRPr="00F93BB8">
              <w:rPr>
                <w:rFonts w:hint="eastAsia"/>
                <w:sz w:val="24"/>
              </w:rPr>
              <w:t>双目视觉及近红外传感器，全方位避障。</w:t>
            </w:r>
          </w:p>
          <w:p w:rsidR="00506F6B" w:rsidRPr="00F93BB8" w:rsidRDefault="002217A0" w:rsidP="002217A0">
            <w:pPr>
              <w:adjustRightInd w:val="0"/>
              <w:snapToGrid w:val="0"/>
              <w:rPr>
                <w:sz w:val="24"/>
              </w:rPr>
            </w:pPr>
            <w:r w:rsidRPr="00F93BB8">
              <w:rPr>
                <w:rFonts w:hint="eastAsia"/>
                <w:sz w:val="24"/>
              </w:rPr>
              <w:t xml:space="preserve">12. </w:t>
            </w:r>
            <w:r w:rsidRPr="00F93BB8">
              <w:rPr>
                <w:rFonts w:hint="eastAsia"/>
                <w:sz w:val="24"/>
              </w:rPr>
              <w:t>民航客机信息告警：能够接收民航客机的</w:t>
            </w:r>
            <w:r w:rsidRPr="00F93BB8">
              <w:rPr>
                <w:rFonts w:hint="eastAsia"/>
                <w:sz w:val="24"/>
              </w:rPr>
              <w:t>ADS-B</w:t>
            </w:r>
            <w:r w:rsidRPr="00F93BB8">
              <w:rPr>
                <w:rFonts w:hint="eastAsia"/>
                <w:sz w:val="24"/>
              </w:rPr>
              <w:t>广播信息，并能通过地面端软件向用户发出附近民航客机预警信息。</w:t>
            </w:r>
          </w:p>
          <w:p w:rsidR="00506F6B" w:rsidRPr="00F93BB8" w:rsidRDefault="002217A0" w:rsidP="002217A0">
            <w:pPr>
              <w:adjustRightInd w:val="0"/>
              <w:snapToGrid w:val="0"/>
              <w:rPr>
                <w:sz w:val="24"/>
              </w:rPr>
            </w:pPr>
            <w:r w:rsidRPr="00F93BB8">
              <w:rPr>
                <w:rFonts w:hint="eastAsia"/>
                <w:sz w:val="24"/>
              </w:rPr>
              <w:t>13.</w:t>
            </w:r>
            <w:r w:rsidRPr="00F93BB8">
              <w:rPr>
                <w:rFonts w:hint="eastAsia"/>
                <w:sz w:val="24"/>
              </w:rPr>
              <w:t>工作环境温度：</w:t>
            </w:r>
            <w:r w:rsidRPr="00F93BB8">
              <w:rPr>
                <w:rFonts w:hint="eastAsia"/>
                <w:sz w:val="24"/>
              </w:rPr>
              <w:t>-</w:t>
            </w:r>
            <w:r w:rsidRPr="00F93BB8">
              <w:rPr>
                <w:sz w:val="24"/>
              </w:rPr>
              <w:t>35</w:t>
            </w:r>
            <w:r w:rsidRPr="00F93BB8">
              <w:rPr>
                <w:rFonts w:hint="eastAsia"/>
                <w:sz w:val="24"/>
              </w:rPr>
              <w:t>℃</w:t>
            </w:r>
            <w:r w:rsidRPr="00F93BB8">
              <w:rPr>
                <w:rFonts w:hint="eastAsia"/>
                <w:sz w:val="24"/>
              </w:rPr>
              <w:t xml:space="preserve"> </w:t>
            </w:r>
            <w:r w:rsidRPr="00F93BB8">
              <w:rPr>
                <w:rFonts w:hint="eastAsia"/>
                <w:sz w:val="24"/>
              </w:rPr>
              <w:t>至</w:t>
            </w:r>
            <w:r w:rsidRPr="00F93BB8">
              <w:rPr>
                <w:rFonts w:hint="eastAsia"/>
                <w:sz w:val="24"/>
              </w:rPr>
              <w:t xml:space="preserve"> </w:t>
            </w:r>
            <w:r w:rsidRPr="00F93BB8">
              <w:rPr>
                <w:sz w:val="24"/>
              </w:rPr>
              <w:t>6</w:t>
            </w:r>
            <w:r w:rsidRPr="00F93BB8">
              <w:rPr>
                <w:rFonts w:hint="eastAsia"/>
                <w:sz w:val="24"/>
              </w:rPr>
              <w:t>0</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t>三、三光混合传感器</w:t>
            </w:r>
          </w:p>
          <w:p w:rsidR="002217A0" w:rsidRPr="00F93BB8" w:rsidRDefault="002217A0" w:rsidP="002217A0">
            <w:pPr>
              <w:adjustRightInd w:val="0"/>
              <w:snapToGrid w:val="0"/>
              <w:rPr>
                <w:sz w:val="24"/>
              </w:rPr>
            </w:pPr>
            <w:r w:rsidRPr="00F93BB8">
              <w:rPr>
                <w:rFonts w:hint="eastAsia"/>
                <w:sz w:val="24"/>
              </w:rPr>
              <w:t>1.</w:t>
            </w:r>
            <w:r w:rsidRPr="00F93BB8">
              <w:rPr>
                <w:rFonts w:hint="eastAsia"/>
                <w:sz w:val="24"/>
              </w:rPr>
              <w:t>广角相机传感器：≥</w:t>
            </w:r>
            <w:r w:rsidRPr="00F93BB8">
              <w:rPr>
                <w:rFonts w:hint="eastAsia"/>
                <w:sz w:val="24"/>
              </w:rPr>
              <w:t>1/2" CMOS</w:t>
            </w:r>
            <w:r w:rsidRPr="00F93BB8">
              <w:rPr>
                <w:rFonts w:hint="eastAsia"/>
                <w:sz w:val="24"/>
              </w:rPr>
              <w:t>，≥</w:t>
            </w:r>
            <w:r w:rsidRPr="00F93BB8">
              <w:rPr>
                <w:rFonts w:hint="eastAsia"/>
                <w:sz w:val="24"/>
              </w:rPr>
              <w:t>1200</w:t>
            </w:r>
            <w:r w:rsidRPr="00F93BB8">
              <w:rPr>
                <w:rFonts w:hint="eastAsia"/>
                <w:sz w:val="24"/>
              </w:rPr>
              <w:t>万有效像素。</w:t>
            </w:r>
          </w:p>
          <w:p w:rsidR="00506F6B" w:rsidRPr="00F93BB8" w:rsidRDefault="002217A0" w:rsidP="002217A0">
            <w:pPr>
              <w:adjustRightInd w:val="0"/>
              <w:snapToGrid w:val="0"/>
              <w:rPr>
                <w:sz w:val="24"/>
              </w:rPr>
            </w:pPr>
            <w:r w:rsidRPr="00F93BB8">
              <w:rPr>
                <w:rFonts w:hint="eastAsia"/>
                <w:sz w:val="24"/>
              </w:rPr>
              <w:t>2</w:t>
            </w:r>
            <w:r w:rsidRPr="00F93BB8">
              <w:rPr>
                <w:sz w:val="24"/>
              </w:rPr>
              <w:t>.</w:t>
            </w:r>
            <w:r w:rsidRPr="00F93BB8">
              <w:rPr>
                <w:rFonts w:hint="eastAsia"/>
                <w:sz w:val="24"/>
              </w:rPr>
              <w:t>广角相机镜头：</w:t>
            </w:r>
            <w:r w:rsidRPr="00F93BB8">
              <w:rPr>
                <w:sz w:val="24"/>
              </w:rPr>
              <w:t>DFOV</w:t>
            </w:r>
            <w:r w:rsidRPr="00F93BB8">
              <w:rPr>
                <w:sz w:val="24"/>
              </w:rPr>
              <w:t>：</w:t>
            </w:r>
            <w:r w:rsidRPr="00F93BB8">
              <w:rPr>
                <w:sz w:val="24"/>
              </w:rPr>
              <w:t>≥84°</w:t>
            </w:r>
            <w:r w:rsidRPr="00F93BB8">
              <w:rPr>
                <w:sz w:val="24"/>
              </w:rPr>
              <w:t>；焦距：不低于</w:t>
            </w:r>
            <w:r w:rsidRPr="00F93BB8">
              <w:rPr>
                <w:sz w:val="24"/>
              </w:rPr>
              <w:t>4.5 mm</w:t>
            </w:r>
            <w:r w:rsidRPr="00F93BB8">
              <w:rPr>
                <w:sz w:val="24"/>
              </w:rPr>
              <w:t>（等效焦距：不低于</w:t>
            </w:r>
            <w:r w:rsidRPr="00F93BB8">
              <w:rPr>
                <w:sz w:val="24"/>
              </w:rPr>
              <w:t>24 mm</w:t>
            </w:r>
            <w:r w:rsidRPr="00F93BB8">
              <w:rPr>
                <w:sz w:val="24"/>
              </w:rPr>
              <w:t>）；光圈：不小于</w:t>
            </w:r>
            <w:r w:rsidRPr="00F93BB8">
              <w:rPr>
                <w:sz w:val="24"/>
              </w:rPr>
              <w:t>f/2.8</w:t>
            </w:r>
            <w:r w:rsidRPr="00F93BB8">
              <w:rPr>
                <w:sz w:val="24"/>
              </w:rPr>
              <w:t>；对焦距离：</w:t>
            </w:r>
            <w:r w:rsidRPr="00F93BB8">
              <w:rPr>
                <w:sz w:val="24"/>
              </w:rPr>
              <w:t>1 m</w:t>
            </w:r>
            <w:r w:rsidRPr="00F93BB8">
              <w:rPr>
                <w:sz w:val="24"/>
              </w:rPr>
              <w:t>至无穷远。</w:t>
            </w:r>
          </w:p>
          <w:p w:rsidR="002217A0" w:rsidRPr="00F93BB8" w:rsidRDefault="002217A0" w:rsidP="002217A0">
            <w:pPr>
              <w:adjustRightInd w:val="0"/>
              <w:snapToGrid w:val="0"/>
              <w:rPr>
                <w:sz w:val="24"/>
              </w:rPr>
            </w:pPr>
            <w:r w:rsidRPr="00F93BB8">
              <w:rPr>
                <w:sz w:val="24"/>
              </w:rPr>
              <w:t>3</w:t>
            </w:r>
            <w:r w:rsidRPr="00F93BB8">
              <w:rPr>
                <w:rFonts w:hint="eastAsia"/>
                <w:sz w:val="24"/>
              </w:rPr>
              <w:t>.</w:t>
            </w:r>
            <w:r w:rsidRPr="00F93BB8">
              <w:rPr>
                <w:rFonts w:hint="eastAsia"/>
                <w:sz w:val="24"/>
              </w:rPr>
              <w:t>变焦相机传感器：≥</w:t>
            </w:r>
            <w:r w:rsidRPr="00F93BB8">
              <w:rPr>
                <w:rFonts w:hint="eastAsia"/>
                <w:sz w:val="24"/>
              </w:rPr>
              <w:t>1/2" CMOS</w:t>
            </w:r>
            <w:r w:rsidRPr="00F93BB8">
              <w:rPr>
                <w:rFonts w:hint="eastAsia"/>
                <w:sz w:val="24"/>
              </w:rPr>
              <w:t>，≥</w:t>
            </w:r>
            <w:r w:rsidRPr="00F93BB8">
              <w:rPr>
                <w:rFonts w:hint="eastAsia"/>
                <w:sz w:val="24"/>
              </w:rPr>
              <w:t>4800</w:t>
            </w:r>
            <w:proofErr w:type="gramStart"/>
            <w:r w:rsidRPr="00F93BB8">
              <w:rPr>
                <w:rFonts w:hint="eastAsia"/>
                <w:sz w:val="24"/>
              </w:rPr>
              <w:t>万像</w:t>
            </w:r>
            <w:proofErr w:type="gramEnd"/>
            <w:r w:rsidRPr="00F93BB8">
              <w:rPr>
                <w:rFonts w:hint="eastAsia"/>
                <w:sz w:val="24"/>
              </w:rPr>
              <w:t>素。</w:t>
            </w:r>
          </w:p>
          <w:p w:rsidR="00506F6B" w:rsidRPr="00F93BB8" w:rsidRDefault="002217A0" w:rsidP="002217A0">
            <w:pPr>
              <w:adjustRightInd w:val="0"/>
              <w:snapToGrid w:val="0"/>
              <w:rPr>
                <w:sz w:val="24"/>
              </w:rPr>
            </w:pPr>
            <w:r w:rsidRPr="00F93BB8">
              <w:rPr>
                <w:rFonts w:hint="eastAsia"/>
                <w:sz w:val="24"/>
              </w:rPr>
              <w:t>4</w:t>
            </w:r>
            <w:r w:rsidRPr="00F93BB8">
              <w:rPr>
                <w:sz w:val="24"/>
              </w:rPr>
              <w:t>.</w:t>
            </w:r>
            <w:r w:rsidRPr="00F93BB8">
              <w:rPr>
                <w:rFonts w:hint="eastAsia"/>
                <w:sz w:val="24"/>
              </w:rPr>
              <w:t>变焦相机镜头焦距：不低于</w:t>
            </w:r>
            <w:r w:rsidRPr="00F93BB8">
              <w:rPr>
                <w:sz w:val="24"/>
              </w:rPr>
              <w:t>21-75 mm</w:t>
            </w:r>
            <w:r w:rsidRPr="00F93BB8">
              <w:rPr>
                <w:sz w:val="24"/>
              </w:rPr>
              <w:t>（等效焦距：不低于</w:t>
            </w:r>
            <w:r w:rsidRPr="00F93BB8">
              <w:rPr>
                <w:sz w:val="24"/>
              </w:rPr>
              <w:t>113-405 mm</w:t>
            </w:r>
            <w:r w:rsidRPr="00F93BB8">
              <w:rPr>
                <w:sz w:val="24"/>
              </w:rPr>
              <w:t>）；光圈：不小于</w:t>
            </w:r>
            <w:r w:rsidRPr="00F93BB8">
              <w:rPr>
                <w:sz w:val="24"/>
              </w:rPr>
              <w:t>f/2.8-f/4.2</w:t>
            </w:r>
            <w:r w:rsidRPr="00F93BB8">
              <w:rPr>
                <w:sz w:val="24"/>
              </w:rPr>
              <w:t>；对焦距离：</w:t>
            </w:r>
            <w:r w:rsidRPr="00F93BB8">
              <w:rPr>
                <w:sz w:val="24"/>
              </w:rPr>
              <w:t>5 m</w:t>
            </w:r>
            <w:r w:rsidRPr="00F93BB8">
              <w:rPr>
                <w:sz w:val="24"/>
              </w:rPr>
              <w:t>至无穷远。不低于</w:t>
            </w:r>
            <w:r w:rsidRPr="00F93BB8">
              <w:rPr>
                <w:sz w:val="24"/>
              </w:rPr>
              <w:t>16</w:t>
            </w:r>
            <w:r w:rsidRPr="00F93BB8">
              <w:rPr>
                <w:sz w:val="24"/>
              </w:rPr>
              <w:t>倍光学变焦。</w:t>
            </w:r>
          </w:p>
          <w:p w:rsidR="00506F6B" w:rsidRPr="00F93BB8" w:rsidRDefault="002217A0" w:rsidP="002217A0">
            <w:pPr>
              <w:adjustRightInd w:val="0"/>
              <w:snapToGrid w:val="0"/>
              <w:rPr>
                <w:sz w:val="24"/>
              </w:rPr>
            </w:pPr>
            <w:r w:rsidRPr="00F93BB8">
              <w:rPr>
                <w:sz w:val="24"/>
              </w:rPr>
              <w:t>5</w:t>
            </w:r>
            <w:r w:rsidRPr="00F93BB8">
              <w:rPr>
                <w:rFonts w:hint="eastAsia"/>
                <w:sz w:val="24"/>
              </w:rPr>
              <w:t>.</w:t>
            </w:r>
            <w:r w:rsidRPr="00F93BB8">
              <w:rPr>
                <w:rFonts w:hint="eastAsia"/>
                <w:sz w:val="24"/>
              </w:rPr>
              <w:t>热成像传感器视频分辨率：超</w:t>
            </w:r>
            <w:proofErr w:type="gramStart"/>
            <w:r w:rsidRPr="00F93BB8">
              <w:rPr>
                <w:rFonts w:hint="eastAsia"/>
                <w:sz w:val="24"/>
              </w:rPr>
              <w:t>分模式</w:t>
            </w:r>
            <w:proofErr w:type="gramEnd"/>
            <w:r w:rsidRPr="00F93BB8">
              <w:rPr>
                <w:rFonts w:hint="eastAsia"/>
                <w:sz w:val="24"/>
              </w:rPr>
              <w:t>≥</w:t>
            </w:r>
            <w:r w:rsidRPr="00F93BB8">
              <w:rPr>
                <w:rFonts w:hint="eastAsia"/>
                <w:sz w:val="24"/>
              </w:rPr>
              <w:t>1280</w:t>
            </w:r>
            <w:r w:rsidRPr="00F93BB8">
              <w:rPr>
                <w:rFonts w:hint="eastAsia"/>
                <w:sz w:val="24"/>
              </w:rPr>
              <w:t>×</w:t>
            </w:r>
            <w:r w:rsidRPr="00F93BB8">
              <w:rPr>
                <w:rFonts w:hint="eastAsia"/>
                <w:sz w:val="24"/>
              </w:rPr>
              <w:t>1024</w:t>
            </w:r>
            <w:r w:rsidRPr="00F93BB8">
              <w:rPr>
                <w:rFonts w:hint="eastAsia"/>
                <w:sz w:val="24"/>
              </w:rPr>
              <w:t>；普通模式≥</w:t>
            </w:r>
            <w:r w:rsidRPr="00F93BB8">
              <w:rPr>
                <w:rFonts w:hint="eastAsia"/>
                <w:sz w:val="24"/>
              </w:rPr>
              <w:t>640</w:t>
            </w:r>
            <w:r w:rsidRPr="00F93BB8">
              <w:rPr>
                <w:rFonts w:hint="eastAsia"/>
                <w:sz w:val="24"/>
              </w:rPr>
              <w:t>×</w:t>
            </w:r>
            <w:r w:rsidRPr="00F93BB8">
              <w:rPr>
                <w:rFonts w:hint="eastAsia"/>
                <w:sz w:val="24"/>
              </w:rPr>
              <w:t>512</w:t>
            </w:r>
            <w:r w:rsidRPr="00F93BB8">
              <w:rPr>
                <w:rFonts w:hint="eastAsia"/>
                <w:sz w:val="24"/>
              </w:rPr>
              <w:t>。</w:t>
            </w:r>
          </w:p>
          <w:p w:rsidR="00506F6B" w:rsidRPr="00F93BB8" w:rsidRDefault="002217A0" w:rsidP="002217A0">
            <w:pPr>
              <w:adjustRightInd w:val="0"/>
              <w:snapToGrid w:val="0"/>
              <w:rPr>
                <w:sz w:val="24"/>
              </w:rPr>
            </w:pPr>
            <w:r w:rsidRPr="00F93BB8">
              <w:rPr>
                <w:sz w:val="24"/>
              </w:rPr>
              <w:t>6</w:t>
            </w:r>
            <w:r w:rsidRPr="00F93BB8">
              <w:rPr>
                <w:rFonts w:hint="eastAsia"/>
                <w:sz w:val="24"/>
              </w:rPr>
              <w:t>.</w:t>
            </w:r>
            <w:r w:rsidRPr="00F93BB8">
              <w:rPr>
                <w:rFonts w:hint="eastAsia"/>
                <w:sz w:val="24"/>
              </w:rPr>
              <w:t>热成像调色盘：支持白热</w:t>
            </w:r>
            <w:r w:rsidRPr="00F93BB8">
              <w:rPr>
                <w:rFonts w:hint="eastAsia"/>
                <w:sz w:val="24"/>
              </w:rPr>
              <w:t>/</w:t>
            </w:r>
            <w:r w:rsidRPr="00F93BB8">
              <w:rPr>
                <w:rFonts w:hint="eastAsia"/>
                <w:sz w:val="24"/>
              </w:rPr>
              <w:t>黑热</w:t>
            </w:r>
            <w:r w:rsidRPr="00F93BB8">
              <w:rPr>
                <w:rFonts w:hint="eastAsia"/>
                <w:sz w:val="24"/>
              </w:rPr>
              <w:t>/</w:t>
            </w:r>
            <w:r w:rsidRPr="00F93BB8">
              <w:rPr>
                <w:rFonts w:hint="eastAsia"/>
                <w:sz w:val="24"/>
              </w:rPr>
              <w:t>描红</w:t>
            </w:r>
            <w:r w:rsidRPr="00F93BB8">
              <w:rPr>
                <w:rFonts w:hint="eastAsia"/>
                <w:sz w:val="24"/>
              </w:rPr>
              <w:t>/</w:t>
            </w:r>
            <w:r w:rsidRPr="00F93BB8">
              <w:rPr>
                <w:rFonts w:hint="eastAsia"/>
                <w:sz w:val="24"/>
              </w:rPr>
              <w:t>铁红</w:t>
            </w:r>
            <w:r w:rsidRPr="00F93BB8">
              <w:rPr>
                <w:rFonts w:hint="eastAsia"/>
                <w:sz w:val="24"/>
              </w:rPr>
              <w:t>/</w:t>
            </w:r>
            <w:r w:rsidRPr="00F93BB8">
              <w:rPr>
                <w:rFonts w:hint="eastAsia"/>
                <w:sz w:val="24"/>
              </w:rPr>
              <w:t>热铁</w:t>
            </w:r>
            <w:r w:rsidRPr="00F93BB8">
              <w:rPr>
                <w:rFonts w:hint="eastAsia"/>
                <w:sz w:val="24"/>
              </w:rPr>
              <w:t>/</w:t>
            </w:r>
            <w:r w:rsidRPr="00F93BB8">
              <w:rPr>
                <w:rFonts w:hint="eastAsia"/>
                <w:sz w:val="24"/>
              </w:rPr>
              <w:t>北极</w:t>
            </w:r>
            <w:r w:rsidRPr="00F93BB8">
              <w:rPr>
                <w:rFonts w:hint="eastAsia"/>
                <w:sz w:val="24"/>
              </w:rPr>
              <w:t>/</w:t>
            </w:r>
            <w:r w:rsidRPr="00F93BB8">
              <w:rPr>
                <w:rFonts w:hint="eastAsia"/>
                <w:sz w:val="24"/>
              </w:rPr>
              <w:t>医疗</w:t>
            </w:r>
            <w:r w:rsidRPr="00F93BB8">
              <w:rPr>
                <w:rFonts w:hint="eastAsia"/>
                <w:sz w:val="24"/>
              </w:rPr>
              <w:t>/</w:t>
            </w:r>
            <w:r w:rsidRPr="00F93BB8">
              <w:rPr>
                <w:rFonts w:hint="eastAsia"/>
                <w:sz w:val="24"/>
              </w:rPr>
              <w:t>熔岩</w:t>
            </w:r>
            <w:r w:rsidRPr="00F93BB8">
              <w:rPr>
                <w:rFonts w:hint="eastAsia"/>
                <w:sz w:val="24"/>
              </w:rPr>
              <w:t>/</w:t>
            </w:r>
            <w:r w:rsidRPr="00F93BB8">
              <w:rPr>
                <w:rFonts w:hint="eastAsia"/>
                <w:sz w:val="24"/>
              </w:rPr>
              <w:t>彩虹</w:t>
            </w:r>
            <w:r w:rsidRPr="00F93BB8">
              <w:rPr>
                <w:rFonts w:hint="eastAsia"/>
                <w:sz w:val="24"/>
              </w:rPr>
              <w:t>1/</w:t>
            </w:r>
            <w:r w:rsidRPr="00F93BB8">
              <w:rPr>
                <w:rFonts w:hint="eastAsia"/>
                <w:sz w:val="24"/>
              </w:rPr>
              <w:t>彩虹</w:t>
            </w:r>
            <w:r w:rsidRPr="00F93BB8">
              <w:rPr>
                <w:rFonts w:hint="eastAsia"/>
                <w:sz w:val="24"/>
              </w:rPr>
              <w:t>2</w:t>
            </w:r>
            <w:r w:rsidRPr="00F93BB8">
              <w:rPr>
                <w:rFonts w:hint="eastAsia"/>
                <w:sz w:val="24"/>
              </w:rPr>
              <w:t>。</w:t>
            </w:r>
          </w:p>
          <w:p w:rsidR="00506F6B" w:rsidRPr="00F93BB8" w:rsidRDefault="002217A0" w:rsidP="002217A0">
            <w:pPr>
              <w:adjustRightInd w:val="0"/>
              <w:snapToGrid w:val="0"/>
              <w:rPr>
                <w:sz w:val="24"/>
              </w:rPr>
            </w:pPr>
            <w:r w:rsidRPr="00F93BB8">
              <w:rPr>
                <w:sz w:val="24"/>
              </w:rPr>
              <w:t>7</w:t>
            </w:r>
            <w:r w:rsidRPr="00F93BB8">
              <w:rPr>
                <w:rFonts w:hint="eastAsia"/>
                <w:sz w:val="24"/>
              </w:rPr>
              <w:t>.</w:t>
            </w:r>
            <w:r w:rsidRPr="00F93BB8">
              <w:rPr>
                <w:rFonts w:hint="eastAsia"/>
                <w:sz w:val="24"/>
              </w:rPr>
              <w:t>热成像传感器红外镜头：</w:t>
            </w:r>
            <w:r w:rsidRPr="00F93BB8">
              <w:rPr>
                <w:sz w:val="24"/>
              </w:rPr>
              <w:t>DFOV</w:t>
            </w:r>
            <w:r w:rsidRPr="00F93BB8">
              <w:rPr>
                <w:sz w:val="24"/>
              </w:rPr>
              <w:t>：</w:t>
            </w:r>
            <w:r w:rsidRPr="00F93BB8">
              <w:rPr>
                <w:sz w:val="24"/>
              </w:rPr>
              <w:t>≥61°</w:t>
            </w:r>
            <w:r w:rsidRPr="00F93BB8">
              <w:rPr>
                <w:sz w:val="24"/>
              </w:rPr>
              <w:t>，焦距：不低于</w:t>
            </w:r>
            <w:r w:rsidRPr="00F93BB8">
              <w:rPr>
                <w:sz w:val="24"/>
              </w:rPr>
              <w:t>9.1 mm</w:t>
            </w:r>
            <w:r w:rsidRPr="00F93BB8">
              <w:rPr>
                <w:sz w:val="24"/>
              </w:rPr>
              <w:t>（等效焦距：不低于</w:t>
            </w:r>
            <w:r w:rsidRPr="00F93BB8">
              <w:rPr>
                <w:sz w:val="24"/>
              </w:rPr>
              <w:t>40mm</w:t>
            </w:r>
            <w:r w:rsidRPr="00F93BB8">
              <w:rPr>
                <w:sz w:val="24"/>
              </w:rPr>
              <w:t>）；光圈：不小于</w:t>
            </w:r>
            <w:r w:rsidRPr="00F93BB8">
              <w:rPr>
                <w:sz w:val="24"/>
              </w:rPr>
              <w:t>f/1.0</w:t>
            </w:r>
            <w:r w:rsidRPr="00F93BB8">
              <w:rPr>
                <w:sz w:val="24"/>
              </w:rPr>
              <w:t>，对焦距离：</w:t>
            </w:r>
            <w:r w:rsidRPr="00F93BB8">
              <w:rPr>
                <w:sz w:val="24"/>
              </w:rPr>
              <w:t xml:space="preserve">5m </w:t>
            </w:r>
            <w:r w:rsidRPr="00F93BB8">
              <w:rPr>
                <w:sz w:val="24"/>
              </w:rPr>
              <w:t>至无穷远</w:t>
            </w:r>
            <w:r w:rsidRPr="00F93BB8">
              <w:rPr>
                <w:rFonts w:hint="eastAsia"/>
                <w:sz w:val="24"/>
              </w:rPr>
              <w:t>。</w:t>
            </w:r>
          </w:p>
          <w:p w:rsidR="00506F6B" w:rsidRPr="00F93BB8" w:rsidRDefault="002217A0" w:rsidP="002217A0">
            <w:pPr>
              <w:adjustRightInd w:val="0"/>
              <w:snapToGrid w:val="0"/>
              <w:rPr>
                <w:sz w:val="24"/>
              </w:rPr>
            </w:pPr>
            <w:r w:rsidRPr="00F93BB8">
              <w:rPr>
                <w:sz w:val="24"/>
              </w:rPr>
              <w:t>8</w:t>
            </w:r>
            <w:r w:rsidRPr="00F93BB8">
              <w:rPr>
                <w:rFonts w:hint="eastAsia"/>
                <w:sz w:val="24"/>
              </w:rPr>
              <w:t>.</w:t>
            </w:r>
            <w:r w:rsidRPr="00F93BB8">
              <w:rPr>
                <w:rFonts w:hint="eastAsia"/>
                <w:sz w:val="24"/>
              </w:rPr>
              <w:t>热成像传感器红外测温精度：≤±</w:t>
            </w:r>
            <w:r w:rsidRPr="00F93BB8">
              <w:rPr>
                <w:rFonts w:hint="eastAsia"/>
                <w:sz w:val="24"/>
              </w:rPr>
              <w:t>2</w:t>
            </w:r>
            <w:r w:rsidRPr="00F93BB8">
              <w:rPr>
                <w:rFonts w:hint="eastAsia"/>
                <w:sz w:val="24"/>
              </w:rPr>
              <w:t>℃或±</w:t>
            </w:r>
            <w:r w:rsidRPr="00F93BB8">
              <w:rPr>
                <w:rFonts w:hint="eastAsia"/>
                <w:sz w:val="24"/>
              </w:rPr>
              <w:t>2%</w:t>
            </w:r>
            <w:r w:rsidRPr="00F93BB8">
              <w:rPr>
                <w:rFonts w:hint="eastAsia"/>
                <w:sz w:val="24"/>
              </w:rPr>
              <w:t>。</w:t>
            </w:r>
          </w:p>
          <w:p w:rsidR="00506F6B" w:rsidRPr="00F93BB8" w:rsidRDefault="002217A0" w:rsidP="002217A0">
            <w:pPr>
              <w:adjustRightInd w:val="0"/>
              <w:snapToGrid w:val="0"/>
              <w:rPr>
                <w:sz w:val="24"/>
              </w:rPr>
            </w:pPr>
            <w:r w:rsidRPr="00F93BB8">
              <w:rPr>
                <w:sz w:val="24"/>
              </w:rPr>
              <w:t>9</w:t>
            </w:r>
            <w:r w:rsidRPr="00F93BB8">
              <w:rPr>
                <w:rFonts w:hint="eastAsia"/>
                <w:sz w:val="24"/>
              </w:rPr>
              <w:t>.</w:t>
            </w:r>
            <w:r w:rsidRPr="00F93BB8">
              <w:rPr>
                <w:rFonts w:hint="eastAsia"/>
                <w:sz w:val="24"/>
              </w:rPr>
              <w:t>激光测距传感器波长：≥</w:t>
            </w:r>
            <w:r w:rsidRPr="00F93BB8">
              <w:rPr>
                <w:rFonts w:hint="eastAsia"/>
                <w:sz w:val="24"/>
              </w:rPr>
              <w:t>900nm</w:t>
            </w:r>
            <w:r w:rsidRPr="00F93BB8">
              <w:rPr>
                <w:rFonts w:hint="eastAsia"/>
                <w:sz w:val="24"/>
              </w:rPr>
              <w:t>。</w:t>
            </w:r>
          </w:p>
          <w:p w:rsidR="00506F6B" w:rsidRPr="00F93BB8" w:rsidRDefault="002217A0" w:rsidP="002217A0">
            <w:pPr>
              <w:adjustRightInd w:val="0"/>
              <w:snapToGrid w:val="0"/>
              <w:rPr>
                <w:sz w:val="24"/>
              </w:rPr>
            </w:pPr>
            <w:r w:rsidRPr="00F93BB8">
              <w:rPr>
                <w:sz w:val="24"/>
              </w:rPr>
              <w:t>10</w:t>
            </w:r>
            <w:r w:rsidRPr="00F93BB8">
              <w:rPr>
                <w:rFonts w:hint="eastAsia"/>
                <w:sz w:val="24"/>
              </w:rPr>
              <w:t>.</w:t>
            </w:r>
            <w:r w:rsidRPr="00F93BB8">
              <w:rPr>
                <w:rFonts w:hint="eastAsia"/>
                <w:sz w:val="24"/>
              </w:rPr>
              <w:t>激光测距传感器测量精度：≥±</w:t>
            </w:r>
            <w:r w:rsidRPr="00F93BB8">
              <w:rPr>
                <w:rFonts w:hint="eastAsia"/>
                <w:sz w:val="24"/>
              </w:rPr>
              <w:t>(0.2 m + D</w:t>
            </w:r>
            <w:r w:rsidRPr="00F93BB8">
              <w:rPr>
                <w:rFonts w:hint="eastAsia"/>
                <w:sz w:val="24"/>
              </w:rPr>
              <w:t>×</w:t>
            </w:r>
            <w:r w:rsidRPr="00F93BB8">
              <w:rPr>
                <w:rFonts w:hint="eastAsia"/>
                <w:sz w:val="24"/>
              </w:rPr>
              <w:t>0.15%)</w:t>
            </w:r>
            <w:r w:rsidRPr="00F93BB8">
              <w:rPr>
                <w:rFonts w:hint="eastAsia"/>
                <w:sz w:val="24"/>
              </w:rPr>
              <w:t>。</w:t>
            </w:r>
          </w:p>
          <w:p w:rsidR="00506F6B" w:rsidRPr="00F93BB8" w:rsidRDefault="002217A0" w:rsidP="002217A0">
            <w:pPr>
              <w:adjustRightInd w:val="0"/>
              <w:snapToGrid w:val="0"/>
              <w:rPr>
                <w:sz w:val="24"/>
              </w:rPr>
            </w:pPr>
            <w:r w:rsidRPr="00F93BB8">
              <w:rPr>
                <w:sz w:val="24"/>
              </w:rPr>
              <w:t>11</w:t>
            </w:r>
            <w:r w:rsidRPr="00F93BB8">
              <w:rPr>
                <w:rFonts w:hint="eastAsia"/>
                <w:sz w:val="24"/>
              </w:rPr>
              <w:t>.</w:t>
            </w:r>
            <w:r w:rsidRPr="00F93BB8">
              <w:rPr>
                <w:rFonts w:hint="eastAsia"/>
                <w:sz w:val="24"/>
              </w:rPr>
              <w:t>激光测距传感器测量范围：≥</w:t>
            </w:r>
            <w:r w:rsidRPr="00F93BB8">
              <w:rPr>
                <w:rFonts w:hint="eastAsia"/>
                <w:sz w:val="24"/>
              </w:rPr>
              <w:t>3-1200 m</w:t>
            </w:r>
            <w:r w:rsidRPr="00F93BB8">
              <w:rPr>
                <w:rFonts w:hint="eastAsia"/>
                <w:sz w:val="24"/>
              </w:rPr>
              <w:t>（</w:t>
            </w:r>
            <w:r w:rsidRPr="00F93BB8">
              <w:rPr>
                <w:rFonts w:hint="eastAsia"/>
                <w:sz w:val="24"/>
              </w:rPr>
              <w:t>0.5</w:t>
            </w:r>
            <w:r w:rsidRPr="00F93BB8">
              <w:rPr>
                <w:rFonts w:hint="eastAsia"/>
                <w:sz w:val="24"/>
              </w:rPr>
              <w:t>×</w:t>
            </w:r>
            <w:r w:rsidRPr="00F93BB8">
              <w:rPr>
                <w:rFonts w:hint="eastAsia"/>
                <w:sz w:val="24"/>
              </w:rPr>
              <w:t>12 m</w:t>
            </w:r>
            <w:r w:rsidRPr="00F93BB8">
              <w:rPr>
                <w:rFonts w:hint="eastAsia"/>
                <w:sz w:val="24"/>
              </w:rPr>
              <w:t>、</w:t>
            </w:r>
            <w:r w:rsidRPr="00F93BB8">
              <w:rPr>
                <w:rFonts w:hint="eastAsia"/>
                <w:sz w:val="24"/>
              </w:rPr>
              <w:t>20%</w:t>
            </w:r>
            <w:r w:rsidRPr="00F93BB8">
              <w:rPr>
                <w:rFonts w:hint="eastAsia"/>
                <w:sz w:val="24"/>
              </w:rPr>
              <w:t>反射率的垂直反射面）。</w:t>
            </w:r>
          </w:p>
          <w:p w:rsidR="00506F6B" w:rsidRPr="00F93BB8" w:rsidRDefault="002217A0" w:rsidP="002217A0">
            <w:pPr>
              <w:adjustRightInd w:val="0"/>
              <w:snapToGrid w:val="0"/>
              <w:rPr>
                <w:sz w:val="24"/>
              </w:rPr>
            </w:pPr>
            <w:r w:rsidRPr="00F93BB8">
              <w:rPr>
                <w:rFonts w:hint="eastAsia"/>
                <w:sz w:val="24"/>
              </w:rPr>
              <w:t>1</w:t>
            </w:r>
            <w:r w:rsidRPr="00F93BB8">
              <w:rPr>
                <w:sz w:val="24"/>
              </w:rPr>
              <w:t>2</w:t>
            </w:r>
            <w:r w:rsidRPr="00F93BB8">
              <w:rPr>
                <w:rFonts w:hint="eastAsia"/>
                <w:sz w:val="24"/>
              </w:rPr>
              <w:t>.</w:t>
            </w:r>
            <w:r w:rsidRPr="00F93BB8">
              <w:rPr>
                <w:rFonts w:hint="eastAsia"/>
                <w:sz w:val="24"/>
              </w:rPr>
              <w:t>集成完整度：外观完整，飞行器与云台相机为一体，无线路裸露。</w:t>
            </w:r>
          </w:p>
          <w:p w:rsidR="00506F6B" w:rsidRPr="00F93BB8" w:rsidRDefault="002217A0" w:rsidP="002217A0">
            <w:pPr>
              <w:adjustRightInd w:val="0"/>
              <w:snapToGrid w:val="0"/>
              <w:rPr>
                <w:sz w:val="24"/>
              </w:rPr>
            </w:pPr>
            <w:r w:rsidRPr="00F93BB8">
              <w:rPr>
                <w:rFonts w:hint="eastAsia"/>
                <w:sz w:val="24"/>
              </w:rPr>
              <w:t>四、飞行电池</w:t>
            </w:r>
          </w:p>
          <w:p w:rsidR="00506F6B" w:rsidRPr="00F93BB8" w:rsidRDefault="002217A0" w:rsidP="002217A0">
            <w:pPr>
              <w:adjustRightInd w:val="0"/>
              <w:snapToGrid w:val="0"/>
              <w:rPr>
                <w:sz w:val="24"/>
              </w:rPr>
            </w:pPr>
            <w:r w:rsidRPr="00F93BB8">
              <w:rPr>
                <w:rFonts w:hint="eastAsia"/>
                <w:sz w:val="24"/>
              </w:rPr>
              <w:t>1.</w:t>
            </w:r>
            <w:r w:rsidRPr="00F93BB8">
              <w:rPr>
                <w:rFonts w:hint="eastAsia"/>
                <w:sz w:val="24"/>
              </w:rPr>
              <w:t>智能飞行电池：≥</w:t>
            </w:r>
            <w:r w:rsidRPr="00F93BB8">
              <w:rPr>
                <w:rFonts w:hint="eastAsia"/>
                <w:sz w:val="24"/>
              </w:rPr>
              <w:t>5800 mAh</w:t>
            </w:r>
            <w:r w:rsidRPr="00F93BB8">
              <w:rPr>
                <w:rFonts w:hint="eastAsia"/>
                <w:sz w:val="24"/>
              </w:rPr>
              <w:t>。</w:t>
            </w:r>
          </w:p>
          <w:p w:rsidR="00506F6B" w:rsidRPr="00F93BB8" w:rsidRDefault="002217A0" w:rsidP="002217A0">
            <w:pPr>
              <w:adjustRightInd w:val="0"/>
              <w:snapToGrid w:val="0"/>
              <w:rPr>
                <w:sz w:val="24"/>
              </w:rPr>
            </w:pPr>
            <w:r w:rsidRPr="00F93BB8">
              <w:rPr>
                <w:rFonts w:hint="eastAsia"/>
                <w:sz w:val="24"/>
              </w:rPr>
              <w:lastRenderedPageBreak/>
              <w:t>2.</w:t>
            </w:r>
            <w:r w:rsidRPr="00F93BB8">
              <w:rPr>
                <w:rFonts w:hint="eastAsia"/>
                <w:sz w:val="24"/>
              </w:rPr>
              <w:t>智能飞行电池自动加热：支持。</w:t>
            </w:r>
          </w:p>
          <w:p w:rsidR="00506F6B" w:rsidRPr="00F93BB8" w:rsidRDefault="002217A0" w:rsidP="002217A0">
            <w:pPr>
              <w:adjustRightInd w:val="0"/>
              <w:snapToGrid w:val="0"/>
              <w:rPr>
                <w:sz w:val="24"/>
              </w:rPr>
            </w:pPr>
            <w:r w:rsidRPr="00F93BB8">
              <w:rPr>
                <w:rFonts w:hint="eastAsia"/>
                <w:sz w:val="24"/>
              </w:rPr>
              <w:t>3.</w:t>
            </w:r>
            <w:r w:rsidRPr="00F93BB8">
              <w:rPr>
                <w:rFonts w:hint="eastAsia"/>
                <w:sz w:val="24"/>
              </w:rPr>
              <w:t>智能飞行电池热替换：飞行器支持电池热替换，更换电池过程中飞行器无需重启。</w:t>
            </w:r>
          </w:p>
          <w:p w:rsidR="00506F6B" w:rsidRPr="00F93BB8" w:rsidRDefault="002217A0" w:rsidP="002217A0">
            <w:pPr>
              <w:adjustRightInd w:val="0"/>
              <w:snapToGrid w:val="0"/>
              <w:rPr>
                <w:sz w:val="24"/>
              </w:rPr>
            </w:pPr>
            <w:r w:rsidRPr="00F93BB8">
              <w:rPr>
                <w:rFonts w:hint="eastAsia"/>
                <w:sz w:val="24"/>
              </w:rPr>
              <w:t>五、自动化机场调度管理系统</w:t>
            </w:r>
          </w:p>
          <w:p w:rsidR="00506F6B" w:rsidRPr="00F93BB8" w:rsidRDefault="002217A0" w:rsidP="002217A0">
            <w:pPr>
              <w:adjustRightInd w:val="0"/>
              <w:snapToGrid w:val="0"/>
              <w:rPr>
                <w:sz w:val="24"/>
              </w:rPr>
            </w:pPr>
            <w:r w:rsidRPr="00F93BB8">
              <w:rPr>
                <w:rFonts w:hint="eastAsia"/>
                <w:sz w:val="24"/>
              </w:rPr>
              <w:t>1.</w:t>
            </w:r>
            <w:r w:rsidRPr="00F93BB8">
              <w:rPr>
                <w:rFonts w:hint="eastAsia"/>
                <w:sz w:val="24"/>
              </w:rPr>
              <w:t>支持机场航点模式、多边形模式航线规划。</w:t>
            </w:r>
          </w:p>
          <w:p w:rsidR="00506F6B" w:rsidRPr="00F93BB8" w:rsidRDefault="002217A0" w:rsidP="002217A0">
            <w:pPr>
              <w:adjustRightInd w:val="0"/>
              <w:snapToGrid w:val="0"/>
              <w:rPr>
                <w:sz w:val="24"/>
              </w:rPr>
            </w:pPr>
            <w:r w:rsidRPr="00F93BB8">
              <w:rPr>
                <w:rFonts w:hint="eastAsia"/>
                <w:sz w:val="24"/>
              </w:rPr>
              <w:t>2.</w:t>
            </w:r>
            <w:r w:rsidRPr="00F93BB8">
              <w:rPr>
                <w:rFonts w:hint="eastAsia"/>
                <w:sz w:val="24"/>
              </w:rPr>
              <w:t>支持在电子地图上查看系统内所有机场位置、备降</w:t>
            </w:r>
            <w:proofErr w:type="gramStart"/>
            <w:r w:rsidRPr="00F93BB8">
              <w:rPr>
                <w:rFonts w:hint="eastAsia"/>
                <w:sz w:val="24"/>
              </w:rPr>
              <w:t>点信息</w:t>
            </w:r>
            <w:proofErr w:type="gramEnd"/>
            <w:r w:rsidRPr="00F93BB8">
              <w:rPr>
                <w:rFonts w:hint="eastAsia"/>
                <w:sz w:val="24"/>
              </w:rPr>
              <w:t>和每个机场当前状态。可进行人工标记信息，如距离、面积测量等。</w:t>
            </w:r>
          </w:p>
          <w:p w:rsidR="00506F6B" w:rsidRPr="00F93BB8" w:rsidRDefault="002217A0" w:rsidP="002217A0">
            <w:pPr>
              <w:adjustRightInd w:val="0"/>
              <w:snapToGrid w:val="0"/>
              <w:rPr>
                <w:sz w:val="24"/>
              </w:rPr>
            </w:pPr>
            <w:r w:rsidRPr="00F93BB8">
              <w:rPr>
                <w:rFonts w:hint="eastAsia"/>
                <w:sz w:val="24"/>
              </w:rPr>
              <w:t>3.</w:t>
            </w:r>
            <w:r w:rsidRPr="00F93BB8">
              <w:rPr>
                <w:rFonts w:hint="eastAsia"/>
                <w:sz w:val="24"/>
              </w:rPr>
              <w:t>支持查看机场实时信息，包括气象数据、视频监控、机场状态数据等。支持远程调试机场，如：飞行器开关机、舱盖开关、机场重启、充电等操作。</w:t>
            </w:r>
          </w:p>
          <w:p w:rsidR="00506F6B" w:rsidRPr="00F93BB8" w:rsidRDefault="002217A0" w:rsidP="002217A0">
            <w:pPr>
              <w:adjustRightInd w:val="0"/>
              <w:snapToGrid w:val="0"/>
              <w:rPr>
                <w:sz w:val="24"/>
              </w:rPr>
            </w:pPr>
            <w:r w:rsidRPr="00F93BB8">
              <w:rPr>
                <w:rFonts w:hint="eastAsia"/>
                <w:sz w:val="24"/>
              </w:rPr>
              <w:t>4.</w:t>
            </w:r>
            <w:r w:rsidRPr="00F93BB8">
              <w:rPr>
                <w:rFonts w:hint="eastAsia"/>
                <w:sz w:val="24"/>
              </w:rPr>
              <w:t>支持显示位置、飞行器轨迹、飞行器坐标、高度、电量、姿态的信息</w:t>
            </w:r>
          </w:p>
          <w:p w:rsidR="00506F6B" w:rsidRPr="00F93BB8" w:rsidRDefault="002217A0" w:rsidP="002217A0">
            <w:pPr>
              <w:adjustRightInd w:val="0"/>
              <w:snapToGrid w:val="0"/>
              <w:rPr>
                <w:sz w:val="24"/>
              </w:rPr>
            </w:pPr>
            <w:r w:rsidRPr="00F93BB8">
              <w:rPr>
                <w:rFonts w:hint="eastAsia"/>
                <w:sz w:val="24"/>
              </w:rPr>
              <w:t>5.</w:t>
            </w:r>
            <w:r w:rsidRPr="00F93BB8">
              <w:rPr>
                <w:rFonts w:hint="eastAsia"/>
                <w:sz w:val="24"/>
              </w:rPr>
              <w:t>支持根据无人机飞行绘制飞行轨迹、获得无人机携带相机拍摄视频的推流，同时播放多个视频，支持大屏投放。</w:t>
            </w:r>
          </w:p>
          <w:p w:rsidR="00506F6B" w:rsidRPr="00F93BB8" w:rsidRDefault="002217A0" w:rsidP="002217A0">
            <w:pPr>
              <w:adjustRightInd w:val="0"/>
              <w:snapToGrid w:val="0"/>
              <w:rPr>
                <w:sz w:val="24"/>
              </w:rPr>
            </w:pPr>
            <w:r w:rsidRPr="00F93BB8">
              <w:rPr>
                <w:rFonts w:hint="eastAsia"/>
                <w:sz w:val="24"/>
              </w:rPr>
              <w:t>6.</w:t>
            </w:r>
            <w:r w:rsidRPr="00F93BB8">
              <w:rPr>
                <w:rFonts w:hint="eastAsia"/>
                <w:sz w:val="24"/>
              </w:rPr>
              <w:t>支持无人机实时飞行、云台相机的实时控制</w:t>
            </w:r>
          </w:p>
          <w:p w:rsidR="00506F6B" w:rsidRPr="00F93BB8" w:rsidRDefault="002217A0" w:rsidP="002217A0">
            <w:pPr>
              <w:adjustRightInd w:val="0"/>
              <w:snapToGrid w:val="0"/>
              <w:rPr>
                <w:sz w:val="24"/>
              </w:rPr>
            </w:pPr>
            <w:r w:rsidRPr="00F93BB8">
              <w:rPr>
                <w:rFonts w:hint="eastAsia"/>
                <w:sz w:val="24"/>
              </w:rPr>
              <w:t>7.</w:t>
            </w:r>
            <w:r w:rsidRPr="00F93BB8">
              <w:rPr>
                <w:rFonts w:hint="eastAsia"/>
                <w:sz w:val="24"/>
              </w:rPr>
              <w:t>支持对无人机直播画面进行火焰</w:t>
            </w:r>
            <w:r w:rsidRPr="00F93BB8">
              <w:rPr>
                <w:rFonts w:hint="eastAsia"/>
                <w:sz w:val="24"/>
              </w:rPr>
              <w:t>AI</w:t>
            </w:r>
            <w:r w:rsidRPr="00F93BB8">
              <w:rPr>
                <w:rFonts w:hint="eastAsia"/>
                <w:sz w:val="24"/>
              </w:rPr>
              <w:t>识别，并将识别结果实时标识与展示</w:t>
            </w:r>
          </w:p>
          <w:p w:rsidR="00506F6B" w:rsidRPr="00F93BB8" w:rsidRDefault="002217A0" w:rsidP="002217A0">
            <w:pPr>
              <w:adjustRightInd w:val="0"/>
              <w:snapToGrid w:val="0"/>
              <w:rPr>
                <w:sz w:val="24"/>
              </w:rPr>
            </w:pPr>
            <w:r w:rsidRPr="00F93BB8">
              <w:rPr>
                <w:rFonts w:hint="eastAsia"/>
                <w:sz w:val="24"/>
              </w:rPr>
              <w:t>8.</w:t>
            </w:r>
            <w:r w:rsidRPr="00F93BB8">
              <w:rPr>
                <w:rFonts w:hint="eastAsia"/>
                <w:sz w:val="24"/>
              </w:rPr>
              <w:t>可以在</w:t>
            </w:r>
            <w:r w:rsidRPr="00F93BB8">
              <w:rPr>
                <w:rFonts w:hint="eastAsia"/>
                <w:sz w:val="24"/>
              </w:rPr>
              <w:t>WEB</w:t>
            </w:r>
            <w:r w:rsidRPr="00F93BB8">
              <w:rPr>
                <w:rFonts w:hint="eastAsia"/>
                <w:sz w:val="24"/>
              </w:rPr>
              <w:t>端查看历史记录，包含视频、飞行轨迹、无人机信息、飞行时间、无人机遥测数据等信息、可锁定重要历史记录，防止删除。</w:t>
            </w:r>
          </w:p>
          <w:p w:rsidR="00506F6B" w:rsidRPr="00F93BB8" w:rsidRDefault="002217A0" w:rsidP="002217A0">
            <w:pPr>
              <w:adjustRightInd w:val="0"/>
              <w:snapToGrid w:val="0"/>
              <w:rPr>
                <w:sz w:val="24"/>
              </w:rPr>
            </w:pPr>
            <w:r w:rsidRPr="00F93BB8">
              <w:rPr>
                <w:rFonts w:hint="eastAsia"/>
                <w:sz w:val="24"/>
              </w:rPr>
              <w:t>9.</w:t>
            </w:r>
            <w:r w:rsidRPr="00F93BB8">
              <w:rPr>
                <w:rFonts w:hint="eastAsia"/>
                <w:sz w:val="24"/>
              </w:rPr>
              <w:t>在历史记录中能够查看二维、三维航线轨迹</w:t>
            </w:r>
          </w:p>
          <w:p w:rsidR="00506F6B" w:rsidRPr="00F93BB8" w:rsidRDefault="002217A0" w:rsidP="002217A0">
            <w:pPr>
              <w:adjustRightInd w:val="0"/>
              <w:snapToGrid w:val="0"/>
              <w:rPr>
                <w:sz w:val="24"/>
              </w:rPr>
            </w:pPr>
            <w:r w:rsidRPr="00F93BB8">
              <w:rPr>
                <w:rFonts w:hint="eastAsia"/>
                <w:sz w:val="24"/>
              </w:rPr>
              <w:t>10.</w:t>
            </w:r>
            <w:r w:rsidRPr="00F93BB8">
              <w:rPr>
                <w:rFonts w:hint="eastAsia"/>
                <w:sz w:val="24"/>
              </w:rPr>
              <w:t>支持接入、解绑机场，查看接入机场的实时状态。系统中能够实时看到：机场</w:t>
            </w:r>
            <w:r w:rsidRPr="00F93BB8">
              <w:rPr>
                <w:rFonts w:hint="eastAsia"/>
                <w:sz w:val="24"/>
              </w:rPr>
              <w:t>+</w:t>
            </w:r>
            <w:r w:rsidRPr="00F93BB8">
              <w:rPr>
                <w:rFonts w:hint="eastAsia"/>
                <w:sz w:val="24"/>
              </w:rPr>
              <w:t>无人机的健康告警信息</w:t>
            </w:r>
          </w:p>
          <w:p w:rsidR="00506F6B" w:rsidRPr="00F93BB8" w:rsidRDefault="002217A0" w:rsidP="002217A0">
            <w:pPr>
              <w:adjustRightInd w:val="0"/>
              <w:snapToGrid w:val="0"/>
              <w:rPr>
                <w:sz w:val="24"/>
              </w:rPr>
            </w:pPr>
            <w:r w:rsidRPr="00F93BB8">
              <w:rPr>
                <w:rFonts w:hint="eastAsia"/>
                <w:sz w:val="24"/>
              </w:rPr>
              <w:t>11.</w:t>
            </w:r>
            <w:r w:rsidRPr="00F93BB8">
              <w:rPr>
                <w:rFonts w:hint="eastAsia"/>
                <w:sz w:val="24"/>
              </w:rPr>
              <w:t>飞行任务</w:t>
            </w:r>
            <w:proofErr w:type="gramStart"/>
            <w:r w:rsidRPr="00F93BB8">
              <w:rPr>
                <w:rFonts w:hint="eastAsia"/>
                <w:sz w:val="24"/>
              </w:rPr>
              <w:t>记录全</w:t>
            </w:r>
            <w:proofErr w:type="gramEnd"/>
            <w:r w:rsidRPr="00F93BB8">
              <w:rPr>
                <w:rFonts w:hint="eastAsia"/>
                <w:sz w:val="24"/>
              </w:rPr>
              <w:t>量保存，支持多种任务模式，如立即、定时、周期，可根据不同场景选择不同任务模式。</w:t>
            </w:r>
          </w:p>
          <w:p w:rsidR="00506F6B" w:rsidRPr="00F93BB8" w:rsidRDefault="002217A0" w:rsidP="002217A0">
            <w:pPr>
              <w:adjustRightInd w:val="0"/>
              <w:snapToGrid w:val="0"/>
              <w:rPr>
                <w:sz w:val="24"/>
              </w:rPr>
            </w:pPr>
            <w:r w:rsidRPr="00F93BB8">
              <w:rPr>
                <w:rFonts w:hint="eastAsia"/>
                <w:sz w:val="24"/>
              </w:rPr>
              <w:t>12.</w:t>
            </w:r>
            <w:r w:rsidRPr="00F93BB8">
              <w:rPr>
                <w:rFonts w:hint="eastAsia"/>
                <w:sz w:val="24"/>
              </w:rPr>
              <w:t>支持对多级组织统一管理，查询与修改组织的信息，新增或删除组织人员。</w:t>
            </w:r>
          </w:p>
          <w:p w:rsidR="00506F6B" w:rsidRPr="00F93BB8" w:rsidRDefault="002217A0" w:rsidP="002217A0">
            <w:pPr>
              <w:adjustRightInd w:val="0"/>
              <w:snapToGrid w:val="0"/>
              <w:rPr>
                <w:sz w:val="24"/>
              </w:rPr>
            </w:pPr>
            <w:r w:rsidRPr="00F93BB8">
              <w:rPr>
                <w:rFonts w:hint="eastAsia"/>
                <w:sz w:val="24"/>
              </w:rPr>
              <w:t>13.</w:t>
            </w:r>
            <w:r w:rsidRPr="00F93BB8">
              <w:rPr>
                <w:rFonts w:hint="eastAsia"/>
                <w:sz w:val="24"/>
              </w:rPr>
              <w:t>支持机场执行航线中拍摄的图片及视频自动上传到媒体库进行存储展示。</w:t>
            </w:r>
          </w:p>
          <w:p w:rsidR="00506F6B" w:rsidRPr="00F93BB8" w:rsidRDefault="002217A0" w:rsidP="002217A0">
            <w:pPr>
              <w:adjustRightInd w:val="0"/>
              <w:snapToGrid w:val="0"/>
              <w:rPr>
                <w:sz w:val="24"/>
              </w:rPr>
            </w:pPr>
            <w:r w:rsidRPr="00F93BB8">
              <w:rPr>
                <w:rFonts w:hint="eastAsia"/>
                <w:sz w:val="24"/>
              </w:rPr>
              <w:t>14.</w:t>
            </w:r>
            <w:r w:rsidRPr="00F93BB8">
              <w:rPr>
                <w:rFonts w:hint="eastAsia"/>
                <w:sz w:val="24"/>
              </w:rPr>
              <w:t>用户可以自主替换系统名称，</w:t>
            </w:r>
            <w:r w:rsidRPr="00F93BB8">
              <w:rPr>
                <w:rFonts w:hint="eastAsia"/>
                <w:sz w:val="24"/>
              </w:rPr>
              <w:t>LOGO</w:t>
            </w:r>
            <w:r w:rsidRPr="00F93BB8">
              <w:rPr>
                <w:rFonts w:hint="eastAsia"/>
                <w:sz w:val="24"/>
              </w:rPr>
              <w:t>图标，系统菜单栏颜色。</w:t>
            </w:r>
          </w:p>
          <w:p w:rsidR="00506F6B" w:rsidRPr="00F93BB8" w:rsidRDefault="002217A0" w:rsidP="002217A0">
            <w:pPr>
              <w:adjustRightInd w:val="0"/>
              <w:snapToGrid w:val="0"/>
              <w:rPr>
                <w:sz w:val="24"/>
              </w:rPr>
            </w:pPr>
            <w:r w:rsidRPr="00F93BB8">
              <w:rPr>
                <w:rFonts w:hint="eastAsia"/>
                <w:sz w:val="24"/>
              </w:rPr>
              <w:t>15.</w:t>
            </w:r>
            <w:r w:rsidRPr="00F93BB8">
              <w:rPr>
                <w:rFonts w:hint="eastAsia"/>
                <w:sz w:val="24"/>
              </w:rPr>
              <w:t>支持</w:t>
            </w:r>
            <w:r w:rsidR="00317D70" w:rsidRPr="00F93BB8">
              <w:rPr>
                <w:rFonts w:hint="eastAsia"/>
                <w:sz w:val="24"/>
              </w:rPr>
              <w:t>GB/T</w:t>
            </w:r>
            <w:r w:rsidRPr="00F93BB8">
              <w:rPr>
                <w:rFonts w:hint="eastAsia"/>
                <w:sz w:val="24"/>
              </w:rPr>
              <w:t>28181-20</w:t>
            </w:r>
            <w:r w:rsidR="00511268" w:rsidRPr="00F93BB8">
              <w:rPr>
                <w:rFonts w:hint="eastAsia"/>
                <w:sz w:val="24"/>
              </w:rPr>
              <w:t>22</w:t>
            </w:r>
            <w:r w:rsidRPr="00F93BB8">
              <w:rPr>
                <w:rFonts w:hint="eastAsia"/>
                <w:sz w:val="24"/>
              </w:rPr>
              <w:t>国标视频协议级联，可使用公网内网网关，与现有上级视频平台对接。</w:t>
            </w:r>
          </w:p>
          <w:p w:rsidR="00506F6B" w:rsidRPr="00F93BB8" w:rsidRDefault="002217A0" w:rsidP="002217A0">
            <w:pPr>
              <w:adjustRightInd w:val="0"/>
              <w:snapToGrid w:val="0"/>
              <w:rPr>
                <w:sz w:val="24"/>
              </w:rPr>
            </w:pPr>
            <w:r w:rsidRPr="00F93BB8">
              <w:rPr>
                <w:rFonts w:hint="eastAsia"/>
                <w:sz w:val="24"/>
              </w:rPr>
              <w:t>16.</w:t>
            </w:r>
            <w:r w:rsidRPr="00F93BB8">
              <w:rPr>
                <w:rFonts w:hint="eastAsia"/>
                <w:sz w:val="24"/>
              </w:rPr>
              <w:t>支持和现有接警系统进行对接，让警情数据实时传输到机场，根据警情位置信息自动选择最优机场。自动生成侦查航线，自动确认起飞前往警情位置进行现场灾情侦查。</w:t>
            </w:r>
          </w:p>
          <w:p w:rsidR="00506F6B" w:rsidRPr="00F93BB8" w:rsidRDefault="002217A0" w:rsidP="002217A0">
            <w:pPr>
              <w:adjustRightInd w:val="0"/>
              <w:snapToGrid w:val="0"/>
              <w:rPr>
                <w:sz w:val="24"/>
              </w:rPr>
            </w:pPr>
            <w:r w:rsidRPr="00F93BB8">
              <w:rPr>
                <w:rFonts w:hint="eastAsia"/>
                <w:sz w:val="24"/>
              </w:rPr>
              <w:t>17.</w:t>
            </w:r>
            <w:r w:rsidRPr="00F93BB8">
              <w:rPr>
                <w:rFonts w:hint="eastAsia"/>
                <w:sz w:val="24"/>
              </w:rPr>
              <w:t>系统支持</w:t>
            </w:r>
            <w:proofErr w:type="gramStart"/>
            <w:r w:rsidRPr="00F93BB8">
              <w:rPr>
                <w:rFonts w:hint="eastAsia"/>
                <w:sz w:val="24"/>
              </w:rPr>
              <w:t>公有云</w:t>
            </w:r>
            <w:r w:rsidRPr="00F93BB8">
              <w:rPr>
                <w:rFonts w:hint="eastAsia"/>
                <w:sz w:val="24"/>
              </w:rPr>
              <w:t>/</w:t>
            </w:r>
            <w:r w:rsidRPr="00F93BB8">
              <w:rPr>
                <w:rFonts w:hint="eastAsia"/>
                <w:sz w:val="24"/>
              </w:rPr>
              <w:t>私有云部署</w:t>
            </w:r>
            <w:proofErr w:type="gramEnd"/>
            <w:r w:rsidRPr="00F93BB8">
              <w:rPr>
                <w:rFonts w:hint="eastAsia"/>
                <w:sz w:val="24"/>
              </w:rPr>
              <w:t>/</w:t>
            </w:r>
            <w:r w:rsidRPr="00F93BB8">
              <w:rPr>
                <w:rFonts w:hint="eastAsia"/>
                <w:sz w:val="24"/>
              </w:rPr>
              <w:t>本地化部署。</w:t>
            </w:r>
          </w:p>
          <w:p w:rsidR="00506F6B" w:rsidRPr="00F93BB8" w:rsidRDefault="002217A0" w:rsidP="002217A0">
            <w:pPr>
              <w:adjustRightInd w:val="0"/>
              <w:snapToGrid w:val="0"/>
              <w:rPr>
                <w:sz w:val="24"/>
              </w:rPr>
            </w:pPr>
            <w:r w:rsidRPr="00F93BB8">
              <w:rPr>
                <w:rFonts w:hint="eastAsia"/>
                <w:sz w:val="24"/>
              </w:rPr>
              <w:lastRenderedPageBreak/>
              <w:t>六、随机附件</w:t>
            </w:r>
          </w:p>
          <w:p w:rsidR="00506F6B" w:rsidRPr="00F93BB8" w:rsidRDefault="002217A0" w:rsidP="002217A0">
            <w:pPr>
              <w:adjustRightInd w:val="0"/>
              <w:snapToGrid w:val="0"/>
              <w:rPr>
                <w:sz w:val="24"/>
              </w:rPr>
            </w:pPr>
            <w:r w:rsidRPr="00F93BB8">
              <w:rPr>
                <w:rFonts w:hint="eastAsia"/>
                <w:sz w:val="24"/>
              </w:rPr>
              <w:t>1.</w:t>
            </w:r>
            <w:r w:rsidRPr="00F93BB8">
              <w:rPr>
                <w:rFonts w:hint="eastAsia"/>
                <w:sz w:val="24"/>
              </w:rPr>
              <w:t>数据存储备件包：</w:t>
            </w:r>
            <w:r w:rsidRPr="00F93BB8">
              <w:rPr>
                <w:rFonts w:hint="eastAsia"/>
                <w:sz w:val="24"/>
              </w:rPr>
              <w:t>128G</w:t>
            </w:r>
            <w:r w:rsidRPr="00F93BB8">
              <w:rPr>
                <w:rFonts w:hint="eastAsia"/>
                <w:sz w:val="24"/>
              </w:rPr>
              <w:t>高速内存卡≥</w:t>
            </w:r>
            <w:r w:rsidRPr="00F93BB8">
              <w:rPr>
                <w:rFonts w:hint="eastAsia"/>
                <w:sz w:val="24"/>
              </w:rPr>
              <w:t>1</w:t>
            </w:r>
            <w:r w:rsidRPr="00F93BB8">
              <w:rPr>
                <w:rFonts w:hint="eastAsia"/>
                <w:sz w:val="24"/>
              </w:rPr>
              <w:t>、</w:t>
            </w:r>
            <w:r w:rsidRPr="00F93BB8">
              <w:rPr>
                <w:rFonts w:hint="eastAsia"/>
                <w:sz w:val="24"/>
              </w:rPr>
              <w:t>USB3.0</w:t>
            </w:r>
            <w:r w:rsidRPr="00F93BB8">
              <w:rPr>
                <w:rFonts w:hint="eastAsia"/>
                <w:sz w:val="24"/>
              </w:rPr>
              <w:t>高速读卡器≥</w:t>
            </w:r>
            <w:r w:rsidRPr="00F93BB8">
              <w:rPr>
                <w:rFonts w:hint="eastAsia"/>
                <w:sz w:val="24"/>
              </w:rPr>
              <w:t>1</w:t>
            </w:r>
            <w:r w:rsidRPr="00F93BB8">
              <w:rPr>
                <w:rFonts w:hint="eastAsia"/>
                <w:sz w:val="24"/>
              </w:rPr>
              <w:t>。</w:t>
            </w:r>
          </w:p>
          <w:p w:rsidR="00CA2DDF" w:rsidRPr="00F93BB8" w:rsidRDefault="00CA2DDF" w:rsidP="00CA2DDF">
            <w:pPr>
              <w:adjustRightInd w:val="0"/>
              <w:snapToGrid w:val="0"/>
              <w:rPr>
                <w:sz w:val="24"/>
              </w:rPr>
            </w:pPr>
            <w:r w:rsidRPr="00F93BB8">
              <w:rPr>
                <w:rFonts w:hint="eastAsia"/>
                <w:sz w:val="24"/>
              </w:rPr>
              <w:t>七、服务要求</w:t>
            </w:r>
          </w:p>
          <w:p w:rsidR="00494A52" w:rsidRPr="00F93BB8" w:rsidRDefault="00CA2DDF" w:rsidP="00CA2DDF">
            <w:pPr>
              <w:adjustRightInd w:val="0"/>
              <w:snapToGrid w:val="0"/>
              <w:rPr>
                <w:sz w:val="24"/>
              </w:rPr>
            </w:pPr>
            <w:r w:rsidRPr="00F93BB8">
              <w:rPr>
                <w:rFonts w:hint="eastAsia"/>
                <w:sz w:val="24"/>
              </w:rPr>
              <w:t>安装部署：基础施工包含：地面</w:t>
            </w:r>
            <w:r w:rsidRPr="00F93BB8">
              <w:rPr>
                <w:rFonts w:hint="eastAsia"/>
                <w:sz w:val="24"/>
              </w:rPr>
              <w:t>+</w:t>
            </w:r>
            <w:r w:rsidRPr="00F93BB8">
              <w:rPr>
                <w:rFonts w:hint="eastAsia"/>
                <w:sz w:val="24"/>
              </w:rPr>
              <w:t>底座施工（≤</w:t>
            </w:r>
            <w:r w:rsidRPr="00F93BB8">
              <w:rPr>
                <w:rFonts w:hint="eastAsia"/>
                <w:sz w:val="24"/>
              </w:rPr>
              <w:t>1.2</w:t>
            </w:r>
            <w:r w:rsidRPr="00F93BB8">
              <w:rPr>
                <w:rFonts w:hint="eastAsia"/>
                <w:sz w:val="24"/>
              </w:rPr>
              <w:t>米</w:t>
            </w:r>
            <w:r w:rsidRPr="00F93BB8">
              <w:rPr>
                <w:rFonts w:hint="eastAsia"/>
                <w:sz w:val="24"/>
              </w:rPr>
              <w:t>*1.2</w:t>
            </w:r>
            <w:r w:rsidRPr="00F93BB8">
              <w:rPr>
                <w:rFonts w:hint="eastAsia"/>
                <w:sz w:val="24"/>
              </w:rPr>
              <w:t>米平台）；网络电气耗材包含</w:t>
            </w:r>
            <w:r w:rsidRPr="00F93BB8">
              <w:rPr>
                <w:rFonts w:hint="eastAsia"/>
                <w:sz w:val="24"/>
              </w:rPr>
              <w:t>4G</w:t>
            </w:r>
            <w:r w:rsidRPr="00F93BB8">
              <w:rPr>
                <w:rFonts w:hint="eastAsia"/>
                <w:sz w:val="24"/>
              </w:rPr>
              <w:t>路由器（含每月</w:t>
            </w:r>
            <w:r w:rsidRPr="00F93BB8">
              <w:rPr>
                <w:rFonts w:hint="eastAsia"/>
                <w:sz w:val="24"/>
              </w:rPr>
              <w:t>10G</w:t>
            </w:r>
            <w:r w:rsidRPr="00F93BB8">
              <w:rPr>
                <w:rFonts w:hint="eastAsia"/>
                <w:sz w:val="24"/>
              </w:rPr>
              <w:t>流量）、视频监控（具备夜视）、视频监控支架、电源防水盒、</w:t>
            </w:r>
            <w:r w:rsidRPr="00F93BB8">
              <w:rPr>
                <w:rFonts w:hint="eastAsia"/>
                <w:sz w:val="24"/>
              </w:rPr>
              <w:t>4G</w:t>
            </w:r>
            <w:r w:rsidRPr="00F93BB8">
              <w:rPr>
                <w:rFonts w:hint="eastAsia"/>
                <w:sz w:val="24"/>
              </w:rPr>
              <w:t>路由器防水盒、五金件及耗材（地线钎、膨胀螺栓、地线、护线套管、胶带等）；部署完成后需完成相关飞行调试，达到用户需求。</w:t>
            </w:r>
          </w:p>
          <w:p w:rsidR="00CA2DDF" w:rsidRPr="00F93BB8" w:rsidRDefault="00CA2DDF" w:rsidP="00CA2DDF">
            <w:pPr>
              <w:adjustRightInd w:val="0"/>
              <w:snapToGrid w:val="0"/>
              <w:rPr>
                <w:sz w:val="24"/>
              </w:rPr>
            </w:pPr>
            <w:r w:rsidRPr="00F93BB8">
              <w:rPr>
                <w:rFonts w:hint="eastAsia"/>
                <w:sz w:val="24"/>
              </w:rPr>
              <w:t>八、每套设备包含：机场×</w:t>
            </w:r>
            <w:r w:rsidRPr="00F93BB8">
              <w:rPr>
                <w:rFonts w:hint="eastAsia"/>
                <w:sz w:val="24"/>
              </w:rPr>
              <w:t>1</w:t>
            </w:r>
            <w:r w:rsidRPr="00F93BB8">
              <w:rPr>
                <w:rFonts w:hint="eastAsia"/>
                <w:sz w:val="24"/>
              </w:rPr>
              <w:t>、气象站×</w:t>
            </w:r>
            <w:r w:rsidRPr="00F93BB8">
              <w:rPr>
                <w:rFonts w:hint="eastAsia"/>
                <w:sz w:val="24"/>
              </w:rPr>
              <w:t>1</w:t>
            </w:r>
            <w:r w:rsidRPr="00F93BB8">
              <w:rPr>
                <w:rFonts w:hint="eastAsia"/>
                <w:sz w:val="24"/>
              </w:rPr>
              <w:t>、飞行器×</w:t>
            </w:r>
            <w:r w:rsidRPr="00F93BB8">
              <w:rPr>
                <w:rFonts w:hint="eastAsia"/>
                <w:sz w:val="24"/>
              </w:rPr>
              <w:t>1</w:t>
            </w:r>
            <w:r w:rsidRPr="00F93BB8">
              <w:rPr>
                <w:rFonts w:hint="eastAsia"/>
                <w:sz w:val="24"/>
              </w:rPr>
              <w:t>、桨叶×</w:t>
            </w:r>
            <w:r w:rsidRPr="00F93BB8">
              <w:rPr>
                <w:rFonts w:hint="eastAsia"/>
                <w:sz w:val="24"/>
              </w:rPr>
              <w:t>6</w:t>
            </w:r>
            <w:r w:rsidRPr="00F93BB8">
              <w:rPr>
                <w:rFonts w:hint="eastAsia"/>
                <w:sz w:val="24"/>
              </w:rPr>
              <w:t>、</w:t>
            </w:r>
            <w:r w:rsidRPr="00F93BB8">
              <w:rPr>
                <w:rFonts w:hint="eastAsia"/>
                <w:sz w:val="24"/>
              </w:rPr>
              <w:t xml:space="preserve">USB-C </w:t>
            </w:r>
            <w:r w:rsidRPr="00F93BB8">
              <w:rPr>
                <w:rFonts w:hint="eastAsia"/>
                <w:sz w:val="24"/>
              </w:rPr>
              <w:t>线×</w:t>
            </w:r>
            <w:r w:rsidRPr="00F93BB8">
              <w:rPr>
                <w:rFonts w:hint="eastAsia"/>
                <w:sz w:val="24"/>
              </w:rPr>
              <w:t>1</w:t>
            </w:r>
            <w:r w:rsidRPr="00F93BB8">
              <w:rPr>
                <w:rFonts w:hint="eastAsia"/>
                <w:sz w:val="24"/>
              </w:rPr>
              <w:t>、双头</w:t>
            </w:r>
            <w:r w:rsidRPr="00F93BB8">
              <w:rPr>
                <w:rFonts w:hint="eastAsia"/>
                <w:sz w:val="24"/>
              </w:rPr>
              <w:t xml:space="preserve"> USB-C </w:t>
            </w:r>
            <w:r w:rsidRPr="00F93BB8">
              <w:rPr>
                <w:rFonts w:hint="eastAsia"/>
                <w:sz w:val="24"/>
              </w:rPr>
              <w:t>数据线×</w:t>
            </w:r>
            <w:r w:rsidRPr="00F93BB8">
              <w:rPr>
                <w:rFonts w:hint="eastAsia"/>
                <w:sz w:val="24"/>
              </w:rPr>
              <w:t>1</w:t>
            </w:r>
            <w:r w:rsidRPr="00F93BB8">
              <w:rPr>
                <w:rFonts w:hint="eastAsia"/>
                <w:sz w:val="24"/>
              </w:rPr>
              <w:t>、</w:t>
            </w:r>
            <w:proofErr w:type="gramStart"/>
            <w:r w:rsidRPr="00F93BB8">
              <w:rPr>
                <w:rFonts w:hint="eastAsia"/>
                <w:sz w:val="24"/>
              </w:rPr>
              <w:t>图传模块</w:t>
            </w:r>
            <w:proofErr w:type="gramEnd"/>
            <w:r w:rsidRPr="00F93BB8">
              <w:rPr>
                <w:rFonts w:hint="eastAsia"/>
                <w:sz w:val="24"/>
              </w:rPr>
              <w:t>×</w:t>
            </w:r>
            <w:r w:rsidRPr="00F93BB8">
              <w:rPr>
                <w:rFonts w:hint="eastAsia"/>
                <w:sz w:val="24"/>
              </w:rPr>
              <w:t>1</w:t>
            </w:r>
            <w:r w:rsidRPr="00F93BB8">
              <w:rPr>
                <w:rFonts w:hint="eastAsia"/>
                <w:sz w:val="24"/>
              </w:rPr>
              <w:t>、维修工具套装×</w:t>
            </w:r>
            <w:r w:rsidRPr="00F93BB8">
              <w:rPr>
                <w:rFonts w:hint="eastAsia"/>
                <w:sz w:val="24"/>
              </w:rPr>
              <w:t>1</w:t>
            </w:r>
            <w:r w:rsidRPr="00F93BB8">
              <w:rPr>
                <w:rFonts w:hint="eastAsia"/>
                <w:sz w:val="24"/>
              </w:rPr>
              <w:t>、飞行电池×</w:t>
            </w:r>
            <w:r w:rsidRPr="00F93BB8">
              <w:rPr>
                <w:rFonts w:hint="eastAsia"/>
                <w:sz w:val="24"/>
              </w:rPr>
              <w:t>4</w:t>
            </w:r>
            <w:r w:rsidRPr="00F93BB8">
              <w:rPr>
                <w:rFonts w:hint="eastAsia"/>
                <w:sz w:val="24"/>
              </w:rPr>
              <w:t>，</w:t>
            </w:r>
            <w:r w:rsidRPr="00F93BB8">
              <w:rPr>
                <w:rFonts w:hint="eastAsia"/>
                <w:sz w:val="24"/>
              </w:rPr>
              <w:t>128G</w:t>
            </w:r>
            <w:r w:rsidRPr="00F93BB8">
              <w:rPr>
                <w:rFonts w:hint="eastAsia"/>
                <w:sz w:val="24"/>
              </w:rPr>
              <w:t>高速内存卡×</w:t>
            </w:r>
            <w:r w:rsidRPr="00F93BB8">
              <w:rPr>
                <w:rFonts w:hint="eastAsia"/>
                <w:sz w:val="24"/>
              </w:rPr>
              <w:t>1</w:t>
            </w:r>
            <w:r w:rsidRPr="00F93BB8">
              <w:rPr>
                <w:rFonts w:hint="eastAsia"/>
                <w:sz w:val="24"/>
              </w:rPr>
              <w:t>、</w:t>
            </w:r>
            <w:r w:rsidRPr="00F93BB8">
              <w:rPr>
                <w:rFonts w:hint="eastAsia"/>
                <w:sz w:val="24"/>
              </w:rPr>
              <w:t>USB3.0</w:t>
            </w:r>
            <w:r w:rsidRPr="00F93BB8">
              <w:rPr>
                <w:rFonts w:hint="eastAsia"/>
                <w:sz w:val="24"/>
              </w:rPr>
              <w:t>高速读卡器</w:t>
            </w:r>
            <w:r w:rsidRPr="00F93BB8">
              <w:rPr>
                <w:rFonts w:hint="eastAsia"/>
                <w:sz w:val="24"/>
              </w:rPr>
              <w:t>*1</w:t>
            </w:r>
            <w:r w:rsidRPr="00F93BB8">
              <w:rPr>
                <w:rFonts w:hint="eastAsia"/>
                <w:sz w:val="24"/>
              </w:rPr>
              <w:t>、技术资料×</w:t>
            </w:r>
            <w:r w:rsidRPr="00F93BB8">
              <w:rPr>
                <w:rFonts w:hint="eastAsia"/>
                <w:sz w:val="24"/>
              </w:rPr>
              <w:t>1</w:t>
            </w:r>
            <w:r w:rsidRPr="00F93BB8">
              <w:rPr>
                <w:rFonts w:hint="eastAsia"/>
                <w:sz w:val="24"/>
              </w:rPr>
              <w:t>、安装部署服务×</w:t>
            </w:r>
            <w:r w:rsidRPr="00F93BB8">
              <w:rPr>
                <w:rFonts w:hint="eastAsia"/>
                <w:sz w:val="24"/>
              </w:rPr>
              <w:t>1</w:t>
            </w:r>
            <w:r w:rsidRPr="00F93BB8">
              <w:rPr>
                <w:rFonts w:hint="eastAsia"/>
                <w:sz w:val="24"/>
              </w:rPr>
              <w:t>。</w:t>
            </w:r>
          </w:p>
          <w:p w:rsidR="00CA2DDF" w:rsidRPr="00F93BB8" w:rsidRDefault="00CA2DDF" w:rsidP="00CA2DDF">
            <w:pPr>
              <w:adjustRightInd w:val="0"/>
              <w:snapToGrid w:val="0"/>
              <w:rPr>
                <w:sz w:val="24"/>
                <w:szCs w:val="21"/>
              </w:rPr>
            </w:pPr>
            <w:r w:rsidRPr="00F93BB8">
              <w:rPr>
                <w:rFonts w:hint="eastAsia"/>
                <w:sz w:val="24"/>
                <w:szCs w:val="21"/>
              </w:rPr>
              <w:t>九、提供</w:t>
            </w:r>
            <w:r w:rsidRPr="00F93BB8">
              <w:rPr>
                <w:rFonts w:hint="eastAsia"/>
                <w:sz w:val="24"/>
              </w:rPr>
              <w:t>设备原厂维修额保险，服务时间不少于</w:t>
            </w:r>
            <w:r w:rsidRPr="00F93BB8">
              <w:rPr>
                <w:sz w:val="24"/>
              </w:rPr>
              <w:t>1</w:t>
            </w:r>
            <w:r w:rsidRPr="00F93BB8">
              <w:rPr>
                <w:rFonts w:hint="eastAsia"/>
                <w:sz w:val="24"/>
              </w:rPr>
              <w:t>年，维修险保额≥</w:t>
            </w:r>
            <w:r w:rsidRPr="00F93BB8">
              <w:rPr>
                <w:sz w:val="24"/>
              </w:rPr>
              <w:t>14.9</w:t>
            </w:r>
            <w:r w:rsidRPr="00F93BB8">
              <w:rPr>
                <w:rFonts w:hint="eastAsia"/>
                <w:sz w:val="24"/>
              </w:rPr>
              <w:t>万元。</w:t>
            </w:r>
          </w:p>
          <w:p w:rsidR="002217A0" w:rsidRPr="00F93BB8" w:rsidRDefault="00CA2DDF" w:rsidP="00CA2DDF">
            <w:pPr>
              <w:widowControl/>
              <w:adjustRightInd w:val="0"/>
              <w:snapToGrid w:val="0"/>
              <w:rPr>
                <w:rFonts w:cs="宋体"/>
                <w:kern w:val="0"/>
                <w:sz w:val="24"/>
                <w:szCs w:val="22"/>
              </w:rPr>
            </w:pPr>
            <w:r w:rsidRPr="00F93BB8">
              <w:rPr>
                <w:rFonts w:hint="eastAsia"/>
                <w:sz w:val="24"/>
                <w:szCs w:val="21"/>
              </w:rPr>
              <w:t>十、提供第三方责任险，额度不低于</w:t>
            </w:r>
            <w:r w:rsidRPr="00F93BB8">
              <w:rPr>
                <w:rFonts w:hint="eastAsia"/>
                <w:sz w:val="24"/>
                <w:szCs w:val="21"/>
              </w:rPr>
              <w:t>1</w:t>
            </w:r>
            <w:r w:rsidRPr="00F93BB8">
              <w:rPr>
                <w:sz w:val="24"/>
                <w:szCs w:val="21"/>
              </w:rPr>
              <w:t>00</w:t>
            </w:r>
            <w:r w:rsidRPr="00F93BB8">
              <w:rPr>
                <w:rFonts w:hint="eastAsia"/>
                <w:sz w:val="24"/>
                <w:szCs w:val="21"/>
              </w:rPr>
              <w:t>万元，不计免赔。</w:t>
            </w:r>
          </w:p>
        </w:tc>
        <w:tc>
          <w:tcPr>
            <w:tcW w:w="414"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lastRenderedPageBreak/>
              <w:t>套</w:t>
            </w:r>
          </w:p>
        </w:tc>
        <w:tc>
          <w:tcPr>
            <w:tcW w:w="457" w:type="pct"/>
            <w:vAlign w:val="center"/>
          </w:tcPr>
          <w:p w:rsidR="002217A0" w:rsidRPr="00F93BB8" w:rsidRDefault="002217A0" w:rsidP="002217A0">
            <w:pPr>
              <w:adjustRightInd w:val="0"/>
              <w:snapToGrid w:val="0"/>
              <w:jc w:val="center"/>
              <w:rPr>
                <w:sz w:val="24"/>
                <w:szCs w:val="21"/>
              </w:rPr>
            </w:pPr>
            <w:r w:rsidRPr="00F93BB8">
              <w:rPr>
                <w:rFonts w:hint="eastAsia"/>
                <w:sz w:val="24"/>
                <w:szCs w:val="21"/>
              </w:rPr>
              <w:t>1</w:t>
            </w:r>
          </w:p>
        </w:tc>
      </w:tr>
    </w:tbl>
    <w:p w:rsidR="006536BC" w:rsidRPr="00F93BB8" w:rsidRDefault="006536BC" w:rsidP="00F73252">
      <w:pPr>
        <w:spacing w:line="360" w:lineRule="auto"/>
        <w:ind w:firstLineChars="200" w:firstLine="446"/>
        <w:outlineLvl w:val="0"/>
        <w:rPr>
          <w:sz w:val="24"/>
        </w:rPr>
      </w:pPr>
      <w:r w:rsidRPr="00F93BB8">
        <w:rPr>
          <w:rFonts w:hint="eastAsia"/>
          <w:sz w:val="24"/>
        </w:rPr>
        <w:lastRenderedPageBreak/>
        <w:t>第四包</w:t>
      </w:r>
    </w:p>
    <w:p w:rsidR="00506F6B" w:rsidRPr="00F93BB8" w:rsidRDefault="00506F6B" w:rsidP="00506F6B">
      <w:pPr>
        <w:pStyle w:val="Default"/>
        <w:spacing w:line="360" w:lineRule="auto"/>
        <w:ind w:firstLineChars="200" w:firstLine="446"/>
        <w:jc w:val="both"/>
        <w:rPr>
          <w:rFonts w:ascii="Times New Roman" w:eastAsia="宋体" w:hAnsi="Times New Roman" w:cs="Times New Roman"/>
          <w:color w:val="auto"/>
        </w:rPr>
      </w:pPr>
      <w:r w:rsidRPr="00F93BB8">
        <w:rPr>
          <w:rFonts w:hint="eastAsia"/>
          <w:color w:val="auto"/>
        </w:rPr>
        <w:t>★</w:t>
      </w:r>
      <w:r w:rsidRPr="00F93BB8">
        <w:rPr>
          <w:rFonts w:ascii="Times New Roman" w:eastAsia="宋体" w:hAnsi="Times New Roman" w:cs="Times New Roman" w:hint="eastAsia"/>
          <w:color w:val="auto"/>
        </w:rPr>
        <w:t xml:space="preserve">1. </w:t>
      </w:r>
      <w:r w:rsidRPr="00F93BB8">
        <w:rPr>
          <w:rFonts w:ascii="Times New Roman" w:eastAsia="宋体" w:hAnsi="Times New Roman" w:cs="Times New Roman" w:hint="eastAsia"/>
          <w:color w:val="auto"/>
        </w:rPr>
        <w:t>投标产品实质性要求</w:t>
      </w:r>
    </w:p>
    <w:p w:rsidR="00506F6B" w:rsidRPr="00F93BB8" w:rsidRDefault="00506F6B" w:rsidP="00506F6B">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所投</w:t>
      </w:r>
      <w:r w:rsidR="00CA2DDF" w:rsidRPr="00F93BB8">
        <w:rPr>
          <w:rFonts w:hint="eastAsia"/>
          <w:color w:val="auto"/>
        </w:rPr>
        <w:t>手持防爆通信电台</w:t>
      </w:r>
      <w:r w:rsidR="00CA2DDF" w:rsidRPr="00F93BB8">
        <w:rPr>
          <w:rFonts w:ascii="Times New Roman" w:eastAsia="宋体" w:hAnsi="Times New Roman" w:cs="Times New Roman" w:hint="eastAsia"/>
          <w:color w:val="auto"/>
        </w:rPr>
        <w:t>具备无线电发射设备型号核准证，提供证书</w:t>
      </w:r>
      <w:r w:rsidRPr="00F93BB8">
        <w:rPr>
          <w:rFonts w:ascii="Times New Roman" w:eastAsia="宋体" w:hAnsi="Times New Roman" w:cs="Times New Roman" w:hint="eastAsia"/>
          <w:color w:val="auto"/>
        </w:rPr>
        <w:t>扫描件。</w:t>
      </w:r>
    </w:p>
    <w:p w:rsidR="00CA2DDF" w:rsidRPr="00F93BB8" w:rsidRDefault="00CA2DDF" w:rsidP="00506F6B">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所投手持防爆通信电台具备防爆合格证，提供证书扫描件。</w:t>
      </w:r>
    </w:p>
    <w:p w:rsidR="00506F6B" w:rsidRPr="00F93BB8" w:rsidRDefault="00506F6B" w:rsidP="00506F6B">
      <w:pPr>
        <w:spacing w:line="360" w:lineRule="auto"/>
        <w:ind w:firstLineChars="200" w:firstLine="446"/>
        <w:outlineLvl w:val="0"/>
        <w:rPr>
          <w:sz w:val="24"/>
        </w:rPr>
      </w:pPr>
      <w:r w:rsidRPr="00F93BB8">
        <w:rPr>
          <w:rFonts w:hint="eastAsia"/>
          <w:sz w:val="24"/>
        </w:rPr>
        <w:t xml:space="preserve">2. </w:t>
      </w:r>
      <w:r w:rsidRPr="00F93BB8">
        <w:rPr>
          <w:rFonts w:hint="eastAsia"/>
          <w:sz w:val="24"/>
        </w:rPr>
        <w:t>技术参数</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1276"/>
        <w:gridCol w:w="4963"/>
        <w:gridCol w:w="709"/>
        <w:gridCol w:w="783"/>
      </w:tblGrid>
      <w:tr w:rsidR="00AB549D" w:rsidRPr="00F93BB8" w:rsidTr="00506F6B">
        <w:trPr>
          <w:tblHeader/>
          <w:jc w:val="center"/>
        </w:trPr>
        <w:tc>
          <w:tcPr>
            <w:tcW w:w="486" w:type="pct"/>
            <w:vAlign w:val="center"/>
          </w:tcPr>
          <w:p w:rsidR="00AB549D" w:rsidRPr="00F93BB8" w:rsidRDefault="00AB549D" w:rsidP="00AB549D">
            <w:pPr>
              <w:adjustRightInd w:val="0"/>
              <w:snapToGrid w:val="0"/>
              <w:jc w:val="center"/>
              <w:rPr>
                <w:sz w:val="24"/>
                <w:szCs w:val="21"/>
              </w:rPr>
            </w:pPr>
            <w:r w:rsidRPr="00F93BB8">
              <w:rPr>
                <w:sz w:val="24"/>
                <w:szCs w:val="21"/>
              </w:rPr>
              <w:t>序号</w:t>
            </w:r>
          </w:p>
        </w:tc>
        <w:tc>
          <w:tcPr>
            <w:tcW w:w="745"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t>标的</w:t>
            </w:r>
            <w:r w:rsidRPr="00F93BB8">
              <w:rPr>
                <w:sz w:val="24"/>
                <w:szCs w:val="21"/>
              </w:rPr>
              <w:t>名称</w:t>
            </w:r>
          </w:p>
        </w:tc>
        <w:tc>
          <w:tcPr>
            <w:tcW w:w="2897" w:type="pct"/>
            <w:vAlign w:val="center"/>
          </w:tcPr>
          <w:p w:rsidR="00AB549D" w:rsidRPr="00F93BB8" w:rsidRDefault="00AB549D" w:rsidP="00AB549D">
            <w:pPr>
              <w:adjustRightInd w:val="0"/>
              <w:snapToGrid w:val="0"/>
              <w:jc w:val="center"/>
              <w:rPr>
                <w:sz w:val="24"/>
                <w:szCs w:val="21"/>
              </w:rPr>
            </w:pPr>
            <w:r w:rsidRPr="00F93BB8">
              <w:rPr>
                <w:sz w:val="24"/>
                <w:szCs w:val="21"/>
              </w:rPr>
              <w:t>技术要求</w:t>
            </w:r>
          </w:p>
        </w:tc>
        <w:tc>
          <w:tcPr>
            <w:tcW w:w="414" w:type="pct"/>
            <w:vAlign w:val="center"/>
          </w:tcPr>
          <w:p w:rsidR="00AB549D" w:rsidRPr="00F93BB8" w:rsidRDefault="00AB549D" w:rsidP="00AB549D">
            <w:pPr>
              <w:adjustRightInd w:val="0"/>
              <w:snapToGrid w:val="0"/>
              <w:jc w:val="center"/>
              <w:rPr>
                <w:sz w:val="24"/>
                <w:szCs w:val="21"/>
              </w:rPr>
            </w:pPr>
            <w:r w:rsidRPr="00F93BB8">
              <w:rPr>
                <w:sz w:val="24"/>
                <w:szCs w:val="21"/>
              </w:rPr>
              <w:t>单位</w:t>
            </w:r>
          </w:p>
        </w:tc>
        <w:tc>
          <w:tcPr>
            <w:tcW w:w="457" w:type="pct"/>
            <w:vAlign w:val="center"/>
          </w:tcPr>
          <w:p w:rsidR="00AB549D" w:rsidRPr="00F93BB8" w:rsidRDefault="00AB549D" w:rsidP="00AB549D">
            <w:pPr>
              <w:adjustRightInd w:val="0"/>
              <w:snapToGrid w:val="0"/>
              <w:jc w:val="center"/>
              <w:rPr>
                <w:sz w:val="24"/>
                <w:szCs w:val="21"/>
              </w:rPr>
            </w:pPr>
            <w:r w:rsidRPr="00F93BB8">
              <w:rPr>
                <w:sz w:val="24"/>
                <w:szCs w:val="21"/>
              </w:rPr>
              <w:t>数量</w:t>
            </w:r>
          </w:p>
        </w:tc>
      </w:tr>
      <w:tr w:rsidR="00AB549D" w:rsidRPr="00F93BB8" w:rsidTr="00506F6B">
        <w:trPr>
          <w:jc w:val="center"/>
        </w:trPr>
        <w:tc>
          <w:tcPr>
            <w:tcW w:w="486" w:type="pct"/>
            <w:vAlign w:val="center"/>
          </w:tcPr>
          <w:p w:rsidR="00AB549D" w:rsidRPr="00F93BB8" w:rsidRDefault="00AB549D" w:rsidP="00AB549D">
            <w:pPr>
              <w:adjustRightInd w:val="0"/>
              <w:snapToGrid w:val="0"/>
              <w:jc w:val="center"/>
              <w:rPr>
                <w:sz w:val="24"/>
                <w:szCs w:val="21"/>
              </w:rPr>
            </w:pPr>
            <w:r w:rsidRPr="00F93BB8">
              <w:rPr>
                <w:sz w:val="24"/>
                <w:szCs w:val="21"/>
              </w:rPr>
              <w:t>1</w:t>
            </w:r>
          </w:p>
        </w:tc>
        <w:tc>
          <w:tcPr>
            <w:tcW w:w="745" w:type="pct"/>
            <w:vAlign w:val="center"/>
          </w:tcPr>
          <w:p w:rsidR="00AB549D" w:rsidRPr="00F93BB8" w:rsidRDefault="00AB549D" w:rsidP="00AB549D">
            <w:pPr>
              <w:adjustRightInd w:val="0"/>
              <w:snapToGrid w:val="0"/>
              <w:jc w:val="center"/>
              <w:rPr>
                <w:sz w:val="24"/>
                <w:szCs w:val="21"/>
              </w:rPr>
            </w:pPr>
            <w:r w:rsidRPr="00F93BB8">
              <w:rPr>
                <w:rFonts w:hint="eastAsia"/>
                <w:sz w:val="24"/>
              </w:rPr>
              <w:t>图像自组网基站</w:t>
            </w:r>
          </w:p>
        </w:tc>
        <w:tc>
          <w:tcPr>
            <w:tcW w:w="2897" w:type="pct"/>
          </w:tcPr>
          <w:p w:rsidR="00506F6B" w:rsidRPr="00F93BB8" w:rsidRDefault="00AB549D" w:rsidP="00AB549D">
            <w:pPr>
              <w:adjustRightInd w:val="0"/>
              <w:snapToGrid w:val="0"/>
              <w:rPr>
                <w:sz w:val="24"/>
              </w:rPr>
            </w:pPr>
            <w:r w:rsidRPr="00F93BB8">
              <w:rPr>
                <w:rFonts w:hint="eastAsia"/>
                <w:sz w:val="24"/>
              </w:rPr>
              <w:t>★</w:t>
            </w:r>
            <w:r w:rsidRPr="00F93BB8">
              <w:rPr>
                <w:rFonts w:hint="eastAsia"/>
                <w:sz w:val="24"/>
              </w:rPr>
              <w:t>1.</w:t>
            </w:r>
            <w:r w:rsidRPr="00F93BB8">
              <w:rPr>
                <w:rFonts w:hint="eastAsia"/>
                <w:sz w:val="24"/>
              </w:rPr>
              <w:t>操作便捷、支持一键式开机、随地架设；</w:t>
            </w:r>
          </w:p>
          <w:p w:rsidR="00506F6B" w:rsidRPr="00F93BB8" w:rsidRDefault="00AB549D" w:rsidP="00AB549D">
            <w:pPr>
              <w:adjustRightInd w:val="0"/>
              <w:snapToGrid w:val="0"/>
              <w:rPr>
                <w:sz w:val="24"/>
              </w:rPr>
            </w:pPr>
            <w:r w:rsidRPr="00F93BB8">
              <w:rPr>
                <w:rFonts w:hint="eastAsia"/>
                <w:sz w:val="24"/>
              </w:rPr>
              <w:t>★</w:t>
            </w:r>
            <w:r w:rsidRPr="00F93BB8">
              <w:rPr>
                <w:rFonts w:hint="eastAsia"/>
                <w:sz w:val="24"/>
              </w:rPr>
              <w:t>2.</w:t>
            </w:r>
            <w:r w:rsidRPr="00F93BB8">
              <w:rPr>
                <w:rFonts w:hint="eastAsia"/>
                <w:sz w:val="24"/>
              </w:rPr>
              <w:t>单跳无线传输速率≥</w:t>
            </w:r>
            <w:r w:rsidRPr="00F93BB8">
              <w:rPr>
                <w:rFonts w:hint="eastAsia"/>
                <w:sz w:val="24"/>
              </w:rPr>
              <w:t>80Mbps</w:t>
            </w:r>
            <w:r w:rsidRPr="00F93BB8">
              <w:rPr>
                <w:rFonts w:hint="eastAsia"/>
                <w:sz w:val="24"/>
              </w:rPr>
              <w:t>，级联</w:t>
            </w:r>
            <w:r w:rsidRPr="00F93BB8">
              <w:rPr>
                <w:rFonts w:hint="eastAsia"/>
                <w:sz w:val="24"/>
              </w:rPr>
              <w:t>6</w:t>
            </w:r>
            <w:r w:rsidRPr="00F93BB8">
              <w:rPr>
                <w:rFonts w:hint="eastAsia"/>
                <w:sz w:val="24"/>
              </w:rPr>
              <w:t>跳之后最末带宽≥</w:t>
            </w:r>
            <w:r w:rsidRPr="00F93BB8">
              <w:rPr>
                <w:rFonts w:hint="eastAsia"/>
                <w:sz w:val="24"/>
              </w:rPr>
              <w:t>8M</w:t>
            </w:r>
            <w:r w:rsidRPr="00F93BB8">
              <w:rPr>
                <w:rFonts w:hint="eastAsia"/>
                <w:sz w:val="24"/>
              </w:rPr>
              <w:t>；</w:t>
            </w:r>
          </w:p>
          <w:p w:rsidR="00506F6B" w:rsidRPr="00F93BB8" w:rsidRDefault="00AB549D" w:rsidP="00AB549D">
            <w:pPr>
              <w:adjustRightInd w:val="0"/>
              <w:snapToGrid w:val="0"/>
              <w:rPr>
                <w:sz w:val="24"/>
              </w:rPr>
            </w:pPr>
            <w:r w:rsidRPr="00F93BB8">
              <w:rPr>
                <w:rFonts w:hint="eastAsia"/>
                <w:sz w:val="24"/>
              </w:rPr>
              <w:t>3.</w:t>
            </w:r>
            <w:r w:rsidRPr="00F93BB8">
              <w:rPr>
                <w:rFonts w:hint="eastAsia"/>
                <w:sz w:val="24"/>
              </w:rPr>
              <w:t>支持</w:t>
            </w:r>
            <w:r w:rsidRPr="00F93BB8">
              <w:rPr>
                <w:rFonts w:hint="eastAsia"/>
                <w:sz w:val="24"/>
              </w:rPr>
              <w:t>512-582MHz</w:t>
            </w:r>
            <w:r w:rsidRPr="00F93BB8">
              <w:rPr>
                <w:rFonts w:hint="eastAsia"/>
                <w:sz w:val="24"/>
              </w:rPr>
              <w:t>或</w:t>
            </w:r>
            <w:r w:rsidRPr="00F93BB8">
              <w:rPr>
                <w:rFonts w:hint="eastAsia"/>
                <w:sz w:val="24"/>
              </w:rPr>
              <w:t>1420-1520MHz</w:t>
            </w:r>
            <w:r w:rsidRPr="00F93BB8">
              <w:rPr>
                <w:rFonts w:hint="eastAsia"/>
                <w:sz w:val="24"/>
              </w:rPr>
              <w:t>工作频段。中心频点可调，</w:t>
            </w:r>
            <w:r w:rsidRPr="00F93BB8">
              <w:rPr>
                <w:rFonts w:hint="eastAsia"/>
                <w:sz w:val="24"/>
              </w:rPr>
              <w:t>10MHz</w:t>
            </w:r>
            <w:r w:rsidRPr="00F93BB8">
              <w:rPr>
                <w:rFonts w:hint="eastAsia"/>
                <w:sz w:val="24"/>
              </w:rPr>
              <w:t>和</w:t>
            </w:r>
            <w:r w:rsidRPr="00F93BB8">
              <w:rPr>
                <w:rFonts w:hint="eastAsia"/>
                <w:sz w:val="24"/>
              </w:rPr>
              <w:t>20MHz</w:t>
            </w:r>
            <w:r w:rsidRPr="00F93BB8">
              <w:rPr>
                <w:rFonts w:hint="eastAsia"/>
                <w:sz w:val="24"/>
              </w:rPr>
              <w:t>频宽可调，支持频段内自动跳</w:t>
            </w:r>
            <w:proofErr w:type="gramStart"/>
            <w:r w:rsidRPr="00F93BB8">
              <w:rPr>
                <w:rFonts w:hint="eastAsia"/>
                <w:sz w:val="24"/>
              </w:rPr>
              <w:t>频选择</w:t>
            </w:r>
            <w:proofErr w:type="gramEnd"/>
            <w:r w:rsidRPr="00F93BB8">
              <w:rPr>
                <w:rFonts w:hint="eastAsia"/>
                <w:sz w:val="24"/>
              </w:rPr>
              <w:t>干净频点；</w:t>
            </w:r>
          </w:p>
          <w:p w:rsidR="00506F6B" w:rsidRPr="00F93BB8" w:rsidRDefault="00AB549D" w:rsidP="00AB549D">
            <w:pPr>
              <w:adjustRightInd w:val="0"/>
              <w:snapToGrid w:val="0"/>
              <w:rPr>
                <w:sz w:val="24"/>
              </w:rPr>
            </w:pPr>
            <w:r w:rsidRPr="00F93BB8">
              <w:rPr>
                <w:rFonts w:hint="eastAsia"/>
                <w:sz w:val="24"/>
              </w:rPr>
              <w:t>4.</w:t>
            </w:r>
            <w:r w:rsidRPr="00F93BB8">
              <w:rPr>
                <w:rFonts w:hint="eastAsia"/>
                <w:sz w:val="24"/>
              </w:rPr>
              <w:t>发射功率：</w:t>
            </w:r>
            <w:r w:rsidRPr="00F93BB8">
              <w:rPr>
                <w:rFonts w:hint="eastAsia"/>
                <w:sz w:val="24"/>
              </w:rPr>
              <w:t>10~20W</w:t>
            </w:r>
            <w:r w:rsidRPr="00F93BB8">
              <w:rPr>
                <w:rFonts w:hint="eastAsia"/>
                <w:sz w:val="24"/>
              </w:rPr>
              <w:t>，支持双发双收；</w:t>
            </w:r>
          </w:p>
          <w:p w:rsidR="00506F6B" w:rsidRPr="00F93BB8" w:rsidRDefault="00AB549D" w:rsidP="00AB549D">
            <w:pPr>
              <w:adjustRightInd w:val="0"/>
              <w:snapToGrid w:val="0"/>
              <w:rPr>
                <w:sz w:val="24"/>
              </w:rPr>
            </w:pPr>
            <w:r w:rsidRPr="00F93BB8">
              <w:rPr>
                <w:rFonts w:hint="eastAsia"/>
                <w:sz w:val="24"/>
              </w:rPr>
              <w:t>5.</w:t>
            </w:r>
            <w:r w:rsidRPr="00F93BB8">
              <w:rPr>
                <w:rFonts w:hint="eastAsia"/>
                <w:sz w:val="24"/>
              </w:rPr>
              <w:t>可接入</w:t>
            </w:r>
            <w:r w:rsidRPr="00F93BB8">
              <w:rPr>
                <w:rFonts w:hint="eastAsia"/>
                <w:sz w:val="24"/>
              </w:rPr>
              <w:t>1.4GHz</w:t>
            </w:r>
            <w:r w:rsidRPr="00F93BB8">
              <w:rPr>
                <w:rFonts w:hint="eastAsia"/>
                <w:sz w:val="24"/>
              </w:rPr>
              <w:t>或</w:t>
            </w:r>
            <w:r w:rsidRPr="00F93BB8">
              <w:rPr>
                <w:rFonts w:hint="eastAsia"/>
                <w:sz w:val="24"/>
              </w:rPr>
              <w:t>500MHz</w:t>
            </w:r>
            <w:r w:rsidRPr="00F93BB8">
              <w:rPr>
                <w:rFonts w:hint="eastAsia"/>
                <w:sz w:val="24"/>
              </w:rPr>
              <w:t>单兵终端，</w:t>
            </w:r>
            <w:proofErr w:type="gramStart"/>
            <w:r w:rsidRPr="00F93BB8">
              <w:rPr>
                <w:rFonts w:hint="eastAsia"/>
                <w:sz w:val="24"/>
              </w:rPr>
              <w:t>且数据</w:t>
            </w:r>
            <w:proofErr w:type="gramEnd"/>
            <w:r w:rsidRPr="00F93BB8">
              <w:rPr>
                <w:rFonts w:hint="eastAsia"/>
                <w:sz w:val="24"/>
              </w:rPr>
              <w:t>吞吐量≥</w:t>
            </w:r>
            <w:r w:rsidRPr="00F93BB8">
              <w:rPr>
                <w:rFonts w:hint="eastAsia"/>
                <w:sz w:val="24"/>
              </w:rPr>
              <w:t>80Mbps</w:t>
            </w:r>
            <w:r w:rsidRPr="00F93BB8">
              <w:rPr>
                <w:rFonts w:hint="eastAsia"/>
                <w:sz w:val="24"/>
              </w:rPr>
              <w:t>；</w:t>
            </w:r>
          </w:p>
          <w:p w:rsidR="00506F6B" w:rsidRPr="00F93BB8" w:rsidRDefault="00AB549D" w:rsidP="00AB549D">
            <w:pPr>
              <w:adjustRightInd w:val="0"/>
              <w:snapToGrid w:val="0"/>
              <w:rPr>
                <w:sz w:val="24"/>
              </w:rPr>
            </w:pPr>
            <w:r w:rsidRPr="00F93BB8">
              <w:rPr>
                <w:rFonts w:hint="eastAsia"/>
                <w:sz w:val="24"/>
              </w:rPr>
              <w:t>6.</w:t>
            </w:r>
            <w:r w:rsidRPr="00F93BB8">
              <w:rPr>
                <w:rFonts w:hint="eastAsia"/>
                <w:sz w:val="24"/>
              </w:rPr>
              <w:t>接口要求：</w:t>
            </w:r>
            <w:proofErr w:type="gramStart"/>
            <w:r w:rsidRPr="00F93BB8">
              <w:rPr>
                <w:rFonts w:hint="eastAsia"/>
                <w:sz w:val="24"/>
              </w:rPr>
              <w:t>光口</w:t>
            </w:r>
            <w:proofErr w:type="gramEnd"/>
            <w:r w:rsidRPr="00F93BB8">
              <w:rPr>
                <w:rFonts w:hint="eastAsia"/>
                <w:sz w:val="24"/>
              </w:rPr>
              <w:t>≥</w:t>
            </w:r>
            <w:r w:rsidRPr="00F93BB8">
              <w:rPr>
                <w:rFonts w:hint="eastAsia"/>
                <w:sz w:val="24"/>
              </w:rPr>
              <w:t>2</w:t>
            </w:r>
            <w:r w:rsidRPr="00F93BB8">
              <w:rPr>
                <w:rFonts w:hint="eastAsia"/>
                <w:sz w:val="24"/>
              </w:rPr>
              <w:t>个，网口≥</w:t>
            </w:r>
            <w:r w:rsidRPr="00F93BB8">
              <w:rPr>
                <w:rFonts w:hint="eastAsia"/>
                <w:sz w:val="24"/>
              </w:rPr>
              <w:t>1</w:t>
            </w:r>
            <w:r w:rsidRPr="00F93BB8">
              <w:rPr>
                <w:rFonts w:hint="eastAsia"/>
                <w:sz w:val="24"/>
              </w:rPr>
              <w:t>个，支持</w:t>
            </w:r>
            <w:r w:rsidRPr="00F93BB8">
              <w:rPr>
                <w:rFonts w:hint="eastAsia"/>
                <w:sz w:val="24"/>
              </w:rPr>
              <w:t>WiFi</w:t>
            </w:r>
            <w:r w:rsidRPr="00F93BB8">
              <w:rPr>
                <w:rFonts w:hint="eastAsia"/>
                <w:sz w:val="24"/>
              </w:rPr>
              <w:t>和</w:t>
            </w:r>
            <w:r w:rsidRPr="00F93BB8">
              <w:rPr>
                <w:rFonts w:hint="eastAsia"/>
                <w:sz w:val="24"/>
              </w:rPr>
              <w:t>4G/5G</w:t>
            </w:r>
            <w:r w:rsidRPr="00F93BB8">
              <w:rPr>
                <w:rFonts w:hint="eastAsia"/>
                <w:sz w:val="24"/>
              </w:rPr>
              <w:t>公网；</w:t>
            </w:r>
          </w:p>
          <w:p w:rsidR="00506F6B" w:rsidRPr="00F93BB8" w:rsidRDefault="00AB549D" w:rsidP="00AB549D">
            <w:pPr>
              <w:adjustRightInd w:val="0"/>
              <w:snapToGrid w:val="0"/>
              <w:rPr>
                <w:sz w:val="24"/>
              </w:rPr>
            </w:pPr>
            <w:r w:rsidRPr="00F93BB8">
              <w:rPr>
                <w:rFonts w:hint="eastAsia"/>
                <w:sz w:val="24"/>
              </w:rPr>
              <w:t>7.</w:t>
            </w:r>
            <w:r w:rsidRPr="00F93BB8">
              <w:rPr>
                <w:rFonts w:hint="eastAsia"/>
                <w:sz w:val="24"/>
              </w:rPr>
              <w:t>支持有线（光口、网口）与无线混合组网：基站间可通过有线互联，且终端可在基站间平滑切换，</w:t>
            </w:r>
            <w:r w:rsidRPr="00F93BB8">
              <w:rPr>
                <w:rFonts w:hint="eastAsia"/>
                <w:sz w:val="24"/>
              </w:rPr>
              <w:lastRenderedPageBreak/>
              <w:t>业务不中断；</w:t>
            </w:r>
          </w:p>
          <w:p w:rsidR="00506F6B" w:rsidRPr="00F93BB8" w:rsidRDefault="00AB549D" w:rsidP="00AB549D">
            <w:pPr>
              <w:adjustRightInd w:val="0"/>
              <w:snapToGrid w:val="0"/>
              <w:rPr>
                <w:sz w:val="24"/>
              </w:rPr>
            </w:pPr>
            <w:r w:rsidRPr="00F93BB8">
              <w:rPr>
                <w:rFonts w:hint="eastAsia"/>
                <w:sz w:val="24"/>
              </w:rPr>
              <w:t>8.</w:t>
            </w:r>
            <w:r w:rsidRPr="00F93BB8">
              <w:rPr>
                <w:rFonts w:hint="eastAsia"/>
                <w:sz w:val="24"/>
              </w:rPr>
              <w:t>基站具备显示屏幕，可以查看设备状态、链路状态、与相邻基站或终端的直线距离等，支持通过屏幕按钮快速配置；</w:t>
            </w:r>
          </w:p>
          <w:p w:rsidR="00506F6B" w:rsidRPr="00F93BB8" w:rsidRDefault="00AB549D" w:rsidP="00AB549D">
            <w:pPr>
              <w:adjustRightInd w:val="0"/>
              <w:snapToGrid w:val="0"/>
              <w:rPr>
                <w:sz w:val="24"/>
              </w:rPr>
            </w:pPr>
            <w:r w:rsidRPr="00F93BB8">
              <w:rPr>
                <w:rFonts w:hint="eastAsia"/>
                <w:sz w:val="24"/>
              </w:rPr>
              <w:t>9.</w:t>
            </w:r>
            <w:r w:rsidRPr="00F93BB8">
              <w:rPr>
                <w:rFonts w:hint="eastAsia"/>
                <w:sz w:val="24"/>
              </w:rPr>
              <w:t>防护等级：≥</w:t>
            </w:r>
            <w:r w:rsidRPr="00F93BB8">
              <w:rPr>
                <w:rFonts w:hint="eastAsia"/>
                <w:sz w:val="24"/>
              </w:rPr>
              <w:t>IP67</w:t>
            </w:r>
            <w:r w:rsidRPr="00F93BB8">
              <w:rPr>
                <w:rFonts w:hint="eastAsia"/>
                <w:sz w:val="24"/>
              </w:rPr>
              <w:t>；</w:t>
            </w:r>
          </w:p>
          <w:p w:rsidR="00506F6B" w:rsidRPr="00F93BB8" w:rsidRDefault="00AB549D" w:rsidP="00AB549D">
            <w:pPr>
              <w:adjustRightInd w:val="0"/>
              <w:snapToGrid w:val="0"/>
              <w:rPr>
                <w:sz w:val="24"/>
              </w:rPr>
            </w:pPr>
            <w:r w:rsidRPr="00F93BB8">
              <w:rPr>
                <w:rFonts w:hint="eastAsia"/>
                <w:sz w:val="24"/>
              </w:rPr>
              <w:t>10.</w:t>
            </w:r>
            <w:r w:rsidRPr="00F93BB8">
              <w:rPr>
                <w:rFonts w:hint="eastAsia"/>
                <w:sz w:val="24"/>
              </w:rPr>
              <w:t>重量：≤</w:t>
            </w:r>
            <w:r w:rsidRPr="00F93BB8">
              <w:rPr>
                <w:rFonts w:hint="eastAsia"/>
                <w:sz w:val="24"/>
              </w:rPr>
              <w:t>6kg</w:t>
            </w:r>
            <w:r w:rsidRPr="00F93BB8">
              <w:rPr>
                <w:rFonts w:hint="eastAsia"/>
                <w:sz w:val="24"/>
              </w:rPr>
              <w:t>；</w:t>
            </w:r>
          </w:p>
          <w:p w:rsidR="00506F6B" w:rsidRPr="00F93BB8" w:rsidRDefault="00AB549D" w:rsidP="00AB549D">
            <w:pPr>
              <w:adjustRightInd w:val="0"/>
              <w:snapToGrid w:val="0"/>
              <w:rPr>
                <w:sz w:val="24"/>
              </w:rPr>
            </w:pPr>
            <w:r w:rsidRPr="00F93BB8">
              <w:rPr>
                <w:rFonts w:hint="eastAsia"/>
                <w:sz w:val="24"/>
              </w:rPr>
              <w:t>11.</w:t>
            </w:r>
            <w:r w:rsidRPr="00F93BB8">
              <w:rPr>
                <w:rFonts w:hint="eastAsia"/>
                <w:sz w:val="24"/>
              </w:rPr>
              <w:t>工作温度：</w:t>
            </w:r>
            <w:r w:rsidRPr="00F93BB8">
              <w:rPr>
                <w:rFonts w:hint="eastAsia"/>
                <w:sz w:val="24"/>
              </w:rPr>
              <w:t>-30</w:t>
            </w:r>
            <w:r w:rsidRPr="00F93BB8">
              <w:rPr>
                <w:rFonts w:hint="eastAsia"/>
                <w:sz w:val="24"/>
              </w:rPr>
              <w:t>℃</w:t>
            </w:r>
            <w:r w:rsidRPr="00F93BB8">
              <w:rPr>
                <w:rFonts w:hint="eastAsia"/>
                <w:sz w:val="24"/>
              </w:rPr>
              <w:t>~+65</w:t>
            </w:r>
            <w:r w:rsidRPr="00F93BB8">
              <w:rPr>
                <w:rFonts w:hint="eastAsia"/>
                <w:sz w:val="24"/>
              </w:rPr>
              <w:t>℃；</w:t>
            </w:r>
          </w:p>
          <w:p w:rsidR="00506F6B" w:rsidRPr="00F93BB8" w:rsidRDefault="00AB549D" w:rsidP="00AB549D">
            <w:pPr>
              <w:adjustRightInd w:val="0"/>
              <w:snapToGrid w:val="0"/>
              <w:rPr>
                <w:sz w:val="24"/>
              </w:rPr>
            </w:pPr>
            <w:r w:rsidRPr="00F93BB8">
              <w:rPr>
                <w:rFonts w:hint="eastAsia"/>
                <w:sz w:val="24"/>
              </w:rPr>
              <w:t>12.</w:t>
            </w:r>
            <w:r w:rsidRPr="00F93BB8">
              <w:rPr>
                <w:rFonts w:hint="eastAsia"/>
                <w:sz w:val="24"/>
              </w:rPr>
              <w:t>工作时长：≥</w:t>
            </w:r>
            <w:r w:rsidRPr="00F93BB8">
              <w:rPr>
                <w:rFonts w:hint="eastAsia"/>
                <w:sz w:val="24"/>
              </w:rPr>
              <w:t>12</w:t>
            </w:r>
            <w:r w:rsidRPr="00F93BB8">
              <w:rPr>
                <w:rFonts w:hint="eastAsia"/>
                <w:sz w:val="24"/>
              </w:rPr>
              <w:t>小时，待机时长≥</w:t>
            </w:r>
            <w:r w:rsidRPr="00F93BB8">
              <w:rPr>
                <w:rFonts w:hint="eastAsia"/>
                <w:sz w:val="24"/>
              </w:rPr>
              <w:t>24</w:t>
            </w:r>
            <w:r w:rsidRPr="00F93BB8">
              <w:rPr>
                <w:rFonts w:hint="eastAsia"/>
                <w:sz w:val="24"/>
              </w:rPr>
              <w:t>小时；</w:t>
            </w:r>
          </w:p>
          <w:p w:rsidR="00506F6B" w:rsidRPr="00F93BB8" w:rsidRDefault="00AB549D" w:rsidP="00AB549D">
            <w:pPr>
              <w:adjustRightInd w:val="0"/>
              <w:snapToGrid w:val="0"/>
              <w:rPr>
                <w:sz w:val="24"/>
              </w:rPr>
            </w:pPr>
            <w:r w:rsidRPr="00F93BB8">
              <w:rPr>
                <w:rFonts w:hint="eastAsia"/>
                <w:sz w:val="24"/>
              </w:rPr>
              <w:t>13.</w:t>
            </w:r>
            <w:r w:rsidRPr="00F93BB8">
              <w:rPr>
                <w:rFonts w:hint="eastAsia"/>
                <w:sz w:val="24"/>
              </w:rPr>
              <w:t>支持</w:t>
            </w:r>
            <w:r w:rsidRPr="00F93BB8">
              <w:rPr>
                <w:rFonts w:hint="eastAsia"/>
                <w:sz w:val="24"/>
              </w:rPr>
              <w:t>GPS</w:t>
            </w:r>
            <w:r w:rsidRPr="00F93BB8">
              <w:rPr>
                <w:rFonts w:hint="eastAsia"/>
                <w:sz w:val="24"/>
              </w:rPr>
              <w:t>和北斗定位；</w:t>
            </w:r>
          </w:p>
          <w:p w:rsidR="00AB549D" w:rsidRPr="00F93BB8" w:rsidRDefault="00AB549D" w:rsidP="00AB549D">
            <w:pPr>
              <w:adjustRightInd w:val="0"/>
              <w:snapToGrid w:val="0"/>
              <w:rPr>
                <w:sz w:val="24"/>
                <w:szCs w:val="21"/>
              </w:rPr>
            </w:pPr>
            <w:r w:rsidRPr="00F93BB8">
              <w:rPr>
                <w:rFonts w:hint="eastAsia"/>
                <w:sz w:val="24"/>
              </w:rPr>
              <w:t>14.</w:t>
            </w:r>
            <w:r w:rsidRPr="00F93BB8">
              <w:rPr>
                <w:rFonts w:hint="eastAsia"/>
                <w:sz w:val="24"/>
              </w:rPr>
              <w:t>提供移动端</w:t>
            </w:r>
            <w:r w:rsidRPr="00F93BB8">
              <w:rPr>
                <w:rFonts w:hint="eastAsia"/>
                <w:sz w:val="24"/>
              </w:rPr>
              <w:t>APP</w:t>
            </w:r>
            <w:r w:rsidRPr="00F93BB8">
              <w:rPr>
                <w:rFonts w:hint="eastAsia"/>
                <w:sz w:val="24"/>
              </w:rPr>
              <w:t>和</w:t>
            </w:r>
            <w:r w:rsidRPr="00F93BB8">
              <w:rPr>
                <w:rFonts w:hint="eastAsia"/>
                <w:sz w:val="24"/>
              </w:rPr>
              <w:t>PC</w:t>
            </w:r>
            <w:r w:rsidRPr="00F93BB8">
              <w:rPr>
                <w:rFonts w:hint="eastAsia"/>
                <w:sz w:val="24"/>
              </w:rPr>
              <w:t>端</w:t>
            </w:r>
            <w:r w:rsidRPr="00F93BB8">
              <w:rPr>
                <w:rFonts w:hint="eastAsia"/>
                <w:sz w:val="24"/>
              </w:rPr>
              <w:t>WEB</w:t>
            </w:r>
            <w:r w:rsidRPr="00F93BB8">
              <w:rPr>
                <w:rFonts w:hint="eastAsia"/>
                <w:sz w:val="24"/>
              </w:rPr>
              <w:t>管理工具，支持拓扑呈现、设备和链路状态监测、数据配置等功能。</w:t>
            </w:r>
          </w:p>
        </w:tc>
        <w:tc>
          <w:tcPr>
            <w:tcW w:w="414"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457"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t>3</w:t>
            </w:r>
          </w:p>
        </w:tc>
      </w:tr>
      <w:tr w:rsidR="00AB549D" w:rsidRPr="00F93BB8" w:rsidTr="00506F6B">
        <w:trPr>
          <w:jc w:val="center"/>
        </w:trPr>
        <w:tc>
          <w:tcPr>
            <w:tcW w:w="486"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2</w:t>
            </w:r>
          </w:p>
        </w:tc>
        <w:tc>
          <w:tcPr>
            <w:tcW w:w="745" w:type="pct"/>
            <w:vAlign w:val="center"/>
          </w:tcPr>
          <w:p w:rsidR="00AB549D" w:rsidRPr="00F93BB8" w:rsidRDefault="00AB549D" w:rsidP="00AB549D">
            <w:pPr>
              <w:adjustRightInd w:val="0"/>
              <w:snapToGrid w:val="0"/>
              <w:jc w:val="center"/>
              <w:rPr>
                <w:kern w:val="0"/>
                <w:sz w:val="24"/>
                <w:szCs w:val="21"/>
              </w:rPr>
            </w:pPr>
            <w:r w:rsidRPr="00F93BB8">
              <w:rPr>
                <w:rFonts w:hint="eastAsia"/>
                <w:sz w:val="24"/>
              </w:rPr>
              <w:t>自组网</w:t>
            </w:r>
            <w:proofErr w:type="gramStart"/>
            <w:r w:rsidRPr="00F93BB8">
              <w:rPr>
                <w:rFonts w:hint="eastAsia"/>
                <w:sz w:val="24"/>
              </w:rPr>
              <w:t>单兵图传</w:t>
            </w:r>
            <w:proofErr w:type="gramEnd"/>
          </w:p>
        </w:tc>
        <w:tc>
          <w:tcPr>
            <w:tcW w:w="2897" w:type="pct"/>
          </w:tcPr>
          <w:p w:rsidR="00AB549D" w:rsidRPr="00F93BB8" w:rsidRDefault="00AB549D" w:rsidP="00AB549D">
            <w:pPr>
              <w:adjustRightInd w:val="0"/>
              <w:snapToGrid w:val="0"/>
              <w:rPr>
                <w:sz w:val="24"/>
              </w:rPr>
            </w:pPr>
            <w:r w:rsidRPr="00F93BB8">
              <w:rPr>
                <w:rFonts w:hint="eastAsia"/>
                <w:sz w:val="24"/>
              </w:rPr>
              <w:t>★</w:t>
            </w:r>
            <w:r w:rsidRPr="00F93BB8">
              <w:rPr>
                <w:sz w:val="24"/>
              </w:rPr>
              <w:t>1.</w:t>
            </w:r>
            <w:r w:rsidRPr="00F93BB8">
              <w:rPr>
                <w:sz w:val="24"/>
              </w:rPr>
              <w:t>操作便捷、支持一键式开机、随地架设；；</w:t>
            </w:r>
          </w:p>
          <w:p w:rsidR="00AB549D" w:rsidRPr="00F93BB8" w:rsidRDefault="00AB549D" w:rsidP="00AB549D">
            <w:pPr>
              <w:adjustRightInd w:val="0"/>
              <w:snapToGrid w:val="0"/>
              <w:rPr>
                <w:sz w:val="24"/>
              </w:rPr>
            </w:pPr>
            <w:r w:rsidRPr="00F93BB8">
              <w:rPr>
                <w:rFonts w:hint="eastAsia"/>
                <w:sz w:val="24"/>
              </w:rPr>
              <w:t>★</w:t>
            </w:r>
            <w:r w:rsidRPr="00F93BB8">
              <w:rPr>
                <w:sz w:val="24"/>
              </w:rPr>
              <w:t>2.</w:t>
            </w:r>
            <w:r w:rsidRPr="00F93BB8">
              <w:rPr>
                <w:sz w:val="24"/>
              </w:rPr>
              <w:t>配置全向天线情况下</w:t>
            </w:r>
            <w:r w:rsidR="00E93984" w:rsidRPr="00F93BB8">
              <w:rPr>
                <w:sz w:val="24"/>
              </w:rPr>
              <w:t>，</w:t>
            </w:r>
            <w:r w:rsidRPr="00F93BB8">
              <w:rPr>
                <w:sz w:val="24"/>
              </w:rPr>
              <w:t>视距场景与图像自组网基站间传输距离</w:t>
            </w:r>
            <w:r w:rsidRPr="00F93BB8">
              <w:rPr>
                <w:sz w:val="24"/>
              </w:rPr>
              <w:t>≥4km</w:t>
            </w:r>
            <w:r w:rsidRPr="00F93BB8">
              <w:rPr>
                <w:sz w:val="24"/>
              </w:rPr>
              <w:t>，且无线传输速率</w:t>
            </w:r>
            <w:r w:rsidRPr="00F93BB8">
              <w:rPr>
                <w:sz w:val="24"/>
              </w:rPr>
              <w:t>≥4Mbps</w:t>
            </w:r>
            <w:r w:rsidRPr="00F93BB8">
              <w:rPr>
                <w:sz w:val="24"/>
              </w:rPr>
              <w:t>；</w:t>
            </w:r>
          </w:p>
          <w:p w:rsidR="00AB549D" w:rsidRPr="00F93BB8" w:rsidRDefault="00AB549D" w:rsidP="00AB549D">
            <w:pPr>
              <w:adjustRightInd w:val="0"/>
              <w:snapToGrid w:val="0"/>
              <w:rPr>
                <w:sz w:val="24"/>
              </w:rPr>
            </w:pPr>
            <w:r w:rsidRPr="00F93BB8">
              <w:rPr>
                <w:sz w:val="24"/>
              </w:rPr>
              <w:t>3.</w:t>
            </w:r>
            <w:r w:rsidRPr="00F93BB8">
              <w:rPr>
                <w:sz w:val="24"/>
              </w:rPr>
              <w:t>支持</w:t>
            </w:r>
            <w:r w:rsidRPr="00F93BB8">
              <w:rPr>
                <w:sz w:val="24"/>
              </w:rPr>
              <w:t>512-582MHz</w:t>
            </w:r>
            <w:r w:rsidRPr="00F93BB8">
              <w:rPr>
                <w:sz w:val="24"/>
              </w:rPr>
              <w:t>或</w:t>
            </w:r>
            <w:r w:rsidRPr="00F93BB8">
              <w:rPr>
                <w:sz w:val="24"/>
              </w:rPr>
              <w:t>1420-1520MHz</w:t>
            </w:r>
            <w:r w:rsidRPr="00F93BB8">
              <w:rPr>
                <w:sz w:val="24"/>
              </w:rPr>
              <w:t>工作频段。中心频点可调，</w:t>
            </w:r>
            <w:r w:rsidRPr="00F93BB8">
              <w:rPr>
                <w:sz w:val="24"/>
              </w:rPr>
              <w:t>10MHz</w:t>
            </w:r>
            <w:r w:rsidRPr="00F93BB8">
              <w:rPr>
                <w:sz w:val="24"/>
              </w:rPr>
              <w:t>和</w:t>
            </w:r>
            <w:r w:rsidRPr="00F93BB8">
              <w:rPr>
                <w:sz w:val="24"/>
              </w:rPr>
              <w:t>20MHz</w:t>
            </w:r>
            <w:r w:rsidRPr="00F93BB8">
              <w:rPr>
                <w:sz w:val="24"/>
              </w:rPr>
              <w:t>频宽可调，频点可自动与图像自组网基站保持同步；</w:t>
            </w:r>
          </w:p>
          <w:p w:rsidR="00AB549D" w:rsidRPr="00F93BB8" w:rsidRDefault="00AB549D" w:rsidP="00AB549D">
            <w:pPr>
              <w:adjustRightInd w:val="0"/>
              <w:snapToGrid w:val="0"/>
              <w:rPr>
                <w:sz w:val="24"/>
              </w:rPr>
            </w:pPr>
            <w:r w:rsidRPr="00F93BB8">
              <w:rPr>
                <w:sz w:val="24"/>
              </w:rPr>
              <w:t>4.</w:t>
            </w:r>
            <w:r w:rsidRPr="00F93BB8">
              <w:rPr>
                <w:sz w:val="24"/>
              </w:rPr>
              <w:t>发射功率：</w:t>
            </w:r>
            <w:r w:rsidRPr="00F93BB8">
              <w:rPr>
                <w:sz w:val="24"/>
              </w:rPr>
              <w:t>1~2W</w:t>
            </w:r>
            <w:r w:rsidRPr="00F93BB8">
              <w:rPr>
                <w:sz w:val="24"/>
              </w:rPr>
              <w:t>，支持双发双收；</w:t>
            </w:r>
          </w:p>
          <w:p w:rsidR="00AB549D" w:rsidRPr="00F93BB8" w:rsidRDefault="00AB549D" w:rsidP="00AB549D">
            <w:pPr>
              <w:adjustRightInd w:val="0"/>
              <w:snapToGrid w:val="0"/>
              <w:rPr>
                <w:sz w:val="24"/>
              </w:rPr>
            </w:pPr>
            <w:r w:rsidRPr="00F93BB8">
              <w:rPr>
                <w:sz w:val="24"/>
              </w:rPr>
              <w:t>5.</w:t>
            </w:r>
            <w:r w:rsidRPr="00F93BB8">
              <w:rPr>
                <w:sz w:val="24"/>
              </w:rPr>
              <w:t>接口要求：提供</w:t>
            </w:r>
            <w:r w:rsidRPr="00F93BB8">
              <w:rPr>
                <w:sz w:val="24"/>
              </w:rPr>
              <w:t>HDMI</w:t>
            </w:r>
            <w:r w:rsidRPr="00F93BB8">
              <w:rPr>
                <w:sz w:val="24"/>
              </w:rPr>
              <w:t>视频和</w:t>
            </w:r>
            <w:r w:rsidRPr="00F93BB8">
              <w:rPr>
                <w:sz w:val="24"/>
              </w:rPr>
              <w:t>3.5mm</w:t>
            </w:r>
            <w:r w:rsidRPr="00F93BB8">
              <w:rPr>
                <w:sz w:val="24"/>
              </w:rPr>
              <w:t>音频接口，提供网口，支持</w:t>
            </w:r>
            <w:r w:rsidRPr="00F93BB8">
              <w:rPr>
                <w:sz w:val="24"/>
              </w:rPr>
              <w:t>WiFi</w:t>
            </w:r>
            <w:r w:rsidRPr="00F93BB8">
              <w:rPr>
                <w:sz w:val="24"/>
              </w:rPr>
              <w:t>、</w:t>
            </w:r>
            <w:proofErr w:type="gramStart"/>
            <w:r w:rsidRPr="00F93BB8">
              <w:rPr>
                <w:sz w:val="24"/>
              </w:rPr>
              <w:t>蓝牙接入</w:t>
            </w:r>
            <w:proofErr w:type="gramEnd"/>
            <w:r w:rsidRPr="00F93BB8">
              <w:rPr>
                <w:sz w:val="24"/>
              </w:rPr>
              <w:t>，支持接入</w:t>
            </w:r>
            <w:r w:rsidRPr="00F93BB8">
              <w:rPr>
                <w:sz w:val="24"/>
              </w:rPr>
              <w:t>4G/5G</w:t>
            </w:r>
            <w:r w:rsidRPr="00F93BB8">
              <w:rPr>
                <w:sz w:val="24"/>
              </w:rPr>
              <w:t>公网；</w:t>
            </w:r>
          </w:p>
          <w:p w:rsidR="00AB549D" w:rsidRPr="00F93BB8" w:rsidRDefault="00AB549D" w:rsidP="00AB549D">
            <w:pPr>
              <w:adjustRightInd w:val="0"/>
              <w:snapToGrid w:val="0"/>
              <w:rPr>
                <w:sz w:val="24"/>
              </w:rPr>
            </w:pPr>
            <w:r w:rsidRPr="00F93BB8">
              <w:rPr>
                <w:sz w:val="24"/>
              </w:rPr>
              <w:t>6.</w:t>
            </w:r>
            <w:r w:rsidRPr="00F93BB8">
              <w:rPr>
                <w:sz w:val="24"/>
              </w:rPr>
              <w:t>防护等级：</w:t>
            </w:r>
            <w:r w:rsidRPr="00F93BB8">
              <w:rPr>
                <w:sz w:val="24"/>
              </w:rPr>
              <w:t>≥IP67</w:t>
            </w:r>
            <w:r w:rsidRPr="00F93BB8">
              <w:rPr>
                <w:sz w:val="24"/>
              </w:rPr>
              <w:t>；</w:t>
            </w:r>
          </w:p>
          <w:p w:rsidR="00AB549D" w:rsidRPr="00F93BB8" w:rsidRDefault="00AB549D" w:rsidP="00AB549D">
            <w:pPr>
              <w:adjustRightInd w:val="0"/>
              <w:snapToGrid w:val="0"/>
              <w:rPr>
                <w:sz w:val="24"/>
              </w:rPr>
            </w:pPr>
            <w:r w:rsidRPr="00F93BB8">
              <w:rPr>
                <w:sz w:val="24"/>
              </w:rPr>
              <w:t>7.</w:t>
            </w:r>
            <w:r w:rsidRPr="00F93BB8">
              <w:rPr>
                <w:sz w:val="24"/>
              </w:rPr>
              <w:t>重量：</w:t>
            </w:r>
            <w:r w:rsidRPr="00F93BB8">
              <w:rPr>
                <w:sz w:val="24"/>
              </w:rPr>
              <w:t>≤1.2kg</w:t>
            </w:r>
            <w:r w:rsidRPr="00F93BB8">
              <w:rPr>
                <w:sz w:val="24"/>
              </w:rPr>
              <w:t>；</w:t>
            </w:r>
          </w:p>
          <w:p w:rsidR="00AB549D" w:rsidRPr="00F93BB8" w:rsidRDefault="00AB549D" w:rsidP="00AB549D">
            <w:pPr>
              <w:adjustRightInd w:val="0"/>
              <w:snapToGrid w:val="0"/>
              <w:rPr>
                <w:sz w:val="24"/>
              </w:rPr>
            </w:pPr>
            <w:r w:rsidRPr="00F93BB8">
              <w:rPr>
                <w:sz w:val="24"/>
              </w:rPr>
              <w:t>8.</w:t>
            </w:r>
            <w:r w:rsidRPr="00F93BB8">
              <w:rPr>
                <w:sz w:val="24"/>
              </w:rPr>
              <w:t>工作温度：满足</w:t>
            </w:r>
            <w:r w:rsidRPr="00F93BB8">
              <w:rPr>
                <w:sz w:val="24"/>
              </w:rPr>
              <w:t>-30℃~+65℃</w:t>
            </w:r>
            <w:r w:rsidRPr="00F93BB8">
              <w:rPr>
                <w:sz w:val="24"/>
              </w:rPr>
              <w:t>；</w:t>
            </w:r>
          </w:p>
          <w:p w:rsidR="00AB549D" w:rsidRPr="00F93BB8" w:rsidRDefault="00AB549D" w:rsidP="00AB549D">
            <w:pPr>
              <w:adjustRightInd w:val="0"/>
              <w:snapToGrid w:val="0"/>
              <w:rPr>
                <w:sz w:val="24"/>
              </w:rPr>
            </w:pPr>
            <w:r w:rsidRPr="00F93BB8">
              <w:rPr>
                <w:sz w:val="24"/>
              </w:rPr>
              <w:t>9.</w:t>
            </w:r>
            <w:r w:rsidRPr="00F93BB8">
              <w:rPr>
                <w:sz w:val="24"/>
              </w:rPr>
              <w:t>工作时长：</w:t>
            </w:r>
            <w:r w:rsidRPr="00F93BB8">
              <w:rPr>
                <w:sz w:val="24"/>
              </w:rPr>
              <w:t>≥6</w:t>
            </w:r>
            <w:r w:rsidRPr="00F93BB8">
              <w:rPr>
                <w:sz w:val="24"/>
              </w:rPr>
              <w:t>小时，待机时长</w:t>
            </w:r>
            <w:r w:rsidRPr="00F93BB8">
              <w:rPr>
                <w:sz w:val="24"/>
              </w:rPr>
              <w:t>≥12</w:t>
            </w:r>
            <w:r w:rsidRPr="00F93BB8">
              <w:rPr>
                <w:sz w:val="24"/>
              </w:rPr>
              <w:t>小时；</w:t>
            </w:r>
          </w:p>
          <w:p w:rsidR="00AB549D" w:rsidRPr="00F93BB8" w:rsidRDefault="00AB549D" w:rsidP="00AB549D">
            <w:pPr>
              <w:adjustRightInd w:val="0"/>
              <w:snapToGrid w:val="0"/>
              <w:rPr>
                <w:sz w:val="24"/>
              </w:rPr>
            </w:pPr>
            <w:r w:rsidRPr="00F93BB8">
              <w:rPr>
                <w:sz w:val="24"/>
              </w:rPr>
              <w:t>10.</w:t>
            </w:r>
            <w:r w:rsidRPr="00F93BB8">
              <w:rPr>
                <w:sz w:val="24"/>
              </w:rPr>
              <w:t>支持</w:t>
            </w:r>
            <w:r w:rsidRPr="00F93BB8">
              <w:rPr>
                <w:sz w:val="24"/>
              </w:rPr>
              <w:t>GPS</w:t>
            </w:r>
            <w:r w:rsidRPr="00F93BB8">
              <w:rPr>
                <w:sz w:val="24"/>
              </w:rPr>
              <w:t>和北斗定位；</w:t>
            </w:r>
          </w:p>
          <w:p w:rsidR="00AB549D" w:rsidRPr="00F93BB8" w:rsidRDefault="00AB549D" w:rsidP="00AB549D">
            <w:pPr>
              <w:widowControl/>
              <w:adjustRightInd w:val="0"/>
              <w:snapToGrid w:val="0"/>
              <w:rPr>
                <w:rFonts w:cs="宋体"/>
                <w:kern w:val="0"/>
                <w:sz w:val="24"/>
                <w:szCs w:val="22"/>
              </w:rPr>
            </w:pPr>
            <w:r w:rsidRPr="00F93BB8">
              <w:rPr>
                <w:sz w:val="24"/>
              </w:rPr>
              <w:t>11.</w:t>
            </w:r>
            <w:r w:rsidRPr="00F93BB8">
              <w:rPr>
                <w:sz w:val="24"/>
              </w:rPr>
              <w:t>提供移动端</w:t>
            </w:r>
            <w:r w:rsidRPr="00F93BB8">
              <w:rPr>
                <w:sz w:val="24"/>
              </w:rPr>
              <w:t>APP</w:t>
            </w:r>
            <w:r w:rsidRPr="00F93BB8">
              <w:rPr>
                <w:sz w:val="24"/>
              </w:rPr>
              <w:t>和</w:t>
            </w:r>
            <w:r w:rsidRPr="00F93BB8">
              <w:rPr>
                <w:sz w:val="24"/>
              </w:rPr>
              <w:t>PC</w:t>
            </w:r>
            <w:r w:rsidRPr="00F93BB8">
              <w:rPr>
                <w:sz w:val="24"/>
              </w:rPr>
              <w:t>端</w:t>
            </w:r>
            <w:r w:rsidRPr="00F93BB8">
              <w:rPr>
                <w:sz w:val="24"/>
              </w:rPr>
              <w:t>WEB</w:t>
            </w:r>
            <w:r w:rsidRPr="00F93BB8">
              <w:rPr>
                <w:sz w:val="24"/>
              </w:rPr>
              <w:t>管理工具，支持拓扑呈现、设备和链路状态监测、数据配置等功能。</w:t>
            </w:r>
          </w:p>
        </w:tc>
        <w:tc>
          <w:tcPr>
            <w:tcW w:w="414"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457"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t>3</w:t>
            </w:r>
          </w:p>
        </w:tc>
      </w:tr>
      <w:tr w:rsidR="00AB549D" w:rsidRPr="00F93BB8" w:rsidTr="00506F6B">
        <w:trPr>
          <w:jc w:val="center"/>
        </w:trPr>
        <w:tc>
          <w:tcPr>
            <w:tcW w:w="486"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t>3</w:t>
            </w:r>
          </w:p>
        </w:tc>
        <w:tc>
          <w:tcPr>
            <w:tcW w:w="745" w:type="pct"/>
            <w:vAlign w:val="center"/>
          </w:tcPr>
          <w:p w:rsidR="00AB549D" w:rsidRPr="00F93BB8" w:rsidRDefault="00AB549D" w:rsidP="00AB549D">
            <w:pPr>
              <w:adjustRightInd w:val="0"/>
              <w:snapToGrid w:val="0"/>
              <w:jc w:val="center"/>
              <w:rPr>
                <w:kern w:val="0"/>
                <w:sz w:val="24"/>
                <w:szCs w:val="21"/>
              </w:rPr>
            </w:pPr>
            <w:r w:rsidRPr="00F93BB8">
              <w:rPr>
                <w:rFonts w:hint="eastAsia"/>
                <w:sz w:val="24"/>
              </w:rPr>
              <w:t>4G</w:t>
            </w:r>
            <w:r w:rsidRPr="00F93BB8">
              <w:rPr>
                <w:rFonts w:hint="eastAsia"/>
                <w:sz w:val="24"/>
              </w:rPr>
              <w:t>单兵（包含摄像机）</w:t>
            </w:r>
          </w:p>
        </w:tc>
        <w:tc>
          <w:tcPr>
            <w:tcW w:w="2897" w:type="pct"/>
          </w:tcPr>
          <w:p w:rsidR="00506F6B" w:rsidRPr="00F93BB8" w:rsidRDefault="00AB549D" w:rsidP="0077032D">
            <w:pPr>
              <w:widowControl/>
              <w:adjustRightInd w:val="0"/>
              <w:snapToGrid w:val="0"/>
              <w:rPr>
                <w:sz w:val="24"/>
              </w:rPr>
            </w:pPr>
            <w:r w:rsidRPr="00F93BB8">
              <w:rPr>
                <w:rFonts w:hint="eastAsia"/>
                <w:sz w:val="24"/>
              </w:rPr>
              <w:t>1.</w:t>
            </w:r>
            <w:r w:rsidRPr="00F93BB8">
              <w:rPr>
                <w:rFonts w:hint="eastAsia"/>
                <w:sz w:val="24"/>
              </w:rPr>
              <w:t>无线</w:t>
            </w:r>
            <w:r w:rsidRPr="00F93BB8">
              <w:rPr>
                <w:rFonts w:hint="eastAsia"/>
                <w:sz w:val="24"/>
              </w:rPr>
              <w:t>DV</w:t>
            </w:r>
            <w:r w:rsidRPr="00F93BB8">
              <w:rPr>
                <w:rFonts w:hint="eastAsia"/>
                <w:sz w:val="24"/>
              </w:rPr>
              <w:t>单兵编码器</w:t>
            </w:r>
          </w:p>
          <w:p w:rsidR="00506F6B" w:rsidRPr="00F93BB8" w:rsidRDefault="00AB549D" w:rsidP="0077032D">
            <w:pPr>
              <w:widowControl/>
              <w:adjustRightInd w:val="0"/>
              <w:snapToGrid w:val="0"/>
              <w:rPr>
                <w:sz w:val="24"/>
              </w:rPr>
            </w:pPr>
            <w:r w:rsidRPr="00F93BB8">
              <w:rPr>
                <w:rFonts w:hint="eastAsia"/>
                <w:sz w:val="24"/>
              </w:rPr>
              <w:t>2.</w:t>
            </w:r>
            <w:r w:rsidRPr="00F93BB8">
              <w:rPr>
                <w:rFonts w:hint="eastAsia"/>
                <w:sz w:val="24"/>
              </w:rPr>
              <w:t>设备应为专业的视频编码设备，非</w:t>
            </w:r>
            <w:r w:rsidRPr="00F93BB8">
              <w:rPr>
                <w:rFonts w:hint="eastAsia"/>
                <w:sz w:val="24"/>
              </w:rPr>
              <w:t>Android</w:t>
            </w:r>
            <w:r w:rsidRPr="00F93BB8">
              <w:rPr>
                <w:rFonts w:hint="eastAsia"/>
                <w:sz w:val="24"/>
              </w:rPr>
              <w:t>手机类产品，须能无缝接入天津消防总队图像综合管理平台，且效果良好。</w:t>
            </w:r>
          </w:p>
          <w:p w:rsidR="00506F6B" w:rsidRPr="00F93BB8" w:rsidRDefault="00AB549D" w:rsidP="0077032D">
            <w:pPr>
              <w:widowControl/>
              <w:adjustRightInd w:val="0"/>
              <w:snapToGrid w:val="0"/>
              <w:rPr>
                <w:sz w:val="24"/>
              </w:rPr>
            </w:pPr>
            <w:r w:rsidRPr="00F93BB8">
              <w:rPr>
                <w:rFonts w:hint="eastAsia"/>
                <w:sz w:val="24"/>
              </w:rPr>
              <w:t>3.</w:t>
            </w:r>
            <w:r w:rsidRPr="00F93BB8">
              <w:rPr>
                <w:rFonts w:hint="eastAsia"/>
                <w:sz w:val="24"/>
              </w:rPr>
              <w:t>与</w:t>
            </w:r>
            <w:r w:rsidRPr="00F93BB8">
              <w:rPr>
                <w:rFonts w:hint="eastAsia"/>
                <w:sz w:val="24"/>
              </w:rPr>
              <w:t>DV</w:t>
            </w:r>
            <w:r w:rsidRPr="00F93BB8">
              <w:rPr>
                <w:rFonts w:hint="eastAsia"/>
                <w:sz w:val="24"/>
              </w:rPr>
              <w:t>一体化设计，支持热靴安装，可与</w:t>
            </w:r>
            <w:r w:rsidRPr="00F93BB8">
              <w:rPr>
                <w:rFonts w:hint="eastAsia"/>
                <w:sz w:val="24"/>
              </w:rPr>
              <w:t>DV</w:t>
            </w:r>
            <w:r w:rsidRPr="00F93BB8">
              <w:rPr>
                <w:rFonts w:hint="eastAsia"/>
                <w:sz w:val="24"/>
              </w:rPr>
              <w:t>摄像机配合使用方便；</w:t>
            </w:r>
          </w:p>
          <w:p w:rsidR="00506F6B" w:rsidRPr="00F93BB8" w:rsidRDefault="00AB549D" w:rsidP="0077032D">
            <w:pPr>
              <w:widowControl/>
              <w:adjustRightInd w:val="0"/>
              <w:snapToGrid w:val="0"/>
              <w:rPr>
                <w:sz w:val="24"/>
              </w:rPr>
            </w:pPr>
            <w:r w:rsidRPr="00F93BB8">
              <w:rPr>
                <w:rFonts w:hint="eastAsia"/>
                <w:sz w:val="24"/>
              </w:rPr>
              <w:t>4.</w:t>
            </w:r>
            <w:r w:rsidRPr="00F93BB8">
              <w:rPr>
                <w:rFonts w:hint="eastAsia"/>
                <w:sz w:val="24"/>
              </w:rPr>
              <w:t>要求设备体积小、重量轻、功耗低、便携，尺寸不大于</w:t>
            </w:r>
            <w:r w:rsidRPr="00F93BB8">
              <w:rPr>
                <w:rFonts w:hint="eastAsia"/>
                <w:sz w:val="24"/>
              </w:rPr>
              <w:t>150 mm x 90 mm x 50 mm</w:t>
            </w:r>
            <w:r w:rsidRPr="00F93BB8">
              <w:rPr>
                <w:rFonts w:hint="eastAsia"/>
                <w:sz w:val="24"/>
              </w:rPr>
              <w:t>（</w:t>
            </w:r>
            <w:r w:rsidRPr="00F93BB8">
              <w:rPr>
                <w:rFonts w:hint="eastAsia"/>
                <w:sz w:val="24"/>
              </w:rPr>
              <w:t>W</w:t>
            </w:r>
            <w:r w:rsidRPr="00F93BB8">
              <w:rPr>
                <w:rFonts w:hint="eastAsia"/>
                <w:sz w:val="24"/>
              </w:rPr>
              <w:t>×</w:t>
            </w:r>
            <w:r w:rsidRPr="00F93BB8">
              <w:rPr>
                <w:rFonts w:hint="eastAsia"/>
                <w:sz w:val="24"/>
              </w:rPr>
              <w:t>D</w:t>
            </w:r>
            <w:r w:rsidRPr="00F93BB8">
              <w:rPr>
                <w:rFonts w:hint="eastAsia"/>
                <w:sz w:val="24"/>
              </w:rPr>
              <w:t>×</w:t>
            </w:r>
            <w:r w:rsidRPr="00F93BB8">
              <w:rPr>
                <w:rFonts w:hint="eastAsia"/>
                <w:sz w:val="24"/>
              </w:rPr>
              <w:t>H</w:t>
            </w:r>
            <w:r w:rsidRPr="00F93BB8">
              <w:rPr>
                <w:rFonts w:hint="eastAsia"/>
                <w:sz w:val="24"/>
              </w:rPr>
              <w:t>）；重量不大于</w:t>
            </w:r>
            <w:r w:rsidRPr="00F93BB8">
              <w:rPr>
                <w:rFonts w:hint="eastAsia"/>
                <w:sz w:val="24"/>
              </w:rPr>
              <w:t>0.6kg</w:t>
            </w:r>
          </w:p>
          <w:p w:rsidR="00506F6B" w:rsidRPr="00F93BB8" w:rsidRDefault="00AB549D" w:rsidP="0077032D">
            <w:pPr>
              <w:widowControl/>
              <w:adjustRightInd w:val="0"/>
              <w:snapToGrid w:val="0"/>
              <w:rPr>
                <w:sz w:val="24"/>
              </w:rPr>
            </w:pPr>
            <w:r w:rsidRPr="00F93BB8">
              <w:rPr>
                <w:rFonts w:hint="eastAsia"/>
                <w:sz w:val="24"/>
              </w:rPr>
              <w:t>5.</w:t>
            </w:r>
            <w:r w:rsidRPr="00F93BB8">
              <w:rPr>
                <w:rFonts w:hint="eastAsia"/>
                <w:sz w:val="24"/>
              </w:rPr>
              <w:t>要求支持</w:t>
            </w:r>
            <w:r w:rsidRPr="00F93BB8">
              <w:rPr>
                <w:rFonts w:hint="eastAsia"/>
                <w:sz w:val="24"/>
              </w:rPr>
              <w:t>OLED</w:t>
            </w:r>
            <w:r w:rsidRPr="00F93BB8">
              <w:rPr>
                <w:rFonts w:hint="eastAsia"/>
                <w:sz w:val="24"/>
              </w:rPr>
              <w:t>状态显示屏，可显示系统工作状态、网络状态、定位信息、剩余电量、存储状态等；</w:t>
            </w:r>
          </w:p>
          <w:p w:rsidR="00506F6B" w:rsidRPr="00F93BB8" w:rsidRDefault="00AB549D" w:rsidP="0077032D">
            <w:pPr>
              <w:widowControl/>
              <w:adjustRightInd w:val="0"/>
              <w:snapToGrid w:val="0"/>
              <w:rPr>
                <w:sz w:val="24"/>
              </w:rPr>
            </w:pPr>
            <w:r w:rsidRPr="00F93BB8">
              <w:rPr>
                <w:rFonts w:hint="eastAsia"/>
                <w:sz w:val="24"/>
              </w:rPr>
              <w:t>6.</w:t>
            </w:r>
            <w:r w:rsidRPr="00F93BB8">
              <w:rPr>
                <w:rFonts w:hint="eastAsia"/>
                <w:sz w:val="24"/>
              </w:rPr>
              <w:t>功能要求支持视频回传、双向对讲、定位信息上</w:t>
            </w:r>
            <w:r w:rsidRPr="00F93BB8">
              <w:rPr>
                <w:rFonts w:hint="eastAsia"/>
                <w:sz w:val="24"/>
              </w:rPr>
              <w:lastRenderedPageBreak/>
              <w:t>传、系统状态查看等；可无缝接入消防图像综合管理平台，指挥中心通过指挥视频终端可调度设备图像、双向对讲、修改视频参数等操作；</w:t>
            </w:r>
            <w:r w:rsidRPr="00F93BB8">
              <w:rPr>
                <w:rFonts w:hint="eastAsia"/>
                <w:sz w:val="24"/>
              </w:rPr>
              <w:t xml:space="preserve"> </w:t>
            </w:r>
          </w:p>
          <w:p w:rsidR="00506F6B" w:rsidRPr="00F93BB8" w:rsidRDefault="00AB549D" w:rsidP="0077032D">
            <w:pPr>
              <w:widowControl/>
              <w:adjustRightInd w:val="0"/>
              <w:snapToGrid w:val="0"/>
              <w:rPr>
                <w:sz w:val="24"/>
              </w:rPr>
            </w:pPr>
            <w:r w:rsidRPr="00F93BB8">
              <w:rPr>
                <w:rFonts w:hint="eastAsia"/>
                <w:sz w:val="24"/>
              </w:rPr>
              <w:t>7.</w:t>
            </w:r>
            <w:r w:rsidRPr="00F93BB8">
              <w:rPr>
                <w:rFonts w:hint="eastAsia"/>
                <w:sz w:val="24"/>
              </w:rPr>
              <w:t>视频接口支持</w:t>
            </w:r>
            <w:r w:rsidRPr="00F93BB8">
              <w:rPr>
                <w:rFonts w:hint="eastAsia"/>
                <w:sz w:val="24"/>
              </w:rPr>
              <w:t>1</w:t>
            </w:r>
            <w:r w:rsidRPr="00F93BB8">
              <w:rPr>
                <w:rFonts w:hint="eastAsia"/>
                <w:sz w:val="24"/>
              </w:rPr>
              <w:t>路</w:t>
            </w:r>
            <w:r w:rsidRPr="00F93BB8">
              <w:rPr>
                <w:rFonts w:hint="eastAsia"/>
                <w:sz w:val="24"/>
              </w:rPr>
              <w:t>HDMI</w:t>
            </w:r>
            <w:r w:rsidRPr="00F93BB8">
              <w:rPr>
                <w:rFonts w:hint="eastAsia"/>
                <w:sz w:val="24"/>
              </w:rPr>
              <w:t>高清输入接口，可与高清</w:t>
            </w:r>
            <w:r w:rsidRPr="00F93BB8">
              <w:rPr>
                <w:rFonts w:hint="eastAsia"/>
                <w:sz w:val="24"/>
              </w:rPr>
              <w:t>DV</w:t>
            </w:r>
            <w:r w:rsidRPr="00F93BB8">
              <w:rPr>
                <w:rFonts w:hint="eastAsia"/>
                <w:sz w:val="24"/>
              </w:rPr>
              <w:t>摄像机配合使用；</w:t>
            </w:r>
          </w:p>
          <w:p w:rsidR="00506F6B" w:rsidRPr="00F93BB8" w:rsidRDefault="00AB549D" w:rsidP="0077032D">
            <w:pPr>
              <w:widowControl/>
              <w:adjustRightInd w:val="0"/>
              <w:snapToGrid w:val="0"/>
              <w:rPr>
                <w:sz w:val="24"/>
              </w:rPr>
            </w:pPr>
            <w:r w:rsidRPr="00F93BB8">
              <w:rPr>
                <w:rFonts w:hint="eastAsia"/>
                <w:sz w:val="24"/>
              </w:rPr>
              <w:t>8.</w:t>
            </w:r>
            <w:r w:rsidRPr="00F93BB8">
              <w:rPr>
                <w:rFonts w:hint="eastAsia"/>
                <w:sz w:val="24"/>
              </w:rPr>
              <w:t>音频接口支持</w:t>
            </w:r>
            <w:r w:rsidRPr="00F93BB8">
              <w:rPr>
                <w:rFonts w:hint="eastAsia"/>
                <w:sz w:val="24"/>
              </w:rPr>
              <w:t>1</w:t>
            </w:r>
            <w:r w:rsidRPr="00F93BB8">
              <w:rPr>
                <w:rFonts w:hint="eastAsia"/>
                <w:sz w:val="24"/>
              </w:rPr>
              <w:t>路</w:t>
            </w:r>
            <w:r w:rsidRPr="00F93BB8">
              <w:rPr>
                <w:rFonts w:hint="eastAsia"/>
                <w:sz w:val="24"/>
              </w:rPr>
              <w:t>3.5</w:t>
            </w:r>
            <w:proofErr w:type="gramStart"/>
            <w:r w:rsidRPr="00F93BB8">
              <w:rPr>
                <w:rFonts w:hint="eastAsia"/>
                <w:sz w:val="24"/>
              </w:rPr>
              <w:t>耳麦一体</w:t>
            </w:r>
            <w:proofErr w:type="gramEnd"/>
            <w:r w:rsidRPr="00F93BB8">
              <w:rPr>
                <w:rFonts w:hint="eastAsia"/>
                <w:sz w:val="24"/>
              </w:rPr>
              <w:t>接口，</w:t>
            </w:r>
            <w:proofErr w:type="gramStart"/>
            <w:r w:rsidRPr="00F93BB8">
              <w:rPr>
                <w:rFonts w:hint="eastAsia"/>
                <w:sz w:val="24"/>
              </w:rPr>
              <w:t>支持蓝牙可与蓝牙耳机</w:t>
            </w:r>
            <w:proofErr w:type="gramEnd"/>
            <w:r w:rsidRPr="00F93BB8">
              <w:rPr>
                <w:rFonts w:hint="eastAsia"/>
                <w:sz w:val="24"/>
              </w:rPr>
              <w:t>配合实现无线对讲；</w:t>
            </w:r>
          </w:p>
          <w:p w:rsidR="00506F6B" w:rsidRPr="00F93BB8" w:rsidRDefault="00AB549D" w:rsidP="0077032D">
            <w:pPr>
              <w:widowControl/>
              <w:adjustRightInd w:val="0"/>
              <w:snapToGrid w:val="0"/>
              <w:rPr>
                <w:sz w:val="24"/>
              </w:rPr>
            </w:pPr>
            <w:r w:rsidRPr="00F93BB8">
              <w:rPr>
                <w:rFonts w:hint="eastAsia"/>
                <w:sz w:val="24"/>
              </w:rPr>
              <w:t>9.</w:t>
            </w:r>
            <w:r w:rsidRPr="00F93BB8">
              <w:rPr>
                <w:rFonts w:hint="eastAsia"/>
                <w:sz w:val="24"/>
              </w:rPr>
              <w:t>编码要求支持</w:t>
            </w:r>
            <w:r w:rsidRPr="00F93BB8">
              <w:rPr>
                <w:rFonts w:hint="eastAsia"/>
                <w:sz w:val="24"/>
              </w:rPr>
              <w:t>H.264</w:t>
            </w:r>
            <w:r w:rsidRPr="00F93BB8">
              <w:rPr>
                <w:rFonts w:hint="eastAsia"/>
                <w:sz w:val="24"/>
              </w:rPr>
              <w:t>、</w:t>
            </w:r>
            <w:r w:rsidRPr="00F93BB8">
              <w:rPr>
                <w:rFonts w:hint="eastAsia"/>
                <w:sz w:val="24"/>
              </w:rPr>
              <w:t>H.264 HP</w:t>
            </w:r>
            <w:r w:rsidRPr="00F93BB8">
              <w:rPr>
                <w:rFonts w:hint="eastAsia"/>
                <w:sz w:val="24"/>
              </w:rPr>
              <w:t>、</w:t>
            </w:r>
            <w:r w:rsidRPr="00F93BB8">
              <w:rPr>
                <w:rFonts w:hint="eastAsia"/>
                <w:sz w:val="24"/>
              </w:rPr>
              <w:t>H.265</w:t>
            </w:r>
            <w:r w:rsidRPr="00F93BB8">
              <w:rPr>
                <w:rFonts w:hint="eastAsia"/>
                <w:sz w:val="24"/>
              </w:rPr>
              <w:t>，支持</w:t>
            </w:r>
            <w:r w:rsidRPr="00F93BB8">
              <w:rPr>
                <w:rFonts w:hint="eastAsia"/>
                <w:sz w:val="24"/>
              </w:rPr>
              <w:t>1080P</w:t>
            </w:r>
            <w:r w:rsidRPr="00F93BB8">
              <w:rPr>
                <w:rFonts w:hint="eastAsia"/>
                <w:sz w:val="24"/>
              </w:rPr>
              <w:t>、</w:t>
            </w:r>
            <w:r w:rsidRPr="00F93BB8">
              <w:rPr>
                <w:rFonts w:hint="eastAsia"/>
                <w:sz w:val="24"/>
              </w:rPr>
              <w:t>720P</w:t>
            </w:r>
            <w:r w:rsidRPr="00F93BB8">
              <w:rPr>
                <w:rFonts w:hint="eastAsia"/>
                <w:sz w:val="24"/>
              </w:rPr>
              <w:t>、</w:t>
            </w:r>
            <w:r w:rsidRPr="00F93BB8">
              <w:rPr>
                <w:rFonts w:hint="eastAsia"/>
                <w:sz w:val="24"/>
              </w:rPr>
              <w:t>D1</w:t>
            </w:r>
            <w:r w:rsidRPr="00F93BB8">
              <w:rPr>
                <w:rFonts w:hint="eastAsia"/>
                <w:sz w:val="24"/>
              </w:rPr>
              <w:t>（</w:t>
            </w:r>
            <w:r w:rsidRPr="00F93BB8">
              <w:rPr>
                <w:rFonts w:hint="eastAsia"/>
                <w:sz w:val="24"/>
              </w:rPr>
              <w:t>4CIF</w:t>
            </w:r>
            <w:r w:rsidRPr="00F93BB8">
              <w:rPr>
                <w:rFonts w:hint="eastAsia"/>
                <w:sz w:val="24"/>
              </w:rPr>
              <w:t>）等分辨率；</w:t>
            </w:r>
            <w:proofErr w:type="gramStart"/>
            <w:r w:rsidRPr="00F93BB8">
              <w:rPr>
                <w:rFonts w:hint="eastAsia"/>
                <w:sz w:val="24"/>
              </w:rPr>
              <w:t>支持双码流</w:t>
            </w:r>
            <w:proofErr w:type="gramEnd"/>
            <w:r w:rsidRPr="00F93BB8">
              <w:rPr>
                <w:rFonts w:hint="eastAsia"/>
                <w:sz w:val="24"/>
              </w:rPr>
              <w:t>；</w:t>
            </w:r>
          </w:p>
          <w:p w:rsidR="00506F6B" w:rsidRPr="00F93BB8" w:rsidRDefault="00AB549D" w:rsidP="0077032D">
            <w:pPr>
              <w:widowControl/>
              <w:adjustRightInd w:val="0"/>
              <w:snapToGrid w:val="0"/>
              <w:rPr>
                <w:sz w:val="24"/>
              </w:rPr>
            </w:pPr>
            <w:r w:rsidRPr="00F93BB8">
              <w:rPr>
                <w:rFonts w:hint="eastAsia"/>
                <w:sz w:val="24"/>
              </w:rPr>
              <w:t>10.</w:t>
            </w:r>
            <w:r w:rsidRPr="00F93BB8">
              <w:rPr>
                <w:rFonts w:hint="eastAsia"/>
                <w:sz w:val="24"/>
              </w:rPr>
              <w:t>视频</w:t>
            </w:r>
            <w:proofErr w:type="gramStart"/>
            <w:r w:rsidRPr="00F93BB8">
              <w:rPr>
                <w:rFonts w:hint="eastAsia"/>
                <w:sz w:val="24"/>
              </w:rPr>
              <w:t>帧率范围</w:t>
            </w:r>
            <w:proofErr w:type="gramEnd"/>
            <w:r w:rsidRPr="00F93BB8">
              <w:rPr>
                <w:rFonts w:hint="eastAsia"/>
                <w:sz w:val="24"/>
              </w:rPr>
              <w:t>为</w:t>
            </w:r>
            <w:r w:rsidRPr="00F93BB8">
              <w:rPr>
                <w:rFonts w:hint="eastAsia"/>
                <w:sz w:val="24"/>
              </w:rPr>
              <w:t>5</w:t>
            </w:r>
            <w:r w:rsidRPr="00F93BB8">
              <w:rPr>
                <w:rFonts w:hint="eastAsia"/>
                <w:sz w:val="24"/>
              </w:rPr>
              <w:t>～</w:t>
            </w:r>
            <w:r w:rsidRPr="00F93BB8">
              <w:rPr>
                <w:rFonts w:hint="eastAsia"/>
                <w:sz w:val="24"/>
              </w:rPr>
              <w:t>60fps</w:t>
            </w:r>
            <w:r w:rsidRPr="00F93BB8">
              <w:rPr>
                <w:rFonts w:hint="eastAsia"/>
                <w:sz w:val="24"/>
              </w:rPr>
              <w:t>，视频码率</w:t>
            </w:r>
            <w:r w:rsidRPr="00F93BB8">
              <w:rPr>
                <w:rFonts w:hint="eastAsia"/>
                <w:sz w:val="24"/>
              </w:rPr>
              <w:t>128Kbps</w:t>
            </w:r>
            <w:r w:rsidRPr="00F93BB8">
              <w:rPr>
                <w:rFonts w:hint="eastAsia"/>
                <w:sz w:val="24"/>
              </w:rPr>
              <w:t>～</w:t>
            </w:r>
            <w:r w:rsidRPr="00F93BB8">
              <w:rPr>
                <w:rFonts w:hint="eastAsia"/>
                <w:sz w:val="24"/>
              </w:rPr>
              <w:t>6Mbps</w:t>
            </w:r>
            <w:r w:rsidRPr="00F93BB8">
              <w:rPr>
                <w:rFonts w:hint="eastAsia"/>
                <w:sz w:val="24"/>
              </w:rPr>
              <w:t>可调整；</w:t>
            </w:r>
          </w:p>
          <w:p w:rsidR="00506F6B" w:rsidRPr="00F93BB8" w:rsidRDefault="00AB549D" w:rsidP="0077032D">
            <w:pPr>
              <w:widowControl/>
              <w:adjustRightInd w:val="0"/>
              <w:snapToGrid w:val="0"/>
              <w:rPr>
                <w:sz w:val="24"/>
              </w:rPr>
            </w:pPr>
            <w:r w:rsidRPr="00F93BB8">
              <w:rPr>
                <w:rFonts w:hint="eastAsia"/>
                <w:sz w:val="24"/>
              </w:rPr>
              <w:t>11.</w:t>
            </w:r>
            <w:r w:rsidRPr="00F93BB8">
              <w:rPr>
                <w:rFonts w:hint="eastAsia"/>
                <w:sz w:val="24"/>
              </w:rPr>
              <w:t>音频协议支持</w:t>
            </w:r>
            <w:r w:rsidRPr="00F93BB8">
              <w:rPr>
                <w:rFonts w:hint="eastAsia"/>
                <w:sz w:val="24"/>
              </w:rPr>
              <w:t>G.711a</w:t>
            </w:r>
            <w:r w:rsidRPr="00F93BB8">
              <w:rPr>
                <w:rFonts w:hint="eastAsia"/>
                <w:sz w:val="24"/>
              </w:rPr>
              <w:t>、</w:t>
            </w:r>
            <w:r w:rsidRPr="00F93BB8">
              <w:rPr>
                <w:rFonts w:hint="eastAsia"/>
                <w:sz w:val="24"/>
              </w:rPr>
              <w:t>GSM</w:t>
            </w:r>
            <w:r w:rsidRPr="00F93BB8">
              <w:rPr>
                <w:rFonts w:hint="eastAsia"/>
                <w:sz w:val="24"/>
              </w:rPr>
              <w:t>等音频协议，并支持双向语音对讲；</w:t>
            </w:r>
          </w:p>
          <w:p w:rsidR="00506F6B" w:rsidRPr="00F93BB8" w:rsidRDefault="00AB549D" w:rsidP="0077032D">
            <w:pPr>
              <w:widowControl/>
              <w:adjustRightInd w:val="0"/>
              <w:snapToGrid w:val="0"/>
              <w:rPr>
                <w:sz w:val="24"/>
              </w:rPr>
            </w:pPr>
            <w:r w:rsidRPr="00F93BB8">
              <w:rPr>
                <w:rFonts w:hint="eastAsia"/>
                <w:sz w:val="24"/>
              </w:rPr>
              <w:t>12.</w:t>
            </w:r>
            <w:r w:rsidRPr="00F93BB8">
              <w:rPr>
                <w:rFonts w:hint="eastAsia"/>
                <w:sz w:val="24"/>
              </w:rPr>
              <w:t>内置</w:t>
            </w:r>
            <w:r w:rsidRPr="00F93BB8">
              <w:rPr>
                <w:rFonts w:hint="eastAsia"/>
                <w:sz w:val="24"/>
              </w:rPr>
              <w:t>4G</w:t>
            </w:r>
            <w:r w:rsidRPr="00F93BB8">
              <w:rPr>
                <w:rFonts w:hint="eastAsia"/>
                <w:sz w:val="24"/>
              </w:rPr>
              <w:t>全网通模块，支持</w:t>
            </w:r>
            <w:proofErr w:type="gramStart"/>
            <w:r w:rsidRPr="00F93BB8">
              <w:rPr>
                <w:rFonts w:hint="eastAsia"/>
                <w:sz w:val="24"/>
              </w:rPr>
              <w:t>双卡双待</w:t>
            </w:r>
            <w:proofErr w:type="gramEnd"/>
            <w:r w:rsidRPr="00F93BB8">
              <w:rPr>
                <w:rFonts w:hint="eastAsia"/>
                <w:sz w:val="24"/>
              </w:rPr>
              <w:t>；内置</w:t>
            </w:r>
            <w:r w:rsidRPr="00F93BB8">
              <w:rPr>
                <w:rFonts w:hint="eastAsia"/>
                <w:sz w:val="24"/>
              </w:rPr>
              <w:t>WiFi</w:t>
            </w:r>
            <w:r w:rsidRPr="00F93BB8">
              <w:rPr>
                <w:rFonts w:hint="eastAsia"/>
                <w:sz w:val="24"/>
              </w:rPr>
              <w:t>模块，传输距离不小于</w:t>
            </w:r>
            <w:r w:rsidRPr="00F93BB8">
              <w:rPr>
                <w:rFonts w:hint="eastAsia"/>
                <w:sz w:val="24"/>
              </w:rPr>
              <w:t>10</w:t>
            </w:r>
            <w:r w:rsidRPr="00F93BB8">
              <w:rPr>
                <w:rFonts w:hint="eastAsia"/>
                <w:sz w:val="24"/>
              </w:rPr>
              <w:t>米；</w:t>
            </w:r>
          </w:p>
          <w:p w:rsidR="00506F6B" w:rsidRPr="00F93BB8" w:rsidRDefault="00AB549D" w:rsidP="0077032D">
            <w:pPr>
              <w:widowControl/>
              <w:adjustRightInd w:val="0"/>
              <w:snapToGrid w:val="0"/>
              <w:rPr>
                <w:sz w:val="24"/>
              </w:rPr>
            </w:pPr>
            <w:r w:rsidRPr="00F93BB8">
              <w:rPr>
                <w:rFonts w:hint="eastAsia"/>
                <w:sz w:val="24"/>
              </w:rPr>
              <w:t>13.</w:t>
            </w:r>
            <w:r w:rsidRPr="00F93BB8">
              <w:rPr>
                <w:rFonts w:hint="eastAsia"/>
                <w:sz w:val="24"/>
              </w:rPr>
              <w:t>支持</w:t>
            </w:r>
            <w:r w:rsidRPr="00F93BB8">
              <w:rPr>
                <w:rFonts w:hint="eastAsia"/>
                <w:sz w:val="24"/>
              </w:rPr>
              <w:t>GPS</w:t>
            </w:r>
            <w:r w:rsidRPr="00F93BB8">
              <w:rPr>
                <w:rFonts w:hint="eastAsia"/>
                <w:sz w:val="24"/>
              </w:rPr>
              <w:t>和北斗双模定位，可提供地理位置定位功能；</w:t>
            </w:r>
          </w:p>
          <w:p w:rsidR="00506F6B" w:rsidRPr="00F93BB8" w:rsidRDefault="00AB549D" w:rsidP="0077032D">
            <w:pPr>
              <w:widowControl/>
              <w:adjustRightInd w:val="0"/>
              <w:snapToGrid w:val="0"/>
              <w:rPr>
                <w:sz w:val="24"/>
              </w:rPr>
            </w:pPr>
            <w:r w:rsidRPr="00F93BB8">
              <w:rPr>
                <w:rFonts w:hint="eastAsia"/>
                <w:sz w:val="24"/>
              </w:rPr>
              <w:t>14.</w:t>
            </w:r>
            <w:r w:rsidRPr="00F93BB8">
              <w:rPr>
                <w:rFonts w:hint="eastAsia"/>
                <w:sz w:val="24"/>
              </w:rPr>
              <w:t>内置</w:t>
            </w:r>
            <w:proofErr w:type="gramStart"/>
            <w:r w:rsidRPr="00F93BB8">
              <w:rPr>
                <w:rFonts w:hint="eastAsia"/>
                <w:sz w:val="24"/>
              </w:rPr>
              <w:t>锂</w:t>
            </w:r>
            <w:proofErr w:type="gramEnd"/>
            <w:r w:rsidRPr="00F93BB8">
              <w:rPr>
                <w:rFonts w:hint="eastAsia"/>
                <w:sz w:val="24"/>
              </w:rPr>
              <w:t>离子电池不小于</w:t>
            </w:r>
            <w:r w:rsidRPr="00F93BB8">
              <w:rPr>
                <w:rFonts w:hint="eastAsia"/>
                <w:sz w:val="24"/>
              </w:rPr>
              <w:t>3.7V 13600mAh</w:t>
            </w:r>
            <w:r w:rsidR="00E93984" w:rsidRPr="00F93BB8">
              <w:rPr>
                <w:rFonts w:hint="eastAsia"/>
                <w:sz w:val="24"/>
              </w:rPr>
              <w:t>，</w:t>
            </w:r>
            <w:r w:rsidRPr="00F93BB8">
              <w:rPr>
                <w:rFonts w:hint="eastAsia"/>
                <w:sz w:val="24"/>
              </w:rPr>
              <w:t>连续工作时间不小于</w:t>
            </w:r>
            <w:r w:rsidRPr="00F93BB8">
              <w:rPr>
                <w:rFonts w:hint="eastAsia"/>
                <w:sz w:val="24"/>
              </w:rPr>
              <w:t>6</w:t>
            </w:r>
            <w:r w:rsidRPr="00F93BB8">
              <w:rPr>
                <w:rFonts w:hint="eastAsia"/>
                <w:sz w:val="24"/>
              </w:rPr>
              <w:t>小时；</w:t>
            </w:r>
          </w:p>
          <w:p w:rsidR="00506F6B" w:rsidRPr="00F93BB8" w:rsidRDefault="00AB549D" w:rsidP="0077032D">
            <w:pPr>
              <w:widowControl/>
              <w:adjustRightInd w:val="0"/>
              <w:snapToGrid w:val="0"/>
              <w:rPr>
                <w:sz w:val="24"/>
              </w:rPr>
            </w:pPr>
            <w:r w:rsidRPr="00F93BB8">
              <w:rPr>
                <w:rFonts w:hint="eastAsia"/>
                <w:sz w:val="24"/>
              </w:rPr>
              <w:t>15.</w:t>
            </w:r>
            <w:r w:rsidRPr="00F93BB8">
              <w:rPr>
                <w:rFonts w:hint="eastAsia"/>
                <w:sz w:val="24"/>
              </w:rPr>
              <w:t>支持本地录像存储卡存储，支持</w:t>
            </w:r>
            <w:r w:rsidRPr="00F93BB8">
              <w:rPr>
                <w:rFonts w:hint="eastAsia"/>
                <w:sz w:val="24"/>
              </w:rPr>
              <w:t>microSD</w:t>
            </w:r>
            <w:r w:rsidRPr="00F93BB8">
              <w:rPr>
                <w:rFonts w:hint="eastAsia"/>
                <w:sz w:val="24"/>
              </w:rPr>
              <w:t>卡，存储容量不小于</w:t>
            </w:r>
            <w:r w:rsidRPr="00F93BB8">
              <w:rPr>
                <w:rFonts w:hint="eastAsia"/>
                <w:sz w:val="24"/>
              </w:rPr>
              <w:t>64G</w:t>
            </w:r>
            <w:r w:rsidRPr="00F93BB8">
              <w:rPr>
                <w:rFonts w:hint="eastAsia"/>
                <w:sz w:val="24"/>
              </w:rPr>
              <w:t>；</w:t>
            </w:r>
          </w:p>
          <w:p w:rsidR="00506F6B" w:rsidRPr="00F93BB8" w:rsidRDefault="00AB549D" w:rsidP="0077032D">
            <w:pPr>
              <w:widowControl/>
              <w:adjustRightInd w:val="0"/>
              <w:snapToGrid w:val="0"/>
              <w:rPr>
                <w:sz w:val="24"/>
              </w:rPr>
            </w:pPr>
            <w:r w:rsidRPr="00F93BB8">
              <w:rPr>
                <w:rFonts w:hint="eastAsia"/>
                <w:sz w:val="24"/>
              </w:rPr>
              <w:t>16.</w:t>
            </w:r>
            <w:r w:rsidRPr="00F93BB8">
              <w:rPr>
                <w:rFonts w:hint="eastAsia"/>
                <w:sz w:val="24"/>
              </w:rPr>
              <w:t>网络适应性支持智能的动态码率调整，能够在带宽不好的情况下自动调整</w:t>
            </w:r>
            <w:proofErr w:type="gramStart"/>
            <w:r w:rsidRPr="00F93BB8">
              <w:rPr>
                <w:rFonts w:hint="eastAsia"/>
                <w:sz w:val="24"/>
              </w:rPr>
              <w:t>图像帧率和</w:t>
            </w:r>
            <w:proofErr w:type="gramEnd"/>
            <w:r w:rsidRPr="00F93BB8">
              <w:rPr>
                <w:rFonts w:hint="eastAsia"/>
                <w:sz w:val="24"/>
              </w:rPr>
              <w:t>码率，保证图像的流畅度；</w:t>
            </w:r>
          </w:p>
          <w:p w:rsidR="00506F6B" w:rsidRPr="00F93BB8" w:rsidRDefault="00AB549D" w:rsidP="0077032D">
            <w:pPr>
              <w:widowControl/>
              <w:adjustRightInd w:val="0"/>
              <w:snapToGrid w:val="0"/>
              <w:rPr>
                <w:sz w:val="24"/>
              </w:rPr>
            </w:pPr>
            <w:r w:rsidRPr="00F93BB8">
              <w:rPr>
                <w:rFonts w:hint="eastAsia"/>
                <w:sz w:val="24"/>
              </w:rPr>
              <w:t>17.OSD</w:t>
            </w:r>
            <w:r w:rsidRPr="00F93BB8">
              <w:rPr>
                <w:rFonts w:hint="eastAsia"/>
                <w:sz w:val="24"/>
              </w:rPr>
              <w:t>功能要求，可提供中文、数字、字母等信息用于</w:t>
            </w:r>
            <w:r w:rsidRPr="00F93BB8">
              <w:rPr>
                <w:rFonts w:hint="eastAsia"/>
                <w:sz w:val="24"/>
              </w:rPr>
              <w:t>OSD</w:t>
            </w:r>
            <w:r w:rsidRPr="00F93BB8">
              <w:rPr>
                <w:rFonts w:hint="eastAsia"/>
                <w:sz w:val="24"/>
              </w:rPr>
              <w:t>叠加</w:t>
            </w:r>
          </w:p>
          <w:p w:rsidR="00506F6B" w:rsidRPr="00F93BB8" w:rsidRDefault="00AB549D" w:rsidP="0077032D">
            <w:pPr>
              <w:widowControl/>
              <w:adjustRightInd w:val="0"/>
              <w:snapToGrid w:val="0"/>
              <w:rPr>
                <w:sz w:val="24"/>
              </w:rPr>
            </w:pPr>
            <w:r w:rsidRPr="00F93BB8">
              <w:rPr>
                <w:rFonts w:hint="eastAsia"/>
                <w:sz w:val="24"/>
              </w:rPr>
              <w:t>18.</w:t>
            </w:r>
            <w:r w:rsidRPr="00F93BB8">
              <w:rPr>
                <w:rFonts w:hint="eastAsia"/>
                <w:sz w:val="24"/>
              </w:rPr>
              <w:t>环境要求：工作温度</w:t>
            </w:r>
            <w:r w:rsidRPr="00F93BB8">
              <w:rPr>
                <w:rFonts w:hint="eastAsia"/>
                <w:sz w:val="24"/>
              </w:rPr>
              <w:t>-10~50</w:t>
            </w:r>
            <w:r w:rsidRPr="00F93BB8">
              <w:rPr>
                <w:rFonts w:hint="eastAsia"/>
                <w:sz w:val="24"/>
              </w:rPr>
              <w:t>°；工作湿度</w:t>
            </w:r>
            <w:r w:rsidRPr="00F93BB8">
              <w:rPr>
                <w:rFonts w:hint="eastAsia"/>
                <w:sz w:val="24"/>
              </w:rPr>
              <w:t>20~85%</w:t>
            </w:r>
            <w:r w:rsidRPr="00F93BB8">
              <w:rPr>
                <w:rFonts w:hint="eastAsia"/>
                <w:sz w:val="24"/>
              </w:rPr>
              <w:t>，无凝结</w:t>
            </w:r>
          </w:p>
          <w:p w:rsidR="00506F6B" w:rsidRPr="00F93BB8" w:rsidRDefault="00AB549D" w:rsidP="0077032D">
            <w:pPr>
              <w:widowControl/>
              <w:adjustRightInd w:val="0"/>
              <w:snapToGrid w:val="0"/>
              <w:rPr>
                <w:sz w:val="24"/>
              </w:rPr>
            </w:pPr>
            <w:r w:rsidRPr="00F93BB8">
              <w:rPr>
                <w:rFonts w:hint="eastAsia"/>
                <w:sz w:val="24"/>
              </w:rPr>
              <w:t>19.</w:t>
            </w:r>
            <w:r w:rsidRPr="00F93BB8">
              <w:rPr>
                <w:rFonts w:hint="eastAsia"/>
                <w:sz w:val="24"/>
              </w:rPr>
              <w:t>其他标准配件：</w:t>
            </w:r>
            <w:r w:rsidRPr="00F93BB8">
              <w:rPr>
                <w:rFonts w:hint="eastAsia"/>
                <w:sz w:val="24"/>
              </w:rPr>
              <w:t>1*HDMI</w:t>
            </w:r>
            <w:r w:rsidRPr="00F93BB8">
              <w:rPr>
                <w:rFonts w:hint="eastAsia"/>
                <w:sz w:val="24"/>
              </w:rPr>
              <w:t>连接线；</w:t>
            </w:r>
            <w:r w:rsidRPr="00F93BB8">
              <w:rPr>
                <w:rFonts w:hint="eastAsia"/>
                <w:sz w:val="24"/>
              </w:rPr>
              <w:t>1*</w:t>
            </w:r>
            <w:r w:rsidRPr="00F93BB8">
              <w:rPr>
                <w:rFonts w:hint="eastAsia"/>
                <w:sz w:val="24"/>
              </w:rPr>
              <w:t>充电器</w:t>
            </w:r>
            <w:r w:rsidRPr="00F93BB8">
              <w:rPr>
                <w:rFonts w:hint="eastAsia"/>
                <w:sz w:val="24"/>
              </w:rPr>
              <w:t xml:space="preserve"> </w:t>
            </w:r>
            <w:r w:rsidRPr="00F93BB8">
              <w:rPr>
                <w:rFonts w:hint="eastAsia"/>
                <w:sz w:val="24"/>
              </w:rPr>
              <w:t>；</w:t>
            </w:r>
            <w:r w:rsidRPr="00F93BB8">
              <w:rPr>
                <w:rFonts w:hint="eastAsia"/>
                <w:sz w:val="24"/>
              </w:rPr>
              <w:t>1*USB Type-C</w:t>
            </w:r>
            <w:r w:rsidRPr="00F93BB8">
              <w:rPr>
                <w:rFonts w:hint="eastAsia"/>
                <w:sz w:val="24"/>
              </w:rPr>
              <w:t>线；</w:t>
            </w:r>
            <w:r w:rsidRPr="00F93BB8">
              <w:rPr>
                <w:rFonts w:hint="eastAsia"/>
                <w:sz w:val="24"/>
              </w:rPr>
              <w:t>1*</w:t>
            </w:r>
            <w:proofErr w:type="gramStart"/>
            <w:r w:rsidRPr="00F93BB8">
              <w:rPr>
                <w:rFonts w:hint="eastAsia"/>
                <w:sz w:val="24"/>
              </w:rPr>
              <w:t>蓝牙耳机</w:t>
            </w:r>
            <w:proofErr w:type="gramEnd"/>
            <w:r w:rsidRPr="00F93BB8">
              <w:rPr>
                <w:rFonts w:hint="eastAsia"/>
                <w:sz w:val="24"/>
              </w:rPr>
              <w:t>；</w:t>
            </w:r>
            <w:r w:rsidRPr="00F93BB8">
              <w:rPr>
                <w:rFonts w:hint="eastAsia"/>
                <w:sz w:val="24"/>
              </w:rPr>
              <w:t>1*PTT</w:t>
            </w:r>
            <w:r w:rsidRPr="00F93BB8">
              <w:rPr>
                <w:rFonts w:hint="eastAsia"/>
                <w:sz w:val="24"/>
              </w:rPr>
              <w:t>有线耳机；</w:t>
            </w:r>
            <w:r w:rsidRPr="00F93BB8">
              <w:rPr>
                <w:rFonts w:hint="eastAsia"/>
                <w:sz w:val="24"/>
              </w:rPr>
              <w:t>1*</w:t>
            </w:r>
            <w:r w:rsidRPr="00F93BB8">
              <w:rPr>
                <w:rFonts w:hint="eastAsia"/>
                <w:sz w:val="24"/>
              </w:rPr>
              <w:t>热靴支架；</w:t>
            </w:r>
            <w:r w:rsidRPr="00F93BB8">
              <w:rPr>
                <w:rFonts w:hint="eastAsia"/>
                <w:sz w:val="24"/>
              </w:rPr>
              <w:t>1*</w:t>
            </w:r>
            <w:r w:rsidRPr="00F93BB8">
              <w:rPr>
                <w:rFonts w:hint="eastAsia"/>
                <w:sz w:val="24"/>
              </w:rPr>
              <w:t>充电宝</w:t>
            </w:r>
          </w:p>
          <w:p w:rsidR="0077032D" w:rsidRPr="00F93BB8" w:rsidRDefault="0077032D" w:rsidP="0077032D">
            <w:pPr>
              <w:widowControl/>
              <w:adjustRightInd w:val="0"/>
              <w:snapToGrid w:val="0"/>
              <w:rPr>
                <w:sz w:val="24"/>
              </w:rPr>
            </w:pPr>
            <w:r w:rsidRPr="00F93BB8">
              <w:rPr>
                <w:rFonts w:hint="eastAsia"/>
                <w:sz w:val="24"/>
              </w:rPr>
              <w:t>配套摄像机参数：</w:t>
            </w:r>
          </w:p>
          <w:p w:rsidR="0077032D" w:rsidRPr="00F93BB8" w:rsidRDefault="0077032D" w:rsidP="0077032D">
            <w:pPr>
              <w:widowControl/>
              <w:adjustRightInd w:val="0"/>
              <w:snapToGrid w:val="0"/>
              <w:rPr>
                <w:sz w:val="24"/>
              </w:rPr>
            </w:pPr>
            <w:r w:rsidRPr="00F93BB8">
              <w:rPr>
                <w:rFonts w:hint="eastAsia"/>
                <w:sz w:val="24"/>
              </w:rPr>
              <w:t>总像素</w:t>
            </w:r>
            <w:r w:rsidRPr="00F93BB8">
              <w:rPr>
                <w:rFonts w:hint="eastAsia"/>
                <w:sz w:val="24"/>
              </w:rPr>
              <w:t xml:space="preserve"> </w:t>
            </w:r>
            <w:r w:rsidRPr="00F93BB8">
              <w:rPr>
                <w:rFonts w:hint="eastAsia"/>
                <w:sz w:val="24"/>
              </w:rPr>
              <w:t>：≥</w:t>
            </w:r>
            <w:r w:rsidRPr="00F93BB8">
              <w:rPr>
                <w:rFonts w:hint="eastAsia"/>
                <w:sz w:val="24"/>
              </w:rPr>
              <w:t>603</w:t>
            </w:r>
            <w:proofErr w:type="gramStart"/>
            <w:r w:rsidRPr="00F93BB8">
              <w:rPr>
                <w:rFonts w:hint="eastAsia"/>
                <w:sz w:val="24"/>
              </w:rPr>
              <w:t>万像</w:t>
            </w:r>
            <w:proofErr w:type="gramEnd"/>
            <w:r w:rsidRPr="00F93BB8">
              <w:rPr>
                <w:rFonts w:hint="eastAsia"/>
                <w:sz w:val="24"/>
              </w:rPr>
              <w:t>素</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光学变焦：≥</w:t>
            </w:r>
            <w:r w:rsidRPr="00F93BB8">
              <w:rPr>
                <w:rFonts w:hint="eastAsia"/>
                <w:sz w:val="24"/>
              </w:rPr>
              <w:t>20</w:t>
            </w:r>
            <w:r w:rsidRPr="00F93BB8">
              <w:rPr>
                <w:rFonts w:hint="eastAsia"/>
                <w:sz w:val="24"/>
              </w:rPr>
              <w:t>倍</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数码变焦倍数：</w:t>
            </w:r>
            <w:r w:rsidRPr="00F93BB8">
              <w:rPr>
                <w:rFonts w:hint="eastAsia"/>
                <w:sz w:val="24"/>
              </w:rPr>
              <w:t>2</w:t>
            </w:r>
            <w:r w:rsidRPr="00F93BB8">
              <w:rPr>
                <w:rFonts w:hint="eastAsia"/>
                <w:sz w:val="24"/>
              </w:rPr>
              <w:t>倍</w:t>
            </w:r>
            <w:r w:rsidRPr="00F93BB8">
              <w:rPr>
                <w:rFonts w:hint="eastAsia"/>
                <w:sz w:val="24"/>
              </w:rPr>
              <w:t>/5</w:t>
            </w:r>
            <w:r w:rsidRPr="00F93BB8">
              <w:rPr>
                <w:rFonts w:hint="eastAsia"/>
                <w:sz w:val="24"/>
              </w:rPr>
              <w:t>倍</w:t>
            </w:r>
            <w:r w:rsidRPr="00F93BB8">
              <w:rPr>
                <w:rFonts w:hint="eastAsia"/>
                <w:sz w:val="24"/>
              </w:rPr>
              <w:t>/10</w:t>
            </w:r>
            <w:r w:rsidRPr="00F93BB8">
              <w:rPr>
                <w:rFonts w:hint="eastAsia"/>
                <w:sz w:val="24"/>
              </w:rPr>
              <w:t>倍</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传感器类型：</w:t>
            </w:r>
            <w:r w:rsidRPr="00F93BB8">
              <w:rPr>
                <w:rFonts w:hint="eastAsia"/>
                <w:sz w:val="24"/>
              </w:rPr>
              <w:t>MOS</w:t>
            </w:r>
            <w:r w:rsidRPr="00F93BB8">
              <w:rPr>
                <w:rFonts w:hint="eastAsia"/>
                <w:sz w:val="24"/>
              </w:rPr>
              <w:t>传感器</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传感器尺寸：≥</w:t>
            </w:r>
            <w:r w:rsidRPr="00F93BB8">
              <w:rPr>
                <w:rFonts w:hint="eastAsia"/>
                <w:sz w:val="24"/>
              </w:rPr>
              <w:t>1/3.1</w:t>
            </w:r>
          </w:p>
          <w:p w:rsidR="0077032D" w:rsidRPr="00F93BB8" w:rsidRDefault="0077032D" w:rsidP="0077032D">
            <w:pPr>
              <w:widowControl/>
              <w:adjustRightInd w:val="0"/>
              <w:snapToGrid w:val="0"/>
              <w:rPr>
                <w:sz w:val="24"/>
              </w:rPr>
            </w:pPr>
            <w:r w:rsidRPr="00F93BB8">
              <w:rPr>
                <w:rFonts w:hint="eastAsia"/>
                <w:sz w:val="24"/>
              </w:rPr>
              <w:t>镜头参数：</w:t>
            </w:r>
          </w:p>
          <w:p w:rsidR="0077032D" w:rsidRPr="00F93BB8" w:rsidRDefault="0077032D" w:rsidP="0077032D">
            <w:pPr>
              <w:widowControl/>
              <w:adjustRightInd w:val="0"/>
              <w:snapToGrid w:val="0"/>
              <w:rPr>
                <w:sz w:val="24"/>
              </w:rPr>
            </w:pPr>
            <w:r w:rsidRPr="00F93BB8">
              <w:rPr>
                <w:rFonts w:hint="eastAsia"/>
                <w:sz w:val="24"/>
              </w:rPr>
              <w:t>滤镜尺寸：≥</w:t>
            </w:r>
            <w:r w:rsidRPr="00F93BB8">
              <w:rPr>
                <w:rFonts w:hint="eastAsia"/>
                <w:sz w:val="24"/>
              </w:rPr>
              <w:t xml:space="preserve">49mm </w:t>
            </w:r>
          </w:p>
          <w:p w:rsidR="0077032D" w:rsidRPr="00F93BB8" w:rsidRDefault="0077032D" w:rsidP="0077032D">
            <w:pPr>
              <w:widowControl/>
              <w:adjustRightInd w:val="0"/>
              <w:snapToGrid w:val="0"/>
              <w:rPr>
                <w:sz w:val="24"/>
              </w:rPr>
            </w:pPr>
            <w:r w:rsidRPr="00F93BB8">
              <w:rPr>
                <w:rFonts w:hint="eastAsia"/>
                <w:sz w:val="24"/>
              </w:rPr>
              <w:t>焦距</w:t>
            </w:r>
            <w:r w:rsidR="00E93984" w:rsidRPr="00F93BB8">
              <w:rPr>
                <w:rFonts w:hint="eastAsia"/>
                <w:sz w:val="24"/>
              </w:rPr>
              <w:t>：</w:t>
            </w:r>
            <w:r w:rsidRPr="00F93BB8">
              <w:rPr>
                <w:rFonts w:hint="eastAsia"/>
                <w:sz w:val="24"/>
              </w:rPr>
              <w:t xml:space="preserve">f=4.08-81.6mm </w:t>
            </w:r>
          </w:p>
          <w:p w:rsidR="0077032D" w:rsidRPr="00F93BB8" w:rsidRDefault="0077032D" w:rsidP="0077032D">
            <w:pPr>
              <w:widowControl/>
              <w:adjustRightInd w:val="0"/>
              <w:snapToGrid w:val="0"/>
              <w:rPr>
                <w:sz w:val="24"/>
              </w:rPr>
            </w:pPr>
            <w:r w:rsidRPr="00F93BB8">
              <w:rPr>
                <w:rFonts w:hint="eastAsia"/>
                <w:sz w:val="24"/>
              </w:rPr>
              <w:t>光圈范围：</w:t>
            </w:r>
            <w:r w:rsidRPr="00F93BB8">
              <w:rPr>
                <w:rFonts w:hint="eastAsia"/>
                <w:sz w:val="24"/>
              </w:rPr>
              <w:t xml:space="preserve">F1.8-F3.6 </w:t>
            </w:r>
          </w:p>
          <w:p w:rsidR="0077032D" w:rsidRPr="00F93BB8" w:rsidRDefault="0077032D" w:rsidP="0077032D">
            <w:pPr>
              <w:widowControl/>
              <w:adjustRightInd w:val="0"/>
              <w:snapToGrid w:val="0"/>
              <w:rPr>
                <w:sz w:val="24"/>
              </w:rPr>
            </w:pPr>
            <w:r w:rsidRPr="00F93BB8">
              <w:rPr>
                <w:rFonts w:hint="eastAsia"/>
                <w:sz w:val="24"/>
              </w:rPr>
              <w:t>曝光控制：快门</w:t>
            </w:r>
            <w:r w:rsidRPr="00F93BB8">
              <w:rPr>
                <w:rFonts w:hint="eastAsia"/>
                <w:sz w:val="24"/>
              </w:rPr>
              <w:t>1/6</w:t>
            </w:r>
            <w:r w:rsidRPr="00F93BB8">
              <w:rPr>
                <w:rFonts w:hint="eastAsia"/>
                <w:sz w:val="24"/>
              </w:rPr>
              <w:t>—</w:t>
            </w:r>
            <w:r w:rsidRPr="00F93BB8">
              <w:rPr>
                <w:rFonts w:hint="eastAsia"/>
                <w:sz w:val="24"/>
              </w:rPr>
              <w:t xml:space="preserve">1/8000 </w:t>
            </w:r>
            <w:r w:rsidRPr="00F93BB8">
              <w:rPr>
                <w:rFonts w:hint="eastAsia"/>
                <w:sz w:val="24"/>
              </w:rPr>
              <w:t>超慢</w:t>
            </w:r>
            <w:r w:rsidR="00E93984" w:rsidRPr="00F93BB8">
              <w:rPr>
                <w:rFonts w:hint="eastAsia"/>
                <w:sz w:val="24"/>
              </w:rPr>
              <w:t>：</w:t>
            </w:r>
            <w:r w:rsidRPr="00F93BB8">
              <w:rPr>
                <w:rFonts w:hint="eastAsia"/>
                <w:sz w:val="24"/>
              </w:rPr>
              <w:t>1/100</w:t>
            </w:r>
            <w:r w:rsidRPr="00F93BB8">
              <w:rPr>
                <w:rFonts w:hint="eastAsia"/>
                <w:sz w:val="24"/>
              </w:rPr>
              <w:t>—</w:t>
            </w:r>
            <w:r w:rsidRPr="00F93BB8">
              <w:rPr>
                <w:rFonts w:hint="eastAsia"/>
                <w:sz w:val="24"/>
              </w:rPr>
              <w:t>1/8000</w:t>
            </w:r>
          </w:p>
          <w:p w:rsidR="0077032D" w:rsidRPr="00F93BB8" w:rsidRDefault="0077032D" w:rsidP="0077032D">
            <w:pPr>
              <w:widowControl/>
              <w:adjustRightInd w:val="0"/>
              <w:snapToGrid w:val="0"/>
              <w:rPr>
                <w:sz w:val="24"/>
              </w:rPr>
            </w:pPr>
            <w:r w:rsidRPr="00F93BB8">
              <w:rPr>
                <w:rFonts w:hint="eastAsia"/>
                <w:sz w:val="24"/>
              </w:rPr>
              <w:lastRenderedPageBreak/>
              <w:t>对焦方式：手动对焦</w:t>
            </w:r>
            <w:r w:rsidR="00E93984" w:rsidRPr="00F93BB8">
              <w:rPr>
                <w:rFonts w:hint="eastAsia"/>
                <w:sz w:val="24"/>
              </w:rPr>
              <w:t>，</w:t>
            </w:r>
            <w:r w:rsidRPr="00F93BB8">
              <w:rPr>
                <w:rFonts w:hint="eastAsia"/>
                <w:sz w:val="24"/>
              </w:rPr>
              <w:t>自动对焦</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白平衡：自动</w:t>
            </w:r>
            <w:r w:rsidRPr="00F93BB8">
              <w:rPr>
                <w:rFonts w:hint="eastAsia"/>
                <w:sz w:val="24"/>
              </w:rPr>
              <w:t>/3200K/5600K/VAR(2000K</w:t>
            </w:r>
            <w:r w:rsidRPr="00F93BB8">
              <w:rPr>
                <w:rFonts w:hint="eastAsia"/>
                <w:sz w:val="24"/>
              </w:rPr>
              <w:t>—</w:t>
            </w:r>
            <w:r w:rsidRPr="00F93BB8">
              <w:rPr>
                <w:rFonts w:hint="eastAsia"/>
                <w:sz w:val="24"/>
              </w:rPr>
              <w:t>15000K)/Ach</w:t>
            </w:r>
            <w:r w:rsidRPr="00F93BB8">
              <w:rPr>
                <w:rFonts w:hint="eastAsia"/>
                <w:sz w:val="24"/>
              </w:rPr>
              <w:t>固定</w:t>
            </w:r>
            <w:r w:rsidRPr="00F93BB8">
              <w:rPr>
                <w:rFonts w:hint="eastAsia"/>
                <w:sz w:val="24"/>
              </w:rPr>
              <w:t>/Bch</w:t>
            </w:r>
            <w:r w:rsidRPr="00F93BB8">
              <w:rPr>
                <w:rFonts w:hint="eastAsia"/>
                <w:sz w:val="24"/>
              </w:rPr>
              <w:t>固定</w:t>
            </w:r>
          </w:p>
          <w:p w:rsidR="0077032D" w:rsidRPr="00F93BB8" w:rsidRDefault="0077032D" w:rsidP="0077032D">
            <w:pPr>
              <w:widowControl/>
              <w:adjustRightInd w:val="0"/>
              <w:snapToGrid w:val="0"/>
              <w:rPr>
                <w:sz w:val="24"/>
              </w:rPr>
            </w:pPr>
            <w:r w:rsidRPr="00F93BB8">
              <w:rPr>
                <w:rFonts w:hint="eastAsia"/>
                <w:sz w:val="24"/>
              </w:rPr>
              <w:t>屏幕参数：≥</w:t>
            </w:r>
            <w:r w:rsidRPr="00F93BB8">
              <w:rPr>
                <w:rFonts w:hint="eastAsia"/>
                <w:sz w:val="24"/>
              </w:rPr>
              <w:t>3.0</w:t>
            </w:r>
            <w:r w:rsidRPr="00F93BB8">
              <w:rPr>
                <w:rFonts w:hint="eastAsia"/>
                <w:sz w:val="24"/>
              </w:rPr>
              <w:t>英寸</w:t>
            </w:r>
            <w:r w:rsidRPr="00F93BB8">
              <w:rPr>
                <w:rFonts w:hint="eastAsia"/>
                <w:sz w:val="24"/>
              </w:rPr>
              <w:t>LCD</w:t>
            </w:r>
            <w:r w:rsidRPr="00F93BB8">
              <w:rPr>
                <w:rFonts w:hint="eastAsia"/>
                <w:sz w:val="24"/>
              </w:rPr>
              <w:t>液晶屏</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显示屏像素：≥</w:t>
            </w:r>
            <w:r w:rsidRPr="00F93BB8">
              <w:rPr>
                <w:rFonts w:hint="eastAsia"/>
                <w:sz w:val="24"/>
              </w:rPr>
              <w:t>46</w:t>
            </w:r>
            <w:proofErr w:type="gramStart"/>
            <w:r w:rsidRPr="00F93BB8">
              <w:rPr>
                <w:rFonts w:hint="eastAsia"/>
                <w:sz w:val="24"/>
              </w:rPr>
              <w:t>万像</w:t>
            </w:r>
            <w:proofErr w:type="gramEnd"/>
            <w:r w:rsidRPr="00F93BB8">
              <w:rPr>
                <w:rFonts w:hint="eastAsia"/>
                <w:sz w:val="24"/>
              </w:rPr>
              <w:t>素</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屏幕比例</w:t>
            </w:r>
            <w:r w:rsidR="00E93984" w:rsidRPr="00F93BB8">
              <w:rPr>
                <w:rFonts w:hint="eastAsia"/>
                <w:sz w:val="24"/>
              </w:rPr>
              <w:t>：</w:t>
            </w:r>
            <w:r w:rsidRPr="00F93BB8">
              <w:rPr>
                <w:rFonts w:hint="eastAsia"/>
                <w:sz w:val="24"/>
              </w:rPr>
              <w:t>≥</w:t>
            </w:r>
            <w:r w:rsidRPr="00F93BB8">
              <w:rPr>
                <w:rFonts w:hint="eastAsia"/>
                <w:sz w:val="24"/>
              </w:rPr>
              <w:t>16</w:t>
            </w:r>
            <w:r w:rsidR="00E93984" w:rsidRPr="00F93BB8">
              <w:rPr>
                <w:rFonts w:hint="eastAsia"/>
                <w:sz w:val="24"/>
              </w:rPr>
              <w:t>：</w:t>
            </w:r>
            <w:r w:rsidRPr="00F93BB8">
              <w:rPr>
                <w:rFonts w:hint="eastAsia"/>
                <w:sz w:val="24"/>
              </w:rPr>
              <w:t xml:space="preserve">9 </w:t>
            </w:r>
          </w:p>
          <w:p w:rsidR="0077032D" w:rsidRPr="00F93BB8" w:rsidRDefault="0077032D" w:rsidP="0077032D">
            <w:pPr>
              <w:widowControl/>
              <w:adjustRightInd w:val="0"/>
              <w:snapToGrid w:val="0"/>
              <w:rPr>
                <w:sz w:val="24"/>
              </w:rPr>
            </w:pPr>
            <w:r w:rsidRPr="00F93BB8">
              <w:rPr>
                <w:rFonts w:hint="eastAsia"/>
                <w:sz w:val="24"/>
              </w:rPr>
              <w:t>取景器描述：≥</w:t>
            </w:r>
            <w:r w:rsidRPr="00F93BB8">
              <w:rPr>
                <w:rFonts w:hint="eastAsia"/>
                <w:sz w:val="24"/>
              </w:rPr>
              <w:t>0.24</w:t>
            </w:r>
            <w:r w:rsidRPr="00F93BB8">
              <w:rPr>
                <w:rFonts w:hint="eastAsia"/>
                <w:sz w:val="24"/>
              </w:rPr>
              <w:t>英寸宽屏</w:t>
            </w:r>
            <w:r w:rsidRPr="00F93BB8">
              <w:rPr>
                <w:rFonts w:hint="eastAsia"/>
                <w:sz w:val="24"/>
              </w:rPr>
              <w:t>EVF(</w:t>
            </w:r>
            <w:r w:rsidRPr="00F93BB8">
              <w:rPr>
                <w:rFonts w:hint="eastAsia"/>
                <w:sz w:val="24"/>
              </w:rPr>
              <w:t>大约</w:t>
            </w:r>
            <w:r w:rsidRPr="00F93BB8">
              <w:rPr>
                <w:rFonts w:hint="eastAsia"/>
                <w:sz w:val="24"/>
              </w:rPr>
              <w:t>155.5</w:t>
            </w:r>
            <w:r w:rsidRPr="00F93BB8">
              <w:rPr>
                <w:rFonts w:hint="eastAsia"/>
                <w:sz w:val="24"/>
              </w:rPr>
              <w:t>万点</w:t>
            </w:r>
            <w:proofErr w:type="gramStart"/>
            <w:r w:rsidRPr="00F93BB8">
              <w:rPr>
                <w:rFonts w:hint="eastAsia"/>
                <w:sz w:val="24"/>
              </w:rPr>
              <w:t>等效值</w:t>
            </w:r>
            <w:proofErr w:type="gramEnd"/>
            <w:r w:rsidR="00132D64" w:rsidRPr="00F93BB8">
              <w:rPr>
                <w:rFonts w:hint="eastAsia"/>
                <w:sz w:val="24"/>
              </w:rPr>
              <w:t>)</w:t>
            </w:r>
          </w:p>
          <w:p w:rsidR="0077032D" w:rsidRPr="00F93BB8" w:rsidRDefault="0077032D" w:rsidP="0077032D">
            <w:pPr>
              <w:widowControl/>
              <w:adjustRightInd w:val="0"/>
              <w:snapToGrid w:val="0"/>
              <w:rPr>
                <w:sz w:val="24"/>
              </w:rPr>
            </w:pPr>
            <w:r w:rsidRPr="00F93BB8">
              <w:rPr>
                <w:rFonts w:hint="eastAsia"/>
                <w:sz w:val="24"/>
              </w:rPr>
              <w:t>最低照度：≥</w:t>
            </w:r>
            <w:r w:rsidRPr="00F93BB8">
              <w:rPr>
                <w:rFonts w:hint="eastAsia"/>
                <w:sz w:val="24"/>
              </w:rPr>
              <w:t xml:space="preserve">1.2Lux </w:t>
            </w:r>
          </w:p>
          <w:p w:rsidR="0077032D" w:rsidRPr="00F93BB8" w:rsidRDefault="0077032D" w:rsidP="0077032D">
            <w:pPr>
              <w:widowControl/>
              <w:adjustRightInd w:val="0"/>
              <w:snapToGrid w:val="0"/>
              <w:rPr>
                <w:sz w:val="24"/>
              </w:rPr>
            </w:pPr>
            <w:r w:rsidRPr="00F93BB8">
              <w:rPr>
                <w:rFonts w:hint="eastAsia"/>
                <w:sz w:val="24"/>
              </w:rPr>
              <w:t>遥控功能</w:t>
            </w:r>
            <w:r w:rsidR="00E93984" w:rsidRPr="00F93BB8">
              <w:rPr>
                <w:rFonts w:hint="eastAsia"/>
                <w:sz w:val="24"/>
              </w:rPr>
              <w:t>：</w:t>
            </w:r>
            <w:r w:rsidRPr="00F93BB8">
              <w:rPr>
                <w:rFonts w:hint="eastAsia"/>
                <w:sz w:val="24"/>
              </w:rPr>
              <w:t>支持遥控功能</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麦克风</w:t>
            </w:r>
            <w:r w:rsidR="00E93984" w:rsidRPr="00F93BB8">
              <w:rPr>
                <w:rFonts w:hint="eastAsia"/>
                <w:sz w:val="24"/>
              </w:rPr>
              <w:t>：</w:t>
            </w:r>
            <w:r w:rsidRPr="00F93BB8">
              <w:rPr>
                <w:rFonts w:hint="eastAsia"/>
                <w:sz w:val="24"/>
              </w:rPr>
              <w:t>内置</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扬声器</w:t>
            </w:r>
            <w:r w:rsidR="00E93984" w:rsidRPr="00F93BB8">
              <w:rPr>
                <w:rFonts w:hint="eastAsia"/>
                <w:sz w:val="24"/>
              </w:rPr>
              <w:t>：</w:t>
            </w:r>
            <w:r w:rsidRPr="00F93BB8">
              <w:rPr>
                <w:rFonts w:hint="eastAsia"/>
                <w:sz w:val="24"/>
              </w:rPr>
              <w:t>内置扬声器</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存储卡类型</w:t>
            </w:r>
            <w:r w:rsidR="00E93984" w:rsidRPr="00F93BB8">
              <w:rPr>
                <w:rFonts w:hint="eastAsia"/>
                <w:sz w:val="24"/>
              </w:rPr>
              <w:t>：</w:t>
            </w:r>
            <w:r w:rsidRPr="00F93BB8">
              <w:rPr>
                <w:rFonts w:hint="eastAsia"/>
                <w:sz w:val="24"/>
              </w:rPr>
              <w:t>SDHC</w:t>
            </w:r>
            <w:r w:rsidRPr="00F93BB8">
              <w:rPr>
                <w:rFonts w:hint="eastAsia"/>
                <w:sz w:val="24"/>
              </w:rPr>
              <w:t>卡</w:t>
            </w:r>
            <w:r w:rsidR="00E93984" w:rsidRPr="00F93BB8">
              <w:rPr>
                <w:rFonts w:hint="eastAsia"/>
                <w:sz w:val="24"/>
              </w:rPr>
              <w:t>，</w:t>
            </w:r>
            <w:r w:rsidRPr="00F93BB8">
              <w:rPr>
                <w:rFonts w:hint="eastAsia"/>
                <w:sz w:val="24"/>
              </w:rPr>
              <w:t>SDXC</w:t>
            </w:r>
            <w:r w:rsidRPr="00F93BB8">
              <w:rPr>
                <w:rFonts w:hint="eastAsia"/>
                <w:sz w:val="24"/>
              </w:rPr>
              <w:t>卡</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输入输出接口</w:t>
            </w:r>
            <w:r w:rsidR="00E93984" w:rsidRPr="00F93BB8">
              <w:rPr>
                <w:rFonts w:hint="eastAsia"/>
                <w:sz w:val="24"/>
              </w:rPr>
              <w:t>：</w:t>
            </w:r>
            <w:r w:rsidRPr="00F93BB8">
              <w:rPr>
                <w:rFonts w:hint="eastAsia"/>
                <w:sz w:val="24"/>
              </w:rPr>
              <w:t>USB 2.0</w:t>
            </w:r>
            <w:r w:rsidRPr="00F93BB8">
              <w:rPr>
                <w:rFonts w:hint="eastAsia"/>
                <w:sz w:val="24"/>
              </w:rPr>
              <w:t>接口</w:t>
            </w:r>
            <w:r w:rsidR="00E93984" w:rsidRPr="00F93BB8">
              <w:rPr>
                <w:rFonts w:hint="eastAsia"/>
                <w:sz w:val="24"/>
              </w:rPr>
              <w:t>，</w:t>
            </w:r>
            <w:r w:rsidRPr="00F93BB8">
              <w:rPr>
                <w:rFonts w:hint="eastAsia"/>
                <w:sz w:val="24"/>
              </w:rPr>
              <w:t>AV</w:t>
            </w:r>
            <w:r w:rsidRPr="00F93BB8">
              <w:rPr>
                <w:rFonts w:hint="eastAsia"/>
                <w:sz w:val="24"/>
              </w:rPr>
              <w:t>接口</w:t>
            </w:r>
            <w:r w:rsidR="00E93984" w:rsidRPr="00F93BB8">
              <w:rPr>
                <w:rFonts w:hint="eastAsia"/>
                <w:sz w:val="24"/>
              </w:rPr>
              <w:t>，</w:t>
            </w:r>
            <w:r w:rsidRPr="00F93BB8">
              <w:rPr>
                <w:rFonts w:hint="eastAsia"/>
                <w:sz w:val="24"/>
              </w:rPr>
              <w:t>HDMI</w:t>
            </w:r>
            <w:r w:rsidRPr="00F93BB8">
              <w:rPr>
                <w:rFonts w:hint="eastAsia"/>
                <w:sz w:val="24"/>
              </w:rPr>
              <w:t>输出接口</w:t>
            </w:r>
            <w:r w:rsidR="00E93984" w:rsidRPr="00F93BB8">
              <w:rPr>
                <w:rFonts w:hint="eastAsia"/>
                <w:sz w:val="24"/>
              </w:rPr>
              <w:t>，</w:t>
            </w:r>
            <w:r w:rsidRPr="00F93BB8">
              <w:rPr>
                <w:rFonts w:hint="eastAsia"/>
                <w:sz w:val="24"/>
              </w:rPr>
              <w:t>麦克风输入接口</w:t>
            </w:r>
            <w:r w:rsidR="00E93984" w:rsidRPr="00F93BB8">
              <w:rPr>
                <w:rFonts w:hint="eastAsia"/>
                <w:sz w:val="24"/>
              </w:rPr>
              <w:t>，</w:t>
            </w:r>
            <w:r w:rsidRPr="00F93BB8">
              <w:rPr>
                <w:rFonts w:hint="eastAsia"/>
                <w:sz w:val="24"/>
              </w:rPr>
              <w:t>耳机接口</w:t>
            </w:r>
            <w:r w:rsidRPr="00F93BB8">
              <w:rPr>
                <w:rFonts w:hint="eastAsia"/>
                <w:sz w:val="24"/>
              </w:rPr>
              <w:t xml:space="preserve"> </w:t>
            </w:r>
          </w:p>
          <w:p w:rsidR="0077032D" w:rsidRPr="00F93BB8" w:rsidRDefault="0077032D" w:rsidP="0077032D">
            <w:pPr>
              <w:widowControl/>
              <w:adjustRightInd w:val="0"/>
              <w:snapToGrid w:val="0"/>
              <w:rPr>
                <w:sz w:val="24"/>
              </w:rPr>
            </w:pPr>
            <w:r w:rsidRPr="00F93BB8">
              <w:rPr>
                <w:rFonts w:hint="eastAsia"/>
                <w:sz w:val="24"/>
              </w:rPr>
              <w:t>尺寸</w:t>
            </w:r>
            <w:r w:rsidR="00E93984" w:rsidRPr="00F93BB8">
              <w:rPr>
                <w:rFonts w:hint="eastAsia"/>
                <w:sz w:val="24"/>
              </w:rPr>
              <w:t>：</w:t>
            </w:r>
            <w:r w:rsidRPr="00F93BB8">
              <w:rPr>
                <w:rFonts w:hint="eastAsia"/>
                <w:sz w:val="24"/>
              </w:rPr>
              <w:t>≤</w:t>
            </w:r>
            <w:proofErr w:type="gramStart"/>
            <w:r w:rsidRPr="00F93BB8">
              <w:rPr>
                <w:rFonts w:hint="eastAsia"/>
                <w:sz w:val="24"/>
              </w:rPr>
              <w:t>170</w:t>
            </w:r>
            <w:r w:rsidRPr="00F93BB8">
              <w:rPr>
                <w:rFonts w:hint="eastAsia"/>
                <w:sz w:val="24"/>
              </w:rPr>
              <w:t>×</w:t>
            </w:r>
            <w:r w:rsidRPr="00F93BB8">
              <w:rPr>
                <w:rFonts w:hint="eastAsia"/>
                <w:sz w:val="24"/>
              </w:rPr>
              <w:t>170</w:t>
            </w:r>
            <w:r w:rsidRPr="00F93BB8">
              <w:rPr>
                <w:rFonts w:hint="eastAsia"/>
                <w:sz w:val="24"/>
              </w:rPr>
              <w:t>×</w:t>
            </w:r>
            <w:proofErr w:type="gramEnd"/>
            <w:r w:rsidRPr="00F93BB8">
              <w:rPr>
                <w:rFonts w:hint="eastAsia"/>
                <w:sz w:val="24"/>
              </w:rPr>
              <w:t xml:space="preserve">335mm </w:t>
            </w:r>
          </w:p>
          <w:p w:rsidR="00AB549D" w:rsidRPr="00F93BB8" w:rsidRDefault="0077032D" w:rsidP="00132D64">
            <w:pPr>
              <w:widowControl/>
              <w:adjustRightInd w:val="0"/>
              <w:snapToGrid w:val="0"/>
              <w:rPr>
                <w:rFonts w:cs="宋体"/>
                <w:kern w:val="0"/>
                <w:sz w:val="24"/>
                <w:szCs w:val="22"/>
              </w:rPr>
            </w:pPr>
            <w:r w:rsidRPr="00F93BB8">
              <w:rPr>
                <w:rFonts w:hint="eastAsia"/>
                <w:sz w:val="24"/>
              </w:rPr>
              <w:t>重量</w:t>
            </w:r>
            <w:r w:rsidR="00E93984" w:rsidRPr="00F93BB8">
              <w:rPr>
                <w:rFonts w:hint="eastAsia"/>
                <w:sz w:val="24"/>
              </w:rPr>
              <w:t>：</w:t>
            </w:r>
            <w:r w:rsidRPr="00F93BB8">
              <w:rPr>
                <w:rFonts w:hint="eastAsia"/>
                <w:sz w:val="24"/>
              </w:rPr>
              <w:t>≤</w:t>
            </w:r>
            <w:r w:rsidRPr="00F93BB8">
              <w:rPr>
                <w:rFonts w:hint="eastAsia"/>
                <w:sz w:val="24"/>
              </w:rPr>
              <w:t>1500g</w:t>
            </w:r>
          </w:p>
        </w:tc>
        <w:tc>
          <w:tcPr>
            <w:tcW w:w="414"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457"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t>7</w:t>
            </w:r>
          </w:p>
        </w:tc>
      </w:tr>
      <w:tr w:rsidR="00AB549D" w:rsidRPr="00F93BB8" w:rsidTr="00506F6B">
        <w:trPr>
          <w:jc w:val="center"/>
        </w:trPr>
        <w:tc>
          <w:tcPr>
            <w:tcW w:w="486"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4</w:t>
            </w:r>
          </w:p>
        </w:tc>
        <w:tc>
          <w:tcPr>
            <w:tcW w:w="745" w:type="pct"/>
            <w:vAlign w:val="center"/>
          </w:tcPr>
          <w:p w:rsidR="00AB549D" w:rsidRPr="00F93BB8" w:rsidRDefault="00AB549D" w:rsidP="00AB549D">
            <w:pPr>
              <w:adjustRightInd w:val="0"/>
              <w:snapToGrid w:val="0"/>
              <w:jc w:val="center"/>
              <w:rPr>
                <w:kern w:val="0"/>
                <w:sz w:val="24"/>
                <w:szCs w:val="21"/>
              </w:rPr>
            </w:pPr>
            <w:r w:rsidRPr="00F93BB8">
              <w:rPr>
                <w:rFonts w:hint="eastAsia"/>
                <w:sz w:val="24"/>
              </w:rPr>
              <w:t>▲手持防爆通信电台</w:t>
            </w:r>
          </w:p>
        </w:tc>
        <w:tc>
          <w:tcPr>
            <w:tcW w:w="2897" w:type="pct"/>
          </w:tcPr>
          <w:p w:rsidR="00AB549D" w:rsidRPr="00F93BB8" w:rsidRDefault="0077032D" w:rsidP="00AB549D">
            <w:pPr>
              <w:widowControl/>
              <w:adjustRightInd w:val="0"/>
              <w:snapToGrid w:val="0"/>
              <w:rPr>
                <w:sz w:val="24"/>
              </w:rPr>
            </w:pPr>
            <w:r w:rsidRPr="00F93BB8">
              <w:rPr>
                <w:rFonts w:hint="eastAsia"/>
                <w:sz w:val="24"/>
              </w:rPr>
              <w:t>★</w:t>
            </w:r>
            <w:r w:rsidR="00AB549D" w:rsidRPr="00F93BB8">
              <w:rPr>
                <w:rFonts w:hint="eastAsia"/>
                <w:sz w:val="24"/>
              </w:rPr>
              <w:t>兼容性：支持接入语音自组网基站；</w:t>
            </w:r>
          </w:p>
          <w:p w:rsidR="00AB549D" w:rsidRPr="00F93BB8" w:rsidRDefault="0077032D" w:rsidP="00AB549D">
            <w:pPr>
              <w:widowControl/>
              <w:adjustRightInd w:val="0"/>
              <w:snapToGrid w:val="0"/>
              <w:rPr>
                <w:sz w:val="24"/>
              </w:rPr>
            </w:pPr>
            <w:r w:rsidRPr="00F93BB8">
              <w:rPr>
                <w:rFonts w:hint="eastAsia"/>
                <w:sz w:val="24"/>
              </w:rPr>
              <w:t>★</w:t>
            </w:r>
            <w:r w:rsidR="00AB549D" w:rsidRPr="00F93BB8">
              <w:rPr>
                <w:rFonts w:hint="eastAsia"/>
                <w:sz w:val="24"/>
              </w:rPr>
              <w:t>性能要求：频率范围：</w:t>
            </w:r>
            <w:r w:rsidR="00AB549D" w:rsidRPr="00F93BB8">
              <w:rPr>
                <w:rFonts w:hint="eastAsia"/>
                <w:sz w:val="24"/>
              </w:rPr>
              <w:t>350-400MHz</w:t>
            </w:r>
            <w:r w:rsidR="00AB549D" w:rsidRPr="00F93BB8">
              <w:rPr>
                <w:rFonts w:hint="eastAsia"/>
                <w:sz w:val="24"/>
              </w:rPr>
              <w:t>，发射功率：</w:t>
            </w:r>
            <w:r w:rsidR="00AB549D" w:rsidRPr="00F93BB8">
              <w:rPr>
                <w:rFonts w:hint="eastAsia"/>
                <w:sz w:val="24"/>
              </w:rPr>
              <w:t>1~4W</w:t>
            </w:r>
            <w:r w:rsidR="00AB549D" w:rsidRPr="00F93BB8">
              <w:rPr>
                <w:rFonts w:hint="eastAsia"/>
                <w:sz w:val="24"/>
              </w:rPr>
              <w:t>可调；</w:t>
            </w:r>
          </w:p>
          <w:p w:rsidR="00AB549D" w:rsidRPr="00F93BB8" w:rsidRDefault="00AB549D" w:rsidP="00AB549D">
            <w:pPr>
              <w:widowControl/>
              <w:adjustRightInd w:val="0"/>
              <w:snapToGrid w:val="0"/>
              <w:rPr>
                <w:sz w:val="24"/>
              </w:rPr>
            </w:pPr>
            <w:r w:rsidRPr="00F93BB8">
              <w:rPr>
                <w:rFonts w:hint="eastAsia"/>
                <w:sz w:val="24"/>
              </w:rPr>
              <w:t>功能要求：具备按照消防三级组网要求预设频率、一键选频功能，具备一键报警撤离功能，支持全程录音、录音文件导出功能；</w:t>
            </w:r>
          </w:p>
          <w:p w:rsidR="00AB549D" w:rsidRPr="00F93BB8" w:rsidRDefault="00AB549D" w:rsidP="00AB549D">
            <w:pPr>
              <w:widowControl/>
              <w:adjustRightInd w:val="0"/>
              <w:snapToGrid w:val="0"/>
              <w:rPr>
                <w:sz w:val="24"/>
              </w:rPr>
            </w:pPr>
            <w:r w:rsidRPr="00F93BB8">
              <w:rPr>
                <w:rFonts w:hint="eastAsia"/>
                <w:sz w:val="24"/>
              </w:rPr>
              <w:t>外观要求：显示屏：不小于</w:t>
            </w:r>
            <w:r w:rsidRPr="00F93BB8">
              <w:rPr>
                <w:rFonts w:hint="eastAsia"/>
                <w:sz w:val="24"/>
              </w:rPr>
              <w:t>2.0</w:t>
            </w:r>
            <w:r w:rsidRPr="00F93BB8">
              <w:rPr>
                <w:rFonts w:hint="eastAsia"/>
                <w:sz w:val="24"/>
              </w:rPr>
              <w:t>英寸，键盘按键：尺寸不小于</w:t>
            </w:r>
            <w:r w:rsidRPr="00F93BB8">
              <w:rPr>
                <w:rFonts w:hint="eastAsia"/>
                <w:sz w:val="24"/>
              </w:rPr>
              <w:t>10</w:t>
            </w:r>
            <w:r w:rsidRPr="00F93BB8">
              <w:rPr>
                <w:rFonts w:hint="eastAsia"/>
                <w:sz w:val="24"/>
              </w:rPr>
              <w:t>×</w:t>
            </w:r>
            <w:r w:rsidRPr="00F93BB8">
              <w:rPr>
                <w:rFonts w:hint="eastAsia"/>
                <w:sz w:val="24"/>
              </w:rPr>
              <w:t>8mm</w:t>
            </w:r>
            <w:r w:rsidRPr="00F93BB8">
              <w:rPr>
                <w:rFonts w:hint="eastAsia"/>
                <w:sz w:val="24"/>
              </w:rPr>
              <w:t>（</w:t>
            </w:r>
            <w:r w:rsidRPr="00F93BB8">
              <w:rPr>
                <w:rFonts w:hint="eastAsia"/>
                <w:sz w:val="24"/>
              </w:rPr>
              <w:t>L</w:t>
            </w:r>
            <w:r w:rsidRPr="00F93BB8">
              <w:rPr>
                <w:rFonts w:hint="eastAsia"/>
                <w:sz w:val="24"/>
              </w:rPr>
              <w:t>×</w:t>
            </w:r>
            <w:r w:rsidRPr="00F93BB8">
              <w:rPr>
                <w:rFonts w:hint="eastAsia"/>
                <w:sz w:val="24"/>
              </w:rPr>
              <w:t>H</w:t>
            </w:r>
            <w:r w:rsidRPr="00F93BB8">
              <w:rPr>
                <w:rFonts w:hint="eastAsia"/>
                <w:sz w:val="24"/>
              </w:rPr>
              <w:t>）；</w:t>
            </w:r>
          </w:p>
          <w:p w:rsidR="00AB549D" w:rsidRPr="00F93BB8" w:rsidRDefault="00AB549D" w:rsidP="00AB549D">
            <w:pPr>
              <w:widowControl/>
              <w:adjustRightInd w:val="0"/>
              <w:snapToGrid w:val="0"/>
              <w:rPr>
                <w:sz w:val="24"/>
              </w:rPr>
            </w:pPr>
            <w:r w:rsidRPr="00F93BB8">
              <w:rPr>
                <w:rFonts w:hint="eastAsia"/>
                <w:sz w:val="24"/>
              </w:rPr>
              <w:t>电池：按百分比显示剩余电池电量；工作时间：不小于</w:t>
            </w:r>
            <w:r w:rsidRPr="00F93BB8">
              <w:rPr>
                <w:rFonts w:hint="eastAsia"/>
                <w:sz w:val="24"/>
              </w:rPr>
              <w:t>12</w:t>
            </w:r>
            <w:r w:rsidRPr="00F93BB8">
              <w:rPr>
                <w:rFonts w:hint="eastAsia"/>
                <w:sz w:val="24"/>
              </w:rPr>
              <w:t>小时；</w:t>
            </w:r>
          </w:p>
          <w:p w:rsidR="00AB549D" w:rsidRPr="00F93BB8" w:rsidRDefault="00AB549D" w:rsidP="00AB549D">
            <w:pPr>
              <w:widowControl/>
              <w:adjustRightInd w:val="0"/>
              <w:snapToGrid w:val="0"/>
              <w:rPr>
                <w:sz w:val="24"/>
              </w:rPr>
            </w:pPr>
            <w:proofErr w:type="gramStart"/>
            <w:r w:rsidRPr="00F93BB8">
              <w:rPr>
                <w:rFonts w:hint="eastAsia"/>
                <w:sz w:val="24"/>
              </w:rPr>
              <w:t>内置蓝牙模块</w:t>
            </w:r>
            <w:proofErr w:type="gramEnd"/>
            <w:r w:rsidRPr="00F93BB8">
              <w:rPr>
                <w:rFonts w:hint="eastAsia"/>
                <w:sz w:val="24"/>
              </w:rPr>
              <w:t>、内置北斗和</w:t>
            </w:r>
            <w:r w:rsidRPr="00F93BB8">
              <w:rPr>
                <w:rFonts w:hint="eastAsia"/>
                <w:sz w:val="24"/>
              </w:rPr>
              <w:t>GPS</w:t>
            </w:r>
            <w:r w:rsidRPr="00F93BB8">
              <w:rPr>
                <w:rFonts w:hint="eastAsia"/>
                <w:sz w:val="24"/>
              </w:rPr>
              <w:t>模块；</w:t>
            </w:r>
          </w:p>
          <w:p w:rsidR="00AB549D" w:rsidRPr="00F93BB8" w:rsidRDefault="00AB549D" w:rsidP="00AB549D">
            <w:pPr>
              <w:widowControl/>
              <w:adjustRightInd w:val="0"/>
              <w:snapToGrid w:val="0"/>
              <w:rPr>
                <w:sz w:val="24"/>
              </w:rPr>
            </w:pPr>
            <w:r w:rsidRPr="00F93BB8">
              <w:rPr>
                <w:rFonts w:hint="eastAsia"/>
                <w:sz w:val="24"/>
              </w:rPr>
              <w:t>防护等级：不小于</w:t>
            </w:r>
            <w:r w:rsidRPr="00F93BB8">
              <w:rPr>
                <w:rFonts w:hint="eastAsia"/>
                <w:sz w:val="24"/>
              </w:rPr>
              <w:t>IP67</w:t>
            </w:r>
            <w:r w:rsidRPr="00F93BB8">
              <w:rPr>
                <w:rFonts w:hint="eastAsia"/>
                <w:sz w:val="24"/>
              </w:rPr>
              <w:t>。</w:t>
            </w:r>
          </w:p>
          <w:p w:rsidR="00AB549D" w:rsidRPr="00F93BB8" w:rsidRDefault="00CA2DDF" w:rsidP="00AB549D">
            <w:pPr>
              <w:widowControl/>
              <w:adjustRightInd w:val="0"/>
              <w:snapToGrid w:val="0"/>
              <w:rPr>
                <w:rFonts w:cs="宋体"/>
                <w:kern w:val="0"/>
                <w:sz w:val="24"/>
                <w:szCs w:val="22"/>
              </w:rPr>
            </w:pPr>
            <w:r w:rsidRPr="00F93BB8">
              <w:rPr>
                <w:rFonts w:hint="eastAsia"/>
                <w:sz w:val="24"/>
              </w:rPr>
              <w:t>★</w:t>
            </w:r>
            <w:r w:rsidR="00AB549D" w:rsidRPr="00F93BB8">
              <w:rPr>
                <w:rFonts w:hint="eastAsia"/>
                <w:sz w:val="24"/>
              </w:rPr>
              <w:t>防爆等级不低于：气体防爆：</w:t>
            </w:r>
            <w:r w:rsidR="00AB549D" w:rsidRPr="00F93BB8">
              <w:rPr>
                <w:rFonts w:hint="eastAsia"/>
                <w:sz w:val="24"/>
              </w:rPr>
              <w:t>Ex ib IIB T3 Gb</w:t>
            </w:r>
            <w:r w:rsidR="00AB549D" w:rsidRPr="00F93BB8">
              <w:rPr>
                <w:rFonts w:hint="eastAsia"/>
                <w:sz w:val="24"/>
              </w:rPr>
              <w:t>，粉尘防爆：</w:t>
            </w:r>
            <w:r w:rsidR="00AB549D" w:rsidRPr="00F93BB8">
              <w:rPr>
                <w:rFonts w:hint="eastAsia"/>
                <w:sz w:val="24"/>
              </w:rPr>
              <w:t>Ex ib D21 T160</w:t>
            </w:r>
            <w:r w:rsidR="00AB549D" w:rsidRPr="00F93BB8">
              <w:rPr>
                <w:rFonts w:hint="eastAsia"/>
                <w:sz w:val="24"/>
              </w:rPr>
              <w:t>标准</w:t>
            </w:r>
          </w:p>
        </w:tc>
        <w:tc>
          <w:tcPr>
            <w:tcW w:w="414" w:type="pct"/>
            <w:vAlign w:val="center"/>
          </w:tcPr>
          <w:p w:rsidR="00AB549D" w:rsidRPr="00F93BB8" w:rsidRDefault="00AB549D" w:rsidP="00AB549D">
            <w:pPr>
              <w:adjustRightInd w:val="0"/>
              <w:snapToGrid w:val="0"/>
              <w:jc w:val="center"/>
              <w:rPr>
                <w:sz w:val="24"/>
                <w:szCs w:val="21"/>
              </w:rPr>
            </w:pPr>
            <w:r w:rsidRPr="00F93BB8">
              <w:rPr>
                <w:rFonts w:hint="eastAsia"/>
                <w:sz w:val="24"/>
                <w:szCs w:val="21"/>
              </w:rPr>
              <w:t>部</w:t>
            </w:r>
          </w:p>
        </w:tc>
        <w:tc>
          <w:tcPr>
            <w:tcW w:w="457" w:type="pct"/>
            <w:vAlign w:val="center"/>
          </w:tcPr>
          <w:p w:rsidR="00AB549D" w:rsidRPr="00F93BB8" w:rsidRDefault="00AB549D" w:rsidP="00AB549D">
            <w:pPr>
              <w:adjustRightInd w:val="0"/>
              <w:snapToGrid w:val="0"/>
              <w:jc w:val="center"/>
              <w:rPr>
                <w:sz w:val="24"/>
                <w:szCs w:val="21"/>
              </w:rPr>
            </w:pPr>
            <w:r w:rsidRPr="00F93BB8">
              <w:rPr>
                <w:sz w:val="24"/>
                <w:szCs w:val="21"/>
              </w:rPr>
              <w:t>60</w:t>
            </w:r>
          </w:p>
        </w:tc>
      </w:tr>
    </w:tbl>
    <w:p w:rsidR="006536BC" w:rsidRPr="00F93BB8" w:rsidRDefault="006536BC" w:rsidP="00F73252">
      <w:pPr>
        <w:spacing w:line="360" w:lineRule="auto"/>
        <w:ind w:firstLineChars="200" w:firstLine="446"/>
        <w:outlineLvl w:val="0"/>
        <w:rPr>
          <w:sz w:val="24"/>
        </w:rPr>
      </w:pPr>
      <w:r w:rsidRPr="00F93BB8">
        <w:rPr>
          <w:rFonts w:hint="eastAsia"/>
          <w:sz w:val="24"/>
        </w:rPr>
        <w:t>第五包</w:t>
      </w:r>
    </w:p>
    <w:p w:rsidR="00506F6B" w:rsidRPr="00F93BB8" w:rsidRDefault="00506F6B" w:rsidP="00506F6B">
      <w:pPr>
        <w:pStyle w:val="Default"/>
        <w:spacing w:line="360" w:lineRule="auto"/>
        <w:ind w:firstLineChars="200" w:firstLine="446"/>
        <w:jc w:val="both"/>
        <w:rPr>
          <w:rFonts w:ascii="Times New Roman" w:eastAsia="宋体" w:hAnsi="Times New Roman" w:cs="Times New Roman"/>
          <w:color w:val="auto"/>
        </w:rPr>
      </w:pPr>
      <w:r w:rsidRPr="00F93BB8">
        <w:rPr>
          <w:rFonts w:hint="eastAsia"/>
          <w:color w:val="auto"/>
        </w:rPr>
        <w:t>★</w:t>
      </w:r>
      <w:r w:rsidRPr="00F93BB8">
        <w:rPr>
          <w:rFonts w:ascii="Times New Roman" w:eastAsia="宋体" w:hAnsi="Times New Roman" w:cs="Times New Roman" w:hint="eastAsia"/>
          <w:color w:val="auto"/>
        </w:rPr>
        <w:t xml:space="preserve">1. </w:t>
      </w:r>
      <w:r w:rsidRPr="00F93BB8">
        <w:rPr>
          <w:rFonts w:ascii="Times New Roman" w:eastAsia="宋体" w:hAnsi="Times New Roman" w:cs="Times New Roman" w:hint="eastAsia"/>
          <w:color w:val="auto"/>
        </w:rPr>
        <w:t>投标产品实质性要求</w:t>
      </w:r>
    </w:p>
    <w:p w:rsidR="00506F6B" w:rsidRPr="00F93BB8" w:rsidRDefault="00CA2DDF" w:rsidP="00506F6B">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所投</w:t>
      </w:r>
      <w:r w:rsidRPr="00F93BB8">
        <w:rPr>
          <w:rFonts w:hint="eastAsia"/>
          <w:color w:val="auto"/>
        </w:rPr>
        <w:t>基地电台（含电源及天线）、车载台（含电源及天线）</w:t>
      </w:r>
      <w:r w:rsidRPr="00F93BB8">
        <w:rPr>
          <w:rFonts w:ascii="Times New Roman" w:eastAsia="宋体" w:hAnsi="Times New Roman" w:cs="Times New Roman" w:hint="eastAsia"/>
          <w:color w:val="auto"/>
        </w:rPr>
        <w:t>具备无线电发射设备型号核准证，提供证书扫描件。</w:t>
      </w:r>
    </w:p>
    <w:p w:rsidR="00132D64" w:rsidRPr="00F93BB8" w:rsidRDefault="00132D64" w:rsidP="00506F6B">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所投</w:t>
      </w:r>
      <w:r w:rsidRPr="00F93BB8">
        <w:rPr>
          <w:rFonts w:hint="eastAsia"/>
          <w:color w:val="auto"/>
        </w:rPr>
        <w:t>公网防爆集群电台</w:t>
      </w:r>
      <w:r w:rsidRPr="00F93BB8">
        <w:rPr>
          <w:rFonts w:ascii="Times New Roman" w:eastAsia="宋体" w:hAnsi="Times New Roman" w:cs="Times New Roman" w:hint="eastAsia"/>
          <w:color w:val="auto"/>
        </w:rPr>
        <w:t>具备防爆合格证，提供证书扫描件。</w:t>
      </w:r>
    </w:p>
    <w:p w:rsidR="00506F6B" w:rsidRPr="00F93BB8" w:rsidRDefault="00506F6B" w:rsidP="00506F6B">
      <w:pPr>
        <w:spacing w:line="360" w:lineRule="auto"/>
        <w:ind w:firstLineChars="200" w:firstLine="446"/>
        <w:outlineLvl w:val="0"/>
        <w:rPr>
          <w:sz w:val="24"/>
        </w:rPr>
      </w:pPr>
      <w:r w:rsidRPr="00F93BB8">
        <w:rPr>
          <w:rFonts w:hint="eastAsia"/>
          <w:sz w:val="24"/>
        </w:rPr>
        <w:t xml:space="preserve">2. </w:t>
      </w:r>
      <w:r w:rsidRPr="00F93BB8">
        <w:rPr>
          <w:rFonts w:hint="eastAsia"/>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276"/>
        <w:gridCol w:w="5103"/>
        <w:gridCol w:w="709"/>
        <w:gridCol w:w="765"/>
      </w:tblGrid>
      <w:tr w:rsidR="00AB549D" w:rsidRPr="00F93BB8" w:rsidTr="00AB549D">
        <w:trPr>
          <w:tblHeade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szCs w:val="21"/>
              </w:rPr>
              <w:t>序号</w:t>
            </w:r>
          </w:p>
        </w:tc>
        <w:tc>
          <w:tcPr>
            <w:tcW w:w="1276"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标的</w:t>
            </w:r>
            <w:r w:rsidRPr="00F93BB8">
              <w:rPr>
                <w:sz w:val="24"/>
                <w:szCs w:val="21"/>
              </w:rPr>
              <w:t>名称</w:t>
            </w:r>
          </w:p>
        </w:tc>
        <w:tc>
          <w:tcPr>
            <w:tcW w:w="5103" w:type="dxa"/>
            <w:vAlign w:val="center"/>
          </w:tcPr>
          <w:p w:rsidR="00AB549D" w:rsidRPr="00F93BB8" w:rsidRDefault="00AB549D" w:rsidP="00AB549D">
            <w:pPr>
              <w:adjustRightInd w:val="0"/>
              <w:snapToGrid w:val="0"/>
              <w:jc w:val="center"/>
              <w:rPr>
                <w:sz w:val="24"/>
                <w:szCs w:val="21"/>
              </w:rPr>
            </w:pPr>
            <w:r w:rsidRPr="00F93BB8">
              <w:rPr>
                <w:sz w:val="24"/>
                <w:szCs w:val="21"/>
              </w:rPr>
              <w:t>技术要求</w:t>
            </w:r>
          </w:p>
        </w:tc>
        <w:tc>
          <w:tcPr>
            <w:tcW w:w="709" w:type="dxa"/>
            <w:vAlign w:val="center"/>
          </w:tcPr>
          <w:p w:rsidR="00AB549D" w:rsidRPr="00F93BB8" w:rsidRDefault="00AB549D" w:rsidP="00AB549D">
            <w:pPr>
              <w:adjustRightInd w:val="0"/>
              <w:snapToGrid w:val="0"/>
              <w:jc w:val="center"/>
              <w:rPr>
                <w:sz w:val="24"/>
                <w:szCs w:val="21"/>
              </w:rPr>
            </w:pPr>
            <w:r w:rsidRPr="00F93BB8">
              <w:rPr>
                <w:sz w:val="24"/>
                <w:szCs w:val="21"/>
              </w:rPr>
              <w:t>单位</w:t>
            </w:r>
          </w:p>
        </w:tc>
        <w:tc>
          <w:tcPr>
            <w:tcW w:w="765" w:type="dxa"/>
            <w:vAlign w:val="center"/>
          </w:tcPr>
          <w:p w:rsidR="00AB549D" w:rsidRPr="00F93BB8" w:rsidRDefault="00AB549D" w:rsidP="00AB549D">
            <w:pPr>
              <w:adjustRightInd w:val="0"/>
              <w:snapToGrid w:val="0"/>
              <w:jc w:val="center"/>
              <w:rPr>
                <w:sz w:val="24"/>
                <w:szCs w:val="21"/>
              </w:rPr>
            </w:pPr>
            <w:r w:rsidRPr="00F93BB8">
              <w:rPr>
                <w:sz w:val="24"/>
                <w:szCs w:val="21"/>
              </w:rPr>
              <w:t>数量</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1</w:t>
            </w:r>
          </w:p>
        </w:tc>
        <w:tc>
          <w:tcPr>
            <w:tcW w:w="1276" w:type="dxa"/>
            <w:vAlign w:val="center"/>
          </w:tcPr>
          <w:p w:rsidR="00AB549D" w:rsidRPr="00F93BB8" w:rsidRDefault="00AB549D" w:rsidP="00AB549D">
            <w:pPr>
              <w:adjustRightInd w:val="0"/>
              <w:snapToGrid w:val="0"/>
              <w:jc w:val="center"/>
              <w:rPr>
                <w:sz w:val="24"/>
                <w:szCs w:val="21"/>
              </w:rPr>
            </w:pPr>
            <w:r w:rsidRPr="00F93BB8">
              <w:rPr>
                <w:rFonts w:hint="eastAsia"/>
                <w:sz w:val="24"/>
              </w:rPr>
              <w:t>移动指挥终端</w:t>
            </w:r>
            <w:r w:rsidR="00494A52" w:rsidRPr="00F93BB8">
              <w:rPr>
                <w:rFonts w:hint="eastAsia"/>
                <w:sz w:val="24"/>
              </w:rPr>
              <w:t>（一）</w:t>
            </w:r>
          </w:p>
        </w:tc>
        <w:tc>
          <w:tcPr>
            <w:tcW w:w="5103" w:type="dxa"/>
          </w:tcPr>
          <w:p w:rsidR="00506F6B" w:rsidRPr="00F93BB8" w:rsidRDefault="00027BF8" w:rsidP="00AB549D">
            <w:pPr>
              <w:adjustRightInd w:val="0"/>
              <w:snapToGrid w:val="0"/>
              <w:rPr>
                <w:sz w:val="24"/>
              </w:rPr>
            </w:pPr>
            <w:r w:rsidRPr="00F93BB8">
              <w:rPr>
                <w:rFonts w:hint="eastAsia"/>
                <w:sz w:val="24"/>
              </w:rPr>
              <w:t>分辨率：≥</w:t>
            </w:r>
            <w:r w:rsidRPr="00F93BB8">
              <w:rPr>
                <w:rFonts w:hint="eastAsia"/>
                <w:sz w:val="24"/>
              </w:rPr>
              <w:t>2560*1600</w:t>
            </w:r>
          </w:p>
          <w:p w:rsidR="00506F6B" w:rsidRPr="00F93BB8" w:rsidRDefault="00AB549D" w:rsidP="00AB549D">
            <w:pPr>
              <w:adjustRightInd w:val="0"/>
              <w:snapToGrid w:val="0"/>
              <w:rPr>
                <w:sz w:val="24"/>
              </w:rPr>
            </w:pPr>
            <w:r w:rsidRPr="00F93BB8">
              <w:rPr>
                <w:rFonts w:hint="eastAsia"/>
                <w:sz w:val="24"/>
              </w:rPr>
              <w:t>内存容量：≥</w:t>
            </w:r>
            <w:r w:rsidRPr="00F93BB8">
              <w:rPr>
                <w:rFonts w:hint="eastAsia"/>
                <w:sz w:val="24"/>
              </w:rPr>
              <w:t>128GB</w:t>
            </w:r>
          </w:p>
          <w:p w:rsidR="00506F6B" w:rsidRPr="00F93BB8" w:rsidRDefault="00AB549D" w:rsidP="00AB549D">
            <w:pPr>
              <w:adjustRightInd w:val="0"/>
              <w:snapToGrid w:val="0"/>
              <w:rPr>
                <w:sz w:val="24"/>
              </w:rPr>
            </w:pPr>
            <w:r w:rsidRPr="00F93BB8">
              <w:rPr>
                <w:rFonts w:hint="eastAsia"/>
                <w:sz w:val="24"/>
              </w:rPr>
              <w:t>运行内存：≥</w:t>
            </w:r>
            <w:r w:rsidRPr="00F93BB8">
              <w:rPr>
                <w:rFonts w:hint="eastAsia"/>
                <w:sz w:val="24"/>
              </w:rPr>
              <w:t>8GB</w:t>
            </w:r>
          </w:p>
          <w:p w:rsidR="00027BF8" w:rsidRPr="00F93BB8" w:rsidRDefault="00027BF8" w:rsidP="00AB549D">
            <w:pPr>
              <w:adjustRightInd w:val="0"/>
              <w:snapToGrid w:val="0"/>
              <w:rPr>
                <w:sz w:val="24"/>
              </w:rPr>
            </w:pPr>
            <w:r w:rsidRPr="00F93BB8">
              <w:rPr>
                <w:rFonts w:hint="eastAsia"/>
                <w:sz w:val="24"/>
              </w:rPr>
              <w:t>CPU</w:t>
            </w:r>
            <w:r w:rsidRPr="00F93BB8">
              <w:rPr>
                <w:rFonts w:hint="eastAsia"/>
                <w:sz w:val="24"/>
              </w:rPr>
              <w:t>类型：≥</w:t>
            </w:r>
            <w:r w:rsidRPr="00F93BB8">
              <w:rPr>
                <w:rFonts w:hint="eastAsia"/>
                <w:sz w:val="24"/>
              </w:rPr>
              <w:t>8</w:t>
            </w:r>
            <w:r w:rsidRPr="00F93BB8">
              <w:rPr>
                <w:rFonts w:hint="eastAsia"/>
                <w:sz w:val="24"/>
              </w:rPr>
              <w:t>核，频率≤</w:t>
            </w:r>
            <w:r w:rsidRPr="00F93BB8">
              <w:rPr>
                <w:rFonts w:hint="eastAsia"/>
                <w:sz w:val="24"/>
              </w:rPr>
              <w:t>2.84G</w:t>
            </w:r>
            <w:r w:rsidRPr="00F93BB8">
              <w:rPr>
                <w:rFonts w:hint="eastAsia"/>
                <w:sz w:val="24"/>
              </w:rPr>
              <w:t>赫兹</w:t>
            </w:r>
          </w:p>
          <w:p w:rsidR="00506F6B" w:rsidRPr="00F93BB8" w:rsidRDefault="00AB549D" w:rsidP="00AB549D">
            <w:pPr>
              <w:adjustRightInd w:val="0"/>
              <w:snapToGrid w:val="0"/>
              <w:rPr>
                <w:sz w:val="24"/>
              </w:rPr>
            </w:pPr>
            <w:r w:rsidRPr="00F93BB8">
              <w:rPr>
                <w:rFonts w:hint="eastAsia"/>
                <w:sz w:val="24"/>
              </w:rPr>
              <w:t>扬声器数量：≥</w:t>
            </w:r>
            <w:r w:rsidRPr="00F93BB8">
              <w:rPr>
                <w:rFonts w:hint="eastAsia"/>
                <w:sz w:val="24"/>
              </w:rPr>
              <w:t>4</w:t>
            </w:r>
            <w:r w:rsidRPr="00F93BB8">
              <w:rPr>
                <w:rFonts w:hint="eastAsia"/>
                <w:sz w:val="24"/>
              </w:rPr>
              <w:t>个</w:t>
            </w:r>
          </w:p>
          <w:p w:rsidR="00506F6B" w:rsidRPr="00F93BB8" w:rsidRDefault="00AB549D" w:rsidP="00AB549D">
            <w:pPr>
              <w:adjustRightInd w:val="0"/>
              <w:snapToGrid w:val="0"/>
              <w:rPr>
                <w:sz w:val="24"/>
              </w:rPr>
            </w:pPr>
            <w:r w:rsidRPr="00F93BB8">
              <w:rPr>
                <w:rFonts w:hint="eastAsia"/>
                <w:sz w:val="24"/>
              </w:rPr>
              <w:t>端口：</w:t>
            </w:r>
            <w:r w:rsidRPr="00F93BB8">
              <w:rPr>
                <w:rFonts w:hint="eastAsia"/>
                <w:sz w:val="24"/>
              </w:rPr>
              <w:t>USB</w:t>
            </w:r>
            <w:r w:rsidRPr="00F93BB8">
              <w:rPr>
                <w:rFonts w:hint="eastAsia"/>
                <w:sz w:val="24"/>
              </w:rPr>
              <w:t>接口、</w:t>
            </w:r>
            <w:r w:rsidRPr="00F93BB8">
              <w:rPr>
                <w:rFonts w:hint="eastAsia"/>
                <w:sz w:val="24"/>
              </w:rPr>
              <w:t>Type-C</w:t>
            </w:r>
          </w:p>
          <w:p w:rsidR="00506F6B" w:rsidRPr="00F93BB8" w:rsidRDefault="00AB549D" w:rsidP="00AB549D">
            <w:pPr>
              <w:adjustRightInd w:val="0"/>
              <w:snapToGrid w:val="0"/>
              <w:rPr>
                <w:sz w:val="24"/>
              </w:rPr>
            </w:pPr>
            <w:r w:rsidRPr="00F93BB8">
              <w:rPr>
                <w:rFonts w:hint="eastAsia"/>
                <w:sz w:val="24"/>
              </w:rPr>
              <w:t>屏幕类型：</w:t>
            </w:r>
            <w:r w:rsidRPr="00F93BB8">
              <w:rPr>
                <w:rFonts w:hint="eastAsia"/>
                <w:sz w:val="24"/>
              </w:rPr>
              <w:t>IPS</w:t>
            </w:r>
          </w:p>
          <w:p w:rsidR="00506F6B" w:rsidRPr="00F93BB8" w:rsidRDefault="00AB549D" w:rsidP="00AB549D">
            <w:pPr>
              <w:adjustRightInd w:val="0"/>
              <w:snapToGrid w:val="0"/>
              <w:rPr>
                <w:sz w:val="24"/>
              </w:rPr>
            </w:pPr>
            <w:r w:rsidRPr="00F93BB8">
              <w:rPr>
                <w:rFonts w:hint="eastAsia"/>
                <w:sz w:val="24"/>
              </w:rPr>
              <w:t>屏幕比例：</w:t>
            </w:r>
            <w:r w:rsidRPr="00F93BB8">
              <w:rPr>
                <w:rFonts w:hint="eastAsia"/>
                <w:sz w:val="24"/>
              </w:rPr>
              <w:t>16</w:t>
            </w:r>
            <w:r w:rsidR="00E93984" w:rsidRPr="00F93BB8">
              <w:rPr>
                <w:rFonts w:hint="eastAsia"/>
                <w:sz w:val="24"/>
              </w:rPr>
              <w:t>：</w:t>
            </w:r>
            <w:r w:rsidRPr="00F93BB8">
              <w:rPr>
                <w:rFonts w:hint="eastAsia"/>
                <w:sz w:val="24"/>
              </w:rPr>
              <w:t>10</w:t>
            </w:r>
          </w:p>
          <w:p w:rsidR="00506F6B" w:rsidRPr="00F93BB8" w:rsidRDefault="00AB549D" w:rsidP="00AB549D">
            <w:pPr>
              <w:adjustRightInd w:val="0"/>
              <w:snapToGrid w:val="0"/>
              <w:rPr>
                <w:sz w:val="24"/>
              </w:rPr>
            </w:pPr>
            <w:r w:rsidRPr="00F93BB8">
              <w:rPr>
                <w:rFonts w:hint="eastAsia"/>
                <w:sz w:val="24"/>
              </w:rPr>
              <w:t>后置摄像头：≥</w:t>
            </w:r>
            <w:r w:rsidRPr="00F93BB8">
              <w:rPr>
                <w:rFonts w:hint="eastAsia"/>
                <w:sz w:val="24"/>
              </w:rPr>
              <w:t>1300W</w:t>
            </w:r>
          </w:p>
          <w:p w:rsidR="00AB549D" w:rsidRPr="00F93BB8" w:rsidRDefault="00AB549D" w:rsidP="00AB549D">
            <w:pPr>
              <w:adjustRightInd w:val="0"/>
              <w:snapToGrid w:val="0"/>
              <w:rPr>
                <w:sz w:val="24"/>
              </w:rPr>
            </w:pPr>
            <w:r w:rsidRPr="00F93BB8">
              <w:rPr>
                <w:rFonts w:hint="eastAsia"/>
                <w:sz w:val="24"/>
              </w:rPr>
              <w:t>前置摄像头：≥</w:t>
            </w:r>
            <w:r w:rsidRPr="00F93BB8">
              <w:rPr>
                <w:rFonts w:hint="eastAsia"/>
                <w:sz w:val="24"/>
              </w:rPr>
              <w:t>800w</w:t>
            </w:r>
          </w:p>
          <w:p w:rsidR="00AB549D" w:rsidRPr="00F93BB8" w:rsidRDefault="00AB549D" w:rsidP="00AB549D">
            <w:pPr>
              <w:adjustRightInd w:val="0"/>
              <w:snapToGrid w:val="0"/>
              <w:rPr>
                <w:sz w:val="24"/>
              </w:rPr>
            </w:pPr>
            <w:r w:rsidRPr="00F93BB8">
              <w:rPr>
                <w:rFonts w:hint="eastAsia"/>
                <w:sz w:val="24"/>
              </w:rPr>
              <w:t>屏幕尺寸：≤</w:t>
            </w:r>
            <w:r w:rsidRPr="00F93BB8">
              <w:rPr>
                <w:rFonts w:hint="eastAsia"/>
                <w:sz w:val="24"/>
              </w:rPr>
              <w:t>11</w:t>
            </w:r>
            <w:r w:rsidRPr="00F93BB8">
              <w:rPr>
                <w:rFonts w:hint="eastAsia"/>
                <w:sz w:val="24"/>
              </w:rPr>
              <w:t>英寸</w:t>
            </w:r>
          </w:p>
          <w:p w:rsidR="00AB549D" w:rsidRPr="00F93BB8" w:rsidRDefault="00CA2DDF" w:rsidP="00AB549D">
            <w:pPr>
              <w:adjustRightInd w:val="0"/>
              <w:snapToGrid w:val="0"/>
              <w:rPr>
                <w:sz w:val="24"/>
                <w:szCs w:val="21"/>
              </w:rPr>
            </w:pPr>
            <w:r w:rsidRPr="00F93BB8">
              <w:rPr>
                <w:rFonts w:hint="eastAsia"/>
                <w:sz w:val="24"/>
                <w:szCs w:val="21"/>
              </w:rPr>
              <w:t>支持天津市消防救援总队现有移动指挥业务系统，现有移动指挥业务系统由天维尔信息科技股份有限公司建设。</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4</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2</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卫星电话</w:t>
            </w:r>
            <w:r w:rsidRPr="00F93BB8">
              <w:rPr>
                <w:rFonts w:hint="eastAsia"/>
                <w:sz w:val="24"/>
              </w:rPr>
              <w:t>(</w:t>
            </w:r>
            <w:proofErr w:type="gramStart"/>
            <w:r w:rsidRPr="00F93BB8">
              <w:rPr>
                <w:rFonts w:hint="eastAsia"/>
                <w:sz w:val="24"/>
              </w:rPr>
              <w:t>一</w:t>
            </w:r>
            <w:proofErr w:type="gramEnd"/>
            <w:r w:rsidRPr="00F93BB8">
              <w:rPr>
                <w:rFonts w:hint="eastAsia"/>
                <w:sz w:val="24"/>
              </w:rPr>
              <w:t>)</w:t>
            </w:r>
          </w:p>
        </w:tc>
        <w:tc>
          <w:tcPr>
            <w:tcW w:w="5103" w:type="dxa"/>
          </w:tcPr>
          <w:p w:rsidR="00506F6B" w:rsidRPr="00F93BB8" w:rsidRDefault="00AB549D" w:rsidP="00CE2826">
            <w:pPr>
              <w:widowControl/>
              <w:adjustRightInd w:val="0"/>
              <w:snapToGrid w:val="0"/>
              <w:rPr>
                <w:sz w:val="24"/>
              </w:rPr>
            </w:pPr>
            <w:r w:rsidRPr="00F93BB8">
              <w:rPr>
                <w:rFonts w:hint="eastAsia"/>
                <w:sz w:val="24"/>
              </w:rPr>
              <w:t>具有高分辨率彩色玻璃屏幕</w:t>
            </w:r>
          </w:p>
          <w:p w:rsidR="00506F6B" w:rsidRPr="00F93BB8" w:rsidRDefault="00AB549D" w:rsidP="00CE2826">
            <w:pPr>
              <w:widowControl/>
              <w:adjustRightInd w:val="0"/>
              <w:snapToGrid w:val="0"/>
              <w:rPr>
                <w:sz w:val="24"/>
              </w:rPr>
            </w:pPr>
            <w:r w:rsidRPr="00F93BB8">
              <w:rPr>
                <w:rFonts w:hint="eastAsia"/>
                <w:sz w:val="24"/>
              </w:rPr>
              <w:t>支持</w:t>
            </w:r>
            <w:r w:rsidRPr="00F93BB8">
              <w:rPr>
                <w:rFonts w:hint="eastAsia"/>
                <w:sz w:val="24"/>
              </w:rPr>
              <w:t>2.4kbps</w:t>
            </w:r>
            <w:r w:rsidRPr="00F93BB8">
              <w:rPr>
                <w:rFonts w:hint="eastAsia"/>
                <w:sz w:val="24"/>
              </w:rPr>
              <w:t>语音编解码器，扬声器选项</w:t>
            </w:r>
          </w:p>
          <w:p w:rsidR="00506F6B" w:rsidRPr="00F93BB8" w:rsidRDefault="00AB549D" w:rsidP="00CE2826">
            <w:pPr>
              <w:widowControl/>
              <w:adjustRightInd w:val="0"/>
              <w:snapToGrid w:val="0"/>
              <w:rPr>
                <w:sz w:val="24"/>
              </w:rPr>
            </w:pPr>
            <w:r w:rsidRPr="00F93BB8">
              <w:rPr>
                <w:rFonts w:hint="eastAsia"/>
                <w:sz w:val="24"/>
              </w:rPr>
              <w:t>防水、防尘保护</w:t>
            </w:r>
            <w:r w:rsidRPr="00F93BB8">
              <w:rPr>
                <w:rFonts w:hint="eastAsia"/>
                <w:sz w:val="24"/>
              </w:rPr>
              <w:t xml:space="preserve">  IP65</w:t>
            </w:r>
            <w:r w:rsidR="00E93984" w:rsidRPr="00F93BB8">
              <w:rPr>
                <w:rFonts w:hint="eastAsia"/>
                <w:sz w:val="24"/>
              </w:rPr>
              <w:t>；</w:t>
            </w:r>
            <w:r w:rsidRPr="00F93BB8">
              <w:rPr>
                <w:rFonts w:hint="eastAsia"/>
                <w:sz w:val="24"/>
              </w:rPr>
              <w:t xml:space="preserve"> IK04</w:t>
            </w:r>
          </w:p>
          <w:p w:rsidR="00506F6B" w:rsidRPr="00F93BB8" w:rsidRDefault="00AB549D" w:rsidP="00CE2826">
            <w:pPr>
              <w:widowControl/>
              <w:adjustRightInd w:val="0"/>
              <w:snapToGrid w:val="0"/>
              <w:rPr>
                <w:sz w:val="24"/>
              </w:rPr>
            </w:pPr>
            <w:proofErr w:type="gramStart"/>
            <w:r w:rsidRPr="00F93BB8">
              <w:rPr>
                <w:rFonts w:hint="eastAsia"/>
                <w:sz w:val="24"/>
              </w:rPr>
              <w:t>锂</w:t>
            </w:r>
            <w:proofErr w:type="gramEnd"/>
            <w:r w:rsidRPr="00F93BB8">
              <w:rPr>
                <w:rFonts w:hint="eastAsia"/>
                <w:sz w:val="24"/>
              </w:rPr>
              <w:t>离子电池，容量不小于</w:t>
            </w:r>
            <w:r w:rsidRPr="00F93BB8">
              <w:rPr>
                <w:rFonts w:hint="eastAsia"/>
                <w:sz w:val="24"/>
              </w:rPr>
              <w:t>3180mA</w:t>
            </w:r>
          </w:p>
          <w:p w:rsidR="00506F6B" w:rsidRPr="00F93BB8" w:rsidRDefault="00AB549D" w:rsidP="00CE2826">
            <w:pPr>
              <w:widowControl/>
              <w:adjustRightInd w:val="0"/>
              <w:snapToGrid w:val="0"/>
              <w:rPr>
                <w:sz w:val="24"/>
              </w:rPr>
            </w:pPr>
            <w:r w:rsidRPr="00F93BB8">
              <w:rPr>
                <w:rFonts w:hint="eastAsia"/>
                <w:sz w:val="24"/>
              </w:rPr>
              <w:t>支持专用紧急按钮和</w:t>
            </w:r>
            <w:r w:rsidRPr="00F93BB8">
              <w:rPr>
                <w:rFonts w:hint="eastAsia"/>
                <w:sz w:val="24"/>
              </w:rPr>
              <w:t>GPS</w:t>
            </w:r>
            <w:r w:rsidRPr="00F93BB8">
              <w:rPr>
                <w:rFonts w:hint="eastAsia"/>
                <w:sz w:val="24"/>
              </w:rPr>
              <w:t>位置信息。</w:t>
            </w:r>
          </w:p>
          <w:p w:rsidR="00506F6B" w:rsidRPr="00F93BB8" w:rsidRDefault="00AB549D" w:rsidP="00CE2826">
            <w:pPr>
              <w:widowControl/>
              <w:adjustRightInd w:val="0"/>
              <w:snapToGrid w:val="0"/>
              <w:rPr>
                <w:sz w:val="24"/>
              </w:rPr>
            </w:pPr>
            <w:r w:rsidRPr="00F93BB8">
              <w:rPr>
                <w:rFonts w:hint="eastAsia"/>
                <w:sz w:val="24"/>
              </w:rPr>
              <w:t>具有微型</w:t>
            </w:r>
            <w:r w:rsidRPr="00F93BB8">
              <w:rPr>
                <w:rFonts w:hint="eastAsia"/>
                <w:sz w:val="24"/>
              </w:rPr>
              <w:t>USB</w:t>
            </w:r>
            <w:r w:rsidRPr="00F93BB8">
              <w:rPr>
                <w:rFonts w:hint="eastAsia"/>
                <w:sz w:val="24"/>
              </w:rPr>
              <w:t>、音频插孔、天线端口、</w:t>
            </w:r>
            <w:proofErr w:type="gramStart"/>
            <w:r w:rsidRPr="00F93BB8">
              <w:rPr>
                <w:rFonts w:hint="eastAsia"/>
                <w:sz w:val="24"/>
              </w:rPr>
              <w:t>蓝牙</w:t>
            </w:r>
            <w:proofErr w:type="gramEnd"/>
            <w:r w:rsidRPr="00F93BB8">
              <w:rPr>
                <w:rFonts w:hint="eastAsia"/>
                <w:sz w:val="24"/>
              </w:rPr>
              <w:t>2.0</w:t>
            </w:r>
            <w:r w:rsidRPr="00F93BB8">
              <w:rPr>
                <w:rFonts w:hint="eastAsia"/>
                <w:sz w:val="24"/>
              </w:rPr>
              <w:t>等接口</w:t>
            </w:r>
          </w:p>
          <w:p w:rsidR="00506F6B" w:rsidRPr="00F93BB8" w:rsidRDefault="00AB549D" w:rsidP="00CE2826">
            <w:pPr>
              <w:widowControl/>
              <w:adjustRightInd w:val="0"/>
              <w:snapToGrid w:val="0"/>
              <w:rPr>
                <w:sz w:val="24"/>
              </w:rPr>
            </w:pPr>
            <w:r w:rsidRPr="00F93BB8">
              <w:rPr>
                <w:rFonts w:hint="eastAsia"/>
                <w:sz w:val="24"/>
              </w:rPr>
              <w:t>附件：配全向天线</w:t>
            </w:r>
          </w:p>
          <w:p w:rsidR="00AB549D" w:rsidRPr="00F93BB8" w:rsidRDefault="00CA2DDF" w:rsidP="00CE2826">
            <w:pPr>
              <w:widowControl/>
              <w:adjustRightInd w:val="0"/>
              <w:snapToGrid w:val="0"/>
              <w:rPr>
                <w:rFonts w:cs="宋体"/>
                <w:kern w:val="0"/>
                <w:sz w:val="24"/>
                <w:szCs w:val="22"/>
              </w:rPr>
            </w:pPr>
            <w:r w:rsidRPr="00F93BB8">
              <w:rPr>
                <w:rFonts w:hint="eastAsia"/>
                <w:sz w:val="24"/>
              </w:rPr>
              <w:t>★</w:t>
            </w:r>
            <w:r w:rsidR="00AB549D" w:rsidRPr="00F93BB8">
              <w:rPr>
                <w:rFonts w:hint="eastAsia"/>
                <w:sz w:val="24"/>
              </w:rPr>
              <w:t>包含海事卫星电话卡和一年不少于</w:t>
            </w:r>
            <w:r w:rsidR="00AB549D" w:rsidRPr="00F93BB8">
              <w:rPr>
                <w:rFonts w:hint="eastAsia"/>
                <w:sz w:val="24"/>
              </w:rPr>
              <w:t>660</w:t>
            </w:r>
            <w:r w:rsidR="00AB549D" w:rsidRPr="00F93BB8">
              <w:rPr>
                <w:rFonts w:hint="eastAsia"/>
                <w:sz w:val="24"/>
              </w:rPr>
              <w:t>分钟的通话时长。</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2</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3</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便携</w:t>
            </w:r>
            <w:proofErr w:type="gramStart"/>
            <w:r w:rsidRPr="00F93BB8">
              <w:rPr>
                <w:rFonts w:hint="eastAsia"/>
                <w:sz w:val="24"/>
              </w:rPr>
              <w:t>单兵图传</w:t>
            </w:r>
            <w:proofErr w:type="gramEnd"/>
          </w:p>
        </w:tc>
        <w:tc>
          <w:tcPr>
            <w:tcW w:w="5103" w:type="dxa"/>
          </w:tcPr>
          <w:p w:rsidR="00506F6B" w:rsidRPr="00F93BB8" w:rsidRDefault="00AB549D" w:rsidP="00AB549D">
            <w:pPr>
              <w:widowControl/>
              <w:adjustRightInd w:val="0"/>
              <w:snapToGrid w:val="0"/>
              <w:rPr>
                <w:sz w:val="24"/>
              </w:rPr>
            </w:pPr>
            <w:r w:rsidRPr="00F93BB8">
              <w:rPr>
                <w:rFonts w:hint="eastAsia"/>
                <w:sz w:val="24"/>
              </w:rPr>
              <w:t>公网便携</w:t>
            </w:r>
            <w:proofErr w:type="gramStart"/>
            <w:r w:rsidRPr="00F93BB8">
              <w:rPr>
                <w:rFonts w:hint="eastAsia"/>
                <w:sz w:val="24"/>
              </w:rPr>
              <w:t>单兵图传</w:t>
            </w:r>
            <w:proofErr w:type="gramEnd"/>
            <w:r w:rsidRPr="00F93BB8">
              <w:rPr>
                <w:rFonts w:hint="eastAsia"/>
                <w:sz w:val="24"/>
              </w:rPr>
              <w:t>终端</w:t>
            </w:r>
            <w:proofErr w:type="gramStart"/>
            <w:r w:rsidRPr="00F93BB8">
              <w:rPr>
                <w:rFonts w:hint="eastAsia"/>
                <w:sz w:val="24"/>
              </w:rPr>
              <w:t>由图传设备</w:t>
            </w:r>
            <w:proofErr w:type="gramEnd"/>
            <w:r w:rsidRPr="00F93BB8">
              <w:rPr>
                <w:rFonts w:hint="eastAsia"/>
                <w:sz w:val="24"/>
              </w:rPr>
              <w:t>、稳定器、</w:t>
            </w:r>
            <w:proofErr w:type="gramStart"/>
            <w:r w:rsidRPr="00F93BB8">
              <w:rPr>
                <w:rFonts w:hint="eastAsia"/>
                <w:sz w:val="24"/>
              </w:rPr>
              <w:t>蓝牙通话</w:t>
            </w:r>
            <w:proofErr w:type="gramEnd"/>
            <w:r w:rsidRPr="00F93BB8">
              <w:rPr>
                <w:rFonts w:hint="eastAsia"/>
                <w:sz w:val="24"/>
              </w:rPr>
              <w:t>耳机、移动电源、收纳包。</w:t>
            </w:r>
          </w:p>
          <w:p w:rsidR="00506F6B" w:rsidRPr="00F93BB8" w:rsidRDefault="00AB549D" w:rsidP="00AB549D">
            <w:pPr>
              <w:widowControl/>
              <w:adjustRightInd w:val="0"/>
              <w:snapToGrid w:val="0"/>
              <w:rPr>
                <w:sz w:val="24"/>
              </w:rPr>
            </w:pPr>
            <w:proofErr w:type="gramStart"/>
            <w:r w:rsidRPr="00F93BB8">
              <w:rPr>
                <w:rFonts w:hint="eastAsia"/>
                <w:sz w:val="24"/>
              </w:rPr>
              <w:t>图传设备</w:t>
            </w:r>
            <w:proofErr w:type="gramEnd"/>
            <w:r w:rsidRPr="00F93BB8">
              <w:rPr>
                <w:rFonts w:hint="eastAsia"/>
                <w:sz w:val="24"/>
              </w:rPr>
              <w:t>需要预装</w:t>
            </w:r>
            <w:r w:rsidRPr="00F93BB8">
              <w:rPr>
                <w:rFonts w:hint="eastAsia"/>
                <w:sz w:val="24"/>
              </w:rPr>
              <w:t>Android</w:t>
            </w:r>
            <w:r w:rsidRPr="00F93BB8">
              <w:rPr>
                <w:rFonts w:hint="eastAsia"/>
                <w:sz w:val="24"/>
              </w:rPr>
              <w:t>系统（版本</w:t>
            </w:r>
            <w:r w:rsidRPr="00F93BB8">
              <w:rPr>
                <w:rFonts w:hint="eastAsia"/>
                <w:sz w:val="24"/>
              </w:rPr>
              <w:t>9.0</w:t>
            </w:r>
            <w:r w:rsidRPr="00F93BB8">
              <w:rPr>
                <w:rFonts w:hint="eastAsia"/>
                <w:sz w:val="24"/>
              </w:rPr>
              <w:t>或以上系统），手机</w:t>
            </w:r>
            <w:r w:rsidRPr="00F93BB8">
              <w:rPr>
                <w:rFonts w:hint="eastAsia"/>
                <w:sz w:val="24"/>
              </w:rPr>
              <w:t>CPU</w:t>
            </w:r>
            <w:r w:rsidRPr="00F93BB8">
              <w:rPr>
                <w:rFonts w:hint="eastAsia"/>
                <w:sz w:val="24"/>
              </w:rPr>
              <w:t>核心数不小于</w:t>
            </w:r>
            <w:r w:rsidRPr="00F93BB8">
              <w:rPr>
                <w:rFonts w:hint="eastAsia"/>
                <w:sz w:val="24"/>
              </w:rPr>
              <w:t>8</w:t>
            </w:r>
            <w:r w:rsidRPr="00F93BB8">
              <w:rPr>
                <w:rFonts w:hint="eastAsia"/>
                <w:sz w:val="24"/>
              </w:rPr>
              <w:t>核，厚度为</w:t>
            </w:r>
            <w:r w:rsidRPr="00F93BB8">
              <w:rPr>
                <w:rFonts w:hint="eastAsia"/>
                <w:sz w:val="24"/>
              </w:rPr>
              <w:t xml:space="preserve">6.9mm </w:t>
            </w:r>
            <w:r w:rsidRPr="00F93BB8">
              <w:rPr>
                <w:rFonts w:hint="eastAsia"/>
                <w:sz w:val="24"/>
              </w:rPr>
              <w:t>至</w:t>
            </w:r>
            <w:r w:rsidRPr="00F93BB8">
              <w:rPr>
                <w:rFonts w:hint="eastAsia"/>
                <w:sz w:val="24"/>
              </w:rPr>
              <w:t>10mm</w:t>
            </w:r>
            <w:r w:rsidRPr="00F93BB8">
              <w:rPr>
                <w:rFonts w:hint="eastAsia"/>
                <w:sz w:val="24"/>
              </w:rPr>
              <w:t>，手机宽度为</w:t>
            </w:r>
            <w:r w:rsidRPr="00F93BB8">
              <w:rPr>
                <w:rFonts w:hint="eastAsia"/>
                <w:sz w:val="24"/>
              </w:rPr>
              <w:t xml:space="preserve">67mm </w:t>
            </w:r>
            <w:r w:rsidRPr="00F93BB8">
              <w:rPr>
                <w:rFonts w:hint="eastAsia"/>
                <w:sz w:val="24"/>
              </w:rPr>
              <w:t>至</w:t>
            </w:r>
            <w:r w:rsidRPr="00F93BB8">
              <w:rPr>
                <w:rFonts w:hint="eastAsia"/>
                <w:sz w:val="24"/>
              </w:rPr>
              <w:t xml:space="preserve"> 84 mm</w:t>
            </w:r>
            <w:r w:rsidRPr="00F93BB8">
              <w:rPr>
                <w:rFonts w:hint="eastAsia"/>
                <w:sz w:val="24"/>
              </w:rPr>
              <w:t>，内存不小于</w:t>
            </w:r>
            <w:r w:rsidRPr="00F93BB8">
              <w:rPr>
                <w:rFonts w:hint="eastAsia"/>
                <w:sz w:val="24"/>
              </w:rPr>
              <w:t>4G</w:t>
            </w:r>
            <w:r w:rsidRPr="00F93BB8">
              <w:rPr>
                <w:rFonts w:hint="eastAsia"/>
                <w:sz w:val="24"/>
              </w:rPr>
              <w:t>，存储容量不小于</w:t>
            </w:r>
            <w:r w:rsidRPr="00F93BB8">
              <w:rPr>
                <w:rFonts w:hint="eastAsia"/>
                <w:sz w:val="24"/>
              </w:rPr>
              <w:t>64G</w:t>
            </w:r>
            <w:r w:rsidRPr="00F93BB8">
              <w:rPr>
                <w:rFonts w:hint="eastAsia"/>
                <w:sz w:val="24"/>
              </w:rPr>
              <w:t>，重量不大于</w:t>
            </w:r>
            <w:r w:rsidRPr="00F93BB8">
              <w:rPr>
                <w:rFonts w:hint="eastAsia"/>
                <w:sz w:val="24"/>
              </w:rPr>
              <w:t>290g</w:t>
            </w:r>
            <w:r w:rsidRPr="00F93BB8">
              <w:rPr>
                <w:rFonts w:hint="eastAsia"/>
                <w:sz w:val="24"/>
              </w:rPr>
              <w:t>，支持</w:t>
            </w:r>
            <w:r w:rsidRPr="00F93BB8">
              <w:rPr>
                <w:rFonts w:hint="eastAsia"/>
                <w:sz w:val="24"/>
              </w:rPr>
              <w:t>5G</w:t>
            </w:r>
            <w:r w:rsidRPr="00F93BB8">
              <w:rPr>
                <w:rFonts w:hint="eastAsia"/>
                <w:sz w:val="24"/>
              </w:rPr>
              <w:t>网络、</w:t>
            </w:r>
            <w:r w:rsidRPr="00F93BB8">
              <w:rPr>
                <w:rFonts w:hint="eastAsia"/>
                <w:sz w:val="24"/>
              </w:rPr>
              <w:t>IP67</w:t>
            </w:r>
            <w:r w:rsidRPr="00F93BB8">
              <w:rPr>
                <w:rFonts w:hint="eastAsia"/>
                <w:sz w:val="24"/>
              </w:rPr>
              <w:t>防护等级。</w:t>
            </w:r>
          </w:p>
          <w:p w:rsidR="00506F6B" w:rsidRPr="00F93BB8" w:rsidRDefault="00AB549D" w:rsidP="00AB549D">
            <w:pPr>
              <w:widowControl/>
              <w:adjustRightInd w:val="0"/>
              <w:snapToGrid w:val="0"/>
              <w:rPr>
                <w:sz w:val="24"/>
              </w:rPr>
            </w:pPr>
            <w:r w:rsidRPr="00F93BB8">
              <w:rPr>
                <w:rFonts w:hint="eastAsia"/>
                <w:sz w:val="24"/>
              </w:rPr>
              <w:t>云台具备轻巧便携、即开即用等特点，在安装手机后无需调平，可直接使用，云台底部支持安装三脚架。</w:t>
            </w:r>
          </w:p>
          <w:p w:rsidR="00506F6B" w:rsidRPr="00F93BB8" w:rsidRDefault="00AB549D" w:rsidP="00AB549D">
            <w:pPr>
              <w:widowControl/>
              <w:adjustRightInd w:val="0"/>
              <w:snapToGrid w:val="0"/>
              <w:rPr>
                <w:sz w:val="24"/>
              </w:rPr>
            </w:pPr>
            <w:proofErr w:type="gramStart"/>
            <w:r w:rsidRPr="00F93BB8">
              <w:rPr>
                <w:rFonts w:hint="eastAsia"/>
                <w:sz w:val="24"/>
              </w:rPr>
              <w:t>蓝牙耳机</w:t>
            </w:r>
            <w:proofErr w:type="gramEnd"/>
            <w:r w:rsidRPr="00F93BB8">
              <w:rPr>
                <w:rFonts w:hint="eastAsia"/>
                <w:sz w:val="24"/>
              </w:rPr>
              <w:t>持续工作时间不少于</w:t>
            </w:r>
            <w:r w:rsidRPr="00F93BB8">
              <w:rPr>
                <w:rFonts w:hint="eastAsia"/>
                <w:sz w:val="24"/>
              </w:rPr>
              <w:t>3</w:t>
            </w:r>
            <w:r w:rsidRPr="00F93BB8">
              <w:rPr>
                <w:rFonts w:hint="eastAsia"/>
                <w:sz w:val="24"/>
              </w:rPr>
              <w:t>小时，搭配充电仓续航不低于</w:t>
            </w:r>
            <w:r w:rsidRPr="00F93BB8">
              <w:rPr>
                <w:rFonts w:hint="eastAsia"/>
                <w:sz w:val="24"/>
              </w:rPr>
              <w:t>20</w:t>
            </w:r>
            <w:r w:rsidRPr="00F93BB8">
              <w:rPr>
                <w:rFonts w:hint="eastAsia"/>
                <w:sz w:val="24"/>
              </w:rPr>
              <w:t>小时，具备降噪、快充等功能</w:t>
            </w:r>
          </w:p>
          <w:p w:rsidR="00AB549D" w:rsidRPr="00F93BB8" w:rsidRDefault="00AB549D" w:rsidP="00AB549D">
            <w:pPr>
              <w:widowControl/>
              <w:adjustRightInd w:val="0"/>
              <w:snapToGrid w:val="0"/>
              <w:rPr>
                <w:rFonts w:cs="宋体"/>
                <w:kern w:val="0"/>
                <w:sz w:val="24"/>
                <w:szCs w:val="22"/>
              </w:rPr>
            </w:pPr>
            <w:r w:rsidRPr="00F93BB8">
              <w:rPr>
                <w:rFonts w:hint="eastAsia"/>
                <w:sz w:val="24"/>
              </w:rPr>
              <w:t>容量不低于</w:t>
            </w:r>
            <w:r w:rsidRPr="00F93BB8">
              <w:rPr>
                <w:rFonts w:hint="eastAsia"/>
                <w:sz w:val="24"/>
              </w:rPr>
              <w:t>20000</w:t>
            </w:r>
            <w:r w:rsidRPr="00F93BB8">
              <w:rPr>
                <w:rFonts w:hint="eastAsia"/>
                <w:sz w:val="24"/>
              </w:rPr>
              <w:t>毫安</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3</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4</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生命体征监测装置</w:t>
            </w:r>
          </w:p>
        </w:tc>
        <w:tc>
          <w:tcPr>
            <w:tcW w:w="5103" w:type="dxa"/>
          </w:tcPr>
          <w:p w:rsidR="00506F6B" w:rsidRPr="00F93BB8" w:rsidRDefault="00132D64" w:rsidP="00AB549D">
            <w:pPr>
              <w:widowControl/>
              <w:adjustRightInd w:val="0"/>
              <w:snapToGrid w:val="0"/>
              <w:rPr>
                <w:sz w:val="24"/>
              </w:rPr>
            </w:pPr>
            <w:r w:rsidRPr="00F93BB8">
              <w:rPr>
                <w:rFonts w:hint="eastAsia"/>
                <w:sz w:val="24"/>
              </w:rPr>
              <w:t>★</w:t>
            </w:r>
            <w:r w:rsidRPr="00F93BB8">
              <w:rPr>
                <w:rFonts w:hint="eastAsia"/>
                <w:sz w:val="24"/>
              </w:rPr>
              <w:t>1)</w:t>
            </w:r>
            <w:r w:rsidR="00AB549D" w:rsidRPr="00F93BB8">
              <w:rPr>
                <w:rFonts w:hint="eastAsia"/>
                <w:sz w:val="24"/>
              </w:rPr>
              <w:t>定位精度：可以准确测量人员相互间的距离，水平、垂直测距精度≤</w:t>
            </w:r>
            <w:r w:rsidR="00AB549D" w:rsidRPr="00F93BB8">
              <w:rPr>
                <w:rFonts w:hint="eastAsia"/>
                <w:sz w:val="24"/>
              </w:rPr>
              <w:t>1m</w:t>
            </w:r>
            <w:r w:rsidR="00AB549D" w:rsidRPr="00F93BB8">
              <w:rPr>
                <w:rFonts w:hint="eastAsia"/>
                <w:sz w:val="24"/>
              </w:rPr>
              <w:t>，可显示和播报实时测量数据；</w:t>
            </w:r>
          </w:p>
          <w:p w:rsidR="00506F6B" w:rsidRPr="00F93BB8" w:rsidRDefault="00132D64" w:rsidP="00AB549D">
            <w:pPr>
              <w:widowControl/>
              <w:adjustRightInd w:val="0"/>
              <w:snapToGrid w:val="0"/>
              <w:rPr>
                <w:sz w:val="24"/>
              </w:rPr>
            </w:pPr>
            <w:r w:rsidRPr="00F93BB8">
              <w:rPr>
                <w:rFonts w:hint="eastAsia"/>
                <w:sz w:val="24"/>
              </w:rPr>
              <w:t>★</w:t>
            </w:r>
            <w:r w:rsidRPr="00F93BB8">
              <w:rPr>
                <w:rFonts w:hint="eastAsia"/>
                <w:sz w:val="24"/>
              </w:rPr>
              <w:t>2)</w:t>
            </w:r>
            <w:r w:rsidR="00AB549D" w:rsidRPr="00F93BB8">
              <w:rPr>
                <w:rFonts w:hint="eastAsia"/>
                <w:sz w:val="24"/>
              </w:rPr>
              <w:t>方向定位：可通过数值引导，准确辨别人员所在方向；</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3)</w:t>
            </w:r>
            <w:r w:rsidR="00AB549D" w:rsidRPr="00F93BB8">
              <w:rPr>
                <w:rFonts w:hint="eastAsia"/>
                <w:sz w:val="24"/>
              </w:rPr>
              <w:t>高度定位：在人员处于</w:t>
            </w:r>
            <w:proofErr w:type="gramStart"/>
            <w:r w:rsidR="00AB549D" w:rsidRPr="00F93BB8">
              <w:rPr>
                <w:rFonts w:hint="eastAsia"/>
                <w:sz w:val="24"/>
              </w:rPr>
              <w:t>不</w:t>
            </w:r>
            <w:proofErr w:type="gramEnd"/>
            <w:r w:rsidR="00AB549D" w:rsidRPr="00F93BB8">
              <w:rPr>
                <w:rFonts w:hint="eastAsia"/>
                <w:sz w:val="24"/>
              </w:rPr>
              <w:t>同楼层的情况下，准</w:t>
            </w:r>
            <w:r w:rsidR="00AB549D" w:rsidRPr="00F93BB8">
              <w:rPr>
                <w:rFonts w:hint="eastAsia"/>
                <w:sz w:val="24"/>
              </w:rPr>
              <w:lastRenderedPageBreak/>
              <w:t>确测量人员间的高度差，辨识正确楼层，通过屏幕显示和语音播报实时测量数据；</w:t>
            </w:r>
          </w:p>
          <w:p w:rsidR="00506F6B" w:rsidRPr="00F93BB8" w:rsidRDefault="00AB549D" w:rsidP="00AB549D">
            <w:pPr>
              <w:widowControl/>
              <w:adjustRightInd w:val="0"/>
              <w:snapToGrid w:val="0"/>
              <w:rPr>
                <w:sz w:val="24"/>
              </w:rPr>
            </w:pPr>
            <w:r w:rsidRPr="00F93BB8">
              <w:rPr>
                <w:rFonts w:hint="eastAsia"/>
                <w:sz w:val="24"/>
              </w:rPr>
              <w:t xml:space="preserve">4) </w:t>
            </w:r>
            <w:r w:rsidRPr="00F93BB8">
              <w:rPr>
                <w:rFonts w:hint="eastAsia"/>
                <w:sz w:val="24"/>
              </w:rPr>
              <w:t>室外定位：支持北斗和</w:t>
            </w:r>
            <w:r w:rsidRPr="00F93BB8">
              <w:rPr>
                <w:rFonts w:hint="eastAsia"/>
                <w:sz w:val="24"/>
              </w:rPr>
              <w:t>GPS</w:t>
            </w:r>
            <w:r w:rsidRPr="00F93BB8">
              <w:rPr>
                <w:rFonts w:hint="eastAsia"/>
                <w:sz w:val="24"/>
              </w:rPr>
              <w:t>，可定位人员所处经纬度，误差≤</w:t>
            </w:r>
            <w:r w:rsidRPr="00F93BB8">
              <w:rPr>
                <w:rFonts w:hint="eastAsia"/>
                <w:sz w:val="24"/>
              </w:rPr>
              <w:t>10m</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5) </w:t>
            </w:r>
            <w:r w:rsidRPr="00F93BB8">
              <w:rPr>
                <w:rFonts w:hint="eastAsia"/>
                <w:sz w:val="24"/>
              </w:rPr>
              <w:t>自动开机：人员携带设备出警时，设备自动开机；</w:t>
            </w:r>
          </w:p>
          <w:p w:rsidR="00506F6B" w:rsidRPr="00F93BB8" w:rsidRDefault="00AB549D" w:rsidP="00AB549D">
            <w:pPr>
              <w:widowControl/>
              <w:adjustRightInd w:val="0"/>
              <w:snapToGrid w:val="0"/>
              <w:rPr>
                <w:sz w:val="24"/>
              </w:rPr>
            </w:pPr>
            <w:r w:rsidRPr="00F93BB8">
              <w:rPr>
                <w:rFonts w:hint="eastAsia"/>
                <w:sz w:val="24"/>
              </w:rPr>
              <w:t xml:space="preserve">6) </w:t>
            </w:r>
            <w:r w:rsidRPr="00F93BB8">
              <w:rPr>
                <w:rFonts w:hint="eastAsia"/>
                <w:sz w:val="24"/>
              </w:rPr>
              <w:t>定位数据可实时同步至消防综合定位系统；</w:t>
            </w:r>
          </w:p>
          <w:p w:rsidR="00506F6B" w:rsidRPr="00F93BB8" w:rsidRDefault="00AB549D" w:rsidP="00AB549D">
            <w:pPr>
              <w:widowControl/>
              <w:adjustRightInd w:val="0"/>
              <w:snapToGrid w:val="0"/>
              <w:rPr>
                <w:sz w:val="24"/>
              </w:rPr>
            </w:pPr>
            <w:r w:rsidRPr="00F93BB8">
              <w:rPr>
                <w:rFonts w:hint="eastAsia"/>
                <w:sz w:val="24"/>
              </w:rPr>
              <w:t xml:space="preserve">7) </w:t>
            </w:r>
            <w:r w:rsidRPr="00F93BB8">
              <w:rPr>
                <w:rFonts w:hint="eastAsia"/>
                <w:sz w:val="24"/>
              </w:rPr>
              <w:t>防护性能：≥</w:t>
            </w:r>
            <w:r w:rsidRPr="00F93BB8">
              <w:rPr>
                <w:sz w:val="24"/>
              </w:rPr>
              <w:t>IP68</w:t>
            </w:r>
            <w:r w:rsidRPr="00F93BB8">
              <w:rPr>
                <w:sz w:val="24"/>
              </w:rPr>
              <w:t>，防爆等级符合《爆炸性环境</w:t>
            </w:r>
            <w:r w:rsidRPr="00F93BB8">
              <w:rPr>
                <w:sz w:val="24"/>
              </w:rPr>
              <w:t xml:space="preserve"> </w:t>
            </w:r>
            <w:r w:rsidRPr="00F93BB8">
              <w:rPr>
                <w:sz w:val="24"/>
              </w:rPr>
              <w:t>第</w:t>
            </w:r>
            <w:r w:rsidRPr="00F93BB8">
              <w:rPr>
                <w:sz w:val="24"/>
              </w:rPr>
              <w:t>1</w:t>
            </w:r>
            <w:r w:rsidRPr="00F93BB8">
              <w:rPr>
                <w:sz w:val="24"/>
              </w:rPr>
              <w:t>部分：设备</w:t>
            </w:r>
            <w:r w:rsidRPr="00F93BB8">
              <w:rPr>
                <w:sz w:val="24"/>
              </w:rPr>
              <w:t xml:space="preserve"> </w:t>
            </w:r>
            <w:r w:rsidRPr="00F93BB8">
              <w:rPr>
                <w:sz w:val="24"/>
              </w:rPr>
              <w:t>通用要求（</w:t>
            </w:r>
            <w:r w:rsidRPr="00F93BB8">
              <w:rPr>
                <w:sz w:val="24"/>
              </w:rPr>
              <w:t>GB 3836.1</w:t>
            </w:r>
            <w:r w:rsidRPr="00F93BB8">
              <w:rPr>
                <w:sz w:val="24"/>
              </w:rPr>
              <w:t>－</w:t>
            </w:r>
            <w:r w:rsidRPr="00F93BB8">
              <w:rPr>
                <w:sz w:val="24"/>
              </w:rPr>
              <w:t>2010</w:t>
            </w:r>
            <w:r w:rsidRPr="00F93BB8">
              <w:rPr>
                <w:sz w:val="24"/>
              </w:rPr>
              <w:t>）或</w:t>
            </w:r>
            <w:r w:rsidRPr="00F93BB8">
              <w:rPr>
                <w:sz w:val="24"/>
              </w:rPr>
              <w:t xml:space="preserve"> (GB/T 3836.1-2021) </w:t>
            </w:r>
            <w:r w:rsidRPr="00F93BB8">
              <w:rPr>
                <w:sz w:val="24"/>
              </w:rPr>
              <w:t>》中相关要求，采用阻燃性材料；</w:t>
            </w:r>
          </w:p>
          <w:p w:rsidR="00506F6B" w:rsidRPr="00F93BB8" w:rsidRDefault="00AB549D" w:rsidP="00AB549D">
            <w:pPr>
              <w:widowControl/>
              <w:adjustRightInd w:val="0"/>
              <w:snapToGrid w:val="0"/>
              <w:rPr>
                <w:sz w:val="24"/>
              </w:rPr>
            </w:pPr>
            <w:r w:rsidRPr="00F93BB8">
              <w:rPr>
                <w:rFonts w:hint="eastAsia"/>
                <w:sz w:val="24"/>
              </w:rPr>
              <w:t xml:space="preserve">8) </w:t>
            </w:r>
            <w:r w:rsidRPr="00F93BB8">
              <w:rPr>
                <w:rFonts w:hint="eastAsia"/>
                <w:sz w:val="24"/>
              </w:rPr>
              <w:t>重量：≤</w:t>
            </w:r>
            <w:r w:rsidRPr="00F93BB8">
              <w:rPr>
                <w:rFonts w:hint="eastAsia"/>
                <w:sz w:val="24"/>
              </w:rPr>
              <w:t>250g</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9) </w:t>
            </w:r>
            <w:r w:rsidRPr="00F93BB8">
              <w:rPr>
                <w:rFonts w:hint="eastAsia"/>
                <w:sz w:val="24"/>
              </w:rPr>
              <w:t>电池：连续运行时间≥</w:t>
            </w:r>
            <w:r w:rsidRPr="00F93BB8">
              <w:rPr>
                <w:rFonts w:hint="eastAsia"/>
                <w:sz w:val="24"/>
              </w:rPr>
              <w:t>6</w:t>
            </w:r>
            <w:r w:rsidRPr="00F93BB8">
              <w:rPr>
                <w:rFonts w:hint="eastAsia"/>
                <w:sz w:val="24"/>
              </w:rPr>
              <w:t>小时；</w:t>
            </w:r>
          </w:p>
          <w:p w:rsidR="00506F6B" w:rsidRPr="00F93BB8" w:rsidRDefault="00AB549D" w:rsidP="00AB549D">
            <w:pPr>
              <w:widowControl/>
              <w:adjustRightInd w:val="0"/>
              <w:snapToGrid w:val="0"/>
              <w:rPr>
                <w:sz w:val="24"/>
              </w:rPr>
            </w:pPr>
            <w:r w:rsidRPr="00F93BB8">
              <w:rPr>
                <w:rFonts w:hint="eastAsia"/>
                <w:sz w:val="24"/>
              </w:rPr>
              <w:t xml:space="preserve">10) </w:t>
            </w:r>
            <w:r w:rsidRPr="00F93BB8">
              <w:rPr>
                <w:rFonts w:hint="eastAsia"/>
                <w:sz w:val="24"/>
              </w:rPr>
              <w:t>显示：</w:t>
            </w:r>
            <w:r w:rsidRPr="00F93BB8">
              <w:rPr>
                <w:rFonts w:hint="eastAsia"/>
                <w:sz w:val="24"/>
              </w:rPr>
              <w:t>OLED</w:t>
            </w:r>
            <w:r w:rsidRPr="00F93BB8">
              <w:rPr>
                <w:rFonts w:hint="eastAsia"/>
                <w:sz w:val="24"/>
              </w:rPr>
              <w:t>显示屏。</w:t>
            </w:r>
          </w:p>
          <w:p w:rsidR="00AB549D" w:rsidRPr="00F93BB8" w:rsidRDefault="00AB549D" w:rsidP="00AB549D">
            <w:pPr>
              <w:widowControl/>
              <w:adjustRightInd w:val="0"/>
              <w:snapToGrid w:val="0"/>
              <w:rPr>
                <w:rFonts w:cs="宋体"/>
                <w:kern w:val="0"/>
                <w:sz w:val="24"/>
                <w:szCs w:val="22"/>
              </w:rPr>
            </w:pPr>
            <w:r w:rsidRPr="00F93BB8">
              <w:rPr>
                <w:rFonts w:hint="eastAsia"/>
                <w:sz w:val="24"/>
              </w:rPr>
              <w:t>具备空</w:t>
            </w:r>
            <w:proofErr w:type="gramStart"/>
            <w:r w:rsidRPr="00F93BB8">
              <w:rPr>
                <w:rFonts w:hint="eastAsia"/>
                <w:sz w:val="24"/>
              </w:rPr>
              <w:t>呼压力</w:t>
            </w:r>
            <w:proofErr w:type="gramEnd"/>
            <w:r w:rsidRPr="00F93BB8">
              <w:rPr>
                <w:rFonts w:hint="eastAsia"/>
                <w:sz w:val="24"/>
              </w:rPr>
              <w:t>读取采集功能，将空气呼吸器工作数据采集传输</w:t>
            </w:r>
            <w:proofErr w:type="gramStart"/>
            <w:r w:rsidRPr="00F93BB8">
              <w:rPr>
                <w:rFonts w:hint="eastAsia"/>
                <w:sz w:val="24"/>
              </w:rPr>
              <w:t>至综合</w:t>
            </w:r>
            <w:proofErr w:type="gramEnd"/>
            <w:r w:rsidRPr="00F93BB8">
              <w:rPr>
                <w:rFonts w:hint="eastAsia"/>
                <w:sz w:val="24"/>
              </w:rPr>
              <w:t>定位平板终端，并可实时同步至消防综合定位系统；</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16</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5</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综合定位单兵终端</w:t>
            </w:r>
          </w:p>
        </w:tc>
        <w:tc>
          <w:tcPr>
            <w:tcW w:w="5103" w:type="dxa"/>
          </w:tcPr>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1)</w:t>
            </w:r>
            <w:r w:rsidR="00AB549D" w:rsidRPr="00F93BB8">
              <w:rPr>
                <w:rFonts w:hint="eastAsia"/>
                <w:sz w:val="24"/>
              </w:rPr>
              <w:t>心率：实时采集并在屏幕上显示人员心率；</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2)</w:t>
            </w:r>
            <w:r w:rsidR="00AB549D" w:rsidRPr="00F93BB8">
              <w:rPr>
                <w:rFonts w:hint="eastAsia"/>
                <w:sz w:val="24"/>
              </w:rPr>
              <w:t>身份标识：通过</w:t>
            </w:r>
            <w:r w:rsidR="00AB549D" w:rsidRPr="00F93BB8">
              <w:rPr>
                <w:rFonts w:hint="eastAsia"/>
                <w:sz w:val="24"/>
              </w:rPr>
              <w:t>APP</w:t>
            </w:r>
            <w:r w:rsidR="00AB549D" w:rsidRPr="00F93BB8">
              <w:rPr>
                <w:rFonts w:hint="eastAsia"/>
                <w:sz w:val="24"/>
              </w:rPr>
              <w:t>把设备与人员身份绑定，设备屏幕上显示人员身份，使用内</w:t>
            </w:r>
            <w:proofErr w:type="gramStart"/>
            <w:r w:rsidR="00AB549D" w:rsidRPr="00F93BB8">
              <w:rPr>
                <w:rFonts w:hint="eastAsia"/>
                <w:sz w:val="24"/>
              </w:rPr>
              <w:t>攻登记</w:t>
            </w:r>
            <w:proofErr w:type="gramEnd"/>
            <w:r w:rsidR="00AB549D" w:rsidRPr="00F93BB8">
              <w:rPr>
                <w:rFonts w:hint="eastAsia"/>
                <w:sz w:val="24"/>
              </w:rPr>
              <w:t>装置扫描设备可以登记人员身份，使用综合定位单兵终端扫描设备可以确定人员身份并读取心率；</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3)</w:t>
            </w:r>
            <w:r w:rsidR="00AB549D" w:rsidRPr="00F93BB8">
              <w:rPr>
                <w:rFonts w:hint="eastAsia"/>
                <w:sz w:val="24"/>
              </w:rPr>
              <w:t>队形保持：</w:t>
            </w:r>
            <w:r w:rsidR="00AB549D" w:rsidRPr="00F93BB8">
              <w:rPr>
                <w:rFonts w:hint="eastAsia"/>
                <w:sz w:val="24"/>
              </w:rPr>
              <w:t>2</w:t>
            </w:r>
            <w:r w:rsidR="00AB549D" w:rsidRPr="00F93BB8">
              <w:rPr>
                <w:rFonts w:hint="eastAsia"/>
                <w:sz w:val="24"/>
              </w:rPr>
              <w:t>个及以上设备组成一个小队，在屏幕上显示人员相互间的距离。测距精度≤</w:t>
            </w:r>
            <w:r w:rsidR="00AB549D" w:rsidRPr="00F93BB8">
              <w:rPr>
                <w:rFonts w:hint="eastAsia"/>
                <w:sz w:val="24"/>
              </w:rPr>
              <w:t>1m</w:t>
            </w:r>
            <w:r w:rsidR="00AB549D" w:rsidRPr="00F93BB8">
              <w:rPr>
                <w:rFonts w:hint="eastAsia"/>
                <w:sz w:val="24"/>
              </w:rPr>
              <w:t>，在空旷环境下，测距半径≥</w:t>
            </w:r>
            <w:r w:rsidR="00AB549D" w:rsidRPr="00F93BB8">
              <w:rPr>
                <w:rFonts w:hint="eastAsia"/>
                <w:sz w:val="24"/>
              </w:rPr>
              <w:t>100m</w:t>
            </w:r>
            <w:r w:rsidR="00AB549D"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4) </w:t>
            </w:r>
            <w:r w:rsidRPr="00F93BB8">
              <w:rPr>
                <w:rFonts w:hint="eastAsia"/>
                <w:sz w:val="24"/>
              </w:rPr>
              <w:t>生命体征数据支持通过</w:t>
            </w:r>
            <w:proofErr w:type="gramStart"/>
            <w:r w:rsidRPr="00F93BB8">
              <w:rPr>
                <w:rFonts w:hint="eastAsia"/>
                <w:sz w:val="24"/>
              </w:rPr>
              <w:t>蓝牙传输至综合</w:t>
            </w:r>
            <w:proofErr w:type="gramEnd"/>
            <w:r w:rsidRPr="00F93BB8">
              <w:rPr>
                <w:rFonts w:hint="eastAsia"/>
                <w:sz w:val="24"/>
              </w:rPr>
              <w:t>定位单兵终端，并可实时同步至消防综合定位系统；</w:t>
            </w:r>
          </w:p>
          <w:p w:rsidR="00506F6B" w:rsidRPr="00F93BB8" w:rsidRDefault="00AB549D" w:rsidP="00AB549D">
            <w:pPr>
              <w:widowControl/>
              <w:adjustRightInd w:val="0"/>
              <w:snapToGrid w:val="0"/>
              <w:rPr>
                <w:sz w:val="24"/>
              </w:rPr>
            </w:pPr>
            <w:r w:rsidRPr="00F93BB8">
              <w:rPr>
                <w:rFonts w:hint="eastAsia"/>
                <w:sz w:val="24"/>
              </w:rPr>
              <w:t xml:space="preserve">5) </w:t>
            </w:r>
            <w:r w:rsidRPr="00F93BB8">
              <w:rPr>
                <w:rFonts w:hint="eastAsia"/>
                <w:sz w:val="24"/>
              </w:rPr>
              <w:t>防护性能：≥</w:t>
            </w:r>
            <w:r w:rsidRPr="00F93BB8">
              <w:rPr>
                <w:sz w:val="24"/>
              </w:rPr>
              <w:t>IP68</w:t>
            </w:r>
            <w:r w:rsidRPr="00F93BB8">
              <w:rPr>
                <w:sz w:val="24"/>
              </w:rPr>
              <w:t>，防爆等级符合《爆炸性环境</w:t>
            </w:r>
            <w:r w:rsidRPr="00F93BB8">
              <w:rPr>
                <w:sz w:val="24"/>
              </w:rPr>
              <w:t xml:space="preserve"> </w:t>
            </w:r>
            <w:r w:rsidRPr="00F93BB8">
              <w:rPr>
                <w:sz w:val="24"/>
              </w:rPr>
              <w:t>第</w:t>
            </w:r>
            <w:r w:rsidRPr="00F93BB8">
              <w:rPr>
                <w:sz w:val="24"/>
              </w:rPr>
              <w:t>1</w:t>
            </w:r>
            <w:r w:rsidRPr="00F93BB8">
              <w:rPr>
                <w:sz w:val="24"/>
              </w:rPr>
              <w:t>部分：设备</w:t>
            </w:r>
            <w:r w:rsidRPr="00F93BB8">
              <w:rPr>
                <w:sz w:val="24"/>
              </w:rPr>
              <w:t xml:space="preserve"> </w:t>
            </w:r>
            <w:r w:rsidRPr="00F93BB8">
              <w:rPr>
                <w:sz w:val="24"/>
              </w:rPr>
              <w:t>通用要求（</w:t>
            </w:r>
            <w:r w:rsidRPr="00F93BB8">
              <w:rPr>
                <w:sz w:val="24"/>
              </w:rPr>
              <w:t>GB 3836.1</w:t>
            </w:r>
            <w:r w:rsidRPr="00F93BB8">
              <w:rPr>
                <w:sz w:val="24"/>
              </w:rPr>
              <w:t>－</w:t>
            </w:r>
            <w:r w:rsidRPr="00F93BB8">
              <w:rPr>
                <w:sz w:val="24"/>
              </w:rPr>
              <w:t>2010</w:t>
            </w:r>
            <w:r w:rsidRPr="00F93BB8">
              <w:rPr>
                <w:sz w:val="24"/>
              </w:rPr>
              <w:t>）或</w:t>
            </w:r>
            <w:r w:rsidRPr="00F93BB8">
              <w:rPr>
                <w:sz w:val="24"/>
              </w:rPr>
              <w:t xml:space="preserve"> (GB/T 3836.1-2021) </w:t>
            </w:r>
            <w:r w:rsidRPr="00F93BB8">
              <w:rPr>
                <w:sz w:val="24"/>
              </w:rPr>
              <w:t>》中相关要求，采用阻燃性材料；</w:t>
            </w:r>
          </w:p>
          <w:p w:rsidR="00506F6B" w:rsidRPr="00F93BB8" w:rsidRDefault="00AB549D" w:rsidP="00AB549D">
            <w:pPr>
              <w:widowControl/>
              <w:adjustRightInd w:val="0"/>
              <w:snapToGrid w:val="0"/>
              <w:rPr>
                <w:sz w:val="24"/>
              </w:rPr>
            </w:pPr>
            <w:r w:rsidRPr="00F93BB8">
              <w:rPr>
                <w:rFonts w:hint="eastAsia"/>
                <w:sz w:val="24"/>
              </w:rPr>
              <w:t xml:space="preserve">6) </w:t>
            </w:r>
            <w:r w:rsidRPr="00F93BB8">
              <w:rPr>
                <w:rFonts w:hint="eastAsia"/>
                <w:sz w:val="24"/>
              </w:rPr>
              <w:t>电池：在日常使用状态下，连续运行时间≥</w:t>
            </w:r>
            <w:r w:rsidRPr="00F93BB8">
              <w:rPr>
                <w:rFonts w:hint="eastAsia"/>
                <w:sz w:val="24"/>
              </w:rPr>
              <w:t>7</w:t>
            </w:r>
            <w:r w:rsidRPr="00F93BB8">
              <w:rPr>
                <w:rFonts w:hint="eastAsia"/>
                <w:sz w:val="24"/>
              </w:rPr>
              <w:t>天；</w:t>
            </w:r>
          </w:p>
          <w:p w:rsidR="00AB549D" w:rsidRPr="00F93BB8" w:rsidRDefault="00AB549D" w:rsidP="00AB549D">
            <w:pPr>
              <w:widowControl/>
              <w:adjustRightInd w:val="0"/>
              <w:snapToGrid w:val="0"/>
              <w:rPr>
                <w:rFonts w:cs="宋体"/>
                <w:kern w:val="0"/>
                <w:sz w:val="24"/>
                <w:szCs w:val="22"/>
              </w:rPr>
            </w:pPr>
            <w:r w:rsidRPr="00F93BB8">
              <w:rPr>
                <w:rFonts w:hint="eastAsia"/>
                <w:sz w:val="24"/>
              </w:rPr>
              <w:t>显示：</w:t>
            </w:r>
            <w:r w:rsidRPr="00F93BB8">
              <w:rPr>
                <w:rFonts w:hint="eastAsia"/>
                <w:sz w:val="24"/>
              </w:rPr>
              <w:t>OLED</w:t>
            </w:r>
            <w:r w:rsidRPr="00F93BB8">
              <w:rPr>
                <w:rFonts w:hint="eastAsia"/>
                <w:sz w:val="24"/>
              </w:rPr>
              <w:t>显示屏。</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16</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6</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综合定位信标</w:t>
            </w:r>
          </w:p>
        </w:tc>
        <w:tc>
          <w:tcPr>
            <w:tcW w:w="5103" w:type="dxa"/>
          </w:tcPr>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1)</w:t>
            </w:r>
            <w:r w:rsidR="00AB549D" w:rsidRPr="00F93BB8">
              <w:rPr>
                <w:rFonts w:hint="eastAsia"/>
                <w:sz w:val="24"/>
              </w:rPr>
              <w:t>定位引导：设备可以标记安全出口、着火点、水源地等重要位置，综合定位单兵终端可以测量与定位信标之间的距离、高度差和方向，快速找到定位信标所在位置。测距精度≤</w:t>
            </w:r>
            <w:r w:rsidR="00AB549D" w:rsidRPr="00F93BB8">
              <w:rPr>
                <w:rFonts w:hint="eastAsia"/>
                <w:sz w:val="24"/>
              </w:rPr>
              <w:t>1m</w:t>
            </w:r>
            <w:r w:rsidR="00AB549D" w:rsidRPr="00F93BB8">
              <w:rPr>
                <w:rFonts w:hint="eastAsia"/>
                <w:sz w:val="24"/>
              </w:rPr>
              <w:t>；</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2)</w:t>
            </w:r>
            <w:r w:rsidR="00AB549D" w:rsidRPr="00F93BB8">
              <w:rPr>
                <w:rFonts w:hint="eastAsia"/>
                <w:sz w:val="24"/>
              </w:rPr>
              <w:t>信标定位：在大型综合体内部署综合定位信标，可定位附近人员，并在三维模型中显示，综合定位信标定位附近人员的精度≤</w:t>
            </w:r>
            <w:r w:rsidR="00AB549D" w:rsidRPr="00F93BB8">
              <w:rPr>
                <w:rFonts w:hint="eastAsia"/>
                <w:sz w:val="24"/>
              </w:rPr>
              <w:t>1m</w:t>
            </w:r>
            <w:r w:rsidR="00AB549D" w:rsidRPr="00F93BB8">
              <w:rPr>
                <w:rFonts w:hint="eastAsia"/>
                <w:sz w:val="24"/>
              </w:rPr>
              <w:t>；</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3)</w:t>
            </w:r>
            <w:r w:rsidR="00AB549D" w:rsidRPr="00F93BB8">
              <w:rPr>
                <w:rFonts w:hint="eastAsia"/>
                <w:sz w:val="24"/>
              </w:rPr>
              <w:t>具有中继转发功能，转发报警信号的单跳传输距离≥</w:t>
            </w:r>
            <w:r w:rsidR="00AB549D" w:rsidRPr="00F93BB8">
              <w:rPr>
                <w:rFonts w:hint="eastAsia"/>
                <w:sz w:val="24"/>
              </w:rPr>
              <w:t>2.5km</w:t>
            </w:r>
            <w:r w:rsidR="00AB549D" w:rsidRPr="00F93BB8">
              <w:rPr>
                <w:rFonts w:hint="eastAsia"/>
                <w:sz w:val="24"/>
              </w:rPr>
              <w:t>，支持</w:t>
            </w:r>
            <w:r w:rsidR="00AB549D" w:rsidRPr="00F93BB8">
              <w:rPr>
                <w:rFonts w:hint="eastAsia"/>
                <w:sz w:val="24"/>
              </w:rPr>
              <w:t>10</w:t>
            </w:r>
            <w:r w:rsidR="00AB549D" w:rsidRPr="00F93BB8">
              <w:rPr>
                <w:rFonts w:hint="eastAsia"/>
                <w:sz w:val="24"/>
              </w:rPr>
              <w:t>跳转发；</w:t>
            </w:r>
          </w:p>
          <w:p w:rsidR="00506F6B" w:rsidRPr="00F93BB8" w:rsidRDefault="00AB549D" w:rsidP="00AB549D">
            <w:pPr>
              <w:widowControl/>
              <w:adjustRightInd w:val="0"/>
              <w:snapToGrid w:val="0"/>
              <w:rPr>
                <w:sz w:val="24"/>
              </w:rPr>
            </w:pPr>
            <w:r w:rsidRPr="00F93BB8">
              <w:rPr>
                <w:rFonts w:hint="eastAsia"/>
                <w:sz w:val="24"/>
              </w:rPr>
              <w:t xml:space="preserve">4) </w:t>
            </w:r>
            <w:r w:rsidRPr="00F93BB8">
              <w:rPr>
                <w:rFonts w:hint="eastAsia"/>
                <w:sz w:val="24"/>
              </w:rPr>
              <w:t>坐标定位：支持北斗和</w:t>
            </w:r>
            <w:r w:rsidRPr="00F93BB8">
              <w:rPr>
                <w:rFonts w:hint="eastAsia"/>
                <w:sz w:val="24"/>
              </w:rPr>
              <w:t>GPS</w:t>
            </w:r>
            <w:r w:rsidRPr="00F93BB8">
              <w:rPr>
                <w:rFonts w:hint="eastAsia"/>
                <w:sz w:val="24"/>
              </w:rPr>
              <w:t>，可定位人员所处经纬度，误差≤</w:t>
            </w:r>
            <w:r w:rsidRPr="00F93BB8">
              <w:rPr>
                <w:rFonts w:hint="eastAsia"/>
                <w:sz w:val="24"/>
              </w:rPr>
              <w:t>10m</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lastRenderedPageBreak/>
              <w:t xml:space="preserve">5) </w:t>
            </w:r>
            <w:r w:rsidRPr="00F93BB8">
              <w:rPr>
                <w:rFonts w:hint="eastAsia"/>
                <w:sz w:val="24"/>
              </w:rPr>
              <w:t>信标数据可实时同步至消防综合定位系统；</w:t>
            </w:r>
          </w:p>
          <w:p w:rsidR="00506F6B" w:rsidRPr="00F93BB8" w:rsidRDefault="00AB549D" w:rsidP="00AB549D">
            <w:pPr>
              <w:widowControl/>
              <w:adjustRightInd w:val="0"/>
              <w:snapToGrid w:val="0"/>
              <w:rPr>
                <w:sz w:val="24"/>
              </w:rPr>
            </w:pPr>
            <w:r w:rsidRPr="00F93BB8">
              <w:rPr>
                <w:rFonts w:hint="eastAsia"/>
                <w:sz w:val="24"/>
              </w:rPr>
              <w:t xml:space="preserve">6) </w:t>
            </w:r>
            <w:r w:rsidRPr="00F93BB8">
              <w:rPr>
                <w:rFonts w:hint="eastAsia"/>
                <w:sz w:val="24"/>
              </w:rPr>
              <w:t>防护性能：≥</w:t>
            </w:r>
            <w:r w:rsidRPr="00F93BB8">
              <w:rPr>
                <w:sz w:val="24"/>
              </w:rPr>
              <w:t>IP68</w:t>
            </w:r>
            <w:r w:rsidRPr="00F93BB8">
              <w:rPr>
                <w:sz w:val="24"/>
              </w:rPr>
              <w:t>，防爆等级符合《爆炸性环境</w:t>
            </w:r>
            <w:r w:rsidRPr="00F93BB8">
              <w:rPr>
                <w:sz w:val="24"/>
              </w:rPr>
              <w:t xml:space="preserve"> </w:t>
            </w:r>
            <w:r w:rsidRPr="00F93BB8">
              <w:rPr>
                <w:sz w:val="24"/>
              </w:rPr>
              <w:t>第</w:t>
            </w:r>
            <w:r w:rsidRPr="00F93BB8">
              <w:rPr>
                <w:sz w:val="24"/>
              </w:rPr>
              <w:t>1</w:t>
            </w:r>
            <w:r w:rsidRPr="00F93BB8">
              <w:rPr>
                <w:sz w:val="24"/>
              </w:rPr>
              <w:t>部分：设备</w:t>
            </w:r>
            <w:r w:rsidRPr="00F93BB8">
              <w:rPr>
                <w:sz w:val="24"/>
              </w:rPr>
              <w:t xml:space="preserve"> </w:t>
            </w:r>
            <w:r w:rsidRPr="00F93BB8">
              <w:rPr>
                <w:sz w:val="24"/>
              </w:rPr>
              <w:t>通用要求（</w:t>
            </w:r>
            <w:r w:rsidRPr="00F93BB8">
              <w:rPr>
                <w:sz w:val="24"/>
              </w:rPr>
              <w:t>GB 3836.1</w:t>
            </w:r>
            <w:r w:rsidRPr="00F93BB8">
              <w:rPr>
                <w:sz w:val="24"/>
              </w:rPr>
              <w:t>－</w:t>
            </w:r>
            <w:r w:rsidRPr="00F93BB8">
              <w:rPr>
                <w:sz w:val="24"/>
              </w:rPr>
              <w:t>2010</w:t>
            </w:r>
            <w:r w:rsidRPr="00F93BB8">
              <w:rPr>
                <w:sz w:val="24"/>
              </w:rPr>
              <w:t>）或</w:t>
            </w:r>
            <w:r w:rsidRPr="00F93BB8">
              <w:rPr>
                <w:sz w:val="24"/>
              </w:rPr>
              <w:t xml:space="preserve"> (GB/T 3836.1-2021) </w:t>
            </w:r>
            <w:r w:rsidRPr="00F93BB8">
              <w:rPr>
                <w:sz w:val="24"/>
              </w:rPr>
              <w:t>》中相关要求，采用阻燃性材料；</w:t>
            </w:r>
          </w:p>
          <w:p w:rsidR="00506F6B" w:rsidRPr="00F93BB8" w:rsidRDefault="00AB549D" w:rsidP="00AB549D">
            <w:pPr>
              <w:widowControl/>
              <w:adjustRightInd w:val="0"/>
              <w:snapToGrid w:val="0"/>
              <w:rPr>
                <w:sz w:val="24"/>
              </w:rPr>
            </w:pPr>
            <w:r w:rsidRPr="00F93BB8">
              <w:rPr>
                <w:rFonts w:hint="eastAsia"/>
                <w:sz w:val="24"/>
              </w:rPr>
              <w:t xml:space="preserve">7) </w:t>
            </w:r>
            <w:r w:rsidRPr="00F93BB8">
              <w:rPr>
                <w:rFonts w:hint="eastAsia"/>
                <w:sz w:val="24"/>
              </w:rPr>
              <w:t>重量：≤</w:t>
            </w:r>
            <w:r w:rsidRPr="00F93BB8">
              <w:rPr>
                <w:rFonts w:hint="eastAsia"/>
                <w:sz w:val="24"/>
              </w:rPr>
              <w:t>250g</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8) </w:t>
            </w:r>
            <w:r w:rsidRPr="00F93BB8">
              <w:rPr>
                <w:rFonts w:hint="eastAsia"/>
                <w:sz w:val="24"/>
              </w:rPr>
              <w:t>电池：设备连续运行时间≥</w:t>
            </w:r>
            <w:r w:rsidRPr="00F93BB8">
              <w:rPr>
                <w:rFonts w:hint="eastAsia"/>
                <w:sz w:val="24"/>
              </w:rPr>
              <w:t>6</w:t>
            </w:r>
            <w:r w:rsidRPr="00F93BB8">
              <w:rPr>
                <w:rFonts w:hint="eastAsia"/>
                <w:sz w:val="24"/>
              </w:rPr>
              <w:t>小时；</w:t>
            </w:r>
          </w:p>
          <w:p w:rsidR="00AB549D" w:rsidRPr="00F93BB8" w:rsidRDefault="00AB549D" w:rsidP="00AB549D">
            <w:pPr>
              <w:widowControl/>
              <w:adjustRightInd w:val="0"/>
              <w:snapToGrid w:val="0"/>
              <w:rPr>
                <w:rFonts w:cs="宋体"/>
                <w:kern w:val="0"/>
                <w:sz w:val="24"/>
                <w:szCs w:val="22"/>
              </w:rPr>
            </w:pPr>
            <w:r w:rsidRPr="00F93BB8">
              <w:rPr>
                <w:rFonts w:hint="eastAsia"/>
                <w:sz w:val="24"/>
              </w:rPr>
              <w:t>显示：</w:t>
            </w:r>
            <w:r w:rsidRPr="00F93BB8">
              <w:rPr>
                <w:rFonts w:hint="eastAsia"/>
                <w:sz w:val="24"/>
              </w:rPr>
              <w:t>OLED</w:t>
            </w:r>
            <w:r w:rsidRPr="00F93BB8">
              <w:rPr>
                <w:rFonts w:hint="eastAsia"/>
                <w:sz w:val="24"/>
              </w:rPr>
              <w:t>显示屏。</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4</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7</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内</w:t>
            </w:r>
            <w:proofErr w:type="gramStart"/>
            <w:r w:rsidRPr="00F93BB8">
              <w:rPr>
                <w:rFonts w:hint="eastAsia"/>
                <w:sz w:val="24"/>
              </w:rPr>
              <w:t>攻登记</w:t>
            </w:r>
            <w:proofErr w:type="gramEnd"/>
            <w:r w:rsidRPr="00F93BB8">
              <w:rPr>
                <w:rFonts w:hint="eastAsia"/>
                <w:sz w:val="24"/>
              </w:rPr>
              <w:t>装置</w:t>
            </w:r>
          </w:p>
        </w:tc>
        <w:tc>
          <w:tcPr>
            <w:tcW w:w="5103" w:type="dxa"/>
          </w:tcPr>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1)</w:t>
            </w:r>
            <w:r w:rsidR="00AB549D" w:rsidRPr="00F93BB8">
              <w:rPr>
                <w:rFonts w:hint="eastAsia"/>
                <w:sz w:val="24"/>
              </w:rPr>
              <w:t>登记进场和出场人员的身份、时间、空呼压力，自动提示压力不足等预警信息，安全员可通过系统发出撤离信号；</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2)</w:t>
            </w:r>
            <w:r w:rsidR="00AB549D" w:rsidRPr="00F93BB8">
              <w:rPr>
                <w:rFonts w:hint="eastAsia"/>
                <w:sz w:val="24"/>
              </w:rPr>
              <w:t>登记功能：可以扫描综合定位单兵终端、生命体征监测装置等设备，采集并在屏幕上显示进出场的时间、空呼压力、人员身份；</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3)</w:t>
            </w:r>
            <w:r w:rsidR="00AB549D" w:rsidRPr="00F93BB8">
              <w:rPr>
                <w:rFonts w:hint="eastAsia"/>
                <w:sz w:val="24"/>
              </w:rPr>
              <w:t>自动判断进场压力：可以设置进场压力合格标准，设备自动判断进场压力是否合格，通过语音和灯光提示；</w:t>
            </w:r>
          </w:p>
          <w:p w:rsidR="00506F6B" w:rsidRPr="00F93BB8" w:rsidRDefault="00AB549D" w:rsidP="00AB549D">
            <w:pPr>
              <w:widowControl/>
              <w:adjustRightInd w:val="0"/>
              <w:snapToGrid w:val="0"/>
              <w:rPr>
                <w:sz w:val="24"/>
              </w:rPr>
            </w:pPr>
            <w:r w:rsidRPr="00F93BB8">
              <w:rPr>
                <w:rFonts w:hint="eastAsia"/>
                <w:sz w:val="24"/>
              </w:rPr>
              <w:t xml:space="preserve">4) </w:t>
            </w:r>
            <w:r w:rsidRPr="00F93BB8">
              <w:rPr>
                <w:rFonts w:hint="eastAsia"/>
                <w:sz w:val="24"/>
              </w:rPr>
              <w:t>撤离功能：可以向内</w:t>
            </w:r>
            <w:proofErr w:type="gramStart"/>
            <w:r w:rsidRPr="00F93BB8">
              <w:rPr>
                <w:rFonts w:hint="eastAsia"/>
                <w:sz w:val="24"/>
              </w:rPr>
              <w:t>攻人员</w:t>
            </w:r>
            <w:proofErr w:type="gramEnd"/>
            <w:r w:rsidRPr="00F93BB8">
              <w:rPr>
                <w:rFonts w:hint="eastAsia"/>
                <w:sz w:val="24"/>
              </w:rPr>
              <w:t>发出撤离命令，内</w:t>
            </w:r>
            <w:proofErr w:type="gramStart"/>
            <w:r w:rsidRPr="00F93BB8">
              <w:rPr>
                <w:rFonts w:hint="eastAsia"/>
                <w:sz w:val="24"/>
              </w:rPr>
              <w:t>攻人员</w:t>
            </w:r>
            <w:proofErr w:type="gramEnd"/>
            <w:r w:rsidRPr="00F93BB8">
              <w:rPr>
                <w:rFonts w:hint="eastAsia"/>
                <w:sz w:val="24"/>
              </w:rPr>
              <w:t>所携带的综合定位单兵终端接收撤离命令后，发出声光和语音提示，内</w:t>
            </w:r>
            <w:proofErr w:type="gramStart"/>
            <w:r w:rsidRPr="00F93BB8">
              <w:rPr>
                <w:rFonts w:hint="eastAsia"/>
                <w:sz w:val="24"/>
              </w:rPr>
              <w:t>攻人员</w:t>
            </w:r>
            <w:proofErr w:type="gramEnd"/>
            <w:r w:rsidRPr="00F93BB8">
              <w:rPr>
                <w:rFonts w:hint="eastAsia"/>
                <w:sz w:val="24"/>
              </w:rPr>
              <w:t>通过应答按键反馈命令接收情况；</w:t>
            </w:r>
          </w:p>
          <w:p w:rsidR="00506F6B" w:rsidRPr="00F93BB8" w:rsidRDefault="00AB549D" w:rsidP="00AB549D">
            <w:pPr>
              <w:widowControl/>
              <w:adjustRightInd w:val="0"/>
              <w:snapToGrid w:val="0"/>
              <w:rPr>
                <w:sz w:val="24"/>
              </w:rPr>
            </w:pPr>
            <w:r w:rsidRPr="00F93BB8">
              <w:rPr>
                <w:rFonts w:hint="eastAsia"/>
                <w:sz w:val="24"/>
              </w:rPr>
              <w:t xml:space="preserve">5) </w:t>
            </w:r>
            <w:r w:rsidRPr="00F93BB8">
              <w:rPr>
                <w:rFonts w:hint="eastAsia"/>
                <w:sz w:val="24"/>
              </w:rPr>
              <w:t>可以切换登记扫描模式，采用单次扫描，安全员可以逐一检查进场人员完整信息，采用连续扫描可以先快速登记所有进场人员，然后安全员统一检查所有人员信息是否合格；</w:t>
            </w:r>
          </w:p>
          <w:p w:rsidR="00506F6B" w:rsidRPr="00F93BB8" w:rsidRDefault="00AB549D" w:rsidP="00AB549D">
            <w:pPr>
              <w:widowControl/>
              <w:adjustRightInd w:val="0"/>
              <w:snapToGrid w:val="0"/>
              <w:rPr>
                <w:sz w:val="24"/>
              </w:rPr>
            </w:pPr>
            <w:r w:rsidRPr="00F93BB8">
              <w:rPr>
                <w:rFonts w:hint="eastAsia"/>
                <w:sz w:val="24"/>
              </w:rPr>
              <w:t xml:space="preserve">6) </w:t>
            </w:r>
            <w:r w:rsidRPr="00F93BB8">
              <w:rPr>
                <w:rFonts w:hint="eastAsia"/>
                <w:sz w:val="24"/>
              </w:rPr>
              <w:t>内</w:t>
            </w:r>
            <w:proofErr w:type="gramStart"/>
            <w:r w:rsidRPr="00F93BB8">
              <w:rPr>
                <w:rFonts w:hint="eastAsia"/>
                <w:sz w:val="24"/>
              </w:rPr>
              <w:t>攻登记</w:t>
            </w:r>
            <w:proofErr w:type="gramEnd"/>
            <w:r w:rsidRPr="00F93BB8">
              <w:rPr>
                <w:rFonts w:hint="eastAsia"/>
                <w:sz w:val="24"/>
              </w:rPr>
              <w:t>数据可以实时同步至消防综合定位系统；</w:t>
            </w:r>
          </w:p>
          <w:p w:rsidR="00506F6B" w:rsidRPr="00F93BB8" w:rsidRDefault="00AB549D" w:rsidP="00AB549D">
            <w:pPr>
              <w:widowControl/>
              <w:adjustRightInd w:val="0"/>
              <w:snapToGrid w:val="0"/>
              <w:rPr>
                <w:sz w:val="24"/>
              </w:rPr>
            </w:pPr>
            <w:r w:rsidRPr="00F93BB8">
              <w:rPr>
                <w:rFonts w:hint="eastAsia"/>
                <w:sz w:val="24"/>
              </w:rPr>
              <w:t xml:space="preserve">7) </w:t>
            </w:r>
            <w:r w:rsidRPr="00F93BB8">
              <w:rPr>
                <w:rFonts w:hint="eastAsia"/>
                <w:sz w:val="24"/>
              </w:rPr>
              <w:t>灯光：具有绿、黄、红三种颜色的</w:t>
            </w:r>
            <w:r w:rsidRPr="00F93BB8">
              <w:rPr>
                <w:rFonts w:hint="eastAsia"/>
                <w:sz w:val="24"/>
              </w:rPr>
              <w:t>LED</w:t>
            </w:r>
            <w:r w:rsidRPr="00F93BB8">
              <w:rPr>
                <w:rFonts w:hint="eastAsia"/>
                <w:sz w:val="24"/>
              </w:rPr>
              <w:t>灯，模拟信号灯的颜色，更明显的提醒人员是否可以进场；</w:t>
            </w:r>
          </w:p>
          <w:p w:rsidR="00506F6B" w:rsidRPr="00F93BB8" w:rsidRDefault="00AB549D" w:rsidP="00AB549D">
            <w:pPr>
              <w:widowControl/>
              <w:adjustRightInd w:val="0"/>
              <w:snapToGrid w:val="0"/>
              <w:rPr>
                <w:sz w:val="24"/>
              </w:rPr>
            </w:pPr>
            <w:r w:rsidRPr="00F93BB8">
              <w:rPr>
                <w:rFonts w:hint="eastAsia"/>
                <w:sz w:val="24"/>
              </w:rPr>
              <w:t xml:space="preserve">8) </w:t>
            </w:r>
            <w:r w:rsidRPr="00F93BB8">
              <w:rPr>
                <w:rFonts w:hint="eastAsia"/>
                <w:sz w:val="24"/>
              </w:rPr>
              <w:t>防护性能：≥</w:t>
            </w:r>
            <w:r w:rsidRPr="00F93BB8">
              <w:rPr>
                <w:rFonts w:hint="eastAsia"/>
                <w:sz w:val="24"/>
              </w:rPr>
              <w:t>IP67</w:t>
            </w:r>
            <w:r w:rsidRPr="00F93BB8">
              <w:rPr>
                <w:rFonts w:hint="eastAsia"/>
                <w:sz w:val="24"/>
              </w:rPr>
              <w:t>，防爆等级符合《爆炸性环境</w:t>
            </w:r>
            <w:r w:rsidRPr="00F93BB8">
              <w:rPr>
                <w:sz w:val="24"/>
              </w:rPr>
              <w:t xml:space="preserve"> </w:t>
            </w:r>
            <w:r w:rsidRPr="00F93BB8">
              <w:rPr>
                <w:sz w:val="24"/>
              </w:rPr>
              <w:t>第</w:t>
            </w:r>
            <w:r w:rsidRPr="00F93BB8">
              <w:rPr>
                <w:sz w:val="24"/>
              </w:rPr>
              <w:t>1</w:t>
            </w:r>
            <w:r w:rsidRPr="00F93BB8">
              <w:rPr>
                <w:sz w:val="24"/>
              </w:rPr>
              <w:t>部分：设备</w:t>
            </w:r>
            <w:r w:rsidRPr="00F93BB8">
              <w:rPr>
                <w:sz w:val="24"/>
              </w:rPr>
              <w:t xml:space="preserve"> </w:t>
            </w:r>
            <w:r w:rsidRPr="00F93BB8">
              <w:rPr>
                <w:sz w:val="24"/>
              </w:rPr>
              <w:t>通用要求（</w:t>
            </w:r>
            <w:r w:rsidRPr="00F93BB8">
              <w:rPr>
                <w:sz w:val="24"/>
              </w:rPr>
              <w:t>GB 3836.1</w:t>
            </w:r>
            <w:r w:rsidRPr="00F93BB8">
              <w:rPr>
                <w:sz w:val="24"/>
              </w:rPr>
              <w:t>－</w:t>
            </w:r>
            <w:r w:rsidRPr="00F93BB8">
              <w:rPr>
                <w:sz w:val="24"/>
              </w:rPr>
              <w:t>2010</w:t>
            </w:r>
            <w:r w:rsidRPr="00F93BB8">
              <w:rPr>
                <w:sz w:val="24"/>
              </w:rPr>
              <w:t>）或</w:t>
            </w:r>
            <w:r w:rsidRPr="00F93BB8">
              <w:rPr>
                <w:sz w:val="24"/>
              </w:rPr>
              <w:t xml:space="preserve"> (GB/T 3836.1-2021) </w:t>
            </w:r>
            <w:r w:rsidRPr="00F93BB8">
              <w:rPr>
                <w:sz w:val="24"/>
              </w:rPr>
              <w:t>》中相关要求，采用阻燃性材料；</w:t>
            </w:r>
          </w:p>
          <w:p w:rsidR="00506F6B" w:rsidRPr="00F93BB8" w:rsidRDefault="00AB549D" w:rsidP="00AB549D">
            <w:pPr>
              <w:widowControl/>
              <w:adjustRightInd w:val="0"/>
              <w:snapToGrid w:val="0"/>
              <w:rPr>
                <w:sz w:val="24"/>
              </w:rPr>
            </w:pPr>
            <w:r w:rsidRPr="00F93BB8">
              <w:rPr>
                <w:rFonts w:hint="eastAsia"/>
                <w:sz w:val="24"/>
              </w:rPr>
              <w:t xml:space="preserve">9) </w:t>
            </w:r>
            <w:r w:rsidRPr="00F93BB8">
              <w:rPr>
                <w:rFonts w:hint="eastAsia"/>
                <w:sz w:val="24"/>
              </w:rPr>
              <w:t>重量：≤</w:t>
            </w:r>
            <w:r w:rsidRPr="00F93BB8">
              <w:rPr>
                <w:rFonts w:hint="eastAsia"/>
                <w:sz w:val="24"/>
              </w:rPr>
              <w:t>350g</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10) </w:t>
            </w:r>
            <w:r w:rsidRPr="00F93BB8">
              <w:rPr>
                <w:rFonts w:hint="eastAsia"/>
                <w:sz w:val="24"/>
              </w:rPr>
              <w:t>电池：在不间断的扫描登记内</w:t>
            </w:r>
            <w:proofErr w:type="gramStart"/>
            <w:r w:rsidRPr="00F93BB8">
              <w:rPr>
                <w:rFonts w:hint="eastAsia"/>
                <w:sz w:val="24"/>
              </w:rPr>
              <w:t>攻人员</w:t>
            </w:r>
            <w:proofErr w:type="gramEnd"/>
            <w:r w:rsidRPr="00F93BB8">
              <w:rPr>
                <w:rFonts w:hint="eastAsia"/>
                <w:sz w:val="24"/>
              </w:rPr>
              <w:t>的使用状态下，连续运行时间≥</w:t>
            </w:r>
            <w:r w:rsidRPr="00F93BB8">
              <w:rPr>
                <w:rFonts w:hint="eastAsia"/>
                <w:sz w:val="24"/>
              </w:rPr>
              <w:t>6</w:t>
            </w:r>
            <w:r w:rsidRPr="00F93BB8">
              <w:rPr>
                <w:rFonts w:hint="eastAsia"/>
                <w:sz w:val="24"/>
              </w:rPr>
              <w:t>小时；</w:t>
            </w:r>
          </w:p>
          <w:p w:rsidR="00AB549D" w:rsidRPr="00F93BB8" w:rsidRDefault="00AB549D" w:rsidP="00AB549D">
            <w:pPr>
              <w:widowControl/>
              <w:adjustRightInd w:val="0"/>
              <w:snapToGrid w:val="0"/>
              <w:rPr>
                <w:rFonts w:cs="宋体"/>
                <w:kern w:val="0"/>
                <w:sz w:val="24"/>
                <w:szCs w:val="22"/>
              </w:rPr>
            </w:pPr>
            <w:r w:rsidRPr="00F93BB8">
              <w:rPr>
                <w:rFonts w:hint="eastAsia"/>
                <w:sz w:val="24"/>
              </w:rPr>
              <w:t>显示：</w:t>
            </w:r>
            <w:r w:rsidRPr="00F93BB8">
              <w:rPr>
                <w:rFonts w:hint="eastAsia"/>
                <w:sz w:val="24"/>
              </w:rPr>
              <w:t>OLED</w:t>
            </w:r>
            <w:r w:rsidRPr="00F93BB8">
              <w:rPr>
                <w:rFonts w:hint="eastAsia"/>
                <w:sz w:val="24"/>
              </w:rPr>
              <w:t>自发光显示屏。</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2</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8</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综合定位平板终端</w:t>
            </w:r>
          </w:p>
        </w:tc>
        <w:tc>
          <w:tcPr>
            <w:tcW w:w="5103" w:type="dxa"/>
          </w:tcPr>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1)</w:t>
            </w:r>
            <w:r w:rsidR="00AB549D" w:rsidRPr="00F93BB8">
              <w:rPr>
                <w:rFonts w:hint="eastAsia"/>
                <w:sz w:val="24"/>
              </w:rPr>
              <w:t>简易三维快速建模：对于层高、外形轮廓基本一致的普通高层建筑，三维建模时间≤</w:t>
            </w:r>
            <w:r w:rsidR="00AB549D" w:rsidRPr="00F93BB8">
              <w:rPr>
                <w:rFonts w:hint="eastAsia"/>
                <w:sz w:val="24"/>
              </w:rPr>
              <w:t>30</w:t>
            </w:r>
            <w:r w:rsidR="00AB549D" w:rsidRPr="00F93BB8">
              <w:rPr>
                <w:rFonts w:hint="eastAsia"/>
                <w:sz w:val="24"/>
              </w:rPr>
              <w:t>秒，对于常见的包括裙楼和主楼的商业综合体，三维建模时间大约</w:t>
            </w:r>
            <w:r w:rsidR="00AB549D" w:rsidRPr="00F93BB8">
              <w:rPr>
                <w:rFonts w:hint="eastAsia"/>
                <w:sz w:val="24"/>
              </w:rPr>
              <w:t>3</w:t>
            </w:r>
            <w:r w:rsidR="00AB549D" w:rsidRPr="00F93BB8">
              <w:rPr>
                <w:rFonts w:hint="eastAsia"/>
                <w:sz w:val="24"/>
              </w:rPr>
              <w:t>分钟。三维模型包括建筑位置、裙楼等多级建筑物轮廓叠加、楼层数目、层高、平面图，可</w:t>
            </w:r>
            <w:r w:rsidR="00AB549D" w:rsidRPr="00F93BB8">
              <w:rPr>
                <w:rFonts w:hint="eastAsia"/>
                <w:sz w:val="24"/>
              </w:rPr>
              <w:lastRenderedPageBreak/>
              <w:t>清晰区分地上楼层、地下楼层、楼层数字和楼层高度，支持多点触控操作，旋转、放大、缩小、平移等；</w:t>
            </w:r>
          </w:p>
          <w:p w:rsidR="00506F6B" w:rsidRPr="00F93BB8" w:rsidRDefault="00132D64" w:rsidP="00AB549D">
            <w:pPr>
              <w:widowControl/>
              <w:adjustRightInd w:val="0"/>
              <w:snapToGrid w:val="0"/>
              <w:rPr>
                <w:sz w:val="24"/>
              </w:rPr>
            </w:pPr>
            <w:r w:rsidRPr="00F93BB8">
              <w:rPr>
                <w:rFonts w:hint="eastAsia"/>
                <w:sz w:val="24"/>
              </w:rPr>
              <w:t>★</w:t>
            </w:r>
            <w:r w:rsidR="00AB549D" w:rsidRPr="00F93BB8">
              <w:rPr>
                <w:rFonts w:hint="eastAsia"/>
                <w:sz w:val="24"/>
              </w:rPr>
              <w:t>2)</w:t>
            </w:r>
            <w:r w:rsidR="00AB549D" w:rsidRPr="00F93BB8">
              <w:rPr>
                <w:rFonts w:hint="eastAsia"/>
                <w:sz w:val="24"/>
              </w:rPr>
              <w:t>人员位置标绘：可以在三维模型中实时标绘人员位置，包括人员所在楼层，以及在楼层平面中的位置。可以在地图上实时标绘室外人员位置；</w:t>
            </w:r>
          </w:p>
          <w:p w:rsidR="00506F6B" w:rsidRPr="00F93BB8" w:rsidRDefault="00AB549D" w:rsidP="00AB549D">
            <w:pPr>
              <w:widowControl/>
              <w:adjustRightInd w:val="0"/>
              <w:snapToGrid w:val="0"/>
              <w:rPr>
                <w:sz w:val="24"/>
              </w:rPr>
            </w:pPr>
            <w:r w:rsidRPr="00F93BB8">
              <w:rPr>
                <w:rFonts w:hint="eastAsia"/>
                <w:sz w:val="24"/>
              </w:rPr>
              <w:t xml:space="preserve">3) </w:t>
            </w:r>
            <w:r w:rsidRPr="00F93BB8">
              <w:rPr>
                <w:rFonts w:hint="eastAsia"/>
                <w:sz w:val="24"/>
              </w:rPr>
              <w:t>由</w:t>
            </w:r>
            <w:r w:rsidRPr="00F93BB8">
              <w:rPr>
                <w:rFonts w:hint="eastAsia"/>
                <w:sz w:val="24"/>
              </w:rPr>
              <w:t>1</w:t>
            </w:r>
            <w:r w:rsidRPr="00F93BB8">
              <w:rPr>
                <w:rFonts w:hint="eastAsia"/>
                <w:sz w:val="24"/>
              </w:rPr>
              <w:t>台便携网关、</w:t>
            </w:r>
            <w:r w:rsidRPr="00F93BB8">
              <w:rPr>
                <w:rFonts w:hint="eastAsia"/>
                <w:sz w:val="24"/>
              </w:rPr>
              <w:t>1</w:t>
            </w:r>
            <w:r w:rsidRPr="00F93BB8">
              <w:rPr>
                <w:rFonts w:hint="eastAsia"/>
                <w:sz w:val="24"/>
              </w:rPr>
              <w:t>台定位信息显示终端组成；监控现场人员室内室外位置分布、生命体征、空</w:t>
            </w:r>
            <w:proofErr w:type="gramStart"/>
            <w:r w:rsidRPr="00F93BB8">
              <w:rPr>
                <w:rFonts w:hint="eastAsia"/>
                <w:sz w:val="24"/>
              </w:rPr>
              <w:t>呼压力</w:t>
            </w:r>
            <w:proofErr w:type="gramEnd"/>
            <w:r w:rsidRPr="00F93BB8">
              <w:rPr>
                <w:rFonts w:hint="eastAsia"/>
                <w:sz w:val="24"/>
              </w:rPr>
              <w:t>等，定点发出撤离信号；</w:t>
            </w:r>
          </w:p>
          <w:p w:rsidR="00506F6B" w:rsidRPr="00F93BB8" w:rsidRDefault="00AB549D" w:rsidP="00AB549D">
            <w:pPr>
              <w:widowControl/>
              <w:adjustRightInd w:val="0"/>
              <w:snapToGrid w:val="0"/>
              <w:rPr>
                <w:sz w:val="24"/>
              </w:rPr>
            </w:pPr>
            <w:r w:rsidRPr="00F93BB8">
              <w:rPr>
                <w:rFonts w:hint="eastAsia"/>
                <w:sz w:val="24"/>
              </w:rPr>
              <w:t xml:space="preserve">4) </w:t>
            </w:r>
            <w:r w:rsidRPr="00F93BB8">
              <w:rPr>
                <w:rFonts w:hint="eastAsia"/>
                <w:sz w:val="24"/>
              </w:rPr>
              <w:t>数据采集：可以采集显示空呼压力、生命体征、报警状态、内攻登记、环境温度等信息。以心率曲线、高度轨迹曲线等方式直观体现；</w:t>
            </w:r>
          </w:p>
          <w:p w:rsidR="00506F6B" w:rsidRPr="00F93BB8" w:rsidRDefault="00AB549D" w:rsidP="00AB549D">
            <w:pPr>
              <w:widowControl/>
              <w:adjustRightInd w:val="0"/>
              <w:snapToGrid w:val="0"/>
              <w:rPr>
                <w:sz w:val="24"/>
              </w:rPr>
            </w:pPr>
            <w:r w:rsidRPr="00F93BB8">
              <w:rPr>
                <w:rFonts w:hint="eastAsia"/>
                <w:sz w:val="24"/>
              </w:rPr>
              <w:t xml:space="preserve">5) </w:t>
            </w:r>
            <w:r w:rsidRPr="00F93BB8">
              <w:rPr>
                <w:rFonts w:hint="eastAsia"/>
                <w:sz w:val="24"/>
              </w:rPr>
              <w:t>定向撤离：可以对某个建筑物中的内</w:t>
            </w:r>
            <w:proofErr w:type="gramStart"/>
            <w:r w:rsidRPr="00F93BB8">
              <w:rPr>
                <w:rFonts w:hint="eastAsia"/>
                <w:sz w:val="24"/>
              </w:rPr>
              <w:t>攻人员</w:t>
            </w:r>
            <w:proofErr w:type="gramEnd"/>
            <w:r w:rsidRPr="00F93BB8">
              <w:rPr>
                <w:rFonts w:hint="eastAsia"/>
                <w:sz w:val="24"/>
              </w:rPr>
              <w:t>定向发送撤离命令，并统计每个人的应答情况。也可以对单人或者全体人员发送撤离命令；</w:t>
            </w:r>
          </w:p>
          <w:p w:rsidR="00506F6B" w:rsidRPr="00F93BB8" w:rsidRDefault="00AB549D" w:rsidP="00AB549D">
            <w:pPr>
              <w:widowControl/>
              <w:adjustRightInd w:val="0"/>
              <w:snapToGrid w:val="0"/>
              <w:rPr>
                <w:sz w:val="24"/>
              </w:rPr>
            </w:pPr>
            <w:r w:rsidRPr="00F93BB8">
              <w:rPr>
                <w:rFonts w:hint="eastAsia"/>
                <w:sz w:val="24"/>
              </w:rPr>
              <w:t xml:space="preserve">6) </w:t>
            </w:r>
            <w:r w:rsidRPr="00F93BB8">
              <w:rPr>
                <w:rFonts w:hint="eastAsia"/>
                <w:sz w:val="24"/>
              </w:rPr>
              <w:t>定位搜救：可以接收并自动弹窗提示人员报警信号，系统根据高度差较近和距离较近的原则，自动确定搜救优先人员，并实时刷新搜救人员与报警人员之间的距离和高度差；</w:t>
            </w:r>
          </w:p>
          <w:p w:rsidR="00506F6B" w:rsidRPr="00F93BB8" w:rsidRDefault="00AB549D" w:rsidP="00AB549D">
            <w:pPr>
              <w:widowControl/>
              <w:adjustRightInd w:val="0"/>
              <w:snapToGrid w:val="0"/>
              <w:rPr>
                <w:sz w:val="24"/>
              </w:rPr>
            </w:pPr>
            <w:r w:rsidRPr="00F93BB8">
              <w:rPr>
                <w:rFonts w:hint="eastAsia"/>
                <w:sz w:val="24"/>
              </w:rPr>
              <w:t xml:space="preserve">7) </w:t>
            </w:r>
            <w:r w:rsidRPr="00F93BB8">
              <w:rPr>
                <w:rFonts w:hint="eastAsia"/>
                <w:sz w:val="24"/>
              </w:rPr>
              <w:t>离线地图：具有下载离线地图功能，在断</w:t>
            </w:r>
            <w:proofErr w:type="gramStart"/>
            <w:r w:rsidRPr="00F93BB8">
              <w:rPr>
                <w:rFonts w:hint="eastAsia"/>
                <w:sz w:val="24"/>
              </w:rPr>
              <w:t>网情况</w:t>
            </w:r>
            <w:proofErr w:type="gramEnd"/>
            <w:r w:rsidRPr="00F93BB8">
              <w:rPr>
                <w:rFonts w:hint="eastAsia"/>
                <w:sz w:val="24"/>
              </w:rPr>
              <w:t>下，基于离线地图继续运行软件；</w:t>
            </w:r>
          </w:p>
          <w:p w:rsidR="00506F6B" w:rsidRPr="00F93BB8" w:rsidRDefault="00AB549D" w:rsidP="00AB549D">
            <w:pPr>
              <w:widowControl/>
              <w:adjustRightInd w:val="0"/>
              <w:snapToGrid w:val="0"/>
              <w:rPr>
                <w:sz w:val="24"/>
              </w:rPr>
            </w:pPr>
            <w:r w:rsidRPr="00F93BB8">
              <w:rPr>
                <w:rFonts w:hint="eastAsia"/>
                <w:sz w:val="24"/>
              </w:rPr>
              <w:t xml:space="preserve">8) </w:t>
            </w:r>
            <w:r w:rsidRPr="00F93BB8">
              <w:rPr>
                <w:rFonts w:hint="eastAsia"/>
                <w:sz w:val="24"/>
              </w:rPr>
              <w:t>终端的所有数据都实时同步至消防综合定位系统，并支持对外提供</w:t>
            </w:r>
            <w:r w:rsidRPr="00F93BB8">
              <w:rPr>
                <w:rFonts w:hint="eastAsia"/>
                <w:sz w:val="24"/>
              </w:rPr>
              <w:t>http</w:t>
            </w:r>
            <w:r w:rsidRPr="00F93BB8">
              <w:rPr>
                <w:rFonts w:hint="eastAsia"/>
                <w:sz w:val="24"/>
              </w:rPr>
              <w:t>标准协议接口，用于智能指挥、一张图等消防其他业务系统调用。；</w:t>
            </w:r>
          </w:p>
          <w:p w:rsidR="00506F6B" w:rsidRPr="00F93BB8" w:rsidRDefault="00AB549D" w:rsidP="00AB549D">
            <w:pPr>
              <w:widowControl/>
              <w:adjustRightInd w:val="0"/>
              <w:snapToGrid w:val="0"/>
              <w:rPr>
                <w:sz w:val="24"/>
              </w:rPr>
            </w:pPr>
            <w:r w:rsidRPr="00F93BB8">
              <w:rPr>
                <w:rFonts w:hint="eastAsia"/>
                <w:sz w:val="24"/>
              </w:rPr>
              <w:t xml:space="preserve">9) </w:t>
            </w:r>
            <w:r w:rsidRPr="00F93BB8">
              <w:rPr>
                <w:rFonts w:hint="eastAsia"/>
                <w:sz w:val="24"/>
              </w:rPr>
              <w:t>公网和自组网融合通信：在同时具备公网和自组网，或者只具备其中任意一个网络的情况下，可运行三维建模、人员位置标绘、数据采集、定向撤离、定位搜救等功能；</w:t>
            </w:r>
          </w:p>
          <w:p w:rsidR="00506F6B" w:rsidRPr="00F93BB8" w:rsidRDefault="00AB549D" w:rsidP="00AB549D">
            <w:pPr>
              <w:widowControl/>
              <w:adjustRightInd w:val="0"/>
              <w:snapToGrid w:val="0"/>
              <w:rPr>
                <w:sz w:val="24"/>
              </w:rPr>
            </w:pPr>
            <w:r w:rsidRPr="00F93BB8">
              <w:rPr>
                <w:rFonts w:hint="eastAsia"/>
                <w:sz w:val="24"/>
              </w:rPr>
              <w:t xml:space="preserve">10) </w:t>
            </w:r>
            <w:r w:rsidRPr="00F93BB8">
              <w:rPr>
                <w:rFonts w:hint="eastAsia"/>
                <w:sz w:val="24"/>
              </w:rPr>
              <w:t>重量：便携网关≤</w:t>
            </w:r>
            <w:r w:rsidRPr="00F93BB8">
              <w:rPr>
                <w:rFonts w:hint="eastAsia"/>
                <w:sz w:val="24"/>
              </w:rPr>
              <w:t>250g</w:t>
            </w:r>
            <w:r w:rsidRPr="00F93BB8">
              <w:rPr>
                <w:rFonts w:hint="eastAsia"/>
                <w:sz w:val="24"/>
              </w:rPr>
              <w:t>，定位信息显示终端依据屏幕尺寸不同，重量不同；</w:t>
            </w:r>
          </w:p>
          <w:p w:rsidR="00506F6B" w:rsidRPr="00F93BB8" w:rsidRDefault="00AB549D" w:rsidP="00AB549D">
            <w:pPr>
              <w:widowControl/>
              <w:adjustRightInd w:val="0"/>
              <w:snapToGrid w:val="0"/>
              <w:rPr>
                <w:sz w:val="24"/>
              </w:rPr>
            </w:pPr>
            <w:r w:rsidRPr="00F93BB8">
              <w:rPr>
                <w:rFonts w:hint="eastAsia"/>
                <w:sz w:val="24"/>
              </w:rPr>
              <w:t xml:space="preserve">11) </w:t>
            </w:r>
            <w:r w:rsidRPr="00F93BB8">
              <w:rPr>
                <w:rFonts w:hint="eastAsia"/>
                <w:sz w:val="24"/>
              </w:rPr>
              <w:t>电池：设备连续运行时间≥</w:t>
            </w:r>
            <w:r w:rsidRPr="00F93BB8">
              <w:rPr>
                <w:rFonts w:hint="eastAsia"/>
                <w:sz w:val="24"/>
              </w:rPr>
              <w:t>6</w:t>
            </w:r>
            <w:r w:rsidRPr="00F93BB8">
              <w:rPr>
                <w:rFonts w:hint="eastAsia"/>
                <w:sz w:val="24"/>
              </w:rPr>
              <w:t>小时；</w:t>
            </w:r>
          </w:p>
          <w:p w:rsidR="00506F6B" w:rsidRPr="00F93BB8" w:rsidRDefault="00AB549D" w:rsidP="00AB549D">
            <w:pPr>
              <w:widowControl/>
              <w:adjustRightInd w:val="0"/>
              <w:snapToGrid w:val="0"/>
              <w:rPr>
                <w:sz w:val="24"/>
              </w:rPr>
            </w:pPr>
            <w:r w:rsidRPr="00F93BB8">
              <w:rPr>
                <w:rFonts w:hint="eastAsia"/>
                <w:sz w:val="24"/>
              </w:rPr>
              <w:t xml:space="preserve">12) </w:t>
            </w:r>
            <w:r w:rsidRPr="00F93BB8">
              <w:rPr>
                <w:rFonts w:hint="eastAsia"/>
                <w:sz w:val="24"/>
              </w:rPr>
              <w:t>显示：定位信息显示终端屏幕尺寸≥</w:t>
            </w:r>
            <w:r w:rsidRPr="00F93BB8">
              <w:rPr>
                <w:rFonts w:hint="eastAsia"/>
                <w:sz w:val="24"/>
              </w:rPr>
              <w:t>10</w:t>
            </w:r>
            <w:r w:rsidRPr="00F93BB8">
              <w:rPr>
                <w:rFonts w:hint="eastAsia"/>
                <w:sz w:val="24"/>
              </w:rPr>
              <w:t>寸，分辨率≥</w:t>
            </w:r>
            <w:r w:rsidRPr="00F93BB8">
              <w:rPr>
                <w:rFonts w:hint="eastAsia"/>
                <w:sz w:val="24"/>
              </w:rPr>
              <w:t>1920</w:t>
            </w:r>
            <w:r w:rsidRPr="00F93BB8">
              <w:rPr>
                <w:rFonts w:hint="eastAsia"/>
                <w:sz w:val="24"/>
              </w:rPr>
              <w:t>×</w:t>
            </w:r>
            <w:r w:rsidRPr="00F93BB8">
              <w:rPr>
                <w:rFonts w:hint="eastAsia"/>
                <w:sz w:val="24"/>
              </w:rPr>
              <w:t>1080</w:t>
            </w:r>
            <w:r w:rsidRPr="00F93BB8">
              <w:rPr>
                <w:rFonts w:hint="eastAsia"/>
                <w:sz w:val="24"/>
              </w:rPr>
              <w:t>；</w:t>
            </w:r>
          </w:p>
          <w:p w:rsidR="00AB549D" w:rsidRPr="00F93BB8" w:rsidRDefault="00AB549D" w:rsidP="00AB549D">
            <w:pPr>
              <w:widowControl/>
              <w:adjustRightInd w:val="0"/>
              <w:snapToGrid w:val="0"/>
              <w:rPr>
                <w:rFonts w:cs="宋体"/>
                <w:kern w:val="0"/>
                <w:sz w:val="24"/>
                <w:szCs w:val="22"/>
              </w:rPr>
            </w:pPr>
            <w:r w:rsidRPr="00F93BB8">
              <w:rPr>
                <w:rFonts w:hint="eastAsia"/>
                <w:sz w:val="24"/>
              </w:rPr>
              <w:t>防护等级：≥</w:t>
            </w:r>
            <w:r w:rsidRPr="00F93BB8">
              <w:rPr>
                <w:rFonts w:hint="eastAsia"/>
                <w:sz w:val="24"/>
              </w:rPr>
              <w:t>IP65</w:t>
            </w:r>
            <w:r w:rsidRPr="00F93BB8">
              <w:rPr>
                <w:rFonts w:hint="eastAsia"/>
                <w:sz w:val="24"/>
              </w:rPr>
              <w:t>。</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2</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9</w:t>
            </w:r>
          </w:p>
        </w:tc>
        <w:tc>
          <w:tcPr>
            <w:tcW w:w="1276" w:type="dxa"/>
            <w:vAlign w:val="center"/>
          </w:tcPr>
          <w:p w:rsidR="00AB549D" w:rsidRPr="00F93BB8" w:rsidRDefault="00AB549D" w:rsidP="00AB549D">
            <w:pPr>
              <w:adjustRightInd w:val="0"/>
              <w:snapToGrid w:val="0"/>
              <w:jc w:val="center"/>
              <w:rPr>
                <w:kern w:val="0"/>
                <w:sz w:val="24"/>
                <w:szCs w:val="21"/>
              </w:rPr>
            </w:pPr>
            <w:proofErr w:type="gramStart"/>
            <w:r w:rsidRPr="00F93BB8">
              <w:rPr>
                <w:rFonts w:hint="eastAsia"/>
                <w:sz w:val="24"/>
              </w:rPr>
              <w:t>布控球</w:t>
            </w:r>
            <w:proofErr w:type="gramEnd"/>
          </w:p>
        </w:tc>
        <w:tc>
          <w:tcPr>
            <w:tcW w:w="5103" w:type="dxa"/>
          </w:tcPr>
          <w:p w:rsidR="00506F6B" w:rsidRPr="00F93BB8" w:rsidRDefault="00AB549D" w:rsidP="00AB549D">
            <w:pPr>
              <w:widowControl/>
              <w:adjustRightInd w:val="0"/>
              <w:snapToGrid w:val="0"/>
              <w:rPr>
                <w:sz w:val="24"/>
              </w:rPr>
            </w:pPr>
            <w:r w:rsidRPr="00F93BB8">
              <w:rPr>
                <w:rFonts w:hint="eastAsia"/>
                <w:sz w:val="24"/>
              </w:rPr>
              <w:t>1.</w:t>
            </w:r>
            <w:r w:rsidRPr="00F93BB8">
              <w:rPr>
                <w:rFonts w:hint="eastAsia"/>
                <w:sz w:val="24"/>
              </w:rPr>
              <w:t>功能要求：支持</w:t>
            </w:r>
            <w:r w:rsidRPr="00F93BB8">
              <w:rPr>
                <w:rFonts w:hint="eastAsia"/>
                <w:sz w:val="24"/>
              </w:rPr>
              <w:t>4G</w:t>
            </w:r>
            <w:r w:rsidRPr="00F93BB8">
              <w:rPr>
                <w:rFonts w:hint="eastAsia"/>
                <w:sz w:val="24"/>
              </w:rPr>
              <w:t>无线图像传输、语音对讲、卫星定位、录像存储和</w:t>
            </w:r>
            <w:proofErr w:type="gramStart"/>
            <w:r w:rsidRPr="00F93BB8">
              <w:rPr>
                <w:rFonts w:hint="eastAsia"/>
                <w:sz w:val="24"/>
              </w:rPr>
              <w:t>远程云</w:t>
            </w:r>
            <w:proofErr w:type="gramEnd"/>
            <w:r w:rsidRPr="00F93BB8">
              <w:rPr>
                <w:rFonts w:hint="eastAsia"/>
                <w:sz w:val="24"/>
              </w:rPr>
              <w:t>台控制，可无缝接入消防图像综合管理平台，指挥中心通过指挥视频终端可进行视频浏览、语音对讲、云台控制、参数调整等操作。</w:t>
            </w:r>
          </w:p>
          <w:p w:rsidR="00506F6B" w:rsidRPr="00F93BB8" w:rsidRDefault="00AB549D" w:rsidP="00AB549D">
            <w:pPr>
              <w:widowControl/>
              <w:adjustRightInd w:val="0"/>
              <w:snapToGrid w:val="0"/>
              <w:rPr>
                <w:sz w:val="24"/>
              </w:rPr>
            </w:pPr>
            <w:r w:rsidRPr="00F93BB8">
              <w:rPr>
                <w:rFonts w:hint="eastAsia"/>
                <w:sz w:val="24"/>
              </w:rPr>
              <w:t xml:space="preserve">2. </w:t>
            </w:r>
            <w:r w:rsidRPr="00F93BB8">
              <w:rPr>
                <w:rFonts w:hint="eastAsia"/>
                <w:sz w:val="24"/>
              </w:rPr>
              <w:t>一体化结构设计，集成高清云台摄像机、无线编码器、大容量电池、卫星定位等模块，防护等级可达</w:t>
            </w:r>
            <w:r w:rsidRPr="00F93BB8">
              <w:rPr>
                <w:rFonts w:hint="eastAsia"/>
                <w:sz w:val="24"/>
              </w:rPr>
              <w:t>IP66</w:t>
            </w:r>
            <w:r w:rsidRPr="00F93BB8">
              <w:rPr>
                <w:rFonts w:hint="eastAsia"/>
                <w:sz w:val="24"/>
              </w:rPr>
              <w:t>，配套专业安全防湿箱，保证远距离运输的安全。配件包含接口线、三角架、三脚架固定圆盘、</w:t>
            </w:r>
            <w:r w:rsidRPr="00F93BB8">
              <w:rPr>
                <w:rFonts w:hint="eastAsia"/>
                <w:sz w:val="24"/>
              </w:rPr>
              <w:lastRenderedPageBreak/>
              <w:t>手</w:t>
            </w:r>
            <w:proofErr w:type="gramStart"/>
            <w:r w:rsidRPr="00F93BB8">
              <w:rPr>
                <w:rFonts w:hint="eastAsia"/>
                <w:sz w:val="24"/>
              </w:rPr>
              <w:t>咪</w:t>
            </w:r>
            <w:proofErr w:type="gramEnd"/>
            <w:r w:rsidRPr="00F93BB8">
              <w:rPr>
                <w:rFonts w:hint="eastAsia"/>
                <w:sz w:val="24"/>
              </w:rPr>
              <w:t>、</w:t>
            </w:r>
            <w:proofErr w:type="gramStart"/>
            <w:r w:rsidRPr="00F93BB8">
              <w:rPr>
                <w:rFonts w:hint="eastAsia"/>
                <w:sz w:val="24"/>
              </w:rPr>
              <w:t>蓝牙耳机</w:t>
            </w:r>
            <w:proofErr w:type="gramEnd"/>
            <w:r w:rsidRPr="00F93BB8">
              <w:rPr>
                <w:rFonts w:hint="eastAsia"/>
                <w:sz w:val="24"/>
              </w:rPr>
              <w:t>、车载充电器；</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3. </w:t>
            </w:r>
            <w:r w:rsidRPr="00F93BB8">
              <w:rPr>
                <w:rFonts w:hint="eastAsia"/>
                <w:sz w:val="24"/>
              </w:rPr>
              <w:t>摄像机有效像素≥</w:t>
            </w:r>
            <w:r w:rsidRPr="00F93BB8">
              <w:rPr>
                <w:rFonts w:hint="eastAsia"/>
                <w:sz w:val="24"/>
              </w:rPr>
              <w:t>200</w:t>
            </w:r>
            <w:r w:rsidRPr="00F93BB8">
              <w:rPr>
                <w:rFonts w:hint="eastAsia"/>
                <w:sz w:val="24"/>
              </w:rPr>
              <w:t>万，传感器</w:t>
            </w:r>
            <w:r w:rsidRPr="00F93BB8">
              <w:rPr>
                <w:rFonts w:hint="eastAsia"/>
                <w:sz w:val="24"/>
              </w:rPr>
              <w:t>CMOS</w:t>
            </w:r>
            <w:r w:rsidRPr="00F93BB8">
              <w:rPr>
                <w:rFonts w:hint="eastAsia"/>
                <w:sz w:val="24"/>
              </w:rPr>
              <w:t>尺寸≥</w:t>
            </w:r>
            <w:r w:rsidRPr="00F93BB8">
              <w:rPr>
                <w:rFonts w:hint="eastAsia"/>
                <w:sz w:val="24"/>
              </w:rPr>
              <w:t>1/2.8</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4. </w:t>
            </w:r>
            <w:r w:rsidRPr="00F93BB8">
              <w:rPr>
                <w:rFonts w:hint="eastAsia"/>
                <w:sz w:val="24"/>
              </w:rPr>
              <w:t>照度</w:t>
            </w:r>
            <w:r w:rsidRPr="00F93BB8">
              <w:rPr>
                <w:rFonts w:hint="eastAsia"/>
                <w:sz w:val="24"/>
              </w:rPr>
              <w:t>IR-CUT</w:t>
            </w:r>
            <w:r w:rsidRPr="00F93BB8">
              <w:rPr>
                <w:rFonts w:hint="eastAsia"/>
                <w:sz w:val="24"/>
              </w:rPr>
              <w:t>开≤</w:t>
            </w:r>
            <w:r w:rsidRPr="00F93BB8">
              <w:rPr>
                <w:rFonts w:hint="eastAsia"/>
                <w:sz w:val="24"/>
              </w:rPr>
              <w:t>0.05 lx</w:t>
            </w:r>
            <w:r w:rsidRPr="00F93BB8">
              <w:rPr>
                <w:rFonts w:hint="eastAsia"/>
                <w:sz w:val="24"/>
              </w:rPr>
              <w:t>，</w:t>
            </w:r>
            <w:r w:rsidRPr="00F93BB8">
              <w:rPr>
                <w:rFonts w:hint="eastAsia"/>
                <w:sz w:val="24"/>
              </w:rPr>
              <w:t>IR-CUT</w:t>
            </w:r>
            <w:r w:rsidRPr="00F93BB8">
              <w:rPr>
                <w:rFonts w:hint="eastAsia"/>
                <w:sz w:val="24"/>
              </w:rPr>
              <w:t>关≤</w:t>
            </w:r>
            <w:r w:rsidRPr="00F93BB8">
              <w:rPr>
                <w:rFonts w:hint="eastAsia"/>
                <w:sz w:val="24"/>
              </w:rPr>
              <w:t>0.005 lx</w:t>
            </w:r>
            <w:r w:rsidRPr="00F93BB8">
              <w:rPr>
                <w:rFonts w:hint="eastAsia"/>
                <w:sz w:val="24"/>
              </w:rPr>
              <w:t>（条件：</w:t>
            </w:r>
            <w:r w:rsidRPr="00F93BB8">
              <w:rPr>
                <w:rFonts w:hint="eastAsia"/>
                <w:sz w:val="24"/>
              </w:rPr>
              <w:t>F1.6</w:t>
            </w:r>
            <w:r w:rsidRPr="00F93BB8">
              <w:rPr>
                <w:rFonts w:hint="eastAsia"/>
                <w:sz w:val="24"/>
              </w:rPr>
              <w:t>（</w:t>
            </w:r>
            <w:r w:rsidRPr="00F93BB8">
              <w:rPr>
                <w:rFonts w:hint="eastAsia"/>
                <w:sz w:val="24"/>
              </w:rPr>
              <w:t>W</w:t>
            </w:r>
            <w:r w:rsidRPr="00F93BB8">
              <w:rPr>
                <w:rFonts w:hint="eastAsia"/>
                <w:sz w:val="24"/>
              </w:rPr>
              <w:t>）</w:t>
            </w:r>
            <w:r w:rsidR="00E93984" w:rsidRPr="00F93BB8">
              <w:rPr>
                <w:rFonts w:hint="eastAsia"/>
                <w:sz w:val="24"/>
              </w:rPr>
              <w:t>，</w:t>
            </w:r>
            <w:r w:rsidRPr="00F93BB8">
              <w:rPr>
                <w:rFonts w:hint="eastAsia"/>
                <w:sz w:val="24"/>
              </w:rPr>
              <w:t>50 IRE</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5. </w:t>
            </w:r>
            <w:r w:rsidRPr="00F93BB8">
              <w:rPr>
                <w:rFonts w:hint="eastAsia"/>
                <w:sz w:val="24"/>
              </w:rPr>
              <w:t>光学变焦≥</w:t>
            </w:r>
            <w:r w:rsidRPr="00F93BB8">
              <w:rPr>
                <w:rFonts w:hint="eastAsia"/>
                <w:sz w:val="24"/>
              </w:rPr>
              <w:t>30</w:t>
            </w:r>
            <w:r w:rsidRPr="00F93BB8">
              <w:rPr>
                <w:rFonts w:hint="eastAsia"/>
                <w:sz w:val="24"/>
              </w:rPr>
              <w:t>倍，数字变焦≥</w:t>
            </w:r>
            <w:r w:rsidRPr="00F93BB8">
              <w:rPr>
                <w:rFonts w:hint="eastAsia"/>
                <w:sz w:val="24"/>
              </w:rPr>
              <w:t>10</w:t>
            </w:r>
            <w:r w:rsidRPr="00F93BB8">
              <w:rPr>
                <w:rFonts w:hint="eastAsia"/>
                <w:sz w:val="24"/>
              </w:rPr>
              <w:t>倍红外夜视距离≥</w:t>
            </w:r>
            <w:r w:rsidRPr="00F93BB8">
              <w:rPr>
                <w:rFonts w:hint="eastAsia"/>
                <w:sz w:val="24"/>
              </w:rPr>
              <w:t>150</w:t>
            </w:r>
            <w:r w:rsidRPr="00F93BB8">
              <w:rPr>
                <w:rFonts w:hint="eastAsia"/>
                <w:sz w:val="24"/>
              </w:rPr>
              <w:t>米；</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6. </w:t>
            </w:r>
            <w:r w:rsidRPr="00F93BB8">
              <w:rPr>
                <w:rFonts w:hint="eastAsia"/>
                <w:sz w:val="24"/>
              </w:rPr>
              <w:t>支持</w:t>
            </w:r>
            <w:r w:rsidRPr="00F93BB8">
              <w:rPr>
                <w:rFonts w:hint="eastAsia"/>
                <w:sz w:val="24"/>
              </w:rPr>
              <w:t>360</w:t>
            </w:r>
            <w:r w:rsidRPr="00F93BB8">
              <w:rPr>
                <w:rFonts w:hint="eastAsia"/>
                <w:sz w:val="24"/>
              </w:rPr>
              <w:t>度全向云台，垂直旋转距离支持</w:t>
            </w:r>
            <w:r w:rsidRPr="00F93BB8">
              <w:rPr>
                <w:rFonts w:hint="eastAsia"/>
                <w:sz w:val="24"/>
              </w:rPr>
              <w:t>-15</w:t>
            </w:r>
            <w:r w:rsidRPr="00F93BB8">
              <w:rPr>
                <w:rFonts w:hint="eastAsia"/>
                <w:sz w:val="24"/>
              </w:rPr>
              <w:t>°到</w:t>
            </w:r>
            <w:r w:rsidRPr="00F93BB8">
              <w:rPr>
                <w:rFonts w:hint="eastAsia"/>
                <w:sz w:val="24"/>
              </w:rPr>
              <w:t>90</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 xml:space="preserve">7. </w:t>
            </w:r>
            <w:r w:rsidRPr="00F93BB8">
              <w:rPr>
                <w:rFonts w:hint="eastAsia"/>
                <w:sz w:val="24"/>
              </w:rPr>
              <w:t>支持</w:t>
            </w:r>
            <w:r w:rsidRPr="00F93BB8">
              <w:rPr>
                <w:rFonts w:hint="eastAsia"/>
                <w:sz w:val="24"/>
              </w:rPr>
              <w:t>GB/T28181</w:t>
            </w:r>
            <w:r w:rsidRPr="00F93BB8">
              <w:rPr>
                <w:rFonts w:hint="eastAsia"/>
                <w:sz w:val="24"/>
              </w:rPr>
              <w:t>标准，支持</w:t>
            </w:r>
            <w:r w:rsidRPr="00F93BB8">
              <w:rPr>
                <w:rFonts w:hint="eastAsia"/>
                <w:sz w:val="24"/>
              </w:rPr>
              <w:t>H.265</w:t>
            </w:r>
            <w:r w:rsidRPr="00F93BB8">
              <w:rPr>
                <w:rFonts w:hint="eastAsia"/>
                <w:sz w:val="24"/>
              </w:rPr>
              <w:t>、</w:t>
            </w:r>
            <w:r w:rsidRPr="00F93BB8">
              <w:rPr>
                <w:rFonts w:hint="eastAsia"/>
                <w:sz w:val="24"/>
              </w:rPr>
              <w:t>H.264</w:t>
            </w:r>
            <w:r w:rsidRPr="00F93BB8">
              <w:rPr>
                <w:rFonts w:hint="eastAsia"/>
                <w:sz w:val="24"/>
              </w:rPr>
              <w:t>视频协议，支持</w:t>
            </w:r>
            <w:r w:rsidRPr="00F93BB8">
              <w:rPr>
                <w:rFonts w:hint="eastAsia"/>
                <w:sz w:val="24"/>
              </w:rPr>
              <w:t>G711A</w:t>
            </w:r>
            <w:r w:rsidRPr="00F93BB8">
              <w:rPr>
                <w:rFonts w:hint="eastAsia"/>
                <w:sz w:val="24"/>
              </w:rPr>
              <w:t>、</w:t>
            </w:r>
            <w:r w:rsidRPr="00F93BB8">
              <w:rPr>
                <w:rFonts w:hint="eastAsia"/>
                <w:sz w:val="24"/>
              </w:rPr>
              <w:t>G711U</w:t>
            </w:r>
            <w:r w:rsidRPr="00F93BB8">
              <w:rPr>
                <w:rFonts w:hint="eastAsia"/>
                <w:sz w:val="24"/>
              </w:rPr>
              <w:t>、</w:t>
            </w:r>
            <w:r w:rsidRPr="00F93BB8">
              <w:rPr>
                <w:rFonts w:hint="eastAsia"/>
                <w:sz w:val="24"/>
              </w:rPr>
              <w:t>AAC</w:t>
            </w:r>
            <w:r w:rsidRPr="00F93BB8">
              <w:rPr>
                <w:rFonts w:hint="eastAsia"/>
                <w:sz w:val="24"/>
              </w:rPr>
              <w:t>音频协议；</w:t>
            </w:r>
          </w:p>
          <w:p w:rsidR="00506F6B" w:rsidRPr="00F93BB8" w:rsidRDefault="00AB549D" w:rsidP="00AB549D">
            <w:pPr>
              <w:widowControl/>
              <w:adjustRightInd w:val="0"/>
              <w:snapToGrid w:val="0"/>
              <w:rPr>
                <w:sz w:val="24"/>
              </w:rPr>
            </w:pPr>
            <w:r w:rsidRPr="00F93BB8">
              <w:rPr>
                <w:rFonts w:hint="eastAsia"/>
                <w:sz w:val="24"/>
              </w:rPr>
              <w:t xml:space="preserve">8. </w:t>
            </w:r>
            <w:proofErr w:type="gramStart"/>
            <w:r w:rsidRPr="00F93BB8">
              <w:rPr>
                <w:rFonts w:hint="eastAsia"/>
                <w:sz w:val="24"/>
              </w:rPr>
              <w:t>支持双码流</w:t>
            </w:r>
            <w:proofErr w:type="gramEnd"/>
            <w:r w:rsidRPr="00F93BB8">
              <w:rPr>
                <w:rFonts w:hint="eastAsia"/>
                <w:sz w:val="24"/>
              </w:rPr>
              <w:t>，图像分辨率支持</w:t>
            </w:r>
            <w:r w:rsidRPr="00F93BB8">
              <w:rPr>
                <w:rFonts w:hint="eastAsia"/>
                <w:sz w:val="24"/>
              </w:rPr>
              <w:t>1080P</w:t>
            </w:r>
            <w:r w:rsidRPr="00F93BB8">
              <w:rPr>
                <w:rFonts w:hint="eastAsia"/>
                <w:sz w:val="24"/>
              </w:rPr>
              <w:t>、</w:t>
            </w:r>
            <w:r w:rsidRPr="00F93BB8">
              <w:rPr>
                <w:rFonts w:hint="eastAsia"/>
                <w:sz w:val="24"/>
              </w:rPr>
              <w:t>720P</w:t>
            </w:r>
            <w:r w:rsidRPr="00F93BB8">
              <w:rPr>
                <w:rFonts w:hint="eastAsia"/>
                <w:sz w:val="24"/>
              </w:rPr>
              <w:t>，</w:t>
            </w:r>
            <w:proofErr w:type="gramStart"/>
            <w:r w:rsidRPr="00F93BB8">
              <w:rPr>
                <w:rFonts w:hint="eastAsia"/>
                <w:sz w:val="24"/>
              </w:rPr>
              <w:t>图像帧率</w:t>
            </w:r>
            <w:proofErr w:type="gramEnd"/>
            <w:r w:rsidRPr="00F93BB8">
              <w:rPr>
                <w:rFonts w:hint="eastAsia"/>
                <w:sz w:val="24"/>
              </w:rPr>
              <w:t>≥</w:t>
            </w:r>
            <w:r w:rsidRPr="00F93BB8">
              <w:rPr>
                <w:rFonts w:hint="eastAsia"/>
                <w:sz w:val="24"/>
              </w:rPr>
              <w:t>25</w:t>
            </w:r>
            <w:r w:rsidRPr="00F93BB8">
              <w:rPr>
                <w:rFonts w:hint="eastAsia"/>
                <w:sz w:val="24"/>
              </w:rPr>
              <w:t>帧</w:t>
            </w:r>
            <w:r w:rsidRPr="00F93BB8">
              <w:rPr>
                <w:rFonts w:hint="eastAsia"/>
                <w:sz w:val="24"/>
              </w:rPr>
              <w:t>/</w:t>
            </w:r>
            <w:r w:rsidRPr="00F93BB8">
              <w:rPr>
                <w:rFonts w:hint="eastAsia"/>
                <w:sz w:val="24"/>
              </w:rPr>
              <w:t>秒；</w:t>
            </w:r>
          </w:p>
          <w:p w:rsidR="00506F6B" w:rsidRPr="00F93BB8" w:rsidRDefault="00AB549D" w:rsidP="00AB549D">
            <w:pPr>
              <w:widowControl/>
              <w:adjustRightInd w:val="0"/>
              <w:snapToGrid w:val="0"/>
              <w:rPr>
                <w:sz w:val="24"/>
              </w:rPr>
            </w:pPr>
            <w:r w:rsidRPr="00F93BB8">
              <w:rPr>
                <w:rFonts w:hint="eastAsia"/>
                <w:sz w:val="24"/>
              </w:rPr>
              <w:t xml:space="preserve">9. </w:t>
            </w:r>
            <w:r w:rsidRPr="00F93BB8">
              <w:rPr>
                <w:rFonts w:hint="eastAsia"/>
                <w:sz w:val="24"/>
              </w:rPr>
              <w:t>内置</w:t>
            </w:r>
            <w:r w:rsidRPr="00F93BB8">
              <w:rPr>
                <w:rFonts w:hint="eastAsia"/>
                <w:sz w:val="24"/>
              </w:rPr>
              <w:t>4G</w:t>
            </w:r>
            <w:r w:rsidRPr="00F93BB8">
              <w:rPr>
                <w:rFonts w:hint="eastAsia"/>
                <w:sz w:val="24"/>
              </w:rPr>
              <w:t>全网通模块，支持</w:t>
            </w:r>
            <w:proofErr w:type="gramStart"/>
            <w:r w:rsidRPr="00F93BB8">
              <w:rPr>
                <w:rFonts w:hint="eastAsia"/>
                <w:sz w:val="24"/>
              </w:rPr>
              <w:t>双卡双待</w:t>
            </w:r>
            <w:proofErr w:type="gramEnd"/>
            <w:r w:rsidRPr="00F93BB8">
              <w:rPr>
                <w:rFonts w:hint="eastAsia"/>
                <w:sz w:val="24"/>
              </w:rPr>
              <w:t>，支持</w:t>
            </w:r>
            <w:r w:rsidRPr="00F93BB8">
              <w:rPr>
                <w:rFonts w:hint="eastAsia"/>
                <w:sz w:val="24"/>
              </w:rPr>
              <w:t>APN</w:t>
            </w:r>
            <w:r w:rsidRPr="00F93BB8">
              <w:rPr>
                <w:rFonts w:hint="eastAsia"/>
                <w:sz w:val="24"/>
              </w:rPr>
              <w:t>和</w:t>
            </w:r>
            <w:r w:rsidRPr="00F93BB8">
              <w:rPr>
                <w:rFonts w:hint="eastAsia"/>
                <w:sz w:val="24"/>
              </w:rPr>
              <w:t>VPDN</w:t>
            </w:r>
            <w:r w:rsidRPr="00F93BB8">
              <w:rPr>
                <w:rFonts w:hint="eastAsia"/>
                <w:sz w:val="24"/>
              </w:rPr>
              <w:t>专网，天线内置；</w:t>
            </w:r>
          </w:p>
          <w:p w:rsidR="00506F6B" w:rsidRPr="00F93BB8" w:rsidRDefault="00AB549D" w:rsidP="00AB549D">
            <w:pPr>
              <w:widowControl/>
              <w:adjustRightInd w:val="0"/>
              <w:snapToGrid w:val="0"/>
              <w:rPr>
                <w:sz w:val="24"/>
              </w:rPr>
            </w:pPr>
            <w:r w:rsidRPr="00F93BB8">
              <w:rPr>
                <w:rFonts w:hint="eastAsia"/>
                <w:sz w:val="24"/>
              </w:rPr>
              <w:t xml:space="preserve">10. </w:t>
            </w:r>
            <w:r w:rsidRPr="00F93BB8">
              <w:rPr>
                <w:rFonts w:hint="eastAsia"/>
                <w:sz w:val="24"/>
              </w:rPr>
              <w:t>内置</w:t>
            </w:r>
            <w:r w:rsidRPr="00F93BB8">
              <w:rPr>
                <w:rFonts w:hint="eastAsia"/>
                <w:sz w:val="24"/>
              </w:rPr>
              <w:t>WIFI</w:t>
            </w:r>
            <w:r w:rsidRPr="00F93BB8">
              <w:rPr>
                <w:rFonts w:hint="eastAsia"/>
                <w:sz w:val="24"/>
              </w:rPr>
              <w:t>模块，支持</w:t>
            </w:r>
            <w:r w:rsidRPr="00F93BB8">
              <w:rPr>
                <w:rFonts w:hint="eastAsia"/>
                <w:sz w:val="24"/>
              </w:rPr>
              <w:t>802.11b/g/n</w:t>
            </w:r>
            <w:r w:rsidRPr="00F93BB8">
              <w:rPr>
                <w:rFonts w:hint="eastAsia"/>
                <w:sz w:val="24"/>
              </w:rPr>
              <w:t>，传输距离≥</w:t>
            </w:r>
            <w:r w:rsidRPr="00F93BB8">
              <w:rPr>
                <w:rFonts w:hint="eastAsia"/>
                <w:sz w:val="24"/>
              </w:rPr>
              <w:t>15</w:t>
            </w:r>
            <w:r w:rsidRPr="00F93BB8">
              <w:rPr>
                <w:rFonts w:hint="eastAsia"/>
                <w:sz w:val="24"/>
              </w:rPr>
              <w:t>米，支持无线</w:t>
            </w:r>
            <w:r w:rsidRPr="00F93BB8">
              <w:rPr>
                <w:rFonts w:hint="eastAsia"/>
                <w:sz w:val="24"/>
              </w:rPr>
              <w:t>AP</w:t>
            </w:r>
            <w:r w:rsidRPr="00F93BB8">
              <w:rPr>
                <w:rFonts w:hint="eastAsia"/>
                <w:sz w:val="24"/>
              </w:rPr>
              <w:t>；</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11. </w:t>
            </w:r>
            <w:proofErr w:type="gramStart"/>
            <w:r w:rsidRPr="00F93BB8">
              <w:rPr>
                <w:rFonts w:hint="eastAsia"/>
                <w:sz w:val="24"/>
              </w:rPr>
              <w:t>内置蓝牙模块</w:t>
            </w:r>
            <w:proofErr w:type="gramEnd"/>
            <w:r w:rsidRPr="00F93BB8">
              <w:rPr>
                <w:rFonts w:hint="eastAsia"/>
                <w:sz w:val="24"/>
              </w:rPr>
              <w:t>，</w:t>
            </w:r>
            <w:proofErr w:type="gramStart"/>
            <w:r w:rsidRPr="00F93BB8">
              <w:rPr>
                <w:rFonts w:hint="eastAsia"/>
                <w:sz w:val="24"/>
              </w:rPr>
              <w:t>支持蓝牙</w:t>
            </w:r>
            <w:proofErr w:type="gramEnd"/>
            <w:r w:rsidRPr="00F93BB8">
              <w:rPr>
                <w:rFonts w:hint="eastAsia"/>
                <w:sz w:val="24"/>
              </w:rPr>
              <w:t>4.0</w:t>
            </w:r>
            <w:r w:rsidRPr="00F93BB8">
              <w:rPr>
                <w:rFonts w:hint="eastAsia"/>
                <w:sz w:val="24"/>
              </w:rPr>
              <w:t>，传输范围≥</w:t>
            </w:r>
            <w:r w:rsidRPr="00F93BB8">
              <w:rPr>
                <w:rFonts w:hint="eastAsia"/>
                <w:sz w:val="24"/>
              </w:rPr>
              <w:t>10</w:t>
            </w:r>
            <w:r w:rsidRPr="00F93BB8">
              <w:rPr>
                <w:rFonts w:hint="eastAsia"/>
                <w:sz w:val="24"/>
              </w:rPr>
              <w:t>米，支持</w:t>
            </w:r>
            <w:proofErr w:type="gramStart"/>
            <w:r w:rsidRPr="00F93BB8">
              <w:rPr>
                <w:rFonts w:hint="eastAsia"/>
                <w:sz w:val="24"/>
              </w:rPr>
              <w:t>蓝牙手咪</w:t>
            </w:r>
            <w:proofErr w:type="gramEnd"/>
            <w:r w:rsidRPr="00F93BB8">
              <w:rPr>
                <w:rFonts w:hint="eastAsia"/>
                <w:sz w:val="24"/>
              </w:rPr>
              <w:t>/</w:t>
            </w:r>
            <w:r w:rsidRPr="00F93BB8">
              <w:rPr>
                <w:rFonts w:hint="eastAsia"/>
                <w:sz w:val="24"/>
              </w:rPr>
              <w:t>耳机连接；</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12. </w:t>
            </w:r>
            <w:r w:rsidRPr="00F93BB8">
              <w:rPr>
                <w:rFonts w:hint="eastAsia"/>
                <w:sz w:val="24"/>
              </w:rPr>
              <w:t>内置</w:t>
            </w:r>
            <w:r w:rsidRPr="00F93BB8">
              <w:rPr>
                <w:rFonts w:hint="eastAsia"/>
                <w:sz w:val="24"/>
              </w:rPr>
              <w:t>GPS/</w:t>
            </w:r>
            <w:r w:rsidRPr="00F93BB8">
              <w:rPr>
                <w:rFonts w:hint="eastAsia"/>
                <w:sz w:val="24"/>
              </w:rPr>
              <w:t>北斗模块，支持双模定位，天线内置，支持基站定位；</w:t>
            </w:r>
          </w:p>
          <w:p w:rsidR="00506F6B" w:rsidRPr="00F93BB8" w:rsidRDefault="00AB549D" w:rsidP="00AB549D">
            <w:pPr>
              <w:widowControl/>
              <w:adjustRightInd w:val="0"/>
              <w:snapToGrid w:val="0"/>
              <w:rPr>
                <w:sz w:val="24"/>
              </w:rPr>
            </w:pPr>
            <w:r w:rsidRPr="00F93BB8">
              <w:rPr>
                <w:rFonts w:hint="eastAsia"/>
                <w:sz w:val="24"/>
              </w:rPr>
              <w:t xml:space="preserve">13. </w:t>
            </w:r>
            <w:r w:rsidRPr="00F93BB8">
              <w:rPr>
                <w:rFonts w:hint="eastAsia"/>
                <w:sz w:val="24"/>
              </w:rPr>
              <w:t>支持双</w:t>
            </w:r>
            <w:r w:rsidRPr="00F93BB8">
              <w:rPr>
                <w:rFonts w:hint="eastAsia"/>
                <w:sz w:val="24"/>
              </w:rPr>
              <w:t>TF</w:t>
            </w:r>
            <w:r w:rsidRPr="00F93BB8">
              <w:rPr>
                <w:rFonts w:hint="eastAsia"/>
                <w:sz w:val="24"/>
              </w:rPr>
              <w:t>卡存储，单卡支持</w:t>
            </w:r>
            <w:r w:rsidRPr="00F93BB8">
              <w:rPr>
                <w:rFonts w:hint="eastAsia"/>
                <w:sz w:val="24"/>
              </w:rPr>
              <w:t>128G</w:t>
            </w:r>
            <w:r w:rsidRPr="00F93BB8">
              <w:rPr>
                <w:rFonts w:hint="eastAsia"/>
                <w:sz w:val="24"/>
              </w:rPr>
              <w:t>，录像支持标准格式，支持循环覆盖；</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14. </w:t>
            </w:r>
            <w:r w:rsidRPr="00F93BB8">
              <w:rPr>
                <w:rFonts w:hint="eastAsia"/>
                <w:sz w:val="24"/>
              </w:rPr>
              <w:t>支持机身自带</w:t>
            </w:r>
            <w:r w:rsidRPr="00F93BB8">
              <w:rPr>
                <w:rFonts w:hint="eastAsia"/>
                <w:sz w:val="24"/>
              </w:rPr>
              <w:t>OLED</w:t>
            </w:r>
            <w:r w:rsidRPr="00F93BB8">
              <w:rPr>
                <w:rFonts w:hint="eastAsia"/>
                <w:sz w:val="24"/>
              </w:rPr>
              <w:t>屏显示当前运行状态，包括电池电量、</w:t>
            </w:r>
            <w:r w:rsidRPr="00F93BB8">
              <w:rPr>
                <w:rFonts w:hint="eastAsia"/>
                <w:sz w:val="24"/>
              </w:rPr>
              <w:t>4G</w:t>
            </w:r>
            <w:r w:rsidRPr="00F93BB8">
              <w:rPr>
                <w:rFonts w:hint="eastAsia"/>
                <w:sz w:val="24"/>
              </w:rPr>
              <w:t>、</w:t>
            </w:r>
            <w:r w:rsidRPr="00F93BB8">
              <w:rPr>
                <w:rFonts w:hint="eastAsia"/>
                <w:sz w:val="24"/>
              </w:rPr>
              <w:t>WIFI</w:t>
            </w:r>
            <w:r w:rsidRPr="00F93BB8">
              <w:rPr>
                <w:rFonts w:hint="eastAsia"/>
                <w:sz w:val="24"/>
              </w:rPr>
              <w:t>、蓝牙、</w:t>
            </w:r>
            <w:r w:rsidRPr="00F93BB8">
              <w:rPr>
                <w:rFonts w:hint="eastAsia"/>
                <w:sz w:val="24"/>
              </w:rPr>
              <w:t>GPS</w:t>
            </w:r>
            <w:r w:rsidRPr="00F93BB8">
              <w:rPr>
                <w:rFonts w:hint="eastAsia"/>
                <w:sz w:val="24"/>
              </w:rPr>
              <w:t>连接状态、信号强度，平台连接状态等信息；</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15. </w:t>
            </w:r>
            <w:r w:rsidRPr="00F93BB8">
              <w:rPr>
                <w:rFonts w:hint="eastAsia"/>
                <w:sz w:val="24"/>
              </w:rPr>
              <w:t>支持调取显示设备名称、时间、</w:t>
            </w:r>
            <w:r w:rsidRPr="00F93BB8">
              <w:rPr>
                <w:rFonts w:hint="eastAsia"/>
                <w:sz w:val="24"/>
              </w:rPr>
              <w:t>GPS</w:t>
            </w:r>
            <w:r w:rsidRPr="00F93BB8">
              <w:rPr>
                <w:rFonts w:hint="eastAsia"/>
                <w:sz w:val="24"/>
              </w:rPr>
              <w:t>、蓝牙、</w:t>
            </w:r>
            <w:r w:rsidRPr="00F93BB8">
              <w:rPr>
                <w:rFonts w:hint="eastAsia"/>
                <w:sz w:val="24"/>
              </w:rPr>
              <w:t>4G</w:t>
            </w:r>
            <w:r w:rsidRPr="00F93BB8">
              <w:rPr>
                <w:rFonts w:hint="eastAsia"/>
                <w:sz w:val="24"/>
              </w:rPr>
              <w:t>网络、电量字符叠加；</w:t>
            </w:r>
          </w:p>
          <w:p w:rsidR="00506F6B" w:rsidRPr="00F93BB8" w:rsidRDefault="00AB549D" w:rsidP="00AB549D">
            <w:pPr>
              <w:widowControl/>
              <w:adjustRightInd w:val="0"/>
              <w:snapToGrid w:val="0"/>
              <w:rPr>
                <w:sz w:val="24"/>
              </w:rPr>
            </w:pPr>
            <w:r w:rsidRPr="00F93BB8">
              <w:rPr>
                <w:rFonts w:hint="eastAsia"/>
                <w:sz w:val="24"/>
              </w:rPr>
              <w:t xml:space="preserve">16. </w:t>
            </w:r>
            <w:r w:rsidRPr="00F93BB8">
              <w:rPr>
                <w:rFonts w:hint="eastAsia"/>
                <w:sz w:val="24"/>
              </w:rPr>
              <w:t>内置电池可持续工作≥</w:t>
            </w:r>
            <w:r w:rsidRPr="00F93BB8">
              <w:rPr>
                <w:rFonts w:hint="eastAsia"/>
                <w:sz w:val="24"/>
              </w:rPr>
              <w:t>8</w:t>
            </w:r>
            <w:r w:rsidRPr="00F93BB8">
              <w:rPr>
                <w:rFonts w:hint="eastAsia"/>
                <w:sz w:val="24"/>
              </w:rPr>
              <w:t>小时；</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17. </w:t>
            </w:r>
            <w:r w:rsidRPr="00F93BB8">
              <w:rPr>
                <w:rFonts w:hint="eastAsia"/>
                <w:sz w:val="24"/>
              </w:rPr>
              <w:t>支持加热去雾，防止镜头内部起雾，支持远程控制除雾；</w:t>
            </w:r>
            <w:r w:rsidRPr="00F93BB8">
              <w:rPr>
                <w:rFonts w:hint="eastAsia"/>
                <w:sz w:val="24"/>
              </w:rPr>
              <w:t xml:space="preserve"> </w:t>
            </w:r>
          </w:p>
          <w:p w:rsidR="00506F6B" w:rsidRPr="00F93BB8" w:rsidRDefault="00AB549D" w:rsidP="00AB549D">
            <w:pPr>
              <w:widowControl/>
              <w:adjustRightInd w:val="0"/>
              <w:snapToGrid w:val="0"/>
              <w:rPr>
                <w:sz w:val="24"/>
              </w:rPr>
            </w:pPr>
            <w:r w:rsidRPr="00F93BB8">
              <w:rPr>
                <w:rFonts w:hint="eastAsia"/>
                <w:sz w:val="24"/>
              </w:rPr>
              <w:t xml:space="preserve">18. </w:t>
            </w:r>
            <w:r w:rsidRPr="00F93BB8">
              <w:rPr>
                <w:rFonts w:hint="eastAsia"/>
                <w:sz w:val="24"/>
              </w:rPr>
              <w:t>支持底部磁力吸盘，支持支架固定、壁装、吊装、杆装；</w:t>
            </w:r>
          </w:p>
          <w:p w:rsidR="00AB549D" w:rsidRPr="00F93BB8" w:rsidRDefault="00AB549D" w:rsidP="00AB549D">
            <w:pPr>
              <w:widowControl/>
              <w:adjustRightInd w:val="0"/>
              <w:snapToGrid w:val="0"/>
              <w:rPr>
                <w:rFonts w:cs="宋体"/>
                <w:kern w:val="0"/>
                <w:sz w:val="24"/>
                <w:szCs w:val="22"/>
              </w:rPr>
            </w:pPr>
            <w:r w:rsidRPr="00F93BB8">
              <w:rPr>
                <w:rFonts w:hint="eastAsia"/>
                <w:sz w:val="24"/>
              </w:rPr>
              <w:t xml:space="preserve">19. </w:t>
            </w:r>
            <w:r w:rsidRPr="00F93BB8">
              <w:rPr>
                <w:rFonts w:hint="eastAsia"/>
                <w:sz w:val="24"/>
              </w:rPr>
              <w:t>支持车载充电和市电充电，工作温度范围</w:t>
            </w:r>
            <w:r w:rsidRPr="00F93BB8">
              <w:rPr>
                <w:rFonts w:hint="eastAsia"/>
                <w:sz w:val="24"/>
              </w:rPr>
              <w:t>-20</w:t>
            </w:r>
            <w:r w:rsidRPr="00F93BB8">
              <w:rPr>
                <w:rFonts w:hint="eastAsia"/>
                <w:sz w:val="24"/>
              </w:rPr>
              <w:t>℃～</w:t>
            </w:r>
            <w:r w:rsidRPr="00F93BB8">
              <w:rPr>
                <w:rFonts w:hint="eastAsia"/>
                <w:sz w:val="24"/>
              </w:rPr>
              <w:t>60</w:t>
            </w:r>
            <w:r w:rsidRPr="00F93BB8">
              <w:rPr>
                <w:rFonts w:hint="eastAsia"/>
                <w:sz w:val="24"/>
              </w:rPr>
              <w:t>℃；重量≤</w:t>
            </w:r>
            <w:r w:rsidRPr="00F93BB8">
              <w:rPr>
                <w:rFonts w:hint="eastAsia"/>
                <w:sz w:val="24"/>
              </w:rPr>
              <w:t>3kg</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10</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小型</w:t>
            </w:r>
            <w:r w:rsidRPr="00F93BB8">
              <w:rPr>
                <w:rFonts w:hint="eastAsia"/>
                <w:sz w:val="24"/>
              </w:rPr>
              <w:t>UPS</w:t>
            </w:r>
          </w:p>
        </w:tc>
        <w:tc>
          <w:tcPr>
            <w:tcW w:w="5103" w:type="dxa"/>
          </w:tcPr>
          <w:p w:rsidR="00506F6B" w:rsidRPr="00F93BB8" w:rsidRDefault="00AB549D" w:rsidP="00AB549D">
            <w:pPr>
              <w:adjustRightInd w:val="0"/>
              <w:snapToGrid w:val="0"/>
              <w:rPr>
                <w:sz w:val="24"/>
              </w:rPr>
            </w:pPr>
            <w:r w:rsidRPr="00F93BB8">
              <w:rPr>
                <w:rFonts w:hint="eastAsia"/>
                <w:sz w:val="24"/>
              </w:rPr>
              <w:t>输入电压：</w:t>
            </w:r>
            <w:r w:rsidRPr="00F93BB8">
              <w:rPr>
                <w:rFonts w:hint="eastAsia"/>
                <w:sz w:val="24"/>
              </w:rPr>
              <w:t>110-290V/AC</w:t>
            </w:r>
          </w:p>
          <w:p w:rsidR="00506F6B" w:rsidRPr="00F93BB8" w:rsidRDefault="00AB549D" w:rsidP="00AB549D">
            <w:pPr>
              <w:adjustRightInd w:val="0"/>
              <w:snapToGrid w:val="0"/>
              <w:rPr>
                <w:sz w:val="24"/>
              </w:rPr>
            </w:pPr>
            <w:r w:rsidRPr="00F93BB8">
              <w:rPr>
                <w:rFonts w:hint="eastAsia"/>
                <w:sz w:val="24"/>
              </w:rPr>
              <w:t>输出电压：</w:t>
            </w:r>
            <w:r w:rsidRPr="00F93BB8">
              <w:rPr>
                <w:rFonts w:hint="eastAsia"/>
                <w:sz w:val="24"/>
              </w:rPr>
              <w:t>220V</w:t>
            </w:r>
            <w:r w:rsidRPr="00F93BB8">
              <w:rPr>
                <w:rFonts w:hint="eastAsia"/>
                <w:sz w:val="24"/>
              </w:rPr>
              <w:t>±</w:t>
            </w:r>
            <w:r w:rsidRPr="00F93BB8">
              <w:rPr>
                <w:rFonts w:hint="eastAsia"/>
                <w:sz w:val="24"/>
              </w:rPr>
              <w:t>2%</w:t>
            </w:r>
          </w:p>
          <w:p w:rsidR="00AB549D" w:rsidRPr="00F93BB8" w:rsidRDefault="00AB549D" w:rsidP="00AB549D">
            <w:pPr>
              <w:adjustRightInd w:val="0"/>
              <w:snapToGrid w:val="0"/>
              <w:rPr>
                <w:sz w:val="24"/>
              </w:rPr>
            </w:pPr>
            <w:r w:rsidRPr="00F93BB8">
              <w:rPr>
                <w:rFonts w:hint="eastAsia"/>
                <w:sz w:val="24"/>
              </w:rPr>
              <w:t>容量：≥</w:t>
            </w:r>
            <w:r w:rsidRPr="00F93BB8">
              <w:rPr>
                <w:rFonts w:hint="eastAsia"/>
                <w:sz w:val="24"/>
              </w:rPr>
              <w:t>10KVA/8KW</w:t>
            </w:r>
          </w:p>
          <w:p w:rsidR="00AB549D" w:rsidRPr="00F93BB8" w:rsidRDefault="00AB549D" w:rsidP="00AB549D">
            <w:pPr>
              <w:adjustRightInd w:val="0"/>
              <w:snapToGrid w:val="0"/>
              <w:rPr>
                <w:sz w:val="24"/>
              </w:rPr>
            </w:pPr>
            <w:r w:rsidRPr="00F93BB8">
              <w:rPr>
                <w:rFonts w:hint="eastAsia"/>
                <w:sz w:val="24"/>
              </w:rPr>
              <w:t>供电时长：≥</w:t>
            </w:r>
            <w:r w:rsidRPr="00F93BB8">
              <w:rPr>
                <w:rFonts w:hint="eastAsia"/>
                <w:sz w:val="24"/>
              </w:rPr>
              <w:t>20</w:t>
            </w:r>
            <w:r w:rsidRPr="00F93BB8">
              <w:rPr>
                <w:rFonts w:hint="eastAsia"/>
                <w:sz w:val="24"/>
              </w:rPr>
              <w:t>分钟</w:t>
            </w:r>
          </w:p>
          <w:p w:rsidR="00AB549D" w:rsidRPr="00F93BB8" w:rsidRDefault="00AB549D" w:rsidP="00AB549D">
            <w:pPr>
              <w:adjustRightInd w:val="0"/>
              <w:snapToGrid w:val="0"/>
              <w:rPr>
                <w:sz w:val="24"/>
              </w:rPr>
            </w:pPr>
            <w:r w:rsidRPr="00F93BB8">
              <w:rPr>
                <w:rFonts w:hint="eastAsia"/>
                <w:sz w:val="24"/>
              </w:rPr>
              <w:t>切换时间：≤</w:t>
            </w:r>
            <w:r w:rsidRPr="00F93BB8">
              <w:rPr>
                <w:rFonts w:hint="eastAsia"/>
                <w:sz w:val="24"/>
              </w:rPr>
              <w:t>10</w:t>
            </w:r>
            <w:r w:rsidRPr="00F93BB8">
              <w:rPr>
                <w:rFonts w:hint="eastAsia"/>
                <w:sz w:val="24"/>
              </w:rPr>
              <w:t>毫米</w:t>
            </w:r>
          </w:p>
          <w:p w:rsidR="00AB549D" w:rsidRPr="00F93BB8" w:rsidRDefault="00AB549D" w:rsidP="00AB549D">
            <w:pPr>
              <w:adjustRightInd w:val="0"/>
              <w:snapToGrid w:val="0"/>
              <w:rPr>
                <w:sz w:val="24"/>
              </w:rPr>
            </w:pPr>
            <w:r w:rsidRPr="00F93BB8">
              <w:rPr>
                <w:rFonts w:hint="eastAsia"/>
                <w:sz w:val="24"/>
              </w:rPr>
              <w:t>电池：</w:t>
            </w:r>
            <w:r w:rsidRPr="00F93BB8">
              <w:rPr>
                <w:rFonts w:hint="eastAsia"/>
                <w:sz w:val="24"/>
              </w:rPr>
              <w:t>12V9AH*16</w:t>
            </w:r>
          </w:p>
          <w:p w:rsidR="00AB549D" w:rsidRPr="00F93BB8" w:rsidRDefault="00AB549D" w:rsidP="00AB549D">
            <w:pPr>
              <w:widowControl/>
              <w:adjustRightInd w:val="0"/>
              <w:snapToGrid w:val="0"/>
              <w:rPr>
                <w:rFonts w:cs="宋体"/>
                <w:kern w:val="0"/>
                <w:sz w:val="24"/>
                <w:szCs w:val="22"/>
              </w:rPr>
            </w:pPr>
            <w:r w:rsidRPr="00F93BB8">
              <w:rPr>
                <w:rFonts w:hint="eastAsia"/>
                <w:sz w:val="24"/>
              </w:rPr>
              <w:t>内置电池：</w:t>
            </w:r>
            <w:r w:rsidR="00132D64" w:rsidRPr="00F93BB8">
              <w:rPr>
                <w:rFonts w:hint="eastAsia"/>
                <w:sz w:val="24"/>
              </w:rPr>
              <w:t>≥</w:t>
            </w:r>
            <w:r w:rsidRPr="00F93BB8">
              <w:rPr>
                <w:rFonts w:hint="eastAsia"/>
                <w:sz w:val="24"/>
              </w:rPr>
              <w:t>16</w:t>
            </w:r>
            <w:r w:rsidRPr="00F93BB8">
              <w:rPr>
                <w:rFonts w:hint="eastAsia"/>
                <w:sz w:val="24"/>
              </w:rPr>
              <w:t>只</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11</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基地电台</w:t>
            </w:r>
            <w:r w:rsidRPr="00F93BB8">
              <w:rPr>
                <w:rFonts w:hint="eastAsia"/>
                <w:sz w:val="24"/>
              </w:rPr>
              <w:lastRenderedPageBreak/>
              <w:t>（含电源及天线）</w:t>
            </w:r>
          </w:p>
        </w:tc>
        <w:tc>
          <w:tcPr>
            <w:tcW w:w="5103" w:type="dxa"/>
          </w:tcPr>
          <w:p w:rsidR="00506F6B" w:rsidRPr="00F93BB8" w:rsidRDefault="00AB549D" w:rsidP="00AB549D">
            <w:pPr>
              <w:widowControl/>
              <w:adjustRightInd w:val="0"/>
              <w:snapToGrid w:val="0"/>
              <w:rPr>
                <w:sz w:val="24"/>
              </w:rPr>
            </w:pPr>
            <w:r w:rsidRPr="00F93BB8">
              <w:rPr>
                <w:rFonts w:hint="eastAsia"/>
                <w:sz w:val="24"/>
              </w:rPr>
              <w:lastRenderedPageBreak/>
              <w:t>1.</w:t>
            </w:r>
            <w:r w:rsidRPr="00F93BB8">
              <w:rPr>
                <w:rFonts w:hint="eastAsia"/>
                <w:sz w:val="24"/>
              </w:rPr>
              <w:t>符合警用</w:t>
            </w:r>
            <w:r w:rsidRPr="00F93BB8">
              <w:rPr>
                <w:rFonts w:hint="eastAsia"/>
                <w:sz w:val="24"/>
              </w:rPr>
              <w:t>PDT</w:t>
            </w:r>
            <w:r w:rsidRPr="00F93BB8">
              <w:rPr>
                <w:rFonts w:hint="eastAsia"/>
                <w:sz w:val="24"/>
              </w:rPr>
              <w:t>标准，频率范围</w:t>
            </w:r>
            <w:r w:rsidRPr="00F93BB8">
              <w:rPr>
                <w:rFonts w:hint="eastAsia"/>
                <w:sz w:val="24"/>
              </w:rPr>
              <w:t>350~400MHz</w:t>
            </w:r>
            <w:r w:rsidRPr="00F93BB8">
              <w:rPr>
                <w:rFonts w:hint="eastAsia"/>
                <w:sz w:val="24"/>
              </w:rPr>
              <w:t>，信</w:t>
            </w:r>
            <w:r w:rsidRPr="00F93BB8">
              <w:rPr>
                <w:rFonts w:hint="eastAsia"/>
                <w:sz w:val="24"/>
              </w:rPr>
              <w:lastRenderedPageBreak/>
              <w:t>道间隔</w:t>
            </w:r>
            <w:r w:rsidRPr="00F93BB8">
              <w:rPr>
                <w:rFonts w:hint="eastAsia"/>
                <w:sz w:val="24"/>
              </w:rPr>
              <w:t>12.5kHz/25kHz</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2.</w:t>
            </w:r>
            <w:r w:rsidRPr="00F93BB8">
              <w:rPr>
                <w:rFonts w:hint="eastAsia"/>
                <w:sz w:val="24"/>
              </w:rPr>
              <w:t>要求数模兼容，支持模拟常规标准，</w:t>
            </w:r>
            <w:r w:rsidRPr="00F93BB8">
              <w:rPr>
                <w:rFonts w:hint="eastAsia"/>
                <w:sz w:val="24"/>
              </w:rPr>
              <w:t>PDT</w:t>
            </w:r>
            <w:r w:rsidRPr="00F93BB8">
              <w:rPr>
                <w:rFonts w:hint="eastAsia"/>
                <w:sz w:val="24"/>
              </w:rPr>
              <w:t>常规直通及中转标准，</w:t>
            </w:r>
            <w:r w:rsidRPr="00F93BB8">
              <w:rPr>
                <w:rFonts w:hint="eastAsia"/>
                <w:sz w:val="24"/>
              </w:rPr>
              <w:t>PDT</w:t>
            </w:r>
            <w:r w:rsidRPr="00F93BB8">
              <w:rPr>
                <w:rFonts w:hint="eastAsia"/>
                <w:sz w:val="24"/>
              </w:rPr>
              <w:t>集群标准，</w:t>
            </w:r>
            <w:r w:rsidRPr="00F93BB8">
              <w:rPr>
                <w:rFonts w:hint="eastAsia"/>
                <w:sz w:val="24"/>
              </w:rPr>
              <w:t>MPT</w:t>
            </w:r>
            <w:r w:rsidRPr="00F93BB8">
              <w:rPr>
                <w:rFonts w:hint="eastAsia"/>
                <w:sz w:val="24"/>
              </w:rPr>
              <w:t>集群标准，支持用户从模拟集群系统到数字集群系统的平滑过渡。</w:t>
            </w:r>
          </w:p>
          <w:p w:rsidR="00506F6B" w:rsidRPr="00F93BB8" w:rsidRDefault="00AB549D" w:rsidP="00AB549D">
            <w:pPr>
              <w:widowControl/>
              <w:adjustRightInd w:val="0"/>
              <w:snapToGrid w:val="0"/>
              <w:rPr>
                <w:sz w:val="24"/>
              </w:rPr>
            </w:pPr>
            <w:r w:rsidRPr="00F93BB8">
              <w:rPr>
                <w:rFonts w:hint="eastAsia"/>
                <w:sz w:val="24"/>
              </w:rPr>
              <w:t>3.</w:t>
            </w:r>
            <w:r w:rsidRPr="00F93BB8">
              <w:rPr>
                <w:rFonts w:hint="eastAsia"/>
                <w:sz w:val="24"/>
              </w:rPr>
              <w:t>要求内置</w:t>
            </w:r>
            <w:r w:rsidRPr="00F93BB8">
              <w:rPr>
                <w:rFonts w:hint="eastAsia"/>
                <w:sz w:val="24"/>
              </w:rPr>
              <w:t>GPS</w:t>
            </w:r>
            <w:r w:rsidRPr="00F93BB8">
              <w:rPr>
                <w:rFonts w:hint="eastAsia"/>
                <w:sz w:val="24"/>
              </w:rPr>
              <w:t>和北斗模块，支持</w:t>
            </w:r>
            <w:r w:rsidRPr="00F93BB8">
              <w:rPr>
                <w:rFonts w:hint="eastAsia"/>
                <w:sz w:val="24"/>
              </w:rPr>
              <w:t>GPS</w:t>
            </w:r>
            <w:r w:rsidRPr="00F93BB8">
              <w:rPr>
                <w:rFonts w:hint="eastAsia"/>
                <w:sz w:val="24"/>
              </w:rPr>
              <w:t>和北斗双模定位功能</w:t>
            </w:r>
          </w:p>
          <w:p w:rsidR="00506F6B" w:rsidRPr="00F93BB8" w:rsidRDefault="00AB549D" w:rsidP="00AB549D">
            <w:pPr>
              <w:widowControl/>
              <w:adjustRightInd w:val="0"/>
              <w:snapToGrid w:val="0"/>
              <w:rPr>
                <w:sz w:val="24"/>
              </w:rPr>
            </w:pPr>
            <w:r w:rsidRPr="00F93BB8">
              <w:rPr>
                <w:rFonts w:hint="eastAsia"/>
                <w:sz w:val="24"/>
              </w:rPr>
              <w:t>4.</w:t>
            </w:r>
            <w:r w:rsidRPr="00F93BB8">
              <w:rPr>
                <w:rFonts w:hint="eastAsia"/>
                <w:sz w:val="24"/>
              </w:rPr>
              <w:t>投标产品具备使用公安部一所加密技术的加密方式，可内置公安部第一研究所</w:t>
            </w:r>
            <w:r w:rsidRPr="00F93BB8">
              <w:rPr>
                <w:rFonts w:hint="eastAsia"/>
                <w:sz w:val="24"/>
              </w:rPr>
              <w:t>PDT</w:t>
            </w:r>
            <w:r w:rsidRPr="00F93BB8">
              <w:rPr>
                <w:rFonts w:hint="eastAsia"/>
                <w:sz w:val="24"/>
              </w:rPr>
              <w:t>终端专用语音加密模块或加密卡，本次不采购。</w:t>
            </w:r>
          </w:p>
          <w:p w:rsidR="00506F6B" w:rsidRPr="00F93BB8" w:rsidRDefault="00AB549D" w:rsidP="00AB549D">
            <w:pPr>
              <w:widowControl/>
              <w:adjustRightInd w:val="0"/>
              <w:snapToGrid w:val="0"/>
              <w:rPr>
                <w:sz w:val="24"/>
              </w:rPr>
            </w:pPr>
            <w:r w:rsidRPr="00F93BB8">
              <w:rPr>
                <w:rFonts w:hint="eastAsia"/>
                <w:sz w:val="24"/>
              </w:rPr>
              <w:t>5.</w:t>
            </w:r>
            <w:r w:rsidRPr="00F93BB8">
              <w:rPr>
                <w:rFonts w:hint="eastAsia"/>
                <w:sz w:val="24"/>
              </w:rPr>
              <w:t>不小于</w:t>
            </w:r>
            <w:r w:rsidRPr="00F93BB8">
              <w:rPr>
                <w:rFonts w:hint="eastAsia"/>
                <w:sz w:val="24"/>
              </w:rPr>
              <w:t>1.8</w:t>
            </w:r>
            <w:r w:rsidRPr="00F93BB8">
              <w:rPr>
                <w:rFonts w:hint="eastAsia"/>
                <w:sz w:val="24"/>
              </w:rPr>
              <w:t>寸高清彩屏，具备实时时钟、日期功能等个性化应用</w:t>
            </w:r>
          </w:p>
          <w:p w:rsidR="00506F6B" w:rsidRPr="00F93BB8" w:rsidRDefault="00AB549D" w:rsidP="00AB549D">
            <w:pPr>
              <w:widowControl/>
              <w:adjustRightInd w:val="0"/>
              <w:snapToGrid w:val="0"/>
              <w:rPr>
                <w:sz w:val="24"/>
              </w:rPr>
            </w:pPr>
            <w:r w:rsidRPr="00F93BB8">
              <w:rPr>
                <w:rFonts w:hint="eastAsia"/>
                <w:sz w:val="24"/>
              </w:rPr>
              <w:t>6.</w:t>
            </w:r>
            <w:r w:rsidRPr="00F93BB8">
              <w:rPr>
                <w:rFonts w:hint="eastAsia"/>
                <w:sz w:val="24"/>
              </w:rPr>
              <w:t>配备原厂带键盘话筒</w:t>
            </w:r>
          </w:p>
          <w:p w:rsidR="00506F6B" w:rsidRPr="00F93BB8" w:rsidRDefault="00AB549D" w:rsidP="00AB549D">
            <w:pPr>
              <w:widowControl/>
              <w:adjustRightInd w:val="0"/>
              <w:snapToGrid w:val="0"/>
              <w:rPr>
                <w:sz w:val="24"/>
              </w:rPr>
            </w:pPr>
            <w:r w:rsidRPr="00F93BB8">
              <w:rPr>
                <w:rFonts w:hint="eastAsia"/>
                <w:sz w:val="24"/>
              </w:rPr>
              <w:t>7.</w:t>
            </w:r>
            <w:r w:rsidRPr="00F93BB8">
              <w:rPr>
                <w:rFonts w:hint="eastAsia"/>
                <w:sz w:val="24"/>
              </w:rPr>
              <w:t>吸盘天线长度不小于</w:t>
            </w:r>
            <w:r w:rsidRPr="00F93BB8">
              <w:rPr>
                <w:rFonts w:hint="eastAsia"/>
                <w:sz w:val="24"/>
              </w:rPr>
              <w:t>5</w:t>
            </w:r>
            <w:r w:rsidRPr="00F93BB8">
              <w:rPr>
                <w:rFonts w:hint="eastAsia"/>
                <w:sz w:val="24"/>
              </w:rPr>
              <w:t>米，</w:t>
            </w:r>
            <w:r w:rsidRPr="00F93BB8">
              <w:rPr>
                <w:rFonts w:hint="eastAsia"/>
                <w:sz w:val="24"/>
              </w:rPr>
              <w:t>-3</w:t>
            </w:r>
            <w:r w:rsidRPr="00F93BB8">
              <w:rPr>
                <w:rFonts w:hint="eastAsia"/>
                <w:sz w:val="24"/>
              </w:rPr>
              <w:t>以上线径，阻抗≥</w:t>
            </w:r>
            <w:r w:rsidRPr="00F93BB8">
              <w:rPr>
                <w:rFonts w:hint="eastAsia"/>
                <w:sz w:val="24"/>
              </w:rPr>
              <w:t>50</w:t>
            </w:r>
            <w:r w:rsidRPr="00F93BB8">
              <w:rPr>
                <w:rFonts w:hint="eastAsia"/>
                <w:sz w:val="24"/>
              </w:rPr>
              <w:t>欧，吸盘为大盘吸塑，吸力大、防锈处理</w:t>
            </w:r>
          </w:p>
          <w:p w:rsidR="00AB549D" w:rsidRPr="00F93BB8" w:rsidRDefault="00AB549D" w:rsidP="00AB549D">
            <w:pPr>
              <w:widowControl/>
              <w:adjustRightInd w:val="0"/>
              <w:snapToGrid w:val="0"/>
              <w:rPr>
                <w:rFonts w:cs="宋体"/>
                <w:kern w:val="0"/>
                <w:sz w:val="24"/>
                <w:szCs w:val="22"/>
              </w:rPr>
            </w:pPr>
            <w:r w:rsidRPr="00F93BB8">
              <w:rPr>
                <w:rFonts w:hint="eastAsia"/>
                <w:sz w:val="24"/>
              </w:rPr>
              <w:t>8.</w:t>
            </w:r>
            <w:r w:rsidRPr="00F93BB8">
              <w:rPr>
                <w:rFonts w:hint="eastAsia"/>
                <w:sz w:val="24"/>
              </w:rPr>
              <w:t>带直流稳压电源</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12</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车载台（含电源及天线）</w:t>
            </w:r>
          </w:p>
        </w:tc>
        <w:tc>
          <w:tcPr>
            <w:tcW w:w="5103" w:type="dxa"/>
          </w:tcPr>
          <w:p w:rsidR="00506F6B" w:rsidRPr="00F93BB8" w:rsidRDefault="00AB549D" w:rsidP="00AB549D">
            <w:pPr>
              <w:widowControl/>
              <w:adjustRightInd w:val="0"/>
              <w:snapToGrid w:val="0"/>
              <w:rPr>
                <w:sz w:val="24"/>
              </w:rPr>
            </w:pPr>
            <w:r w:rsidRPr="00F93BB8">
              <w:rPr>
                <w:rFonts w:hint="eastAsia"/>
                <w:sz w:val="24"/>
              </w:rPr>
              <w:t xml:space="preserve">1. </w:t>
            </w:r>
            <w:r w:rsidRPr="00F93BB8">
              <w:rPr>
                <w:rFonts w:hint="eastAsia"/>
                <w:sz w:val="24"/>
              </w:rPr>
              <w:t>符合警用</w:t>
            </w:r>
            <w:r w:rsidRPr="00F93BB8">
              <w:rPr>
                <w:sz w:val="24"/>
              </w:rPr>
              <w:t>PDT</w:t>
            </w:r>
            <w:r w:rsidRPr="00F93BB8">
              <w:rPr>
                <w:sz w:val="24"/>
              </w:rPr>
              <w:t>标准，频率范围</w:t>
            </w:r>
            <w:r w:rsidRPr="00F93BB8">
              <w:rPr>
                <w:sz w:val="24"/>
              </w:rPr>
              <w:t>350~400MHz</w:t>
            </w:r>
            <w:r w:rsidRPr="00F93BB8">
              <w:rPr>
                <w:sz w:val="24"/>
              </w:rPr>
              <w:t>，信道间隔</w:t>
            </w:r>
            <w:r w:rsidRPr="00F93BB8">
              <w:rPr>
                <w:sz w:val="24"/>
              </w:rPr>
              <w:t>12.5kHz/25kHz</w:t>
            </w:r>
            <w:r w:rsidRPr="00F93BB8">
              <w:rPr>
                <w:sz w:val="24"/>
              </w:rPr>
              <w:t>。</w:t>
            </w:r>
          </w:p>
          <w:p w:rsidR="00506F6B" w:rsidRPr="00F93BB8" w:rsidRDefault="00AB549D" w:rsidP="00AB549D">
            <w:pPr>
              <w:widowControl/>
              <w:adjustRightInd w:val="0"/>
              <w:snapToGrid w:val="0"/>
              <w:rPr>
                <w:sz w:val="24"/>
              </w:rPr>
            </w:pPr>
            <w:r w:rsidRPr="00F93BB8">
              <w:rPr>
                <w:rFonts w:hint="eastAsia"/>
                <w:sz w:val="24"/>
              </w:rPr>
              <w:t>2.</w:t>
            </w:r>
            <w:r w:rsidRPr="00F93BB8">
              <w:rPr>
                <w:rFonts w:hint="eastAsia"/>
                <w:sz w:val="24"/>
              </w:rPr>
              <w:t>要求数模兼容，支持模拟常规标准，</w:t>
            </w:r>
            <w:r w:rsidRPr="00F93BB8">
              <w:rPr>
                <w:rFonts w:hint="eastAsia"/>
                <w:sz w:val="24"/>
              </w:rPr>
              <w:t>PDT</w:t>
            </w:r>
            <w:r w:rsidRPr="00F93BB8">
              <w:rPr>
                <w:rFonts w:hint="eastAsia"/>
                <w:sz w:val="24"/>
              </w:rPr>
              <w:t>常规直通及中转标准，</w:t>
            </w:r>
            <w:r w:rsidRPr="00F93BB8">
              <w:rPr>
                <w:rFonts w:hint="eastAsia"/>
                <w:sz w:val="24"/>
              </w:rPr>
              <w:t>PDT</w:t>
            </w:r>
            <w:r w:rsidRPr="00F93BB8">
              <w:rPr>
                <w:rFonts w:hint="eastAsia"/>
                <w:sz w:val="24"/>
              </w:rPr>
              <w:t>集群标准，</w:t>
            </w:r>
            <w:r w:rsidRPr="00F93BB8">
              <w:rPr>
                <w:rFonts w:hint="eastAsia"/>
                <w:sz w:val="24"/>
              </w:rPr>
              <w:t>MPT</w:t>
            </w:r>
            <w:r w:rsidRPr="00F93BB8">
              <w:rPr>
                <w:rFonts w:hint="eastAsia"/>
                <w:sz w:val="24"/>
              </w:rPr>
              <w:t>集群标准，支持用户从模拟集群系统到数字集群系统的平滑过渡。</w:t>
            </w:r>
          </w:p>
          <w:p w:rsidR="00506F6B" w:rsidRPr="00F93BB8" w:rsidRDefault="00AB549D" w:rsidP="00AB549D">
            <w:pPr>
              <w:widowControl/>
              <w:adjustRightInd w:val="0"/>
              <w:snapToGrid w:val="0"/>
              <w:rPr>
                <w:sz w:val="24"/>
              </w:rPr>
            </w:pPr>
            <w:r w:rsidRPr="00F93BB8">
              <w:rPr>
                <w:rFonts w:hint="eastAsia"/>
                <w:sz w:val="24"/>
              </w:rPr>
              <w:t>3.</w:t>
            </w:r>
            <w:r w:rsidRPr="00F93BB8">
              <w:rPr>
                <w:rFonts w:hint="eastAsia"/>
                <w:sz w:val="24"/>
              </w:rPr>
              <w:t>要求内置</w:t>
            </w:r>
            <w:r w:rsidRPr="00F93BB8">
              <w:rPr>
                <w:rFonts w:hint="eastAsia"/>
                <w:sz w:val="24"/>
              </w:rPr>
              <w:t>GPS</w:t>
            </w:r>
            <w:r w:rsidRPr="00F93BB8">
              <w:rPr>
                <w:rFonts w:hint="eastAsia"/>
                <w:sz w:val="24"/>
              </w:rPr>
              <w:t>和北斗模块，支持</w:t>
            </w:r>
            <w:r w:rsidRPr="00F93BB8">
              <w:rPr>
                <w:rFonts w:hint="eastAsia"/>
                <w:sz w:val="24"/>
              </w:rPr>
              <w:t>GPS</w:t>
            </w:r>
            <w:r w:rsidRPr="00F93BB8">
              <w:rPr>
                <w:rFonts w:hint="eastAsia"/>
                <w:sz w:val="24"/>
              </w:rPr>
              <w:t>和北斗双模定位功能</w:t>
            </w:r>
          </w:p>
          <w:p w:rsidR="00506F6B" w:rsidRPr="00F93BB8" w:rsidRDefault="00AB549D" w:rsidP="00AB549D">
            <w:pPr>
              <w:widowControl/>
              <w:adjustRightInd w:val="0"/>
              <w:snapToGrid w:val="0"/>
              <w:rPr>
                <w:sz w:val="24"/>
              </w:rPr>
            </w:pPr>
            <w:r w:rsidRPr="00F93BB8">
              <w:rPr>
                <w:rFonts w:hint="eastAsia"/>
                <w:sz w:val="24"/>
              </w:rPr>
              <w:t>4.</w:t>
            </w:r>
            <w:r w:rsidRPr="00F93BB8">
              <w:rPr>
                <w:rFonts w:hint="eastAsia"/>
                <w:sz w:val="24"/>
              </w:rPr>
              <w:t>投标产品具备使用公安部一所加密技术的加密方式，可内置公安部第一研究所</w:t>
            </w:r>
            <w:r w:rsidRPr="00F93BB8">
              <w:rPr>
                <w:rFonts w:hint="eastAsia"/>
                <w:sz w:val="24"/>
              </w:rPr>
              <w:t>PDT</w:t>
            </w:r>
            <w:r w:rsidRPr="00F93BB8">
              <w:rPr>
                <w:rFonts w:hint="eastAsia"/>
                <w:sz w:val="24"/>
              </w:rPr>
              <w:t>终端专用语音加密模块或加密卡，本次不采购。</w:t>
            </w:r>
          </w:p>
          <w:p w:rsidR="00506F6B" w:rsidRPr="00F93BB8" w:rsidRDefault="00AB549D" w:rsidP="00AB549D">
            <w:pPr>
              <w:widowControl/>
              <w:adjustRightInd w:val="0"/>
              <w:snapToGrid w:val="0"/>
              <w:rPr>
                <w:sz w:val="24"/>
              </w:rPr>
            </w:pPr>
            <w:r w:rsidRPr="00F93BB8">
              <w:rPr>
                <w:rFonts w:hint="eastAsia"/>
                <w:sz w:val="24"/>
              </w:rPr>
              <w:t xml:space="preserve">5. </w:t>
            </w:r>
            <w:r w:rsidRPr="00F93BB8">
              <w:rPr>
                <w:rFonts w:hint="eastAsia"/>
                <w:sz w:val="24"/>
              </w:rPr>
              <w:t>不小于</w:t>
            </w:r>
            <w:r w:rsidRPr="00F93BB8">
              <w:rPr>
                <w:sz w:val="24"/>
              </w:rPr>
              <w:t>1.8</w:t>
            </w:r>
            <w:r w:rsidRPr="00F93BB8">
              <w:rPr>
                <w:sz w:val="24"/>
              </w:rPr>
              <w:t>寸高清彩屏，具备实时时钟、日期功能等个性化应用</w:t>
            </w:r>
          </w:p>
          <w:p w:rsidR="00506F6B" w:rsidRPr="00F93BB8" w:rsidRDefault="00AB549D" w:rsidP="00AB549D">
            <w:pPr>
              <w:widowControl/>
              <w:adjustRightInd w:val="0"/>
              <w:snapToGrid w:val="0"/>
              <w:rPr>
                <w:sz w:val="24"/>
              </w:rPr>
            </w:pPr>
            <w:r w:rsidRPr="00F93BB8">
              <w:rPr>
                <w:rFonts w:hint="eastAsia"/>
                <w:sz w:val="24"/>
              </w:rPr>
              <w:t>6.</w:t>
            </w:r>
            <w:r w:rsidRPr="00F93BB8">
              <w:rPr>
                <w:rFonts w:hint="eastAsia"/>
                <w:sz w:val="24"/>
              </w:rPr>
              <w:t>配备原厂带键盘话筒</w:t>
            </w:r>
          </w:p>
          <w:p w:rsidR="00AB549D" w:rsidRPr="00F93BB8" w:rsidRDefault="00AB549D" w:rsidP="00AB549D">
            <w:pPr>
              <w:widowControl/>
              <w:adjustRightInd w:val="0"/>
              <w:snapToGrid w:val="0"/>
              <w:rPr>
                <w:rFonts w:cs="宋体"/>
                <w:kern w:val="0"/>
                <w:sz w:val="24"/>
                <w:szCs w:val="22"/>
              </w:rPr>
            </w:pPr>
            <w:r w:rsidRPr="00F93BB8">
              <w:rPr>
                <w:rFonts w:hint="eastAsia"/>
                <w:sz w:val="24"/>
              </w:rPr>
              <w:t>7.</w:t>
            </w:r>
            <w:r w:rsidRPr="00F93BB8">
              <w:rPr>
                <w:rFonts w:hint="eastAsia"/>
                <w:sz w:val="24"/>
              </w:rPr>
              <w:t>吸盘天线长度不小于</w:t>
            </w:r>
            <w:r w:rsidRPr="00F93BB8">
              <w:rPr>
                <w:rFonts w:hint="eastAsia"/>
                <w:sz w:val="24"/>
              </w:rPr>
              <w:t>5</w:t>
            </w:r>
            <w:r w:rsidRPr="00F93BB8">
              <w:rPr>
                <w:rFonts w:hint="eastAsia"/>
                <w:sz w:val="24"/>
              </w:rPr>
              <w:t>米，</w:t>
            </w:r>
            <w:r w:rsidRPr="00F93BB8">
              <w:rPr>
                <w:rFonts w:hint="eastAsia"/>
                <w:sz w:val="24"/>
              </w:rPr>
              <w:t>-3</w:t>
            </w:r>
            <w:r w:rsidRPr="00F93BB8">
              <w:rPr>
                <w:rFonts w:hint="eastAsia"/>
                <w:sz w:val="24"/>
              </w:rPr>
              <w:t>以上线径，阻抗≥</w:t>
            </w:r>
            <w:r w:rsidRPr="00F93BB8">
              <w:rPr>
                <w:rFonts w:hint="eastAsia"/>
                <w:sz w:val="24"/>
              </w:rPr>
              <w:t>50</w:t>
            </w:r>
            <w:r w:rsidRPr="00F93BB8">
              <w:rPr>
                <w:rFonts w:hint="eastAsia"/>
                <w:sz w:val="24"/>
              </w:rPr>
              <w:t>欧，吸盘为大盘吸塑，吸力大、防锈处理</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5</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13</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卫星电话</w:t>
            </w:r>
            <w:r w:rsidRPr="00F93BB8">
              <w:rPr>
                <w:rFonts w:hint="eastAsia"/>
                <w:sz w:val="24"/>
              </w:rPr>
              <w:t>(</w:t>
            </w:r>
            <w:r w:rsidRPr="00F93BB8">
              <w:rPr>
                <w:rFonts w:hint="eastAsia"/>
                <w:sz w:val="24"/>
              </w:rPr>
              <w:t>二</w:t>
            </w:r>
            <w:r w:rsidRPr="00F93BB8">
              <w:rPr>
                <w:rFonts w:hint="eastAsia"/>
                <w:sz w:val="24"/>
              </w:rPr>
              <w:t>)</w:t>
            </w:r>
          </w:p>
        </w:tc>
        <w:tc>
          <w:tcPr>
            <w:tcW w:w="5103" w:type="dxa"/>
          </w:tcPr>
          <w:p w:rsidR="00506F6B" w:rsidRPr="00F93BB8" w:rsidRDefault="00AB549D" w:rsidP="00AB549D">
            <w:pPr>
              <w:adjustRightInd w:val="0"/>
              <w:snapToGrid w:val="0"/>
              <w:rPr>
                <w:sz w:val="24"/>
              </w:rPr>
            </w:pPr>
            <w:r w:rsidRPr="00F93BB8">
              <w:rPr>
                <w:rFonts w:hint="eastAsia"/>
                <w:sz w:val="24"/>
              </w:rPr>
              <w:t>网络频段：天通</w:t>
            </w:r>
            <w:r w:rsidRPr="00F93BB8">
              <w:rPr>
                <w:rFonts w:hint="eastAsia"/>
                <w:sz w:val="24"/>
              </w:rPr>
              <w:t>S</w:t>
            </w:r>
          </w:p>
          <w:p w:rsidR="00506F6B" w:rsidRPr="00F93BB8" w:rsidRDefault="00AB549D" w:rsidP="00AB549D">
            <w:pPr>
              <w:adjustRightInd w:val="0"/>
              <w:snapToGrid w:val="0"/>
              <w:rPr>
                <w:sz w:val="24"/>
              </w:rPr>
            </w:pPr>
            <w:r w:rsidRPr="00F93BB8">
              <w:rPr>
                <w:rFonts w:hint="eastAsia"/>
                <w:sz w:val="24"/>
              </w:rPr>
              <w:t xml:space="preserve">CPU </w:t>
            </w:r>
            <w:r w:rsidRPr="00F93BB8">
              <w:rPr>
                <w:rFonts w:hint="eastAsia"/>
                <w:sz w:val="24"/>
              </w:rPr>
              <w:t>频率：</w:t>
            </w:r>
            <w:r w:rsidRPr="00F93BB8">
              <w:rPr>
                <w:rFonts w:hint="eastAsia"/>
                <w:sz w:val="24"/>
              </w:rPr>
              <w:t>8*core 2.0GHz</w:t>
            </w:r>
          </w:p>
          <w:p w:rsidR="00506F6B" w:rsidRPr="00F93BB8" w:rsidRDefault="00AB549D" w:rsidP="00AB549D">
            <w:pPr>
              <w:adjustRightInd w:val="0"/>
              <w:snapToGrid w:val="0"/>
              <w:rPr>
                <w:sz w:val="24"/>
              </w:rPr>
            </w:pPr>
            <w:r w:rsidRPr="00F93BB8">
              <w:rPr>
                <w:rFonts w:hint="eastAsia"/>
                <w:sz w:val="24"/>
              </w:rPr>
              <w:t>正面按键：</w:t>
            </w:r>
            <w:r w:rsidRPr="00F93BB8">
              <w:rPr>
                <w:rFonts w:hint="eastAsia"/>
                <w:sz w:val="24"/>
              </w:rPr>
              <w:t>T9</w:t>
            </w:r>
            <w:r w:rsidRPr="00F93BB8">
              <w:rPr>
                <w:rFonts w:hint="eastAsia"/>
                <w:sz w:val="24"/>
              </w:rPr>
              <w:t>全键盘</w:t>
            </w:r>
          </w:p>
          <w:p w:rsidR="00506F6B" w:rsidRPr="00F93BB8" w:rsidRDefault="00AB549D" w:rsidP="00AB549D">
            <w:pPr>
              <w:adjustRightInd w:val="0"/>
              <w:snapToGrid w:val="0"/>
              <w:rPr>
                <w:sz w:val="24"/>
              </w:rPr>
            </w:pPr>
            <w:r w:rsidRPr="00F93BB8">
              <w:rPr>
                <w:rFonts w:hint="eastAsia"/>
                <w:sz w:val="24"/>
              </w:rPr>
              <w:t>侧键：音量键</w:t>
            </w:r>
            <w:r w:rsidRPr="00F93BB8">
              <w:rPr>
                <w:rFonts w:hint="eastAsia"/>
                <w:sz w:val="24"/>
              </w:rPr>
              <w:t>+ -</w:t>
            </w:r>
            <w:r w:rsidR="00E93984" w:rsidRPr="00F93BB8">
              <w:rPr>
                <w:rFonts w:hint="eastAsia"/>
                <w:sz w:val="24"/>
              </w:rPr>
              <w:t>，</w:t>
            </w:r>
            <w:r w:rsidRPr="00F93BB8">
              <w:rPr>
                <w:rFonts w:hint="eastAsia"/>
                <w:sz w:val="24"/>
              </w:rPr>
              <w:t>手电筒键、</w:t>
            </w:r>
            <w:r w:rsidRPr="00F93BB8">
              <w:rPr>
                <w:rFonts w:hint="eastAsia"/>
                <w:sz w:val="24"/>
              </w:rPr>
              <w:t>PTT</w:t>
            </w:r>
          </w:p>
          <w:p w:rsidR="00506F6B" w:rsidRPr="00F93BB8" w:rsidRDefault="00AB549D" w:rsidP="00AB549D">
            <w:pPr>
              <w:adjustRightInd w:val="0"/>
              <w:snapToGrid w:val="0"/>
              <w:rPr>
                <w:sz w:val="24"/>
              </w:rPr>
            </w:pPr>
            <w:r w:rsidRPr="00F93BB8">
              <w:rPr>
                <w:rFonts w:hint="eastAsia"/>
                <w:sz w:val="24"/>
              </w:rPr>
              <w:t xml:space="preserve">LCD </w:t>
            </w:r>
            <w:r w:rsidRPr="00F93BB8">
              <w:rPr>
                <w:rFonts w:hint="eastAsia"/>
                <w:sz w:val="24"/>
              </w:rPr>
              <w:t>类型：</w:t>
            </w:r>
            <w:r w:rsidRPr="00F93BB8">
              <w:rPr>
                <w:rFonts w:hint="eastAsia"/>
                <w:sz w:val="24"/>
              </w:rPr>
              <w:t>HD IPS</w:t>
            </w:r>
          </w:p>
          <w:p w:rsidR="00506F6B" w:rsidRPr="00F93BB8" w:rsidRDefault="00AB549D" w:rsidP="00AB549D">
            <w:pPr>
              <w:adjustRightInd w:val="0"/>
              <w:snapToGrid w:val="0"/>
              <w:rPr>
                <w:sz w:val="24"/>
              </w:rPr>
            </w:pPr>
            <w:r w:rsidRPr="00F93BB8">
              <w:rPr>
                <w:rFonts w:hint="eastAsia"/>
                <w:sz w:val="24"/>
              </w:rPr>
              <w:t>屏幕尺寸：≥</w:t>
            </w:r>
            <w:r w:rsidRPr="00F93BB8">
              <w:rPr>
                <w:rFonts w:hint="eastAsia"/>
                <w:sz w:val="24"/>
              </w:rPr>
              <w:t>3.14</w:t>
            </w:r>
            <w:r w:rsidRPr="00F93BB8">
              <w:rPr>
                <w:rFonts w:hint="eastAsia"/>
                <w:sz w:val="24"/>
              </w:rPr>
              <w:t>寸</w:t>
            </w:r>
          </w:p>
          <w:p w:rsidR="00AB549D" w:rsidRPr="00F93BB8" w:rsidRDefault="00AB549D" w:rsidP="00AB549D">
            <w:pPr>
              <w:adjustRightInd w:val="0"/>
              <w:snapToGrid w:val="0"/>
              <w:rPr>
                <w:sz w:val="24"/>
              </w:rPr>
            </w:pPr>
            <w:r w:rsidRPr="00F93BB8">
              <w:rPr>
                <w:rFonts w:hint="eastAsia"/>
                <w:sz w:val="24"/>
              </w:rPr>
              <w:t>分辨率：≥</w:t>
            </w:r>
            <w:r w:rsidRPr="00F93BB8">
              <w:rPr>
                <w:rFonts w:hint="eastAsia"/>
                <w:sz w:val="24"/>
              </w:rPr>
              <w:t>480*800</w:t>
            </w:r>
            <w:r w:rsidR="00E93984" w:rsidRPr="00F93BB8">
              <w:rPr>
                <w:rFonts w:hint="eastAsia"/>
                <w:sz w:val="24"/>
              </w:rPr>
              <w:t>，</w:t>
            </w:r>
          </w:p>
          <w:p w:rsidR="00506F6B" w:rsidRPr="00F93BB8" w:rsidRDefault="00AB549D" w:rsidP="00AB549D">
            <w:pPr>
              <w:adjustRightInd w:val="0"/>
              <w:snapToGrid w:val="0"/>
              <w:rPr>
                <w:sz w:val="24"/>
              </w:rPr>
            </w:pPr>
            <w:r w:rsidRPr="00F93BB8">
              <w:rPr>
                <w:rFonts w:hint="eastAsia"/>
                <w:sz w:val="24"/>
              </w:rPr>
              <w:t>产品尺寸：≤</w:t>
            </w:r>
            <w:r w:rsidRPr="00F93BB8">
              <w:rPr>
                <w:sz w:val="24"/>
              </w:rPr>
              <w:t>156.8*60.7*25.2MM</w:t>
            </w:r>
          </w:p>
          <w:p w:rsidR="00506F6B" w:rsidRPr="00F93BB8" w:rsidRDefault="00AB549D" w:rsidP="00AB549D">
            <w:pPr>
              <w:adjustRightInd w:val="0"/>
              <w:snapToGrid w:val="0"/>
              <w:rPr>
                <w:sz w:val="24"/>
              </w:rPr>
            </w:pPr>
            <w:r w:rsidRPr="00F93BB8">
              <w:rPr>
                <w:rFonts w:hint="eastAsia"/>
                <w:sz w:val="24"/>
              </w:rPr>
              <w:t>触屏类型：多点触摸</w:t>
            </w:r>
          </w:p>
          <w:p w:rsidR="00506F6B" w:rsidRPr="00F93BB8" w:rsidRDefault="00AB549D" w:rsidP="00AB549D">
            <w:pPr>
              <w:adjustRightInd w:val="0"/>
              <w:snapToGrid w:val="0"/>
              <w:rPr>
                <w:sz w:val="24"/>
              </w:rPr>
            </w:pPr>
            <w:r w:rsidRPr="00F93BB8">
              <w:rPr>
                <w:rFonts w:hint="eastAsia"/>
                <w:sz w:val="24"/>
              </w:rPr>
              <w:t>贴合方式：全贴</w:t>
            </w:r>
          </w:p>
          <w:p w:rsidR="00506F6B" w:rsidRPr="00F93BB8" w:rsidRDefault="00AB549D" w:rsidP="00AB549D">
            <w:pPr>
              <w:adjustRightInd w:val="0"/>
              <w:snapToGrid w:val="0"/>
              <w:rPr>
                <w:sz w:val="24"/>
              </w:rPr>
            </w:pPr>
            <w:r w:rsidRPr="00F93BB8">
              <w:rPr>
                <w:rFonts w:hint="eastAsia"/>
                <w:sz w:val="24"/>
              </w:rPr>
              <w:t>耳机接口</w:t>
            </w:r>
            <w:r w:rsidRPr="00F93BB8">
              <w:rPr>
                <w:rFonts w:hint="eastAsia"/>
                <w:sz w:val="24"/>
              </w:rPr>
              <w:t xml:space="preserve"> 3.5mm</w:t>
            </w:r>
            <w:r w:rsidRPr="00F93BB8">
              <w:rPr>
                <w:rFonts w:hint="eastAsia"/>
                <w:sz w:val="24"/>
              </w:rPr>
              <w:t>耳机接口</w:t>
            </w:r>
          </w:p>
          <w:p w:rsidR="00506F6B" w:rsidRPr="00F93BB8" w:rsidRDefault="00AB549D" w:rsidP="00AB549D">
            <w:pPr>
              <w:adjustRightInd w:val="0"/>
              <w:snapToGrid w:val="0"/>
              <w:rPr>
                <w:sz w:val="24"/>
              </w:rPr>
            </w:pPr>
            <w:r w:rsidRPr="00F93BB8">
              <w:rPr>
                <w:rFonts w:hint="eastAsia"/>
                <w:sz w:val="24"/>
              </w:rPr>
              <w:lastRenderedPageBreak/>
              <w:t>充电端口</w:t>
            </w:r>
            <w:r w:rsidRPr="00F93BB8">
              <w:rPr>
                <w:rFonts w:hint="eastAsia"/>
                <w:sz w:val="24"/>
              </w:rPr>
              <w:t xml:space="preserve"> Type C </w:t>
            </w:r>
          </w:p>
          <w:p w:rsidR="00506F6B" w:rsidRPr="00F93BB8" w:rsidRDefault="00AB549D" w:rsidP="00AB549D">
            <w:pPr>
              <w:adjustRightInd w:val="0"/>
              <w:snapToGrid w:val="0"/>
              <w:rPr>
                <w:sz w:val="24"/>
              </w:rPr>
            </w:pPr>
            <w:r w:rsidRPr="00F93BB8">
              <w:rPr>
                <w:rFonts w:hint="eastAsia"/>
                <w:sz w:val="24"/>
              </w:rPr>
              <w:t>卡座数</w:t>
            </w:r>
            <w:r w:rsidRPr="00F93BB8">
              <w:rPr>
                <w:rFonts w:hint="eastAsia"/>
                <w:sz w:val="24"/>
              </w:rPr>
              <w:t xml:space="preserve"> 2</w:t>
            </w:r>
            <w:r w:rsidRPr="00F93BB8">
              <w:rPr>
                <w:rFonts w:hint="eastAsia"/>
                <w:sz w:val="24"/>
              </w:rPr>
              <w:t>个</w:t>
            </w:r>
            <w:r w:rsidRPr="00F93BB8">
              <w:rPr>
                <w:rFonts w:hint="eastAsia"/>
                <w:sz w:val="24"/>
              </w:rPr>
              <w:t xml:space="preserve"> </w:t>
            </w:r>
            <w:r w:rsidRPr="00F93BB8">
              <w:rPr>
                <w:rFonts w:hint="eastAsia"/>
                <w:sz w:val="24"/>
              </w:rPr>
              <w:t>卫星卡</w:t>
            </w:r>
            <w:r w:rsidRPr="00F93BB8">
              <w:rPr>
                <w:rFonts w:hint="eastAsia"/>
                <w:sz w:val="24"/>
              </w:rPr>
              <w:t>+TF</w:t>
            </w:r>
            <w:r w:rsidRPr="00F93BB8">
              <w:rPr>
                <w:rFonts w:hint="eastAsia"/>
                <w:sz w:val="24"/>
              </w:rPr>
              <w:t>卡</w:t>
            </w:r>
          </w:p>
          <w:p w:rsidR="00506F6B" w:rsidRPr="00F93BB8" w:rsidRDefault="00AB549D" w:rsidP="00AB549D">
            <w:pPr>
              <w:adjustRightInd w:val="0"/>
              <w:snapToGrid w:val="0"/>
              <w:rPr>
                <w:sz w:val="24"/>
              </w:rPr>
            </w:pPr>
            <w:r w:rsidRPr="00F93BB8">
              <w:rPr>
                <w:rFonts w:hint="eastAsia"/>
                <w:sz w:val="24"/>
              </w:rPr>
              <w:t xml:space="preserve">SD </w:t>
            </w:r>
            <w:r w:rsidRPr="00F93BB8">
              <w:rPr>
                <w:rFonts w:hint="eastAsia"/>
                <w:sz w:val="24"/>
              </w:rPr>
              <w:t>卡</w:t>
            </w:r>
            <w:r w:rsidRPr="00F93BB8">
              <w:rPr>
                <w:rFonts w:hint="eastAsia"/>
                <w:sz w:val="24"/>
              </w:rPr>
              <w:t xml:space="preserve"> </w:t>
            </w:r>
            <w:r w:rsidRPr="00F93BB8">
              <w:rPr>
                <w:rFonts w:hint="eastAsia"/>
                <w:sz w:val="24"/>
              </w:rPr>
              <w:t>支持最大</w:t>
            </w:r>
            <w:r w:rsidRPr="00F93BB8">
              <w:rPr>
                <w:rFonts w:hint="eastAsia"/>
                <w:sz w:val="24"/>
              </w:rPr>
              <w:t xml:space="preserve">128GB   </w:t>
            </w:r>
          </w:p>
          <w:p w:rsidR="00506F6B" w:rsidRPr="00F93BB8" w:rsidRDefault="00AB549D" w:rsidP="00AB549D">
            <w:pPr>
              <w:adjustRightInd w:val="0"/>
              <w:snapToGrid w:val="0"/>
              <w:rPr>
                <w:sz w:val="24"/>
              </w:rPr>
            </w:pPr>
            <w:r w:rsidRPr="00F93BB8">
              <w:rPr>
                <w:rFonts w:hint="eastAsia"/>
                <w:sz w:val="24"/>
              </w:rPr>
              <w:t xml:space="preserve">Wifi </w:t>
            </w:r>
            <w:r w:rsidRPr="00F93BB8">
              <w:rPr>
                <w:rFonts w:hint="eastAsia"/>
                <w:sz w:val="24"/>
              </w:rPr>
              <w:t>支持</w:t>
            </w:r>
            <w:r w:rsidRPr="00F93BB8">
              <w:rPr>
                <w:rFonts w:hint="eastAsia"/>
                <w:sz w:val="24"/>
              </w:rPr>
              <w:t xml:space="preserve">  802.11 n/g/b/a   2.4G/5G</w:t>
            </w:r>
          </w:p>
          <w:p w:rsidR="00AB549D" w:rsidRPr="00F93BB8" w:rsidRDefault="00AB549D" w:rsidP="00AB549D">
            <w:pPr>
              <w:adjustRightInd w:val="0"/>
              <w:snapToGrid w:val="0"/>
              <w:rPr>
                <w:sz w:val="24"/>
              </w:rPr>
            </w:pPr>
            <w:proofErr w:type="gramStart"/>
            <w:r w:rsidRPr="00F93BB8">
              <w:rPr>
                <w:rFonts w:hint="eastAsia"/>
                <w:sz w:val="24"/>
              </w:rPr>
              <w:t>蓝牙</w:t>
            </w:r>
            <w:proofErr w:type="gramEnd"/>
            <w:r w:rsidRPr="00F93BB8">
              <w:rPr>
                <w:rFonts w:hint="eastAsia"/>
                <w:sz w:val="24"/>
              </w:rPr>
              <w:t xml:space="preserve"> BT 5.0</w:t>
            </w:r>
          </w:p>
          <w:p w:rsidR="00506F6B" w:rsidRPr="00F93BB8" w:rsidRDefault="00AB549D" w:rsidP="00AB549D">
            <w:pPr>
              <w:adjustRightInd w:val="0"/>
              <w:snapToGrid w:val="0"/>
              <w:rPr>
                <w:sz w:val="24"/>
              </w:rPr>
            </w:pPr>
            <w:r w:rsidRPr="00F93BB8">
              <w:rPr>
                <w:rFonts w:hint="eastAsia"/>
                <w:sz w:val="24"/>
              </w:rPr>
              <w:t>可拆卸电池，容量不小于</w:t>
            </w:r>
            <w:r w:rsidRPr="00F93BB8">
              <w:rPr>
                <w:rFonts w:hint="eastAsia"/>
                <w:sz w:val="24"/>
              </w:rPr>
              <w:t>5200mAh</w:t>
            </w:r>
            <w:r w:rsidRPr="00F93BB8">
              <w:rPr>
                <w:rFonts w:hint="eastAsia"/>
                <w:sz w:val="24"/>
              </w:rPr>
              <w:t>，支持</w:t>
            </w:r>
            <w:r w:rsidRPr="00F93BB8">
              <w:rPr>
                <w:rFonts w:hint="eastAsia"/>
                <w:sz w:val="24"/>
              </w:rPr>
              <w:t>180</w:t>
            </w:r>
            <w:r w:rsidRPr="00F93BB8">
              <w:rPr>
                <w:rFonts w:hint="eastAsia"/>
                <w:sz w:val="24"/>
              </w:rPr>
              <w:t>小时待机，超</w:t>
            </w:r>
            <w:r w:rsidRPr="00F93BB8">
              <w:rPr>
                <w:rFonts w:hint="eastAsia"/>
                <w:sz w:val="24"/>
              </w:rPr>
              <w:t>10</w:t>
            </w:r>
            <w:r w:rsidRPr="00F93BB8">
              <w:rPr>
                <w:rFonts w:hint="eastAsia"/>
                <w:sz w:val="24"/>
              </w:rPr>
              <w:t>小时卫星通话</w:t>
            </w:r>
          </w:p>
          <w:p w:rsidR="00AB549D" w:rsidRPr="00F93BB8" w:rsidRDefault="00AB549D" w:rsidP="00AB549D">
            <w:pPr>
              <w:adjustRightInd w:val="0"/>
              <w:snapToGrid w:val="0"/>
              <w:rPr>
                <w:sz w:val="24"/>
              </w:rPr>
            </w:pPr>
            <w:r w:rsidRPr="00F93BB8">
              <w:rPr>
                <w:rFonts w:hint="eastAsia"/>
                <w:sz w:val="24"/>
              </w:rPr>
              <w:t>闪光灯</w:t>
            </w:r>
            <w:r w:rsidRPr="00F93BB8">
              <w:rPr>
                <w:rFonts w:hint="eastAsia"/>
                <w:sz w:val="24"/>
              </w:rPr>
              <w:t xml:space="preserve"> </w:t>
            </w:r>
            <w:r w:rsidRPr="00F93BB8">
              <w:rPr>
                <w:rFonts w:hint="eastAsia"/>
                <w:sz w:val="24"/>
              </w:rPr>
              <w:t>支持</w:t>
            </w:r>
          </w:p>
          <w:p w:rsidR="00506F6B" w:rsidRPr="00F93BB8" w:rsidRDefault="00AB549D" w:rsidP="00AB549D">
            <w:pPr>
              <w:widowControl/>
              <w:adjustRightInd w:val="0"/>
              <w:snapToGrid w:val="0"/>
              <w:rPr>
                <w:sz w:val="24"/>
              </w:rPr>
            </w:pPr>
            <w:r w:rsidRPr="00F93BB8">
              <w:rPr>
                <w:rFonts w:hint="eastAsia"/>
                <w:sz w:val="24"/>
              </w:rPr>
              <w:t>重量不大于</w:t>
            </w:r>
            <w:r w:rsidRPr="00F93BB8">
              <w:rPr>
                <w:rFonts w:hint="eastAsia"/>
                <w:sz w:val="24"/>
              </w:rPr>
              <w:t>340g</w:t>
            </w:r>
          </w:p>
          <w:p w:rsidR="00AB549D" w:rsidRPr="00F93BB8" w:rsidRDefault="00AB549D" w:rsidP="00AB549D">
            <w:pPr>
              <w:widowControl/>
              <w:adjustRightInd w:val="0"/>
              <w:snapToGrid w:val="0"/>
              <w:rPr>
                <w:rFonts w:cs="宋体"/>
                <w:kern w:val="0"/>
                <w:sz w:val="24"/>
                <w:szCs w:val="22"/>
              </w:rPr>
            </w:pPr>
            <w:r w:rsidRPr="00F93BB8">
              <w:rPr>
                <w:rFonts w:hint="eastAsia"/>
                <w:sz w:val="24"/>
              </w:rPr>
              <w:t>附件：配全向天线</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494A52" w:rsidRPr="00F93BB8" w:rsidTr="00AB549D">
        <w:trPr>
          <w:jc w:val="center"/>
        </w:trPr>
        <w:tc>
          <w:tcPr>
            <w:tcW w:w="675" w:type="dxa"/>
            <w:vAlign w:val="center"/>
          </w:tcPr>
          <w:p w:rsidR="00494A52" w:rsidRPr="00F93BB8" w:rsidRDefault="00494A52" w:rsidP="00AB549D">
            <w:pPr>
              <w:adjustRightInd w:val="0"/>
              <w:snapToGrid w:val="0"/>
              <w:jc w:val="center"/>
              <w:rPr>
                <w:sz w:val="24"/>
                <w:szCs w:val="21"/>
              </w:rPr>
            </w:pPr>
            <w:r w:rsidRPr="00F93BB8">
              <w:rPr>
                <w:sz w:val="24"/>
              </w:rPr>
              <w:lastRenderedPageBreak/>
              <w:t>14</w:t>
            </w:r>
          </w:p>
        </w:tc>
        <w:tc>
          <w:tcPr>
            <w:tcW w:w="1276" w:type="dxa"/>
            <w:vAlign w:val="center"/>
          </w:tcPr>
          <w:p w:rsidR="00494A52" w:rsidRPr="00F93BB8" w:rsidRDefault="00494A52" w:rsidP="00AB549D">
            <w:pPr>
              <w:adjustRightInd w:val="0"/>
              <w:snapToGrid w:val="0"/>
              <w:jc w:val="center"/>
              <w:rPr>
                <w:kern w:val="0"/>
                <w:sz w:val="24"/>
                <w:szCs w:val="21"/>
              </w:rPr>
            </w:pPr>
            <w:r w:rsidRPr="00F93BB8">
              <w:rPr>
                <w:rFonts w:hint="eastAsia"/>
                <w:sz w:val="24"/>
              </w:rPr>
              <w:t>卫星电话</w:t>
            </w:r>
            <w:r w:rsidRPr="00F93BB8">
              <w:rPr>
                <w:rFonts w:hint="eastAsia"/>
                <w:sz w:val="24"/>
              </w:rPr>
              <w:t>(</w:t>
            </w:r>
            <w:r w:rsidRPr="00F93BB8">
              <w:rPr>
                <w:rFonts w:hint="eastAsia"/>
                <w:sz w:val="24"/>
              </w:rPr>
              <w:t>三</w:t>
            </w:r>
            <w:r w:rsidRPr="00F93BB8">
              <w:rPr>
                <w:rFonts w:hint="eastAsia"/>
                <w:sz w:val="24"/>
              </w:rPr>
              <w:t>)</w:t>
            </w:r>
          </w:p>
        </w:tc>
        <w:tc>
          <w:tcPr>
            <w:tcW w:w="5103" w:type="dxa"/>
          </w:tcPr>
          <w:p w:rsidR="00494A52" w:rsidRPr="00F93BB8" w:rsidRDefault="00494A52" w:rsidP="00E93984">
            <w:pPr>
              <w:adjustRightInd w:val="0"/>
              <w:snapToGrid w:val="0"/>
              <w:rPr>
                <w:sz w:val="24"/>
              </w:rPr>
            </w:pPr>
            <w:r w:rsidRPr="00F93BB8">
              <w:rPr>
                <w:rFonts w:hint="eastAsia"/>
                <w:sz w:val="24"/>
              </w:rPr>
              <w:t>具有高分辨率彩色玻璃屏幕</w:t>
            </w:r>
          </w:p>
          <w:p w:rsidR="00494A52" w:rsidRPr="00F93BB8" w:rsidRDefault="00494A52" w:rsidP="00E93984">
            <w:pPr>
              <w:adjustRightInd w:val="0"/>
              <w:snapToGrid w:val="0"/>
              <w:rPr>
                <w:sz w:val="24"/>
              </w:rPr>
            </w:pPr>
            <w:r w:rsidRPr="00F93BB8">
              <w:rPr>
                <w:rFonts w:hint="eastAsia"/>
                <w:sz w:val="24"/>
              </w:rPr>
              <w:t>支持</w:t>
            </w:r>
            <w:r w:rsidRPr="00F93BB8">
              <w:rPr>
                <w:rFonts w:hint="eastAsia"/>
                <w:sz w:val="24"/>
              </w:rPr>
              <w:t>2.4kbps</w:t>
            </w:r>
            <w:r w:rsidRPr="00F93BB8">
              <w:rPr>
                <w:rFonts w:hint="eastAsia"/>
                <w:sz w:val="24"/>
              </w:rPr>
              <w:t>语音编解码器，扬声器选项</w:t>
            </w:r>
          </w:p>
          <w:p w:rsidR="00494A52" w:rsidRPr="00F93BB8" w:rsidRDefault="00494A52" w:rsidP="00E93984">
            <w:pPr>
              <w:adjustRightInd w:val="0"/>
              <w:snapToGrid w:val="0"/>
              <w:rPr>
                <w:sz w:val="24"/>
              </w:rPr>
            </w:pPr>
            <w:r w:rsidRPr="00F93BB8">
              <w:rPr>
                <w:rFonts w:hint="eastAsia"/>
                <w:sz w:val="24"/>
              </w:rPr>
              <w:t>防水、防尘保护</w:t>
            </w:r>
            <w:r w:rsidRPr="00F93BB8">
              <w:rPr>
                <w:rFonts w:hint="eastAsia"/>
                <w:sz w:val="24"/>
              </w:rPr>
              <w:t xml:space="preserve">  IP65</w:t>
            </w:r>
            <w:r w:rsidR="00E93984" w:rsidRPr="00F93BB8">
              <w:rPr>
                <w:rFonts w:hint="eastAsia"/>
                <w:sz w:val="24"/>
              </w:rPr>
              <w:t>；</w:t>
            </w:r>
            <w:r w:rsidRPr="00F93BB8">
              <w:rPr>
                <w:rFonts w:hint="eastAsia"/>
                <w:sz w:val="24"/>
              </w:rPr>
              <w:t xml:space="preserve"> IK04</w:t>
            </w:r>
          </w:p>
          <w:p w:rsidR="00494A52" w:rsidRPr="00F93BB8" w:rsidRDefault="00494A52" w:rsidP="00E93984">
            <w:pPr>
              <w:adjustRightInd w:val="0"/>
              <w:snapToGrid w:val="0"/>
              <w:rPr>
                <w:sz w:val="24"/>
              </w:rPr>
            </w:pPr>
            <w:proofErr w:type="gramStart"/>
            <w:r w:rsidRPr="00F93BB8">
              <w:rPr>
                <w:rFonts w:hint="eastAsia"/>
                <w:sz w:val="24"/>
              </w:rPr>
              <w:t>锂</w:t>
            </w:r>
            <w:proofErr w:type="gramEnd"/>
            <w:r w:rsidRPr="00F93BB8">
              <w:rPr>
                <w:rFonts w:hint="eastAsia"/>
                <w:sz w:val="24"/>
              </w:rPr>
              <w:t>离子电池，容量不小于</w:t>
            </w:r>
            <w:r w:rsidRPr="00F93BB8">
              <w:rPr>
                <w:rFonts w:hint="eastAsia"/>
                <w:sz w:val="24"/>
              </w:rPr>
              <w:t>3180mA</w:t>
            </w:r>
          </w:p>
          <w:p w:rsidR="00494A52" w:rsidRPr="00F93BB8" w:rsidRDefault="00494A52" w:rsidP="00E93984">
            <w:pPr>
              <w:adjustRightInd w:val="0"/>
              <w:snapToGrid w:val="0"/>
              <w:rPr>
                <w:sz w:val="24"/>
              </w:rPr>
            </w:pPr>
            <w:r w:rsidRPr="00F93BB8">
              <w:rPr>
                <w:rFonts w:hint="eastAsia"/>
                <w:sz w:val="24"/>
              </w:rPr>
              <w:t>支持专用紧急按钮和</w:t>
            </w:r>
            <w:r w:rsidRPr="00F93BB8">
              <w:rPr>
                <w:rFonts w:hint="eastAsia"/>
                <w:sz w:val="24"/>
              </w:rPr>
              <w:t>GPS</w:t>
            </w:r>
            <w:r w:rsidRPr="00F93BB8">
              <w:rPr>
                <w:rFonts w:hint="eastAsia"/>
                <w:sz w:val="24"/>
              </w:rPr>
              <w:t>位置信息。</w:t>
            </w:r>
          </w:p>
          <w:p w:rsidR="00494A52" w:rsidRPr="00F93BB8" w:rsidRDefault="00494A52" w:rsidP="00E93984">
            <w:pPr>
              <w:adjustRightInd w:val="0"/>
              <w:snapToGrid w:val="0"/>
              <w:rPr>
                <w:sz w:val="24"/>
              </w:rPr>
            </w:pPr>
            <w:r w:rsidRPr="00F93BB8">
              <w:rPr>
                <w:rFonts w:hint="eastAsia"/>
                <w:sz w:val="24"/>
              </w:rPr>
              <w:t>具有微型</w:t>
            </w:r>
            <w:r w:rsidRPr="00F93BB8">
              <w:rPr>
                <w:rFonts w:hint="eastAsia"/>
                <w:sz w:val="24"/>
              </w:rPr>
              <w:t>USB</w:t>
            </w:r>
            <w:r w:rsidRPr="00F93BB8">
              <w:rPr>
                <w:rFonts w:hint="eastAsia"/>
                <w:sz w:val="24"/>
              </w:rPr>
              <w:t>、音频插孔、天线端口、</w:t>
            </w:r>
            <w:proofErr w:type="gramStart"/>
            <w:r w:rsidRPr="00F93BB8">
              <w:rPr>
                <w:rFonts w:hint="eastAsia"/>
                <w:sz w:val="24"/>
              </w:rPr>
              <w:t>蓝牙</w:t>
            </w:r>
            <w:proofErr w:type="gramEnd"/>
            <w:r w:rsidRPr="00F93BB8">
              <w:rPr>
                <w:rFonts w:hint="eastAsia"/>
                <w:sz w:val="24"/>
              </w:rPr>
              <w:t>2.0</w:t>
            </w:r>
            <w:r w:rsidRPr="00F93BB8">
              <w:rPr>
                <w:rFonts w:hint="eastAsia"/>
                <w:sz w:val="24"/>
              </w:rPr>
              <w:t>等接口</w:t>
            </w:r>
          </w:p>
          <w:p w:rsidR="00494A52" w:rsidRPr="00F93BB8" w:rsidRDefault="00494A52" w:rsidP="00E93984">
            <w:pPr>
              <w:adjustRightInd w:val="0"/>
              <w:snapToGrid w:val="0"/>
              <w:rPr>
                <w:sz w:val="24"/>
              </w:rPr>
            </w:pPr>
            <w:r w:rsidRPr="00F93BB8">
              <w:rPr>
                <w:rFonts w:hint="eastAsia"/>
                <w:sz w:val="24"/>
              </w:rPr>
              <w:t>尺寸不大于</w:t>
            </w:r>
            <w:r w:rsidRPr="00F93BB8">
              <w:rPr>
                <w:rFonts w:hint="eastAsia"/>
                <w:sz w:val="24"/>
              </w:rPr>
              <w:t>168*52*75mm</w:t>
            </w:r>
          </w:p>
          <w:p w:rsidR="00494A52" w:rsidRPr="00F93BB8" w:rsidRDefault="00494A52" w:rsidP="00E93984">
            <w:pPr>
              <w:adjustRightInd w:val="0"/>
              <w:snapToGrid w:val="0"/>
              <w:rPr>
                <w:sz w:val="24"/>
              </w:rPr>
            </w:pPr>
            <w:r w:rsidRPr="00F93BB8">
              <w:rPr>
                <w:rFonts w:hint="eastAsia"/>
                <w:sz w:val="24"/>
              </w:rPr>
              <w:t>重量含电池不大于</w:t>
            </w:r>
            <w:r w:rsidRPr="00F93BB8">
              <w:rPr>
                <w:rFonts w:hint="eastAsia"/>
                <w:sz w:val="24"/>
              </w:rPr>
              <w:t>320g</w:t>
            </w:r>
          </w:p>
          <w:p w:rsidR="00494A52" w:rsidRPr="00F93BB8" w:rsidRDefault="00494A52" w:rsidP="00E93984">
            <w:pPr>
              <w:widowControl/>
              <w:adjustRightInd w:val="0"/>
              <w:snapToGrid w:val="0"/>
              <w:rPr>
                <w:sz w:val="24"/>
              </w:rPr>
            </w:pPr>
            <w:r w:rsidRPr="00F93BB8">
              <w:rPr>
                <w:rFonts w:hint="eastAsia"/>
                <w:sz w:val="24"/>
              </w:rPr>
              <w:t>待机时间不小于</w:t>
            </w:r>
            <w:r w:rsidRPr="00F93BB8">
              <w:rPr>
                <w:rFonts w:hint="eastAsia"/>
                <w:sz w:val="24"/>
              </w:rPr>
              <w:t>160</w:t>
            </w:r>
            <w:r w:rsidRPr="00F93BB8">
              <w:rPr>
                <w:rFonts w:hint="eastAsia"/>
                <w:sz w:val="24"/>
              </w:rPr>
              <w:t>小时，卫星通话不小于</w:t>
            </w:r>
            <w:r w:rsidRPr="00F93BB8">
              <w:rPr>
                <w:rFonts w:hint="eastAsia"/>
                <w:sz w:val="24"/>
              </w:rPr>
              <w:t>8</w:t>
            </w:r>
            <w:r w:rsidRPr="00F93BB8">
              <w:rPr>
                <w:rFonts w:hint="eastAsia"/>
                <w:sz w:val="24"/>
              </w:rPr>
              <w:t>小时</w:t>
            </w:r>
          </w:p>
          <w:p w:rsidR="00494A52" w:rsidRPr="00F93BB8" w:rsidRDefault="00494A52" w:rsidP="00E93984">
            <w:pPr>
              <w:widowControl/>
              <w:adjustRightInd w:val="0"/>
              <w:snapToGrid w:val="0"/>
              <w:rPr>
                <w:sz w:val="24"/>
              </w:rPr>
            </w:pPr>
            <w:r w:rsidRPr="00F93BB8">
              <w:rPr>
                <w:rFonts w:hint="eastAsia"/>
                <w:sz w:val="24"/>
              </w:rPr>
              <w:t>附件：配全向天线</w:t>
            </w:r>
          </w:p>
          <w:p w:rsidR="00494A52" w:rsidRPr="00F93BB8" w:rsidRDefault="00494A52" w:rsidP="00E93984">
            <w:pPr>
              <w:widowControl/>
              <w:adjustRightInd w:val="0"/>
              <w:snapToGrid w:val="0"/>
              <w:rPr>
                <w:rFonts w:cs="宋体"/>
                <w:kern w:val="0"/>
                <w:sz w:val="24"/>
                <w:szCs w:val="22"/>
              </w:rPr>
            </w:pPr>
            <w:r w:rsidRPr="00F93BB8">
              <w:rPr>
                <w:rFonts w:hint="eastAsia"/>
                <w:sz w:val="24"/>
              </w:rPr>
              <w:t>★包含海事卫星电话卡和一年不少于</w:t>
            </w:r>
            <w:r w:rsidRPr="00F93BB8">
              <w:rPr>
                <w:rFonts w:hint="eastAsia"/>
                <w:sz w:val="24"/>
              </w:rPr>
              <w:t>660</w:t>
            </w:r>
            <w:r w:rsidRPr="00F93BB8">
              <w:rPr>
                <w:rFonts w:hint="eastAsia"/>
                <w:sz w:val="24"/>
              </w:rPr>
              <w:t>分钟的通话时长。</w:t>
            </w:r>
          </w:p>
        </w:tc>
        <w:tc>
          <w:tcPr>
            <w:tcW w:w="709" w:type="dxa"/>
            <w:vAlign w:val="center"/>
          </w:tcPr>
          <w:p w:rsidR="00494A52" w:rsidRPr="00F93BB8" w:rsidRDefault="00494A52" w:rsidP="00AB549D">
            <w:pPr>
              <w:adjustRightInd w:val="0"/>
              <w:snapToGrid w:val="0"/>
              <w:jc w:val="center"/>
              <w:rPr>
                <w:sz w:val="24"/>
                <w:szCs w:val="21"/>
              </w:rPr>
            </w:pPr>
            <w:r w:rsidRPr="00F93BB8">
              <w:rPr>
                <w:rFonts w:hint="eastAsia"/>
                <w:sz w:val="24"/>
                <w:szCs w:val="21"/>
              </w:rPr>
              <w:t>套</w:t>
            </w:r>
          </w:p>
        </w:tc>
        <w:tc>
          <w:tcPr>
            <w:tcW w:w="765" w:type="dxa"/>
            <w:vAlign w:val="center"/>
          </w:tcPr>
          <w:p w:rsidR="00494A52" w:rsidRPr="00F93BB8" w:rsidRDefault="00494A52"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15</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IP</w:t>
            </w:r>
            <w:r w:rsidRPr="00F93BB8">
              <w:rPr>
                <w:rFonts w:hint="eastAsia"/>
                <w:sz w:val="24"/>
              </w:rPr>
              <w:t>调度电话</w:t>
            </w:r>
          </w:p>
        </w:tc>
        <w:tc>
          <w:tcPr>
            <w:tcW w:w="5103" w:type="dxa"/>
          </w:tcPr>
          <w:p w:rsidR="00506F6B" w:rsidRPr="00F93BB8" w:rsidRDefault="00AB549D" w:rsidP="00AB549D">
            <w:pPr>
              <w:widowControl/>
              <w:adjustRightInd w:val="0"/>
              <w:snapToGrid w:val="0"/>
              <w:rPr>
                <w:sz w:val="24"/>
              </w:rPr>
            </w:pPr>
            <w:r w:rsidRPr="00F93BB8">
              <w:rPr>
                <w:rFonts w:hint="eastAsia"/>
                <w:sz w:val="24"/>
              </w:rPr>
              <w:t>双行黑白显示</w:t>
            </w:r>
          </w:p>
          <w:p w:rsidR="00506F6B" w:rsidRPr="00F93BB8" w:rsidRDefault="00AB549D" w:rsidP="00AB549D">
            <w:pPr>
              <w:widowControl/>
              <w:adjustRightInd w:val="0"/>
              <w:snapToGrid w:val="0"/>
              <w:rPr>
                <w:sz w:val="24"/>
              </w:rPr>
            </w:pPr>
            <w:r w:rsidRPr="00F93BB8">
              <w:rPr>
                <w:rFonts w:hint="eastAsia"/>
                <w:sz w:val="24"/>
              </w:rPr>
              <w:t>3</w:t>
            </w:r>
            <w:r w:rsidRPr="00F93BB8">
              <w:rPr>
                <w:rFonts w:hint="eastAsia"/>
                <w:sz w:val="24"/>
              </w:rPr>
              <w:t>个带</w:t>
            </w:r>
            <w:r w:rsidRPr="00F93BB8">
              <w:rPr>
                <w:rFonts w:hint="eastAsia"/>
                <w:sz w:val="24"/>
              </w:rPr>
              <w:t>LED</w:t>
            </w:r>
            <w:r w:rsidRPr="00F93BB8">
              <w:rPr>
                <w:rFonts w:hint="eastAsia"/>
                <w:sz w:val="24"/>
              </w:rPr>
              <w:t>固定功能键</w:t>
            </w:r>
          </w:p>
          <w:p w:rsidR="00506F6B" w:rsidRPr="00F93BB8" w:rsidRDefault="00AB549D" w:rsidP="00AB549D">
            <w:pPr>
              <w:widowControl/>
              <w:adjustRightInd w:val="0"/>
              <w:snapToGrid w:val="0"/>
              <w:rPr>
                <w:sz w:val="24"/>
              </w:rPr>
            </w:pPr>
            <w:r w:rsidRPr="00F93BB8">
              <w:rPr>
                <w:rFonts w:hint="eastAsia"/>
                <w:sz w:val="24"/>
              </w:rPr>
              <w:t>8</w:t>
            </w:r>
            <w:r w:rsidRPr="00F93BB8">
              <w:rPr>
                <w:rFonts w:hint="eastAsia"/>
                <w:sz w:val="24"/>
              </w:rPr>
              <w:t>个编程键有红色</w:t>
            </w:r>
            <w:r w:rsidRPr="00F93BB8">
              <w:rPr>
                <w:rFonts w:hint="eastAsia"/>
                <w:sz w:val="24"/>
              </w:rPr>
              <w:t xml:space="preserve">LED </w:t>
            </w:r>
          </w:p>
          <w:p w:rsidR="00506F6B" w:rsidRPr="00F93BB8" w:rsidRDefault="00AB549D" w:rsidP="00AB549D">
            <w:pPr>
              <w:widowControl/>
              <w:adjustRightInd w:val="0"/>
              <w:snapToGrid w:val="0"/>
              <w:rPr>
                <w:sz w:val="24"/>
              </w:rPr>
            </w:pPr>
            <w:r w:rsidRPr="00F93BB8">
              <w:rPr>
                <w:rFonts w:hint="eastAsia"/>
                <w:sz w:val="24"/>
              </w:rPr>
              <w:t>3</w:t>
            </w:r>
            <w:r w:rsidRPr="00F93BB8">
              <w:rPr>
                <w:rFonts w:hint="eastAsia"/>
                <w:sz w:val="24"/>
              </w:rPr>
              <w:t>方导航键，</w:t>
            </w:r>
            <w:r w:rsidRPr="00F93BB8">
              <w:rPr>
                <w:rFonts w:hint="eastAsia"/>
                <w:sz w:val="24"/>
              </w:rPr>
              <w:t>+/-</w:t>
            </w:r>
            <w:r w:rsidRPr="00F93BB8">
              <w:rPr>
                <w:rFonts w:hint="eastAsia"/>
                <w:sz w:val="24"/>
              </w:rPr>
              <w:t>控制键</w:t>
            </w:r>
          </w:p>
          <w:p w:rsidR="00506F6B" w:rsidRPr="00F93BB8" w:rsidRDefault="00AB549D" w:rsidP="00AB549D">
            <w:pPr>
              <w:widowControl/>
              <w:adjustRightInd w:val="0"/>
              <w:snapToGrid w:val="0"/>
              <w:rPr>
                <w:sz w:val="24"/>
              </w:rPr>
            </w:pPr>
            <w:r w:rsidRPr="00F93BB8">
              <w:rPr>
                <w:rFonts w:hint="eastAsia"/>
                <w:sz w:val="24"/>
              </w:rPr>
              <w:t>全双工免提</w:t>
            </w:r>
          </w:p>
          <w:p w:rsidR="00506F6B" w:rsidRPr="00F93BB8" w:rsidRDefault="00AB549D" w:rsidP="00AB549D">
            <w:pPr>
              <w:widowControl/>
              <w:adjustRightInd w:val="0"/>
              <w:snapToGrid w:val="0"/>
              <w:rPr>
                <w:sz w:val="24"/>
              </w:rPr>
            </w:pPr>
            <w:r w:rsidRPr="00F93BB8">
              <w:rPr>
                <w:rFonts w:hint="eastAsia"/>
                <w:sz w:val="24"/>
              </w:rPr>
              <w:t>10/100M</w:t>
            </w:r>
            <w:r w:rsidRPr="00F93BB8">
              <w:rPr>
                <w:rFonts w:hint="eastAsia"/>
                <w:sz w:val="24"/>
              </w:rPr>
              <w:t>具交换功能的网口</w:t>
            </w:r>
          </w:p>
          <w:p w:rsidR="00AB549D" w:rsidRPr="00F93BB8" w:rsidRDefault="00AB549D" w:rsidP="00AB549D">
            <w:pPr>
              <w:widowControl/>
              <w:adjustRightInd w:val="0"/>
              <w:snapToGrid w:val="0"/>
              <w:rPr>
                <w:rFonts w:cs="宋体"/>
                <w:kern w:val="0"/>
                <w:sz w:val="24"/>
                <w:szCs w:val="22"/>
              </w:rPr>
            </w:pPr>
            <w:r w:rsidRPr="00F93BB8">
              <w:rPr>
                <w:rFonts w:hint="eastAsia"/>
                <w:sz w:val="24"/>
              </w:rPr>
              <w:t>支持</w:t>
            </w:r>
            <w:r w:rsidRPr="00F93BB8">
              <w:rPr>
                <w:rFonts w:hint="eastAsia"/>
                <w:sz w:val="24"/>
              </w:rPr>
              <w:t>PoE IEEE 802.3af</w:t>
            </w:r>
            <w:r w:rsidRPr="00F93BB8">
              <w:rPr>
                <w:rFonts w:hint="eastAsia"/>
                <w:sz w:val="24"/>
              </w:rPr>
              <w:t>网络供电</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16</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移动指挥终端</w:t>
            </w:r>
            <w:r w:rsidR="00494A52" w:rsidRPr="00F93BB8">
              <w:rPr>
                <w:rFonts w:hint="eastAsia"/>
                <w:sz w:val="24"/>
              </w:rPr>
              <w:t>（二）</w:t>
            </w:r>
          </w:p>
        </w:tc>
        <w:tc>
          <w:tcPr>
            <w:tcW w:w="5103" w:type="dxa"/>
          </w:tcPr>
          <w:p w:rsidR="00494A52" w:rsidRPr="00F93BB8" w:rsidRDefault="00494A52" w:rsidP="00494A52">
            <w:pPr>
              <w:adjustRightInd w:val="0"/>
              <w:snapToGrid w:val="0"/>
              <w:rPr>
                <w:sz w:val="24"/>
              </w:rPr>
            </w:pPr>
            <w:r w:rsidRPr="00F93BB8">
              <w:rPr>
                <w:rFonts w:hint="eastAsia"/>
                <w:sz w:val="24"/>
              </w:rPr>
              <w:t>分辨率：≥</w:t>
            </w:r>
            <w:r w:rsidRPr="00F93BB8">
              <w:rPr>
                <w:rFonts w:hint="eastAsia"/>
                <w:sz w:val="24"/>
              </w:rPr>
              <w:t>2560*1600</w:t>
            </w:r>
          </w:p>
          <w:p w:rsidR="00494A52" w:rsidRPr="00F93BB8" w:rsidRDefault="00494A52" w:rsidP="00494A52">
            <w:pPr>
              <w:adjustRightInd w:val="0"/>
              <w:snapToGrid w:val="0"/>
              <w:rPr>
                <w:sz w:val="24"/>
              </w:rPr>
            </w:pPr>
            <w:r w:rsidRPr="00F93BB8">
              <w:rPr>
                <w:rFonts w:hint="eastAsia"/>
                <w:sz w:val="24"/>
              </w:rPr>
              <w:t>内存容量：≥</w:t>
            </w:r>
            <w:r w:rsidRPr="00F93BB8">
              <w:rPr>
                <w:rFonts w:hint="eastAsia"/>
                <w:sz w:val="24"/>
              </w:rPr>
              <w:t>128GB</w:t>
            </w:r>
          </w:p>
          <w:p w:rsidR="00494A52" w:rsidRPr="00F93BB8" w:rsidRDefault="00494A52" w:rsidP="00494A52">
            <w:pPr>
              <w:adjustRightInd w:val="0"/>
              <w:snapToGrid w:val="0"/>
              <w:rPr>
                <w:sz w:val="24"/>
              </w:rPr>
            </w:pPr>
            <w:r w:rsidRPr="00F93BB8">
              <w:rPr>
                <w:rFonts w:hint="eastAsia"/>
                <w:sz w:val="24"/>
              </w:rPr>
              <w:t>运行内存：≥</w:t>
            </w:r>
            <w:r w:rsidRPr="00F93BB8">
              <w:rPr>
                <w:rFonts w:hint="eastAsia"/>
                <w:sz w:val="24"/>
              </w:rPr>
              <w:t>8GB</w:t>
            </w:r>
          </w:p>
          <w:p w:rsidR="00494A52" w:rsidRPr="00F93BB8" w:rsidRDefault="00494A52" w:rsidP="00494A52">
            <w:pPr>
              <w:adjustRightInd w:val="0"/>
              <w:snapToGrid w:val="0"/>
              <w:rPr>
                <w:sz w:val="24"/>
              </w:rPr>
            </w:pPr>
            <w:r w:rsidRPr="00F93BB8">
              <w:rPr>
                <w:rFonts w:hint="eastAsia"/>
                <w:sz w:val="24"/>
              </w:rPr>
              <w:t>CPU</w:t>
            </w:r>
            <w:r w:rsidRPr="00F93BB8">
              <w:rPr>
                <w:rFonts w:hint="eastAsia"/>
                <w:sz w:val="24"/>
              </w:rPr>
              <w:t>类型：≥</w:t>
            </w:r>
            <w:r w:rsidRPr="00F93BB8">
              <w:rPr>
                <w:rFonts w:hint="eastAsia"/>
                <w:sz w:val="24"/>
              </w:rPr>
              <w:t>8</w:t>
            </w:r>
            <w:r w:rsidRPr="00F93BB8">
              <w:rPr>
                <w:rFonts w:hint="eastAsia"/>
                <w:sz w:val="24"/>
              </w:rPr>
              <w:t>核，频率≤</w:t>
            </w:r>
            <w:r w:rsidRPr="00F93BB8">
              <w:rPr>
                <w:rFonts w:hint="eastAsia"/>
                <w:sz w:val="24"/>
              </w:rPr>
              <w:t>2.84G</w:t>
            </w:r>
            <w:r w:rsidRPr="00F93BB8">
              <w:rPr>
                <w:rFonts w:hint="eastAsia"/>
                <w:sz w:val="24"/>
              </w:rPr>
              <w:t>赫兹</w:t>
            </w:r>
          </w:p>
          <w:p w:rsidR="00494A52" w:rsidRPr="00F93BB8" w:rsidRDefault="00494A52" w:rsidP="00494A52">
            <w:pPr>
              <w:adjustRightInd w:val="0"/>
              <w:snapToGrid w:val="0"/>
              <w:rPr>
                <w:sz w:val="24"/>
              </w:rPr>
            </w:pPr>
            <w:r w:rsidRPr="00F93BB8">
              <w:rPr>
                <w:rFonts w:hint="eastAsia"/>
                <w:sz w:val="24"/>
              </w:rPr>
              <w:t>扬声器数量：≥</w:t>
            </w:r>
            <w:r w:rsidRPr="00F93BB8">
              <w:rPr>
                <w:rFonts w:hint="eastAsia"/>
                <w:sz w:val="24"/>
              </w:rPr>
              <w:t>4</w:t>
            </w:r>
            <w:r w:rsidRPr="00F93BB8">
              <w:rPr>
                <w:rFonts w:hint="eastAsia"/>
                <w:sz w:val="24"/>
              </w:rPr>
              <w:t>个</w:t>
            </w:r>
          </w:p>
          <w:p w:rsidR="00494A52" w:rsidRPr="00F93BB8" w:rsidRDefault="00494A52" w:rsidP="00494A52">
            <w:pPr>
              <w:adjustRightInd w:val="0"/>
              <w:snapToGrid w:val="0"/>
              <w:rPr>
                <w:sz w:val="24"/>
              </w:rPr>
            </w:pPr>
            <w:r w:rsidRPr="00F93BB8">
              <w:rPr>
                <w:rFonts w:hint="eastAsia"/>
                <w:sz w:val="24"/>
              </w:rPr>
              <w:t>端口：</w:t>
            </w:r>
            <w:r w:rsidRPr="00F93BB8">
              <w:rPr>
                <w:rFonts w:hint="eastAsia"/>
                <w:sz w:val="24"/>
              </w:rPr>
              <w:t>USB</w:t>
            </w:r>
            <w:r w:rsidRPr="00F93BB8">
              <w:rPr>
                <w:rFonts w:hint="eastAsia"/>
                <w:sz w:val="24"/>
              </w:rPr>
              <w:t>接口、</w:t>
            </w:r>
            <w:r w:rsidRPr="00F93BB8">
              <w:rPr>
                <w:rFonts w:hint="eastAsia"/>
                <w:sz w:val="24"/>
              </w:rPr>
              <w:t>Type-C</w:t>
            </w:r>
          </w:p>
          <w:p w:rsidR="00494A52" w:rsidRPr="00F93BB8" w:rsidRDefault="00494A52" w:rsidP="00494A52">
            <w:pPr>
              <w:adjustRightInd w:val="0"/>
              <w:snapToGrid w:val="0"/>
              <w:rPr>
                <w:sz w:val="24"/>
              </w:rPr>
            </w:pPr>
            <w:r w:rsidRPr="00F93BB8">
              <w:rPr>
                <w:rFonts w:hint="eastAsia"/>
                <w:sz w:val="24"/>
              </w:rPr>
              <w:t>屏幕类型：</w:t>
            </w:r>
            <w:r w:rsidRPr="00F93BB8">
              <w:rPr>
                <w:rFonts w:hint="eastAsia"/>
                <w:sz w:val="24"/>
              </w:rPr>
              <w:t>IPS</w:t>
            </w:r>
          </w:p>
          <w:p w:rsidR="00494A52" w:rsidRPr="00F93BB8" w:rsidRDefault="00494A52" w:rsidP="00494A52">
            <w:pPr>
              <w:adjustRightInd w:val="0"/>
              <w:snapToGrid w:val="0"/>
              <w:rPr>
                <w:sz w:val="24"/>
              </w:rPr>
            </w:pPr>
            <w:r w:rsidRPr="00F93BB8">
              <w:rPr>
                <w:rFonts w:hint="eastAsia"/>
                <w:sz w:val="24"/>
              </w:rPr>
              <w:t>屏幕比例：</w:t>
            </w:r>
            <w:r w:rsidRPr="00F93BB8">
              <w:rPr>
                <w:rFonts w:hint="eastAsia"/>
                <w:sz w:val="24"/>
              </w:rPr>
              <w:t>16</w:t>
            </w:r>
            <w:r w:rsidR="00E93984" w:rsidRPr="00F93BB8">
              <w:rPr>
                <w:rFonts w:hint="eastAsia"/>
                <w:sz w:val="24"/>
              </w:rPr>
              <w:t>：</w:t>
            </w:r>
            <w:r w:rsidRPr="00F93BB8">
              <w:rPr>
                <w:rFonts w:hint="eastAsia"/>
                <w:sz w:val="24"/>
              </w:rPr>
              <w:t>10</w:t>
            </w:r>
          </w:p>
          <w:p w:rsidR="00494A52" w:rsidRPr="00F93BB8" w:rsidRDefault="00494A52" w:rsidP="00494A52">
            <w:pPr>
              <w:adjustRightInd w:val="0"/>
              <w:snapToGrid w:val="0"/>
              <w:rPr>
                <w:sz w:val="24"/>
              </w:rPr>
            </w:pPr>
            <w:r w:rsidRPr="00F93BB8">
              <w:rPr>
                <w:rFonts w:hint="eastAsia"/>
                <w:sz w:val="24"/>
              </w:rPr>
              <w:t>后置摄像头：≥</w:t>
            </w:r>
            <w:r w:rsidRPr="00F93BB8">
              <w:rPr>
                <w:rFonts w:hint="eastAsia"/>
                <w:sz w:val="24"/>
              </w:rPr>
              <w:t>1300W</w:t>
            </w:r>
          </w:p>
          <w:p w:rsidR="00494A52" w:rsidRPr="00F93BB8" w:rsidRDefault="00494A52" w:rsidP="00494A52">
            <w:pPr>
              <w:adjustRightInd w:val="0"/>
              <w:snapToGrid w:val="0"/>
              <w:rPr>
                <w:sz w:val="24"/>
              </w:rPr>
            </w:pPr>
            <w:r w:rsidRPr="00F93BB8">
              <w:rPr>
                <w:rFonts w:hint="eastAsia"/>
                <w:sz w:val="24"/>
              </w:rPr>
              <w:t>前置摄像头：≥</w:t>
            </w:r>
            <w:r w:rsidRPr="00F93BB8">
              <w:rPr>
                <w:rFonts w:hint="eastAsia"/>
                <w:sz w:val="24"/>
              </w:rPr>
              <w:t>800w</w:t>
            </w:r>
          </w:p>
          <w:p w:rsidR="00494A52" w:rsidRPr="00F93BB8" w:rsidRDefault="00494A52" w:rsidP="00494A52">
            <w:pPr>
              <w:adjustRightInd w:val="0"/>
              <w:snapToGrid w:val="0"/>
              <w:rPr>
                <w:sz w:val="24"/>
              </w:rPr>
            </w:pPr>
            <w:r w:rsidRPr="00F93BB8">
              <w:rPr>
                <w:rFonts w:hint="eastAsia"/>
                <w:sz w:val="24"/>
              </w:rPr>
              <w:t>屏幕尺寸：≤</w:t>
            </w:r>
            <w:r w:rsidRPr="00F93BB8">
              <w:rPr>
                <w:rFonts w:hint="eastAsia"/>
                <w:sz w:val="24"/>
              </w:rPr>
              <w:t>11</w:t>
            </w:r>
            <w:r w:rsidRPr="00F93BB8">
              <w:rPr>
                <w:rFonts w:hint="eastAsia"/>
                <w:sz w:val="24"/>
              </w:rPr>
              <w:t>英寸</w:t>
            </w:r>
          </w:p>
          <w:p w:rsidR="00AB549D" w:rsidRPr="00F93BB8" w:rsidRDefault="00494A52" w:rsidP="00494A52">
            <w:pPr>
              <w:widowControl/>
              <w:adjustRightInd w:val="0"/>
              <w:snapToGrid w:val="0"/>
              <w:rPr>
                <w:rFonts w:cs="宋体"/>
                <w:kern w:val="0"/>
                <w:sz w:val="24"/>
                <w:szCs w:val="22"/>
              </w:rPr>
            </w:pPr>
            <w:r w:rsidRPr="00F93BB8">
              <w:rPr>
                <w:rFonts w:hint="eastAsia"/>
                <w:sz w:val="24"/>
              </w:rPr>
              <w:t>支持天津市消防救援总队现有移动指挥业务系统，现有移动指挥业务系统由天维尔信息科技股份有</w:t>
            </w:r>
            <w:r w:rsidRPr="00F93BB8">
              <w:rPr>
                <w:rFonts w:hint="eastAsia"/>
                <w:sz w:val="24"/>
              </w:rPr>
              <w:lastRenderedPageBreak/>
              <w:t>限公司建设</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2</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17</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公网防爆集群电台</w:t>
            </w:r>
          </w:p>
        </w:tc>
        <w:tc>
          <w:tcPr>
            <w:tcW w:w="5103" w:type="dxa"/>
          </w:tcPr>
          <w:p w:rsidR="00506F6B" w:rsidRPr="00F93BB8" w:rsidRDefault="00AB549D" w:rsidP="00EF05C6">
            <w:pPr>
              <w:widowControl/>
              <w:adjustRightInd w:val="0"/>
              <w:snapToGrid w:val="0"/>
              <w:rPr>
                <w:sz w:val="24"/>
              </w:rPr>
            </w:pPr>
            <w:r w:rsidRPr="00F93BB8">
              <w:rPr>
                <w:rFonts w:hint="eastAsia"/>
                <w:sz w:val="24"/>
              </w:rPr>
              <w:t>1</w:t>
            </w:r>
            <w:r w:rsidRPr="00F93BB8">
              <w:rPr>
                <w:rFonts w:hint="eastAsia"/>
                <w:sz w:val="24"/>
              </w:rPr>
              <w:t>、外形尺寸：产品外形尺寸（背夹、外接设备除外）应≤</w:t>
            </w:r>
            <w:r w:rsidRPr="00F93BB8">
              <w:rPr>
                <w:rFonts w:hint="eastAsia"/>
                <w:sz w:val="24"/>
              </w:rPr>
              <w:t>120mm*54mm*37mm</w:t>
            </w:r>
            <w:r w:rsidRPr="00F93BB8">
              <w:rPr>
                <w:rFonts w:hint="eastAsia"/>
                <w:sz w:val="24"/>
              </w:rPr>
              <w:t>（长×宽×厚）。</w:t>
            </w:r>
          </w:p>
          <w:p w:rsidR="00506F6B" w:rsidRPr="00F93BB8" w:rsidRDefault="00AB549D" w:rsidP="00EF05C6">
            <w:pPr>
              <w:widowControl/>
              <w:adjustRightInd w:val="0"/>
              <w:snapToGrid w:val="0"/>
              <w:rPr>
                <w:sz w:val="24"/>
              </w:rPr>
            </w:pPr>
            <w:r w:rsidRPr="00F93BB8">
              <w:rPr>
                <w:rFonts w:hint="eastAsia"/>
                <w:sz w:val="24"/>
              </w:rPr>
              <w:t>2</w:t>
            </w:r>
            <w:r w:rsidRPr="00F93BB8">
              <w:rPr>
                <w:rFonts w:hint="eastAsia"/>
                <w:sz w:val="24"/>
              </w:rPr>
              <w:t>、设备重量（外接设备除外）不大于</w:t>
            </w:r>
            <w:r w:rsidRPr="00F93BB8">
              <w:rPr>
                <w:rFonts w:hint="eastAsia"/>
                <w:sz w:val="24"/>
              </w:rPr>
              <w:t>330g</w:t>
            </w:r>
            <w:r w:rsidRPr="00F93BB8">
              <w:rPr>
                <w:rFonts w:hint="eastAsia"/>
                <w:sz w:val="24"/>
              </w:rPr>
              <w:t>。</w:t>
            </w:r>
          </w:p>
          <w:p w:rsidR="00506F6B" w:rsidRPr="00F93BB8" w:rsidRDefault="00AB549D" w:rsidP="00EF05C6">
            <w:pPr>
              <w:widowControl/>
              <w:adjustRightInd w:val="0"/>
              <w:snapToGrid w:val="0"/>
              <w:rPr>
                <w:sz w:val="24"/>
              </w:rPr>
            </w:pPr>
            <w:r w:rsidRPr="00F93BB8">
              <w:rPr>
                <w:rFonts w:hint="eastAsia"/>
                <w:sz w:val="24"/>
              </w:rPr>
              <w:t>3</w:t>
            </w:r>
            <w:r w:rsidRPr="00F93BB8">
              <w:rPr>
                <w:rFonts w:hint="eastAsia"/>
                <w:sz w:val="24"/>
              </w:rPr>
              <w:t>、显示中文操作界面，屏幕尺寸不小于</w:t>
            </w:r>
            <w:r w:rsidRPr="00F93BB8">
              <w:rPr>
                <w:rFonts w:hint="eastAsia"/>
                <w:sz w:val="24"/>
              </w:rPr>
              <w:t>1.77</w:t>
            </w:r>
            <w:r w:rsidRPr="00F93BB8">
              <w:rPr>
                <w:rFonts w:hint="eastAsia"/>
                <w:sz w:val="24"/>
              </w:rPr>
              <w:t>英寸，彩色</w:t>
            </w:r>
            <w:r w:rsidRPr="00F93BB8">
              <w:rPr>
                <w:rFonts w:hint="eastAsia"/>
                <w:sz w:val="24"/>
              </w:rPr>
              <w:t>LCD</w:t>
            </w:r>
            <w:r w:rsidRPr="00F93BB8">
              <w:rPr>
                <w:rFonts w:hint="eastAsia"/>
                <w:sz w:val="24"/>
              </w:rPr>
              <w:t>。</w:t>
            </w:r>
          </w:p>
          <w:p w:rsidR="00506F6B" w:rsidRPr="00F93BB8" w:rsidRDefault="00AB549D" w:rsidP="00EF05C6">
            <w:pPr>
              <w:widowControl/>
              <w:adjustRightInd w:val="0"/>
              <w:snapToGrid w:val="0"/>
              <w:rPr>
                <w:sz w:val="24"/>
              </w:rPr>
            </w:pPr>
            <w:r w:rsidRPr="00F93BB8">
              <w:rPr>
                <w:rFonts w:hint="eastAsia"/>
                <w:sz w:val="24"/>
              </w:rPr>
              <w:t>4</w:t>
            </w:r>
            <w:r w:rsidRPr="00F93BB8">
              <w:rPr>
                <w:rFonts w:hint="eastAsia"/>
                <w:sz w:val="24"/>
              </w:rPr>
              <w:t>、防水、防尘性能良好，符合</w:t>
            </w:r>
            <w:r w:rsidRPr="00F93BB8">
              <w:rPr>
                <w:rFonts w:hint="eastAsia"/>
                <w:sz w:val="24"/>
              </w:rPr>
              <w:t>IP68</w:t>
            </w:r>
            <w:r w:rsidRPr="00F93BB8">
              <w:rPr>
                <w:rFonts w:hint="eastAsia"/>
                <w:sz w:val="24"/>
              </w:rPr>
              <w:t>工业防护标准。</w:t>
            </w:r>
          </w:p>
          <w:p w:rsidR="00506F6B" w:rsidRPr="00F93BB8" w:rsidRDefault="00AB549D" w:rsidP="00EF05C6">
            <w:pPr>
              <w:widowControl/>
              <w:adjustRightInd w:val="0"/>
              <w:snapToGrid w:val="0"/>
              <w:rPr>
                <w:sz w:val="24"/>
              </w:rPr>
            </w:pPr>
            <w:r w:rsidRPr="00F93BB8">
              <w:rPr>
                <w:rFonts w:hint="eastAsia"/>
                <w:sz w:val="24"/>
              </w:rPr>
              <w:t>5</w:t>
            </w:r>
            <w:r w:rsidRPr="00F93BB8">
              <w:rPr>
                <w:rFonts w:hint="eastAsia"/>
                <w:sz w:val="24"/>
              </w:rPr>
              <w:t>、支持</w:t>
            </w:r>
            <w:r w:rsidRPr="00F93BB8">
              <w:rPr>
                <w:rFonts w:hint="eastAsia"/>
                <w:sz w:val="24"/>
              </w:rPr>
              <w:t>4G</w:t>
            </w:r>
            <w:r w:rsidRPr="00F93BB8">
              <w:rPr>
                <w:rFonts w:hint="eastAsia"/>
                <w:sz w:val="24"/>
              </w:rPr>
              <w:t>全网通。</w:t>
            </w:r>
          </w:p>
          <w:p w:rsidR="00506F6B" w:rsidRPr="00F93BB8" w:rsidRDefault="00AB549D" w:rsidP="00EF05C6">
            <w:pPr>
              <w:widowControl/>
              <w:adjustRightInd w:val="0"/>
              <w:snapToGrid w:val="0"/>
              <w:rPr>
                <w:sz w:val="24"/>
              </w:rPr>
            </w:pPr>
            <w:r w:rsidRPr="00F93BB8">
              <w:rPr>
                <w:rFonts w:hint="eastAsia"/>
                <w:sz w:val="24"/>
              </w:rPr>
              <w:t>6</w:t>
            </w:r>
            <w:r w:rsidRPr="00F93BB8">
              <w:rPr>
                <w:rFonts w:hint="eastAsia"/>
                <w:sz w:val="24"/>
              </w:rPr>
              <w:t>、支持人员安全管理功能，在危险环境中提供更多的安全保证，支持独立报警按键及倒地报警功能。</w:t>
            </w:r>
          </w:p>
          <w:p w:rsidR="00506F6B" w:rsidRPr="00F93BB8" w:rsidRDefault="00AB549D" w:rsidP="00EF05C6">
            <w:pPr>
              <w:widowControl/>
              <w:adjustRightInd w:val="0"/>
              <w:snapToGrid w:val="0"/>
              <w:rPr>
                <w:sz w:val="24"/>
              </w:rPr>
            </w:pPr>
            <w:r w:rsidRPr="00F93BB8">
              <w:rPr>
                <w:rFonts w:hint="eastAsia"/>
                <w:sz w:val="24"/>
              </w:rPr>
              <w:t>7</w:t>
            </w:r>
            <w:r w:rsidRPr="00F93BB8">
              <w:rPr>
                <w:rFonts w:hint="eastAsia"/>
                <w:sz w:val="24"/>
              </w:rPr>
              <w:t>、产品自带蓝牙、</w:t>
            </w:r>
            <w:r w:rsidRPr="00F93BB8">
              <w:rPr>
                <w:rFonts w:hint="eastAsia"/>
                <w:sz w:val="24"/>
              </w:rPr>
              <w:t>wifi</w:t>
            </w:r>
            <w:r w:rsidRPr="00F93BB8">
              <w:rPr>
                <w:rFonts w:hint="eastAsia"/>
                <w:sz w:val="24"/>
              </w:rPr>
              <w:t>等接口，满足客户不同场景的应用需求。</w:t>
            </w:r>
          </w:p>
          <w:p w:rsidR="00506F6B" w:rsidRPr="00F93BB8" w:rsidRDefault="00AB549D" w:rsidP="00EF05C6">
            <w:pPr>
              <w:widowControl/>
              <w:adjustRightInd w:val="0"/>
              <w:snapToGrid w:val="0"/>
              <w:rPr>
                <w:sz w:val="24"/>
              </w:rPr>
            </w:pPr>
            <w:r w:rsidRPr="00F93BB8">
              <w:rPr>
                <w:rFonts w:hint="eastAsia"/>
                <w:sz w:val="24"/>
              </w:rPr>
              <w:t>8</w:t>
            </w:r>
            <w:r w:rsidRPr="00F93BB8">
              <w:rPr>
                <w:rFonts w:hint="eastAsia"/>
                <w:sz w:val="24"/>
              </w:rPr>
              <w:t>、为方便使用者与外界联系，支持拨打外界电话的功能。</w:t>
            </w:r>
          </w:p>
          <w:p w:rsidR="00506F6B" w:rsidRPr="00F93BB8" w:rsidRDefault="00AB549D" w:rsidP="00EF05C6">
            <w:pPr>
              <w:widowControl/>
              <w:adjustRightInd w:val="0"/>
              <w:snapToGrid w:val="0"/>
              <w:rPr>
                <w:sz w:val="24"/>
              </w:rPr>
            </w:pPr>
            <w:r w:rsidRPr="00F93BB8">
              <w:rPr>
                <w:rFonts w:hint="eastAsia"/>
                <w:sz w:val="24"/>
              </w:rPr>
              <w:t>卫星定位功能：可接收卫星数据并提供定位信息，支持</w:t>
            </w:r>
            <w:r w:rsidRPr="00F93BB8">
              <w:rPr>
                <w:rFonts w:hint="eastAsia"/>
                <w:sz w:val="24"/>
              </w:rPr>
              <w:t>GPS</w:t>
            </w:r>
            <w:r w:rsidRPr="00F93BB8">
              <w:rPr>
                <w:rFonts w:hint="eastAsia"/>
                <w:sz w:val="24"/>
              </w:rPr>
              <w:t>和北斗定位。</w:t>
            </w:r>
          </w:p>
          <w:p w:rsidR="00506F6B" w:rsidRPr="00F93BB8" w:rsidRDefault="00AB549D" w:rsidP="00EF05C6">
            <w:pPr>
              <w:widowControl/>
              <w:adjustRightInd w:val="0"/>
              <w:snapToGrid w:val="0"/>
              <w:rPr>
                <w:sz w:val="24"/>
              </w:rPr>
            </w:pPr>
            <w:r w:rsidRPr="00F93BB8">
              <w:rPr>
                <w:rFonts w:hint="eastAsia"/>
                <w:sz w:val="24"/>
              </w:rPr>
              <w:t>9</w:t>
            </w:r>
            <w:r w:rsidRPr="00F93BB8">
              <w:rPr>
                <w:rFonts w:hint="eastAsia"/>
                <w:sz w:val="24"/>
              </w:rPr>
              <w:t>、要求采用高安全性高性能锂电池，电池容量不小于</w:t>
            </w:r>
            <w:r w:rsidRPr="00F93BB8">
              <w:rPr>
                <w:rFonts w:hint="eastAsia"/>
                <w:sz w:val="24"/>
              </w:rPr>
              <w:t>4800mAh</w:t>
            </w:r>
            <w:r w:rsidRPr="00F93BB8">
              <w:rPr>
                <w:rFonts w:hint="eastAsia"/>
                <w:sz w:val="24"/>
              </w:rPr>
              <w:t>，工作时间大于</w:t>
            </w:r>
            <w:r w:rsidRPr="00F93BB8">
              <w:rPr>
                <w:rFonts w:hint="eastAsia"/>
                <w:sz w:val="24"/>
              </w:rPr>
              <w:t>24</w:t>
            </w:r>
            <w:r w:rsidRPr="00F93BB8">
              <w:rPr>
                <w:rFonts w:hint="eastAsia"/>
                <w:sz w:val="24"/>
              </w:rPr>
              <w:t>小时。</w:t>
            </w:r>
          </w:p>
          <w:p w:rsidR="00506F6B" w:rsidRPr="00F93BB8" w:rsidRDefault="00AB549D" w:rsidP="00EF05C6">
            <w:pPr>
              <w:widowControl/>
              <w:adjustRightInd w:val="0"/>
              <w:snapToGrid w:val="0"/>
              <w:rPr>
                <w:sz w:val="24"/>
              </w:rPr>
            </w:pPr>
            <w:r w:rsidRPr="00F93BB8">
              <w:rPr>
                <w:rFonts w:hint="eastAsia"/>
                <w:sz w:val="24"/>
              </w:rPr>
              <w:t>10</w:t>
            </w:r>
            <w:r w:rsidRPr="00F93BB8">
              <w:rPr>
                <w:rFonts w:hint="eastAsia"/>
                <w:sz w:val="24"/>
              </w:rPr>
              <w:t>、为能追溯问题，支持本地录音不低于</w:t>
            </w:r>
            <w:r w:rsidRPr="00F93BB8">
              <w:rPr>
                <w:rFonts w:hint="eastAsia"/>
                <w:sz w:val="24"/>
              </w:rPr>
              <w:t>30</w:t>
            </w:r>
            <w:r w:rsidRPr="00F93BB8">
              <w:rPr>
                <w:rFonts w:hint="eastAsia"/>
                <w:sz w:val="24"/>
              </w:rPr>
              <w:t>条，保证通话的不遗漏。</w:t>
            </w:r>
          </w:p>
          <w:p w:rsidR="00506F6B" w:rsidRPr="00F93BB8" w:rsidRDefault="00AB549D" w:rsidP="00EF05C6">
            <w:pPr>
              <w:widowControl/>
              <w:adjustRightInd w:val="0"/>
              <w:snapToGrid w:val="0"/>
              <w:rPr>
                <w:sz w:val="24"/>
              </w:rPr>
            </w:pPr>
            <w:r w:rsidRPr="00F93BB8">
              <w:rPr>
                <w:rFonts w:hint="eastAsia"/>
                <w:sz w:val="24"/>
              </w:rPr>
              <w:t>11</w:t>
            </w:r>
            <w:r w:rsidRPr="00F93BB8">
              <w:rPr>
                <w:rFonts w:hint="eastAsia"/>
                <w:sz w:val="24"/>
              </w:rPr>
              <w:t>、终端设备要求支持自动省电，电池电量播报功能。在待机或无操控时，机器自动处于休眠状态，节省电量消耗。当电池电量不足时，会有语音和指示灯双重提醒用户及时充电。</w:t>
            </w:r>
          </w:p>
          <w:p w:rsidR="00506F6B" w:rsidRPr="00F93BB8" w:rsidRDefault="00AB549D" w:rsidP="00EF05C6">
            <w:pPr>
              <w:widowControl/>
              <w:adjustRightInd w:val="0"/>
              <w:snapToGrid w:val="0"/>
              <w:rPr>
                <w:sz w:val="24"/>
              </w:rPr>
            </w:pPr>
            <w:r w:rsidRPr="00F93BB8">
              <w:rPr>
                <w:rFonts w:hint="eastAsia"/>
                <w:sz w:val="24"/>
              </w:rPr>
              <w:t>12</w:t>
            </w:r>
            <w:r w:rsidRPr="00F93BB8">
              <w:rPr>
                <w:rFonts w:hint="eastAsia"/>
                <w:sz w:val="24"/>
              </w:rPr>
              <w:t>、自由跌落：可满足≥</w:t>
            </w:r>
            <w:r w:rsidRPr="00F93BB8">
              <w:rPr>
                <w:rFonts w:hint="eastAsia"/>
                <w:sz w:val="24"/>
              </w:rPr>
              <w:t>1.5</w:t>
            </w:r>
            <w:r w:rsidRPr="00F93BB8">
              <w:rPr>
                <w:rFonts w:hint="eastAsia"/>
                <w:sz w:val="24"/>
              </w:rPr>
              <w:t>米高度跌落，任意</w:t>
            </w:r>
            <w:r w:rsidRPr="00F93BB8">
              <w:rPr>
                <w:rFonts w:hint="eastAsia"/>
                <w:sz w:val="24"/>
              </w:rPr>
              <w:t>6</w:t>
            </w:r>
            <w:r w:rsidRPr="00F93BB8">
              <w:rPr>
                <w:rFonts w:hint="eastAsia"/>
                <w:sz w:val="24"/>
              </w:rPr>
              <w:t>个面跌落</w:t>
            </w:r>
            <w:r w:rsidRPr="00F93BB8">
              <w:rPr>
                <w:rFonts w:hint="eastAsia"/>
                <w:sz w:val="24"/>
              </w:rPr>
              <w:t>2</w:t>
            </w:r>
            <w:r w:rsidRPr="00F93BB8">
              <w:rPr>
                <w:rFonts w:hint="eastAsia"/>
                <w:sz w:val="24"/>
              </w:rPr>
              <w:t>次，设备应正常工作。</w:t>
            </w:r>
          </w:p>
          <w:p w:rsidR="00506F6B" w:rsidRPr="00F93BB8" w:rsidRDefault="00AB549D" w:rsidP="00EF05C6">
            <w:pPr>
              <w:widowControl/>
              <w:adjustRightInd w:val="0"/>
              <w:snapToGrid w:val="0"/>
              <w:rPr>
                <w:sz w:val="24"/>
              </w:rPr>
            </w:pPr>
            <w:r w:rsidRPr="00F93BB8">
              <w:rPr>
                <w:rFonts w:hint="eastAsia"/>
                <w:sz w:val="24"/>
              </w:rPr>
              <w:t>13</w:t>
            </w:r>
            <w:r w:rsidRPr="00F93BB8">
              <w:rPr>
                <w:rFonts w:hint="eastAsia"/>
                <w:sz w:val="24"/>
              </w:rPr>
              <w:t>、防爆等级不低于：气体防爆：</w:t>
            </w:r>
            <w:r w:rsidRPr="00F93BB8">
              <w:rPr>
                <w:rFonts w:hint="eastAsia"/>
                <w:sz w:val="24"/>
              </w:rPr>
              <w:t>Ex ib IIB T3 Gb</w:t>
            </w:r>
            <w:r w:rsidRPr="00F93BB8">
              <w:rPr>
                <w:rFonts w:hint="eastAsia"/>
                <w:sz w:val="24"/>
              </w:rPr>
              <w:t>，粉尘防爆：</w:t>
            </w:r>
            <w:r w:rsidRPr="00F93BB8">
              <w:rPr>
                <w:rFonts w:hint="eastAsia"/>
                <w:sz w:val="24"/>
              </w:rPr>
              <w:t>Ex ib D21 T160</w:t>
            </w:r>
            <w:r w:rsidRPr="00F93BB8">
              <w:rPr>
                <w:rFonts w:hint="eastAsia"/>
                <w:sz w:val="24"/>
              </w:rPr>
              <w:t>标准。</w:t>
            </w:r>
          </w:p>
          <w:p w:rsidR="00506F6B" w:rsidRPr="00F93BB8" w:rsidRDefault="00AB549D" w:rsidP="00EF05C6">
            <w:pPr>
              <w:widowControl/>
              <w:adjustRightInd w:val="0"/>
              <w:snapToGrid w:val="0"/>
              <w:rPr>
                <w:sz w:val="24"/>
              </w:rPr>
            </w:pPr>
            <w:r w:rsidRPr="00F93BB8">
              <w:rPr>
                <w:rFonts w:hint="eastAsia"/>
                <w:sz w:val="24"/>
              </w:rPr>
              <w:t>14</w:t>
            </w:r>
            <w:r w:rsidRPr="00F93BB8">
              <w:rPr>
                <w:rFonts w:hint="eastAsia"/>
                <w:sz w:val="24"/>
              </w:rPr>
              <w:t>、为方便用户使用并及时更新版本，可以支持远程升级，功能更新。</w:t>
            </w:r>
          </w:p>
          <w:p w:rsidR="00AB549D" w:rsidRPr="00F93BB8" w:rsidRDefault="00AB549D" w:rsidP="00EF05C6">
            <w:pPr>
              <w:widowControl/>
              <w:adjustRightInd w:val="0"/>
              <w:snapToGrid w:val="0"/>
              <w:rPr>
                <w:rFonts w:cs="宋体"/>
                <w:kern w:val="0"/>
                <w:sz w:val="24"/>
                <w:szCs w:val="22"/>
              </w:rPr>
            </w:pPr>
            <w:r w:rsidRPr="00F93BB8">
              <w:rPr>
                <w:rFonts w:hint="eastAsia"/>
                <w:sz w:val="24"/>
              </w:rPr>
              <w:t>15</w:t>
            </w:r>
            <w:r w:rsidRPr="00F93BB8">
              <w:rPr>
                <w:rFonts w:hint="eastAsia"/>
                <w:sz w:val="24"/>
              </w:rPr>
              <w:t>、支持天津市消防救援总队现有移动</w:t>
            </w:r>
            <w:r w:rsidR="00EF05C6" w:rsidRPr="00F93BB8">
              <w:rPr>
                <w:rFonts w:hint="eastAsia"/>
                <w:sz w:val="24"/>
              </w:rPr>
              <w:t>“和对讲”</w:t>
            </w:r>
            <w:r w:rsidRPr="00F93BB8">
              <w:rPr>
                <w:rFonts w:hint="eastAsia"/>
                <w:sz w:val="24"/>
              </w:rPr>
              <w:t>业务，并进行按键适配。</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20</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18</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通信马甲</w:t>
            </w:r>
          </w:p>
        </w:tc>
        <w:tc>
          <w:tcPr>
            <w:tcW w:w="5103" w:type="dxa"/>
          </w:tcPr>
          <w:p w:rsidR="00AB549D" w:rsidRPr="00F93BB8" w:rsidRDefault="00AB549D" w:rsidP="00AB549D">
            <w:pPr>
              <w:widowControl/>
              <w:adjustRightInd w:val="0"/>
              <w:snapToGrid w:val="0"/>
              <w:rPr>
                <w:rFonts w:cs="宋体"/>
                <w:kern w:val="0"/>
                <w:sz w:val="24"/>
                <w:szCs w:val="22"/>
              </w:rPr>
            </w:pPr>
            <w:r w:rsidRPr="00F93BB8">
              <w:rPr>
                <w:rFonts w:hint="eastAsia"/>
                <w:sz w:val="24"/>
              </w:rPr>
              <w:t>由永久阻燃面料和纳米抗光热反射面料组合制作，马甲外层续燃时间为零，无熔融、滴落现象。后背和前左、右胸根据用户需要张贴反光标识，如“天津消防”“某某支队”“应急通信”。</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5</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19</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接警控制台</w:t>
            </w:r>
          </w:p>
        </w:tc>
        <w:tc>
          <w:tcPr>
            <w:tcW w:w="5103" w:type="dxa"/>
          </w:tcPr>
          <w:p w:rsidR="00506F6B" w:rsidRPr="00F93BB8" w:rsidRDefault="00AB549D" w:rsidP="00AB549D">
            <w:pPr>
              <w:widowControl/>
              <w:adjustRightInd w:val="0"/>
              <w:snapToGrid w:val="0"/>
              <w:rPr>
                <w:sz w:val="24"/>
              </w:rPr>
            </w:pPr>
            <w:r w:rsidRPr="00F93BB8">
              <w:rPr>
                <w:rFonts w:hint="eastAsia"/>
                <w:sz w:val="24"/>
              </w:rPr>
              <w:t>用于放置接处警设备使用。外观需与现有操作台保持一致</w:t>
            </w:r>
          </w:p>
          <w:p w:rsidR="00506F6B" w:rsidRPr="00F93BB8" w:rsidRDefault="00AB549D" w:rsidP="00AB549D">
            <w:pPr>
              <w:widowControl/>
              <w:adjustRightInd w:val="0"/>
              <w:snapToGrid w:val="0"/>
              <w:rPr>
                <w:sz w:val="24"/>
              </w:rPr>
            </w:pPr>
            <w:r w:rsidRPr="00F93BB8">
              <w:rPr>
                <w:rFonts w:hint="eastAsia"/>
                <w:sz w:val="24"/>
              </w:rPr>
              <w:t>规格：宽</w:t>
            </w:r>
            <w:r w:rsidRPr="00F93BB8">
              <w:rPr>
                <w:rFonts w:hint="eastAsia"/>
                <w:sz w:val="24"/>
              </w:rPr>
              <w:t>1200*</w:t>
            </w:r>
            <w:r w:rsidRPr="00F93BB8">
              <w:rPr>
                <w:rFonts w:hint="eastAsia"/>
                <w:sz w:val="24"/>
              </w:rPr>
              <w:t>高</w:t>
            </w:r>
            <w:r w:rsidRPr="00F93BB8">
              <w:rPr>
                <w:rFonts w:hint="eastAsia"/>
                <w:sz w:val="24"/>
              </w:rPr>
              <w:t>750*</w:t>
            </w:r>
            <w:r w:rsidRPr="00F93BB8">
              <w:rPr>
                <w:rFonts w:hint="eastAsia"/>
                <w:sz w:val="24"/>
              </w:rPr>
              <w:t>深</w:t>
            </w:r>
            <w:r w:rsidRPr="00F93BB8">
              <w:rPr>
                <w:rFonts w:hint="eastAsia"/>
                <w:sz w:val="24"/>
              </w:rPr>
              <w:t>900</w:t>
            </w:r>
          </w:p>
          <w:p w:rsidR="00506F6B" w:rsidRPr="00F93BB8" w:rsidRDefault="00AB549D" w:rsidP="00AB549D">
            <w:pPr>
              <w:widowControl/>
              <w:adjustRightInd w:val="0"/>
              <w:snapToGrid w:val="0"/>
              <w:rPr>
                <w:sz w:val="24"/>
              </w:rPr>
            </w:pPr>
            <w:r w:rsidRPr="00F93BB8">
              <w:rPr>
                <w:rFonts w:hint="eastAsia"/>
                <w:sz w:val="24"/>
              </w:rPr>
              <w:t>材质：优质冷轧钢板</w:t>
            </w:r>
          </w:p>
          <w:p w:rsidR="00506F6B" w:rsidRPr="00F93BB8" w:rsidRDefault="00AB549D" w:rsidP="00AB549D">
            <w:pPr>
              <w:widowControl/>
              <w:adjustRightInd w:val="0"/>
              <w:snapToGrid w:val="0"/>
              <w:rPr>
                <w:sz w:val="24"/>
              </w:rPr>
            </w:pPr>
            <w:r w:rsidRPr="00F93BB8">
              <w:rPr>
                <w:rFonts w:hint="eastAsia"/>
                <w:sz w:val="24"/>
              </w:rPr>
              <w:t>托盘高度可调、静电喷涂</w:t>
            </w:r>
          </w:p>
          <w:p w:rsidR="00AB549D" w:rsidRPr="00F93BB8" w:rsidRDefault="00AB549D" w:rsidP="00AB549D">
            <w:pPr>
              <w:widowControl/>
              <w:adjustRightInd w:val="0"/>
              <w:snapToGrid w:val="0"/>
              <w:rPr>
                <w:rFonts w:cs="宋体"/>
                <w:kern w:val="0"/>
                <w:sz w:val="24"/>
                <w:szCs w:val="22"/>
              </w:rPr>
            </w:pPr>
            <w:r w:rsidRPr="00F93BB8">
              <w:rPr>
                <w:rFonts w:hint="eastAsia"/>
                <w:sz w:val="24"/>
              </w:rPr>
              <w:t>配套：固定托盘、键盘抽屉</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20</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音视频矩阵切换</w:t>
            </w:r>
          </w:p>
        </w:tc>
        <w:tc>
          <w:tcPr>
            <w:tcW w:w="5103" w:type="dxa"/>
          </w:tcPr>
          <w:p w:rsidR="00506F6B" w:rsidRPr="00F93BB8" w:rsidRDefault="00AB549D" w:rsidP="00AB549D">
            <w:pPr>
              <w:widowControl/>
              <w:adjustRightInd w:val="0"/>
              <w:snapToGrid w:val="0"/>
              <w:rPr>
                <w:sz w:val="24"/>
              </w:rPr>
            </w:pPr>
            <w:r w:rsidRPr="00F93BB8">
              <w:rPr>
                <w:rFonts w:hint="eastAsia"/>
                <w:sz w:val="24"/>
              </w:rPr>
              <w:t>1</w:t>
            </w:r>
            <w:r w:rsidRPr="00F93BB8">
              <w:rPr>
                <w:rFonts w:hint="eastAsia"/>
                <w:sz w:val="24"/>
              </w:rPr>
              <w:t>、支持</w:t>
            </w:r>
            <w:r w:rsidRPr="00F93BB8">
              <w:rPr>
                <w:rFonts w:hint="eastAsia"/>
                <w:sz w:val="24"/>
              </w:rPr>
              <w:t>8</w:t>
            </w:r>
            <w:r w:rsidRPr="00F93BB8">
              <w:rPr>
                <w:rFonts w:hint="eastAsia"/>
                <w:sz w:val="24"/>
              </w:rPr>
              <w:t>路视频输入，其中</w:t>
            </w:r>
            <w:r w:rsidRPr="00F93BB8">
              <w:rPr>
                <w:rFonts w:hint="eastAsia"/>
                <w:sz w:val="24"/>
              </w:rPr>
              <w:t>6</w:t>
            </w:r>
            <w:r w:rsidRPr="00F93BB8">
              <w:rPr>
                <w:rFonts w:hint="eastAsia"/>
                <w:sz w:val="24"/>
              </w:rPr>
              <w:t>路</w:t>
            </w:r>
            <w:r w:rsidRPr="00F93BB8">
              <w:rPr>
                <w:rFonts w:hint="eastAsia"/>
                <w:sz w:val="24"/>
              </w:rPr>
              <w:t>3G-SDI</w:t>
            </w:r>
            <w:r w:rsidRPr="00F93BB8">
              <w:rPr>
                <w:rFonts w:hint="eastAsia"/>
                <w:sz w:val="24"/>
              </w:rPr>
              <w:t>输入，</w:t>
            </w:r>
            <w:r w:rsidRPr="00F93BB8">
              <w:rPr>
                <w:rFonts w:hint="eastAsia"/>
                <w:sz w:val="24"/>
              </w:rPr>
              <w:t>2</w:t>
            </w:r>
            <w:r w:rsidRPr="00F93BB8">
              <w:rPr>
                <w:rFonts w:hint="eastAsia"/>
                <w:sz w:val="24"/>
              </w:rPr>
              <w:t>路组合混合视频</w:t>
            </w:r>
            <w:r w:rsidRPr="00F93BB8">
              <w:rPr>
                <w:rFonts w:hint="eastAsia"/>
                <w:sz w:val="24"/>
              </w:rPr>
              <w:t>HDMI+VGA+YPBPR</w:t>
            </w:r>
            <w:r w:rsidRPr="00F93BB8">
              <w:rPr>
                <w:rFonts w:hint="eastAsia"/>
                <w:sz w:val="24"/>
              </w:rPr>
              <w:t>输入，最高支持</w:t>
            </w:r>
            <w:r w:rsidRPr="00F93BB8">
              <w:rPr>
                <w:rFonts w:hint="eastAsia"/>
                <w:sz w:val="24"/>
              </w:rPr>
              <w:t>4K@30Hz</w:t>
            </w:r>
            <w:r w:rsidRPr="00F93BB8">
              <w:rPr>
                <w:rFonts w:hint="eastAsia"/>
                <w:sz w:val="24"/>
              </w:rPr>
              <w:t>分辨率；</w:t>
            </w:r>
            <w:r w:rsidRPr="00F93BB8">
              <w:rPr>
                <w:rFonts w:hint="eastAsia"/>
                <w:sz w:val="24"/>
              </w:rPr>
              <w:t>2</w:t>
            </w:r>
            <w:r w:rsidRPr="00F93BB8">
              <w:rPr>
                <w:rFonts w:hint="eastAsia"/>
                <w:sz w:val="24"/>
              </w:rPr>
              <w:t>路</w:t>
            </w:r>
            <w:r w:rsidRPr="00F93BB8">
              <w:rPr>
                <w:rFonts w:hint="eastAsia"/>
                <w:sz w:val="24"/>
              </w:rPr>
              <w:t>HDMI</w:t>
            </w:r>
            <w:r w:rsidRPr="00F93BB8">
              <w:rPr>
                <w:rFonts w:hint="eastAsia"/>
                <w:sz w:val="24"/>
              </w:rPr>
              <w:t>输出，</w:t>
            </w:r>
            <w:r w:rsidRPr="00F93BB8">
              <w:rPr>
                <w:rFonts w:hint="eastAsia"/>
                <w:sz w:val="24"/>
              </w:rPr>
              <w:t>1</w:t>
            </w:r>
            <w:r w:rsidRPr="00F93BB8">
              <w:rPr>
                <w:rFonts w:hint="eastAsia"/>
                <w:sz w:val="24"/>
              </w:rPr>
              <w:t>路</w:t>
            </w:r>
            <w:r w:rsidRPr="00F93BB8">
              <w:rPr>
                <w:rFonts w:hint="eastAsia"/>
                <w:sz w:val="24"/>
              </w:rPr>
              <w:t>VGA</w:t>
            </w:r>
            <w:r w:rsidRPr="00F93BB8">
              <w:rPr>
                <w:rFonts w:hint="eastAsia"/>
                <w:sz w:val="24"/>
              </w:rPr>
              <w:t>输出，最高支持</w:t>
            </w:r>
            <w:r w:rsidRPr="00F93BB8">
              <w:rPr>
                <w:rFonts w:hint="eastAsia"/>
                <w:sz w:val="24"/>
              </w:rPr>
              <w:t>4K@30Hz</w:t>
            </w:r>
            <w:r w:rsidRPr="00F93BB8">
              <w:rPr>
                <w:rFonts w:hint="eastAsia"/>
                <w:sz w:val="24"/>
              </w:rPr>
              <w:t>分辨率</w:t>
            </w:r>
          </w:p>
          <w:p w:rsidR="00494A52" w:rsidRPr="00F93BB8" w:rsidRDefault="00AB549D" w:rsidP="00AB549D">
            <w:pPr>
              <w:widowControl/>
              <w:adjustRightInd w:val="0"/>
              <w:snapToGrid w:val="0"/>
              <w:rPr>
                <w:sz w:val="24"/>
              </w:rPr>
            </w:pPr>
            <w:r w:rsidRPr="00F93BB8">
              <w:rPr>
                <w:rFonts w:hint="eastAsia"/>
                <w:sz w:val="24"/>
              </w:rPr>
              <w:t>2</w:t>
            </w:r>
            <w:r w:rsidRPr="00F93BB8">
              <w:rPr>
                <w:rFonts w:hint="eastAsia"/>
                <w:sz w:val="24"/>
              </w:rPr>
              <w:t>、支持</w:t>
            </w:r>
            <w:r w:rsidRPr="00F93BB8">
              <w:rPr>
                <w:rFonts w:hint="eastAsia"/>
                <w:sz w:val="24"/>
              </w:rPr>
              <w:t>8</w:t>
            </w:r>
            <w:r w:rsidRPr="00F93BB8">
              <w:rPr>
                <w:rFonts w:hint="eastAsia"/>
                <w:sz w:val="24"/>
              </w:rPr>
              <w:t>路</w:t>
            </w:r>
            <w:r w:rsidRPr="00F93BB8">
              <w:rPr>
                <w:rFonts w:hint="eastAsia"/>
                <w:sz w:val="24"/>
              </w:rPr>
              <w:t>MIC</w:t>
            </w:r>
            <w:r w:rsidRPr="00F93BB8">
              <w:rPr>
                <w:rFonts w:hint="eastAsia"/>
                <w:sz w:val="24"/>
              </w:rPr>
              <w:t>输入，带</w:t>
            </w:r>
            <w:r w:rsidRPr="00F93BB8">
              <w:rPr>
                <w:rFonts w:hint="eastAsia"/>
                <w:sz w:val="24"/>
              </w:rPr>
              <w:t>48V</w:t>
            </w:r>
            <w:r w:rsidRPr="00F93BB8">
              <w:rPr>
                <w:rFonts w:hint="eastAsia"/>
                <w:sz w:val="24"/>
              </w:rPr>
              <w:t>幻象供电；支持</w:t>
            </w:r>
            <w:r w:rsidRPr="00F93BB8">
              <w:rPr>
                <w:rFonts w:hint="eastAsia"/>
                <w:sz w:val="24"/>
              </w:rPr>
              <w:t>3</w:t>
            </w:r>
            <w:r w:rsidRPr="00F93BB8">
              <w:rPr>
                <w:rFonts w:hint="eastAsia"/>
                <w:sz w:val="24"/>
              </w:rPr>
              <w:t>路立体声输入；支持</w:t>
            </w:r>
            <w:r w:rsidRPr="00F93BB8">
              <w:rPr>
                <w:rFonts w:hint="eastAsia"/>
                <w:sz w:val="24"/>
              </w:rPr>
              <w:t>2</w:t>
            </w:r>
            <w:r w:rsidRPr="00F93BB8">
              <w:rPr>
                <w:rFonts w:hint="eastAsia"/>
                <w:sz w:val="24"/>
              </w:rPr>
              <w:t>路平衡输出，</w:t>
            </w:r>
            <w:r w:rsidRPr="00F93BB8">
              <w:rPr>
                <w:rFonts w:hint="eastAsia"/>
                <w:sz w:val="24"/>
              </w:rPr>
              <w:t>1</w:t>
            </w:r>
            <w:r w:rsidRPr="00F93BB8">
              <w:rPr>
                <w:rFonts w:hint="eastAsia"/>
                <w:sz w:val="24"/>
              </w:rPr>
              <w:t>路立体声输出，</w:t>
            </w:r>
            <w:r w:rsidRPr="00F93BB8">
              <w:rPr>
                <w:rFonts w:hint="eastAsia"/>
                <w:sz w:val="24"/>
              </w:rPr>
              <w:t>1</w:t>
            </w:r>
            <w:r w:rsidRPr="00F93BB8">
              <w:rPr>
                <w:rFonts w:hint="eastAsia"/>
                <w:sz w:val="24"/>
              </w:rPr>
              <w:t>路</w:t>
            </w:r>
            <w:r w:rsidRPr="00F93BB8">
              <w:rPr>
                <w:rFonts w:hint="eastAsia"/>
                <w:sz w:val="24"/>
              </w:rPr>
              <w:t>3.5mm</w:t>
            </w:r>
            <w:r w:rsidRPr="00F93BB8">
              <w:rPr>
                <w:rFonts w:hint="eastAsia"/>
                <w:sz w:val="24"/>
              </w:rPr>
              <w:t>监听输出</w:t>
            </w:r>
          </w:p>
          <w:p w:rsidR="00494A52" w:rsidRPr="00F93BB8" w:rsidRDefault="00AB549D" w:rsidP="00AB549D">
            <w:pPr>
              <w:widowControl/>
              <w:adjustRightInd w:val="0"/>
              <w:snapToGrid w:val="0"/>
              <w:rPr>
                <w:sz w:val="24"/>
              </w:rPr>
            </w:pPr>
            <w:r w:rsidRPr="00F93BB8">
              <w:rPr>
                <w:rFonts w:hint="eastAsia"/>
                <w:sz w:val="24"/>
              </w:rPr>
              <w:t>3</w:t>
            </w:r>
            <w:r w:rsidRPr="00F93BB8">
              <w:rPr>
                <w:rFonts w:hint="eastAsia"/>
                <w:sz w:val="24"/>
              </w:rPr>
              <w:t>、支持</w:t>
            </w:r>
            <w:r w:rsidRPr="00F93BB8">
              <w:rPr>
                <w:rFonts w:hint="eastAsia"/>
                <w:sz w:val="24"/>
              </w:rPr>
              <w:t xml:space="preserve"> 8</w:t>
            </w:r>
            <w:r w:rsidRPr="00F93BB8">
              <w:rPr>
                <w:rFonts w:hint="eastAsia"/>
                <w:sz w:val="24"/>
              </w:rPr>
              <w:t>路</w:t>
            </w:r>
            <w:r w:rsidRPr="00F93BB8">
              <w:rPr>
                <w:rFonts w:hint="eastAsia"/>
                <w:sz w:val="24"/>
              </w:rPr>
              <w:t>RS232/RS485/RS422</w:t>
            </w:r>
            <w:r w:rsidRPr="00F93BB8">
              <w:rPr>
                <w:rFonts w:hint="eastAsia"/>
                <w:sz w:val="24"/>
              </w:rPr>
              <w:t>串行控制接口；支持</w:t>
            </w:r>
            <w:r w:rsidRPr="00F93BB8">
              <w:rPr>
                <w:rFonts w:hint="eastAsia"/>
                <w:sz w:val="24"/>
              </w:rPr>
              <w:t>2</w:t>
            </w:r>
            <w:r w:rsidRPr="00F93BB8">
              <w:rPr>
                <w:rFonts w:hint="eastAsia"/>
                <w:sz w:val="24"/>
              </w:rPr>
              <w:t>路红外</w:t>
            </w:r>
            <w:r w:rsidRPr="00F93BB8">
              <w:rPr>
                <w:rFonts w:hint="eastAsia"/>
                <w:sz w:val="24"/>
              </w:rPr>
              <w:t>IR</w:t>
            </w:r>
            <w:r w:rsidRPr="00F93BB8">
              <w:rPr>
                <w:rFonts w:hint="eastAsia"/>
                <w:sz w:val="24"/>
              </w:rPr>
              <w:t>输出，</w:t>
            </w:r>
            <w:r w:rsidRPr="00F93BB8">
              <w:rPr>
                <w:rFonts w:hint="eastAsia"/>
                <w:sz w:val="24"/>
              </w:rPr>
              <w:t>1</w:t>
            </w:r>
            <w:r w:rsidRPr="00F93BB8">
              <w:rPr>
                <w:rFonts w:hint="eastAsia"/>
                <w:sz w:val="24"/>
              </w:rPr>
              <w:t>路红外学习窗口，</w:t>
            </w:r>
            <w:r w:rsidRPr="00F93BB8">
              <w:rPr>
                <w:rFonts w:hint="eastAsia"/>
                <w:sz w:val="24"/>
              </w:rPr>
              <w:t>2</w:t>
            </w:r>
            <w:r w:rsidRPr="00F93BB8">
              <w:rPr>
                <w:rFonts w:hint="eastAsia"/>
                <w:sz w:val="24"/>
              </w:rPr>
              <w:t>路</w:t>
            </w:r>
            <w:r w:rsidRPr="00F93BB8">
              <w:rPr>
                <w:rFonts w:hint="eastAsia"/>
                <w:sz w:val="24"/>
              </w:rPr>
              <w:t>I/O</w:t>
            </w:r>
            <w:r w:rsidRPr="00F93BB8">
              <w:rPr>
                <w:rFonts w:hint="eastAsia"/>
                <w:sz w:val="24"/>
              </w:rPr>
              <w:t>接口；支持</w:t>
            </w:r>
            <w:r w:rsidRPr="00F93BB8">
              <w:rPr>
                <w:rFonts w:hint="eastAsia"/>
                <w:sz w:val="24"/>
              </w:rPr>
              <w:t>4</w:t>
            </w:r>
            <w:r w:rsidRPr="00F93BB8">
              <w:rPr>
                <w:rFonts w:hint="eastAsia"/>
                <w:sz w:val="24"/>
              </w:rPr>
              <w:t>路</w:t>
            </w:r>
            <w:r w:rsidRPr="00F93BB8">
              <w:rPr>
                <w:rFonts w:hint="eastAsia"/>
                <w:sz w:val="24"/>
              </w:rPr>
              <w:t>USB</w:t>
            </w:r>
            <w:r w:rsidRPr="00F93BB8">
              <w:rPr>
                <w:rFonts w:hint="eastAsia"/>
                <w:sz w:val="24"/>
              </w:rPr>
              <w:t>接口，其中</w:t>
            </w:r>
            <w:r w:rsidRPr="00F93BB8">
              <w:rPr>
                <w:rFonts w:hint="eastAsia"/>
                <w:sz w:val="24"/>
              </w:rPr>
              <w:t>2</w:t>
            </w:r>
            <w:r w:rsidRPr="00F93BB8">
              <w:rPr>
                <w:rFonts w:hint="eastAsia"/>
                <w:sz w:val="24"/>
              </w:rPr>
              <w:t>路</w:t>
            </w:r>
            <w:r w:rsidRPr="00F93BB8">
              <w:rPr>
                <w:rFonts w:hint="eastAsia"/>
                <w:sz w:val="24"/>
              </w:rPr>
              <w:t>USB3.0</w:t>
            </w:r>
            <w:r w:rsidRPr="00F93BB8">
              <w:rPr>
                <w:rFonts w:hint="eastAsia"/>
                <w:sz w:val="24"/>
              </w:rPr>
              <w:t>用于接入鼠标键盘或</w:t>
            </w:r>
            <w:r w:rsidRPr="00F93BB8">
              <w:rPr>
                <w:rFonts w:hint="eastAsia"/>
                <w:sz w:val="24"/>
              </w:rPr>
              <w:t>U</w:t>
            </w:r>
            <w:r w:rsidRPr="00F93BB8">
              <w:rPr>
                <w:rFonts w:hint="eastAsia"/>
                <w:sz w:val="24"/>
              </w:rPr>
              <w:t>盘文件导入导出</w:t>
            </w:r>
          </w:p>
          <w:p w:rsidR="00506F6B" w:rsidRPr="00F93BB8" w:rsidRDefault="00AB549D" w:rsidP="00AB549D">
            <w:pPr>
              <w:widowControl/>
              <w:adjustRightInd w:val="0"/>
              <w:snapToGrid w:val="0"/>
              <w:rPr>
                <w:sz w:val="24"/>
              </w:rPr>
            </w:pPr>
            <w:r w:rsidRPr="00F93BB8">
              <w:rPr>
                <w:rFonts w:hint="eastAsia"/>
                <w:sz w:val="24"/>
              </w:rPr>
              <w:t>4</w:t>
            </w:r>
            <w:r w:rsidRPr="00F93BB8">
              <w:rPr>
                <w:rFonts w:hint="eastAsia"/>
                <w:sz w:val="24"/>
              </w:rPr>
              <w:t>、设备具备</w:t>
            </w:r>
            <w:r w:rsidRPr="00F93BB8">
              <w:rPr>
                <w:rFonts w:hint="eastAsia"/>
                <w:sz w:val="24"/>
              </w:rPr>
              <w:t>1</w:t>
            </w:r>
            <w:r w:rsidRPr="00F93BB8">
              <w:rPr>
                <w:rFonts w:hint="eastAsia"/>
                <w:sz w:val="24"/>
              </w:rPr>
              <w:t>路</w:t>
            </w:r>
            <w:r w:rsidRPr="00F93BB8">
              <w:rPr>
                <w:rFonts w:hint="eastAsia"/>
                <w:sz w:val="24"/>
              </w:rPr>
              <w:t>RJ45 100/1000M</w:t>
            </w:r>
            <w:r w:rsidRPr="00F93BB8">
              <w:rPr>
                <w:rFonts w:hint="eastAsia"/>
                <w:sz w:val="24"/>
              </w:rPr>
              <w:t>自适应网络接口</w:t>
            </w:r>
          </w:p>
          <w:p w:rsidR="00506F6B" w:rsidRPr="00F93BB8" w:rsidRDefault="00AB549D" w:rsidP="00AB549D">
            <w:pPr>
              <w:widowControl/>
              <w:adjustRightInd w:val="0"/>
              <w:snapToGrid w:val="0"/>
              <w:rPr>
                <w:sz w:val="24"/>
              </w:rPr>
            </w:pPr>
            <w:r w:rsidRPr="00F93BB8">
              <w:rPr>
                <w:rFonts w:hint="eastAsia"/>
                <w:sz w:val="24"/>
              </w:rPr>
              <w:t>5</w:t>
            </w:r>
            <w:r w:rsidRPr="00F93BB8">
              <w:rPr>
                <w:rFonts w:hint="eastAsia"/>
                <w:sz w:val="24"/>
              </w:rPr>
              <w:t>、系统采用嵌入式</w:t>
            </w:r>
            <w:r w:rsidRPr="00F93BB8">
              <w:rPr>
                <w:rFonts w:hint="eastAsia"/>
                <w:sz w:val="24"/>
              </w:rPr>
              <w:t>Linux</w:t>
            </w:r>
            <w:r w:rsidRPr="00F93BB8">
              <w:rPr>
                <w:rFonts w:hint="eastAsia"/>
                <w:sz w:val="24"/>
              </w:rPr>
              <w:t>系统，设备内置可视化集控操作界面，操作界面可以切换到任意一路输出中去，同步提供</w:t>
            </w:r>
            <w:r w:rsidRPr="00F93BB8">
              <w:rPr>
                <w:rFonts w:hint="eastAsia"/>
                <w:sz w:val="24"/>
              </w:rPr>
              <w:t xml:space="preserve"> B/S</w:t>
            </w:r>
            <w:r w:rsidRPr="00F93BB8">
              <w:rPr>
                <w:rFonts w:hint="eastAsia"/>
                <w:sz w:val="24"/>
              </w:rPr>
              <w:t>、</w:t>
            </w:r>
            <w:r w:rsidRPr="00F93BB8">
              <w:rPr>
                <w:rFonts w:hint="eastAsia"/>
                <w:sz w:val="24"/>
              </w:rPr>
              <w:t>C/S</w:t>
            </w:r>
            <w:r w:rsidRPr="00F93BB8">
              <w:rPr>
                <w:rFonts w:hint="eastAsia"/>
                <w:sz w:val="24"/>
              </w:rPr>
              <w:t>、本地</w:t>
            </w:r>
            <w:r w:rsidRPr="00F93BB8">
              <w:rPr>
                <w:rFonts w:hint="eastAsia"/>
                <w:sz w:val="24"/>
              </w:rPr>
              <w:t>GUI</w:t>
            </w:r>
            <w:r w:rsidRPr="00F93BB8">
              <w:rPr>
                <w:rFonts w:hint="eastAsia"/>
                <w:sz w:val="24"/>
              </w:rPr>
              <w:t>导控等可视化集控界面</w:t>
            </w:r>
          </w:p>
          <w:p w:rsidR="00494A52" w:rsidRPr="00F93BB8" w:rsidRDefault="00AB549D" w:rsidP="00AB549D">
            <w:pPr>
              <w:widowControl/>
              <w:adjustRightInd w:val="0"/>
              <w:snapToGrid w:val="0"/>
              <w:rPr>
                <w:sz w:val="24"/>
              </w:rPr>
            </w:pPr>
            <w:r w:rsidRPr="00F93BB8">
              <w:rPr>
                <w:rFonts w:hint="eastAsia"/>
                <w:sz w:val="24"/>
              </w:rPr>
              <w:t>6</w:t>
            </w:r>
            <w:r w:rsidRPr="00F93BB8">
              <w:rPr>
                <w:rFonts w:hint="eastAsia"/>
                <w:sz w:val="24"/>
              </w:rPr>
              <w:t>、主机支持音视频文件的录制、直播、点播、存储、导播管理、无缝切换等功能；支持对录制文件的</w:t>
            </w:r>
            <w:r w:rsidRPr="00F93BB8">
              <w:rPr>
                <w:rFonts w:hint="eastAsia"/>
                <w:sz w:val="24"/>
              </w:rPr>
              <w:t>U</w:t>
            </w:r>
            <w:r w:rsidRPr="00F93BB8">
              <w:rPr>
                <w:rFonts w:hint="eastAsia"/>
                <w:sz w:val="24"/>
              </w:rPr>
              <w:t>盘拷贝、下载、</w:t>
            </w:r>
            <w:r w:rsidRPr="00F93BB8">
              <w:rPr>
                <w:rFonts w:hint="eastAsia"/>
                <w:sz w:val="24"/>
              </w:rPr>
              <w:t xml:space="preserve">FTP </w:t>
            </w:r>
            <w:r w:rsidRPr="00F93BB8">
              <w:rPr>
                <w:rFonts w:hint="eastAsia"/>
                <w:sz w:val="24"/>
              </w:rPr>
              <w:t>上传；最大支持</w:t>
            </w:r>
            <w:r w:rsidRPr="00F93BB8">
              <w:rPr>
                <w:rFonts w:hint="eastAsia"/>
                <w:sz w:val="24"/>
              </w:rPr>
              <w:t>10</w:t>
            </w:r>
            <w:r w:rsidRPr="00F93BB8">
              <w:rPr>
                <w:rFonts w:hint="eastAsia"/>
                <w:sz w:val="24"/>
              </w:rPr>
              <w:t>路录制，支持在设备端录制及回放，支持远程点播、直播，支持单个视频文件查看、下载、与删除等功能。支持一键公网直播应用</w:t>
            </w:r>
          </w:p>
          <w:p w:rsidR="00506F6B" w:rsidRPr="00F93BB8" w:rsidRDefault="00AB549D" w:rsidP="00AB549D">
            <w:pPr>
              <w:widowControl/>
              <w:adjustRightInd w:val="0"/>
              <w:snapToGrid w:val="0"/>
              <w:rPr>
                <w:sz w:val="24"/>
              </w:rPr>
            </w:pPr>
            <w:r w:rsidRPr="00F93BB8">
              <w:rPr>
                <w:rFonts w:hint="eastAsia"/>
                <w:sz w:val="24"/>
              </w:rPr>
              <w:t>7</w:t>
            </w:r>
            <w:r w:rsidRPr="00F93BB8">
              <w:rPr>
                <w:rFonts w:hint="eastAsia"/>
                <w:sz w:val="24"/>
              </w:rPr>
              <w:t>、支持</w:t>
            </w:r>
            <w:r w:rsidRPr="00F93BB8">
              <w:rPr>
                <w:rFonts w:hint="eastAsia"/>
                <w:sz w:val="24"/>
              </w:rPr>
              <w:t>10</w:t>
            </w:r>
            <w:r w:rsidRPr="00F93BB8">
              <w:rPr>
                <w:rFonts w:hint="eastAsia"/>
                <w:sz w:val="24"/>
              </w:rPr>
              <w:t>路音视频编码、</w:t>
            </w:r>
            <w:r w:rsidRPr="00F93BB8">
              <w:rPr>
                <w:rFonts w:hint="eastAsia"/>
                <w:sz w:val="24"/>
              </w:rPr>
              <w:t>3</w:t>
            </w:r>
            <w:r w:rsidRPr="00F93BB8">
              <w:rPr>
                <w:rFonts w:hint="eastAsia"/>
                <w:sz w:val="24"/>
              </w:rPr>
              <w:t>路音视频解码，视频编码分辨率可调节，支持</w:t>
            </w:r>
            <w:r w:rsidRPr="00F93BB8">
              <w:rPr>
                <w:rFonts w:hint="eastAsia"/>
                <w:sz w:val="24"/>
              </w:rPr>
              <w:t>1080P/1280X1024/720P/576P/480P/CIF/QCIF/4CIF</w:t>
            </w:r>
            <w:r w:rsidRPr="00F93BB8">
              <w:rPr>
                <w:rFonts w:hint="eastAsia"/>
                <w:sz w:val="24"/>
              </w:rPr>
              <w:t>等；视频支持</w:t>
            </w:r>
            <w:r w:rsidRPr="00F93BB8">
              <w:rPr>
                <w:rFonts w:hint="eastAsia"/>
                <w:sz w:val="24"/>
              </w:rPr>
              <w:t>H.265/H.264</w:t>
            </w:r>
            <w:r w:rsidRPr="00F93BB8">
              <w:rPr>
                <w:rFonts w:hint="eastAsia"/>
                <w:sz w:val="24"/>
              </w:rPr>
              <w:t>编码算法，视频</w:t>
            </w:r>
            <w:proofErr w:type="gramStart"/>
            <w:r w:rsidRPr="00F93BB8">
              <w:rPr>
                <w:rFonts w:hint="eastAsia"/>
                <w:sz w:val="24"/>
              </w:rPr>
              <w:t>编码帧率</w:t>
            </w:r>
            <w:proofErr w:type="gramEnd"/>
            <w:r w:rsidRPr="00F93BB8">
              <w:rPr>
                <w:rFonts w:hint="eastAsia"/>
                <w:sz w:val="24"/>
              </w:rPr>
              <w:t>5~60</w:t>
            </w:r>
            <w:r w:rsidRPr="00F93BB8">
              <w:rPr>
                <w:rFonts w:hint="eastAsia"/>
                <w:sz w:val="24"/>
              </w:rPr>
              <w:t>可调，视频编码码率</w:t>
            </w:r>
            <w:r w:rsidRPr="00F93BB8">
              <w:rPr>
                <w:rFonts w:hint="eastAsia"/>
                <w:sz w:val="24"/>
              </w:rPr>
              <w:t>32K~16M</w:t>
            </w:r>
            <w:r w:rsidRPr="00F93BB8">
              <w:rPr>
                <w:rFonts w:hint="eastAsia"/>
                <w:sz w:val="24"/>
              </w:rPr>
              <w:t>可调；音频编码支持</w:t>
            </w:r>
            <w:r w:rsidRPr="00F93BB8">
              <w:rPr>
                <w:rFonts w:hint="eastAsia"/>
                <w:sz w:val="24"/>
              </w:rPr>
              <w:t>AAC/G.711</w:t>
            </w:r>
            <w:r w:rsidRPr="00F93BB8">
              <w:rPr>
                <w:rFonts w:hint="eastAsia"/>
                <w:sz w:val="24"/>
              </w:rPr>
              <w:t>，音频采样支持</w:t>
            </w:r>
            <w:r w:rsidRPr="00F93BB8">
              <w:rPr>
                <w:rFonts w:hint="eastAsia"/>
                <w:sz w:val="24"/>
              </w:rPr>
              <w:t>8KHz</w:t>
            </w:r>
            <w:r w:rsidRPr="00F93BB8">
              <w:rPr>
                <w:rFonts w:hint="eastAsia"/>
                <w:sz w:val="24"/>
              </w:rPr>
              <w:t>–</w:t>
            </w:r>
            <w:r w:rsidRPr="00F93BB8">
              <w:rPr>
                <w:rFonts w:hint="eastAsia"/>
                <w:sz w:val="24"/>
              </w:rPr>
              <w:t>48KHz</w:t>
            </w:r>
            <w:r w:rsidRPr="00F93BB8">
              <w:rPr>
                <w:rFonts w:hint="eastAsia"/>
                <w:sz w:val="24"/>
              </w:rPr>
              <w:t>可配置</w:t>
            </w:r>
            <w:r w:rsidR="00494A52" w:rsidRPr="00F93BB8">
              <w:rPr>
                <w:rFonts w:hint="eastAsia"/>
                <w:sz w:val="24"/>
              </w:rPr>
              <w:t>，</w:t>
            </w:r>
            <w:r w:rsidRPr="00F93BB8">
              <w:rPr>
                <w:rFonts w:hint="eastAsia"/>
                <w:sz w:val="24"/>
              </w:rPr>
              <w:t>音频码率支持</w:t>
            </w:r>
            <w:r w:rsidRPr="00F93BB8">
              <w:rPr>
                <w:rFonts w:hint="eastAsia"/>
                <w:sz w:val="24"/>
              </w:rPr>
              <w:t>48Kbps</w:t>
            </w:r>
            <w:r w:rsidRPr="00F93BB8">
              <w:rPr>
                <w:rFonts w:hint="eastAsia"/>
                <w:sz w:val="24"/>
              </w:rPr>
              <w:t>–</w:t>
            </w:r>
            <w:r w:rsidRPr="00F93BB8">
              <w:rPr>
                <w:rFonts w:hint="eastAsia"/>
                <w:sz w:val="24"/>
              </w:rPr>
              <w:t xml:space="preserve">320Kbps </w:t>
            </w:r>
            <w:r w:rsidRPr="00F93BB8">
              <w:rPr>
                <w:rFonts w:hint="eastAsia"/>
                <w:sz w:val="24"/>
              </w:rPr>
              <w:t>可配置；</w:t>
            </w:r>
          </w:p>
          <w:p w:rsidR="00506F6B" w:rsidRPr="00F93BB8" w:rsidRDefault="00AB549D" w:rsidP="00AB549D">
            <w:pPr>
              <w:widowControl/>
              <w:adjustRightInd w:val="0"/>
              <w:snapToGrid w:val="0"/>
              <w:rPr>
                <w:sz w:val="24"/>
              </w:rPr>
            </w:pPr>
            <w:r w:rsidRPr="00F93BB8">
              <w:rPr>
                <w:rFonts w:hint="eastAsia"/>
                <w:sz w:val="24"/>
              </w:rPr>
              <w:t>8</w:t>
            </w:r>
            <w:r w:rsidRPr="00F93BB8">
              <w:rPr>
                <w:rFonts w:hint="eastAsia"/>
                <w:sz w:val="24"/>
              </w:rPr>
              <w:t>、内置</w:t>
            </w:r>
            <w:r w:rsidRPr="00F93BB8">
              <w:rPr>
                <w:rFonts w:hint="eastAsia"/>
                <w:sz w:val="24"/>
              </w:rPr>
              <w:t>4</w:t>
            </w:r>
            <w:r w:rsidRPr="00F93BB8">
              <w:rPr>
                <w:rFonts w:hint="eastAsia"/>
                <w:sz w:val="24"/>
              </w:rPr>
              <w:t>点</w:t>
            </w:r>
            <w:r w:rsidRPr="00F93BB8">
              <w:rPr>
                <w:rFonts w:hint="eastAsia"/>
                <w:sz w:val="24"/>
              </w:rPr>
              <w:t>MCU</w:t>
            </w:r>
            <w:r w:rsidRPr="00F93BB8">
              <w:rPr>
                <w:rFonts w:hint="eastAsia"/>
                <w:sz w:val="24"/>
              </w:rPr>
              <w:t>，设备之间可</w:t>
            </w:r>
            <w:proofErr w:type="gramStart"/>
            <w:r w:rsidRPr="00F93BB8">
              <w:rPr>
                <w:rFonts w:hint="eastAsia"/>
                <w:sz w:val="24"/>
              </w:rPr>
              <w:t>独立实现</w:t>
            </w:r>
            <w:proofErr w:type="gramEnd"/>
            <w:r w:rsidRPr="00F93BB8">
              <w:rPr>
                <w:rFonts w:hint="eastAsia"/>
                <w:sz w:val="24"/>
              </w:rPr>
              <w:t>4</w:t>
            </w:r>
            <w:r w:rsidRPr="00F93BB8">
              <w:rPr>
                <w:rFonts w:hint="eastAsia"/>
                <w:sz w:val="24"/>
              </w:rPr>
              <w:t>方</w:t>
            </w:r>
            <w:proofErr w:type="gramStart"/>
            <w:r w:rsidRPr="00F93BB8">
              <w:rPr>
                <w:rFonts w:hint="eastAsia"/>
                <w:sz w:val="24"/>
              </w:rPr>
              <w:t>互动组</w:t>
            </w:r>
            <w:proofErr w:type="gramEnd"/>
            <w:r w:rsidRPr="00F93BB8">
              <w:rPr>
                <w:rFonts w:hint="eastAsia"/>
                <w:sz w:val="24"/>
              </w:rPr>
              <w:t>会，支持</w:t>
            </w:r>
            <w:r w:rsidRPr="00F93BB8">
              <w:rPr>
                <w:rFonts w:hint="eastAsia"/>
                <w:sz w:val="24"/>
              </w:rPr>
              <w:t>SIP</w:t>
            </w:r>
            <w:r w:rsidRPr="00F93BB8">
              <w:rPr>
                <w:rFonts w:hint="eastAsia"/>
                <w:sz w:val="24"/>
              </w:rPr>
              <w:t>、</w:t>
            </w:r>
            <w:r w:rsidRPr="00F93BB8">
              <w:rPr>
                <w:rFonts w:hint="eastAsia"/>
                <w:sz w:val="24"/>
              </w:rPr>
              <w:t>H.323</w:t>
            </w:r>
            <w:r w:rsidRPr="00F93BB8">
              <w:rPr>
                <w:rFonts w:hint="eastAsia"/>
                <w:sz w:val="24"/>
              </w:rPr>
              <w:t>协议实现四方视频会议；通过</w:t>
            </w:r>
            <w:r w:rsidRPr="00F93BB8">
              <w:rPr>
                <w:rFonts w:hint="eastAsia"/>
                <w:sz w:val="24"/>
              </w:rPr>
              <w:t>SIP</w:t>
            </w:r>
            <w:r w:rsidRPr="00F93BB8">
              <w:rPr>
                <w:rFonts w:hint="eastAsia"/>
                <w:sz w:val="24"/>
              </w:rPr>
              <w:t>直接拨号实现互动，支持群呼和一键挂断；</w:t>
            </w:r>
          </w:p>
          <w:p w:rsidR="00506F6B" w:rsidRPr="00F93BB8" w:rsidRDefault="00AB549D" w:rsidP="00AB549D">
            <w:pPr>
              <w:widowControl/>
              <w:adjustRightInd w:val="0"/>
              <w:snapToGrid w:val="0"/>
              <w:rPr>
                <w:sz w:val="24"/>
              </w:rPr>
            </w:pPr>
            <w:r w:rsidRPr="00F93BB8">
              <w:rPr>
                <w:rFonts w:hint="eastAsia"/>
                <w:sz w:val="24"/>
              </w:rPr>
              <w:t>9</w:t>
            </w:r>
            <w:r w:rsidRPr="00F93BB8">
              <w:rPr>
                <w:rFonts w:hint="eastAsia"/>
                <w:sz w:val="24"/>
              </w:rPr>
              <w:t>、串行控制接口，支持接收外部设备的控制指令，能对外发送指令，例如控制摄像机等设备，设备支持</w:t>
            </w:r>
            <w:r w:rsidR="00494A52" w:rsidRPr="00F93BB8">
              <w:rPr>
                <w:rFonts w:hint="eastAsia"/>
                <w:sz w:val="24"/>
              </w:rPr>
              <w:t>TCP/UDP</w:t>
            </w:r>
            <w:r w:rsidRPr="00F93BB8">
              <w:rPr>
                <w:rFonts w:hint="eastAsia"/>
                <w:sz w:val="24"/>
              </w:rPr>
              <w:t>的第三方控制；具备云</w:t>
            </w:r>
            <w:proofErr w:type="gramStart"/>
            <w:r w:rsidRPr="00F93BB8">
              <w:rPr>
                <w:rFonts w:hint="eastAsia"/>
                <w:sz w:val="24"/>
              </w:rPr>
              <w:t>台控制</w:t>
            </w:r>
            <w:proofErr w:type="gramEnd"/>
            <w:r w:rsidRPr="00F93BB8">
              <w:rPr>
                <w:rFonts w:hint="eastAsia"/>
                <w:sz w:val="24"/>
              </w:rPr>
              <w:t>模块可预览云台摄像机画面并实现云台控制</w:t>
            </w:r>
          </w:p>
          <w:p w:rsidR="00AB549D" w:rsidRPr="00F93BB8" w:rsidRDefault="00AB549D" w:rsidP="00494A52">
            <w:pPr>
              <w:widowControl/>
              <w:adjustRightInd w:val="0"/>
              <w:snapToGrid w:val="0"/>
              <w:rPr>
                <w:rFonts w:cs="宋体"/>
                <w:kern w:val="0"/>
                <w:sz w:val="24"/>
                <w:szCs w:val="22"/>
              </w:rPr>
            </w:pPr>
            <w:r w:rsidRPr="00F93BB8">
              <w:rPr>
                <w:rFonts w:hint="eastAsia"/>
                <w:sz w:val="24"/>
              </w:rPr>
              <w:t>10</w:t>
            </w:r>
            <w:r w:rsidRPr="00F93BB8">
              <w:rPr>
                <w:rFonts w:hint="eastAsia"/>
                <w:sz w:val="24"/>
              </w:rPr>
              <w:t>、前面板</w:t>
            </w:r>
            <w:r w:rsidRPr="00F93BB8">
              <w:rPr>
                <w:rFonts w:hint="eastAsia"/>
                <w:sz w:val="24"/>
              </w:rPr>
              <w:t>1.5</w:t>
            </w:r>
            <w:r w:rsidRPr="00F93BB8">
              <w:rPr>
                <w:rFonts w:hint="eastAsia"/>
                <w:sz w:val="24"/>
              </w:rPr>
              <w:t>寸液晶显示屏，可以预览视频</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21</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▲学习室扩声系统</w:t>
            </w:r>
          </w:p>
        </w:tc>
        <w:tc>
          <w:tcPr>
            <w:tcW w:w="5103" w:type="dxa"/>
          </w:tcPr>
          <w:p w:rsidR="00506F6B" w:rsidRPr="00F93BB8" w:rsidRDefault="00AB549D" w:rsidP="00ED388F">
            <w:pPr>
              <w:widowControl/>
              <w:adjustRightInd w:val="0"/>
              <w:snapToGrid w:val="0"/>
              <w:rPr>
                <w:sz w:val="24"/>
              </w:rPr>
            </w:pPr>
            <w:r w:rsidRPr="00F93BB8">
              <w:rPr>
                <w:rFonts w:hint="eastAsia"/>
                <w:sz w:val="24"/>
              </w:rPr>
              <w:t>学习</w:t>
            </w:r>
            <w:proofErr w:type="gramStart"/>
            <w:r w:rsidRPr="00F93BB8">
              <w:rPr>
                <w:rFonts w:hint="eastAsia"/>
                <w:sz w:val="24"/>
              </w:rPr>
              <w:t>室会议</w:t>
            </w:r>
            <w:proofErr w:type="gramEnd"/>
            <w:r w:rsidRPr="00F93BB8">
              <w:rPr>
                <w:rFonts w:hint="eastAsia"/>
                <w:sz w:val="24"/>
              </w:rPr>
              <w:t>扩声系统含音箱</w:t>
            </w:r>
            <w:r w:rsidRPr="00F93BB8">
              <w:rPr>
                <w:rFonts w:hint="eastAsia"/>
                <w:sz w:val="24"/>
              </w:rPr>
              <w:t>*2</w:t>
            </w:r>
            <w:r w:rsidRPr="00F93BB8">
              <w:rPr>
                <w:rFonts w:hint="eastAsia"/>
                <w:sz w:val="24"/>
              </w:rPr>
              <w:t>、功放、音频处理器、麦克风、机柜、</w:t>
            </w:r>
            <w:r w:rsidRPr="00F93BB8">
              <w:rPr>
                <w:rFonts w:hint="eastAsia"/>
                <w:sz w:val="24"/>
              </w:rPr>
              <w:t>PDU</w:t>
            </w:r>
            <w:r w:rsidRPr="00F93BB8">
              <w:rPr>
                <w:rFonts w:hint="eastAsia"/>
                <w:sz w:val="24"/>
              </w:rPr>
              <w:t>等（含设备、安装调试及布线施工）</w:t>
            </w:r>
          </w:p>
          <w:p w:rsidR="00506F6B" w:rsidRPr="00F93BB8" w:rsidRDefault="00AB549D" w:rsidP="00ED388F">
            <w:pPr>
              <w:widowControl/>
              <w:adjustRightInd w:val="0"/>
              <w:snapToGrid w:val="0"/>
              <w:rPr>
                <w:sz w:val="24"/>
              </w:rPr>
            </w:pPr>
            <w:r w:rsidRPr="00F93BB8">
              <w:rPr>
                <w:rFonts w:hint="eastAsia"/>
                <w:sz w:val="24"/>
              </w:rPr>
              <w:t>音箱</w:t>
            </w:r>
            <w:r w:rsidRPr="00F93BB8">
              <w:rPr>
                <w:rFonts w:hint="eastAsia"/>
                <w:sz w:val="24"/>
              </w:rPr>
              <w:t>*2</w:t>
            </w:r>
          </w:p>
          <w:p w:rsidR="00506F6B" w:rsidRPr="00F93BB8" w:rsidRDefault="00AB549D" w:rsidP="00ED388F">
            <w:pPr>
              <w:widowControl/>
              <w:adjustRightInd w:val="0"/>
              <w:snapToGrid w:val="0"/>
              <w:rPr>
                <w:sz w:val="24"/>
              </w:rPr>
            </w:pPr>
            <w:r w:rsidRPr="00F93BB8">
              <w:rPr>
                <w:rFonts w:hint="eastAsia"/>
                <w:sz w:val="24"/>
              </w:rPr>
              <w:t>1.</w:t>
            </w:r>
            <w:r w:rsidRPr="00F93BB8">
              <w:rPr>
                <w:rFonts w:hint="eastAsia"/>
                <w:sz w:val="24"/>
              </w:rPr>
              <w:t>音箱类型：无源柱式扬声器</w:t>
            </w:r>
          </w:p>
          <w:p w:rsidR="00506F6B" w:rsidRPr="00F93BB8" w:rsidRDefault="00AB549D" w:rsidP="00ED388F">
            <w:pPr>
              <w:widowControl/>
              <w:adjustRightInd w:val="0"/>
              <w:snapToGrid w:val="0"/>
              <w:rPr>
                <w:sz w:val="24"/>
              </w:rPr>
            </w:pPr>
            <w:r w:rsidRPr="00F93BB8">
              <w:rPr>
                <w:rFonts w:hint="eastAsia"/>
                <w:sz w:val="24"/>
              </w:rPr>
              <w:lastRenderedPageBreak/>
              <w:t>2.</w:t>
            </w:r>
            <w:r w:rsidRPr="00F93BB8">
              <w:rPr>
                <w:rFonts w:hint="eastAsia"/>
                <w:sz w:val="24"/>
              </w:rPr>
              <w:t>单元组成：</w:t>
            </w:r>
            <w:r w:rsidRPr="00F93BB8">
              <w:rPr>
                <w:rFonts w:hint="eastAsia"/>
                <w:sz w:val="24"/>
              </w:rPr>
              <w:t>8</w:t>
            </w:r>
            <w:r w:rsidRPr="00F93BB8">
              <w:rPr>
                <w:rFonts w:hint="eastAsia"/>
                <w:sz w:val="24"/>
              </w:rPr>
              <w:t>×</w:t>
            </w:r>
            <w:r w:rsidRPr="00F93BB8">
              <w:rPr>
                <w:rFonts w:hint="eastAsia"/>
                <w:sz w:val="24"/>
              </w:rPr>
              <w:t>3</w:t>
            </w:r>
            <w:r w:rsidRPr="00F93BB8">
              <w:rPr>
                <w:rFonts w:hint="eastAsia"/>
                <w:sz w:val="24"/>
              </w:rPr>
              <w:t>″全频驱动单元</w:t>
            </w:r>
          </w:p>
          <w:p w:rsidR="00506F6B" w:rsidRPr="00F93BB8" w:rsidRDefault="00AB549D" w:rsidP="00ED388F">
            <w:pPr>
              <w:widowControl/>
              <w:adjustRightInd w:val="0"/>
              <w:snapToGrid w:val="0"/>
              <w:rPr>
                <w:sz w:val="24"/>
              </w:rPr>
            </w:pPr>
            <w:r w:rsidRPr="00F93BB8">
              <w:rPr>
                <w:rFonts w:hint="eastAsia"/>
                <w:sz w:val="24"/>
              </w:rPr>
              <w:t>3.</w:t>
            </w:r>
            <w:r w:rsidRPr="00F93BB8">
              <w:rPr>
                <w:rFonts w:hint="eastAsia"/>
                <w:sz w:val="24"/>
              </w:rPr>
              <w:t>频率响应：</w:t>
            </w:r>
            <w:r w:rsidRPr="00F93BB8">
              <w:rPr>
                <w:rFonts w:hint="eastAsia"/>
                <w:sz w:val="24"/>
              </w:rPr>
              <w:t>100Hz-20kHz</w:t>
            </w:r>
          </w:p>
          <w:p w:rsidR="00506F6B" w:rsidRPr="00F93BB8" w:rsidRDefault="00AB549D" w:rsidP="00ED388F">
            <w:pPr>
              <w:widowControl/>
              <w:adjustRightInd w:val="0"/>
              <w:snapToGrid w:val="0"/>
              <w:rPr>
                <w:sz w:val="24"/>
              </w:rPr>
            </w:pPr>
            <w:r w:rsidRPr="00F93BB8">
              <w:rPr>
                <w:rFonts w:hint="eastAsia"/>
                <w:sz w:val="24"/>
              </w:rPr>
              <w:t>4.</w:t>
            </w:r>
            <w:r w:rsidRPr="00F93BB8">
              <w:rPr>
                <w:rFonts w:hint="eastAsia"/>
                <w:sz w:val="24"/>
              </w:rPr>
              <w:t>灵敏度（</w:t>
            </w:r>
            <w:r w:rsidRPr="00F93BB8">
              <w:rPr>
                <w:rFonts w:hint="eastAsia"/>
                <w:sz w:val="24"/>
              </w:rPr>
              <w:t>1m/1W</w:t>
            </w:r>
            <w:r w:rsidRPr="00F93BB8">
              <w:rPr>
                <w:rFonts w:hint="eastAsia"/>
                <w:sz w:val="24"/>
              </w:rPr>
              <w:t>）：</w:t>
            </w:r>
            <w:r w:rsidRPr="00F93BB8">
              <w:rPr>
                <w:rFonts w:hint="eastAsia"/>
                <w:sz w:val="24"/>
              </w:rPr>
              <w:t>98dB</w:t>
            </w:r>
          </w:p>
          <w:p w:rsidR="00506F6B" w:rsidRPr="00F93BB8" w:rsidRDefault="00AB549D" w:rsidP="00ED388F">
            <w:pPr>
              <w:widowControl/>
              <w:adjustRightInd w:val="0"/>
              <w:snapToGrid w:val="0"/>
              <w:rPr>
                <w:sz w:val="24"/>
              </w:rPr>
            </w:pPr>
            <w:r w:rsidRPr="00F93BB8">
              <w:rPr>
                <w:rFonts w:hint="eastAsia"/>
                <w:sz w:val="24"/>
              </w:rPr>
              <w:t>5.</w:t>
            </w:r>
            <w:r w:rsidRPr="00F93BB8">
              <w:rPr>
                <w:rFonts w:hint="eastAsia"/>
                <w:sz w:val="24"/>
              </w:rPr>
              <w:t>最大声压级：</w:t>
            </w:r>
            <w:r w:rsidRPr="00F93BB8">
              <w:rPr>
                <w:rFonts w:hint="eastAsia"/>
                <w:sz w:val="24"/>
              </w:rPr>
              <w:t>128dB</w:t>
            </w:r>
          </w:p>
          <w:p w:rsidR="00506F6B" w:rsidRPr="00F93BB8" w:rsidRDefault="00AB549D" w:rsidP="00ED388F">
            <w:pPr>
              <w:widowControl/>
              <w:adjustRightInd w:val="0"/>
              <w:snapToGrid w:val="0"/>
              <w:rPr>
                <w:sz w:val="24"/>
              </w:rPr>
            </w:pPr>
            <w:r w:rsidRPr="00F93BB8">
              <w:rPr>
                <w:rFonts w:hint="eastAsia"/>
                <w:sz w:val="24"/>
              </w:rPr>
              <w:t>6.</w:t>
            </w:r>
            <w:r w:rsidRPr="00F93BB8">
              <w:rPr>
                <w:rFonts w:hint="eastAsia"/>
                <w:sz w:val="24"/>
              </w:rPr>
              <w:t>额定功率：≥</w:t>
            </w:r>
            <w:r w:rsidRPr="00F93BB8">
              <w:rPr>
                <w:rFonts w:hint="eastAsia"/>
                <w:sz w:val="24"/>
              </w:rPr>
              <w:t>300W</w:t>
            </w:r>
          </w:p>
          <w:p w:rsidR="00506F6B" w:rsidRPr="00F93BB8" w:rsidRDefault="00AB549D" w:rsidP="00ED388F">
            <w:pPr>
              <w:widowControl/>
              <w:adjustRightInd w:val="0"/>
              <w:snapToGrid w:val="0"/>
              <w:rPr>
                <w:sz w:val="24"/>
              </w:rPr>
            </w:pPr>
            <w:r w:rsidRPr="00F93BB8">
              <w:rPr>
                <w:rFonts w:hint="eastAsia"/>
                <w:sz w:val="24"/>
              </w:rPr>
              <w:t>7.</w:t>
            </w:r>
            <w:r w:rsidRPr="00F93BB8">
              <w:rPr>
                <w:rFonts w:hint="eastAsia"/>
                <w:sz w:val="24"/>
              </w:rPr>
              <w:t>峰值功率：≥</w:t>
            </w:r>
            <w:r w:rsidRPr="00F93BB8">
              <w:rPr>
                <w:rFonts w:hint="eastAsia"/>
                <w:sz w:val="24"/>
              </w:rPr>
              <w:t>1200W</w:t>
            </w:r>
          </w:p>
          <w:p w:rsidR="00506F6B" w:rsidRPr="00F93BB8" w:rsidRDefault="00AB549D" w:rsidP="00ED388F">
            <w:pPr>
              <w:widowControl/>
              <w:adjustRightInd w:val="0"/>
              <w:snapToGrid w:val="0"/>
              <w:rPr>
                <w:sz w:val="24"/>
              </w:rPr>
            </w:pPr>
            <w:r w:rsidRPr="00F93BB8">
              <w:rPr>
                <w:rFonts w:hint="eastAsia"/>
                <w:sz w:val="24"/>
              </w:rPr>
              <w:t>8.</w:t>
            </w:r>
            <w:r w:rsidRPr="00F93BB8">
              <w:rPr>
                <w:rFonts w:hint="eastAsia"/>
                <w:sz w:val="24"/>
              </w:rPr>
              <w:t>指向角</w:t>
            </w:r>
            <w:r w:rsidRPr="00F93BB8">
              <w:rPr>
                <w:rFonts w:hint="eastAsia"/>
                <w:sz w:val="24"/>
              </w:rPr>
              <w:t>(HxV)</w:t>
            </w:r>
            <w:r w:rsidRPr="00F93BB8">
              <w:rPr>
                <w:rFonts w:hint="eastAsia"/>
                <w:sz w:val="24"/>
              </w:rPr>
              <w:t>：</w:t>
            </w:r>
            <w:r w:rsidRPr="00F93BB8">
              <w:rPr>
                <w:rFonts w:hint="eastAsia"/>
                <w:sz w:val="24"/>
              </w:rPr>
              <w:t>100</w:t>
            </w:r>
            <w:r w:rsidRPr="00F93BB8">
              <w:rPr>
                <w:rFonts w:hint="eastAsia"/>
                <w:sz w:val="24"/>
              </w:rPr>
              <w:t>°×</w:t>
            </w:r>
            <w:r w:rsidRPr="00F93BB8">
              <w:rPr>
                <w:rFonts w:hint="eastAsia"/>
                <w:sz w:val="24"/>
              </w:rPr>
              <w:t>30</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9.</w:t>
            </w:r>
            <w:r w:rsidRPr="00F93BB8">
              <w:rPr>
                <w:rFonts w:hint="eastAsia"/>
                <w:sz w:val="24"/>
              </w:rPr>
              <w:t>额定阻抗：</w:t>
            </w:r>
            <w:r w:rsidRPr="00F93BB8">
              <w:rPr>
                <w:rFonts w:hint="eastAsia"/>
                <w:sz w:val="24"/>
              </w:rPr>
              <w:t>4</w:t>
            </w:r>
            <w:r w:rsidRPr="00F93BB8">
              <w:rPr>
                <w:rFonts w:hint="eastAsia"/>
                <w:sz w:val="24"/>
              </w:rPr>
              <w:t>Ω</w:t>
            </w:r>
          </w:p>
          <w:p w:rsidR="00506F6B" w:rsidRPr="00F93BB8" w:rsidRDefault="00AB549D" w:rsidP="00ED388F">
            <w:pPr>
              <w:widowControl/>
              <w:adjustRightInd w:val="0"/>
              <w:snapToGrid w:val="0"/>
              <w:rPr>
                <w:sz w:val="24"/>
              </w:rPr>
            </w:pPr>
            <w:r w:rsidRPr="00F93BB8">
              <w:rPr>
                <w:rFonts w:hint="eastAsia"/>
                <w:sz w:val="24"/>
              </w:rPr>
              <w:t>功放</w:t>
            </w:r>
          </w:p>
          <w:p w:rsidR="00506F6B" w:rsidRPr="00F93BB8" w:rsidRDefault="00AB549D" w:rsidP="00ED388F">
            <w:pPr>
              <w:widowControl/>
              <w:adjustRightInd w:val="0"/>
              <w:snapToGrid w:val="0"/>
              <w:rPr>
                <w:sz w:val="24"/>
              </w:rPr>
            </w:pPr>
            <w:r w:rsidRPr="00F93BB8">
              <w:rPr>
                <w:rFonts w:hint="eastAsia"/>
                <w:sz w:val="24"/>
              </w:rPr>
              <w:t>1.</w:t>
            </w:r>
            <w:r w:rsidRPr="00F93BB8">
              <w:rPr>
                <w:rFonts w:hint="eastAsia"/>
                <w:sz w:val="24"/>
              </w:rPr>
              <w:t>功放类型：</w:t>
            </w:r>
            <w:r w:rsidRPr="00F93BB8">
              <w:rPr>
                <w:rFonts w:hint="eastAsia"/>
                <w:sz w:val="24"/>
              </w:rPr>
              <w:t>D</w:t>
            </w:r>
            <w:r w:rsidRPr="00F93BB8">
              <w:rPr>
                <w:rFonts w:hint="eastAsia"/>
                <w:sz w:val="24"/>
              </w:rPr>
              <w:t>类功放（</w:t>
            </w:r>
            <w:r w:rsidRPr="00F93BB8">
              <w:rPr>
                <w:rFonts w:hint="eastAsia"/>
                <w:sz w:val="24"/>
              </w:rPr>
              <w:t>CLASS-D</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2.</w:t>
            </w:r>
            <w:r w:rsidRPr="00F93BB8">
              <w:rPr>
                <w:rFonts w:hint="eastAsia"/>
                <w:sz w:val="24"/>
              </w:rPr>
              <w:t>输出功率：</w:t>
            </w:r>
          </w:p>
          <w:p w:rsidR="00506F6B" w:rsidRPr="00F93BB8" w:rsidRDefault="00AB549D" w:rsidP="00ED388F">
            <w:pPr>
              <w:widowControl/>
              <w:adjustRightInd w:val="0"/>
              <w:snapToGrid w:val="0"/>
              <w:rPr>
                <w:sz w:val="24"/>
              </w:rPr>
            </w:pPr>
            <w:r w:rsidRPr="00F93BB8">
              <w:rPr>
                <w:rFonts w:hint="eastAsia"/>
                <w:sz w:val="24"/>
              </w:rPr>
              <w:t>立体声输出：</w:t>
            </w:r>
            <w:r w:rsidRPr="00F93BB8">
              <w:rPr>
                <w:rFonts w:hint="eastAsia"/>
                <w:sz w:val="24"/>
              </w:rPr>
              <w:t>8</w:t>
            </w:r>
            <w:r w:rsidRPr="00F93BB8">
              <w:rPr>
                <w:rFonts w:hint="eastAsia"/>
                <w:sz w:val="24"/>
              </w:rPr>
              <w:t>Ω：</w:t>
            </w:r>
            <w:r w:rsidRPr="00F93BB8">
              <w:rPr>
                <w:rFonts w:hint="eastAsia"/>
                <w:sz w:val="24"/>
              </w:rPr>
              <w:t>650W</w:t>
            </w:r>
            <w:r w:rsidRPr="00F93BB8">
              <w:rPr>
                <w:rFonts w:hint="eastAsia"/>
                <w:sz w:val="24"/>
              </w:rPr>
              <w:t>×</w:t>
            </w:r>
            <w:r w:rsidRPr="00F93BB8">
              <w:rPr>
                <w:rFonts w:hint="eastAsia"/>
                <w:sz w:val="24"/>
              </w:rPr>
              <w:t>2</w:t>
            </w:r>
            <w:r w:rsidRPr="00F93BB8">
              <w:rPr>
                <w:rFonts w:hint="eastAsia"/>
                <w:sz w:val="24"/>
              </w:rPr>
              <w:t>、</w:t>
            </w:r>
            <w:r w:rsidRPr="00F93BB8">
              <w:rPr>
                <w:rFonts w:hint="eastAsia"/>
                <w:sz w:val="24"/>
              </w:rPr>
              <w:t>4</w:t>
            </w:r>
            <w:r w:rsidRPr="00F93BB8">
              <w:rPr>
                <w:rFonts w:hint="eastAsia"/>
                <w:sz w:val="24"/>
              </w:rPr>
              <w:t>Ω：</w:t>
            </w:r>
            <w:r w:rsidRPr="00F93BB8">
              <w:rPr>
                <w:rFonts w:hint="eastAsia"/>
                <w:sz w:val="24"/>
              </w:rPr>
              <w:t>950W</w:t>
            </w:r>
            <w:r w:rsidRPr="00F93BB8">
              <w:rPr>
                <w:rFonts w:hint="eastAsia"/>
                <w:sz w:val="24"/>
              </w:rPr>
              <w:t>×</w:t>
            </w:r>
            <w:r w:rsidRPr="00F93BB8">
              <w:rPr>
                <w:rFonts w:hint="eastAsia"/>
                <w:sz w:val="24"/>
              </w:rPr>
              <w:t>2</w:t>
            </w:r>
            <w:r w:rsidRPr="00F93BB8">
              <w:rPr>
                <w:rFonts w:hint="eastAsia"/>
                <w:sz w:val="24"/>
              </w:rPr>
              <w:t>、</w:t>
            </w:r>
            <w:r w:rsidRPr="00F93BB8">
              <w:rPr>
                <w:rFonts w:hint="eastAsia"/>
                <w:sz w:val="24"/>
              </w:rPr>
              <w:t>2</w:t>
            </w:r>
            <w:r w:rsidRPr="00F93BB8">
              <w:rPr>
                <w:rFonts w:hint="eastAsia"/>
                <w:sz w:val="24"/>
              </w:rPr>
              <w:t>Ω：</w:t>
            </w:r>
            <w:r w:rsidRPr="00F93BB8">
              <w:rPr>
                <w:rFonts w:hint="eastAsia"/>
                <w:sz w:val="24"/>
              </w:rPr>
              <w:t>1050W</w:t>
            </w:r>
            <w:r w:rsidRPr="00F93BB8">
              <w:rPr>
                <w:rFonts w:hint="eastAsia"/>
                <w:sz w:val="24"/>
              </w:rPr>
              <w:t>×</w:t>
            </w:r>
            <w:r w:rsidRPr="00F93BB8">
              <w:rPr>
                <w:rFonts w:hint="eastAsia"/>
                <w:sz w:val="24"/>
              </w:rPr>
              <w:t>2</w:t>
            </w:r>
          </w:p>
          <w:p w:rsidR="00506F6B" w:rsidRPr="00F93BB8" w:rsidRDefault="00AB549D" w:rsidP="00ED388F">
            <w:pPr>
              <w:widowControl/>
              <w:adjustRightInd w:val="0"/>
              <w:snapToGrid w:val="0"/>
              <w:rPr>
                <w:sz w:val="24"/>
              </w:rPr>
            </w:pPr>
            <w:r w:rsidRPr="00F93BB8">
              <w:rPr>
                <w:rFonts w:hint="eastAsia"/>
                <w:sz w:val="24"/>
              </w:rPr>
              <w:t>桥接输出：</w:t>
            </w:r>
            <w:r w:rsidRPr="00F93BB8">
              <w:rPr>
                <w:rFonts w:hint="eastAsia"/>
                <w:sz w:val="24"/>
              </w:rPr>
              <w:t>8</w:t>
            </w:r>
            <w:r w:rsidRPr="00F93BB8">
              <w:rPr>
                <w:rFonts w:hint="eastAsia"/>
                <w:sz w:val="24"/>
              </w:rPr>
              <w:t>Ω：</w:t>
            </w:r>
            <w:r w:rsidRPr="00F93BB8">
              <w:rPr>
                <w:rFonts w:hint="eastAsia"/>
                <w:sz w:val="24"/>
              </w:rPr>
              <w:t>1850W</w:t>
            </w:r>
            <w:r w:rsidRPr="00F93BB8">
              <w:rPr>
                <w:rFonts w:hint="eastAsia"/>
                <w:sz w:val="24"/>
              </w:rPr>
              <w:t>×</w:t>
            </w:r>
            <w:r w:rsidRPr="00F93BB8">
              <w:rPr>
                <w:rFonts w:hint="eastAsia"/>
                <w:sz w:val="24"/>
              </w:rPr>
              <w:t>1</w:t>
            </w:r>
            <w:r w:rsidRPr="00F93BB8">
              <w:rPr>
                <w:rFonts w:hint="eastAsia"/>
                <w:sz w:val="24"/>
              </w:rPr>
              <w:t>、</w:t>
            </w:r>
            <w:r w:rsidRPr="00F93BB8">
              <w:rPr>
                <w:rFonts w:hint="eastAsia"/>
                <w:sz w:val="24"/>
              </w:rPr>
              <w:t>4</w:t>
            </w:r>
            <w:r w:rsidRPr="00F93BB8">
              <w:rPr>
                <w:rFonts w:hint="eastAsia"/>
                <w:sz w:val="24"/>
              </w:rPr>
              <w:t>Ω：</w:t>
            </w:r>
            <w:r w:rsidRPr="00F93BB8">
              <w:rPr>
                <w:rFonts w:hint="eastAsia"/>
                <w:sz w:val="24"/>
              </w:rPr>
              <w:t>2100W</w:t>
            </w:r>
            <w:r w:rsidRPr="00F93BB8">
              <w:rPr>
                <w:rFonts w:hint="eastAsia"/>
                <w:sz w:val="24"/>
              </w:rPr>
              <w:t>×</w:t>
            </w:r>
            <w:r w:rsidRPr="00F93BB8">
              <w:rPr>
                <w:rFonts w:hint="eastAsia"/>
                <w:sz w:val="24"/>
              </w:rPr>
              <w:t>1</w:t>
            </w:r>
          </w:p>
          <w:p w:rsidR="00506F6B" w:rsidRPr="00F93BB8" w:rsidRDefault="00AB549D" w:rsidP="00ED388F">
            <w:pPr>
              <w:widowControl/>
              <w:adjustRightInd w:val="0"/>
              <w:snapToGrid w:val="0"/>
              <w:rPr>
                <w:sz w:val="24"/>
              </w:rPr>
            </w:pPr>
            <w:r w:rsidRPr="00F93BB8">
              <w:rPr>
                <w:rFonts w:hint="eastAsia"/>
                <w:sz w:val="24"/>
              </w:rPr>
              <w:t>3.</w:t>
            </w:r>
            <w:r w:rsidRPr="00F93BB8">
              <w:rPr>
                <w:rFonts w:hint="eastAsia"/>
                <w:sz w:val="24"/>
              </w:rPr>
              <w:t>输出模式：支持立体声</w:t>
            </w:r>
            <w:r w:rsidRPr="00F93BB8">
              <w:rPr>
                <w:rFonts w:hint="eastAsia"/>
                <w:sz w:val="24"/>
              </w:rPr>
              <w:t>/</w:t>
            </w:r>
            <w:r w:rsidRPr="00F93BB8">
              <w:rPr>
                <w:rFonts w:hint="eastAsia"/>
                <w:sz w:val="24"/>
              </w:rPr>
              <w:t>单声道</w:t>
            </w:r>
            <w:r w:rsidRPr="00F93BB8">
              <w:rPr>
                <w:rFonts w:hint="eastAsia"/>
                <w:sz w:val="24"/>
              </w:rPr>
              <w:t>/</w:t>
            </w:r>
            <w:r w:rsidRPr="00F93BB8">
              <w:rPr>
                <w:rFonts w:hint="eastAsia"/>
                <w:sz w:val="24"/>
              </w:rPr>
              <w:t>桥接</w:t>
            </w:r>
          </w:p>
          <w:p w:rsidR="00506F6B" w:rsidRPr="00F93BB8" w:rsidRDefault="00AB549D" w:rsidP="00ED388F">
            <w:pPr>
              <w:widowControl/>
              <w:adjustRightInd w:val="0"/>
              <w:snapToGrid w:val="0"/>
              <w:rPr>
                <w:sz w:val="24"/>
              </w:rPr>
            </w:pPr>
            <w:r w:rsidRPr="00F93BB8">
              <w:rPr>
                <w:rFonts w:hint="eastAsia"/>
                <w:sz w:val="24"/>
              </w:rPr>
              <w:t>4.</w:t>
            </w:r>
            <w:r w:rsidRPr="00F93BB8">
              <w:rPr>
                <w:rFonts w:hint="eastAsia"/>
                <w:sz w:val="24"/>
              </w:rPr>
              <w:t>频率响应：</w:t>
            </w:r>
            <w:r w:rsidRPr="00F93BB8">
              <w:rPr>
                <w:rFonts w:hint="eastAsia"/>
                <w:sz w:val="24"/>
              </w:rPr>
              <w:t>20Hz-20kHz</w:t>
            </w:r>
          </w:p>
          <w:p w:rsidR="00506F6B" w:rsidRPr="00F93BB8" w:rsidRDefault="00AB549D" w:rsidP="00ED388F">
            <w:pPr>
              <w:widowControl/>
              <w:adjustRightInd w:val="0"/>
              <w:snapToGrid w:val="0"/>
              <w:rPr>
                <w:sz w:val="24"/>
              </w:rPr>
            </w:pPr>
            <w:r w:rsidRPr="00F93BB8">
              <w:rPr>
                <w:rFonts w:hint="eastAsia"/>
                <w:sz w:val="24"/>
              </w:rPr>
              <w:t>5.</w:t>
            </w:r>
            <w:r w:rsidRPr="00F93BB8">
              <w:rPr>
                <w:rFonts w:hint="eastAsia"/>
                <w:sz w:val="24"/>
              </w:rPr>
              <w:t>输入灵敏度选择：</w:t>
            </w:r>
            <w:r w:rsidRPr="00F93BB8">
              <w:rPr>
                <w:rFonts w:hint="eastAsia"/>
                <w:sz w:val="24"/>
              </w:rPr>
              <w:t>1.44V/0.775V</w:t>
            </w:r>
          </w:p>
          <w:p w:rsidR="00506F6B" w:rsidRPr="00F93BB8" w:rsidRDefault="00AB549D" w:rsidP="00ED388F">
            <w:pPr>
              <w:widowControl/>
              <w:adjustRightInd w:val="0"/>
              <w:snapToGrid w:val="0"/>
              <w:rPr>
                <w:sz w:val="24"/>
              </w:rPr>
            </w:pPr>
            <w:r w:rsidRPr="00F93BB8">
              <w:rPr>
                <w:rFonts w:hint="eastAsia"/>
                <w:sz w:val="24"/>
              </w:rPr>
              <w:t>6.</w:t>
            </w:r>
            <w:r w:rsidRPr="00F93BB8">
              <w:rPr>
                <w:rFonts w:hint="eastAsia"/>
                <w:sz w:val="24"/>
              </w:rPr>
              <w:t>信噪比：</w:t>
            </w:r>
            <w:r w:rsidRPr="00F93BB8">
              <w:rPr>
                <w:rFonts w:hint="eastAsia"/>
                <w:sz w:val="24"/>
              </w:rPr>
              <w:t>&gt;103dB</w:t>
            </w:r>
          </w:p>
          <w:p w:rsidR="00506F6B" w:rsidRPr="00F93BB8" w:rsidRDefault="00AB549D" w:rsidP="00ED388F">
            <w:pPr>
              <w:widowControl/>
              <w:adjustRightInd w:val="0"/>
              <w:snapToGrid w:val="0"/>
              <w:rPr>
                <w:sz w:val="24"/>
              </w:rPr>
            </w:pPr>
            <w:r w:rsidRPr="00F93BB8">
              <w:rPr>
                <w:rFonts w:hint="eastAsia"/>
                <w:sz w:val="24"/>
              </w:rPr>
              <w:t>7.</w:t>
            </w:r>
            <w:r w:rsidRPr="00F93BB8">
              <w:rPr>
                <w:rFonts w:hint="eastAsia"/>
                <w:sz w:val="24"/>
              </w:rPr>
              <w:t>转换速率：≥</w:t>
            </w:r>
            <w:r w:rsidRPr="00F93BB8">
              <w:rPr>
                <w:rFonts w:hint="eastAsia"/>
                <w:sz w:val="24"/>
              </w:rPr>
              <w:t>33V/</w:t>
            </w:r>
            <w:r w:rsidRPr="00F93BB8">
              <w:rPr>
                <w:rFonts w:hint="eastAsia"/>
                <w:sz w:val="24"/>
              </w:rPr>
              <w:t>μ</w:t>
            </w:r>
            <w:r w:rsidRPr="00F93BB8">
              <w:rPr>
                <w:rFonts w:hint="eastAsia"/>
                <w:sz w:val="24"/>
              </w:rPr>
              <w:t>s</w:t>
            </w:r>
          </w:p>
          <w:p w:rsidR="00506F6B" w:rsidRPr="00F93BB8" w:rsidRDefault="00AB549D" w:rsidP="00ED388F">
            <w:pPr>
              <w:widowControl/>
              <w:adjustRightInd w:val="0"/>
              <w:snapToGrid w:val="0"/>
              <w:rPr>
                <w:sz w:val="24"/>
              </w:rPr>
            </w:pPr>
            <w:r w:rsidRPr="00F93BB8">
              <w:rPr>
                <w:rFonts w:hint="eastAsia"/>
                <w:sz w:val="24"/>
              </w:rPr>
              <w:t>8.</w:t>
            </w:r>
            <w:r w:rsidRPr="00F93BB8">
              <w:rPr>
                <w:rFonts w:hint="eastAsia"/>
                <w:sz w:val="24"/>
              </w:rPr>
              <w:t>阻尼系数：</w:t>
            </w:r>
            <w:r w:rsidRPr="00F93BB8">
              <w:rPr>
                <w:rFonts w:hint="eastAsia"/>
                <w:sz w:val="24"/>
              </w:rPr>
              <w:t>&gt;550</w:t>
            </w:r>
          </w:p>
          <w:p w:rsidR="00506F6B" w:rsidRPr="00F93BB8" w:rsidRDefault="00AB549D" w:rsidP="00ED388F">
            <w:pPr>
              <w:widowControl/>
              <w:adjustRightInd w:val="0"/>
              <w:snapToGrid w:val="0"/>
              <w:rPr>
                <w:sz w:val="24"/>
              </w:rPr>
            </w:pPr>
            <w:r w:rsidRPr="00F93BB8">
              <w:rPr>
                <w:rFonts w:hint="eastAsia"/>
                <w:sz w:val="24"/>
              </w:rPr>
              <w:t>9.</w:t>
            </w:r>
            <w:r w:rsidRPr="00F93BB8">
              <w:rPr>
                <w:rFonts w:hint="eastAsia"/>
                <w:sz w:val="24"/>
              </w:rPr>
              <w:t>总谐波失真：</w:t>
            </w:r>
            <w:r w:rsidRPr="00F93BB8">
              <w:rPr>
                <w:rFonts w:hint="eastAsia"/>
                <w:sz w:val="24"/>
              </w:rPr>
              <w:t>&lt;0.05%</w:t>
            </w:r>
          </w:p>
          <w:p w:rsidR="00506F6B" w:rsidRPr="00F93BB8" w:rsidRDefault="00AB549D" w:rsidP="00ED388F">
            <w:pPr>
              <w:widowControl/>
              <w:adjustRightInd w:val="0"/>
              <w:snapToGrid w:val="0"/>
              <w:rPr>
                <w:sz w:val="24"/>
              </w:rPr>
            </w:pPr>
            <w:r w:rsidRPr="00F93BB8">
              <w:rPr>
                <w:rFonts w:hint="eastAsia"/>
                <w:sz w:val="24"/>
              </w:rPr>
              <w:t>10.</w:t>
            </w:r>
            <w:r w:rsidRPr="00F93BB8">
              <w:rPr>
                <w:rFonts w:hint="eastAsia"/>
                <w:sz w:val="24"/>
              </w:rPr>
              <w:t>分离度：</w:t>
            </w:r>
            <w:r w:rsidRPr="00F93BB8">
              <w:rPr>
                <w:rFonts w:hint="eastAsia"/>
                <w:sz w:val="24"/>
              </w:rPr>
              <w:t>&gt;88dB</w:t>
            </w:r>
          </w:p>
          <w:p w:rsidR="00506F6B" w:rsidRPr="00F93BB8" w:rsidRDefault="00AB549D" w:rsidP="00ED388F">
            <w:pPr>
              <w:widowControl/>
              <w:adjustRightInd w:val="0"/>
              <w:snapToGrid w:val="0"/>
              <w:rPr>
                <w:sz w:val="24"/>
              </w:rPr>
            </w:pPr>
            <w:r w:rsidRPr="00F93BB8">
              <w:rPr>
                <w:rFonts w:hint="eastAsia"/>
                <w:sz w:val="24"/>
              </w:rPr>
              <w:t>11.</w:t>
            </w:r>
            <w:r w:rsidRPr="00F93BB8">
              <w:rPr>
                <w:rFonts w:hint="eastAsia"/>
                <w:sz w:val="24"/>
              </w:rPr>
              <w:t>输入阻抗：≥</w:t>
            </w:r>
            <w:r w:rsidRPr="00F93BB8">
              <w:rPr>
                <w:rFonts w:hint="eastAsia"/>
                <w:sz w:val="24"/>
              </w:rPr>
              <w:t>20K</w:t>
            </w:r>
            <w:r w:rsidRPr="00F93BB8">
              <w:rPr>
                <w:rFonts w:hint="eastAsia"/>
                <w:sz w:val="24"/>
              </w:rPr>
              <w:t>Ω</w:t>
            </w:r>
            <w:r w:rsidRPr="00F93BB8">
              <w:rPr>
                <w:rFonts w:hint="eastAsia"/>
                <w:sz w:val="24"/>
              </w:rPr>
              <w:t>(</w:t>
            </w:r>
            <w:r w:rsidRPr="00F93BB8">
              <w:rPr>
                <w:rFonts w:hint="eastAsia"/>
                <w:sz w:val="24"/>
              </w:rPr>
              <w:t>平衡</w:t>
            </w:r>
            <w:r w:rsidRPr="00F93BB8">
              <w:rPr>
                <w:rFonts w:hint="eastAsia"/>
                <w:sz w:val="24"/>
              </w:rPr>
              <w:t>)/10K</w:t>
            </w:r>
            <w:r w:rsidRPr="00F93BB8">
              <w:rPr>
                <w:rFonts w:hint="eastAsia"/>
                <w:sz w:val="24"/>
              </w:rPr>
              <w:t>Ω</w:t>
            </w:r>
            <w:r w:rsidRPr="00F93BB8">
              <w:rPr>
                <w:rFonts w:hint="eastAsia"/>
                <w:sz w:val="24"/>
              </w:rPr>
              <w:t xml:space="preserve"> (</w:t>
            </w:r>
            <w:r w:rsidRPr="00F93BB8">
              <w:rPr>
                <w:rFonts w:hint="eastAsia"/>
                <w:sz w:val="24"/>
              </w:rPr>
              <w:t>非平衡</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12.</w:t>
            </w:r>
            <w:r w:rsidRPr="00F93BB8">
              <w:rPr>
                <w:rFonts w:hint="eastAsia"/>
                <w:sz w:val="24"/>
              </w:rPr>
              <w:t>音频信号接口：输入：</w:t>
            </w:r>
            <w:r w:rsidRPr="00F93BB8">
              <w:rPr>
                <w:rFonts w:hint="eastAsia"/>
                <w:sz w:val="24"/>
              </w:rPr>
              <w:t>XLR</w:t>
            </w:r>
            <w:proofErr w:type="gramStart"/>
            <w:r w:rsidRPr="00F93BB8">
              <w:rPr>
                <w:rFonts w:hint="eastAsia"/>
                <w:sz w:val="24"/>
              </w:rPr>
              <w:t>母座</w:t>
            </w:r>
            <w:proofErr w:type="gramEnd"/>
            <w:r w:rsidRPr="00F93BB8">
              <w:rPr>
                <w:rFonts w:hint="eastAsia"/>
                <w:sz w:val="24"/>
              </w:rPr>
              <w:t>×</w:t>
            </w:r>
            <w:r w:rsidRPr="00F93BB8">
              <w:rPr>
                <w:rFonts w:hint="eastAsia"/>
                <w:sz w:val="24"/>
              </w:rPr>
              <w:t>2</w:t>
            </w:r>
            <w:r w:rsidRPr="00F93BB8">
              <w:rPr>
                <w:rFonts w:hint="eastAsia"/>
                <w:sz w:val="24"/>
              </w:rPr>
              <w:t>，输出：</w:t>
            </w:r>
            <w:r w:rsidRPr="00F93BB8">
              <w:rPr>
                <w:rFonts w:hint="eastAsia"/>
                <w:sz w:val="24"/>
              </w:rPr>
              <w:t>XLR</w:t>
            </w:r>
            <w:r w:rsidRPr="00F93BB8">
              <w:rPr>
                <w:rFonts w:hint="eastAsia"/>
                <w:sz w:val="24"/>
              </w:rPr>
              <w:t>公座×</w:t>
            </w:r>
            <w:r w:rsidRPr="00F93BB8">
              <w:rPr>
                <w:rFonts w:hint="eastAsia"/>
                <w:sz w:val="24"/>
              </w:rPr>
              <w:t>2</w:t>
            </w:r>
          </w:p>
          <w:p w:rsidR="00506F6B" w:rsidRPr="00F93BB8" w:rsidRDefault="00AB549D" w:rsidP="00ED388F">
            <w:pPr>
              <w:widowControl/>
              <w:adjustRightInd w:val="0"/>
              <w:snapToGrid w:val="0"/>
              <w:rPr>
                <w:sz w:val="24"/>
              </w:rPr>
            </w:pPr>
            <w:r w:rsidRPr="00F93BB8">
              <w:rPr>
                <w:rFonts w:hint="eastAsia"/>
                <w:sz w:val="24"/>
              </w:rPr>
              <w:t>13.</w:t>
            </w:r>
            <w:r w:rsidRPr="00F93BB8">
              <w:rPr>
                <w:rFonts w:hint="eastAsia"/>
                <w:sz w:val="24"/>
              </w:rPr>
              <w:t>输出接口：</w:t>
            </w:r>
            <w:r w:rsidRPr="00F93BB8">
              <w:rPr>
                <w:rFonts w:hint="eastAsia"/>
                <w:sz w:val="24"/>
              </w:rPr>
              <w:t>NL4</w:t>
            </w:r>
            <w:r w:rsidRPr="00F93BB8">
              <w:rPr>
                <w:rFonts w:hint="eastAsia"/>
                <w:sz w:val="24"/>
              </w:rPr>
              <w:t>×</w:t>
            </w:r>
            <w:r w:rsidRPr="00F93BB8">
              <w:rPr>
                <w:rFonts w:hint="eastAsia"/>
                <w:sz w:val="24"/>
              </w:rPr>
              <w:t>2</w:t>
            </w:r>
          </w:p>
          <w:p w:rsidR="00506F6B" w:rsidRPr="00F93BB8" w:rsidRDefault="00AB549D" w:rsidP="00ED388F">
            <w:pPr>
              <w:widowControl/>
              <w:adjustRightInd w:val="0"/>
              <w:snapToGrid w:val="0"/>
              <w:rPr>
                <w:sz w:val="24"/>
              </w:rPr>
            </w:pPr>
            <w:r w:rsidRPr="00F93BB8">
              <w:rPr>
                <w:rFonts w:hint="eastAsia"/>
                <w:sz w:val="24"/>
              </w:rPr>
              <w:t>14.</w:t>
            </w:r>
            <w:r w:rsidRPr="00F93BB8">
              <w:rPr>
                <w:rFonts w:hint="eastAsia"/>
                <w:sz w:val="24"/>
              </w:rPr>
              <w:t>具备扬声器反电动势吸收</w:t>
            </w:r>
            <w:proofErr w:type="gramStart"/>
            <w:r w:rsidRPr="00F93BB8">
              <w:rPr>
                <w:rFonts w:hint="eastAsia"/>
                <w:sz w:val="24"/>
              </w:rPr>
              <w:t>功能及削峰</w:t>
            </w:r>
            <w:proofErr w:type="gramEnd"/>
            <w:r w:rsidRPr="00F93BB8">
              <w:rPr>
                <w:rFonts w:hint="eastAsia"/>
                <w:sz w:val="24"/>
              </w:rPr>
              <w:t>限幅功能</w:t>
            </w:r>
            <w:r w:rsidR="00E93984"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15.</w:t>
            </w:r>
            <w:r w:rsidRPr="00F93BB8">
              <w:rPr>
                <w:rFonts w:hint="eastAsia"/>
                <w:sz w:val="24"/>
              </w:rPr>
              <w:t>采用温控变速风扇；</w:t>
            </w:r>
          </w:p>
          <w:p w:rsidR="00506F6B" w:rsidRPr="00F93BB8" w:rsidRDefault="00AB549D" w:rsidP="00ED388F">
            <w:pPr>
              <w:widowControl/>
              <w:adjustRightInd w:val="0"/>
              <w:snapToGrid w:val="0"/>
              <w:rPr>
                <w:sz w:val="24"/>
              </w:rPr>
            </w:pPr>
            <w:r w:rsidRPr="00F93BB8">
              <w:rPr>
                <w:rFonts w:hint="eastAsia"/>
                <w:sz w:val="24"/>
              </w:rPr>
              <w:t>16.</w:t>
            </w:r>
            <w:r w:rsidRPr="00F93BB8">
              <w:rPr>
                <w:rFonts w:hint="eastAsia"/>
                <w:sz w:val="24"/>
              </w:rPr>
              <w:t>保护功能：静音保护、软启动、直流、次声频、高频、过热、短路保护</w:t>
            </w:r>
          </w:p>
          <w:p w:rsidR="00506F6B" w:rsidRPr="00F93BB8" w:rsidRDefault="00AB549D" w:rsidP="00ED388F">
            <w:pPr>
              <w:widowControl/>
              <w:adjustRightInd w:val="0"/>
              <w:snapToGrid w:val="0"/>
              <w:rPr>
                <w:sz w:val="24"/>
              </w:rPr>
            </w:pPr>
            <w:r w:rsidRPr="00F93BB8">
              <w:rPr>
                <w:rFonts w:hint="eastAsia"/>
                <w:sz w:val="24"/>
              </w:rPr>
              <w:t>17.</w:t>
            </w:r>
            <w:r w:rsidRPr="00F93BB8">
              <w:rPr>
                <w:rFonts w:hint="eastAsia"/>
                <w:sz w:val="24"/>
              </w:rPr>
              <w:t>主动式功率因数校正技术</w:t>
            </w:r>
            <w:r w:rsidR="00E93984" w:rsidRPr="00F93BB8">
              <w:rPr>
                <w:rFonts w:hint="eastAsia"/>
                <w:sz w:val="24"/>
              </w:rPr>
              <w:t>，</w:t>
            </w:r>
            <w:r w:rsidRPr="00F93BB8">
              <w:rPr>
                <w:rFonts w:hint="eastAsia"/>
                <w:sz w:val="24"/>
              </w:rPr>
              <w:t>可在全电压（</w:t>
            </w:r>
            <w:r w:rsidRPr="00F93BB8">
              <w:rPr>
                <w:rFonts w:hint="eastAsia"/>
                <w:sz w:val="24"/>
              </w:rPr>
              <w:t>90-264V)</w:t>
            </w:r>
            <w:r w:rsidRPr="00F93BB8">
              <w:rPr>
                <w:rFonts w:hint="eastAsia"/>
                <w:sz w:val="24"/>
              </w:rPr>
              <w:t>范围内稳定工作；</w:t>
            </w:r>
          </w:p>
          <w:p w:rsidR="00506F6B" w:rsidRPr="00F93BB8" w:rsidRDefault="00AB549D" w:rsidP="00ED388F">
            <w:pPr>
              <w:widowControl/>
              <w:adjustRightInd w:val="0"/>
              <w:snapToGrid w:val="0"/>
              <w:rPr>
                <w:sz w:val="24"/>
              </w:rPr>
            </w:pPr>
            <w:r w:rsidRPr="00F93BB8">
              <w:rPr>
                <w:rFonts w:hint="eastAsia"/>
                <w:sz w:val="24"/>
              </w:rPr>
              <w:t>音频处理器</w:t>
            </w:r>
          </w:p>
          <w:p w:rsidR="00506F6B" w:rsidRPr="00F93BB8" w:rsidRDefault="00AB549D" w:rsidP="00ED388F">
            <w:pPr>
              <w:widowControl/>
              <w:adjustRightInd w:val="0"/>
              <w:snapToGrid w:val="0"/>
              <w:rPr>
                <w:sz w:val="24"/>
              </w:rPr>
            </w:pPr>
            <w:r w:rsidRPr="00F93BB8">
              <w:rPr>
                <w:rFonts w:hint="eastAsia"/>
                <w:sz w:val="24"/>
              </w:rPr>
              <w:t>1</w:t>
            </w:r>
            <w:r w:rsidRPr="00F93BB8">
              <w:rPr>
                <w:rFonts w:hint="eastAsia"/>
                <w:sz w:val="24"/>
              </w:rPr>
              <w:t>、模拟输入通道：≥</w:t>
            </w:r>
            <w:r w:rsidRPr="00F93BB8">
              <w:rPr>
                <w:rFonts w:hint="eastAsia"/>
                <w:sz w:val="24"/>
              </w:rPr>
              <w:t>8</w:t>
            </w:r>
          </w:p>
          <w:p w:rsidR="00506F6B" w:rsidRPr="00F93BB8" w:rsidRDefault="00AB549D" w:rsidP="00ED388F">
            <w:pPr>
              <w:widowControl/>
              <w:adjustRightInd w:val="0"/>
              <w:snapToGrid w:val="0"/>
              <w:rPr>
                <w:sz w:val="24"/>
              </w:rPr>
            </w:pPr>
            <w:r w:rsidRPr="00F93BB8">
              <w:rPr>
                <w:rFonts w:hint="eastAsia"/>
                <w:sz w:val="24"/>
              </w:rPr>
              <w:t>2</w:t>
            </w:r>
            <w:r w:rsidRPr="00F93BB8">
              <w:rPr>
                <w:rFonts w:hint="eastAsia"/>
                <w:sz w:val="24"/>
              </w:rPr>
              <w:t>、模拟输出通道：≥</w:t>
            </w:r>
            <w:r w:rsidRPr="00F93BB8">
              <w:rPr>
                <w:rFonts w:hint="eastAsia"/>
                <w:sz w:val="24"/>
              </w:rPr>
              <w:t>8</w:t>
            </w:r>
          </w:p>
          <w:p w:rsidR="00506F6B" w:rsidRPr="00F93BB8" w:rsidRDefault="00AB549D" w:rsidP="00ED388F">
            <w:pPr>
              <w:widowControl/>
              <w:adjustRightInd w:val="0"/>
              <w:snapToGrid w:val="0"/>
              <w:rPr>
                <w:sz w:val="24"/>
              </w:rPr>
            </w:pPr>
            <w:r w:rsidRPr="00F93BB8">
              <w:rPr>
                <w:rFonts w:hint="eastAsia"/>
                <w:sz w:val="24"/>
              </w:rPr>
              <w:t>3</w:t>
            </w:r>
            <w:r w:rsidRPr="00F93BB8">
              <w:rPr>
                <w:rFonts w:hint="eastAsia"/>
                <w:sz w:val="24"/>
              </w:rPr>
              <w:t>、处理器</w:t>
            </w:r>
            <w:r w:rsidR="00E93984" w:rsidRPr="00F93BB8">
              <w:rPr>
                <w:rFonts w:hint="eastAsia"/>
                <w:sz w:val="24"/>
              </w:rPr>
              <w:t>：</w:t>
            </w:r>
            <w:r w:rsidRPr="00F93BB8">
              <w:rPr>
                <w:rFonts w:hint="eastAsia"/>
                <w:sz w:val="24"/>
              </w:rPr>
              <w:t>ADI SHARC 21489@450 MHz SIMD</w:t>
            </w:r>
            <w:r w:rsidRPr="00F93BB8">
              <w:rPr>
                <w:rFonts w:hint="eastAsia"/>
                <w:sz w:val="24"/>
              </w:rPr>
              <w:t>，</w:t>
            </w:r>
            <w:r w:rsidRPr="00F93BB8">
              <w:rPr>
                <w:rFonts w:hint="eastAsia"/>
                <w:sz w:val="24"/>
              </w:rPr>
              <w:t>40bit DSP</w:t>
            </w:r>
            <w:r w:rsidRPr="00F93BB8">
              <w:rPr>
                <w:rFonts w:hint="eastAsia"/>
                <w:sz w:val="24"/>
              </w:rPr>
              <w:t>浮点运算引擎；</w:t>
            </w:r>
          </w:p>
          <w:p w:rsidR="00506F6B" w:rsidRPr="00F93BB8" w:rsidRDefault="00AB549D" w:rsidP="00ED388F">
            <w:pPr>
              <w:widowControl/>
              <w:adjustRightInd w:val="0"/>
              <w:snapToGrid w:val="0"/>
              <w:rPr>
                <w:sz w:val="24"/>
              </w:rPr>
            </w:pPr>
            <w:r w:rsidRPr="00F93BB8">
              <w:rPr>
                <w:rFonts w:hint="eastAsia"/>
                <w:sz w:val="24"/>
              </w:rPr>
              <w:t>4</w:t>
            </w:r>
            <w:r w:rsidRPr="00F93BB8">
              <w:rPr>
                <w:rFonts w:hint="eastAsia"/>
                <w:sz w:val="24"/>
              </w:rPr>
              <w:t>、</w:t>
            </w:r>
            <w:r w:rsidRPr="00F93BB8">
              <w:rPr>
                <w:rFonts w:hint="eastAsia"/>
                <w:sz w:val="24"/>
              </w:rPr>
              <w:t>DSP</w:t>
            </w:r>
            <w:r w:rsidRPr="00F93BB8">
              <w:rPr>
                <w:rFonts w:hint="eastAsia"/>
                <w:sz w:val="24"/>
              </w:rPr>
              <w:t>处理能力</w:t>
            </w:r>
            <w:r w:rsidR="00E93984" w:rsidRPr="00F93BB8">
              <w:rPr>
                <w:rFonts w:hint="eastAsia"/>
                <w:sz w:val="24"/>
              </w:rPr>
              <w:t>：</w:t>
            </w:r>
            <w:r w:rsidRPr="00F93BB8">
              <w:rPr>
                <w:rFonts w:hint="eastAsia"/>
                <w:sz w:val="24"/>
              </w:rPr>
              <w:t>≥</w:t>
            </w:r>
            <w:r w:rsidRPr="00F93BB8">
              <w:rPr>
                <w:rFonts w:hint="eastAsia"/>
                <w:sz w:val="24"/>
              </w:rPr>
              <w:t>400 MIPS</w:t>
            </w:r>
            <w:r w:rsidRPr="00F93BB8">
              <w:rPr>
                <w:rFonts w:hint="eastAsia"/>
                <w:sz w:val="24"/>
              </w:rPr>
              <w:t>，</w:t>
            </w:r>
            <w:r w:rsidRPr="00F93BB8">
              <w:rPr>
                <w:rFonts w:hint="eastAsia"/>
                <w:sz w:val="24"/>
              </w:rPr>
              <w:t>1.6 GFLOPS</w:t>
            </w:r>
            <w:r w:rsidR="00E93984"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5</w:t>
            </w:r>
            <w:r w:rsidRPr="00F93BB8">
              <w:rPr>
                <w:rFonts w:hint="eastAsia"/>
                <w:sz w:val="24"/>
              </w:rPr>
              <w:t>、内置一进一出的</w:t>
            </w:r>
            <w:r w:rsidRPr="00F93BB8">
              <w:rPr>
                <w:rFonts w:hint="eastAsia"/>
                <w:sz w:val="24"/>
              </w:rPr>
              <w:t>USB</w:t>
            </w:r>
            <w:r w:rsidRPr="00F93BB8">
              <w:rPr>
                <w:rFonts w:hint="eastAsia"/>
                <w:sz w:val="24"/>
              </w:rPr>
              <w:t>声卡，支持音乐播放、录制和软视频会议（如：</w:t>
            </w:r>
            <w:r w:rsidRPr="00F93BB8">
              <w:rPr>
                <w:rFonts w:hint="eastAsia"/>
                <w:sz w:val="24"/>
              </w:rPr>
              <w:t>ZOOM</w:t>
            </w:r>
            <w:r w:rsidRPr="00F93BB8">
              <w:rPr>
                <w:rFonts w:hint="eastAsia"/>
                <w:sz w:val="24"/>
              </w:rPr>
              <w:t>，</w:t>
            </w:r>
            <w:proofErr w:type="gramStart"/>
            <w:r w:rsidRPr="00F93BB8">
              <w:rPr>
                <w:rFonts w:hint="eastAsia"/>
                <w:sz w:val="24"/>
              </w:rPr>
              <w:t>腾讯会议</w:t>
            </w:r>
            <w:proofErr w:type="gramEnd"/>
            <w:r w:rsidRPr="00F93BB8">
              <w:rPr>
                <w:rFonts w:hint="eastAsia"/>
                <w:sz w:val="24"/>
              </w:rPr>
              <w:t>，钉钉会议等）</w:t>
            </w:r>
            <w:r w:rsidR="00E93984"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6</w:t>
            </w:r>
            <w:r w:rsidRPr="00F93BB8">
              <w:rPr>
                <w:rFonts w:hint="eastAsia"/>
                <w:sz w:val="24"/>
              </w:rPr>
              <w:t>、总线式</w:t>
            </w:r>
            <w:r w:rsidRPr="00F93BB8">
              <w:rPr>
                <w:rFonts w:hint="eastAsia"/>
                <w:sz w:val="24"/>
              </w:rPr>
              <w:t>AEC</w:t>
            </w:r>
            <w:r w:rsidRPr="00F93BB8">
              <w:rPr>
                <w:rFonts w:hint="eastAsia"/>
                <w:sz w:val="24"/>
              </w:rPr>
              <w:t>，尾长时间：≥</w:t>
            </w:r>
            <w:r w:rsidRPr="00F93BB8">
              <w:rPr>
                <w:rFonts w:hint="eastAsia"/>
                <w:sz w:val="24"/>
              </w:rPr>
              <w:t>512ms</w:t>
            </w:r>
            <w:r w:rsidRPr="00F93BB8">
              <w:rPr>
                <w:rFonts w:hint="eastAsia"/>
                <w:sz w:val="24"/>
              </w:rPr>
              <w:t>，收敛率：</w:t>
            </w:r>
            <w:r w:rsidRPr="00F93BB8">
              <w:rPr>
                <w:rFonts w:hint="eastAsia"/>
                <w:sz w:val="24"/>
              </w:rPr>
              <w:t>60dB/S</w:t>
            </w:r>
            <w:r w:rsidR="00E93984" w:rsidRPr="00F93BB8">
              <w:rPr>
                <w:rFonts w:hint="eastAsia"/>
                <w:sz w:val="24"/>
              </w:rPr>
              <w:t>，</w:t>
            </w:r>
            <w:r w:rsidRPr="00F93BB8">
              <w:rPr>
                <w:rFonts w:hint="eastAsia"/>
                <w:sz w:val="24"/>
              </w:rPr>
              <w:t>回声消除幅度：</w:t>
            </w:r>
            <w:r w:rsidRPr="00F93BB8">
              <w:rPr>
                <w:rFonts w:hint="eastAsia"/>
                <w:sz w:val="24"/>
              </w:rPr>
              <w:t>60dB</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lastRenderedPageBreak/>
              <w:t>7</w:t>
            </w:r>
            <w:r w:rsidRPr="00F93BB8">
              <w:rPr>
                <w:rFonts w:hint="eastAsia"/>
                <w:sz w:val="24"/>
              </w:rPr>
              <w:t>、独立通道的</w:t>
            </w:r>
            <w:r w:rsidRPr="00F93BB8">
              <w:rPr>
                <w:rFonts w:hint="eastAsia"/>
                <w:sz w:val="24"/>
              </w:rPr>
              <w:t>AFC</w:t>
            </w:r>
            <w:r w:rsidRPr="00F93BB8">
              <w:rPr>
                <w:rFonts w:hint="eastAsia"/>
                <w:sz w:val="24"/>
              </w:rPr>
              <w:t>（反馈抑制），每个通道支持</w:t>
            </w:r>
            <w:r w:rsidRPr="00F93BB8">
              <w:rPr>
                <w:rFonts w:hint="eastAsia"/>
                <w:sz w:val="24"/>
              </w:rPr>
              <w:t>16</w:t>
            </w:r>
            <w:r w:rsidRPr="00F93BB8">
              <w:rPr>
                <w:rFonts w:hint="eastAsia"/>
                <w:sz w:val="24"/>
              </w:rPr>
              <w:t>个点的自适应反馈抑制采用陷波式算法，传声增益提升幅度：</w:t>
            </w:r>
            <w:r w:rsidRPr="00F93BB8">
              <w:rPr>
                <w:rFonts w:hint="eastAsia"/>
                <w:sz w:val="24"/>
              </w:rPr>
              <w:t>10dB</w:t>
            </w:r>
            <w:r w:rsidR="00E93984"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8</w:t>
            </w:r>
            <w:r w:rsidRPr="00F93BB8">
              <w:rPr>
                <w:rFonts w:hint="eastAsia"/>
                <w:sz w:val="24"/>
              </w:rPr>
              <w:t>、噪声抑制（</w:t>
            </w:r>
            <w:r w:rsidRPr="00F93BB8">
              <w:rPr>
                <w:rFonts w:hint="eastAsia"/>
                <w:sz w:val="24"/>
              </w:rPr>
              <w:t>ANS</w:t>
            </w:r>
            <w:r w:rsidRPr="00F93BB8">
              <w:rPr>
                <w:rFonts w:hint="eastAsia"/>
                <w:sz w:val="24"/>
              </w:rPr>
              <w:t>），信噪比提升</w:t>
            </w:r>
            <w:r w:rsidRPr="00F93BB8">
              <w:rPr>
                <w:rFonts w:hint="eastAsia"/>
                <w:sz w:val="24"/>
              </w:rPr>
              <w:t>18dB</w:t>
            </w:r>
          </w:p>
          <w:p w:rsidR="00506F6B" w:rsidRPr="00F93BB8" w:rsidRDefault="00AB549D" w:rsidP="00ED388F">
            <w:pPr>
              <w:widowControl/>
              <w:adjustRightInd w:val="0"/>
              <w:snapToGrid w:val="0"/>
              <w:rPr>
                <w:sz w:val="24"/>
              </w:rPr>
            </w:pPr>
            <w:r w:rsidRPr="00F93BB8">
              <w:rPr>
                <w:rFonts w:hint="eastAsia"/>
                <w:sz w:val="24"/>
              </w:rPr>
              <w:t>9</w:t>
            </w:r>
            <w:r w:rsidRPr="00F93BB8">
              <w:rPr>
                <w:rFonts w:hint="eastAsia"/>
                <w:sz w:val="24"/>
              </w:rPr>
              <w:t>、输入通道具备前置放大、扩展器、压缩器、自动增益、反馈抑制</w:t>
            </w:r>
            <w:r w:rsidRPr="00F93BB8">
              <w:rPr>
                <w:rFonts w:hint="eastAsia"/>
                <w:sz w:val="24"/>
              </w:rPr>
              <w:t>(8</w:t>
            </w:r>
            <w:r w:rsidRPr="00F93BB8">
              <w:rPr>
                <w:rFonts w:hint="eastAsia"/>
                <w:sz w:val="24"/>
              </w:rPr>
              <w:t>段、</w:t>
            </w:r>
            <w:r w:rsidRPr="00F93BB8">
              <w:rPr>
                <w:rFonts w:hint="eastAsia"/>
                <w:sz w:val="24"/>
              </w:rPr>
              <w:t>12</w:t>
            </w:r>
            <w:r w:rsidRPr="00F93BB8">
              <w:rPr>
                <w:rFonts w:hint="eastAsia"/>
                <w:sz w:val="24"/>
              </w:rPr>
              <w:t>段、</w:t>
            </w:r>
            <w:r w:rsidRPr="00F93BB8">
              <w:rPr>
                <w:rFonts w:hint="eastAsia"/>
                <w:sz w:val="24"/>
              </w:rPr>
              <w:t>16</w:t>
            </w:r>
            <w:r w:rsidRPr="00F93BB8">
              <w:rPr>
                <w:rFonts w:hint="eastAsia"/>
                <w:sz w:val="24"/>
              </w:rPr>
              <w:t>段</w:t>
            </w:r>
            <w:r w:rsidRPr="00F93BB8">
              <w:rPr>
                <w:rFonts w:hint="eastAsia"/>
                <w:sz w:val="24"/>
              </w:rPr>
              <w:t>)</w:t>
            </w:r>
            <w:r w:rsidRPr="00F93BB8">
              <w:rPr>
                <w:rFonts w:hint="eastAsia"/>
                <w:sz w:val="24"/>
              </w:rPr>
              <w:t>、延时器、闪避器、噪声门、噪声增益补偿、图示均衡</w:t>
            </w:r>
            <w:r w:rsidRPr="00F93BB8">
              <w:rPr>
                <w:rFonts w:hint="eastAsia"/>
                <w:sz w:val="24"/>
              </w:rPr>
              <w:t>(10</w:t>
            </w:r>
            <w:r w:rsidRPr="00F93BB8">
              <w:rPr>
                <w:rFonts w:hint="eastAsia"/>
                <w:sz w:val="24"/>
              </w:rPr>
              <w:t>段、</w:t>
            </w:r>
            <w:r w:rsidRPr="00F93BB8">
              <w:rPr>
                <w:rFonts w:hint="eastAsia"/>
                <w:sz w:val="24"/>
              </w:rPr>
              <w:t>15</w:t>
            </w:r>
            <w:r w:rsidRPr="00F93BB8">
              <w:rPr>
                <w:rFonts w:hint="eastAsia"/>
                <w:sz w:val="24"/>
              </w:rPr>
              <w:t>段、</w:t>
            </w:r>
            <w:r w:rsidRPr="00F93BB8">
              <w:rPr>
                <w:rFonts w:hint="eastAsia"/>
                <w:sz w:val="24"/>
              </w:rPr>
              <w:t>31</w:t>
            </w:r>
            <w:r w:rsidRPr="00F93BB8">
              <w:rPr>
                <w:rFonts w:hint="eastAsia"/>
                <w:sz w:val="24"/>
              </w:rPr>
              <w:t>段</w:t>
            </w:r>
            <w:r w:rsidRPr="00F93BB8">
              <w:rPr>
                <w:rFonts w:hint="eastAsia"/>
                <w:sz w:val="24"/>
              </w:rPr>
              <w:t>)</w:t>
            </w:r>
            <w:r w:rsidRPr="00F93BB8">
              <w:rPr>
                <w:rFonts w:hint="eastAsia"/>
                <w:sz w:val="24"/>
              </w:rPr>
              <w:t>、参量均衡</w:t>
            </w:r>
            <w:r w:rsidRPr="00F93BB8">
              <w:rPr>
                <w:rFonts w:hint="eastAsia"/>
                <w:sz w:val="24"/>
              </w:rPr>
              <w:t>(5</w:t>
            </w:r>
            <w:r w:rsidRPr="00F93BB8">
              <w:rPr>
                <w:rFonts w:hint="eastAsia"/>
                <w:sz w:val="24"/>
              </w:rPr>
              <w:t>段、</w:t>
            </w:r>
            <w:r w:rsidRPr="00F93BB8">
              <w:rPr>
                <w:rFonts w:hint="eastAsia"/>
                <w:sz w:val="24"/>
              </w:rPr>
              <w:t>8</w:t>
            </w:r>
            <w:r w:rsidRPr="00F93BB8">
              <w:rPr>
                <w:rFonts w:hint="eastAsia"/>
                <w:sz w:val="24"/>
              </w:rPr>
              <w:t>段、</w:t>
            </w:r>
            <w:r w:rsidRPr="00F93BB8">
              <w:rPr>
                <w:rFonts w:hint="eastAsia"/>
                <w:sz w:val="24"/>
              </w:rPr>
              <w:t>12</w:t>
            </w:r>
            <w:r w:rsidRPr="00F93BB8">
              <w:rPr>
                <w:rFonts w:hint="eastAsia"/>
                <w:sz w:val="24"/>
              </w:rPr>
              <w:t>段</w:t>
            </w:r>
            <w:r w:rsidRPr="00F93BB8">
              <w:rPr>
                <w:rFonts w:hint="eastAsia"/>
                <w:sz w:val="24"/>
              </w:rPr>
              <w:t>)</w:t>
            </w:r>
            <w:r w:rsidRPr="00F93BB8">
              <w:rPr>
                <w:rFonts w:hint="eastAsia"/>
                <w:sz w:val="24"/>
              </w:rPr>
              <w:t>并提供</w:t>
            </w:r>
            <w:r w:rsidRPr="00F93BB8">
              <w:rPr>
                <w:rFonts w:hint="eastAsia"/>
                <w:sz w:val="24"/>
              </w:rPr>
              <w:t>5</w:t>
            </w:r>
            <w:r w:rsidRPr="00F93BB8">
              <w:rPr>
                <w:rFonts w:hint="eastAsia"/>
                <w:sz w:val="24"/>
              </w:rPr>
              <w:t>种滤波器选择：</w:t>
            </w:r>
            <w:r w:rsidRPr="00F93BB8">
              <w:rPr>
                <w:rFonts w:hint="eastAsia"/>
                <w:sz w:val="24"/>
              </w:rPr>
              <w:t>Parametric</w:t>
            </w:r>
            <w:r w:rsidR="00E93984" w:rsidRPr="00F93BB8">
              <w:rPr>
                <w:rFonts w:hint="eastAsia"/>
                <w:sz w:val="24"/>
              </w:rPr>
              <w:t>，</w:t>
            </w:r>
            <w:r w:rsidRPr="00F93BB8">
              <w:rPr>
                <w:rFonts w:hint="eastAsia"/>
                <w:sz w:val="24"/>
              </w:rPr>
              <w:t>Lowshelf</w:t>
            </w:r>
            <w:r w:rsidR="00E93984" w:rsidRPr="00F93BB8">
              <w:rPr>
                <w:rFonts w:hint="eastAsia"/>
                <w:sz w:val="24"/>
              </w:rPr>
              <w:t>，</w:t>
            </w:r>
            <w:r w:rsidRPr="00F93BB8">
              <w:rPr>
                <w:rFonts w:hint="eastAsia"/>
                <w:sz w:val="24"/>
              </w:rPr>
              <w:t>Highshelf</w:t>
            </w:r>
            <w:r w:rsidR="00E93984" w:rsidRPr="00F93BB8">
              <w:rPr>
                <w:rFonts w:hint="eastAsia"/>
                <w:sz w:val="24"/>
              </w:rPr>
              <w:t>，</w:t>
            </w:r>
            <w:r w:rsidRPr="00F93BB8">
              <w:rPr>
                <w:rFonts w:hint="eastAsia"/>
                <w:sz w:val="24"/>
              </w:rPr>
              <w:t>Lowpass</w:t>
            </w:r>
            <w:r w:rsidR="00E93984" w:rsidRPr="00F93BB8">
              <w:rPr>
                <w:rFonts w:hint="eastAsia"/>
                <w:sz w:val="24"/>
              </w:rPr>
              <w:t>，</w:t>
            </w:r>
            <w:r w:rsidRPr="00F93BB8">
              <w:rPr>
                <w:rFonts w:hint="eastAsia"/>
                <w:sz w:val="24"/>
              </w:rPr>
              <w:t>Highpass</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10</w:t>
            </w:r>
            <w:r w:rsidRPr="00F93BB8">
              <w:rPr>
                <w:rFonts w:hint="eastAsia"/>
                <w:sz w:val="24"/>
              </w:rPr>
              <w:t>、输出通道具备高低通滤波器、延时器、限幅器、图示均衡</w:t>
            </w:r>
            <w:r w:rsidRPr="00F93BB8">
              <w:rPr>
                <w:rFonts w:hint="eastAsia"/>
                <w:sz w:val="24"/>
              </w:rPr>
              <w:t>(10</w:t>
            </w:r>
            <w:r w:rsidRPr="00F93BB8">
              <w:rPr>
                <w:rFonts w:hint="eastAsia"/>
                <w:sz w:val="24"/>
              </w:rPr>
              <w:t>段、</w:t>
            </w:r>
            <w:r w:rsidRPr="00F93BB8">
              <w:rPr>
                <w:rFonts w:hint="eastAsia"/>
                <w:sz w:val="24"/>
              </w:rPr>
              <w:t>15</w:t>
            </w:r>
            <w:r w:rsidRPr="00F93BB8">
              <w:rPr>
                <w:rFonts w:hint="eastAsia"/>
                <w:sz w:val="24"/>
              </w:rPr>
              <w:t>段、</w:t>
            </w:r>
            <w:r w:rsidRPr="00F93BB8">
              <w:rPr>
                <w:rFonts w:hint="eastAsia"/>
                <w:sz w:val="24"/>
              </w:rPr>
              <w:t>31</w:t>
            </w:r>
            <w:r w:rsidRPr="00F93BB8">
              <w:rPr>
                <w:rFonts w:hint="eastAsia"/>
                <w:sz w:val="24"/>
              </w:rPr>
              <w:t>段</w:t>
            </w:r>
            <w:r w:rsidRPr="00F93BB8">
              <w:rPr>
                <w:rFonts w:hint="eastAsia"/>
                <w:sz w:val="24"/>
              </w:rPr>
              <w:t>)</w:t>
            </w:r>
            <w:r w:rsidRPr="00F93BB8">
              <w:rPr>
                <w:rFonts w:hint="eastAsia"/>
                <w:sz w:val="24"/>
              </w:rPr>
              <w:t>、参量均衡</w:t>
            </w:r>
            <w:r w:rsidRPr="00F93BB8">
              <w:rPr>
                <w:rFonts w:hint="eastAsia"/>
                <w:sz w:val="24"/>
              </w:rPr>
              <w:t>(5</w:t>
            </w:r>
            <w:r w:rsidRPr="00F93BB8">
              <w:rPr>
                <w:rFonts w:hint="eastAsia"/>
                <w:sz w:val="24"/>
              </w:rPr>
              <w:t>段、</w:t>
            </w:r>
            <w:r w:rsidRPr="00F93BB8">
              <w:rPr>
                <w:rFonts w:hint="eastAsia"/>
                <w:sz w:val="24"/>
              </w:rPr>
              <w:t>8</w:t>
            </w:r>
            <w:r w:rsidRPr="00F93BB8">
              <w:rPr>
                <w:rFonts w:hint="eastAsia"/>
                <w:sz w:val="24"/>
              </w:rPr>
              <w:t>段、</w:t>
            </w:r>
            <w:r w:rsidRPr="00F93BB8">
              <w:rPr>
                <w:rFonts w:hint="eastAsia"/>
                <w:sz w:val="24"/>
              </w:rPr>
              <w:t>12</w:t>
            </w:r>
            <w:r w:rsidRPr="00F93BB8">
              <w:rPr>
                <w:rFonts w:hint="eastAsia"/>
                <w:sz w:val="24"/>
              </w:rPr>
              <w:t>段</w:t>
            </w:r>
            <w:r w:rsidRPr="00F93BB8">
              <w:rPr>
                <w:rFonts w:hint="eastAsia"/>
                <w:sz w:val="24"/>
              </w:rPr>
              <w:t>)</w:t>
            </w:r>
            <w:r w:rsidRPr="00F93BB8">
              <w:rPr>
                <w:rFonts w:hint="eastAsia"/>
                <w:sz w:val="24"/>
              </w:rPr>
              <w:t>并提供</w:t>
            </w:r>
            <w:r w:rsidRPr="00F93BB8">
              <w:rPr>
                <w:rFonts w:hint="eastAsia"/>
                <w:sz w:val="24"/>
              </w:rPr>
              <w:t>5</w:t>
            </w:r>
            <w:r w:rsidRPr="00F93BB8">
              <w:rPr>
                <w:rFonts w:hint="eastAsia"/>
                <w:sz w:val="24"/>
              </w:rPr>
              <w:t>种滤波器选择：</w:t>
            </w:r>
            <w:r w:rsidRPr="00F93BB8">
              <w:rPr>
                <w:rFonts w:hint="eastAsia"/>
                <w:sz w:val="24"/>
              </w:rPr>
              <w:t>Parametric</w:t>
            </w:r>
            <w:r w:rsidR="00E93984" w:rsidRPr="00F93BB8">
              <w:rPr>
                <w:rFonts w:hint="eastAsia"/>
                <w:sz w:val="24"/>
              </w:rPr>
              <w:t>，</w:t>
            </w:r>
            <w:r w:rsidRPr="00F93BB8">
              <w:rPr>
                <w:rFonts w:hint="eastAsia"/>
                <w:sz w:val="24"/>
              </w:rPr>
              <w:t>Lowshelf</w:t>
            </w:r>
            <w:r w:rsidR="00E93984" w:rsidRPr="00F93BB8">
              <w:rPr>
                <w:rFonts w:hint="eastAsia"/>
                <w:sz w:val="24"/>
              </w:rPr>
              <w:t>，</w:t>
            </w:r>
            <w:r w:rsidRPr="00F93BB8">
              <w:rPr>
                <w:rFonts w:hint="eastAsia"/>
                <w:sz w:val="24"/>
              </w:rPr>
              <w:t>Highshelf</w:t>
            </w:r>
            <w:r w:rsidR="00E93984" w:rsidRPr="00F93BB8">
              <w:rPr>
                <w:rFonts w:hint="eastAsia"/>
                <w:sz w:val="24"/>
              </w:rPr>
              <w:t>，</w:t>
            </w:r>
            <w:r w:rsidRPr="00F93BB8">
              <w:rPr>
                <w:rFonts w:hint="eastAsia"/>
                <w:sz w:val="24"/>
              </w:rPr>
              <w:t>Lowpass</w:t>
            </w:r>
            <w:r w:rsidR="00E93984" w:rsidRPr="00F93BB8">
              <w:rPr>
                <w:rFonts w:hint="eastAsia"/>
                <w:sz w:val="24"/>
              </w:rPr>
              <w:t>，</w:t>
            </w:r>
            <w:r w:rsidRPr="00F93BB8">
              <w:rPr>
                <w:rFonts w:hint="eastAsia"/>
                <w:sz w:val="24"/>
              </w:rPr>
              <w:t>Highpass</w:t>
            </w:r>
            <w:r w:rsidR="00E93984"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11</w:t>
            </w:r>
            <w:r w:rsidRPr="00F93BB8">
              <w:rPr>
                <w:rFonts w:hint="eastAsia"/>
                <w:sz w:val="24"/>
              </w:rPr>
              <w:t>、支持</w:t>
            </w:r>
            <w:r w:rsidRPr="00F93BB8">
              <w:rPr>
                <w:rFonts w:hint="eastAsia"/>
                <w:sz w:val="24"/>
              </w:rPr>
              <w:t>16</w:t>
            </w:r>
            <w:r w:rsidRPr="00F93BB8">
              <w:rPr>
                <w:rFonts w:hint="eastAsia"/>
                <w:sz w:val="24"/>
              </w:rPr>
              <w:t>组预设场景，支持至少</w:t>
            </w:r>
            <w:r w:rsidRPr="00F93BB8">
              <w:rPr>
                <w:rFonts w:hint="eastAsia"/>
                <w:sz w:val="24"/>
              </w:rPr>
              <w:t>12x9</w:t>
            </w:r>
            <w:r w:rsidRPr="00F93BB8">
              <w:rPr>
                <w:rFonts w:hint="eastAsia"/>
                <w:sz w:val="24"/>
              </w:rPr>
              <w:t>矩阵，支持支持输入输出通道</w:t>
            </w:r>
            <w:r w:rsidRPr="00F93BB8">
              <w:rPr>
                <w:rFonts w:hint="eastAsia"/>
                <w:sz w:val="24"/>
              </w:rPr>
              <w:t>LINK</w:t>
            </w:r>
            <w:r w:rsidRPr="00F93BB8">
              <w:rPr>
                <w:rFonts w:hint="eastAsia"/>
                <w:sz w:val="24"/>
              </w:rPr>
              <w:t>和分组功能</w:t>
            </w:r>
          </w:p>
          <w:p w:rsidR="00506F6B" w:rsidRPr="00F93BB8" w:rsidRDefault="00AB549D" w:rsidP="00ED388F">
            <w:pPr>
              <w:widowControl/>
              <w:adjustRightInd w:val="0"/>
              <w:snapToGrid w:val="0"/>
              <w:rPr>
                <w:sz w:val="24"/>
              </w:rPr>
            </w:pPr>
            <w:r w:rsidRPr="00F93BB8">
              <w:rPr>
                <w:rFonts w:hint="eastAsia"/>
                <w:sz w:val="24"/>
              </w:rPr>
              <w:t>12</w:t>
            </w:r>
            <w:r w:rsidRPr="00F93BB8">
              <w:rPr>
                <w:rFonts w:hint="eastAsia"/>
                <w:sz w:val="24"/>
              </w:rPr>
              <w:t>、提供终端用户订制操作界面，最大支持≥</w:t>
            </w:r>
            <w:r w:rsidRPr="00F93BB8">
              <w:rPr>
                <w:rFonts w:hint="eastAsia"/>
                <w:sz w:val="24"/>
              </w:rPr>
              <w:t>30</w:t>
            </w:r>
            <w:r w:rsidRPr="00F93BB8">
              <w:rPr>
                <w:rFonts w:hint="eastAsia"/>
                <w:sz w:val="24"/>
              </w:rPr>
              <w:t>台设备同一个界面管理；</w:t>
            </w:r>
          </w:p>
          <w:p w:rsidR="00506F6B" w:rsidRPr="00F93BB8" w:rsidRDefault="00AB549D" w:rsidP="00ED388F">
            <w:pPr>
              <w:widowControl/>
              <w:adjustRightInd w:val="0"/>
              <w:snapToGrid w:val="0"/>
              <w:rPr>
                <w:sz w:val="24"/>
              </w:rPr>
            </w:pPr>
            <w:r w:rsidRPr="00F93BB8">
              <w:rPr>
                <w:rFonts w:hint="eastAsia"/>
                <w:sz w:val="24"/>
              </w:rPr>
              <w:t>13</w:t>
            </w:r>
            <w:r w:rsidRPr="00F93BB8">
              <w:rPr>
                <w:rFonts w:hint="eastAsia"/>
                <w:sz w:val="24"/>
              </w:rPr>
              <w:t>、具有中央控制功能，支持</w:t>
            </w:r>
            <w:r w:rsidRPr="00F93BB8">
              <w:rPr>
                <w:rFonts w:hint="eastAsia"/>
                <w:sz w:val="24"/>
              </w:rPr>
              <w:t>RS232</w:t>
            </w:r>
            <w:r w:rsidRPr="00F93BB8">
              <w:rPr>
                <w:rFonts w:hint="eastAsia"/>
                <w:sz w:val="24"/>
              </w:rPr>
              <w:t>、</w:t>
            </w:r>
            <w:r w:rsidRPr="00F93BB8">
              <w:rPr>
                <w:rFonts w:hint="eastAsia"/>
                <w:sz w:val="24"/>
              </w:rPr>
              <w:t>RS485</w:t>
            </w:r>
            <w:r w:rsidRPr="00F93BB8">
              <w:rPr>
                <w:rFonts w:hint="eastAsia"/>
                <w:sz w:val="24"/>
              </w:rPr>
              <w:t>、</w:t>
            </w:r>
            <w:r w:rsidRPr="00F93BB8">
              <w:rPr>
                <w:rFonts w:hint="eastAsia"/>
                <w:sz w:val="24"/>
              </w:rPr>
              <w:t>UDP</w:t>
            </w:r>
            <w:r w:rsidRPr="00F93BB8">
              <w:rPr>
                <w:rFonts w:hint="eastAsia"/>
                <w:sz w:val="24"/>
              </w:rPr>
              <w:t>三种控制方式，可对系统中的电源、信号切换、环境控制、音频等整体控制，实现一键开启系统所需要的功能。</w:t>
            </w:r>
          </w:p>
          <w:p w:rsidR="00506F6B" w:rsidRPr="00F93BB8" w:rsidRDefault="00AB549D" w:rsidP="00ED388F">
            <w:pPr>
              <w:widowControl/>
              <w:adjustRightInd w:val="0"/>
              <w:snapToGrid w:val="0"/>
              <w:rPr>
                <w:sz w:val="24"/>
              </w:rPr>
            </w:pPr>
            <w:r w:rsidRPr="00F93BB8">
              <w:rPr>
                <w:rFonts w:hint="eastAsia"/>
                <w:sz w:val="24"/>
              </w:rPr>
              <w:t>14</w:t>
            </w:r>
            <w:r w:rsidRPr="00F93BB8">
              <w:rPr>
                <w:rFonts w:hint="eastAsia"/>
                <w:sz w:val="24"/>
              </w:rPr>
              <w:t>、自定义的用户操作界面及自由配制软件架构，输入增益</w:t>
            </w:r>
            <w:r w:rsidR="00E93984" w:rsidRPr="00F93BB8">
              <w:rPr>
                <w:rFonts w:hint="eastAsia"/>
                <w:sz w:val="24"/>
              </w:rPr>
              <w:t>：</w:t>
            </w:r>
            <w:r w:rsidRPr="00F93BB8">
              <w:rPr>
                <w:rFonts w:hint="eastAsia"/>
                <w:sz w:val="24"/>
              </w:rPr>
              <w:t>0/3/6/9/12/15/18/21/24/27/30/33/36/39/42/45/48 dBu</w:t>
            </w:r>
          </w:p>
          <w:p w:rsidR="00506F6B" w:rsidRPr="00F93BB8" w:rsidRDefault="00AB549D" w:rsidP="00ED388F">
            <w:pPr>
              <w:widowControl/>
              <w:adjustRightInd w:val="0"/>
              <w:snapToGrid w:val="0"/>
              <w:rPr>
                <w:sz w:val="24"/>
              </w:rPr>
            </w:pPr>
            <w:r w:rsidRPr="00F93BB8">
              <w:rPr>
                <w:rFonts w:hint="eastAsia"/>
                <w:sz w:val="24"/>
              </w:rPr>
              <w:t>15</w:t>
            </w:r>
            <w:r w:rsidRPr="00F93BB8">
              <w:rPr>
                <w:rFonts w:hint="eastAsia"/>
                <w:sz w:val="24"/>
              </w:rPr>
              <w:t>、处理模块为可配置式，根据需求自由更换；闪避器</w:t>
            </w:r>
            <w:r w:rsidRPr="00F93BB8">
              <w:rPr>
                <w:rFonts w:hint="eastAsia"/>
                <w:sz w:val="24"/>
              </w:rPr>
              <w:t>(Ducker)</w:t>
            </w:r>
            <w:r w:rsidRPr="00F93BB8">
              <w:rPr>
                <w:rFonts w:hint="eastAsia"/>
                <w:sz w:val="24"/>
              </w:rPr>
              <w:t>、噪声增益补偿器</w:t>
            </w:r>
            <w:r w:rsidRPr="00F93BB8">
              <w:rPr>
                <w:rFonts w:hint="eastAsia"/>
                <w:sz w:val="24"/>
              </w:rPr>
              <w:t>(ANC)</w:t>
            </w:r>
            <w:r w:rsidRPr="00F93BB8">
              <w:rPr>
                <w:rFonts w:hint="eastAsia"/>
                <w:sz w:val="24"/>
              </w:rPr>
              <w:t>、增益共享自动混音</w:t>
            </w:r>
            <w:r w:rsidRPr="00F93BB8">
              <w:rPr>
                <w:rFonts w:hint="eastAsia"/>
                <w:sz w:val="24"/>
              </w:rPr>
              <w:t>(AMC)</w:t>
            </w:r>
            <w:r w:rsidRPr="00F93BB8">
              <w:rPr>
                <w:rFonts w:hint="eastAsia"/>
                <w:sz w:val="24"/>
              </w:rPr>
              <w:t>、门限自动混音（</w:t>
            </w:r>
            <w:r w:rsidRPr="00F93BB8">
              <w:rPr>
                <w:rFonts w:hint="eastAsia"/>
                <w:sz w:val="24"/>
              </w:rPr>
              <w:t>Gate Mixer</w:t>
            </w:r>
            <w:r w:rsidRPr="00F93BB8">
              <w:rPr>
                <w:rFonts w:hint="eastAsia"/>
                <w:sz w:val="24"/>
              </w:rPr>
              <w:t>）提供</w:t>
            </w:r>
            <w:r w:rsidRPr="00F93BB8">
              <w:rPr>
                <w:rFonts w:hint="eastAsia"/>
                <w:sz w:val="24"/>
              </w:rPr>
              <w:t>8</w:t>
            </w:r>
            <w:r w:rsidRPr="00F93BB8">
              <w:rPr>
                <w:rFonts w:hint="eastAsia"/>
                <w:sz w:val="24"/>
              </w:rPr>
              <w:t>台设备同时在线操作；</w:t>
            </w:r>
          </w:p>
          <w:p w:rsidR="00506F6B" w:rsidRPr="00F93BB8" w:rsidRDefault="00AB549D" w:rsidP="00ED388F">
            <w:pPr>
              <w:widowControl/>
              <w:adjustRightInd w:val="0"/>
              <w:snapToGrid w:val="0"/>
              <w:rPr>
                <w:sz w:val="24"/>
              </w:rPr>
            </w:pPr>
            <w:r w:rsidRPr="00F93BB8">
              <w:rPr>
                <w:rFonts w:hint="eastAsia"/>
                <w:sz w:val="24"/>
              </w:rPr>
              <w:t>麦克风</w:t>
            </w:r>
          </w:p>
          <w:p w:rsidR="00506F6B" w:rsidRPr="00F93BB8" w:rsidRDefault="00AB549D" w:rsidP="00ED388F">
            <w:pPr>
              <w:widowControl/>
              <w:adjustRightInd w:val="0"/>
              <w:snapToGrid w:val="0"/>
              <w:rPr>
                <w:sz w:val="24"/>
              </w:rPr>
            </w:pPr>
            <w:r w:rsidRPr="00F93BB8">
              <w:rPr>
                <w:rFonts w:hint="eastAsia"/>
                <w:sz w:val="24"/>
              </w:rPr>
              <w:t>1</w:t>
            </w:r>
            <w:r w:rsidRPr="00F93BB8">
              <w:rPr>
                <w:rFonts w:hint="eastAsia"/>
                <w:sz w:val="24"/>
              </w:rPr>
              <w:t>、含一台接收机，两支无线手持话筒发射器，具备</w:t>
            </w:r>
            <w:r w:rsidRPr="00F93BB8">
              <w:rPr>
                <w:rFonts w:hint="eastAsia"/>
                <w:sz w:val="24"/>
              </w:rPr>
              <w:t>540-590MHz</w:t>
            </w:r>
            <w:r w:rsidRPr="00F93BB8">
              <w:rPr>
                <w:rFonts w:hint="eastAsia"/>
                <w:sz w:val="24"/>
              </w:rPr>
              <w:t>、</w:t>
            </w:r>
            <w:r w:rsidRPr="00F93BB8">
              <w:rPr>
                <w:rFonts w:hint="eastAsia"/>
                <w:sz w:val="24"/>
              </w:rPr>
              <w:t>640-690MHz</w:t>
            </w:r>
            <w:r w:rsidRPr="00F93BB8">
              <w:rPr>
                <w:rFonts w:hint="eastAsia"/>
                <w:sz w:val="24"/>
              </w:rPr>
              <w:t>、</w:t>
            </w:r>
            <w:r w:rsidRPr="00F93BB8">
              <w:rPr>
                <w:rFonts w:hint="eastAsia"/>
                <w:sz w:val="24"/>
              </w:rPr>
              <w:t>740-790MHz</w:t>
            </w:r>
            <w:r w:rsidRPr="00F93BB8">
              <w:rPr>
                <w:rFonts w:hint="eastAsia"/>
                <w:sz w:val="24"/>
              </w:rPr>
              <w:t>、</w:t>
            </w:r>
            <w:r w:rsidRPr="00F93BB8">
              <w:rPr>
                <w:rFonts w:hint="eastAsia"/>
                <w:sz w:val="24"/>
              </w:rPr>
              <w:t>807-857MHz</w:t>
            </w:r>
            <w:r w:rsidRPr="00F93BB8">
              <w:rPr>
                <w:rFonts w:hint="eastAsia"/>
                <w:sz w:val="24"/>
              </w:rPr>
              <w:t>四个通道模块频率范围选择；</w:t>
            </w:r>
          </w:p>
          <w:p w:rsidR="00506F6B" w:rsidRPr="00F93BB8" w:rsidRDefault="00AB549D" w:rsidP="00ED388F">
            <w:pPr>
              <w:widowControl/>
              <w:adjustRightInd w:val="0"/>
              <w:snapToGrid w:val="0"/>
              <w:rPr>
                <w:sz w:val="24"/>
              </w:rPr>
            </w:pPr>
            <w:r w:rsidRPr="00F93BB8">
              <w:rPr>
                <w:rFonts w:hint="eastAsia"/>
                <w:sz w:val="24"/>
              </w:rPr>
              <w:t>2</w:t>
            </w:r>
            <w:r w:rsidRPr="00F93BB8">
              <w:rPr>
                <w:rFonts w:hint="eastAsia"/>
                <w:sz w:val="24"/>
              </w:rPr>
              <w:t>、采用</w:t>
            </w:r>
            <w:r w:rsidRPr="00F93BB8">
              <w:rPr>
                <w:rFonts w:hint="eastAsia"/>
                <w:sz w:val="24"/>
              </w:rPr>
              <w:t>27-50MHz</w:t>
            </w:r>
            <w:r w:rsidRPr="00F93BB8">
              <w:rPr>
                <w:rFonts w:hint="eastAsia"/>
                <w:sz w:val="24"/>
              </w:rPr>
              <w:t>的频率带宽，以</w:t>
            </w:r>
            <w:r w:rsidRPr="00F93BB8">
              <w:rPr>
                <w:rFonts w:hint="eastAsia"/>
                <w:sz w:val="24"/>
              </w:rPr>
              <w:t>250KHz</w:t>
            </w:r>
            <w:r w:rsidRPr="00F93BB8">
              <w:rPr>
                <w:rFonts w:hint="eastAsia"/>
                <w:sz w:val="24"/>
              </w:rPr>
              <w:t>频道间隔，提供≥</w:t>
            </w:r>
            <w:r w:rsidRPr="00F93BB8">
              <w:rPr>
                <w:rFonts w:hint="eastAsia"/>
                <w:sz w:val="24"/>
              </w:rPr>
              <w:t>800</w:t>
            </w:r>
            <w:r w:rsidRPr="00F93BB8">
              <w:rPr>
                <w:rFonts w:hint="eastAsia"/>
                <w:sz w:val="24"/>
              </w:rPr>
              <w:t>个频道选择，轻松避开各类干扰；</w:t>
            </w:r>
          </w:p>
          <w:p w:rsidR="00506F6B" w:rsidRPr="00F93BB8" w:rsidRDefault="00AB549D" w:rsidP="00ED388F">
            <w:pPr>
              <w:widowControl/>
              <w:adjustRightInd w:val="0"/>
              <w:snapToGrid w:val="0"/>
              <w:rPr>
                <w:sz w:val="24"/>
              </w:rPr>
            </w:pPr>
            <w:r w:rsidRPr="00F93BB8">
              <w:rPr>
                <w:rFonts w:hint="eastAsia"/>
                <w:sz w:val="24"/>
              </w:rPr>
              <w:t>3</w:t>
            </w:r>
            <w:r w:rsidRPr="00F93BB8">
              <w:rPr>
                <w:rFonts w:hint="eastAsia"/>
                <w:sz w:val="24"/>
              </w:rPr>
              <w:t>、主机具备≥</w:t>
            </w:r>
            <w:r w:rsidRPr="00F93BB8">
              <w:rPr>
                <w:rFonts w:hint="eastAsia"/>
                <w:sz w:val="24"/>
              </w:rPr>
              <w:t>2</w:t>
            </w:r>
            <w:r w:rsidRPr="00F93BB8">
              <w:rPr>
                <w:rFonts w:hint="eastAsia"/>
                <w:sz w:val="24"/>
              </w:rPr>
              <w:t>×</w:t>
            </w:r>
            <w:r w:rsidRPr="00F93BB8">
              <w:rPr>
                <w:rFonts w:hint="eastAsia"/>
                <w:sz w:val="24"/>
              </w:rPr>
              <w:t>1.8"</w:t>
            </w:r>
            <w:r w:rsidRPr="00F93BB8">
              <w:rPr>
                <w:rFonts w:hint="eastAsia"/>
                <w:sz w:val="24"/>
              </w:rPr>
              <w:t>高亮度</w:t>
            </w:r>
            <w:r w:rsidRPr="00F93BB8">
              <w:rPr>
                <w:rFonts w:hint="eastAsia"/>
                <w:sz w:val="24"/>
              </w:rPr>
              <w:t>LCD</w:t>
            </w:r>
            <w:r w:rsidRPr="00F93BB8">
              <w:rPr>
                <w:rFonts w:hint="eastAsia"/>
                <w:sz w:val="24"/>
              </w:rPr>
              <w:t>显示屏，可动态显示系统信号强度、音量、通道、频点数值、扫频等信息；</w:t>
            </w:r>
          </w:p>
          <w:p w:rsidR="00506F6B" w:rsidRPr="00F93BB8" w:rsidRDefault="00AB549D" w:rsidP="00ED388F">
            <w:pPr>
              <w:widowControl/>
              <w:adjustRightInd w:val="0"/>
              <w:snapToGrid w:val="0"/>
              <w:rPr>
                <w:sz w:val="24"/>
              </w:rPr>
            </w:pPr>
            <w:r w:rsidRPr="00F93BB8">
              <w:rPr>
                <w:rFonts w:hint="eastAsia"/>
                <w:sz w:val="24"/>
              </w:rPr>
              <w:t>4</w:t>
            </w:r>
            <w:r w:rsidRPr="00F93BB8">
              <w:rPr>
                <w:rFonts w:hint="eastAsia"/>
                <w:sz w:val="24"/>
              </w:rPr>
              <w:t>、手持话筒具备</w:t>
            </w:r>
            <w:r w:rsidRPr="00F93BB8">
              <w:rPr>
                <w:rFonts w:hint="eastAsia"/>
                <w:sz w:val="24"/>
              </w:rPr>
              <w:t>1.0"</w:t>
            </w:r>
            <w:r w:rsidRPr="00F93BB8">
              <w:rPr>
                <w:rFonts w:hint="eastAsia"/>
                <w:sz w:val="24"/>
              </w:rPr>
              <w:t>高亮度</w:t>
            </w:r>
            <w:r w:rsidRPr="00F93BB8">
              <w:rPr>
                <w:rFonts w:hint="eastAsia"/>
                <w:sz w:val="24"/>
              </w:rPr>
              <w:t>LCD</w:t>
            </w:r>
            <w:r w:rsidRPr="00F93BB8">
              <w:rPr>
                <w:rFonts w:hint="eastAsia"/>
                <w:sz w:val="24"/>
              </w:rPr>
              <w:t>显示屏，可动态显示单元电量、音量、通道等信息；</w:t>
            </w:r>
          </w:p>
          <w:p w:rsidR="00506F6B" w:rsidRPr="00F93BB8" w:rsidRDefault="00AB549D" w:rsidP="00ED388F">
            <w:pPr>
              <w:widowControl/>
              <w:adjustRightInd w:val="0"/>
              <w:snapToGrid w:val="0"/>
              <w:rPr>
                <w:sz w:val="24"/>
              </w:rPr>
            </w:pPr>
            <w:r w:rsidRPr="00F93BB8">
              <w:rPr>
                <w:rFonts w:hint="eastAsia"/>
                <w:sz w:val="24"/>
              </w:rPr>
              <w:t>5</w:t>
            </w:r>
            <w:r w:rsidRPr="00F93BB8">
              <w:rPr>
                <w:rFonts w:hint="eastAsia"/>
                <w:sz w:val="24"/>
              </w:rPr>
              <w:t>、具备高低两种发射功率选择，可根据使用距离、数量多少来选择发射功率；</w:t>
            </w:r>
          </w:p>
          <w:p w:rsidR="00506F6B" w:rsidRPr="00F93BB8" w:rsidRDefault="00AB549D" w:rsidP="00ED388F">
            <w:pPr>
              <w:widowControl/>
              <w:adjustRightInd w:val="0"/>
              <w:snapToGrid w:val="0"/>
              <w:rPr>
                <w:sz w:val="24"/>
              </w:rPr>
            </w:pPr>
            <w:r w:rsidRPr="00F93BB8">
              <w:rPr>
                <w:rFonts w:hint="eastAsia"/>
                <w:sz w:val="24"/>
              </w:rPr>
              <w:t xml:space="preserve">1. </w:t>
            </w:r>
            <w:r w:rsidRPr="00F93BB8">
              <w:rPr>
                <w:rFonts w:hint="eastAsia"/>
                <w:sz w:val="24"/>
              </w:rPr>
              <w:t>主机电源：</w:t>
            </w:r>
            <w:r w:rsidRPr="00F93BB8">
              <w:rPr>
                <w:rFonts w:hint="eastAsia"/>
                <w:sz w:val="24"/>
              </w:rPr>
              <w:t>DC12V/1000mA</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lastRenderedPageBreak/>
              <w:t xml:space="preserve">2. </w:t>
            </w:r>
            <w:r w:rsidRPr="00F93BB8">
              <w:rPr>
                <w:rFonts w:hint="eastAsia"/>
                <w:sz w:val="24"/>
              </w:rPr>
              <w:t>工作频率：</w:t>
            </w:r>
            <w:r w:rsidRPr="00F93BB8">
              <w:rPr>
                <w:rFonts w:hint="eastAsia"/>
                <w:sz w:val="24"/>
              </w:rPr>
              <w:t>540-857MHz</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 xml:space="preserve">3. </w:t>
            </w:r>
            <w:r w:rsidRPr="00F93BB8">
              <w:rPr>
                <w:rFonts w:hint="eastAsia"/>
                <w:sz w:val="24"/>
              </w:rPr>
              <w:t>频率响应：</w:t>
            </w:r>
            <w:r w:rsidRPr="00F93BB8">
              <w:rPr>
                <w:rFonts w:hint="eastAsia"/>
                <w:sz w:val="24"/>
              </w:rPr>
              <w:t>30Hz</w:t>
            </w:r>
            <w:r w:rsidRPr="00F93BB8">
              <w:rPr>
                <w:rFonts w:hint="eastAsia"/>
                <w:sz w:val="24"/>
              </w:rPr>
              <w:t>—</w:t>
            </w:r>
            <w:r w:rsidRPr="00F93BB8">
              <w:rPr>
                <w:rFonts w:hint="eastAsia"/>
                <w:sz w:val="24"/>
              </w:rPr>
              <w:t>20KHz</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 xml:space="preserve">4. </w:t>
            </w:r>
            <w:r w:rsidRPr="00F93BB8">
              <w:rPr>
                <w:rFonts w:hint="eastAsia"/>
                <w:sz w:val="24"/>
              </w:rPr>
              <w:t>信噪比：</w:t>
            </w:r>
            <w:r w:rsidRPr="00F93BB8">
              <w:rPr>
                <w:rFonts w:hint="eastAsia"/>
                <w:sz w:val="24"/>
              </w:rPr>
              <w:t>&gt;105dB</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 xml:space="preserve">5. </w:t>
            </w:r>
            <w:r w:rsidRPr="00F93BB8">
              <w:rPr>
                <w:rFonts w:hint="eastAsia"/>
                <w:sz w:val="24"/>
              </w:rPr>
              <w:t>动态范围：≥</w:t>
            </w:r>
            <w:r w:rsidRPr="00F93BB8">
              <w:rPr>
                <w:rFonts w:hint="eastAsia"/>
                <w:sz w:val="24"/>
              </w:rPr>
              <w:t>105dB</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 xml:space="preserve">6. </w:t>
            </w:r>
            <w:r w:rsidRPr="00F93BB8">
              <w:rPr>
                <w:rFonts w:hint="eastAsia"/>
                <w:sz w:val="24"/>
              </w:rPr>
              <w:t>总谐波失真：</w:t>
            </w:r>
            <w:r w:rsidRPr="00F93BB8">
              <w:rPr>
                <w:rFonts w:hint="eastAsia"/>
                <w:sz w:val="24"/>
              </w:rPr>
              <w:t>&lt;0.05%</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 xml:space="preserve">7. </w:t>
            </w:r>
            <w:r w:rsidRPr="00F93BB8">
              <w:rPr>
                <w:rFonts w:hint="eastAsia"/>
                <w:sz w:val="24"/>
              </w:rPr>
              <w:t>最大声压级：≥</w:t>
            </w:r>
            <w:r w:rsidRPr="00F93BB8">
              <w:rPr>
                <w:rFonts w:hint="eastAsia"/>
                <w:sz w:val="24"/>
              </w:rPr>
              <w:t>125dB</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 xml:space="preserve">8. </w:t>
            </w:r>
            <w:r w:rsidRPr="00F93BB8">
              <w:rPr>
                <w:rFonts w:hint="eastAsia"/>
                <w:sz w:val="24"/>
              </w:rPr>
              <w:t>等级噪声：</w:t>
            </w:r>
            <w:r w:rsidRPr="00F93BB8">
              <w:rPr>
                <w:rFonts w:hint="eastAsia"/>
                <w:sz w:val="24"/>
              </w:rPr>
              <w:t>20dBA</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 xml:space="preserve">9. </w:t>
            </w:r>
            <w:r w:rsidRPr="00F93BB8">
              <w:rPr>
                <w:rFonts w:hint="eastAsia"/>
                <w:sz w:val="24"/>
              </w:rPr>
              <w:t>灵敏度调节范围：</w:t>
            </w:r>
            <w:r w:rsidRPr="00F93BB8">
              <w:rPr>
                <w:rFonts w:hint="eastAsia"/>
                <w:sz w:val="24"/>
              </w:rPr>
              <w:t>12-32 dB</w:t>
            </w:r>
            <w:r w:rsidRPr="00F93BB8">
              <w:rPr>
                <w:rFonts w:hint="eastAsia"/>
                <w:sz w:val="24"/>
              </w:rPr>
              <w:t>μ</w:t>
            </w:r>
            <w:r w:rsidRPr="00F93BB8">
              <w:rPr>
                <w:rFonts w:hint="eastAsia"/>
                <w:sz w:val="24"/>
              </w:rPr>
              <w:t>V</w:t>
            </w:r>
            <w:r w:rsidRPr="00F93BB8">
              <w:rPr>
                <w:rFonts w:hint="eastAsia"/>
                <w:sz w:val="24"/>
              </w:rPr>
              <w:t>；</w:t>
            </w:r>
          </w:p>
          <w:p w:rsidR="00506F6B" w:rsidRPr="00F93BB8" w:rsidRDefault="00AB549D" w:rsidP="00ED388F">
            <w:pPr>
              <w:widowControl/>
              <w:adjustRightInd w:val="0"/>
              <w:snapToGrid w:val="0"/>
              <w:rPr>
                <w:sz w:val="24"/>
              </w:rPr>
            </w:pPr>
            <w:r w:rsidRPr="00F93BB8">
              <w:rPr>
                <w:rFonts w:hint="eastAsia"/>
                <w:sz w:val="24"/>
              </w:rPr>
              <w:t>机柜</w:t>
            </w:r>
          </w:p>
          <w:p w:rsidR="00506F6B" w:rsidRPr="00F93BB8" w:rsidRDefault="00AB549D" w:rsidP="00ED388F">
            <w:pPr>
              <w:widowControl/>
              <w:adjustRightInd w:val="0"/>
              <w:snapToGrid w:val="0"/>
              <w:rPr>
                <w:sz w:val="24"/>
              </w:rPr>
            </w:pPr>
            <w:r w:rsidRPr="00F93BB8">
              <w:rPr>
                <w:rFonts w:hint="eastAsia"/>
                <w:sz w:val="24"/>
              </w:rPr>
              <w:t>规格：≥</w:t>
            </w:r>
            <w:r w:rsidRPr="00F93BB8">
              <w:rPr>
                <w:rFonts w:hint="eastAsia"/>
                <w:sz w:val="24"/>
              </w:rPr>
              <w:t>600*600*1200</w:t>
            </w:r>
          </w:p>
          <w:p w:rsidR="00AB549D" w:rsidRPr="00F93BB8" w:rsidRDefault="00AB549D" w:rsidP="00ED388F">
            <w:pPr>
              <w:widowControl/>
              <w:adjustRightInd w:val="0"/>
              <w:snapToGrid w:val="0"/>
              <w:rPr>
                <w:rFonts w:cs="宋体"/>
                <w:kern w:val="0"/>
                <w:sz w:val="24"/>
                <w:szCs w:val="22"/>
              </w:rPr>
            </w:pPr>
            <w:r w:rsidRPr="00F93BB8">
              <w:rPr>
                <w:rFonts w:hint="eastAsia"/>
                <w:sz w:val="24"/>
              </w:rPr>
              <w:t>含</w:t>
            </w:r>
            <w:r w:rsidRPr="00F93BB8">
              <w:rPr>
                <w:rFonts w:hint="eastAsia"/>
                <w:sz w:val="24"/>
              </w:rPr>
              <w:t>2</w:t>
            </w:r>
            <w:r w:rsidRPr="00F93BB8">
              <w:rPr>
                <w:rFonts w:hint="eastAsia"/>
                <w:sz w:val="24"/>
              </w:rPr>
              <w:t>个</w:t>
            </w:r>
            <w:r w:rsidRPr="00F93BB8">
              <w:rPr>
                <w:rFonts w:hint="eastAsia"/>
                <w:sz w:val="24"/>
              </w:rPr>
              <w:t>8</w:t>
            </w:r>
            <w:r w:rsidRPr="00F93BB8">
              <w:rPr>
                <w:rFonts w:hint="eastAsia"/>
                <w:sz w:val="24"/>
              </w:rPr>
              <w:t>位</w:t>
            </w:r>
            <w:r w:rsidRPr="00F93BB8">
              <w:rPr>
                <w:rFonts w:hint="eastAsia"/>
                <w:sz w:val="24"/>
              </w:rPr>
              <w:t>10APDU</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22</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便携</w:t>
            </w:r>
            <w:proofErr w:type="gramStart"/>
            <w:r w:rsidRPr="00F93BB8">
              <w:rPr>
                <w:rFonts w:hint="eastAsia"/>
                <w:sz w:val="24"/>
              </w:rPr>
              <w:t>单兵图传</w:t>
            </w:r>
            <w:proofErr w:type="gramEnd"/>
          </w:p>
        </w:tc>
        <w:tc>
          <w:tcPr>
            <w:tcW w:w="5103" w:type="dxa"/>
          </w:tcPr>
          <w:p w:rsidR="00506F6B" w:rsidRPr="00F93BB8" w:rsidRDefault="00AB549D" w:rsidP="00AB549D">
            <w:pPr>
              <w:widowControl/>
              <w:adjustRightInd w:val="0"/>
              <w:snapToGrid w:val="0"/>
              <w:rPr>
                <w:sz w:val="24"/>
              </w:rPr>
            </w:pPr>
            <w:r w:rsidRPr="00F93BB8">
              <w:rPr>
                <w:rFonts w:hint="eastAsia"/>
                <w:sz w:val="24"/>
              </w:rPr>
              <w:t>公网便携</w:t>
            </w:r>
            <w:proofErr w:type="gramStart"/>
            <w:r w:rsidRPr="00F93BB8">
              <w:rPr>
                <w:rFonts w:hint="eastAsia"/>
                <w:sz w:val="24"/>
              </w:rPr>
              <w:t>单兵图传</w:t>
            </w:r>
            <w:proofErr w:type="gramEnd"/>
            <w:r w:rsidRPr="00F93BB8">
              <w:rPr>
                <w:rFonts w:hint="eastAsia"/>
                <w:sz w:val="24"/>
              </w:rPr>
              <w:t>终端</w:t>
            </w:r>
            <w:proofErr w:type="gramStart"/>
            <w:r w:rsidRPr="00F93BB8">
              <w:rPr>
                <w:rFonts w:hint="eastAsia"/>
                <w:sz w:val="24"/>
              </w:rPr>
              <w:t>由图传设备</w:t>
            </w:r>
            <w:proofErr w:type="gramEnd"/>
            <w:r w:rsidRPr="00F93BB8">
              <w:rPr>
                <w:rFonts w:hint="eastAsia"/>
                <w:sz w:val="24"/>
              </w:rPr>
              <w:t>、稳定器、</w:t>
            </w:r>
            <w:proofErr w:type="gramStart"/>
            <w:r w:rsidRPr="00F93BB8">
              <w:rPr>
                <w:rFonts w:hint="eastAsia"/>
                <w:sz w:val="24"/>
              </w:rPr>
              <w:t>蓝牙通话</w:t>
            </w:r>
            <w:proofErr w:type="gramEnd"/>
            <w:r w:rsidRPr="00F93BB8">
              <w:rPr>
                <w:rFonts w:hint="eastAsia"/>
                <w:sz w:val="24"/>
              </w:rPr>
              <w:t>耳机、移动电源、收纳包。</w:t>
            </w:r>
          </w:p>
          <w:p w:rsidR="00506F6B" w:rsidRPr="00F93BB8" w:rsidRDefault="00AB549D" w:rsidP="00AB549D">
            <w:pPr>
              <w:widowControl/>
              <w:adjustRightInd w:val="0"/>
              <w:snapToGrid w:val="0"/>
              <w:rPr>
                <w:sz w:val="24"/>
              </w:rPr>
            </w:pPr>
            <w:proofErr w:type="gramStart"/>
            <w:r w:rsidRPr="00F93BB8">
              <w:rPr>
                <w:rFonts w:hint="eastAsia"/>
                <w:sz w:val="24"/>
              </w:rPr>
              <w:t>图传设备</w:t>
            </w:r>
            <w:proofErr w:type="gramEnd"/>
            <w:r w:rsidRPr="00F93BB8">
              <w:rPr>
                <w:rFonts w:hint="eastAsia"/>
                <w:sz w:val="24"/>
              </w:rPr>
              <w:t>需要预装</w:t>
            </w:r>
            <w:r w:rsidRPr="00F93BB8">
              <w:rPr>
                <w:rFonts w:hint="eastAsia"/>
                <w:sz w:val="24"/>
              </w:rPr>
              <w:t>Android</w:t>
            </w:r>
            <w:r w:rsidRPr="00F93BB8">
              <w:rPr>
                <w:rFonts w:hint="eastAsia"/>
                <w:sz w:val="24"/>
              </w:rPr>
              <w:t>系统（版本</w:t>
            </w:r>
            <w:r w:rsidRPr="00F93BB8">
              <w:rPr>
                <w:rFonts w:hint="eastAsia"/>
                <w:sz w:val="24"/>
              </w:rPr>
              <w:t>9.0</w:t>
            </w:r>
            <w:r w:rsidRPr="00F93BB8">
              <w:rPr>
                <w:rFonts w:hint="eastAsia"/>
                <w:sz w:val="24"/>
              </w:rPr>
              <w:t>或以上系统），手机</w:t>
            </w:r>
            <w:r w:rsidRPr="00F93BB8">
              <w:rPr>
                <w:rFonts w:hint="eastAsia"/>
                <w:sz w:val="24"/>
              </w:rPr>
              <w:t>CPU</w:t>
            </w:r>
            <w:r w:rsidRPr="00F93BB8">
              <w:rPr>
                <w:rFonts w:hint="eastAsia"/>
                <w:sz w:val="24"/>
              </w:rPr>
              <w:t>核心数不小于</w:t>
            </w:r>
            <w:r w:rsidRPr="00F93BB8">
              <w:rPr>
                <w:rFonts w:hint="eastAsia"/>
                <w:sz w:val="24"/>
              </w:rPr>
              <w:t>8</w:t>
            </w:r>
            <w:r w:rsidRPr="00F93BB8">
              <w:rPr>
                <w:rFonts w:hint="eastAsia"/>
                <w:sz w:val="24"/>
              </w:rPr>
              <w:t>核，厚度为</w:t>
            </w:r>
            <w:r w:rsidRPr="00F93BB8">
              <w:rPr>
                <w:rFonts w:hint="eastAsia"/>
                <w:sz w:val="24"/>
              </w:rPr>
              <w:t xml:space="preserve">6.9mm </w:t>
            </w:r>
            <w:r w:rsidRPr="00F93BB8">
              <w:rPr>
                <w:rFonts w:hint="eastAsia"/>
                <w:sz w:val="24"/>
              </w:rPr>
              <w:t>至</w:t>
            </w:r>
            <w:r w:rsidRPr="00F93BB8">
              <w:rPr>
                <w:rFonts w:hint="eastAsia"/>
                <w:sz w:val="24"/>
              </w:rPr>
              <w:t>10mm</w:t>
            </w:r>
            <w:r w:rsidRPr="00F93BB8">
              <w:rPr>
                <w:rFonts w:hint="eastAsia"/>
                <w:sz w:val="24"/>
              </w:rPr>
              <w:t>，手机宽度为</w:t>
            </w:r>
            <w:r w:rsidRPr="00F93BB8">
              <w:rPr>
                <w:rFonts w:hint="eastAsia"/>
                <w:sz w:val="24"/>
              </w:rPr>
              <w:t>67mm</w:t>
            </w:r>
            <w:r w:rsidRPr="00F93BB8">
              <w:rPr>
                <w:rFonts w:hint="eastAsia"/>
                <w:sz w:val="24"/>
              </w:rPr>
              <w:t>至</w:t>
            </w:r>
            <w:r w:rsidRPr="00F93BB8">
              <w:rPr>
                <w:rFonts w:hint="eastAsia"/>
                <w:sz w:val="24"/>
              </w:rPr>
              <w:t>84 mm</w:t>
            </w:r>
            <w:r w:rsidRPr="00F93BB8">
              <w:rPr>
                <w:rFonts w:hint="eastAsia"/>
                <w:sz w:val="24"/>
              </w:rPr>
              <w:t>，内存不小于</w:t>
            </w:r>
            <w:r w:rsidRPr="00F93BB8">
              <w:rPr>
                <w:rFonts w:hint="eastAsia"/>
                <w:sz w:val="24"/>
              </w:rPr>
              <w:t>4G</w:t>
            </w:r>
            <w:r w:rsidRPr="00F93BB8">
              <w:rPr>
                <w:rFonts w:hint="eastAsia"/>
                <w:sz w:val="24"/>
              </w:rPr>
              <w:t>，存储容量不小于</w:t>
            </w:r>
            <w:r w:rsidRPr="00F93BB8">
              <w:rPr>
                <w:rFonts w:hint="eastAsia"/>
                <w:sz w:val="24"/>
              </w:rPr>
              <w:t>64G</w:t>
            </w:r>
            <w:r w:rsidRPr="00F93BB8">
              <w:rPr>
                <w:rFonts w:hint="eastAsia"/>
                <w:sz w:val="24"/>
              </w:rPr>
              <w:t>，重量不大于</w:t>
            </w:r>
            <w:r w:rsidRPr="00F93BB8">
              <w:rPr>
                <w:rFonts w:hint="eastAsia"/>
                <w:sz w:val="24"/>
              </w:rPr>
              <w:t>290g</w:t>
            </w:r>
            <w:r w:rsidRPr="00F93BB8">
              <w:rPr>
                <w:rFonts w:hint="eastAsia"/>
                <w:sz w:val="24"/>
              </w:rPr>
              <w:t>，支持</w:t>
            </w:r>
            <w:r w:rsidRPr="00F93BB8">
              <w:rPr>
                <w:rFonts w:hint="eastAsia"/>
                <w:sz w:val="24"/>
              </w:rPr>
              <w:t>5G</w:t>
            </w:r>
            <w:r w:rsidRPr="00F93BB8">
              <w:rPr>
                <w:rFonts w:hint="eastAsia"/>
                <w:sz w:val="24"/>
              </w:rPr>
              <w:t>网络、</w:t>
            </w:r>
            <w:r w:rsidRPr="00F93BB8">
              <w:rPr>
                <w:rFonts w:hint="eastAsia"/>
                <w:sz w:val="24"/>
              </w:rPr>
              <w:t>IP67</w:t>
            </w:r>
            <w:r w:rsidRPr="00F93BB8">
              <w:rPr>
                <w:rFonts w:hint="eastAsia"/>
                <w:sz w:val="24"/>
              </w:rPr>
              <w:t>防护等级。</w:t>
            </w:r>
          </w:p>
          <w:p w:rsidR="00506F6B" w:rsidRPr="00F93BB8" w:rsidRDefault="00AB549D" w:rsidP="00AB549D">
            <w:pPr>
              <w:widowControl/>
              <w:adjustRightInd w:val="0"/>
              <w:snapToGrid w:val="0"/>
              <w:rPr>
                <w:sz w:val="24"/>
              </w:rPr>
            </w:pPr>
            <w:r w:rsidRPr="00F93BB8">
              <w:rPr>
                <w:rFonts w:hint="eastAsia"/>
                <w:sz w:val="24"/>
              </w:rPr>
              <w:t>云台具备轻巧便携、即开即用等特点，在安装手机后无需调平，可直接使用，云台底部支持安装三脚架。</w:t>
            </w:r>
          </w:p>
          <w:p w:rsidR="00506F6B" w:rsidRPr="00F93BB8" w:rsidRDefault="00AB549D" w:rsidP="00AB549D">
            <w:pPr>
              <w:widowControl/>
              <w:adjustRightInd w:val="0"/>
              <w:snapToGrid w:val="0"/>
              <w:rPr>
                <w:sz w:val="24"/>
              </w:rPr>
            </w:pPr>
            <w:proofErr w:type="gramStart"/>
            <w:r w:rsidRPr="00F93BB8">
              <w:rPr>
                <w:rFonts w:hint="eastAsia"/>
                <w:sz w:val="24"/>
              </w:rPr>
              <w:t>蓝牙耳机</w:t>
            </w:r>
            <w:proofErr w:type="gramEnd"/>
            <w:r w:rsidRPr="00F93BB8">
              <w:rPr>
                <w:rFonts w:hint="eastAsia"/>
                <w:sz w:val="24"/>
              </w:rPr>
              <w:t>持续工作时间不少于</w:t>
            </w:r>
            <w:r w:rsidRPr="00F93BB8">
              <w:rPr>
                <w:rFonts w:hint="eastAsia"/>
                <w:sz w:val="24"/>
              </w:rPr>
              <w:t>3</w:t>
            </w:r>
            <w:r w:rsidRPr="00F93BB8">
              <w:rPr>
                <w:rFonts w:hint="eastAsia"/>
                <w:sz w:val="24"/>
              </w:rPr>
              <w:t>小时，搭配充电仓续航不低于</w:t>
            </w:r>
            <w:r w:rsidRPr="00F93BB8">
              <w:rPr>
                <w:rFonts w:hint="eastAsia"/>
                <w:sz w:val="24"/>
              </w:rPr>
              <w:t>20</w:t>
            </w:r>
            <w:r w:rsidRPr="00F93BB8">
              <w:rPr>
                <w:rFonts w:hint="eastAsia"/>
                <w:sz w:val="24"/>
              </w:rPr>
              <w:t>小时，具备降噪、快充等功能</w:t>
            </w:r>
          </w:p>
          <w:p w:rsidR="00AB549D" w:rsidRPr="00F93BB8" w:rsidRDefault="00AB549D" w:rsidP="00AB549D">
            <w:pPr>
              <w:widowControl/>
              <w:adjustRightInd w:val="0"/>
              <w:snapToGrid w:val="0"/>
              <w:rPr>
                <w:rFonts w:cs="宋体"/>
                <w:kern w:val="0"/>
                <w:sz w:val="24"/>
                <w:szCs w:val="22"/>
              </w:rPr>
            </w:pPr>
            <w:r w:rsidRPr="00F93BB8">
              <w:rPr>
                <w:rFonts w:hint="eastAsia"/>
                <w:sz w:val="24"/>
              </w:rPr>
              <w:t>容量不低于</w:t>
            </w:r>
            <w:r w:rsidRPr="00F93BB8">
              <w:rPr>
                <w:rFonts w:hint="eastAsia"/>
                <w:sz w:val="24"/>
              </w:rPr>
              <w:t>20000</w:t>
            </w:r>
            <w:r w:rsidRPr="00F93BB8">
              <w:rPr>
                <w:rFonts w:hint="eastAsia"/>
                <w:sz w:val="24"/>
              </w:rPr>
              <w:t>毫安</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2</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23</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车库门口广播提示系统</w:t>
            </w:r>
          </w:p>
        </w:tc>
        <w:tc>
          <w:tcPr>
            <w:tcW w:w="5103" w:type="dxa"/>
          </w:tcPr>
          <w:p w:rsidR="00506F6B" w:rsidRPr="00F93BB8" w:rsidRDefault="00AB549D" w:rsidP="00AB549D">
            <w:pPr>
              <w:widowControl/>
              <w:adjustRightInd w:val="0"/>
              <w:snapToGrid w:val="0"/>
              <w:rPr>
                <w:sz w:val="24"/>
              </w:rPr>
            </w:pPr>
            <w:r w:rsidRPr="00F93BB8">
              <w:rPr>
                <w:rFonts w:hint="eastAsia"/>
                <w:sz w:val="24"/>
              </w:rPr>
              <w:t>用于车库</w:t>
            </w:r>
            <w:proofErr w:type="gramStart"/>
            <w:r w:rsidRPr="00F93BB8">
              <w:rPr>
                <w:rFonts w:hint="eastAsia"/>
                <w:sz w:val="24"/>
              </w:rPr>
              <w:t>门前各</w:t>
            </w:r>
            <w:proofErr w:type="gramEnd"/>
            <w:r w:rsidRPr="00F93BB8">
              <w:rPr>
                <w:rFonts w:hint="eastAsia"/>
                <w:sz w:val="24"/>
              </w:rPr>
              <w:t>类语音广播通知使用。（含设备、安装调试、布线施工、音量可调）</w:t>
            </w:r>
          </w:p>
          <w:p w:rsidR="00506F6B" w:rsidRPr="00F93BB8" w:rsidRDefault="00AB549D" w:rsidP="00AB549D">
            <w:pPr>
              <w:widowControl/>
              <w:adjustRightInd w:val="0"/>
              <w:snapToGrid w:val="0"/>
              <w:rPr>
                <w:sz w:val="24"/>
              </w:rPr>
            </w:pPr>
            <w:proofErr w:type="gramStart"/>
            <w:r w:rsidRPr="00F93BB8">
              <w:rPr>
                <w:rFonts w:hint="eastAsia"/>
                <w:sz w:val="24"/>
              </w:rPr>
              <w:t>室外音</w:t>
            </w:r>
            <w:proofErr w:type="gramEnd"/>
            <w:r w:rsidRPr="00F93BB8">
              <w:rPr>
                <w:rFonts w:hint="eastAsia"/>
                <w:sz w:val="24"/>
              </w:rPr>
              <w:t>柱</w:t>
            </w:r>
            <w:r w:rsidRPr="00F93BB8">
              <w:rPr>
                <w:rFonts w:hint="eastAsia"/>
                <w:sz w:val="24"/>
              </w:rPr>
              <w:t>*2</w:t>
            </w:r>
          </w:p>
          <w:p w:rsidR="00506F6B" w:rsidRPr="00F93BB8" w:rsidRDefault="00AB549D" w:rsidP="00AB549D">
            <w:pPr>
              <w:widowControl/>
              <w:adjustRightInd w:val="0"/>
              <w:snapToGrid w:val="0"/>
              <w:rPr>
                <w:sz w:val="24"/>
              </w:rPr>
            </w:pPr>
            <w:r w:rsidRPr="00F93BB8">
              <w:rPr>
                <w:rFonts w:hint="eastAsia"/>
                <w:sz w:val="24"/>
              </w:rPr>
              <w:t>技术参数</w:t>
            </w:r>
          </w:p>
          <w:p w:rsidR="00506F6B" w:rsidRPr="00F93BB8" w:rsidRDefault="00AB549D" w:rsidP="00AB549D">
            <w:pPr>
              <w:widowControl/>
              <w:adjustRightInd w:val="0"/>
              <w:snapToGrid w:val="0"/>
              <w:rPr>
                <w:sz w:val="24"/>
              </w:rPr>
            </w:pPr>
            <w:r w:rsidRPr="00F93BB8">
              <w:rPr>
                <w:rFonts w:hint="eastAsia"/>
                <w:sz w:val="24"/>
              </w:rPr>
              <w:t>1.</w:t>
            </w:r>
            <w:r w:rsidRPr="00F93BB8">
              <w:rPr>
                <w:rFonts w:hint="eastAsia"/>
                <w:sz w:val="24"/>
              </w:rPr>
              <w:t>额定功率</w:t>
            </w:r>
            <w:r w:rsidRPr="00F93BB8">
              <w:rPr>
                <w:rFonts w:hint="eastAsia"/>
                <w:sz w:val="24"/>
              </w:rPr>
              <w:t>(100V)</w:t>
            </w:r>
            <w:r w:rsidRPr="00F93BB8">
              <w:rPr>
                <w:rFonts w:hint="eastAsia"/>
                <w:sz w:val="24"/>
              </w:rPr>
              <w:t>：≥</w:t>
            </w:r>
            <w:r w:rsidRPr="00F93BB8">
              <w:rPr>
                <w:rFonts w:hint="eastAsia"/>
                <w:sz w:val="24"/>
              </w:rPr>
              <w:t>90W</w:t>
            </w:r>
          </w:p>
          <w:p w:rsidR="00506F6B" w:rsidRPr="00F93BB8" w:rsidRDefault="00AB549D" w:rsidP="00AB549D">
            <w:pPr>
              <w:widowControl/>
              <w:adjustRightInd w:val="0"/>
              <w:snapToGrid w:val="0"/>
              <w:rPr>
                <w:sz w:val="24"/>
              </w:rPr>
            </w:pPr>
            <w:r w:rsidRPr="00F93BB8">
              <w:rPr>
                <w:rFonts w:hint="eastAsia"/>
                <w:sz w:val="24"/>
              </w:rPr>
              <w:t>2.</w:t>
            </w:r>
            <w:r w:rsidRPr="00F93BB8">
              <w:rPr>
                <w:rFonts w:hint="eastAsia"/>
                <w:sz w:val="24"/>
              </w:rPr>
              <w:t>额定功率</w:t>
            </w:r>
            <w:r w:rsidRPr="00F93BB8">
              <w:rPr>
                <w:rFonts w:hint="eastAsia"/>
                <w:sz w:val="24"/>
              </w:rPr>
              <w:t>(70V)</w:t>
            </w:r>
            <w:r w:rsidRPr="00F93BB8">
              <w:rPr>
                <w:rFonts w:hint="eastAsia"/>
                <w:sz w:val="24"/>
              </w:rPr>
              <w:t>：≥</w:t>
            </w:r>
            <w:r w:rsidRPr="00F93BB8">
              <w:rPr>
                <w:rFonts w:hint="eastAsia"/>
                <w:sz w:val="24"/>
              </w:rPr>
              <w:t>45W</w:t>
            </w:r>
          </w:p>
          <w:p w:rsidR="00506F6B" w:rsidRPr="00F93BB8" w:rsidRDefault="00AB549D" w:rsidP="00AB549D">
            <w:pPr>
              <w:widowControl/>
              <w:adjustRightInd w:val="0"/>
              <w:snapToGrid w:val="0"/>
              <w:rPr>
                <w:sz w:val="24"/>
              </w:rPr>
            </w:pPr>
            <w:r w:rsidRPr="00F93BB8">
              <w:rPr>
                <w:rFonts w:hint="eastAsia"/>
                <w:sz w:val="24"/>
              </w:rPr>
              <w:t>3.</w:t>
            </w:r>
            <w:r w:rsidRPr="00F93BB8">
              <w:rPr>
                <w:rFonts w:hint="eastAsia"/>
                <w:sz w:val="24"/>
              </w:rPr>
              <w:t>灵敏度：≥</w:t>
            </w:r>
            <w:r w:rsidRPr="00F93BB8">
              <w:rPr>
                <w:rFonts w:hint="eastAsia"/>
                <w:sz w:val="24"/>
              </w:rPr>
              <w:t>93dB</w:t>
            </w:r>
          </w:p>
          <w:p w:rsidR="00506F6B" w:rsidRPr="00F93BB8" w:rsidRDefault="00AB549D" w:rsidP="00AB549D">
            <w:pPr>
              <w:widowControl/>
              <w:adjustRightInd w:val="0"/>
              <w:snapToGrid w:val="0"/>
              <w:rPr>
                <w:sz w:val="24"/>
              </w:rPr>
            </w:pPr>
            <w:r w:rsidRPr="00F93BB8">
              <w:rPr>
                <w:rFonts w:hint="eastAsia"/>
                <w:sz w:val="24"/>
              </w:rPr>
              <w:t>4.</w:t>
            </w:r>
            <w:r w:rsidRPr="00F93BB8">
              <w:rPr>
                <w:rFonts w:hint="eastAsia"/>
                <w:sz w:val="24"/>
              </w:rPr>
              <w:t>阻抗：黑</w:t>
            </w:r>
            <w:r w:rsidR="00E93984" w:rsidRPr="00F93BB8">
              <w:rPr>
                <w:rFonts w:hint="eastAsia"/>
                <w:sz w:val="24"/>
              </w:rPr>
              <w:t>：</w:t>
            </w:r>
            <w:r w:rsidRPr="00F93BB8">
              <w:rPr>
                <w:rFonts w:hint="eastAsia"/>
                <w:sz w:val="24"/>
              </w:rPr>
              <w:t xml:space="preserve"> COM  </w:t>
            </w:r>
            <w:r w:rsidRPr="00F93BB8">
              <w:rPr>
                <w:rFonts w:hint="eastAsia"/>
                <w:sz w:val="24"/>
              </w:rPr>
              <w:t>白</w:t>
            </w:r>
            <w:r w:rsidR="00E93984" w:rsidRPr="00F93BB8">
              <w:rPr>
                <w:rFonts w:hint="eastAsia"/>
                <w:sz w:val="24"/>
              </w:rPr>
              <w:t>：</w:t>
            </w:r>
            <w:r w:rsidRPr="00F93BB8">
              <w:rPr>
                <w:rFonts w:hint="eastAsia"/>
                <w:sz w:val="24"/>
              </w:rPr>
              <w:t xml:space="preserve"> 110</w:t>
            </w:r>
            <w:r w:rsidRPr="00F93BB8">
              <w:rPr>
                <w:rFonts w:hint="eastAsia"/>
                <w:sz w:val="24"/>
              </w:rPr>
              <w:t>Ω</w:t>
            </w:r>
          </w:p>
          <w:p w:rsidR="00506F6B" w:rsidRPr="00F93BB8" w:rsidRDefault="00AB549D" w:rsidP="00AB549D">
            <w:pPr>
              <w:widowControl/>
              <w:adjustRightInd w:val="0"/>
              <w:snapToGrid w:val="0"/>
              <w:rPr>
                <w:sz w:val="24"/>
              </w:rPr>
            </w:pPr>
            <w:r w:rsidRPr="00F93BB8">
              <w:rPr>
                <w:rFonts w:hint="eastAsia"/>
                <w:sz w:val="24"/>
              </w:rPr>
              <w:t>5.</w:t>
            </w:r>
            <w:r w:rsidRPr="00F93BB8">
              <w:rPr>
                <w:rFonts w:hint="eastAsia"/>
                <w:sz w:val="24"/>
              </w:rPr>
              <w:t>频率响应：</w:t>
            </w:r>
            <w:r w:rsidRPr="00F93BB8">
              <w:rPr>
                <w:rFonts w:hint="eastAsia"/>
                <w:sz w:val="24"/>
              </w:rPr>
              <w:t xml:space="preserve">110Hz-15kHz </w:t>
            </w:r>
          </w:p>
          <w:p w:rsidR="00506F6B" w:rsidRPr="00F93BB8" w:rsidRDefault="00AB549D" w:rsidP="00AB549D">
            <w:pPr>
              <w:widowControl/>
              <w:adjustRightInd w:val="0"/>
              <w:snapToGrid w:val="0"/>
              <w:rPr>
                <w:sz w:val="24"/>
              </w:rPr>
            </w:pPr>
            <w:r w:rsidRPr="00F93BB8">
              <w:rPr>
                <w:rFonts w:hint="eastAsia"/>
                <w:sz w:val="24"/>
              </w:rPr>
              <w:t>6.</w:t>
            </w:r>
            <w:r w:rsidRPr="00F93BB8">
              <w:rPr>
                <w:rFonts w:hint="eastAsia"/>
                <w:sz w:val="24"/>
              </w:rPr>
              <w:t>防护等级：≥</w:t>
            </w:r>
            <w:r w:rsidRPr="00F93BB8">
              <w:rPr>
                <w:rFonts w:hint="eastAsia"/>
                <w:sz w:val="24"/>
              </w:rPr>
              <w:t>IP66</w:t>
            </w:r>
          </w:p>
          <w:p w:rsidR="00506F6B" w:rsidRPr="00F93BB8" w:rsidRDefault="00AB549D" w:rsidP="00AB549D">
            <w:pPr>
              <w:widowControl/>
              <w:adjustRightInd w:val="0"/>
              <w:snapToGrid w:val="0"/>
              <w:rPr>
                <w:sz w:val="24"/>
              </w:rPr>
            </w:pPr>
            <w:r w:rsidRPr="00F93BB8">
              <w:rPr>
                <w:rFonts w:hint="eastAsia"/>
                <w:sz w:val="24"/>
              </w:rPr>
              <w:t>功放</w:t>
            </w:r>
          </w:p>
          <w:p w:rsidR="00506F6B" w:rsidRPr="00F93BB8" w:rsidRDefault="00AB549D" w:rsidP="00AB549D">
            <w:pPr>
              <w:widowControl/>
              <w:adjustRightInd w:val="0"/>
              <w:snapToGrid w:val="0"/>
              <w:rPr>
                <w:sz w:val="24"/>
              </w:rPr>
            </w:pPr>
            <w:r w:rsidRPr="00F93BB8">
              <w:rPr>
                <w:rFonts w:hint="eastAsia"/>
                <w:sz w:val="24"/>
              </w:rPr>
              <w:t>1.</w:t>
            </w:r>
            <w:r w:rsidRPr="00F93BB8">
              <w:rPr>
                <w:rFonts w:hint="eastAsia"/>
                <w:sz w:val="24"/>
              </w:rPr>
              <w:t>输出端子：</w:t>
            </w:r>
            <w:r w:rsidRPr="00F93BB8">
              <w:rPr>
                <w:rFonts w:hint="eastAsia"/>
                <w:sz w:val="24"/>
              </w:rPr>
              <w:t>4-16</w:t>
            </w:r>
            <w:r w:rsidRPr="00F93BB8">
              <w:rPr>
                <w:rFonts w:hint="eastAsia"/>
                <w:sz w:val="24"/>
              </w:rPr>
              <w:t>Ω</w:t>
            </w:r>
            <w:r w:rsidR="00E93984" w:rsidRPr="00F93BB8">
              <w:rPr>
                <w:rFonts w:hint="eastAsia"/>
                <w:sz w:val="24"/>
              </w:rPr>
              <w:t>，</w:t>
            </w:r>
            <w:r w:rsidRPr="00F93BB8">
              <w:rPr>
                <w:rFonts w:hint="eastAsia"/>
                <w:sz w:val="24"/>
              </w:rPr>
              <w:t>100V</w:t>
            </w:r>
          </w:p>
          <w:p w:rsidR="00506F6B" w:rsidRPr="00F93BB8" w:rsidRDefault="00AB549D" w:rsidP="00AB549D">
            <w:pPr>
              <w:widowControl/>
              <w:adjustRightInd w:val="0"/>
              <w:snapToGrid w:val="0"/>
              <w:rPr>
                <w:sz w:val="24"/>
              </w:rPr>
            </w:pPr>
            <w:r w:rsidRPr="00F93BB8">
              <w:rPr>
                <w:rFonts w:hint="eastAsia"/>
                <w:sz w:val="24"/>
              </w:rPr>
              <w:t>2.</w:t>
            </w:r>
            <w:r w:rsidRPr="00F93BB8">
              <w:rPr>
                <w:rFonts w:hint="eastAsia"/>
                <w:sz w:val="24"/>
              </w:rPr>
              <w:t>输出功率：≥</w:t>
            </w:r>
            <w:r w:rsidRPr="00F93BB8">
              <w:rPr>
                <w:rFonts w:hint="eastAsia"/>
                <w:sz w:val="24"/>
              </w:rPr>
              <w:t>350W</w:t>
            </w:r>
          </w:p>
          <w:p w:rsidR="00506F6B" w:rsidRPr="00F93BB8" w:rsidRDefault="00AB549D" w:rsidP="00AB549D">
            <w:pPr>
              <w:widowControl/>
              <w:adjustRightInd w:val="0"/>
              <w:snapToGrid w:val="0"/>
              <w:rPr>
                <w:sz w:val="24"/>
              </w:rPr>
            </w:pPr>
            <w:r w:rsidRPr="00F93BB8">
              <w:rPr>
                <w:rFonts w:hint="eastAsia"/>
                <w:sz w:val="24"/>
              </w:rPr>
              <w:t>3.</w:t>
            </w:r>
            <w:r w:rsidRPr="00F93BB8">
              <w:rPr>
                <w:rFonts w:hint="eastAsia"/>
                <w:sz w:val="24"/>
              </w:rPr>
              <w:t>输入灵敏度</w:t>
            </w:r>
            <w:r w:rsidRPr="00F93BB8">
              <w:rPr>
                <w:rFonts w:hint="eastAsia"/>
                <w:sz w:val="24"/>
              </w:rPr>
              <w:t>&amp;</w:t>
            </w:r>
            <w:r w:rsidRPr="00F93BB8">
              <w:rPr>
                <w:rFonts w:hint="eastAsia"/>
                <w:sz w:val="24"/>
              </w:rPr>
              <w:t>阻抗：</w:t>
            </w:r>
            <w:r w:rsidRPr="00F93BB8">
              <w:rPr>
                <w:rFonts w:hint="eastAsia"/>
                <w:sz w:val="24"/>
              </w:rPr>
              <w:t>MIC1</w:t>
            </w:r>
            <w:r w:rsidRPr="00F93BB8">
              <w:rPr>
                <w:rFonts w:hint="eastAsia"/>
                <w:sz w:val="24"/>
              </w:rPr>
              <w:t>、</w:t>
            </w:r>
            <w:r w:rsidRPr="00F93BB8">
              <w:rPr>
                <w:rFonts w:hint="eastAsia"/>
                <w:sz w:val="24"/>
              </w:rPr>
              <w:t>2</w:t>
            </w:r>
            <w:r w:rsidRPr="00F93BB8">
              <w:rPr>
                <w:rFonts w:hint="eastAsia"/>
                <w:sz w:val="24"/>
              </w:rPr>
              <w:t>、</w:t>
            </w:r>
            <w:r w:rsidRPr="00F93BB8">
              <w:rPr>
                <w:rFonts w:hint="eastAsia"/>
                <w:sz w:val="24"/>
              </w:rPr>
              <w:t>3</w:t>
            </w:r>
            <w:r w:rsidRPr="00F93BB8">
              <w:rPr>
                <w:rFonts w:hint="eastAsia"/>
                <w:sz w:val="24"/>
              </w:rPr>
              <w:t>、</w:t>
            </w:r>
            <w:r w:rsidRPr="00F93BB8">
              <w:rPr>
                <w:rFonts w:hint="eastAsia"/>
                <w:sz w:val="24"/>
              </w:rPr>
              <w:t>4</w:t>
            </w:r>
            <w:r w:rsidRPr="00F93BB8">
              <w:rPr>
                <w:rFonts w:hint="eastAsia"/>
                <w:sz w:val="24"/>
              </w:rPr>
              <w:t>输入</w:t>
            </w:r>
            <w:r w:rsidR="00E93984" w:rsidRPr="00F93BB8">
              <w:rPr>
                <w:rFonts w:hint="eastAsia"/>
                <w:sz w:val="24"/>
              </w:rPr>
              <w:t>：</w:t>
            </w:r>
            <w:r w:rsidRPr="00F93BB8">
              <w:rPr>
                <w:rFonts w:hint="eastAsia"/>
                <w:sz w:val="24"/>
              </w:rPr>
              <w:t>≥</w:t>
            </w:r>
            <w:r w:rsidRPr="00F93BB8">
              <w:rPr>
                <w:rFonts w:hint="eastAsia"/>
                <w:sz w:val="24"/>
              </w:rPr>
              <w:t>5mV/600</w:t>
            </w:r>
            <w:r w:rsidRPr="00F93BB8">
              <w:rPr>
                <w:rFonts w:hint="eastAsia"/>
                <w:sz w:val="24"/>
              </w:rPr>
              <w:t>Ω</w:t>
            </w:r>
            <w:r w:rsidRPr="00F93BB8">
              <w:rPr>
                <w:rFonts w:hint="eastAsia"/>
                <w:sz w:val="24"/>
              </w:rPr>
              <w:t xml:space="preserve"> </w:t>
            </w:r>
            <w:r w:rsidRPr="00F93BB8">
              <w:rPr>
                <w:rFonts w:hint="eastAsia"/>
                <w:sz w:val="24"/>
              </w:rPr>
              <w:t>非平衡</w:t>
            </w:r>
            <w:r w:rsidRPr="00F93BB8">
              <w:rPr>
                <w:rFonts w:hint="eastAsia"/>
                <w:sz w:val="24"/>
              </w:rPr>
              <w:t>6.3</w:t>
            </w:r>
            <w:r w:rsidRPr="00F93BB8">
              <w:rPr>
                <w:rFonts w:hint="eastAsia"/>
                <w:sz w:val="24"/>
              </w:rPr>
              <w:t>连接端子；</w:t>
            </w:r>
            <w:r w:rsidRPr="00F93BB8">
              <w:rPr>
                <w:rFonts w:hint="eastAsia"/>
                <w:sz w:val="24"/>
              </w:rPr>
              <w:t>AUX1</w:t>
            </w:r>
            <w:r w:rsidRPr="00F93BB8">
              <w:rPr>
                <w:rFonts w:hint="eastAsia"/>
                <w:sz w:val="24"/>
              </w:rPr>
              <w:t>、</w:t>
            </w:r>
            <w:r w:rsidRPr="00F93BB8">
              <w:rPr>
                <w:rFonts w:hint="eastAsia"/>
                <w:sz w:val="24"/>
              </w:rPr>
              <w:t xml:space="preserve">2 </w:t>
            </w:r>
            <w:r w:rsidRPr="00F93BB8">
              <w:rPr>
                <w:rFonts w:hint="eastAsia"/>
                <w:sz w:val="24"/>
              </w:rPr>
              <w:t>输入</w:t>
            </w:r>
            <w:r w:rsidR="00E93984" w:rsidRPr="00F93BB8">
              <w:rPr>
                <w:rFonts w:hint="eastAsia"/>
                <w:sz w:val="24"/>
              </w:rPr>
              <w:t>：</w:t>
            </w:r>
            <w:r w:rsidRPr="00F93BB8">
              <w:rPr>
                <w:rFonts w:hint="eastAsia"/>
                <w:sz w:val="24"/>
              </w:rPr>
              <w:t>≥</w:t>
            </w:r>
            <w:r w:rsidRPr="00F93BB8">
              <w:rPr>
                <w:rFonts w:hint="eastAsia"/>
                <w:sz w:val="24"/>
              </w:rPr>
              <w:t>350mV/10K</w:t>
            </w:r>
            <w:r w:rsidRPr="00F93BB8">
              <w:rPr>
                <w:rFonts w:hint="eastAsia"/>
                <w:sz w:val="24"/>
              </w:rPr>
              <w:t>Ω</w:t>
            </w:r>
            <w:r w:rsidRPr="00F93BB8">
              <w:rPr>
                <w:rFonts w:hint="eastAsia"/>
                <w:sz w:val="24"/>
              </w:rPr>
              <w:t xml:space="preserve"> </w:t>
            </w:r>
            <w:r w:rsidRPr="00F93BB8">
              <w:rPr>
                <w:rFonts w:hint="eastAsia"/>
                <w:sz w:val="24"/>
              </w:rPr>
              <w:t>非平衡</w:t>
            </w:r>
            <w:r w:rsidRPr="00F93BB8">
              <w:rPr>
                <w:rFonts w:hint="eastAsia"/>
                <w:sz w:val="24"/>
              </w:rPr>
              <w:t>RCA</w:t>
            </w:r>
            <w:r w:rsidRPr="00F93BB8">
              <w:rPr>
                <w:rFonts w:hint="eastAsia"/>
                <w:sz w:val="24"/>
              </w:rPr>
              <w:t>连接端子；</w:t>
            </w:r>
            <w:r w:rsidRPr="00F93BB8">
              <w:rPr>
                <w:rFonts w:hint="eastAsia"/>
                <w:sz w:val="24"/>
              </w:rPr>
              <w:t>EMC</w:t>
            </w:r>
            <w:r w:rsidRPr="00F93BB8">
              <w:rPr>
                <w:rFonts w:hint="eastAsia"/>
                <w:sz w:val="24"/>
              </w:rPr>
              <w:t>输入</w:t>
            </w:r>
            <w:r w:rsidR="00E93984" w:rsidRPr="00F93BB8">
              <w:rPr>
                <w:rFonts w:hint="eastAsia"/>
                <w:sz w:val="24"/>
              </w:rPr>
              <w:t>：</w:t>
            </w:r>
            <w:r w:rsidRPr="00F93BB8">
              <w:rPr>
                <w:rFonts w:hint="eastAsia"/>
                <w:sz w:val="24"/>
              </w:rPr>
              <w:t>≥</w:t>
            </w:r>
            <w:r w:rsidRPr="00F93BB8">
              <w:rPr>
                <w:rFonts w:hint="eastAsia"/>
                <w:sz w:val="24"/>
              </w:rPr>
              <w:t>775mV/10K</w:t>
            </w:r>
            <w:r w:rsidRPr="00F93BB8">
              <w:rPr>
                <w:rFonts w:hint="eastAsia"/>
                <w:sz w:val="24"/>
              </w:rPr>
              <w:t>Ω</w:t>
            </w:r>
            <w:r w:rsidRPr="00F93BB8">
              <w:rPr>
                <w:rFonts w:hint="eastAsia"/>
                <w:sz w:val="24"/>
              </w:rPr>
              <w:t xml:space="preserve"> </w:t>
            </w:r>
            <w:r w:rsidRPr="00F93BB8">
              <w:rPr>
                <w:rFonts w:hint="eastAsia"/>
                <w:sz w:val="24"/>
              </w:rPr>
              <w:t>非平衡</w:t>
            </w:r>
            <w:r w:rsidRPr="00F93BB8">
              <w:rPr>
                <w:rFonts w:hint="eastAsia"/>
                <w:sz w:val="24"/>
              </w:rPr>
              <w:t>6.3</w:t>
            </w:r>
            <w:r w:rsidRPr="00F93BB8">
              <w:rPr>
                <w:rFonts w:hint="eastAsia"/>
                <w:sz w:val="24"/>
              </w:rPr>
              <w:t>连接端子</w:t>
            </w:r>
          </w:p>
          <w:p w:rsidR="00506F6B" w:rsidRPr="00F93BB8" w:rsidRDefault="00AB549D" w:rsidP="00AB549D">
            <w:pPr>
              <w:widowControl/>
              <w:adjustRightInd w:val="0"/>
              <w:snapToGrid w:val="0"/>
              <w:rPr>
                <w:sz w:val="24"/>
              </w:rPr>
            </w:pPr>
            <w:r w:rsidRPr="00F93BB8">
              <w:rPr>
                <w:rFonts w:hint="eastAsia"/>
                <w:sz w:val="24"/>
              </w:rPr>
              <w:t>4.</w:t>
            </w:r>
            <w:r w:rsidRPr="00F93BB8">
              <w:rPr>
                <w:rFonts w:hint="eastAsia"/>
                <w:sz w:val="24"/>
              </w:rPr>
              <w:t>输出灵敏度</w:t>
            </w:r>
            <w:r w:rsidRPr="00F93BB8">
              <w:rPr>
                <w:rFonts w:hint="eastAsia"/>
                <w:sz w:val="24"/>
              </w:rPr>
              <w:t>&amp;</w:t>
            </w:r>
            <w:r w:rsidRPr="00F93BB8">
              <w:rPr>
                <w:rFonts w:hint="eastAsia"/>
                <w:sz w:val="24"/>
              </w:rPr>
              <w:t>源阻抗：</w:t>
            </w:r>
            <w:r w:rsidRPr="00F93BB8">
              <w:rPr>
                <w:rFonts w:hint="eastAsia"/>
                <w:sz w:val="24"/>
              </w:rPr>
              <w:t>MIX OUT</w:t>
            </w:r>
            <w:r w:rsidR="00E93984" w:rsidRPr="00F93BB8">
              <w:rPr>
                <w:rFonts w:hint="eastAsia"/>
                <w:sz w:val="24"/>
              </w:rPr>
              <w:t>：</w:t>
            </w:r>
            <w:r w:rsidRPr="00F93BB8">
              <w:rPr>
                <w:rFonts w:hint="eastAsia"/>
                <w:sz w:val="24"/>
              </w:rPr>
              <w:t>≥</w:t>
            </w:r>
            <w:r w:rsidRPr="00F93BB8">
              <w:rPr>
                <w:rFonts w:hint="eastAsia"/>
                <w:sz w:val="24"/>
              </w:rPr>
              <w:t>1000mV/470</w:t>
            </w:r>
            <w:r w:rsidRPr="00F93BB8">
              <w:rPr>
                <w:rFonts w:hint="eastAsia"/>
                <w:sz w:val="24"/>
              </w:rPr>
              <w:t>Ω</w:t>
            </w:r>
            <w:r w:rsidRPr="00F93BB8">
              <w:rPr>
                <w:rFonts w:hint="eastAsia"/>
                <w:sz w:val="24"/>
              </w:rPr>
              <w:t xml:space="preserve"> </w:t>
            </w:r>
            <w:r w:rsidRPr="00F93BB8">
              <w:rPr>
                <w:rFonts w:hint="eastAsia"/>
                <w:sz w:val="24"/>
              </w:rPr>
              <w:t>非平衡</w:t>
            </w:r>
            <w:r w:rsidRPr="00F93BB8">
              <w:rPr>
                <w:rFonts w:hint="eastAsia"/>
                <w:sz w:val="24"/>
              </w:rPr>
              <w:t>RCA</w:t>
            </w:r>
            <w:r w:rsidRPr="00F93BB8">
              <w:rPr>
                <w:rFonts w:hint="eastAsia"/>
                <w:sz w:val="24"/>
              </w:rPr>
              <w:t>连接端子</w:t>
            </w:r>
          </w:p>
          <w:p w:rsidR="00506F6B" w:rsidRPr="00F93BB8" w:rsidRDefault="00AB549D" w:rsidP="00AB549D">
            <w:pPr>
              <w:widowControl/>
              <w:adjustRightInd w:val="0"/>
              <w:snapToGrid w:val="0"/>
              <w:rPr>
                <w:sz w:val="24"/>
              </w:rPr>
            </w:pPr>
            <w:r w:rsidRPr="00F93BB8">
              <w:rPr>
                <w:rFonts w:hint="eastAsia"/>
                <w:sz w:val="24"/>
              </w:rPr>
              <w:lastRenderedPageBreak/>
              <w:t>5.</w:t>
            </w:r>
            <w:r w:rsidRPr="00F93BB8">
              <w:rPr>
                <w:rFonts w:hint="eastAsia"/>
                <w:sz w:val="24"/>
              </w:rPr>
              <w:t>音调：低音</w:t>
            </w:r>
            <w:r w:rsidR="00E93984" w:rsidRPr="00F93BB8">
              <w:rPr>
                <w:rFonts w:hint="eastAsia"/>
                <w:sz w:val="24"/>
              </w:rPr>
              <w:t>：</w:t>
            </w:r>
            <w:r w:rsidRPr="00F93BB8">
              <w:rPr>
                <w:rFonts w:hint="eastAsia"/>
                <w:sz w:val="24"/>
              </w:rPr>
              <w:t>±</w:t>
            </w:r>
            <w:r w:rsidRPr="00F93BB8">
              <w:rPr>
                <w:rFonts w:hint="eastAsia"/>
                <w:sz w:val="24"/>
              </w:rPr>
              <w:t>10dB at 100Hz</w:t>
            </w:r>
            <w:r w:rsidRPr="00F93BB8">
              <w:rPr>
                <w:rFonts w:hint="eastAsia"/>
                <w:sz w:val="24"/>
              </w:rPr>
              <w:t>；高音</w:t>
            </w:r>
            <w:r w:rsidR="00E93984" w:rsidRPr="00F93BB8">
              <w:rPr>
                <w:rFonts w:hint="eastAsia"/>
                <w:sz w:val="24"/>
              </w:rPr>
              <w:t>：</w:t>
            </w:r>
            <w:r w:rsidRPr="00F93BB8">
              <w:rPr>
                <w:rFonts w:hint="eastAsia"/>
                <w:sz w:val="24"/>
              </w:rPr>
              <w:t>±</w:t>
            </w:r>
            <w:r w:rsidRPr="00F93BB8">
              <w:rPr>
                <w:rFonts w:hint="eastAsia"/>
                <w:sz w:val="24"/>
              </w:rPr>
              <w:t>10dB at 10KHz</w:t>
            </w:r>
          </w:p>
          <w:p w:rsidR="00506F6B" w:rsidRPr="00F93BB8" w:rsidRDefault="00AB549D" w:rsidP="00AB549D">
            <w:pPr>
              <w:widowControl/>
              <w:adjustRightInd w:val="0"/>
              <w:snapToGrid w:val="0"/>
              <w:rPr>
                <w:sz w:val="24"/>
              </w:rPr>
            </w:pPr>
            <w:r w:rsidRPr="00F93BB8">
              <w:rPr>
                <w:rFonts w:hint="eastAsia"/>
                <w:sz w:val="24"/>
              </w:rPr>
              <w:t>6.</w:t>
            </w:r>
            <w:r w:rsidRPr="00F93BB8">
              <w:rPr>
                <w:rFonts w:hint="eastAsia"/>
                <w:sz w:val="24"/>
              </w:rPr>
              <w:t>频率响应：</w:t>
            </w:r>
            <w:r w:rsidRPr="00F93BB8">
              <w:rPr>
                <w:rFonts w:hint="eastAsia"/>
                <w:sz w:val="24"/>
              </w:rPr>
              <w:t>80Hz</w:t>
            </w:r>
            <w:r w:rsidRPr="00F93BB8">
              <w:rPr>
                <w:rFonts w:hint="eastAsia"/>
                <w:sz w:val="24"/>
              </w:rPr>
              <w:t>～</w:t>
            </w:r>
            <w:r w:rsidRPr="00F93BB8">
              <w:rPr>
                <w:rFonts w:hint="eastAsia"/>
                <w:sz w:val="24"/>
              </w:rPr>
              <w:t>16KHz(+1dB</w:t>
            </w:r>
            <w:r w:rsidR="00E93984" w:rsidRPr="00F93BB8">
              <w:rPr>
                <w:rFonts w:hint="eastAsia"/>
                <w:sz w:val="24"/>
              </w:rPr>
              <w:t>，</w:t>
            </w:r>
            <w:r w:rsidRPr="00F93BB8">
              <w:rPr>
                <w:rFonts w:hint="eastAsia"/>
                <w:sz w:val="24"/>
              </w:rPr>
              <w:t>-3dB)</w:t>
            </w:r>
          </w:p>
          <w:p w:rsidR="00506F6B" w:rsidRPr="00F93BB8" w:rsidRDefault="00AB549D" w:rsidP="00AB549D">
            <w:pPr>
              <w:widowControl/>
              <w:adjustRightInd w:val="0"/>
              <w:snapToGrid w:val="0"/>
              <w:rPr>
                <w:sz w:val="24"/>
              </w:rPr>
            </w:pPr>
            <w:r w:rsidRPr="00F93BB8">
              <w:rPr>
                <w:rFonts w:hint="eastAsia"/>
                <w:sz w:val="24"/>
              </w:rPr>
              <w:t>7.</w:t>
            </w:r>
            <w:r w:rsidRPr="00F93BB8">
              <w:rPr>
                <w:rFonts w:hint="eastAsia"/>
                <w:sz w:val="24"/>
              </w:rPr>
              <w:t>信噪比：</w:t>
            </w:r>
            <w:r w:rsidRPr="00F93BB8">
              <w:rPr>
                <w:rFonts w:hint="eastAsia"/>
                <w:sz w:val="24"/>
              </w:rPr>
              <w:t>MIC1</w:t>
            </w:r>
            <w:r w:rsidRPr="00F93BB8">
              <w:rPr>
                <w:rFonts w:hint="eastAsia"/>
                <w:sz w:val="24"/>
              </w:rPr>
              <w:t>、</w:t>
            </w:r>
            <w:r w:rsidRPr="00F93BB8">
              <w:rPr>
                <w:rFonts w:hint="eastAsia"/>
                <w:sz w:val="24"/>
              </w:rPr>
              <w:t>2</w:t>
            </w:r>
            <w:r w:rsidRPr="00F93BB8">
              <w:rPr>
                <w:rFonts w:hint="eastAsia"/>
                <w:sz w:val="24"/>
              </w:rPr>
              <w:t>、</w:t>
            </w:r>
            <w:r w:rsidRPr="00F93BB8">
              <w:rPr>
                <w:rFonts w:hint="eastAsia"/>
                <w:sz w:val="24"/>
              </w:rPr>
              <w:t>3</w:t>
            </w:r>
            <w:r w:rsidR="00E93984" w:rsidRPr="00F93BB8">
              <w:rPr>
                <w:rFonts w:hint="eastAsia"/>
                <w:sz w:val="24"/>
              </w:rPr>
              <w:t>：</w:t>
            </w:r>
            <w:r w:rsidRPr="00F93BB8">
              <w:rPr>
                <w:rFonts w:hint="eastAsia"/>
                <w:sz w:val="24"/>
              </w:rPr>
              <w:t>≥</w:t>
            </w:r>
            <w:r w:rsidRPr="00F93BB8">
              <w:rPr>
                <w:rFonts w:hint="eastAsia"/>
                <w:sz w:val="24"/>
              </w:rPr>
              <w:t>66dB</w:t>
            </w:r>
            <w:r w:rsidRPr="00F93BB8">
              <w:rPr>
                <w:rFonts w:hint="eastAsia"/>
                <w:sz w:val="24"/>
              </w:rPr>
              <w:t>；</w:t>
            </w:r>
            <w:r w:rsidRPr="00F93BB8">
              <w:rPr>
                <w:rFonts w:hint="eastAsia"/>
                <w:sz w:val="24"/>
              </w:rPr>
              <w:t>AUX1</w:t>
            </w:r>
            <w:r w:rsidRPr="00F93BB8">
              <w:rPr>
                <w:rFonts w:hint="eastAsia"/>
                <w:sz w:val="24"/>
              </w:rPr>
              <w:t>、</w:t>
            </w:r>
            <w:r w:rsidRPr="00F93BB8">
              <w:rPr>
                <w:rFonts w:hint="eastAsia"/>
                <w:sz w:val="24"/>
              </w:rPr>
              <w:t>2</w:t>
            </w:r>
            <w:r w:rsidR="00E93984" w:rsidRPr="00F93BB8">
              <w:rPr>
                <w:rFonts w:hint="eastAsia"/>
                <w:sz w:val="24"/>
              </w:rPr>
              <w:t>：</w:t>
            </w:r>
            <w:r w:rsidRPr="00F93BB8">
              <w:rPr>
                <w:rFonts w:hint="eastAsia"/>
                <w:sz w:val="24"/>
              </w:rPr>
              <w:t>≥</w:t>
            </w:r>
            <w:r w:rsidRPr="00F93BB8">
              <w:rPr>
                <w:rFonts w:hint="eastAsia"/>
                <w:sz w:val="24"/>
              </w:rPr>
              <w:t>80dB</w:t>
            </w:r>
          </w:p>
          <w:p w:rsidR="00506F6B" w:rsidRPr="00F93BB8" w:rsidRDefault="00AB549D" w:rsidP="00AB549D">
            <w:pPr>
              <w:widowControl/>
              <w:adjustRightInd w:val="0"/>
              <w:snapToGrid w:val="0"/>
              <w:rPr>
                <w:sz w:val="24"/>
              </w:rPr>
            </w:pPr>
            <w:r w:rsidRPr="00F93BB8">
              <w:rPr>
                <w:rFonts w:hint="eastAsia"/>
                <w:sz w:val="24"/>
              </w:rPr>
              <w:t>8.</w:t>
            </w:r>
            <w:r w:rsidRPr="00F93BB8">
              <w:rPr>
                <w:rFonts w:hint="eastAsia"/>
                <w:sz w:val="24"/>
              </w:rPr>
              <w:t>失真：小于</w:t>
            </w:r>
            <w:r w:rsidRPr="00F93BB8">
              <w:rPr>
                <w:rFonts w:hint="eastAsia"/>
                <w:sz w:val="24"/>
              </w:rPr>
              <w:t>0.5%(</w:t>
            </w:r>
            <w:r w:rsidRPr="00F93BB8">
              <w:rPr>
                <w:rFonts w:hint="eastAsia"/>
                <w:sz w:val="24"/>
              </w:rPr>
              <w:t>在</w:t>
            </w:r>
            <w:r w:rsidRPr="00F93BB8">
              <w:rPr>
                <w:rFonts w:hint="eastAsia"/>
                <w:sz w:val="24"/>
              </w:rPr>
              <w:t>1KHz</w:t>
            </w:r>
            <w:r w:rsidRPr="00F93BB8">
              <w:rPr>
                <w:rFonts w:hint="eastAsia"/>
                <w:sz w:val="24"/>
              </w:rPr>
              <w:t>，</w:t>
            </w:r>
            <w:r w:rsidRPr="00F93BB8">
              <w:rPr>
                <w:rFonts w:hint="eastAsia"/>
                <w:sz w:val="24"/>
              </w:rPr>
              <w:t xml:space="preserve">1/3 </w:t>
            </w:r>
            <w:r w:rsidRPr="00F93BB8">
              <w:rPr>
                <w:rFonts w:hint="eastAsia"/>
                <w:sz w:val="24"/>
              </w:rPr>
              <w:t>额定功率</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9.</w:t>
            </w:r>
            <w:proofErr w:type="gramStart"/>
            <w:r w:rsidRPr="00F93BB8">
              <w:rPr>
                <w:rFonts w:hint="eastAsia"/>
                <w:sz w:val="24"/>
              </w:rPr>
              <w:t>默音功能</w:t>
            </w:r>
            <w:proofErr w:type="gramEnd"/>
            <w:r w:rsidRPr="00F93BB8">
              <w:rPr>
                <w:rFonts w:hint="eastAsia"/>
                <w:sz w:val="24"/>
              </w:rPr>
              <w:t>：</w:t>
            </w:r>
            <w:r w:rsidRPr="00F93BB8">
              <w:rPr>
                <w:rFonts w:hint="eastAsia"/>
                <w:sz w:val="24"/>
              </w:rPr>
              <w:t xml:space="preserve">MIC 1 </w:t>
            </w:r>
            <w:r w:rsidRPr="00F93BB8">
              <w:rPr>
                <w:rFonts w:hint="eastAsia"/>
                <w:sz w:val="24"/>
              </w:rPr>
              <w:t>优先于</w:t>
            </w:r>
            <w:r w:rsidRPr="00F93BB8">
              <w:rPr>
                <w:rFonts w:hint="eastAsia"/>
                <w:sz w:val="24"/>
              </w:rPr>
              <w:t xml:space="preserve"> MIC2-4</w:t>
            </w:r>
            <w:r w:rsidR="00E93984" w:rsidRPr="00F93BB8">
              <w:rPr>
                <w:rFonts w:hint="eastAsia"/>
                <w:sz w:val="24"/>
              </w:rPr>
              <w:t>，</w:t>
            </w:r>
            <w:r w:rsidRPr="00F93BB8">
              <w:rPr>
                <w:rFonts w:hint="eastAsia"/>
                <w:sz w:val="24"/>
              </w:rPr>
              <w:t>AUX1-2</w:t>
            </w:r>
            <w:r w:rsidRPr="00F93BB8">
              <w:rPr>
                <w:rFonts w:hint="eastAsia"/>
                <w:sz w:val="24"/>
              </w:rPr>
              <w:t>音频输入</w:t>
            </w:r>
            <w:r w:rsidR="00E93984" w:rsidRPr="00F93BB8">
              <w:rPr>
                <w:rFonts w:hint="eastAsia"/>
                <w:sz w:val="24"/>
              </w:rPr>
              <w:t>，</w:t>
            </w:r>
            <w:r w:rsidRPr="00F93BB8">
              <w:rPr>
                <w:rFonts w:hint="eastAsia"/>
                <w:sz w:val="24"/>
              </w:rPr>
              <w:t>EMC</w:t>
            </w:r>
            <w:r w:rsidRPr="00F93BB8">
              <w:rPr>
                <w:rFonts w:hint="eastAsia"/>
                <w:sz w:val="24"/>
              </w:rPr>
              <w:t>优先于所有音频输入</w:t>
            </w:r>
          </w:p>
          <w:p w:rsidR="00506F6B" w:rsidRPr="00F93BB8" w:rsidRDefault="00AB549D" w:rsidP="00AB549D">
            <w:pPr>
              <w:widowControl/>
              <w:adjustRightInd w:val="0"/>
              <w:snapToGrid w:val="0"/>
              <w:rPr>
                <w:sz w:val="24"/>
              </w:rPr>
            </w:pPr>
            <w:r w:rsidRPr="00F93BB8">
              <w:rPr>
                <w:rFonts w:hint="eastAsia"/>
                <w:sz w:val="24"/>
              </w:rPr>
              <w:t>10.</w:t>
            </w:r>
            <w:r w:rsidRPr="00F93BB8">
              <w:rPr>
                <w:rFonts w:hint="eastAsia"/>
                <w:sz w:val="24"/>
              </w:rPr>
              <w:t>通道串音衰减：≥</w:t>
            </w:r>
            <w:r w:rsidRPr="00F93BB8">
              <w:rPr>
                <w:rFonts w:hint="eastAsia"/>
                <w:sz w:val="24"/>
              </w:rPr>
              <w:t>50dB</w:t>
            </w:r>
          </w:p>
          <w:p w:rsidR="00506F6B" w:rsidRPr="00F93BB8" w:rsidRDefault="00AB549D" w:rsidP="00AB549D">
            <w:pPr>
              <w:widowControl/>
              <w:adjustRightInd w:val="0"/>
              <w:snapToGrid w:val="0"/>
              <w:rPr>
                <w:sz w:val="24"/>
              </w:rPr>
            </w:pPr>
            <w:r w:rsidRPr="00F93BB8">
              <w:rPr>
                <w:rFonts w:hint="eastAsia"/>
                <w:sz w:val="24"/>
              </w:rPr>
              <w:t>11.</w:t>
            </w:r>
            <w:r w:rsidRPr="00F93BB8">
              <w:rPr>
                <w:rFonts w:hint="eastAsia"/>
                <w:sz w:val="24"/>
              </w:rPr>
              <w:t>散热：侧入后出强制风扇冷却，开机启动风扇，无极变速处理</w:t>
            </w:r>
          </w:p>
          <w:p w:rsidR="00506F6B" w:rsidRPr="00F93BB8" w:rsidRDefault="00AB549D" w:rsidP="00AB549D">
            <w:pPr>
              <w:widowControl/>
              <w:adjustRightInd w:val="0"/>
              <w:snapToGrid w:val="0"/>
              <w:rPr>
                <w:sz w:val="24"/>
              </w:rPr>
            </w:pPr>
            <w:r w:rsidRPr="00F93BB8">
              <w:rPr>
                <w:rFonts w:hint="eastAsia"/>
                <w:sz w:val="24"/>
              </w:rPr>
              <w:t>12.</w:t>
            </w:r>
            <w:r w:rsidRPr="00F93BB8">
              <w:rPr>
                <w:rFonts w:hint="eastAsia"/>
                <w:sz w:val="24"/>
              </w:rPr>
              <w:t>保护：过热保护、过流保护、短路保护</w:t>
            </w:r>
          </w:p>
          <w:p w:rsidR="00506F6B" w:rsidRPr="00F93BB8" w:rsidRDefault="00AB549D" w:rsidP="00AB549D">
            <w:pPr>
              <w:widowControl/>
              <w:adjustRightInd w:val="0"/>
              <w:snapToGrid w:val="0"/>
              <w:rPr>
                <w:sz w:val="24"/>
              </w:rPr>
            </w:pPr>
            <w:r w:rsidRPr="00F93BB8">
              <w:rPr>
                <w:rFonts w:hint="eastAsia"/>
                <w:sz w:val="24"/>
              </w:rPr>
              <w:t>13.</w:t>
            </w:r>
            <w:r w:rsidRPr="00F93BB8">
              <w:rPr>
                <w:rFonts w:hint="eastAsia"/>
                <w:sz w:val="24"/>
              </w:rPr>
              <w:t>电源：</w:t>
            </w:r>
            <w:r w:rsidRPr="00F93BB8">
              <w:rPr>
                <w:rFonts w:hint="eastAsia"/>
                <w:sz w:val="24"/>
              </w:rPr>
              <w:t xml:space="preserve">AC </w:t>
            </w:r>
            <w:r w:rsidRPr="00F93BB8">
              <w:rPr>
                <w:rFonts w:hint="eastAsia"/>
                <w:sz w:val="24"/>
              </w:rPr>
              <w:t>～</w:t>
            </w:r>
            <w:r w:rsidRPr="00F93BB8">
              <w:rPr>
                <w:rFonts w:hint="eastAsia"/>
                <w:sz w:val="24"/>
              </w:rPr>
              <w:t xml:space="preserve">180-240V /50Hz  </w:t>
            </w:r>
          </w:p>
          <w:p w:rsidR="00AB549D" w:rsidRPr="00F93BB8" w:rsidRDefault="00AB549D" w:rsidP="00AB549D">
            <w:pPr>
              <w:widowControl/>
              <w:adjustRightInd w:val="0"/>
              <w:snapToGrid w:val="0"/>
              <w:rPr>
                <w:rFonts w:cs="宋体"/>
                <w:kern w:val="0"/>
                <w:sz w:val="24"/>
                <w:szCs w:val="22"/>
              </w:rPr>
            </w:pPr>
            <w:r w:rsidRPr="00F93BB8">
              <w:rPr>
                <w:rFonts w:hint="eastAsia"/>
                <w:sz w:val="24"/>
              </w:rPr>
              <w:t>14.</w:t>
            </w:r>
            <w:r w:rsidRPr="00F93BB8">
              <w:rPr>
                <w:rFonts w:hint="eastAsia"/>
                <w:sz w:val="24"/>
              </w:rPr>
              <w:t>电源功耗：≥</w:t>
            </w:r>
            <w:r w:rsidRPr="00F93BB8">
              <w:rPr>
                <w:rFonts w:hint="eastAsia"/>
                <w:sz w:val="24"/>
              </w:rPr>
              <w:t>500W</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lastRenderedPageBreak/>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lastRenderedPageBreak/>
              <w:t>24</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▲车库</w:t>
            </w:r>
            <w:r w:rsidRPr="00F93BB8">
              <w:rPr>
                <w:rFonts w:hint="eastAsia"/>
                <w:sz w:val="24"/>
              </w:rPr>
              <w:t>LED</w:t>
            </w:r>
            <w:r w:rsidRPr="00F93BB8">
              <w:rPr>
                <w:rFonts w:hint="eastAsia"/>
                <w:sz w:val="24"/>
              </w:rPr>
              <w:t>信息发布系统</w:t>
            </w:r>
          </w:p>
        </w:tc>
        <w:tc>
          <w:tcPr>
            <w:tcW w:w="5103" w:type="dxa"/>
          </w:tcPr>
          <w:p w:rsidR="00506F6B" w:rsidRPr="00F93BB8" w:rsidRDefault="00AB549D" w:rsidP="00AB549D">
            <w:pPr>
              <w:widowControl/>
              <w:adjustRightInd w:val="0"/>
              <w:snapToGrid w:val="0"/>
              <w:rPr>
                <w:sz w:val="24"/>
              </w:rPr>
            </w:pPr>
            <w:r w:rsidRPr="00F93BB8">
              <w:rPr>
                <w:rFonts w:hint="eastAsia"/>
                <w:sz w:val="24"/>
              </w:rPr>
              <w:t>用于车库内执勤信息的显示。</w:t>
            </w:r>
          </w:p>
          <w:p w:rsidR="00506F6B" w:rsidRPr="00F93BB8" w:rsidRDefault="00AB549D" w:rsidP="00AB549D">
            <w:pPr>
              <w:widowControl/>
              <w:adjustRightInd w:val="0"/>
              <w:snapToGrid w:val="0"/>
              <w:rPr>
                <w:sz w:val="24"/>
              </w:rPr>
            </w:pPr>
            <w:r w:rsidRPr="00F93BB8">
              <w:rPr>
                <w:rFonts w:hint="eastAsia"/>
                <w:sz w:val="24"/>
              </w:rPr>
              <w:t>项目特征：</w:t>
            </w:r>
          </w:p>
          <w:p w:rsidR="00506F6B" w:rsidRPr="00F93BB8" w:rsidRDefault="00AB549D" w:rsidP="00AB549D">
            <w:pPr>
              <w:widowControl/>
              <w:adjustRightInd w:val="0"/>
              <w:snapToGrid w:val="0"/>
              <w:rPr>
                <w:sz w:val="24"/>
              </w:rPr>
            </w:pPr>
            <w:r w:rsidRPr="00F93BB8">
              <w:rPr>
                <w:rFonts w:hint="eastAsia"/>
                <w:sz w:val="24"/>
              </w:rPr>
              <w:t>1.</w:t>
            </w:r>
            <w:r w:rsidRPr="00F93BB8">
              <w:rPr>
                <w:rFonts w:hint="eastAsia"/>
                <w:sz w:val="24"/>
              </w:rPr>
              <w:t>物理点间距≤</w:t>
            </w:r>
            <w:r w:rsidRPr="00F93BB8">
              <w:rPr>
                <w:rFonts w:hint="eastAsia"/>
                <w:sz w:val="24"/>
              </w:rPr>
              <w:t>4.75mm</w:t>
            </w:r>
          </w:p>
          <w:p w:rsidR="00506F6B" w:rsidRPr="00F93BB8" w:rsidRDefault="00AB549D" w:rsidP="00AB549D">
            <w:pPr>
              <w:widowControl/>
              <w:adjustRightInd w:val="0"/>
              <w:snapToGrid w:val="0"/>
              <w:rPr>
                <w:sz w:val="24"/>
              </w:rPr>
            </w:pPr>
            <w:r w:rsidRPr="00F93BB8">
              <w:rPr>
                <w:rFonts w:hint="eastAsia"/>
                <w:sz w:val="24"/>
              </w:rPr>
              <w:t>2.</w:t>
            </w:r>
            <w:r w:rsidRPr="00F93BB8">
              <w:rPr>
                <w:rFonts w:hint="eastAsia"/>
                <w:sz w:val="24"/>
              </w:rPr>
              <w:t>物理密度≥</w:t>
            </w:r>
            <w:r w:rsidRPr="00F93BB8">
              <w:rPr>
                <w:rFonts w:hint="eastAsia"/>
                <w:sz w:val="24"/>
              </w:rPr>
              <w:t>44321</w:t>
            </w:r>
            <w:r w:rsidRPr="00F93BB8">
              <w:rPr>
                <w:rFonts w:hint="eastAsia"/>
                <w:sz w:val="24"/>
              </w:rPr>
              <w:t>点</w:t>
            </w:r>
            <w:r w:rsidRPr="00F93BB8">
              <w:rPr>
                <w:rFonts w:hint="eastAsia"/>
                <w:sz w:val="24"/>
              </w:rPr>
              <w:t>/</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3.</w:t>
            </w:r>
            <w:r w:rsidRPr="00F93BB8">
              <w:rPr>
                <w:rFonts w:hint="eastAsia"/>
                <w:sz w:val="24"/>
              </w:rPr>
              <w:t>显示颜色</w:t>
            </w:r>
            <w:r w:rsidRPr="00F93BB8">
              <w:rPr>
                <w:rFonts w:hint="eastAsia"/>
                <w:sz w:val="24"/>
              </w:rPr>
              <w:t xml:space="preserve"> 1R1G</w:t>
            </w:r>
          </w:p>
          <w:p w:rsidR="00506F6B" w:rsidRPr="00F93BB8" w:rsidRDefault="00AB549D" w:rsidP="00AB549D">
            <w:pPr>
              <w:widowControl/>
              <w:adjustRightInd w:val="0"/>
              <w:snapToGrid w:val="0"/>
              <w:rPr>
                <w:sz w:val="24"/>
              </w:rPr>
            </w:pPr>
            <w:r w:rsidRPr="00F93BB8">
              <w:rPr>
                <w:rFonts w:hint="eastAsia"/>
                <w:sz w:val="24"/>
              </w:rPr>
              <w:t>4.</w:t>
            </w:r>
            <w:r w:rsidRPr="00F93BB8">
              <w:rPr>
                <w:rFonts w:hint="eastAsia"/>
                <w:sz w:val="24"/>
              </w:rPr>
              <w:t>单元板尺寸</w:t>
            </w:r>
            <w:r w:rsidRPr="00F93BB8">
              <w:rPr>
                <w:rFonts w:hint="eastAsia"/>
                <w:sz w:val="24"/>
              </w:rPr>
              <w:t xml:space="preserve"> 304mm*152mm</w:t>
            </w:r>
          </w:p>
          <w:p w:rsidR="00506F6B" w:rsidRPr="00F93BB8" w:rsidRDefault="00AB549D" w:rsidP="00AB549D">
            <w:pPr>
              <w:widowControl/>
              <w:adjustRightInd w:val="0"/>
              <w:snapToGrid w:val="0"/>
              <w:rPr>
                <w:sz w:val="24"/>
              </w:rPr>
            </w:pPr>
            <w:r w:rsidRPr="00F93BB8">
              <w:rPr>
                <w:rFonts w:hint="eastAsia"/>
                <w:sz w:val="24"/>
              </w:rPr>
              <w:t>5.</w:t>
            </w:r>
            <w:r w:rsidRPr="00F93BB8">
              <w:rPr>
                <w:rFonts w:hint="eastAsia"/>
                <w:sz w:val="24"/>
              </w:rPr>
              <w:t>单元板分辨率</w:t>
            </w:r>
            <w:r w:rsidRPr="00F93BB8">
              <w:rPr>
                <w:rFonts w:hint="eastAsia"/>
                <w:sz w:val="24"/>
              </w:rPr>
              <w:t xml:space="preserve"> 64*32</w:t>
            </w:r>
          </w:p>
          <w:p w:rsidR="00506F6B" w:rsidRPr="00F93BB8" w:rsidRDefault="00AB549D" w:rsidP="00AB549D">
            <w:pPr>
              <w:widowControl/>
              <w:adjustRightInd w:val="0"/>
              <w:snapToGrid w:val="0"/>
              <w:rPr>
                <w:sz w:val="24"/>
              </w:rPr>
            </w:pPr>
            <w:r w:rsidRPr="00F93BB8">
              <w:rPr>
                <w:rFonts w:hint="eastAsia"/>
                <w:sz w:val="24"/>
              </w:rPr>
              <w:t>6.</w:t>
            </w:r>
            <w:r w:rsidRPr="00F93BB8">
              <w:rPr>
                <w:rFonts w:hint="eastAsia"/>
                <w:sz w:val="24"/>
              </w:rPr>
              <w:t>水平视角≥</w:t>
            </w:r>
            <w:r w:rsidRPr="00F93BB8">
              <w:rPr>
                <w:rFonts w:hint="eastAsia"/>
                <w:sz w:val="24"/>
              </w:rPr>
              <w:t>120</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7.</w:t>
            </w:r>
            <w:r w:rsidRPr="00F93BB8">
              <w:rPr>
                <w:rFonts w:hint="eastAsia"/>
                <w:sz w:val="24"/>
              </w:rPr>
              <w:t>垂直视角≥</w:t>
            </w:r>
            <w:r w:rsidRPr="00F93BB8">
              <w:rPr>
                <w:rFonts w:hint="eastAsia"/>
                <w:sz w:val="24"/>
              </w:rPr>
              <w:t>180</w:t>
            </w:r>
            <w:r w:rsidRPr="00F93BB8">
              <w:rPr>
                <w:rFonts w:hint="eastAsia"/>
                <w:sz w:val="24"/>
              </w:rPr>
              <w:t>°</w:t>
            </w:r>
          </w:p>
          <w:p w:rsidR="00506F6B" w:rsidRPr="00F93BB8" w:rsidRDefault="00AB549D" w:rsidP="00AB549D">
            <w:pPr>
              <w:widowControl/>
              <w:adjustRightInd w:val="0"/>
              <w:snapToGrid w:val="0"/>
              <w:rPr>
                <w:sz w:val="24"/>
              </w:rPr>
            </w:pPr>
            <w:r w:rsidRPr="00F93BB8">
              <w:rPr>
                <w:rFonts w:hint="eastAsia"/>
                <w:sz w:val="24"/>
              </w:rPr>
              <w:t>8.</w:t>
            </w:r>
            <w:r w:rsidRPr="00F93BB8">
              <w:rPr>
                <w:rFonts w:hint="eastAsia"/>
                <w:sz w:val="24"/>
              </w:rPr>
              <w:t>驱动方式</w:t>
            </w:r>
            <w:r w:rsidRPr="00F93BB8">
              <w:rPr>
                <w:rFonts w:hint="eastAsia"/>
                <w:sz w:val="24"/>
              </w:rPr>
              <w:t xml:space="preserve"> </w:t>
            </w:r>
            <w:r w:rsidRPr="00F93BB8">
              <w:rPr>
                <w:rFonts w:hint="eastAsia"/>
                <w:sz w:val="24"/>
              </w:rPr>
              <w:t>恒流驱动</w:t>
            </w:r>
          </w:p>
          <w:p w:rsidR="00AB549D" w:rsidRPr="00F93BB8" w:rsidRDefault="00AB549D" w:rsidP="00AB549D">
            <w:pPr>
              <w:widowControl/>
              <w:adjustRightInd w:val="0"/>
              <w:snapToGrid w:val="0"/>
              <w:rPr>
                <w:rFonts w:cs="宋体"/>
                <w:kern w:val="0"/>
                <w:sz w:val="24"/>
                <w:szCs w:val="22"/>
              </w:rPr>
            </w:pPr>
            <w:r w:rsidRPr="00F93BB8">
              <w:rPr>
                <w:rFonts w:hint="eastAsia"/>
                <w:sz w:val="24"/>
              </w:rPr>
              <w:t>含安装调试线路铺设</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25</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双层交换机</w:t>
            </w:r>
          </w:p>
        </w:tc>
        <w:tc>
          <w:tcPr>
            <w:tcW w:w="5103" w:type="dxa"/>
          </w:tcPr>
          <w:p w:rsidR="00506F6B" w:rsidRPr="00F93BB8" w:rsidRDefault="00AB549D" w:rsidP="00AB549D">
            <w:pPr>
              <w:widowControl/>
              <w:adjustRightInd w:val="0"/>
              <w:snapToGrid w:val="0"/>
              <w:rPr>
                <w:sz w:val="24"/>
              </w:rPr>
            </w:pPr>
            <w:r w:rsidRPr="00F93BB8">
              <w:rPr>
                <w:rFonts w:hint="eastAsia"/>
                <w:sz w:val="24"/>
              </w:rPr>
              <w:t>用于营区内互联网、电子</w:t>
            </w:r>
            <w:proofErr w:type="gramStart"/>
            <w:r w:rsidRPr="00F93BB8">
              <w:rPr>
                <w:rFonts w:hint="eastAsia"/>
                <w:sz w:val="24"/>
              </w:rPr>
              <w:t>政务网</w:t>
            </w:r>
            <w:proofErr w:type="gramEnd"/>
            <w:r w:rsidRPr="00F93BB8">
              <w:rPr>
                <w:rFonts w:hint="eastAsia"/>
                <w:sz w:val="24"/>
              </w:rPr>
              <w:t>的数据传输使用，网络接口不少于</w:t>
            </w:r>
            <w:r w:rsidRPr="00F93BB8">
              <w:rPr>
                <w:rFonts w:hint="eastAsia"/>
                <w:sz w:val="24"/>
              </w:rPr>
              <w:t>24</w:t>
            </w:r>
            <w:r w:rsidRPr="00F93BB8">
              <w:rPr>
                <w:rFonts w:hint="eastAsia"/>
                <w:sz w:val="24"/>
              </w:rPr>
              <w:t>个。</w:t>
            </w:r>
          </w:p>
          <w:p w:rsidR="00AB549D" w:rsidRPr="00F93BB8" w:rsidRDefault="00AB549D" w:rsidP="00AB549D">
            <w:pPr>
              <w:widowControl/>
              <w:adjustRightInd w:val="0"/>
              <w:snapToGrid w:val="0"/>
              <w:rPr>
                <w:rFonts w:cs="宋体"/>
                <w:kern w:val="0"/>
                <w:sz w:val="24"/>
                <w:szCs w:val="22"/>
              </w:rPr>
            </w:pPr>
            <w:r w:rsidRPr="00F93BB8">
              <w:rPr>
                <w:rFonts w:hint="eastAsia"/>
                <w:sz w:val="24"/>
              </w:rPr>
              <w:t>24</w:t>
            </w:r>
            <w:r w:rsidRPr="00F93BB8">
              <w:rPr>
                <w:rFonts w:hint="eastAsia"/>
                <w:sz w:val="24"/>
              </w:rPr>
              <w:t>个</w:t>
            </w:r>
            <w:r w:rsidRPr="00F93BB8">
              <w:rPr>
                <w:rFonts w:hint="eastAsia"/>
                <w:sz w:val="24"/>
              </w:rPr>
              <w:t>10/100/1000M</w:t>
            </w:r>
            <w:r w:rsidRPr="00F93BB8">
              <w:rPr>
                <w:rFonts w:hint="eastAsia"/>
                <w:sz w:val="24"/>
              </w:rPr>
              <w:t>自适应电口，</w:t>
            </w:r>
            <w:r w:rsidRPr="00F93BB8">
              <w:rPr>
                <w:rFonts w:hint="eastAsia"/>
                <w:sz w:val="24"/>
              </w:rPr>
              <w:t>4</w:t>
            </w:r>
            <w:r w:rsidRPr="00F93BB8">
              <w:rPr>
                <w:rFonts w:hint="eastAsia"/>
                <w:sz w:val="24"/>
              </w:rPr>
              <w:t>个</w:t>
            </w:r>
            <w:r w:rsidRPr="00F93BB8">
              <w:rPr>
                <w:rFonts w:hint="eastAsia"/>
                <w:sz w:val="24"/>
              </w:rPr>
              <w:t>100M/1G SFP</w:t>
            </w:r>
            <w:r w:rsidRPr="00F93BB8">
              <w:rPr>
                <w:rFonts w:hint="eastAsia"/>
                <w:sz w:val="24"/>
              </w:rPr>
              <w:t>光口，</w:t>
            </w:r>
            <w:r w:rsidRPr="00F93BB8">
              <w:rPr>
                <w:rFonts w:hint="eastAsia"/>
                <w:sz w:val="24"/>
              </w:rPr>
              <w:t>2</w:t>
            </w:r>
            <w:r w:rsidRPr="00F93BB8">
              <w:rPr>
                <w:rFonts w:hint="eastAsia"/>
                <w:sz w:val="24"/>
              </w:rPr>
              <w:t>个复用的</w:t>
            </w:r>
            <w:r w:rsidRPr="00F93BB8">
              <w:rPr>
                <w:rFonts w:hint="eastAsia"/>
                <w:sz w:val="24"/>
              </w:rPr>
              <w:t>10/100/1000M</w:t>
            </w:r>
            <w:r w:rsidRPr="00F93BB8">
              <w:rPr>
                <w:rFonts w:hint="eastAsia"/>
                <w:sz w:val="24"/>
              </w:rPr>
              <w:t>自适应电口，固化单交流电源</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2</w:t>
            </w:r>
          </w:p>
        </w:tc>
      </w:tr>
      <w:tr w:rsidR="00494A52" w:rsidRPr="00F93BB8" w:rsidTr="00AB549D">
        <w:trPr>
          <w:jc w:val="center"/>
        </w:trPr>
        <w:tc>
          <w:tcPr>
            <w:tcW w:w="675" w:type="dxa"/>
            <w:vAlign w:val="center"/>
          </w:tcPr>
          <w:p w:rsidR="00494A52" w:rsidRPr="00F93BB8" w:rsidRDefault="00494A52" w:rsidP="00AB549D">
            <w:pPr>
              <w:adjustRightInd w:val="0"/>
              <w:snapToGrid w:val="0"/>
              <w:jc w:val="center"/>
              <w:rPr>
                <w:sz w:val="24"/>
                <w:szCs w:val="21"/>
              </w:rPr>
            </w:pPr>
            <w:r w:rsidRPr="00F93BB8">
              <w:rPr>
                <w:sz w:val="24"/>
              </w:rPr>
              <w:t>26</w:t>
            </w:r>
          </w:p>
        </w:tc>
        <w:tc>
          <w:tcPr>
            <w:tcW w:w="1276" w:type="dxa"/>
            <w:vAlign w:val="center"/>
          </w:tcPr>
          <w:p w:rsidR="00494A52" w:rsidRPr="00F93BB8" w:rsidRDefault="00494A52" w:rsidP="00E93984">
            <w:pPr>
              <w:adjustRightInd w:val="0"/>
              <w:snapToGrid w:val="0"/>
              <w:jc w:val="center"/>
              <w:rPr>
                <w:kern w:val="0"/>
                <w:sz w:val="24"/>
                <w:szCs w:val="21"/>
              </w:rPr>
            </w:pPr>
            <w:r w:rsidRPr="00F93BB8">
              <w:rPr>
                <w:rFonts w:hint="eastAsia"/>
                <w:sz w:val="24"/>
              </w:rPr>
              <w:t>移动图形工作站</w:t>
            </w:r>
          </w:p>
        </w:tc>
        <w:tc>
          <w:tcPr>
            <w:tcW w:w="5103" w:type="dxa"/>
          </w:tcPr>
          <w:p w:rsidR="00494A52" w:rsidRPr="00F93BB8" w:rsidRDefault="00494A52" w:rsidP="00494A52">
            <w:pPr>
              <w:widowControl/>
              <w:adjustRightInd w:val="0"/>
              <w:snapToGrid w:val="0"/>
              <w:rPr>
                <w:sz w:val="24"/>
              </w:rPr>
            </w:pPr>
            <w:r w:rsidRPr="00F93BB8">
              <w:rPr>
                <w:rFonts w:hint="eastAsia"/>
                <w:sz w:val="24"/>
              </w:rPr>
              <w:t>处理器：核心数≥</w:t>
            </w:r>
            <w:r w:rsidRPr="00F93BB8">
              <w:rPr>
                <w:rFonts w:hint="eastAsia"/>
                <w:sz w:val="24"/>
              </w:rPr>
              <w:t>14</w:t>
            </w:r>
            <w:r w:rsidRPr="00F93BB8">
              <w:rPr>
                <w:rFonts w:hint="eastAsia"/>
                <w:sz w:val="24"/>
              </w:rPr>
              <w:t>核，主频≥</w:t>
            </w:r>
            <w:r w:rsidRPr="00F93BB8">
              <w:rPr>
                <w:rFonts w:hint="eastAsia"/>
                <w:sz w:val="24"/>
              </w:rPr>
              <w:t>2</w:t>
            </w:r>
            <w:r w:rsidRPr="00F93BB8">
              <w:rPr>
                <w:sz w:val="24"/>
              </w:rPr>
              <w:t>.6</w:t>
            </w:r>
            <w:r w:rsidRPr="00F93BB8">
              <w:rPr>
                <w:rFonts w:hint="eastAsia"/>
                <w:sz w:val="24"/>
              </w:rPr>
              <w:t>G</w:t>
            </w:r>
            <w:r w:rsidRPr="00F93BB8">
              <w:rPr>
                <w:rFonts w:hint="eastAsia"/>
                <w:sz w:val="24"/>
              </w:rPr>
              <w:t>赫兹</w:t>
            </w:r>
          </w:p>
          <w:p w:rsidR="00494A52" w:rsidRPr="00F93BB8" w:rsidRDefault="00494A52" w:rsidP="00494A52">
            <w:pPr>
              <w:widowControl/>
              <w:adjustRightInd w:val="0"/>
              <w:snapToGrid w:val="0"/>
              <w:rPr>
                <w:sz w:val="24"/>
              </w:rPr>
            </w:pPr>
            <w:r w:rsidRPr="00F93BB8">
              <w:rPr>
                <w:rFonts w:hint="eastAsia"/>
                <w:sz w:val="24"/>
              </w:rPr>
              <w:t>内存：≥</w:t>
            </w:r>
            <w:r w:rsidRPr="00F93BB8">
              <w:rPr>
                <w:rFonts w:hint="eastAsia"/>
                <w:sz w:val="24"/>
              </w:rPr>
              <w:t>32GB</w:t>
            </w:r>
          </w:p>
          <w:p w:rsidR="00494A52" w:rsidRPr="00F93BB8" w:rsidRDefault="00494A52" w:rsidP="00494A52">
            <w:pPr>
              <w:widowControl/>
              <w:adjustRightInd w:val="0"/>
              <w:snapToGrid w:val="0"/>
              <w:rPr>
                <w:sz w:val="24"/>
              </w:rPr>
            </w:pPr>
            <w:r w:rsidRPr="00F93BB8">
              <w:rPr>
                <w:rFonts w:hint="eastAsia"/>
                <w:sz w:val="24"/>
              </w:rPr>
              <w:t>硬盘：≥</w:t>
            </w:r>
            <w:r w:rsidRPr="00F93BB8">
              <w:rPr>
                <w:rFonts w:hint="eastAsia"/>
                <w:sz w:val="24"/>
              </w:rPr>
              <w:t>2t</w:t>
            </w:r>
            <w:r w:rsidRPr="00F93BB8">
              <w:rPr>
                <w:rFonts w:hint="eastAsia"/>
                <w:sz w:val="24"/>
              </w:rPr>
              <w:t>固态</w:t>
            </w:r>
          </w:p>
          <w:p w:rsidR="00494A52" w:rsidRPr="00F93BB8" w:rsidRDefault="00494A52" w:rsidP="00494A52">
            <w:pPr>
              <w:widowControl/>
              <w:adjustRightInd w:val="0"/>
              <w:snapToGrid w:val="0"/>
              <w:rPr>
                <w:sz w:val="24"/>
              </w:rPr>
            </w:pPr>
            <w:r w:rsidRPr="00F93BB8">
              <w:rPr>
                <w:rFonts w:hint="eastAsia"/>
                <w:sz w:val="24"/>
              </w:rPr>
              <w:t>独立显存：≥</w:t>
            </w:r>
            <w:r w:rsidRPr="00F93BB8">
              <w:rPr>
                <w:rFonts w:hint="eastAsia"/>
                <w:sz w:val="24"/>
              </w:rPr>
              <w:t>8G</w:t>
            </w:r>
          </w:p>
          <w:p w:rsidR="00494A52" w:rsidRPr="00F93BB8" w:rsidRDefault="00494A52" w:rsidP="00494A52">
            <w:pPr>
              <w:widowControl/>
              <w:adjustRightInd w:val="0"/>
              <w:snapToGrid w:val="0"/>
              <w:rPr>
                <w:sz w:val="24"/>
              </w:rPr>
            </w:pPr>
            <w:r w:rsidRPr="00F93BB8">
              <w:rPr>
                <w:rFonts w:hint="eastAsia"/>
                <w:sz w:val="24"/>
              </w:rPr>
              <w:t>屏幕尺寸：≥</w:t>
            </w:r>
            <w:r w:rsidRPr="00F93BB8">
              <w:rPr>
                <w:rFonts w:hint="eastAsia"/>
                <w:sz w:val="24"/>
              </w:rPr>
              <w:t>15.6</w:t>
            </w:r>
            <w:r w:rsidRPr="00F93BB8">
              <w:rPr>
                <w:rFonts w:hint="eastAsia"/>
                <w:sz w:val="24"/>
              </w:rPr>
              <w:t>寸</w:t>
            </w:r>
          </w:p>
        </w:tc>
        <w:tc>
          <w:tcPr>
            <w:tcW w:w="709" w:type="dxa"/>
            <w:vAlign w:val="center"/>
          </w:tcPr>
          <w:p w:rsidR="00494A52" w:rsidRPr="00F93BB8" w:rsidRDefault="00494A52" w:rsidP="00AB549D">
            <w:pPr>
              <w:adjustRightInd w:val="0"/>
              <w:snapToGrid w:val="0"/>
              <w:jc w:val="center"/>
              <w:rPr>
                <w:sz w:val="24"/>
                <w:szCs w:val="21"/>
              </w:rPr>
            </w:pPr>
            <w:r w:rsidRPr="00F93BB8">
              <w:rPr>
                <w:rFonts w:hint="eastAsia"/>
                <w:sz w:val="24"/>
                <w:szCs w:val="21"/>
              </w:rPr>
              <w:t>套</w:t>
            </w:r>
          </w:p>
        </w:tc>
        <w:tc>
          <w:tcPr>
            <w:tcW w:w="765" w:type="dxa"/>
            <w:vAlign w:val="center"/>
          </w:tcPr>
          <w:p w:rsidR="00494A52" w:rsidRPr="00F93BB8" w:rsidRDefault="00494A52" w:rsidP="00AB549D">
            <w:pPr>
              <w:adjustRightInd w:val="0"/>
              <w:snapToGrid w:val="0"/>
              <w:jc w:val="center"/>
              <w:rPr>
                <w:sz w:val="24"/>
                <w:szCs w:val="21"/>
              </w:rPr>
            </w:pPr>
            <w:r w:rsidRPr="00F93BB8">
              <w:rPr>
                <w:sz w:val="24"/>
              </w:rPr>
              <w:t>1</w:t>
            </w:r>
          </w:p>
        </w:tc>
      </w:tr>
      <w:tr w:rsidR="00AB549D" w:rsidRPr="00F93BB8" w:rsidTr="00AB549D">
        <w:trPr>
          <w:jc w:val="center"/>
        </w:trPr>
        <w:tc>
          <w:tcPr>
            <w:tcW w:w="675" w:type="dxa"/>
            <w:vAlign w:val="center"/>
          </w:tcPr>
          <w:p w:rsidR="00AB549D" w:rsidRPr="00F93BB8" w:rsidRDefault="00AB549D" w:rsidP="00AB549D">
            <w:pPr>
              <w:adjustRightInd w:val="0"/>
              <w:snapToGrid w:val="0"/>
              <w:jc w:val="center"/>
              <w:rPr>
                <w:sz w:val="24"/>
                <w:szCs w:val="21"/>
              </w:rPr>
            </w:pPr>
            <w:r w:rsidRPr="00F93BB8">
              <w:rPr>
                <w:sz w:val="24"/>
              </w:rPr>
              <w:t>27</w:t>
            </w:r>
          </w:p>
        </w:tc>
        <w:tc>
          <w:tcPr>
            <w:tcW w:w="1276" w:type="dxa"/>
            <w:vAlign w:val="center"/>
          </w:tcPr>
          <w:p w:rsidR="00AB549D" w:rsidRPr="00F93BB8" w:rsidRDefault="00AB549D" w:rsidP="00AB549D">
            <w:pPr>
              <w:adjustRightInd w:val="0"/>
              <w:snapToGrid w:val="0"/>
              <w:jc w:val="center"/>
              <w:rPr>
                <w:kern w:val="0"/>
                <w:sz w:val="24"/>
                <w:szCs w:val="21"/>
              </w:rPr>
            </w:pPr>
            <w:r w:rsidRPr="00F93BB8">
              <w:rPr>
                <w:rFonts w:hint="eastAsia"/>
                <w:sz w:val="24"/>
              </w:rPr>
              <w:t>移动备用电源</w:t>
            </w:r>
          </w:p>
        </w:tc>
        <w:tc>
          <w:tcPr>
            <w:tcW w:w="5103" w:type="dxa"/>
          </w:tcPr>
          <w:p w:rsidR="00506F6B" w:rsidRPr="00F93BB8" w:rsidRDefault="00AB549D" w:rsidP="00AB549D">
            <w:pPr>
              <w:adjustRightInd w:val="0"/>
              <w:snapToGrid w:val="0"/>
              <w:rPr>
                <w:sz w:val="24"/>
              </w:rPr>
            </w:pPr>
            <w:r w:rsidRPr="00F93BB8">
              <w:rPr>
                <w:rFonts w:hint="eastAsia"/>
                <w:sz w:val="24"/>
              </w:rPr>
              <w:t>供灾害事故现场中各类电子设备充电使用。</w:t>
            </w:r>
          </w:p>
          <w:p w:rsidR="00506F6B" w:rsidRPr="00F93BB8" w:rsidRDefault="00AB549D" w:rsidP="00AB549D">
            <w:pPr>
              <w:adjustRightInd w:val="0"/>
              <w:snapToGrid w:val="0"/>
              <w:rPr>
                <w:sz w:val="24"/>
              </w:rPr>
            </w:pPr>
            <w:r w:rsidRPr="00F93BB8">
              <w:rPr>
                <w:rFonts w:hint="eastAsia"/>
                <w:sz w:val="24"/>
              </w:rPr>
              <w:t>充电方式：市电</w:t>
            </w:r>
            <w:r w:rsidRPr="00F93BB8">
              <w:rPr>
                <w:rFonts w:hint="eastAsia"/>
                <w:sz w:val="24"/>
              </w:rPr>
              <w:t>210V-230V</w:t>
            </w:r>
          </w:p>
          <w:p w:rsidR="00506F6B" w:rsidRPr="00F93BB8" w:rsidRDefault="00AB549D" w:rsidP="00AB549D">
            <w:pPr>
              <w:adjustRightInd w:val="0"/>
              <w:snapToGrid w:val="0"/>
              <w:rPr>
                <w:sz w:val="24"/>
              </w:rPr>
            </w:pPr>
            <w:r w:rsidRPr="00F93BB8">
              <w:rPr>
                <w:rFonts w:hint="eastAsia"/>
                <w:sz w:val="24"/>
              </w:rPr>
              <w:t>输出电压：</w:t>
            </w:r>
            <w:r w:rsidRPr="00F93BB8">
              <w:rPr>
                <w:rFonts w:hint="eastAsia"/>
                <w:sz w:val="24"/>
              </w:rPr>
              <w:t>200V/50Hz</w:t>
            </w:r>
          </w:p>
          <w:p w:rsidR="00506F6B" w:rsidRPr="00F93BB8" w:rsidRDefault="00AB549D" w:rsidP="00AB549D">
            <w:pPr>
              <w:adjustRightInd w:val="0"/>
              <w:snapToGrid w:val="0"/>
              <w:rPr>
                <w:sz w:val="24"/>
              </w:rPr>
            </w:pPr>
            <w:r w:rsidRPr="00F93BB8">
              <w:rPr>
                <w:rFonts w:hint="eastAsia"/>
                <w:sz w:val="24"/>
              </w:rPr>
              <w:t>接口：</w:t>
            </w:r>
            <w:r w:rsidRPr="00F93BB8">
              <w:rPr>
                <w:rFonts w:hint="eastAsia"/>
                <w:sz w:val="24"/>
              </w:rPr>
              <w:t>USB*</w:t>
            </w:r>
            <w:r w:rsidRPr="00F93BB8">
              <w:rPr>
                <w:rFonts w:hint="eastAsia"/>
                <w:sz w:val="24"/>
              </w:rPr>
              <w:t>≥</w:t>
            </w:r>
            <w:r w:rsidRPr="00F93BB8">
              <w:rPr>
                <w:rFonts w:hint="eastAsia"/>
                <w:sz w:val="24"/>
              </w:rPr>
              <w:t>4</w:t>
            </w:r>
            <w:r w:rsidRPr="00F93BB8">
              <w:rPr>
                <w:rFonts w:hint="eastAsia"/>
                <w:sz w:val="24"/>
              </w:rPr>
              <w:t>、点烟器（</w:t>
            </w:r>
            <w:r w:rsidRPr="00F93BB8">
              <w:rPr>
                <w:rFonts w:hint="eastAsia"/>
                <w:sz w:val="24"/>
              </w:rPr>
              <w:t>12V10A</w:t>
            </w:r>
            <w:r w:rsidRPr="00F93BB8">
              <w:rPr>
                <w:rFonts w:hint="eastAsia"/>
                <w:sz w:val="24"/>
              </w:rPr>
              <w:t>）</w:t>
            </w:r>
          </w:p>
          <w:p w:rsidR="00AB549D" w:rsidRPr="00F93BB8" w:rsidRDefault="00AB549D" w:rsidP="00AB549D">
            <w:pPr>
              <w:adjustRightInd w:val="0"/>
              <w:snapToGrid w:val="0"/>
              <w:rPr>
                <w:sz w:val="24"/>
              </w:rPr>
            </w:pPr>
            <w:r w:rsidRPr="00F93BB8">
              <w:rPr>
                <w:rFonts w:hint="eastAsia"/>
                <w:sz w:val="24"/>
              </w:rPr>
              <w:t>容量：≥</w:t>
            </w:r>
            <w:r w:rsidRPr="00F93BB8">
              <w:rPr>
                <w:rFonts w:hint="eastAsia"/>
                <w:sz w:val="24"/>
              </w:rPr>
              <w:t>1450WH</w:t>
            </w:r>
          </w:p>
          <w:p w:rsidR="00AB549D" w:rsidRPr="00F93BB8" w:rsidRDefault="00AB549D" w:rsidP="00AB549D">
            <w:pPr>
              <w:adjustRightInd w:val="0"/>
              <w:snapToGrid w:val="0"/>
              <w:rPr>
                <w:sz w:val="24"/>
              </w:rPr>
            </w:pPr>
            <w:r w:rsidRPr="00F93BB8">
              <w:rPr>
                <w:rFonts w:hint="eastAsia"/>
                <w:sz w:val="24"/>
              </w:rPr>
              <w:t>重量：≥</w:t>
            </w:r>
            <w:r w:rsidRPr="00F93BB8">
              <w:rPr>
                <w:rFonts w:hint="eastAsia"/>
                <w:sz w:val="24"/>
              </w:rPr>
              <w:t>15KG</w:t>
            </w:r>
          </w:p>
          <w:p w:rsidR="00AB549D" w:rsidRPr="00F93BB8" w:rsidRDefault="00AB549D" w:rsidP="00AB549D">
            <w:pPr>
              <w:widowControl/>
              <w:adjustRightInd w:val="0"/>
              <w:snapToGrid w:val="0"/>
              <w:rPr>
                <w:rFonts w:cs="宋体"/>
                <w:kern w:val="0"/>
                <w:sz w:val="24"/>
                <w:szCs w:val="22"/>
              </w:rPr>
            </w:pPr>
            <w:r w:rsidRPr="00F93BB8">
              <w:rPr>
                <w:rFonts w:hint="eastAsia"/>
                <w:sz w:val="24"/>
              </w:rPr>
              <w:t>尺寸：≤</w:t>
            </w:r>
            <w:r w:rsidRPr="00F93BB8">
              <w:rPr>
                <w:rFonts w:hint="eastAsia"/>
                <w:sz w:val="24"/>
              </w:rPr>
              <w:t>377*238*270mm</w:t>
            </w:r>
          </w:p>
        </w:tc>
        <w:tc>
          <w:tcPr>
            <w:tcW w:w="709" w:type="dxa"/>
            <w:vAlign w:val="center"/>
          </w:tcPr>
          <w:p w:rsidR="00AB549D" w:rsidRPr="00F93BB8" w:rsidRDefault="00AB549D" w:rsidP="00AB549D">
            <w:pPr>
              <w:adjustRightInd w:val="0"/>
              <w:snapToGrid w:val="0"/>
              <w:jc w:val="center"/>
              <w:rPr>
                <w:sz w:val="24"/>
                <w:szCs w:val="21"/>
              </w:rPr>
            </w:pPr>
            <w:r w:rsidRPr="00F93BB8">
              <w:rPr>
                <w:rFonts w:hint="eastAsia"/>
                <w:sz w:val="24"/>
                <w:szCs w:val="21"/>
              </w:rPr>
              <w:t>套</w:t>
            </w:r>
          </w:p>
        </w:tc>
        <w:tc>
          <w:tcPr>
            <w:tcW w:w="765" w:type="dxa"/>
            <w:vAlign w:val="center"/>
          </w:tcPr>
          <w:p w:rsidR="00AB549D" w:rsidRPr="00F93BB8" w:rsidRDefault="00AB549D" w:rsidP="00AB549D">
            <w:pPr>
              <w:adjustRightInd w:val="0"/>
              <w:snapToGrid w:val="0"/>
              <w:jc w:val="center"/>
              <w:rPr>
                <w:sz w:val="24"/>
                <w:szCs w:val="21"/>
              </w:rPr>
            </w:pPr>
            <w:r w:rsidRPr="00F93BB8">
              <w:rPr>
                <w:sz w:val="24"/>
              </w:rPr>
              <w:t>1</w:t>
            </w:r>
          </w:p>
        </w:tc>
      </w:tr>
      <w:tr w:rsidR="00494A52" w:rsidRPr="00F93BB8" w:rsidTr="00AB549D">
        <w:trPr>
          <w:jc w:val="center"/>
        </w:trPr>
        <w:tc>
          <w:tcPr>
            <w:tcW w:w="675" w:type="dxa"/>
            <w:vAlign w:val="center"/>
          </w:tcPr>
          <w:p w:rsidR="00494A52" w:rsidRPr="00F93BB8" w:rsidRDefault="00494A52" w:rsidP="00AB549D">
            <w:pPr>
              <w:adjustRightInd w:val="0"/>
              <w:snapToGrid w:val="0"/>
              <w:jc w:val="center"/>
              <w:rPr>
                <w:sz w:val="24"/>
                <w:szCs w:val="21"/>
              </w:rPr>
            </w:pPr>
            <w:r w:rsidRPr="00F93BB8">
              <w:rPr>
                <w:sz w:val="24"/>
              </w:rPr>
              <w:t>28</w:t>
            </w:r>
          </w:p>
        </w:tc>
        <w:tc>
          <w:tcPr>
            <w:tcW w:w="1276" w:type="dxa"/>
            <w:vAlign w:val="center"/>
          </w:tcPr>
          <w:p w:rsidR="00494A52" w:rsidRPr="00F93BB8" w:rsidRDefault="00494A52" w:rsidP="00AB549D">
            <w:pPr>
              <w:adjustRightInd w:val="0"/>
              <w:snapToGrid w:val="0"/>
              <w:jc w:val="center"/>
              <w:rPr>
                <w:kern w:val="0"/>
                <w:sz w:val="24"/>
                <w:szCs w:val="21"/>
              </w:rPr>
            </w:pPr>
            <w:r w:rsidRPr="00F93BB8">
              <w:rPr>
                <w:rFonts w:hint="eastAsia"/>
                <w:sz w:val="24"/>
              </w:rPr>
              <w:t>网络迁移</w:t>
            </w:r>
            <w:r w:rsidRPr="00F93BB8">
              <w:rPr>
                <w:rFonts w:hint="eastAsia"/>
                <w:sz w:val="24"/>
              </w:rPr>
              <w:lastRenderedPageBreak/>
              <w:t>部署</w:t>
            </w:r>
          </w:p>
        </w:tc>
        <w:tc>
          <w:tcPr>
            <w:tcW w:w="5103" w:type="dxa"/>
          </w:tcPr>
          <w:p w:rsidR="00494A52" w:rsidRPr="00F93BB8" w:rsidRDefault="00494A52" w:rsidP="00E93984">
            <w:pPr>
              <w:adjustRightInd w:val="0"/>
              <w:snapToGrid w:val="0"/>
              <w:rPr>
                <w:sz w:val="24"/>
              </w:rPr>
            </w:pPr>
            <w:r w:rsidRPr="00F93BB8">
              <w:rPr>
                <w:rFonts w:hint="eastAsia"/>
                <w:sz w:val="24"/>
              </w:rPr>
              <w:lastRenderedPageBreak/>
              <w:t>从就近消防中队取网部署至山岳基地，（服务范围：</w:t>
            </w:r>
            <w:r w:rsidRPr="00F93BB8">
              <w:rPr>
                <w:rFonts w:hint="eastAsia"/>
                <w:sz w:val="24"/>
              </w:rPr>
              <w:lastRenderedPageBreak/>
              <w:t>含</w:t>
            </w:r>
            <w:proofErr w:type="gramStart"/>
            <w:r w:rsidRPr="00F93BB8">
              <w:rPr>
                <w:rFonts w:hint="eastAsia"/>
                <w:sz w:val="24"/>
              </w:rPr>
              <w:t>政务网及应急网</w:t>
            </w:r>
            <w:proofErr w:type="gramEnd"/>
            <w:r w:rsidRPr="00F93BB8">
              <w:rPr>
                <w:rFonts w:hint="eastAsia"/>
                <w:sz w:val="24"/>
              </w:rPr>
              <w:t>部署的线路铺设，破路恢复、安装调试）</w:t>
            </w:r>
          </w:p>
          <w:p w:rsidR="00494A52" w:rsidRPr="00F93BB8" w:rsidRDefault="00494A52" w:rsidP="00E93984">
            <w:pPr>
              <w:adjustRightInd w:val="0"/>
              <w:snapToGrid w:val="0"/>
              <w:rPr>
                <w:sz w:val="24"/>
              </w:rPr>
            </w:pPr>
            <w:r w:rsidRPr="00F93BB8">
              <w:rPr>
                <w:rFonts w:hint="eastAsia"/>
                <w:sz w:val="24"/>
              </w:rPr>
              <w:t>1</w:t>
            </w:r>
            <w:r w:rsidRPr="00F93BB8">
              <w:rPr>
                <w:rFonts w:hint="eastAsia"/>
                <w:sz w:val="24"/>
              </w:rPr>
              <w:t>、单模</w:t>
            </w:r>
            <w:r w:rsidRPr="00F93BB8">
              <w:rPr>
                <w:rFonts w:hint="eastAsia"/>
                <w:sz w:val="24"/>
              </w:rPr>
              <w:t>24</w:t>
            </w:r>
            <w:r w:rsidRPr="00F93BB8">
              <w:rPr>
                <w:rFonts w:hint="eastAsia"/>
                <w:sz w:val="24"/>
              </w:rPr>
              <w:t>芯光纤</w:t>
            </w:r>
            <w:r w:rsidRPr="00F93BB8">
              <w:rPr>
                <w:rFonts w:hint="eastAsia"/>
                <w:sz w:val="24"/>
              </w:rPr>
              <w:t>150</w:t>
            </w:r>
            <w:r w:rsidRPr="00F93BB8">
              <w:rPr>
                <w:rFonts w:hint="eastAsia"/>
                <w:sz w:val="24"/>
              </w:rPr>
              <w:t>米（含线材、铺设、熔接、跳线、</w:t>
            </w:r>
            <w:r w:rsidRPr="00F93BB8">
              <w:rPr>
                <w:rFonts w:hint="eastAsia"/>
                <w:sz w:val="24"/>
              </w:rPr>
              <w:t>24</w:t>
            </w:r>
            <w:r w:rsidRPr="00F93BB8">
              <w:rPr>
                <w:rFonts w:hint="eastAsia"/>
                <w:sz w:val="24"/>
              </w:rPr>
              <w:t>口</w:t>
            </w:r>
            <w:r w:rsidRPr="00F93BB8">
              <w:rPr>
                <w:rFonts w:hint="eastAsia"/>
                <w:sz w:val="24"/>
              </w:rPr>
              <w:t>ODF</w:t>
            </w:r>
            <w:proofErr w:type="gramStart"/>
            <w:r w:rsidRPr="00F93BB8">
              <w:rPr>
                <w:rFonts w:hint="eastAsia"/>
                <w:sz w:val="24"/>
              </w:rPr>
              <w:t>盒满配</w:t>
            </w:r>
            <w:proofErr w:type="gramEnd"/>
            <w:r w:rsidRPr="00F93BB8">
              <w:rPr>
                <w:rFonts w:hint="eastAsia"/>
                <w:sz w:val="24"/>
              </w:rPr>
              <w:t>*2</w:t>
            </w:r>
            <w:r w:rsidRPr="00F93BB8">
              <w:rPr>
                <w:rFonts w:hint="eastAsia"/>
                <w:sz w:val="24"/>
              </w:rPr>
              <w:t>等费用）</w:t>
            </w:r>
          </w:p>
          <w:p w:rsidR="00494A52" w:rsidRPr="00F93BB8" w:rsidRDefault="00494A52" w:rsidP="00E93984">
            <w:pPr>
              <w:numPr>
                <w:ilvl w:val="0"/>
                <w:numId w:val="13"/>
              </w:numPr>
              <w:adjustRightInd w:val="0"/>
              <w:snapToGrid w:val="0"/>
              <w:rPr>
                <w:sz w:val="24"/>
              </w:rPr>
            </w:pPr>
            <w:r w:rsidRPr="00F93BB8">
              <w:rPr>
                <w:rFonts w:hint="eastAsia"/>
                <w:sz w:val="24"/>
              </w:rPr>
              <w:t>破混凝土路面</w:t>
            </w:r>
            <w:r w:rsidRPr="00F93BB8">
              <w:rPr>
                <w:rFonts w:hint="eastAsia"/>
                <w:sz w:val="24"/>
              </w:rPr>
              <w:t>5</w:t>
            </w:r>
            <w:r w:rsidRPr="00F93BB8">
              <w:rPr>
                <w:rFonts w:hint="eastAsia"/>
                <w:sz w:val="24"/>
              </w:rPr>
              <w:t>米、破板油路</w:t>
            </w:r>
            <w:r w:rsidRPr="00F93BB8">
              <w:rPr>
                <w:rFonts w:hint="eastAsia"/>
                <w:sz w:val="24"/>
              </w:rPr>
              <w:t>5</w:t>
            </w:r>
            <w:r w:rsidRPr="00F93BB8">
              <w:rPr>
                <w:rFonts w:hint="eastAsia"/>
                <w:sz w:val="24"/>
              </w:rPr>
              <w:t>米、破绿化</w:t>
            </w:r>
            <w:r w:rsidRPr="00F93BB8">
              <w:rPr>
                <w:rFonts w:hint="eastAsia"/>
                <w:sz w:val="24"/>
              </w:rPr>
              <w:t>15</w:t>
            </w:r>
            <w:r w:rsidRPr="00F93BB8">
              <w:rPr>
                <w:rFonts w:hint="eastAsia"/>
                <w:sz w:val="24"/>
              </w:rPr>
              <w:t>米（含线管、机械费、人工费、破坏及破坏后修复费用等）</w:t>
            </w:r>
          </w:p>
          <w:p w:rsidR="00494A52" w:rsidRPr="00F93BB8" w:rsidRDefault="00494A52" w:rsidP="00E93984">
            <w:pPr>
              <w:numPr>
                <w:ilvl w:val="0"/>
                <w:numId w:val="13"/>
              </w:numPr>
              <w:adjustRightInd w:val="0"/>
              <w:snapToGrid w:val="0"/>
              <w:rPr>
                <w:sz w:val="24"/>
              </w:rPr>
            </w:pPr>
            <w:r w:rsidRPr="00F93BB8">
              <w:rPr>
                <w:rFonts w:hint="eastAsia"/>
                <w:sz w:val="24"/>
              </w:rPr>
              <w:t>网线</w:t>
            </w:r>
            <w:r w:rsidRPr="00F93BB8">
              <w:rPr>
                <w:rFonts w:hint="eastAsia"/>
                <w:sz w:val="24"/>
              </w:rPr>
              <w:t>1000</w:t>
            </w:r>
            <w:r w:rsidRPr="00F93BB8">
              <w:rPr>
                <w:rFonts w:hint="eastAsia"/>
                <w:sz w:val="24"/>
              </w:rPr>
              <w:t>米（含线材及铺设费用）</w:t>
            </w:r>
          </w:p>
          <w:p w:rsidR="00494A52" w:rsidRPr="00F93BB8" w:rsidRDefault="00494A52" w:rsidP="00E93984">
            <w:pPr>
              <w:widowControl/>
              <w:adjustRightInd w:val="0"/>
              <w:snapToGrid w:val="0"/>
              <w:rPr>
                <w:rFonts w:cs="宋体"/>
                <w:kern w:val="0"/>
                <w:sz w:val="24"/>
                <w:szCs w:val="22"/>
              </w:rPr>
            </w:pPr>
            <w:r w:rsidRPr="00F93BB8">
              <w:rPr>
                <w:rFonts w:hint="eastAsia"/>
                <w:sz w:val="24"/>
              </w:rPr>
              <w:t>4</w:t>
            </w:r>
            <w:r w:rsidRPr="00F93BB8">
              <w:rPr>
                <w:rFonts w:hint="eastAsia"/>
                <w:sz w:val="24"/>
              </w:rPr>
              <w:t>、调试费（含：</w:t>
            </w:r>
            <w:proofErr w:type="gramStart"/>
            <w:r w:rsidRPr="00F93BB8">
              <w:rPr>
                <w:rFonts w:hint="eastAsia"/>
                <w:sz w:val="24"/>
              </w:rPr>
              <w:t>政务网及应急网</w:t>
            </w:r>
            <w:proofErr w:type="gramEnd"/>
            <w:r w:rsidRPr="00F93BB8">
              <w:rPr>
                <w:rFonts w:hint="eastAsia"/>
                <w:sz w:val="24"/>
              </w:rPr>
              <w:t>设备部署调试）</w:t>
            </w:r>
          </w:p>
        </w:tc>
        <w:tc>
          <w:tcPr>
            <w:tcW w:w="709" w:type="dxa"/>
            <w:vAlign w:val="center"/>
          </w:tcPr>
          <w:p w:rsidR="00494A52" w:rsidRPr="00F93BB8" w:rsidRDefault="00494A52" w:rsidP="00AB549D">
            <w:pPr>
              <w:adjustRightInd w:val="0"/>
              <w:snapToGrid w:val="0"/>
              <w:jc w:val="center"/>
              <w:rPr>
                <w:sz w:val="24"/>
                <w:szCs w:val="21"/>
              </w:rPr>
            </w:pPr>
            <w:r w:rsidRPr="00F93BB8">
              <w:rPr>
                <w:rFonts w:hint="eastAsia"/>
                <w:sz w:val="24"/>
                <w:szCs w:val="21"/>
              </w:rPr>
              <w:lastRenderedPageBreak/>
              <w:t>项</w:t>
            </w:r>
          </w:p>
        </w:tc>
        <w:tc>
          <w:tcPr>
            <w:tcW w:w="765" w:type="dxa"/>
            <w:vAlign w:val="center"/>
          </w:tcPr>
          <w:p w:rsidR="00494A52" w:rsidRPr="00F93BB8" w:rsidRDefault="00494A52" w:rsidP="00AB549D">
            <w:pPr>
              <w:adjustRightInd w:val="0"/>
              <w:snapToGrid w:val="0"/>
              <w:jc w:val="center"/>
              <w:rPr>
                <w:sz w:val="24"/>
                <w:szCs w:val="21"/>
              </w:rPr>
            </w:pPr>
            <w:r w:rsidRPr="00F93BB8">
              <w:rPr>
                <w:sz w:val="24"/>
              </w:rPr>
              <w:t>1</w:t>
            </w:r>
          </w:p>
        </w:tc>
      </w:tr>
      <w:tr w:rsidR="00494A52" w:rsidRPr="00F93BB8" w:rsidTr="00AB549D">
        <w:trPr>
          <w:jc w:val="center"/>
        </w:trPr>
        <w:tc>
          <w:tcPr>
            <w:tcW w:w="675" w:type="dxa"/>
            <w:vAlign w:val="center"/>
          </w:tcPr>
          <w:p w:rsidR="00494A52" w:rsidRPr="00F93BB8" w:rsidRDefault="00494A52" w:rsidP="00E93984">
            <w:pPr>
              <w:adjustRightInd w:val="0"/>
              <w:snapToGrid w:val="0"/>
              <w:jc w:val="center"/>
              <w:rPr>
                <w:sz w:val="24"/>
              </w:rPr>
            </w:pPr>
            <w:r w:rsidRPr="00F93BB8">
              <w:rPr>
                <w:rFonts w:hint="eastAsia"/>
                <w:sz w:val="24"/>
              </w:rPr>
              <w:lastRenderedPageBreak/>
              <w:t>2</w:t>
            </w:r>
            <w:r w:rsidRPr="00F93BB8">
              <w:rPr>
                <w:sz w:val="24"/>
              </w:rPr>
              <w:t>9</w:t>
            </w:r>
          </w:p>
        </w:tc>
        <w:tc>
          <w:tcPr>
            <w:tcW w:w="1276" w:type="dxa"/>
            <w:vAlign w:val="center"/>
          </w:tcPr>
          <w:p w:rsidR="00494A52" w:rsidRPr="00F93BB8" w:rsidRDefault="00494A52" w:rsidP="00E93984">
            <w:pPr>
              <w:adjustRightInd w:val="0"/>
              <w:snapToGrid w:val="0"/>
              <w:jc w:val="center"/>
              <w:rPr>
                <w:sz w:val="24"/>
              </w:rPr>
            </w:pPr>
            <w:r w:rsidRPr="00F93BB8">
              <w:rPr>
                <w:rFonts w:hint="eastAsia"/>
                <w:sz w:val="24"/>
              </w:rPr>
              <w:t>网络迁移交换设备</w:t>
            </w:r>
          </w:p>
        </w:tc>
        <w:tc>
          <w:tcPr>
            <w:tcW w:w="5103" w:type="dxa"/>
          </w:tcPr>
          <w:p w:rsidR="00494A52" w:rsidRPr="00F93BB8" w:rsidRDefault="00494A52" w:rsidP="00E93984">
            <w:pPr>
              <w:adjustRightInd w:val="0"/>
              <w:snapToGrid w:val="0"/>
              <w:rPr>
                <w:sz w:val="24"/>
              </w:rPr>
            </w:pPr>
            <w:r w:rsidRPr="00F93BB8">
              <w:rPr>
                <w:rFonts w:hint="eastAsia"/>
                <w:sz w:val="24"/>
              </w:rPr>
              <w:t>规格：交换容量≥</w:t>
            </w:r>
            <w:r w:rsidRPr="00F93BB8">
              <w:rPr>
                <w:rFonts w:hint="eastAsia"/>
                <w:sz w:val="24"/>
              </w:rPr>
              <w:t>3.36Tbps</w:t>
            </w:r>
            <w:r w:rsidRPr="00F93BB8">
              <w:rPr>
                <w:rFonts w:hint="eastAsia"/>
                <w:sz w:val="24"/>
              </w:rPr>
              <w:t>，包转发率≥</w:t>
            </w:r>
            <w:r w:rsidRPr="00F93BB8">
              <w:rPr>
                <w:rFonts w:hint="eastAsia"/>
                <w:sz w:val="24"/>
              </w:rPr>
              <w:t>126Mpps</w:t>
            </w:r>
          </w:p>
          <w:p w:rsidR="00494A52" w:rsidRPr="00F93BB8" w:rsidRDefault="00494A52" w:rsidP="00E93984">
            <w:pPr>
              <w:adjustRightInd w:val="0"/>
              <w:snapToGrid w:val="0"/>
              <w:rPr>
                <w:sz w:val="24"/>
              </w:rPr>
            </w:pPr>
            <w:r w:rsidRPr="00F93BB8">
              <w:rPr>
                <w:rFonts w:hint="eastAsia"/>
                <w:sz w:val="24"/>
              </w:rPr>
              <w:t>≥</w:t>
            </w:r>
            <w:r w:rsidRPr="00F93BB8">
              <w:rPr>
                <w:rFonts w:hint="eastAsia"/>
                <w:sz w:val="24"/>
              </w:rPr>
              <w:t>24</w:t>
            </w:r>
            <w:r w:rsidRPr="00F93BB8">
              <w:rPr>
                <w:rFonts w:hint="eastAsia"/>
                <w:sz w:val="24"/>
              </w:rPr>
              <w:t>个</w:t>
            </w:r>
            <w:proofErr w:type="gramStart"/>
            <w:r w:rsidRPr="00F93BB8">
              <w:rPr>
                <w:rFonts w:hint="eastAsia"/>
                <w:sz w:val="24"/>
              </w:rPr>
              <w:t>千兆电接口</w:t>
            </w:r>
            <w:proofErr w:type="gramEnd"/>
            <w:r w:rsidRPr="00F93BB8">
              <w:rPr>
                <w:rFonts w:hint="eastAsia"/>
                <w:sz w:val="24"/>
              </w:rPr>
              <w:t>，≥</w:t>
            </w:r>
            <w:r w:rsidRPr="00F93BB8">
              <w:rPr>
                <w:rFonts w:hint="eastAsia"/>
                <w:sz w:val="24"/>
              </w:rPr>
              <w:t>4</w:t>
            </w:r>
            <w:r w:rsidRPr="00F93BB8">
              <w:rPr>
                <w:rFonts w:hint="eastAsia"/>
                <w:sz w:val="24"/>
              </w:rPr>
              <w:t>个</w:t>
            </w:r>
            <w:r w:rsidRPr="00F93BB8">
              <w:rPr>
                <w:rFonts w:hint="eastAsia"/>
                <w:sz w:val="24"/>
              </w:rPr>
              <w:t>SFP</w:t>
            </w:r>
            <w:r w:rsidRPr="00F93BB8">
              <w:rPr>
                <w:rFonts w:hint="eastAsia"/>
                <w:sz w:val="24"/>
              </w:rPr>
              <w:t>千兆光接口</w:t>
            </w:r>
          </w:p>
          <w:p w:rsidR="00494A52" w:rsidRPr="00F93BB8" w:rsidRDefault="00494A52" w:rsidP="00E93984">
            <w:pPr>
              <w:adjustRightInd w:val="0"/>
              <w:snapToGrid w:val="0"/>
              <w:rPr>
                <w:sz w:val="24"/>
              </w:rPr>
            </w:pPr>
            <w:r w:rsidRPr="00F93BB8">
              <w:rPr>
                <w:rFonts w:hint="eastAsia"/>
                <w:sz w:val="24"/>
              </w:rPr>
              <w:t>支持最大堆叠台数≥</w:t>
            </w:r>
            <w:r w:rsidRPr="00F93BB8">
              <w:rPr>
                <w:rFonts w:hint="eastAsia"/>
                <w:sz w:val="24"/>
              </w:rPr>
              <w:t>9</w:t>
            </w:r>
            <w:r w:rsidRPr="00F93BB8">
              <w:rPr>
                <w:rFonts w:hint="eastAsia"/>
                <w:sz w:val="24"/>
              </w:rPr>
              <w:t>台</w:t>
            </w:r>
          </w:p>
          <w:p w:rsidR="00494A52" w:rsidRPr="00F93BB8" w:rsidRDefault="00494A52" w:rsidP="00E93984">
            <w:pPr>
              <w:adjustRightInd w:val="0"/>
              <w:snapToGrid w:val="0"/>
              <w:rPr>
                <w:sz w:val="24"/>
              </w:rPr>
            </w:pPr>
            <w:r w:rsidRPr="00F93BB8">
              <w:rPr>
                <w:rFonts w:hint="eastAsia"/>
                <w:sz w:val="24"/>
              </w:rPr>
              <w:t>支持</w:t>
            </w:r>
            <w:r w:rsidRPr="00F93BB8">
              <w:rPr>
                <w:rFonts w:hint="eastAsia"/>
                <w:sz w:val="24"/>
              </w:rPr>
              <w:t>IPv4</w:t>
            </w:r>
            <w:r w:rsidRPr="00F93BB8">
              <w:rPr>
                <w:rFonts w:hint="eastAsia"/>
                <w:sz w:val="24"/>
              </w:rPr>
              <w:t>静态路由、</w:t>
            </w:r>
            <w:r w:rsidRPr="00F93BB8">
              <w:rPr>
                <w:rFonts w:hint="eastAsia"/>
                <w:sz w:val="24"/>
              </w:rPr>
              <w:t>RIP</w:t>
            </w:r>
            <w:r w:rsidRPr="00F93BB8">
              <w:rPr>
                <w:rFonts w:hint="eastAsia"/>
                <w:sz w:val="24"/>
              </w:rPr>
              <w:t>、</w:t>
            </w:r>
            <w:r w:rsidRPr="00F93BB8">
              <w:rPr>
                <w:rFonts w:hint="eastAsia"/>
                <w:sz w:val="24"/>
              </w:rPr>
              <w:t>OSPF</w:t>
            </w:r>
          </w:p>
          <w:p w:rsidR="00494A52" w:rsidRPr="00F93BB8" w:rsidRDefault="00494A52" w:rsidP="00E93984">
            <w:pPr>
              <w:adjustRightInd w:val="0"/>
              <w:snapToGrid w:val="0"/>
              <w:rPr>
                <w:sz w:val="24"/>
              </w:rPr>
            </w:pPr>
            <w:r w:rsidRPr="00F93BB8">
              <w:rPr>
                <w:rFonts w:hint="eastAsia"/>
                <w:sz w:val="24"/>
              </w:rPr>
              <w:t>支持</w:t>
            </w:r>
            <w:r w:rsidRPr="00F93BB8">
              <w:rPr>
                <w:rFonts w:hint="eastAsia"/>
                <w:sz w:val="24"/>
              </w:rPr>
              <w:t>IPv6</w:t>
            </w:r>
            <w:r w:rsidRPr="00F93BB8">
              <w:rPr>
                <w:rFonts w:hint="eastAsia"/>
                <w:sz w:val="24"/>
              </w:rPr>
              <w:t>静态路由、</w:t>
            </w:r>
            <w:r w:rsidRPr="00F93BB8">
              <w:rPr>
                <w:rFonts w:hint="eastAsia"/>
                <w:sz w:val="24"/>
              </w:rPr>
              <w:t>RIPng</w:t>
            </w:r>
            <w:r w:rsidRPr="00F93BB8">
              <w:rPr>
                <w:rFonts w:hint="eastAsia"/>
                <w:sz w:val="24"/>
              </w:rPr>
              <w:t>、</w:t>
            </w:r>
            <w:r w:rsidRPr="00F93BB8">
              <w:rPr>
                <w:rFonts w:hint="eastAsia"/>
                <w:sz w:val="24"/>
              </w:rPr>
              <w:t>OSPFv3</w:t>
            </w:r>
          </w:p>
          <w:p w:rsidR="00494A52" w:rsidRPr="00F93BB8" w:rsidRDefault="00494A52" w:rsidP="00E93984">
            <w:pPr>
              <w:adjustRightInd w:val="0"/>
              <w:snapToGrid w:val="0"/>
              <w:rPr>
                <w:sz w:val="24"/>
              </w:rPr>
            </w:pPr>
            <w:r w:rsidRPr="00F93BB8">
              <w:rPr>
                <w:rFonts w:hint="eastAsia"/>
                <w:sz w:val="24"/>
              </w:rPr>
              <w:t>支持基于端口的</w:t>
            </w:r>
            <w:r w:rsidRPr="00F93BB8">
              <w:rPr>
                <w:rFonts w:hint="eastAsia"/>
                <w:sz w:val="24"/>
              </w:rPr>
              <w:t>VLAN</w:t>
            </w:r>
            <w:r w:rsidRPr="00F93BB8">
              <w:rPr>
                <w:rFonts w:hint="eastAsia"/>
                <w:sz w:val="24"/>
              </w:rPr>
              <w:t>，支持</w:t>
            </w:r>
            <w:proofErr w:type="gramStart"/>
            <w:r w:rsidRPr="00F93BB8">
              <w:rPr>
                <w:rFonts w:hint="eastAsia"/>
                <w:sz w:val="24"/>
              </w:rPr>
              <w:t>基于协议</w:t>
            </w:r>
            <w:proofErr w:type="gramEnd"/>
            <w:r w:rsidRPr="00F93BB8">
              <w:rPr>
                <w:rFonts w:hint="eastAsia"/>
                <w:sz w:val="24"/>
              </w:rPr>
              <w:t>的</w:t>
            </w:r>
            <w:r w:rsidRPr="00F93BB8">
              <w:rPr>
                <w:rFonts w:hint="eastAsia"/>
                <w:sz w:val="24"/>
              </w:rPr>
              <w:t>VLAN</w:t>
            </w:r>
            <w:r w:rsidRPr="00F93BB8">
              <w:rPr>
                <w:rFonts w:hint="eastAsia"/>
                <w:sz w:val="24"/>
              </w:rPr>
              <w:t>；支持基于</w:t>
            </w:r>
            <w:r w:rsidRPr="00F93BB8">
              <w:rPr>
                <w:rFonts w:hint="eastAsia"/>
                <w:sz w:val="24"/>
              </w:rPr>
              <w:t>MAC</w:t>
            </w:r>
            <w:r w:rsidRPr="00F93BB8">
              <w:rPr>
                <w:rFonts w:hint="eastAsia"/>
                <w:sz w:val="24"/>
              </w:rPr>
              <w:t>的</w:t>
            </w:r>
            <w:r w:rsidRPr="00F93BB8">
              <w:rPr>
                <w:rFonts w:hint="eastAsia"/>
                <w:sz w:val="24"/>
              </w:rPr>
              <w:t>VLAN</w:t>
            </w:r>
          </w:p>
          <w:p w:rsidR="00494A52" w:rsidRPr="00F93BB8" w:rsidRDefault="00494A52" w:rsidP="00E93984">
            <w:pPr>
              <w:adjustRightInd w:val="0"/>
              <w:snapToGrid w:val="0"/>
              <w:rPr>
                <w:sz w:val="24"/>
              </w:rPr>
            </w:pPr>
            <w:r w:rsidRPr="00F93BB8">
              <w:rPr>
                <w:rFonts w:hint="eastAsia"/>
                <w:sz w:val="24"/>
              </w:rPr>
              <w:t>支持基于第二层、第三层和第四层的</w:t>
            </w:r>
            <w:r w:rsidRPr="00F93BB8">
              <w:rPr>
                <w:rFonts w:hint="eastAsia"/>
                <w:sz w:val="24"/>
              </w:rPr>
              <w:t>ACL</w:t>
            </w:r>
          </w:p>
          <w:p w:rsidR="00494A52" w:rsidRPr="00F93BB8" w:rsidRDefault="00494A52" w:rsidP="00E93984">
            <w:pPr>
              <w:adjustRightInd w:val="0"/>
              <w:snapToGrid w:val="0"/>
              <w:rPr>
                <w:sz w:val="24"/>
              </w:rPr>
            </w:pPr>
            <w:r w:rsidRPr="00F93BB8">
              <w:rPr>
                <w:rFonts w:hint="eastAsia"/>
                <w:sz w:val="24"/>
              </w:rPr>
              <w:t>支持基于端口和</w:t>
            </w:r>
            <w:r w:rsidRPr="00F93BB8">
              <w:rPr>
                <w:rFonts w:hint="eastAsia"/>
                <w:sz w:val="24"/>
              </w:rPr>
              <w:t>VLAN</w:t>
            </w:r>
            <w:r w:rsidRPr="00F93BB8">
              <w:rPr>
                <w:rFonts w:hint="eastAsia"/>
                <w:sz w:val="24"/>
              </w:rPr>
              <w:t>的</w:t>
            </w:r>
            <w:r w:rsidRPr="00F93BB8">
              <w:rPr>
                <w:rFonts w:hint="eastAsia"/>
                <w:sz w:val="24"/>
              </w:rPr>
              <w:t>ACL</w:t>
            </w:r>
          </w:p>
          <w:p w:rsidR="00494A52" w:rsidRPr="00F93BB8" w:rsidRDefault="00494A52" w:rsidP="00E93984">
            <w:pPr>
              <w:adjustRightInd w:val="0"/>
              <w:snapToGrid w:val="0"/>
              <w:rPr>
                <w:sz w:val="24"/>
              </w:rPr>
            </w:pPr>
            <w:r w:rsidRPr="00F93BB8">
              <w:rPr>
                <w:rFonts w:hint="eastAsia"/>
                <w:sz w:val="24"/>
              </w:rPr>
              <w:t>支持</w:t>
            </w:r>
            <w:r w:rsidRPr="00F93BB8">
              <w:rPr>
                <w:rFonts w:hint="eastAsia"/>
                <w:sz w:val="24"/>
              </w:rPr>
              <w:t>IPv6 ACL</w:t>
            </w:r>
          </w:p>
          <w:p w:rsidR="00494A52" w:rsidRPr="00F93BB8" w:rsidRDefault="00494A52" w:rsidP="00E93984">
            <w:pPr>
              <w:adjustRightInd w:val="0"/>
              <w:snapToGrid w:val="0"/>
              <w:rPr>
                <w:sz w:val="24"/>
              </w:rPr>
            </w:pPr>
            <w:r w:rsidRPr="00F93BB8">
              <w:rPr>
                <w:rFonts w:hint="eastAsia"/>
                <w:sz w:val="24"/>
              </w:rPr>
              <w:t>支持出方向</w:t>
            </w:r>
            <w:r w:rsidRPr="00F93BB8">
              <w:rPr>
                <w:rFonts w:hint="eastAsia"/>
                <w:sz w:val="24"/>
              </w:rPr>
              <w:t>ACL</w:t>
            </w:r>
            <w:r w:rsidRPr="00F93BB8">
              <w:rPr>
                <w:rFonts w:hint="eastAsia"/>
                <w:sz w:val="24"/>
              </w:rPr>
              <w:t>，以便于灵活实现数据包过滤</w:t>
            </w:r>
          </w:p>
          <w:p w:rsidR="00494A52" w:rsidRPr="00F93BB8" w:rsidRDefault="00494A52" w:rsidP="00E93984">
            <w:pPr>
              <w:adjustRightInd w:val="0"/>
              <w:snapToGrid w:val="0"/>
              <w:rPr>
                <w:sz w:val="24"/>
              </w:rPr>
            </w:pPr>
            <w:r w:rsidRPr="00F93BB8">
              <w:rPr>
                <w:rFonts w:hint="eastAsia"/>
                <w:sz w:val="24"/>
              </w:rPr>
              <w:t>支持</w:t>
            </w:r>
            <w:r w:rsidRPr="00F93BB8">
              <w:rPr>
                <w:rFonts w:hint="eastAsia"/>
                <w:sz w:val="24"/>
              </w:rPr>
              <w:t>802.1x</w:t>
            </w:r>
            <w:r w:rsidRPr="00F93BB8">
              <w:rPr>
                <w:rFonts w:hint="eastAsia"/>
                <w:sz w:val="24"/>
              </w:rPr>
              <w:t>认证，支持集中式</w:t>
            </w:r>
            <w:r w:rsidRPr="00F93BB8">
              <w:rPr>
                <w:rFonts w:hint="eastAsia"/>
                <w:sz w:val="24"/>
              </w:rPr>
              <w:t>MAC</w:t>
            </w:r>
            <w:r w:rsidRPr="00F93BB8">
              <w:rPr>
                <w:rFonts w:hint="eastAsia"/>
                <w:sz w:val="24"/>
              </w:rPr>
              <w:t>地址认证</w:t>
            </w:r>
          </w:p>
          <w:p w:rsidR="00494A52" w:rsidRPr="00F93BB8" w:rsidRDefault="00494A52" w:rsidP="00E93984">
            <w:pPr>
              <w:adjustRightInd w:val="0"/>
              <w:snapToGrid w:val="0"/>
              <w:rPr>
                <w:sz w:val="24"/>
              </w:rPr>
            </w:pPr>
            <w:r w:rsidRPr="00F93BB8">
              <w:rPr>
                <w:rFonts w:hint="eastAsia"/>
                <w:sz w:val="24"/>
              </w:rPr>
              <w:t>支持</w:t>
            </w:r>
            <w:r w:rsidRPr="00F93BB8">
              <w:rPr>
                <w:rFonts w:hint="eastAsia"/>
                <w:sz w:val="24"/>
              </w:rPr>
              <w:t>BFD FOR VRRP</w:t>
            </w:r>
            <w:r w:rsidRPr="00F93BB8">
              <w:rPr>
                <w:rFonts w:hint="eastAsia"/>
                <w:sz w:val="24"/>
              </w:rPr>
              <w:t>功能</w:t>
            </w:r>
          </w:p>
          <w:p w:rsidR="00494A52" w:rsidRPr="00F93BB8" w:rsidRDefault="00494A52" w:rsidP="00E93984">
            <w:pPr>
              <w:adjustRightInd w:val="0"/>
              <w:snapToGrid w:val="0"/>
              <w:rPr>
                <w:sz w:val="24"/>
              </w:rPr>
            </w:pPr>
            <w:r w:rsidRPr="00F93BB8">
              <w:rPr>
                <w:rFonts w:hint="eastAsia"/>
                <w:sz w:val="24"/>
              </w:rPr>
              <w:t>支持</w:t>
            </w:r>
            <w:r w:rsidRPr="00F93BB8">
              <w:rPr>
                <w:rFonts w:hint="eastAsia"/>
                <w:sz w:val="24"/>
              </w:rPr>
              <w:t>RRPP</w:t>
            </w:r>
            <w:r w:rsidRPr="00F93BB8">
              <w:rPr>
                <w:rFonts w:hint="eastAsia"/>
                <w:sz w:val="24"/>
              </w:rPr>
              <w:t>（快速环网保护协议），环网故障恢复时间不超过</w:t>
            </w:r>
            <w:r w:rsidRPr="00F93BB8">
              <w:rPr>
                <w:rFonts w:hint="eastAsia"/>
                <w:sz w:val="24"/>
              </w:rPr>
              <w:t>50ms</w:t>
            </w:r>
          </w:p>
          <w:p w:rsidR="00494A52" w:rsidRPr="00F93BB8" w:rsidRDefault="00494A52" w:rsidP="00E93984">
            <w:pPr>
              <w:adjustRightInd w:val="0"/>
              <w:snapToGrid w:val="0"/>
              <w:rPr>
                <w:sz w:val="24"/>
              </w:rPr>
            </w:pPr>
            <w:r w:rsidRPr="00F93BB8">
              <w:rPr>
                <w:rFonts w:hint="eastAsia"/>
                <w:sz w:val="24"/>
              </w:rPr>
              <w:t>设备端口同时开启</w:t>
            </w:r>
            <w:r w:rsidRPr="00F93BB8">
              <w:rPr>
                <w:rFonts w:hint="eastAsia"/>
                <w:sz w:val="24"/>
              </w:rPr>
              <w:t>802.1X</w:t>
            </w:r>
            <w:r w:rsidRPr="00F93BB8">
              <w:rPr>
                <w:rFonts w:hint="eastAsia"/>
                <w:sz w:val="24"/>
              </w:rPr>
              <w:t>，</w:t>
            </w:r>
            <w:r w:rsidRPr="00F93BB8">
              <w:rPr>
                <w:rFonts w:hint="eastAsia"/>
                <w:sz w:val="24"/>
              </w:rPr>
              <w:t>MAC</w:t>
            </w:r>
            <w:r w:rsidRPr="00F93BB8">
              <w:rPr>
                <w:rFonts w:hint="eastAsia"/>
                <w:sz w:val="24"/>
              </w:rPr>
              <w:t>认证及</w:t>
            </w:r>
            <w:r w:rsidRPr="00F93BB8">
              <w:rPr>
                <w:rFonts w:hint="eastAsia"/>
                <w:sz w:val="24"/>
              </w:rPr>
              <w:t>Portal</w:t>
            </w:r>
            <w:r w:rsidRPr="00F93BB8">
              <w:rPr>
                <w:rFonts w:hint="eastAsia"/>
                <w:sz w:val="24"/>
              </w:rPr>
              <w:t>功能</w:t>
            </w:r>
          </w:p>
          <w:p w:rsidR="00494A52" w:rsidRPr="00F93BB8" w:rsidRDefault="00494A52" w:rsidP="00E93984">
            <w:pPr>
              <w:adjustRightInd w:val="0"/>
              <w:snapToGrid w:val="0"/>
              <w:rPr>
                <w:sz w:val="24"/>
              </w:rPr>
            </w:pPr>
            <w:r w:rsidRPr="00F93BB8">
              <w:rPr>
                <w:rFonts w:hint="eastAsia"/>
                <w:sz w:val="24"/>
              </w:rPr>
              <w:t>配备</w:t>
            </w:r>
            <w:proofErr w:type="gramStart"/>
            <w:r w:rsidRPr="00F93BB8">
              <w:rPr>
                <w:rFonts w:hint="eastAsia"/>
                <w:sz w:val="24"/>
              </w:rPr>
              <w:t>千兆光</w:t>
            </w:r>
            <w:proofErr w:type="gramEnd"/>
            <w:r w:rsidRPr="00F93BB8">
              <w:rPr>
                <w:rFonts w:hint="eastAsia"/>
                <w:sz w:val="24"/>
              </w:rPr>
              <w:t>模块不少于</w:t>
            </w:r>
            <w:r w:rsidRPr="00F93BB8">
              <w:rPr>
                <w:rFonts w:hint="eastAsia"/>
                <w:sz w:val="24"/>
              </w:rPr>
              <w:t>1</w:t>
            </w:r>
            <w:r w:rsidRPr="00F93BB8">
              <w:rPr>
                <w:rFonts w:hint="eastAsia"/>
                <w:sz w:val="24"/>
              </w:rPr>
              <w:t>个</w:t>
            </w:r>
          </w:p>
        </w:tc>
        <w:tc>
          <w:tcPr>
            <w:tcW w:w="709" w:type="dxa"/>
            <w:vAlign w:val="center"/>
          </w:tcPr>
          <w:p w:rsidR="00494A52" w:rsidRPr="00F93BB8" w:rsidRDefault="00494A52" w:rsidP="00E93984">
            <w:pPr>
              <w:adjustRightInd w:val="0"/>
              <w:snapToGrid w:val="0"/>
              <w:jc w:val="center"/>
              <w:rPr>
                <w:sz w:val="24"/>
                <w:szCs w:val="21"/>
              </w:rPr>
            </w:pPr>
            <w:r w:rsidRPr="00F93BB8">
              <w:rPr>
                <w:rFonts w:hint="eastAsia"/>
                <w:sz w:val="24"/>
                <w:szCs w:val="21"/>
              </w:rPr>
              <w:t>套</w:t>
            </w:r>
          </w:p>
        </w:tc>
        <w:tc>
          <w:tcPr>
            <w:tcW w:w="765" w:type="dxa"/>
            <w:vAlign w:val="center"/>
          </w:tcPr>
          <w:p w:rsidR="00494A52" w:rsidRPr="00F93BB8" w:rsidRDefault="00494A52" w:rsidP="00E93984">
            <w:pPr>
              <w:adjustRightInd w:val="0"/>
              <w:snapToGrid w:val="0"/>
              <w:jc w:val="center"/>
              <w:rPr>
                <w:sz w:val="24"/>
              </w:rPr>
            </w:pPr>
            <w:r w:rsidRPr="00F93BB8">
              <w:rPr>
                <w:rFonts w:hint="eastAsia"/>
                <w:sz w:val="24"/>
              </w:rPr>
              <w:t>4</w:t>
            </w:r>
          </w:p>
        </w:tc>
      </w:tr>
    </w:tbl>
    <w:p w:rsidR="00F73252" w:rsidRPr="00F93BB8" w:rsidRDefault="00F73252" w:rsidP="00F73252">
      <w:pPr>
        <w:tabs>
          <w:tab w:val="left" w:pos="210"/>
        </w:tabs>
        <w:autoSpaceDE w:val="0"/>
        <w:autoSpaceDN w:val="0"/>
        <w:adjustRightInd w:val="0"/>
        <w:spacing w:line="360" w:lineRule="auto"/>
        <w:ind w:firstLineChars="200" w:firstLine="446"/>
        <w:outlineLvl w:val="0"/>
        <w:rPr>
          <w:sz w:val="24"/>
          <w:szCs w:val="24"/>
        </w:rPr>
      </w:pPr>
      <w:r w:rsidRPr="00F93BB8">
        <w:rPr>
          <w:rFonts w:hint="eastAsia"/>
          <w:sz w:val="24"/>
          <w:szCs w:val="24"/>
        </w:rPr>
        <w:t>三</w:t>
      </w:r>
      <w:r w:rsidRPr="00F93BB8">
        <w:rPr>
          <w:sz w:val="24"/>
          <w:szCs w:val="24"/>
        </w:rPr>
        <w:t>、</w:t>
      </w:r>
      <w:r w:rsidRPr="00F93BB8">
        <w:rPr>
          <w:rFonts w:hint="eastAsia"/>
          <w:sz w:val="24"/>
          <w:szCs w:val="24"/>
        </w:rPr>
        <w:t>商务要求</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szCs w:val="24"/>
        </w:rPr>
        <w:t>★</w:t>
      </w:r>
      <w:r w:rsidRPr="00F93BB8">
        <w:rPr>
          <w:rFonts w:hint="eastAsia"/>
          <w:sz w:val="24"/>
        </w:rPr>
        <w:t>（一）报价要求</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 xml:space="preserve">1. </w:t>
      </w:r>
      <w:r w:rsidRPr="00F93BB8">
        <w:rPr>
          <w:rFonts w:hint="eastAsia"/>
          <w:sz w:val="24"/>
        </w:rPr>
        <w:t>投标报价以人民币填列。</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 xml:space="preserve">2. </w:t>
      </w:r>
      <w:r w:rsidRPr="00F93BB8">
        <w:rPr>
          <w:rFonts w:hint="eastAsia"/>
          <w:sz w:val="24"/>
        </w:rPr>
        <w:t>投标人的报价应包括：设备主机及附件货款、运输费、运输保险费、装卸费、安装调试费及</w:t>
      </w:r>
      <w:r w:rsidR="008020FB" w:rsidRPr="00F93BB8">
        <w:rPr>
          <w:rFonts w:hint="eastAsia"/>
          <w:sz w:val="24"/>
        </w:rPr>
        <w:t>利润税金等为完成招标文件规定的全部要求所需的一切费用</w:t>
      </w:r>
      <w:r w:rsidRPr="00F93BB8">
        <w:rPr>
          <w:rFonts w:hint="eastAsia"/>
          <w:sz w:val="24"/>
        </w:rPr>
        <w:t>。投标人所报</w:t>
      </w:r>
      <w:proofErr w:type="gramStart"/>
      <w:r w:rsidRPr="00F93BB8">
        <w:rPr>
          <w:rFonts w:hint="eastAsia"/>
          <w:sz w:val="24"/>
        </w:rPr>
        <w:t>价格为货到</w:t>
      </w:r>
      <w:proofErr w:type="gramEnd"/>
      <w:r w:rsidRPr="00F93BB8">
        <w:rPr>
          <w:rFonts w:hint="eastAsia"/>
          <w:sz w:val="24"/>
        </w:rPr>
        <w:t>现场安装调试完成的最终优惠价格。</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 xml:space="preserve">3. </w:t>
      </w:r>
      <w:r w:rsidRPr="00F93BB8">
        <w:rPr>
          <w:rFonts w:hint="eastAsia"/>
          <w:sz w:val="24"/>
        </w:rPr>
        <w:t>验收及相关费用由投标人负责。</w:t>
      </w:r>
    </w:p>
    <w:p w:rsidR="00F73252" w:rsidRPr="00F93BB8" w:rsidRDefault="00F73252" w:rsidP="00F73252">
      <w:pPr>
        <w:spacing w:line="360" w:lineRule="auto"/>
        <w:ind w:firstLineChars="200" w:firstLine="446"/>
        <w:outlineLvl w:val="0"/>
        <w:rPr>
          <w:sz w:val="24"/>
        </w:rPr>
      </w:pPr>
      <w:r w:rsidRPr="00F93BB8">
        <w:rPr>
          <w:rFonts w:hint="eastAsia"/>
          <w:sz w:val="24"/>
        </w:rPr>
        <w:t>（二）服务要求</w:t>
      </w:r>
    </w:p>
    <w:p w:rsidR="008B722D" w:rsidRPr="00F93BB8" w:rsidRDefault="008B722D" w:rsidP="00F73252">
      <w:pPr>
        <w:spacing w:line="360" w:lineRule="auto"/>
        <w:ind w:firstLineChars="200" w:firstLine="446"/>
        <w:outlineLvl w:val="0"/>
        <w:rPr>
          <w:sz w:val="24"/>
        </w:rPr>
      </w:pPr>
      <w:r w:rsidRPr="00F93BB8">
        <w:rPr>
          <w:rFonts w:hint="eastAsia"/>
          <w:sz w:val="24"/>
        </w:rPr>
        <w:t>第三包</w:t>
      </w:r>
    </w:p>
    <w:p w:rsidR="00F73252" w:rsidRPr="00F93BB8" w:rsidRDefault="00F73252" w:rsidP="00F73252">
      <w:pPr>
        <w:spacing w:line="360" w:lineRule="auto"/>
        <w:ind w:firstLineChars="200" w:firstLine="446"/>
        <w:outlineLvl w:val="0"/>
        <w:rPr>
          <w:sz w:val="24"/>
        </w:rPr>
      </w:pPr>
      <w:r w:rsidRPr="00F93BB8">
        <w:rPr>
          <w:rFonts w:hint="eastAsia"/>
          <w:sz w:val="24"/>
        </w:rPr>
        <w:lastRenderedPageBreak/>
        <w:t xml:space="preserve">1. </w:t>
      </w:r>
      <w:r w:rsidRPr="00F93BB8">
        <w:rPr>
          <w:rFonts w:hint="eastAsia"/>
          <w:sz w:val="24"/>
        </w:rPr>
        <w:t>提供所投产品至少</w:t>
      </w:r>
      <w:r w:rsidRPr="00F93BB8">
        <w:rPr>
          <w:rFonts w:hint="eastAsia"/>
          <w:sz w:val="24"/>
        </w:rPr>
        <w:t>1</w:t>
      </w:r>
      <w:r w:rsidRPr="00F93BB8">
        <w:rPr>
          <w:rFonts w:hint="eastAsia"/>
          <w:sz w:val="24"/>
        </w:rPr>
        <w:t>年的免费上门保修，终身维修。</w:t>
      </w:r>
    </w:p>
    <w:p w:rsidR="00F73252" w:rsidRPr="00F93BB8" w:rsidRDefault="00F73252" w:rsidP="00F73252">
      <w:pPr>
        <w:spacing w:line="360" w:lineRule="auto"/>
        <w:ind w:firstLineChars="200" w:firstLine="446"/>
        <w:outlineLvl w:val="0"/>
        <w:rPr>
          <w:sz w:val="24"/>
        </w:rPr>
      </w:pPr>
      <w:r w:rsidRPr="00F93BB8">
        <w:rPr>
          <w:rFonts w:hint="eastAsia"/>
          <w:sz w:val="24"/>
        </w:rPr>
        <w:t xml:space="preserve">2. </w:t>
      </w:r>
      <w:r w:rsidRPr="00F93BB8">
        <w:rPr>
          <w:rFonts w:hint="eastAsia"/>
          <w:sz w:val="24"/>
        </w:rPr>
        <w:t>保修期内免费更换零配件，</w:t>
      </w:r>
      <w:r w:rsidRPr="00F93BB8">
        <w:rPr>
          <w:rFonts w:hint="eastAsia"/>
          <w:sz w:val="24"/>
        </w:rPr>
        <w:t>7</w:t>
      </w:r>
      <w:r w:rsidRPr="00F93BB8">
        <w:rPr>
          <w:rFonts w:hint="eastAsia"/>
          <w:sz w:val="24"/>
        </w:rPr>
        <w:t>×</w:t>
      </w:r>
      <w:r w:rsidRPr="00F93BB8">
        <w:rPr>
          <w:rFonts w:hint="eastAsia"/>
          <w:sz w:val="24"/>
        </w:rPr>
        <w:t>24</w:t>
      </w:r>
      <w:r w:rsidRPr="00F93BB8">
        <w:rPr>
          <w:rFonts w:hint="eastAsia"/>
          <w:sz w:val="24"/>
        </w:rPr>
        <w:t>小时技术响应，</w:t>
      </w:r>
      <w:r w:rsidRPr="00F93BB8">
        <w:rPr>
          <w:rFonts w:hint="eastAsia"/>
          <w:sz w:val="24"/>
        </w:rPr>
        <w:t>48</w:t>
      </w:r>
      <w:r w:rsidRPr="00F93BB8">
        <w:rPr>
          <w:rFonts w:hint="eastAsia"/>
          <w:sz w:val="24"/>
        </w:rPr>
        <w:t>小时内维修工程师到达维修现场。保修期自验收合格之日起计算。</w:t>
      </w:r>
    </w:p>
    <w:p w:rsidR="00F73252" w:rsidRPr="00F93BB8" w:rsidRDefault="00F73252" w:rsidP="00F73252">
      <w:pPr>
        <w:spacing w:line="360" w:lineRule="auto"/>
        <w:ind w:firstLineChars="200" w:firstLine="446"/>
        <w:outlineLvl w:val="0"/>
        <w:rPr>
          <w:sz w:val="24"/>
        </w:rPr>
      </w:pPr>
      <w:r w:rsidRPr="00F93BB8">
        <w:rPr>
          <w:rFonts w:hint="eastAsia"/>
          <w:sz w:val="24"/>
        </w:rPr>
        <w:t xml:space="preserve">3. </w:t>
      </w:r>
      <w:r w:rsidRPr="00F93BB8">
        <w:rPr>
          <w:rFonts w:hint="eastAsia"/>
          <w:sz w:val="24"/>
        </w:rPr>
        <w:t>提供所投产品制造商服务机构情况，包括地址、联系方式及技术人员数量等。</w:t>
      </w:r>
    </w:p>
    <w:p w:rsidR="00F73252" w:rsidRPr="00F93BB8" w:rsidRDefault="00F73252" w:rsidP="00F73252">
      <w:pPr>
        <w:spacing w:line="360" w:lineRule="auto"/>
        <w:ind w:firstLineChars="200" w:firstLine="446"/>
        <w:outlineLvl w:val="0"/>
        <w:rPr>
          <w:sz w:val="24"/>
        </w:rPr>
      </w:pPr>
      <w:r w:rsidRPr="00F93BB8">
        <w:rPr>
          <w:rFonts w:hint="eastAsia"/>
          <w:sz w:val="24"/>
        </w:rPr>
        <w:t xml:space="preserve">4. </w:t>
      </w:r>
      <w:r w:rsidRPr="00F93BB8">
        <w:rPr>
          <w:rFonts w:hint="eastAsia"/>
          <w:sz w:val="24"/>
        </w:rPr>
        <w:t>提供原厂标准的易耗品、消耗材料价格清单及折扣率，保修期后设备维修的价格清单及折扣率。</w:t>
      </w:r>
    </w:p>
    <w:p w:rsidR="00F73252" w:rsidRPr="00F93BB8" w:rsidRDefault="00F73252" w:rsidP="00F73252">
      <w:pPr>
        <w:spacing w:line="360" w:lineRule="auto"/>
        <w:ind w:firstLineChars="200" w:firstLine="446"/>
        <w:outlineLvl w:val="0"/>
        <w:rPr>
          <w:sz w:val="24"/>
        </w:rPr>
      </w:pPr>
      <w:r w:rsidRPr="00F93BB8">
        <w:rPr>
          <w:rFonts w:hint="eastAsia"/>
          <w:sz w:val="24"/>
        </w:rPr>
        <w:t xml:space="preserve">5. </w:t>
      </w:r>
      <w:r w:rsidR="008F5E5F" w:rsidRPr="00F93BB8">
        <w:rPr>
          <w:rFonts w:hint="eastAsia"/>
          <w:sz w:val="24"/>
        </w:rPr>
        <w:t>培训取证：中标供应商承诺为每套无人机需培训至少</w:t>
      </w:r>
      <w:r w:rsidR="008F5E5F" w:rsidRPr="00F93BB8">
        <w:rPr>
          <w:rFonts w:hint="eastAsia"/>
          <w:sz w:val="24"/>
        </w:rPr>
        <w:t>1</w:t>
      </w:r>
      <w:r w:rsidR="008F5E5F" w:rsidRPr="00F93BB8">
        <w:rPr>
          <w:rFonts w:hint="eastAsia"/>
          <w:sz w:val="24"/>
        </w:rPr>
        <w:t>名学员开展无人机认证考证培训，考取《</w:t>
      </w:r>
      <w:r w:rsidR="008F5E5F" w:rsidRPr="00F93BB8">
        <w:rPr>
          <w:rFonts w:hint="eastAsia"/>
          <w:sz w:val="24"/>
        </w:rPr>
        <w:t>UTC</w:t>
      </w:r>
      <w:r w:rsidR="008F5E5F" w:rsidRPr="00F93BB8">
        <w:rPr>
          <w:rFonts w:hint="eastAsia"/>
          <w:sz w:val="24"/>
        </w:rPr>
        <w:t>无人机驾驶航空器系统操作手合格证》（应急消防业），并熟练掌握无人机三维建模制作、正射影像图制作、</w:t>
      </w:r>
      <w:r w:rsidR="008F5E5F" w:rsidRPr="00F93BB8">
        <w:rPr>
          <w:rFonts w:hint="eastAsia"/>
          <w:sz w:val="24"/>
        </w:rPr>
        <w:t>720</w:t>
      </w:r>
      <w:r w:rsidR="008F5E5F" w:rsidRPr="00F93BB8">
        <w:rPr>
          <w:rFonts w:hint="eastAsia"/>
          <w:sz w:val="24"/>
        </w:rPr>
        <w:t>全景漫游图制作等应用技能。培训结束后，提供必要后续的技术指导和支持。</w:t>
      </w:r>
    </w:p>
    <w:p w:rsidR="008F5E5F" w:rsidRPr="00F93BB8" w:rsidRDefault="008F5E5F" w:rsidP="008F5E5F">
      <w:pPr>
        <w:spacing w:line="360" w:lineRule="auto"/>
        <w:ind w:firstLineChars="200" w:firstLine="446"/>
        <w:outlineLvl w:val="0"/>
        <w:rPr>
          <w:sz w:val="24"/>
        </w:rPr>
      </w:pPr>
      <w:r w:rsidRPr="00F93BB8">
        <w:rPr>
          <w:rFonts w:hint="eastAsia"/>
          <w:sz w:val="24"/>
        </w:rPr>
        <w:t>6.</w:t>
      </w:r>
      <w:r w:rsidRPr="00F93BB8">
        <w:rPr>
          <w:rFonts w:hint="eastAsia"/>
          <w:sz w:val="24"/>
        </w:rPr>
        <w:t>技术资料：承诺在交货时，每套货物提供</w:t>
      </w:r>
      <w:r w:rsidRPr="00F93BB8">
        <w:rPr>
          <w:rFonts w:hint="eastAsia"/>
          <w:sz w:val="24"/>
        </w:rPr>
        <w:t>1</w:t>
      </w:r>
      <w:r w:rsidRPr="00F93BB8">
        <w:rPr>
          <w:rFonts w:hint="eastAsia"/>
          <w:sz w:val="24"/>
        </w:rPr>
        <w:t>套中文版纸质说明书，制造商售后服务承诺函、产品合格证、随装备一同供应；另每种装备提供</w:t>
      </w:r>
      <w:r w:rsidRPr="00F93BB8">
        <w:rPr>
          <w:rFonts w:hint="eastAsia"/>
          <w:sz w:val="24"/>
        </w:rPr>
        <w:t>1</w:t>
      </w:r>
      <w:r w:rsidRPr="00F93BB8">
        <w:rPr>
          <w:rFonts w:hint="eastAsia"/>
          <w:sz w:val="24"/>
        </w:rPr>
        <w:t>份电子版说明书、培训课件及视频。</w:t>
      </w:r>
    </w:p>
    <w:p w:rsidR="008F5E5F" w:rsidRPr="00F93BB8" w:rsidRDefault="008F5E5F" w:rsidP="008F5E5F">
      <w:pPr>
        <w:spacing w:line="360" w:lineRule="auto"/>
        <w:ind w:firstLineChars="200" w:firstLine="446"/>
        <w:outlineLvl w:val="0"/>
        <w:rPr>
          <w:sz w:val="24"/>
        </w:rPr>
      </w:pPr>
      <w:r w:rsidRPr="00F93BB8">
        <w:rPr>
          <w:rFonts w:hint="eastAsia"/>
          <w:sz w:val="24"/>
        </w:rPr>
        <w:t>7.</w:t>
      </w:r>
      <w:r w:rsidRPr="00F93BB8">
        <w:rPr>
          <w:rFonts w:hint="eastAsia"/>
          <w:sz w:val="24"/>
        </w:rPr>
        <w:t>设备维修时，提供备用机支持，维修完毕归还备用机。</w:t>
      </w:r>
    </w:p>
    <w:p w:rsidR="00FE5A3A" w:rsidRPr="00F93BB8" w:rsidRDefault="00FE5A3A" w:rsidP="00F73252">
      <w:pPr>
        <w:spacing w:line="360" w:lineRule="auto"/>
        <w:ind w:firstLineChars="200" w:firstLine="446"/>
        <w:outlineLvl w:val="0"/>
        <w:rPr>
          <w:sz w:val="24"/>
        </w:rPr>
      </w:pPr>
      <w:r w:rsidRPr="00F93BB8">
        <w:rPr>
          <w:sz w:val="24"/>
        </w:rPr>
        <w:t>8.</w:t>
      </w:r>
      <w:r w:rsidRPr="00F93BB8">
        <w:rPr>
          <w:rFonts w:hint="eastAsia"/>
        </w:rPr>
        <w:t xml:space="preserve"> </w:t>
      </w:r>
      <w:r w:rsidRPr="00F93BB8">
        <w:rPr>
          <w:rFonts w:hint="eastAsia"/>
          <w:sz w:val="24"/>
        </w:rPr>
        <w:t>保修期内应采购人需要，在灾害事故处置现场或重要安保任务现场提供人员等现场保障。</w:t>
      </w:r>
    </w:p>
    <w:p w:rsidR="008B722D" w:rsidRPr="00F93BB8" w:rsidRDefault="008B722D" w:rsidP="00F73252">
      <w:pPr>
        <w:spacing w:line="360" w:lineRule="auto"/>
        <w:ind w:firstLineChars="200" w:firstLine="446"/>
        <w:outlineLvl w:val="0"/>
        <w:rPr>
          <w:sz w:val="24"/>
        </w:rPr>
      </w:pPr>
      <w:r w:rsidRPr="00F93BB8">
        <w:rPr>
          <w:rFonts w:hint="eastAsia"/>
          <w:sz w:val="24"/>
        </w:rPr>
        <w:t>其他各包</w:t>
      </w:r>
    </w:p>
    <w:p w:rsidR="008B722D" w:rsidRPr="00F93BB8" w:rsidRDefault="008B722D" w:rsidP="008B722D">
      <w:pPr>
        <w:spacing w:line="360" w:lineRule="auto"/>
        <w:ind w:firstLineChars="200" w:firstLine="446"/>
        <w:outlineLvl w:val="0"/>
        <w:rPr>
          <w:sz w:val="24"/>
        </w:rPr>
      </w:pPr>
      <w:r w:rsidRPr="00F93BB8">
        <w:rPr>
          <w:rFonts w:hint="eastAsia"/>
          <w:sz w:val="24"/>
        </w:rPr>
        <w:t xml:space="preserve">1. </w:t>
      </w:r>
      <w:r w:rsidRPr="00F93BB8">
        <w:rPr>
          <w:rFonts w:hint="eastAsia"/>
          <w:sz w:val="24"/>
        </w:rPr>
        <w:t>提供所投产品至少</w:t>
      </w:r>
      <w:r w:rsidRPr="00F93BB8">
        <w:rPr>
          <w:rFonts w:hint="eastAsia"/>
          <w:sz w:val="24"/>
        </w:rPr>
        <w:t>1</w:t>
      </w:r>
      <w:r w:rsidRPr="00F93BB8">
        <w:rPr>
          <w:rFonts w:hint="eastAsia"/>
          <w:sz w:val="24"/>
        </w:rPr>
        <w:t>年的免费上门保修，终身维修。</w:t>
      </w:r>
    </w:p>
    <w:p w:rsidR="008B722D" w:rsidRPr="00F93BB8" w:rsidRDefault="008B722D" w:rsidP="008B722D">
      <w:pPr>
        <w:spacing w:line="360" w:lineRule="auto"/>
        <w:ind w:firstLineChars="200" w:firstLine="446"/>
        <w:outlineLvl w:val="0"/>
        <w:rPr>
          <w:sz w:val="24"/>
        </w:rPr>
      </w:pPr>
      <w:r w:rsidRPr="00F93BB8">
        <w:rPr>
          <w:rFonts w:hint="eastAsia"/>
          <w:sz w:val="24"/>
        </w:rPr>
        <w:t xml:space="preserve">2. </w:t>
      </w:r>
      <w:r w:rsidRPr="00F93BB8">
        <w:rPr>
          <w:rFonts w:hint="eastAsia"/>
          <w:sz w:val="24"/>
        </w:rPr>
        <w:t>保修期内免费更换零配件，</w:t>
      </w:r>
      <w:r w:rsidRPr="00F93BB8">
        <w:rPr>
          <w:rFonts w:hint="eastAsia"/>
          <w:sz w:val="24"/>
        </w:rPr>
        <w:t>7</w:t>
      </w:r>
      <w:r w:rsidRPr="00F93BB8">
        <w:rPr>
          <w:rFonts w:hint="eastAsia"/>
          <w:sz w:val="24"/>
        </w:rPr>
        <w:t>×</w:t>
      </w:r>
      <w:r w:rsidRPr="00F93BB8">
        <w:rPr>
          <w:rFonts w:hint="eastAsia"/>
          <w:sz w:val="24"/>
        </w:rPr>
        <w:t>24</w:t>
      </w:r>
      <w:r w:rsidRPr="00F93BB8">
        <w:rPr>
          <w:rFonts w:hint="eastAsia"/>
          <w:sz w:val="24"/>
        </w:rPr>
        <w:t>小时技术响应，</w:t>
      </w:r>
      <w:r w:rsidRPr="00F93BB8">
        <w:rPr>
          <w:rFonts w:hint="eastAsia"/>
          <w:sz w:val="24"/>
        </w:rPr>
        <w:t>48</w:t>
      </w:r>
      <w:r w:rsidRPr="00F93BB8">
        <w:rPr>
          <w:rFonts w:hint="eastAsia"/>
          <w:sz w:val="24"/>
        </w:rPr>
        <w:t>小时内维修工程师到达维修现场。保修期自验收合格之日起计算。</w:t>
      </w:r>
    </w:p>
    <w:p w:rsidR="008B722D" w:rsidRPr="00F93BB8" w:rsidRDefault="008B722D" w:rsidP="008B722D">
      <w:pPr>
        <w:spacing w:line="360" w:lineRule="auto"/>
        <w:ind w:firstLineChars="200" w:firstLine="446"/>
        <w:outlineLvl w:val="0"/>
        <w:rPr>
          <w:sz w:val="24"/>
        </w:rPr>
      </w:pPr>
      <w:r w:rsidRPr="00F93BB8">
        <w:rPr>
          <w:rFonts w:hint="eastAsia"/>
          <w:sz w:val="24"/>
        </w:rPr>
        <w:t xml:space="preserve">3. </w:t>
      </w:r>
      <w:r w:rsidRPr="00F93BB8">
        <w:rPr>
          <w:rFonts w:hint="eastAsia"/>
          <w:sz w:val="24"/>
        </w:rPr>
        <w:t>提供所投产品制造商服务机构情况，包括地址、联系方式及技术人员数量等。</w:t>
      </w:r>
    </w:p>
    <w:p w:rsidR="008B722D" w:rsidRPr="00F93BB8" w:rsidRDefault="008B722D" w:rsidP="008B722D">
      <w:pPr>
        <w:spacing w:line="360" w:lineRule="auto"/>
        <w:ind w:firstLineChars="200" w:firstLine="446"/>
        <w:outlineLvl w:val="0"/>
        <w:rPr>
          <w:sz w:val="24"/>
        </w:rPr>
      </w:pPr>
      <w:r w:rsidRPr="00F93BB8">
        <w:rPr>
          <w:rFonts w:hint="eastAsia"/>
          <w:sz w:val="24"/>
        </w:rPr>
        <w:t xml:space="preserve">4. </w:t>
      </w:r>
      <w:r w:rsidRPr="00F93BB8">
        <w:rPr>
          <w:rFonts w:hint="eastAsia"/>
          <w:sz w:val="24"/>
        </w:rPr>
        <w:t>提供原厂标准的易耗品、消耗材料价格清单及折扣率，保修期后设备维修的价格清单及折扣率。</w:t>
      </w:r>
    </w:p>
    <w:p w:rsidR="008B722D" w:rsidRPr="00F93BB8" w:rsidRDefault="008B722D" w:rsidP="008B722D">
      <w:pPr>
        <w:spacing w:line="360" w:lineRule="auto"/>
        <w:ind w:firstLineChars="200" w:firstLine="446"/>
        <w:outlineLvl w:val="0"/>
        <w:rPr>
          <w:sz w:val="24"/>
        </w:rPr>
      </w:pPr>
      <w:r w:rsidRPr="00F93BB8">
        <w:rPr>
          <w:rFonts w:hint="eastAsia"/>
          <w:sz w:val="24"/>
        </w:rPr>
        <w:t xml:space="preserve">5. </w:t>
      </w:r>
      <w:r w:rsidRPr="00F93BB8">
        <w:rPr>
          <w:rFonts w:hint="eastAsia"/>
          <w:sz w:val="24"/>
        </w:rPr>
        <w:t>提供现场技术培训。</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szCs w:val="24"/>
        </w:rPr>
        <w:lastRenderedPageBreak/>
        <w:t>★</w:t>
      </w:r>
      <w:r w:rsidRPr="00F93BB8">
        <w:rPr>
          <w:rFonts w:hint="eastAsia"/>
          <w:sz w:val="24"/>
        </w:rPr>
        <w:t>（三）交货要求</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 xml:space="preserve">1. </w:t>
      </w:r>
      <w:r w:rsidRPr="00F93BB8">
        <w:rPr>
          <w:rFonts w:hint="eastAsia"/>
          <w:sz w:val="24"/>
        </w:rPr>
        <w:t>交货期：货到时间：签订合同之日起</w:t>
      </w:r>
      <w:r w:rsidR="00211BD6" w:rsidRPr="00F93BB8">
        <w:rPr>
          <w:rFonts w:hint="eastAsia"/>
          <w:sz w:val="24"/>
        </w:rPr>
        <w:t>45</w:t>
      </w:r>
      <w:r w:rsidRPr="00F93BB8">
        <w:rPr>
          <w:rFonts w:hint="eastAsia"/>
          <w:sz w:val="24"/>
        </w:rPr>
        <w:t>日内（特殊情况以合同为准）。</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 xml:space="preserve">2. </w:t>
      </w:r>
      <w:r w:rsidRPr="00F93BB8">
        <w:rPr>
          <w:rFonts w:hint="eastAsia"/>
          <w:sz w:val="24"/>
        </w:rPr>
        <w:t>交货地点：（特殊情况以合同为准）。</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第一包：天津市消防救援总队（天津市南开区南马路</w:t>
      </w:r>
      <w:r w:rsidRPr="00F93BB8">
        <w:rPr>
          <w:rFonts w:hint="eastAsia"/>
          <w:sz w:val="24"/>
        </w:rPr>
        <w:t>708</w:t>
      </w:r>
      <w:r w:rsidRPr="00F93BB8">
        <w:rPr>
          <w:rFonts w:hint="eastAsia"/>
          <w:sz w:val="24"/>
        </w:rPr>
        <w:t>号）</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第二包：天津市消防救援总队（天津市南开区南马路</w:t>
      </w:r>
      <w:r w:rsidRPr="00F93BB8">
        <w:rPr>
          <w:rFonts w:hint="eastAsia"/>
          <w:sz w:val="24"/>
        </w:rPr>
        <w:t>708</w:t>
      </w:r>
      <w:r w:rsidRPr="00F93BB8">
        <w:rPr>
          <w:rFonts w:hint="eastAsia"/>
          <w:sz w:val="24"/>
        </w:rPr>
        <w:t>号）</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第三包：</w:t>
      </w:r>
      <w:r w:rsidRPr="00F93BB8">
        <w:rPr>
          <w:rFonts w:hint="eastAsia"/>
          <w:sz w:val="24"/>
        </w:rPr>
        <w:t>2</w:t>
      </w:r>
      <w:r w:rsidRPr="00F93BB8">
        <w:rPr>
          <w:sz w:val="24"/>
        </w:rPr>
        <w:t>套</w:t>
      </w:r>
      <w:r w:rsidRPr="00F93BB8">
        <w:rPr>
          <w:rFonts w:hint="eastAsia"/>
          <w:sz w:val="24"/>
        </w:rPr>
        <w:t>专业任务无人机、</w:t>
      </w:r>
      <w:r w:rsidRPr="00F93BB8">
        <w:rPr>
          <w:rFonts w:hint="eastAsia"/>
          <w:sz w:val="24"/>
        </w:rPr>
        <w:t>1</w:t>
      </w:r>
      <w:r w:rsidRPr="00F93BB8">
        <w:rPr>
          <w:sz w:val="24"/>
        </w:rPr>
        <w:t>套</w:t>
      </w:r>
      <w:r w:rsidRPr="00F93BB8">
        <w:rPr>
          <w:rFonts w:hint="eastAsia"/>
          <w:sz w:val="24"/>
        </w:rPr>
        <w:t>无人机机场、</w:t>
      </w:r>
      <w:r w:rsidRPr="00F93BB8">
        <w:rPr>
          <w:rFonts w:hint="eastAsia"/>
          <w:sz w:val="24"/>
        </w:rPr>
        <w:t>3</w:t>
      </w:r>
      <w:r w:rsidRPr="00F93BB8">
        <w:rPr>
          <w:sz w:val="24"/>
        </w:rPr>
        <w:t>套</w:t>
      </w:r>
      <w:r w:rsidRPr="00F93BB8">
        <w:rPr>
          <w:rFonts w:hint="eastAsia"/>
          <w:sz w:val="24"/>
        </w:rPr>
        <w:t>小型侦察无人机交货地点为天津市消防救援总队（天津市南开区南马路</w:t>
      </w:r>
      <w:r w:rsidRPr="00F93BB8">
        <w:rPr>
          <w:rFonts w:hint="eastAsia"/>
          <w:sz w:val="24"/>
        </w:rPr>
        <w:t>708</w:t>
      </w:r>
      <w:r w:rsidRPr="00F93BB8">
        <w:rPr>
          <w:rFonts w:hint="eastAsia"/>
          <w:sz w:val="24"/>
        </w:rPr>
        <w:t>号），</w:t>
      </w:r>
      <w:r w:rsidRPr="00F93BB8">
        <w:rPr>
          <w:rFonts w:hint="eastAsia"/>
          <w:sz w:val="24"/>
        </w:rPr>
        <w:t>1</w:t>
      </w:r>
      <w:r w:rsidRPr="00F93BB8">
        <w:rPr>
          <w:sz w:val="24"/>
        </w:rPr>
        <w:t>0</w:t>
      </w:r>
      <w:r w:rsidRPr="00F93BB8">
        <w:rPr>
          <w:sz w:val="24"/>
        </w:rPr>
        <w:t>套</w:t>
      </w:r>
      <w:r w:rsidRPr="00F93BB8">
        <w:rPr>
          <w:rFonts w:hint="eastAsia"/>
          <w:sz w:val="24"/>
        </w:rPr>
        <w:t>小型侦察无人机交货地点为天津经济技术开发区消防救援支队（天津经济技术开发区</w:t>
      </w:r>
      <w:proofErr w:type="gramStart"/>
      <w:r w:rsidRPr="00F93BB8">
        <w:rPr>
          <w:rFonts w:hint="eastAsia"/>
          <w:sz w:val="24"/>
        </w:rPr>
        <w:t>广达街</w:t>
      </w:r>
      <w:r w:rsidRPr="00F93BB8">
        <w:rPr>
          <w:rFonts w:hint="eastAsia"/>
          <w:sz w:val="24"/>
        </w:rPr>
        <w:t>89</w:t>
      </w:r>
      <w:r w:rsidRPr="00F93BB8">
        <w:rPr>
          <w:rFonts w:hint="eastAsia"/>
          <w:sz w:val="24"/>
        </w:rPr>
        <w:t>号</w:t>
      </w:r>
      <w:proofErr w:type="gramEnd"/>
      <w:r w:rsidRPr="00F93BB8">
        <w:rPr>
          <w:rFonts w:hint="eastAsia"/>
          <w:sz w:val="24"/>
        </w:rPr>
        <w:t>）。</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第四包：</w:t>
      </w:r>
      <w:r w:rsidRPr="00F93BB8">
        <w:rPr>
          <w:rFonts w:hint="eastAsia"/>
          <w:sz w:val="24"/>
        </w:rPr>
        <w:t>3</w:t>
      </w:r>
      <w:r w:rsidRPr="00F93BB8">
        <w:rPr>
          <w:sz w:val="24"/>
        </w:rPr>
        <w:t>套</w:t>
      </w:r>
      <w:r w:rsidRPr="00F93BB8">
        <w:rPr>
          <w:rFonts w:hint="eastAsia"/>
          <w:sz w:val="24"/>
        </w:rPr>
        <w:t>图像自组网基站、</w:t>
      </w:r>
      <w:r w:rsidRPr="00F93BB8">
        <w:rPr>
          <w:rFonts w:hint="eastAsia"/>
          <w:sz w:val="24"/>
        </w:rPr>
        <w:t>3</w:t>
      </w:r>
      <w:r w:rsidRPr="00F93BB8">
        <w:rPr>
          <w:rFonts w:hint="eastAsia"/>
          <w:sz w:val="24"/>
        </w:rPr>
        <w:t>套自组网</w:t>
      </w:r>
      <w:proofErr w:type="gramStart"/>
      <w:r w:rsidRPr="00F93BB8">
        <w:rPr>
          <w:rFonts w:hint="eastAsia"/>
          <w:sz w:val="24"/>
        </w:rPr>
        <w:t>单兵图传</w:t>
      </w:r>
      <w:proofErr w:type="gramEnd"/>
      <w:r w:rsidRPr="00F93BB8">
        <w:rPr>
          <w:rFonts w:hint="eastAsia"/>
          <w:sz w:val="24"/>
        </w:rPr>
        <w:t>、</w:t>
      </w:r>
      <w:r w:rsidRPr="00F93BB8">
        <w:rPr>
          <w:rFonts w:hint="eastAsia"/>
          <w:sz w:val="24"/>
        </w:rPr>
        <w:t>1</w:t>
      </w:r>
      <w:r w:rsidRPr="00F93BB8">
        <w:rPr>
          <w:rFonts w:hint="eastAsia"/>
          <w:sz w:val="24"/>
        </w:rPr>
        <w:t>套</w:t>
      </w:r>
      <w:r w:rsidRPr="00F93BB8">
        <w:rPr>
          <w:rFonts w:hint="eastAsia"/>
          <w:sz w:val="24"/>
        </w:rPr>
        <w:t>4G</w:t>
      </w:r>
      <w:r w:rsidRPr="00F93BB8">
        <w:rPr>
          <w:rFonts w:hint="eastAsia"/>
          <w:sz w:val="24"/>
        </w:rPr>
        <w:t>单兵（包含摄像机）、</w:t>
      </w:r>
      <w:r w:rsidRPr="00F93BB8">
        <w:rPr>
          <w:rFonts w:hint="eastAsia"/>
          <w:sz w:val="24"/>
        </w:rPr>
        <w:t>8</w:t>
      </w:r>
      <w:r w:rsidRPr="00F93BB8">
        <w:rPr>
          <w:rFonts w:hint="eastAsia"/>
          <w:sz w:val="24"/>
        </w:rPr>
        <w:t>部手持防爆通信电台交货地点为天津市消防救援总队（天津市南开区南马路</w:t>
      </w:r>
      <w:r w:rsidRPr="00F93BB8">
        <w:rPr>
          <w:rFonts w:hint="eastAsia"/>
          <w:sz w:val="24"/>
        </w:rPr>
        <w:t>708</w:t>
      </w:r>
      <w:r w:rsidRPr="00F93BB8">
        <w:rPr>
          <w:rFonts w:hint="eastAsia"/>
          <w:sz w:val="24"/>
        </w:rPr>
        <w:t>号），</w:t>
      </w:r>
      <w:r w:rsidRPr="00F93BB8">
        <w:rPr>
          <w:sz w:val="24"/>
        </w:rPr>
        <w:t>6</w:t>
      </w:r>
      <w:r w:rsidRPr="00F93BB8">
        <w:rPr>
          <w:rFonts w:hint="eastAsia"/>
          <w:sz w:val="24"/>
        </w:rPr>
        <w:t>套</w:t>
      </w:r>
      <w:r w:rsidRPr="00F93BB8">
        <w:rPr>
          <w:rFonts w:hint="eastAsia"/>
          <w:sz w:val="24"/>
        </w:rPr>
        <w:t>4G</w:t>
      </w:r>
      <w:r w:rsidRPr="00F93BB8">
        <w:rPr>
          <w:rFonts w:hint="eastAsia"/>
          <w:sz w:val="24"/>
        </w:rPr>
        <w:t>单兵（包含摄像机）、</w:t>
      </w:r>
      <w:r w:rsidRPr="00F93BB8">
        <w:rPr>
          <w:sz w:val="24"/>
        </w:rPr>
        <w:t>52</w:t>
      </w:r>
      <w:r w:rsidRPr="00F93BB8">
        <w:rPr>
          <w:rFonts w:hint="eastAsia"/>
          <w:sz w:val="24"/>
        </w:rPr>
        <w:t>部手持防爆通信电台交货地点为天津经济技术开发区消防救援支队（天津经济技术开发区</w:t>
      </w:r>
      <w:proofErr w:type="gramStart"/>
      <w:r w:rsidRPr="00F93BB8">
        <w:rPr>
          <w:rFonts w:hint="eastAsia"/>
          <w:sz w:val="24"/>
        </w:rPr>
        <w:t>广达街</w:t>
      </w:r>
      <w:r w:rsidRPr="00F93BB8">
        <w:rPr>
          <w:rFonts w:hint="eastAsia"/>
          <w:sz w:val="24"/>
        </w:rPr>
        <w:t>89</w:t>
      </w:r>
      <w:r w:rsidRPr="00F93BB8">
        <w:rPr>
          <w:rFonts w:hint="eastAsia"/>
          <w:sz w:val="24"/>
        </w:rPr>
        <w:t>号</w:t>
      </w:r>
      <w:proofErr w:type="gramEnd"/>
      <w:r w:rsidRPr="00F93BB8">
        <w:rPr>
          <w:rFonts w:hint="eastAsia"/>
          <w:sz w:val="24"/>
        </w:rPr>
        <w:t>）。</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第五包：第</w:t>
      </w:r>
      <w:r w:rsidRPr="00F93BB8">
        <w:rPr>
          <w:sz w:val="24"/>
        </w:rPr>
        <w:t>1</w:t>
      </w:r>
      <w:r w:rsidRPr="00F93BB8">
        <w:rPr>
          <w:rFonts w:hint="eastAsia"/>
          <w:sz w:val="24"/>
        </w:rPr>
        <w:t>项至第</w:t>
      </w:r>
      <w:r w:rsidRPr="00F93BB8">
        <w:rPr>
          <w:rFonts w:hint="eastAsia"/>
          <w:sz w:val="24"/>
        </w:rPr>
        <w:t>8</w:t>
      </w:r>
      <w:r w:rsidRPr="00F93BB8">
        <w:rPr>
          <w:sz w:val="24"/>
        </w:rPr>
        <w:t>项</w:t>
      </w:r>
      <w:r w:rsidRPr="00F93BB8">
        <w:rPr>
          <w:rFonts w:hint="eastAsia"/>
          <w:sz w:val="24"/>
        </w:rPr>
        <w:t>货物交货地点为天津市消防救援总队（天津市南开区南马路</w:t>
      </w:r>
      <w:r w:rsidRPr="00F93BB8">
        <w:rPr>
          <w:rFonts w:hint="eastAsia"/>
          <w:sz w:val="24"/>
        </w:rPr>
        <w:t>708</w:t>
      </w:r>
      <w:r w:rsidRPr="00F93BB8">
        <w:rPr>
          <w:rFonts w:hint="eastAsia"/>
          <w:sz w:val="24"/>
        </w:rPr>
        <w:t>号），第</w:t>
      </w:r>
      <w:r w:rsidRPr="00F93BB8">
        <w:rPr>
          <w:rFonts w:hint="eastAsia"/>
          <w:sz w:val="24"/>
        </w:rPr>
        <w:t>9</w:t>
      </w:r>
      <w:r w:rsidRPr="00F93BB8">
        <w:rPr>
          <w:sz w:val="24"/>
        </w:rPr>
        <w:t>项</w:t>
      </w:r>
      <w:r w:rsidRPr="00F93BB8">
        <w:rPr>
          <w:rFonts w:hint="eastAsia"/>
          <w:sz w:val="24"/>
        </w:rPr>
        <w:t>至第</w:t>
      </w:r>
      <w:r w:rsidRPr="00F93BB8">
        <w:rPr>
          <w:rFonts w:hint="eastAsia"/>
          <w:sz w:val="24"/>
        </w:rPr>
        <w:t>2</w:t>
      </w:r>
      <w:r w:rsidRPr="00F93BB8">
        <w:rPr>
          <w:sz w:val="24"/>
        </w:rPr>
        <w:t>8</w:t>
      </w:r>
      <w:r w:rsidRPr="00F93BB8">
        <w:rPr>
          <w:sz w:val="24"/>
        </w:rPr>
        <w:t>项</w:t>
      </w:r>
      <w:r w:rsidRPr="00F93BB8">
        <w:rPr>
          <w:rFonts w:hint="eastAsia"/>
          <w:sz w:val="24"/>
        </w:rPr>
        <w:t>交货地点为</w:t>
      </w:r>
      <w:r w:rsidR="00FE5A3A" w:rsidRPr="00F93BB8">
        <w:rPr>
          <w:rFonts w:hint="eastAsia"/>
          <w:sz w:val="24"/>
        </w:rPr>
        <w:t>天津市官庄镇</w:t>
      </w:r>
      <w:proofErr w:type="gramStart"/>
      <w:r w:rsidR="00FE5A3A" w:rsidRPr="00F93BB8">
        <w:rPr>
          <w:rFonts w:hint="eastAsia"/>
          <w:sz w:val="24"/>
        </w:rPr>
        <w:t>石佛村</w:t>
      </w:r>
      <w:proofErr w:type="gramEnd"/>
      <w:r w:rsidR="00FE5A3A" w:rsidRPr="00F93BB8">
        <w:rPr>
          <w:rFonts w:hint="eastAsia"/>
          <w:sz w:val="24"/>
        </w:rPr>
        <w:t>国家电网旁盘山消防救援站</w:t>
      </w:r>
      <w:r w:rsidRPr="00F93BB8">
        <w:rPr>
          <w:rFonts w:hint="eastAsia"/>
          <w:sz w:val="24"/>
        </w:rPr>
        <w:t>。</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 xml:space="preserve">3. </w:t>
      </w:r>
      <w:r w:rsidRPr="00F93BB8">
        <w:rPr>
          <w:rFonts w:hint="eastAsia"/>
          <w:sz w:val="24"/>
        </w:rPr>
        <w:t>提供制造商完整的随机资料，包括完整的使用和维修手册等。</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 xml:space="preserve">4. </w:t>
      </w:r>
      <w:r w:rsidRPr="00F93BB8">
        <w:rPr>
          <w:rFonts w:hint="eastAsia"/>
          <w:sz w:val="24"/>
        </w:rPr>
        <w:t>特别要求：交货时要求投标人就所投产</w:t>
      </w:r>
      <w:proofErr w:type="gramStart"/>
      <w:r w:rsidRPr="00F93BB8">
        <w:rPr>
          <w:rFonts w:hint="eastAsia"/>
          <w:sz w:val="24"/>
        </w:rPr>
        <w:t>品提供</w:t>
      </w:r>
      <w:proofErr w:type="gramEnd"/>
      <w:r w:rsidRPr="00F93BB8">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szCs w:val="24"/>
        </w:rPr>
        <w:t>★</w:t>
      </w:r>
      <w:r w:rsidRPr="00F93BB8">
        <w:rPr>
          <w:rFonts w:hint="eastAsia"/>
          <w:sz w:val="24"/>
        </w:rPr>
        <w:t>（四）付款方式</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签订合同后</w:t>
      </w:r>
      <w:r w:rsidRPr="00F93BB8">
        <w:rPr>
          <w:rFonts w:hint="eastAsia"/>
          <w:sz w:val="24"/>
        </w:rPr>
        <w:t>15</w:t>
      </w:r>
      <w:r w:rsidRPr="00F93BB8">
        <w:rPr>
          <w:rFonts w:hint="eastAsia"/>
          <w:sz w:val="24"/>
        </w:rPr>
        <w:t>个工作日内预付合同总额的</w:t>
      </w:r>
      <w:r w:rsidRPr="00F93BB8">
        <w:rPr>
          <w:rFonts w:hint="eastAsia"/>
          <w:sz w:val="24"/>
        </w:rPr>
        <w:t>30%</w:t>
      </w:r>
      <w:r w:rsidRPr="00F93BB8">
        <w:rPr>
          <w:rFonts w:hint="eastAsia"/>
          <w:sz w:val="24"/>
        </w:rPr>
        <w:t>，货到现场安装、调试完毕，所有设备使用无质量问题，验收合格后</w:t>
      </w:r>
      <w:r w:rsidRPr="00F93BB8">
        <w:rPr>
          <w:rFonts w:hint="eastAsia"/>
          <w:sz w:val="24"/>
        </w:rPr>
        <w:t>15</w:t>
      </w:r>
      <w:r w:rsidRPr="00F93BB8">
        <w:rPr>
          <w:rFonts w:hint="eastAsia"/>
          <w:sz w:val="24"/>
        </w:rPr>
        <w:t>个工作日内支付合同总额的</w:t>
      </w:r>
      <w:r w:rsidRPr="00F93BB8">
        <w:rPr>
          <w:rFonts w:hint="eastAsia"/>
          <w:sz w:val="24"/>
        </w:rPr>
        <w:t>70%</w:t>
      </w:r>
      <w:r w:rsidRPr="00F93BB8">
        <w:rPr>
          <w:rFonts w:hint="eastAsia"/>
          <w:sz w:val="24"/>
        </w:rPr>
        <w:t>（特殊情况以合同为准）。</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szCs w:val="24"/>
        </w:rPr>
        <w:t>★</w:t>
      </w:r>
      <w:r w:rsidRPr="00F93BB8">
        <w:rPr>
          <w:rFonts w:hint="eastAsia"/>
          <w:sz w:val="24"/>
        </w:rPr>
        <w:t>（五）投标保证金和履约保证金</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lastRenderedPageBreak/>
        <w:t>本项目不收取投标保证金和履约保证金。</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szCs w:val="24"/>
        </w:rPr>
        <w:t>★</w:t>
      </w:r>
      <w:r w:rsidRPr="00F93BB8">
        <w:rPr>
          <w:rFonts w:hint="eastAsia"/>
          <w:sz w:val="24"/>
        </w:rPr>
        <w:t>（六）验收方法及标准</w:t>
      </w:r>
    </w:p>
    <w:p w:rsidR="00F73252" w:rsidRPr="00F93BB8" w:rsidRDefault="00F73252" w:rsidP="00F73252">
      <w:pPr>
        <w:autoSpaceDE w:val="0"/>
        <w:autoSpaceDN w:val="0"/>
        <w:adjustRightInd w:val="0"/>
        <w:spacing w:line="360" w:lineRule="auto"/>
        <w:ind w:firstLineChars="200" w:firstLine="446"/>
        <w:rPr>
          <w:sz w:val="24"/>
        </w:rPr>
      </w:pPr>
      <w:r w:rsidRPr="00F93BB8">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F93BB8">
        <w:rPr>
          <w:rFonts w:hint="eastAsia"/>
          <w:sz w:val="24"/>
        </w:rPr>
        <w:t>验收书</w:t>
      </w:r>
      <w:proofErr w:type="gramEnd"/>
      <w:r w:rsidRPr="00F93BB8">
        <w:rPr>
          <w:rFonts w:hint="eastAsia"/>
          <w:sz w:val="24"/>
        </w:rPr>
        <w:t>的参考资料一并存档。验收结束后，应当出具验收书，列明各项标准的验收情况及项目总体评价，由验收双方共同签署。</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（七）合同签订单位及付款单位：</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第一包：天津市消防救援总队</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第二包：天津市消防救援总队</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第三包：</w:t>
      </w:r>
      <w:r w:rsidRPr="00F93BB8">
        <w:rPr>
          <w:rFonts w:hint="eastAsia"/>
          <w:sz w:val="24"/>
        </w:rPr>
        <w:t>2</w:t>
      </w:r>
      <w:r w:rsidRPr="00F93BB8">
        <w:rPr>
          <w:sz w:val="24"/>
        </w:rPr>
        <w:t>套</w:t>
      </w:r>
      <w:r w:rsidRPr="00F93BB8">
        <w:rPr>
          <w:rFonts w:hint="eastAsia"/>
          <w:sz w:val="24"/>
        </w:rPr>
        <w:t>专业任务无人机、</w:t>
      </w:r>
      <w:r w:rsidRPr="00F93BB8">
        <w:rPr>
          <w:rFonts w:hint="eastAsia"/>
          <w:sz w:val="24"/>
        </w:rPr>
        <w:t>1</w:t>
      </w:r>
      <w:r w:rsidRPr="00F93BB8">
        <w:rPr>
          <w:sz w:val="24"/>
        </w:rPr>
        <w:t>套</w:t>
      </w:r>
      <w:r w:rsidRPr="00F93BB8">
        <w:rPr>
          <w:rFonts w:hint="eastAsia"/>
          <w:sz w:val="24"/>
        </w:rPr>
        <w:t>无人机机场、</w:t>
      </w:r>
      <w:r w:rsidRPr="00F93BB8">
        <w:rPr>
          <w:rFonts w:hint="eastAsia"/>
          <w:sz w:val="24"/>
        </w:rPr>
        <w:t>3</w:t>
      </w:r>
      <w:r w:rsidRPr="00F93BB8">
        <w:rPr>
          <w:sz w:val="24"/>
        </w:rPr>
        <w:t>套</w:t>
      </w:r>
      <w:r w:rsidRPr="00F93BB8">
        <w:rPr>
          <w:rFonts w:hint="eastAsia"/>
          <w:sz w:val="24"/>
        </w:rPr>
        <w:t>小型侦察无人机为天津市消防救援总队，</w:t>
      </w:r>
      <w:r w:rsidRPr="00F93BB8">
        <w:rPr>
          <w:rFonts w:hint="eastAsia"/>
          <w:sz w:val="24"/>
        </w:rPr>
        <w:t>1</w:t>
      </w:r>
      <w:r w:rsidRPr="00F93BB8">
        <w:rPr>
          <w:sz w:val="24"/>
        </w:rPr>
        <w:t>0</w:t>
      </w:r>
      <w:r w:rsidRPr="00F93BB8">
        <w:rPr>
          <w:sz w:val="24"/>
        </w:rPr>
        <w:t>套</w:t>
      </w:r>
      <w:r w:rsidRPr="00F93BB8">
        <w:rPr>
          <w:rFonts w:hint="eastAsia"/>
          <w:sz w:val="24"/>
        </w:rPr>
        <w:t>小型侦察无人机为天津经济技术开发区消防救援支队。</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第四包：</w:t>
      </w:r>
      <w:r w:rsidRPr="00F93BB8">
        <w:rPr>
          <w:rFonts w:hint="eastAsia"/>
          <w:sz w:val="24"/>
        </w:rPr>
        <w:t>3</w:t>
      </w:r>
      <w:r w:rsidRPr="00F93BB8">
        <w:rPr>
          <w:sz w:val="24"/>
        </w:rPr>
        <w:t>套</w:t>
      </w:r>
      <w:r w:rsidRPr="00F93BB8">
        <w:rPr>
          <w:rFonts w:hint="eastAsia"/>
          <w:sz w:val="24"/>
        </w:rPr>
        <w:t>图像自组网基站、</w:t>
      </w:r>
      <w:r w:rsidRPr="00F93BB8">
        <w:rPr>
          <w:rFonts w:hint="eastAsia"/>
          <w:sz w:val="24"/>
        </w:rPr>
        <w:t>3</w:t>
      </w:r>
      <w:r w:rsidRPr="00F93BB8">
        <w:rPr>
          <w:rFonts w:hint="eastAsia"/>
          <w:sz w:val="24"/>
        </w:rPr>
        <w:t>套自组网</w:t>
      </w:r>
      <w:proofErr w:type="gramStart"/>
      <w:r w:rsidRPr="00F93BB8">
        <w:rPr>
          <w:rFonts w:hint="eastAsia"/>
          <w:sz w:val="24"/>
        </w:rPr>
        <w:t>单兵图传</w:t>
      </w:r>
      <w:proofErr w:type="gramEnd"/>
      <w:r w:rsidRPr="00F93BB8">
        <w:rPr>
          <w:rFonts w:hint="eastAsia"/>
          <w:sz w:val="24"/>
        </w:rPr>
        <w:t>、</w:t>
      </w:r>
      <w:r w:rsidRPr="00F93BB8">
        <w:rPr>
          <w:rFonts w:hint="eastAsia"/>
          <w:sz w:val="24"/>
        </w:rPr>
        <w:t>1</w:t>
      </w:r>
      <w:r w:rsidRPr="00F93BB8">
        <w:rPr>
          <w:rFonts w:hint="eastAsia"/>
          <w:sz w:val="24"/>
        </w:rPr>
        <w:t>套</w:t>
      </w:r>
      <w:r w:rsidRPr="00F93BB8">
        <w:rPr>
          <w:rFonts w:hint="eastAsia"/>
          <w:sz w:val="24"/>
        </w:rPr>
        <w:t>4G</w:t>
      </w:r>
      <w:r w:rsidRPr="00F93BB8">
        <w:rPr>
          <w:rFonts w:hint="eastAsia"/>
          <w:sz w:val="24"/>
        </w:rPr>
        <w:t>单兵（包含摄像机）、</w:t>
      </w:r>
      <w:r w:rsidRPr="00F93BB8">
        <w:rPr>
          <w:rFonts w:hint="eastAsia"/>
          <w:sz w:val="24"/>
        </w:rPr>
        <w:t>8</w:t>
      </w:r>
      <w:r w:rsidRPr="00F93BB8">
        <w:rPr>
          <w:rFonts w:hint="eastAsia"/>
          <w:sz w:val="24"/>
        </w:rPr>
        <w:t>部手持防爆通信电台为天津市消防救援总队，</w:t>
      </w:r>
      <w:r w:rsidRPr="00F93BB8">
        <w:rPr>
          <w:sz w:val="24"/>
        </w:rPr>
        <w:t>6</w:t>
      </w:r>
      <w:r w:rsidRPr="00F93BB8">
        <w:rPr>
          <w:rFonts w:hint="eastAsia"/>
          <w:sz w:val="24"/>
        </w:rPr>
        <w:t>套</w:t>
      </w:r>
      <w:r w:rsidRPr="00F93BB8">
        <w:rPr>
          <w:rFonts w:hint="eastAsia"/>
          <w:sz w:val="24"/>
        </w:rPr>
        <w:t>4G</w:t>
      </w:r>
      <w:r w:rsidRPr="00F93BB8">
        <w:rPr>
          <w:rFonts w:hint="eastAsia"/>
          <w:sz w:val="24"/>
        </w:rPr>
        <w:t>单兵（包含摄像机）、</w:t>
      </w:r>
      <w:r w:rsidRPr="00F93BB8">
        <w:rPr>
          <w:sz w:val="24"/>
        </w:rPr>
        <w:t>52</w:t>
      </w:r>
      <w:r w:rsidRPr="00F93BB8">
        <w:rPr>
          <w:rFonts w:hint="eastAsia"/>
          <w:sz w:val="24"/>
        </w:rPr>
        <w:t>部手持防爆通信电台为天津经济技术开发区消防救援支队。</w:t>
      </w:r>
    </w:p>
    <w:p w:rsidR="00211BD6" w:rsidRPr="00F93BB8" w:rsidRDefault="00211BD6" w:rsidP="00211BD6">
      <w:pPr>
        <w:autoSpaceDE w:val="0"/>
        <w:autoSpaceDN w:val="0"/>
        <w:adjustRightInd w:val="0"/>
        <w:spacing w:line="360" w:lineRule="auto"/>
        <w:ind w:firstLineChars="200" w:firstLine="446"/>
        <w:rPr>
          <w:sz w:val="24"/>
        </w:rPr>
      </w:pPr>
      <w:r w:rsidRPr="00F93BB8">
        <w:rPr>
          <w:rFonts w:hint="eastAsia"/>
          <w:sz w:val="24"/>
        </w:rPr>
        <w:t>第五包：天津市消防救援总队</w:t>
      </w:r>
    </w:p>
    <w:p w:rsidR="00F73252" w:rsidRPr="00F93BB8" w:rsidRDefault="00F73252" w:rsidP="00F73252">
      <w:pPr>
        <w:spacing w:line="360" w:lineRule="auto"/>
        <w:ind w:firstLineChars="200" w:firstLine="446"/>
        <w:outlineLvl w:val="0"/>
        <w:rPr>
          <w:sz w:val="24"/>
        </w:rPr>
      </w:pPr>
      <w:r w:rsidRPr="00F93BB8">
        <w:rPr>
          <w:rFonts w:hint="eastAsia"/>
          <w:sz w:val="24"/>
        </w:rPr>
        <w:t>四、评分因素及评标标准</w:t>
      </w:r>
    </w:p>
    <w:p w:rsidR="00211BD6" w:rsidRPr="00F93BB8" w:rsidRDefault="00211BD6" w:rsidP="00F73252">
      <w:pPr>
        <w:spacing w:line="360" w:lineRule="auto"/>
        <w:ind w:firstLineChars="200" w:firstLine="446"/>
        <w:outlineLvl w:val="0"/>
        <w:rPr>
          <w:sz w:val="24"/>
        </w:rPr>
      </w:pPr>
      <w:r w:rsidRPr="00F93BB8">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F93BB8" w:rsidTr="009C7AEA">
        <w:trPr>
          <w:jc w:val="center"/>
        </w:trPr>
        <w:tc>
          <w:tcPr>
            <w:tcW w:w="9250" w:type="dxa"/>
            <w:gridSpan w:val="3"/>
            <w:shd w:val="clear" w:color="auto" w:fill="auto"/>
            <w:vAlign w:val="center"/>
            <w:hideMark/>
          </w:tcPr>
          <w:p w:rsidR="00F73252" w:rsidRPr="00F93BB8" w:rsidRDefault="00F73252" w:rsidP="009C7AEA">
            <w:pPr>
              <w:widowControl/>
              <w:snapToGrid w:val="0"/>
              <w:jc w:val="center"/>
              <w:rPr>
                <w:kern w:val="0"/>
                <w:sz w:val="24"/>
                <w:szCs w:val="24"/>
              </w:rPr>
            </w:pPr>
            <w:r w:rsidRPr="00F93BB8">
              <w:rPr>
                <w:kern w:val="0"/>
                <w:sz w:val="24"/>
                <w:szCs w:val="24"/>
              </w:rPr>
              <w:t>第一部分</w:t>
            </w:r>
            <w:r w:rsidRPr="00F93BB8">
              <w:rPr>
                <w:rFonts w:hint="eastAsia"/>
                <w:kern w:val="0"/>
                <w:sz w:val="24"/>
                <w:szCs w:val="24"/>
              </w:rPr>
              <w:t xml:space="preserve"> </w:t>
            </w:r>
            <w:r w:rsidRPr="00F93BB8">
              <w:rPr>
                <w:rFonts w:hint="eastAsia"/>
                <w:kern w:val="0"/>
                <w:sz w:val="24"/>
                <w:szCs w:val="24"/>
              </w:rPr>
              <w:t>价格（</w:t>
            </w:r>
            <w:r w:rsidRPr="00F93BB8">
              <w:rPr>
                <w:rFonts w:hint="eastAsia"/>
                <w:kern w:val="0"/>
                <w:sz w:val="24"/>
                <w:szCs w:val="24"/>
              </w:rPr>
              <w:t>30</w:t>
            </w:r>
            <w:r w:rsidRPr="00F93BB8">
              <w:rPr>
                <w:rFonts w:hint="eastAsia"/>
                <w:kern w:val="0"/>
                <w:sz w:val="24"/>
                <w:szCs w:val="24"/>
              </w:rPr>
              <w:t>分）</w:t>
            </w:r>
          </w:p>
        </w:tc>
        <w:tc>
          <w:tcPr>
            <w:tcW w:w="1010" w:type="dxa"/>
            <w:shd w:val="clear" w:color="auto" w:fill="auto"/>
            <w:vAlign w:val="center"/>
            <w:hideMark/>
          </w:tcPr>
          <w:p w:rsidR="00F73252" w:rsidRPr="00F93BB8" w:rsidRDefault="00F73252" w:rsidP="009C7AEA">
            <w:pPr>
              <w:widowControl/>
              <w:snapToGrid w:val="0"/>
              <w:jc w:val="center"/>
              <w:rPr>
                <w:kern w:val="0"/>
                <w:sz w:val="24"/>
                <w:szCs w:val="24"/>
              </w:rPr>
            </w:pPr>
            <w:r w:rsidRPr="00F93BB8">
              <w:rPr>
                <w:kern w:val="0"/>
                <w:sz w:val="24"/>
                <w:szCs w:val="24"/>
              </w:rPr>
              <w:t>分值</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价格</w:t>
            </w:r>
          </w:p>
        </w:tc>
        <w:tc>
          <w:tcPr>
            <w:tcW w:w="7087" w:type="dxa"/>
            <w:shd w:val="clear" w:color="auto" w:fill="auto"/>
            <w:vAlign w:val="center"/>
          </w:tcPr>
          <w:p w:rsidR="00F73252" w:rsidRPr="00F93BB8" w:rsidRDefault="00F73252" w:rsidP="009C7AEA">
            <w:pPr>
              <w:widowControl/>
              <w:snapToGrid w:val="0"/>
              <w:rPr>
                <w:kern w:val="0"/>
                <w:sz w:val="24"/>
                <w:szCs w:val="24"/>
              </w:rPr>
            </w:pPr>
            <w:r w:rsidRPr="00F93BB8">
              <w:rPr>
                <w:rFonts w:hint="eastAsia"/>
                <w:kern w:val="0"/>
                <w:sz w:val="24"/>
                <w:szCs w:val="24"/>
              </w:rPr>
              <w:t>（</w:t>
            </w:r>
            <w:r w:rsidRPr="00F93BB8">
              <w:rPr>
                <w:rFonts w:hint="eastAsia"/>
                <w:kern w:val="0"/>
                <w:sz w:val="24"/>
                <w:szCs w:val="24"/>
              </w:rPr>
              <w:t>1</w:t>
            </w:r>
            <w:r w:rsidRPr="00F93BB8">
              <w:rPr>
                <w:rFonts w:hint="eastAsia"/>
                <w:kern w:val="0"/>
                <w:sz w:val="24"/>
                <w:szCs w:val="24"/>
              </w:rPr>
              <w:t>）投标报价超过采购预算的，投标无效，未超过采购预算的投标报价按以下公式进行计算</w:t>
            </w:r>
          </w:p>
          <w:p w:rsidR="00F73252" w:rsidRPr="00F93BB8" w:rsidRDefault="00F73252" w:rsidP="009C7AEA">
            <w:pPr>
              <w:widowControl/>
              <w:snapToGrid w:val="0"/>
              <w:rPr>
                <w:kern w:val="0"/>
                <w:sz w:val="24"/>
                <w:szCs w:val="24"/>
              </w:rPr>
            </w:pPr>
            <w:r w:rsidRPr="00F93BB8">
              <w:rPr>
                <w:rFonts w:hint="eastAsia"/>
                <w:kern w:val="0"/>
                <w:sz w:val="24"/>
                <w:szCs w:val="24"/>
              </w:rPr>
              <w:t>（</w:t>
            </w:r>
            <w:r w:rsidRPr="00F93BB8">
              <w:rPr>
                <w:rFonts w:hint="eastAsia"/>
                <w:kern w:val="0"/>
                <w:sz w:val="24"/>
                <w:szCs w:val="24"/>
              </w:rPr>
              <w:t>2</w:t>
            </w:r>
            <w:r w:rsidRPr="00F93BB8">
              <w:rPr>
                <w:rFonts w:hint="eastAsia"/>
                <w:kern w:val="0"/>
                <w:sz w:val="24"/>
                <w:szCs w:val="24"/>
              </w:rPr>
              <w:t>）投标报价得分</w:t>
            </w:r>
            <w:r w:rsidRPr="00F93BB8">
              <w:rPr>
                <w:rFonts w:hint="eastAsia"/>
                <w:kern w:val="0"/>
                <w:sz w:val="24"/>
                <w:szCs w:val="24"/>
              </w:rPr>
              <w:t>=</w:t>
            </w:r>
            <w:r w:rsidRPr="00F93BB8">
              <w:rPr>
                <w:rFonts w:hint="eastAsia"/>
                <w:kern w:val="0"/>
                <w:sz w:val="24"/>
                <w:szCs w:val="24"/>
              </w:rPr>
              <w:t>（评标基准价</w:t>
            </w:r>
            <w:r w:rsidRPr="00F93BB8">
              <w:rPr>
                <w:rFonts w:hint="eastAsia"/>
                <w:kern w:val="0"/>
                <w:sz w:val="24"/>
                <w:szCs w:val="24"/>
              </w:rPr>
              <w:t>/</w:t>
            </w:r>
            <w:r w:rsidRPr="00F93BB8">
              <w:rPr>
                <w:rFonts w:hint="eastAsia"/>
                <w:kern w:val="0"/>
                <w:sz w:val="24"/>
                <w:szCs w:val="24"/>
              </w:rPr>
              <w:t>投标报价）×</w:t>
            </w:r>
            <w:r w:rsidRPr="00F93BB8">
              <w:rPr>
                <w:rFonts w:hint="eastAsia"/>
                <w:kern w:val="0"/>
                <w:sz w:val="24"/>
                <w:szCs w:val="24"/>
              </w:rPr>
              <w:t>30</w:t>
            </w:r>
          </w:p>
          <w:p w:rsidR="00F73252" w:rsidRPr="00F93BB8" w:rsidRDefault="00F73252" w:rsidP="009C7AEA">
            <w:pPr>
              <w:widowControl/>
              <w:snapToGrid w:val="0"/>
              <w:rPr>
                <w:kern w:val="0"/>
                <w:sz w:val="24"/>
                <w:szCs w:val="24"/>
              </w:rPr>
            </w:pPr>
            <w:r w:rsidRPr="00F93BB8">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30</w:t>
            </w:r>
          </w:p>
        </w:tc>
      </w:tr>
      <w:tr w:rsidR="00F73252" w:rsidRPr="00F93BB8" w:rsidTr="009C7AEA">
        <w:trPr>
          <w:jc w:val="center"/>
        </w:trPr>
        <w:tc>
          <w:tcPr>
            <w:tcW w:w="9250" w:type="dxa"/>
            <w:gridSpan w:val="3"/>
            <w:shd w:val="clear" w:color="auto" w:fill="auto"/>
            <w:noWrap/>
            <w:vAlign w:val="center"/>
          </w:tcPr>
          <w:p w:rsidR="00F73252" w:rsidRPr="00F93BB8" w:rsidRDefault="00F73252" w:rsidP="00FE5A3A">
            <w:pPr>
              <w:widowControl/>
              <w:snapToGrid w:val="0"/>
              <w:jc w:val="center"/>
              <w:rPr>
                <w:kern w:val="0"/>
                <w:sz w:val="24"/>
                <w:szCs w:val="24"/>
              </w:rPr>
            </w:pPr>
            <w:r w:rsidRPr="00F93BB8">
              <w:rPr>
                <w:kern w:val="0"/>
                <w:sz w:val="24"/>
                <w:szCs w:val="24"/>
              </w:rPr>
              <w:t>第</w:t>
            </w:r>
            <w:r w:rsidRPr="00F93BB8">
              <w:rPr>
                <w:rFonts w:hint="eastAsia"/>
                <w:kern w:val="0"/>
                <w:sz w:val="24"/>
                <w:szCs w:val="24"/>
              </w:rPr>
              <w:t>二</w:t>
            </w:r>
            <w:r w:rsidRPr="00F93BB8">
              <w:rPr>
                <w:kern w:val="0"/>
                <w:sz w:val="24"/>
                <w:szCs w:val="24"/>
              </w:rPr>
              <w:t>部分</w:t>
            </w:r>
            <w:r w:rsidRPr="00F93BB8">
              <w:rPr>
                <w:kern w:val="0"/>
                <w:sz w:val="24"/>
                <w:szCs w:val="24"/>
              </w:rPr>
              <w:t xml:space="preserve"> </w:t>
            </w:r>
            <w:r w:rsidRPr="00F93BB8">
              <w:rPr>
                <w:rFonts w:hint="eastAsia"/>
                <w:kern w:val="0"/>
                <w:sz w:val="24"/>
                <w:szCs w:val="24"/>
              </w:rPr>
              <w:t>客观分</w:t>
            </w:r>
            <w:r w:rsidRPr="00F93BB8">
              <w:rPr>
                <w:kern w:val="0"/>
                <w:sz w:val="24"/>
                <w:szCs w:val="24"/>
              </w:rPr>
              <w:t>（</w:t>
            </w:r>
            <w:r w:rsidR="00FE5A3A" w:rsidRPr="00F93BB8">
              <w:rPr>
                <w:rFonts w:hint="eastAsia"/>
                <w:kern w:val="0"/>
                <w:sz w:val="24"/>
                <w:szCs w:val="24"/>
              </w:rPr>
              <w:t>52</w:t>
            </w:r>
            <w:r w:rsidRPr="00F93BB8">
              <w:rPr>
                <w:kern w:val="0"/>
                <w:sz w:val="24"/>
                <w:szCs w:val="24"/>
              </w:rPr>
              <w:t>分）</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分值</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bCs/>
                <w:sz w:val="24"/>
              </w:rPr>
              <w:t>环境标志产品</w:t>
            </w:r>
          </w:p>
        </w:tc>
        <w:tc>
          <w:tcPr>
            <w:tcW w:w="7087" w:type="dxa"/>
            <w:shd w:val="clear" w:color="auto" w:fill="auto"/>
            <w:vAlign w:val="center"/>
          </w:tcPr>
          <w:p w:rsidR="00F73252" w:rsidRPr="00F93BB8" w:rsidRDefault="00F73252" w:rsidP="009C7AEA">
            <w:pPr>
              <w:snapToGrid w:val="0"/>
              <w:rPr>
                <w:bCs/>
                <w:sz w:val="24"/>
              </w:rPr>
            </w:pPr>
            <w:r w:rsidRPr="00F93BB8">
              <w:rPr>
                <w:rFonts w:hint="eastAsia"/>
                <w:bCs/>
                <w:sz w:val="24"/>
              </w:rPr>
              <w:t>按照《关于调整优化节能产品、环境标志产品政府采购执行机制的通知》（财库〔</w:t>
            </w:r>
            <w:r w:rsidRPr="00F93BB8">
              <w:rPr>
                <w:rFonts w:hint="eastAsia"/>
                <w:bCs/>
                <w:sz w:val="24"/>
              </w:rPr>
              <w:t>2019</w:t>
            </w:r>
            <w:r w:rsidRPr="00F93BB8">
              <w:rPr>
                <w:rFonts w:hint="eastAsia"/>
                <w:bCs/>
                <w:sz w:val="24"/>
              </w:rPr>
              <w:t>〕</w:t>
            </w:r>
            <w:r w:rsidRPr="00F93BB8">
              <w:rPr>
                <w:rFonts w:hint="eastAsia"/>
                <w:bCs/>
                <w:sz w:val="24"/>
              </w:rPr>
              <w:t>9</w:t>
            </w:r>
            <w:r w:rsidRPr="00F93BB8">
              <w:rPr>
                <w:rFonts w:hint="eastAsia"/>
                <w:bCs/>
                <w:sz w:val="24"/>
              </w:rPr>
              <w:t>号）判定，投标产品是否属于环境标志产品。</w:t>
            </w:r>
          </w:p>
          <w:p w:rsidR="00F73252" w:rsidRPr="00F93BB8" w:rsidRDefault="00F73252" w:rsidP="009C7AEA">
            <w:pPr>
              <w:snapToGrid w:val="0"/>
              <w:rPr>
                <w:bCs/>
                <w:sz w:val="24"/>
              </w:rPr>
            </w:pPr>
            <w:r w:rsidRPr="00F93BB8">
              <w:rPr>
                <w:rFonts w:hint="eastAsia"/>
                <w:bCs/>
                <w:sz w:val="24"/>
              </w:rPr>
              <w:t>投标产品为</w:t>
            </w:r>
            <w:r w:rsidRPr="00F93BB8">
              <w:rPr>
                <w:rFonts w:hint="eastAsia"/>
                <w:bCs/>
                <w:sz w:val="24"/>
              </w:rPr>
              <w:t>1</w:t>
            </w:r>
            <w:r w:rsidRPr="00F93BB8">
              <w:rPr>
                <w:rFonts w:hint="eastAsia"/>
                <w:bCs/>
                <w:sz w:val="24"/>
              </w:rPr>
              <w:t>项的，且投标产品是环境标志产品的：</w:t>
            </w:r>
            <w:r w:rsidR="00EB650C" w:rsidRPr="00F93BB8">
              <w:rPr>
                <w:rFonts w:hint="eastAsia"/>
                <w:bCs/>
                <w:sz w:val="24"/>
              </w:rPr>
              <w:t>1</w:t>
            </w:r>
            <w:r w:rsidRPr="00F93BB8">
              <w:rPr>
                <w:rFonts w:hint="eastAsia"/>
                <w:bCs/>
                <w:sz w:val="24"/>
              </w:rPr>
              <w:t>分</w:t>
            </w:r>
          </w:p>
          <w:p w:rsidR="00F73252" w:rsidRPr="00F93BB8" w:rsidRDefault="00F73252" w:rsidP="009C7AEA">
            <w:pPr>
              <w:snapToGrid w:val="0"/>
              <w:rPr>
                <w:bCs/>
                <w:sz w:val="24"/>
              </w:rPr>
            </w:pPr>
            <w:r w:rsidRPr="00F93BB8">
              <w:rPr>
                <w:rFonts w:hint="eastAsia"/>
                <w:bCs/>
                <w:sz w:val="24"/>
              </w:rPr>
              <w:lastRenderedPageBreak/>
              <w:t>投标产品为多项的，得分为环境标志产品价值权重×</w:t>
            </w:r>
            <w:r w:rsidR="00EB650C" w:rsidRPr="00F93BB8">
              <w:rPr>
                <w:rFonts w:hint="eastAsia"/>
                <w:bCs/>
                <w:sz w:val="24"/>
              </w:rPr>
              <w:t>1</w:t>
            </w:r>
            <w:r w:rsidRPr="00F93BB8">
              <w:rPr>
                <w:rFonts w:hint="eastAsia"/>
                <w:bCs/>
                <w:sz w:val="24"/>
              </w:rPr>
              <w:t>分</w:t>
            </w:r>
          </w:p>
          <w:p w:rsidR="00F73252" w:rsidRPr="00F93BB8" w:rsidRDefault="00F73252" w:rsidP="009C7AEA">
            <w:pPr>
              <w:snapToGrid w:val="0"/>
              <w:rPr>
                <w:kern w:val="0"/>
                <w:sz w:val="24"/>
                <w:szCs w:val="24"/>
              </w:rPr>
            </w:pPr>
            <w:r w:rsidRPr="00F93BB8">
              <w:rPr>
                <w:rFonts w:hint="eastAsia"/>
                <w:bCs/>
                <w:sz w:val="24"/>
              </w:rPr>
              <w:t>其他：</w:t>
            </w:r>
            <w:r w:rsidRPr="00F93BB8">
              <w:rPr>
                <w:rFonts w:hint="eastAsia"/>
                <w:bCs/>
                <w:sz w:val="24"/>
              </w:rPr>
              <w:t>0</w:t>
            </w:r>
            <w:r w:rsidRPr="00F93BB8">
              <w:rPr>
                <w:rFonts w:hint="eastAsia"/>
                <w:bCs/>
                <w:sz w:val="24"/>
              </w:rPr>
              <w:t>分</w:t>
            </w:r>
          </w:p>
        </w:tc>
        <w:tc>
          <w:tcPr>
            <w:tcW w:w="1010" w:type="dxa"/>
            <w:shd w:val="clear" w:color="auto" w:fill="auto"/>
            <w:vAlign w:val="center"/>
          </w:tcPr>
          <w:p w:rsidR="00F73252" w:rsidRPr="00F93BB8" w:rsidRDefault="00EB650C" w:rsidP="009C7AEA">
            <w:pPr>
              <w:widowControl/>
              <w:snapToGrid w:val="0"/>
              <w:jc w:val="center"/>
              <w:rPr>
                <w:kern w:val="0"/>
                <w:sz w:val="24"/>
                <w:szCs w:val="24"/>
              </w:rPr>
            </w:pPr>
            <w:r w:rsidRPr="00F93BB8">
              <w:rPr>
                <w:rFonts w:hint="eastAsia"/>
                <w:kern w:val="0"/>
                <w:sz w:val="24"/>
                <w:szCs w:val="24"/>
              </w:rPr>
              <w:lastRenderedPageBreak/>
              <w:t>1</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lastRenderedPageBreak/>
              <w:t>2</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bCs/>
                <w:sz w:val="24"/>
              </w:rPr>
              <w:t>节能产品</w:t>
            </w:r>
          </w:p>
        </w:tc>
        <w:tc>
          <w:tcPr>
            <w:tcW w:w="7087" w:type="dxa"/>
            <w:shd w:val="clear" w:color="auto" w:fill="auto"/>
            <w:vAlign w:val="center"/>
          </w:tcPr>
          <w:p w:rsidR="00F73252" w:rsidRPr="00F93BB8" w:rsidRDefault="00F73252" w:rsidP="009C7AEA">
            <w:pPr>
              <w:snapToGrid w:val="0"/>
              <w:rPr>
                <w:bCs/>
                <w:sz w:val="24"/>
              </w:rPr>
            </w:pPr>
            <w:r w:rsidRPr="00F93BB8">
              <w:rPr>
                <w:rFonts w:hint="eastAsia"/>
                <w:bCs/>
                <w:sz w:val="24"/>
              </w:rPr>
              <w:t>按照《关于调整优化节能产品、环境标志产品政府采购执行机制的通知》（财库〔</w:t>
            </w:r>
            <w:r w:rsidRPr="00F93BB8">
              <w:rPr>
                <w:rFonts w:hint="eastAsia"/>
                <w:bCs/>
                <w:sz w:val="24"/>
              </w:rPr>
              <w:t>2019</w:t>
            </w:r>
            <w:r w:rsidRPr="00F93BB8">
              <w:rPr>
                <w:rFonts w:hint="eastAsia"/>
                <w:bCs/>
                <w:sz w:val="24"/>
              </w:rPr>
              <w:t>〕</w:t>
            </w:r>
            <w:r w:rsidRPr="00F93BB8">
              <w:rPr>
                <w:rFonts w:hint="eastAsia"/>
                <w:bCs/>
                <w:sz w:val="24"/>
              </w:rPr>
              <w:t>9</w:t>
            </w:r>
            <w:r w:rsidRPr="00F93BB8">
              <w:rPr>
                <w:rFonts w:hint="eastAsia"/>
                <w:bCs/>
                <w:sz w:val="24"/>
              </w:rPr>
              <w:t>号）判定，投标产品是否属于节能产品。</w:t>
            </w:r>
          </w:p>
          <w:p w:rsidR="00F73252" w:rsidRPr="00F93BB8" w:rsidRDefault="00F73252" w:rsidP="009C7AEA">
            <w:pPr>
              <w:snapToGrid w:val="0"/>
              <w:rPr>
                <w:bCs/>
                <w:sz w:val="24"/>
              </w:rPr>
            </w:pPr>
            <w:r w:rsidRPr="00F93BB8">
              <w:rPr>
                <w:rFonts w:hint="eastAsia"/>
                <w:bCs/>
                <w:sz w:val="24"/>
              </w:rPr>
              <w:t>投标产品为</w:t>
            </w:r>
            <w:r w:rsidRPr="00F93BB8">
              <w:rPr>
                <w:rFonts w:hint="eastAsia"/>
                <w:bCs/>
                <w:sz w:val="24"/>
              </w:rPr>
              <w:t>1</w:t>
            </w:r>
            <w:r w:rsidRPr="00F93BB8">
              <w:rPr>
                <w:rFonts w:hint="eastAsia"/>
                <w:bCs/>
                <w:sz w:val="24"/>
              </w:rPr>
              <w:t>项的，且投标产品是非强制采购节能产品的：</w:t>
            </w:r>
            <w:r w:rsidR="00EB650C" w:rsidRPr="00F93BB8">
              <w:rPr>
                <w:rFonts w:hint="eastAsia"/>
                <w:bCs/>
                <w:sz w:val="24"/>
              </w:rPr>
              <w:t>1</w:t>
            </w:r>
            <w:r w:rsidRPr="00F93BB8">
              <w:rPr>
                <w:rFonts w:hint="eastAsia"/>
                <w:bCs/>
                <w:sz w:val="24"/>
              </w:rPr>
              <w:t>分</w:t>
            </w:r>
          </w:p>
          <w:p w:rsidR="00F73252" w:rsidRPr="00F93BB8" w:rsidRDefault="00F73252" w:rsidP="009C7AEA">
            <w:pPr>
              <w:snapToGrid w:val="0"/>
              <w:rPr>
                <w:bCs/>
                <w:sz w:val="24"/>
              </w:rPr>
            </w:pPr>
            <w:r w:rsidRPr="00F93BB8">
              <w:rPr>
                <w:rFonts w:hint="eastAsia"/>
                <w:bCs/>
                <w:sz w:val="24"/>
              </w:rPr>
              <w:t>投标产品为多项的，得分为非强制采购节能产品价值权重×</w:t>
            </w:r>
            <w:r w:rsidR="00EB650C" w:rsidRPr="00F93BB8">
              <w:rPr>
                <w:rFonts w:hint="eastAsia"/>
                <w:bCs/>
                <w:sz w:val="24"/>
              </w:rPr>
              <w:t>1</w:t>
            </w:r>
            <w:r w:rsidRPr="00F93BB8">
              <w:rPr>
                <w:rFonts w:hint="eastAsia"/>
                <w:bCs/>
                <w:sz w:val="24"/>
              </w:rPr>
              <w:t>分</w:t>
            </w:r>
          </w:p>
          <w:p w:rsidR="00F73252" w:rsidRPr="00F93BB8" w:rsidRDefault="00F73252" w:rsidP="009C7AEA">
            <w:pPr>
              <w:snapToGrid w:val="0"/>
              <w:rPr>
                <w:bCs/>
                <w:sz w:val="24"/>
              </w:rPr>
            </w:pPr>
            <w:r w:rsidRPr="00F93BB8">
              <w:rPr>
                <w:rFonts w:hint="eastAsia"/>
                <w:bCs/>
                <w:sz w:val="24"/>
              </w:rPr>
              <w:t>其他：</w:t>
            </w:r>
            <w:r w:rsidRPr="00F93BB8">
              <w:rPr>
                <w:rFonts w:hint="eastAsia"/>
                <w:bCs/>
                <w:sz w:val="24"/>
              </w:rPr>
              <w:t>0</w:t>
            </w:r>
            <w:r w:rsidRPr="00F93BB8">
              <w:rPr>
                <w:rFonts w:hint="eastAsia"/>
                <w:bCs/>
                <w:sz w:val="24"/>
              </w:rPr>
              <w:t>分</w:t>
            </w:r>
          </w:p>
        </w:tc>
        <w:tc>
          <w:tcPr>
            <w:tcW w:w="1010" w:type="dxa"/>
            <w:shd w:val="clear" w:color="auto" w:fill="auto"/>
            <w:vAlign w:val="center"/>
          </w:tcPr>
          <w:p w:rsidR="00F73252" w:rsidRPr="00F93BB8" w:rsidRDefault="00EB650C" w:rsidP="009C7AEA">
            <w:pPr>
              <w:widowControl/>
              <w:snapToGrid w:val="0"/>
              <w:jc w:val="center"/>
              <w:rPr>
                <w:kern w:val="0"/>
                <w:sz w:val="24"/>
                <w:szCs w:val="24"/>
              </w:rPr>
            </w:pPr>
            <w:r w:rsidRPr="00F93BB8">
              <w:rPr>
                <w:rFonts w:hint="eastAsia"/>
                <w:kern w:val="0"/>
                <w:sz w:val="24"/>
                <w:szCs w:val="24"/>
              </w:rPr>
              <w:t>1</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制造商认证评价</w:t>
            </w:r>
          </w:p>
        </w:tc>
        <w:tc>
          <w:tcPr>
            <w:tcW w:w="7087" w:type="dxa"/>
            <w:shd w:val="clear" w:color="auto" w:fill="auto"/>
            <w:vAlign w:val="center"/>
          </w:tcPr>
          <w:p w:rsidR="00F73252" w:rsidRPr="00F93BB8" w:rsidRDefault="00F73252" w:rsidP="009C7AEA">
            <w:pPr>
              <w:snapToGrid w:val="0"/>
              <w:rPr>
                <w:bCs/>
                <w:sz w:val="24"/>
              </w:rPr>
            </w:pPr>
            <w:r w:rsidRPr="00F93BB8">
              <w:rPr>
                <w:rFonts w:hint="eastAsia"/>
                <w:bCs/>
                <w:sz w:val="24"/>
              </w:rPr>
              <w:t>所投产品的制造商具备质量管理体系认证、职业健康安全管理体系认证、环境管理体系认证，投标文件中提供证书扫描件。具备</w:t>
            </w:r>
            <w:r w:rsidRPr="00F93BB8">
              <w:rPr>
                <w:rFonts w:hint="eastAsia"/>
                <w:bCs/>
                <w:sz w:val="24"/>
              </w:rPr>
              <w:t>1</w:t>
            </w:r>
            <w:r w:rsidRPr="00F93BB8">
              <w:rPr>
                <w:rFonts w:hint="eastAsia"/>
                <w:bCs/>
                <w:sz w:val="24"/>
              </w:rPr>
              <w:t>份证书得</w:t>
            </w:r>
            <w:r w:rsidRPr="00F93BB8">
              <w:rPr>
                <w:rFonts w:hint="eastAsia"/>
                <w:bCs/>
                <w:sz w:val="24"/>
              </w:rPr>
              <w:t>1</w:t>
            </w:r>
            <w:r w:rsidRPr="00F93BB8">
              <w:rPr>
                <w:rFonts w:hint="eastAsia"/>
                <w:bCs/>
                <w:sz w:val="24"/>
              </w:rPr>
              <w:t>分，最多</w:t>
            </w:r>
            <w:r w:rsidRPr="00F93BB8">
              <w:rPr>
                <w:rFonts w:hint="eastAsia"/>
                <w:bCs/>
                <w:sz w:val="24"/>
              </w:rPr>
              <w:t>3</w:t>
            </w:r>
            <w:r w:rsidRPr="00F93BB8">
              <w:rPr>
                <w:rFonts w:hint="eastAsia"/>
                <w:bCs/>
                <w:sz w:val="24"/>
              </w:rPr>
              <w:t>分</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3</w:t>
            </w:r>
          </w:p>
        </w:tc>
      </w:tr>
      <w:tr w:rsidR="00F73252" w:rsidRPr="00F93BB8" w:rsidTr="009C7AEA">
        <w:trPr>
          <w:trHeight w:val="239"/>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4</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产品认证评价</w:t>
            </w:r>
          </w:p>
        </w:tc>
        <w:tc>
          <w:tcPr>
            <w:tcW w:w="7087" w:type="dxa"/>
            <w:shd w:val="clear" w:color="auto" w:fill="auto"/>
            <w:vAlign w:val="center"/>
          </w:tcPr>
          <w:p w:rsidR="00F73252" w:rsidRPr="00F93BB8" w:rsidRDefault="00F73252" w:rsidP="009C7AEA">
            <w:pPr>
              <w:snapToGrid w:val="0"/>
              <w:rPr>
                <w:bCs/>
                <w:sz w:val="24"/>
              </w:rPr>
            </w:pPr>
            <w:r w:rsidRPr="00F93BB8">
              <w:rPr>
                <w:rFonts w:hint="eastAsia"/>
                <w:bCs/>
                <w:sz w:val="24"/>
              </w:rPr>
              <w:t>提供与所投产</w:t>
            </w:r>
            <w:proofErr w:type="gramStart"/>
            <w:r w:rsidRPr="00F93BB8">
              <w:rPr>
                <w:rFonts w:hint="eastAsia"/>
                <w:bCs/>
                <w:sz w:val="24"/>
              </w:rPr>
              <w:t>品相关</w:t>
            </w:r>
            <w:proofErr w:type="gramEnd"/>
            <w:r w:rsidRPr="00F93BB8">
              <w:rPr>
                <w:rFonts w:hint="eastAsia"/>
                <w:bCs/>
                <w:sz w:val="24"/>
              </w:rPr>
              <w:t>的知识产权证书扫描件。具备</w:t>
            </w:r>
            <w:r w:rsidRPr="00F93BB8">
              <w:rPr>
                <w:rFonts w:hint="eastAsia"/>
                <w:bCs/>
                <w:sz w:val="24"/>
              </w:rPr>
              <w:t>1</w:t>
            </w:r>
            <w:r w:rsidRPr="00F93BB8">
              <w:rPr>
                <w:rFonts w:hint="eastAsia"/>
                <w:bCs/>
                <w:sz w:val="24"/>
              </w:rPr>
              <w:t>份证书得</w:t>
            </w:r>
            <w:r w:rsidRPr="00F93BB8">
              <w:rPr>
                <w:rFonts w:hint="eastAsia"/>
                <w:bCs/>
                <w:sz w:val="24"/>
              </w:rPr>
              <w:t>1</w:t>
            </w:r>
            <w:r w:rsidRPr="00F93BB8">
              <w:rPr>
                <w:rFonts w:hint="eastAsia"/>
                <w:bCs/>
                <w:sz w:val="24"/>
              </w:rPr>
              <w:t>分，最多</w:t>
            </w:r>
            <w:r w:rsidRPr="00F93BB8">
              <w:rPr>
                <w:rFonts w:hint="eastAsia"/>
                <w:bCs/>
                <w:sz w:val="24"/>
              </w:rPr>
              <w:t>3</w:t>
            </w:r>
            <w:r w:rsidRPr="00F93BB8">
              <w:rPr>
                <w:rFonts w:hint="eastAsia"/>
                <w:bCs/>
                <w:sz w:val="24"/>
              </w:rPr>
              <w:t>分</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3</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5</w:t>
            </w:r>
          </w:p>
        </w:tc>
        <w:tc>
          <w:tcPr>
            <w:tcW w:w="1655" w:type="dxa"/>
            <w:shd w:val="clear" w:color="auto" w:fill="auto"/>
            <w:vAlign w:val="center"/>
          </w:tcPr>
          <w:p w:rsidR="00F73252" w:rsidRPr="00F93BB8" w:rsidRDefault="00F73252" w:rsidP="009C7AEA">
            <w:pPr>
              <w:widowControl/>
              <w:snapToGrid w:val="0"/>
              <w:jc w:val="center"/>
              <w:rPr>
                <w:bCs/>
                <w:sz w:val="24"/>
              </w:rPr>
            </w:pPr>
            <w:r w:rsidRPr="00F93BB8">
              <w:rPr>
                <w:rFonts w:hint="eastAsia"/>
                <w:bCs/>
                <w:sz w:val="24"/>
              </w:rPr>
              <w:t>保修时间评价</w:t>
            </w:r>
          </w:p>
        </w:tc>
        <w:tc>
          <w:tcPr>
            <w:tcW w:w="7087" w:type="dxa"/>
            <w:shd w:val="clear" w:color="auto" w:fill="auto"/>
            <w:vAlign w:val="center"/>
          </w:tcPr>
          <w:p w:rsidR="00F73252" w:rsidRPr="00F93BB8" w:rsidRDefault="00F73252" w:rsidP="009C7AEA">
            <w:pPr>
              <w:snapToGrid w:val="0"/>
              <w:rPr>
                <w:bCs/>
                <w:sz w:val="24"/>
              </w:rPr>
            </w:pPr>
            <w:r w:rsidRPr="00F93BB8">
              <w:rPr>
                <w:rFonts w:hint="eastAsia"/>
                <w:bCs/>
                <w:sz w:val="24"/>
              </w:rPr>
              <w:t>满足招标文件要求的基础上所投</w:t>
            </w:r>
            <w:r w:rsidR="00AB7E62" w:rsidRPr="00F93BB8">
              <w:rPr>
                <w:rFonts w:hint="eastAsia"/>
                <w:bCs/>
                <w:sz w:val="24"/>
              </w:rPr>
              <w:t>全部</w:t>
            </w:r>
            <w:r w:rsidRPr="00F93BB8">
              <w:rPr>
                <w:rFonts w:hint="eastAsia"/>
                <w:bCs/>
                <w:sz w:val="24"/>
              </w:rPr>
              <w:t>产品每增加</w:t>
            </w:r>
            <w:r w:rsidRPr="00F93BB8">
              <w:rPr>
                <w:rFonts w:hint="eastAsia"/>
                <w:bCs/>
                <w:sz w:val="24"/>
              </w:rPr>
              <w:t>1</w:t>
            </w:r>
            <w:r w:rsidRPr="00F93BB8">
              <w:rPr>
                <w:rFonts w:hint="eastAsia"/>
                <w:bCs/>
                <w:sz w:val="24"/>
              </w:rPr>
              <w:t>年保修得</w:t>
            </w:r>
            <w:r w:rsidRPr="00F93BB8">
              <w:rPr>
                <w:rFonts w:hint="eastAsia"/>
                <w:bCs/>
                <w:sz w:val="24"/>
              </w:rPr>
              <w:t>1</w:t>
            </w:r>
            <w:r w:rsidRPr="00F93BB8">
              <w:rPr>
                <w:rFonts w:hint="eastAsia"/>
                <w:bCs/>
                <w:sz w:val="24"/>
              </w:rPr>
              <w:t>分，最多</w:t>
            </w:r>
            <w:r w:rsidRPr="00F93BB8">
              <w:rPr>
                <w:rFonts w:hint="eastAsia"/>
                <w:bCs/>
                <w:sz w:val="24"/>
              </w:rPr>
              <w:t>2</w:t>
            </w:r>
            <w:r w:rsidRPr="00F93BB8">
              <w:rPr>
                <w:rFonts w:hint="eastAsia"/>
                <w:bCs/>
                <w:sz w:val="24"/>
              </w:rPr>
              <w:t>分</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2</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6</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投标人业绩评价</w:t>
            </w:r>
          </w:p>
        </w:tc>
        <w:tc>
          <w:tcPr>
            <w:tcW w:w="7087" w:type="dxa"/>
            <w:shd w:val="clear" w:color="auto" w:fill="auto"/>
            <w:vAlign w:val="center"/>
          </w:tcPr>
          <w:p w:rsidR="00F73252" w:rsidRPr="00F93BB8" w:rsidRDefault="00F73252" w:rsidP="009C7AEA">
            <w:pPr>
              <w:snapToGrid w:val="0"/>
              <w:rPr>
                <w:bCs/>
                <w:sz w:val="24"/>
              </w:rPr>
            </w:pPr>
            <w:r w:rsidRPr="00F93BB8">
              <w:rPr>
                <w:bCs/>
                <w:sz w:val="24"/>
              </w:rPr>
              <w:t>完全按照以下要求提供</w:t>
            </w:r>
            <w:proofErr w:type="gramStart"/>
            <w:r w:rsidR="00BC0025" w:rsidRPr="00F93BB8">
              <w:rPr>
                <w:rFonts w:hint="eastAsia"/>
                <w:bCs/>
                <w:sz w:val="24"/>
              </w:rPr>
              <w:t>布控球</w:t>
            </w:r>
            <w:r w:rsidR="00BC0025" w:rsidRPr="00F93BB8">
              <w:rPr>
                <w:bCs/>
                <w:sz w:val="24"/>
              </w:rPr>
              <w:t>图传</w:t>
            </w:r>
            <w:r w:rsidRPr="00F93BB8">
              <w:rPr>
                <w:bCs/>
                <w:sz w:val="24"/>
              </w:rPr>
              <w:t>已</w:t>
            </w:r>
            <w:proofErr w:type="gramEnd"/>
            <w:r w:rsidRPr="00F93BB8">
              <w:rPr>
                <w:bCs/>
                <w:sz w:val="24"/>
              </w:rPr>
              <w:t>完成的</w:t>
            </w:r>
            <w:r w:rsidRPr="00F93BB8">
              <w:rPr>
                <w:rFonts w:hint="eastAsia"/>
                <w:bCs/>
                <w:sz w:val="24"/>
              </w:rPr>
              <w:t>业绩</w:t>
            </w:r>
            <w:r w:rsidRPr="00F93BB8">
              <w:rPr>
                <w:bCs/>
                <w:sz w:val="24"/>
              </w:rPr>
              <w:t>，</w:t>
            </w:r>
            <w:r w:rsidRPr="00F93BB8">
              <w:rPr>
                <w:rFonts w:hint="eastAsia"/>
                <w:bCs/>
                <w:sz w:val="24"/>
              </w:rPr>
              <w:t>提供的证明材料均不得遮挡涂黑</w:t>
            </w:r>
            <w:r w:rsidRPr="00F93BB8">
              <w:rPr>
                <w:bCs/>
                <w:sz w:val="24"/>
              </w:rPr>
              <w:t>，否则不予认定加分。</w:t>
            </w:r>
          </w:p>
          <w:p w:rsidR="00F73252" w:rsidRPr="00F93BB8" w:rsidRDefault="00F73252" w:rsidP="009C7AEA">
            <w:pPr>
              <w:snapToGrid w:val="0"/>
              <w:rPr>
                <w:bCs/>
                <w:sz w:val="24"/>
              </w:rPr>
            </w:pPr>
            <w:r w:rsidRPr="00F93BB8">
              <w:rPr>
                <w:rFonts w:hint="eastAsia"/>
                <w:bCs/>
                <w:sz w:val="24"/>
              </w:rPr>
              <w:t xml:space="preserve">A. </w:t>
            </w:r>
            <w:r w:rsidRPr="00F93BB8">
              <w:rPr>
                <w:rFonts w:hint="eastAsia"/>
                <w:sz w:val="24"/>
              </w:rPr>
              <w:t>合同原件扫描件。</w:t>
            </w:r>
            <w:r w:rsidRPr="00F93BB8">
              <w:rPr>
                <w:bCs/>
                <w:sz w:val="24"/>
              </w:rPr>
              <w:t>包括买卖双方名称及盖章、合同清单</w:t>
            </w:r>
            <w:r w:rsidRPr="00F93BB8">
              <w:rPr>
                <w:rFonts w:hint="eastAsia"/>
                <w:bCs/>
                <w:sz w:val="24"/>
              </w:rPr>
              <w:t>、合同签订日期</w:t>
            </w:r>
            <w:r w:rsidR="006E1444" w:rsidRPr="00F93BB8">
              <w:rPr>
                <w:rFonts w:hint="eastAsia"/>
                <w:sz w:val="24"/>
              </w:rPr>
              <w:t>（应为</w:t>
            </w:r>
            <w:r w:rsidR="006E1444" w:rsidRPr="00F93BB8">
              <w:rPr>
                <w:sz w:val="24"/>
              </w:rPr>
              <w:t>20</w:t>
            </w:r>
            <w:r w:rsidR="006E1444" w:rsidRPr="00F93BB8">
              <w:rPr>
                <w:rFonts w:hint="eastAsia"/>
                <w:sz w:val="24"/>
              </w:rPr>
              <w:t>20</w:t>
            </w:r>
            <w:r w:rsidR="006E1444" w:rsidRPr="00F93BB8">
              <w:rPr>
                <w:rFonts w:hint="eastAsia"/>
                <w:sz w:val="24"/>
              </w:rPr>
              <w:t>年</w:t>
            </w:r>
            <w:r w:rsidR="006E1444" w:rsidRPr="00F93BB8">
              <w:rPr>
                <w:sz w:val="24"/>
              </w:rPr>
              <w:t>1</w:t>
            </w:r>
            <w:r w:rsidR="006E1444" w:rsidRPr="00F93BB8">
              <w:rPr>
                <w:rFonts w:hint="eastAsia"/>
                <w:sz w:val="24"/>
              </w:rPr>
              <w:t>月</w:t>
            </w:r>
            <w:r w:rsidR="006E1444" w:rsidRPr="00F93BB8">
              <w:rPr>
                <w:sz w:val="24"/>
              </w:rPr>
              <w:t>1</w:t>
            </w:r>
            <w:r w:rsidR="006E1444" w:rsidRPr="00F93BB8">
              <w:rPr>
                <w:rFonts w:hint="eastAsia"/>
                <w:sz w:val="24"/>
              </w:rPr>
              <w:t>日至今）</w:t>
            </w:r>
            <w:r w:rsidRPr="00F93BB8">
              <w:rPr>
                <w:bCs/>
                <w:sz w:val="24"/>
              </w:rPr>
              <w:t>。</w:t>
            </w:r>
          </w:p>
          <w:p w:rsidR="00F73252" w:rsidRPr="00F93BB8" w:rsidRDefault="00F73252" w:rsidP="009C7AEA">
            <w:pPr>
              <w:snapToGrid w:val="0"/>
              <w:rPr>
                <w:sz w:val="24"/>
              </w:rPr>
            </w:pPr>
            <w:r w:rsidRPr="00F93BB8">
              <w:rPr>
                <w:sz w:val="24"/>
              </w:rPr>
              <w:t>B.</w:t>
            </w:r>
            <w:r w:rsidRPr="00F93BB8">
              <w:rPr>
                <w:rFonts w:hint="eastAsia"/>
                <w:sz w:val="24"/>
              </w:rPr>
              <w:t xml:space="preserve"> </w:t>
            </w:r>
            <w:r w:rsidRPr="00F93BB8">
              <w:rPr>
                <w:rFonts w:hint="eastAsia"/>
                <w:sz w:val="24"/>
              </w:rPr>
              <w:t>上述</w:t>
            </w:r>
            <w:r w:rsidRPr="00F93BB8">
              <w:rPr>
                <w:sz w:val="24"/>
              </w:rPr>
              <w:t>合同履行</w:t>
            </w:r>
            <w:r w:rsidRPr="00F93BB8">
              <w:rPr>
                <w:rFonts w:hint="eastAsia"/>
                <w:sz w:val="24"/>
              </w:rPr>
              <w:t>良好</w:t>
            </w:r>
            <w:r w:rsidRPr="00F93BB8">
              <w:rPr>
                <w:sz w:val="24"/>
              </w:rPr>
              <w:t>的相关证明材料</w:t>
            </w:r>
            <w:r w:rsidRPr="00F93BB8">
              <w:rPr>
                <w:rFonts w:hint="eastAsia"/>
                <w:sz w:val="24"/>
              </w:rPr>
              <w:t>原件</w:t>
            </w:r>
            <w:r w:rsidRPr="00F93BB8">
              <w:rPr>
                <w:sz w:val="24"/>
              </w:rPr>
              <w:t>扫描件</w:t>
            </w:r>
            <w:r w:rsidRPr="00F93BB8">
              <w:rPr>
                <w:rFonts w:hint="eastAsia"/>
                <w:sz w:val="24"/>
              </w:rPr>
              <w:t>（加盖上述合同甲方单位公章或上述合同中所盖的甲方印章）</w:t>
            </w:r>
            <w:r w:rsidRPr="00F93BB8">
              <w:rPr>
                <w:sz w:val="24"/>
              </w:rPr>
              <w:t>。</w:t>
            </w:r>
          </w:p>
          <w:p w:rsidR="00F73252" w:rsidRPr="00F93BB8" w:rsidRDefault="00F73252" w:rsidP="00EB650C">
            <w:pPr>
              <w:widowControl/>
              <w:snapToGrid w:val="0"/>
              <w:rPr>
                <w:sz w:val="24"/>
              </w:rPr>
            </w:pPr>
            <w:r w:rsidRPr="00F93BB8">
              <w:rPr>
                <w:rFonts w:hint="eastAsia"/>
                <w:bCs/>
                <w:sz w:val="24"/>
              </w:rPr>
              <w:t>1</w:t>
            </w:r>
            <w:r w:rsidRPr="00F93BB8">
              <w:rPr>
                <w:rFonts w:hint="eastAsia"/>
                <w:bCs/>
                <w:sz w:val="24"/>
              </w:rPr>
              <w:t>个业绩</w:t>
            </w:r>
            <w:r w:rsidR="00EB650C" w:rsidRPr="00F93BB8">
              <w:rPr>
                <w:rFonts w:hint="eastAsia"/>
                <w:bCs/>
                <w:sz w:val="24"/>
              </w:rPr>
              <w:t>1</w:t>
            </w:r>
            <w:r w:rsidRPr="00F93BB8">
              <w:rPr>
                <w:rFonts w:hint="eastAsia"/>
                <w:bCs/>
                <w:sz w:val="24"/>
              </w:rPr>
              <w:t>分，最多</w:t>
            </w:r>
            <w:r w:rsidR="00EB650C" w:rsidRPr="00F93BB8">
              <w:rPr>
                <w:rFonts w:hint="eastAsia"/>
                <w:bCs/>
                <w:sz w:val="24"/>
              </w:rPr>
              <w:t>3</w:t>
            </w:r>
            <w:r w:rsidRPr="00F93BB8">
              <w:rPr>
                <w:rFonts w:hint="eastAsia"/>
                <w:bCs/>
                <w:sz w:val="24"/>
              </w:rPr>
              <w:t>分</w:t>
            </w:r>
          </w:p>
        </w:tc>
        <w:tc>
          <w:tcPr>
            <w:tcW w:w="1010" w:type="dxa"/>
            <w:shd w:val="clear" w:color="auto" w:fill="auto"/>
            <w:vAlign w:val="center"/>
          </w:tcPr>
          <w:p w:rsidR="00F73252" w:rsidRPr="00F93BB8" w:rsidRDefault="00EB650C" w:rsidP="009C7AEA">
            <w:pPr>
              <w:widowControl/>
              <w:snapToGrid w:val="0"/>
              <w:jc w:val="center"/>
              <w:rPr>
                <w:kern w:val="0"/>
                <w:sz w:val="24"/>
                <w:szCs w:val="24"/>
              </w:rPr>
            </w:pPr>
            <w:r w:rsidRPr="00F93BB8">
              <w:rPr>
                <w:rFonts w:hint="eastAsia"/>
                <w:kern w:val="0"/>
                <w:sz w:val="24"/>
                <w:szCs w:val="24"/>
              </w:rPr>
              <w:t>3</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7</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产品参数证明评价</w:t>
            </w:r>
          </w:p>
        </w:tc>
        <w:tc>
          <w:tcPr>
            <w:tcW w:w="7087" w:type="dxa"/>
            <w:shd w:val="clear" w:color="auto" w:fill="auto"/>
            <w:vAlign w:val="center"/>
          </w:tcPr>
          <w:p w:rsidR="00673BF1" w:rsidRPr="00F93BB8" w:rsidRDefault="00673BF1" w:rsidP="00673BF1">
            <w:pPr>
              <w:snapToGrid w:val="0"/>
              <w:rPr>
                <w:bCs/>
                <w:sz w:val="24"/>
              </w:rPr>
            </w:pPr>
            <w:r w:rsidRPr="00F93BB8">
              <w:rPr>
                <w:rFonts w:hint="eastAsia"/>
                <w:bCs/>
                <w:sz w:val="24"/>
              </w:rPr>
              <w:t>提供所投</w:t>
            </w:r>
            <w:proofErr w:type="gramStart"/>
            <w:r w:rsidRPr="00F93BB8">
              <w:rPr>
                <w:rFonts w:hint="eastAsia"/>
                <w:kern w:val="0"/>
                <w:sz w:val="24"/>
                <w:szCs w:val="21"/>
              </w:rPr>
              <w:t>布控球图传</w:t>
            </w:r>
            <w:proofErr w:type="gramEnd"/>
            <w:r w:rsidRPr="00F93BB8">
              <w:rPr>
                <w:rFonts w:hint="eastAsia"/>
                <w:bCs/>
                <w:sz w:val="24"/>
              </w:rPr>
              <w:t>的技术支撑材料扫描件，上述技术支撑材料能证明所投产</w:t>
            </w:r>
            <w:proofErr w:type="gramStart"/>
            <w:r w:rsidRPr="00F93BB8">
              <w:rPr>
                <w:rFonts w:hint="eastAsia"/>
                <w:bCs/>
                <w:sz w:val="24"/>
              </w:rPr>
              <w:t>品满足</w:t>
            </w:r>
            <w:proofErr w:type="gramEnd"/>
            <w:r w:rsidRPr="00F93BB8">
              <w:rPr>
                <w:rFonts w:hint="eastAsia"/>
                <w:bCs/>
                <w:sz w:val="24"/>
              </w:rPr>
              <w:t>以下参数要求，</w:t>
            </w:r>
            <w:proofErr w:type="gramStart"/>
            <w:r w:rsidRPr="00F93BB8">
              <w:rPr>
                <w:rFonts w:hint="eastAsia"/>
                <w:bCs/>
                <w:sz w:val="24"/>
              </w:rPr>
              <w:t>每证明</w:t>
            </w:r>
            <w:proofErr w:type="gramEnd"/>
            <w:r w:rsidRPr="00F93BB8">
              <w:rPr>
                <w:rFonts w:hint="eastAsia"/>
                <w:bCs/>
                <w:sz w:val="24"/>
              </w:rPr>
              <w:t>1</w:t>
            </w:r>
            <w:r w:rsidRPr="00F93BB8">
              <w:rPr>
                <w:rFonts w:hint="eastAsia"/>
                <w:bCs/>
                <w:sz w:val="24"/>
              </w:rPr>
              <w:t>条得</w:t>
            </w:r>
            <w:r w:rsidRPr="00F93BB8">
              <w:rPr>
                <w:rFonts w:hint="eastAsia"/>
                <w:bCs/>
                <w:sz w:val="24"/>
              </w:rPr>
              <w:t>1</w:t>
            </w:r>
            <w:r w:rsidRPr="00F93BB8">
              <w:rPr>
                <w:rFonts w:hint="eastAsia"/>
                <w:bCs/>
                <w:sz w:val="24"/>
              </w:rPr>
              <w:t>分，最多</w:t>
            </w:r>
            <w:r w:rsidRPr="00F93BB8">
              <w:rPr>
                <w:bCs/>
                <w:sz w:val="24"/>
              </w:rPr>
              <w:t>6</w:t>
            </w:r>
            <w:r w:rsidRPr="00F93BB8">
              <w:rPr>
                <w:rFonts w:hint="eastAsia"/>
                <w:bCs/>
                <w:sz w:val="24"/>
              </w:rPr>
              <w:t>分</w:t>
            </w:r>
          </w:p>
          <w:p w:rsidR="00673BF1" w:rsidRPr="00F93BB8" w:rsidRDefault="00673BF1" w:rsidP="00673BF1">
            <w:pPr>
              <w:snapToGrid w:val="0"/>
              <w:rPr>
                <w:bCs/>
                <w:sz w:val="24"/>
              </w:rPr>
            </w:pPr>
            <w:r w:rsidRPr="00F93BB8">
              <w:rPr>
                <w:rFonts w:hint="eastAsia"/>
                <w:bCs/>
                <w:sz w:val="24"/>
              </w:rPr>
              <w:t xml:space="preserve">A. </w:t>
            </w:r>
            <w:r w:rsidRPr="00F93BB8">
              <w:rPr>
                <w:rFonts w:hint="eastAsia"/>
                <w:sz w:val="24"/>
              </w:rPr>
              <w:t>兼容性要求：可无缝接入消防图像综合管理平台和国家消防救援局图像综合管理平台，图像可被管理平台调取，并支持双向语音对讲；</w:t>
            </w:r>
          </w:p>
          <w:p w:rsidR="00673BF1" w:rsidRPr="00F93BB8" w:rsidRDefault="00673BF1" w:rsidP="00673BF1">
            <w:pPr>
              <w:snapToGrid w:val="0"/>
              <w:rPr>
                <w:bCs/>
                <w:sz w:val="24"/>
              </w:rPr>
            </w:pPr>
            <w:r w:rsidRPr="00F93BB8">
              <w:rPr>
                <w:rFonts w:hint="eastAsia"/>
                <w:bCs/>
                <w:sz w:val="24"/>
              </w:rPr>
              <w:t xml:space="preserve">B. </w:t>
            </w:r>
            <w:r w:rsidRPr="00F93BB8">
              <w:rPr>
                <w:rFonts w:hint="eastAsia"/>
                <w:bCs/>
                <w:sz w:val="24"/>
              </w:rPr>
              <w:t>支持</w:t>
            </w:r>
            <w:r w:rsidRPr="00F93BB8">
              <w:rPr>
                <w:rFonts w:hint="eastAsia"/>
                <w:bCs/>
                <w:sz w:val="24"/>
              </w:rPr>
              <w:t>GB/T28181-20</w:t>
            </w:r>
            <w:r w:rsidR="00317D70" w:rsidRPr="00F93BB8">
              <w:rPr>
                <w:rFonts w:hint="eastAsia"/>
                <w:bCs/>
                <w:sz w:val="24"/>
              </w:rPr>
              <w:t>22</w:t>
            </w:r>
            <w:r w:rsidRPr="00F93BB8">
              <w:rPr>
                <w:rFonts w:hint="eastAsia"/>
                <w:bCs/>
                <w:sz w:val="24"/>
              </w:rPr>
              <w:t>国标协议；</w:t>
            </w:r>
          </w:p>
          <w:p w:rsidR="00673BF1" w:rsidRPr="00F93BB8" w:rsidRDefault="00673BF1" w:rsidP="00673BF1">
            <w:pPr>
              <w:snapToGrid w:val="0"/>
              <w:rPr>
                <w:bCs/>
                <w:sz w:val="24"/>
              </w:rPr>
            </w:pPr>
            <w:r w:rsidRPr="00F93BB8">
              <w:rPr>
                <w:rFonts w:hint="eastAsia"/>
                <w:bCs/>
                <w:sz w:val="24"/>
              </w:rPr>
              <w:t xml:space="preserve">C. </w:t>
            </w:r>
            <w:r w:rsidRPr="00F93BB8">
              <w:rPr>
                <w:rFonts w:hint="eastAsia"/>
                <w:bCs/>
                <w:sz w:val="24"/>
              </w:rPr>
              <w:t>录像存储：支持双</w:t>
            </w:r>
            <w:r w:rsidRPr="00F93BB8">
              <w:rPr>
                <w:rFonts w:hint="eastAsia"/>
                <w:bCs/>
                <w:sz w:val="24"/>
              </w:rPr>
              <w:t>TF</w:t>
            </w:r>
            <w:r w:rsidRPr="00F93BB8">
              <w:rPr>
                <w:rFonts w:hint="eastAsia"/>
                <w:bCs/>
                <w:sz w:val="24"/>
              </w:rPr>
              <w:t>卡存储，单卡容量≥</w:t>
            </w:r>
            <w:r w:rsidRPr="00F93BB8">
              <w:rPr>
                <w:rFonts w:hint="eastAsia"/>
                <w:bCs/>
                <w:sz w:val="24"/>
              </w:rPr>
              <w:t>512G</w:t>
            </w:r>
            <w:r w:rsidRPr="00F93BB8">
              <w:rPr>
                <w:rFonts w:hint="eastAsia"/>
                <w:bCs/>
                <w:sz w:val="24"/>
              </w:rPr>
              <w:t>，支持本地抓拍和录像存储至</w:t>
            </w:r>
            <w:r w:rsidRPr="00F93BB8">
              <w:rPr>
                <w:rFonts w:hint="eastAsia"/>
                <w:bCs/>
                <w:sz w:val="24"/>
              </w:rPr>
              <w:t>TF</w:t>
            </w:r>
            <w:r w:rsidRPr="00F93BB8">
              <w:rPr>
                <w:rFonts w:hint="eastAsia"/>
                <w:bCs/>
                <w:sz w:val="24"/>
              </w:rPr>
              <w:t>卡中。支持</w:t>
            </w:r>
            <w:r w:rsidRPr="00F93BB8">
              <w:rPr>
                <w:rFonts w:hint="eastAsia"/>
                <w:bCs/>
                <w:sz w:val="24"/>
              </w:rPr>
              <w:t>TF</w:t>
            </w:r>
            <w:r w:rsidRPr="00F93BB8">
              <w:rPr>
                <w:rFonts w:hint="eastAsia"/>
                <w:bCs/>
                <w:sz w:val="24"/>
              </w:rPr>
              <w:t>卡热插拔；</w:t>
            </w:r>
          </w:p>
          <w:p w:rsidR="00673BF1" w:rsidRPr="00F93BB8" w:rsidRDefault="00673BF1" w:rsidP="00673BF1">
            <w:pPr>
              <w:snapToGrid w:val="0"/>
              <w:rPr>
                <w:bCs/>
                <w:sz w:val="24"/>
              </w:rPr>
            </w:pPr>
            <w:r w:rsidRPr="00F93BB8">
              <w:rPr>
                <w:rFonts w:hint="eastAsia"/>
                <w:bCs/>
                <w:sz w:val="24"/>
              </w:rPr>
              <w:t>D</w:t>
            </w:r>
            <w:r w:rsidRPr="00F93BB8">
              <w:rPr>
                <w:bCs/>
                <w:sz w:val="24"/>
              </w:rPr>
              <w:t xml:space="preserve">. </w:t>
            </w:r>
            <w:r w:rsidRPr="00F93BB8">
              <w:rPr>
                <w:rFonts w:hint="eastAsia"/>
                <w:bCs/>
                <w:sz w:val="24"/>
              </w:rPr>
              <w:t>供电电源：内置锂电池</w:t>
            </w:r>
            <w:r w:rsidR="00E93984" w:rsidRPr="00F93BB8">
              <w:rPr>
                <w:rFonts w:hint="eastAsia"/>
                <w:bCs/>
                <w:sz w:val="24"/>
              </w:rPr>
              <w:t>，</w:t>
            </w:r>
            <w:r w:rsidRPr="00F93BB8">
              <w:rPr>
                <w:rFonts w:hint="eastAsia"/>
                <w:bCs/>
                <w:sz w:val="24"/>
              </w:rPr>
              <w:t>工作续航时间≥</w:t>
            </w:r>
            <w:r w:rsidRPr="00F93BB8">
              <w:rPr>
                <w:rFonts w:hint="eastAsia"/>
                <w:bCs/>
                <w:sz w:val="24"/>
              </w:rPr>
              <w:t>8</w:t>
            </w:r>
            <w:r w:rsidRPr="00F93BB8">
              <w:rPr>
                <w:rFonts w:hint="eastAsia"/>
                <w:bCs/>
                <w:sz w:val="24"/>
              </w:rPr>
              <w:t>小时；</w:t>
            </w:r>
          </w:p>
          <w:p w:rsidR="00673BF1" w:rsidRPr="00F93BB8" w:rsidRDefault="00673BF1" w:rsidP="00673BF1">
            <w:pPr>
              <w:widowControl/>
              <w:snapToGrid w:val="0"/>
              <w:rPr>
                <w:bCs/>
                <w:sz w:val="24"/>
              </w:rPr>
            </w:pPr>
            <w:r w:rsidRPr="00F93BB8">
              <w:rPr>
                <w:rFonts w:hint="eastAsia"/>
                <w:bCs/>
                <w:sz w:val="24"/>
              </w:rPr>
              <w:t>E</w:t>
            </w:r>
            <w:r w:rsidR="008F5E5F" w:rsidRPr="00F93BB8">
              <w:rPr>
                <w:rFonts w:hint="eastAsia"/>
                <w:bCs/>
                <w:sz w:val="24"/>
              </w:rPr>
              <w:t xml:space="preserve">. </w:t>
            </w:r>
            <w:r w:rsidRPr="00F93BB8">
              <w:rPr>
                <w:rFonts w:hint="eastAsia"/>
                <w:bCs/>
                <w:sz w:val="24"/>
              </w:rPr>
              <w:t>夜视功能：激光或红外夜视距离≥</w:t>
            </w:r>
            <w:r w:rsidRPr="00F93BB8">
              <w:rPr>
                <w:rFonts w:hint="eastAsia"/>
                <w:bCs/>
                <w:sz w:val="24"/>
              </w:rPr>
              <w:t>150</w:t>
            </w:r>
            <w:r w:rsidRPr="00F93BB8">
              <w:rPr>
                <w:rFonts w:hint="eastAsia"/>
                <w:bCs/>
                <w:sz w:val="24"/>
              </w:rPr>
              <w:t>米；</w:t>
            </w:r>
          </w:p>
          <w:p w:rsidR="00673BF1" w:rsidRPr="00F93BB8" w:rsidRDefault="00673BF1" w:rsidP="00673BF1">
            <w:pPr>
              <w:snapToGrid w:val="0"/>
              <w:rPr>
                <w:bCs/>
                <w:sz w:val="24"/>
              </w:rPr>
            </w:pPr>
            <w:r w:rsidRPr="00F93BB8">
              <w:rPr>
                <w:rFonts w:hint="eastAsia"/>
                <w:bCs/>
                <w:sz w:val="24"/>
              </w:rPr>
              <w:t>F</w:t>
            </w:r>
            <w:r w:rsidR="008F5E5F" w:rsidRPr="00F93BB8">
              <w:rPr>
                <w:rFonts w:hint="eastAsia"/>
                <w:bCs/>
                <w:sz w:val="24"/>
              </w:rPr>
              <w:t xml:space="preserve">. </w:t>
            </w:r>
            <w:r w:rsidRPr="00F93BB8">
              <w:rPr>
                <w:rFonts w:hint="eastAsia"/>
                <w:bCs/>
                <w:sz w:val="24"/>
              </w:rPr>
              <w:t>防护等级：≥</w:t>
            </w:r>
            <w:r w:rsidRPr="00F93BB8">
              <w:rPr>
                <w:rFonts w:hint="eastAsia"/>
                <w:bCs/>
                <w:sz w:val="24"/>
              </w:rPr>
              <w:t>IP67</w:t>
            </w:r>
            <w:r w:rsidRPr="00F93BB8">
              <w:rPr>
                <w:rFonts w:hint="eastAsia"/>
                <w:bCs/>
                <w:sz w:val="24"/>
              </w:rPr>
              <w:t>；</w:t>
            </w:r>
          </w:p>
          <w:p w:rsidR="00F73252" w:rsidRPr="00F93BB8" w:rsidRDefault="00F73252" w:rsidP="00673BF1">
            <w:pPr>
              <w:snapToGrid w:val="0"/>
              <w:rPr>
                <w:bCs/>
                <w:sz w:val="24"/>
              </w:rPr>
            </w:pPr>
            <w:r w:rsidRPr="00F93BB8">
              <w:rPr>
                <w:rFonts w:hint="eastAsia"/>
                <w:bCs/>
                <w:sz w:val="24"/>
              </w:rPr>
              <w:t>技术支撑材料是指具有</w:t>
            </w:r>
            <w:r w:rsidRPr="00F93BB8">
              <w:rPr>
                <w:rFonts w:hint="eastAsia"/>
                <w:bCs/>
                <w:sz w:val="24"/>
              </w:rPr>
              <w:t>CMA</w:t>
            </w:r>
            <w:r w:rsidRPr="00F93BB8">
              <w:rPr>
                <w:rFonts w:hint="eastAsia"/>
                <w:bCs/>
                <w:sz w:val="24"/>
              </w:rPr>
              <w:t>标识的检测</w:t>
            </w:r>
            <w:r w:rsidRPr="00F93BB8">
              <w:rPr>
                <w:rFonts w:hint="eastAsia"/>
                <w:bCs/>
                <w:sz w:val="24"/>
              </w:rPr>
              <w:t>/</w:t>
            </w:r>
            <w:r w:rsidRPr="00F93BB8">
              <w:rPr>
                <w:rFonts w:hint="eastAsia"/>
                <w:bCs/>
                <w:sz w:val="24"/>
              </w:rPr>
              <w:t>检验</w:t>
            </w:r>
            <w:r w:rsidRPr="00F93BB8">
              <w:rPr>
                <w:rFonts w:hint="eastAsia"/>
                <w:bCs/>
                <w:sz w:val="24"/>
              </w:rPr>
              <w:t>/</w:t>
            </w:r>
            <w:r w:rsidRPr="00F93BB8">
              <w:rPr>
                <w:rFonts w:hint="eastAsia"/>
                <w:bCs/>
                <w:sz w:val="24"/>
              </w:rPr>
              <w:t>试验</w:t>
            </w:r>
            <w:r w:rsidRPr="00F93BB8">
              <w:rPr>
                <w:rFonts w:hint="eastAsia"/>
                <w:bCs/>
                <w:sz w:val="24"/>
              </w:rPr>
              <w:t>/</w:t>
            </w:r>
            <w:r w:rsidRPr="00F93BB8">
              <w:rPr>
                <w:rFonts w:hint="eastAsia"/>
                <w:bCs/>
                <w:sz w:val="24"/>
              </w:rPr>
              <w:t>测试报告。</w:t>
            </w:r>
          </w:p>
          <w:p w:rsidR="00F73252" w:rsidRPr="00F93BB8" w:rsidRDefault="00F73252" w:rsidP="009C7AEA">
            <w:pPr>
              <w:snapToGrid w:val="0"/>
              <w:rPr>
                <w:bCs/>
                <w:sz w:val="24"/>
              </w:rPr>
            </w:pPr>
            <w:r w:rsidRPr="00F93BB8">
              <w:rPr>
                <w:rFonts w:hint="eastAsia"/>
                <w:bCs/>
                <w:sz w:val="24"/>
              </w:rPr>
              <w:t>若上述技术支撑材料证明所投产品不能满足招标文件中</w:t>
            </w:r>
            <w:r w:rsidRPr="00F93BB8">
              <w:rPr>
                <w:rFonts w:hint="eastAsia"/>
                <w:kern w:val="0"/>
                <w:sz w:val="24"/>
                <w:szCs w:val="24"/>
              </w:rPr>
              <w:t>“★”</w:t>
            </w:r>
            <w:r w:rsidRPr="00F93BB8">
              <w:rPr>
                <w:bCs/>
                <w:sz w:val="24"/>
              </w:rPr>
              <w:t>技术要求</w:t>
            </w:r>
            <w:r w:rsidRPr="00F93BB8">
              <w:rPr>
                <w:rFonts w:hint="eastAsia"/>
                <w:bCs/>
                <w:sz w:val="24"/>
              </w:rPr>
              <w:t>的，则视为无效投标。</w:t>
            </w:r>
          </w:p>
        </w:tc>
        <w:tc>
          <w:tcPr>
            <w:tcW w:w="1010" w:type="dxa"/>
            <w:shd w:val="clear" w:color="auto" w:fill="auto"/>
            <w:vAlign w:val="center"/>
          </w:tcPr>
          <w:p w:rsidR="00F73252" w:rsidRPr="00F93BB8" w:rsidRDefault="00673BF1" w:rsidP="009C7AEA">
            <w:pPr>
              <w:widowControl/>
              <w:snapToGrid w:val="0"/>
              <w:jc w:val="center"/>
              <w:rPr>
                <w:kern w:val="0"/>
                <w:sz w:val="24"/>
                <w:szCs w:val="24"/>
              </w:rPr>
            </w:pPr>
            <w:r w:rsidRPr="00F93BB8">
              <w:rPr>
                <w:rFonts w:hint="eastAsia"/>
                <w:kern w:val="0"/>
                <w:sz w:val="24"/>
                <w:szCs w:val="24"/>
              </w:rPr>
              <w:t>6</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8</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非“★”技术要求（不含上述产品参数证明评价中的参数要求）响应性评价</w:t>
            </w:r>
          </w:p>
        </w:tc>
        <w:tc>
          <w:tcPr>
            <w:tcW w:w="7087" w:type="dxa"/>
            <w:shd w:val="clear" w:color="auto" w:fill="auto"/>
            <w:vAlign w:val="center"/>
          </w:tcPr>
          <w:p w:rsidR="00F73252" w:rsidRPr="00F93BB8" w:rsidRDefault="00F73252" w:rsidP="009C7AEA">
            <w:pPr>
              <w:widowControl/>
              <w:snapToGrid w:val="0"/>
              <w:rPr>
                <w:kern w:val="0"/>
                <w:sz w:val="24"/>
                <w:szCs w:val="24"/>
              </w:rPr>
            </w:pPr>
            <w:r w:rsidRPr="00F93BB8">
              <w:rPr>
                <w:rFonts w:hint="eastAsia"/>
                <w:kern w:val="0"/>
                <w:sz w:val="24"/>
                <w:szCs w:val="24"/>
              </w:rPr>
              <w:t>完全满足无偏离的得</w:t>
            </w:r>
            <w:r w:rsidR="00AB7E62" w:rsidRPr="00F93BB8">
              <w:rPr>
                <w:rFonts w:hint="eastAsia"/>
                <w:kern w:val="0"/>
                <w:sz w:val="24"/>
                <w:szCs w:val="24"/>
              </w:rPr>
              <w:t>33</w:t>
            </w:r>
            <w:r w:rsidRPr="00F93BB8">
              <w:rPr>
                <w:rFonts w:hint="eastAsia"/>
                <w:kern w:val="0"/>
                <w:sz w:val="24"/>
                <w:szCs w:val="24"/>
              </w:rPr>
              <w:t>分；</w:t>
            </w:r>
          </w:p>
          <w:p w:rsidR="00F73252" w:rsidRPr="00F93BB8" w:rsidRDefault="00F73252" w:rsidP="009C7AEA">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劣于招标文件要求或未做应答的不足</w:t>
            </w:r>
            <w:r w:rsidR="00AB7E62" w:rsidRPr="00F93BB8">
              <w:rPr>
                <w:rFonts w:hint="eastAsia"/>
                <w:kern w:val="0"/>
                <w:sz w:val="24"/>
                <w:szCs w:val="24"/>
              </w:rPr>
              <w:t>11</w:t>
            </w:r>
            <w:r w:rsidRPr="00F93BB8">
              <w:rPr>
                <w:rFonts w:hint="eastAsia"/>
                <w:kern w:val="0"/>
                <w:sz w:val="24"/>
                <w:szCs w:val="24"/>
              </w:rPr>
              <w:t>条的，每出现</w:t>
            </w:r>
            <w:r w:rsidRPr="00F93BB8">
              <w:rPr>
                <w:rFonts w:hint="eastAsia"/>
                <w:kern w:val="0"/>
                <w:sz w:val="24"/>
                <w:szCs w:val="24"/>
              </w:rPr>
              <w:t>1</w:t>
            </w:r>
            <w:r w:rsidRPr="00F93BB8">
              <w:rPr>
                <w:rFonts w:hint="eastAsia"/>
                <w:kern w:val="0"/>
                <w:sz w:val="24"/>
                <w:szCs w:val="24"/>
              </w:rPr>
              <w:t>条以上情形减</w:t>
            </w:r>
            <w:r w:rsidR="00AB7E62" w:rsidRPr="00F93BB8">
              <w:rPr>
                <w:rFonts w:hint="eastAsia"/>
                <w:kern w:val="0"/>
                <w:sz w:val="24"/>
                <w:szCs w:val="24"/>
              </w:rPr>
              <w:t>3</w:t>
            </w:r>
            <w:r w:rsidRPr="00F93BB8">
              <w:rPr>
                <w:rFonts w:hint="eastAsia"/>
                <w:kern w:val="0"/>
                <w:sz w:val="24"/>
                <w:szCs w:val="24"/>
              </w:rPr>
              <w:t>分</w:t>
            </w:r>
          </w:p>
          <w:p w:rsidR="00F73252" w:rsidRPr="00F93BB8" w:rsidRDefault="00F73252" w:rsidP="00AB7E62">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w:t>
            </w:r>
            <w:r w:rsidR="00AB7E62" w:rsidRPr="00F93BB8">
              <w:rPr>
                <w:rFonts w:hint="eastAsia"/>
                <w:kern w:val="0"/>
                <w:sz w:val="24"/>
                <w:szCs w:val="24"/>
              </w:rPr>
              <w:t>11</w:t>
            </w:r>
            <w:r w:rsidRPr="00F93BB8">
              <w:rPr>
                <w:rFonts w:hint="eastAsia"/>
                <w:kern w:val="0"/>
                <w:sz w:val="24"/>
                <w:szCs w:val="24"/>
              </w:rPr>
              <w:t>条的，本项得</w:t>
            </w:r>
            <w:r w:rsidRPr="00F93BB8">
              <w:rPr>
                <w:rFonts w:hint="eastAsia"/>
                <w:kern w:val="0"/>
                <w:sz w:val="24"/>
                <w:szCs w:val="24"/>
              </w:rPr>
              <w:t>0</w:t>
            </w:r>
            <w:r w:rsidRPr="00F93BB8">
              <w:rPr>
                <w:rFonts w:hint="eastAsia"/>
                <w:kern w:val="0"/>
                <w:sz w:val="24"/>
                <w:szCs w:val="24"/>
              </w:rPr>
              <w:t>分</w:t>
            </w:r>
          </w:p>
        </w:tc>
        <w:tc>
          <w:tcPr>
            <w:tcW w:w="1010" w:type="dxa"/>
            <w:shd w:val="clear" w:color="auto" w:fill="auto"/>
            <w:vAlign w:val="center"/>
          </w:tcPr>
          <w:p w:rsidR="00F73252" w:rsidRPr="00F93BB8" w:rsidRDefault="00AB7E62" w:rsidP="009C7AEA">
            <w:pPr>
              <w:widowControl/>
              <w:snapToGrid w:val="0"/>
              <w:jc w:val="center"/>
              <w:rPr>
                <w:kern w:val="0"/>
                <w:sz w:val="24"/>
                <w:szCs w:val="24"/>
              </w:rPr>
            </w:pPr>
            <w:r w:rsidRPr="00F93BB8">
              <w:rPr>
                <w:rFonts w:hint="eastAsia"/>
                <w:kern w:val="0"/>
                <w:sz w:val="24"/>
                <w:szCs w:val="24"/>
              </w:rPr>
              <w:t>33</w:t>
            </w:r>
          </w:p>
        </w:tc>
      </w:tr>
      <w:tr w:rsidR="00F73252" w:rsidRPr="00F93BB8" w:rsidTr="009C7AEA">
        <w:trPr>
          <w:jc w:val="center"/>
        </w:trPr>
        <w:tc>
          <w:tcPr>
            <w:tcW w:w="9250" w:type="dxa"/>
            <w:gridSpan w:val="3"/>
            <w:shd w:val="clear" w:color="auto" w:fill="auto"/>
            <w:noWrap/>
            <w:vAlign w:val="center"/>
          </w:tcPr>
          <w:p w:rsidR="00F73252" w:rsidRPr="00F93BB8" w:rsidRDefault="00F73252" w:rsidP="009C7AEA">
            <w:pPr>
              <w:snapToGrid w:val="0"/>
              <w:jc w:val="center"/>
              <w:rPr>
                <w:bCs/>
                <w:sz w:val="24"/>
              </w:rPr>
            </w:pPr>
            <w:r w:rsidRPr="00F93BB8">
              <w:rPr>
                <w:kern w:val="0"/>
                <w:sz w:val="24"/>
                <w:szCs w:val="24"/>
              </w:rPr>
              <w:t>第</w:t>
            </w:r>
            <w:r w:rsidRPr="00F93BB8">
              <w:rPr>
                <w:rFonts w:hint="eastAsia"/>
                <w:kern w:val="0"/>
                <w:sz w:val="24"/>
                <w:szCs w:val="24"/>
              </w:rPr>
              <w:t>三</w:t>
            </w:r>
            <w:r w:rsidRPr="00F93BB8">
              <w:rPr>
                <w:kern w:val="0"/>
                <w:sz w:val="24"/>
                <w:szCs w:val="24"/>
              </w:rPr>
              <w:t>部分</w:t>
            </w:r>
            <w:r w:rsidRPr="00F93BB8">
              <w:rPr>
                <w:kern w:val="0"/>
                <w:sz w:val="24"/>
                <w:szCs w:val="24"/>
              </w:rPr>
              <w:t xml:space="preserve"> </w:t>
            </w:r>
            <w:r w:rsidRPr="00F93BB8">
              <w:rPr>
                <w:rFonts w:hint="eastAsia"/>
                <w:kern w:val="0"/>
                <w:sz w:val="24"/>
                <w:szCs w:val="24"/>
              </w:rPr>
              <w:t>主观分</w:t>
            </w:r>
            <w:r w:rsidRPr="00F93BB8">
              <w:rPr>
                <w:kern w:val="0"/>
                <w:sz w:val="24"/>
                <w:szCs w:val="24"/>
              </w:rPr>
              <w:t>（</w:t>
            </w:r>
            <w:r w:rsidRPr="00F93BB8">
              <w:rPr>
                <w:rFonts w:hint="eastAsia"/>
                <w:kern w:val="0"/>
                <w:sz w:val="24"/>
                <w:szCs w:val="24"/>
              </w:rPr>
              <w:t>18</w:t>
            </w:r>
            <w:r w:rsidRPr="00F93BB8">
              <w:rPr>
                <w:kern w:val="0"/>
                <w:sz w:val="24"/>
                <w:szCs w:val="24"/>
              </w:rPr>
              <w:t>分）</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分值</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F73252" w:rsidRPr="00F93BB8" w:rsidRDefault="00F73252" w:rsidP="003E0CD0">
            <w:pPr>
              <w:widowControl/>
              <w:snapToGrid w:val="0"/>
              <w:jc w:val="center"/>
              <w:rPr>
                <w:kern w:val="0"/>
                <w:sz w:val="24"/>
                <w:szCs w:val="24"/>
              </w:rPr>
            </w:pPr>
            <w:r w:rsidRPr="00F93BB8">
              <w:rPr>
                <w:rFonts w:hint="eastAsia"/>
                <w:kern w:val="0"/>
                <w:sz w:val="24"/>
                <w:szCs w:val="24"/>
              </w:rPr>
              <w:t>产品整体性能评价</w:t>
            </w:r>
          </w:p>
        </w:tc>
        <w:tc>
          <w:tcPr>
            <w:tcW w:w="7087" w:type="dxa"/>
            <w:shd w:val="clear" w:color="auto" w:fill="auto"/>
            <w:vAlign w:val="center"/>
          </w:tcPr>
          <w:p w:rsidR="00F73252" w:rsidRPr="00F93BB8" w:rsidRDefault="00F73252" w:rsidP="009C7AEA">
            <w:pPr>
              <w:widowControl/>
              <w:snapToGrid w:val="0"/>
              <w:rPr>
                <w:kern w:val="0"/>
                <w:sz w:val="24"/>
                <w:szCs w:val="24"/>
              </w:rPr>
            </w:pPr>
            <w:r w:rsidRPr="00F93BB8">
              <w:rPr>
                <w:rFonts w:hint="eastAsia"/>
                <w:kern w:val="0"/>
                <w:sz w:val="24"/>
                <w:szCs w:val="24"/>
              </w:rPr>
              <w:t>至少包含产品整体设计理念、性能描述、安全耐用性描述等</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Pr="00F93BB8">
              <w:rPr>
                <w:rFonts w:hint="eastAsia"/>
                <w:kern w:val="0"/>
                <w:sz w:val="24"/>
                <w:szCs w:val="24"/>
              </w:rPr>
              <w:t>6</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Pr="00F93BB8">
              <w:rPr>
                <w:rFonts w:hint="eastAsia"/>
                <w:kern w:val="0"/>
                <w:sz w:val="24"/>
                <w:szCs w:val="24"/>
              </w:rPr>
              <w:t>4</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lastRenderedPageBreak/>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Pr="00F93BB8">
              <w:rPr>
                <w:rFonts w:hint="eastAsia"/>
                <w:kern w:val="0"/>
                <w:sz w:val="24"/>
                <w:szCs w:val="24"/>
              </w:rPr>
              <w:t>2</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F73252" w:rsidRPr="00F93BB8" w:rsidRDefault="00F73252" w:rsidP="009C7AEA">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lastRenderedPageBreak/>
              <w:t>6</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lastRenderedPageBreak/>
              <w:t>2</w:t>
            </w:r>
          </w:p>
        </w:tc>
        <w:tc>
          <w:tcPr>
            <w:tcW w:w="1655"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sz w:val="24"/>
              </w:rPr>
              <w:t>安装实施方案评价</w:t>
            </w:r>
          </w:p>
        </w:tc>
        <w:tc>
          <w:tcPr>
            <w:tcW w:w="7087" w:type="dxa"/>
            <w:shd w:val="clear" w:color="auto" w:fill="auto"/>
            <w:vAlign w:val="center"/>
          </w:tcPr>
          <w:p w:rsidR="00F73252" w:rsidRPr="00F93BB8" w:rsidRDefault="00F73252" w:rsidP="009C7AEA">
            <w:pPr>
              <w:widowControl/>
              <w:snapToGrid w:val="0"/>
              <w:rPr>
                <w:kern w:val="0"/>
                <w:sz w:val="24"/>
                <w:szCs w:val="24"/>
              </w:rPr>
            </w:pPr>
            <w:r w:rsidRPr="00F93BB8">
              <w:rPr>
                <w:rFonts w:hint="eastAsia"/>
                <w:kern w:val="0"/>
                <w:sz w:val="24"/>
                <w:szCs w:val="24"/>
              </w:rPr>
              <w:t>至少包含人员安排、进度计划、安装方法、施工安全保障措施等</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Pr="00F93BB8">
              <w:rPr>
                <w:rFonts w:hint="eastAsia"/>
                <w:kern w:val="0"/>
                <w:sz w:val="24"/>
                <w:szCs w:val="24"/>
              </w:rPr>
              <w:t>6</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Pr="00F93BB8">
              <w:rPr>
                <w:rFonts w:hint="eastAsia"/>
                <w:kern w:val="0"/>
                <w:sz w:val="24"/>
                <w:szCs w:val="24"/>
              </w:rPr>
              <w:t>4</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Pr="00F93BB8">
              <w:rPr>
                <w:rFonts w:hint="eastAsia"/>
                <w:kern w:val="0"/>
                <w:sz w:val="24"/>
                <w:szCs w:val="24"/>
              </w:rPr>
              <w:t>2</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F73252" w:rsidRPr="00F93BB8" w:rsidRDefault="00F73252" w:rsidP="009C7AEA">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6</w:t>
            </w:r>
          </w:p>
        </w:tc>
      </w:tr>
      <w:tr w:rsidR="00F73252" w:rsidRPr="00F93BB8" w:rsidTr="009C7AEA">
        <w:trPr>
          <w:jc w:val="center"/>
        </w:trPr>
        <w:tc>
          <w:tcPr>
            <w:tcW w:w="508" w:type="dxa"/>
            <w:shd w:val="clear" w:color="auto" w:fill="auto"/>
            <w:noWrap/>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F73252" w:rsidRPr="00F93BB8" w:rsidRDefault="00F73252" w:rsidP="009C7AEA">
            <w:pPr>
              <w:widowControl/>
              <w:snapToGrid w:val="0"/>
              <w:jc w:val="center"/>
              <w:rPr>
                <w:sz w:val="24"/>
              </w:rPr>
            </w:pPr>
            <w:r w:rsidRPr="00F93BB8">
              <w:rPr>
                <w:rFonts w:hint="eastAsia"/>
                <w:sz w:val="24"/>
              </w:rPr>
              <w:t>售后服务方案评价</w:t>
            </w:r>
          </w:p>
        </w:tc>
        <w:tc>
          <w:tcPr>
            <w:tcW w:w="7087" w:type="dxa"/>
            <w:shd w:val="clear" w:color="auto" w:fill="auto"/>
            <w:vAlign w:val="center"/>
          </w:tcPr>
          <w:p w:rsidR="00F73252" w:rsidRPr="00F93BB8" w:rsidRDefault="00F73252" w:rsidP="009C7AEA">
            <w:pPr>
              <w:widowControl/>
              <w:snapToGrid w:val="0"/>
              <w:rPr>
                <w:kern w:val="0"/>
                <w:sz w:val="24"/>
                <w:szCs w:val="24"/>
              </w:rPr>
            </w:pPr>
            <w:r w:rsidRPr="00F93BB8">
              <w:rPr>
                <w:rFonts w:hint="eastAsia"/>
                <w:kern w:val="0"/>
                <w:sz w:val="24"/>
                <w:szCs w:val="24"/>
              </w:rPr>
              <w:t>至少包含制造商服务承诺、投标人服务承诺、免费保修期时间、服务响应时间、培训方案等</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Pr="00F93BB8">
              <w:rPr>
                <w:rFonts w:hint="eastAsia"/>
                <w:kern w:val="0"/>
                <w:sz w:val="24"/>
                <w:szCs w:val="24"/>
              </w:rPr>
              <w:t>6</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Pr="00F93BB8">
              <w:rPr>
                <w:rFonts w:hint="eastAsia"/>
                <w:kern w:val="0"/>
                <w:sz w:val="24"/>
                <w:szCs w:val="24"/>
              </w:rPr>
              <w:t>4</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Pr="00F93BB8">
              <w:rPr>
                <w:rFonts w:hint="eastAsia"/>
                <w:kern w:val="0"/>
                <w:sz w:val="24"/>
                <w:szCs w:val="24"/>
              </w:rPr>
              <w:t>2</w:t>
            </w:r>
            <w:r w:rsidRPr="00F93BB8">
              <w:rPr>
                <w:kern w:val="0"/>
                <w:sz w:val="24"/>
                <w:szCs w:val="24"/>
              </w:rPr>
              <w:t>分；</w:t>
            </w:r>
          </w:p>
          <w:p w:rsidR="00F73252" w:rsidRPr="00F93BB8" w:rsidRDefault="00F73252" w:rsidP="009C7AEA">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F73252" w:rsidRPr="00F93BB8" w:rsidRDefault="00F73252" w:rsidP="009C7AEA">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F93BB8" w:rsidRDefault="00F73252" w:rsidP="009C7AEA">
            <w:pPr>
              <w:widowControl/>
              <w:snapToGrid w:val="0"/>
              <w:jc w:val="center"/>
              <w:rPr>
                <w:kern w:val="0"/>
                <w:sz w:val="24"/>
                <w:szCs w:val="24"/>
              </w:rPr>
            </w:pPr>
            <w:r w:rsidRPr="00F93BB8">
              <w:rPr>
                <w:rFonts w:hint="eastAsia"/>
                <w:kern w:val="0"/>
                <w:sz w:val="24"/>
                <w:szCs w:val="24"/>
              </w:rPr>
              <w:t>6</w:t>
            </w:r>
          </w:p>
        </w:tc>
      </w:tr>
    </w:tbl>
    <w:p w:rsidR="00EB650C" w:rsidRPr="00F93BB8" w:rsidRDefault="00EB650C" w:rsidP="00F73252">
      <w:pPr>
        <w:spacing w:line="360" w:lineRule="auto"/>
        <w:ind w:firstLineChars="200" w:firstLine="446"/>
        <w:outlineLvl w:val="0"/>
        <w:rPr>
          <w:sz w:val="24"/>
        </w:rPr>
      </w:pPr>
      <w:r w:rsidRPr="00F93BB8">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B650C" w:rsidRPr="00F93BB8" w:rsidTr="00506F6B">
        <w:trPr>
          <w:jc w:val="center"/>
        </w:trPr>
        <w:tc>
          <w:tcPr>
            <w:tcW w:w="9250" w:type="dxa"/>
            <w:gridSpan w:val="3"/>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第一部分</w:t>
            </w:r>
            <w:r w:rsidRPr="00F93BB8">
              <w:rPr>
                <w:rFonts w:hint="eastAsia"/>
                <w:kern w:val="0"/>
                <w:sz w:val="24"/>
                <w:szCs w:val="24"/>
              </w:rPr>
              <w:t xml:space="preserve"> </w:t>
            </w:r>
            <w:r w:rsidRPr="00F93BB8">
              <w:rPr>
                <w:rFonts w:hint="eastAsia"/>
                <w:kern w:val="0"/>
                <w:sz w:val="24"/>
                <w:szCs w:val="24"/>
              </w:rPr>
              <w:t>价格（</w:t>
            </w:r>
            <w:r w:rsidRPr="00F93BB8">
              <w:rPr>
                <w:rFonts w:hint="eastAsia"/>
                <w:kern w:val="0"/>
                <w:sz w:val="24"/>
                <w:szCs w:val="24"/>
              </w:rPr>
              <w:t>30</w:t>
            </w:r>
            <w:r w:rsidRPr="00F93BB8">
              <w:rPr>
                <w:rFonts w:hint="eastAsia"/>
                <w:kern w:val="0"/>
                <w:sz w:val="24"/>
                <w:szCs w:val="24"/>
              </w:rPr>
              <w:t>分）</w:t>
            </w:r>
          </w:p>
        </w:tc>
        <w:tc>
          <w:tcPr>
            <w:tcW w:w="1010" w:type="dxa"/>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价格</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1</w:t>
            </w:r>
            <w:r w:rsidRPr="00F93BB8">
              <w:rPr>
                <w:rFonts w:hint="eastAsia"/>
                <w:kern w:val="0"/>
                <w:sz w:val="24"/>
                <w:szCs w:val="24"/>
              </w:rPr>
              <w:t>）投标报价超过采购预算的，投标无效，未超过采购预算的投标报价按以下公式进行计算</w:t>
            </w:r>
          </w:p>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2</w:t>
            </w:r>
            <w:r w:rsidRPr="00F93BB8">
              <w:rPr>
                <w:rFonts w:hint="eastAsia"/>
                <w:kern w:val="0"/>
                <w:sz w:val="24"/>
                <w:szCs w:val="24"/>
              </w:rPr>
              <w:t>）投标报价得分</w:t>
            </w:r>
            <w:r w:rsidRPr="00F93BB8">
              <w:rPr>
                <w:rFonts w:hint="eastAsia"/>
                <w:kern w:val="0"/>
                <w:sz w:val="24"/>
                <w:szCs w:val="24"/>
              </w:rPr>
              <w:t>=</w:t>
            </w:r>
            <w:r w:rsidRPr="00F93BB8">
              <w:rPr>
                <w:rFonts w:hint="eastAsia"/>
                <w:kern w:val="0"/>
                <w:sz w:val="24"/>
                <w:szCs w:val="24"/>
              </w:rPr>
              <w:t>（评标基准价</w:t>
            </w:r>
            <w:r w:rsidRPr="00F93BB8">
              <w:rPr>
                <w:rFonts w:hint="eastAsia"/>
                <w:kern w:val="0"/>
                <w:sz w:val="24"/>
                <w:szCs w:val="24"/>
              </w:rPr>
              <w:t>/</w:t>
            </w:r>
            <w:r w:rsidRPr="00F93BB8">
              <w:rPr>
                <w:rFonts w:hint="eastAsia"/>
                <w:kern w:val="0"/>
                <w:sz w:val="24"/>
                <w:szCs w:val="24"/>
              </w:rPr>
              <w:t>投标报价）×</w:t>
            </w:r>
            <w:r w:rsidRPr="00F93BB8">
              <w:rPr>
                <w:rFonts w:hint="eastAsia"/>
                <w:kern w:val="0"/>
                <w:sz w:val="24"/>
                <w:szCs w:val="24"/>
              </w:rPr>
              <w:t>30</w:t>
            </w:r>
          </w:p>
          <w:p w:rsidR="00EB650C" w:rsidRPr="00F93BB8" w:rsidRDefault="00EB650C" w:rsidP="00506F6B">
            <w:pPr>
              <w:widowControl/>
              <w:snapToGrid w:val="0"/>
              <w:rPr>
                <w:kern w:val="0"/>
                <w:sz w:val="24"/>
                <w:szCs w:val="24"/>
              </w:rPr>
            </w:pPr>
            <w:r w:rsidRPr="00F93BB8">
              <w:rPr>
                <w:rFonts w:hint="eastAsia"/>
                <w:kern w:val="0"/>
                <w:sz w:val="24"/>
                <w:szCs w:val="24"/>
              </w:rPr>
              <w:t>注：满足招标文件要求且投标报价最低的投标报价为评标基准价</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30</w:t>
            </w:r>
          </w:p>
        </w:tc>
      </w:tr>
      <w:tr w:rsidR="00EB650C" w:rsidRPr="00F93BB8" w:rsidTr="00506F6B">
        <w:trPr>
          <w:jc w:val="center"/>
        </w:trPr>
        <w:tc>
          <w:tcPr>
            <w:tcW w:w="9250" w:type="dxa"/>
            <w:gridSpan w:val="3"/>
            <w:shd w:val="clear" w:color="auto" w:fill="auto"/>
            <w:noWrap/>
            <w:vAlign w:val="center"/>
          </w:tcPr>
          <w:p w:rsidR="00EB650C" w:rsidRPr="00F93BB8" w:rsidRDefault="00EB650C" w:rsidP="008F5E5F">
            <w:pPr>
              <w:widowControl/>
              <w:snapToGrid w:val="0"/>
              <w:jc w:val="center"/>
              <w:rPr>
                <w:kern w:val="0"/>
                <w:sz w:val="24"/>
                <w:szCs w:val="24"/>
              </w:rPr>
            </w:pPr>
            <w:r w:rsidRPr="00F93BB8">
              <w:rPr>
                <w:kern w:val="0"/>
                <w:sz w:val="24"/>
                <w:szCs w:val="24"/>
              </w:rPr>
              <w:t>第</w:t>
            </w:r>
            <w:r w:rsidRPr="00F93BB8">
              <w:rPr>
                <w:rFonts w:hint="eastAsia"/>
                <w:kern w:val="0"/>
                <w:sz w:val="24"/>
                <w:szCs w:val="24"/>
              </w:rPr>
              <w:t>二</w:t>
            </w:r>
            <w:r w:rsidRPr="00F93BB8">
              <w:rPr>
                <w:kern w:val="0"/>
                <w:sz w:val="24"/>
                <w:szCs w:val="24"/>
              </w:rPr>
              <w:t>部分</w:t>
            </w:r>
            <w:r w:rsidRPr="00F93BB8">
              <w:rPr>
                <w:kern w:val="0"/>
                <w:sz w:val="24"/>
                <w:szCs w:val="24"/>
              </w:rPr>
              <w:t xml:space="preserve"> </w:t>
            </w:r>
            <w:r w:rsidRPr="00F93BB8">
              <w:rPr>
                <w:rFonts w:hint="eastAsia"/>
                <w:kern w:val="0"/>
                <w:sz w:val="24"/>
                <w:szCs w:val="24"/>
              </w:rPr>
              <w:t>客观分</w:t>
            </w:r>
            <w:r w:rsidRPr="00F93BB8">
              <w:rPr>
                <w:kern w:val="0"/>
                <w:sz w:val="24"/>
                <w:szCs w:val="24"/>
              </w:rPr>
              <w:t>（</w:t>
            </w:r>
            <w:r w:rsidR="008F5E5F" w:rsidRPr="00F93BB8">
              <w:rPr>
                <w:rFonts w:hint="eastAsia"/>
                <w:kern w:val="0"/>
                <w:sz w:val="24"/>
                <w:szCs w:val="24"/>
              </w:rPr>
              <w:t>52</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A5E8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制造商认证评价</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所投产品的制造商具备质量管理体系认证、职业健康安全管理体系认证、环境管理体系认证，投标文件中提供证书扫描件。具备</w:t>
            </w:r>
            <w:r w:rsidRPr="00F93BB8">
              <w:rPr>
                <w:rFonts w:hint="eastAsia"/>
                <w:bCs/>
                <w:sz w:val="24"/>
              </w:rPr>
              <w:t>1</w:t>
            </w:r>
            <w:r w:rsidRPr="00F93BB8">
              <w:rPr>
                <w:rFonts w:hint="eastAsia"/>
                <w:bCs/>
                <w:sz w:val="24"/>
              </w:rPr>
              <w:t>份证书得</w:t>
            </w:r>
            <w:r w:rsidRPr="00F93BB8">
              <w:rPr>
                <w:rFonts w:hint="eastAsia"/>
                <w:bCs/>
                <w:sz w:val="24"/>
              </w:rPr>
              <w:t>1</w:t>
            </w:r>
            <w:r w:rsidRPr="00F93BB8">
              <w:rPr>
                <w:rFonts w:hint="eastAsia"/>
                <w:bCs/>
                <w:sz w:val="24"/>
              </w:rPr>
              <w:t>分，最多</w:t>
            </w:r>
            <w:r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trHeight w:val="239"/>
          <w:jc w:val="center"/>
        </w:trPr>
        <w:tc>
          <w:tcPr>
            <w:tcW w:w="508" w:type="dxa"/>
            <w:shd w:val="clear" w:color="auto" w:fill="auto"/>
            <w:noWrap/>
            <w:vAlign w:val="center"/>
          </w:tcPr>
          <w:p w:rsidR="00EB650C" w:rsidRPr="00F93BB8" w:rsidRDefault="00EA5E8C"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产品认证评价</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提供与所投产</w:t>
            </w:r>
            <w:proofErr w:type="gramStart"/>
            <w:r w:rsidRPr="00F93BB8">
              <w:rPr>
                <w:rFonts w:hint="eastAsia"/>
                <w:bCs/>
                <w:sz w:val="24"/>
              </w:rPr>
              <w:t>品相关</w:t>
            </w:r>
            <w:proofErr w:type="gramEnd"/>
            <w:r w:rsidRPr="00F93BB8">
              <w:rPr>
                <w:rFonts w:hint="eastAsia"/>
                <w:bCs/>
                <w:sz w:val="24"/>
              </w:rPr>
              <w:t>的知识产权证书扫描件。具备</w:t>
            </w:r>
            <w:r w:rsidRPr="00F93BB8">
              <w:rPr>
                <w:rFonts w:hint="eastAsia"/>
                <w:bCs/>
                <w:sz w:val="24"/>
              </w:rPr>
              <w:t>1</w:t>
            </w:r>
            <w:r w:rsidRPr="00F93BB8">
              <w:rPr>
                <w:rFonts w:hint="eastAsia"/>
                <w:bCs/>
                <w:sz w:val="24"/>
              </w:rPr>
              <w:t>份证书得</w:t>
            </w:r>
            <w:r w:rsidRPr="00F93BB8">
              <w:rPr>
                <w:rFonts w:hint="eastAsia"/>
                <w:bCs/>
                <w:sz w:val="24"/>
              </w:rPr>
              <w:t>1</w:t>
            </w:r>
            <w:r w:rsidR="00EA5E8C" w:rsidRPr="00F93BB8">
              <w:rPr>
                <w:rFonts w:hint="eastAsia"/>
                <w:bCs/>
                <w:sz w:val="24"/>
              </w:rPr>
              <w:t>.5</w:t>
            </w:r>
            <w:r w:rsidRPr="00F93BB8">
              <w:rPr>
                <w:rFonts w:hint="eastAsia"/>
                <w:bCs/>
                <w:sz w:val="24"/>
              </w:rPr>
              <w:t>分，最多</w:t>
            </w:r>
            <w:r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EA5E8C"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bCs/>
                <w:sz w:val="24"/>
              </w:rPr>
            </w:pPr>
            <w:r w:rsidRPr="00F93BB8">
              <w:rPr>
                <w:rFonts w:hint="eastAsia"/>
                <w:bCs/>
                <w:sz w:val="24"/>
              </w:rPr>
              <w:t>保修时间评价</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满足招标文件要求的基础上所</w:t>
            </w:r>
            <w:proofErr w:type="gramStart"/>
            <w:r w:rsidRPr="00F93BB8">
              <w:rPr>
                <w:rFonts w:hint="eastAsia"/>
                <w:bCs/>
                <w:sz w:val="24"/>
              </w:rPr>
              <w:t>投产品每增加</w:t>
            </w:r>
            <w:proofErr w:type="gramEnd"/>
            <w:r w:rsidRPr="00F93BB8">
              <w:rPr>
                <w:rFonts w:hint="eastAsia"/>
                <w:bCs/>
                <w:sz w:val="24"/>
              </w:rPr>
              <w:t>1</w:t>
            </w:r>
            <w:r w:rsidRPr="00F93BB8">
              <w:rPr>
                <w:rFonts w:hint="eastAsia"/>
                <w:bCs/>
                <w:sz w:val="24"/>
              </w:rPr>
              <w:t>年保修得</w:t>
            </w:r>
            <w:r w:rsidRPr="00F93BB8">
              <w:rPr>
                <w:rFonts w:hint="eastAsia"/>
                <w:bCs/>
                <w:sz w:val="24"/>
              </w:rPr>
              <w:t>1</w:t>
            </w:r>
            <w:r w:rsidRPr="00F93BB8">
              <w:rPr>
                <w:rFonts w:hint="eastAsia"/>
                <w:bCs/>
                <w:sz w:val="24"/>
              </w:rPr>
              <w:t>分，最多</w:t>
            </w:r>
            <w:r w:rsidRPr="00F93BB8">
              <w:rPr>
                <w:rFonts w:hint="eastAsia"/>
                <w:bCs/>
                <w:sz w:val="24"/>
              </w:rPr>
              <w:t>2</w:t>
            </w:r>
            <w:r w:rsidRPr="00F93BB8">
              <w:rPr>
                <w:rFonts w:hint="eastAsia"/>
                <w:bCs/>
                <w:sz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r>
      <w:tr w:rsidR="00EB650C" w:rsidRPr="00F93BB8" w:rsidTr="00506F6B">
        <w:trPr>
          <w:jc w:val="center"/>
        </w:trPr>
        <w:tc>
          <w:tcPr>
            <w:tcW w:w="508" w:type="dxa"/>
            <w:shd w:val="clear" w:color="auto" w:fill="auto"/>
            <w:noWrap/>
            <w:vAlign w:val="center"/>
          </w:tcPr>
          <w:p w:rsidR="00EB650C" w:rsidRPr="00F93BB8" w:rsidRDefault="00EA5E8C" w:rsidP="00506F6B">
            <w:pPr>
              <w:widowControl/>
              <w:snapToGrid w:val="0"/>
              <w:jc w:val="center"/>
              <w:rPr>
                <w:kern w:val="0"/>
                <w:sz w:val="24"/>
                <w:szCs w:val="24"/>
              </w:rPr>
            </w:pPr>
            <w:r w:rsidRPr="00F93BB8">
              <w:rPr>
                <w:rFonts w:hint="eastAsia"/>
                <w:kern w:val="0"/>
                <w:sz w:val="24"/>
                <w:szCs w:val="24"/>
              </w:rPr>
              <w:t>4</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投标人业绩评价</w:t>
            </w:r>
          </w:p>
        </w:tc>
        <w:tc>
          <w:tcPr>
            <w:tcW w:w="7087" w:type="dxa"/>
            <w:shd w:val="clear" w:color="auto" w:fill="auto"/>
            <w:vAlign w:val="center"/>
          </w:tcPr>
          <w:p w:rsidR="00EB650C" w:rsidRPr="00F93BB8" w:rsidRDefault="00EB650C" w:rsidP="00506F6B">
            <w:pPr>
              <w:snapToGrid w:val="0"/>
              <w:rPr>
                <w:bCs/>
                <w:sz w:val="24"/>
              </w:rPr>
            </w:pPr>
            <w:r w:rsidRPr="00F93BB8">
              <w:rPr>
                <w:bCs/>
                <w:sz w:val="24"/>
              </w:rPr>
              <w:t>完全按照以下要求提供</w:t>
            </w:r>
            <w:r w:rsidR="00BC0025" w:rsidRPr="00F93BB8">
              <w:rPr>
                <w:rFonts w:hint="eastAsia"/>
                <w:bCs/>
                <w:sz w:val="24"/>
              </w:rPr>
              <w:t>聚合路由器</w:t>
            </w:r>
            <w:r w:rsidRPr="00F93BB8">
              <w:rPr>
                <w:bCs/>
                <w:sz w:val="24"/>
              </w:rPr>
              <w:t>已完成的</w:t>
            </w:r>
            <w:r w:rsidRPr="00F93BB8">
              <w:rPr>
                <w:rFonts w:hint="eastAsia"/>
                <w:bCs/>
                <w:sz w:val="24"/>
              </w:rPr>
              <w:t>业绩</w:t>
            </w:r>
            <w:r w:rsidRPr="00F93BB8">
              <w:rPr>
                <w:bCs/>
                <w:sz w:val="24"/>
              </w:rPr>
              <w:t>，</w:t>
            </w:r>
            <w:r w:rsidRPr="00F93BB8">
              <w:rPr>
                <w:rFonts w:hint="eastAsia"/>
                <w:bCs/>
                <w:sz w:val="24"/>
              </w:rPr>
              <w:t>提供的证明材料均不得遮挡涂黑</w:t>
            </w:r>
            <w:r w:rsidRPr="00F93BB8">
              <w:rPr>
                <w:bCs/>
                <w:sz w:val="24"/>
              </w:rPr>
              <w:t>，否则不予认定加分。</w:t>
            </w:r>
          </w:p>
          <w:p w:rsidR="00EB650C" w:rsidRPr="00F93BB8" w:rsidRDefault="00EB650C" w:rsidP="00506F6B">
            <w:pPr>
              <w:snapToGrid w:val="0"/>
              <w:rPr>
                <w:bCs/>
                <w:sz w:val="24"/>
              </w:rPr>
            </w:pPr>
            <w:r w:rsidRPr="00F93BB8">
              <w:rPr>
                <w:rFonts w:hint="eastAsia"/>
                <w:bCs/>
                <w:sz w:val="24"/>
              </w:rPr>
              <w:t xml:space="preserve">A. </w:t>
            </w:r>
            <w:r w:rsidRPr="00F93BB8">
              <w:rPr>
                <w:rFonts w:hint="eastAsia"/>
                <w:sz w:val="24"/>
              </w:rPr>
              <w:t>合同原件扫描件。</w:t>
            </w:r>
            <w:r w:rsidRPr="00F93BB8">
              <w:rPr>
                <w:bCs/>
                <w:sz w:val="24"/>
              </w:rPr>
              <w:t>包括买卖双方名称及盖章、合同清单</w:t>
            </w:r>
            <w:r w:rsidRPr="00F93BB8">
              <w:rPr>
                <w:rFonts w:hint="eastAsia"/>
                <w:bCs/>
                <w:sz w:val="24"/>
              </w:rPr>
              <w:t>、合同签订日期</w:t>
            </w:r>
            <w:r w:rsidRPr="00F93BB8">
              <w:rPr>
                <w:rFonts w:hint="eastAsia"/>
                <w:sz w:val="24"/>
              </w:rPr>
              <w:t>（应为</w:t>
            </w:r>
            <w:r w:rsidRPr="00F93BB8">
              <w:rPr>
                <w:sz w:val="24"/>
              </w:rPr>
              <w:t>20</w:t>
            </w:r>
            <w:r w:rsidRPr="00F93BB8">
              <w:rPr>
                <w:rFonts w:hint="eastAsia"/>
                <w:sz w:val="24"/>
              </w:rPr>
              <w:t>20</w:t>
            </w:r>
            <w:r w:rsidRPr="00F93BB8">
              <w:rPr>
                <w:rFonts w:hint="eastAsia"/>
                <w:sz w:val="24"/>
              </w:rPr>
              <w:t>年</w:t>
            </w:r>
            <w:r w:rsidRPr="00F93BB8">
              <w:rPr>
                <w:sz w:val="24"/>
              </w:rPr>
              <w:t>1</w:t>
            </w:r>
            <w:r w:rsidRPr="00F93BB8">
              <w:rPr>
                <w:rFonts w:hint="eastAsia"/>
                <w:sz w:val="24"/>
              </w:rPr>
              <w:t>月</w:t>
            </w:r>
            <w:r w:rsidRPr="00F93BB8">
              <w:rPr>
                <w:sz w:val="24"/>
              </w:rPr>
              <w:t>1</w:t>
            </w:r>
            <w:r w:rsidRPr="00F93BB8">
              <w:rPr>
                <w:rFonts w:hint="eastAsia"/>
                <w:sz w:val="24"/>
              </w:rPr>
              <w:t>日至今）</w:t>
            </w:r>
            <w:r w:rsidRPr="00F93BB8">
              <w:rPr>
                <w:bCs/>
                <w:sz w:val="24"/>
              </w:rPr>
              <w:t>。</w:t>
            </w:r>
          </w:p>
          <w:p w:rsidR="00EB650C" w:rsidRPr="00F93BB8" w:rsidRDefault="00EB650C" w:rsidP="00506F6B">
            <w:pPr>
              <w:snapToGrid w:val="0"/>
              <w:rPr>
                <w:sz w:val="24"/>
              </w:rPr>
            </w:pPr>
            <w:r w:rsidRPr="00F93BB8">
              <w:rPr>
                <w:sz w:val="24"/>
              </w:rPr>
              <w:t>B.</w:t>
            </w:r>
            <w:r w:rsidRPr="00F93BB8">
              <w:rPr>
                <w:rFonts w:hint="eastAsia"/>
                <w:sz w:val="24"/>
              </w:rPr>
              <w:t xml:space="preserve"> </w:t>
            </w:r>
            <w:r w:rsidRPr="00F93BB8">
              <w:rPr>
                <w:rFonts w:hint="eastAsia"/>
                <w:sz w:val="24"/>
              </w:rPr>
              <w:t>上述</w:t>
            </w:r>
            <w:r w:rsidRPr="00F93BB8">
              <w:rPr>
                <w:sz w:val="24"/>
              </w:rPr>
              <w:t>合同履行</w:t>
            </w:r>
            <w:r w:rsidRPr="00F93BB8">
              <w:rPr>
                <w:rFonts w:hint="eastAsia"/>
                <w:sz w:val="24"/>
              </w:rPr>
              <w:t>良好</w:t>
            </w:r>
            <w:r w:rsidRPr="00F93BB8">
              <w:rPr>
                <w:sz w:val="24"/>
              </w:rPr>
              <w:t>的相关证明材料</w:t>
            </w:r>
            <w:r w:rsidRPr="00F93BB8">
              <w:rPr>
                <w:rFonts w:hint="eastAsia"/>
                <w:sz w:val="24"/>
              </w:rPr>
              <w:t>原件</w:t>
            </w:r>
            <w:r w:rsidRPr="00F93BB8">
              <w:rPr>
                <w:sz w:val="24"/>
              </w:rPr>
              <w:t>扫描件</w:t>
            </w:r>
            <w:r w:rsidRPr="00F93BB8">
              <w:rPr>
                <w:rFonts w:hint="eastAsia"/>
                <w:sz w:val="24"/>
              </w:rPr>
              <w:t>（加盖上述合同甲方</w:t>
            </w:r>
            <w:r w:rsidRPr="00F93BB8">
              <w:rPr>
                <w:rFonts w:hint="eastAsia"/>
                <w:sz w:val="24"/>
              </w:rPr>
              <w:lastRenderedPageBreak/>
              <w:t>单位公章或上述合同中所盖的甲方印章）</w:t>
            </w:r>
            <w:r w:rsidRPr="00F93BB8">
              <w:rPr>
                <w:sz w:val="24"/>
              </w:rPr>
              <w:t>。</w:t>
            </w:r>
          </w:p>
          <w:p w:rsidR="00EB650C" w:rsidRPr="00F93BB8" w:rsidRDefault="00EB650C" w:rsidP="00EA5E8C">
            <w:pPr>
              <w:widowControl/>
              <w:snapToGrid w:val="0"/>
              <w:rPr>
                <w:sz w:val="24"/>
              </w:rPr>
            </w:pPr>
            <w:r w:rsidRPr="00F93BB8">
              <w:rPr>
                <w:rFonts w:hint="eastAsia"/>
                <w:bCs/>
                <w:sz w:val="24"/>
              </w:rPr>
              <w:t>1</w:t>
            </w:r>
            <w:r w:rsidRPr="00F93BB8">
              <w:rPr>
                <w:rFonts w:hint="eastAsia"/>
                <w:bCs/>
                <w:sz w:val="24"/>
              </w:rPr>
              <w:t>个业绩</w:t>
            </w:r>
            <w:r w:rsidR="00EA5E8C" w:rsidRPr="00F93BB8">
              <w:rPr>
                <w:rFonts w:hint="eastAsia"/>
                <w:bCs/>
                <w:sz w:val="24"/>
              </w:rPr>
              <w:t>1</w:t>
            </w:r>
            <w:r w:rsidRPr="00F93BB8">
              <w:rPr>
                <w:rFonts w:hint="eastAsia"/>
                <w:bCs/>
                <w:sz w:val="24"/>
              </w:rPr>
              <w:t>分，最多</w:t>
            </w:r>
            <w:r w:rsidR="00EA5E8C"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EA5E8C" w:rsidP="00506F6B">
            <w:pPr>
              <w:widowControl/>
              <w:snapToGrid w:val="0"/>
              <w:jc w:val="center"/>
              <w:rPr>
                <w:kern w:val="0"/>
                <w:sz w:val="24"/>
                <w:szCs w:val="24"/>
              </w:rPr>
            </w:pPr>
            <w:r w:rsidRPr="00F93BB8">
              <w:rPr>
                <w:rFonts w:hint="eastAsia"/>
                <w:kern w:val="0"/>
                <w:sz w:val="24"/>
                <w:szCs w:val="24"/>
              </w:rPr>
              <w:lastRenderedPageBreak/>
              <w:t>3</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lastRenderedPageBreak/>
              <w:t>5</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产品参数证明评价</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提供所投产品的技术支撑材料扫描件，上述技术支撑材料能证明所投产</w:t>
            </w:r>
            <w:proofErr w:type="gramStart"/>
            <w:r w:rsidRPr="00F93BB8">
              <w:rPr>
                <w:rFonts w:hint="eastAsia"/>
                <w:bCs/>
                <w:sz w:val="24"/>
              </w:rPr>
              <w:t>品满足</w:t>
            </w:r>
            <w:proofErr w:type="gramEnd"/>
            <w:r w:rsidRPr="00F93BB8">
              <w:rPr>
                <w:rFonts w:hint="eastAsia"/>
                <w:bCs/>
                <w:sz w:val="24"/>
              </w:rPr>
              <w:t>以下参数要求，</w:t>
            </w:r>
            <w:proofErr w:type="gramStart"/>
            <w:r w:rsidRPr="00F93BB8">
              <w:rPr>
                <w:rFonts w:hint="eastAsia"/>
                <w:bCs/>
                <w:sz w:val="24"/>
              </w:rPr>
              <w:t>每证明</w:t>
            </w:r>
            <w:proofErr w:type="gramEnd"/>
            <w:r w:rsidRPr="00F93BB8">
              <w:rPr>
                <w:rFonts w:hint="eastAsia"/>
                <w:bCs/>
                <w:sz w:val="24"/>
              </w:rPr>
              <w:t>1</w:t>
            </w:r>
            <w:r w:rsidRPr="00F93BB8">
              <w:rPr>
                <w:rFonts w:hint="eastAsia"/>
                <w:bCs/>
                <w:sz w:val="24"/>
              </w:rPr>
              <w:t>条得</w:t>
            </w:r>
            <w:r w:rsidR="00EA5E8C" w:rsidRPr="00F93BB8">
              <w:rPr>
                <w:rFonts w:hint="eastAsia"/>
                <w:bCs/>
                <w:sz w:val="24"/>
              </w:rPr>
              <w:t>3</w:t>
            </w:r>
            <w:r w:rsidRPr="00F93BB8">
              <w:rPr>
                <w:rFonts w:hint="eastAsia"/>
                <w:bCs/>
                <w:sz w:val="24"/>
              </w:rPr>
              <w:t>分，最多</w:t>
            </w:r>
            <w:r w:rsidR="00EA5E8C" w:rsidRPr="00F93BB8">
              <w:rPr>
                <w:rFonts w:hint="eastAsia"/>
                <w:bCs/>
                <w:sz w:val="24"/>
              </w:rPr>
              <w:t>21</w:t>
            </w:r>
            <w:r w:rsidRPr="00F93BB8">
              <w:rPr>
                <w:rFonts w:hint="eastAsia"/>
                <w:bCs/>
                <w:sz w:val="24"/>
              </w:rPr>
              <w:t>分</w:t>
            </w:r>
          </w:p>
          <w:p w:rsidR="008F5E5F" w:rsidRPr="00F93BB8" w:rsidRDefault="008F5E5F" w:rsidP="008F5E5F">
            <w:pPr>
              <w:snapToGrid w:val="0"/>
              <w:rPr>
                <w:bCs/>
                <w:sz w:val="24"/>
              </w:rPr>
            </w:pPr>
            <w:r w:rsidRPr="00F93BB8">
              <w:rPr>
                <w:rFonts w:hint="eastAsia"/>
                <w:bCs/>
                <w:sz w:val="24"/>
              </w:rPr>
              <w:t xml:space="preserve">A. </w:t>
            </w:r>
            <w:r w:rsidRPr="00F93BB8">
              <w:rPr>
                <w:rFonts w:hint="eastAsia"/>
                <w:sz w:val="24"/>
              </w:rPr>
              <w:t>支持</w:t>
            </w:r>
            <w:r w:rsidRPr="00F93BB8">
              <w:rPr>
                <w:rFonts w:hint="eastAsia"/>
                <w:sz w:val="24"/>
              </w:rPr>
              <w:t>4G</w:t>
            </w:r>
            <w:r w:rsidRPr="00F93BB8">
              <w:rPr>
                <w:rFonts w:hint="eastAsia"/>
                <w:sz w:val="24"/>
              </w:rPr>
              <w:t>、</w:t>
            </w:r>
            <w:r w:rsidRPr="00F93BB8">
              <w:rPr>
                <w:rFonts w:hint="eastAsia"/>
                <w:sz w:val="24"/>
              </w:rPr>
              <w:t>5G</w:t>
            </w:r>
            <w:r w:rsidRPr="00F93BB8">
              <w:rPr>
                <w:rFonts w:hint="eastAsia"/>
                <w:sz w:val="24"/>
              </w:rPr>
              <w:t>、有线多链路聚合功能</w:t>
            </w:r>
            <w:r w:rsidR="008B2C90" w:rsidRPr="00F93BB8">
              <w:rPr>
                <w:rFonts w:hint="eastAsia"/>
                <w:sz w:val="24"/>
              </w:rPr>
              <w:t>；</w:t>
            </w:r>
          </w:p>
          <w:p w:rsidR="008F5E5F" w:rsidRPr="00F93BB8" w:rsidRDefault="008F5E5F" w:rsidP="008F5E5F">
            <w:pPr>
              <w:snapToGrid w:val="0"/>
              <w:rPr>
                <w:sz w:val="24"/>
              </w:rPr>
            </w:pPr>
            <w:r w:rsidRPr="00F93BB8">
              <w:rPr>
                <w:rFonts w:hint="eastAsia"/>
                <w:bCs/>
                <w:sz w:val="24"/>
              </w:rPr>
              <w:t xml:space="preserve">B. </w:t>
            </w:r>
            <w:r w:rsidRPr="00F93BB8">
              <w:rPr>
                <w:rFonts w:hint="eastAsia"/>
                <w:sz w:val="24"/>
              </w:rPr>
              <w:t>5G</w:t>
            </w:r>
            <w:r w:rsidRPr="00F93BB8">
              <w:rPr>
                <w:rFonts w:hint="eastAsia"/>
                <w:sz w:val="24"/>
              </w:rPr>
              <w:t>卡槽数量：不少于</w:t>
            </w:r>
            <w:r w:rsidRPr="00F93BB8">
              <w:rPr>
                <w:rFonts w:hint="eastAsia"/>
                <w:sz w:val="24"/>
              </w:rPr>
              <w:t>3</w:t>
            </w:r>
            <w:r w:rsidRPr="00F93BB8">
              <w:rPr>
                <w:rFonts w:hint="eastAsia"/>
                <w:sz w:val="24"/>
              </w:rPr>
              <w:t>个</w:t>
            </w:r>
            <w:r w:rsidR="008B2C90" w:rsidRPr="00F93BB8">
              <w:rPr>
                <w:rFonts w:hint="eastAsia"/>
                <w:sz w:val="24"/>
              </w:rPr>
              <w:t>；</w:t>
            </w:r>
          </w:p>
          <w:p w:rsidR="008F5E5F" w:rsidRPr="00F93BB8" w:rsidRDefault="008F5E5F" w:rsidP="008F5E5F">
            <w:pPr>
              <w:snapToGrid w:val="0"/>
              <w:rPr>
                <w:bCs/>
                <w:sz w:val="24"/>
              </w:rPr>
            </w:pPr>
            <w:r w:rsidRPr="00F93BB8">
              <w:rPr>
                <w:bCs/>
                <w:sz w:val="24"/>
              </w:rPr>
              <w:t xml:space="preserve">C. </w:t>
            </w:r>
            <w:r w:rsidRPr="00F93BB8">
              <w:rPr>
                <w:rFonts w:hint="eastAsia"/>
                <w:bCs/>
                <w:sz w:val="24"/>
              </w:rPr>
              <w:t>4G</w:t>
            </w:r>
            <w:r w:rsidRPr="00F93BB8">
              <w:rPr>
                <w:rFonts w:hint="eastAsia"/>
                <w:bCs/>
                <w:sz w:val="24"/>
              </w:rPr>
              <w:t>卡槽数量：不少于</w:t>
            </w:r>
            <w:r w:rsidRPr="00F93BB8">
              <w:rPr>
                <w:rFonts w:hint="eastAsia"/>
                <w:bCs/>
                <w:sz w:val="24"/>
              </w:rPr>
              <w:t>3</w:t>
            </w:r>
            <w:r w:rsidRPr="00F93BB8">
              <w:rPr>
                <w:rFonts w:hint="eastAsia"/>
                <w:bCs/>
                <w:sz w:val="24"/>
              </w:rPr>
              <w:t>个</w:t>
            </w:r>
            <w:r w:rsidR="008B2C90" w:rsidRPr="00F93BB8">
              <w:rPr>
                <w:rFonts w:hint="eastAsia"/>
                <w:bCs/>
                <w:sz w:val="24"/>
              </w:rPr>
              <w:t>；</w:t>
            </w:r>
          </w:p>
          <w:p w:rsidR="008F5E5F" w:rsidRPr="00F93BB8" w:rsidRDefault="008F5E5F" w:rsidP="008F5E5F">
            <w:pPr>
              <w:snapToGrid w:val="0"/>
              <w:rPr>
                <w:sz w:val="24"/>
              </w:rPr>
            </w:pPr>
            <w:r w:rsidRPr="00F93BB8">
              <w:rPr>
                <w:rFonts w:hint="eastAsia"/>
                <w:bCs/>
                <w:sz w:val="24"/>
              </w:rPr>
              <w:t>D.</w:t>
            </w:r>
            <w:r w:rsidRPr="00F93BB8">
              <w:rPr>
                <w:bCs/>
                <w:sz w:val="24"/>
              </w:rPr>
              <w:t xml:space="preserve"> </w:t>
            </w:r>
            <w:r w:rsidRPr="00F93BB8">
              <w:rPr>
                <w:rFonts w:hint="eastAsia"/>
                <w:sz w:val="24"/>
              </w:rPr>
              <w:t>支持运营商的</w:t>
            </w:r>
            <w:r w:rsidRPr="00F93BB8">
              <w:rPr>
                <w:rFonts w:hint="eastAsia"/>
                <w:sz w:val="24"/>
              </w:rPr>
              <w:t>VPDN</w:t>
            </w:r>
            <w:r w:rsidRPr="00F93BB8">
              <w:rPr>
                <w:rFonts w:hint="eastAsia"/>
                <w:sz w:val="24"/>
              </w:rPr>
              <w:t>专网</w:t>
            </w:r>
            <w:r w:rsidRPr="00F93BB8">
              <w:rPr>
                <w:rFonts w:hint="eastAsia"/>
                <w:sz w:val="24"/>
              </w:rPr>
              <w:t>SIM</w:t>
            </w:r>
            <w:r w:rsidRPr="00F93BB8">
              <w:rPr>
                <w:rFonts w:hint="eastAsia"/>
                <w:sz w:val="24"/>
              </w:rPr>
              <w:t>卡</w:t>
            </w:r>
            <w:r w:rsidR="008B2C90" w:rsidRPr="00F93BB8">
              <w:rPr>
                <w:rFonts w:hint="eastAsia"/>
                <w:sz w:val="24"/>
              </w:rPr>
              <w:t>；</w:t>
            </w:r>
          </w:p>
          <w:p w:rsidR="008B2C90" w:rsidRPr="00F93BB8" w:rsidRDefault="008F5E5F" w:rsidP="008F5E5F">
            <w:pPr>
              <w:snapToGrid w:val="0"/>
              <w:rPr>
                <w:sz w:val="24"/>
              </w:rPr>
            </w:pPr>
            <w:r w:rsidRPr="00F93BB8">
              <w:rPr>
                <w:sz w:val="24"/>
              </w:rPr>
              <w:t xml:space="preserve">E </w:t>
            </w:r>
            <w:r w:rsidRPr="00F93BB8">
              <w:rPr>
                <w:rFonts w:hint="eastAsia"/>
                <w:sz w:val="24"/>
              </w:rPr>
              <w:t>天线：内置</w:t>
            </w:r>
            <w:r w:rsidRPr="00F93BB8">
              <w:rPr>
                <w:rFonts w:hint="eastAsia"/>
                <w:sz w:val="24"/>
              </w:rPr>
              <w:t>4G</w:t>
            </w:r>
            <w:r w:rsidRPr="00F93BB8">
              <w:rPr>
                <w:rFonts w:hint="eastAsia"/>
                <w:sz w:val="24"/>
              </w:rPr>
              <w:t>、</w:t>
            </w:r>
            <w:r w:rsidRPr="00F93BB8">
              <w:rPr>
                <w:rFonts w:hint="eastAsia"/>
                <w:sz w:val="24"/>
              </w:rPr>
              <w:t>5G</w:t>
            </w:r>
            <w:r w:rsidRPr="00F93BB8">
              <w:rPr>
                <w:rFonts w:hint="eastAsia"/>
                <w:sz w:val="24"/>
              </w:rPr>
              <w:t>、</w:t>
            </w:r>
            <w:r w:rsidRPr="00F93BB8">
              <w:rPr>
                <w:rFonts w:hint="eastAsia"/>
                <w:sz w:val="24"/>
              </w:rPr>
              <w:t>WiFi</w:t>
            </w:r>
            <w:r w:rsidRPr="00F93BB8">
              <w:rPr>
                <w:rFonts w:hint="eastAsia"/>
                <w:sz w:val="24"/>
              </w:rPr>
              <w:t>天线；</w:t>
            </w:r>
          </w:p>
          <w:p w:rsidR="008F5E5F" w:rsidRPr="00F93BB8" w:rsidRDefault="008F5E5F" w:rsidP="008F5E5F">
            <w:pPr>
              <w:snapToGrid w:val="0"/>
              <w:rPr>
                <w:sz w:val="24"/>
              </w:rPr>
            </w:pPr>
            <w:r w:rsidRPr="00F93BB8">
              <w:rPr>
                <w:sz w:val="24"/>
              </w:rPr>
              <w:t>F</w:t>
            </w:r>
            <w:r w:rsidRPr="00F93BB8">
              <w:rPr>
                <w:rFonts w:hint="eastAsia"/>
                <w:sz w:val="24"/>
              </w:rPr>
              <w:t>.</w:t>
            </w:r>
            <w:r w:rsidRPr="00F93BB8">
              <w:rPr>
                <w:sz w:val="24"/>
              </w:rPr>
              <w:t xml:space="preserve"> </w:t>
            </w:r>
            <w:r w:rsidRPr="00F93BB8">
              <w:rPr>
                <w:rFonts w:hint="eastAsia"/>
                <w:sz w:val="24"/>
              </w:rPr>
              <w:t>工作温度：不低于</w:t>
            </w:r>
            <w:r w:rsidRPr="00F93BB8">
              <w:rPr>
                <w:rFonts w:hint="eastAsia"/>
                <w:sz w:val="24"/>
              </w:rPr>
              <w:t>-</w:t>
            </w:r>
            <w:r w:rsidRPr="00F93BB8">
              <w:rPr>
                <w:sz w:val="24"/>
              </w:rPr>
              <w:t>35</w:t>
            </w:r>
            <w:r w:rsidRPr="00F93BB8">
              <w:rPr>
                <w:rFonts w:hint="eastAsia"/>
                <w:sz w:val="24"/>
              </w:rPr>
              <w:t>℃到</w:t>
            </w:r>
            <w:r w:rsidRPr="00F93BB8">
              <w:rPr>
                <w:rFonts w:hint="eastAsia"/>
                <w:sz w:val="24"/>
              </w:rPr>
              <w:t>+</w:t>
            </w:r>
            <w:r w:rsidRPr="00F93BB8">
              <w:rPr>
                <w:sz w:val="24"/>
              </w:rPr>
              <w:t>6</w:t>
            </w:r>
            <w:r w:rsidRPr="00F93BB8">
              <w:rPr>
                <w:rFonts w:hint="eastAsia"/>
                <w:sz w:val="24"/>
              </w:rPr>
              <w:t>0</w:t>
            </w:r>
            <w:r w:rsidRPr="00F93BB8">
              <w:rPr>
                <w:rFonts w:hint="eastAsia"/>
                <w:sz w:val="24"/>
              </w:rPr>
              <w:t>℃</w:t>
            </w:r>
            <w:r w:rsidR="008B2C90" w:rsidRPr="00F93BB8">
              <w:rPr>
                <w:rFonts w:hint="eastAsia"/>
                <w:sz w:val="24"/>
              </w:rPr>
              <w:t>；</w:t>
            </w:r>
          </w:p>
          <w:p w:rsidR="008F5E5F" w:rsidRPr="00F93BB8" w:rsidRDefault="008F5E5F" w:rsidP="008F5E5F">
            <w:pPr>
              <w:snapToGrid w:val="0"/>
              <w:rPr>
                <w:sz w:val="24"/>
              </w:rPr>
            </w:pPr>
            <w:r w:rsidRPr="00F93BB8">
              <w:rPr>
                <w:rFonts w:hint="eastAsia"/>
                <w:sz w:val="24"/>
              </w:rPr>
              <w:t xml:space="preserve">G. </w:t>
            </w:r>
            <w:r w:rsidRPr="00F93BB8">
              <w:rPr>
                <w:rFonts w:hint="eastAsia"/>
                <w:sz w:val="24"/>
              </w:rPr>
              <w:t>安全协议：</w:t>
            </w:r>
            <w:r w:rsidRPr="00F93BB8">
              <w:rPr>
                <w:rFonts w:hint="eastAsia"/>
                <w:sz w:val="24"/>
              </w:rPr>
              <w:t>WEP</w:t>
            </w:r>
            <w:r w:rsidRPr="00F93BB8">
              <w:rPr>
                <w:rFonts w:hint="eastAsia"/>
                <w:sz w:val="24"/>
              </w:rPr>
              <w:t>、</w:t>
            </w:r>
            <w:r w:rsidRPr="00F93BB8">
              <w:rPr>
                <w:rFonts w:hint="eastAsia"/>
                <w:sz w:val="24"/>
              </w:rPr>
              <w:t>WPA</w:t>
            </w:r>
            <w:r w:rsidRPr="00F93BB8">
              <w:rPr>
                <w:rFonts w:hint="eastAsia"/>
                <w:sz w:val="24"/>
              </w:rPr>
              <w:t>、</w:t>
            </w:r>
            <w:r w:rsidRPr="00F93BB8">
              <w:rPr>
                <w:rFonts w:hint="eastAsia"/>
                <w:sz w:val="24"/>
              </w:rPr>
              <w:t>WPA2</w:t>
            </w:r>
            <w:r w:rsidRPr="00F93BB8">
              <w:rPr>
                <w:rFonts w:hint="eastAsia"/>
                <w:sz w:val="24"/>
              </w:rPr>
              <w:t>、</w:t>
            </w:r>
            <w:r w:rsidRPr="00F93BB8">
              <w:rPr>
                <w:rFonts w:hint="eastAsia"/>
                <w:sz w:val="24"/>
              </w:rPr>
              <w:t>WPA-PSK</w:t>
            </w:r>
            <w:r w:rsidRPr="00F93BB8">
              <w:rPr>
                <w:rFonts w:hint="eastAsia"/>
                <w:sz w:val="24"/>
              </w:rPr>
              <w:t>、</w:t>
            </w:r>
            <w:r w:rsidRPr="00F93BB8">
              <w:rPr>
                <w:rFonts w:hint="eastAsia"/>
                <w:sz w:val="24"/>
              </w:rPr>
              <w:t>WPA2-PSK</w:t>
            </w:r>
            <w:r w:rsidRPr="00F93BB8">
              <w:rPr>
                <w:rFonts w:hint="eastAsia"/>
                <w:sz w:val="24"/>
              </w:rPr>
              <w:t>、</w:t>
            </w:r>
            <w:r w:rsidRPr="00F93BB8">
              <w:rPr>
                <w:rFonts w:hint="eastAsia"/>
                <w:sz w:val="24"/>
              </w:rPr>
              <w:t>802.11i</w:t>
            </w:r>
            <w:r w:rsidRPr="00F93BB8">
              <w:rPr>
                <w:rFonts w:hint="eastAsia"/>
                <w:sz w:val="24"/>
              </w:rPr>
              <w:t>、</w:t>
            </w:r>
            <w:r w:rsidRPr="00F93BB8">
              <w:rPr>
                <w:rFonts w:hint="eastAsia"/>
                <w:sz w:val="24"/>
              </w:rPr>
              <w:t>802.1X WAPI</w:t>
            </w:r>
            <w:r w:rsidRPr="00F93BB8">
              <w:rPr>
                <w:rFonts w:hint="eastAsia"/>
                <w:sz w:val="24"/>
              </w:rPr>
              <w:t>；</w:t>
            </w:r>
          </w:p>
          <w:p w:rsidR="00EB650C" w:rsidRPr="00F93BB8" w:rsidRDefault="00EB650C" w:rsidP="008F5E5F">
            <w:pPr>
              <w:snapToGrid w:val="0"/>
              <w:rPr>
                <w:bCs/>
                <w:sz w:val="24"/>
              </w:rPr>
            </w:pPr>
            <w:r w:rsidRPr="00F93BB8">
              <w:rPr>
                <w:rFonts w:hint="eastAsia"/>
                <w:bCs/>
                <w:sz w:val="24"/>
              </w:rPr>
              <w:t>技术支撑材料是指具有</w:t>
            </w:r>
            <w:r w:rsidRPr="00F93BB8">
              <w:rPr>
                <w:rFonts w:hint="eastAsia"/>
                <w:bCs/>
                <w:sz w:val="24"/>
              </w:rPr>
              <w:t>CMA</w:t>
            </w:r>
            <w:r w:rsidRPr="00F93BB8">
              <w:rPr>
                <w:rFonts w:hint="eastAsia"/>
                <w:bCs/>
                <w:sz w:val="24"/>
              </w:rPr>
              <w:t>标识的检测</w:t>
            </w:r>
            <w:r w:rsidRPr="00F93BB8">
              <w:rPr>
                <w:rFonts w:hint="eastAsia"/>
                <w:bCs/>
                <w:sz w:val="24"/>
              </w:rPr>
              <w:t>/</w:t>
            </w:r>
            <w:r w:rsidRPr="00F93BB8">
              <w:rPr>
                <w:rFonts w:hint="eastAsia"/>
                <w:bCs/>
                <w:sz w:val="24"/>
              </w:rPr>
              <w:t>检验</w:t>
            </w:r>
            <w:r w:rsidRPr="00F93BB8">
              <w:rPr>
                <w:rFonts w:hint="eastAsia"/>
                <w:bCs/>
                <w:sz w:val="24"/>
              </w:rPr>
              <w:t>/</w:t>
            </w:r>
            <w:r w:rsidRPr="00F93BB8">
              <w:rPr>
                <w:rFonts w:hint="eastAsia"/>
                <w:bCs/>
                <w:sz w:val="24"/>
              </w:rPr>
              <w:t>试验</w:t>
            </w:r>
            <w:r w:rsidRPr="00F93BB8">
              <w:rPr>
                <w:rFonts w:hint="eastAsia"/>
                <w:bCs/>
                <w:sz w:val="24"/>
              </w:rPr>
              <w:t>/</w:t>
            </w:r>
            <w:r w:rsidRPr="00F93BB8">
              <w:rPr>
                <w:rFonts w:hint="eastAsia"/>
                <w:bCs/>
                <w:sz w:val="24"/>
              </w:rPr>
              <w:t>测试报告。</w:t>
            </w:r>
          </w:p>
          <w:p w:rsidR="00EB650C" w:rsidRPr="00F93BB8" w:rsidRDefault="00EB650C" w:rsidP="00506F6B">
            <w:pPr>
              <w:snapToGrid w:val="0"/>
              <w:rPr>
                <w:bCs/>
                <w:sz w:val="24"/>
              </w:rPr>
            </w:pPr>
            <w:r w:rsidRPr="00F93BB8">
              <w:rPr>
                <w:rFonts w:hint="eastAsia"/>
                <w:bCs/>
                <w:sz w:val="24"/>
              </w:rPr>
              <w:t>若上述技术支撑材料证明所投产品不能满足招标文件中</w:t>
            </w:r>
            <w:r w:rsidRPr="00F93BB8">
              <w:rPr>
                <w:rFonts w:hint="eastAsia"/>
                <w:kern w:val="0"/>
                <w:sz w:val="24"/>
                <w:szCs w:val="24"/>
              </w:rPr>
              <w:t>“★”</w:t>
            </w:r>
            <w:r w:rsidRPr="00F93BB8">
              <w:rPr>
                <w:bCs/>
                <w:sz w:val="24"/>
              </w:rPr>
              <w:t>技术要求</w:t>
            </w:r>
            <w:r w:rsidRPr="00F93BB8">
              <w:rPr>
                <w:rFonts w:hint="eastAsia"/>
                <w:bCs/>
                <w:sz w:val="24"/>
              </w:rPr>
              <w:t>的，则视为无效投标。</w:t>
            </w:r>
          </w:p>
        </w:tc>
        <w:tc>
          <w:tcPr>
            <w:tcW w:w="1010" w:type="dxa"/>
            <w:shd w:val="clear" w:color="auto" w:fill="auto"/>
            <w:vAlign w:val="center"/>
          </w:tcPr>
          <w:p w:rsidR="00EB650C" w:rsidRPr="00F93BB8" w:rsidRDefault="00EA5E8C" w:rsidP="00506F6B">
            <w:pPr>
              <w:widowControl/>
              <w:snapToGrid w:val="0"/>
              <w:jc w:val="center"/>
              <w:rPr>
                <w:kern w:val="0"/>
                <w:sz w:val="24"/>
                <w:szCs w:val="24"/>
              </w:rPr>
            </w:pPr>
            <w:r w:rsidRPr="00F93BB8">
              <w:rPr>
                <w:rFonts w:hint="eastAsia"/>
                <w:kern w:val="0"/>
                <w:sz w:val="24"/>
                <w:szCs w:val="24"/>
              </w:rPr>
              <w:t>21</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t>6</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非“★”技术要求（不含上述产品参数证明评价中的参数要求）响应性评价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完全满足无偏离的得</w:t>
            </w:r>
            <w:r w:rsidRPr="00F93BB8">
              <w:rPr>
                <w:rFonts w:hint="eastAsia"/>
                <w:kern w:val="0"/>
                <w:sz w:val="24"/>
                <w:szCs w:val="24"/>
              </w:rPr>
              <w:t>20</w:t>
            </w:r>
            <w:r w:rsidRPr="00F93BB8">
              <w:rPr>
                <w:rFonts w:hint="eastAsia"/>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劣于招标文件要求或未做应答的不足</w:t>
            </w:r>
            <w:r w:rsidR="00767C75" w:rsidRPr="00F93BB8">
              <w:rPr>
                <w:rFonts w:hint="eastAsia"/>
                <w:kern w:val="0"/>
                <w:sz w:val="24"/>
                <w:szCs w:val="24"/>
              </w:rPr>
              <w:t>1</w:t>
            </w:r>
            <w:r w:rsidRPr="00F93BB8">
              <w:rPr>
                <w:rFonts w:hint="eastAsia"/>
                <w:kern w:val="0"/>
                <w:sz w:val="24"/>
                <w:szCs w:val="24"/>
              </w:rPr>
              <w:t>0</w:t>
            </w:r>
            <w:r w:rsidRPr="00F93BB8">
              <w:rPr>
                <w:rFonts w:hint="eastAsia"/>
                <w:kern w:val="0"/>
                <w:sz w:val="24"/>
                <w:szCs w:val="24"/>
              </w:rPr>
              <w:t>条的，每出现</w:t>
            </w:r>
            <w:r w:rsidRPr="00F93BB8">
              <w:rPr>
                <w:rFonts w:hint="eastAsia"/>
                <w:kern w:val="0"/>
                <w:sz w:val="24"/>
                <w:szCs w:val="24"/>
              </w:rPr>
              <w:t>1</w:t>
            </w:r>
            <w:r w:rsidRPr="00F93BB8">
              <w:rPr>
                <w:rFonts w:hint="eastAsia"/>
                <w:kern w:val="0"/>
                <w:sz w:val="24"/>
                <w:szCs w:val="24"/>
              </w:rPr>
              <w:t>条以上情形减</w:t>
            </w:r>
            <w:r w:rsidR="00767C75" w:rsidRPr="00F93BB8">
              <w:rPr>
                <w:rFonts w:hint="eastAsia"/>
                <w:kern w:val="0"/>
                <w:sz w:val="24"/>
                <w:szCs w:val="24"/>
              </w:rPr>
              <w:t>2</w:t>
            </w:r>
            <w:r w:rsidRPr="00F93BB8">
              <w:rPr>
                <w:rFonts w:hint="eastAsia"/>
                <w:kern w:val="0"/>
                <w:sz w:val="24"/>
                <w:szCs w:val="24"/>
              </w:rPr>
              <w:t>分</w:t>
            </w:r>
          </w:p>
          <w:p w:rsidR="00EB650C" w:rsidRPr="00F93BB8" w:rsidRDefault="00EB650C" w:rsidP="00767C75">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w:t>
            </w:r>
            <w:r w:rsidR="00767C75" w:rsidRPr="00F93BB8">
              <w:rPr>
                <w:rFonts w:hint="eastAsia"/>
                <w:kern w:val="0"/>
                <w:sz w:val="24"/>
                <w:szCs w:val="24"/>
              </w:rPr>
              <w:t>1</w:t>
            </w:r>
            <w:r w:rsidRPr="00F93BB8">
              <w:rPr>
                <w:rFonts w:hint="eastAsia"/>
                <w:kern w:val="0"/>
                <w:sz w:val="24"/>
                <w:szCs w:val="24"/>
              </w:rPr>
              <w:t>0</w:t>
            </w:r>
            <w:r w:rsidRPr="00F93BB8">
              <w:rPr>
                <w:rFonts w:hint="eastAsia"/>
                <w:kern w:val="0"/>
                <w:sz w:val="24"/>
                <w:szCs w:val="24"/>
              </w:rPr>
              <w:t>条的，本项得</w:t>
            </w:r>
            <w:r w:rsidRPr="00F93BB8">
              <w:rPr>
                <w:rFonts w:hint="eastAsia"/>
                <w:kern w:val="0"/>
                <w:sz w:val="24"/>
                <w:szCs w:val="24"/>
              </w:rPr>
              <w:t>0</w:t>
            </w:r>
            <w:r w:rsidRPr="00F93BB8">
              <w:rPr>
                <w:rFonts w:hint="eastAsia"/>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20</w:t>
            </w:r>
          </w:p>
        </w:tc>
      </w:tr>
      <w:tr w:rsidR="00EB650C" w:rsidRPr="00F93BB8" w:rsidTr="00506F6B">
        <w:trPr>
          <w:jc w:val="center"/>
        </w:trPr>
        <w:tc>
          <w:tcPr>
            <w:tcW w:w="9250" w:type="dxa"/>
            <w:gridSpan w:val="3"/>
            <w:shd w:val="clear" w:color="auto" w:fill="auto"/>
            <w:noWrap/>
            <w:vAlign w:val="center"/>
          </w:tcPr>
          <w:p w:rsidR="00EB650C" w:rsidRPr="00F93BB8" w:rsidRDefault="00EB650C" w:rsidP="00506F6B">
            <w:pPr>
              <w:snapToGrid w:val="0"/>
              <w:jc w:val="center"/>
              <w:rPr>
                <w:bCs/>
                <w:sz w:val="24"/>
              </w:rPr>
            </w:pPr>
            <w:r w:rsidRPr="00F93BB8">
              <w:rPr>
                <w:kern w:val="0"/>
                <w:sz w:val="24"/>
                <w:szCs w:val="24"/>
              </w:rPr>
              <w:t>第</w:t>
            </w:r>
            <w:r w:rsidRPr="00F93BB8">
              <w:rPr>
                <w:rFonts w:hint="eastAsia"/>
                <w:kern w:val="0"/>
                <w:sz w:val="24"/>
                <w:szCs w:val="24"/>
              </w:rPr>
              <w:t>三</w:t>
            </w:r>
            <w:r w:rsidRPr="00F93BB8">
              <w:rPr>
                <w:kern w:val="0"/>
                <w:sz w:val="24"/>
                <w:szCs w:val="24"/>
              </w:rPr>
              <w:t>部分</w:t>
            </w:r>
            <w:r w:rsidRPr="00F93BB8">
              <w:rPr>
                <w:kern w:val="0"/>
                <w:sz w:val="24"/>
                <w:szCs w:val="24"/>
              </w:rPr>
              <w:t xml:space="preserve"> </w:t>
            </w:r>
            <w:r w:rsidRPr="00F93BB8">
              <w:rPr>
                <w:rFonts w:hint="eastAsia"/>
                <w:kern w:val="0"/>
                <w:sz w:val="24"/>
                <w:szCs w:val="24"/>
              </w:rPr>
              <w:t>主观分</w:t>
            </w:r>
            <w:r w:rsidRPr="00F93BB8">
              <w:rPr>
                <w:kern w:val="0"/>
                <w:sz w:val="24"/>
                <w:szCs w:val="24"/>
              </w:rPr>
              <w:t>（</w:t>
            </w:r>
            <w:r w:rsidRPr="00F93BB8">
              <w:rPr>
                <w:rFonts w:hint="eastAsia"/>
                <w:kern w:val="0"/>
                <w:sz w:val="24"/>
                <w:szCs w:val="24"/>
              </w:rPr>
              <w:t>18</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2B7EAC">
            <w:pPr>
              <w:widowControl/>
              <w:snapToGrid w:val="0"/>
              <w:jc w:val="center"/>
              <w:rPr>
                <w:kern w:val="0"/>
                <w:sz w:val="24"/>
                <w:szCs w:val="24"/>
              </w:rPr>
            </w:pPr>
            <w:r w:rsidRPr="00F93BB8">
              <w:rPr>
                <w:rFonts w:hint="eastAsia"/>
                <w:kern w:val="0"/>
                <w:sz w:val="24"/>
                <w:szCs w:val="24"/>
              </w:rPr>
              <w:t>产品整体性能评价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至少包含产品整体设计理念、性能描述、安全耐用性描述等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Pr="00F93BB8">
              <w:rPr>
                <w:rFonts w:hint="eastAsia"/>
                <w:kern w:val="0"/>
                <w:sz w:val="24"/>
                <w:szCs w:val="24"/>
              </w:rPr>
              <w:t>6</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Pr="00F93BB8">
              <w:rPr>
                <w:rFonts w:hint="eastAsia"/>
                <w:kern w:val="0"/>
                <w:sz w:val="24"/>
                <w:szCs w:val="24"/>
              </w:rPr>
              <w:t>4</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6</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sz w:val="24"/>
              </w:rPr>
              <w:t>安装实施方案评价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至少包含人员安排、进度计划、安装方法、施工安全保障措施等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Pr="00F93BB8">
              <w:rPr>
                <w:rFonts w:hint="eastAsia"/>
                <w:kern w:val="0"/>
                <w:sz w:val="24"/>
                <w:szCs w:val="24"/>
              </w:rPr>
              <w:t>6</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Pr="00F93BB8">
              <w:rPr>
                <w:rFonts w:hint="eastAsia"/>
                <w:kern w:val="0"/>
                <w:sz w:val="24"/>
                <w:szCs w:val="24"/>
              </w:rPr>
              <w:t>4</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6</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sz w:val="24"/>
              </w:rPr>
            </w:pPr>
            <w:r w:rsidRPr="00F93BB8">
              <w:rPr>
                <w:rFonts w:hint="eastAsia"/>
                <w:sz w:val="24"/>
              </w:rPr>
              <w:t>售后服务方案评价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至少包含制造商服务承诺、投标人服务承诺、免费保修期时间、服务响应时间、培训方案等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Pr="00F93BB8">
              <w:rPr>
                <w:rFonts w:hint="eastAsia"/>
                <w:kern w:val="0"/>
                <w:sz w:val="24"/>
                <w:szCs w:val="24"/>
              </w:rPr>
              <w:t>6</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Pr="00F93BB8">
              <w:rPr>
                <w:rFonts w:hint="eastAsia"/>
                <w:kern w:val="0"/>
                <w:sz w:val="24"/>
                <w:szCs w:val="24"/>
              </w:rPr>
              <w:t>4</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lastRenderedPageBreak/>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lastRenderedPageBreak/>
              <w:t>6</w:t>
            </w:r>
          </w:p>
        </w:tc>
      </w:tr>
    </w:tbl>
    <w:p w:rsidR="00EB650C" w:rsidRPr="00F93BB8" w:rsidRDefault="00EB650C" w:rsidP="00F73252">
      <w:pPr>
        <w:spacing w:line="360" w:lineRule="auto"/>
        <w:ind w:firstLineChars="200" w:firstLine="446"/>
        <w:outlineLvl w:val="0"/>
        <w:rPr>
          <w:sz w:val="24"/>
        </w:rPr>
      </w:pPr>
      <w:r w:rsidRPr="00F93BB8">
        <w:rPr>
          <w:rFonts w:hint="eastAsia"/>
          <w:sz w:val="24"/>
        </w:rPr>
        <w:lastRenderedPageBreak/>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B650C" w:rsidRPr="00F93BB8" w:rsidTr="00506F6B">
        <w:trPr>
          <w:jc w:val="center"/>
        </w:trPr>
        <w:tc>
          <w:tcPr>
            <w:tcW w:w="9250" w:type="dxa"/>
            <w:gridSpan w:val="3"/>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第一部分</w:t>
            </w:r>
            <w:r w:rsidRPr="00F93BB8">
              <w:rPr>
                <w:rFonts w:hint="eastAsia"/>
                <w:kern w:val="0"/>
                <w:sz w:val="24"/>
                <w:szCs w:val="24"/>
              </w:rPr>
              <w:t xml:space="preserve"> </w:t>
            </w:r>
            <w:r w:rsidRPr="00F93BB8">
              <w:rPr>
                <w:rFonts w:hint="eastAsia"/>
                <w:kern w:val="0"/>
                <w:sz w:val="24"/>
                <w:szCs w:val="24"/>
              </w:rPr>
              <w:t>价格（</w:t>
            </w:r>
            <w:r w:rsidRPr="00F93BB8">
              <w:rPr>
                <w:rFonts w:hint="eastAsia"/>
                <w:kern w:val="0"/>
                <w:sz w:val="24"/>
                <w:szCs w:val="24"/>
              </w:rPr>
              <w:t>30</w:t>
            </w:r>
            <w:r w:rsidRPr="00F93BB8">
              <w:rPr>
                <w:rFonts w:hint="eastAsia"/>
                <w:kern w:val="0"/>
                <w:sz w:val="24"/>
                <w:szCs w:val="24"/>
              </w:rPr>
              <w:t>分）</w:t>
            </w:r>
          </w:p>
        </w:tc>
        <w:tc>
          <w:tcPr>
            <w:tcW w:w="1010" w:type="dxa"/>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价格</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1</w:t>
            </w:r>
            <w:r w:rsidRPr="00F93BB8">
              <w:rPr>
                <w:rFonts w:hint="eastAsia"/>
                <w:kern w:val="0"/>
                <w:sz w:val="24"/>
                <w:szCs w:val="24"/>
              </w:rPr>
              <w:t>）投标报价超过采购预算的，投标无效，未超过采购预算的投标报价按以下公式进行计算</w:t>
            </w:r>
          </w:p>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2</w:t>
            </w:r>
            <w:r w:rsidRPr="00F93BB8">
              <w:rPr>
                <w:rFonts w:hint="eastAsia"/>
                <w:kern w:val="0"/>
                <w:sz w:val="24"/>
                <w:szCs w:val="24"/>
              </w:rPr>
              <w:t>）投标报价得分</w:t>
            </w:r>
            <w:r w:rsidRPr="00F93BB8">
              <w:rPr>
                <w:rFonts w:hint="eastAsia"/>
                <w:kern w:val="0"/>
                <w:sz w:val="24"/>
                <w:szCs w:val="24"/>
              </w:rPr>
              <w:t>=</w:t>
            </w:r>
            <w:r w:rsidRPr="00F93BB8">
              <w:rPr>
                <w:rFonts w:hint="eastAsia"/>
                <w:kern w:val="0"/>
                <w:sz w:val="24"/>
                <w:szCs w:val="24"/>
              </w:rPr>
              <w:t>（评标基准价</w:t>
            </w:r>
            <w:r w:rsidRPr="00F93BB8">
              <w:rPr>
                <w:rFonts w:hint="eastAsia"/>
                <w:kern w:val="0"/>
                <w:sz w:val="24"/>
                <w:szCs w:val="24"/>
              </w:rPr>
              <w:t>/</w:t>
            </w:r>
            <w:r w:rsidRPr="00F93BB8">
              <w:rPr>
                <w:rFonts w:hint="eastAsia"/>
                <w:kern w:val="0"/>
                <w:sz w:val="24"/>
                <w:szCs w:val="24"/>
              </w:rPr>
              <w:t>投标报价）×</w:t>
            </w:r>
            <w:r w:rsidRPr="00F93BB8">
              <w:rPr>
                <w:rFonts w:hint="eastAsia"/>
                <w:kern w:val="0"/>
                <w:sz w:val="24"/>
                <w:szCs w:val="24"/>
              </w:rPr>
              <w:t>30</w:t>
            </w:r>
          </w:p>
          <w:p w:rsidR="00EB650C" w:rsidRPr="00F93BB8" w:rsidRDefault="00EB650C" w:rsidP="00506F6B">
            <w:pPr>
              <w:widowControl/>
              <w:snapToGrid w:val="0"/>
              <w:rPr>
                <w:kern w:val="0"/>
                <w:sz w:val="24"/>
                <w:szCs w:val="24"/>
              </w:rPr>
            </w:pPr>
            <w:r w:rsidRPr="00F93BB8">
              <w:rPr>
                <w:rFonts w:hint="eastAsia"/>
                <w:kern w:val="0"/>
                <w:sz w:val="24"/>
                <w:szCs w:val="24"/>
              </w:rPr>
              <w:t>注：满足招标文件要求且投标报价最低的投标报价为评标基准价</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30</w:t>
            </w:r>
          </w:p>
        </w:tc>
      </w:tr>
      <w:tr w:rsidR="00EB650C" w:rsidRPr="00F93BB8" w:rsidTr="00506F6B">
        <w:trPr>
          <w:jc w:val="center"/>
        </w:trPr>
        <w:tc>
          <w:tcPr>
            <w:tcW w:w="9250" w:type="dxa"/>
            <w:gridSpan w:val="3"/>
            <w:shd w:val="clear" w:color="auto" w:fill="auto"/>
            <w:noWrap/>
            <w:vAlign w:val="center"/>
          </w:tcPr>
          <w:p w:rsidR="00EB650C" w:rsidRPr="00F93BB8" w:rsidRDefault="00EB650C" w:rsidP="00AB7E62">
            <w:pPr>
              <w:widowControl/>
              <w:snapToGrid w:val="0"/>
              <w:jc w:val="center"/>
              <w:rPr>
                <w:kern w:val="0"/>
                <w:sz w:val="24"/>
                <w:szCs w:val="24"/>
              </w:rPr>
            </w:pPr>
            <w:r w:rsidRPr="00F93BB8">
              <w:rPr>
                <w:kern w:val="0"/>
                <w:sz w:val="24"/>
                <w:szCs w:val="24"/>
              </w:rPr>
              <w:t>第</w:t>
            </w:r>
            <w:r w:rsidRPr="00F93BB8">
              <w:rPr>
                <w:rFonts w:hint="eastAsia"/>
                <w:kern w:val="0"/>
                <w:sz w:val="24"/>
                <w:szCs w:val="24"/>
              </w:rPr>
              <w:t>二</w:t>
            </w:r>
            <w:r w:rsidRPr="00F93BB8">
              <w:rPr>
                <w:kern w:val="0"/>
                <w:sz w:val="24"/>
                <w:szCs w:val="24"/>
              </w:rPr>
              <w:t>部分</w:t>
            </w:r>
            <w:r w:rsidRPr="00F93BB8">
              <w:rPr>
                <w:kern w:val="0"/>
                <w:sz w:val="24"/>
                <w:szCs w:val="24"/>
              </w:rPr>
              <w:t xml:space="preserve"> </w:t>
            </w:r>
            <w:r w:rsidRPr="00F93BB8">
              <w:rPr>
                <w:rFonts w:hint="eastAsia"/>
                <w:kern w:val="0"/>
                <w:sz w:val="24"/>
                <w:szCs w:val="24"/>
              </w:rPr>
              <w:t>客观分</w:t>
            </w:r>
            <w:r w:rsidRPr="00F93BB8">
              <w:rPr>
                <w:kern w:val="0"/>
                <w:sz w:val="24"/>
                <w:szCs w:val="24"/>
              </w:rPr>
              <w:t>（</w:t>
            </w:r>
            <w:r w:rsidR="00AB7E62" w:rsidRPr="00F93BB8">
              <w:rPr>
                <w:rFonts w:hint="eastAsia"/>
                <w:kern w:val="0"/>
                <w:sz w:val="24"/>
                <w:szCs w:val="24"/>
              </w:rPr>
              <w:t>58</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3B371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制造商认证评价</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所投产品的制造商具备质量管理体系认证、职业健康安全管理体系认证、环境管理体系认证，投标文件中提供证书扫描件。具备</w:t>
            </w:r>
            <w:r w:rsidRPr="00F93BB8">
              <w:rPr>
                <w:rFonts w:hint="eastAsia"/>
                <w:bCs/>
                <w:sz w:val="24"/>
              </w:rPr>
              <w:t>1</w:t>
            </w:r>
            <w:r w:rsidRPr="00F93BB8">
              <w:rPr>
                <w:rFonts w:hint="eastAsia"/>
                <w:bCs/>
                <w:sz w:val="24"/>
              </w:rPr>
              <w:t>份证书得</w:t>
            </w:r>
            <w:r w:rsidRPr="00F93BB8">
              <w:rPr>
                <w:rFonts w:hint="eastAsia"/>
                <w:bCs/>
                <w:sz w:val="24"/>
              </w:rPr>
              <w:t>1</w:t>
            </w:r>
            <w:r w:rsidRPr="00F93BB8">
              <w:rPr>
                <w:rFonts w:hint="eastAsia"/>
                <w:bCs/>
                <w:sz w:val="24"/>
              </w:rPr>
              <w:t>分，最多</w:t>
            </w:r>
            <w:r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r>
      <w:tr w:rsidR="003B371C" w:rsidRPr="00F93BB8" w:rsidTr="00506F6B">
        <w:trPr>
          <w:jc w:val="center"/>
        </w:trPr>
        <w:tc>
          <w:tcPr>
            <w:tcW w:w="508" w:type="dxa"/>
            <w:shd w:val="clear" w:color="auto" w:fill="auto"/>
            <w:noWrap/>
            <w:vAlign w:val="center"/>
          </w:tcPr>
          <w:p w:rsidR="003B371C" w:rsidRPr="00F93BB8" w:rsidRDefault="00AB7E62"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3B371C" w:rsidRPr="00F93BB8" w:rsidRDefault="003B371C" w:rsidP="00506F6B">
            <w:pPr>
              <w:widowControl/>
              <w:snapToGrid w:val="0"/>
              <w:jc w:val="center"/>
              <w:rPr>
                <w:bCs/>
                <w:sz w:val="24"/>
              </w:rPr>
            </w:pPr>
            <w:r w:rsidRPr="00F93BB8">
              <w:rPr>
                <w:rFonts w:hint="eastAsia"/>
                <w:bCs/>
                <w:sz w:val="24"/>
              </w:rPr>
              <w:t>保修时间评价</w:t>
            </w:r>
          </w:p>
        </w:tc>
        <w:tc>
          <w:tcPr>
            <w:tcW w:w="7087" w:type="dxa"/>
            <w:shd w:val="clear" w:color="auto" w:fill="auto"/>
            <w:vAlign w:val="center"/>
          </w:tcPr>
          <w:p w:rsidR="003B371C" w:rsidRPr="00F93BB8" w:rsidRDefault="003B371C" w:rsidP="00E93984">
            <w:pPr>
              <w:snapToGrid w:val="0"/>
              <w:rPr>
                <w:bCs/>
                <w:sz w:val="24"/>
              </w:rPr>
            </w:pPr>
            <w:r w:rsidRPr="00F93BB8">
              <w:rPr>
                <w:rFonts w:hint="eastAsia"/>
                <w:bCs/>
                <w:sz w:val="24"/>
              </w:rPr>
              <w:t>满足招标文件要求的基础上所</w:t>
            </w:r>
            <w:proofErr w:type="gramStart"/>
            <w:r w:rsidRPr="00F93BB8">
              <w:rPr>
                <w:rFonts w:hint="eastAsia"/>
                <w:bCs/>
                <w:sz w:val="24"/>
              </w:rPr>
              <w:t>投产品每增加</w:t>
            </w:r>
            <w:proofErr w:type="gramEnd"/>
            <w:r w:rsidRPr="00F93BB8">
              <w:rPr>
                <w:rFonts w:hint="eastAsia"/>
                <w:bCs/>
                <w:sz w:val="24"/>
              </w:rPr>
              <w:t>1</w:t>
            </w:r>
            <w:r w:rsidRPr="00F93BB8">
              <w:rPr>
                <w:rFonts w:hint="eastAsia"/>
                <w:bCs/>
                <w:sz w:val="24"/>
              </w:rPr>
              <w:t>年保修得</w:t>
            </w:r>
            <w:r w:rsidRPr="00F93BB8">
              <w:rPr>
                <w:bCs/>
                <w:sz w:val="24"/>
              </w:rPr>
              <w:t>0.5</w:t>
            </w:r>
            <w:r w:rsidRPr="00F93BB8">
              <w:rPr>
                <w:rFonts w:hint="eastAsia"/>
                <w:bCs/>
                <w:sz w:val="24"/>
              </w:rPr>
              <w:t>分，最多</w:t>
            </w:r>
            <w:r w:rsidRPr="00F93BB8">
              <w:rPr>
                <w:bCs/>
                <w:sz w:val="24"/>
              </w:rPr>
              <w:t>1</w:t>
            </w:r>
            <w:r w:rsidRPr="00F93BB8">
              <w:rPr>
                <w:rFonts w:hint="eastAsia"/>
                <w:bCs/>
                <w:sz w:val="24"/>
              </w:rPr>
              <w:t>分</w:t>
            </w:r>
          </w:p>
        </w:tc>
        <w:tc>
          <w:tcPr>
            <w:tcW w:w="1010" w:type="dxa"/>
            <w:shd w:val="clear" w:color="auto" w:fill="auto"/>
            <w:vAlign w:val="center"/>
          </w:tcPr>
          <w:p w:rsidR="003B371C" w:rsidRPr="00F93BB8" w:rsidRDefault="00AB7E62" w:rsidP="00506F6B">
            <w:pPr>
              <w:widowControl/>
              <w:snapToGrid w:val="0"/>
              <w:jc w:val="center"/>
              <w:rPr>
                <w:kern w:val="0"/>
                <w:sz w:val="24"/>
                <w:szCs w:val="24"/>
              </w:rPr>
            </w:pPr>
            <w:r w:rsidRPr="00F93BB8">
              <w:rPr>
                <w:rFonts w:hint="eastAsia"/>
                <w:kern w:val="0"/>
                <w:sz w:val="24"/>
                <w:szCs w:val="24"/>
              </w:rPr>
              <w:t>1</w:t>
            </w:r>
          </w:p>
        </w:tc>
      </w:tr>
      <w:tr w:rsidR="00EB650C" w:rsidRPr="00F93BB8" w:rsidTr="00506F6B">
        <w:trPr>
          <w:jc w:val="center"/>
        </w:trPr>
        <w:tc>
          <w:tcPr>
            <w:tcW w:w="508" w:type="dxa"/>
            <w:shd w:val="clear" w:color="auto" w:fill="auto"/>
            <w:noWrap/>
            <w:vAlign w:val="center"/>
          </w:tcPr>
          <w:p w:rsidR="00EB650C" w:rsidRPr="00F93BB8" w:rsidRDefault="003B371C"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投标人业绩评价</w:t>
            </w:r>
          </w:p>
        </w:tc>
        <w:tc>
          <w:tcPr>
            <w:tcW w:w="7087" w:type="dxa"/>
            <w:shd w:val="clear" w:color="auto" w:fill="auto"/>
            <w:vAlign w:val="center"/>
          </w:tcPr>
          <w:p w:rsidR="00EB650C" w:rsidRPr="00F93BB8" w:rsidRDefault="00EB650C" w:rsidP="00506F6B">
            <w:pPr>
              <w:snapToGrid w:val="0"/>
              <w:rPr>
                <w:bCs/>
                <w:sz w:val="24"/>
              </w:rPr>
            </w:pPr>
            <w:r w:rsidRPr="00F93BB8">
              <w:rPr>
                <w:bCs/>
                <w:sz w:val="24"/>
              </w:rPr>
              <w:t>完全按照以下要求提供</w:t>
            </w:r>
            <w:r w:rsidR="00BC0025" w:rsidRPr="00F93BB8">
              <w:rPr>
                <w:rFonts w:hint="eastAsia"/>
                <w:bCs/>
                <w:sz w:val="24"/>
              </w:rPr>
              <w:t>无人机</w:t>
            </w:r>
            <w:r w:rsidR="00BC0025" w:rsidRPr="00F93BB8">
              <w:rPr>
                <w:bCs/>
                <w:sz w:val="24"/>
              </w:rPr>
              <w:t>或飞行器</w:t>
            </w:r>
            <w:r w:rsidRPr="00F93BB8">
              <w:rPr>
                <w:bCs/>
                <w:sz w:val="24"/>
              </w:rPr>
              <w:t>已完成的</w:t>
            </w:r>
            <w:r w:rsidRPr="00F93BB8">
              <w:rPr>
                <w:rFonts w:hint="eastAsia"/>
                <w:bCs/>
                <w:sz w:val="24"/>
              </w:rPr>
              <w:t>业绩</w:t>
            </w:r>
            <w:r w:rsidRPr="00F93BB8">
              <w:rPr>
                <w:bCs/>
                <w:sz w:val="24"/>
              </w:rPr>
              <w:t>，</w:t>
            </w:r>
            <w:r w:rsidRPr="00F93BB8">
              <w:rPr>
                <w:rFonts w:hint="eastAsia"/>
                <w:bCs/>
                <w:sz w:val="24"/>
              </w:rPr>
              <w:t>提供的证明材料均不得遮挡涂黑</w:t>
            </w:r>
            <w:r w:rsidRPr="00F93BB8">
              <w:rPr>
                <w:bCs/>
                <w:sz w:val="24"/>
              </w:rPr>
              <w:t>，否则不予认定加分。</w:t>
            </w:r>
          </w:p>
          <w:p w:rsidR="00EB650C" w:rsidRPr="00F93BB8" w:rsidRDefault="00EB650C" w:rsidP="00506F6B">
            <w:pPr>
              <w:snapToGrid w:val="0"/>
              <w:rPr>
                <w:bCs/>
                <w:sz w:val="24"/>
              </w:rPr>
            </w:pPr>
            <w:r w:rsidRPr="00F93BB8">
              <w:rPr>
                <w:rFonts w:hint="eastAsia"/>
                <w:bCs/>
                <w:sz w:val="24"/>
              </w:rPr>
              <w:t xml:space="preserve">A. </w:t>
            </w:r>
            <w:r w:rsidRPr="00F93BB8">
              <w:rPr>
                <w:rFonts w:hint="eastAsia"/>
                <w:sz w:val="24"/>
              </w:rPr>
              <w:t>合同原件扫描件。</w:t>
            </w:r>
            <w:r w:rsidRPr="00F93BB8">
              <w:rPr>
                <w:bCs/>
                <w:sz w:val="24"/>
              </w:rPr>
              <w:t>包括买卖双方名称及盖章、合同清单</w:t>
            </w:r>
            <w:r w:rsidRPr="00F93BB8">
              <w:rPr>
                <w:rFonts w:hint="eastAsia"/>
                <w:bCs/>
                <w:sz w:val="24"/>
              </w:rPr>
              <w:t>、合同签订日期</w:t>
            </w:r>
            <w:r w:rsidRPr="00F93BB8">
              <w:rPr>
                <w:rFonts w:hint="eastAsia"/>
                <w:sz w:val="24"/>
              </w:rPr>
              <w:t>（应为</w:t>
            </w:r>
            <w:r w:rsidRPr="00F93BB8">
              <w:rPr>
                <w:sz w:val="24"/>
              </w:rPr>
              <w:t>20</w:t>
            </w:r>
            <w:r w:rsidRPr="00F93BB8">
              <w:rPr>
                <w:rFonts w:hint="eastAsia"/>
                <w:sz w:val="24"/>
              </w:rPr>
              <w:t>20</w:t>
            </w:r>
            <w:r w:rsidRPr="00F93BB8">
              <w:rPr>
                <w:rFonts w:hint="eastAsia"/>
                <w:sz w:val="24"/>
              </w:rPr>
              <w:t>年</w:t>
            </w:r>
            <w:r w:rsidRPr="00F93BB8">
              <w:rPr>
                <w:sz w:val="24"/>
              </w:rPr>
              <w:t>1</w:t>
            </w:r>
            <w:r w:rsidRPr="00F93BB8">
              <w:rPr>
                <w:rFonts w:hint="eastAsia"/>
                <w:sz w:val="24"/>
              </w:rPr>
              <w:t>月</w:t>
            </w:r>
            <w:r w:rsidRPr="00F93BB8">
              <w:rPr>
                <w:sz w:val="24"/>
              </w:rPr>
              <w:t>1</w:t>
            </w:r>
            <w:r w:rsidRPr="00F93BB8">
              <w:rPr>
                <w:rFonts w:hint="eastAsia"/>
                <w:sz w:val="24"/>
              </w:rPr>
              <w:t>日至今）</w:t>
            </w:r>
            <w:r w:rsidRPr="00F93BB8">
              <w:rPr>
                <w:bCs/>
                <w:sz w:val="24"/>
              </w:rPr>
              <w:t>。</w:t>
            </w:r>
          </w:p>
          <w:p w:rsidR="00EB650C" w:rsidRPr="00F93BB8" w:rsidRDefault="00EB650C" w:rsidP="00506F6B">
            <w:pPr>
              <w:snapToGrid w:val="0"/>
              <w:rPr>
                <w:sz w:val="24"/>
              </w:rPr>
            </w:pPr>
            <w:r w:rsidRPr="00F93BB8">
              <w:rPr>
                <w:sz w:val="24"/>
              </w:rPr>
              <w:t>B.</w:t>
            </w:r>
            <w:r w:rsidRPr="00F93BB8">
              <w:rPr>
                <w:rFonts w:hint="eastAsia"/>
                <w:sz w:val="24"/>
              </w:rPr>
              <w:t xml:space="preserve"> </w:t>
            </w:r>
            <w:r w:rsidRPr="00F93BB8">
              <w:rPr>
                <w:rFonts w:hint="eastAsia"/>
                <w:sz w:val="24"/>
              </w:rPr>
              <w:t>上述</w:t>
            </w:r>
            <w:r w:rsidRPr="00F93BB8">
              <w:rPr>
                <w:sz w:val="24"/>
              </w:rPr>
              <w:t>合同履行</w:t>
            </w:r>
            <w:r w:rsidRPr="00F93BB8">
              <w:rPr>
                <w:rFonts w:hint="eastAsia"/>
                <w:sz w:val="24"/>
              </w:rPr>
              <w:t>良好</w:t>
            </w:r>
            <w:r w:rsidRPr="00F93BB8">
              <w:rPr>
                <w:sz w:val="24"/>
              </w:rPr>
              <w:t>的相关证明材料</w:t>
            </w:r>
            <w:r w:rsidRPr="00F93BB8">
              <w:rPr>
                <w:rFonts w:hint="eastAsia"/>
                <w:sz w:val="24"/>
              </w:rPr>
              <w:t>原件</w:t>
            </w:r>
            <w:r w:rsidRPr="00F93BB8">
              <w:rPr>
                <w:sz w:val="24"/>
              </w:rPr>
              <w:t>扫描件</w:t>
            </w:r>
            <w:r w:rsidRPr="00F93BB8">
              <w:rPr>
                <w:rFonts w:hint="eastAsia"/>
                <w:sz w:val="24"/>
              </w:rPr>
              <w:t>（加盖上述合同甲方单位公章或上述合同中所盖的甲方印章）</w:t>
            </w:r>
            <w:r w:rsidRPr="00F93BB8">
              <w:rPr>
                <w:sz w:val="24"/>
              </w:rPr>
              <w:t>。</w:t>
            </w:r>
          </w:p>
          <w:p w:rsidR="00EB650C" w:rsidRPr="00F93BB8" w:rsidRDefault="00EB650C" w:rsidP="003B371C">
            <w:pPr>
              <w:widowControl/>
              <w:snapToGrid w:val="0"/>
              <w:rPr>
                <w:sz w:val="24"/>
              </w:rPr>
            </w:pPr>
            <w:r w:rsidRPr="00F93BB8">
              <w:rPr>
                <w:rFonts w:hint="eastAsia"/>
                <w:bCs/>
                <w:sz w:val="24"/>
              </w:rPr>
              <w:t>1</w:t>
            </w:r>
            <w:r w:rsidRPr="00F93BB8">
              <w:rPr>
                <w:rFonts w:hint="eastAsia"/>
                <w:bCs/>
                <w:sz w:val="24"/>
              </w:rPr>
              <w:t>个业绩</w:t>
            </w:r>
            <w:r w:rsidR="003B371C" w:rsidRPr="00F93BB8">
              <w:rPr>
                <w:rFonts w:hint="eastAsia"/>
                <w:bCs/>
                <w:sz w:val="24"/>
              </w:rPr>
              <w:t>1</w:t>
            </w:r>
            <w:r w:rsidRPr="00F93BB8">
              <w:rPr>
                <w:rFonts w:hint="eastAsia"/>
                <w:bCs/>
                <w:sz w:val="24"/>
              </w:rPr>
              <w:t>分，最多</w:t>
            </w:r>
            <w:r w:rsidR="003B371C"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3B371C"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AB7E62" w:rsidP="00506F6B">
            <w:pPr>
              <w:widowControl/>
              <w:snapToGrid w:val="0"/>
              <w:jc w:val="center"/>
              <w:rPr>
                <w:kern w:val="0"/>
                <w:sz w:val="24"/>
                <w:szCs w:val="24"/>
              </w:rPr>
            </w:pPr>
            <w:r w:rsidRPr="00F93BB8">
              <w:rPr>
                <w:rFonts w:hint="eastAsia"/>
                <w:kern w:val="0"/>
                <w:sz w:val="24"/>
                <w:szCs w:val="24"/>
              </w:rPr>
              <w:t>4</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产品参数证明评价</w:t>
            </w:r>
          </w:p>
        </w:tc>
        <w:tc>
          <w:tcPr>
            <w:tcW w:w="7087" w:type="dxa"/>
            <w:shd w:val="clear" w:color="auto" w:fill="auto"/>
            <w:vAlign w:val="center"/>
          </w:tcPr>
          <w:p w:rsidR="003B371C" w:rsidRPr="00F93BB8" w:rsidRDefault="003B371C" w:rsidP="003B371C">
            <w:pPr>
              <w:snapToGrid w:val="0"/>
              <w:contextualSpacing/>
              <w:rPr>
                <w:bCs/>
                <w:sz w:val="24"/>
              </w:rPr>
            </w:pPr>
            <w:r w:rsidRPr="00F93BB8">
              <w:rPr>
                <w:rFonts w:hint="eastAsia"/>
                <w:bCs/>
                <w:sz w:val="24"/>
              </w:rPr>
              <w:t>（</w:t>
            </w:r>
            <w:r w:rsidRPr="00F93BB8">
              <w:rPr>
                <w:rFonts w:hint="eastAsia"/>
                <w:bCs/>
                <w:sz w:val="24"/>
              </w:rPr>
              <w:t>1</w:t>
            </w:r>
            <w:r w:rsidRPr="00F93BB8">
              <w:rPr>
                <w:rFonts w:hint="eastAsia"/>
                <w:bCs/>
                <w:sz w:val="24"/>
              </w:rPr>
              <w:t>）提供所投无人机机场的技术支撑材料扫描件，上述技术支撑材料能证明所投产</w:t>
            </w:r>
            <w:proofErr w:type="gramStart"/>
            <w:r w:rsidRPr="00F93BB8">
              <w:rPr>
                <w:rFonts w:hint="eastAsia"/>
                <w:bCs/>
                <w:sz w:val="24"/>
              </w:rPr>
              <w:t>品满足</w:t>
            </w:r>
            <w:proofErr w:type="gramEnd"/>
            <w:r w:rsidRPr="00F93BB8">
              <w:rPr>
                <w:rFonts w:hint="eastAsia"/>
                <w:bCs/>
                <w:sz w:val="24"/>
              </w:rPr>
              <w:t>以下参数要求，</w:t>
            </w:r>
            <w:proofErr w:type="gramStart"/>
            <w:r w:rsidRPr="00F93BB8">
              <w:rPr>
                <w:rFonts w:hint="eastAsia"/>
                <w:bCs/>
                <w:sz w:val="24"/>
              </w:rPr>
              <w:t>每证明</w:t>
            </w:r>
            <w:proofErr w:type="gramEnd"/>
            <w:r w:rsidRPr="00F93BB8">
              <w:rPr>
                <w:rFonts w:hint="eastAsia"/>
                <w:bCs/>
                <w:sz w:val="24"/>
              </w:rPr>
              <w:t>1</w:t>
            </w:r>
            <w:r w:rsidRPr="00F93BB8">
              <w:rPr>
                <w:rFonts w:hint="eastAsia"/>
                <w:bCs/>
                <w:sz w:val="24"/>
              </w:rPr>
              <w:t>条得</w:t>
            </w:r>
            <w:r w:rsidRPr="00F93BB8">
              <w:rPr>
                <w:bCs/>
                <w:sz w:val="24"/>
              </w:rPr>
              <w:t>2</w:t>
            </w:r>
            <w:r w:rsidRPr="00F93BB8">
              <w:rPr>
                <w:rFonts w:hint="eastAsia"/>
                <w:bCs/>
                <w:sz w:val="24"/>
              </w:rPr>
              <w:t>分，最多</w:t>
            </w:r>
            <w:r w:rsidRPr="00F93BB8">
              <w:rPr>
                <w:bCs/>
                <w:sz w:val="24"/>
              </w:rPr>
              <w:t>8</w:t>
            </w:r>
            <w:r w:rsidRPr="00F93BB8">
              <w:rPr>
                <w:rFonts w:hint="eastAsia"/>
                <w:bCs/>
                <w:sz w:val="24"/>
              </w:rPr>
              <w:t>分</w:t>
            </w:r>
          </w:p>
          <w:p w:rsidR="003B371C" w:rsidRPr="00F93BB8" w:rsidRDefault="003B371C" w:rsidP="003B371C">
            <w:pPr>
              <w:widowControl/>
              <w:snapToGrid w:val="0"/>
              <w:contextualSpacing/>
              <w:rPr>
                <w:bCs/>
                <w:sz w:val="24"/>
              </w:rPr>
            </w:pPr>
            <w:r w:rsidRPr="00F93BB8">
              <w:rPr>
                <w:bCs/>
                <w:sz w:val="24"/>
              </w:rPr>
              <w:t>A.</w:t>
            </w:r>
            <w:r w:rsidRPr="00F93BB8">
              <w:rPr>
                <w:rFonts w:hint="eastAsia"/>
              </w:rPr>
              <w:t xml:space="preserve"> </w:t>
            </w:r>
            <w:r w:rsidRPr="00F93BB8">
              <w:rPr>
                <w:rFonts w:hint="eastAsia"/>
                <w:bCs/>
                <w:sz w:val="24"/>
              </w:rPr>
              <w:t>支持根据无人机飞行绘制飞行轨迹、获得无人机携带相机拍摄视频的推流，同时播放多个视频，支持大屏投放；</w:t>
            </w:r>
          </w:p>
          <w:p w:rsidR="003B371C" w:rsidRPr="00F93BB8" w:rsidRDefault="003B371C" w:rsidP="003B371C">
            <w:pPr>
              <w:widowControl/>
              <w:snapToGrid w:val="0"/>
              <w:contextualSpacing/>
              <w:rPr>
                <w:bCs/>
                <w:sz w:val="24"/>
              </w:rPr>
            </w:pPr>
            <w:r w:rsidRPr="00F93BB8">
              <w:rPr>
                <w:rFonts w:hint="eastAsia"/>
                <w:bCs/>
                <w:sz w:val="24"/>
              </w:rPr>
              <w:t>B</w:t>
            </w:r>
            <w:r w:rsidRPr="00F93BB8">
              <w:rPr>
                <w:bCs/>
                <w:sz w:val="24"/>
              </w:rPr>
              <w:t>.</w:t>
            </w:r>
            <w:r w:rsidRPr="00F93BB8">
              <w:rPr>
                <w:rFonts w:hint="eastAsia"/>
                <w:bCs/>
                <w:sz w:val="24"/>
              </w:rPr>
              <w:t xml:space="preserve"> </w:t>
            </w:r>
            <w:r w:rsidRPr="00F93BB8">
              <w:rPr>
                <w:rFonts w:hint="eastAsia"/>
                <w:bCs/>
                <w:sz w:val="24"/>
              </w:rPr>
              <w:t>支持显示位置、飞行器轨迹、飞行器坐标、高度、电量、姿态的信息；</w:t>
            </w:r>
          </w:p>
          <w:p w:rsidR="003B371C" w:rsidRPr="00F93BB8" w:rsidRDefault="003B371C" w:rsidP="003B371C">
            <w:pPr>
              <w:widowControl/>
              <w:snapToGrid w:val="0"/>
              <w:contextualSpacing/>
              <w:rPr>
                <w:bCs/>
                <w:sz w:val="24"/>
              </w:rPr>
            </w:pPr>
            <w:r w:rsidRPr="00F93BB8">
              <w:rPr>
                <w:rFonts w:hint="eastAsia"/>
                <w:bCs/>
                <w:sz w:val="24"/>
              </w:rPr>
              <w:t>C</w:t>
            </w:r>
            <w:r w:rsidRPr="00F93BB8">
              <w:rPr>
                <w:bCs/>
                <w:sz w:val="24"/>
              </w:rPr>
              <w:t>.</w:t>
            </w:r>
            <w:r w:rsidRPr="00F93BB8">
              <w:rPr>
                <w:rFonts w:hint="eastAsia"/>
              </w:rPr>
              <w:t xml:space="preserve"> </w:t>
            </w:r>
            <w:r w:rsidRPr="00F93BB8">
              <w:rPr>
                <w:rFonts w:hint="eastAsia"/>
                <w:bCs/>
                <w:sz w:val="24"/>
              </w:rPr>
              <w:t>支持对多级组织统一管理，查询与修改组织的信息，新增或删除组织人员；</w:t>
            </w:r>
          </w:p>
          <w:p w:rsidR="003B371C" w:rsidRPr="00F93BB8" w:rsidRDefault="003B371C" w:rsidP="003B371C">
            <w:pPr>
              <w:widowControl/>
              <w:snapToGrid w:val="0"/>
              <w:contextualSpacing/>
              <w:rPr>
                <w:bCs/>
                <w:sz w:val="24"/>
              </w:rPr>
            </w:pPr>
            <w:r w:rsidRPr="00F93BB8">
              <w:rPr>
                <w:rFonts w:hint="eastAsia"/>
                <w:bCs/>
                <w:sz w:val="24"/>
              </w:rPr>
              <w:t>D</w:t>
            </w:r>
            <w:r w:rsidRPr="00F93BB8">
              <w:rPr>
                <w:bCs/>
                <w:sz w:val="24"/>
              </w:rPr>
              <w:t>.</w:t>
            </w:r>
            <w:r w:rsidRPr="00F93BB8">
              <w:rPr>
                <w:rFonts w:hint="eastAsia"/>
                <w:bCs/>
                <w:sz w:val="24"/>
              </w:rPr>
              <w:t xml:space="preserve"> </w:t>
            </w:r>
            <w:r w:rsidRPr="00F93BB8">
              <w:rPr>
                <w:rFonts w:hint="eastAsia"/>
                <w:bCs/>
                <w:sz w:val="24"/>
              </w:rPr>
              <w:t>支持机场航点模式、多边形模式航线规划；</w:t>
            </w:r>
          </w:p>
          <w:p w:rsidR="003B371C" w:rsidRPr="00F93BB8" w:rsidRDefault="003B371C" w:rsidP="003B371C">
            <w:pPr>
              <w:widowControl/>
              <w:snapToGrid w:val="0"/>
              <w:contextualSpacing/>
              <w:rPr>
                <w:bCs/>
                <w:sz w:val="24"/>
              </w:rPr>
            </w:pPr>
            <w:r w:rsidRPr="00F93BB8">
              <w:rPr>
                <w:rFonts w:hint="eastAsia"/>
                <w:bCs/>
                <w:sz w:val="24"/>
              </w:rPr>
              <w:t>（</w:t>
            </w:r>
            <w:r w:rsidRPr="00F93BB8">
              <w:rPr>
                <w:bCs/>
                <w:sz w:val="24"/>
              </w:rPr>
              <w:t>2</w:t>
            </w:r>
            <w:r w:rsidRPr="00F93BB8">
              <w:rPr>
                <w:rFonts w:hint="eastAsia"/>
                <w:bCs/>
                <w:sz w:val="24"/>
              </w:rPr>
              <w:t>）提供所投专业任务无人机的技术支撑材料扫描件，上述技术支撑材料能证明所投产</w:t>
            </w:r>
            <w:proofErr w:type="gramStart"/>
            <w:r w:rsidRPr="00F93BB8">
              <w:rPr>
                <w:rFonts w:hint="eastAsia"/>
                <w:bCs/>
                <w:sz w:val="24"/>
              </w:rPr>
              <w:t>品满足</w:t>
            </w:r>
            <w:proofErr w:type="gramEnd"/>
            <w:r w:rsidRPr="00F93BB8">
              <w:rPr>
                <w:rFonts w:hint="eastAsia"/>
                <w:bCs/>
                <w:sz w:val="24"/>
              </w:rPr>
              <w:t>以下参数要求，</w:t>
            </w:r>
            <w:proofErr w:type="gramStart"/>
            <w:r w:rsidRPr="00F93BB8">
              <w:rPr>
                <w:rFonts w:hint="eastAsia"/>
                <w:bCs/>
                <w:sz w:val="24"/>
              </w:rPr>
              <w:t>每证明</w:t>
            </w:r>
            <w:proofErr w:type="gramEnd"/>
            <w:r w:rsidRPr="00F93BB8">
              <w:rPr>
                <w:bCs/>
                <w:sz w:val="24"/>
              </w:rPr>
              <w:t>1</w:t>
            </w:r>
            <w:r w:rsidRPr="00F93BB8">
              <w:rPr>
                <w:bCs/>
                <w:sz w:val="24"/>
              </w:rPr>
              <w:t>条得</w:t>
            </w:r>
            <w:r w:rsidRPr="00F93BB8">
              <w:rPr>
                <w:bCs/>
                <w:sz w:val="24"/>
              </w:rPr>
              <w:t>2</w:t>
            </w:r>
            <w:r w:rsidRPr="00F93BB8">
              <w:rPr>
                <w:bCs/>
                <w:sz w:val="24"/>
              </w:rPr>
              <w:t>分，最多</w:t>
            </w:r>
            <w:r w:rsidRPr="00F93BB8">
              <w:rPr>
                <w:bCs/>
                <w:sz w:val="24"/>
              </w:rPr>
              <w:t>10</w:t>
            </w:r>
            <w:r w:rsidRPr="00F93BB8">
              <w:rPr>
                <w:bCs/>
                <w:sz w:val="24"/>
              </w:rPr>
              <w:t>分</w:t>
            </w:r>
            <w:r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A</w:t>
            </w:r>
            <w:r w:rsidRPr="00F93BB8">
              <w:rPr>
                <w:bCs/>
                <w:sz w:val="24"/>
              </w:rPr>
              <w:t xml:space="preserve">. </w:t>
            </w:r>
            <w:r w:rsidRPr="00F93BB8">
              <w:rPr>
                <w:rFonts w:hint="eastAsia"/>
                <w:bCs/>
                <w:sz w:val="24"/>
              </w:rPr>
              <w:t>尺寸（折叠）：≤</w:t>
            </w:r>
            <w:r w:rsidRPr="00F93BB8">
              <w:rPr>
                <w:bCs/>
                <w:sz w:val="24"/>
              </w:rPr>
              <w:t>400*250*200mm</w:t>
            </w:r>
            <w:r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B</w:t>
            </w:r>
            <w:r w:rsidRPr="00F93BB8">
              <w:rPr>
                <w:bCs/>
                <w:sz w:val="24"/>
              </w:rPr>
              <w:t xml:space="preserve">. </w:t>
            </w:r>
            <w:r w:rsidRPr="00F93BB8">
              <w:rPr>
                <w:rFonts w:hint="eastAsia"/>
                <w:bCs/>
                <w:sz w:val="24"/>
              </w:rPr>
              <w:t>最大飞行时间：≥</w:t>
            </w:r>
            <w:r w:rsidRPr="00F93BB8">
              <w:rPr>
                <w:bCs/>
                <w:sz w:val="24"/>
              </w:rPr>
              <w:t>40</w:t>
            </w:r>
            <w:r w:rsidRPr="00F93BB8">
              <w:rPr>
                <w:bCs/>
                <w:sz w:val="24"/>
              </w:rPr>
              <w:t>分钟</w:t>
            </w:r>
            <w:r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C.</w:t>
            </w:r>
            <w:r w:rsidRPr="00F93BB8">
              <w:rPr>
                <w:bCs/>
                <w:sz w:val="24"/>
              </w:rPr>
              <w:t xml:space="preserve"> </w:t>
            </w:r>
            <w:r w:rsidRPr="00F93BB8">
              <w:rPr>
                <w:rFonts w:hint="eastAsia"/>
                <w:bCs/>
                <w:sz w:val="24"/>
              </w:rPr>
              <w:t>最大可承受风速：≥</w:t>
            </w:r>
            <w:r w:rsidRPr="00F93BB8">
              <w:rPr>
                <w:bCs/>
                <w:sz w:val="24"/>
              </w:rPr>
              <w:t>15m/s</w:t>
            </w:r>
            <w:r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D</w:t>
            </w:r>
            <w:r w:rsidRPr="00F93BB8">
              <w:rPr>
                <w:bCs/>
                <w:sz w:val="24"/>
              </w:rPr>
              <w:t xml:space="preserve">. </w:t>
            </w:r>
            <w:r w:rsidRPr="00F93BB8">
              <w:rPr>
                <w:rFonts w:hint="eastAsia"/>
                <w:bCs/>
                <w:sz w:val="24"/>
              </w:rPr>
              <w:t>热成像传感器视频分辨率：超分模式≥</w:t>
            </w:r>
            <w:r w:rsidRPr="00F93BB8">
              <w:rPr>
                <w:bCs/>
                <w:sz w:val="24"/>
              </w:rPr>
              <w:t>1280×1024</w:t>
            </w:r>
            <w:r w:rsidRPr="00F93BB8">
              <w:rPr>
                <w:bCs/>
                <w:sz w:val="24"/>
              </w:rPr>
              <w:t>；普通模式</w:t>
            </w:r>
            <w:r w:rsidRPr="00F93BB8">
              <w:rPr>
                <w:bCs/>
                <w:sz w:val="24"/>
              </w:rPr>
              <w:t>≥640×512</w:t>
            </w:r>
            <w:r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E</w:t>
            </w:r>
            <w:r w:rsidRPr="00F93BB8">
              <w:rPr>
                <w:bCs/>
                <w:sz w:val="24"/>
              </w:rPr>
              <w:t xml:space="preserve">. </w:t>
            </w:r>
            <w:r w:rsidRPr="00F93BB8">
              <w:rPr>
                <w:rFonts w:hint="eastAsia"/>
                <w:bCs/>
                <w:sz w:val="24"/>
              </w:rPr>
              <w:t>遥控器性能要求</w:t>
            </w:r>
            <w:r w:rsidRPr="00F93BB8">
              <w:rPr>
                <w:bCs/>
                <w:sz w:val="24"/>
              </w:rPr>
              <w:t xml:space="preserve"> ≥7</w:t>
            </w:r>
            <w:r w:rsidRPr="00F93BB8">
              <w:rPr>
                <w:bCs/>
                <w:sz w:val="24"/>
              </w:rPr>
              <w:t>英寸触控液晶显示屏，分辨率</w:t>
            </w:r>
            <w:r w:rsidRPr="00F93BB8">
              <w:rPr>
                <w:bCs/>
                <w:sz w:val="24"/>
              </w:rPr>
              <w:t>≥1920×1200</w:t>
            </w:r>
            <w:r w:rsidRPr="00F93BB8">
              <w:rPr>
                <w:bCs/>
                <w:sz w:val="24"/>
              </w:rPr>
              <w:t>，最大</w:t>
            </w:r>
            <w:r w:rsidRPr="00F93BB8">
              <w:rPr>
                <w:bCs/>
                <w:sz w:val="24"/>
              </w:rPr>
              <w:lastRenderedPageBreak/>
              <w:t>亮度</w:t>
            </w:r>
            <w:r w:rsidRPr="00F93BB8">
              <w:rPr>
                <w:bCs/>
                <w:sz w:val="24"/>
              </w:rPr>
              <w:t>≥1200 cd/m2</w:t>
            </w:r>
            <w:r w:rsidRPr="00F93BB8">
              <w:rPr>
                <w:bCs/>
                <w:sz w:val="24"/>
              </w:rPr>
              <w:t>，具备</w:t>
            </w:r>
            <w:r w:rsidRPr="00F93BB8">
              <w:rPr>
                <w:bCs/>
                <w:sz w:val="24"/>
              </w:rPr>
              <w:t>HDMI</w:t>
            </w:r>
            <w:r w:rsidRPr="00F93BB8">
              <w:rPr>
                <w:bCs/>
                <w:sz w:val="24"/>
              </w:rPr>
              <w:t>输出接口</w:t>
            </w:r>
            <w:r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w:t>
            </w:r>
            <w:r w:rsidRPr="00F93BB8">
              <w:rPr>
                <w:bCs/>
                <w:sz w:val="24"/>
              </w:rPr>
              <w:t>3</w:t>
            </w:r>
            <w:r w:rsidRPr="00F93BB8">
              <w:rPr>
                <w:rFonts w:hint="eastAsia"/>
                <w:bCs/>
                <w:sz w:val="24"/>
              </w:rPr>
              <w:t>）提供所投小型侦察无人机的技术支撑材料扫描件，上述技术支撑材料能证明所投产</w:t>
            </w:r>
            <w:proofErr w:type="gramStart"/>
            <w:r w:rsidRPr="00F93BB8">
              <w:rPr>
                <w:rFonts w:hint="eastAsia"/>
                <w:bCs/>
                <w:sz w:val="24"/>
              </w:rPr>
              <w:t>品满足</w:t>
            </w:r>
            <w:proofErr w:type="gramEnd"/>
            <w:r w:rsidRPr="00F93BB8">
              <w:rPr>
                <w:rFonts w:hint="eastAsia"/>
                <w:bCs/>
                <w:sz w:val="24"/>
              </w:rPr>
              <w:t>以下参数要求，</w:t>
            </w:r>
            <w:proofErr w:type="gramStart"/>
            <w:r w:rsidRPr="00F93BB8">
              <w:rPr>
                <w:rFonts w:hint="eastAsia"/>
                <w:bCs/>
                <w:sz w:val="24"/>
              </w:rPr>
              <w:t>每证明</w:t>
            </w:r>
            <w:proofErr w:type="gramEnd"/>
            <w:r w:rsidRPr="00F93BB8">
              <w:rPr>
                <w:bCs/>
                <w:sz w:val="24"/>
              </w:rPr>
              <w:t>1</w:t>
            </w:r>
            <w:r w:rsidRPr="00F93BB8">
              <w:rPr>
                <w:bCs/>
                <w:sz w:val="24"/>
              </w:rPr>
              <w:t>条得</w:t>
            </w:r>
            <w:r w:rsidRPr="00F93BB8">
              <w:rPr>
                <w:bCs/>
                <w:sz w:val="24"/>
              </w:rPr>
              <w:t>2</w:t>
            </w:r>
            <w:r w:rsidRPr="00F93BB8">
              <w:rPr>
                <w:bCs/>
                <w:sz w:val="24"/>
              </w:rPr>
              <w:t>分，最多</w:t>
            </w:r>
            <w:r w:rsidRPr="00F93BB8">
              <w:rPr>
                <w:bCs/>
                <w:sz w:val="24"/>
              </w:rPr>
              <w:t>10</w:t>
            </w:r>
            <w:r w:rsidRPr="00F93BB8">
              <w:rPr>
                <w:bCs/>
                <w:sz w:val="24"/>
              </w:rPr>
              <w:t>分</w:t>
            </w:r>
            <w:r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A</w:t>
            </w:r>
            <w:r w:rsidRPr="00F93BB8">
              <w:rPr>
                <w:bCs/>
                <w:sz w:val="24"/>
              </w:rPr>
              <w:t xml:space="preserve">. </w:t>
            </w:r>
            <w:r w:rsidRPr="00F93BB8">
              <w:rPr>
                <w:rFonts w:hint="eastAsia"/>
                <w:bCs/>
                <w:sz w:val="24"/>
              </w:rPr>
              <w:t>机身重量</w:t>
            </w:r>
            <w:r w:rsidR="00E93984" w:rsidRPr="00F93BB8">
              <w:rPr>
                <w:bCs/>
                <w:sz w:val="24"/>
              </w:rPr>
              <w:t>：</w:t>
            </w:r>
            <w:r w:rsidRPr="00F93BB8">
              <w:rPr>
                <w:bCs/>
                <w:sz w:val="24"/>
              </w:rPr>
              <w:t>≤1100g</w:t>
            </w:r>
            <w:r w:rsidR="004E7A08"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B</w:t>
            </w:r>
            <w:r w:rsidRPr="00F93BB8">
              <w:rPr>
                <w:bCs/>
                <w:sz w:val="24"/>
              </w:rPr>
              <w:t xml:space="preserve">. </w:t>
            </w:r>
            <w:r w:rsidRPr="00F93BB8">
              <w:rPr>
                <w:rFonts w:hint="eastAsia"/>
                <w:bCs/>
                <w:sz w:val="24"/>
              </w:rPr>
              <w:t>最长飞行时间</w:t>
            </w:r>
            <w:r w:rsidR="00E93984" w:rsidRPr="00F93BB8">
              <w:rPr>
                <w:bCs/>
                <w:sz w:val="24"/>
              </w:rPr>
              <w:t>：</w:t>
            </w:r>
            <w:r w:rsidRPr="00F93BB8">
              <w:rPr>
                <w:bCs/>
                <w:sz w:val="24"/>
              </w:rPr>
              <w:t>≥40min</w:t>
            </w:r>
            <w:r w:rsidR="004E7A08" w:rsidRPr="00F93BB8">
              <w:rPr>
                <w:rFonts w:hint="eastAsia"/>
                <w:bCs/>
                <w:sz w:val="24"/>
              </w:rPr>
              <w:t>；</w:t>
            </w:r>
          </w:p>
          <w:p w:rsidR="003B371C" w:rsidRPr="00F93BB8" w:rsidRDefault="003B371C" w:rsidP="003B371C">
            <w:pPr>
              <w:widowControl/>
              <w:snapToGrid w:val="0"/>
              <w:contextualSpacing/>
              <w:rPr>
                <w:bCs/>
                <w:sz w:val="24"/>
              </w:rPr>
            </w:pPr>
            <w:r w:rsidRPr="00F93BB8">
              <w:rPr>
                <w:rFonts w:hint="eastAsia"/>
                <w:bCs/>
                <w:sz w:val="24"/>
              </w:rPr>
              <w:t>C</w:t>
            </w:r>
            <w:r w:rsidRPr="00F93BB8">
              <w:rPr>
                <w:bCs/>
                <w:sz w:val="24"/>
              </w:rPr>
              <w:t xml:space="preserve">. </w:t>
            </w:r>
            <w:r w:rsidRPr="00F93BB8">
              <w:rPr>
                <w:rFonts w:hint="eastAsia"/>
                <w:bCs/>
                <w:sz w:val="24"/>
              </w:rPr>
              <w:t>广角相机有效像素</w:t>
            </w:r>
            <w:r w:rsidR="00E93984" w:rsidRPr="00F93BB8">
              <w:rPr>
                <w:bCs/>
                <w:sz w:val="24"/>
              </w:rPr>
              <w:t>：</w:t>
            </w:r>
            <w:r w:rsidRPr="00F93BB8">
              <w:rPr>
                <w:bCs/>
                <w:sz w:val="24"/>
              </w:rPr>
              <w:t>≥4800</w:t>
            </w:r>
            <w:r w:rsidRPr="00F93BB8">
              <w:rPr>
                <w:bCs/>
                <w:sz w:val="24"/>
              </w:rPr>
              <w:t>万</w:t>
            </w:r>
            <w:r w:rsidR="004E7A08" w:rsidRPr="00F93BB8">
              <w:rPr>
                <w:rFonts w:hint="eastAsia"/>
                <w:bCs/>
                <w:sz w:val="24"/>
              </w:rPr>
              <w:t>；</w:t>
            </w:r>
          </w:p>
          <w:p w:rsidR="003B371C" w:rsidRPr="00F93BB8" w:rsidRDefault="003B371C" w:rsidP="003B371C">
            <w:pPr>
              <w:widowControl/>
              <w:snapToGrid w:val="0"/>
              <w:contextualSpacing/>
              <w:rPr>
                <w:bCs/>
                <w:sz w:val="24"/>
              </w:rPr>
            </w:pPr>
            <w:r w:rsidRPr="00F93BB8">
              <w:rPr>
                <w:bCs/>
                <w:sz w:val="24"/>
              </w:rPr>
              <w:t xml:space="preserve">D. </w:t>
            </w:r>
            <w:r w:rsidRPr="00F93BB8">
              <w:rPr>
                <w:rFonts w:hint="eastAsia"/>
                <w:bCs/>
                <w:sz w:val="24"/>
              </w:rPr>
              <w:t>热成像相机分辨率</w:t>
            </w:r>
            <w:r w:rsidR="00E93984" w:rsidRPr="00F93BB8">
              <w:rPr>
                <w:bCs/>
                <w:sz w:val="24"/>
              </w:rPr>
              <w:t>：</w:t>
            </w:r>
            <w:r w:rsidRPr="00F93BB8">
              <w:rPr>
                <w:bCs/>
                <w:sz w:val="24"/>
              </w:rPr>
              <w:t>≥640×512@30fps</w:t>
            </w:r>
            <w:r w:rsidR="004E7A08" w:rsidRPr="00F93BB8">
              <w:rPr>
                <w:rFonts w:hint="eastAsia"/>
                <w:bCs/>
                <w:sz w:val="24"/>
              </w:rPr>
              <w:t>；</w:t>
            </w:r>
          </w:p>
          <w:p w:rsidR="00EB650C" w:rsidRPr="00F93BB8" w:rsidRDefault="003B371C" w:rsidP="003B371C">
            <w:pPr>
              <w:snapToGrid w:val="0"/>
              <w:rPr>
                <w:bCs/>
                <w:sz w:val="24"/>
              </w:rPr>
            </w:pPr>
            <w:r w:rsidRPr="00F93BB8">
              <w:rPr>
                <w:rFonts w:hint="eastAsia"/>
                <w:bCs/>
                <w:sz w:val="24"/>
              </w:rPr>
              <w:t>E</w:t>
            </w:r>
            <w:r w:rsidRPr="00F93BB8">
              <w:rPr>
                <w:bCs/>
                <w:sz w:val="24"/>
              </w:rPr>
              <w:t xml:space="preserve">. </w:t>
            </w:r>
            <w:r w:rsidRPr="00F93BB8">
              <w:rPr>
                <w:rFonts w:hint="eastAsia"/>
                <w:bCs/>
                <w:sz w:val="24"/>
              </w:rPr>
              <w:t>遥控器图传功能：屏幕尺寸≥</w:t>
            </w:r>
            <w:r w:rsidRPr="00F93BB8">
              <w:rPr>
                <w:bCs/>
                <w:sz w:val="24"/>
              </w:rPr>
              <w:t>5.5</w:t>
            </w:r>
            <w:r w:rsidRPr="00F93BB8">
              <w:rPr>
                <w:bCs/>
                <w:sz w:val="24"/>
              </w:rPr>
              <w:t>英寸，具备</w:t>
            </w:r>
            <w:r w:rsidRPr="00F93BB8">
              <w:rPr>
                <w:bCs/>
                <w:sz w:val="24"/>
              </w:rPr>
              <w:t>HDMI</w:t>
            </w:r>
            <w:r w:rsidRPr="00F93BB8">
              <w:rPr>
                <w:bCs/>
                <w:sz w:val="24"/>
              </w:rPr>
              <w:t>输出接口</w:t>
            </w:r>
            <w:r w:rsidR="004E7A08" w:rsidRPr="00F93BB8">
              <w:rPr>
                <w:rFonts w:hint="eastAsia"/>
                <w:bCs/>
                <w:sz w:val="24"/>
              </w:rPr>
              <w:t>；</w:t>
            </w:r>
          </w:p>
          <w:p w:rsidR="00EB650C" w:rsidRPr="00F93BB8" w:rsidRDefault="00EB650C" w:rsidP="00506F6B">
            <w:pPr>
              <w:snapToGrid w:val="0"/>
              <w:rPr>
                <w:bCs/>
                <w:sz w:val="24"/>
              </w:rPr>
            </w:pPr>
            <w:r w:rsidRPr="00F93BB8">
              <w:rPr>
                <w:rFonts w:hint="eastAsia"/>
                <w:bCs/>
                <w:sz w:val="24"/>
              </w:rPr>
              <w:t>技术支撑材料是指具有</w:t>
            </w:r>
            <w:r w:rsidRPr="00F93BB8">
              <w:rPr>
                <w:rFonts w:hint="eastAsia"/>
                <w:bCs/>
                <w:sz w:val="24"/>
              </w:rPr>
              <w:t>CMA</w:t>
            </w:r>
            <w:r w:rsidRPr="00F93BB8">
              <w:rPr>
                <w:rFonts w:hint="eastAsia"/>
                <w:bCs/>
                <w:sz w:val="24"/>
              </w:rPr>
              <w:t>标识的检测</w:t>
            </w:r>
            <w:r w:rsidRPr="00F93BB8">
              <w:rPr>
                <w:rFonts w:hint="eastAsia"/>
                <w:bCs/>
                <w:sz w:val="24"/>
              </w:rPr>
              <w:t>/</w:t>
            </w:r>
            <w:r w:rsidRPr="00F93BB8">
              <w:rPr>
                <w:rFonts w:hint="eastAsia"/>
                <w:bCs/>
                <w:sz w:val="24"/>
              </w:rPr>
              <w:t>检验</w:t>
            </w:r>
            <w:r w:rsidRPr="00F93BB8">
              <w:rPr>
                <w:rFonts w:hint="eastAsia"/>
                <w:bCs/>
                <w:sz w:val="24"/>
              </w:rPr>
              <w:t>/</w:t>
            </w:r>
            <w:r w:rsidRPr="00F93BB8">
              <w:rPr>
                <w:rFonts w:hint="eastAsia"/>
                <w:bCs/>
                <w:sz w:val="24"/>
              </w:rPr>
              <w:t>试验</w:t>
            </w:r>
            <w:r w:rsidRPr="00F93BB8">
              <w:rPr>
                <w:rFonts w:hint="eastAsia"/>
                <w:bCs/>
                <w:sz w:val="24"/>
              </w:rPr>
              <w:t>/</w:t>
            </w:r>
            <w:r w:rsidRPr="00F93BB8">
              <w:rPr>
                <w:rFonts w:hint="eastAsia"/>
                <w:bCs/>
                <w:sz w:val="24"/>
              </w:rPr>
              <w:t>测试报告。</w:t>
            </w:r>
          </w:p>
          <w:p w:rsidR="00EB650C" w:rsidRPr="00F93BB8" w:rsidRDefault="00EB650C" w:rsidP="00506F6B">
            <w:pPr>
              <w:snapToGrid w:val="0"/>
              <w:rPr>
                <w:bCs/>
                <w:sz w:val="24"/>
              </w:rPr>
            </w:pPr>
            <w:r w:rsidRPr="00F93BB8">
              <w:rPr>
                <w:rFonts w:hint="eastAsia"/>
                <w:bCs/>
                <w:sz w:val="24"/>
              </w:rPr>
              <w:t>若上述技术支撑材料证明所投产品不能满足招标文件中</w:t>
            </w:r>
            <w:r w:rsidRPr="00F93BB8">
              <w:rPr>
                <w:rFonts w:hint="eastAsia"/>
                <w:kern w:val="0"/>
                <w:sz w:val="24"/>
                <w:szCs w:val="24"/>
              </w:rPr>
              <w:t>“★”</w:t>
            </w:r>
            <w:r w:rsidRPr="00F93BB8">
              <w:rPr>
                <w:bCs/>
                <w:sz w:val="24"/>
              </w:rPr>
              <w:t>技术要求</w:t>
            </w:r>
            <w:r w:rsidRPr="00F93BB8">
              <w:rPr>
                <w:rFonts w:hint="eastAsia"/>
                <w:bCs/>
                <w:sz w:val="24"/>
              </w:rPr>
              <w:t>的，则视为无效投标。</w:t>
            </w:r>
          </w:p>
        </w:tc>
        <w:tc>
          <w:tcPr>
            <w:tcW w:w="1010" w:type="dxa"/>
            <w:shd w:val="clear" w:color="auto" w:fill="auto"/>
            <w:vAlign w:val="center"/>
          </w:tcPr>
          <w:p w:rsidR="00EB650C" w:rsidRPr="00F93BB8" w:rsidRDefault="004E7A08" w:rsidP="00506F6B">
            <w:pPr>
              <w:widowControl/>
              <w:snapToGrid w:val="0"/>
              <w:jc w:val="center"/>
              <w:rPr>
                <w:kern w:val="0"/>
                <w:sz w:val="24"/>
                <w:szCs w:val="24"/>
              </w:rPr>
            </w:pPr>
            <w:r w:rsidRPr="00F93BB8">
              <w:rPr>
                <w:rFonts w:hint="eastAsia"/>
                <w:kern w:val="0"/>
                <w:sz w:val="24"/>
                <w:szCs w:val="24"/>
              </w:rPr>
              <w:lastRenderedPageBreak/>
              <w:t>28</w:t>
            </w:r>
          </w:p>
        </w:tc>
      </w:tr>
      <w:tr w:rsidR="00EB650C" w:rsidRPr="00F93BB8" w:rsidTr="00506F6B">
        <w:trPr>
          <w:jc w:val="center"/>
        </w:trPr>
        <w:tc>
          <w:tcPr>
            <w:tcW w:w="508" w:type="dxa"/>
            <w:shd w:val="clear" w:color="auto" w:fill="auto"/>
            <w:noWrap/>
            <w:vAlign w:val="center"/>
          </w:tcPr>
          <w:p w:rsidR="00EB650C" w:rsidRPr="00F93BB8" w:rsidRDefault="00AB7E62" w:rsidP="00506F6B">
            <w:pPr>
              <w:widowControl/>
              <w:snapToGrid w:val="0"/>
              <w:jc w:val="center"/>
              <w:rPr>
                <w:kern w:val="0"/>
                <w:sz w:val="24"/>
                <w:szCs w:val="24"/>
              </w:rPr>
            </w:pPr>
            <w:r w:rsidRPr="00F93BB8">
              <w:rPr>
                <w:rFonts w:hint="eastAsia"/>
                <w:kern w:val="0"/>
                <w:sz w:val="24"/>
                <w:szCs w:val="24"/>
              </w:rPr>
              <w:lastRenderedPageBreak/>
              <w:t>5</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非“★”技术要求（不含上述产品参数证明评价中的参数要求）响应性评价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完全满足无偏离的得</w:t>
            </w:r>
            <w:r w:rsidRPr="00F93BB8">
              <w:rPr>
                <w:rFonts w:hint="eastAsia"/>
                <w:kern w:val="0"/>
                <w:sz w:val="24"/>
                <w:szCs w:val="24"/>
              </w:rPr>
              <w:t>2</w:t>
            </w:r>
            <w:r w:rsidR="004E7A08" w:rsidRPr="00F93BB8">
              <w:rPr>
                <w:rFonts w:hint="eastAsia"/>
                <w:kern w:val="0"/>
                <w:sz w:val="24"/>
                <w:szCs w:val="24"/>
              </w:rPr>
              <w:t>3</w:t>
            </w:r>
            <w:r w:rsidRPr="00F93BB8">
              <w:rPr>
                <w:rFonts w:hint="eastAsia"/>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劣于招标文件要求或未做应答的不足</w:t>
            </w:r>
            <w:r w:rsidRPr="00F93BB8">
              <w:rPr>
                <w:rFonts w:hint="eastAsia"/>
                <w:kern w:val="0"/>
                <w:sz w:val="24"/>
                <w:szCs w:val="24"/>
              </w:rPr>
              <w:t>2</w:t>
            </w:r>
            <w:r w:rsidR="004E7A08" w:rsidRPr="00F93BB8">
              <w:rPr>
                <w:rFonts w:hint="eastAsia"/>
                <w:kern w:val="0"/>
                <w:sz w:val="24"/>
                <w:szCs w:val="24"/>
              </w:rPr>
              <w:t>3</w:t>
            </w:r>
            <w:r w:rsidRPr="00F93BB8">
              <w:rPr>
                <w:rFonts w:hint="eastAsia"/>
                <w:kern w:val="0"/>
                <w:sz w:val="24"/>
                <w:szCs w:val="24"/>
              </w:rPr>
              <w:t>条的，每出现</w:t>
            </w:r>
            <w:r w:rsidRPr="00F93BB8">
              <w:rPr>
                <w:rFonts w:hint="eastAsia"/>
                <w:kern w:val="0"/>
                <w:sz w:val="24"/>
                <w:szCs w:val="24"/>
              </w:rPr>
              <w:t>1</w:t>
            </w:r>
            <w:r w:rsidRPr="00F93BB8">
              <w:rPr>
                <w:rFonts w:hint="eastAsia"/>
                <w:kern w:val="0"/>
                <w:sz w:val="24"/>
                <w:szCs w:val="24"/>
              </w:rPr>
              <w:t>条以上情形减</w:t>
            </w:r>
            <w:r w:rsidRPr="00F93BB8">
              <w:rPr>
                <w:rFonts w:hint="eastAsia"/>
                <w:kern w:val="0"/>
                <w:sz w:val="24"/>
                <w:szCs w:val="24"/>
              </w:rPr>
              <w:t>1</w:t>
            </w:r>
            <w:r w:rsidRPr="00F93BB8">
              <w:rPr>
                <w:rFonts w:hint="eastAsia"/>
                <w:kern w:val="0"/>
                <w:sz w:val="24"/>
                <w:szCs w:val="24"/>
              </w:rPr>
              <w:t>分</w:t>
            </w:r>
          </w:p>
          <w:p w:rsidR="00EB650C" w:rsidRPr="00F93BB8" w:rsidRDefault="00EB650C" w:rsidP="004E7A08">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w:t>
            </w:r>
            <w:r w:rsidRPr="00F93BB8">
              <w:rPr>
                <w:rFonts w:hint="eastAsia"/>
                <w:kern w:val="0"/>
                <w:sz w:val="24"/>
                <w:szCs w:val="24"/>
              </w:rPr>
              <w:t>2</w:t>
            </w:r>
            <w:r w:rsidR="004E7A08" w:rsidRPr="00F93BB8">
              <w:rPr>
                <w:rFonts w:hint="eastAsia"/>
                <w:kern w:val="0"/>
                <w:sz w:val="24"/>
                <w:szCs w:val="24"/>
              </w:rPr>
              <w:t>3</w:t>
            </w:r>
            <w:r w:rsidRPr="00F93BB8">
              <w:rPr>
                <w:rFonts w:hint="eastAsia"/>
                <w:kern w:val="0"/>
                <w:sz w:val="24"/>
                <w:szCs w:val="24"/>
              </w:rPr>
              <w:t>条的，本项得</w:t>
            </w:r>
            <w:r w:rsidRPr="00F93BB8">
              <w:rPr>
                <w:rFonts w:hint="eastAsia"/>
                <w:kern w:val="0"/>
                <w:sz w:val="24"/>
                <w:szCs w:val="24"/>
              </w:rPr>
              <w:t>0</w:t>
            </w:r>
            <w:r w:rsidRPr="00F93BB8">
              <w:rPr>
                <w:rFonts w:hint="eastAsia"/>
                <w:kern w:val="0"/>
                <w:sz w:val="24"/>
                <w:szCs w:val="24"/>
              </w:rPr>
              <w:t>分</w:t>
            </w:r>
          </w:p>
        </w:tc>
        <w:tc>
          <w:tcPr>
            <w:tcW w:w="1010" w:type="dxa"/>
            <w:shd w:val="clear" w:color="auto" w:fill="auto"/>
            <w:vAlign w:val="center"/>
          </w:tcPr>
          <w:p w:rsidR="00EB650C" w:rsidRPr="00F93BB8" w:rsidRDefault="00EB650C" w:rsidP="004E7A08">
            <w:pPr>
              <w:widowControl/>
              <w:snapToGrid w:val="0"/>
              <w:jc w:val="center"/>
              <w:rPr>
                <w:kern w:val="0"/>
                <w:sz w:val="24"/>
                <w:szCs w:val="24"/>
              </w:rPr>
            </w:pPr>
            <w:r w:rsidRPr="00F93BB8">
              <w:rPr>
                <w:rFonts w:hint="eastAsia"/>
                <w:kern w:val="0"/>
                <w:sz w:val="24"/>
                <w:szCs w:val="24"/>
              </w:rPr>
              <w:t>2</w:t>
            </w:r>
            <w:r w:rsidR="004E7A08" w:rsidRPr="00F93BB8">
              <w:rPr>
                <w:rFonts w:hint="eastAsia"/>
                <w:kern w:val="0"/>
                <w:sz w:val="24"/>
                <w:szCs w:val="24"/>
              </w:rPr>
              <w:t>3</w:t>
            </w:r>
          </w:p>
        </w:tc>
      </w:tr>
      <w:tr w:rsidR="00EB650C" w:rsidRPr="00F93BB8" w:rsidTr="00506F6B">
        <w:trPr>
          <w:jc w:val="center"/>
        </w:trPr>
        <w:tc>
          <w:tcPr>
            <w:tcW w:w="9250" w:type="dxa"/>
            <w:gridSpan w:val="3"/>
            <w:shd w:val="clear" w:color="auto" w:fill="auto"/>
            <w:noWrap/>
            <w:vAlign w:val="center"/>
          </w:tcPr>
          <w:p w:rsidR="00EB650C" w:rsidRPr="00F93BB8" w:rsidRDefault="00EB650C" w:rsidP="00AB7E62">
            <w:pPr>
              <w:snapToGrid w:val="0"/>
              <w:jc w:val="center"/>
              <w:rPr>
                <w:bCs/>
                <w:sz w:val="24"/>
              </w:rPr>
            </w:pPr>
            <w:r w:rsidRPr="00F93BB8">
              <w:rPr>
                <w:kern w:val="0"/>
                <w:sz w:val="24"/>
                <w:szCs w:val="24"/>
              </w:rPr>
              <w:t>第</w:t>
            </w:r>
            <w:r w:rsidRPr="00F93BB8">
              <w:rPr>
                <w:rFonts w:hint="eastAsia"/>
                <w:kern w:val="0"/>
                <w:sz w:val="24"/>
                <w:szCs w:val="24"/>
              </w:rPr>
              <w:t>三</w:t>
            </w:r>
            <w:r w:rsidRPr="00F93BB8">
              <w:rPr>
                <w:kern w:val="0"/>
                <w:sz w:val="24"/>
                <w:szCs w:val="24"/>
              </w:rPr>
              <w:t>部分</w:t>
            </w:r>
            <w:r w:rsidRPr="00F93BB8">
              <w:rPr>
                <w:kern w:val="0"/>
                <w:sz w:val="24"/>
                <w:szCs w:val="24"/>
              </w:rPr>
              <w:t xml:space="preserve"> </w:t>
            </w:r>
            <w:r w:rsidRPr="00F93BB8">
              <w:rPr>
                <w:rFonts w:hint="eastAsia"/>
                <w:kern w:val="0"/>
                <w:sz w:val="24"/>
                <w:szCs w:val="24"/>
              </w:rPr>
              <w:t>主观分</w:t>
            </w:r>
            <w:r w:rsidRPr="00F93BB8">
              <w:rPr>
                <w:kern w:val="0"/>
                <w:sz w:val="24"/>
                <w:szCs w:val="24"/>
              </w:rPr>
              <w:t>（</w:t>
            </w:r>
            <w:r w:rsidRPr="00F93BB8">
              <w:rPr>
                <w:rFonts w:hint="eastAsia"/>
                <w:kern w:val="0"/>
                <w:sz w:val="24"/>
                <w:szCs w:val="24"/>
              </w:rPr>
              <w:t>1</w:t>
            </w:r>
            <w:r w:rsidR="00AB7E62" w:rsidRPr="00F93BB8">
              <w:rPr>
                <w:rFonts w:hint="eastAsia"/>
                <w:kern w:val="0"/>
                <w:sz w:val="24"/>
                <w:szCs w:val="24"/>
              </w:rPr>
              <w:t>2</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4E7A08">
            <w:pPr>
              <w:widowControl/>
              <w:snapToGrid w:val="0"/>
              <w:jc w:val="center"/>
              <w:rPr>
                <w:kern w:val="0"/>
                <w:sz w:val="24"/>
                <w:szCs w:val="24"/>
              </w:rPr>
            </w:pPr>
            <w:r w:rsidRPr="00F93BB8">
              <w:rPr>
                <w:rFonts w:hint="eastAsia"/>
                <w:kern w:val="0"/>
                <w:sz w:val="24"/>
                <w:szCs w:val="24"/>
              </w:rPr>
              <w:t>产品整体性能评价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至少包含产品整体设计理念、性能描述、安全耐用性描述等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AB7E62"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AB7E62"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AB7E62" w:rsidRPr="00F93BB8">
              <w:rPr>
                <w:rFonts w:hint="eastAsia"/>
                <w:kern w:val="0"/>
                <w:sz w:val="24"/>
                <w:szCs w:val="24"/>
              </w:rPr>
              <w:t>1</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AB7E62"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sz w:val="24"/>
              </w:rPr>
              <w:t>安装实施方案评价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至少包含人员安排、进度计划、安装方法、施工安全保障措施等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AB7E62"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AB7E62"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AB7E62" w:rsidRPr="00F93BB8">
              <w:rPr>
                <w:rFonts w:hint="eastAsia"/>
                <w:kern w:val="0"/>
                <w:sz w:val="24"/>
                <w:szCs w:val="24"/>
              </w:rPr>
              <w:t>1</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AB7E62"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sz w:val="24"/>
              </w:rPr>
            </w:pPr>
            <w:r w:rsidRPr="00F93BB8">
              <w:rPr>
                <w:rFonts w:hint="eastAsia"/>
                <w:sz w:val="24"/>
              </w:rPr>
              <w:t>售后服务方案评价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至少包含制造商服务承诺、投标人服务承诺、免费保修期时间、服务响应时间、培训方案等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4E7A08"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4E7A08"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4E7A08" w:rsidRPr="00F93BB8">
              <w:rPr>
                <w:rFonts w:hint="eastAsia"/>
                <w:kern w:val="0"/>
                <w:sz w:val="24"/>
                <w:szCs w:val="24"/>
              </w:rPr>
              <w:t>1</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w:t>
            </w:r>
            <w:r w:rsidRPr="00F93BB8">
              <w:rPr>
                <w:rFonts w:hint="eastAsia"/>
                <w:kern w:val="0"/>
                <w:sz w:val="24"/>
                <w:szCs w:val="24"/>
              </w:rPr>
              <w:lastRenderedPageBreak/>
              <w:t>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4E7A08" w:rsidP="00506F6B">
            <w:pPr>
              <w:widowControl/>
              <w:snapToGrid w:val="0"/>
              <w:jc w:val="center"/>
              <w:rPr>
                <w:kern w:val="0"/>
                <w:sz w:val="24"/>
                <w:szCs w:val="24"/>
              </w:rPr>
            </w:pPr>
            <w:r w:rsidRPr="00F93BB8">
              <w:rPr>
                <w:rFonts w:hint="eastAsia"/>
                <w:kern w:val="0"/>
                <w:sz w:val="24"/>
                <w:szCs w:val="24"/>
              </w:rPr>
              <w:lastRenderedPageBreak/>
              <w:t>3</w:t>
            </w:r>
          </w:p>
        </w:tc>
      </w:tr>
      <w:tr w:rsidR="004E7A08" w:rsidRPr="00F93BB8" w:rsidTr="00506F6B">
        <w:trPr>
          <w:jc w:val="center"/>
        </w:trPr>
        <w:tc>
          <w:tcPr>
            <w:tcW w:w="508" w:type="dxa"/>
            <w:shd w:val="clear" w:color="auto" w:fill="auto"/>
            <w:noWrap/>
            <w:vAlign w:val="center"/>
          </w:tcPr>
          <w:p w:rsidR="004E7A08" w:rsidRPr="00F93BB8" w:rsidRDefault="003E0CD0" w:rsidP="00506F6B">
            <w:pPr>
              <w:widowControl/>
              <w:snapToGrid w:val="0"/>
              <w:jc w:val="center"/>
              <w:rPr>
                <w:kern w:val="0"/>
                <w:sz w:val="24"/>
                <w:szCs w:val="24"/>
              </w:rPr>
            </w:pPr>
            <w:r w:rsidRPr="00F93BB8">
              <w:rPr>
                <w:rFonts w:hint="eastAsia"/>
                <w:kern w:val="0"/>
                <w:sz w:val="24"/>
                <w:szCs w:val="24"/>
              </w:rPr>
              <w:lastRenderedPageBreak/>
              <w:t>4</w:t>
            </w:r>
          </w:p>
        </w:tc>
        <w:tc>
          <w:tcPr>
            <w:tcW w:w="1655" w:type="dxa"/>
            <w:shd w:val="clear" w:color="auto" w:fill="auto"/>
            <w:vAlign w:val="center"/>
          </w:tcPr>
          <w:p w:rsidR="004E7A08" w:rsidRPr="00F93BB8" w:rsidRDefault="002D6FDE" w:rsidP="00E93984">
            <w:pPr>
              <w:widowControl/>
              <w:snapToGrid w:val="0"/>
              <w:jc w:val="center"/>
              <w:rPr>
                <w:sz w:val="24"/>
              </w:rPr>
            </w:pPr>
            <w:r>
              <w:rPr>
                <w:rFonts w:hint="eastAsia"/>
                <w:sz w:val="24"/>
              </w:rPr>
              <w:t>应急保障能力评价</w:t>
            </w:r>
          </w:p>
        </w:tc>
        <w:tc>
          <w:tcPr>
            <w:tcW w:w="7087" w:type="dxa"/>
            <w:shd w:val="clear" w:color="auto" w:fill="auto"/>
            <w:vAlign w:val="center"/>
          </w:tcPr>
          <w:p w:rsidR="004E7A08" w:rsidRPr="00F93BB8" w:rsidRDefault="00AB7E62" w:rsidP="00E93984">
            <w:pPr>
              <w:widowControl/>
              <w:snapToGrid w:val="0"/>
              <w:rPr>
                <w:kern w:val="0"/>
                <w:sz w:val="24"/>
                <w:szCs w:val="24"/>
              </w:rPr>
            </w:pPr>
            <w:r w:rsidRPr="00F93BB8">
              <w:rPr>
                <w:rFonts w:hint="eastAsia"/>
                <w:kern w:val="0"/>
                <w:sz w:val="24"/>
                <w:szCs w:val="24"/>
              </w:rPr>
              <w:t>至少包含灾害事故处置现场或重要安保任务现场提供专业技术人员数量、人员能力水平等应急现场保障服务能力评价</w:t>
            </w:r>
          </w:p>
          <w:p w:rsidR="004E7A08" w:rsidRPr="00F93BB8" w:rsidRDefault="004E7A08" w:rsidP="00E93984">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Pr="00F93BB8">
              <w:rPr>
                <w:kern w:val="0"/>
                <w:sz w:val="24"/>
                <w:szCs w:val="24"/>
              </w:rPr>
              <w:t>3</w:t>
            </w:r>
            <w:r w:rsidRPr="00F93BB8">
              <w:rPr>
                <w:kern w:val="0"/>
                <w:sz w:val="24"/>
                <w:szCs w:val="24"/>
              </w:rPr>
              <w:t>分；</w:t>
            </w:r>
          </w:p>
          <w:p w:rsidR="004E7A08" w:rsidRPr="00F93BB8" w:rsidRDefault="004E7A08" w:rsidP="00E93984">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Pr="00F93BB8">
              <w:rPr>
                <w:kern w:val="0"/>
                <w:sz w:val="24"/>
                <w:szCs w:val="24"/>
              </w:rPr>
              <w:t>2</w:t>
            </w:r>
            <w:r w:rsidRPr="00F93BB8">
              <w:rPr>
                <w:kern w:val="0"/>
                <w:sz w:val="24"/>
                <w:szCs w:val="24"/>
              </w:rPr>
              <w:t>分；</w:t>
            </w:r>
          </w:p>
          <w:p w:rsidR="004E7A08" w:rsidRPr="00F93BB8" w:rsidRDefault="004E7A08" w:rsidP="00E93984">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Pr="00F93BB8">
              <w:rPr>
                <w:kern w:val="0"/>
                <w:sz w:val="24"/>
                <w:szCs w:val="24"/>
              </w:rPr>
              <w:t>1</w:t>
            </w:r>
            <w:r w:rsidRPr="00F93BB8">
              <w:rPr>
                <w:kern w:val="0"/>
                <w:sz w:val="24"/>
                <w:szCs w:val="24"/>
              </w:rPr>
              <w:t>分；</w:t>
            </w:r>
            <w:r w:rsidRPr="00F93BB8">
              <w:rPr>
                <w:rFonts w:hint="eastAsia"/>
                <w:kern w:val="0"/>
                <w:sz w:val="24"/>
                <w:szCs w:val="24"/>
              </w:rPr>
              <w:t xml:space="preserve"> </w:t>
            </w:r>
          </w:p>
          <w:p w:rsidR="004E7A08" w:rsidRPr="00F93BB8" w:rsidRDefault="004E7A08" w:rsidP="00E93984">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4E7A08" w:rsidRPr="00F93BB8" w:rsidRDefault="004E7A08" w:rsidP="00E93984">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E7A08" w:rsidRPr="00F93BB8" w:rsidRDefault="004E7A08" w:rsidP="00506F6B">
            <w:pPr>
              <w:widowControl/>
              <w:snapToGrid w:val="0"/>
              <w:jc w:val="center"/>
              <w:rPr>
                <w:kern w:val="0"/>
                <w:sz w:val="24"/>
                <w:szCs w:val="24"/>
              </w:rPr>
            </w:pPr>
            <w:r w:rsidRPr="00F93BB8">
              <w:rPr>
                <w:rFonts w:hint="eastAsia"/>
                <w:kern w:val="0"/>
                <w:sz w:val="24"/>
                <w:szCs w:val="24"/>
              </w:rPr>
              <w:t>3</w:t>
            </w:r>
          </w:p>
        </w:tc>
      </w:tr>
    </w:tbl>
    <w:p w:rsidR="00EB650C" w:rsidRPr="00F93BB8" w:rsidRDefault="00EB650C" w:rsidP="00F73252">
      <w:pPr>
        <w:spacing w:line="360" w:lineRule="auto"/>
        <w:ind w:firstLineChars="200" w:firstLine="446"/>
        <w:outlineLvl w:val="0"/>
        <w:rPr>
          <w:sz w:val="24"/>
        </w:rPr>
      </w:pPr>
      <w:r w:rsidRPr="00F93BB8">
        <w:rPr>
          <w:rFonts w:hint="eastAsia"/>
          <w:sz w:val="24"/>
        </w:rPr>
        <w:t>第四包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B650C" w:rsidRPr="00F93BB8" w:rsidTr="00506F6B">
        <w:trPr>
          <w:jc w:val="center"/>
        </w:trPr>
        <w:tc>
          <w:tcPr>
            <w:tcW w:w="9250" w:type="dxa"/>
            <w:gridSpan w:val="3"/>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第一部分</w:t>
            </w:r>
            <w:r w:rsidRPr="00F93BB8">
              <w:rPr>
                <w:rFonts w:hint="eastAsia"/>
                <w:kern w:val="0"/>
                <w:sz w:val="24"/>
                <w:szCs w:val="24"/>
              </w:rPr>
              <w:t xml:space="preserve"> </w:t>
            </w:r>
            <w:r w:rsidRPr="00F93BB8">
              <w:rPr>
                <w:rFonts w:hint="eastAsia"/>
                <w:kern w:val="0"/>
                <w:sz w:val="24"/>
                <w:szCs w:val="24"/>
              </w:rPr>
              <w:t>价格（</w:t>
            </w:r>
            <w:r w:rsidRPr="00F93BB8">
              <w:rPr>
                <w:rFonts w:hint="eastAsia"/>
                <w:kern w:val="0"/>
                <w:sz w:val="24"/>
                <w:szCs w:val="24"/>
              </w:rPr>
              <w:t>30</w:t>
            </w:r>
            <w:r w:rsidRPr="00F93BB8">
              <w:rPr>
                <w:rFonts w:hint="eastAsia"/>
                <w:kern w:val="0"/>
                <w:sz w:val="24"/>
                <w:szCs w:val="24"/>
              </w:rPr>
              <w:t>分）</w:t>
            </w:r>
          </w:p>
        </w:tc>
        <w:tc>
          <w:tcPr>
            <w:tcW w:w="1010" w:type="dxa"/>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价格</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1</w:t>
            </w:r>
            <w:r w:rsidRPr="00F93BB8">
              <w:rPr>
                <w:rFonts w:hint="eastAsia"/>
                <w:kern w:val="0"/>
                <w:sz w:val="24"/>
                <w:szCs w:val="24"/>
              </w:rPr>
              <w:t>）投标报价超过采购预算的，投标无效，未超过采购预算的投标报价按以下公式进行计算</w:t>
            </w:r>
          </w:p>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2</w:t>
            </w:r>
            <w:r w:rsidRPr="00F93BB8">
              <w:rPr>
                <w:rFonts w:hint="eastAsia"/>
                <w:kern w:val="0"/>
                <w:sz w:val="24"/>
                <w:szCs w:val="24"/>
              </w:rPr>
              <w:t>）投标报价得分</w:t>
            </w:r>
            <w:r w:rsidRPr="00F93BB8">
              <w:rPr>
                <w:rFonts w:hint="eastAsia"/>
                <w:kern w:val="0"/>
                <w:sz w:val="24"/>
                <w:szCs w:val="24"/>
              </w:rPr>
              <w:t>=</w:t>
            </w:r>
            <w:r w:rsidRPr="00F93BB8">
              <w:rPr>
                <w:rFonts w:hint="eastAsia"/>
                <w:kern w:val="0"/>
                <w:sz w:val="24"/>
                <w:szCs w:val="24"/>
              </w:rPr>
              <w:t>（评标基准价</w:t>
            </w:r>
            <w:r w:rsidRPr="00F93BB8">
              <w:rPr>
                <w:rFonts w:hint="eastAsia"/>
                <w:kern w:val="0"/>
                <w:sz w:val="24"/>
                <w:szCs w:val="24"/>
              </w:rPr>
              <w:t>/</w:t>
            </w:r>
            <w:r w:rsidRPr="00F93BB8">
              <w:rPr>
                <w:rFonts w:hint="eastAsia"/>
                <w:kern w:val="0"/>
                <w:sz w:val="24"/>
                <w:szCs w:val="24"/>
              </w:rPr>
              <w:t>投标报价）×</w:t>
            </w:r>
            <w:r w:rsidRPr="00F93BB8">
              <w:rPr>
                <w:rFonts w:hint="eastAsia"/>
                <w:kern w:val="0"/>
                <w:sz w:val="24"/>
                <w:szCs w:val="24"/>
              </w:rPr>
              <w:t>30</w:t>
            </w:r>
          </w:p>
          <w:p w:rsidR="00EB650C" w:rsidRPr="00F93BB8" w:rsidRDefault="00EB650C" w:rsidP="00506F6B">
            <w:pPr>
              <w:widowControl/>
              <w:snapToGrid w:val="0"/>
              <w:rPr>
                <w:kern w:val="0"/>
                <w:sz w:val="24"/>
                <w:szCs w:val="24"/>
              </w:rPr>
            </w:pPr>
            <w:r w:rsidRPr="00F93BB8">
              <w:rPr>
                <w:rFonts w:hint="eastAsia"/>
                <w:kern w:val="0"/>
                <w:sz w:val="24"/>
                <w:szCs w:val="24"/>
              </w:rPr>
              <w:t>注：满足招标文件要求且投标报价最低的投标报价为评标基准价</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30</w:t>
            </w:r>
          </w:p>
        </w:tc>
      </w:tr>
      <w:tr w:rsidR="00EB650C" w:rsidRPr="00F93BB8" w:rsidTr="00506F6B">
        <w:trPr>
          <w:jc w:val="center"/>
        </w:trPr>
        <w:tc>
          <w:tcPr>
            <w:tcW w:w="9250" w:type="dxa"/>
            <w:gridSpan w:val="3"/>
            <w:shd w:val="clear" w:color="auto" w:fill="auto"/>
            <w:noWrap/>
            <w:vAlign w:val="center"/>
          </w:tcPr>
          <w:p w:rsidR="00EB650C" w:rsidRPr="00F93BB8" w:rsidRDefault="00EB650C" w:rsidP="00124067">
            <w:pPr>
              <w:widowControl/>
              <w:snapToGrid w:val="0"/>
              <w:jc w:val="center"/>
              <w:rPr>
                <w:kern w:val="0"/>
                <w:sz w:val="24"/>
                <w:szCs w:val="24"/>
              </w:rPr>
            </w:pPr>
            <w:r w:rsidRPr="00F93BB8">
              <w:rPr>
                <w:kern w:val="0"/>
                <w:sz w:val="24"/>
                <w:szCs w:val="24"/>
              </w:rPr>
              <w:t>第</w:t>
            </w:r>
            <w:r w:rsidRPr="00F93BB8">
              <w:rPr>
                <w:rFonts w:hint="eastAsia"/>
                <w:kern w:val="0"/>
                <w:sz w:val="24"/>
                <w:szCs w:val="24"/>
              </w:rPr>
              <w:t>二</w:t>
            </w:r>
            <w:r w:rsidRPr="00F93BB8">
              <w:rPr>
                <w:kern w:val="0"/>
                <w:sz w:val="24"/>
                <w:szCs w:val="24"/>
              </w:rPr>
              <w:t>部分</w:t>
            </w:r>
            <w:r w:rsidRPr="00F93BB8">
              <w:rPr>
                <w:kern w:val="0"/>
                <w:sz w:val="24"/>
                <w:szCs w:val="24"/>
              </w:rPr>
              <w:t xml:space="preserve"> </w:t>
            </w:r>
            <w:r w:rsidRPr="00F93BB8">
              <w:rPr>
                <w:rFonts w:hint="eastAsia"/>
                <w:kern w:val="0"/>
                <w:sz w:val="24"/>
                <w:szCs w:val="24"/>
              </w:rPr>
              <w:t>客观分</w:t>
            </w:r>
            <w:r w:rsidRPr="00F93BB8">
              <w:rPr>
                <w:kern w:val="0"/>
                <w:sz w:val="24"/>
                <w:szCs w:val="24"/>
              </w:rPr>
              <w:t>（</w:t>
            </w:r>
            <w:r w:rsidR="00124067" w:rsidRPr="00F93BB8">
              <w:rPr>
                <w:rFonts w:hint="eastAsia"/>
                <w:kern w:val="0"/>
                <w:sz w:val="24"/>
                <w:szCs w:val="24"/>
              </w:rPr>
              <w:t>61</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5870"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制造商认证评价</w:t>
            </w:r>
          </w:p>
        </w:tc>
        <w:tc>
          <w:tcPr>
            <w:tcW w:w="7087" w:type="dxa"/>
            <w:shd w:val="clear" w:color="auto" w:fill="auto"/>
            <w:vAlign w:val="center"/>
          </w:tcPr>
          <w:p w:rsidR="00EB650C" w:rsidRPr="00F93BB8" w:rsidRDefault="00EB650C" w:rsidP="00124067">
            <w:pPr>
              <w:snapToGrid w:val="0"/>
              <w:rPr>
                <w:bCs/>
                <w:sz w:val="24"/>
              </w:rPr>
            </w:pPr>
            <w:r w:rsidRPr="00F93BB8">
              <w:rPr>
                <w:rFonts w:hint="eastAsia"/>
                <w:bCs/>
                <w:sz w:val="24"/>
              </w:rPr>
              <w:t>所投产品的制造商具备质量管理体系认证、职业健康安全管理体系认证、环境管理体系认证，投标文件中提供证书扫描件。具备</w:t>
            </w:r>
            <w:r w:rsidRPr="00F93BB8">
              <w:rPr>
                <w:rFonts w:hint="eastAsia"/>
                <w:bCs/>
                <w:sz w:val="24"/>
              </w:rPr>
              <w:t>1</w:t>
            </w:r>
            <w:r w:rsidRPr="00F93BB8">
              <w:rPr>
                <w:rFonts w:hint="eastAsia"/>
                <w:bCs/>
                <w:sz w:val="24"/>
              </w:rPr>
              <w:t>份证书得</w:t>
            </w:r>
            <w:r w:rsidR="00124067" w:rsidRPr="00F93BB8">
              <w:rPr>
                <w:rFonts w:hint="eastAsia"/>
                <w:bCs/>
                <w:sz w:val="24"/>
              </w:rPr>
              <w:t>2</w:t>
            </w:r>
            <w:r w:rsidRPr="00F93BB8">
              <w:rPr>
                <w:rFonts w:hint="eastAsia"/>
                <w:bCs/>
                <w:sz w:val="24"/>
              </w:rPr>
              <w:t>分，最多</w:t>
            </w:r>
            <w:r w:rsidR="00124067" w:rsidRPr="00F93BB8">
              <w:rPr>
                <w:rFonts w:hint="eastAsia"/>
                <w:bCs/>
                <w:sz w:val="24"/>
              </w:rPr>
              <w:t>6</w:t>
            </w:r>
            <w:r w:rsidRPr="00F93BB8">
              <w:rPr>
                <w:rFonts w:hint="eastAsia"/>
                <w:bCs/>
                <w:sz w:val="24"/>
              </w:rPr>
              <w:t>分</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6</w:t>
            </w:r>
          </w:p>
        </w:tc>
      </w:tr>
      <w:tr w:rsidR="00EB5870" w:rsidRPr="00F93BB8" w:rsidTr="00506F6B">
        <w:trPr>
          <w:trHeight w:val="239"/>
          <w:jc w:val="center"/>
        </w:trPr>
        <w:tc>
          <w:tcPr>
            <w:tcW w:w="508" w:type="dxa"/>
            <w:shd w:val="clear" w:color="auto" w:fill="auto"/>
            <w:noWrap/>
            <w:vAlign w:val="center"/>
          </w:tcPr>
          <w:p w:rsidR="00EB5870" w:rsidRPr="00F93BB8" w:rsidRDefault="003E0CD0"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EB5870" w:rsidRPr="00F93BB8" w:rsidRDefault="00EB5870" w:rsidP="00506F6B">
            <w:pPr>
              <w:widowControl/>
              <w:snapToGrid w:val="0"/>
              <w:jc w:val="center"/>
              <w:rPr>
                <w:kern w:val="0"/>
                <w:sz w:val="24"/>
                <w:szCs w:val="24"/>
              </w:rPr>
            </w:pPr>
            <w:r w:rsidRPr="00F93BB8">
              <w:rPr>
                <w:bCs/>
                <w:sz w:val="24"/>
              </w:rPr>
              <w:t>代理协议</w:t>
            </w:r>
          </w:p>
        </w:tc>
        <w:tc>
          <w:tcPr>
            <w:tcW w:w="7087" w:type="dxa"/>
            <w:shd w:val="clear" w:color="auto" w:fill="auto"/>
            <w:vAlign w:val="center"/>
          </w:tcPr>
          <w:p w:rsidR="00EB5870" w:rsidRPr="00F93BB8" w:rsidRDefault="00EB5870" w:rsidP="00EB5870">
            <w:pPr>
              <w:snapToGrid w:val="0"/>
              <w:rPr>
                <w:bCs/>
                <w:sz w:val="24"/>
              </w:rPr>
            </w:pPr>
            <w:r w:rsidRPr="00F93BB8">
              <w:rPr>
                <w:bCs/>
                <w:sz w:val="24"/>
              </w:rPr>
              <w:t>提供所投</w:t>
            </w:r>
            <w:r w:rsidRPr="00F93BB8">
              <w:rPr>
                <w:rFonts w:hint="eastAsia"/>
                <w:bCs/>
                <w:sz w:val="24"/>
              </w:rPr>
              <w:t>图像自组网、</w:t>
            </w:r>
            <w:r w:rsidRPr="00F93BB8">
              <w:rPr>
                <w:rFonts w:hint="eastAsia"/>
                <w:bCs/>
                <w:sz w:val="24"/>
              </w:rPr>
              <w:t>4</w:t>
            </w:r>
            <w:r w:rsidRPr="00F93BB8">
              <w:rPr>
                <w:bCs/>
                <w:sz w:val="24"/>
              </w:rPr>
              <w:t>G</w:t>
            </w:r>
            <w:proofErr w:type="gramStart"/>
            <w:r w:rsidRPr="00F93BB8">
              <w:rPr>
                <w:rFonts w:hint="eastAsia"/>
                <w:bCs/>
                <w:sz w:val="24"/>
              </w:rPr>
              <w:t>单兵图传</w:t>
            </w:r>
            <w:proofErr w:type="gramEnd"/>
            <w:r w:rsidRPr="00F93BB8">
              <w:rPr>
                <w:rFonts w:hint="eastAsia"/>
                <w:bCs/>
                <w:sz w:val="24"/>
              </w:rPr>
              <w:t>、对讲机</w:t>
            </w:r>
            <w:r w:rsidRPr="00F93BB8">
              <w:rPr>
                <w:bCs/>
                <w:sz w:val="24"/>
              </w:rPr>
              <w:t>制造商与投标人在有效期内的签约代理协议扫描件，或针对本项目的专项授权，或投标人为所投产品的制造商，提供一种产品的得</w:t>
            </w:r>
            <w:r w:rsidRPr="00F93BB8">
              <w:rPr>
                <w:rFonts w:hint="eastAsia"/>
                <w:bCs/>
                <w:sz w:val="24"/>
              </w:rPr>
              <w:t>2</w:t>
            </w:r>
            <w:r w:rsidRPr="00F93BB8">
              <w:rPr>
                <w:rFonts w:hint="eastAsia"/>
                <w:bCs/>
                <w:sz w:val="24"/>
              </w:rPr>
              <w:t>分，最多</w:t>
            </w:r>
            <w:r w:rsidRPr="00F93BB8">
              <w:rPr>
                <w:rFonts w:hint="eastAsia"/>
                <w:bCs/>
                <w:sz w:val="24"/>
              </w:rPr>
              <w:t>6</w:t>
            </w:r>
            <w:r w:rsidRPr="00F93BB8">
              <w:rPr>
                <w:rFonts w:hint="eastAsia"/>
                <w:bCs/>
                <w:sz w:val="24"/>
              </w:rPr>
              <w:t>分</w:t>
            </w:r>
          </w:p>
        </w:tc>
        <w:tc>
          <w:tcPr>
            <w:tcW w:w="1010" w:type="dxa"/>
            <w:shd w:val="clear" w:color="auto" w:fill="auto"/>
            <w:vAlign w:val="center"/>
          </w:tcPr>
          <w:p w:rsidR="00EB5870" w:rsidRPr="00F93BB8" w:rsidRDefault="00EB5870" w:rsidP="00506F6B">
            <w:pPr>
              <w:widowControl/>
              <w:snapToGrid w:val="0"/>
              <w:jc w:val="center"/>
              <w:rPr>
                <w:kern w:val="0"/>
                <w:sz w:val="24"/>
                <w:szCs w:val="24"/>
              </w:rPr>
            </w:pPr>
            <w:r w:rsidRPr="00F93BB8">
              <w:rPr>
                <w:rFonts w:hint="eastAsia"/>
                <w:kern w:val="0"/>
                <w:sz w:val="24"/>
                <w:szCs w:val="24"/>
              </w:rPr>
              <w:t>6</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bCs/>
                <w:sz w:val="24"/>
              </w:rPr>
            </w:pPr>
            <w:r w:rsidRPr="00F93BB8">
              <w:rPr>
                <w:rFonts w:hint="eastAsia"/>
                <w:bCs/>
                <w:sz w:val="24"/>
              </w:rPr>
              <w:t>保修时间评价</w:t>
            </w:r>
          </w:p>
        </w:tc>
        <w:tc>
          <w:tcPr>
            <w:tcW w:w="7087" w:type="dxa"/>
            <w:shd w:val="clear" w:color="auto" w:fill="auto"/>
            <w:vAlign w:val="center"/>
          </w:tcPr>
          <w:p w:rsidR="00EB650C" w:rsidRPr="00F93BB8" w:rsidRDefault="00EB650C" w:rsidP="00124067">
            <w:pPr>
              <w:snapToGrid w:val="0"/>
              <w:rPr>
                <w:bCs/>
                <w:sz w:val="24"/>
              </w:rPr>
            </w:pPr>
            <w:r w:rsidRPr="00F93BB8">
              <w:rPr>
                <w:rFonts w:hint="eastAsia"/>
                <w:bCs/>
                <w:sz w:val="24"/>
              </w:rPr>
              <w:t>满足招标文件要求的基础上所</w:t>
            </w:r>
            <w:proofErr w:type="gramStart"/>
            <w:r w:rsidRPr="00F93BB8">
              <w:rPr>
                <w:rFonts w:hint="eastAsia"/>
                <w:bCs/>
                <w:sz w:val="24"/>
              </w:rPr>
              <w:t>投产品每增加</w:t>
            </w:r>
            <w:proofErr w:type="gramEnd"/>
            <w:r w:rsidRPr="00F93BB8">
              <w:rPr>
                <w:rFonts w:hint="eastAsia"/>
                <w:bCs/>
                <w:sz w:val="24"/>
              </w:rPr>
              <w:t>1</w:t>
            </w:r>
            <w:r w:rsidRPr="00F93BB8">
              <w:rPr>
                <w:rFonts w:hint="eastAsia"/>
                <w:bCs/>
                <w:sz w:val="24"/>
              </w:rPr>
              <w:t>年保修得</w:t>
            </w:r>
            <w:r w:rsidR="00124067" w:rsidRPr="00F93BB8">
              <w:rPr>
                <w:rFonts w:hint="eastAsia"/>
                <w:bCs/>
                <w:sz w:val="24"/>
              </w:rPr>
              <w:t>2</w:t>
            </w:r>
            <w:r w:rsidRPr="00F93BB8">
              <w:rPr>
                <w:rFonts w:hint="eastAsia"/>
                <w:bCs/>
                <w:sz w:val="24"/>
              </w:rPr>
              <w:t>分，最多</w:t>
            </w:r>
            <w:r w:rsidR="00124067" w:rsidRPr="00F93BB8">
              <w:rPr>
                <w:rFonts w:hint="eastAsia"/>
                <w:bCs/>
                <w:sz w:val="24"/>
              </w:rPr>
              <w:t>4</w:t>
            </w:r>
            <w:r w:rsidRPr="00F93BB8">
              <w:rPr>
                <w:rFonts w:hint="eastAsia"/>
                <w:bCs/>
                <w:sz w:val="24"/>
              </w:rPr>
              <w:t>分</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4</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t>4</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投标人业绩评价</w:t>
            </w:r>
          </w:p>
        </w:tc>
        <w:tc>
          <w:tcPr>
            <w:tcW w:w="7087" w:type="dxa"/>
            <w:shd w:val="clear" w:color="auto" w:fill="auto"/>
            <w:vAlign w:val="center"/>
          </w:tcPr>
          <w:p w:rsidR="00EB650C" w:rsidRPr="00F93BB8" w:rsidRDefault="00EB650C" w:rsidP="00506F6B">
            <w:pPr>
              <w:snapToGrid w:val="0"/>
              <w:rPr>
                <w:bCs/>
                <w:sz w:val="24"/>
              </w:rPr>
            </w:pPr>
            <w:r w:rsidRPr="00F93BB8">
              <w:rPr>
                <w:bCs/>
                <w:sz w:val="24"/>
              </w:rPr>
              <w:t>完全按照以下要求提供</w:t>
            </w:r>
            <w:r w:rsidR="00BC0025" w:rsidRPr="00F93BB8">
              <w:rPr>
                <w:rFonts w:hint="eastAsia"/>
                <w:bCs/>
                <w:sz w:val="24"/>
              </w:rPr>
              <w:t>通信电台</w:t>
            </w:r>
            <w:r w:rsidRPr="00F93BB8">
              <w:rPr>
                <w:bCs/>
                <w:sz w:val="24"/>
              </w:rPr>
              <w:t>已完成的</w:t>
            </w:r>
            <w:r w:rsidRPr="00F93BB8">
              <w:rPr>
                <w:rFonts w:hint="eastAsia"/>
                <w:bCs/>
                <w:sz w:val="24"/>
              </w:rPr>
              <w:t>业绩</w:t>
            </w:r>
            <w:r w:rsidRPr="00F93BB8">
              <w:rPr>
                <w:bCs/>
                <w:sz w:val="24"/>
              </w:rPr>
              <w:t>，</w:t>
            </w:r>
            <w:r w:rsidRPr="00F93BB8">
              <w:rPr>
                <w:rFonts w:hint="eastAsia"/>
                <w:bCs/>
                <w:sz w:val="24"/>
              </w:rPr>
              <w:t>提供的证明材料均不得遮挡涂黑</w:t>
            </w:r>
            <w:r w:rsidRPr="00F93BB8">
              <w:rPr>
                <w:bCs/>
                <w:sz w:val="24"/>
              </w:rPr>
              <w:t>，否则不予认定加分。</w:t>
            </w:r>
          </w:p>
          <w:p w:rsidR="00EB650C" w:rsidRPr="00F93BB8" w:rsidRDefault="00EB650C" w:rsidP="00506F6B">
            <w:pPr>
              <w:snapToGrid w:val="0"/>
              <w:rPr>
                <w:bCs/>
                <w:sz w:val="24"/>
              </w:rPr>
            </w:pPr>
            <w:r w:rsidRPr="00F93BB8">
              <w:rPr>
                <w:rFonts w:hint="eastAsia"/>
                <w:bCs/>
                <w:sz w:val="24"/>
              </w:rPr>
              <w:t xml:space="preserve">A. </w:t>
            </w:r>
            <w:r w:rsidRPr="00F93BB8">
              <w:rPr>
                <w:rFonts w:hint="eastAsia"/>
                <w:sz w:val="24"/>
              </w:rPr>
              <w:t>合同原件扫描件。</w:t>
            </w:r>
            <w:r w:rsidRPr="00F93BB8">
              <w:rPr>
                <w:bCs/>
                <w:sz w:val="24"/>
              </w:rPr>
              <w:t>包括买卖双方名称及盖章、合同清单</w:t>
            </w:r>
            <w:r w:rsidRPr="00F93BB8">
              <w:rPr>
                <w:rFonts w:hint="eastAsia"/>
                <w:bCs/>
                <w:sz w:val="24"/>
              </w:rPr>
              <w:t>、合同签订日期</w:t>
            </w:r>
            <w:r w:rsidRPr="00F93BB8">
              <w:rPr>
                <w:rFonts w:hint="eastAsia"/>
                <w:sz w:val="24"/>
              </w:rPr>
              <w:t>（应为</w:t>
            </w:r>
            <w:r w:rsidRPr="00F93BB8">
              <w:rPr>
                <w:sz w:val="24"/>
              </w:rPr>
              <w:t>20</w:t>
            </w:r>
            <w:r w:rsidRPr="00F93BB8">
              <w:rPr>
                <w:rFonts w:hint="eastAsia"/>
                <w:sz w:val="24"/>
              </w:rPr>
              <w:t>20</w:t>
            </w:r>
            <w:r w:rsidRPr="00F93BB8">
              <w:rPr>
                <w:rFonts w:hint="eastAsia"/>
                <w:sz w:val="24"/>
              </w:rPr>
              <w:t>年</w:t>
            </w:r>
            <w:r w:rsidRPr="00F93BB8">
              <w:rPr>
                <w:sz w:val="24"/>
              </w:rPr>
              <w:t>1</w:t>
            </w:r>
            <w:r w:rsidRPr="00F93BB8">
              <w:rPr>
                <w:rFonts w:hint="eastAsia"/>
                <w:sz w:val="24"/>
              </w:rPr>
              <w:t>月</w:t>
            </w:r>
            <w:r w:rsidRPr="00F93BB8">
              <w:rPr>
                <w:sz w:val="24"/>
              </w:rPr>
              <w:t>1</w:t>
            </w:r>
            <w:r w:rsidRPr="00F93BB8">
              <w:rPr>
                <w:rFonts w:hint="eastAsia"/>
                <w:sz w:val="24"/>
              </w:rPr>
              <w:t>日至今）</w:t>
            </w:r>
            <w:r w:rsidRPr="00F93BB8">
              <w:rPr>
                <w:bCs/>
                <w:sz w:val="24"/>
              </w:rPr>
              <w:t>。</w:t>
            </w:r>
          </w:p>
          <w:p w:rsidR="00EB650C" w:rsidRPr="00F93BB8" w:rsidRDefault="00EB650C" w:rsidP="00506F6B">
            <w:pPr>
              <w:snapToGrid w:val="0"/>
              <w:rPr>
                <w:sz w:val="24"/>
              </w:rPr>
            </w:pPr>
            <w:r w:rsidRPr="00F93BB8">
              <w:rPr>
                <w:sz w:val="24"/>
              </w:rPr>
              <w:t>B.</w:t>
            </w:r>
            <w:r w:rsidRPr="00F93BB8">
              <w:rPr>
                <w:rFonts w:hint="eastAsia"/>
                <w:sz w:val="24"/>
              </w:rPr>
              <w:t xml:space="preserve"> </w:t>
            </w:r>
            <w:r w:rsidRPr="00F93BB8">
              <w:rPr>
                <w:rFonts w:hint="eastAsia"/>
                <w:sz w:val="24"/>
              </w:rPr>
              <w:t>上述</w:t>
            </w:r>
            <w:r w:rsidRPr="00F93BB8">
              <w:rPr>
                <w:sz w:val="24"/>
              </w:rPr>
              <w:t>合同履行</w:t>
            </w:r>
            <w:r w:rsidRPr="00F93BB8">
              <w:rPr>
                <w:rFonts w:hint="eastAsia"/>
                <w:sz w:val="24"/>
              </w:rPr>
              <w:t>良好</w:t>
            </w:r>
            <w:r w:rsidRPr="00F93BB8">
              <w:rPr>
                <w:sz w:val="24"/>
              </w:rPr>
              <w:t>的相关证明材料</w:t>
            </w:r>
            <w:r w:rsidRPr="00F93BB8">
              <w:rPr>
                <w:rFonts w:hint="eastAsia"/>
                <w:sz w:val="24"/>
              </w:rPr>
              <w:t>原件</w:t>
            </w:r>
            <w:r w:rsidRPr="00F93BB8">
              <w:rPr>
                <w:sz w:val="24"/>
              </w:rPr>
              <w:t>扫描件</w:t>
            </w:r>
            <w:r w:rsidRPr="00F93BB8">
              <w:rPr>
                <w:rFonts w:hint="eastAsia"/>
                <w:sz w:val="24"/>
              </w:rPr>
              <w:t>（加盖上述合同甲方单位公章或上述合同中所盖的甲方印章）</w:t>
            </w:r>
            <w:r w:rsidRPr="00F93BB8">
              <w:rPr>
                <w:sz w:val="24"/>
              </w:rPr>
              <w:t>。</w:t>
            </w:r>
          </w:p>
          <w:p w:rsidR="00EB650C" w:rsidRPr="00F93BB8" w:rsidRDefault="00EB650C" w:rsidP="00124067">
            <w:pPr>
              <w:widowControl/>
              <w:snapToGrid w:val="0"/>
              <w:rPr>
                <w:sz w:val="24"/>
              </w:rPr>
            </w:pPr>
            <w:r w:rsidRPr="00F93BB8">
              <w:rPr>
                <w:rFonts w:hint="eastAsia"/>
                <w:bCs/>
                <w:sz w:val="24"/>
              </w:rPr>
              <w:t>1</w:t>
            </w:r>
            <w:r w:rsidRPr="00F93BB8">
              <w:rPr>
                <w:rFonts w:hint="eastAsia"/>
                <w:bCs/>
                <w:sz w:val="24"/>
              </w:rPr>
              <w:t>个业绩</w:t>
            </w:r>
            <w:r w:rsidR="00124067" w:rsidRPr="00F93BB8">
              <w:rPr>
                <w:rFonts w:hint="eastAsia"/>
                <w:bCs/>
                <w:sz w:val="24"/>
              </w:rPr>
              <w:t>1.5</w:t>
            </w:r>
            <w:r w:rsidRPr="00F93BB8">
              <w:rPr>
                <w:rFonts w:hint="eastAsia"/>
                <w:bCs/>
                <w:sz w:val="24"/>
              </w:rPr>
              <w:t>分，最多</w:t>
            </w:r>
            <w:r w:rsidR="00124067"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t>5</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产品参数证明评价</w:t>
            </w:r>
          </w:p>
        </w:tc>
        <w:tc>
          <w:tcPr>
            <w:tcW w:w="7087" w:type="dxa"/>
            <w:shd w:val="clear" w:color="auto" w:fill="auto"/>
            <w:vAlign w:val="center"/>
          </w:tcPr>
          <w:p w:rsidR="00EB5870" w:rsidRPr="00F93BB8" w:rsidRDefault="00EB5870" w:rsidP="00EB5870">
            <w:pPr>
              <w:snapToGrid w:val="0"/>
              <w:rPr>
                <w:sz w:val="24"/>
              </w:rPr>
            </w:pPr>
            <w:r w:rsidRPr="00F93BB8">
              <w:rPr>
                <w:rFonts w:hint="eastAsia"/>
                <w:sz w:val="24"/>
              </w:rPr>
              <w:t>（</w:t>
            </w:r>
            <w:r w:rsidRPr="00F93BB8">
              <w:rPr>
                <w:rFonts w:hint="eastAsia"/>
                <w:sz w:val="24"/>
              </w:rPr>
              <w:t>1</w:t>
            </w:r>
            <w:r w:rsidRPr="00F93BB8">
              <w:rPr>
                <w:rFonts w:hint="eastAsia"/>
                <w:sz w:val="24"/>
              </w:rPr>
              <w:t>）提供所投图像自组网基站的技术支撑材料扫描件，能证明所投产</w:t>
            </w:r>
            <w:proofErr w:type="gramStart"/>
            <w:r w:rsidRPr="00F93BB8">
              <w:rPr>
                <w:rFonts w:hint="eastAsia"/>
                <w:sz w:val="24"/>
              </w:rPr>
              <w:t>品满足</w:t>
            </w:r>
            <w:proofErr w:type="gramEnd"/>
            <w:r w:rsidRPr="00F93BB8">
              <w:rPr>
                <w:rFonts w:hint="eastAsia"/>
                <w:sz w:val="24"/>
              </w:rPr>
              <w:t>以下参数要求，</w:t>
            </w:r>
            <w:proofErr w:type="gramStart"/>
            <w:r w:rsidRPr="00F93BB8">
              <w:rPr>
                <w:rFonts w:hint="eastAsia"/>
                <w:sz w:val="24"/>
              </w:rPr>
              <w:t>每证明</w:t>
            </w:r>
            <w:proofErr w:type="gramEnd"/>
            <w:r w:rsidRPr="00F93BB8">
              <w:rPr>
                <w:rFonts w:hint="eastAsia"/>
                <w:sz w:val="24"/>
              </w:rPr>
              <w:t>1</w:t>
            </w:r>
            <w:r w:rsidRPr="00F93BB8">
              <w:rPr>
                <w:rFonts w:hint="eastAsia"/>
                <w:sz w:val="24"/>
              </w:rPr>
              <w:t>条得</w:t>
            </w:r>
            <w:r w:rsidRPr="00F93BB8">
              <w:rPr>
                <w:rFonts w:hint="eastAsia"/>
                <w:sz w:val="24"/>
              </w:rPr>
              <w:t>1</w:t>
            </w:r>
            <w:r w:rsidRPr="00F93BB8">
              <w:rPr>
                <w:rFonts w:hint="eastAsia"/>
                <w:sz w:val="24"/>
              </w:rPr>
              <w:t>分，最多</w:t>
            </w:r>
            <w:r w:rsidRPr="00F93BB8">
              <w:rPr>
                <w:rFonts w:hint="eastAsia"/>
                <w:sz w:val="24"/>
              </w:rPr>
              <w:t>3</w:t>
            </w:r>
            <w:r w:rsidRPr="00F93BB8">
              <w:rPr>
                <w:rFonts w:hint="eastAsia"/>
                <w:sz w:val="24"/>
              </w:rPr>
              <w:t>分</w:t>
            </w:r>
          </w:p>
          <w:p w:rsidR="00EB5870" w:rsidRPr="00F93BB8" w:rsidRDefault="00EB5870" w:rsidP="00EB5870">
            <w:pPr>
              <w:snapToGrid w:val="0"/>
              <w:rPr>
                <w:sz w:val="24"/>
              </w:rPr>
            </w:pPr>
            <w:r w:rsidRPr="00F93BB8">
              <w:rPr>
                <w:sz w:val="24"/>
              </w:rPr>
              <w:t>A.</w:t>
            </w:r>
            <w:r w:rsidRPr="00F93BB8">
              <w:rPr>
                <w:rFonts w:hint="eastAsia"/>
                <w:sz w:val="24"/>
              </w:rPr>
              <w:t xml:space="preserve"> </w:t>
            </w:r>
            <w:r w:rsidRPr="00F93BB8">
              <w:rPr>
                <w:rFonts w:hint="eastAsia"/>
                <w:sz w:val="24"/>
              </w:rPr>
              <w:t>操作便捷、支持一键式开机、随地架设；</w:t>
            </w:r>
          </w:p>
          <w:p w:rsidR="00EB5870" w:rsidRPr="00F93BB8" w:rsidRDefault="00EB5870" w:rsidP="00EB5870">
            <w:pPr>
              <w:snapToGrid w:val="0"/>
              <w:rPr>
                <w:sz w:val="24"/>
              </w:rPr>
            </w:pPr>
            <w:r w:rsidRPr="00F93BB8">
              <w:rPr>
                <w:rFonts w:hint="eastAsia"/>
                <w:sz w:val="24"/>
              </w:rPr>
              <w:t>B</w:t>
            </w:r>
            <w:r w:rsidRPr="00F93BB8">
              <w:rPr>
                <w:sz w:val="24"/>
              </w:rPr>
              <w:t>.</w:t>
            </w:r>
            <w:r w:rsidRPr="00F93BB8">
              <w:rPr>
                <w:rFonts w:hint="eastAsia"/>
                <w:sz w:val="24"/>
              </w:rPr>
              <w:t xml:space="preserve"> </w:t>
            </w:r>
            <w:r w:rsidRPr="00F93BB8">
              <w:rPr>
                <w:rFonts w:hint="eastAsia"/>
                <w:sz w:val="24"/>
              </w:rPr>
              <w:t>单跳无线传输速率≥</w:t>
            </w:r>
            <w:r w:rsidRPr="00F93BB8">
              <w:rPr>
                <w:rFonts w:hint="eastAsia"/>
                <w:sz w:val="24"/>
              </w:rPr>
              <w:t>80Mbps</w:t>
            </w:r>
            <w:r w:rsidRPr="00F93BB8">
              <w:rPr>
                <w:rFonts w:hint="eastAsia"/>
                <w:sz w:val="24"/>
              </w:rPr>
              <w:t>，级联</w:t>
            </w:r>
            <w:r w:rsidRPr="00F93BB8">
              <w:rPr>
                <w:rFonts w:hint="eastAsia"/>
                <w:sz w:val="24"/>
              </w:rPr>
              <w:t>6</w:t>
            </w:r>
            <w:r w:rsidRPr="00F93BB8">
              <w:rPr>
                <w:rFonts w:hint="eastAsia"/>
                <w:sz w:val="24"/>
              </w:rPr>
              <w:t>跳之后最末带宽≥</w:t>
            </w:r>
            <w:r w:rsidRPr="00F93BB8">
              <w:rPr>
                <w:rFonts w:hint="eastAsia"/>
                <w:sz w:val="24"/>
              </w:rPr>
              <w:t>8M</w:t>
            </w:r>
            <w:r w:rsidRPr="00F93BB8">
              <w:rPr>
                <w:rFonts w:hint="eastAsia"/>
                <w:sz w:val="24"/>
              </w:rPr>
              <w:t>；</w:t>
            </w:r>
            <w:r w:rsidRPr="00F93BB8">
              <w:rPr>
                <w:sz w:val="24"/>
              </w:rPr>
              <w:t xml:space="preserve"> </w:t>
            </w:r>
          </w:p>
          <w:p w:rsidR="00EB5870" w:rsidRPr="00F93BB8" w:rsidRDefault="00EB5870" w:rsidP="00EB5870">
            <w:pPr>
              <w:snapToGrid w:val="0"/>
              <w:rPr>
                <w:sz w:val="24"/>
              </w:rPr>
            </w:pPr>
            <w:r w:rsidRPr="00F93BB8">
              <w:rPr>
                <w:rFonts w:hint="eastAsia"/>
                <w:sz w:val="24"/>
              </w:rPr>
              <w:t>C</w:t>
            </w:r>
            <w:r w:rsidRPr="00F93BB8">
              <w:rPr>
                <w:sz w:val="24"/>
              </w:rPr>
              <w:t>.</w:t>
            </w:r>
            <w:r w:rsidRPr="00F93BB8">
              <w:rPr>
                <w:rFonts w:hint="eastAsia"/>
                <w:sz w:val="24"/>
              </w:rPr>
              <w:t xml:space="preserve"> </w:t>
            </w:r>
            <w:r w:rsidRPr="00F93BB8">
              <w:rPr>
                <w:rFonts w:hint="eastAsia"/>
                <w:sz w:val="24"/>
              </w:rPr>
              <w:t>接口要求：光口≥</w:t>
            </w:r>
            <w:r w:rsidRPr="00F93BB8">
              <w:rPr>
                <w:rFonts w:hint="eastAsia"/>
                <w:sz w:val="24"/>
              </w:rPr>
              <w:t>2</w:t>
            </w:r>
            <w:r w:rsidRPr="00F93BB8">
              <w:rPr>
                <w:rFonts w:hint="eastAsia"/>
                <w:sz w:val="24"/>
              </w:rPr>
              <w:t>个，网口≥</w:t>
            </w:r>
            <w:r w:rsidRPr="00F93BB8">
              <w:rPr>
                <w:rFonts w:hint="eastAsia"/>
                <w:sz w:val="24"/>
              </w:rPr>
              <w:t>1</w:t>
            </w:r>
            <w:r w:rsidRPr="00F93BB8">
              <w:rPr>
                <w:rFonts w:hint="eastAsia"/>
                <w:sz w:val="24"/>
              </w:rPr>
              <w:t>个，支持</w:t>
            </w:r>
            <w:r w:rsidRPr="00F93BB8">
              <w:rPr>
                <w:rFonts w:hint="eastAsia"/>
                <w:sz w:val="24"/>
              </w:rPr>
              <w:t>WiFi</w:t>
            </w:r>
            <w:r w:rsidRPr="00F93BB8">
              <w:rPr>
                <w:rFonts w:hint="eastAsia"/>
                <w:sz w:val="24"/>
              </w:rPr>
              <w:t>和</w:t>
            </w:r>
            <w:r w:rsidRPr="00F93BB8">
              <w:rPr>
                <w:rFonts w:hint="eastAsia"/>
                <w:sz w:val="24"/>
              </w:rPr>
              <w:t>4G/5G</w:t>
            </w:r>
            <w:r w:rsidRPr="00F93BB8">
              <w:rPr>
                <w:rFonts w:hint="eastAsia"/>
                <w:sz w:val="24"/>
              </w:rPr>
              <w:t>公网；</w:t>
            </w:r>
          </w:p>
          <w:p w:rsidR="00EB5870" w:rsidRPr="00F93BB8" w:rsidRDefault="00EB5870" w:rsidP="00EB5870">
            <w:pPr>
              <w:snapToGrid w:val="0"/>
              <w:rPr>
                <w:sz w:val="24"/>
              </w:rPr>
            </w:pPr>
            <w:r w:rsidRPr="00F93BB8">
              <w:rPr>
                <w:rFonts w:hint="eastAsia"/>
                <w:sz w:val="24"/>
              </w:rPr>
              <w:t>（</w:t>
            </w:r>
            <w:r w:rsidRPr="00F93BB8">
              <w:rPr>
                <w:rFonts w:hint="eastAsia"/>
                <w:sz w:val="24"/>
              </w:rPr>
              <w:t>2</w:t>
            </w:r>
            <w:r w:rsidRPr="00F93BB8">
              <w:rPr>
                <w:rFonts w:hint="eastAsia"/>
                <w:sz w:val="24"/>
              </w:rPr>
              <w:t>）提供所投自组网</w:t>
            </w:r>
            <w:proofErr w:type="gramStart"/>
            <w:r w:rsidRPr="00F93BB8">
              <w:rPr>
                <w:rFonts w:hint="eastAsia"/>
                <w:sz w:val="24"/>
              </w:rPr>
              <w:t>单兵图传</w:t>
            </w:r>
            <w:proofErr w:type="gramEnd"/>
            <w:r w:rsidRPr="00F93BB8">
              <w:rPr>
                <w:rFonts w:hint="eastAsia"/>
                <w:sz w:val="24"/>
              </w:rPr>
              <w:t>的技术支撑材料扫描件，能证明所投产</w:t>
            </w:r>
            <w:proofErr w:type="gramStart"/>
            <w:r w:rsidRPr="00F93BB8">
              <w:rPr>
                <w:rFonts w:hint="eastAsia"/>
                <w:sz w:val="24"/>
              </w:rPr>
              <w:t>品满足</w:t>
            </w:r>
            <w:proofErr w:type="gramEnd"/>
            <w:r w:rsidRPr="00F93BB8">
              <w:rPr>
                <w:rFonts w:hint="eastAsia"/>
                <w:sz w:val="24"/>
              </w:rPr>
              <w:t>以下参数要求，</w:t>
            </w:r>
            <w:proofErr w:type="gramStart"/>
            <w:r w:rsidRPr="00F93BB8">
              <w:rPr>
                <w:rFonts w:hint="eastAsia"/>
                <w:sz w:val="24"/>
              </w:rPr>
              <w:t>每证明</w:t>
            </w:r>
            <w:proofErr w:type="gramEnd"/>
            <w:r w:rsidRPr="00F93BB8">
              <w:rPr>
                <w:rFonts w:hint="eastAsia"/>
                <w:sz w:val="24"/>
              </w:rPr>
              <w:t>1</w:t>
            </w:r>
            <w:r w:rsidRPr="00F93BB8">
              <w:rPr>
                <w:rFonts w:hint="eastAsia"/>
                <w:sz w:val="24"/>
              </w:rPr>
              <w:t>条得</w:t>
            </w:r>
            <w:r w:rsidRPr="00F93BB8">
              <w:rPr>
                <w:rFonts w:hint="eastAsia"/>
                <w:sz w:val="24"/>
              </w:rPr>
              <w:t>1</w:t>
            </w:r>
            <w:r w:rsidRPr="00F93BB8">
              <w:rPr>
                <w:rFonts w:hint="eastAsia"/>
                <w:sz w:val="24"/>
              </w:rPr>
              <w:t>分，最多</w:t>
            </w:r>
            <w:r w:rsidRPr="00F93BB8">
              <w:rPr>
                <w:rFonts w:hint="eastAsia"/>
                <w:sz w:val="24"/>
              </w:rPr>
              <w:t>2</w:t>
            </w:r>
            <w:r w:rsidRPr="00F93BB8">
              <w:rPr>
                <w:rFonts w:hint="eastAsia"/>
                <w:sz w:val="24"/>
              </w:rPr>
              <w:t>分</w:t>
            </w:r>
          </w:p>
          <w:p w:rsidR="00EB5870" w:rsidRPr="00F93BB8" w:rsidRDefault="00EB5870" w:rsidP="00EB5870">
            <w:pPr>
              <w:snapToGrid w:val="0"/>
              <w:rPr>
                <w:sz w:val="24"/>
              </w:rPr>
            </w:pPr>
            <w:r w:rsidRPr="00F93BB8">
              <w:rPr>
                <w:sz w:val="24"/>
              </w:rPr>
              <w:t>A.</w:t>
            </w:r>
            <w:r w:rsidRPr="00F93BB8">
              <w:rPr>
                <w:rFonts w:hint="eastAsia"/>
                <w:sz w:val="24"/>
              </w:rPr>
              <w:t xml:space="preserve"> </w:t>
            </w:r>
            <w:r w:rsidRPr="00F93BB8">
              <w:rPr>
                <w:rFonts w:hint="eastAsia"/>
                <w:sz w:val="24"/>
              </w:rPr>
              <w:t>配置全向天线情况下</w:t>
            </w:r>
            <w:r w:rsidR="00E93984" w:rsidRPr="00F93BB8">
              <w:rPr>
                <w:rFonts w:hint="eastAsia"/>
                <w:sz w:val="24"/>
              </w:rPr>
              <w:t>，</w:t>
            </w:r>
            <w:r w:rsidRPr="00F93BB8">
              <w:rPr>
                <w:rFonts w:hint="eastAsia"/>
                <w:sz w:val="24"/>
              </w:rPr>
              <w:t>视距场景与图像自组网基站间传输距离≥</w:t>
            </w:r>
            <w:r w:rsidRPr="00F93BB8">
              <w:rPr>
                <w:rFonts w:hint="eastAsia"/>
                <w:sz w:val="24"/>
              </w:rPr>
              <w:t>4km</w:t>
            </w:r>
            <w:r w:rsidRPr="00F93BB8">
              <w:rPr>
                <w:rFonts w:hint="eastAsia"/>
                <w:sz w:val="24"/>
              </w:rPr>
              <w:t>，且无线传输速率≥</w:t>
            </w:r>
            <w:r w:rsidRPr="00F93BB8">
              <w:rPr>
                <w:rFonts w:hint="eastAsia"/>
                <w:sz w:val="24"/>
              </w:rPr>
              <w:t>4Mbps</w:t>
            </w:r>
            <w:r w:rsidRPr="00F93BB8">
              <w:rPr>
                <w:rFonts w:hint="eastAsia"/>
                <w:sz w:val="24"/>
              </w:rPr>
              <w:t>；</w:t>
            </w:r>
          </w:p>
          <w:p w:rsidR="00EB5870" w:rsidRPr="00F93BB8" w:rsidRDefault="00EB5870" w:rsidP="00EB5870">
            <w:pPr>
              <w:snapToGrid w:val="0"/>
              <w:rPr>
                <w:sz w:val="24"/>
              </w:rPr>
            </w:pPr>
            <w:r w:rsidRPr="00F93BB8">
              <w:rPr>
                <w:rFonts w:hint="eastAsia"/>
                <w:sz w:val="24"/>
              </w:rPr>
              <w:lastRenderedPageBreak/>
              <w:t>B</w:t>
            </w:r>
            <w:r w:rsidRPr="00F93BB8">
              <w:rPr>
                <w:sz w:val="24"/>
              </w:rPr>
              <w:t>.</w:t>
            </w:r>
            <w:r w:rsidRPr="00F93BB8">
              <w:rPr>
                <w:rFonts w:hint="eastAsia"/>
                <w:sz w:val="24"/>
              </w:rPr>
              <w:t xml:space="preserve"> </w:t>
            </w:r>
            <w:r w:rsidRPr="00F93BB8">
              <w:rPr>
                <w:sz w:val="24"/>
              </w:rPr>
              <w:t>接口要求：提供</w:t>
            </w:r>
            <w:r w:rsidRPr="00F93BB8">
              <w:rPr>
                <w:sz w:val="24"/>
              </w:rPr>
              <w:t>HDMI</w:t>
            </w:r>
            <w:r w:rsidRPr="00F93BB8">
              <w:rPr>
                <w:sz w:val="24"/>
              </w:rPr>
              <w:t>视频和</w:t>
            </w:r>
            <w:r w:rsidRPr="00F93BB8">
              <w:rPr>
                <w:sz w:val="24"/>
              </w:rPr>
              <w:t>3.5mm</w:t>
            </w:r>
            <w:r w:rsidRPr="00F93BB8">
              <w:rPr>
                <w:sz w:val="24"/>
              </w:rPr>
              <w:t>音频接口，提供网口，支持</w:t>
            </w:r>
            <w:r w:rsidRPr="00F93BB8">
              <w:rPr>
                <w:sz w:val="24"/>
              </w:rPr>
              <w:t>WiFi</w:t>
            </w:r>
            <w:r w:rsidRPr="00F93BB8">
              <w:rPr>
                <w:sz w:val="24"/>
              </w:rPr>
              <w:t>、蓝牙接入，支持接入</w:t>
            </w:r>
            <w:r w:rsidRPr="00F93BB8">
              <w:rPr>
                <w:sz w:val="24"/>
              </w:rPr>
              <w:t>4G/5G</w:t>
            </w:r>
            <w:r w:rsidRPr="00F93BB8">
              <w:rPr>
                <w:sz w:val="24"/>
              </w:rPr>
              <w:t>公网；</w:t>
            </w:r>
          </w:p>
          <w:p w:rsidR="00EB5870" w:rsidRPr="00F93BB8" w:rsidRDefault="00EB5870" w:rsidP="00EB5870">
            <w:pPr>
              <w:snapToGrid w:val="0"/>
              <w:rPr>
                <w:sz w:val="24"/>
              </w:rPr>
            </w:pPr>
            <w:r w:rsidRPr="00F93BB8">
              <w:rPr>
                <w:rFonts w:hint="eastAsia"/>
                <w:sz w:val="24"/>
              </w:rPr>
              <w:t>（</w:t>
            </w:r>
            <w:r w:rsidRPr="00F93BB8">
              <w:rPr>
                <w:sz w:val="24"/>
              </w:rPr>
              <w:t>3</w:t>
            </w:r>
            <w:r w:rsidRPr="00F93BB8">
              <w:rPr>
                <w:rFonts w:hint="eastAsia"/>
                <w:sz w:val="24"/>
              </w:rPr>
              <w:t>）提供所投</w:t>
            </w:r>
            <w:r w:rsidRPr="00F93BB8">
              <w:rPr>
                <w:rFonts w:hint="eastAsia"/>
                <w:sz w:val="24"/>
              </w:rPr>
              <w:t>4G</w:t>
            </w:r>
            <w:r w:rsidRPr="00F93BB8">
              <w:rPr>
                <w:rFonts w:hint="eastAsia"/>
                <w:sz w:val="24"/>
              </w:rPr>
              <w:t>单兵（包含摄像机）的技术支撑材料扫描件，能证明所投产</w:t>
            </w:r>
            <w:proofErr w:type="gramStart"/>
            <w:r w:rsidRPr="00F93BB8">
              <w:rPr>
                <w:rFonts w:hint="eastAsia"/>
                <w:sz w:val="24"/>
              </w:rPr>
              <w:t>品满足</w:t>
            </w:r>
            <w:proofErr w:type="gramEnd"/>
            <w:r w:rsidRPr="00F93BB8">
              <w:rPr>
                <w:rFonts w:hint="eastAsia"/>
                <w:sz w:val="24"/>
              </w:rPr>
              <w:t>以下参数要求，</w:t>
            </w:r>
            <w:proofErr w:type="gramStart"/>
            <w:r w:rsidRPr="00F93BB8">
              <w:rPr>
                <w:rFonts w:hint="eastAsia"/>
                <w:sz w:val="24"/>
              </w:rPr>
              <w:t>每证明</w:t>
            </w:r>
            <w:proofErr w:type="gramEnd"/>
            <w:r w:rsidRPr="00F93BB8">
              <w:rPr>
                <w:rFonts w:hint="eastAsia"/>
                <w:sz w:val="24"/>
              </w:rPr>
              <w:t>1</w:t>
            </w:r>
            <w:r w:rsidRPr="00F93BB8">
              <w:rPr>
                <w:rFonts w:hint="eastAsia"/>
                <w:sz w:val="24"/>
              </w:rPr>
              <w:t>条得</w:t>
            </w:r>
            <w:r w:rsidRPr="00F93BB8">
              <w:rPr>
                <w:rFonts w:hint="eastAsia"/>
                <w:sz w:val="24"/>
              </w:rPr>
              <w:t>1</w:t>
            </w:r>
            <w:r w:rsidRPr="00F93BB8">
              <w:rPr>
                <w:rFonts w:hint="eastAsia"/>
                <w:sz w:val="24"/>
              </w:rPr>
              <w:t>分，最多</w:t>
            </w:r>
            <w:r w:rsidRPr="00F93BB8">
              <w:rPr>
                <w:rFonts w:hint="eastAsia"/>
                <w:sz w:val="24"/>
              </w:rPr>
              <w:t>4</w:t>
            </w:r>
            <w:r w:rsidRPr="00F93BB8">
              <w:rPr>
                <w:rFonts w:hint="eastAsia"/>
                <w:sz w:val="24"/>
              </w:rPr>
              <w:t>分</w:t>
            </w:r>
          </w:p>
          <w:p w:rsidR="00EB5870" w:rsidRPr="00F93BB8" w:rsidRDefault="00EB5870" w:rsidP="00EB5870">
            <w:pPr>
              <w:snapToGrid w:val="0"/>
              <w:rPr>
                <w:sz w:val="24"/>
              </w:rPr>
            </w:pPr>
            <w:r w:rsidRPr="00F93BB8">
              <w:rPr>
                <w:sz w:val="24"/>
              </w:rPr>
              <w:t>A</w:t>
            </w:r>
            <w:r w:rsidR="00124067" w:rsidRPr="00F93BB8">
              <w:rPr>
                <w:rFonts w:hint="eastAsia"/>
                <w:sz w:val="24"/>
              </w:rPr>
              <w:t xml:space="preserve">. </w:t>
            </w:r>
            <w:r w:rsidRPr="00F93BB8">
              <w:rPr>
                <w:rFonts w:hint="eastAsia"/>
                <w:sz w:val="24"/>
              </w:rPr>
              <w:t>设备应为专业的视频编码设备，非</w:t>
            </w:r>
            <w:r w:rsidRPr="00F93BB8">
              <w:rPr>
                <w:rFonts w:hint="eastAsia"/>
                <w:sz w:val="24"/>
              </w:rPr>
              <w:t>Android</w:t>
            </w:r>
            <w:r w:rsidRPr="00F93BB8">
              <w:rPr>
                <w:rFonts w:hint="eastAsia"/>
                <w:sz w:val="24"/>
              </w:rPr>
              <w:t>手机类产品，须能无缝接入天津消防总队图像综合管理平台，且效果良好；</w:t>
            </w:r>
          </w:p>
          <w:p w:rsidR="00EB5870" w:rsidRPr="00F93BB8" w:rsidRDefault="00EB5870" w:rsidP="00EB5870">
            <w:pPr>
              <w:snapToGrid w:val="0"/>
              <w:rPr>
                <w:sz w:val="24"/>
              </w:rPr>
            </w:pPr>
            <w:r w:rsidRPr="00F93BB8">
              <w:rPr>
                <w:sz w:val="24"/>
              </w:rPr>
              <w:t>B</w:t>
            </w:r>
            <w:r w:rsidR="00124067" w:rsidRPr="00F93BB8">
              <w:rPr>
                <w:rFonts w:hint="eastAsia"/>
                <w:sz w:val="24"/>
              </w:rPr>
              <w:t xml:space="preserve">. </w:t>
            </w:r>
            <w:r w:rsidRPr="00F93BB8">
              <w:rPr>
                <w:rFonts w:hint="eastAsia"/>
                <w:sz w:val="24"/>
              </w:rPr>
              <w:t>支持</w:t>
            </w:r>
            <w:r w:rsidRPr="00F93BB8">
              <w:rPr>
                <w:rFonts w:hint="eastAsia"/>
                <w:sz w:val="24"/>
              </w:rPr>
              <w:t>GPS</w:t>
            </w:r>
            <w:r w:rsidRPr="00F93BB8">
              <w:rPr>
                <w:rFonts w:hint="eastAsia"/>
                <w:sz w:val="24"/>
              </w:rPr>
              <w:t>和北斗双模定位，可提供地理位置定位功能；</w:t>
            </w:r>
          </w:p>
          <w:p w:rsidR="00EB5870" w:rsidRPr="00F93BB8" w:rsidRDefault="00EB5870" w:rsidP="00EB5870">
            <w:pPr>
              <w:snapToGrid w:val="0"/>
              <w:rPr>
                <w:sz w:val="24"/>
              </w:rPr>
            </w:pPr>
            <w:r w:rsidRPr="00F93BB8">
              <w:rPr>
                <w:sz w:val="24"/>
              </w:rPr>
              <w:t>C</w:t>
            </w:r>
            <w:r w:rsidR="00124067" w:rsidRPr="00F93BB8">
              <w:rPr>
                <w:rFonts w:hint="eastAsia"/>
                <w:sz w:val="24"/>
              </w:rPr>
              <w:t xml:space="preserve">. </w:t>
            </w:r>
            <w:r w:rsidRPr="00F93BB8">
              <w:rPr>
                <w:rFonts w:hint="eastAsia"/>
                <w:sz w:val="24"/>
              </w:rPr>
              <w:t>内置锂离子电池不小于</w:t>
            </w:r>
            <w:r w:rsidRPr="00F93BB8">
              <w:rPr>
                <w:rFonts w:hint="eastAsia"/>
                <w:sz w:val="24"/>
              </w:rPr>
              <w:t>3.7V 13600mAh</w:t>
            </w:r>
            <w:r w:rsidR="00E93984" w:rsidRPr="00F93BB8">
              <w:rPr>
                <w:rFonts w:hint="eastAsia"/>
                <w:sz w:val="24"/>
              </w:rPr>
              <w:t>，</w:t>
            </w:r>
            <w:r w:rsidRPr="00F93BB8">
              <w:rPr>
                <w:rFonts w:hint="eastAsia"/>
                <w:sz w:val="24"/>
              </w:rPr>
              <w:t>连续工作时间不小于</w:t>
            </w:r>
            <w:r w:rsidRPr="00F93BB8">
              <w:rPr>
                <w:rFonts w:hint="eastAsia"/>
                <w:sz w:val="24"/>
              </w:rPr>
              <w:t>6</w:t>
            </w:r>
            <w:r w:rsidRPr="00F93BB8">
              <w:rPr>
                <w:rFonts w:hint="eastAsia"/>
                <w:sz w:val="24"/>
              </w:rPr>
              <w:t>小时；</w:t>
            </w:r>
          </w:p>
          <w:p w:rsidR="00EB5870" w:rsidRPr="00F93BB8" w:rsidRDefault="00EB5870" w:rsidP="00EB5870">
            <w:pPr>
              <w:snapToGrid w:val="0"/>
              <w:rPr>
                <w:sz w:val="24"/>
              </w:rPr>
            </w:pPr>
            <w:r w:rsidRPr="00F93BB8">
              <w:rPr>
                <w:sz w:val="24"/>
              </w:rPr>
              <w:t>D</w:t>
            </w:r>
            <w:r w:rsidR="00124067" w:rsidRPr="00F93BB8">
              <w:rPr>
                <w:rFonts w:hint="eastAsia"/>
                <w:sz w:val="24"/>
              </w:rPr>
              <w:t xml:space="preserve">. </w:t>
            </w:r>
            <w:r w:rsidRPr="00F93BB8">
              <w:rPr>
                <w:rFonts w:hint="eastAsia"/>
                <w:sz w:val="24"/>
              </w:rPr>
              <w:t>支持</w:t>
            </w:r>
            <w:r w:rsidRPr="00F93BB8">
              <w:rPr>
                <w:rFonts w:hint="eastAsia"/>
                <w:sz w:val="24"/>
              </w:rPr>
              <w:t>OLED</w:t>
            </w:r>
            <w:r w:rsidRPr="00F93BB8">
              <w:rPr>
                <w:rFonts w:hint="eastAsia"/>
                <w:sz w:val="24"/>
              </w:rPr>
              <w:t>状态显示屏，可显示系统工作状态、网络状态、定位信息、剩余电量、存储状态等</w:t>
            </w:r>
            <w:r w:rsidR="00124067" w:rsidRPr="00F93BB8">
              <w:rPr>
                <w:rFonts w:hint="eastAsia"/>
                <w:sz w:val="24"/>
              </w:rPr>
              <w:t>；</w:t>
            </w:r>
          </w:p>
          <w:p w:rsidR="00EB650C" w:rsidRPr="00F93BB8" w:rsidRDefault="00EB650C" w:rsidP="00EB5870">
            <w:pPr>
              <w:snapToGrid w:val="0"/>
              <w:rPr>
                <w:sz w:val="24"/>
              </w:rPr>
            </w:pPr>
            <w:r w:rsidRPr="00F93BB8">
              <w:rPr>
                <w:rFonts w:hint="eastAsia"/>
                <w:sz w:val="24"/>
              </w:rPr>
              <w:t>技术支撑材料是指具有</w:t>
            </w:r>
            <w:r w:rsidRPr="00F93BB8">
              <w:rPr>
                <w:rFonts w:hint="eastAsia"/>
                <w:sz w:val="24"/>
              </w:rPr>
              <w:t>CMA</w:t>
            </w:r>
            <w:r w:rsidRPr="00F93BB8">
              <w:rPr>
                <w:rFonts w:hint="eastAsia"/>
                <w:sz w:val="24"/>
              </w:rPr>
              <w:t>标识的检测</w:t>
            </w:r>
            <w:r w:rsidRPr="00F93BB8">
              <w:rPr>
                <w:rFonts w:hint="eastAsia"/>
                <w:sz w:val="24"/>
              </w:rPr>
              <w:t>/</w:t>
            </w:r>
            <w:r w:rsidRPr="00F93BB8">
              <w:rPr>
                <w:rFonts w:hint="eastAsia"/>
                <w:sz w:val="24"/>
              </w:rPr>
              <w:t>检验</w:t>
            </w:r>
            <w:r w:rsidRPr="00F93BB8">
              <w:rPr>
                <w:rFonts w:hint="eastAsia"/>
                <w:sz w:val="24"/>
              </w:rPr>
              <w:t>/</w:t>
            </w:r>
            <w:r w:rsidRPr="00F93BB8">
              <w:rPr>
                <w:rFonts w:hint="eastAsia"/>
                <w:sz w:val="24"/>
              </w:rPr>
              <w:t>试验</w:t>
            </w:r>
            <w:r w:rsidRPr="00F93BB8">
              <w:rPr>
                <w:rFonts w:hint="eastAsia"/>
                <w:sz w:val="24"/>
              </w:rPr>
              <w:t>/</w:t>
            </w:r>
            <w:r w:rsidRPr="00F93BB8">
              <w:rPr>
                <w:rFonts w:hint="eastAsia"/>
                <w:sz w:val="24"/>
              </w:rPr>
              <w:t>测试报告。</w:t>
            </w:r>
          </w:p>
          <w:p w:rsidR="00EB650C" w:rsidRPr="00F93BB8" w:rsidRDefault="00EB650C" w:rsidP="00EB5870">
            <w:pPr>
              <w:snapToGrid w:val="0"/>
              <w:rPr>
                <w:sz w:val="24"/>
              </w:rPr>
            </w:pPr>
            <w:r w:rsidRPr="00F93BB8">
              <w:rPr>
                <w:rFonts w:hint="eastAsia"/>
                <w:sz w:val="24"/>
              </w:rPr>
              <w:t>若上述技术支撑材料证明所投产品不能满足招标文件中“★”</w:t>
            </w:r>
            <w:r w:rsidRPr="00F93BB8">
              <w:rPr>
                <w:sz w:val="24"/>
              </w:rPr>
              <w:t>技术要求</w:t>
            </w:r>
            <w:r w:rsidRPr="00F93BB8">
              <w:rPr>
                <w:rFonts w:hint="eastAsia"/>
                <w:sz w:val="24"/>
              </w:rPr>
              <w:t>的，则视为无效投标。</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lastRenderedPageBreak/>
              <w:t>9</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lastRenderedPageBreak/>
              <w:t>6</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非“★”技术要求（不含上述产品参数证明评价中的参数要求）响应性评价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完全满足无偏离的得</w:t>
            </w:r>
            <w:r w:rsidR="00124067" w:rsidRPr="00F93BB8">
              <w:rPr>
                <w:rFonts w:hint="eastAsia"/>
                <w:kern w:val="0"/>
                <w:sz w:val="24"/>
                <w:szCs w:val="24"/>
              </w:rPr>
              <w:t>33</w:t>
            </w:r>
            <w:r w:rsidRPr="00F93BB8">
              <w:rPr>
                <w:rFonts w:hint="eastAsia"/>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劣于招标文件要求或未做应答的不足</w:t>
            </w:r>
            <w:r w:rsidR="00124067" w:rsidRPr="00F93BB8">
              <w:rPr>
                <w:rFonts w:hint="eastAsia"/>
                <w:kern w:val="0"/>
                <w:sz w:val="24"/>
                <w:szCs w:val="24"/>
              </w:rPr>
              <w:t>11</w:t>
            </w:r>
            <w:r w:rsidRPr="00F93BB8">
              <w:rPr>
                <w:rFonts w:hint="eastAsia"/>
                <w:kern w:val="0"/>
                <w:sz w:val="24"/>
                <w:szCs w:val="24"/>
              </w:rPr>
              <w:t>条的，每出现</w:t>
            </w:r>
            <w:r w:rsidRPr="00F93BB8">
              <w:rPr>
                <w:rFonts w:hint="eastAsia"/>
                <w:kern w:val="0"/>
                <w:sz w:val="24"/>
                <w:szCs w:val="24"/>
              </w:rPr>
              <w:t>1</w:t>
            </w:r>
            <w:r w:rsidRPr="00F93BB8">
              <w:rPr>
                <w:rFonts w:hint="eastAsia"/>
                <w:kern w:val="0"/>
                <w:sz w:val="24"/>
                <w:szCs w:val="24"/>
              </w:rPr>
              <w:t>条以上情形减</w:t>
            </w:r>
            <w:r w:rsidR="00124067" w:rsidRPr="00F93BB8">
              <w:rPr>
                <w:rFonts w:hint="eastAsia"/>
                <w:kern w:val="0"/>
                <w:sz w:val="24"/>
                <w:szCs w:val="24"/>
              </w:rPr>
              <w:t>3</w:t>
            </w:r>
            <w:r w:rsidRPr="00F93BB8">
              <w:rPr>
                <w:rFonts w:hint="eastAsia"/>
                <w:kern w:val="0"/>
                <w:sz w:val="24"/>
                <w:szCs w:val="24"/>
              </w:rPr>
              <w:t>分</w:t>
            </w:r>
          </w:p>
          <w:p w:rsidR="00EB650C" w:rsidRPr="00F93BB8" w:rsidRDefault="00EB650C" w:rsidP="00124067">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w:t>
            </w:r>
            <w:r w:rsidR="00124067" w:rsidRPr="00F93BB8">
              <w:rPr>
                <w:rFonts w:hint="eastAsia"/>
                <w:kern w:val="0"/>
                <w:sz w:val="24"/>
                <w:szCs w:val="24"/>
              </w:rPr>
              <w:t>11</w:t>
            </w:r>
            <w:r w:rsidRPr="00F93BB8">
              <w:rPr>
                <w:rFonts w:hint="eastAsia"/>
                <w:kern w:val="0"/>
                <w:sz w:val="24"/>
                <w:szCs w:val="24"/>
              </w:rPr>
              <w:t>条的，本项得</w:t>
            </w:r>
            <w:r w:rsidRPr="00F93BB8">
              <w:rPr>
                <w:rFonts w:hint="eastAsia"/>
                <w:kern w:val="0"/>
                <w:sz w:val="24"/>
                <w:szCs w:val="24"/>
              </w:rPr>
              <w:t>0</w:t>
            </w:r>
            <w:r w:rsidRPr="00F93BB8">
              <w:rPr>
                <w:rFonts w:hint="eastAsia"/>
                <w:kern w:val="0"/>
                <w:sz w:val="24"/>
                <w:szCs w:val="24"/>
              </w:rPr>
              <w:t>分</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33</w:t>
            </w:r>
          </w:p>
        </w:tc>
      </w:tr>
      <w:tr w:rsidR="00EB650C" w:rsidRPr="00F93BB8" w:rsidTr="00506F6B">
        <w:trPr>
          <w:jc w:val="center"/>
        </w:trPr>
        <w:tc>
          <w:tcPr>
            <w:tcW w:w="9250" w:type="dxa"/>
            <w:gridSpan w:val="3"/>
            <w:shd w:val="clear" w:color="auto" w:fill="auto"/>
            <w:noWrap/>
            <w:vAlign w:val="center"/>
          </w:tcPr>
          <w:p w:rsidR="00EB650C" w:rsidRPr="00F93BB8" w:rsidRDefault="00EB650C" w:rsidP="00124067">
            <w:pPr>
              <w:snapToGrid w:val="0"/>
              <w:jc w:val="center"/>
              <w:rPr>
                <w:bCs/>
                <w:sz w:val="24"/>
              </w:rPr>
            </w:pPr>
            <w:r w:rsidRPr="00F93BB8">
              <w:rPr>
                <w:kern w:val="0"/>
                <w:sz w:val="24"/>
                <w:szCs w:val="24"/>
              </w:rPr>
              <w:t>第</w:t>
            </w:r>
            <w:r w:rsidRPr="00F93BB8">
              <w:rPr>
                <w:rFonts w:hint="eastAsia"/>
                <w:kern w:val="0"/>
                <w:sz w:val="24"/>
                <w:szCs w:val="24"/>
              </w:rPr>
              <w:t>三</w:t>
            </w:r>
            <w:r w:rsidRPr="00F93BB8">
              <w:rPr>
                <w:kern w:val="0"/>
                <w:sz w:val="24"/>
                <w:szCs w:val="24"/>
              </w:rPr>
              <w:t>部分</w:t>
            </w:r>
            <w:r w:rsidRPr="00F93BB8">
              <w:rPr>
                <w:kern w:val="0"/>
                <w:sz w:val="24"/>
                <w:szCs w:val="24"/>
              </w:rPr>
              <w:t xml:space="preserve"> </w:t>
            </w:r>
            <w:r w:rsidRPr="00F93BB8">
              <w:rPr>
                <w:rFonts w:hint="eastAsia"/>
                <w:kern w:val="0"/>
                <w:sz w:val="24"/>
                <w:szCs w:val="24"/>
              </w:rPr>
              <w:t>主观分</w:t>
            </w:r>
            <w:r w:rsidRPr="00F93BB8">
              <w:rPr>
                <w:kern w:val="0"/>
                <w:sz w:val="24"/>
                <w:szCs w:val="24"/>
              </w:rPr>
              <w:t>（</w:t>
            </w:r>
            <w:r w:rsidR="00124067" w:rsidRPr="00F93BB8">
              <w:rPr>
                <w:rFonts w:hint="eastAsia"/>
                <w:kern w:val="0"/>
                <w:sz w:val="24"/>
                <w:szCs w:val="24"/>
              </w:rPr>
              <w:t>9</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3E0CD0">
            <w:pPr>
              <w:widowControl/>
              <w:snapToGrid w:val="0"/>
              <w:jc w:val="center"/>
              <w:rPr>
                <w:kern w:val="0"/>
                <w:sz w:val="24"/>
                <w:szCs w:val="24"/>
              </w:rPr>
            </w:pPr>
            <w:r w:rsidRPr="00F93BB8">
              <w:rPr>
                <w:rFonts w:hint="eastAsia"/>
                <w:kern w:val="0"/>
                <w:sz w:val="24"/>
                <w:szCs w:val="24"/>
              </w:rPr>
              <w:t>产品整体性能评价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至少包含产品整体设计理念、性能描述、安全耐用性描述等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124067"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124067"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124067" w:rsidRPr="00F93BB8">
              <w:rPr>
                <w:rFonts w:hint="eastAsia"/>
                <w:kern w:val="0"/>
                <w:sz w:val="24"/>
                <w:szCs w:val="24"/>
              </w:rPr>
              <w:t>1</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sz w:val="24"/>
              </w:rPr>
              <w:t>安装实施方案评价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至少包含人员安排、进度计划、安装方法、施工安全保障措施等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124067"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124067"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124067" w:rsidRPr="00F93BB8">
              <w:rPr>
                <w:rFonts w:hint="eastAsia"/>
                <w:kern w:val="0"/>
                <w:sz w:val="24"/>
                <w:szCs w:val="24"/>
              </w:rPr>
              <w:t>1</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sz w:val="24"/>
              </w:rPr>
            </w:pPr>
            <w:r w:rsidRPr="00F93BB8">
              <w:rPr>
                <w:rFonts w:hint="eastAsia"/>
                <w:sz w:val="24"/>
              </w:rPr>
              <w:t>售后服务方案评价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至少包含制造商服务承诺、投标人服务承诺、免费保修期时间、服务响应时间、培训方案等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124067"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124067" w:rsidRPr="00F93BB8">
              <w:rPr>
                <w:rFonts w:hint="eastAsia"/>
                <w:kern w:val="0"/>
                <w:sz w:val="24"/>
                <w:szCs w:val="24"/>
              </w:rPr>
              <w:t>2</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124067" w:rsidRPr="00F93BB8">
              <w:rPr>
                <w:rFonts w:hint="eastAsia"/>
                <w:kern w:val="0"/>
                <w:sz w:val="24"/>
                <w:szCs w:val="24"/>
              </w:rPr>
              <w:t>1</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lastRenderedPageBreak/>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lastRenderedPageBreak/>
              <w:t>3</w:t>
            </w:r>
          </w:p>
        </w:tc>
      </w:tr>
    </w:tbl>
    <w:p w:rsidR="00EB650C" w:rsidRPr="00F93BB8" w:rsidRDefault="00EB650C" w:rsidP="00F73252">
      <w:pPr>
        <w:spacing w:line="360" w:lineRule="auto"/>
        <w:ind w:firstLineChars="200" w:firstLine="446"/>
        <w:outlineLvl w:val="0"/>
        <w:rPr>
          <w:sz w:val="24"/>
        </w:rPr>
      </w:pPr>
      <w:r w:rsidRPr="00F93BB8">
        <w:rPr>
          <w:rFonts w:hint="eastAsia"/>
          <w:sz w:val="24"/>
        </w:rPr>
        <w:lastRenderedPageBreak/>
        <w:t>第五包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B650C" w:rsidRPr="00F93BB8" w:rsidTr="00506F6B">
        <w:trPr>
          <w:jc w:val="center"/>
        </w:trPr>
        <w:tc>
          <w:tcPr>
            <w:tcW w:w="9250" w:type="dxa"/>
            <w:gridSpan w:val="3"/>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第一部分</w:t>
            </w:r>
            <w:r w:rsidRPr="00F93BB8">
              <w:rPr>
                <w:rFonts w:hint="eastAsia"/>
                <w:kern w:val="0"/>
                <w:sz w:val="24"/>
                <w:szCs w:val="24"/>
              </w:rPr>
              <w:t xml:space="preserve"> </w:t>
            </w:r>
            <w:r w:rsidRPr="00F93BB8">
              <w:rPr>
                <w:rFonts w:hint="eastAsia"/>
                <w:kern w:val="0"/>
                <w:sz w:val="24"/>
                <w:szCs w:val="24"/>
              </w:rPr>
              <w:t>价格（</w:t>
            </w:r>
            <w:r w:rsidRPr="00F93BB8">
              <w:rPr>
                <w:rFonts w:hint="eastAsia"/>
                <w:kern w:val="0"/>
                <w:sz w:val="24"/>
                <w:szCs w:val="24"/>
              </w:rPr>
              <w:t>30</w:t>
            </w:r>
            <w:r w:rsidRPr="00F93BB8">
              <w:rPr>
                <w:rFonts w:hint="eastAsia"/>
                <w:kern w:val="0"/>
                <w:sz w:val="24"/>
                <w:szCs w:val="24"/>
              </w:rPr>
              <w:t>分）</w:t>
            </w:r>
          </w:p>
        </w:tc>
        <w:tc>
          <w:tcPr>
            <w:tcW w:w="1010" w:type="dxa"/>
            <w:shd w:val="clear" w:color="auto" w:fill="auto"/>
            <w:vAlign w:val="center"/>
            <w:hideMark/>
          </w:tcPr>
          <w:p w:rsidR="00EB650C" w:rsidRPr="00F93BB8" w:rsidRDefault="00EB650C" w:rsidP="00506F6B">
            <w:pPr>
              <w:widowControl/>
              <w:snapToGrid w:val="0"/>
              <w:jc w:val="center"/>
              <w:rPr>
                <w:kern w:val="0"/>
                <w:sz w:val="24"/>
                <w:szCs w:val="24"/>
              </w:rPr>
            </w:pPr>
            <w:r w:rsidRPr="00F93BB8">
              <w:rPr>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价格</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1</w:t>
            </w:r>
            <w:r w:rsidRPr="00F93BB8">
              <w:rPr>
                <w:rFonts w:hint="eastAsia"/>
                <w:kern w:val="0"/>
                <w:sz w:val="24"/>
                <w:szCs w:val="24"/>
              </w:rPr>
              <w:t>）投标报价超过采购预算的，投标无效，未超过采购预算的投标报价按以下公式进行计算</w:t>
            </w:r>
          </w:p>
          <w:p w:rsidR="00EB650C" w:rsidRPr="00F93BB8" w:rsidRDefault="00EB650C" w:rsidP="00506F6B">
            <w:pPr>
              <w:widowControl/>
              <w:snapToGrid w:val="0"/>
              <w:rPr>
                <w:kern w:val="0"/>
                <w:sz w:val="24"/>
                <w:szCs w:val="24"/>
              </w:rPr>
            </w:pPr>
            <w:r w:rsidRPr="00F93BB8">
              <w:rPr>
                <w:rFonts w:hint="eastAsia"/>
                <w:kern w:val="0"/>
                <w:sz w:val="24"/>
                <w:szCs w:val="24"/>
              </w:rPr>
              <w:t>（</w:t>
            </w:r>
            <w:r w:rsidRPr="00F93BB8">
              <w:rPr>
                <w:rFonts w:hint="eastAsia"/>
                <w:kern w:val="0"/>
                <w:sz w:val="24"/>
                <w:szCs w:val="24"/>
              </w:rPr>
              <w:t>2</w:t>
            </w:r>
            <w:r w:rsidRPr="00F93BB8">
              <w:rPr>
                <w:rFonts w:hint="eastAsia"/>
                <w:kern w:val="0"/>
                <w:sz w:val="24"/>
                <w:szCs w:val="24"/>
              </w:rPr>
              <w:t>）投标报价得分</w:t>
            </w:r>
            <w:r w:rsidRPr="00F93BB8">
              <w:rPr>
                <w:rFonts w:hint="eastAsia"/>
                <w:kern w:val="0"/>
                <w:sz w:val="24"/>
                <w:szCs w:val="24"/>
              </w:rPr>
              <w:t>=</w:t>
            </w:r>
            <w:r w:rsidRPr="00F93BB8">
              <w:rPr>
                <w:rFonts w:hint="eastAsia"/>
                <w:kern w:val="0"/>
                <w:sz w:val="24"/>
                <w:szCs w:val="24"/>
              </w:rPr>
              <w:t>（评标基准价</w:t>
            </w:r>
            <w:r w:rsidRPr="00F93BB8">
              <w:rPr>
                <w:rFonts w:hint="eastAsia"/>
                <w:kern w:val="0"/>
                <w:sz w:val="24"/>
                <w:szCs w:val="24"/>
              </w:rPr>
              <w:t>/</w:t>
            </w:r>
            <w:r w:rsidRPr="00F93BB8">
              <w:rPr>
                <w:rFonts w:hint="eastAsia"/>
                <w:kern w:val="0"/>
                <w:sz w:val="24"/>
                <w:szCs w:val="24"/>
              </w:rPr>
              <w:t>投标报价）×</w:t>
            </w:r>
            <w:r w:rsidRPr="00F93BB8">
              <w:rPr>
                <w:rFonts w:hint="eastAsia"/>
                <w:kern w:val="0"/>
                <w:sz w:val="24"/>
                <w:szCs w:val="24"/>
              </w:rPr>
              <w:t>30</w:t>
            </w:r>
          </w:p>
          <w:p w:rsidR="00EB650C" w:rsidRPr="00F93BB8" w:rsidRDefault="00EB650C" w:rsidP="00506F6B">
            <w:pPr>
              <w:widowControl/>
              <w:snapToGrid w:val="0"/>
              <w:rPr>
                <w:kern w:val="0"/>
                <w:sz w:val="24"/>
                <w:szCs w:val="24"/>
              </w:rPr>
            </w:pPr>
            <w:r w:rsidRPr="00F93BB8">
              <w:rPr>
                <w:rFonts w:hint="eastAsia"/>
                <w:kern w:val="0"/>
                <w:sz w:val="24"/>
                <w:szCs w:val="24"/>
              </w:rPr>
              <w:t>注：满足招标文件要求且投标报价最低的投标报价为评标基准价</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30</w:t>
            </w:r>
          </w:p>
        </w:tc>
      </w:tr>
      <w:tr w:rsidR="00EB650C" w:rsidRPr="00F93BB8" w:rsidTr="00506F6B">
        <w:trPr>
          <w:jc w:val="center"/>
        </w:trPr>
        <w:tc>
          <w:tcPr>
            <w:tcW w:w="9250" w:type="dxa"/>
            <w:gridSpan w:val="3"/>
            <w:shd w:val="clear" w:color="auto" w:fill="auto"/>
            <w:noWrap/>
            <w:vAlign w:val="center"/>
          </w:tcPr>
          <w:p w:rsidR="00EB650C" w:rsidRPr="00F93BB8" w:rsidRDefault="00EB650C" w:rsidP="00F85E56">
            <w:pPr>
              <w:widowControl/>
              <w:snapToGrid w:val="0"/>
              <w:jc w:val="center"/>
              <w:rPr>
                <w:kern w:val="0"/>
                <w:sz w:val="24"/>
                <w:szCs w:val="24"/>
              </w:rPr>
            </w:pPr>
            <w:r w:rsidRPr="00F93BB8">
              <w:rPr>
                <w:kern w:val="0"/>
                <w:sz w:val="24"/>
                <w:szCs w:val="24"/>
              </w:rPr>
              <w:t>第</w:t>
            </w:r>
            <w:r w:rsidRPr="00F93BB8">
              <w:rPr>
                <w:rFonts w:hint="eastAsia"/>
                <w:kern w:val="0"/>
                <w:sz w:val="24"/>
                <w:szCs w:val="24"/>
              </w:rPr>
              <w:t>二</w:t>
            </w:r>
            <w:r w:rsidRPr="00F93BB8">
              <w:rPr>
                <w:kern w:val="0"/>
                <w:sz w:val="24"/>
                <w:szCs w:val="24"/>
              </w:rPr>
              <w:t>部分</w:t>
            </w:r>
            <w:r w:rsidRPr="00F93BB8">
              <w:rPr>
                <w:kern w:val="0"/>
                <w:sz w:val="24"/>
                <w:szCs w:val="24"/>
              </w:rPr>
              <w:t xml:space="preserve"> </w:t>
            </w:r>
            <w:r w:rsidRPr="00F93BB8">
              <w:rPr>
                <w:rFonts w:hint="eastAsia"/>
                <w:kern w:val="0"/>
                <w:sz w:val="24"/>
                <w:szCs w:val="24"/>
              </w:rPr>
              <w:t>客观分</w:t>
            </w:r>
            <w:r w:rsidRPr="00F93BB8">
              <w:rPr>
                <w:kern w:val="0"/>
                <w:sz w:val="24"/>
                <w:szCs w:val="24"/>
              </w:rPr>
              <w:t>（</w:t>
            </w:r>
            <w:r w:rsidR="00F85E56" w:rsidRPr="00F93BB8">
              <w:rPr>
                <w:rFonts w:hint="eastAsia"/>
                <w:kern w:val="0"/>
                <w:sz w:val="24"/>
                <w:szCs w:val="24"/>
              </w:rPr>
              <w:t>34</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bCs/>
                <w:sz w:val="24"/>
              </w:rPr>
              <w:t>环境标志产品</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按照《关于调整优化节能产品、环境标志产品政府采购执行机制的通知》（财库〔</w:t>
            </w:r>
            <w:r w:rsidRPr="00F93BB8">
              <w:rPr>
                <w:rFonts w:hint="eastAsia"/>
                <w:bCs/>
                <w:sz w:val="24"/>
              </w:rPr>
              <w:t>2019</w:t>
            </w:r>
            <w:r w:rsidRPr="00F93BB8">
              <w:rPr>
                <w:rFonts w:hint="eastAsia"/>
                <w:bCs/>
                <w:sz w:val="24"/>
              </w:rPr>
              <w:t>〕</w:t>
            </w:r>
            <w:r w:rsidRPr="00F93BB8">
              <w:rPr>
                <w:rFonts w:hint="eastAsia"/>
                <w:bCs/>
                <w:sz w:val="24"/>
              </w:rPr>
              <w:t>9</w:t>
            </w:r>
            <w:r w:rsidRPr="00F93BB8">
              <w:rPr>
                <w:rFonts w:hint="eastAsia"/>
                <w:bCs/>
                <w:sz w:val="24"/>
              </w:rPr>
              <w:t>号）判定，投标产品是否属于环境标志产品。</w:t>
            </w:r>
          </w:p>
          <w:p w:rsidR="00EB650C" w:rsidRPr="00F93BB8" w:rsidRDefault="00EB650C" w:rsidP="00506F6B">
            <w:pPr>
              <w:snapToGrid w:val="0"/>
              <w:rPr>
                <w:bCs/>
                <w:sz w:val="24"/>
              </w:rPr>
            </w:pPr>
            <w:r w:rsidRPr="00F93BB8">
              <w:rPr>
                <w:rFonts w:hint="eastAsia"/>
                <w:bCs/>
                <w:sz w:val="24"/>
              </w:rPr>
              <w:t>投标产品为</w:t>
            </w:r>
            <w:r w:rsidRPr="00F93BB8">
              <w:rPr>
                <w:rFonts w:hint="eastAsia"/>
                <w:bCs/>
                <w:sz w:val="24"/>
              </w:rPr>
              <w:t>1</w:t>
            </w:r>
            <w:r w:rsidRPr="00F93BB8">
              <w:rPr>
                <w:rFonts w:hint="eastAsia"/>
                <w:bCs/>
                <w:sz w:val="24"/>
              </w:rPr>
              <w:t>项的，且投标产品是环境标志产品的：</w:t>
            </w:r>
            <w:r w:rsidRPr="00F93BB8">
              <w:rPr>
                <w:rFonts w:hint="eastAsia"/>
                <w:bCs/>
                <w:sz w:val="24"/>
              </w:rPr>
              <w:t>2</w:t>
            </w:r>
            <w:r w:rsidRPr="00F93BB8">
              <w:rPr>
                <w:rFonts w:hint="eastAsia"/>
                <w:bCs/>
                <w:sz w:val="24"/>
              </w:rPr>
              <w:t>分</w:t>
            </w:r>
          </w:p>
          <w:p w:rsidR="00EB650C" w:rsidRPr="00F93BB8" w:rsidRDefault="00EB650C" w:rsidP="00506F6B">
            <w:pPr>
              <w:snapToGrid w:val="0"/>
              <w:rPr>
                <w:bCs/>
                <w:sz w:val="24"/>
              </w:rPr>
            </w:pPr>
            <w:r w:rsidRPr="00F93BB8">
              <w:rPr>
                <w:rFonts w:hint="eastAsia"/>
                <w:bCs/>
                <w:sz w:val="24"/>
              </w:rPr>
              <w:t>投标产品为多项的，得分为环境标志产品价值权重×</w:t>
            </w:r>
            <w:r w:rsidRPr="00F93BB8">
              <w:rPr>
                <w:rFonts w:hint="eastAsia"/>
                <w:bCs/>
                <w:sz w:val="24"/>
              </w:rPr>
              <w:t>2</w:t>
            </w:r>
            <w:r w:rsidRPr="00F93BB8">
              <w:rPr>
                <w:rFonts w:hint="eastAsia"/>
                <w:bCs/>
                <w:sz w:val="24"/>
              </w:rPr>
              <w:t>分</w:t>
            </w:r>
          </w:p>
          <w:p w:rsidR="00EB650C" w:rsidRPr="00F93BB8" w:rsidRDefault="00EB650C" w:rsidP="00506F6B">
            <w:pPr>
              <w:snapToGrid w:val="0"/>
              <w:rPr>
                <w:kern w:val="0"/>
                <w:sz w:val="24"/>
                <w:szCs w:val="24"/>
              </w:rPr>
            </w:pPr>
            <w:r w:rsidRPr="00F93BB8">
              <w:rPr>
                <w:rFonts w:hint="eastAsia"/>
                <w:bCs/>
                <w:sz w:val="24"/>
              </w:rPr>
              <w:t>其他：</w:t>
            </w:r>
            <w:r w:rsidRPr="00F93BB8">
              <w:rPr>
                <w:rFonts w:hint="eastAsia"/>
                <w:bCs/>
                <w:sz w:val="24"/>
              </w:rPr>
              <w:t>0</w:t>
            </w:r>
            <w:r w:rsidRPr="00F93BB8">
              <w:rPr>
                <w:rFonts w:hint="eastAsia"/>
                <w:bCs/>
                <w:sz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bCs/>
                <w:sz w:val="24"/>
              </w:rPr>
              <w:t>节能产品</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按照《关于调整优化节能产品、环境标志产品政府采购执行机制的通知》（财库〔</w:t>
            </w:r>
            <w:r w:rsidRPr="00F93BB8">
              <w:rPr>
                <w:rFonts w:hint="eastAsia"/>
                <w:bCs/>
                <w:sz w:val="24"/>
              </w:rPr>
              <w:t>2019</w:t>
            </w:r>
            <w:r w:rsidRPr="00F93BB8">
              <w:rPr>
                <w:rFonts w:hint="eastAsia"/>
                <w:bCs/>
                <w:sz w:val="24"/>
              </w:rPr>
              <w:t>〕</w:t>
            </w:r>
            <w:r w:rsidRPr="00F93BB8">
              <w:rPr>
                <w:rFonts w:hint="eastAsia"/>
                <w:bCs/>
                <w:sz w:val="24"/>
              </w:rPr>
              <w:t>9</w:t>
            </w:r>
            <w:r w:rsidRPr="00F93BB8">
              <w:rPr>
                <w:rFonts w:hint="eastAsia"/>
                <w:bCs/>
                <w:sz w:val="24"/>
              </w:rPr>
              <w:t>号）判定，投标产品是否属于节能产品。</w:t>
            </w:r>
          </w:p>
          <w:p w:rsidR="00EB650C" w:rsidRPr="00F93BB8" w:rsidRDefault="00EB650C" w:rsidP="00506F6B">
            <w:pPr>
              <w:snapToGrid w:val="0"/>
              <w:rPr>
                <w:bCs/>
                <w:sz w:val="24"/>
              </w:rPr>
            </w:pPr>
            <w:r w:rsidRPr="00F93BB8">
              <w:rPr>
                <w:rFonts w:hint="eastAsia"/>
                <w:bCs/>
                <w:sz w:val="24"/>
              </w:rPr>
              <w:t>投标产品为</w:t>
            </w:r>
            <w:r w:rsidRPr="00F93BB8">
              <w:rPr>
                <w:rFonts w:hint="eastAsia"/>
                <w:bCs/>
                <w:sz w:val="24"/>
              </w:rPr>
              <w:t>1</w:t>
            </w:r>
            <w:r w:rsidRPr="00F93BB8">
              <w:rPr>
                <w:rFonts w:hint="eastAsia"/>
                <w:bCs/>
                <w:sz w:val="24"/>
              </w:rPr>
              <w:t>项的，且投标产品是非强制采购节能产品的：</w:t>
            </w:r>
            <w:r w:rsidRPr="00F93BB8">
              <w:rPr>
                <w:rFonts w:hint="eastAsia"/>
                <w:bCs/>
                <w:sz w:val="24"/>
              </w:rPr>
              <w:t>2</w:t>
            </w:r>
            <w:r w:rsidRPr="00F93BB8">
              <w:rPr>
                <w:rFonts w:hint="eastAsia"/>
                <w:bCs/>
                <w:sz w:val="24"/>
              </w:rPr>
              <w:t>分</w:t>
            </w:r>
          </w:p>
          <w:p w:rsidR="00EB650C" w:rsidRPr="00F93BB8" w:rsidRDefault="00EB650C" w:rsidP="00506F6B">
            <w:pPr>
              <w:snapToGrid w:val="0"/>
              <w:rPr>
                <w:bCs/>
                <w:sz w:val="24"/>
              </w:rPr>
            </w:pPr>
            <w:r w:rsidRPr="00F93BB8">
              <w:rPr>
                <w:rFonts w:hint="eastAsia"/>
                <w:bCs/>
                <w:sz w:val="24"/>
              </w:rPr>
              <w:t>投标产品为多项的，得分为非强制采购节能产品价值权重×</w:t>
            </w:r>
            <w:r w:rsidRPr="00F93BB8">
              <w:rPr>
                <w:rFonts w:hint="eastAsia"/>
                <w:bCs/>
                <w:sz w:val="24"/>
              </w:rPr>
              <w:t>2</w:t>
            </w:r>
            <w:r w:rsidRPr="00F93BB8">
              <w:rPr>
                <w:rFonts w:hint="eastAsia"/>
                <w:bCs/>
                <w:sz w:val="24"/>
              </w:rPr>
              <w:t>分</w:t>
            </w:r>
          </w:p>
          <w:p w:rsidR="00EB650C" w:rsidRPr="00F93BB8" w:rsidRDefault="00EB650C" w:rsidP="00506F6B">
            <w:pPr>
              <w:snapToGrid w:val="0"/>
              <w:rPr>
                <w:bCs/>
                <w:sz w:val="24"/>
              </w:rPr>
            </w:pPr>
            <w:r w:rsidRPr="00F93BB8">
              <w:rPr>
                <w:rFonts w:hint="eastAsia"/>
                <w:bCs/>
                <w:sz w:val="24"/>
              </w:rPr>
              <w:t>其他：</w:t>
            </w:r>
            <w:r w:rsidRPr="00F93BB8">
              <w:rPr>
                <w:rFonts w:hint="eastAsia"/>
                <w:bCs/>
                <w:sz w:val="24"/>
              </w:rPr>
              <w:t>0</w:t>
            </w:r>
            <w:r w:rsidRPr="00F93BB8">
              <w:rPr>
                <w:rFonts w:hint="eastAsia"/>
                <w:bCs/>
                <w:sz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制造商认证评价</w:t>
            </w:r>
          </w:p>
        </w:tc>
        <w:tc>
          <w:tcPr>
            <w:tcW w:w="7087" w:type="dxa"/>
            <w:shd w:val="clear" w:color="auto" w:fill="auto"/>
            <w:vAlign w:val="center"/>
          </w:tcPr>
          <w:p w:rsidR="00EB650C" w:rsidRPr="00F93BB8" w:rsidRDefault="00EB650C" w:rsidP="00506F6B">
            <w:pPr>
              <w:snapToGrid w:val="0"/>
              <w:rPr>
                <w:bCs/>
                <w:sz w:val="24"/>
              </w:rPr>
            </w:pPr>
            <w:r w:rsidRPr="00F93BB8">
              <w:rPr>
                <w:rFonts w:hint="eastAsia"/>
                <w:bCs/>
                <w:sz w:val="24"/>
              </w:rPr>
              <w:t>所投产品的制造商具备质量管理体系认证、职业健康安全管理体系认证、环境管理体系认证，投标文件中提供证书扫描件。具备</w:t>
            </w:r>
            <w:r w:rsidRPr="00F93BB8">
              <w:rPr>
                <w:rFonts w:hint="eastAsia"/>
                <w:bCs/>
                <w:sz w:val="24"/>
              </w:rPr>
              <w:t>1</w:t>
            </w:r>
            <w:r w:rsidRPr="00F93BB8">
              <w:rPr>
                <w:rFonts w:hint="eastAsia"/>
                <w:bCs/>
                <w:sz w:val="24"/>
              </w:rPr>
              <w:t>份证书得</w:t>
            </w:r>
            <w:r w:rsidRPr="00F93BB8">
              <w:rPr>
                <w:rFonts w:hint="eastAsia"/>
                <w:bCs/>
                <w:sz w:val="24"/>
              </w:rPr>
              <w:t>1</w:t>
            </w:r>
            <w:r w:rsidRPr="00F93BB8">
              <w:rPr>
                <w:rFonts w:hint="eastAsia"/>
                <w:bCs/>
                <w:sz w:val="24"/>
              </w:rPr>
              <w:t>分，最多</w:t>
            </w:r>
            <w:r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4</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投标人业绩评价</w:t>
            </w:r>
          </w:p>
        </w:tc>
        <w:tc>
          <w:tcPr>
            <w:tcW w:w="7087" w:type="dxa"/>
            <w:shd w:val="clear" w:color="auto" w:fill="auto"/>
            <w:vAlign w:val="center"/>
          </w:tcPr>
          <w:p w:rsidR="00EB650C" w:rsidRPr="00F93BB8" w:rsidRDefault="00EB650C" w:rsidP="00506F6B">
            <w:pPr>
              <w:snapToGrid w:val="0"/>
              <w:rPr>
                <w:bCs/>
                <w:sz w:val="24"/>
              </w:rPr>
            </w:pPr>
            <w:r w:rsidRPr="00F93BB8">
              <w:rPr>
                <w:bCs/>
                <w:sz w:val="24"/>
              </w:rPr>
              <w:t>完全按照以下要求提供</w:t>
            </w:r>
            <w:r w:rsidR="00124067" w:rsidRPr="00F93BB8">
              <w:rPr>
                <w:rFonts w:hint="eastAsia"/>
                <w:bCs/>
                <w:sz w:val="24"/>
              </w:rPr>
              <w:t>会议室设备</w:t>
            </w:r>
            <w:r w:rsidRPr="00F93BB8">
              <w:rPr>
                <w:bCs/>
                <w:sz w:val="24"/>
              </w:rPr>
              <w:t>已完成的</w:t>
            </w:r>
            <w:r w:rsidRPr="00F93BB8">
              <w:rPr>
                <w:rFonts w:hint="eastAsia"/>
                <w:bCs/>
                <w:sz w:val="24"/>
              </w:rPr>
              <w:t>业绩</w:t>
            </w:r>
            <w:r w:rsidRPr="00F93BB8">
              <w:rPr>
                <w:bCs/>
                <w:sz w:val="24"/>
              </w:rPr>
              <w:t>，</w:t>
            </w:r>
            <w:r w:rsidRPr="00F93BB8">
              <w:rPr>
                <w:rFonts w:hint="eastAsia"/>
                <w:bCs/>
                <w:sz w:val="24"/>
              </w:rPr>
              <w:t>提供的证明材料均不得遮挡涂黑</w:t>
            </w:r>
            <w:r w:rsidRPr="00F93BB8">
              <w:rPr>
                <w:bCs/>
                <w:sz w:val="24"/>
              </w:rPr>
              <w:t>，否则不予认定加分。</w:t>
            </w:r>
          </w:p>
          <w:p w:rsidR="00EB650C" w:rsidRPr="00F93BB8" w:rsidRDefault="00EB650C" w:rsidP="00506F6B">
            <w:pPr>
              <w:snapToGrid w:val="0"/>
              <w:rPr>
                <w:bCs/>
                <w:sz w:val="24"/>
              </w:rPr>
            </w:pPr>
            <w:r w:rsidRPr="00F93BB8">
              <w:rPr>
                <w:rFonts w:hint="eastAsia"/>
                <w:bCs/>
                <w:sz w:val="24"/>
              </w:rPr>
              <w:t xml:space="preserve">A. </w:t>
            </w:r>
            <w:r w:rsidRPr="00F93BB8">
              <w:rPr>
                <w:rFonts w:hint="eastAsia"/>
                <w:sz w:val="24"/>
              </w:rPr>
              <w:t>合同原件扫描件。</w:t>
            </w:r>
            <w:r w:rsidRPr="00F93BB8">
              <w:rPr>
                <w:bCs/>
                <w:sz w:val="24"/>
              </w:rPr>
              <w:t>包括买卖双方名称及盖章、合同清单</w:t>
            </w:r>
            <w:r w:rsidRPr="00F93BB8">
              <w:rPr>
                <w:rFonts w:hint="eastAsia"/>
                <w:bCs/>
                <w:sz w:val="24"/>
              </w:rPr>
              <w:t>、合同签订日期</w:t>
            </w:r>
            <w:r w:rsidRPr="00F93BB8">
              <w:rPr>
                <w:rFonts w:hint="eastAsia"/>
                <w:sz w:val="24"/>
              </w:rPr>
              <w:t>（应为</w:t>
            </w:r>
            <w:r w:rsidRPr="00F93BB8">
              <w:rPr>
                <w:sz w:val="24"/>
              </w:rPr>
              <w:t>20</w:t>
            </w:r>
            <w:r w:rsidRPr="00F93BB8">
              <w:rPr>
                <w:rFonts w:hint="eastAsia"/>
                <w:sz w:val="24"/>
              </w:rPr>
              <w:t>20</w:t>
            </w:r>
            <w:r w:rsidRPr="00F93BB8">
              <w:rPr>
                <w:rFonts w:hint="eastAsia"/>
                <w:sz w:val="24"/>
              </w:rPr>
              <w:t>年</w:t>
            </w:r>
            <w:r w:rsidRPr="00F93BB8">
              <w:rPr>
                <w:sz w:val="24"/>
              </w:rPr>
              <w:t>1</w:t>
            </w:r>
            <w:r w:rsidRPr="00F93BB8">
              <w:rPr>
                <w:rFonts w:hint="eastAsia"/>
                <w:sz w:val="24"/>
              </w:rPr>
              <w:t>月</w:t>
            </w:r>
            <w:r w:rsidRPr="00F93BB8">
              <w:rPr>
                <w:sz w:val="24"/>
              </w:rPr>
              <w:t>1</w:t>
            </w:r>
            <w:r w:rsidRPr="00F93BB8">
              <w:rPr>
                <w:rFonts w:hint="eastAsia"/>
                <w:sz w:val="24"/>
              </w:rPr>
              <w:t>日至今）</w:t>
            </w:r>
            <w:r w:rsidRPr="00F93BB8">
              <w:rPr>
                <w:bCs/>
                <w:sz w:val="24"/>
              </w:rPr>
              <w:t>。</w:t>
            </w:r>
          </w:p>
          <w:p w:rsidR="00EB650C" w:rsidRPr="00F93BB8" w:rsidRDefault="00EB650C" w:rsidP="00506F6B">
            <w:pPr>
              <w:snapToGrid w:val="0"/>
              <w:rPr>
                <w:sz w:val="24"/>
              </w:rPr>
            </w:pPr>
            <w:r w:rsidRPr="00F93BB8">
              <w:rPr>
                <w:sz w:val="24"/>
              </w:rPr>
              <w:t>B.</w:t>
            </w:r>
            <w:r w:rsidRPr="00F93BB8">
              <w:rPr>
                <w:rFonts w:hint="eastAsia"/>
                <w:sz w:val="24"/>
              </w:rPr>
              <w:t xml:space="preserve"> </w:t>
            </w:r>
            <w:r w:rsidRPr="00F93BB8">
              <w:rPr>
                <w:rFonts w:hint="eastAsia"/>
                <w:sz w:val="24"/>
              </w:rPr>
              <w:t>上述</w:t>
            </w:r>
            <w:r w:rsidRPr="00F93BB8">
              <w:rPr>
                <w:sz w:val="24"/>
              </w:rPr>
              <w:t>合同履行</w:t>
            </w:r>
            <w:r w:rsidRPr="00F93BB8">
              <w:rPr>
                <w:rFonts w:hint="eastAsia"/>
                <w:sz w:val="24"/>
              </w:rPr>
              <w:t>良好</w:t>
            </w:r>
            <w:r w:rsidRPr="00F93BB8">
              <w:rPr>
                <w:sz w:val="24"/>
              </w:rPr>
              <w:t>的相关证明材料</w:t>
            </w:r>
            <w:r w:rsidRPr="00F93BB8">
              <w:rPr>
                <w:rFonts w:hint="eastAsia"/>
                <w:sz w:val="24"/>
              </w:rPr>
              <w:t>原件</w:t>
            </w:r>
            <w:r w:rsidRPr="00F93BB8">
              <w:rPr>
                <w:sz w:val="24"/>
              </w:rPr>
              <w:t>扫描件</w:t>
            </w:r>
            <w:r w:rsidRPr="00F93BB8">
              <w:rPr>
                <w:rFonts w:hint="eastAsia"/>
                <w:sz w:val="24"/>
              </w:rPr>
              <w:t>（加盖上述合同甲方单位公章或上述合同中所盖的甲方印章）</w:t>
            </w:r>
            <w:r w:rsidRPr="00F93BB8">
              <w:rPr>
                <w:sz w:val="24"/>
              </w:rPr>
              <w:t>。</w:t>
            </w:r>
          </w:p>
          <w:p w:rsidR="00EB650C" w:rsidRPr="00F93BB8" w:rsidRDefault="00EB650C" w:rsidP="00124067">
            <w:pPr>
              <w:widowControl/>
              <w:snapToGrid w:val="0"/>
              <w:rPr>
                <w:sz w:val="24"/>
              </w:rPr>
            </w:pPr>
            <w:r w:rsidRPr="00F93BB8">
              <w:rPr>
                <w:rFonts w:hint="eastAsia"/>
                <w:bCs/>
                <w:sz w:val="24"/>
              </w:rPr>
              <w:t>1</w:t>
            </w:r>
            <w:r w:rsidRPr="00F93BB8">
              <w:rPr>
                <w:rFonts w:hint="eastAsia"/>
                <w:bCs/>
                <w:sz w:val="24"/>
              </w:rPr>
              <w:t>个业绩</w:t>
            </w:r>
            <w:r w:rsidR="00124067" w:rsidRPr="00F93BB8">
              <w:rPr>
                <w:rFonts w:hint="eastAsia"/>
                <w:bCs/>
                <w:sz w:val="24"/>
              </w:rPr>
              <w:t>1</w:t>
            </w:r>
            <w:r w:rsidRPr="00F93BB8">
              <w:rPr>
                <w:rFonts w:hint="eastAsia"/>
                <w:bCs/>
                <w:sz w:val="24"/>
              </w:rPr>
              <w:t>分，最多</w:t>
            </w:r>
            <w:r w:rsidR="00124067" w:rsidRPr="00F93BB8">
              <w:rPr>
                <w:rFonts w:hint="eastAsia"/>
                <w:bCs/>
                <w:sz w:val="24"/>
              </w:rPr>
              <w:t>3</w:t>
            </w:r>
            <w:r w:rsidRPr="00F93BB8">
              <w:rPr>
                <w:rFonts w:hint="eastAsia"/>
                <w:bCs/>
                <w:sz w:val="24"/>
              </w:rPr>
              <w:t>分</w:t>
            </w:r>
          </w:p>
        </w:tc>
        <w:tc>
          <w:tcPr>
            <w:tcW w:w="1010" w:type="dxa"/>
            <w:shd w:val="clear" w:color="auto" w:fill="auto"/>
            <w:vAlign w:val="center"/>
          </w:tcPr>
          <w:p w:rsidR="00EB650C" w:rsidRPr="00F93BB8" w:rsidRDefault="00124067" w:rsidP="00506F6B">
            <w:pPr>
              <w:widowControl/>
              <w:snapToGrid w:val="0"/>
              <w:jc w:val="center"/>
              <w:rPr>
                <w:kern w:val="0"/>
                <w:sz w:val="24"/>
                <w:szCs w:val="24"/>
              </w:rPr>
            </w:pPr>
            <w:r w:rsidRPr="00F93BB8">
              <w:rPr>
                <w:rFonts w:hint="eastAsia"/>
                <w:kern w:val="0"/>
                <w:sz w:val="24"/>
                <w:szCs w:val="24"/>
              </w:rPr>
              <w:t>3</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t>5</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产品参数证明评价</w:t>
            </w:r>
          </w:p>
        </w:tc>
        <w:tc>
          <w:tcPr>
            <w:tcW w:w="7087" w:type="dxa"/>
            <w:shd w:val="clear" w:color="auto" w:fill="auto"/>
            <w:vAlign w:val="center"/>
          </w:tcPr>
          <w:p w:rsidR="00124067" w:rsidRPr="00F93BB8" w:rsidRDefault="00124067" w:rsidP="00124067">
            <w:pPr>
              <w:snapToGrid w:val="0"/>
              <w:rPr>
                <w:bCs/>
                <w:sz w:val="24"/>
              </w:rPr>
            </w:pPr>
            <w:r w:rsidRPr="00F93BB8">
              <w:rPr>
                <w:rFonts w:hint="eastAsia"/>
                <w:bCs/>
                <w:sz w:val="24"/>
              </w:rPr>
              <w:t>提供所投音视频矩阵切换的技术支撑材料扫描件，上述技术支撑材料能证明所投产</w:t>
            </w:r>
            <w:proofErr w:type="gramStart"/>
            <w:r w:rsidRPr="00F93BB8">
              <w:rPr>
                <w:rFonts w:hint="eastAsia"/>
                <w:bCs/>
                <w:sz w:val="24"/>
              </w:rPr>
              <w:t>品满足</w:t>
            </w:r>
            <w:proofErr w:type="gramEnd"/>
            <w:r w:rsidRPr="00F93BB8">
              <w:rPr>
                <w:rFonts w:hint="eastAsia"/>
                <w:bCs/>
                <w:sz w:val="24"/>
              </w:rPr>
              <w:t>以下参数要求，</w:t>
            </w:r>
            <w:proofErr w:type="gramStart"/>
            <w:r w:rsidRPr="00F93BB8">
              <w:rPr>
                <w:rFonts w:hint="eastAsia"/>
                <w:bCs/>
                <w:sz w:val="24"/>
              </w:rPr>
              <w:t>每证明</w:t>
            </w:r>
            <w:proofErr w:type="gramEnd"/>
            <w:r w:rsidRPr="00F93BB8">
              <w:rPr>
                <w:rFonts w:hint="eastAsia"/>
                <w:bCs/>
                <w:sz w:val="24"/>
              </w:rPr>
              <w:t>1</w:t>
            </w:r>
            <w:r w:rsidRPr="00F93BB8">
              <w:rPr>
                <w:rFonts w:hint="eastAsia"/>
                <w:bCs/>
                <w:sz w:val="24"/>
              </w:rPr>
              <w:t>条得</w:t>
            </w:r>
            <w:r w:rsidRPr="00F93BB8">
              <w:rPr>
                <w:rFonts w:hint="eastAsia"/>
                <w:bCs/>
                <w:sz w:val="24"/>
              </w:rPr>
              <w:t>2</w:t>
            </w:r>
            <w:r w:rsidRPr="00F93BB8">
              <w:rPr>
                <w:rFonts w:hint="eastAsia"/>
                <w:bCs/>
                <w:sz w:val="24"/>
              </w:rPr>
              <w:t>分，最多</w:t>
            </w:r>
            <w:r w:rsidRPr="00F93BB8">
              <w:rPr>
                <w:rFonts w:hint="eastAsia"/>
                <w:bCs/>
                <w:sz w:val="24"/>
              </w:rPr>
              <w:t>14</w:t>
            </w:r>
            <w:r w:rsidRPr="00F93BB8">
              <w:rPr>
                <w:rFonts w:hint="eastAsia"/>
                <w:bCs/>
                <w:sz w:val="24"/>
              </w:rPr>
              <w:t>分</w:t>
            </w:r>
          </w:p>
          <w:p w:rsidR="00124067" w:rsidRPr="00F93BB8" w:rsidRDefault="00124067" w:rsidP="00124067">
            <w:pPr>
              <w:snapToGrid w:val="0"/>
              <w:rPr>
                <w:bCs/>
                <w:sz w:val="24"/>
              </w:rPr>
            </w:pPr>
            <w:r w:rsidRPr="00F93BB8">
              <w:rPr>
                <w:rFonts w:hint="eastAsia"/>
                <w:bCs/>
                <w:sz w:val="24"/>
              </w:rPr>
              <w:t xml:space="preserve">A. </w:t>
            </w:r>
            <w:r w:rsidRPr="00F93BB8">
              <w:rPr>
                <w:rFonts w:hint="eastAsia"/>
                <w:bCs/>
                <w:sz w:val="24"/>
              </w:rPr>
              <w:t>支持</w:t>
            </w:r>
            <w:r w:rsidRPr="00F93BB8">
              <w:rPr>
                <w:rFonts w:hint="eastAsia"/>
                <w:bCs/>
                <w:sz w:val="24"/>
              </w:rPr>
              <w:t>8</w:t>
            </w:r>
            <w:r w:rsidRPr="00F93BB8">
              <w:rPr>
                <w:rFonts w:hint="eastAsia"/>
                <w:bCs/>
                <w:sz w:val="24"/>
              </w:rPr>
              <w:t>路视频输入，其中</w:t>
            </w:r>
            <w:r w:rsidRPr="00F93BB8">
              <w:rPr>
                <w:rFonts w:hint="eastAsia"/>
                <w:bCs/>
                <w:sz w:val="24"/>
              </w:rPr>
              <w:t>6</w:t>
            </w:r>
            <w:r w:rsidRPr="00F93BB8">
              <w:rPr>
                <w:rFonts w:hint="eastAsia"/>
                <w:bCs/>
                <w:sz w:val="24"/>
              </w:rPr>
              <w:t>路</w:t>
            </w:r>
            <w:r w:rsidRPr="00F93BB8">
              <w:rPr>
                <w:rFonts w:hint="eastAsia"/>
                <w:bCs/>
                <w:sz w:val="24"/>
              </w:rPr>
              <w:t>3G-SDI</w:t>
            </w:r>
            <w:r w:rsidRPr="00F93BB8">
              <w:rPr>
                <w:rFonts w:hint="eastAsia"/>
                <w:bCs/>
                <w:sz w:val="24"/>
              </w:rPr>
              <w:t>输入，</w:t>
            </w:r>
            <w:r w:rsidRPr="00F93BB8">
              <w:rPr>
                <w:rFonts w:hint="eastAsia"/>
                <w:bCs/>
                <w:sz w:val="24"/>
              </w:rPr>
              <w:t>2</w:t>
            </w:r>
            <w:r w:rsidRPr="00F93BB8">
              <w:rPr>
                <w:rFonts w:hint="eastAsia"/>
                <w:bCs/>
                <w:sz w:val="24"/>
              </w:rPr>
              <w:t>路组合混合视频</w:t>
            </w:r>
            <w:r w:rsidRPr="00F93BB8">
              <w:rPr>
                <w:rFonts w:hint="eastAsia"/>
                <w:bCs/>
                <w:sz w:val="24"/>
              </w:rPr>
              <w:t>HDMI+VGA+YPBPR</w:t>
            </w:r>
            <w:r w:rsidRPr="00F93BB8">
              <w:rPr>
                <w:rFonts w:hint="eastAsia"/>
                <w:bCs/>
                <w:sz w:val="24"/>
              </w:rPr>
              <w:t>输入，最高支持</w:t>
            </w:r>
            <w:r w:rsidRPr="00F93BB8">
              <w:rPr>
                <w:rFonts w:hint="eastAsia"/>
                <w:bCs/>
                <w:sz w:val="24"/>
              </w:rPr>
              <w:t>4K@30Hz</w:t>
            </w:r>
            <w:r w:rsidRPr="00F93BB8">
              <w:rPr>
                <w:rFonts w:hint="eastAsia"/>
                <w:bCs/>
                <w:sz w:val="24"/>
              </w:rPr>
              <w:t>分辨率；</w:t>
            </w:r>
            <w:r w:rsidRPr="00F93BB8">
              <w:rPr>
                <w:rFonts w:hint="eastAsia"/>
                <w:bCs/>
                <w:sz w:val="24"/>
              </w:rPr>
              <w:t>2</w:t>
            </w:r>
            <w:r w:rsidRPr="00F93BB8">
              <w:rPr>
                <w:rFonts w:hint="eastAsia"/>
                <w:bCs/>
                <w:sz w:val="24"/>
              </w:rPr>
              <w:t>路</w:t>
            </w:r>
            <w:r w:rsidRPr="00F93BB8">
              <w:rPr>
                <w:rFonts w:hint="eastAsia"/>
                <w:bCs/>
                <w:sz w:val="24"/>
              </w:rPr>
              <w:t>HDMI</w:t>
            </w:r>
            <w:r w:rsidRPr="00F93BB8">
              <w:rPr>
                <w:rFonts w:hint="eastAsia"/>
                <w:bCs/>
                <w:sz w:val="24"/>
              </w:rPr>
              <w:t>输出，</w:t>
            </w:r>
            <w:r w:rsidRPr="00F93BB8">
              <w:rPr>
                <w:rFonts w:hint="eastAsia"/>
                <w:bCs/>
                <w:sz w:val="24"/>
              </w:rPr>
              <w:t>1</w:t>
            </w:r>
            <w:r w:rsidRPr="00F93BB8">
              <w:rPr>
                <w:rFonts w:hint="eastAsia"/>
                <w:bCs/>
                <w:sz w:val="24"/>
              </w:rPr>
              <w:t>路</w:t>
            </w:r>
            <w:r w:rsidRPr="00F93BB8">
              <w:rPr>
                <w:rFonts w:hint="eastAsia"/>
                <w:bCs/>
                <w:sz w:val="24"/>
              </w:rPr>
              <w:t>VGA</w:t>
            </w:r>
            <w:r w:rsidRPr="00F93BB8">
              <w:rPr>
                <w:rFonts w:hint="eastAsia"/>
                <w:bCs/>
                <w:sz w:val="24"/>
              </w:rPr>
              <w:t>输出，最高支持</w:t>
            </w:r>
            <w:r w:rsidRPr="00F93BB8">
              <w:rPr>
                <w:rFonts w:hint="eastAsia"/>
                <w:bCs/>
                <w:sz w:val="24"/>
              </w:rPr>
              <w:t>4K@30Hz</w:t>
            </w:r>
            <w:r w:rsidRPr="00F93BB8">
              <w:rPr>
                <w:rFonts w:hint="eastAsia"/>
                <w:bCs/>
                <w:sz w:val="24"/>
              </w:rPr>
              <w:t>分辨率</w:t>
            </w:r>
            <w:r w:rsidR="00345AD5" w:rsidRPr="00F93BB8">
              <w:rPr>
                <w:rFonts w:hint="eastAsia"/>
                <w:bCs/>
                <w:sz w:val="24"/>
              </w:rPr>
              <w:t>；</w:t>
            </w:r>
          </w:p>
          <w:p w:rsidR="00124067" w:rsidRPr="00F93BB8" w:rsidRDefault="00124067" w:rsidP="00124067">
            <w:pPr>
              <w:snapToGrid w:val="0"/>
              <w:rPr>
                <w:bCs/>
                <w:sz w:val="24"/>
              </w:rPr>
            </w:pPr>
            <w:r w:rsidRPr="00F93BB8">
              <w:rPr>
                <w:rFonts w:hint="eastAsia"/>
                <w:bCs/>
                <w:sz w:val="24"/>
              </w:rPr>
              <w:t xml:space="preserve">B. </w:t>
            </w:r>
            <w:r w:rsidRPr="00F93BB8">
              <w:rPr>
                <w:rFonts w:hint="eastAsia"/>
                <w:bCs/>
                <w:sz w:val="24"/>
              </w:rPr>
              <w:t>支持</w:t>
            </w:r>
            <w:r w:rsidRPr="00F93BB8">
              <w:rPr>
                <w:rFonts w:hint="eastAsia"/>
                <w:bCs/>
                <w:sz w:val="24"/>
              </w:rPr>
              <w:t>8</w:t>
            </w:r>
            <w:r w:rsidRPr="00F93BB8">
              <w:rPr>
                <w:rFonts w:hint="eastAsia"/>
                <w:bCs/>
                <w:sz w:val="24"/>
              </w:rPr>
              <w:t>路</w:t>
            </w:r>
            <w:r w:rsidRPr="00F93BB8">
              <w:rPr>
                <w:rFonts w:hint="eastAsia"/>
                <w:bCs/>
                <w:sz w:val="24"/>
              </w:rPr>
              <w:t>MIC</w:t>
            </w:r>
            <w:r w:rsidRPr="00F93BB8">
              <w:rPr>
                <w:rFonts w:hint="eastAsia"/>
                <w:bCs/>
                <w:sz w:val="24"/>
              </w:rPr>
              <w:t>输入，带</w:t>
            </w:r>
            <w:r w:rsidRPr="00F93BB8">
              <w:rPr>
                <w:rFonts w:hint="eastAsia"/>
                <w:bCs/>
                <w:sz w:val="24"/>
              </w:rPr>
              <w:t>48V</w:t>
            </w:r>
            <w:r w:rsidRPr="00F93BB8">
              <w:rPr>
                <w:rFonts w:hint="eastAsia"/>
                <w:bCs/>
                <w:sz w:val="24"/>
              </w:rPr>
              <w:t>幻象供电；支持</w:t>
            </w:r>
            <w:r w:rsidRPr="00F93BB8">
              <w:rPr>
                <w:rFonts w:hint="eastAsia"/>
                <w:bCs/>
                <w:sz w:val="24"/>
              </w:rPr>
              <w:t>3</w:t>
            </w:r>
            <w:r w:rsidRPr="00F93BB8">
              <w:rPr>
                <w:rFonts w:hint="eastAsia"/>
                <w:bCs/>
                <w:sz w:val="24"/>
              </w:rPr>
              <w:t>路立体声输入；支持</w:t>
            </w:r>
            <w:r w:rsidRPr="00F93BB8">
              <w:rPr>
                <w:rFonts w:hint="eastAsia"/>
                <w:bCs/>
                <w:sz w:val="24"/>
              </w:rPr>
              <w:t>2</w:t>
            </w:r>
            <w:r w:rsidRPr="00F93BB8">
              <w:rPr>
                <w:rFonts w:hint="eastAsia"/>
                <w:bCs/>
                <w:sz w:val="24"/>
              </w:rPr>
              <w:t>路平衡输出，</w:t>
            </w:r>
            <w:r w:rsidRPr="00F93BB8">
              <w:rPr>
                <w:rFonts w:hint="eastAsia"/>
                <w:bCs/>
                <w:sz w:val="24"/>
              </w:rPr>
              <w:t>1</w:t>
            </w:r>
            <w:r w:rsidRPr="00F93BB8">
              <w:rPr>
                <w:rFonts w:hint="eastAsia"/>
                <w:bCs/>
                <w:sz w:val="24"/>
              </w:rPr>
              <w:t>路立体声输出，</w:t>
            </w:r>
            <w:r w:rsidRPr="00F93BB8">
              <w:rPr>
                <w:rFonts w:hint="eastAsia"/>
                <w:bCs/>
                <w:sz w:val="24"/>
              </w:rPr>
              <w:t>1</w:t>
            </w:r>
            <w:r w:rsidRPr="00F93BB8">
              <w:rPr>
                <w:rFonts w:hint="eastAsia"/>
                <w:bCs/>
                <w:sz w:val="24"/>
              </w:rPr>
              <w:t>路</w:t>
            </w:r>
            <w:r w:rsidRPr="00F93BB8">
              <w:rPr>
                <w:rFonts w:hint="eastAsia"/>
                <w:bCs/>
                <w:sz w:val="24"/>
              </w:rPr>
              <w:t>3.5mm</w:t>
            </w:r>
            <w:r w:rsidRPr="00F93BB8">
              <w:rPr>
                <w:rFonts w:hint="eastAsia"/>
                <w:bCs/>
                <w:sz w:val="24"/>
              </w:rPr>
              <w:t>监听输出</w:t>
            </w:r>
            <w:r w:rsidR="00345AD5" w:rsidRPr="00F93BB8">
              <w:rPr>
                <w:rFonts w:hint="eastAsia"/>
                <w:bCs/>
                <w:sz w:val="24"/>
              </w:rPr>
              <w:t>；</w:t>
            </w:r>
          </w:p>
          <w:p w:rsidR="00124067" w:rsidRPr="00F93BB8" w:rsidRDefault="00124067" w:rsidP="00124067">
            <w:pPr>
              <w:snapToGrid w:val="0"/>
              <w:rPr>
                <w:bCs/>
                <w:sz w:val="24"/>
              </w:rPr>
            </w:pPr>
            <w:r w:rsidRPr="00F93BB8">
              <w:rPr>
                <w:rFonts w:hint="eastAsia"/>
                <w:bCs/>
                <w:sz w:val="24"/>
              </w:rPr>
              <w:t xml:space="preserve">C. </w:t>
            </w:r>
            <w:r w:rsidRPr="00F93BB8">
              <w:rPr>
                <w:rFonts w:hint="eastAsia"/>
                <w:bCs/>
                <w:sz w:val="24"/>
              </w:rPr>
              <w:t>支持</w:t>
            </w:r>
            <w:r w:rsidRPr="00F93BB8">
              <w:rPr>
                <w:rFonts w:hint="eastAsia"/>
                <w:bCs/>
                <w:sz w:val="24"/>
              </w:rPr>
              <w:t>8</w:t>
            </w:r>
            <w:r w:rsidRPr="00F93BB8">
              <w:rPr>
                <w:rFonts w:hint="eastAsia"/>
                <w:bCs/>
                <w:sz w:val="24"/>
              </w:rPr>
              <w:t>路</w:t>
            </w:r>
            <w:r w:rsidRPr="00F93BB8">
              <w:rPr>
                <w:rFonts w:hint="eastAsia"/>
                <w:bCs/>
                <w:sz w:val="24"/>
              </w:rPr>
              <w:t>RS232/RS485/RS422</w:t>
            </w:r>
            <w:r w:rsidRPr="00F93BB8">
              <w:rPr>
                <w:rFonts w:hint="eastAsia"/>
                <w:bCs/>
                <w:sz w:val="24"/>
              </w:rPr>
              <w:t>串行控制接口；支持</w:t>
            </w:r>
            <w:r w:rsidRPr="00F93BB8">
              <w:rPr>
                <w:rFonts w:hint="eastAsia"/>
                <w:bCs/>
                <w:sz w:val="24"/>
              </w:rPr>
              <w:t>2</w:t>
            </w:r>
            <w:r w:rsidRPr="00F93BB8">
              <w:rPr>
                <w:rFonts w:hint="eastAsia"/>
                <w:bCs/>
                <w:sz w:val="24"/>
              </w:rPr>
              <w:t>路红外</w:t>
            </w:r>
            <w:r w:rsidRPr="00F93BB8">
              <w:rPr>
                <w:rFonts w:hint="eastAsia"/>
                <w:bCs/>
                <w:sz w:val="24"/>
              </w:rPr>
              <w:t>IR</w:t>
            </w:r>
            <w:r w:rsidRPr="00F93BB8">
              <w:rPr>
                <w:rFonts w:hint="eastAsia"/>
                <w:bCs/>
                <w:sz w:val="24"/>
              </w:rPr>
              <w:t>输出，</w:t>
            </w:r>
            <w:r w:rsidRPr="00F93BB8">
              <w:rPr>
                <w:rFonts w:hint="eastAsia"/>
                <w:bCs/>
                <w:sz w:val="24"/>
              </w:rPr>
              <w:t>1</w:t>
            </w:r>
            <w:r w:rsidRPr="00F93BB8">
              <w:rPr>
                <w:rFonts w:hint="eastAsia"/>
                <w:bCs/>
                <w:sz w:val="24"/>
              </w:rPr>
              <w:t>路红外学习窗口，</w:t>
            </w:r>
            <w:r w:rsidRPr="00F93BB8">
              <w:rPr>
                <w:rFonts w:hint="eastAsia"/>
                <w:bCs/>
                <w:sz w:val="24"/>
              </w:rPr>
              <w:t>2</w:t>
            </w:r>
            <w:r w:rsidRPr="00F93BB8">
              <w:rPr>
                <w:rFonts w:hint="eastAsia"/>
                <w:bCs/>
                <w:sz w:val="24"/>
              </w:rPr>
              <w:t>路</w:t>
            </w:r>
            <w:r w:rsidRPr="00F93BB8">
              <w:rPr>
                <w:rFonts w:hint="eastAsia"/>
                <w:bCs/>
                <w:sz w:val="24"/>
              </w:rPr>
              <w:t>I/O</w:t>
            </w:r>
            <w:r w:rsidRPr="00F93BB8">
              <w:rPr>
                <w:rFonts w:hint="eastAsia"/>
                <w:bCs/>
                <w:sz w:val="24"/>
              </w:rPr>
              <w:t>接口；支持</w:t>
            </w:r>
            <w:r w:rsidRPr="00F93BB8">
              <w:rPr>
                <w:rFonts w:hint="eastAsia"/>
                <w:bCs/>
                <w:sz w:val="24"/>
              </w:rPr>
              <w:t>4</w:t>
            </w:r>
            <w:r w:rsidRPr="00F93BB8">
              <w:rPr>
                <w:rFonts w:hint="eastAsia"/>
                <w:bCs/>
                <w:sz w:val="24"/>
              </w:rPr>
              <w:t>路</w:t>
            </w:r>
            <w:r w:rsidRPr="00F93BB8">
              <w:rPr>
                <w:rFonts w:hint="eastAsia"/>
                <w:bCs/>
                <w:sz w:val="24"/>
              </w:rPr>
              <w:t>USB</w:t>
            </w:r>
            <w:r w:rsidRPr="00F93BB8">
              <w:rPr>
                <w:rFonts w:hint="eastAsia"/>
                <w:bCs/>
                <w:sz w:val="24"/>
              </w:rPr>
              <w:t>接口，其中</w:t>
            </w:r>
            <w:r w:rsidRPr="00F93BB8">
              <w:rPr>
                <w:rFonts w:hint="eastAsia"/>
                <w:bCs/>
                <w:sz w:val="24"/>
              </w:rPr>
              <w:t>2</w:t>
            </w:r>
            <w:r w:rsidRPr="00F93BB8">
              <w:rPr>
                <w:rFonts w:hint="eastAsia"/>
                <w:bCs/>
                <w:sz w:val="24"/>
              </w:rPr>
              <w:t>路</w:t>
            </w:r>
            <w:r w:rsidRPr="00F93BB8">
              <w:rPr>
                <w:rFonts w:hint="eastAsia"/>
                <w:bCs/>
                <w:sz w:val="24"/>
              </w:rPr>
              <w:t>USB3.0</w:t>
            </w:r>
            <w:r w:rsidRPr="00F93BB8">
              <w:rPr>
                <w:rFonts w:hint="eastAsia"/>
                <w:bCs/>
                <w:sz w:val="24"/>
              </w:rPr>
              <w:t>用于接入鼠标键盘或</w:t>
            </w:r>
            <w:r w:rsidRPr="00F93BB8">
              <w:rPr>
                <w:rFonts w:hint="eastAsia"/>
                <w:bCs/>
                <w:sz w:val="24"/>
              </w:rPr>
              <w:t>U</w:t>
            </w:r>
            <w:r w:rsidRPr="00F93BB8">
              <w:rPr>
                <w:rFonts w:hint="eastAsia"/>
                <w:bCs/>
                <w:sz w:val="24"/>
              </w:rPr>
              <w:t>盘文件导入导出</w:t>
            </w:r>
            <w:r w:rsidR="00345AD5" w:rsidRPr="00F93BB8">
              <w:rPr>
                <w:rFonts w:hint="eastAsia"/>
                <w:bCs/>
                <w:sz w:val="24"/>
              </w:rPr>
              <w:t>；</w:t>
            </w:r>
          </w:p>
          <w:p w:rsidR="00124067" w:rsidRPr="00F93BB8" w:rsidRDefault="00124067" w:rsidP="00124067">
            <w:pPr>
              <w:snapToGrid w:val="0"/>
              <w:rPr>
                <w:bCs/>
                <w:sz w:val="24"/>
              </w:rPr>
            </w:pPr>
            <w:r w:rsidRPr="00F93BB8">
              <w:rPr>
                <w:rFonts w:hint="eastAsia"/>
                <w:bCs/>
                <w:sz w:val="24"/>
              </w:rPr>
              <w:t xml:space="preserve">D. </w:t>
            </w:r>
            <w:r w:rsidR="00345AD5" w:rsidRPr="00F93BB8">
              <w:rPr>
                <w:rFonts w:hint="eastAsia"/>
                <w:sz w:val="24"/>
              </w:rPr>
              <w:t>主机支持音视频文件的录制、直播、点播、存储、导播管理、无缝</w:t>
            </w:r>
            <w:r w:rsidR="00345AD5" w:rsidRPr="00F93BB8">
              <w:rPr>
                <w:rFonts w:hint="eastAsia"/>
                <w:sz w:val="24"/>
              </w:rPr>
              <w:lastRenderedPageBreak/>
              <w:t>切换等功能；支持对录制文件的</w:t>
            </w:r>
            <w:r w:rsidR="00345AD5" w:rsidRPr="00F93BB8">
              <w:rPr>
                <w:rFonts w:hint="eastAsia"/>
                <w:sz w:val="24"/>
              </w:rPr>
              <w:t>U</w:t>
            </w:r>
            <w:r w:rsidR="00345AD5" w:rsidRPr="00F93BB8">
              <w:rPr>
                <w:rFonts w:hint="eastAsia"/>
                <w:sz w:val="24"/>
              </w:rPr>
              <w:t>盘拷贝、下载、</w:t>
            </w:r>
            <w:r w:rsidR="00345AD5" w:rsidRPr="00F93BB8">
              <w:rPr>
                <w:rFonts w:hint="eastAsia"/>
                <w:sz w:val="24"/>
              </w:rPr>
              <w:t>FTP</w:t>
            </w:r>
            <w:r w:rsidR="00345AD5" w:rsidRPr="00F93BB8">
              <w:rPr>
                <w:rFonts w:hint="eastAsia"/>
                <w:sz w:val="24"/>
              </w:rPr>
              <w:t>上传；最大支持</w:t>
            </w:r>
            <w:r w:rsidR="00345AD5" w:rsidRPr="00F93BB8">
              <w:rPr>
                <w:rFonts w:hint="eastAsia"/>
                <w:sz w:val="24"/>
              </w:rPr>
              <w:t>10</w:t>
            </w:r>
            <w:r w:rsidR="00345AD5" w:rsidRPr="00F93BB8">
              <w:rPr>
                <w:rFonts w:hint="eastAsia"/>
                <w:sz w:val="24"/>
              </w:rPr>
              <w:t>路录制，支持在设备端录制及回放，支持远程点播、直播，支持单个视频文件查看、下载、与删除等功能。支持一键公网直播应用；</w:t>
            </w:r>
          </w:p>
          <w:p w:rsidR="00124067" w:rsidRPr="00F93BB8" w:rsidRDefault="00124067" w:rsidP="00124067">
            <w:pPr>
              <w:snapToGrid w:val="0"/>
              <w:rPr>
                <w:bCs/>
                <w:sz w:val="24"/>
              </w:rPr>
            </w:pPr>
            <w:r w:rsidRPr="00F93BB8">
              <w:rPr>
                <w:rFonts w:hint="eastAsia"/>
                <w:bCs/>
                <w:sz w:val="24"/>
              </w:rPr>
              <w:t xml:space="preserve">E. </w:t>
            </w:r>
            <w:r w:rsidRPr="00F93BB8">
              <w:rPr>
                <w:rFonts w:hint="eastAsia"/>
                <w:bCs/>
                <w:sz w:val="24"/>
              </w:rPr>
              <w:t>内置</w:t>
            </w:r>
            <w:r w:rsidRPr="00F93BB8">
              <w:rPr>
                <w:rFonts w:hint="eastAsia"/>
                <w:bCs/>
                <w:sz w:val="24"/>
              </w:rPr>
              <w:t>4</w:t>
            </w:r>
            <w:r w:rsidRPr="00F93BB8">
              <w:rPr>
                <w:rFonts w:hint="eastAsia"/>
                <w:bCs/>
                <w:sz w:val="24"/>
              </w:rPr>
              <w:t>点</w:t>
            </w:r>
            <w:r w:rsidRPr="00F93BB8">
              <w:rPr>
                <w:rFonts w:hint="eastAsia"/>
                <w:bCs/>
                <w:sz w:val="24"/>
              </w:rPr>
              <w:t>MCU</w:t>
            </w:r>
            <w:r w:rsidRPr="00F93BB8">
              <w:rPr>
                <w:rFonts w:hint="eastAsia"/>
                <w:bCs/>
                <w:sz w:val="24"/>
              </w:rPr>
              <w:t>，设备之间可独立实现</w:t>
            </w:r>
            <w:r w:rsidRPr="00F93BB8">
              <w:rPr>
                <w:rFonts w:hint="eastAsia"/>
                <w:bCs/>
                <w:sz w:val="24"/>
              </w:rPr>
              <w:t>4</w:t>
            </w:r>
            <w:r w:rsidRPr="00F93BB8">
              <w:rPr>
                <w:rFonts w:hint="eastAsia"/>
                <w:bCs/>
                <w:sz w:val="24"/>
              </w:rPr>
              <w:t>方互动组会，支持</w:t>
            </w:r>
            <w:r w:rsidRPr="00F93BB8">
              <w:rPr>
                <w:rFonts w:hint="eastAsia"/>
                <w:bCs/>
                <w:sz w:val="24"/>
              </w:rPr>
              <w:t>SIP</w:t>
            </w:r>
            <w:r w:rsidRPr="00F93BB8">
              <w:rPr>
                <w:rFonts w:hint="eastAsia"/>
                <w:bCs/>
                <w:sz w:val="24"/>
              </w:rPr>
              <w:t>、</w:t>
            </w:r>
            <w:r w:rsidRPr="00F93BB8">
              <w:rPr>
                <w:rFonts w:hint="eastAsia"/>
                <w:bCs/>
                <w:sz w:val="24"/>
              </w:rPr>
              <w:t>H.323</w:t>
            </w:r>
            <w:r w:rsidRPr="00F93BB8">
              <w:rPr>
                <w:rFonts w:hint="eastAsia"/>
                <w:bCs/>
                <w:sz w:val="24"/>
              </w:rPr>
              <w:t>协议实现四方视频会议；通过</w:t>
            </w:r>
            <w:r w:rsidRPr="00F93BB8">
              <w:rPr>
                <w:rFonts w:hint="eastAsia"/>
                <w:bCs/>
                <w:sz w:val="24"/>
              </w:rPr>
              <w:t>SIP</w:t>
            </w:r>
            <w:r w:rsidRPr="00F93BB8">
              <w:rPr>
                <w:rFonts w:hint="eastAsia"/>
                <w:bCs/>
                <w:sz w:val="24"/>
              </w:rPr>
              <w:t>直接拨号实现互动，支持群呼和一键挂断；</w:t>
            </w:r>
          </w:p>
          <w:p w:rsidR="00124067" w:rsidRPr="00F93BB8" w:rsidRDefault="00124067" w:rsidP="00124067">
            <w:pPr>
              <w:snapToGrid w:val="0"/>
              <w:rPr>
                <w:bCs/>
                <w:sz w:val="24"/>
              </w:rPr>
            </w:pPr>
            <w:r w:rsidRPr="00F93BB8">
              <w:rPr>
                <w:rFonts w:hint="eastAsia"/>
                <w:bCs/>
                <w:sz w:val="24"/>
              </w:rPr>
              <w:t xml:space="preserve">F. </w:t>
            </w:r>
            <w:r w:rsidRPr="00F93BB8">
              <w:rPr>
                <w:rFonts w:hint="eastAsia"/>
                <w:bCs/>
                <w:sz w:val="24"/>
              </w:rPr>
              <w:t>串行控制接口，支持接收外部设备的控制指令，能对外发送指令，例如控制摄像机等设备，设备支持</w:t>
            </w:r>
            <w:r w:rsidRPr="00F93BB8">
              <w:rPr>
                <w:rFonts w:hint="eastAsia"/>
                <w:bCs/>
                <w:sz w:val="24"/>
              </w:rPr>
              <w:t>TCP/UDP</w:t>
            </w:r>
            <w:r w:rsidRPr="00F93BB8">
              <w:rPr>
                <w:rFonts w:hint="eastAsia"/>
                <w:bCs/>
                <w:sz w:val="24"/>
              </w:rPr>
              <w:t>的第三方控制；具备云台控制模块可预览云台摄像机画面并实现云台控制</w:t>
            </w:r>
            <w:r w:rsidR="00345AD5" w:rsidRPr="00F93BB8">
              <w:rPr>
                <w:rFonts w:hint="eastAsia"/>
                <w:bCs/>
                <w:sz w:val="24"/>
              </w:rPr>
              <w:t>；</w:t>
            </w:r>
          </w:p>
          <w:p w:rsidR="00EB650C" w:rsidRPr="00F93BB8" w:rsidRDefault="00124067" w:rsidP="00124067">
            <w:pPr>
              <w:snapToGrid w:val="0"/>
              <w:rPr>
                <w:bCs/>
                <w:sz w:val="24"/>
              </w:rPr>
            </w:pPr>
            <w:r w:rsidRPr="00F93BB8">
              <w:rPr>
                <w:rFonts w:hint="eastAsia"/>
                <w:bCs/>
                <w:sz w:val="24"/>
              </w:rPr>
              <w:t xml:space="preserve">G. </w:t>
            </w:r>
            <w:r w:rsidRPr="00F93BB8">
              <w:rPr>
                <w:rFonts w:hint="eastAsia"/>
                <w:bCs/>
                <w:sz w:val="24"/>
              </w:rPr>
              <w:t>前面板</w:t>
            </w:r>
            <w:r w:rsidRPr="00F93BB8">
              <w:rPr>
                <w:rFonts w:hint="eastAsia"/>
                <w:bCs/>
                <w:sz w:val="24"/>
              </w:rPr>
              <w:t>1.5</w:t>
            </w:r>
            <w:r w:rsidRPr="00F93BB8">
              <w:rPr>
                <w:rFonts w:hint="eastAsia"/>
                <w:bCs/>
                <w:sz w:val="24"/>
              </w:rPr>
              <w:t>寸液晶显示屏，可以预览视频</w:t>
            </w:r>
            <w:r w:rsidR="00345AD5" w:rsidRPr="00F93BB8">
              <w:rPr>
                <w:rFonts w:hint="eastAsia"/>
                <w:bCs/>
                <w:sz w:val="24"/>
              </w:rPr>
              <w:t>；</w:t>
            </w:r>
          </w:p>
          <w:p w:rsidR="00EB650C" w:rsidRPr="00F93BB8" w:rsidRDefault="00EB650C" w:rsidP="00506F6B">
            <w:pPr>
              <w:snapToGrid w:val="0"/>
              <w:rPr>
                <w:bCs/>
                <w:sz w:val="24"/>
              </w:rPr>
            </w:pPr>
            <w:r w:rsidRPr="00F93BB8">
              <w:rPr>
                <w:rFonts w:hint="eastAsia"/>
                <w:bCs/>
                <w:sz w:val="24"/>
              </w:rPr>
              <w:t>技术支撑材料是指具有</w:t>
            </w:r>
            <w:r w:rsidRPr="00F93BB8">
              <w:rPr>
                <w:rFonts w:hint="eastAsia"/>
                <w:bCs/>
                <w:sz w:val="24"/>
              </w:rPr>
              <w:t>CMA</w:t>
            </w:r>
            <w:r w:rsidR="00345AD5" w:rsidRPr="00F93BB8">
              <w:rPr>
                <w:rFonts w:hint="eastAsia"/>
                <w:bCs/>
                <w:sz w:val="24"/>
              </w:rPr>
              <w:t>和</w:t>
            </w:r>
            <w:r w:rsidR="00345AD5" w:rsidRPr="00F93BB8">
              <w:rPr>
                <w:rFonts w:hint="eastAsia"/>
                <w:bCs/>
                <w:sz w:val="24"/>
              </w:rPr>
              <w:t>CNAS</w:t>
            </w:r>
            <w:r w:rsidRPr="00F93BB8">
              <w:rPr>
                <w:rFonts w:hint="eastAsia"/>
                <w:bCs/>
                <w:sz w:val="24"/>
              </w:rPr>
              <w:t>标识的检测</w:t>
            </w:r>
            <w:r w:rsidRPr="00F93BB8">
              <w:rPr>
                <w:rFonts w:hint="eastAsia"/>
                <w:bCs/>
                <w:sz w:val="24"/>
              </w:rPr>
              <w:t>/</w:t>
            </w:r>
            <w:r w:rsidRPr="00F93BB8">
              <w:rPr>
                <w:rFonts w:hint="eastAsia"/>
                <w:bCs/>
                <w:sz w:val="24"/>
              </w:rPr>
              <w:t>检验</w:t>
            </w:r>
            <w:r w:rsidRPr="00F93BB8">
              <w:rPr>
                <w:rFonts w:hint="eastAsia"/>
                <w:bCs/>
                <w:sz w:val="24"/>
              </w:rPr>
              <w:t>/</w:t>
            </w:r>
            <w:r w:rsidRPr="00F93BB8">
              <w:rPr>
                <w:rFonts w:hint="eastAsia"/>
                <w:bCs/>
                <w:sz w:val="24"/>
              </w:rPr>
              <w:t>试验</w:t>
            </w:r>
            <w:r w:rsidRPr="00F93BB8">
              <w:rPr>
                <w:rFonts w:hint="eastAsia"/>
                <w:bCs/>
                <w:sz w:val="24"/>
              </w:rPr>
              <w:t>/</w:t>
            </w:r>
            <w:r w:rsidRPr="00F93BB8">
              <w:rPr>
                <w:rFonts w:hint="eastAsia"/>
                <w:bCs/>
                <w:sz w:val="24"/>
              </w:rPr>
              <w:t>测试报告。</w:t>
            </w:r>
          </w:p>
          <w:p w:rsidR="00EB650C" w:rsidRPr="00F93BB8" w:rsidRDefault="00EB650C" w:rsidP="00506F6B">
            <w:pPr>
              <w:snapToGrid w:val="0"/>
              <w:rPr>
                <w:bCs/>
                <w:sz w:val="24"/>
              </w:rPr>
            </w:pPr>
            <w:r w:rsidRPr="00F93BB8">
              <w:rPr>
                <w:rFonts w:hint="eastAsia"/>
                <w:bCs/>
                <w:sz w:val="24"/>
              </w:rPr>
              <w:t>若上述技术支撑材料证明所投产品不能满足招标文件中</w:t>
            </w:r>
            <w:r w:rsidRPr="00F93BB8">
              <w:rPr>
                <w:rFonts w:hint="eastAsia"/>
                <w:kern w:val="0"/>
                <w:sz w:val="24"/>
                <w:szCs w:val="24"/>
              </w:rPr>
              <w:t>“★”</w:t>
            </w:r>
            <w:r w:rsidRPr="00F93BB8">
              <w:rPr>
                <w:bCs/>
                <w:sz w:val="24"/>
              </w:rPr>
              <w:t>技术要求</w:t>
            </w:r>
            <w:r w:rsidRPr="00F93BB8">
              <w:rPr>
                <w:rFonts w:hint="eastAsia"/>
                <w:bCs/>
                <w:sz w:val="24"/>
              </w:rPr>
              <w:t>的，则视为无效投标。</w:t>
            </w:r>
          </w:p>
        </w:tc>
        <w:tc>
          <w:tcPr>
            <w:tcW w:w="1010" w:type="dxa"/>
            <w:shd w:val="clear" w:color="auto" w:fill="auto"/>
            <w:vAlign w:val="center"/>
          </w:tcPr>
          <w:p w:rsidR="00EB650C" w:rsidRPr="00F93BB8" w:rsidRDefault="00EB650C" w:rsidP="00345AD5">
            <w:pPr>
              <w:widowControl/>
              <w:snapToGrid w:val="0"/>
              <w:jc w:val="center"/>
              <w:rPr>
                <w:kern w:val="0"/>
                <w:sz w:val="24"/>
                <w:szCs w:val="24"/>
              </w:rPr>
            </w:pPr>
            <w:r w:rsidRPr="00F93BB8">
              <w:rPr>
                <w:rFonts w:hint="eastAsia"/>
                <w:kern w:val="0"/>
                <w:sz w:val="24"/>
                <w:szCs w:val="24"/>
              </w:rPr>
              <w:lastRenderedPageBreak/>
              <w:t>1</w:t>
            </w:r>
            <w:r w:rsidR="00345AD5" w:rsidRPr="00F93BB8">
              <w:rPr>
                <w:rFonts w:hint="eastAsia"/>
                <w:kern w:val="0"/>
                <w:sz w:val="24"/>
                <w:szCs w:val="24"/>
              </w:rPr>
              <w:t>4</w:t>
            </w:r>
          </w:p>
        </w:tc>
      </w:tr>
      <w:tr w:rsidR="00EB650C" w:rsidRPr="00F93BB8" w:rsidTr="00506F6B">
        <w:trPr>
          <w:jc w:val="center"/>
        </w:trPr>
        <w:tc>
          <w:tcPr>
            <w:tcW w:w="508" w:type="dxa"/>
            <w:shd w:val="clear" w:color="auto" w:fill="auto"/>
            <w:noWrap/>
            <w:vAlign w:val="center"/>
          </w:tcPr>
          <w:p w:rsidR="00EB650C" w:rsidRPr="00F93BB8" w:rsidRDefault="003E0CD0" w:rsidP="00506F6B">
            <w:pPr>
              <w:widowControl/>
              <w:snapToGrid w:val="0"/>
              <w:jc w:val="center"/>
              <w:rPr>
                <w:kern w:val="0"/>
                <w:sz w:val="24"/>
                <w:szCs w:val="24"/>
              </w:rPr>
            </w:pPr>
            <w:r w:rsidRPr="00F93BB8">
              <w:rPr>
                <w:rFonts w:hint="eastAsia"/>
                <w:kern w:val="0"/>
                <w:sz w:val="24"/>
                <w:szCs w:val="24"/>
              </w:rPr>
              <w:lastRenderedPageBreak/>
              <w:t>6</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非“★”技术要求（不含上述产品参数证明评价中的参数要求）响应性评价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完全满足无偏离的得</w:t>
            </w:r>
            <w:r w:rsidR="00F85E56" w:rsidRPr="00F93BB8">
              <w:rPr>
                <w:rFonts w:hint="eastAsia"/>
                <w:kern w:val="0"/>
                <w:sz w:val="24"/>
                <w:szCs w:val="24"/>
              </w:rPr>
              <w:t>1</w:t>
            </w:r>
            <w:r w:rsidRPr="00F93BB8">
              <w:rPr>
                <w:rFonts w:hint="eastAsia"/>
                <w:kern w:val="0"/>
                <w:sz w:val="24"/>
                <w:szCs w:val="24"/>
              </w:rPr>
              <w:t>0</w:t>
            </w:r>
            <w:r w:rsidRPr="00F93BB8">
              <w:rPr>
                <w:rFonts w:hint="eastAsia"/>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劣于招标文件要求或未做应答的不足</w:t>
            </w:r>
            <w:r w:rsidR="00F85E56" w:rsidRPr="00F93BB8">
              <w:rPr>
                <w:rFonts w:hint="eastAsia"/>
                <w:kern w:val="0"/>
                <w:sz w:val="24"/>
                <w:szCs w:val="24"/>
              </w:rPr>
              <w:t>1</w:t>
            </w:r>
            <w:r w:rsidRPr="00F93BB8">
              <w:rPr>
                <w:rFonts w:hint="eastAsia"/>
                <w:kern w:val="0"/>
                <w:sz w:val="24"/>
                <w:szCs w:val="24"/>
              </w:rPr>
              <w:t>0</w:t>
            </w:r>
            <w:r w:rsidRPr="00F93BB8">
              <w:rPr>
                <w:rFonts w:hint="eastAsia"/>
                <w:kern w:val="0"/>
                <w:sz w:val="24"/>
                <w:szCs w:val="24"/>
              </w:rPr>
              <w:t>条的，每出现</w:t>
            </w:r>
            <w:r w:rsidRPr="00F93BB8">
              <w:rPr>
                <w:rFonts w:hint="eastAsia"/>
                <w:kern w:val="0"/>
                <w:sz w:val="24"/>
                <w:szCs w:val="24"/>
              </w:rPr>
              <w:t>1</w:t>
            </w:r>
            <w:r w:rsidRPr="00F93BB8">
              <w:rPr>
                <w:rFonts w:hint="eastAsia"/>
                <w:kern w:val="0"/>
                <w:sz w:val="24"/>
                <w:szCs w:val="24"/>
              </w:rPr>
              <w:t>条以上情形减</w:t>
            </w:r>
            <w:r w:rsidRPr="00F93BB8">
              <w:rPr>
                <w:rFonts w:hint="eastAsia"/>
                <w:kern w:val="0"/>
                <w:sz w:val="24"/>
                <w:szCs w:val="24"/>
              </w:rPr>
              <w:t>1</w:t>
            </w:r>
            <w:r w:rsidRPr="00F93BB8">
              <w:rPr>
                <w:rFonts w:hint="eastAsia"/>
                <w:kern w:val="0"/>
                <w:sz w:val="24"/>
                <w:szCs w:val="24"/>
              </w:rPr>
              <w:t>分</w:t>
            </w:r>
          </w:p>
          <w:p w:rsidR="00EB650C" w:rsidRPr="00F93BB8" w:rsidRDefault="00EB650C" w:rsidP="00F85E56">
            <w:pPr>
              <w:widowControl/>
              <w:snapToGrid w:val="0"/>
              <w:rPr>
                <w:kern w:val="0"/>
                <w:sz w:val="24"/>
                <w:szCs w:val="24"/>
              </w:rPr>
            </w:pPr>
            <w:r w:rsidRPr="00F93BB8">
              <w:rPr>
                <w:rFonts w:hint="eastAsia"/>
                <w:kern w:val="0"/>
                <w:sz w:val="24"/>
                <w:szCs w:val="24"/>
              </w:rPr>
              <w:t>非“★”</w:t>
            </w:r>
            <w:r w:rsidRPr="00F93BB8">
              <w:rPr>
                <w:bCs/>
                <w:sz w:val="24"/>
              </w:rPr>
              <w:t>技术要求</w:t>
            </w:r>
            <w:r w:rsidRPr="00F93BB8">
              <w:rPr>
                <w:rFonts w:hint="eastAsia"/>
                <w:kern w:val="0"/>
                <w:sz w:val="24"/>
                <w:szCs w:val="24"/>
              </w:rPr>
              <w:t>劣于招标文件要求或未做应答≥</w:t>
            </w:r>
            <w:r w:rsidR="00F85E56" w:rsidRPr="00F93BB8">
              <w:rPr>
                <w:rFonts w:hint="eastAsia"/>
                <w:kern w:val="0"/>
                <w:sz w:val="24"/>
                <w:szCs w:val="24"/>
              </w:rPr>
              <w:t>1</w:t>
            </w:r>
            <w:r w:rsidRPr="00F93BB8">
              <w:rPr>
                <w:rFonts w:hint="eastAsia"/>
                <w:kern w:val="0"/>
                <w:sz w:val="24"/>
                <w:szCs w:val="24"/>
              </w:rPr>
              <w:t>0</w:t>
            </w:r>
            <w:r w:rsidRPr="00F93BB8">
              <w:rPr>
                <w:rFonts w:hint="eastAsia"/>
                <w:kern w:val="0"/>
                <w:sz w:val="24"/>
                <w:szCs w:val="24"/>
              </w:rPr>
              <w:t>条的，本项得</w:t>
            </w:r>
            <w:r w:rsidRPr="00F93BB8">
              <w:rPr>
                <w:rFonts w:hint="eastAsia"/>
                <w:kern w:val="0"/>
                <w:sz w:val="24"/>
                <w:szCs w:val="24"/>
              </w:rPr>
              <w:t>0</w:t>
            </w:r>
            <w:r w:rsidRPr="00F93BB8">
              <w:rPr>
                <w:rFonts w:hint="eastAsia"/>
                <w:kern w:val="0"/>
                <w:sz w:val="24"/>
                <w:szCs w:val="24"/>
              </w:rPr>
              <w:t>分</w:t>
            </w:r>
          </w:p>
        </w:tc>
        <w:tc>
          <w:tcPr>
            <w:tcW w:w="1010" w:type="dxa"/>
            <w:shd w:val="clear" w:color="auto" w:fill="auto"/>
            <w:vAlign w:val="center"/>
          </w:tcPr>
          <w:p w:rsidR="00EB650C" w:rsidRPr="00F93BB8" w:rsidRDefault="00F85E56" w:rsidP="00506F6B">
            <w:pPr>
              <w:widowControl/>
              <w:snapToGrid w:val="0"/>
              <w:jc w:val="center"/>
              <w:rPr>
                <w:kern w:val="0"/>
                <w:sz w:val="24"/>
                <w:szCs w:val="24"/>
              </w:rPr>
            </w:pPr>
            <w:r w:rsidRPr="00F93BB8">
              <w:rPr>
                <w:rFonts w:hint="eastAsia"/>
                <w:kern w:val="0"/>
                <w:sz w:val="24"/>
                <w:szCs w:val="24"/>
              </w:rPr>
              <w:t>1</w:t>
            </w:r>
            <w:r w:rsidR="00EB650C" w:rsidRPr="00F93BB8">
              <w:rPr>
                <w:rFonts w:hint="eastAsia"/>
                <w:kern w:val="0"/>
                <w:sz w:val="24"/>
                <w:szCs w:val="24"/>
              </w:rPr>
              <w:t>0</w:t>
            </w:r>
          </w:p>
        </w:tc>
      </w:tr>
      <w:tr w:rsidR="00EB650C" w:rsidRPr="00F93BB8" w:rsidTr="00506F6B">
        <w:trPr>
          <w:jc w:val="center"/>
        </w:trPr>
        <w:tc>
          <w:tcPr>
            <w:tcW w:w="9250" w:type="dxa"/>
            <w:gridSpan w:val="3"/>
            <w:shd w:val="clear" w:color="auto" w:fill="auto"/>
            <w:noWrap/>
            <w:vAlign w:val="center"/>
          </w:tcPr>
          <w:p w:rsidR="00EB650C" w:rsidRPr="00F93BB8" w:rsidRDefault="00EB650C" w:rsidP="00F85E56">
            <w:pPr>
              <w:snapToGrid w:val="0"/>
              <w:jc w:val="center"/>
              <w:rPr>
                <w:bCs/>
                <w:sz w:val="24"/>
              </w:rPr>
            </w:pPr>
            <w:r w:rsidRPr="00F93BB8">
              <w:rPr>
                <w:kern w:val="0"/>
                <w:sz w:val="24"/>
                <w:szCs w:val="24"/>
              </w:rPr>
              <w:t>第</w:t>
            </w:r>
            <w:r w:rsidRPr="00F93BB8">
              <w:rPr>
                <w:rFonts w:hint="eastAsia"/>
                <w:kern w:val="0"/>
                <w:sz w:val="24"/>
                <w:szCs w:val="24"/>
              </w:rPr>
              <w:t>三</w:t>
            </w:r>
            <w:r w:rsidRPr="00F93BB8">
              <w:rPr>
                <w:kern w:val="0"/>
                <w:sz w:val="24"/>
                <w:szCs w:val="24"/>
              </w:rPr>
              <w:t>部分</w:t>
            </w:r>
            <w:r w:rsidRPr="00F93BB8">
              <w:rPr>
                <w:kern w:val="0"/>
                <w:sz w:val="24"/>
                <w:szCs w:val="24"/>
              </w:rPr>
              <w:t xml:space="preserve"> </w:t>
            </w:r>
            <w:r w:rsidRPr="00F93BB8">
              <w:rPr>
                <w:rFonts w:hint="eastAsia"/>
                <w:kern w:val="0"/>
                <w:sz w:val="24"/>
                <w:szCs w:val="24"/>
              </w:rPr>
              <w:t>主观分</w:t>
            </w:r>
            <w:r w:rsidRPr="00F93BB8">
              <w:rPr>
                <w:kern w:val="0"/>
                <w:sz w:val="24"/>
                <w:szCs w:val="24"/>
              </w:rPr>
              <w:t>（</w:t>
            </w:r>
            <w:r w:rsidR="00F85E56" w:rsidRPr="00F93BB8">
              <w:rPr>
                <w:rFonts w:hint="eastAsia"/>
                <w:kern w:val="0"/>
                <w:sz w:val="24"/>
                <w:szCs w:val="24"/>
              </w:rPr>
              <w:t>36</w:t>
            </w:r>
            <w:r w:rsidRPr="00F93BB8">
              <w:rPr>
                <w:kern w:val="0"/>
                <w:sz w:val="24"/>
                <w:szCs w:val="24"/>
              </w:rPr>
              <w:t>分）</w:t>
            </w:r>
          </w:p>
        </w:tc>
        <w:tc>
          <w:tcPr>
            <w:tcW w:w="1010"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分值</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1</w:t>
            </w:r>
          </w:p>
        </w:tc>
        <w:tc>
          <w:tcPr>
            <w:tcW w:w="1655" w:type="dxa"/>
            <w:shd w:val="clear" w:color="auto" w:fill="auto"/>
            <w:vAlign w:val="center"/>
          </w:tcPr>
          <w:p w:rsidR="00EB650C" w:rsidRPr="00F93BB8" w:rsidRDefault="00EB650C" w:rsidP="003E0CD0">
            <w:pPr>
              <w:widowControl/>
              <w:snapToGrid w:val="0"/>
              <w:jc w:val="center"/>
              <w:rPr>
                <w:kern w:val="0"/>
                <w:sz w:val="24"/>
                <w:szCs w:val="24"/>
              </w:rPr>
            </w:pPr>
            <w:r w:rsidRPr="00F93BB8">
              <w:rPr>
                <w:rFonts w:hint="eastAsia"/>
                <w:kern w:val="0"/>
                <w:sz w:val="24"/>
                <w:szCs w:val="24"/>
              </w:rPr>
              <w:t>产品整体性能评价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至少包含产品整体设计理念、性能描述、安全耐用性描述等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F85E56" w:rsidRPr="00F93BB8">
              <w:rPr>
                <w:rFonts w:hint="eastAsia"/>
                <w:kern w:val="0"/>
                <w:sz w:val="24"/>
                <w:szCs w:val="24"/>
              </w:rPr>
              <w:t>9</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F85E56" w:rsidRPr="00F93BB8">
              <w:rPr>
                <w:rFonts w:hint="eastAsia"/>
                <w:kern w:val="0"/>
                <w:sz w:val="24"/>
                <w:szCs w:val="24"/>
              </w:rPr>
              <w:t>6</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F85E56"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F85E56" w:rsidP="00506F6B">
            <w:pPr>
              <w:widowControl/>
              <w:snapToGrid w:val="0"/>
              <w:jc w:val="center"/>
              <w:rPr>
                <w:kern w:val="0"/>
                <w:sz w:val="24"/>
                <w:szCs w:val="24"/>
              </w:rPr>
            </w:pPr>
            <w:r w:rsidRPr="00F93BB8">
              <w:rPr>
                <w:rFonts w:hint="eastAsia"/>
                <w:kern w:val="0"/>
                <w:sz w:val="24"/>
                <w:szCs w:val="24"/>
              </w:rPr>
              <w:t>9</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2</w:t>
            </w:r>
          </w:p>
        </w:tc>
        <w:tc>
          <w:tcPr>
            <w:tcW w:w="1655" w:type="dxa"/>
            <w:shd w:val="clear" w:color="auto" w:fill="auto"/>
            <w:vAlign w:val="center"/>
          </w:tcPr>
          <w:p w:rsidR="00EB650C" w:rsidRPr="00F93BB8" w:rsidRDefault="00EB650C" w:rsidP="00506F6B">
            <w:pPr>
              <w:widowControl/>
              <w:snapToGrid w:val="0"/>
              <w:jc w:val="center"/>
              <w:rPr>
                <w:kern w:val="0"/>
                <w:sz w:val="24"/>
                <w:szCs w:val="24"/>
              </w:rPr>
            </w:pPr>
            <w:r w:rsidRPr="00F93BB8">
              <w:rPr>
                <w:rFonts w:hint="eastAsia"/>
                <w:sz w:val="24"/>
              </w:rPr>
              <w:t>安装实施方案评价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至少包含人员安排、进度计划、安装方法、施工安全保障措施等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F85E56" w:rsidRPr="00F93BB8">
              <w:rPr>
                <w:rFonts w:hint="eastAsia"/>
                <w:kern w:val="0"/>
                <w:sz w:val="24"/>
                <w:szCs w:val="24"/>
              </w:rPr>
              <w:t>9</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F85E56" w:rsidRPr="00F93BB8">
              <w:rPr>
                <w:rFonts w:hint="eastAsia"/>
                <w:kern w:val="0"/>
                <w:sz w:val="24"/>
                <w:szCs w:val="24"/>
              </w:rPr>
              <w:t>6</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F85E56"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F85E56" w:rsidP="00506F6B">
            <w:pPr>
              <w:widowControl/>
              <w:snapToGrid w:val="0"/>
              <w:jc w:val="center"/>
              <w:rPr>
                <w:kern w:val="0"/>
                <w:sz w:val="24"/>
                <w:szCs w:val="24"/>
              </w:rPr>
            </w:pPr>
            <w:r w:rsidRPr="00F93BB8">
              <w:rPr>
                <w:rFonts w:hint="eastAsia"/>
                <w:kern w:val="0"/>
                <w:sz w:val="24"/>
                <w:szCs w:val="24"/>
              </w:rPr>
              <w:t>9</w:t>
            </w:r>
          </w:p>
        </w:tc>
      </w:tr>
      <w:tr w:rsidR="00EB650C" w:rsidRPr="00F93BB8" w:rsidTr="00506F6B">
        <w:trPr>
          <w:jc w:val="center"/>
        </w:trPr>
        <w:tc>
          <w:tcPr>
            <w:tcW w:w="508" w:type="dxa"/>
            <w:shd w:val="clear" w:color="auto" w:fill="auto"/>
            <w:noWrap/>
            <w:vAlign w:val="center"/>
          </w:tcPr>
          <w:p w:rsidR="00EB650C" w:rsidRPr="00F93BB8" w:rsidRDefault="00EB650C" w:rsidP="00506F6B">
            <w:pPr>
              <w:widowControl/>
              <w:snapToGrid w:val="0"/>
              <w:jc w:val="center"/>
              <w:rPr>
                <w:kern w:val="0"/>
                <w:sz w:val="24"/>
                <w:szCs w:val="24"/>
              </w:rPr>
            </w:pPr>
            <w:r w:rsidRPr="00F93BB8">
              <w:rPr>
                <w:rFonts w:hint="eastAsia"/>
                <w:kern w:val="0"/>
                <w:sz w:val="24"/>
                <w:szCs w:val="24"/>
              </w:rPr>
              <w:t>3</w:t>
            </w:r>
          </w:p>
        </w:tc>
        <w:tc>
          <w:tcPr>
            <w:tcW w:w="1655" w:type="dxa"/>
            <w:shd w:val="clear" w:color="auto" w:fill="auto"/>
            <w:vAlign w:val="center"/>
          </w:tcPr>
          <w:p w:rsidR="00EB650C" w:rsidRPr="00F93BB8" w:rsidRDefault="00EB650C" w:rsidP="00506F6B">
            <w:pPr>
              <w:widowControl/>
              <w:snapToGrid w:val="0"/>
              <w:jc w:val="center"/>
              <w:rPr>
                <w:sz w:val="24"/>
              </w:rPr>
            </w:pPr>
            <w:r w:rsidRPr="00F93BB8">
              <w:rPr>
                <w:rFonts w:hint="eastAsia"/>
                <w:sz w:val="24"/>
              </w:rPr>
              <w:t>售后服务方案评价</w:t>
            </w:r>
          </w:p>
        </w:tc>
        <w:tc>
          <w:tcPr>
            <w:tcW w:w="7087" w:type="dxa"/>
            <w:shd w:val="clear" w:color="auto" w:fill="auto"/>
            <w:vAlign w:val="center"/>
          </w:tcPr>
          <w:p w:rsidR="00EB650C" w:rsidRPr="00F93BB8" w:rsidRDefault="00EB650C" w:rsidP="00506F6B">
            <w:pPr>
              <w:widowControl/>
              <w:snapToGrid w:val="0"/>
              <w:rPr>
                <w:kern w:val="0"/>
                <w:sz w:val="24"/>
                <w:szCs w:val="24"/>
              </w:rPr>
            </w:pPr>
            <w:r w:rsidRPr="00F93BB8">
              <w:rPr>
                <w:rFonts w:hint="eastAsia"/>
                <w:kern w:val="0"/>
                <w:sz w:val="24"/>
                <w:szCs w:val="24"/>
              </w:rPr>
              <w:t>至少包含制造商服务承诺、投标人服务承诺、免费保修期时间、服务响应时间、培训方案等</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满足</w:t>
            </w:r>
            <w:r w:rsidRPr="00F93BB8">
              <w:rPr>
                <w:kern w:val="0"/>
                <w:sz w:val="24"/>
                <w:szCs w:val="24"/>
              </w:rPr>
              <w:t>招标文件要求，无瑕疵：</w:t>
            </w:r>
            <w:r w:rsidR="00F85E56" w:rsidRPr="00F93BB8">
              <w:rPr>
                <w:rFonts w:hint="eastAsia"/>
                <w:kern w:val="0"/>
                <w:sz w:val="24"/>
                <w:szCs w:val="24"/>
              </w:rPr>
              <w:t>9</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kern w:val="0"/>
                <w:sz w:val="24"/>
                <w:szCs w:val="24"/>
              </w:rPr>
              <w:t>：</w:t>
            </w:r>
            <w:r w:rsidR="00F85E56" w:rsidRPr="00F93BB8">
              <w:rPr>
                <w:rFonts w:hint="eastAsia"/>
                <w:kern w:val="0"/>
                <w:sz w:val="24"/>
                <w:szCs w:val="24"/>
              </w:rPr>
              <w:t>6</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2</w:t>
            </w:r>
            <w:r w:rsidRPr="00F93BB8">
              <w:rPr>
                <w:rFonts w:hint="eastAsia"/>
                <w:kern w:val="0"/>
                <w:sz w:val="24"/>
                <w:szCs w:val="24"/>
              </w:rPr>
              <w:t>处瑕疵</w:t>
            </w:r>
            <w:r w:rsidRPr="00F93BB8">
              <w:rPr>
                <w:kern w:val="0"/>
                <w:sz w:val="24"/>
                <w:szCs w:val="24"/>
              </w:rPr>
              <w:t>：</w:t>
            </w:r>
            <w:r w:rsidR="00F85E56" w:rsidRPr="00F93BB8">
              <w:rPr>
                <w:rFonts w:hint="eastAsia"/>
                <w:kern w:val="0"/>
                <w:sz w:val="24"/>
                <w:szCs w:val="24"/>
              </w:rPr>
              <w:t>3</w:t>
            </w:r>
            <w:r w:rsidRPr="00F93BB8">
              <w:rPr>
                <w:kern w:val="0"/>
                <w:sz w:val="24"/>
                <w:szCs w:val="24"/>
              </w:rPr>
              <w:t>分；</w:t>
            </w:r>
          </w:p>
          <w:p w:rsidR="00EB650C" w:rsidRPr="00F93BB8" w:rsidRDefault="00EB650C" w:rsidP="00506F6B">
            <w:pPr>
              <w:widowControl/>
              <w:adjustRightInd w:val="0"/>
              <w:snapToGrid w:val="0"/>
              <w:rPr>
                <w:kern w:val="0"/>
                <w:sz w:val="24"/>
                <w:szCs w:val="24"/>
              </w:rPr>
            </w:pPr>
            <w:r w:rsidRPr="00F93BB8">
              <w:rPr>
                <w:kern w:val="0"/>
                <w:sz w:val="24"/>
                <w:szCs w:val="24"/>
              </w:rPr>
              <w:lastRenderedPageBreak/>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EB650C" w:rsidRPr="00F93BB8" w:rsidRDefault="00EB650C" w:rsidP="00506F6B">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B650C" w:rsidRPr="00F93BB8" w:rsidRDefault="00F85E56" w:rsidP="00506F6B">
            <w:pPr>
              <w:widowControl/>
              <w:snapToGrid w:val="0"/>
              <w:jc w:val="center"/>
              <w:rPr>
                <w:kern w:val="0"/>
                <w:sz w:val="24"/>
                <w:szCs w:val="24"/>
              </w:rPr>
            </w:pPr>
            <w:r w:rsidRPr="00F93BB8">
              <w:rPr>
                <w:rFonts w:hint="eastAsia"/>
                <w:kern w:val="0"/>
                <w:sz w:val="24"/>
                <w:szCs w:val="24"/>
              </w:rPr>
              <w:lastRenderedPageBreak/>
              <w:t>9</w:t>
            </w:r>
          </w:p>
        </w:tc>
      </w:tr>
      <w:tr w:rsidR="00F85E56" w:rsidRPr="00F93BB8" w:rsidTr="00506F6B">
        <w:trPr>
          <w:jc w:val="center"/>
        </w:trPr>
        <w:tc>
          <w:tcPr>
            <w:tcW w:w="508" w:type="dxa"/>
            <w:shd w:val="clear" w:color="auto" w:fill="auto"/>
            <w:noWrap/>
            <w:vAlign w:val="center"/>
          </w:tcPr>
          <w:p w:rsidR="00F85E56" w:rsidRPr="00F93BB8" w:rsidRDefault="00F85E56" w:rsidP="00506F6B">
            <w:pPr>
              <w:widowControl/>
              <w:snapToGrid w:val="0"/>
              <w:jc w:val="center"/>
              <w:rPr>
                <w:kern w:val="0"/>
                <w:sz w:val="24"/>
                <w:szCs w:val="24"/>
              </w:rPr>
            </w:pPr>
            <w:r w:rsidRPr="00F93BB8">
              <w:rPr>
                <w:rFonts w:hint="eastAsia"/>
                <w:kern w:val="0"/>
                <w:sz w:val="24"/>
                <w:szCs w:val="24"/>
              </w:rPr>
              <w:lastRenderedPageBreak/>
              <w:t>4</w:t>
            </w:r>
          </w:p>
        </w:tc>
        <w:tc>
          <w:tcPr>
            <w:tcW w:w="1655" w:type="dxa"/>
            <w:shd w:val="clear" w:color="auto" w:fill="auto"/>
            <w:vAlign w:val="center"/>
          </w:tcPr>
          <w:p w:rsidR="00F85E56" w:rsidRPr="00F93BB8" w:rsidRDefault="00F85E56" w:rsidP="00E93984">
            <w:pPr>
              <w:widowControl/>
              <w:snapToGrid w:val="0"/>
              <w:jc w:val="center"/>
              <w:rPr>
                <w:sz w:val="24"/>
              </w:rPr>
            </w:pPr>
            <w:r w:rsidRPr="00F93BB8">
              <w:rPr>
                <w:rFonts w:hint="eastAsia"/>
                <w:kern w:val="0"/>
                <w:sz w:val="24"/>
                <w:szCs w:val="24"/>
              </w:rPr>
              <w:t>培训方案</w:t>
            </w:r>
          </w:p>
        </w:tc>
        <w:tc>
          <w:tcPr>
            <w:tcW w:w="7087" w:type="dxa"/>
            <w:shd w:val="clear" w:color="auto" w:fill="auto"/>
            <w:vAlign w:val="center"/>
          </w:tcPr>
          <w:p w:rsidR="00F85E56" w:rsidRPr="00F93BB8" w:rsidRDefault="00F85E56" w:rsidP="00E93984">
            <w:pPr>
              <w:widowControl/>
              <w:snapToGrid w:val="0"/>
              <w:rPr>
                <w:kern w:val="0"/>
                <w:sz w:val="24"/>
                <w:szCs w:val="24"/>
              </w:rPr>
            </w:pPr>
            <w:r w:rsidRPr="00F93BB8">
              <w:rPr>
                <w:rFonts w:hint="eastAsia"/>
                <w:kern w:val="0"/>
                <w:sz w:val="24"/>
                <w:szCs w:val="24"/>
              </w:rPr>
              <w:t>投标文件中应提供切实可行的培训方案，应包含项目培训课程安排、培训内容、培训时间安排等方面。</w:t>
            </w:r>
          </w:p>
          <w:p w:rsidR="00F85E56" w:rsidRPr="00F93BB8" w:rsidRDefault="00F85E56" w:rsidP="00E93984">
            <w:pPr>
              <w:widowControl/>
              <w:snapToGrid w:val="0"/>
              <w:rPr>
                <w:kern w:val="0"/>
                <w:sz w:val="24"/>
                <w:szCs w:val="24"/>
              </w:rPr>
            </w:pPr>
            <w:r w:rsidRPr="00F93BB8">
              <w:rPr>
                <w:rFonts w:hint="eastAsia"/>
                <w:kern w:val="0"/>
                <w:sz w:val="24"/>
                <w:szCs w:val="24"/>
              </w:rPr>
              <w:t>足</w:t>
            </w:r>
            <w:r w:rsidRPr="00F93BB8">
              <w:rPr>
                <w:kern w:val="0"/>
                <w:sz w:val="24"/>
                <w:szCs w:val="24"/>
              </w:rPr>
              <w:t>招标文件要求，无瑕疵</w:t>
            </w:r>
            <w:r w:rsidRPr="00F93BB8">
              <w:rPr>
                <w:rFonts w:hint="eastAsia"/>
                <w:kern w:val="0"/>
                <w:sz w:val="24"/>
                <w:szCs w:val="24"/>
              </w:rPr>
              <w:t>：</w:t>
            </w:r>
            <w:r w:rsidRPr="00F93BB8">
              <w:rPr>
                <w:rFonts w:hint="eastAsia"/>
                <w:kern w:val="0"/>
                <w:sz w:val="24"/>
                <w:szCs w:val="24"/>
              </w:rPr>
              <w:t>9</w:t>
            </w:r>
            <w:r w:rsidRPr="00F93BB8">
              <w:rPr>
                <w:rFonts w:hint="eastAsia"/>
                <w:kern w:val="0"/>
                <w:sz w:val="24"/>
                <w:szCs w:val="24"/>
              </w:rPr>
              <w:t>分；</w:t>
            </w:r>
          </w:p>
          <w:p w:rsidR="00F85E56" w:rsidRPr="00F93BB8" w:rsidRDefault="00F85E56" w:rsidP="00E93984">
            <w:pPr>
              <w:widowControl/>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rFonts w:hint="eastAsia"/>
                <w:kern w:val="0"/>
                <w:sz w:val="24"/>
                <w:szCs w:val="24"/>
              </w:rPr>
              <w:t>1</w:t>
            </w:r>
            <w:r w:rsidRPr="00F93BB8">
              <w:rPr>
                <w:rFonts w:hint="eastAsia"/>
                <w:kern w:val="0"/>
                <w:sz w:val="24"/>
                <w:szCs w:val="24"/>
              </w:rPr>
              <w:t>处瑕疵：</w:t>
            </w:r>
            <w:r w:rsidRPr="00F93BB8">
              <w:rPr>
                <w:rFonts w:hint="eastAsia"/>
                <w:kern w:val="0"/>
                <w:sz w:val="24"/>
                <w:szCs w:val="24"/>
              </w:rPr>
              <w:t>6</w:t>
            </w:r>
            <w:r w:rsidRPr="00F93BB8">
              <w:rPr>
                <w:rFonts w:hint="eastAsia"/>
                <w:kern w:val="0"/>
                <w:sz w:val="24"/>
                <w:szCs w:val="24"/>
              </w:rPr>
              <w:t>分；</w:t>
            </w:r>
          </w:p>
          <w:p w:rsidR="00F85E56" w:rsidRPr="00F93BB8" w:rsidRDefault="00F85E56" w:rsidP="00E93984">
            <w:pPr>
              <w:widowControl/>
              <w:snapToGrid w:val="0"/>
              <w:rPr>
                <w:kern w:val="0"/>
                <w:sz w:val="24"/>
                <w:szCs w:val="24"/>
              </w:rPr>
            </w:pPr>
            <w:r w:rsidRPr="00F93BB8">
              <w:rPr>
                <w:rFonts w:hint="eastAsia"/>
                <w:kern w:val="0"/>
                <w:sz w:val="24"/>
                <w:szCs w:val="24"/>
              </w:rPr>
              <w:t>方案</w:t>
            </w:r>
            <w:r w:rsidRPr="00F93BB8">
              <w:rPr>
                <w:kern w:val="0"/>
                <w:sz w:val="24"/>
                <w:szCs w:val="24"/>
              </w:rPr>
              <w:t>内容存在</w:t>
            </w:r>
            <w:r w:rsidRPr="00F93BB8">
              <w:rPr>
                <w:kern w:val="0"/>
                <w:sz w:val="24"/>
                <w:szCs w:val="24"/>
              </w:rPr>
              <w:t>2</w:t>
            </w:r>
            <w:r w:rsidRPr="00F93BB8">
              <w:rPr>
                <w:rFonts w:hint="eastAsia"/>
                <w:kern w:val="0"/>
                <w:sz w:val="24"/>
                <w:szCs w:val="24"/>
              </w:rPr>
              <w:t>处瑕疵：</w:t>
            </w:r>
            <w:r w:rsidRPr="00F93BB8">
              <w:rPr>
                <w:rFonts w:hint="eastAsia"/>
                <w:kern w:val="0"/>
                <w:sz w:val="24"/>
                <w:szCs w:val="24"/>
              </w:rPr>
              <w:t>3</w:t>
            </w:r>
            <w:r w:rsidRPr="00F93BB8">
              <w:rPr>
                <w:rFonts w:hint="eastAsia"/>
                <w:kern w:val="0"/>
                <w:sz w:val="24"/>
                <w:szCs w:val="24"/>
              </w:rPr>
              <w:t>分；</w:t>
            </w:r>
          </w:p>
          <w:p w:rsidR="00F85E56" w:rsidRPr="00F93BB8" w:rsidRDefault="00F85E56" w:rsidP="00E93984">
            <w:pPr>
              <w:widowControl/>
              <w:adjustRightInd w:val="0"/>
              <w:snapToGrid w:val="0"/>
              <w:rPr>
                <w:kern w:val="0"/>
                <w:sz w:val="24"/>
                <w:szCs w:val="24"/>
              </w:rPr>
            </w:pPr>
            <w:r w:rsidRPr="00F93BB8">
              <w:rPr>
                <w:kern w:val="0"/>
                <w:sz w:val="24"/>
                <w:szCs w:val="24"/>
              </w:rPr>
              <w:t>未提供方案或不满足招标文件要求或内容存在</w:t>
            </w:r>
            <w:r w:rsidRPr="00F93BB8">
              <w:rPr>
                <w:rFonts w:hint="eastAsia"/>
                <w:kern w:val="0"/>
                <w:sz w:val="24"/>
                <w:szCs w:val="24"/>
              </w:rPr>
              <w:t>3</w:t>
            </w:r>
            <w:r w:rsidRPr="00F93BB8">
              <w:rPr>
                <w:rFonts w:hint="eastAsia"/>
                <w:kern w:val="0"/>
                <w:sz w:val="24"/>
                <w:szCs w:val="24"/>
              </w:rPr>
              <w:t>处及以上瑕疵</w:t>
            </w:r>
            <w:r w:rsidRPr="00F93BB8">
              <w:rPr>
                <w:kern w:val="0"/>
                <w:sz w:val="24"/>
                <w:szCs w:val="24"/>
              </w:rPr>
              <w:t>：</w:t>
            </w:r>
            <w:r w:rsidRPr="00F93BB8">
              <w:rPr>
                <w:kern w:val="0"/>
                <w:sz w:val="24"/>
                <w:szCs w:val="24"/>
              </w:rPr>
              <w:t>0</w:t>
            </w:r>
            <w:r w:rsidRPr="00F93BB8">
              <w:rPr>
                <w:kern w:val="0"/>
                <w:sz w:val="24"/>
                <w:szCs w:val="24"/>
              </w:rPr>
              <w:t>分；</w:t>
            </w:r>
          </w:p>
          <w:p w:rsidR="00F85E56" w:rsidRPr="00F93BB8" w:rsidRDefault="00F85E56" w:rsidP="00E93984">
            <w:pPr>
              <w:widowControl/>
              <w:snapToGrid w:val="0"/>
              <w:rPr>
                <w:kern w:val="0"/>
                <w:sz w:val="24"/>
                <w:szCs w:val="24"/>
              </w:rPr>
            </w:pPr>
            <w:r w:rsidRPr="00F93BB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85E56" w:rsidRPr="00F93BB8" w:rsidRDefault="00F85E56" w:rsidP="00506F6B">
            <w:pPr>
              <w:widowControl/>
              <w:snapToGrid w:val="0"/>
              <w:jc w:val="center"/>
              <w:rPr>
                <w:kern w:val="0"/>
                <w:sz w:val="24"/>
                <w:szCs w:val="24"/>
              </w:rPr>
            </w:pPr>
            <w:r w:rsidRPr="00F93BB8">
              <w:rPr>
                <w:rFonts w:hint="eastAsia"/>
                <w:kern w:val="0"/>
                <w:sz w:val="24"/>
                <w:szCs w:val="24"/>
              </w:rPr>
              <w:t>9</w:t>
            </w:r>
          </w:p>
        </w:tc>
      </w:tr>
    </w:tbl>
    <w:p w:rsidR="00F73252" w:rsidRPr="00F93BB8" w:rsidRDefault="00F73252" w:rsidP="00F73252">
      <w:pPr>
        <w:spacing w:line="360" w:lineRule="auto"/>
        <w:ind w:firstLineChars="200" w:firstLine="446"/>
        <w:outlineLvl w:val="0"/>
        <w:rPr>
          <w:sz w:val="24"/>
        </w:rPr>
      </w:pPr>
      <w:r w:rsidRPr="00F93BB8">
        <w:rPr>
          <w:rFonts w:hint="eastAsia"/>
          <w:sz w:val="24"/>
        </w:rPr>
        <w:t>五、投标文件内容要求</w:t>
      </w:r>
    </w:p>
    <w:p w:rsidR="00F73252" w:rsidRPr="00F93BB8" w:rsidRDefault="00F73252" w:rsidP="00F73252">
      <w:pPr>
        <w:spacing w:line="360" w:lineRule="auto"/>
        <w:ind w:firstLineChars="200" w:firstLine="446"/>
        <w:outlineLvl w:val="0"/>
        <w:rPr>
          <w:sz w:val="24"/>
        </w:rPr>
      </w:pPr>
      <w:r w:rsidRPr="00F93BB8">
        <w:rPr>
          <w:rFonts w:hint="eastAsia"/>
          <w:sz w:val="24"/>
        </w:rPr>
        <w:t>（一）</w:t>
      </w:r>
      <w:r w:rsidRPr="00F93BB8">
        <w:rPr>
          <w:sz w:val="24"/>
        </w:rPr>
        <w:t>投标人须按照《投标须知》</w:t>
      </w:r>
      <w:r w:rsidRPr="00F93BB8">
        <w:rPr>
          <w:sz w:val="24"/>
        </w:rPr>
        <w:t xml:space="preserve">“C </w:t>
      </w:r>
      <w:r w:rsidRPr="00F93BB8">
        <w:rPr>
          <w:sz w:val="24"/>
        </w:rPr>
        <w:t>投标文件的编制</w:t>
      </w:r>
      <w:r w:rsidRPr="00F93BB8">
        <w:rPr>
          <w:sz w:val="24"/>
        </w:rPr>
        <w:t>”</w:t>
      </w:r>
      <w:r w:rsidRPr="00F93BB8">
        <w:rPr>
          <w:sz w:val="24"/>
        </w:rPr>
        <w:t>中的相关要求编制投标文件</w:t>
      </w:r>
      <w:r w:rsidRPr="00F93BB8">
        <w:rPr>
          <w:rFonts w:hint="eastAsia"/>
          <w:sz w:val="24"/>
        </w:rPr>
        <w:t>。</w:t>
      </w:r>
    </w:p>
    <w:p w:rsidR="002C3241" w:rsidRPr="00F93BB8" w:rsidRDefault="00F73252" w:rsidP="00636D1B">
      <w:pPr>
        <w:spacing w:line="360" w:lineRule="auto"/>
        <w:ind w:firstLineChars="200" w:firstLine="446"/>
        <w:outlineLvl w:val="0"/>
        <w:rPr>
          <w:sz w:val="24"/>
        </w:rPr>
      </w:pPr>
      <w:r w:rsidRPr="00F93BB8">
        <w:rPr>
          <w:rFonts w:hint="eastAsia"/>
          <w:sz w:val="24"/>
        </w:rPr>
        <w:t>（二）</w:t>
      </w:r>
      <w:r w:rsidRPr="00F93BB8">
        <w:rPr>
          <w:sz w:val="24"/>
        </w:rPr>
        <w:t>投标文件</w:t>
      </w:r>
      <w:r w:rsidRPr="00F93BB8">
        <w:rPr>
          <w:rFonts w:hint="eastAsia"/>
          <w:sz w:val="24"/>
        </w:rPr>
        <w:t>格式参照第五部分“投标文件格式”。</w:t>
      </w:r>
      <w:r w:rsidR="00AE5C1F" w:rsidRPr="00F93BB8">
        <w:rPr>
          <w:sz w:val="24"/>
          <w:u w:val="single"/>
        </w:rPr>
        <w:br w:type="page"/>
      </w:r>
    </w:p>
    <w:p w:rsidR="00FF06FA" w:rsidRPr="00F93BB8" w:rsidRDefault="00FF06FA" w:rsidP="00FF06FA">
      <w:pPr>
        <w:pStyle w:val="a4"/>
        <w:rPr>
          <w:rFonts w:ascii="Times New Roman" w:hAnsi="Times New Roman"/>
        </w:rPr>
      </w:pPr>
      <w:r w:rsidRPr="00F93BB8">
        <w:rPr>
          <w:rFonts w:ascii="Times New Roman" w:hAnsi="Times New Roman" w:hint="eastAsia"/>
        </w:rPr>
        <w:lastRenderedPageBreak/>
        <w:t>第三部分</w:t>
      </w:r>
      <w:r w:rsidRPr="00F93BB8">
        <w:rPr>
          <w:rFonts w:ascii="Times New Roman" w:hAnsi="Times New Roman" w:hint="eastAsia"/>
        </w:rPr>
        <w:t xml:space="preserve">  </w:t>
      </w:r>
      <w:r w:rsidRPr="00F93BB8">
        <w:rPr>
          <w:rFonts w:ascii="Times New Roman" w:hAnsi="Times New Roman" w:hint="eastAsia"/>
        </w:rPr>
        <w:t>投标须知</w:t>
      </w:r>
    </w:p>
    <w:p w:rsidR="00FF06FA" w:rsidRPr="00F93BB8" w:rsidRDefault="00FF06FA" w:rsidP="00FF06FA">
      <w:pPr>
        <w:pStyle w:val="Default"/>
        <w:spacing w:line="360" w:lineRule="auto"/>
        <w:jc w:val="center"/>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A  </w:t>
      </w:r>
      <w:r w:rsidRPr="00F93BB8">
        <w:rPr>
          <w:rFonts w:ascii="Times New Roman" w:eastAsia="宋体" w:hAnsi="Times New Roman" w:cs="Times New Roman" w:hint="eastAsia"/>
          <w:color w:val="auto"/>
        </w:rPr>
        <w:t>说明</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1. </w:t>
      </w:r>
      <w:r w:rsidRPr="00F93BB8">
        <w:rPr>
          <w:rFonts w:ascii="Times New Roman" w:eastAsia="宋体" w:hAnsi="Times New Roman" w:cs="Times New Roman" w:hint="eastAsia"/>
          <w:color w:val="auto"/>
        </w:rPr>
        <w:t>概述</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1.1 </w:t>
      </w:r>
      <w:r w:rsidRPr="00F93BB8">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1.2 </w:t>
      </w:r>
      <w:r w:rsidRPr="00F93BB8">
        <w:rPr>
          <w:rFonts w:ascii="Times New Roman" w:eastAsia="宋体" w:hAnsi="Times New Roman" w:cs="Times New Roman" w:hint="eastAsia"/>
          <w:color w:val="auto"/>
        </w:rPr>
        <w:t>本招标文件仅适用于投标邀请函中所叙述项目货物和服务的采购。</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1.3 </w:t>
      </w:r>
      <w:r w:rsidRPr="00F93BB8">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2. </w:t>
      </w:r>
      <w:r w:rsidRPr="00F93BB8">
        <w:rPr>
          <w:rFonts w:ascii="Times New Roman" w:eastAsia="宋体" w:hAnsi="Times New Roman" w:cs="Times New Roman" w:hint="eastAsia"/>
          <w:color w:val="auto"/>
        </w:rPr>
        <w:t>定义</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2.1 </w:t>
      </w:r>
      <w:r w:rsidRPr="00F93BB8">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2.2 </w:t>
      </w:r>
      <w:r w:rsidRPr="00F93BB8">
        <w:rPr>
          <w:rFonts w:ascii="Times New Roman" w:eastAsia="宋体" w:hAnsi="Times New Roman" w:cs="Times New Roman" w:hint="eastAsia"/>
          <w:color w:val="auto"/>
        </w:rPr>
        <w:t>“投标人”系指响应招标、参加投标竞争的法人、其他组织或者自然人。</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2.3 </w:t>
      </w:r>
      <w:r w:rsidRPr="00F93BB8">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2.4 </w:t>
      </w:r>
      <w:r w:rsidRPr="00F93BB8">
        <w:rPr>
          <w:rFonts w:ascii="Times New Roman" w:eastAsia="宋体" w:hAnsi="Times New Roman" w:cs="Times New Roman" w:hint="eastAsia"/>
          <w:color w:val="auto"/>
        </w:rPr>
        <w:t>“服务”系指招标文件规定投标人须承担的运输、安装、调试、技术协助、校准、培训、维修以及其它类似的义务。</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3. </w:t>
      </w:r>
      <w:r w:rsidRPr="00F93BB8">
        <w:rPr>
          <w:rFonts w:ascii="Times New Roman" w:eastAsia="宋体" w:hAnsi="Times New Roman" w:cs="Times New Roman" w:hint="eastAsia"/>
          <w:color w:val="auto"/>
        </w:rPr>
        <w:t>解释权</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3.1 </w:t>
      </w:r>
      <w:r w:rsidRPr="00F93BB8">
        <w:rPr>
          <w:rFonts w:ascii="Times New Roman" w:eastAsia="宋体" w:hAnsi="Times New Roman" w:cs="Times New Roman" w:hint="eastAsia"/>
          <w:color w:val="auto"/>
        </w:rPr>
        <w:t>本次招投标的最终解释权归为采购人、采购代理机构。</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3.2 </w:t>
      </w:r>
      <w:r w:rsidRPr="00F93BB8">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4. </w:t>
      </w:r>
      <w:r w:rsidRPr="00F93BB8">
        <w:rPr>
          <w:rFonts w:ascii="Times New Roman" w:eastAsia="宋体" w:hAnsi="Times New Roman" w:cs="Times New Roman" w:hint="eastAsia"/>
          <w:color w:val="auto"/>
        </w:rPr>
        <w:t>合格的投标人</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4.1 </w:t>
      </w:r>
      <w:r w:rsidRPr="00F93BB8">
        <w:rPr>
          <w:rFonts w:ascii="Times New Roman" w:eastAsia="宋体" w:hAnsi="Times New Roman" w:cs="Times New Roman" w:hint="eastAsia"/>
          <w:color w:val="auto"/>
        </w:rPr>
        <w:t>符合《中华人民共和国政府采购法》第二十二条供应商参加政府采购活动应当</w:t>
      </w:r>
      <w:r w:rsidRPr="00F93BB8">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FF06FA" w:rsidRPr="00F93BB8" w:rsidRDefault="00FF06FA" w:rsidP="00FF06FA">
      <w:pPr>
        <w:pStyle w:val="Default"/>
        <w:spacing w:line="360" w:lineRule="auto"/>
        <w:ind w:firstLineChars="200" w:firstLine="446"/>
        <w:jc w:val="both"/>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4.2 </w:t>
      </w:r>
      <w:r w:rsidRPr="00F93BB8">
        <w:rPr>
          <w:rFonts w:ascii="Times New Roman" w:eastAsia="宋体" w:hAnsi="Times New Roman" w:cs="Times New Roman" w:hint="eastAsia"/>
          <w:color w:val="auto"/>
        </w:rPr>
        <w:t>符合《投标邀请函》中关于供应商资格要求（实质性要求）的规定。</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 xml:space="preserve">4.3 </w:t>
      </w:r>
      <w:r w:rsidRPr="00F93BB8">
        <w:rPr>
          <w:rFonts w:ascii="Times New Roman" w:eastAsia="宋体" w:hAnsi="Times New Roman" w:cs="Times New Roman" w:hint="eastAsia"/>
          <w:color w:val="auto"/>
        </w:rPr>
        <w:t>关于联合体投标</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若《投标邀请函》接受联合体投标的：</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1</w:t>
      </w:r>
      <w:r w:rsidRPr="00F93BB8">
        <w:rPr>
          <w:rFonts w:ascii="Times New Roman" w:eastAsia="宋体" w:hAnsi="Times New Roman" w:cs="Times New Roman" w:hint="eastAsia"/>
          <w:color w:val="auto"/>
        </w:rPr>
        <w:t>）两个以上的自然人、法人或者其他组织可以组成一个联合体，以一个供应商的身份共同参加政府采购。</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2</w:t>
      </w:r>
      <w:r w:rsidRPr="00F93BB8">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3</w:t>
      </w:r>
      <w:r w:rsidRPr="00F93BB8">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F93BB8">
        <w:rPr>
          <w:rFonts w:ascii="Times New Roman" w:eastAsia="宋体" w:hAnsi="Times New Roman" w:cs="Times New Roman"/>
          <w:color w:val="auto"/>
        </w:rPr>
        <w:t>不得再以自己名义单独在</w:t>
      </w:r>
      <w:r w:rsidRPr="00F93BB8">
        <w:rPr>
          <w:rFonts w:ascii="Times New Roman" w:eastAsia="宋体" w:hAnsi="Times New Roman" w:cs="Times New Roman" w:hint="eastAsia"/>
          <w:color w:val="auto"/>
        </w:rPr>
        <w:t>同一合同项下</w:t>
      </w:r>
      <w:r w:rsidRPr="00F93BB8">
        <w:rPr>
          <w:rFonts w:ascii="Times New Roman" w:eastAsia="宋体" w:hAnsi="Times New Roman" w:cs="Times New Roman"/>
          <w:color w:val="auto"/>
        </w:rPr>
        <w:t>投标，也不得组成新的联合体参加同一</w:t>
      </w:r>
      <w:r w:rsidRPr="00F93BB8">
        <w:rPr>
          <w:rFonts w:ascii="Times New Roman" w:eastAsia="宋体" w:hAnsi="Times New Roman" w:cs="Times New Roman" w:hint="eastAsia"/>
          <w:color w:val="auto"/>
        </w:rPr>
        <w:t>合同</w:t>
      </w:r>
      <w:r w:rsidRPr="00F93BB8">
        <w:rPr>
          <w:rFonts w:ascii="Times New Roman" w:eastAsia="宋体" w:hAnsi="Times New Roman" w:cs="Times New Roman"/>
          <w:color w:val="auto"/>
        </w:rPr>
        <w:t>项下的投标。</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4</w:t>
      </w:r>
      <w:r w:rsidRPr="00F93BB8">
        <w:rPr>
          <w:rFonts w:ascii="Times New Roman" w:eastAsia="宋体" w:hAnsi="Times New Roman" w:cs="Times New Roman" w:hint="eastAsia"/>
          <w:color w:val="auto"/>
        </w:rPr>
        <w:t>）下载招标文件</w:t>
      </w:r>
      <w:r w:rsidRPr="00F93BB8">
        <w:rPr>
          <w:rFonts w:ascii="Times New Roman" w:eastAsia="宋体" w:hAnsi="Times New Roman" w:cs="Times New Roman"/>
          <w:color w:val="auto"/>
        </w:rPr>
        <w:t>时，应以联合体协议中确定的主体方名义</w:t>
      </w:r>
      <w:r w:rsidRPr="00F93BB8">
        <w:rPr>
          <w:rFonts w:ascii="Times New Roman" w:eastAsia="宋体" w:hAnsi="Times New Roman" w:cs="Times New Roman" w:hint="eastAsia"/>
          <w:color w:val="auto"/>
        </w:rPr>
        <w:t>下载</w:t>
      </w:r>
      <w:r w:rsidRPr="00F93BB8">
        <w:rPr>
          <w:rFonts w:ascii="Times New Roman" w:eastAsia="宋体" w:hAnsi="Times New Roman" w:cs="Times New Roman"/>
          <w:color w:val="auto"/>
        </w:rPr>
        <w:t>。</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5</w:t>
      </w:r>
      <w:r w:rsidRPr="00F93BB8">
        <w:rPr>
          <w:rFonts w:ascii="Times New Roman" w:eastAsia="宋体" w:hAnsi="Times New Roman" w:cs="Times New Roman" w:hint="eastAsia"/>
          <w:color w:val="auto"/>
        </w:rPr>
        <w:t>）联合体投标的，应以主体方名义提交投标保证金（如有），对联合体各方均具有约束力。</w:t>
      </w:r>
    </w:p>
    <w:p w:rsidR="00FF06FA" w:rsidRPr="00F93BB8"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6</w:t>
      </w:r>
      <w:r w:rsidRPr="00F93BB8">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F93BB8">
        <w:rPr>
          <w:rFonts w:ascii="Times New Roman" w:eastAsia="宋体" w:hAnsi="Times New Roman" w:cs="Times New Roman" w:hint="eastAsia"/>
          <w:color w:val="auto"/>
        </w:rPr>
        <w:t>对应哪</w:t>
      </w:r>
      <w:proofErr w:type="gramEnd"/>
      <w:r w:rsidRPr="00F93BB8">
        <w:rPr>
          <w:rFonts w:ascii="Times New Roman" w:eastAsia="宋体" w:hAnsi="Times New Roman" w:cs="Times New Roman" w:hint="eastAsia"/>
          <w:color w:val="auto"/>
        </w:rPr>
        <w:t>一方的打分内容按主体方打分。</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F93BB8">
        <w:rPr>
          <w:rFonts w:ascii="Times New Roman" w:eastAsia="宋体" w:hAnsi="Times New Roman" w:cs="Times New Roman" w:hint="eastAsia"/>
          <w:color w:val="auto"/>
        </w:rPr>
        <w:t>（</w:t>
      </w:r>
      <w:r w:rsidRPr="00F93BB8">
        <w:rPr>
          <w:rFonts w:ascii="Times New Roman" w:eastAsia="宋体" w:hAnsi="Times New Roman" w:cs="Times New Roman" w:hint="eastAsia"/>
          <w:color w:val="auto"/>
        </w:rPr>
        <w:t>7</w:t>
      </w:r>
      <w:r w:rsidRPr="00F93BB8">
        <w:rPr>
          <w:rFonts w:ascii="Times New Roman" w:eastAsia="宋体" w:hAnsi="Times New Roman" w:cs="Times New Roman" w:hint="eastAsia"/>
          <w:color w:val="auto"/>
        </w:rPr>
        <w:t>）联合体中任意一</w:t>
      </w:r>
      <w:r w:rsidRPr="00450FC5">
        <w:rPr>
          <w:rFonts w:ascii="Times New Roman" w:eastAsia="宋体" w:hAnsi="Times New Roman" w:cs="Times New Roman" w:hint="eastAsia"/>
          <w:color w:val="auto"/>
        </w:rPr>
        <w:t>方为中小企业的，该方应提供《中小企业声明函》。</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）联合体各方应当共同与采购人签订采购合同，就采购合同约定的事项对采购人承担连带责任。</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 xml:space="preserve">4.4 </w:t>
      </w:r>
      <w:r w:rsidRPr="00B25D17">
        <w:rPr>
          <w:rFonts w:ascii="Times New Roman" w:eastAsia="宋体" w:hAnsi="Times New Roman" w:cs="Times New Roman" w:hint="eastAsia"/>
          <w:color w:val="auto"/>
        </w:rPr>
        <w:t>关于关联企业</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除联合体外，法定代表人或单位负责人为同一个人或者存在直接控股、管理关系的不同供应商，</w:t>
      </w:r>
      <w:r w:rsidRPr="000F460C">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w:t>
      </w:r>
      <w:r w:rsidRPr="000F460C">
        <w:rPr>
          <w:rFonts w:ascii="Times New Roman" w:eastAsia="宋体" w:hAnsi="Times New Roman" w:cs="Times New Roman"/>
        </w:rPr>
        <w:t>的投标</w:t>
      </w:r>
      <w:r w:rsidRPr="00B25D17">
        <w:rPr>
          <w:rFonts w:ascii="Times New Roman" w:eastAsia="宋体" w:hAnsi="Times New Roman" w:cs="Times New Roman" w:hint="eastAsia"/>
          <w:color w:val="auto"/>
        </w:rPr>
        <w:t>。如同时参加，则评审时将同时被拒绝。</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4.5 </w:t>
      </w:r>
      <w:r w:rsidRPr="00B25D17">
        <w:rPr>
          <w:rFonts w:ascii="Times New Roman" w:eastAsia="宋体" w:hAnsi="Times New Roman" w:cs="Times New Roman" w:hint="eastAsia"/>
          <w:color w:val="auto"/>
        </w:rPr>
        <w:t>关于分公司投标</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4.6 </w:t>
      </w:r>
      <w:r w:rsidRPr="00B25D17">
        <w:rPr>
          <w:rFonts w:ascii="Times New Roman" w:eastAsia="宋体" w:hAnsi="Times New Roman" w:cs="Times New Roman" w:hint="eastAsia"/>
          <w:color w:val="auto"/>
        </w:rPr>
        <w:t>关于提供前期服务的供应商</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F06FA" w:rsidRPr="00D0125A" w:rsidRDefault="00FF06FA" w:rsidP="00FF06F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FF06FA" w:rsidRPr="00D0125A" w:rsidRDefault="00FF06FA" w:rsidP="00FF06F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根据财库〔</w:t>
      </w:r>
      <w:r w:rsidRPr="00B25D17">
        <w:rPr>
          <w:rFonts w:ascii="Times New Roman" w:eastAsia="宋体" w:hAnsi="Times New Roman" w:cs="Times New Roman" w:hint="eastAsia"/>
          <w:color w:val="auto"/>
        </w:rPr>
        <w:t>2014</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68</w:t>
      </w:r>
      <w:r w:rsidRPr="00B25D17">
        <w:rPr>
          <w:rFonts w:ascii="Times New Roman" w:eastAsia="宋体" w:hAnsi="Times New Roman" w:cs="Times New Roman" w:hint="eastAsia"/>
          <w:color w:val="auto"/>
        </w:rPr>
        <w:t>号《财政部</w:t>
      </w:r>
      <w:r w:rsidRPr="00B25D17">
        <w:rPr>
          <w:rFonts w:ascii="Times New Roman" w:eastAsia="宋体" w:hAnsi="Times New Roman" w:cs="Times New Roman" w:hint="eastAsia"/>
          <w:color w:val="auto"/>
        </w:rPr>
        <w:t xml:space="preserve"> </w:t>
      </w:r>
      <w:r w:rsidRPr="00B25D1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设区的市</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hAnsi="Times New Roman" w:cs="Times New Roman"/>
          <w:color w:val="auto"/>
          <w:szCs w:val="21"/>
        </w:rPr>
        <w:t>根据《财政部</w:t>
      </w:r>
      <w:r w:rsidRPr="00B25D17">
        <w:rPr>
          <w:rFonts w:ascii="Times New Roman" w:hAnsi="Times New Roman" w:cs="Times New Roman"/>
          <w:color w:val="auto"/>
          <w:szCs w:val="21"/>
        </w:rPr>
        <w:t xml:space="preserve"> </w:t>
      </w:r>
      <w:r w:rsidRPr="00B25D17">
        <w:rPr>
          <w:rFonts w:ascii="Times New Roman" w:hAnsi="Times New Roman" w:cs="Times New Roman"/>
          <w:color w:val="auto"/>
          <w:szCs w:val="21"/>
        </w:rPr>
        <w:t>民政部</w:t>
      </w:r>
      <w:r w:rsidRPr="00B25D17">
        <w:rPr>
          <w:rFonts w:ascii="Times New Roman" w:hAnsi="Times New Roman" w:cs="Times New Roman"/>
          <w:color w:val="auto"/>
          <w:szCs w:val="21"/>
        </w:rPr>
        <w:t xml:space="preserve"> </w:t>
      </w:r>
      <w:r w:rsidRPr="00B25D17">
        <w:rPr>
          <w:rFonts w:ascii="Times New Roman" w:hAnsi="Times New Roman" w:cs="Times New Roman"/>
          <w:color w:val="auto"/>
          <w:szCs w:val="21"/>
        </w:rPr>
        <w:t>中国残疾人联合会关于促进残疾人就业政府采购政策的通知》（财库〔</w:t>
      </w:r>
      <w:r w:rsidRPr="00B25D17">
        <w:rPr>
          <w:rFonts w:ascii="Times New Roman" w:hAnsi="Times New Roman" w:cs="Times New Roman"/>
          <w:color w:val="auto"/>
          <w:szCs w:val="21"/>
        </w:rPr>
        <w:t>2017</w:t>
      </w:r>
      <w:r w:rsidRPr="00B25D17">
        <w:rPr>
          <w:rFonts w:ascii="Times New Roman" w:hAnsi="Times New Roman" w:cs="Times New Roman"/>
          <w:color w:val="auto"/>
          <w:szCs w:val="21"/>
        </w:rPr>
        <w:t>〕</w:t>
      </w:r>
      <w:r w:rsidRPr="00B25D17">
        <w:rPr>
          <w:rFonts w:ascii="Times New Roman" w:hAnsi="Times New Roman" w:cs="Times New Roman"/>
          <w:color w:val="auto"/>
          <w:szCs w:val="21"/>
        </w:rPr>
        <w:t>141</w:t>
      </w:r>
      <w:r w:rsidRPr="00B25D17">
        <w:rPr>
          <w:rFonts w:ascii="Times New Roman" w:hAnsi="Times New Roman" w:cs="Times New Roman"/>
          <w:color w:val="auto"/>
          <w:szCs w:val="21"/>
        </w:rPr>
        <w:t>号）的规定，残疾人福利性单位视同为小型、微型企业。</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 xml:space="preserve">5. </w:t>
      </w:r>
      <w:r w:rsidRPr="00B25D17">
        <w:rPr>
          <w:rFonts w:ascii="Times New Roman" w:eastAsia="宋体" w:hAnsi="Times New Roman" w:cs="Times New Roman" w:hint="eastAsia"/>
          <w:color w:val="auto"/>
        </w:rPr>
        <w:t>合格的货物和相关服务</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5.1 </w:t>
      </w:r>
      <w:r w:rsidRPr="00B25D1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5.2 </w:t>
      </w:r>
      <w:r w:rsidRPr="00B25D17">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5.3 </w:t>
      </w:r>
      <w:r w:rsidRPr="00B25D1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5.4 </w:t>
      </w:r>
      <w:r w:rsidRPr="00B25D1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6. </w:t>
      </w:r>
      <w:r w:rsidRPr="00B25D17">
        <w:rPr>
          <w:rFonts w:ascii="Times New Roman" w:eastAsia="宋体" w:hAnsi="Times New Roman" w:cs="Times New Roman" w:hint="eastAsia"/>
          <w:color w:val="auto"/>
        </w:rPr>
        <w:t>投标费用</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无论投标过程中的做法和结果如何，投标人自行承担所有与参加投标有关的费用。</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7. </w:t>
      </w:r>
      <w:r w:rsidRPr="00B25D17">
        <w:rPr>
          <w:rFonts w:ascii="Times New Roman" w:eastAsia="宋体" w:hAnsi="Times New Roman" w:cs="Times New Roman" w:hint="eastAsia"/>
          <w:color w:val="auto"/>
        </w:rPr>
        <w:t>信息发布</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本项目需要公开的有关信息，包括招标公告、更正公告、中标公告、终止公告等与招标活动有关的通知，采购人、采购代理机构均将通过“中国</w:t>
      </w:r>
      <w:r w:rsidRPr="00B25D17">
        <w:rPr>
          <w:rFonts w:ascii="Times New Roman" w:eastAsia="宋体" w:hAnsi="Times New Roman" w:cs="Times New Roman"/>
          <w:color w:val="auto"/>
        </w:rPr>
        <w:t>政府采购网（</w:t>
      </w:r>
      <w:r w:rsidRPr="00B25D17">
        <w:rPr>
          <w:rFonts w:ascii="Times New Roman" w:eastAsia="宋体" w:hAnsi="Times New Roman" w:cs="Times New Roman"/>
          <w:color w:val="auto"/>
        </w:rPr>
        <w:t>www.ccgp.gov.cn</w:t>
      </w:r>
      <w:r w:rsidRPr="00B25D17">
        <w:rPr>
          <w:rFonts w:ascii="Times New Roman" w:eastAsia="宋体" w:hAnsi="Times New Roman" w:cs="Times New Roman"/>
          <w:color w:val="auto"/>
        </w:rPr>
        <w:t>）</w:t>
      </w:r>
      <w:r w:rsidRPr="00B25D17">
        <w:rPr>
          <w:rFonts w:ascii="Times New Roman" w:eastAsia="宋体" w:hAnsi="Times New Roman" w:cs="Times New Roman" w:hint="eastAsia"/>
          <w:color w:val="auto"/>
        </w:rPr>
        <w:t>”和“</w:t>
      </w:r>
      <w:r w:rsidRPr="00B25D17">
        <w:rPr>
          <w:rFonts w:ascii="Times New Roman" w:eastAsia="宋体" w:hAnsi="Times New Roman" w:cs="Times New Roman"/>
          <w:color w:val="auto"/>
        </w:rPr>
        <w:t>天津</w:t>
      </w:r>
      <w:r>
        <w:rPr>
          <w:rFonts w:ascii="Times New Roman" w:eastAsia="宋体" w:hAnsi="Times New Roman" w:cs="Times New Roman"/>
          <w:color w:val="auto"/>
        </w:rPr>
        <w:t>市</w:t>
      </w:r>
      <w:r w:rsidRPr="00B25D17">
        <w:rPr>
          <w:rFonts w:ascii="Times New Roman" w:eastAsia="宋体" w:hAnsi="Times New Roman" w:cs="Times New Roman"/>
          <w:color w:val="auto"/>
        </w:rPr>
        <w:t>政府采购</w:t>
      </w:r>
      <w:r w:rsidRPr="00B25D17">
        <w:rPr>
          <w:rFonts w:ascii="Times New Roman" w:eastAsia="宋体" w:hAnsi="Times New Roman" w:cs="Times New Roman" w:hint="eastAsia"/>
          <w:color w:val="auto"/>
        </w:rPr>
        <w:t>中心</w:t>
      </w:r>
      <w:r w:rsidRPr="00B25D17">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B25D17">
        <w:rPr>
          <w:rFonts w:ascii="Times New Roman" w:eastAsia="宋体" w:hAnsi="Times New Roman" w:cs="Times New Roman"/>
          <w:color w:val="auto"/>
        </w:rPr>
        <w:t>）</w:t>
      </w:r>
      <w:r w:rsidRPr="00B25D1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25D17">
        <w:rPr>
          <w:rFonts w:ascii="Times New Roman" w:eastAsia="宋体" w:hAnsi="Times New Roman" w:cs="Times New Roman"/>
          <w:color w:val="auto"/>
        </w:rPr>
        <w:t>承担由此可能产生的风险。</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 </w:t>
      </w:r>
      <w:r w:rsidRPr="00B25D17">
        <w:rPr>
          <w:rFonts w:ascii="Times New Roman" w:eastAsia="宋体" w:hAnsi="Times New Roman" w:cs="Times New Roman" w:hint="eastAsia"/>
          <w:color w:val="auto"/>
        </w:rPr>
        <w:t>询问与质疑</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8.1 </w:t>
      </w:r>
      <w:r w:rsidRPr="00B25D17">
        <w:rPr>
          <w:rFonts w:ascii="Times New Roman" w:eastAsia="宋体" w:hAnsi="Times New Roman" w:cs="Times New Roman" w:hint="eastAsia"/>
          <w:color w:val="auto"/>
        </w:rPr>
        <w:t>根据《政府采购质疑和投诉办法》（财政部令第</w:t>
      </w:r>
      <w:r w:rsidRPr="00B25D17">
        <w:rPr>
          <w:rFonts w:ascii="Times New Roman" w:eastAsia="宋体" w:hAnsi="Times New Roman" w:cs="Times New Roman" w:hint="eastAsia"/>
          <w:color w:val="auto"/>
        </w:rPr>
        <w:t>94</w:t>
      </w:r>
      <w:r w:rsidRPr="00B25D17">
        <w:rPr>
          <w:rFonts w:ascii="Times New Roman" w:eastAsia="宋体" w:hAnsi="Times New Roman" w:cs="Times New Roman" w:hint="eastAsia"/>
          <w:color w:val="auto"/>
        </w:rPr>
        <w:t>号）的要求及委托代理协议的授权范围，针对采购文件的询问、质疑应当向采购人提出；针对采购过程、采购结</w:t>
      </w:r>
      <w:r w:rsidRPr="00B25D17">
        <w:rPr>
          <w:rFonts w:ascii="Times New Roman" w:eastAsia="宋体" w:hAnsi="Times New Roman" w:cs="Times New Roman" w:hint="eastAsia"/>
          <w:color w:val="auto"/>
        </w:rPr>
        <w:lastRenderedPageBreak/>
        <w:t>果的询问、质疑应当向天津市政府采购中心提出。</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8.2 </w:t>
      </w:r>
      <w:r w:rsidRPr="00B25D17">
        <w:rPr>
          <w:rFonts w:ascii="Times New Roman" w:eastAsia="宋体" w:hAnsi="Times New Roman" w:cs="Times New Roman" w:hint="eastAsia"/>
          <w:color w:val="auto"/>
        </w:rPr>
        <w:t>询问</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）询问可以采取电话、当面或书面等形式。</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）采购人应当自收到供应商询问之日起</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个工作日内</w:t>
      </w:r>
      <w:proofErr w:type="gramStart"/>
      <w:r w:rsidRPr="00B25D17">
        <w:rPr>
          <w:rFonts w:ascii="Times New Roman" w:eastAsia="宋体" w:hAnsi="Times New Roman" w:cs="Times New Roman" w:hint="eastAsia"/>
          <w:color w:val="auto"/>
        </w:rPr>
        <w:t>作出</w:t>
      </w:r>
      <w:proofErr w:type="gramEnd"/>
      <w:r w:rsidRPr="00B25D17">
        <w:rPr>
          <w:rFonts w:ascii="Times New Roman" w:eastAsia="宋体" w:hAnsi="Times New Roman" w:cs="Times New Roman" w:hint="eastAsia"/>
          <w:color w:val="auto"/>
        </w:rPr>
        <w:t>答复，但答复的内容不得涉及商业秘密或者依法应当保密的内容。</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8.3 </w:t>
      </w:r>
      <w:r w:rsidRPr="00B25D17">
        <w:rPr>
          <w:rFonts w:ascii="Times New Roman" w:eastAsia="宋体" w:hAnsi="Times New Roman" w:cs="Times New Roman" w:hint="eastAsia"/>
          <w:color w:val="auto"/>
        </w:rPr>
        <w:t>质疑</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）提出质疑的供应商应当是参与所质疑项目采购活动的供应商。</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）质疑</w:t>
      </w:r>
      <w:proofErr w:type="gramStart"/>
      <w:r w:rsidRPr="00B25D17">
        <w:rPr>
          <w:rFonts w:ascii="Times New Roman" w:eastAsia="宋体" w:hAnsi="Times New Roman" w:cs="Times New Roman" w:hint="eastAsia"/>
          <w:color w:val="auto"/>
        </w:rPr>
        <w:t>函应当</w:t>
      </w:r>
      <w:proofErr w:type="gramEnd"/>
      <w:r w:rsidRPr="00B25D17">
        <w:rPr>
          <w:rFonts w:ascii="Times New Roman" w:eastAsia="宋体" w:hAnsi="Times New Roman" w:cs="Times New Roman" w:hint="eastAsia"/>
          <w:color w:val="auto"/>
        </w:rPr>
        <w:t>符合《政府采购质疑和投诉办法》（财政部令第</w:t>
      </w:r>
      <w:r w:rsidRPr="00B25D17">
        <w:rPr>
          <w:rFonts w:ascii="Times New Roman" w:eastAsia="宋体" w:hAnsi="Times New Roman" w:cs="Times New Roman" w:hint="eastAsia"/>
          <w:color w:val="auto"/>
        </w:rPr>
        <w:t>94</w:t>
      </w:r>
      <w:r w:rsidRPr="00B25D17">
        <w:rPr>
          <w:rFonts w:ascii="Times New Roman" w:eastAsia="宋体" w:hAnsi="Times New Roman" w:cs="Times New Roman" w:hint="eastAsia"/>
          <w:color w:val="auto"/>
        </w:rPr>
        <w:t>号）第十二条的规定（具体格式可参照天津市政府采购网（</w:t>
      </w:r>
      <w:r w:rsidRPr="00B25D17">
        <w:rPr>
          <w:rFonts w:ascii="Times New Roman" w:eastAsia="宋体" w:hAnsi="Times New Roman" w:cs="Times New Roman" w:hint="eastAsia"/>
          <w:color w:val="auto"/>
        </w:rPr>
        <w:t>www.tjgp.gov.cn</w:t>
      </w:r>
      <w:r w:rsidRPr="00B25D17">
        <w:rPr>
          <w:rFonts w:ascii="Times New Roman" w:eastAsia="宋体" w:hAnsi="Times New Roman" w:cs="Times New Roman" w:hint="eastAsia"/>
          <w:color w:val="auto"/>
        </w:rPr>
        <w:t>）“下载专区”中的“质疑函格式文本”）。质疑</w:t>
      </w:r>
      <w:proofErr w:type="gramStart"/>
      <w:r w:rsidRPr="00B25D17">
        <w:rPr>
          <w:rFonts w:ascii="Times New Roman" w:eastAsia="宋体" w:hAnsi="Times New Roman" w:cs="Times New Roman" w:hint="eastAsia"/>
          <w:color w:val="auto"/>
        </w:rPr>
        <w:t>函应当</w:t>
      </w:r>
      <w:proofErr w:type="gramEnd"/>
      <w:r w:rsidRPr="00B25D17">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B25D17">
        <w:rPr>
          <w:rFonts w:ascii="Times New Roman" w:eastAsia="宋体" w:hAnsi="Times New Roman" w:cs="Times New Roman" w:hint="eastAsia"/>
          <w:color w:val="auto"/>
        </w:rPr>
        <w:t>作出</w:t>
      </w:r>
      <w:proofErr w:type="gramEnd"/>
      <w:r w:rsidRPr="00B25D17">
        <w:rPr>
          <w:rFonts w:ascii="Times New Roman" w:eastAsia="宋体" w:hAnsi="Times New Roman" w:cs="Times New Roman" w:hint="eastAsia"/>
          <w:color w:val="auto"/>
        </w:rPr>
        <w:t>解释说明。对捏造事实、滥用维权扰乱采购秩序的恶意质疑者，将上报天津市财政局政府采购处依法处理。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8.4 </w:t>
      </w:r>
      <w:r w:rsidRPr="00B25D17">
        <w:rPr>
          <w:rFonts w:ascii="Times New Roman" w:eastAsia="宋体" w:hAnsi="Times New Roman" w:cs="Times New Roman" w:hint="eastAsia"/>
          <w:color w:val="auto"/>
        </w:rPr>
        <w:t>针对询问或质疑的答复内容需要修改采购文件的，其修改内容应当以中国政府采购网发布的更正公告为准。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9. </w:t>
      </w:r>
      <w:r w:rsidRPr="00B25D17">
        <w:rPr>
          <w:rFonts w:ascii="Times New Roman" w:eastAsia="宋体" w:hAnsi="Times New Roman" w:cs="Times New Roman" w:hint="eastAsia"/>
          <w:color w:val="auto"/>
        </w:rPr>
        <w:t>其他</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本《投标须知》的条款如与《投标邀请函》、《招标项目需求》就同一内容的表</w:t>
      </w:r>
      <w:r w:rsidRPr="00B25D17">
        <w:rPr>
          <w:rFonts w:ascii="Times New Roman" w:eastAsia="宋体" w:hAnsi="Times New Roman" w:cs="Times New Roman" w:hint="eastAsia"/>
          <w:color w:val="auto"/>
        </w:rPr>
        <w:lastRenderedPageBreak/>
        <w:t>述不一致的，以《投标邀请函》、《招标项目需求》中规定的内容为准。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p>
    <w:p w:rsidR="00FF06FA" w:rsidRPr="00B25D17" w:rsidRDefault="00FF06FA" w:rsidP="00FF06FA">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B  </w:t>
      </w:r>
      <w:r w:rsidRPr="00B25D17">
        <w:rPr>
          <w:rFonts w:ascii="Times New Roman" w:eastAsia="宋体" w:hAnsi="Times New Roman" w:cs="Times New Roman" w:hint="eastAsia"/>
          <w:color w:val="auto"/>
        </w:rPr>
        <w:t>招标文件说明</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 </w:t>
      </w:r>
      <w:r w:rsidRPr="00B25D17">
        <w:rPr>
          <w:rFonts w:ascii="Times New Roman" w:eastAsia="宋体" w:hAnsi="Times New Roman" w:cs="Times New Roman" w:hint="eastAsia"/>
          <w:color w:val="auto"/>
        </w:rPr>
        <w:t>招标文件的构成</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10.1 </w:t>
      </w:r>
      <w:r w:rsidRPr="00B25D17">
        <w:rPr>
          <w:rFonts w:ascii="Times New Roman" w:eastAsia="宋体" w:hAnsi="Times New Roman" w:cs="Times New Roman" w:hint="eastAsia"/>
          <w:color w:val="auto"/>
        </w:rPr>
        <w:t>招标文件由下述部分组成：</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）投标邀请函</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）招标项目需求</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）投标须知</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）合同条款</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）投标文件格式</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）本项目招标文件的更正公告内容（如有）</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10.2 </w:t>
      </w:r>
      <w:r w:rsidRPr="00B25D1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10.3 </w:t>
      </w:r>
      <w:r w:rsidRPr="00B25D17">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sidRPr="00B25D17">
        <w:rPr>
          <w:rFonts w:ascii="Times New Roman" w:eastAsia="宋体" w:hAnsi="Times New Roman" w:cs="Times New Roman"/>
          <w:color w:val="auto"/>
        </w:rPr>
        <w:t>32.4</w:t>
      </w:r>
      <w:r w:rsidRPr="00B25D17">
        <w:rPr>
          <w:rFonts w:ascii="Times New Roman" w:eastAsia="宋体" w:hAnsi="Times New Roman" w:cs="Times New Roman" w:hint="eastAsia"/>
          <w:color w:val="auto"/>
        </w:rPr>
        <w:t>条款执行。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10.4 </w:t>
      </w:r>
      <w:r w:rsidRPr="00B25D17">
        <w:rPr>
          <w:rFonts w:ascii="Times New Roman" w:eastAsia="宋体" w:hAnsi="Times New Roman" w:cs="Times New Roman" w:hint="eastAsia"/>
          <w:color w:val="auto"/>
        </w:rPr>
        <w:t>招标文件中涉及的参照品牌、型号仅</w:t>
      </w:r>
      <w:proofErr w:type="gramStart"/>
      <w:r w:rsidRPr="00B25D17">
        <w:rPr>
          <w:rFonts w:ascii="Times New Roman" w:eastAsia="宋体" w:hAnsi="Times New Roman" w:cs="Times New Roman" w:hint="eastAsia"/>
          <w:color w:val="auto"/>
        </w:rPr>
        <w:t>起说明</w:t>
      </w:r>
      <w:proofErr w:type="gramEnd"/>
      <w:r w:rsidRPr="00B25D17">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10.5 </w:t>
      </w:r>
      <w:r w:rsidRPr="00B25D1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 </w:t>
      </w:r>
      <w:r w:rsidRPr="00B25D17">
        <w:rPr>
          <w:rFonts w:ascii="Times New Roman" w:eastAsia="宋体" w:hAnsi="Times New Roman" w:cs="Times New Roman" w:hint="eastAsia"/>
          <w:color w:val="auto"/>
        </w:rPr>
        <w:t>招标文件的澄清和修改</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11.1 </w:t>
      </w:r>
      <w:r w:rsidRPr="00B25D17">
        <w:rPr>
          <w:rFonts w:ascii="Times New Roman" w:eastAsia="宋体" w:hAnsi="Times New Roman" w:cs="Times New Roman" w:hint="eastAsia"/>
          <w:color w:val="auto"/>
        </w:rPr>
        <w:t>投标截止前，采购人、采购代理机构需要对招标文件进行补充或修改的，采购人、采购代理机构将会通过“中国政府采购网”、“天津市政府采购中心网”以更</w:t>
      </w:r>
      <w:r w:rsidRPr="00B25D17">
        <w:rPr>
          <w:rFonts w:ascii="Times New Roman" w:eastAsia="宋体" w:hAnsi="Times New Roman" w:cs="Times New Roman" w:hint="eastAsia"/>
          <w:color w:val="auto"/>
        </w:rPr>
        <w:lastRenderedPageBreak/>
        <w:t>正公告形式发布。</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11.2 </w:t>
      </w:r>
      <w:r w:rsidRPr="00B25D17">
        <w:rPr>
          <w:rFonts w:ascii="Times New Roman" w:eastAsia="宋体" w:hAnsi="Times New Roman" w:cs="Times New Roman" w:hint="eastAsia"/>
          <w:color w:val="auto"/>
        </w:rPr>
        <w:t>更正公告一经在“中国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11.3 </w:t>
      </w:r>
      <w:r w:rsidRPr="00B25D1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11.4 </w:t>
      </w:r>
      <w:r w:rsidRPr="00B25D1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 </w:t>
      </w:r>
      <w:r w:rsidRPr="00B25D17">
        <w:rPr>
          <w:rFonts w:ascii="Times New Roman" w:eastAsia="宋体" w:hAnsi="Times New Roman" w:cs="Times New Roman" w:hint="eastAsia"/>
          <w:color w:val="auto"/>
        </w:rPr>
        <w:t>答疑会和踏勘现场</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12.1 </w:t>
      </w:r>
      <w:r w:rsidRPr="00B25D17">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12.2 </w:t>
      </w:r>
      <w:r w:rsidRPr="00B25D17">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12.3 </w:t>
      </w:r>
      <w:r w:rsidRPr="00B25D17">
        <w:rPr>
          <w:rFonts w:ascii="Times New Roman" w:eastAsia="宋体" w:hAnsi="Times New Roman" w:cs="Times New Roman" w:hint="eastAsia"/>
          <w:color w:val="auto"/>
        </w:rPr>
        <w:t>采购人、采购代理机构在答疑会或踏勘现场中口头介绍的情况，除经“中国政府采购网”、“天津市政府采购中心网”以更正公告的形式发布外，不构成对招标文件的修改，不作为投标人编制投标文件的依据。</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p>
    <w:p w:rsidR="00FF06FA" w:rsidRPr="00B25D17" w:rsidRDefault="00FF06FA" w:rsidP="00FF06FA">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C  </w:t>
      </w:r>
      <w:r w:rsidRPr="00B25D17">
        <w:rPr>
          <w:rFonts w:ascii="Times New Roman" w:eastAsia="宋体" w:hAnsi="Times New Roman" w:cs="Times New Roman" w:hint="eastAsia"/>
          <w:color w:val="auto"/>
        </w:rPr>
        <w:t>投标文件的编制</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 </w:t>
      </w:r>
      <w:r w:rsidRPr="00B25D17">
        <w:rPr>
          <w:rFonts w:ascii="Times New Roman" w:eastAsia="宋体" w:hAnsi="Times New Roman" w:cs="Times New Roman" w:hint="eastAsia"/>
          <w:color w:val="auto"/>
        </w:rPr>
        <w:t>要求</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13.1 </w:t>
      </w:r>
      <w:r w:rsidRPr="00B25D17">
        <w:rPr>
          <w:rFonts w:ascii="Times New Roman" w:eastAsia="宋体" w:hAnsi="Times New Roman" w:cs="Times New Roman" w:hint="eastAsia"/>
          <w:color w:val="auto"/>
        </w:rPr>
        <w:t>投标人应仔细阅读招标文件的所有内容，按招标文件要求编制投标文件，以</w:t>
      </w:r>
      <w:r w:rsidRPr="00B25D17">
        <w:rPr>
          <w:rFonts w:ascii="Times New Roman" w:eastAsia="宋体" w:hAnsi="Times New Roman" w:cs="Times New Roman" w:hint="eastAsia"/>
          <w:color w:val="auto"/>
        </w:rPr>
        <w:lastRenderedPageBreak/>
        <w:t>使其投标对招标文件做出实质性响应。否则，其投标文件可能被拒绝，投标人须自行承担由此引起的风险和责任。</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13.2 </w:t>
      </w:r>
      <w:r w:rsidRPr="00B25D17">
        <w:rPr>
          <w:rFonts w:ascii="Times New Roman" w:eastAsia="宋体" w:hAnsi="Times New Roman" w:cs="Times New Roman" w:hint="eastAsia"/>
          <w:color w:val="auto"/>
        </w:rPr>
        <w:t>投标人应根据招标项目需求和投标文件格式编制投标文件，保证其真实有效，并承担相应的法律责任。</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13.3 </w:t>
      </w:r>
      <w:r w:rsidRPr="00B25D17">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B25D17">
        <w:rPr>
          <w:rFonts w:ascii="Times New Roman" w:eastAsia="宋体" w:hAnsi="Times New Roman" w:cs="Times New Roman" w:hint="eastAsia"/>
          <w:color w:val="auto"/>
        </w:rPr>
        <w:t>供应商无正当</w:t>
      </w:r>
      <w:proofErr w:type="gramEnd"/>
      <w:r w:rsidRPr="00B25D17">
        <w:rPr>
          <w:rFonts w:ascii="Times New Roman" w:eastAsia="宋体" w:hAnsi="Times New Roman" w:cs="Times New Roman" w:hint="eastAsia"/>
          <w:color w:val="auto"/>
        </w:rPr>
        <w:t>理由不按时提供原件的，按有关规定执行。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 </w:t>
      </w:r>
      <w:r w:rsidRPr="00B25D17">
        <w:rPr>
          <w:rFonts w:ascii="Times New Roman" w:eastAsia="宋体" w:hAnsi="Times New Roman" w:cs="Times New Roman" w:hint="eastAsia"/>
          <w:color w:val="auto"/>
        </w:rPr>
        <w:t>投标语言及计量单位</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14.1 </w:t>
      </w:r>
      <w:r w:rsidRPr="00B25D1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14.2 </w:t>
      </w:r>
      <w:r w:rsidRPr="00B25D17">
        <w:rPr>
          <w:rFonts w:ascii="Times New Roman" w:eastAsia="宋体" w:hAnsi="Times New Roman" w:cs="Times New Roman" w:hint="eastAsia"/>
          <w:color w:val="auto"/>
        </w:rPr>
        <w:t>除招标文件中另有规定外，投标文件所使用的计量单位均应使用中华人民共和国法定计量单位。</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 </w:t>
      </w:r>
      <w:r w:rsidRPr="00B25D17">
        <w:rPr>
          <w:rFonts w:ascii="Times New Roman" w:eastAsia="宋体" w:hAnsi="Times New Roman" w:cs="Times New Roman" w:hint="eastAsia"/>
          <w:color w:val="auto"/>
        </w:rPr>
        <w:t>投标文件格式</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15.1 </w:t>
      </w:r>
      <w:r w:rsidRPr="00B25D1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15.2 </w:t>
      </w:r>
      <w:r w:rsidRPr="00B25D1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15.3 </w:t>
      </w:r>
      <w:r w:rsidRPr="00B25D1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 xml:space="preserve">15.4 </w:t>
      </w:r>
      <w:r w:rsidRPr="00B25D17">
        <w:rPr>
          <w:rFonts w:ascii="Times New Roman" w:eastAsia="宋体" w:hAnsi="Times New Roman" w:cs="Times New Roman" w:hint="eastAsia"/>
          <w:color w:val="auto"/>
        </w:rPr>
        <w:t>如投标多个包的，要求</w:t>
      </w:r>
      <w:proofErr w:type="gramStart"/>
      <w:r w:rsidRPr="00B25D17">
        <w:rPr>
          <w:rFonts w:ascii="Times New Roman" w:eastAsia="宋体" w:hAnsi="Times New Roman" w:cs="Times New Roman" w:hint="eastAsia"/>
          <w:color w:val="auto"/>
        </w:rPr>
        <w:t>按包分别</w:t>
      </w:r>
      <w:proofErr w:type="gramEnd"/>
      <w:r w:rsidRPr="00B25D17">
        <w:rPr>
          <w:rFonts w:ascii="Times New Roman" w:eastAsia="宋体" w:hAnsi="Times New Roman" w:cs="Times New Roman" w:hint="eastAsia"/>
          <w:color w:val="auto"/>
        </w:rPr>
        <w:t>独立制作投标文件。</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15.5 </w:t>
      </w:r>
      <w:r w:rsidRPr="00B25D17">
        <w:rPr>
          <w:rFonts w:ascii="Times New Roman" w:eastAsia="宋体" w:hAnsi="Times New Roman" w:cs="Times New Roman" w:hint="eastAsia"/>
          <w:color w:val="auto"/>
        </w:rPr>
        <w:t>投标文件（包括封面和目录）的每一页，从封面开始按阿拉伯数字</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宋体" w:eastAsia="宋体" w:hAnsi="宋体" w:cs="Times New Roman" w:hint="eastAsia"/>
          <w:color w:val="auto"/>
        </w:rPr>
        <w:t>…</w:t>
      </w:r>
      <w:r w:rsidRPr="00B25D17">
        <w:rPr>
          <w:rFonts w:ascii="Times New Roman" w:eastAsia="宋体" w:hAnsi="Times New Roman" w:cs="Times New Roman" w:hint="eastAsia"/>
          <w:color w:val="auto"/>
        </w:rPr>
        <w:t>顺序编制页码。</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 </w:t>
      </w:r>
      <w:r w:rsidRPr="00B25D17">
        <w:rPr>
          <w:rFonts w:ascii="Times New Roman" w:eastAsia="宋体" w:hAnsi="Times New Roman" w:cs="Times New Roman" w:hint="eastAsia"/>
          <w:color w:val="auto"/>
        </w:rPr>
        <w:t>投标报价</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16.1 </w:t>
      </w:r>
      <w:r w:rsidRPr="00B25D17">
        <w:rPr>
          <w:rFonts w:ascii="Times New Roman" w:eastAsia="宋体" w:hAnsi="Times New Roman" w:cs="Times New Roman" w:hint="eastAsia"/>
          <w:color w:val="auto"/>
        </w:rPr>
        <w:t>投标书、开标一览表等各表中的报价，若无特殊说明应采用人民币填报。</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16.2 </w:t>
      </w:r>
      <w:r w:rsidRPr="00B25D17">
        <w:rPr>
          <w:rFonts w:ascii="Times New Roman" w:eastAsia="宋体" w:hAnsi="Times New Roman" w:cs="Times New Roman" w:hint="eastAsia"/>
          <w:color w:val="auto"/>
        </w:rPr>
        <w:t>投标报价是</w:t>
      </w:r>
      <w:r w:rsidRPr="00B25D17">
        <w:rPr>
          <w:rFonts w:hint="eastAsia"/>
          <w:color w:val="auto"/>
        </w:rPr>
        <w:t>为完成招标文件规定的一切工作所需的全部费用的最终优惠价格。</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16.3 </w:t>
      </w:r>
      <w:r w:rsidRPr="00B25D1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17. </w:t>
      </w:r>
      <w:r w:rsidRPr="00B25D17">
        <w:rPr>
          <w:rFonts w:ascii="Times New Roman" w:eastAsia="宋体" w:hAnsi="Times New Roman" w:cs="Times New Roman" w:hint="eastAsia"/>
          <w:color w:val="auto"/>
        </w:rPr>
        <w:t>投标人资格证明文件</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投标人必须提交证明其有资格进行投标和有能力履行合同的文件，作为投标文件的一部分。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）《投标邀请函》中规定的供应商资格要求（实质性要求）证明文件；</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）若国家及行业对投标项目有特殊资格要求的，还须提供特殊资格证明文件；</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）涉及本须知中“</w:t>
      </w:r>
      <w:r w:rsidRPr="00B25D17">
        <w:rPr>
          <w:rFonts w:ascii="Times New Roman" w:eastAsia="宋体" w:hAnsi="Times New Roman" w:cs="Times New Roman" w:hint="eastAsia"/>
          <w:color w:val="auto"/>
        </w:rPr>
        <w:t xml:space="preserve">4. </w:t>
      </w:r>
      <w:r w:rsidRPr="00B25D17">
        <w:rPr>
          <w:rFonts w:ascii="Times New Roman" w:eastAsia="宋体" w:hAnsi="Times New Roman" w:cs="Times New Roman" w:hint="eastAsia"/>
          <w:color w:val="auto"/>
        </w:rPr>
        <w:t>合格的投标人”相关要求的，按其要求执行。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 </w:t>
      </w:r>
      <w:r w:rsidRPr="00B25D17">
        <w:rPr>
          <w:rFonts w:ascii="Times New Roman" w:eastAsia="宋体" w:hAnsi="Times New Roman" w:cs="Times New Roman" w:hint="eastAsia"/>
          <w:color w:val="auto"/>
        </w:rPr>
        <w:t>技术响应文件</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18.1 </w:t>
      </w:r>
      <w:r w:rsidRPr="00B25D17">
        <w:rPr>
          <w:rFonts w:ascii="Times New Roman" w:eastAsia="宋体" w:hAnsi="Times New Roman" w:cs="Times New Roman" w:hint="eastAsia"/>
          <w:color w:val="auto"/>
        </w:rPr>
        <w:t>投标人须提交证明其拟供货物符合招标文件规定的技术响应文件，作为投标文件的一部分。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18.2 </w:t>
      </w:r>
      <w:r w:rsidRPr="00B25D17">
        <w:rPr>
          <w:rFonts w:ascii="Times New Roman" w:eastAsia="宋体" w:hAnsi="Times New Roman" w:cs="Times New Roman" w:hint="eastAsia"/>
          <w:color w:val="auto"/>
        </w:rPr>
        <w:t>上述文件可以是文字资料、图纸或数据，并须提供：</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）货物主要技术性能的详细描述；</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w:t>
      </w:r>
      <w:r w:rsidRPr="00B25D17">
        <w:rPr>
          <w:rFonts w:ascii="Times New Roman" w:eastAsia="宋体" w:hAnsi="Times New Roman" w:cs="Times New Roman" w:hint="eastAsia"/>
          <w:color w:val="auto"/>
        </w:rPr>
        <w:lastRenderedPageBreak/>
        <w:t>购代理机构相应要求的偏离情况。</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18.3 </w:t>
      </w:r>
      <w:r w:rsidRPr="00B25D1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 </w:t>
      </w:r>
      <w:r w:rsidRPr="00B25D17">
        <w:rPr>
          <w:rFonts w:ascii="Times New Roman" w:eastAsia="宋体" w:hAnsi="Times New Roman" w:cs="Times New Roman" w:hint="eastAsia"/>
          <w:color w:val="auto"/>
        </w:rPr>
        <w:t>投标保证金</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19.1 </w:t>
      </w:r>
      <w:r w:rsidRPr="00B25D17">
        <w:rPr>
          <w:rFonts w:ascii="Times New Roman" w:eastAsia="宋体" w:hAnsi="Times New Roman" w:cs="Times New Roman" w:hint="eastAsia"/>
          <w:color w:val="auto"/>
        </w:rPr>
        <w:t>按照《招标项目要求》要求执行。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19.2 </w:t>
      </w:r>
      <w:r w:rsidRPr="00B25D17">
        <w:rPr>
          <w:rFonts w:ascii="Times New Roman" w:eastAsia="宋体" w:hAnsi="Times New Roman" w:cs="Times New Roman" w:hint="eastAsia"/>
          <w:color w:val="auto"/>
        </w:rPr>
        <w:t>符合《政府采购货物和服务招标投标管理办法》和《政府采购法实施条例》相关规定。</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 </w:t>
      </w:r>
      <w:r w:rsidRPr="00B25D17">
        <w:rPr>
          <w:rFonts w:ascii="Times New Roman" w:eastAsia="宋体" w:hAnsi="Times New Roman" w:cs="Times New Roman" w:hint="eastAsia"/>
          <w:color w:val="auto"/>
        </w:rPr>
        <w:t>投标有效期</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20.1 </w:t>
      </w:r>
      <w:r w:rsidRPr="00B25D17">
        <w:rPr>
          <w:rFonts w:ascii="Times New Roman" w:eastAsia="宋体" w:hAnsi="Times New Roman" w:cs="Times New Roman" w:hint="eastAsia"/>
          <w:color w:val="auto"/>
        </w:rPr>
        <w:t>投标有效期为提交投标文件的截止之日起</w:t>
      </w:r>
      <w:r w:rsidRPr="00B25D17">
        <w:rPr>
          <w:rFonts w:ascii="Times New Roman" w:eastAsia="宋体" w:hAnsi="Times New Roman" w:cs="Times New Roman" w:hint="eastAsia"/>
          <w:color w:val="auto"/>
        </w:rPr>
        <w:t>60</w:t>
      </w:r>
      <w:r w:rsidRPr="00B25D17">
        <w:rPr>
          <w:rFonts w:ascii="Times New Roman" w:eastAsia="宋体" w:hAnsi="Times New Roman" w:cs="Times New Roman" w:hint="eastAsia"/>
          <w:color w:val="auto"/>
        </w:rPr>
        <w:t>天。投标书中规定的有效期短于招标文件规定的，其投标将被拒绝。</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20.2 </w:t>
      </w:r>
      <w:r w:rsidRPr="00B25D1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 </w:t>
      </w:r>
      <w:r w:rsidRPr="00B25D17">
        <w:rPr>
          <w:rFonts w:ascii="Times New Roman" w:eastAsia="宋体" w:hAnsi="Times New Roman" w:cs="Times New Roman" w:hint="eastAsia"/>
          <w:color w:val="auto"/>
        </w:rPr>
        <w:t>投标文件的签署及规定</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21.1 </w:t>
      </w:r>
      <w:r w:rsidRPr="00B25D1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21.2 </w:t>
      </w:r>
      <w:r w:rsidRPr="00B25D17">
        <w:rPr>
          <w:rFonts w:ascii="Times New Roman" w:eastAsia="宋体" w:hAnsi="Times New Roman" w:cs="Times New Roman" w:hint="eastAsia"/>
          <w:color w:val="auto"/>
        </w:rPr>
        <w:t>投标人按照《投标邀请函》的要求提交网上应答并</w:t>
      </w:r>
      <w:r w:rsidRPr="00B25D17">
        <w:rPr>
          <w:rFonts w:ascii="Times New Roman" w:eastAsiaTheme="minorEastAsia" w:hAnsi="Times New Roman" w:cs="Times New Roman" w:hint="eastAsia"/>
          <w:color w:val="auto"/>
          <w:szCs w:val="32"/>
        </w:rPr>
        <w:t>上传</w:t>
      </w:r>
      <w:r w:rsidRPr="00B25D17">
        <w:rPr>
          <w:rFonts w:ascii="Times New Roman" w:eastAsia="宋体" w:hAnsi="Times New Roman" w:cs="Times New Roman" w:hint="eastAsia"/>
          <w:color w:val="auto"/>
        </w:rPr>
        <w:t>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 xml:space="preserve">21.3 </w:t>
      </w:r>
      <w:r w:rsidRPr="00B25D17">
        <w:rPr>
          <w:rFonts w:ascii="Times New Roman" w:eastAsia="宋体" w:hAnsi="Times New Roman" w:cs="Times New Roman" w:hint="eastAsia"/>
          <w:color w:val="auto"/>
        </w:rPr>
        <w:t>若上传加盖投标人电子签章的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p>
    <w:p w:rsidR="00FF06FA" w:rsidRPr="00B25D17" w:rsidRDefault="00FF06FA" w:rsidP="00FF06FA">
      <w:pPr>
        <w:pStyle w:val="Default"/>
        <w:spacing w:line="360" w:lineRule="auto"/>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D  </w:t>
      </w:r>
      <w:r w:rsidRPr="00B25D17">
        <w:rPr>
          <w:rFonts w:ascii="Times New Roman" w:eastAsia="宋体" w:hAnsi="Times New Roman" w:cs="Times New Roman" w:hint="eastAsia"/>
          <w:color w:val="auto"/>
        </w:rPr>
        <w:t>投标文件的网上应答和提交</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22. </w:t>
      </w:r>
      <w:r w:rsidRPr="00B25D17">
        <w:rPr>
          <w:rFonts w:ascii="Times New Roman" w:eastAsia="宋体" w:hAnsi="Times New Roman" w:cs="Times New Roman" w:hint="eastAsia"/>
          <w:color w:val="auto"/>
        </w:rPr>
        <w:t>投标人须按《投标邀请函》规定提交网上应答并上传加盖投标人电子签章的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）。具体方式：</w:t>
      </w:r>
      <w:r w:rsidRPr="00B25D17">
        <w:rPr>
          <w:rFonts w:ascii="Times New Roman" w:eastAsia="宋体" w:hAnsi="Times New Roman" w:cs="Times New Roman"/>
          <w:color w:val="auto"/>
        </w:rPr>
        <w:t>使用</w:t>
      </w:r>
      <w:r>
        <w:rPr>
          <w:rFonts w:ascii="Times New Roman" w:eastAsia="宋体" w:hAnsi="Times New Roman" w:cs="Times New Roman"/>
          <w:color w:val="auto"/>
        </w:rPr>
        <w:t>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B25D17">
        <w:rPr>
          <w:rFonts w:ascii="Times New Roman" w:eastAsia="宋体" w:hAnsi="Times New Roman" w:cs="Times New Roman"/>
          <w:color w:val="auto"/>
        </w:rPr>
        <w:t>登陆</w:t>
      </w:r>
      <w:r w:rsidRPr="00B25D17">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提交网上应答并上传加盖投标人电子签章的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）。如有需要，投标人可于工作时间且在招标文件规定的截止时间前到天津市河东区红星路</w:t>
      </w:r>
      <w:r w:rsidRPr="00B25D17">
        <w:rPr>
          <w:rFonts w:ascii="Times New Roman" w:eastAsia="宋体" w:hAnsi="Times New Roman" w:cs="Times New Roman" w:hint="eastAsia"/>
          <w:color w:val="auto"/>
        </w:rPr>
        <w:t>79</w:t>
      </w:r>
      <w:r w:rsidRPr="00B25D17">
        <w:rPr>
          <w:rFonts w:ascii="Times New Roman" w:eastAsia="宋体" w:hAnsi="Times New Roman" w:cs="Times New Roman" w:hint="eastAsia"/>
          <w:color w:val="auto"/>
        </w:rPr>
        <w:t>号天津市政府采购中心窗口完成上述操作。</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 </w:t>
      </w:r>
      <w:r w:rsidRPr="00B25D17">
        <w:rPr>
          <w:rFonts w:ascii="Times New Roman" w:eastAsia="宋体" w:hAnsi="Times New Roman" w:cs="Times New Roman" w:hint="eastAsia"/>
          <w:color w:val="auto"/>
        </w:rPr>
        <w:t>制作和上传电子投标文件要求</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23.1 </w:t>
      </w:r>
      <w:r w:rsidRPr="00B25D17">
        <w:rPr>
          <w:rFonts w:ascii="Times New Roman" w:eastAsia="宋体" w:hAnsi="Times New Roman" w:cs="Times New Roman" w:hint="eastAsia"/>
          <w:color w:val="auto"/>
        </w:rPr>
        <w:t>投标人须下载天津市政府采购中心网</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下载中心</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《远程招投标电子签章客户端用户使用说明及安装程序》。</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23.2 </w:t>
      </w:r>
      <w:r w:rsidRPr="00B25D17">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），并于投标截止时间前上传至天津市政府采购中心招投标系统。</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特别提醒：</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）由于投标人网络接入速率不可控等网络传输风险，建议投标人在网上应答上</w:t>
      </w:r>
      <w:r w:rsidRPr="00B25D17">
        <w:rPr>
          <w:rFonts w:ascii="Times New Roman" w:eastAsia="宋体" w:hAnsi="Times New Roman" w:cs="Times New Roman" w:hint="eastAsia"/>
          <w:color w:val="auto"/>
        </w:rPr>
        <w:lastRenderedPageBreak/>
        <w:t>传加盖电子签章的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Pr>
          <w:rFonts w:ascii="Times New Roman" w:eastAsia="宋体" w:hAnsi="Times New Roman" w:cs="Times New Roman" w:hint="eastAsia"/>
        </w:rPr>
        <w:t>投标人应当按照天津公共资源电子签章客户端使用说明的</w:t>
      </w:r>
      <w:r w:rsidRPr="0038382B">
        <w:rPr>
          <w:rFonts w:ascii="Times New Roman" w:eastAsia="宋体" w:hAnsi="Times New Roman" w:cs="Times New Roman" w:hint="eastAsia"/>
        </w:rPr>
        <w:t>要求使用电子签章客户端软件。不按</w:t>
      </w:r>
      <w:proofErr w:type="gramStart"/>
      <w:r>
        <w:rPr>
          <w:rFonts w:ascii="Times New Roman" w:eastAsia="宋体" w:hAnsi="Times New Roman" w:cs="Times New Roman" w:hint="eastAsia"/>
        </w:rPr>
        <w:t>本使用</w:t>
      </w:r>
      <w:proofErr w:type="gramEnd"/>
      <w:r>
        <w:rPr>
          <w:rFonts w:ascii="Times New Roman" w:eastAsia="宋体" w:hAnsi="Times New Roman" w:cs="Times New Roman" w:hint="eastAsia"/>
        </w:rPr>
        <w:t>说明</w:t>
      </w:r>
      <w:r w:rsidRPr="0038382B">
        <w:rPr>
          <w:rFonts w:ascii="Times New Roman" w:eastAsia="宋体" w:hAnsi="Times New Roman" w:cs="Times New Roman" w:hint="eastAsia"/>
        </w:rPr>
        <w:t>使用电子签章客户端软件，或使用</w:t>
      </w:r>
      <w:r w:rsidRPr="0038382B">
        <w:rPr>
          <w:rFonts w:ascii="Times New Roman" w:eastAsia="宋体" w:hAnsi="Times New Roman" w:cs="Times New Roman" w:hint="eastAsia"/>
        </w:rPr>
        <w:t>word</w:t>
      </w:r>
      <w:r w:rsidRPr="0038382B">
        <w:rPr>
          <w:rFonts w:ascii="Times New Roman" w:eastAsia="宋体" w:hAnsi="Times New Roman" w:cs="Times New Roman" w:hint="eastAsia"/>
        </w:rPr>
        <w:t>等其它软件进行签章工作，将会造成</w:t>
      </w:r>
      <w:r>
        <w:rPr>
          <w:rFonts w:ascii="Times New Roman" w:eastAsia="宋体" w:hAnsi="Times New Roman" w:cs="Times New Roman" w:hint="eastAsia"/>
        </w:rPr>
        <w:t>天津公共资源电子签章客户端</w:t>
      </w:r>
      <w:r w:rsidRPr="0038382B">
        <w:rPr>
          <w:rFonts w:ascii="Times New Roman" w:eastAsia="宋体" w:hAnsi="Times New Roman" w:cs="Times New Roman" w:hint="eastAsia"/>
        </w:rPr>
        <w:t>无法读取签章信息，并导致投标无效。</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23.3 </w:t>
      </w:r>
      <w:r w:rsidRPr="00B25D1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24. </w:t>
      </w:r>
      <w:r w:rsidRPr="00B25D17">
        <w:rPr>
          <w:rFonts w:ascii="Times New Roman" w:eastAsia="宋体" w:hAnsi="Times New Roman" w:cs="Times New Roman" w:hint="eastAsia"/>
          <w:color w:val="auto"/>
        </w:rPr>
        <w:t>投标人须承诺接受电子投标的方式，并自行承担由此带来的废标、无效投标的风险。</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25. </w:t>
      </w:r>
      <w:r w:rsidRPr="00B25D17">
        <w:rPr>
          <w:rFonts w:ascii="Times New Roman" w:eastAsia="宋体" w:hAnsi="Times New Roman" w:cs="Times New Roman" w:hint="eastAsia"/>
          <w:color w:val="auto"/>
        </w:rPr>
        <w:t>未按招标文件的规定提交网上应答和上传加盖投标人电子签章的</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B25D17">
        <w:rPr>
          <w:rFonts w:ascii="Times New Roman" w:eastAsia="宋体" w:hAnsi="Times New Roman" w:cs="Times New Roman" w:hint="eastAsia"/>
          <w:color w:val="auto"/>
        </w:rPr>
        <w:t>）的投标将被拒绝。</w:t>
      </w:r>
    </w:p>
    <w:p w:rsidR="00FF06FA" w:rsidRPr="00B25D17" w:rsidRDefault="00FF06FA" w:rsidP="00FF06FA">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E  </w:t>
      </w:r>
      <w:r w:rsidRPr="00B25D17">
        <w:rPr>
          <w:rFonts w:ascii="Times New Roman" w:eastAsia="宋体" w:hAnsi="Times New Roman" w:cs="Times New Roman" w:hint="eastAsia"/>
          <w:color w:val="auto"/>
        </w:rPr>
        <w:t>开标和评标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 </w:t>
      </w:r>
      <w:r w:rsidRPr="00B25D17">
        <w:rPr>
          <w:rFonts w:ascii="Times New Roman" w:eastAsia="宋体" w:hAnsi="Times New Roman" w:cs="Times New Roman" w:hint="eastAsia"/>
          <w:color w:val="auto"/>
        </w:rPr>
        <w:t>开标解密和资格审查</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26.1 </w:t>
      </w:r>
      <w:r w:rsidRPr="00B25D17">
        <w:rPr>
          <w:rFonts w:ascii="Times New Roman" w:eastAsia="宋体" w:hAnsi="Times New Roman" w:cs="Times New Roman" w:hint="eastAsia"/>
          <w:color w:val="auto"/>
        </w:rPr>
        <w:t>投标人须于《投标邀请函》中规定的时间内使用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完成开标解密。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26.2 </w:t>
      </w:r>
      <w:r w:rsidRPr="00B25D17">
        <w:rPr>
          <w:rFonts w:ascii="Times New Roman" w:eastAsia="宋体" w:hAnsi="Times New Roman" w:cs="Times New Roman" w:hint="eastAsia"/>
          <w:color w:val="auto"/>
        </w:rPr>
        <w:t>由于投标人原因，没有在规定时间内进行网上开标解密，视为无效投标。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26.3 </w:t>
      </w:r>
      <w:r w:rsidRPr="00B25D17">
        <w:rPr>
          <w:rFonts w:ascii="Times New Roman" w:eastAsia="宋体" w:hAnsi="Times New Roman" w:cs="Times New Roman" w:hint="eastAsia"/>
          <w:color w:val="auto"/>
        </w:rPr>
        <w:t>开标解密后，对开标结果进行网上公示，投标人报价为空、为零的将被视为无效投标。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26.4 </w:t>
      </w:r>
      <w:r w:rsidRPr="00B25D17">
        <w:rPr>
          <w:rFonts w:ascii="Times New Roman" w:eastAsia="宋体" w:hAnsi="Times New Roman" w:cs="Times New Roman" w:hint="eastAsia"/>
          <w:color w:val="auto"/>
        </w:rPr>
        <w:t>开标解密后，投标代表人应保持电话畅通并具备相应的网络环境，随时准备</w:t>
      </w:r>
      <w:r w:rsidRPr="00B25D17">
        <w:rPr>
          <w:rFonts w:ascii="Times New Roman" w:eastAsia="宋体" w:hAnsi="Times New Roman" w:cs="Times New Roman" w:hint="eastAsia"/>
          <w:color w:val="auto"/>
        </w:rPr>
        <w:lastRenderedPageBreak/>
        <w:t>接受评委的网上询标。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26.5 </w:t>
      </w:r>
      <w:r w:rsidRPr="00B25D1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26.6 </w:t>
      </w:r>
      <w:r w:rsidRPr="00B25D17">
        <w:rPr>
          <w:rFonts w:ascii="Times New Roman" w:eastAsia="宋体" w:hAnsi="Times New Roman" w:cs="Times New Roman" w:hint="eastAsia"/>
          <w:color w:val="auto"/>
        </w:rPr>
        <w:t>投标截止时间后，投标人不足</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家的，不得开标。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26.7 </w:t>
      </w:r>
      <w:r w:rsidRPr="00B25D17">
        <w:rPr>
          <w:rFonts w:ascii="Times New Roman" w:eastAsia="宋体" w:hAnsi="Times New Roman" w:cs="Times New Roman" w:hint="eastAsia"/>
          <w:color w:val="auto"/>
        </w:rPr>
        <w:t>开标解密后，采购人或采购代理机构应当依法对投标人的资格进行审查。资格审查合格的投标人不足</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家的，不得评标。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 </w:t>
      </w:r>
      <w:r w:rsidRPr="00B25D17">
        <w:rPr>
          <w:rFonts w:ascii="Times New Roman" w:eastAsia="宋体" w:hAnsi="Times New Roman" w:cs="Times New Roman" w:hint="eastAsia"/>
          <w:color w:val="auto"/>
        </w:rPr>
        <w:t>评标委员会</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27.1 </w:t>
      </w:r>
      <w:r w:rsidRPr="00B25D17">
        <w:rPr>
          <w:rFonts w:ascii="Times New Roman" w:eastAsia="宋体" w:hAnsi="Times New Roman" w:cs="Times New Roman" w:hint="eastAsia"/>
          <w:color w:val="auto"/>
        </w:rPr>
        <w:t>评标委员会成员由采购人代表和评审专家组成，成员人数应当为</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人以上单数，其中评审专家不得少于成员总数的三分之二。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27.2 </w:t>
      </w:r>
      <w:r w:rsidRPr="00B25D1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27.3 </w:t>
      </w:r>
      <w:r w:rsidRPr="00B25D1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27.4 </w:t>
      </w:r>
      <w:r w:rsidRPr="00B25D17">
        <w:rPr>
          <w:rFonts w:ascii="Times New Roman" w:eastAsia="宋体" w:hAnsi="Times New Roman" w:cs="Times New Roman" w:hint="eastAsia"/>
          <w:color w:val="auto"/>
        </w:rPr>
        <w:t>评标委员会负责完成全部评标工作，向采购人提出经评标委员会签字的书面评标报告。</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 </w:t>
      </w:r>
      <w:r w:rsidRPr="00B25D17">
        <w:rPr>
          <w:rFonts w:ascii="Times New Roman" w:eastAsia="宋体" w:hAnsi="Times New Roman" w:cs="Times New Roman" w:hint="eastAsia"/>
          <w:color w:val="auto"/>
        </w:rPr>
        <w:t>对投标文件的审查和响应性的确定</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28.1 </w:t>
      </w:r>
      <w:r w:rsidRPr="00B25D1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28.2 </w:t>
      </w:r>
      <w:r w:rsidRPr="00B25D17">
        <w:rPr>
          <w:rFonts w:ascii="Times New Roman" w:eastAsia="宋体" w:hAnsi="Times New Roman" w:cs="Times New Roman" w:hint="eastAsia"/>
          <w:color w:val="auto"/>
        </w:rPr>
        <w:t>投标截止时间后，除评标委员会要求提供外，不接受投标人及与投标人有关的任何一方递交的材料。</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28.3 </w:t>
      </w:r>
      <w:r w:rsidRPr="00B25D17">
        <w:rPr>
          <w:rFonts w:ascii="Times New Roman" w:eastAsia="宋体" w:hAnsi="Times New Roman" w:cs="Times New Roman" w:hint="eastAsia"/>
          <w:color w:val="auto"/>
        </w:rPr>
        <w:t>实质上没有响应招标文件要求的投标文件，将被拒绝。投标人不得通过修改</w:t>
      </w:r>
      <w:r w:rsidRPr="00B25D17">
        <w:rPr>
          <w:rFonts w:ascii="Times New Roman" w:eastAsia="宋体" w:hAnsi="Times New Roman" w:cs="Times New Roman" w:hint="eastAsia"/>
          <w:color w:val="auto"/>
        </w:rPr>
        <w:lastRenderedPageBreak/>
        <w:t>或撤回不符合要求的内容而使其投标成为响应性的投标。如出现下列情况之一的，其投标将被拒绝或中标无效：</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Pr="00B25D17">
        <w:rPr>
          <w:rFonts w:ascii="Times New Roman" w:eastAsia="宋体" w:hAnsi="Times New Roman" w:cs="Times New Roman" w:hint="eastAsia"/>
        </w:rPr>
        <w:t>参加</w:t>
      </w:r>
      <w:r>
        <w:rPr>
          <w:rFonts w:ascii="Times New Roman" w:eastAsia="宋体" w:hAnsi="Times New Roman" w:cs="Times New Roman" w:hint="eastAsia"/>
        </w:rPr>
        <w:t>同一合同项下</w:t>
      </w:r>
      <w:r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28.4 </w:t>
      </w:r>
      <w:r w:rsidRPr="00B25D17">
        <w:rPr>
          <w:rFonts w:ascii="Times New Roman" w:eastAsia="宋体" w:hAnsi="Times New Roman" w:cs="Times New Roman" w:hint="eastAsia"/>
          <w:color w:val="auto"/>
        </w:rPr>
        <w:t>评标委员会对确定为实质上响应的投标进行审核，</w:t>
      </w:r>
      <w:r w:rsidRPr="00B0341F">
        <w:rPr>
          <w:rFonts w:ascii="Times New Roman" w:eastAsia="宋体" w:hAnsi="Times New Roman" w:cs="Times New Roman"/>
          <w:color w:val="auto"/>
        </w:rPr>
        <w:t>投标文件报价出现前后不一致的</w:t>
      </w:r>
      <w:r w:rsidRPr="00B25D17">
        <w:rPr>
          <w:rFonts w:ascii="Times New Roman" w:eastAsia="宋体" w:hAnsi="Times New Roman" w:cs="Times New Roman" w:hint="eastAsia"/>
          <w:color w:val="auto"/>
        </w:rPr>
        <w:t>，修改错误的原则如下：</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）投标文件中开标一览表（报价表）内容与投标文件中相应内容不一致的，以开标一览表（报价表）为准；</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）大写金额和小写金额不一致的，以大写金额为准；</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）单价金额小数点或者百分比有明显错位的，以开标一览表的总价为准，并修改单价；</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）总价金额与按单价汇总金额不一致的，以单价金额计算结果为准。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28.5 </w:t>
      </w:r>
      <w:r w:rsidRPr="00B25D17">
        <w:rPr>
          <w:rFonts w:ascii="Times New Roman" w:eastAsia="宋体" w:hAnsi="Times New Roman" w:cs="Times New Roman" w:hint="eastAsia"/>
          <w:color w:val="auto"/>
        </w:rPr>
        <w:t>评标委员会将要求投标人按上述修改错误的方法调整投标报价，投标人同意</w:t>
      </w:r>
      <w:r w:rsidRPr="00B25D17">
        <w:rPr>
          <w:rFonts w:ascii="Times New Roman" w:eastAsia="宋体" w:hAnsi="Times New Roman" w:cs="Times New Roman" w:hint="eastAsia"/>
          <w:color w:val="auto"/>
        </w:rPr>
        <w:lastRenderedPageBreak/>
        <w:t>后，调整后的报价对投标人起约束作用。如果投标人不接受修改后的报价，其投标将被拒绝。</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 </w:t>
      </w:r>
      <w:r w:rsidRPr="00B25D17">
        <w:rPr>
          <w:rFonts w:ascii="Times New Roman" w:eastAsia="宋体" w:hAnsi="Times New Roman" w:cs="Times New Roman" w:hint="eastAsia"/>
          <w:color w:val="auto"/>
        </w:rPr>
        <w:t>投标文件的澄清</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29.1 </w:t>
      </w:r>
      <w:r w:rsidRPr="00B25D1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B25D17">
        <w:rPr>
          <w:rFonts w:ascii="Times New Roman" w:eastAsia="宋体" w:hAnsi="Times New Roman" w:cs="Times New Roman" w:hint="eastAsia"/>
          <w:color w:val="auto"/>
        </w:rPr>
        <w:t>作出</w:t>
      </w:r>
      <w:proofErr w:type="gramEnd"/>
      <w:r w:rsidRPr="00B25D17">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29.2 </w:t>
      </w:r>
      <w:r w:rsidRPr="00B25D17">
        <w:rPr>
          <w:rFonts w:ascii="Times New Roman" w:eastAsia="宋体" w:hAnsi="Times New Roman" w:cs="Times New Roman" w:hint="eastAsia"/>
          <w:color w:val="auto"/>
        </w:rPr>
        <w:t>投标人澄清、说明、答复或者补充的内容须为</w:t>
      </w:r>
      <w:r w:rsidRPr="00B25D17">
        <w:rPr>
          <w:rFonts w:ascii="Times New Roman" w:eastAsia="宋体" w:hAnsi="Times New Roman" w:cs="Times New Roman" w:hint="eastAsia"/>
          <w:color w:val="auto"/>
        </w:rPr>
        <w:t>PDF</w:t>
      </w:r>
      <w:r w:rsidRPr="00B25D17">
        <w:rPr>
          <w:rFonts w:ascii="Times New Roman" w:eastAsia="宋体" w:hAnsi="Times New Roman" w:cs="Times New Roman" w:hint="eastAsia"/>
          <w:color w:val="auto"/>
        </w:rPr>
        <w:t>格式并加盖电子签章后上传至天津市政府采购中心招投标系统。</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29.3 </w:t>
      </w:r>
      <w:r w:rsidRPr="00B25D1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29.4 </w:t>
      </w:r>
      <w:r w:rsidRPr="00B25D17">
        <w:rPr>
          <w:rFonts w:ascii="Times New Roman" w:eastAsia="宋体" w:hAnsi="Times New Roman" w:cs="Times New Roman" w:hint="eastAsia"/>
          <w:color w:val="auto"/>
        </w:rPr>
        <w:t>澄清文件将作为投标文件的一部分，与投标文件具有同等的法律效力。</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30. </w:t>
      </w:r>
      <w:r w:rsidRPr="00B25D17">
        <w:rPr>
          <w:rFonts w:ascii="Times New Roman" w:eastAsia="宋体" w:hAnsi="Times New Roman" w:cs="Times New Roman" w:hint="eastAsia"/>
          <w:color w:val="auto"/>
        </w:rPr>
        <w:t>投标的评估和比较</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 </w:t>
      </w:r>
      <w:r w:rsidRPr="00B25D17">
        <w:rPr>
          <w:rFonts w:ascii="Times New Roman" w:eastAsia="宋体" w:hAnsi="Times New Roman" w:cs="Times New Roman" w:hint="eastAsia"/>
          <w:color w:val="auto"/>
        </w:rPr>
        <w:t>评标原则和评标方法</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31.1 </w:t>
      </w:r>
      <w:r w:rsidRPr="00B25D17">
        <w:rPr>
          <w:rFonts w:ascii="Times New Roman" w:eastAsia="宋体" w:hAnsi="Times New Roman" w:cs="Times New Roman" w:hint="eastAsia"/>
          <w:color w:val="auto"/>
        </w:rPr>
        <w:t>评标原则</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w:t>
      </w:r>
      <w:r w:rsidRPr="00B25D1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）对招标文件中描述有歧义或前后不一致的地方，但不影响项目评审的，评标</w:t>
      </w:r>
      <w:r w:rsidRPr="00B25D17">
        <w:rPr>
          <w:rFonts w:ascii="Times New Roman" w:eastAsia="宋体" w:hAnsi="Times New Roman" w:cs="Times New Roman" w:hint="eastAsia"/>
          <w:color w:val="auto"/>
        </w:rPr>
        <w:lastRenderedPageBreak/>
        <w:t>委员会有权进行评判，但对同一条款的评判应适用于每个投标人。</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31.2 </w:t>
      </w:r>
      <w:r w:rsidRPr="00B25D17">
        <w:rPr>
          <w:rFonts w:ascii="Times New Roman" w:eastAsia="宋体" w:hAnsi="Times New Roman" w:cs="Times New Roman" w:hint="eastAsia"/>
          <w:color w:val="auto"/>
        </w:rPr>
        <w:t>评标方法</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B25D17">
        <w:rPr>
          <w:rFonts w:ascii="Times New Roman" w:eastAsia="宋体" w:hAnsi="Times New Roman" w:cs="Times New Roman" w:hint="eastAsia"/>
          <w:color w:val="auto"/>
        </w:rPr>
        <w:t>该平均</w:t>
      </w:r>
      <w:proofErr w:type="gramEnd"/>
      <w:r w:rsidRPr="00B25D17">
        <w:rPr>
          <w:rFonts w:ascii="Times New Roman" w:eastAsia="宋体" w:hAnsi="Times New Roman" w:cs="Times New Roman" w:hint="eastAsia"/>
          <w:color w:val="auto"/>
        </w:rPr>
        <w:t>分为供应商的得分。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）根据《中华人民共和国政府采购法实施条例》和《关于进一步规范政府采购评审工作有关问题的通知》（财库〔</w:t>
      </w:r>
      <w:r w:rsidRPr="00B25D17">
        <w:rPr>
          <w:rFonts w:ascii="Times New Roman" w:eastAsia="宋体" w:hAnsi="Times New Roman" w:cs="Times New Roman" w:hint="eastAsia"/>
          <w:color w:val="auto"/>
        </w:rPr>
        <w:t>2012</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69</w:t>
      </w:r>
      <w:r w:rsidRPr="00B25D1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w:t>
      </w:r>
      <w:r w:rsidRPr="00B25D17">
        <w:rPr>
          <w:rFonts w:ascii="Times New Roman" w:eastAsia="宋体" w:hAnsi="Times New Roman" w:hint="eastAsia"/>
          <w:color w:val="auto"/>
        </w:rPr>
        <w:t>按照《关于调整优化节能产品、环境标志产品政府采购执行机制的通知》（财库〔</w:t>
      </w:r>
      <w:r w:rsidRPr="00B25D17">
        <w:rPr>
          <w:rFonts w:ascii="Times New Roman" w:eastAsia="宋体" w:hAnsi="Times New Roman" w:hint="eastAsia"/>
          <w:color w:val="auto"/>
        </w:rPr>
        <w:t>2019</w:t>
      </w:r>
      <w:r w:rsidRPr="00B25D17">
        <w:rPr>
          <w:rFonts w:ascii="Times New Roman" w:eastAsia="宋体" w:hAnsi="Times New Roman" w:hint="eastAsia"/>
          <w:color w:val="auto"/>
        </w:rPr>
        <w:t>〕</w:t>
      </w:r>
      <w:r w:rsidRPr="00B25D17">
        <w:rPr>
          <w:rFonts w:ascii="Times New Roman" w:eastAsia="宋体" w:hAnsi="Times New Roman" w:hint="eastAsia"/>
          <w:color w:val="auto"/>
        </w:rPr>
        <w:t>9</w:t>
      </w:r>
      <w:r w:rsidRPr="00B25D17">
        <w:rPr>
          <w:rFonts w:ascii="Times New Roman" w:eastAsia="宋体" w:hAnsi="Times New Roman" w:hint="eastAsia"/>
          <w:color w:val="auto"/>
        </w:rPr>
        <w:t>号）文件要求，对</w:t>
      </w:r>
      <w:r w:rsidRPr="00B25D17">
        <w:rPr>
          <w:rFonts w:ascii="Times New Roman" w:hAnsi="Times New Roman" w:cs="Times New Roman"/>
          <w:color w:val="auto"/>
        </w:rPr>
        <w:t>政府采购节能、环境标志品目清单</w:t>
      </w:r>
      <w:r w:rsidRPr="00B25D17">
        <w:rPr>
          <w:rFonts w:ascii="Times New Roman" w:hAnsi="Times New Roman" w:cs="Times New Roman" w:hint="eastAsia"/>
          <w:color w:val="auto"/>
        </w:rPr>
        <w:t>内的产品实施</w:t>
      </w:r>
      <w:r w:rsidRPr="00B25D17">
        <w:rPr>
          <w:rFonts w:ascii="Times New Roman" w:eastAsia="宋体" w:hAnsi="Times New Roman" w:hint="eastAsia"/>
          <w:color w:val="auto"/>
        </w:rPr>
        <w:t>优先采购和强制采购的评标方法。</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B25D17">
        <w:rPr>
          <w:rFonts w:ascii="Times New Roman" w:eastAsia="宋体" w:hAnsi="Times New Roman" w:cs="Times New Roman" w:hint="eastAsia"/>
          <w:color w:val="auto"/>
        </w:rPr>
        <w:t>最</w:t>
      </w:r>
      <w:proofErr w:type="gramEnd"/>
      <w:r w:rsidRPr="00B25D17">
        <w:rPr>
          <w:rFonts w:ascii="Times New Roman" w:eastAsia="宋体" w:hAnsi="Times New Roman" w:cs="Times New Roman" w:hint="eastAsia"/>
          <w:color w:val="auto"/>
        </w:rPr>
        <w:t>本质原义等情况，而不应以投标文件中产品名称与招标文件产品名称是否一致作为审查的标准。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）中标候选供应</w:t>
      </w:r>
      <w:proofErr w:type="gramStart"/>
      <w:r w:rsidRPr="00B25D17">
        <w:rPr>
          <w:rFonts w:ascii="Times New Roman" w:eastAsia="宋体" w:hAnsi="Times New Roman" w:cs="Times New Roman" w:hint="eastAsia"/>
          <w:color w:val="auto"/>
        </w:rPr>
        <w:t>商产生</w:t>
      </w:r>
      <w:proofErr w:type="gramEnd"/>
      <w:r w:rsidRPr="00B25D17">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Pr="00B25D17">
        <w:rPr>
          <w:rFonts w:ascii="Times New Roman" w:eastAsia="宋体" w:hAnsi="Times New Roman" w:cs="Times New Roman"/>
          <w:color w:val="auto"/>
        </w:rPr>
        <w:t>采购人</w:t>
      </w:r>
      <w:r w:rsidRPr="00B25D17">
        <w:rPr>
          <w:rFonts w:ascii="Times New Roman" w:eastAsia="宋体" w:hAnsi="Times New Roman" w:cs="Times New Roman" w:hint="eastAsia"/>
          <w:color w:val="auto"/>
        </w:rPr>
        <w:t>或评标委员会经采购人授权后</w:t>
      </w:r>
      <w:r w:rsidRPr="00B25D17">
        <w:rPr>
          <w:rFonts w:ascii="Times New Roman" w:eastAsia="宋体" w:hAnsi="Times New Roman" w:cs="Times New Roman"/>
          <w:color w:val="auto"/>
        </w:rPr>
        <w:t>按中标候选供应商顺序确定中标供应商。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）根据《政府采购货物和服务招标投标管理办法》（财政部令第</w:t>
      </w:r>
      <w:r w:rsidRPr="00B25D17">
        <w:rPr>
          <w:rFonts w:ascii="Times New Roman" w:eastAsia="宋体" w:hAnsi="Times New Roman" w:cs="Times New Roman" w:hint="eastAsia"/>
          <w:color w:val="auto"/>
        </w:rPr>
        <w:t>87</w:t>
      </w:r>
      <w:r w:rsidRPr="00B25D17">
        <w:rPr>
          <w:rFonts w:ascii="Times New Roman" w:eastAsia="宋体" w:hAnsi="Times New Roman" w:cs="Times New Roman" w:hint="eastAsia"/>
          <w:color w:val="auto"/>
        </w:rPr>
        <w:t>号）第</w:t>
      </w:r>
      <w:r w:rsidRPr="00B25D17">
        <w:rPr>
          <w:rFonts w:ascii="Times New Roman" w:eastAsia="宋体" w:hAnsi="Times New Roman" w:cs="Times New Roman" w:hint="eastAsia"/>
          <w:color w:val="auto"/>
        </w:rPr>
        <w:t>43</w:t>
      </w:r>
      <w:r w:rsidRPr="00B25D17">
        <w:rPr>
          <w:rFonts w:ascii="Times New Roman" w:eastAsia="宋体" w:hAnsi="Times New Roman" w:cs="Times New Roman" w:hint="eastAsia"/>
          <w:color w:val="auto"/>
        </w:rPr>
        <w:t>条规定，如评审现场经财政部门批准本项目转为其他采购方式的，按相应采购方式程序执行。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 </w:t>
      </w:r>
      <w:r w:rsidRPr="00B25D17">
        <w:rPr>
          <w:rFonts w:ascii="Times New Roman" w:eastAsia="宋体" w:hAnsi="Times New Roman" w:cs="Times New Roman" w:hint="eastAsia"/>
          <w:color w:val="auto"/>
        </w:rPr>
        <w:t>其他注意事项</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32.1 </w:t>
      </w:r>
      <w:r w:rsidRPr="00B25D1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32.2 </w:t>
      </w:r>
      <w:r w:rsidRPr="00B25D1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F06FA" w:rsidRPr="00B25D17" w:rsidRDefault="00FF06FA" w:rsidP="00FF06FA">
      <w:pPr>
        <w:pStyle w:val="Default"/>
        <w:spacing w:line="360" w:lineRule="auto"/>
        <w:ind w:firstLineChars="200" w:firstLine="446"/>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32.3 </w:t>
      </w:r>
      <w:r w:rsidRPr="00B25D17">
        <w:rPr>
          <w:rFonts w:ascii="Times New Roman" w:eastAsia="宋体" w:hAnsi="Times New Roman" w:cs="Times New Roman" w:hint="eastAsia"/>
          <w:color w:val="auto"/>
        </w:rPr>
        <w:t>本项目不接受赠品、回扣或者与采购无关的其他商品、服务。</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32.4 </w:t>
      </w:r>
      <w:r w:rsidRPr="00B25D17">
        <w:rPr>
          <w:rFonts w:ascii="Times New Roman" w:eastAsia="宋体" w:hAnsi="Times New Roman" w:cs="Times New Roman" w:hint="eastAsia"/>
          <w:color w:val="auto"/>
        </w:rPr>
        <w:t>不同投标人所投产品均为同一品牌或任</w:t>
      </w:r>
      <w:proofErr w:type="gramStart"/>
      <w:r w:rsidRPr="00B25D17">
        <w:rPr>
          <w:rFonts w:ascii="Times New Roman" w:eastAsia="宋体" w:hAnsi="Times New Roman" w:cs="Times New Roman" w:hint="eastAsia"/>
          <w:color w:val="auto"/>
        </w:rPr>
        <w:t>一</w:t>
      </w:r>
      <w:proofErr w:type="gramEnd"/>
      <w:r w:rsidRPr="00B25D17">
        <w:rPr>
          <w:rFonts w:ascii="Times New Roman" w:eastAsia="宋体" w:hAnsi="Times New Roman" w:cs="Times New Roman" w:hint="eastAsia"/>
          <w:color w:val="auto"/>
        </w:rPr>
        <w:t>核心产品为同一品牌时，按以下原则处理：</w:t>
      </w:r>
    </w:p>
    <w:p w:rsidR="00FF06FA" w:rsidRPr="00B25D17" w:rsidRDefault="00FF06FA" w:rsidP="00FF06FA">
      <w:pPr>
        <w:spacing w:line="360" w:lineRule="auto"/>
        <w:ind w:firstLineChars="200" w:firstLine="446"/>
        <w:jc w:val="left"/>
        <w:rPr>
          <w:sz w:val="24"/>
          <w:szCs w:val="24"/>
        </w:rPr>
      </w:pPr>
      <w:r w:rsidRPr="00B25D17">
        <w:rPr>
          <w:rFonts w:hint="eastAsia"/>
          <w:sz w:val="24"/>
          <w:szCs w:val="24"/>
        </w:rPr>
        <w:t>（</w:t>
      </w:r>
      <w:r w:rsidRPr="00B25D17">
        <w:rPr>
          <w:rFonts w:hint="eastAsia"/>
          <w:sz w:val="24"/>
          <w:szCs w:val="24"/>
        </w:rPr>
        <w:t>1</w:t>
      </w:r>
      <w:r w:rsidRPr="00B25D17">
        <w:rPr>
          <w:rFonts w:hint="eastAsia"/>
          <w:sz w:val="24"/>
          <w:szCs w:val="24"/>
        </w:rPr>
        <w:t>）</w:t>
      </w:r>
      <w:r w:rsidRPr="00B25D17">
        <w:rPr>
          <w:sz w:val="24"/>
          <w:szCs w:val="24"/>
        </w:rPr>
        <w:t>采用最低评标价法的采购项目，提供相同品牌产品的不同投标人参加同一合同项下投标的，以其中通过资格审查、符合性审查且报价最低的参加评标；报价相同的，由采购人</w:t>
      </w:r>
      <w:r w:rsidRPr="00B25D17">
        <w:rPr>
          <w:rFonts w:hint="eastAsia"/>
          <w:sz w:val="24"/>
          <w:szCs w:val="24"/>
        </w:rPr>
        <w:t>自行选取一个投标人参加评标</w:t>
      </w:r>
      <w:r w:rsidRPr="00B25D17">
        <w:rPr>
          <w:sz w:val="24"/>
          <w:szCs w:val="24"/>
        </w:rPr>
        <w:t>，其他投标无效。</w:t>
      </w:r>
    </w:p>
    <w:p w:rsidR="00FF06FA" w:rsidRPr="00B25D17" w:rsidRDefault="00FF06FA" w:rsidP="00FF06FA">
      <w:pPr>
        <w:spacing w:line="360" w:lineRule="auto"/>
        <w:ind w:firstLineChars="200" w:firstLine="446"/>
        <w:jc w:val="left"/>
        <w:rPr>
          <w:sz w:val="24"/>
          <w:szCs w:val="24"/>
        </w:rPr>
      </w:pPr>
      <w:r w:rsidRPr="00B25D17">
        <w:rPr>
          <w:rFonts w:hint="eastAsia"/>
          <w:sz w:val="24"/>
          <w:szCs w:val="24"/>
        </w:rPr>
        <w:t>（</w:t>
      </w:r>
      <w:r w:rsidRPr="00B25D17">
        <w:rPr>
          <w:rFonts w:hint="eastAsia"/>
          <w:sz w:val="24"/>
          <w:szCs w:val="24"/>
        </w:rPr>
        <w:t>2</w:t>
      </w:r>
      <w:r w:rsidRPr="00B25D17">
        <w:rPr>
          <w:rFonts w:hint="eastAsia"/>
          <w:sz w:val="24"/>
          <w:szCs w:val="24"/>
        </w:rPr>
        <w:t>）采用</w:t>
      </w:r>
      <w:r w:rsidRPr="00B25D1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B25D17">
        <w:rPr>
          <w:rFonts w:hint="eastAsia"/>
          <w:sz w:val="24"/>
          <w:szCs w:val="24"/>
        </w:rPr>
        <w:t>自行选取</w:t>
      </w:r>
      <w:r w:rsidRPr="00B25D17">
        <w:rPr>
          <w:sz w:val="24"/>
          <w:szCs w:val="24"/>
        </w:rPr>
        <w:t>一个投标人获得中标人推荐资格，其他同品牌投标人不作为中标候选人。</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p>
    <w:p w:rsidR="00FF06FA" w:rsidRPr="00B25D17" w:rsidRDefault="00FF06FA" w:rsidP="00FF06FA">
      <w:pPr>
        <w:pStyle w:val="Default"/>
        <w:spacing w:line="360" w:lineRule="auto"/>
        <w:ind w:firstLineChars="200" w:firstLine="446"/>
        <w:jc w:val="center"/>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F  </w:t>
      </w:r>
      <w:r w:rsidRPr="00B25D17">
        <w:rPr>
          <w:rFonts w:ascii="Times New Roman" w:eastAsia="宋体" w:hAnsi="Times New Roman" w:cs="Times New Roman" w:hint="eastAsia"/>
          <w:color w:val="auto"/>
        </w:rPr>
        <w:t>授予合同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 </w:t>
      </w:r>
      <w:r w:rsidRPr="00B25D17">
        <w:rPr>
          <w:rFonts w:ascii="Times New Roman" w:eastAsia="宋体" w:hAnsi="Times New Roman" w:cs="Times New Roman" w:hint="eastAsia"/>
          <w:color w:val="auto"/>
        </w:rPr>
        <w:t>中标供应商的产生</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33.1 </w:t>
      </w:r>
      <w:r w:rsidRPr="00B25D17">
        <w:rPr>
          <w:rFonts w:ascii="Times New Roman" w:eastAsia="宋体" w:hAnsi="Times New Roman" w:cs="Times New Roman" w:hint="eastAsia"/>
          <w:color w:val="auto"/>
        </w:rPr>
        <w:t>采购人可以事先授权评标委员会直接确定中标供应商。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33.2 </w:t>
      </w:r>
      <w:r w:rsidRPr="00B25D17">
        <w:rPr>
          <w:rFonts w:ascii="Times New Roman" w:eastAsia="宋体" w:hAnsi="Times New Roman" w:cs="Times New Roman" w:hint="eastAsia"/>
          <w:color w:val="auto"/>
        </w:rPr>
        <w:t>采购人也可以按照《政府采购法》及其实施条例等法律法规的规定和招标文</w:t>
      </w:r>
      <w:r w:rsidRPr="00B25D17">
        <w:rPr>
          <w:rFonts w:ascii="Times New Roman" w:eastAsia="宋体" w:hAnsi="Times New Roman" w:cs="Times New Roman" w:hint="eastAsia"/>
          <w:color w:val="auto"/>
        </w:rPr>
        <w:lastRenderedPageBreak/>
        <w:t>件的要求确认中标供应商。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34. </w:t>
      </w:r>
      <w:r w:rsidRPr="00B25D17">
        <w:rPr>
          <w:rFonts w:ascii="Times New Roman" w:eastAsia="宋体" w:hAnsi="Times New Roman" w:cs="Times New Roman" w:hint="eastAsia"/>
          <w:color w:val="auto"/>
        </w:rPr>
        <w:t>中标通知</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34.1 </w:t>
      </w:r>
      <w:r w:rsidRPr="00B25D1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，并从“供应商系统”的“查看项目文件”中获取）。《中标通知书》一经发出即发生法律效力。</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35. </w:t>
      </w:r>
      <w:r w:rsidRPr="00B25D17">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 </w:t>
      </w:r>
      <w:r w:rsidRPr="00B25D17">
        <w:rPr>
          <w:rFonts w:ascii="Times New Roman" w:eastAsia="宋体" w:hAnsi="Times New Roman" w:cs="Times New Roman" w:hint="eastAsia"/>
          <w:color w:val="auto"/>
        </w:rPr>
        <w:t>签订合同</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36.1 </w:t>
      </w:r>
      <w:r w:rsidRPr="00B25D1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B25D17">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B25D17">
        <w:rPr>
          <w:rFonts w:ascii="Times New Roman" w:eastAsia="宋体" w:hAnsi="Times New Roman" w:cs="Times New Roman" w:hint="eastAsia"/>
          <w:color w:val="auto"/>
        </w:rPr>
        <w:t>，并从“供应商系统”的“合同”中获取。</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36.2 </w:t>
      </w:r>
      <w:r w:rsidRPr="00B25D17">
        <w:rPr>
          <w:rFonts w:ascii="Times New Roman" w:eastAsia="宋体" w:hAnsi="Times New Roman" w:cs="Times New Roman" w:hint="eastAsia"/>
          <w:color w:val="auto"/>
        </w:rPr>
        <w:t>招标文件、中标供应商的投标文件及其澄清文件等，均为签订合同的依据，且为合同的组成部分。</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 </w:t>
      </w:r>
      <w:r w:rsidRPr="00B25D17">
        <w:rPr>
          <w:rFonts w:ascii="Times New Roman" w:eastAsia="宋体" w:hAnsi="Times New Roman" w:cs="Times New Roman" w:hint="eastAsia"/>
          <w:color w:val="auto"/>
        </w:rPr>
        <w:t>履约保证金</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37.1 </w:t>
      </w:r>
      <w:r w:rsidRPr="00B25D17">
        <w:rPr>
          <w:rFonts w:ascii="Times New Roman" w:eastAsia="宋体" w:hAnsi="Times New Roman" w:cs="Times New Roman" w:hint="eastAsia"/>
          <w:color w:val="auto"/>
        </w:rPr>
        <w:t>若《招标项目要求》规定须提交履约保证金的，中标供应商须按照规定要求提交履约保证金。</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 xml:space="preserve">37.2 </w:t>
      </w:r>
      <w:r w:rsidRPr="00B25D17">
        <w:rPr>
          <w:rFonts w:ascii="Times New Roman" w:eastAsia="宋体" w:hAnsi="Times New Roman" w:cs="Times New Roman" w:hint="eastAsia"/>
          <w:color w:val="auto"/>
        </w:rPr>
        <w:t>中标供应</w:t>
      </w:r>
      <w:proofErr w:type="gramStart"/>
      <w:r w:rsidRPr="00B25D17">
        <w:rPr>
          <w:rFonts w:ascii="Times New Roman" w:eastAsia="宋体" w:hAnsi="Times New Roman" w:cs="Times New Roman" w:hint="eastAsia"/>
          <w:color w:val="auto"/>
        </w:rPr>
        <w:t>商未能</w:t>
      </w:r>
      <w:proofErr w:type="gramEnd"/>
      <w:r w:rsidRPr="00B25D17">
        <w:rPr>
          <w:rFonts w:ascii="Times New Roman" w:eastAsia="宋体" w:hAnsi="Times New Roman" w:cs="Times New Roman" w:hint="eastAsia"/>
          <w:color w:val="auto"/>
        </w:rPr>
        <w:t>按合同规定履行其义务，采购人有权没收其履约保证金。</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38. </w:t>
      </w:r>
      <w:r w:rsidRPr="00B25D17">
        <w:rPr>
          <w:rFonts w:ascii="Times New Roman" w:eastAsia="宋体" w:hAnsi="Times New Roman" w:cs="Times New Roman" w:hint="eastAsia"/>
          <w:color w:val="auto"/>
        </w:rPr>
        <w:t>中标供应</w:t>
      </w:r>
      <w:proofErr w:type="gramStart"/>
      <w:r w:rsidRPr="00B25D17">
        <w:rPr>
          <w:rFonts w:ascii="Times New Roman" w:eastAsia="宋体" w:hAnsi="Times New Roman" w:cs="Times New Roman" w:hint="eastAsia"/>
          <w:color w:val="auto"/>
        </w:rPr>
        <w:t>商拒绝</w:t>
      </w:r>
      <w:proofErr w:type="gramEnd"/>
      <w:r w:rsidRPr="00B25D17">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 </w:t>
      </w:r>
      <w:r w:rsidRPr="00B25D17">
        <w:rPr>
          <w:rFonts w:ascii="Times New Roman" w:eastAsia="宋体" w:hAnsi="Times New Roman" w:cs="Times New Roman" w:hint="eastAsia"/>
          <w:color w:val="auto"/>
        </w:rPr>
        <w:t>合同分包</w:t>
      </w:r>
    </w:p>
    <w:p w:rsidR="00FF06FA" w:rsidRPr="00B25D17"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39.1 </w:t>
      </w:r>
      <w:r w:rsidRPr="00B25D17">
        <w:rPr>
          <w:rFonts w:ascii="Times New Roman" w:eastAsia="宋体" w:hAnsi="Times New Roman" w:cs="Times New Roman" w:hint="eastAsia"/>
          <w:color w:val="auto"/>
        </w:rPr>
        <w:t>未经采购人同意，中标供应商不得分包合同。</w:t>
      </w:r>
    </w:p>
    <w:p w:rsidR="00FF06FA" w:rsidRDefault="00FF06FA" w:rsidP="00FF06F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 xml:space="preserve">39.2 </w:t>
      </w:r>
      <w:r w:rsidRPr="00B25D1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84084A" w:rsidRPr="00FF06FA" w:rsidRDefault="0084084A" w:rsidP="00361368">
      <w:pPr>
        <w:pStyle w:val="Default"/>
        <w:spacing w:line="360" w:lineRule="auto"/>
        <w:ind w:firstLineChars="200" w:firstLine="446"/>
        <w:jc w:val="both"/>
        <w:rPr>
          <w:rFonts w:ascii="Times New Roman" w:eastAsia="宋体" w:hAnsi="Times New Roman" w:cs="Times New Roman"/>
          <w:color w:val="auto"/>
        </w:rPr>
      </w:pP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如所供货物出现质量问题，需方在付款期内随时有权停止付款，待供方对该货</w:t>
      </w:r>
      <w:r w:rsidRPr="0080752E">
        <w:rPr>
          <w:rFonts w:hint="eastAsia"/>
          <w:color w:val="000000"/>
          <w:sz w:val="24"/>
        </w:rPr>
        <w:lastRenderedPageBreak/>
        <w:t>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r w:rsidR="00511268">
        <w:rPr>
          <w:rFonts w:hint="eastAsia"/>
          <w:color w:val="000000"/>
          <w:sz w:val="24"/>
        </w:rPr>
        <w:t>，</w:t>
      </w:r>
      <w:r w:rsidR="00511268" w:rsidRPr="00511268">
        <w:rPr>
          <w:rFonts w:hint="eastAsia"/>
          <w:color w:val="000000"/>
          <w:sz w:val="24"/>
        </w:rPr>
        <w:t>最高为合同总价的</w:t>
      </w:r>
      <w:r w:rsidR="00511268" w:rsidRPr="00511268">
        <w:rPr>
          <w:rFonts w:hint="eastAsia"/>
          <w:color w:val="000000"/>
          <w:sz w:val="24"/>
        </w:rPr>
        <w:t>5%</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r w:rsidR="00511268">
        <w:rPr>
          <w:rFonts w:hint="eastAsia"/>
          <w:color w:val="000000"/>
          <w:sz w:val="24"/>
        </w:rPr>
        <w:t>，</w:t>
      </w:r>
      <w:r w:rsidR="00511268" w:rsidRPr="00511268">
        <w:rPr>
          <w:rFonts w:hint="eastAsia"/>
          <w:color w:val="000000"/>
          <w:sz w:val="24"/>
        </w:rPr>
        <w:t>最高为合同总价的</w:t>
      </w:r>
      <w:r w:rsidR="00511268" w:rsidRPr="00511268">
        <w:rPr>
          <w:rFonts w:hint="eastAsia"/>
          <w:color w:val="000000"/>
          <w:sz w:val="24"/>
        </w:rPr>
        <w:t>5%</w:t>
      </w:r>
      <w:r w:rsidR="00511268"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市场和质量监督管理</w:t>
      </w:r>
      <w:r w:rsidR="009824D6">
        <w:rPr>
          <w:rFonts w:hint="eastAsia"/>
          <w:color w:val="000000"/>
          <w:sz w:val="24"/>
        </w:rPr>
        <w:t>部门</w:t>
      </w:r>
      <w:r w:rsidRPr="0080752E">
        <w:rPr>
          <w:rFonts w:hint="eastAsia"/>
          <w:color w:val="000000"/>
          <w:sz w:val="24"/>
        </w:rPr>
        <w:t>或其</w:t>
      </w:r>
      <w:r w:rsidR="00CF3C78">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FF06FA" w:rsidRPr="00750AB2" w:rsidRDefault="00FF06FA" w:rsidP="00FF06FA">
      <w:pPr>
        <w:autoSpaceDN w:val="0"/>
        <w:spacing w:line="360" w:lineRule="auto"/>
        <w:jc w:val="center"/>
        <w:rPr>
          <w:b/>
          <w:bCs/>
          <w:sz w:val="24"/>
        </w:rPr>
      </w:pPr>
      <w:r w:rsidRPr="00750AB2">
        <w:rPr>
          <w:b/>
          <w:bCs/>
          <w:sz w:val="24"/>
        </w:rPr>
        <w:t>投标书</w:t>
      </w:r>
    </w:p>
    <w:p w:rsidR="00FF06FA" w:rsidRPr="00750AB2" w:rsidRDefault="00FF06FA" w:rsidP="00FF06FA">
      <w:pPr>
        <w:spacing w:line="360" w:lineRule="auto"/>
        <w:rPr>
          <w:sz w:val="24"/>
        </w:rPr>
      </w:pPr>
      <w:r w:rsidRPr="00750AB2">
        <w:rPr>
          <w:sz w:val="24"/>
        </w:rPr>
        <w:t>致：天津市政府采购中心</w:t>
      </w:r>
    </w:p>
    <w:p w:rsidR="00FF06FA" w:rsidRPr="00750AB2" w:rsidRDefault="00FF06FA" w:rsidP="00FF06FA">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FF06FA" w:rsidRPr="00750AB2" w:rsidRDefault="00FF06FA" w:rsidP="00FF06FA">
      <w:pPr>
        <w:spacing w:line="360" w:lineRule="auto"/>
        <w:ind w:firstLineChars="200" w:firstLine="446"/>
        <w:rPr>
          <w:sz w:val="24"/>
        </w:rPr>
      </w:pPr>
      <w:r w:rsidRPr="00750AB2">
        <w:rPr>
          <w:sz w:val="24"/>
        </w:rPr>
        <w:t>据此函，签字代表宣布同意如下：</w:t>
      </w:r>
    </w:p>
    <w:p w:rsidR="00FF06FA" w:rsidRPr="00750AB2" w:rsidRDefault="00FF06FA" w:rsidP="00FF06FA">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FF06FA" w:rsidRPr="00750AB2" w:rsidRDefault="00FF06FA" w:rsidP="00FF06F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FF06FA" w:rsidRPr="00750AB2" w:rsidRDefault="00FF06FA" w:rsidP="00FF06F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FF06FA" w:rsidRPr="00750AB2" w:rsidRDefault="00FF06FA" w:rsidP="00FF06FA">
      <w:pPr>
        <w:spacing w:line="360" w:lineRule="auto"/>
        <w:ind w:firstLineChars="200" w:firstLine="446"/>
        <w:rPr>
          <w:sz w:val="24"/>
        </w:rPr>
      </w:pPr>
      <w:r w:rsidRPr="00750AB2">
        <w:rPr>
          <w:sz w:val="24"/>
        </w:rPr>
        <w:t>……</w:t>
      </w:r>
    </w:p>
    <w:p w:rsidR="00FF06FA" w:rsidRPr="00750AB2" w:rsidRDefault="00FF06FA" w:rsidP="00FF06FA">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FF06FA" w:rsidRPr="00750AB2" w:rsidRDefault="00FF06FA" w:rsidP="00FF06FA">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FF06FA" w:rsidRPr="00750AB2" w:rsidRDefault="00FF06FA" w:rsidP="00FF06FA">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FF06FA" w:rsidRPr="00750AB2" w:rsidRDefault="00FF06FA" w:rsidP="00FF06FA">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FF06FA" w:rsidRPr="00750AB2" w:rsidRDefault="00FF06FA" w:rsidP="00FF06FA">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FF06FA" w:rsidRPr="00750AB2" w:rsidRDefault="00FF06FA" w:rsidP="00FF06FA">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FF06FA" w:rsidRDefault="00FF06FA" w:rsidP="00FF06FA">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FF06FA" w:rsidRPr="00426575" w:rsidRDefault="00FF06FA" w:rsidP="00FF06FA">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FD3D4A">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FF06FA" w:rsidRPr="00750AB2" w:rsidRDefault="00FF06FA" w:rsidP="00FF06FA">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FF06FA" w:rsidRPr="00750AB2" w:rsidRDefault="00FF06FA" w:rsidP="00FF06FA">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的处罚，并承担通过相关媒体予以公布的任何风险和责任。</w:t>
      </w:r>
    </w:p>
    <w:p w:rsidR="00FF06FA" w:rsidRPr="00BE3FCB" w:rsidRDefault="00FF06FA" w:rsidP="00FF06FA">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F06FA" w:rsidRPr="00BE3FCB" w:rsidRDefault="00FF06FA" w:rsidP="00FF06FA">
      <w:pPr>
        <w:spacing w:line="360" w:lineRule="auto"/>
        <w:ind w:firstLineChars="200" w:firstLine="446"/>
        <w:rPr>
          <w:sz w:val="24"/>
        </w:rPr>
      </w:pPr>
      <w:r w:rsidRPr="00BE3FCB">
        <w:rPr>
          <w:rFonts w:hint="eastAsia"/>
          <w:sz w:val="24"/>
        </w:rPr>
        <w:t>纳税人识别号：</w:t>
      </w:r>
    </w:p>
    <w:p w:rsidR="00FF06FA" w:rsidRPr="00BE3FCB" w:rsidRDefault="00FF06FA" w:rsidP="00FF06FA">
      <w:pPr>
        <w:spacing w:line="360" w:lineRule="auto"/>
        <w:ind w:firstLineChars="200" w:firstLine="446"/>
        <w:rPr>
          <w:sz w:val="24"/>
        </w:rPr>
      </w:pPr>
      <w:r w:rsidRPr="00BE3FCB">
        <w:rPr>
          <w:rFonts w:hint="eastAsia"/>
          <w:sz w:val="24"/>
        </w:rPr>
        <w:t>地址、电话：</w:t>
      </w:r>
    </w:p>
    <w:p w:rsidR="00FF06FA" w:rsidRPr="00BE3FCB" w:rsidRDefault="00FF06FA" w:rsidP="00FF06FA">
      <w:pPr>
        <w:spacing w:line="360" w:lineRule="auto"/>
        <w:ind w:firstLineChars="200" w:firstLine="446"/>
        <w:rPr>
          <w:sz w:val="24"/>
        </w:rPr>
      </w:pPr>
      <w:r w:rsidRPr="00BE3FCB">
        <w:rPr>
          <w:rFonts w:hint="eastAsia"/>
          <w:sz w:val="24"/>
        </w:rPr>
        <w:t>开户行及账号：</w:t>
      </w:r>
    </w:p>
    <w:p w:rsidR="00FF06FA" w:rsidRPr="00BE3FCB" w:rsidRDefault="00FF06FA" w:rsidP="00FF06FA">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F06FA" w:rsidRPr="00BE3FCB" w:rsidRDefault="00FF06FA" w:rsidP="00FF06FA">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FF06FA" w:rsidRPr="00BE3FCB" w:rsidRDefault="00FF06FA" w:rsidP="00FF06FA">
      <w:pPr>
        <w:spacing w:line="360" w:lineRule="auto"/>
        <w:ind w:firstLineChars="200" w:firstLine="448"/>
        <w:rPr>
          <w:b/>
          <w:sz w:val="24"/>
        </w:rPr>
      </w:pPr>
      <w:r w:rsidRPr="00BE3FCB">
        <w:rPr>
          <w:rFonts w:hint="eastAsia"/>
          <w:b/>
          <w:sz w:val="24"/>
        </w:rPr>
        <w:t>□</w:t>
      </w:r>
      <w:r w:rsidRPr="00BE3FCB">
        <w:rPr>
          <w:b/>
          <w:sz w:val="24"/>
        </w:rPr>
        <w:t>上门自取</w:t>
      </w:r>
    </w:p>
    <w:p w:rsidR="00FF06FA" w:rsidRPr="00BE3FCB" w:rsidRDefault="00FF06FA" w:rsidP="00FF06FA">
      <w:pPr>
        <w:spacing w:line="360" w:lineRule="auto"/>
        <w:ind w:firstLineChars="200" w:firstLine="446"/>
        <w:rPr>
          <w:sz w:val="24"/>
        </w:rPr>
      </w:pPr>
    </w:p>
    <w:p w:rsidR="00FF06FA" w:rsidRPr="00BE3FCB" w:rsidRDefault="00FF06FA" w:rsidP="00FF06FA">
      <w:pPr>
        <w:spacing w:line="360" w:lineRule="auto"/>
        <w:ind w:firstLineChars="200" w:firstLine="448"/>
        <w:rPr>
          <w:b/>
          <w:sz w:val="24"/>
        </w:rPr>
      </w:pPr>
      <w:r w:rsidRPr="00BE3FCB">
        <w:rPr>
          <w:rFonts w:hint="eastAsia"/>
          <w:b/>
          <w:sz w:val="24"/>
        </w:rPr>
        <w:t>□</w:t>
      </w:r>
      <w:r w:rsidRPr="00BE3FCB">
        <w:rPr>
          <w:b/>
          <w:sz w:val="24"/>
        </w:rPr>
        <w:t>到付邮寄</w:t>
      </w:r>
    </w:p>
    <w:p w:rsidR="00FF06FA" w:rsidRPr="00BE3FCB" w:rsidRDefault="00FF06FA" w:rsidP="00FF06FA">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FF06FA" w:rsidRPr="00BE3FCB" w:rsidRDefault="00FF06FA" w:rsidP="00FF06FA">
      <w:pPr>
        <w:spacing w:line="360" w:lineRule="auto"/>
        <w:ind w:firstLineChars="200" w:firstLine="446"/>
        <w:rPr>
          <w:sz w:val="24"/>
        </w:rPr>
      </w:pPr>
      <w:r w:rsidRPr="00BE3FCB">
        <w:rPr>
          <w:sz w:val="24"/>
        </w:rPr>
        <w:t>邮寄联系人、手机号码：</w:t>
      </w:r>
    </w:p>
    <w:p w:rsidR="00FF06FA" w:rsidRPr="0081022A" w:rsidRDefault="00FF06FA" w:rsidP="00FF06FA">
      <w:pPr>
        <w:spacing w:line="360" w:lineRule="auto"/>
        <w:ind w:firstLineChars="1700" w:firstLine="3794"/>
        <w:rPr>
          <w:sz w:val="24"/>
        </w:rPr>
      </w:pPr>
    </w:p>
    <w:p w:rsidR="00FF06FA" w:rsidRDefault="00FF06FA" w:rsidP="00FF06FA">
      <w:pPr>
        <w:spacing w:line="360" w:lineRule="auto"/>
        <w:ind w:firstLineChars="1700" w:firstLine="3794"/>
        <w:rPr>
          <w:sz w:val="24"/>
        </w:rPr>
      </w:pPr>
      <w:r w:rsidRPr="000F460C">
        <w:rPr>
          <w:sz w:val="24"/>
        </w:rPr>
        <w:t>投标人名称：</w:t>
      </w:r>
    </w:p>
    <w:p w:rsidR="00FF06FA" w:rsidRPr="000F460C" w:rsidRDefault="00FF06FA" w:rsidP="00FF06FA">
      <w:pPr>
        <w:spacing w:line="360" w:lineRule="auto"/>
        <w:ind w:firstLineChars="1700" w:firstLine="3794"/>
        <w:rPr>
          <w:sz w:val="24"/>
        </w:rPr>
      </w:pPr>
    </w:p>
    <w:p w:rsidR="0079363C" w:rsidRPr="000B7480" w:rsidRDefault="00FF06FA" w:rsidP="00FF06FA">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34" w:rsidRDefault="009E0634" w:rsidP="00AE5C1F">
      <w:r>
        <w:separator/>
      </w:r>
    </w:p>
  </w:endnote>
  <w:endnote w:type="continuationSeparator" w:id="0">
    <w:p w:rsidR="009E0634" w:rsidRDefault="009E063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70" w:rsidRDefault="00317D70" w:rsidP="00AE5C1F">
    <w:pPr>
      <w:pStyle w:val="a6"/>
      <w:jc w:val="center"/>
    </w:pPr>
    <w:r>
      <w:rPr>
        <w:b/>
      </w:rPr>
      <w:fldChar w:fldCharType="begin"/>
    </w:r>
    <w:r>
      <w:rPr>
        <w:b/>
      </w:rPr>
      <w:instrText>PAGE  \* Arabic  \* MERGEFORMAT</w:instrText>
    </w:r>
    <w:r>
      <w:rPr>
        <w:b/>
      </w:rPr>
      <w:fldChar w:fldCharType="separate"/>
    </w:r>
    <w:r w:rsidR="002650A7" w:rsidRPr="002650A7">
      <w:rPr>
        <w:b/>
        <w:noProof/>
        <w:lang w:val="zh-CN"/>
      </w:rPr>
      <w:t>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34" w:rsidRDefault="009E0634" w:rsidP="00AE5C1F">
      <w:r>
        <w:separator/>
      </w:r>
    </w:p>
  </w:footnote>
  <w:footnote w:type="continuationSeparator" w:id="0">
    <w:p w:rsidR="009E0634" w:rsidRDefault="009E063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70" w:rsidRDefault="00317D70"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F687D"/>
    <w:multiLevelType w:val="singleLevel"/>
    <w:tmpl w:val="ACAF687D"/>
    <w:lvl w:ilvl="0">
      <w:start w:val="2"/>
      <w:numFmt w:val="decimal"/>
      <w:suff w:val="nothing"/>
      <w:lvlText w:val="%1、"/>
      <w:lvlJc w:val="left"/>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1"/>
  </w:num>
  <w:num w:numId="8">
    <w:abstractNumId w:val="6"/>
  </w:num>
  <w:num w:numId="9">
    <w:abstractNumId w:val="7"/>
  </w:num>
  <w:num w:numId="10">
    <w:abstractNumId w:val="11"/>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27BF8"/>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4067"/>
    <w:rsid w:val="001256ED"/>
    <w:rsid w:val="00125859"/>
    <w:rsid w:val="00125D31"/>
    <w:rsid w:val="001305F5"/>
    <w:rsid w:val="001328B9"/>
    <w:rsid w:val="00132D64"/>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05B3A"/>
    <w:rsid w:val="00210D0A"/>
    <w:rsid w:val="002113A2"/>
    <w:rsid w:val="0021146E"/>
    <w:rsid w:val="00211BD6"/>
    <w:rsid w:val="00212E26"/>
    <w:rsid w:val="00212FB4"/>
    <w:rsid w:val="00214C71"/>
    <w:rsid w:val="00214D65"/>
    <w:rsid w:val="00214DB1"/>
    <w:rsid w:val="00215D4A"/>
    <w:rsid w:val="0021638D"/>
    <w:rsid w:val="00216454"/>
    <w:rsid w:val="00217746"/>
    <w:rsid w:val="002217A0"/>
    <w:rsid w:val="002217EA"/>
    <w:rsid w:val="002254CB"/>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E6C"/>
    <w:rsid w:val="00261C83"/>
    <w:rsid w:val="002635BF"/>
    <w:rsid w:val="002639CB"/>
    <w:rsid w:val="00264576"/>
    <w:rsid w:val="0026492F"/>
    <w:rsid w:val="00264E75"/>
    <w:rsid w:val="00264E8A"/>
    <w:rsid w:val="002650A7"/>
    <w:rsid w:val="00265B2C"/>
    <w:rsid w:val="00266956"/>
    <w:rsid w:val="0026714A"/>
    <w:rsid w:val="0027238A"/>
    <w:rsid w:val="002729BD"/>
    <w:rsid w:val="00274CF5"/>
    <w:rsid w:val="002759F8"/>
    <w:rsid w:val="00277427"/>
    <w:rsid w:val="002804EC"/>
    <w:rsid w:val="00284657"/>
    <w:rsid w:val="00284E8B"/>
    <w:rsid w:val="00285B71"/>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B7EAC"/>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D6FDE"/>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17D70"/>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45AD5"/>
    <w:rsid w:val="003503DC"/>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2633"/>
    <w:rsid w:val="003A40F1"/>
    <w:rsid w:val="003A4B1D"/>
    <w:rsid w:val="003A4BAA"/>
    <w:rsid w:val="003A58F8"/>
    <w:rsid w:val="003A6738"/>
    <w:rsid w:val="003A7C6D"/>
    <w:rsid w:val="003A7FEB"/>
    <w:rsid w:val="003B371C"/>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0CD0"/>
    <w:rsid w:val="003E2404"/>
    <w:rsid w:val="003E2BBE"/>
    <w:rsid w:val="003E2F1E"/>
    <w:rsid w:val="003E495F"/>
    <w:rsid w:val="003E4AD5"/>
    <w:rsid w:val="003E4B1B"/>
    <w:rsid w:val="003E5355"/>
    <w:rsid w:val="003E5D04"/>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0FE7"/>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A52"/>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1DCA"/>
    <w:rsid w:val="004D23A4"/>
    <w:rsid w:val="004D302F"/>
    <w:rsid w:val="004D5061"/>
    <w:rsid w:val="004D5AE3"/>
    <w:rsid w:val="004D5B71"/>
    <w:rsid w:val="004D6293"/>
    <w:rsid w:val="004D6546"/>
    <w:rsid w:val="004E0288"/>
    <w:rsid w:val="004E0B40"/>
    <w:rsid w:val="004E1DEA"/>
    <w:rsid w:val="004E5EC8"/>
    <w:rsid w:val="004E66AE"/>
    <w:rsid w:val="004E7A08"/>
    <w:rsid w:val="004F0EF1"/>
    <w:rsid w:val="004F1B54"/>
    <w:rsid w:val="004F3B06"/>
    <w:rsid w:val="004F55DE"/>
    <w:rsid w:val="004F7B5C"/>
    <w:rsid w:val="00500B5D"/>
    <w:rsid w:val="00500F60"/>
    <w:rsid w:val="00502349"/>
    <w:rsid w:val="00506CD1"/>
    <w:rsid w:val="00506E88"/>
    <w:rsid w:val="00506F6B"/>
    <w:rsid w:val="0051062C"/>
    <w:rsid w:val="00511268"/>
    <w:rsid w:val="00513A4E"/>
    <w:rsid w:val="00515600"/>
    <w:rsid w:val="00516824"/>
    <w:rsid w:val="0052005C"/>
    <w:rsid w:val="005201BE"/>
    <w:rsid w:val="005220EC"/>
    <w:rsid w:val="00524604"/>
    <w:rsid w:val="00525C33"/>
    <w:rsid w:val="00525EE9"/>
    <w:rsid w:val="0053021A"/>
    <w:rsid w:val="00530B62"/>
    <w:rsid w:val="00530CCB"/>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072C6"/>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566A"/>
    <w:rsid w:val="006457ED"/>
    <w:rsid w:val="006478CA"/>
    <w:rsid w:val="0065048B"/>
    <w:rsid w:val="00651141"/>
    <w:rsid w:val="006536BC"/>
    <w:rsid w:val="00655B4C"/>
    <w:rsid w:val="006600AF"/>
    <w:rsid w:val="00660441"/>
    <w:rsid w:val="0066122B"/>
    <w:rsid w:val="0066232D"/>
    <w:rsid w:val="006632A6"/>
    <w:rsid w:val="00663FEC"/>
    <w:rsid w:val="00665F3D"/>
    <w:rsid w:val="00670BE5"/>
    <w:rsid w:val="00673BF1"/>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AED"/>
    <w:rsid w:val="006B0EC3"/>
    <w:rsid w:val="006B261C"/>
    <w:rsid w:val="006B52A7"/>
    <w:rsid w:val="006B5C77"/>
    <w:rsid w:val="006B7A42"/>
    <w:rsid w:val="006C0421"/>
    <w:rsid w:val="006C0461"/>
    <w:rsid w:val="006C174C"/>
    <w:rsid w:val="006C1F06"/>
    <w:rsid w:val="006C4BBE"/>
    <w:rsid w:val="006C5728"/>
    <w:rsid w:val="006C5B2F"/>
    <w:rsid w:val="006C5D71"/>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4F21"/>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C75"/>
    <w:rsid w:val="00767EE5"/>
    <w:rsid w:val="0077032D"/>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10E8"/>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2C90"/>
    <w:rsid w:val="008B3001"/>
    <w:rsid w:val="008B5DBC"/>
    <w:rsid w:val="008B722D"/>
    <w:rsid w:val="008C01C4"/>
    <w:rsid w:val="008C12BD"/>
    <w:rsid w:val="008C1371"/>
    <w:rsid w:val="008C3C92"/>
    <w:rsid w:val="008C4E8A"/>
    <w:rsid w:val="008D0BCC"/>
    <w:rsid w:val="008D1F47"/>
    <w:rsid w:val="008D4267"/>
    <w:rsid w:val="008D4422"/>
    <w:rsid w:val="008D510D"/>
    <w:rsid w:val="008D640B"/>
    <w:rsid w:val="008D7E22"/>
    <w:rsid w:val="008E3C04"/>
    <w:rsid w:val="008E56E2"/>
    <w:rsid w:val="008E5938"/>
    <w:rsid w:val="008F1453"/>
    <w:rsid w:val="008F2399"/>
    <w:rsid w:val="008F35A8"/>
    <w:rsid w:val="008F4750"/>
    <w:rsid w:val="008F4858"/>
    <w:rsid w:val="008F5E5F"/>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499"/>
    <w:rsid w:val="009E0634"/>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377"/>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49D"/>
    <w:rsid w:val="00AB5738"/>
    <w:rsid w:val="00AB7E62"/>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3DA0"/>
    <w:rsid w:val="00BA404F"/>
    <w:rsid w:val="00BA438C"/>
    <w:rsid w:val="00BA48C0"/>
    <w:rsid w:val="00BA4E83"/>
    <w:rsid w:val="00BA5215"/>
    <w:rsid w:val="00BB21E1"/>
    <w:rsid w:val="00BB4A11"/>
    <w:rsid w:val="00BB5502"/>
    <w:rsid w:val="00BB6E05"/>
    <w:rsid w:val="00BC002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495C"/>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F66"/>
    <w:rsid w:val="00C9216D"/>
    <w:rsid w:val="00C9227E"/>
    <w:rsid w:val="00CA0D71"/>
    <w:rsid w:val="00CA262C"/>
    <w:rsid w:val="00CA2DDF"/>
    <w:rsid w:val="00CA439D"/>
    <w:rsid w:val="00CA734F"/>
    <w:rsid w:val="00CA789D"/>
    <w:rsid w:val="00CB0E4D"/>
    <w:rsid w:val="00CB1696"/>
    <w:rsid w:val="00CB196B"/>
    <w:rsid w:val="00CB24CC"/>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826"/>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4547E"/>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87A13"/>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5D97"/>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3984"/>
    <w:rsid w:val="00E93C66"/>
    <w:rsid w:val="00E944A4"/>
    <w:rsid w:val="00E951D5"/>
    <w:rsid w:val="00E959CB"/>
    <w:rsid w:val="00E968C0"/>
    <w:rsid w:val="00E97165"/>
    <w:rsid w:val="00EA00F9"/>
    <w:rsid w:val="00EA15B5"/>
    <w:rsid w:val="00EA3BA2"/>
    <w:rsid w:val="00EA48B8"/>
    <w:rsid w:val="00EA56D3"/>
    <w:rsid w:val="00EA5E8C"/>
    <w:rsid w:val="00EA6C23"/>
    <w:rsid w:val="00EA6EC8"/>
    <w:rsid w:val="00EB01B6"/>
    <w:rsid w:val="00EB0392"/>
    <w:rsid w:val="00EB1F35"/>
    <w:rsid w:val="00EB26D3"/>
    <w:rsid w:val="00EB39C5"/>
    <w:rsid w:val="00EB47D5"/>
    <w:rsid w:val="00EB5122"/>
    <w:rsid w:val="00EB5870"/>
    <w:rsid w:val="00EB650C"/>
    <w:rsid w:val="00EB6C44"/>
    <w:rsid w:val="00EC07CF"/>
    <w:rsid w:val="00EC2434"/>
    <w:rsid w:val="00EC2FAA"/>
    <w:rsid w:val="00EC317F"/>
    <w:rsid w:val="00EC51FB"/>
    <w:rsid w:val="00EC6761"/>
    <w:rsid w:val="00ED080B"/>
    <w:rsid w:val="00ED0E03"/>
    <w:rsid w:val="00ED388F"/>
    <w:rsid w:val="00ED4B6D"/>
    <w:rsid w:val="00ED6139"/>
    <w:rsid w:val="00ED6893"/>
    <w:rsid w:val="00ED77B6"/>
    <w:rsid w:val="00EE120B"/>
    <w:rsid w:val="00EE19FD"/>
    <w:rsid w:val="00EE4252"/>
    <w:rsid w:val="00EE48CD"/>
    <w:rsid w:val="00EE55C1"/>
    <w:rsid w:val="00EE6C34"/>
    <w:rsid w:val="00EE7B48"/>
    <w:rsid w:val="00EE7BD2"/>
    <w:rsid w:val="00EF05C6"/>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157D"/>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E56"/>
    <w:rsid w:val="00F85FD4"/>
    <w:rsid w:val="00F86DB5"/>
    <w:rsid w:val="00F86E3C"/>
    <w:rsid w:val="00F86E7B"/>
    <w:rsid w:val="00F87463"/>
    <w:rsid w:val="00F9117A"/>
    <w:rsid w:val="00F9170C"/>
    <w:rsid w:val="00F91A4F"/>
    <w:rsid w:val="00F91B96"/>
    <w:rsid w:val="00F92891"/>
    <w:rsid w:val="00F93BB8"/>
    <w:rsid w:val="00F940BD"/>
    <w:rsid w:val="00F9477A"/>
    <w:rsid w:val="00F948AD"/>
    <w:rsid w:val="00F9537F"/>
    <w:rsid w:val="00F97162"/>
    <w:rsid w:val="00F978EB"/>
    <w:rsid w:val="00FA107A"/>
    <w:rsid w:val="00FA16EF"/>
    <w:rsid w:val="00FA2B01"/>
    <w:rsid w:val="00FA4865"/>
    <w:rsid w:val="00FA49FA"/>
    <w:rsid w:val="00FA54F1"/>
    <w:rsid w:val="00FA5C53"/>
    <w:rsid w:val="00FA7EA2"/>
    <w:rsid w:val="00FB0A47"/>
    <w:rsid w:val="00FB3025"/>
    <w:rsid w:val="00FB56AE"/>
    <w:rsid w:val="00FB59E0"/>
    <w:rsid w:val="00FB5CA9"/>
    <w:rsid w:val="00FB74B1"/>
    <w:rsid w:val="00FB7672"/>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E5A3A"/>
    <w:rsid w:val="00FF06FA"/>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285B71"/>
    <w:rPr>
      <w:b/>
      <w:bCs/>
    </w:rPr>
  </w:style>
  <w:style w:type="character" w:customStyle="1" w:styleId="Chara">
    <w:name w:val="批注主题 Char"/>
    <w:basedOn w:val="Char8"/>
    <w:link w:val="af0"/>
    <w:uiPriority w:val="99"/>
    <w:semiHidden/>
    <w:rsid w:val="00285B71"/>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paragraph" w:styleId="af0">
    <w:name w:val="annotation subject"/>
    <w:basedOn w:val="ae"/>
    <w:next w:val="ae"/>
    <w:link w:val="Chara"/>
    <w:uiPriority w:val="99"/>
    <w:semiHidden/>
    <w:unhideWhenUsed/>
    <w:rsid w:val="00285B71"/>
    <w:rPr>
      <w:b/>
      <w:bCs/>
    </w:rPr>
  </w:style>
  <w:style w:type="character" w:customStyle="1" w:styleId="Chara">
    <w:name w:val="批注主题 Char"/>
    <w:basedOn w:val="Char8"/>
    <w:link w:val="af0"/>
    <w:uiPriority w:val="99"/>
    <w:semiHidden/>
    <w:rsid w:val="00285B71"/>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9411</Words>
  <Characters>53647</Characters>
  <Application>Microsoft Office Word</Application>
  <DocSecurity>0</DocSecurity>
  <Lines>447</Lines>
  <Paragraphs>125</Paragraphs>
  <ScaleCrop>false</ScaleCrop>
  <Company>MS</Company>
  <LinksUpToDate>false</LinksUpToDate>
  <CharactersWithSpaces>62933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5</cp:revision>
  <cp:lastPrinted>2017-09-13T07:55:00Z</cp:lastPrinted>
  <dcterms:created xsi:type="dcterms:W3CDTF">2023-10-23T04:29:00Z</dcterms:created>
  <dcterms:modified xsi:type="dcterms:W3CDTF">2023-10-23T07:22:00Z</dcterms:modified>
</cp:coreProperties>
</file>