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2F4FD8" w:rsidRDefault="00AE5C1F" w:rsidP="00AE5C1F">
      <w:pPr>
        <w:rPr>
          <w:sz w:val="84"/>
        </w:rPr>
      </w:pPr>
    </w:p>
    <w:p w:rsidR="00AE5C1F" w:rsidRPr="001C1AFF" w:rsidRDefault="005131EB" w:rsidP="00AE5C1F">
      <w:pPr>
        <w:ind w:right="105"/>
        <w:jc w:val="right"/>
        <w:rPr>
          <w:rFonts w:ascii="黑体" w:eastAsia="黑体" w:hAnsi="黑体"/>
          <w:b/>
          <w:spacing w:val="40"/>
          <w:w w:val="66"/>
          <w:sz w:val="60"/>
          <w:szCs w:val="60"/>
        </w:rPr>
      </w:pPr>
      <w:r w:rsidRPr="004E76D7">
        <w:rPr>
          <w:rFonts w:ascii="黑体" w:eastAsia="黑体" w:hAnsi="黑体" w:hint="eastAsia"/>
          <w:b/>
          <w:noProof/>
          <w:spacing w:val="40"/>
          <w:w w:val="66"/>
          <w:sz w:val="60"/>
          <w:szCs w:val="60"/>
        </w:rPr>
        <w:t>天津市滨海新区塘沽大沽口炮台遗址博物馆物业管理服务采购项目</w:t>
      </w:r>
    </w:p>
    <w:p w:rsidR="00AE5C1F" w:rsidRPr="001C1AFF" w:rsidRDefault="00FE2607" w:rsidP="00AE5C1F">
      <w:pPr>
        <w:ind w:right="105"/>
        <w:jc w:val="right"/>
        <w:rPr>
          <w:rFonts w:ascii="黑体" w:eastAsia="黑体" w:hAnsi="黑体"/>
          <w:b/>
          <w:spacing w:val="40"/>
          <w:w w:val="66"/>
          <w:sz w:val="60"/>
          <w:szCs w:val="60"/>
        </w:rPr>
      </w:pPr>
      <w:r>
        <w:rPr>
          <w:rFonts w:ascii="黑体" w:eastAsia="黑体" w:hAnsi="黑体"/>
          <w:b/>
          <w:noProof/>
          <w:spacing w:val="40"/>
          <w:sz w:val="60"/>
          <w:szCs w:val="60"/>
        </w:rPr>
        <w:pict>
          <v:line id="直接连接符 2" o:spid="_x0000_s1027" style="position:absolute;left:0;text-align:left;z-index:251660288;visibility:visible;mso-wrap-distance-top:-3e-5mm;mso-wrap-distance-bottom:-3e-5mm"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005131EB" w:rsidRPr="001C1AFF">
        <w:rPr>
          <w:rFonts w:ascii="黑体" w:eastAsia="黑体" w:hAnsi="黑体" w:hint="eastAsia"/>
          <w:b/>
          <w:spacing w:val="40"/>
          <w:w w:val="66"/>
          <w:sz w:val="60"/>
          <w:szCs w:val="60"/>
        </w:rPr>
        <w:t>招标文件</w:t>
      </w:r>
    </w:p>
    <w:p w:rsidR="00AE5C1F" w:rsidRPr="001C1AFF" w:rsidRDefault="00AE5C1F" w:rsidP="00AE5C1F">
      <w:pPr>
        <w:ind w:right="1025"/>
        <w:jc w:val="center"/>
        <w:rPr>
          <w:rFonts w:ascii="黑体" w:eastAsia="黑体" w:hAnsi="黑体"/>
          <w:b/>
          <w:spacing w:val="40"/>
          <w:w w:val="66"/>
          <w:sz w:val="60"/>
          <w:szCs w:val="60"/>
        </w:rPr>
      </w:pPr>
    </w:p>
    <w:p w:rsidR="00AE5C1F" w:rsidRPr="001C1AFF" w:rsidRDefault="00AE5C1F" w:rsidP="00AE5C1F">
      <w:pPr>
        <w:jc w:val="center"/>
        <w:rPr>
          <w:rFonts w:ascii="黑体" w:eastAsia="黑体" w:hAnsi="黑体"/>
          <w:b/>
          <w:spacing w:val="40"/>
          <w:w w:val="66"/>
          <w:sz w:val="15"/>
          <w:szCs w:val="15"/>
        </w:rPr>
      </w:pPr>
    </w:p>
    <w:p w:rsidR="00AE5C1F" w:rsidRPr="001C1AFF" w:rsidRDefault="005131EB" w:rsidP="00AE5C1F">
      <w:pPr>
        <w:jc w:val="center"/>
        <w:rPr>
          <w:rFonts w:ascii="黑体" w:eastAsia="黑体" w:hAnsi="黑体"/>
          <w:b/>
          <w:color w:val="FF0000"/>
          <w:spacing w:val="40"/>
          <w:w w:val="66"/>
          <w:sz w:val="32"/>
          <w:szCs w:val="32"/>
        </w:rPr>
      </w:pPr>
      <w:r w:rsidRPr="001C1AFF">
        <w:rPr>
          <w:rFonts w:ascii="黑体" w:eastAsia="黑体" w:hAnsi="黑体" w:hint="eastAsia"/>
          <w:b/>
          <w:spacing w:val="40"/>
          <w:w w:val="66"/>
          <w:sz w:val="32"/>
          <w:szCs w:val="32"/>
        </w:rPr>
        <w:t>（项目编号：</w:t>
      </w:r>
      <w:r w:rsidRPr="004E76D7">
        <w:rPr>
          <w:rFonts w:ascii="黑体" w:eastAsia="黑体" w:hAnsi="黑体"/>
          <w:b/>
          <w:spacing w:val="40"/>
          <w:w w:val="66"/>
          <w:sz w:val="32"/>
          <w:szCs w:val="32"/>
        </w:rPr>
        <w:t>TGPC-2022-BHD-0080</w:t>
      </w:r>
      <w:r w:rsidRPr="001C1AFF">
        <w:rPr>
          <w:rFonts w:ascii="黑体" w:eastAsia="黑体" w:hAnsi="黑体" w:hint="eastAsia"/>
          <w:b/>
          <w:spacing w:val="40"/>
          <w:w w:val="66"/>
          <w:sz w:val="32"/>
          <w:szCs w:val="32"/>
        </w:rPr>
        <w:t>）</w:t>
      </w:r>
    </w:p>
    <w:p w:rsidR="00AE5C1F" w:rsidRPr="001C1AFF" w:rsidRDefault="00AE5C1F" w:rsidP="00AE5C1F">
      <w:pPr>
        <w:rPr>
          <w:rFonts w:ascii="黑体" w:eastAsia="黑体" w:hAnsi="黑体"/>
          <w:b/>
          <w:sz w:val="40"/>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AE5C1F" w:rsidP="00AE5C1F">
      <w:pPr>
        <w:rPr>
          <w:rFonts w:ascii="黑体" w:eastAsia="黑体" w:hAnsi="黑体"/>
          <w:b/>
          <w:sz w:val="36"/>
        </w:rPr>
      </w:pPr>
    </w:p>
    <w:p w:rsidR="00AE5C1F" w:rsidRPr="001C1AFF" w:rsidRDefault="005131EB" w:rsidP="009739A9">
      <w:pPr>
        <w:jc w:val="center"/>
        <w:rPr>
          <w:rFonts w:ascii="黑体" w:eastAsia="黑体" w:hAnsi="黑体"/>
          <w:b/>
          <w:spacing w:val="20"/>
          <w:w w:val="66"/>
          <w:sz w:val="44"/>
          <w:szCs w:val="44"/>
        </w:rPr>
      </w:pPr>
      <w:r w:rsidRPr="001C1AFF">
        <w:rPr>
          <w:rFonts w:ascii="黑体" w:eastAsia="黑体" w:hAnsi="黑体" w:hint="eastAsia"/>
          <w:b/>
          <w:spacing w:val="20"/>
          <w:w w:val="66"/>
          <w:sz w:val="44"/>
          <w:szCs w:val="44"/>
        </w:rPr>
        <w:t>天津市滨海新区政府采购中心</w:t>
      </w:r>
    </w:p>
    <w:p w:rsidR="00AE5C1F" w:rsidRPr="001C1AFF" w:rsidRDefault="005131EB" w:rsidP="00AE5C1F">
      <w:pPr>
        <w:tabs>
          <w:tab w:val="left" w:pos="3281"/>
          <w:tab w:val="center" w:pos="4711"/>
        </w:tabs>
        <w:jc w:val="center"/>
        <w:rPr>
          <w:rFonts w:ascii="黑体" w:eastAsia="黑体" w:hAnsi="黑体"/>
          <w:b/>
          <w:bCs/>
          <w:kern w:val="0"/>
          <w:sz w:val="44"/>
          <w:szCs w:val="44"/>
        </w:rPr>
      </w:pPr>
      <w:r>
        <w:rPr>
          <w:rFonts w:ascii="黑体" w:eastAsia="黑体" w:hAnsi="黑体"/>
          <w:b/>
          <w:bCs/>
          <w:kern w:val="0"/>
          <w:sz w:val="44"/>
          <w:szCs w:val="44"/>
        </w:rPr>
        <w:t>2022</w:t>
      </w:r>
      <w:r w:rsidRPr="001C1AFF">
        <w:rPr>
          <w:rFonts w:ascii="黑体" w:eastAsia="黑体" w:hAnsi="黑体"/>
          <w:b/>
          <w:bCs/>
          <w:kern w:val="0"/>
          <w:sz w:val="44"/>
          <w:szCs w:val="44"/>
        </w:rPr>
        <w:t>.</w:t>
      </w:r>
      <w:r w:rsidR="00F23085">
        <w:rPr>
          <w:rFonts w:ascii="黑体" w:eastAsia="黑体" w:hAnsi="黑体" w:hint="eastAsia"/>
          <w:b/>
          <w:bCs/>
          <w:kern w:val="0"/>
          <w:sz w:val="44"/>
          <w:szCs w:val="44"/>
        </w:rPr>
        <w:t>9</w:t>
      </w:r>
    </w:p>
    <w:p w:rsidR="00AE5C1F" w:rsidRPr="001C1AFF" w:rsidRDefault="00AE5C1F">
      <w:pPr>
        <w:widowControl/>
        <w:jc w:val="left"/>
        <w:rPr>
          <w:rFonts w:ascii="黑体" w:eastAsia="黑体" w:hAnsi="黑体"/>
          <w:b/>
          <w:bCs/>
          <w:kern w:val="0"/>
          <w:sz w:val="44"/>
          <w:szCs w:val="44"/>
        </w:rPr>
      </w:pPr>
    </w:p>
    <w:p w:rsidR="00461A5D" w:rsidRPr="001C1AFF" w:rsidRDefault="00461A5D" w:rsidP="00AE5C1F">
      <w:pPr>
        <w:ind w:firstLineChars="100" w:firstLine="411"/>
        <w:jc w:val="center"/>
        <w:rPr>
          <w:b/>
          <w:spacing w:val="20"/>
          <w:w w:val="80"/>
          <w:sz w:val="48"/>
          <w:szCs w:val="48"/>
        </w:rPr>
        <w:sectPr w:rsidR="00461A5D" w:rsidRPr="001C1AFF" w:rsidSect="00AE5C1F">
          <w:pgSz w:w="11906" w:h="16838"/>
          <w:pgMar w:top="1440" w:right="1797" w:bottom="1440" w:left="1797" w:header="851" w:footer="992" w:gutter="0"/>
          <w:pgNumType w:start="1"/>
          <w:cols w:space="425"/>
          <w:docGrid w:type="linesAndChars" w:linePitch="285" w:charSpace="-3449"/>
        </w:sectPr>
      </w:pPr>
    </w:p>
    <w:p w:rsidR="00AE5C1F" w:rsidRPr="001C1AFF" w:rsidRDefault="005131EB" w:rsidP="00AE5C1F">
      <w:pPr>
        <w:ind w:firstLineChars="100" w:firstLine="411"/>
        <w:jc w:val="center"/>
        <w:rPr>
          <w:b/>
          <w:spacing w:val="20"/>
          <w:w w:val="80"/>
          <w:sz w:val="48"/>
          <w:szCs w:val="48"/>
        </w:rPr>
      </w:pPr>
      <w:r w:rsidRPr="001C1AFF">
        <w:rPr>
          <w:rFonts w:hAnsiTheme="minorEastAsia" w:hint="eastAsia"/>
          <w:b/>
          <w:spacing w:val="20"/>
          <w:w w:val="80"/>
          <w:sz w:val="48"/>
          <w:szCs w:val="48"/>
        </w:rPr>
        <w:lastRenderedPageBreak/>
        <w:t>目录</w:t>
      </w:r>
    </w:p>
    <w:p w:rsidR="00AE5C1F" w:rsidRPr="001C1AFF" w:rsidRDefault="005131EB" w:rsidP="00AE5C1F">
      <w:pPr>
        <w:spacing w:line="560" w:lineRule="exact"/>
        <w:ind w:rightChars="-73" w:right="-141"/>
        <w:rPr>
          <w:b/>
          <w:sz w:val="24"/>
        </w:rPr>
      </w:pPr>
      <w:r w:rsidRPr="001C1AFF">
        <w:rPr>
          <w:rFonts w:hAnsiTheme="minorEastAsia" w:hint="eastAsia"/>
          <w:b/>
          <w:sz w:val="24"/>
        </w:rPr>
        <w:t>第一部分投标邀请函</w:t>
      </w:r>
    </w:p>
    <w:p w:rsidR="00A64F8F" w:rsidRPr="001C1AFF" w:rsidRDefault="00A64F8F" w:rsidP="00AE5C1F">
      <w:pPr>
        <w:spacing w:line="560" w:lineRule="exact"/>
        <w:ind w:rightChars="-73" w:right="-141"/>
        <w:rPr>
          <w:b/>
          <w:sz w:val="24"/>
        </w:rPr>
      </w:pPr>
    </w:p>
    <w:p w:rsidR="00AE5C1F" w:rsidRPr="001C1AFF" w:rsidRDefault="005131EB" w:rsidP="00AE5C1F">
      <w:pPr>
        <w:spacing w:line="560" w:lineRule="exact"/>
        <w:ind w:rightChars="-73" w:right="-141"/>
        <w:rPr>
          <w:b/>
          <w:sz w:val="24"/>
        </w:rPr>
      </w:pPr>
      <w:r w:rsidRPr="001C1AFF">
        <w:rPr>
          <w:rFonts w:hAnsiTheme="minorEastAsia" w:hint="eastAsia"/>
          <w:b/>
          <w:sz w:val="24"/>
        </w:rPr>
        <w:t>第二部分招标项目要求</w:t>
      </w:r>
    </w:p>
    <w:p w:rsidR="00A64F8F" w:rsidRPr="001C1AFF" w:rsidRDefault="00A64F8F" w:rsidP="00AE5C1F">
      <w:pPr>
        <w:spacing w:line="560" w:lineRule="exact"/>
        <w:ind w:rightChars="-73" w:right="-141"/>
        <w:rPr>
          <w:b/>
          <w:sz w:val="24"/>
        </w:rPr>
      </w:pPr>
    </w:p>
    <w:p w:rsidR="00AE5C1F" w:rsidRPr="001C1AFF" w:rsidRDefault="005131EB" w:rsidP="00AE5C1F">
      <w:pPr>
        <w:spacing w:line="560" w:lineRule="exact"/>
        <w:ind w:rightChars="-73" w:right="-141"/>
        <w:rPr>
          <w:b/>
          <w:sz w:val="24"/>
        </w:rPr>
      </w:pPr>
      <w:r w:rsidRPr="001C1AFF">
        <w:rPr>
          <w:rFonts w:hAnsiTheme="minorEastAsia" w:hint="eastAsia"/>
          <w:b/>
          <w:sz w:val="24"/>
        </w:rPr>
        <w:t>第三部分投标须知</w:t>
      </w:r>
    </w:p>
    <w:p w:rsidR="00A64F8F" w:rsidRPr="001C1AFF" w:rsidRDefault="00A64F8F" w:rsidP="00AE5C1F">
      <w:pPr>
        <w:spacing w:line="560" w:lineRule="exact"/>
        <w:ind w:rightChars="-73" w:right="-141"/>
        <w:rPr>
          <w:sz w:val="24"/>
        </w:rPr>
      </w:pPr>
    </w:p>
    <w:p w:rsidR="00AE5C1F" w:rsidRPr="001C1AFF" w:rsidRDefault="005131EB" w:rsidP="00AE5C1F">
      <w:pPr>
        <w:spacing w:line="560" w:lineRule="exact"/>
        <w:rPr>
          <w:b/>
          <w:sz w:val="24"/>
        </w:rPr>
      </w:pPr>
      <w:r w:rsidRPr="001C1AFF">
        <w:rPr>
          <w:rFonts w:hAnsiTheme="minorEastAsia" w:hint="eastAsia"/>
          <w:b/>
          <w:sz w:val="24"/>
        </w:rPr>
        <w:t>第四部分合同条款</w:t>
      </w:r>
    </w:p>
    <w:p w:rsidR="00A64F8F" w:rsidRPr="001C1AFF" w:rsidRDefault="00A64F8F" w:rsidP="00AE5C1F">
      <w:pPr>
        <w:spacing w:line="560" w:lineRule="exact"/>
        <w:rPr>
          <w:sz w:val="24"/>
        </w:rPr>
      </w:pPr>
    </w:p>
    <w:p w:rsidR="00AE5C1F" w:rsidRPr="001C1AFF" w:rsidRDefault="005131EB" w:rsidP="00AE5C1F">
      <w:pPr>
        <w:spacing w:line="560" w:lineRule="exact"/>
        <w:rPr>
          <w:sz w:val="24"/>
        </w:rPr>
      </w:pPr>
      <w:r w:rsidRPr="001C1AFF">
        <w:rPr>
          <w:rFonts w:hAnsiTheme="minorEastAsia" w:hint="eastAsia"/>
          <w:b/>
          <w:sz w:val="24"/>
        </w:rPr>
        <w:t>第五部分投标文件格式</w:t>
      </w:r>
    </w:p>
    <w:p w:rsidR="00AE5C1F" w:rsidRPr="001C1AFF" w:rsidRDefault="00AE5C1F" w:rsidP="00AE5C1F">
      <w:pPr>
        <w:rPr>
          <w:sz w:val="24"/>
        </w:rPr>
      </w:pPr>
    </w:p>
    <w:p w:rsidR="009E3B6B" w:rsidRPr="001C1AFF" w:rsidRDefault="009E3B6B" w:rsidP="00AE5C1F">
      <w:pPr>
        <w:rPr>
          <w:sz w:val="24"/>
        </w:rPr>
      </w:pPr>
    </w:p>
    <w:p w:rsidR="009E3B6B" w:rsidRPr="001C1AFF" w:rsidRDefault="009E3B6B" w:rsidP="00AE5C1F">
      <w:pPr>
        <w:rPr>
          <w:sz w:val="24"/>
        </w:rPr>
      </w:pPr>
    </w:p>
    <w:p w:rsidR="009E3B6B" w:rsidRPr="001C1AFF" w:rsidRDefault="009E3B6B" w:rsidP="00AE5C1F">
      <w:pPr>
        <w:rPr>
          <w:sz w:val="24"/>
        </w:rPr>
      </w:pPr>
    </w:p>
    <w:p w:rsidR="009E3B6B" w:rsidRPr="001C1AFF" w:rsidRDefault="009E3B6B" w:rsidP="00AE5C1F">
      <w:pPr>
        <w:rPr>
          <w:sz w:val="24"/>
        </w:rPr>
      </w:pPr>
    </w:p>
    <w:p w:rsidR="009E3B6B" w:rsidRPr="001C1AFF" w:rsidRDefault="009E3B6B" w:rsidP="00AE5C1F">
      <w:pPr>
        <w:rPr>
          <w:sz w:val="24"/>
        </w:rPr>
      </w:pPr>
    </w:p>
    <w:p w:rsidR="00AE5C1F" w:rsidRPr="001C1AFF" w:rsidRDefault="00AE5C1F" w:rsidP="00AE5C1F">
      <w:pPr>
        <w:rPr>
          <w:b/>
        </w:rPr>
      </w:pPr>
    </w:p>
    <w:p w:rsidR="00461A5D" w:rsidRPr="001C1AFF" w:rsidRDefault="00461A5D" w:rsidP="00AE5C1F">
      <w:pPr>
        <w:pStyle w:val="a5"/>
        <w:rPr>
          <w:rFonts w:ascii="Times New Roman" w:hAnsi="Times New Roman"/>
        </w:rPr>
        <w:sectPr w:rsidR="00461A5D" w:rsidRPr="001C1AFF" w:rsidSect="00AE5C1F">
          <w:pgSz w:w="11906" w:h="16838"/>
          <w:pgMar w:top="1440" w:right="1797" w:bottom="1440" w:left="1797" w:header="851" w:footer="992" w:gutter="0"/>
          <w:pgNumType w:start="1"/>
          <w:cols w:space="425"/>
          <w:docGrid w:type="linesAndChars" w:linePitch="285" w:charSpace="-3449"/>
        </w:sectPr>
      </w:pPr>
      <w:bookmarkStart w:id="0" w:name="_Toc412903614"/>
    </w:p>
    <w:bookmarkEnd w:id="0"/>
    <w:p w:rsidR="00AE5C1F" w:rsidRPr="001C1AFF" w:rsidRDefault="005131EB" w:rsidP="00AE5C1F">
      <w:pPr>
        <w:pStyle w:val="a5"/>
        <w:rPr>
          <w:rFonts w:ascii="Times New Roman" w:hAnsi="Times New Roman"/>
        </w:rPr>
      </w:pPr>
      <w:r w:rsidRPr="001C1AFF">
        <w:rPr>
          <w:rFonts w:ascii="Times New Roman" w:hAnsiTheme="minorEastAsia" w:hint="eastAsia"/>
        </w:rPr>
        <w:lastRenderedPageBreak/>
        <w:t>第一部分投标邀请函</w:t>
      </w:r>
    </w:p>
    <w:p w:rsidR="00E92A1C" w:rsidRPr="004E76D7" w:rsidRDefault="005131EB" w:rsidP="00E92A1C">
      <w:pPr>
        <w:pStyle w:val="Default"/>
        <w:spacing w:line="360" w:lineRule="auto"/>
        <w:ind w:firstLineChars="200" w:firstLine="446"/>
        <w:jc w:val="both"/>
        <w:rPr>
          <w:rFonts w:ascii="Times New Roman" w:eastAsia="宋体" w:hAnsi="Times New Roman" w:cs="Times New Roman"/>
          <w:color w:val="auto"/>
          <w:szCs w:val="32"/>
        </w:rPr>
      </w:pPr>
      <w:r w:rsidRPr="004E76D7">
        <w:rPr>
          <w:rFonts w:ascii="Times New Roman" w:eastAsia="宋体" w:hAnsiTheme="minorEastAsia" w:cs="Times New Roman" w:hint="eastAsia"/>
          <w:color w:val="auto"/>
          <w:szCs w:val="32"/>
        </w:rPr>
        <w:t>受</w:t>
      </w:r>
      <w:r w:rsidRPr="005C2D53">
        <w:rPr>
          <w:rFonts w:ascii="Times New Roman" w:eastAsia="宋体" w:hAnsiTheme="minorEastAsia" w:cs="Times New Roman" w:hint="eastAsia"/>
          <w:color w:val="auto"/>
          <w:szCs w:val="32"/>
        </w:rPr>
        <w:t>天津市滨海新区文物保护与旅游服务中心</w:t>
      </w:r>
      <w:r w:rsidRPr="004E76D7">
        <w:rPr>
          <w:rFonts w:ascii="Times New Roman" w:eastAsia="宋体" w:hAnsiTheme="minorEastAsia" w:cs="Times New Roman" w:hint="eastAsia"/>
          <w:color w:val="auto"/>
          <w:szCs w:val="32"/>
        </w:rPr>
        <w:t>委托，天津市滨海新区政府采购中心将以公开招标方式，对天津市滨海新区塘沽大沽口炮台遗址博物馆物业管理服务采购项目实施政府采购。现欢迎合格的供应商参加投标。</w:t>
      </w:r>
    </w:p>
    <w:p w:rsidR="00275C48" w:rsidRPr="001C1AFF" w:rsidRDefault="005131EB" w:rsidP="00275C48">
      <w:pPr>
        <w:pStyle w:val="Default"/>
        <w:spacing w:line="360" w:lineRule="auto"/>
        <w:ind w:firstLineChars="200" w:firstLine="446"/>
        <w:jc w:val="both"/>
        <w:rPr>
          <w:rFonts w:ascii="Times New Roman" w:eastAsia="宋体" w:hAnsi="Times New Roman" w:cs="Times New Roman"/>
          <w:color w:val="auto"/>
          <w:szCs w:val="32"/>
        </w:rPr>
      </w:pPr>
      <w:r w:rsidRPr="001C1AFF">
        <w:rPr>
          <w:rFonts w:ascii="Times New Roman" w:eastAsia="宋体" w:hAnsiTheme="minorEastAsia" w:cs="Times New Roman" w:hint="eastAsia"/>
          <w:color w:val="auto"/>
          <w:szCs w:val="32"/>
        </w:rPr>
        <w:t>本项目为远程招投标，一律不接受纸质投标文件，只接受加盖投标人电子签章的</w:t>
      </w:r>
      <w:r w:rsidRPr="001C1AFF">
        <w:rPr>
          <w:rFonts w:ascii="Times New Roman" w:eastAsia="宋体" w:hAnsi="Times New Roman" w:cs="Times New Roman"/>
          <w:color w:val="auto"/>
          <w:szCs w:val="32"/>
        </w:rPr>
        <w:t>PDF</w:t>
      </w:r>
      <w:r w:rsidRPr="001C1AFF">
        <w:rPr>
          <w:rFonts w:ascii="Times New Roman" w:eastAsia="宋体" w:hAnsiTheme="minorEastAsia" w:cs="Times New Roman" w:hint="eastAsia"/>
          <w:color w:val="auto"/>
          <w:szCs w:val="32"/>
        </w:rPr>
        <w:t>格式电子投标文件（以通过电子签章客户端软件</w:t>
      </w:r>
      <w:r w:rsidRPr="001C1AFF">
        <w:rPr>
          <w:rFonts w:ascii="Times New Roman" w:eastAsia="宋体" w:hAnsi="Times New Roman" w:cs="Times New Roman"/>
          <w:color w:val="auto"/>
          <w:szCs w:val="32"/>
        </w:rPr>
        <w:t>winaip</w:t>
      </w:r>
      <w:r w:rsidRPr="001C1AFF">
        <w:rPr>
          <w:rFonts w:ascii="Times New Roman" w:eastAsia="宋体" w:hAnsiTheme="minorEastAsia" w:cs="Times New Roman" w:hint="eastAsia"/>
          <w:color w:val="auto"/>
          <w:szCs w:val="32"/>
        </w:rPr>
        <w:t>正确读取签章信息为准）。供应商参加投标前须办理</w:t>
      </w:r>
      <w:r w:rsidRPr="001C1AFF">
        <w:rPr>
          <w:rFonts w:ascii="Times New Roman" w:eastAsia="宋体" w:hAnsi="Times New Roman" w:cs="Times New Roman"/>
          <w:color w:val="auto"/>
          <w:szCs w:val="32"/>
        </w:rPr>
        <w:t>CA</w:t>
      </w:r>
      <w:r w:rsidRPr="001C1AFF">
        <w:rPr>
          <w:rFonts w:ascii="Times New Roman" w:eastAsia="宋体" w:hAnsiTheme="minorEastAsia" w:cs="Times New Roman" w:hint="eastAsia"/>
          <w:color w:val="auto"/>
          <w:szCs w:val="32"/>
        </w:rPr>
        <w:t>数字证书（</w:t>
      </w:r>
      <w:r w:rsidRPr="001C1AFF">
        <w:rPr>
          <w:rFonts w:ascii="Times New Roman" w:eastAsia="宋体" w:hAnsi="Times New Roman" w:cs="Times New Roman"/>
          <w:color w:val="auto"/>
          <w:szCs w:val="32"/>
        </w:rPr>
        <w:t>USBKey</w:t>
      </w:r>
      <w:r w:rsidRPr="001C1AFF">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sidRPr="001C1AFF">
        <w:rPr>
          <w:rFonts w:ascii="Times New Roman" w:eastAsia="宋体" w:hAnsi="Times New Roman" w:cs="Times New Roman"/>
          <w:color w:val="auto"/>
          <w:szCs w:val="32"/>
        </w:rPr>
        <w:t>PDF</w:t>
      </w:r>
      <w:r w:rsidRPr="001C1AFF">
        <w:rPr>
          <w:rFonts w:ascii="Times New Roman" w:eastAsia="宋体" w:hAnsiTheme="minorEastAsia" w:cs="Times New Roman" w:hint="eastAsia"/>
          <w:color w:val="auto"/>
          <w:szCs w:val="32"/>
        </w:rPr>
        <w:t>格式电子投标文件（以通过电子签章客户端软件</w:t>
      </w:r>
      <w:r w:rsidRPr="001C1AFF">
        <w:rPr>
          <w:rFonts w:ascii="Times New Roman" w:eastAsia="宋体" w:hAnsi="Times New Roman" w:cs="Times New Roman"/>
          <w:color w:val="auto"/>
          <w:szCs w:val="32"/>
        </w:rPr>
        <w:t>winaip</w:t>
      </w:r>
      <w:r w:rsidRPr="001C1AFF">
        <w:rPr>
          <w:rFonts w:ascii="Times New Roman" w:eastAsia="宋体" w:hAnsiTheme="minorEastAsia" w:cs="Times New Roman" w:hint="eastAsia"/>
          <w:color w:val="auto"/>
          <w:szCs w:val="32"/>
        </w:rPr>
        <w:t>正确读取签章信息为准）。</w:t>
      </w:r>
    </w:p>
    <w:p w:rsidR="00E92A1C"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一、项目名称和编号</w:t>
      </w:r>
    </w:p>
    <w:p w:rsidR="00E92A1C"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（一）项目名称：</w:t>
      </w:r>
      <w:r w:rsidRPr="005C2D53">
        <w:rPr>
          <w:rFonts w:ascii="Times New Roman" w:eastAsia="宋体" w:hAnsiTheme="minorEastAsia" w:cs="Times New Roman" w:hint="eastAsia"/>
          <w:color w:val="auto"/>
        </w:rPr>
        <w:t>天津市滨海新区塘沽大沽口炮台遗址博物馆物业管理服务采购项目</w:t>
      </w:r>
    </w:p>
    <w:p w:rsidR="00E92A1C"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（二）项目编号：</w:t>
      </w:r>
      <w:r w:rsidRPr="005C2D53">
        <w:rPr>
          <w:rFonts w:ascii="Times New Roman" w:eastAsia="宋体" w:hAnsi="Times New Roman" w:cs="Times New Roman"/>
          <w:color w:val="auto"/>
        </w:rPr>
        <w:t>TGPC-2022-BHD-0080</w:t>
      </w:r>
    </w:p>
    <w:p w:rsidR="00E92A1C"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二、项目内容</w:t>
      </w:r>
    </w:p>
    <w:p w:rsidR="00F62AA7" w:rsidRPr="004C6E6E" w:rsidRDefault="005131EB" w:rsidP="00F62AA7">
      <w:pPr>
        <w:pStyle w:val="Default"/>
        <w:ind w:firstLineChars="196" w:firstLine="437"/>
        <w:rPr>
          <w:rFonts w:ascii="Times New Roman" w:eastAsia="宋体" w:hAnsi="Times New Roman"/>
          <w:color w:val="auto"/>
        </w:rPr>
      </w:pPr>
      <w:r w:rsidRPr="004C6E6E">
        <w:rPr>
          <w:rFonts w:ascii="Times New Roman" w:eastAsia="宋体" w:hAnsiTheme="minorEastAsia" w:hint="eastAsia"/>
          <w:color w:val="auto"/>
        </w:rPr>
        <w:t>第一包：物业管理服务</w:t>
      </w:r>
      <w:r w:rsidRPr="004C6E6E">
        <w:rPr>
          <w:rFonts w:ascii="Times New Roman" w:eastAsia="宋体" w:hAnsi="Times New Roman"/>
          <w:color w:val="auto"/>
        </w:rPr>
        <w:t>1</w:t>
      </w:r>
      <w:r w:rsidRPr="004C6E6E">
        <w:rPr>
          <w:rFonts w:ascii="Times New Roman" w:eastAsia="宋体" w:hAnsiTheme="minorEastAsia" w:hint="eastAsia"/>
          <w:color w:val="auto"/>
        </w:rPr>
        <w:t>项，合同履行期限</w:t>
      </w:r>
      <w:r w:rsidR="00CA06F6" w:rsidRPr="004C6E6E">
        <w:rPr>
          <w:rFonts w:ascii="Times New Roman" w:eastAsia="宋体" w:hAnsi="Times New Roman" w:hint="eastAsia"/>
          <w:color w:val="auto"/>
        </w:rPr>
        <w:t>1</w:t>
      </w:r>
      <w:r w:rsidRPr="004C6E6E">
        <w:rPr>
          <w:rFonts w:ascii="Times New Roman" w:eastAsia="宋体" w:hAnsiTheme="minorEastAsia" w:hint="eastAsia"/>
          <w:color w:val="auto"/>
        </w:rPr>
        <w:t>年。</w:t>
      </w:r>
    </w:p>
    <w:p w:rsidR="00234778"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本项目不接受进口产品投标。</w:t>
      </w:r>
    </w:p>
    <w:p w:rsidR="002C696D"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三、项目预算</w:t>
      </w:r>
    </w:p>
    <w:p w:rsidR="006044CF" w:rsidRPr="005C2D53" w:rsidRDefault="005131EB" w:rsidP="006044CF">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heme="minorEastAsia" w:cs="Times New Roman" w:hint="eastAsia"/>
          <w:color w:val="auto"/>
        </w:rPr>
        <w:t>第一包：</w:t>
      </w:r>
      <w:r w:rsidRPr="005C2D53">
        <w:rPr>
          <w:rFonts w:ascii="Times New Roman" w:eastAsia="宋体" w:hAnsiTheme="minorEastAsia" w:cs="Times New Roman"/>
          <w:color w:val="auto"/>
        </w:rPr>
        <w:t>1770000</w:t>
      </w:r>
      <w:r w:rsidRPr="005C2D53">
        <w:rPr>
          <w:rFonts w:ascii="Times New Roman" w:eastAsia="宋体" w:hAnsiTheme="minorEastAsia" w:cs="Times New Roman" w:hint="eastAsia"/>
          <w:color w:val="auto"/>
        </w:rPr>
        <w:t>元</w:t>
      </w:r>
    </w:p>
    <w:p w:rsidR="00E92A1C" w:rsidRPr="001C1AFF" w:rsidRDefault="005131EB" w:rsidP="00E92A1C">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四、供应商资格要求（实质性要求）</w:t>
      </w:r>
    </w:p>
    <w:p w:rsidR="00CF31B8" w:rsidRPr="001C1AFF" w:rsidRDefault="005131EB" w:rsidP="00CF31B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（一）供应商应具备独立法人资格。</w:t>
      </w:r>
    </w:p>
    <w:p w:rsidR="006044CF" w:rsidRPr="001C1AFF" w:rsidRDefault="005131EB" w:rsidP="006044CF">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（二）投标人须具备《中华人民共和国政府采购法》第二十二条第一款规定的条件，提供以下材料：</w:t>
      </w:r>
    </w:p>
    <w:p w:rsidR="006044CF" w:rsidRPr="001C1AFF" w:rsidRDefault="005131EB" w:rsidP="006044CF">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1. </w:t>
      </w:r>
      <w:r w:rsidRPr="001C1AFF">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847657" w:rsidRPr="00407C06" w:rsidRDefault="005131EB" w:rsidP="0084765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color w:val="auto"/>
        </w:rPr>
        <w:lastRenderedPageBreak/>
        <w:t xml:space="preserve">2. </w:t>
      </w:r>
      <w:r w:rsidRPr="00407C06">
        <w:rPr>
          <w:rFonts w:ascii="Times New Roman" w:eastAsia="宋体" w:hAnsi="Times New Roman" w:cs="Times New Roman" w:hint="eastAsia"/>
          <w:color w:val="auto"/>
        </w:rPr>
        <w:t>财务状况报告等相关材料：</w:t>
      </w:r>
    </w:p>
    <w:p w:rsidR="00847657" w:rsidRPr="00787352" w:rsidRDefault="005131EB" w:rsidP="00847657">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color w:val="auto"/>
        </w:rPr>
        <w:t>A.</w:t>
      </w:r>
      <w:r w:rsidRPr="00787352">
        <w:rPr>
          <w:rFonts w:ascii="Times New Roman" w:eastAsia="宋体" w:hAnsi="Times New Roman" w:cs="Times New Roman" w:hint="eastAsia"/>
          <w:color w:val="auto"/>
        </w:rPr>
        <w:t>经第三方会计师事务所审计的</w:t>
      </w:r>
      <w:r w:rsidRPr="00787352">
        <w:rPr>
          <w:rFonts w:ascii="Times New Roman" w:eastAsia="宋体" w:hAnsi="Times New Roman" w:cs="Times New Roman"/>
          <w:color w:val="auto"/>
        </w:rPr>
        <w:t>2021</w:t>
      </w:r>
      <w:r w:rsidRPr="00787352">
        <w:rPr>
          <w:rFonts w:ascii="Times New Roman" w:eastAsia="宋体" w:hAnsi="Times New Roman" w:cs="Times New Roman" w:hint="eastAsia"/>
          <w:color w:val="auto"/>
        </w:rPr>
        <w:t>年度财务报告扫描件。</w:t>
      </w:r>
    </w:p>
    <w:p w:rsidR="00847657" w:rsidRPr="004833DF" w:rsidRDefault="005131EB" w:rsidP="00847657">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847657" w:rsidRPr="004833DF" w:rsidRDefault="005131EB" w:rsidP="00847657">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color w:val="auto"/>
        </w:rPr>
        <w:t>B</w:t>
      </w:r>
      <w:r w:rsidRPr="004833DF">
        <w:rPr>
          <w:rFonts w:ascii="Times New Roman" w:eastAsia="宋体" w:hAnsi="Times New Roman" w:cs="Times New Roman" w:hint="eastAsia"/>
          <w:color w:val="auto"/>
        </w:rPr>
        <w:t>两项提供任意一项均可。</w:t>
      </w:r>
    </w:p>
    <w:p w:rsidR="00847657" w:rsidRPr="004833DF" w:rsidRDefault="005131EB" w:rsidP="00847657">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color w:val="auto"/>
        </w:rPr>
        <w:t xml:space="preserve">3. </w:t>
      </w:r>
      <w:r w:rsidRPr="004833DF">
        <w:rPr>
          <w:rFonts w:ascii="Times New Roman" w:eastAsia="宋体" w:hAnsi="Times New Roman" w:cs="Times New Roman" w:hint="eastAsia"/>
          <w:color w:val="auto"/>
        </w:rPr>
        <w:t>依法缴纳税收和社会保障资金的书面声明。</w:t>
      </w:r>
    </w:p>
    <w:p w:rsidR="006044CF" w:rsidRPr="001C1AFF" w:rsidRDefault="005131EB" w:rsidP="006044CF">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4. </w:t>
      </w:r>
      <w:r w:rsidRPr="001C1AFF">
        <w:rPr>
          <w:rFonts w:ascii="Times New Roman" w:eastAsia="宋体" w:hAnsiTheme="minorEastAsia" w:cs="Times New Roman" w:hint="eastAsia"/>
          <w:color w:val="auto"/>
        </w:rPr>
        <w:t>投标截止日前</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年在经营活动中没有重大违法记录的书面声明（截至开标日成立不足</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年的供应商可提供自成立以来无重大违法记录的书面声明）。</w:t>
      </w:r>
    </w:p>
    <w:p w:rsidR="006044CF" w:rsidRDefault="005131EB" w:rsidP="006044CF">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（三）本项目不接受联合体投标。</w:t>
      </w:r>
    </w:p>
    <w:p w:rsidR="005C2D53" w:rsidRPr="001C1AFF" w:rsidRDefault="005131EB" w:rsidP="006044C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（四）本项目专门面向中小企业采购，提供《中小企业声明函》。</w:t>
      </w:r>
    </w:p>
    <w:p w:rsidR="00CF6792" w:rsidRPr="001C1AFF" w:rsidRDefault="005131EB" w:rsidP="00CF6792">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五、项目需要落实的政府采购政策</w:t>
      </w:r>
    </w:p>
    <w:p w:rsidR="00CF6792" w:rsidRPr="001C1AFF" w:rsidRDefault="005131EB" w:rsidP="00CF6792">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1C1AFF">
        <w:rPr>
          <w:rFonts w:ascii="Times New Roman" w:eastAsia="宋体" w:hAnsiTheme="minorEastAsia" w:cs="Times New Roman" w:hint="eastAsia"/>
          <w:color w:val="auto"/>
        </w:rPr>
        <w:t>（一）根据《政府采购促进中小企业发展管理办法》（财库</w:t>
      </w:r>
      <w:r w:rsidRPr="001C1AFF">
        <w:rPr>
          <w:rFonts w:ascii="Times New Roman" w:eastAsia="宋体" w:hAnsi="Times New Roman" w:cs="Times New Roman"/>
          <w:color w:val="auto"/>
        </w:rPr>
        <w:t>[2020]46</w:t>
      </w:r>
      <w:r w:rsidRPr="001C1AFF">
        <w:rPr>
          <w:rFonts w:ascii="Times New Roman" w:eastAsia="宋体" w:hAnsiTheme="minorEastAsia" w:cs="Times New Roman" w:hint="eastAsia"/>
          <w:color w:val="auto"/>
        </w:rPr>
        <w:t>号）规定，本项目</w:t>
      </w:r>
      <w:r>
        <w:rPr>
          <w:rFonts w:ascii="Times New Roman" w:eastAsia="宋体" w:hAnsiTheme="minorEastAsia" w:cs="Times New Roman" w:hint="eastAsia"/>
          <w:color w:val="auto"/>
        </w:rPr>
        <w:t>专门面向中小企业采购</w:t>
      </w:r>
      <w:r w:rsidRPr="001C1AFF">
        <w:rPr>
          <w:rFonts w:ascii="Times New Roman" w:eastAsia="宋体" w:hAnsiTheme="minorEastAsia" w:cs="Times New Roman" w:hint="eastAsia"/>
          <w:color w:val="auto"/>
        </w:rPr>
        <w:t>。</w:t>
      </w:r>
    </w:p>
    <w:p w:rsidR="00CF6792" w:rsidRPr="001C1AFF" w:rsidRDefault="005131EB" w:rsidP="00CF6792">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（二）根据财政部发布的《关于政府采购支持监狱企业发展有关问题的通知》规定，监狱企业视同小微企业。</w:t>
      </w:r>
    </w:p>
    <w:bookmarkEnd w:id="1"/>
    <w:bookmarkEnd w:id="2"/>
    <w:p w:rsidR="00CF6792" w:rsidRPr="001C1AFF" w:rsidRDefault="005131EB" w:rsidP="00CF6792">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（三）根据财政部、民政部、中国残疾人联合会发布的《关于促进残疾人就业政府采购政策的通知》规定，残疾人福利性单位视同小微企业。</w:t>
      </w:r>
    </w:p>
    <w:p w:rsidR="00CF6792" w:rsidRPr="001C1AFF" w:rsidRDefault="005131EB" w:rsidP="00CF6792">
      <w:pPr>
        <w:pStyle w:val="Default"/>
        <w:spacing w:line="360" w:lineRule="auto"/>
        <w:ind w:firstLineChars="200" w:firstLine="446"/>
        <w:jc w:val="both"/>
        <w:rPr>
          <w:rFonts w:ascii="Times New Roman" w:eastAsia="宋体" w:hAnsi="Times New Roman"/>
          <w:color w:val="auto"/>
        </w:rPr>
      </w:pPr>
      <w:r w:rsidRPr="001C1AFF">
        <w:rPr>
          <w:rFonts w:ascii="Times New Roman" w:eastAsia="宋体" w:hAnsiTheme="minorEastAsia"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6792" w:rsidRPr="001C1AFF" w:rsidRDefault="005131EB" w:rsidP="00CF6792">
      <w:pPr>
        <w:pStyle w:val="Default"/>
        <w:spacing w:line="360" w:lineRule="auto"/>
        <w:ind w:firstLineChars="200" w:firstLine="446"/>
        <w:jc w:val="both"/>
        <w:rPr>
          <w:rFonts w:ascii="Times New Roman" w:eastAsia="宋体" w:hAnsi="Times New Roman"/>
          <w:color w:val="auto"/>
        </w:rPr>
      </w:pPr>
      <w:r w:rsidRPr="001C1AFF">
        <w:rPr>
          <w:rFonts w:ascii="Times New Roman" w:eastAsia="宋体" w:hAnsiTheme="minorEastAsia" w:hint="eastAsia"/>
          <w:color w:val="auto"/>
        </w:rPr>
        <w:t>（四）涉及商品包装或快递包装的，按照《财政部办公厅、生态环境部办公厅、国家邮政局办公室关于印发</w:t>
      </w:r>
      <w:r w:rsidRPr="001C1AFF">
        <w:rPr>
          <w:rFonts w:ascii="Times New Roman" w:eastAsia="宋体" w:hAnsi="Times New Roman"/>
          <w:color w:val="auto"/>
        </w:rPr>
        <w:t>&lt;</w:t>
      </w:r>
      <w:r w:rsidRPr="001C1AFF">
        <w:rPr>
          <w:rFonts w:ascii="Times New Roman" w:eastAsia="宋体" w:hAnsiTheme="minorEastAsia" w:hint="eastAsia"/>
          <w:color w:val="auto"/>
        </w:rPr>
        <w:t>商品包装政府采购需求标准（试行）</w:t>
      </w:r>
      <w:r w:rsidRPr="001C1AFF">
        <w:rPr>
          <w:rFonts w:ascii="Times New Roman" w:eastAsia="宋体" w:hAnsi="Times New Roman"/>
          <w:color w:val="auto"/>
        </w:rPr>
        <w:t>&gt;</w:t>
      </w:r>
      <w:r w:rsidRPr="001C1AFF">
        <w:rPr>
          <w:rFonts w:ascii="Times New Roman" w:eastAsia="宋体" w:hAnsiTheme="minorEastAsia" w:hint="eastAsia"/>
          <w:color w:val="auto"/>
        </w:rPr>
        <w:t>、</w:t>
      </w:r>
      <w:r w:rsidRPr="001C1AFF">
        <w:rPr>
          <w:rFonts w:ascii="Times New Roman" w:eastAsia="宋体" w:hAnsi="Times New Roman"/>
          <w:color w:val="auto"/>
        </w:rPr>
        <w:t>&lt;</w:t>
      </w:r>
      <w:r w:rsidRPr="001C1AFF">
        <w:rPr>
          <w:rFonts w:ascii="Times New Roman" w:eastAsia="宋体" w:hAnsiTheme="minorEastAsia" w:hint="eastAsia"/>
          <w:color w:val="auto"/>
        </w:rPr>
        <w:t>快递包装政府采购需求标准（试行）</w:t>
      </w:r>
      <w:r w:rsidRPr="001C1AFF">
        <w:rPr>
          <w:rFonts w:ascii="Times New Roman" w:eastAsia="宋体" w:hAnsi="Times New Roman"/>
          <w:color w:val="auto"/>
        </w:rPr>
        <w:t>&gt;</w:t>
      </w:r>
      <w:r w:rsidRPr="001C1AFF">
        <w:rPr>
          <w:rFonts w:ascii="Times New Roman" w:eastAsia="宋体" w:hAnsiTheme="minorEastAsia" w:hint="eastAsia"/>
          <w:color w:val="auto"/>
        </w:rPr>
        <w:t>的通知》（财办库〔</w:t>
      </w:r>
      <w:r w:rsidRPr="001C1AFF">
        <w:rPr>
          <w:rFonts w:ascii="Times New Roman" w:eastAsia="宋体" w:hAnsi="Times New Roman"/>
          <w:color w:val="auto"/>
        </w:rPr>
        <w:t>2020</w:t>
      </w:r>
      <w:r w:rsidRPr="001C1AFF">
        <w:rPr>
          <w:rFonts w:ascii="Times New Roman" w:eastAsia="宋体" w:hAnsiTheme="minorEastAsia" w:hint="eastAsia"/>
          <w:color w:val="auto"/>
        </w:rPr>
        <w:t>〕</w:t>
      </w:r>
      <w:r w:rsidRPr="001C1AFF">
        <w:rPr>
          <w:rFonts w:ascii="Times New Roman" w:eastAsia="宋体" w:hAnsi="Times New Roman"/>
          <w:color w:val="auto"/>
        </w:rPr>
        <w:t>123</w:t>
      </w:r>
      <w:r w:rsidRPr="001C1AFF">
        <w:rPr>
          <w:rFonts w:ascii="Times New Roman" w:eastAsia="宋体" w:hAnsiTheme="minorEastAsia" w:hint="eastAsia"/>
          <w:color w:val="auto"/>
        </w:rPr>
        <w:t>号）要求执行。</w:t>
      </w:r>
    </w:p>
    <w:p w:rsidR="00CF6792" w:rsidRPr="001C1AFF" w:rsidRDefault="005131EB" w:rsidP="00CF6792">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（五）按照《财政部关于在政府采购活动中查询及使用信用记录有关问题的通知》</w:t>
      </w:r>
      <w:r w:rsidRPr="001C1AFF">
        <w:rPr>
          <w:rFonts w:ascii="Times New Roman" w:eastAsia="宋体" w:hAnsiTheme="minorEastAsia" w:cs="Times New Roman" w:hint="eastAsia"/>
          <w:color w:val="auto"/>
        </w:rPr>
        <w:lastRenderedPageBreak/>
        <w:t>（财库〔</w:t>
      </w:r>
      <w:r w:rsidRPr="001C1AFF">
        <w:rPr>
          <w:rFonts w:ascii="Times New Roman" w:eastAsia="宋体" w:hAnsi="Times New Roman" w:cs="Times New Roman"/>
          <w:color w:val="auto"/>
        </w:rPr>
        <w:t>2016</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125</w:t>
      </w:r>
      <w:r w:rsidRPr="001C1AFF">
        <w:rPr>
          <w:rFonts w:ascii="Times New Roman" w:eastAsia="宋体" w:hAnsiTheme="minorEastAsia" w:cs="Times New Roman" w:hint="eastAsia"/>
          <w:color w:val="auto"/>
        </w:rPr>
        <w:t>号）的要求，根据开标当日解密截止时间</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信用中国</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网站（</w:t>
      </w:r>
      <w:hyperlink r:id="rId8" w:history="1">
        <w:r w:rsidRPr="001C1AFF">
          <w:rPr>
            <w:rStyle w:val="ac"/>
            <w:rFonts w:ascii="Times New Roman" w:eastAsia="宋体" w:hAnsi="Times New Roman"/>
          </w:rPr>
          <w:t>http://www.creditchina.gov.cn</w:t>
        </w:r>
      </w:hyperlink>
      <w:r w:rsidRPr="001C1AFF">
        <w:rPr>
          <w:rFonts w:ascii="Times New Roman" w:eastAsia="宋体" w:hAnsiTheme="minorEastAsia" w:cs="Times New Roman" w:hint="eastAsia"/>
          <w:color w:val="auto"/>
        </w:rPr>
        <w:t>）、中国政府采购网（</w:t>
      </w:r>
      <w:hyperlink r:id="rId9" w:history="1">
        <w:r w:rsidRPr="001C1AFF">
          <w:rPr>
            <w:rStyle w:val="ac"/>
            <w:rFonts w:ascii="Times New Roman" w:eastAsia="宋体" w:hAnsi="Times New Roman" w:cs="Times New Roman"/>
          </w:rPr>
          <w:t>http://www.ccgp.gov.cn/</w:t>
        </w:r>
      </w:hyperlink>
      <w:r w:rsidRPr="001C1AFF">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D1519" w:rsidRPr="001C1AFF" w:rsidRDefault="005131EB" w:rsidP="00DD1519">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rsidR="00DD1519" w:rsidRPr="001C1AFF" w:rsidRDefault="005131EB" w:rsidP="00DD1519">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注：金融机构相关信息请登录天津市政府采购网政采贷板块（网址：</w:t>
      </w:r>
      <w:r w:rsidRPr="001C1AFF">
        <w:rPr>
          <w:rFonts w:ascii="Times New Roman" w:eastAsia="宋体" w:hAnsi="Times New Roman" w:cs="Times New Roman"/>
          <w:color w:val="auto"/>
        </w:rPr>
        <w:t>http://tjgp.cz.tj.gov.cn/zcd/zcdList.jsp</w:t>
      </w:r>
      <w:r w:rsidRPr="001C1AFF">
        <w:rPr>
          <w:rFonts w:ascii="Times New Roman" w:eastAsia="宋体" w:hAnsi="Times New Roman" w:cs="Times New Roman" w:hint="eastAsia"/>
          <w:color w:val="auto"/>
        </w:rPr>
        <w:t>）了解。</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bookmarkStart w:id="3" w:name="_Toc412903615"/>
      <w:r w:rsidRPr="001C1AFF">
        <w:rPr>
          <w:rFonts w:ascii="Times New Roman" w:eastAsia="宋体" w:hAnsi="Times New Roman" w:cs="Times New Roman" w:hint="eastAsia"/>
          <w:color w:val="auto"/>
        </w:rPr>
        <w:t>六、获取招标文件时间、方式</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hint="eastAsia"/>
          <w:color w:val="auto"/>
        </w:rPr>
        <w:t>（一）获取招标文件时间：</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日至</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19</w:t>
      </w:r>
      <w:r w:rsidRPr="00F23085">
        <w:rPr>
          <w:rFonts w:ascii="Times New Roman" w:eastAsia="宋体" w:hAnsi="Times New Roman" w:cs="Times New Roman" w:hint="eastAsia"/>
          <w:color w:val="auto"/>
        </w:rPr>
        <w:t>日，每日</w:t>
      </w:r>
      <w:r w:rsidRPr="00F23085">
        <w:rPr>
          <w:rFonts w:ascii="Times New Roman" w:eastAsia="宋体" w:hAnsi="Times New Roman" w:cs="Times New Roman"/>
          <w:color w:val="auto"/>
        </w:rPr>
        <w:t>9:00</w:t>
      </w:r>
      <w:r w:rsidRPr="00F23085">
        <w:rPr>
          <w:rFonts w:ascii="Times New Roman" w:eastAsia="宋体" w:hAnsi="Times New Roman" w:cs="Times New Roman" w:hint="eastAsia"/>
          <w:color w:val="auto"/>
        </w:rPr>
        <w:t>至</w:t>
      </w:r>
      <w:r w:rsidRPr="00F23085">
        <w:rPr>
          <w:rFonts w:ascii="Times New Roman" w:eastAsia="宋体" w:hAnsi="Times New Roman"/>
          <w:color w:val="auto"/>
        </w:rPr>
        <w:t>17:00</w:t>
      </w:r>
      <w:r w:rsidRPr="00F23085">
        <w:rPr>
          <w:rFonts w:ascii="Times New Roman" w:eastAsia="宋体" w:hAnsi="Times New Roman" w:hint="eastAsia"/>
          <w:color w:val="auto"/>
        </w:rPr>
        <w:t>（北</w:t>
      </w:r>
      <w:r w:rsidRPr="001C1AFF">
        <w:rPr>
          <w:rFonts w:ascii="Times New Roman" w:eastAsia="宋体" w:hAnsi="Times New Roman" w:hint="eastAsia"/>
        </w:rPr>
        <w:t>京时间，法定节假日除外）。</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（二）获取招标文件的方式：</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1.</w:t>
      </w:r>
      <w:r w:rsidRPr="001C1AFF">
        <w:rPr>
          <w:rFonts w:ascii="Times New Roman" w:eastAsia="宋体" w:hAnsi="Times New Roman" w:cs="Times New Roman" w:hint="eastAsia"/>
          <w:color w:val="auto"/>
        </w:rPr>
        <w:t>获取招标文件网址：使用天津市中环认证服务有限公司发出的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数字证书（原天津市电子认证中心发出尚在有效期内的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数字证书仍可使用）登录天津市政府采购中心网（网址：</w:t>
      </w:r>
      <w:hyperlink r:id="rId10"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“网上招投标”</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“供应商登录”下载招标文件。</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2. </w:t>
      </w:r>
      <w:r w:rsidRPr="001C1AFF">
        <w:rPr>
          <w:rFonts w:ascii="Times New Roman" w:eastAsia="宋体" w:hAnsi="Times New Roman" w:cs="Times New Roman" w:hint="eastAsia"/>
          <w:color w:val="auto"/>
        </w:rPr>
        <w:t>供应商注册、</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w:t>
      </w:r>
      <w:r w:rsidRPr="001C1AFF">
        <w:rPr>
          <w:rFonts w:ascii="Times New Roman" w:eastAsia="宋体" w:hAnsi="Times New Roman" w:cs="Times New Roman"/>
          <w:color w:val="auto"/>
        </w:rPr>
        <w:t>USBKey</w:t>
      </w:r>
      <w:r w:rsidRPr="001C1AFF">
        <w:rPr>
          <w:rFonts w:ascii="Times New Roman" w:eastAsia="宋体" w:hAnsi="Times New Roman" w:cs="Times New Roman" w:hint="eastAsia"/>
          <w:color w:val="auto"/>
        </w:rPr>
        <w:t>）领取、电子签章办理办法：</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imes New Roman" w:cs="Times New Roman" w:hint="eastAsia"/>
          <w:color w:val="auto"/>
        </w:rPr>
        <w:t>）天津市政府采购中心网注册：登录天津市政府采购中心网（</w:t>
      </w:r>
      <w:hyperlink r:id="rId11"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）首页点击“供应商注册”，填写相关内容。天津市政府采购中心注册窗口联系电话：</w:t>
      </w:r>
      <w:r w:rsidRPr="001C1AFF">
        <w:rPr>
          <w:rFonts w:ascii="Times New Roman" w:eastAsia="宋体" w:hAnsi="Times New Roman" w:cs="Times New Roman"/>
          <w:color w:val="auto"/>
        </w:rPr>
        <w:t>022-24538316</w:t>
      </w:r>
      <w:r w:rsidRPr="001C1AFF">
        <w:rPr>
          <w:rFonts w:ascii="Times New Roman" w:eastAsia="宋体" w:hAnsi="Times New Roman" w:cs="Times New Roman" w:hint="eastAsia"/>
          <w:color w:val="auto"/>
        </w:rPr>
        <w:t>。</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imes New Roman" w:cs="Times New Roman" w:hint="eastAsia"/>
          <w:color w:val="auto"/>
        </w:rPr>
        <w:t>）天津市政府采购网注册：登录天津市政府采购网（</w:t>
      </w:r>
      <w:r w:rsidRPr="001C1AFF">
        <w:rPr>
          <w:rFonts w:ascii="Times New Roman" w:eastAsia="宋体" w:hAnsi="Times New Roman" w:cs="Times New Roman"/>
          <w:color w:val="auto"/>
        </w:rPr>
        <w:t>http://tjgp.cz.tj.gov.cn/gys_login.jsp</w:t>
      </w:r>
      <w:r w:rsidRPr="001C1AFF">
        <w:rPr>
          <w:rFonts w:ascii="Times New Roman" w:eastAsia="宋体" w:hAnsi="Times New Roman" w:cs="Times New Roman" w:hint="eastAsia"/>
          <w:color w:val="auto"/>
        </w:rPr>
        <w:t>）点击“申报注册”，完成网上注册。</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lastRenderedPageBreak/>
        <w:t>（</w:t>
      </w:r>
      <w:r w:rsidRPr="001C1AFF">
        <w:rPr>
          <w:rFonts w:ascii="Times New Roman" w:eastAsia="宋体" w:hAnsi="Times New Roman" w:cs="Times New Roman"/>
          <w:color w:val="auto"/>
        </w:rPr>
        <w:t>3</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w:t>
      </w:r>
      <w:r w:rsidRPr="001C1AFF">
        <w:rPr>
          <w:rFonts w:ascii="Times New Roman" w:eastAsia="宋体" w:hAnsi="Times New Roman" w:cs="Times New Roman"/>
          <w:color w:val="auto"/>
        </w:rPr>
        <w:t>USBKey</w:t>
      </w:r>
      <w:r w:rsidRPr="001C1AFF">
        <w:rPr>
          <w:rFonts w:ascii="Times New Roman" w:eastAsia="宋体" w:hAnsi="Times New Roman" w:cs="Times New Roman" w:hint="eastAsia"/>
          <w:color w:val="auto"/>
        </w:rPr>
        <w:t>）领取及电子签章办理：参见天津市政府采购中心网（</w:t>
      </w:r>
      <w:hyperlink r:id="rId12"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服务指南</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供应商注册、领取</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w:t>
      </w:r>
      <w:r w:rsidRPr="001C1AFF">
        <w:rPr>
          <w:rFonts w:ascii="Times New Roman" w:eastAsia="宋体" w:hAnsi="Times New Roman" w:cs="Times New Roman"/>
          <w:color w:val="auto"/>
        </w:rPr>
        <w:t>USBKey</w:t>
      </w:r>
      <w:r w:rsidRPr="001C1AFF">
        <w:rPr>
          <w:rFonts w:ascii="Times New Roman" w:eastAsia="宋体" w:hAnsi="Times New Roman" w:cs="Times New Roman" w:hint="eastAsia"/>
          <w:color w:val="auto"/>
        </w:rPr>
        <w:t>）及电子签章制章的流程。</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数字证书办理联系电话：</w:t>
      </w:r>
      <w:r w:rsidRPr="001C1AFF">
        <w:rPr>
          <w:rFonts w:ascii="Times New Roman" w:eastAsia="宋体" w:hAnsi="Times New Roman" w:cs="Times New Roman"/>
          <w:color w:val="auto"/>
        </w:rPr>
        <w:t>400-0566-110</w:t>
      </w:r>
      <w:r w:rsidRPr="001C1AFF">
        <w:rPr>
          <w:rFonts w:ascii="Times New Roman" w:eastAsia="宋体" w:hAnsi="Times New Roman" w:cs="Times New Roman" w:hint="eastAsia"/>
          <w:color w:val="auto"/>
        </w:rPr>
        <w:t>或</w:t>
      </w:r>
      <w:r w:rsidRPr="001C1AFF">
        <w:rPr>
          <w:rFonts w:ascii="Times New Roman" w:eastAsia="宋体" w:hAnsi="Times New Roman" w:cs="Times New Roman"/>
          <w:color w:val="auto"/>
        </w:rPr>
        <w:t>022-24538059</w:t>
      </w:r>
      <w:r w:rsidRPr="001C1AFF">
        <w:rPr>
          <w:rFonts w:ascii="Times New Roman" w:eastAsia="宋体" w:hAnsi="Times New Roman" w:cs="Times New Roman" w:hint="eastAsia"/>
          <w:color w:val="auto"/>
        </w:rPr>
        <w:t>。</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电子签章办理联系电话：</w:t>
      </w:r>
      <w:r w:rsidRPr="001C1AFF">
        <w:rPr>
          <w:rFonts w:ascii="Times New Roman" w:eastAsia="宋体" w:hAnsi="Times New Roman" w:cs="Times New Roman"/>
          <w:color w:val="auto"/>
        </w:rPr>
        <w:t>022-24538316</w:t>
      </w:r>
      <w:r w:rsidRPr="001C1AFF">
        <w:rPr>
          <w:rFonts w:ascii="Times New Roman" w:eastAsia="宋体" w:hAnsi="Times New Roman" w:cs="Times New Roman" w:hint="eastAsia"/>
          <w:color w:val="auto"/>
        </w:rPr>
        <w:t>。</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（三）下载招标文件后如放弃投标，请于网上应答截止时间之前取消投标。</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七、网上应答时间</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日</w:t>
      </w:r>
      <w:r w:rsidRPr="00F23085">
        <w:rPr>
          <w:rFonts w:ascii="Times New Roman" w:eastAsia="宋体" w:hAnsi="Times New Roman" w:cs="Times New Roman"/>
          <w:color w:val="auto"/>
        </w:rPr>
        <w:t>9:00</w:t>
      </w:r>
      <w:r w:rsidRPr="00F23085">
        <w:rPr>
          <w:rFonts w:ascii="Times New Roman" w:eastAsia="宋体" w:hAnsi="Times New Roman" w:cs="Times New Roman" w:hint="eastAsia"/>
          <w:color w:val="auto"/>
        </w:rPr>
        <w:t>至</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30</w:t>
      </w:r>
      <w:r w:rsidRPr="00F23085">
        <w:rPr>
          <w:rFonts w:ascii="Times New Roman" w:eastAsia="宋体" w:hAnsi="Times New Roman" w:cs="Times New Roman" w:hint="eastAsia"/>
          <w:color w:val="auto"/>
        </w:rPr>
        <w:t>日</w:t>
      </w:r>
      <w:r w:rsidRPr="00F23085">
        <w:rPr>
          <w:rFonts w:ascii="Times New Roman" w:eastAsia="宋体" w:hAnsi="Times New Roman" w:cs="Times New Roman"/>
          <w:color w:val="auto"/>
        </w:rPr>
        <w:t>9:00</w:t>
      </w:r>
      <w:r w:rsidRPr="00F23085">
        <w:rPr>
          <w:rFonts w:ascii="Times New Roman" w:eastAsia="宋体" w:hAnsi="Times New Roman" w:cs="Times New Roman" w:hint="eastAsia"/>
          <w:color w:val="auto"/>
        </w:rPr>
        <w:t>，使用天津市中环认证服务有限公司发出</w:t>
      </w:r>
      <w:r w:rsidRPr="001C1AFF">
        <w:rPr>
          <w:rFonts w:ascii="Times New Roman" w:eastAsia="宋体" w:hAnsi="Times New Roman" w:cs="Times New Roman" w:hint="eastAsia"/>
          <w:color w:val="auto"/>
        </w:rPr>
        <w:t>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数字证书（原天津市电子认证中心发出尚在有效期内的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数字证书仍可使用）登陆天津市政府采购中心网（网址：</w:t>
      </w:r>
      <w:hyperlink r:id="rId13"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“网上招投标”</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“供应商登录”进行应答并提交。</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网上应答帮助链接：</w:t>
      </w:r>
      <w:r w:rsidRPr="001C1AFF">
        <w:rPr>
          <w:rFonts w:ascii="Times New Roman" w:eastAsia="宋体" w:hAnsi="Times New Roman" w:cs="Times New Roman"/>
          <w:color w:val="auto"/>
        </w:rPr>
        <w:t>http://tjgpc.zwfwb.tj.gov.cn/webInfo/getWebInfoListForwebInfoClass.do?fkWebInfoclassId=W008</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八、投标截止时间及方式</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hint="eastAsia"/>
          <w:color w:val="auto"/>
        </w:rPr>
        <w:t>（一）投标截止时间：</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30</w:t>
      </w:r>
      <w:r w:rsidRPr="00F23085">
        <w:rPr>
          <w:rFonts w:ascii="Times New Roman" w:eastAsia="宋体" w:hAnsi="Times New Roman" w:cs="Times New Roman" w:hint="eastAsia"/>
          <w:color w:val="auto"/>
        </w:rPr>
        <w:t>日</w:t>
      </w:r>
      <w:r w:rsidRPr="00F23085">
        <w:rPr>
          <w:rFonts w:ascii="Times New Roman" w:eastAsia="宋体" w:hAnsi="Times New Roman" w:cs="Times New Roman"/>
          <w:color w:val="auto"/>
        </w:rPr>
        <w:t>9:00</w:t>
      </w:r>
      <w:r w:rsidRPr="00F23085">
        <w:rPr>
          <w:rFonts w:ascii="Times New Roman" w:eastAsia="宋体" w:hAnsi="Times New Roman" w:cs="Times New Roman" w:hint="eastAsia"/>
          <w:color w:val="auto"/>
          <w:szCs w:val="21"/>
        </w:rPr>
        <w:t>。</w:t>
      </w:r>
      <w:r w:rsidRPr="00F23085">
        <w:rPr>
          <w:rFonts w:ascii="Times New Roman" w:eastAsia="宋体" w:hAnsi="Times New Roman" w:cs="Times New Roman" w:hint="eastAsia"/>
          <w:color w:val="auto"/>
        </w:rPr>
        <w:t>投标截止时间前提交网上应答并上传</w:t>
      </w:r>
      <w:r w:rsidRPr="001C1AFF">
        <w:rPr>
          <w:rFonts w:ascii="Times New Roman" w:eastAsia="宋体" w:hAnsi="Times New Roman" w:cs="Times New Roman" w:hint="eastAsia"/>
          <w:color w:val="auto"/>
        </w:rPr>
        <w:t>加盖投标人电子签章的</w:t>
      </w:r>
      <w:r w:rsidRPr="001C1AFF">
        <w:rPr>
          <w:rFonts w:ascii="Times New Roman" w:eastAsia="宋体" w:hAnsi="Times New Roman" w:cs="Times New Roman"/>
          <w:color w:val="auto"/>
        </w:rPr>
        <w:t>PDF</w:t>
      </w:r>
      <w:r w:rsidRPr="001C1AFF">
        <w:rPr>
          <w:rFonts w:ascii="Times New Roman" w:eastAsia="宋体" w:hAnsi="Times New Roman"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imes New Roman" w:cs="Times New Roman" w:hint="eastAsia"/>
          <w:color w:val="auto"/>
        </w:rPr>
        <w:t>正确读取签章信息为准）方为有效投标。</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（二）投标方式：本项目投标采用网上电子投标方式，投标人须于投标截止时间前使用天津市中环认证服务有限公司发出的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数字证书（原天津市电子认证中心发出尚在有效期内的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数字证书仍可使用）登陆天津市政府采购中心网（网址：</w:t>
      </w:r>
      <w:hyperlink r:id="rId14" w:history="1">
        <w:r>
          <w:rPr>
            <w:rStyle w:val="ac"/>
            <w:rFonts w:ascii="Times New Roman" w:eastAsia="宋体" w:hAnsi="Times New Roman" w:cs="Times New Roman"/>
          </w:rPr>
          <w:t>http://tjgpc.zwfwb.tj.gov.cn/</w:t>
        </w:r>
      </w:hyperlink>
      <w:r w:rsidRPr="001C1AFF">
        <w:rPr>
          <w:rFonts w:ascii="Times New Roman" w:eastAsia="宋体" w:hAnsi="Times New Roman" w:cs="Times New Roman"/>
          <w:color w:val="auto"/>
        </w:rPr>
        <w:t>n</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“网上招投标”</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“供应商登录”提交网上应答并上传加盖投标人电子签章的</w:t>
      </w:r>
      <w:r w:rsidRPr="001C1AFF">
        <w:rPr>
          <w:rFonts w:ascii="Times New Roman" w:eastAsia="宋体" w:hAnsi="Times New Roman" w:cs="Times New Roman"/>
          <w:color w:val="auto"/>
        </w:rPr>
        <w:t>PDF</w:t>
      </w:r>
      <w:r w:rsidRPr="001C1AFF">
        <w:rPr>
          <w:rFonts w:ascii="Times New Roman" w:eastAsia="宋体" w:hAnsi="Times New Roman"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imes New Roman" w:cs="Times New Roman" w:hint="eastAsia"/>
          <w:color w:val="auto"/>
        </w:rPr>
        <w:t>正确读取签章信息为准）。</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九、开标时间及方式</w:t>
      </w:r>
    </w:p>
    <w:p w:rsidR="002E079A" w:rsidRPr="00F23085"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hint="eastAsia"/>
          <w:color w:val="auto"/>
        </w:rPr>
        <w:lastRenderedPageBreak/>
        <w:t>（一）开标解密时间：</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30</w:t>
      </w:r>
      <w:r w:rsidRPr="00F23085">
        <w:rPr>
          <w:rFonts w:ascii="Times New Roman" w:eastAsia="宋体" w:hAnsi="Times New Roman" w:cs="Times New Roman" w:hint="eastAsia"/>
          <w:color w:val="auto"/>
        </w:rPr>
        <w:t>日</w:t>
      </w:r>
      <w:r w:rsidRPr="00F23085">
        <w:rPr>
          <w:rFonts w:ascii="Times New Roman" w:eastAsia="宋体" w:hAnsi="Times New Roman" w:cs="Times New Roman"/>
          <w:color w:val="auto"/>
        </w:rPr>
        <w:t>9:00</w:t>
      </w:r>
      <w:r w:rsidRPr="00F23085">
        <w:rPr>
          <w:rFonts w:ascii="Times New Roman" w:eastAsia="宋体" w:hAnsi="Times New Roman" w:cs="Times New Roman" w:hint="eastAsia"/>
          <w:color w:val="auto"/>
        </w:rPr>
        <w:t>至</w:t>
      </w:r>
      <w:r w:rsidRPr="00F23085">
        <w:rPr>
          <w:rFonts w:ascii="Times New Roman" w:eastAsia="宋体" w:hAnsi="Times New Roman" w:cs="Times New Roman"/>
          <w:color w:val="auto"/>
        </w:rPr>
        <w:t>9:30</w:t>
      </w:r>
      <w:r w:rsidRPr="00F23085">
        <w:rPr>
          <w:rFonts w:ascii="Times New Roman" w:eastAsia="宋体" w:hAnsi="Times New Roman" w:cs="Times New Roman" w:hint="eastAsia"/>
          <w:color w:val="auto"/>
        </w:rPr>
        <w:t>完成开标解密的投标为有效投标。</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（二）开标解密方式：本项目采用网上开标方式，投标人须于规定时间内使用天津市中环认证服务有限公司发出的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数字证书（原天津市电子认证中心发出尚在有效期内的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数字证书仍可使用）登陆天津市政府采购中心网（网址：</w:t>
      </w:r>
      <w:hyperlink r:id="rId15"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“网上招投标”</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1C1AFF">
        <w:rPr>
          <w:rFonts w:ascii="Times New Roman" w:eastAsia="宋体" w:hAnsi="Times New Roman" w:cs="Times New Roman" w:hint="eastAsia"/>
          <w:color w:val="auto"/>
        </w:rPr>
        <w:t>”完成开标解密。</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hint="eastAsia"/>
          <w:color w:val="auto"/>
        </w:rPr>
        <w:t>（三）网上开标公示时间：</w:t>
      </w: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sidRP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sidRPr="00F23085">
        <w:rPr>
          <w:rFonts w:ascii="Times New Roman" w:eastAsia="宋体" w:hAnsi="Times New Roman" w:cs="Times New Roman" w:hint="eastAsia"/>
          <w:color w:val="auto"/>
        </w:rPr>
        <w:t>30</w:t>
      </w:r>
      <w:r w:rsidRPr="00F23085">
        <w:rPr>
          <w:rFonts w:ascii="Times New Roman" w:eastAsia="宋体" w:hAnsi="Times New Roman" w:cs="Times New Roman" w:hint="eastAsia"/>
          <w:color w:val="auto"/>
        </w:rPr>
        <w:t>日</w:t>
      </w:r>
      <w:r w:rsidRPr="00F23085">
        <w:rPr>
          <w:rFonts w:ascii="Times New Roman" w:eastAsia="宋体" w:hAnsi="Times New Roman" w:cs="Times New Roman"/>
          <w:color w:val="auto"/>
        </w:rPr>
        <w:t>9:30</w:t>
      </w:r>
      <w:r w:rsidRPr="00F23085">
        <w:rPr>
          <w:rFonts w:ascii="Times New Roman" w:eastAsia="宋体" w:hAnsi="Times New Roman" w:cs="Times New Roman" w:hint="eastAsia"/>
          <w:color w:val="auto"/>
        </w:rPr>
        <w:t>至</w:t>
      </w:r>
      <w:r w:rsidRPr="00F23085">
        <w:rPr>
          <w:rFonts w:ascii="Times New Roman" w:eastAsia="宋体" w:hAnsi="Times New Roman" w:cs="Times New Roman"/>
          <w:color w:val="auto"/>
        </w:rPr>
        <w:t>12:00</w:t>
      </w:r>
      <w:r w:rsidRPr="00F23085">
        <w:rPr>
          <w:rFonts w:ascii="Times New Roman" w:eastAsia="宋体" w:hAnsi="Times New Roman" w:cs="Times New Roman" w:hint="eastAsia"/>
          <w:color w:val="auto"/>
        </w:rPr>
        <w:t>。投标人可在规定时间内使</w:t>
      </w:r>
      <w:r w:rsidRPr="001C1AFF">
        <w:rPr>
          <w:rFonts w:ascii="Times New Roman" w:eastAsia="宋体" w:hAnsi="Times New Roman" w:cs="Times New Roman" w:hint="eastAsia"/>
          <w:color w:val="auto"/>
        </w:rPr>
        <w:t>用天津市中环认证服务有限公司发出的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数字证书（原天津市电子认证中心发出尚在有效期内的</w:t>
      </w:r>
      <w:r w:rsidRPr="001C1AFF">
        <w:rPr>
          <w:rFonts w:ascii="Times New Roman" w:eastAsia="宋体" w:hAnsi="Times New Roman" w:cs="Times New Roman"/>
          <w:color w:val="auto"/>
        </w:rPr>
        <w:t>CA</w:t>
      </w:r>
      <w:r w:rsidRPr="001C1AFF">
        <w:rPr>
          <w:rFonts w:ascii="Times New Roman" w:eastAsia="宋体" w:hAnsi="Times New Roman" w:cs="Times New Roman" w:hint="eastAsia"/>
          <w:color w:val="auto"/>
        </w:rPr>
        <w:t>数字证书仍可使用）登陆天津市政府采购中心网（网址：</w:t>
      </w:r>
      <w:hyperlink r:id="rId16" w:history="1">
        <w:r>
          <w:rPr>
            <w:rStyle w:val="ac"/>
            <w:rFonts w:ascii="Times New Roman" w:eastAsia="宋体" w:hAnsi="Times New Roman" w:cs="Times New Roman"/>
          </w:rPr>
          <w:t>http://tjgpc.zwfwb.tj.gov.cn/</w:t>
        </w:r>
      </w:hyperlink>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“网上招投标”</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“供应商登录”自行查看开标信息。</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十、采购代理机构名称、地址、联系人及联系方式</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（一）采购代理机构名称：天津市滨海新区政府采购中心</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（二）采购代理机构地址：天津市滨海新区塘沽大连道</w:t>
      </w:r>
      <w:r w:rsidRPr="001C1AFF">
        <w:rPr>
          <w:rFonts w:ascii="Times New Roman" w:eastAsia="宋体" w:hAnsi="Times New Roman" w:cs="Times New Roman"/>
          <w:color w:val="auto"/>
        </w:rPr>
        <w:t>1558</w:t>
      </w:r>
      <w:r w:rsidRPr="001C1AFF">
        <w:rPr>
          <w:rFonts w:ascii="Times New Roman" w:eastAsia="宋体" w:hAnsi="Times New Roman" w:cs="Times New Roman" w:hint="eastAsia"/>
          <w:color w:val="auto"/>
        </w:rPr>
        <w:t>号</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hint="eastAsia"/>
          <w:color w:val="auto"/>
        </w:rPr>
        <w:t>（三）联系人：肖琳</w:t>
      </w:r>
    </w:p>
    <w:p w:rsidR="002E079A" w:rsidRDefault="005131EB" w:rsidP="002E079A">
      <w:pPr>
        <w:pStyle w:val="Default"/>
        <w:spacing w:line="360" w:lineRule="auto"/>
        <w:ind w:firstLineChars="200" w:firstLine="446"/>
        <w:jc w:val="both"/>
        <w:rPr>
          <w:rStyle w:val="ac"/>
          <w:rFonts w:ascii="Times New Roman" w:eastAsia="宋体" w:hAnsi="Times New Roman" w:cs="Times New Roman"/>
          <w:color w:val="auto"/>
        </w:rPr>
      </w:pPr>
      <w:r w:rsidRPr="005C2D53">
        <w:rPr>
          <w:rFonts w:ascii="Times New Roman" w:eastAsia="宋体" w:hAnsi="Times New Roman" w:cs="Times New Roman" w:hint="eastAsia"/>
          <w:color w:val="auto"/>
        </w:rPr>
        <w:t>（四）网址：</w:t>
      </w:r>
      <w:hyperlink r:id="rId17" w:history="1">
        <w:r w:rsidRPr="005C2D53">
          <w:rPr>
            <w:rStyle w:val="ac"/>
            <w:rFonts w:ascii="Times New Roman" w:eastAsia="宋体" w:hAnsi="Times New Roman" w:cs="Times New Roman"/>
            <w:color w:val="auto"/>
          </w:rPr>
          <w:t>http://tjgpc.zwfwb.tj.gov.cn/</w:t>
        </w:r>
      </w:hyperlink>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hint="eastAsia"/>
          <w:color w:val="auto"/>
        </w:rPr>
        <w:t>（五）对外办公时间：法定工作日</w:t>
      </w:r>
      <w:r w:rsidRPr="005C2D53">
        <w:rPr>
          <w:rFonts w:ascii="Times New Roman" w:eastAsia="宋体" w:hAnsi="Times New Roman" w:cs="Times New Roman"/>
          <w:color w:val="auto"/>
        </w:rPr>
        <w:t>9:00</w:t>
      </w:r>
      <w:r w:rsidRPr="005C2D53">
        <w:rPr>
          <w:rFonts w:ascii="Times New Roman" w:eastAsia="宋体" w:hAnsi="Times New Roman" w:cs="Times New Roman" w:hint="eastAsia"/>
          <w:color w:val="auto"/>
        </w:rPr>
        <w:t>～</w:t>
      </w:r>
      <w:r w:rsidRPr="005C2D53">
        <w:rPr>
          <w:rFonts w:ascii="Times New Roman" w:eastAsia="宋体" w:hAnsi="Times New Roman" w:cs="Times New Roman"/>
          <w:color w:val="auto"/>
        </w:rPr>
        <w:t>12:00</w:t>
      </w:r>
      <w:r w:rsidRPr="005C2D53">
        <w:rPr>
          <w:rFonts w:ascii="Times New Roman" w:eastAsia="宋体" w:hAnsi="Times New Roman" w:cs="Times New Roman" w:hint="eastAsia"/>
          <w:color w:val="auto"/>
        </w:rPr>
        <w:t>，</w:t>
      </w:r>
      <w:r w:rsidRPr="005C2D53">
        <w:rPr>
          <w:rFonts w:ascii="Times New Roman" w:eastAsia="宋体" w:hAnsi="Times New Roman" w:cs="Times New Roman"/>
          <w:color w:val="auto"/>
        </w:rPr>
        <w:t>14:00</w:t>
      </w:r>
      <w:r w:rsidRPr="005C2D53">
        <w:rPr>
          <w:rFonts w:ascii="Times New Roman" w:eastAsia="宋体" w:hAnsi="Times New Roman" w:cs="Times New Roman" w:hint="eastAsia"/>
          <w:color w:val="auto"/>
        </w:rPr>
        <w:t>～</w:t>
      </w:r>
      <w:r w:rsidRPr="005C2D53">
        <w:rPr>
          <w:rFonts w:ascii="Times New Roman" w:eastAsia="宋体" w:hAnsi="Times New Roman" w:cs="Times New Roman"/>
          <w:color w:val="auto"/>
        </w:rPr>
        <w:t>17:00</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hint="eastAsia"/>
          <w:color w:val="auto"/>
        </w:rPr>
        <w:t>（六）咨询服务电话：</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color w:val="auto"/>
        </w:rPr>
        <w:t xml:space="preserve">1. </w:t>
      </w:r>
      <w:r w:rsidRPr="005C2D53">
        <w:rPr>
          <w:rFonts w:ascii="Times New Roman" w:eastAsia="宋体" w:hAnsi="Times New Roman" w:cs="Times New Roman" w:hint="eastAsia"/>
          <w:color w:val="auto"/>
        </w:rPr>
        <w:t>供应商注册、电子签章办理咨询：</w:t>
      </w:r>
      <w:r w:rsidRPr="005C2D53">
        <w:rPr>
          <w:rFonts w:ascii="Times New Roman" w:eastAsia="宋体" w:hAnsi="Times New Roman" w:cs="Times New Roman"/>
          <w:color w:val="auto"/>
        </w:rPr>
        <w:t>022-24538316</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color w:val="auto"/>
        </w:rPr>
        <w:t xml:space="preserve">2. </w:t>
      </w:r>
      <w:r w:rsidRPr="005C2D53">
        <w:rPr>
          <w:rFonts w:ascii="Times New Roman" w:eastAsia="宋体" w:hAnsi="Times New Roman" w:cs="Times New Roman" w:hint="eastAsia"/>
          <w:color w:val="auto"/>
        </w:rPr>
        <w:t>采购文件咨询：</w:t>
      </w:r>
      <w:r w:rsidRPr="005C2D53">
        <w:rPr>
          <w:rFonts w:ascii="Times New Roman" w:eastAsia="宋体" w:hAnsi="Times New Roman" w:cs="Times New Roman"/>
          <w:color w:val="auto"/>
        </w:rPr>
        <w:t>022-25866109</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 </w:t>
      </w:r>
      <w:r w:rsidRPr="001C1AFF">
        <w:rPr>
          <w:rFonts w:ascii="Times New Roman" w:eastAsia="宋体" w:hAnsi="Times New Roman" w:cs="Times New Roman" w:hint="eastAsia"/>
          <w:color w:val="auto"/>
        </w:rPr>
        <w:t>网上应答操作咨询：</w:t>
      </w:r>
      <w:r w:rsidRPr="001C1AFF">
        <w:rPr>
          <w:rFonts w:ascii="Times New Roman" w:eastAsia="宋体" w:hAnsi="Times New Roman" w:cs="Times New Roman"/>
          <w:color w:val="auto"/>
        </w:rPr>
        <w:t>022-2453</w:t>
      </w:r>
      <w:r>
        <w:rPr>
          <w:rFonts w:ascii="Times New Roman" w:eastAsia="宋体" w:hAnsi="Times New Roman" w:cs="Times New Roman"/>
          <w:color w:val="auto"/>
        </w:rPr>
        <w:t>8309</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4. </w:t>
      </w:r>
      <w:r w:rsidRPr="001C1AFF">
        <w:rPr>
          <w:rFonts w:ascii="Times New Roman" w:eastAsia="宋体" w:hAnsi="Times New Roman" w:cs="Times New Roman" w:hint="eastAsia"/>
          <w:color w:val="auto"/>
        </w:rPr>
        <w:t>解密操作咨询：</w:t>
      </w:r>
      <w:r w:rsidRPr="001C1AFF">
        <w:rPr>
          <w:rFonts w:ascii="Times New Roman" w:eastAsia="宋体" w:hAnsi="Times New Roman" w:cs="Times New Roman"/>
          <w:color w:val="auto"/>
        </w:rPr>
        <w:t>022-24538309</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5C2D53">
        <w:rPr>
          <w:rFonts w:ascii="Times New Roman" w:eastAsia="宋体" w:hAnsi="Times New Roman" w:cs="Times New Roman" w:hint="eastAsia"/>
          <w:color w:val="auto"/>
        </w:rPr>
        <w:t>十一、采购人的名称、地址和联系方式</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hint="eastAsia"/>
          <w:color w:val="auto"/>
        </w:rPr>
        <w:t>（一）采购人名称：天津市滨海新区文物保护与旅游服务中心</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hint="eastAsia"/>
          <w:color w:val="auto"/>
        </w:rPr>
        <w:t>（二）采购人地址：天津市滨海新区大连东道</w:t>
      </w:r>
      <w:r w:rsidRPr="005C2D53">
        <w:rPr>
          <w:rFonts w:ascii="Times New Roman" w:eastAsia="宋体" w:hAnsi="Times New Roman" w:cs="Times New Roman"/>
          <w:color w:val="auto"/>
        </w:rPr>
        <w:t>1060</w:t>
      </w:r>
      <w:r w:rsidRPr="005C2D53">
        <w:rPr>
          <w:rFonts w:ascii="Times New Roman" w:eastAsia="宋体" w:hAnsi="Times New Roman" w:cs="Times New Roman" w:hint="eastAsia"/>
          <w:color w:val="auto"/>
        </w:rPr>
        <w:t>号</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hint="eastAsia"/>
          <w:color w:val="auto"/>
        </w:rPr>
        <w:t>（三）采购人联系人：张金亮</w:t>
      </w:r>
    </w:p>
    <w:p w:rsidR="002E079A" w:rsidRPr="00F23085" w:rsidRDefault="005131EB" w:rsidP="002E079A">
      <w:pPr>
        <w:pStyle w:val="Default"/>
        <w:spacing w:line="360" w:lineRule="auto"/>
        <w:ind w:firstLineChars="200" w:firstLine="446"/>
        <w:jc w:val="both"/>
        <w:rPr>
          <w:rFonts w:ascii="Times New Roman" w:eastAsia="宋体" w:hAnsi="Times New Roman" w:cs="Times New Roman"/>
          <w:color w:val="auto"/>
        </w:rPr>
      </w:pPr>
      <w:r w:rsidRPr="00F23085">
        <w:rPr>
          <w:rFonts w:ascii="Times New Roman" w:eastAsia="宋体" w:hAnsi="Times New Roman" w:cs="Times New Roman" w:hint="eastAsia"/>
          <w:color w:val="auto"/>
        </w:rPr>
        <w:lastRenderedPageBreak/>
        <w:t>（四）采购人联系电话：</w:t>
      </w:r>
      <w:r w:rsidRPr="00F23085">
        <w:rPr>
          <w:rFonts w:ascii="Times New Roman" w:eastAsia="宋体" w:hAnsi="Times New Roman" w:cs="Times New Roman"/>
          <w:color w:val="auto"/>
        </w:rPr>
        <w:t>022-6</w:t>
      </w:r>
      <w:r w:rsidR="00CA06F6" w:rsidRPr="00F23085">
        <w:rPr>
          <w:rFonts w:ascii="Times New Roman" w:eastAsia="宋体" w:hAnsi="Times New Roman" w:cs="Times New Roman" w:hint="eastAsia"/>
          <w:color w:val="auto"/>
        </w:rPr>
        <w:t>6867022</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十二、质疑方式</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C1AFF">
        <w:rPr>
          <w:rFonts w:ascii="Times New Roman" w:eastAsia="宋体" w:hAnsi="Times New Roman" w:cs="Times New Roman"/>
          <w:color w:val="auto"/>
        </w:rPr>
        <w:t xml:space="preserve">8. </w:t>
      </w:r>
      <w:r w:rsidRPr="001C1AFF">
        <w:rPr>
          <w:rFonts w:ascii="Times New Roman" w:eastAsia="宋体" w:hAnsi="Times New Roman" w:cs="Times New Roman" w:hint="eastAsia"/>
          <w:color w:val="auto"/>
        </w:rPr>
        <w:t>询问与质疑”的相关规定，以书面原件形式针对同一采购程序环节一次性提出质疑，否则不予受理。</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hint="eastAsia"/>
          <w:color w:val="auto"/>
        </w:rPr>
        <w:t>采购人针对采购文件质疑受理：</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color w:val="auto"/>
        </w:rPr>
        <w:t>1.</w:t>
      </w:r>
      <w:r w:rsidRPr="005C2D53">
        <w:rPr>
          <w:rFonts w:ascii="Times New Roman" w:eastAsia="宋体" w:hAnsi="Times New Roman" w:cs="Times New Roman" w:hint="eastAsia"/>
          <w:color w:val="auto"/>
        </w:rPr>
        <w:t>联系部门：天津市滨海新区文物保护与旅游服务中心办公室</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color w:val="auto"/>
        </w:rPr>
        <w:t>2.</w:t>
      </w:r>
      <w:r w:rsidRPr="005C2D53">
        <w:rPr>
          <w:rFonts w:ascii="Times New Roman" w:eastAsia="宋体" w:hAnsi="Times New Roman" w:cs="Times New Roman" w:hint="eastAsia"/>
          <w:color w:val="auto"/>
        </w:rPr>
        <w:t>联系人：汪宏</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color w:val="auto"/>
        </w:rPr>
        <w:t>3.</w:t>
      </w:r>
      <w:r w:rsidRPr="005C2D53">
        <w:rPr>
          <w:rFonts w:ascii="Times New Roman" w:eastAsia="宋体" w:hAnsi="Times New Roman" w:cs="Times New Roman" w:hint="eastAsia"/>
          <w:color w:val="auto"/>
        </w:rPr>
        <w:t>联系方式：</w:t>
      </w:r>
      <w:r w:rsidRPr="005C2D53">
        <w:rPr>
          <w:rFonts w:ascii="Times New Roman" w:eastAsia="宋体" w:hAnsi="Times New Roman" w:cs="Times New Roman"/>
          <w:color w:val="auto"/>
        </w:rPr>
        <w:t>15332038338</w:t>
      </w:r>
    </w:p>
    <w:p w:rsidR="002E079A" w:rsidRPr="005C2D53" w:rsidRDefault="005131EB" w:rsidP="002E079A">
      <w:pPr>
        <w:pStyle w:val="Default"/>
        <w:spacing w:line="360" w:lineRule="auto"/>
        <w:ind w:firstLineChars="200" w:firstLine="446"/>
        <w:rPr>
          <w:rFonts w:ascii="Times New Roman" w:eastAsia="宋体" w:hAnsi="Times New Roman" w:cs="Times New Roman"/>
          <w:color w:val="auto"/>
        </w:rPr>
      </w:pPr>
      <w:r w:rsidRPr="005C2D53">
        <w:rPr>
          <w:rFonts w:ascii="Times New Roman" w:eastAsia="宋体" w:hAnsi="Times New Roman" w:cs="Times New Roman"/>
          <w:color w:val="auto"/>
        </w:rPr>
        <w:t>4.</w:t>
      </w:r>
      <w:r w:rsidRPr="005C2D53">
        <w:rPr>
          <w:rFonts w:ascii="Times New Roman" w:eastAsia="宋体" w:hAnsi="Times New Roman" w:cs="Times New Roman" w:hint="eastAsia"/>
          <w:color w:val="auto"/>
        </w:rPr>
        <w:t>联系地址：天津市滨海新区大连东道</w:t>
      </w:r>
      <w:r w:rsidRPr="005C2D53">
        <w:rPr>
          <w:rFonts w:ascii="Times New Roman" w:eastAsia="宋体" w:hAnsi="Times New Roman" w:cs="Times New Roman"/>
          <w:color w:val="auto"/>
        </w:rPr>
        <w:t>1060</w:t>
      </w:r>
      <w:r w:rsidRPr="005C2D53">
        <w:rPr>
          <w:rFonts w:ascii="Times New Roman" w:eastAsia="宋体" w:hAnsi="Times New Roman" w:cs="Times New Roman" w:hint="eastAsia"/>
          <w:color w:val="auto"/>
        </w:rPr>
        <w:t>号</w:t>
      </w:r>
    </w:p>
    <w:p w:rsidR="002E079A" w:rsidRPr="005C2D53"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w:t>
      </w:r>
      <w:r w:rsidRPr="005C2D53">
        <w:rPr>
          <w:rFonts w:ascii="Times New Roman" w:eastAsia="宋体" w:hAnsi="Times New Roman" w:cs="Times New Roman" w:hint="eastAsia"/>
          <w:color w:val="auto"/>
        </w:rPr>
        <w:t>期满后</w:t>
      </w:r>
      <w:r w:rsidRPr="005C2D53">
        <w:rPr>
          <w:rFonts w:ascii="Times New Roman" w:eastAsia="宋体" w:hAnsi="Times New Roman" w:cs="Times New Roman"/>
          <w:color w:val="auto"/>
        </w:rPr>
        <w:t>15</w:t>
      </w:r>
      <w:r w:rsidRPr="005C2D53">
        <w:rPr>
          <w:rFonts w:ascii="Times New Roman" w:eastAsia="宋体" w:hAnsi="Times New Roman" w:cs="Times New Roman" w:hint="eastAsia"/>
          <w:color w:val="auto"/>
        </w:rPr>
        <w:t>个工作日内，向天津市滨海新区财政局政府采购办公室提出投诉，逾期不予受理。</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十三、公告期限</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招标公告的公告期限为</w:t>
      </w:r>
      <w:r w:rsidRPr="001C1AFF">
        <w:rPr>
          <w:rFonts w:ascii="Times New Roman" w:eastAsia="宋体" w:hAnsi="Times New Roman" w:cs="Times New Roman"/>
          <w:color w:val="auto"/>
        </w:rPr>
        <w:t>5</w:t>
      </w:r>
      <w:r w:rsidRPr="001C1AFF">
        <w:rPr>
          <w:rFonts w:ascii="Times New Roman" w:eastAsia="宋体" w:hAnsi="Times New Roman" w:cs="Times New Roman" w:hint="eastAsia"/>
          <w:color w:val="auto"/>
        </w:rPr>
        <w:t>个工作日。</w:t>
      </w:r>
    </w:p>
    <w:p w:rsidR="00461A5D" w:rsidRPr="00F23085" w:rsidRDefault="005131EB" w:rsidP="002E079A">
      <w:pPr>
        <w:pStyle w:val="Default"/>
        <w:spacing w:line="360" w:lineRule="auto"/>
        <w:ind w:firstLineChars="3000" w:firstLine="6695"/>
        <w:jc w:val="both"/>
        <w:rPr>
          <w:rFonts w:ascii="Times New Roman" w:eastAsia="宋体" w:hAnsi="Times New Roman"/>
          <w:b/>
          <w:bCs/>
          <w:color w:val="auto"/>
          <w:kern w:val="28"/>
          <w:sz w:val="32"/>
          <w:szCs w:val="32"/>
        </w:rPr>
      </w:pPr>
      <w:r w:rsidRPr="00F23085">
        <w:rPr>
          <w:rFonts w:ascii="Times New Roman" w:eastAsia="宋体" w:hAnsi="Times New Roman" w:cs="Times New Roman"/>
          <w:color w:val="auto"/>
        </w:rPr>
        <w:t>2022</w:t>
      </w:r>
      <w:r w:rsidRPr="00F23085">
        <w:rPr>
          <w:rFonts w:ascii="Times New Roman" w:eastAsia="宋体" w:hAnsi="Times New Roman" w:cs="Times New Roman" w:hint="eastAsia"/>
          <w:color w:val="auto"/>
        </w:rPr>
        <w:t>年</w:t>
      </w:r>
      <w:r w:rsid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月</w:t>
      </w:r>
      <w:r w:rsidR="00F23085">
        <w:rPr>
          <w:rFonts w:ascii="Times New Roman" w:eastAsia="宋体" w:hAnsi="Times New Roman" w:cs="Times New Roman" w:hint="eastAsia"/>
          <w:color w:val="auto"/>
        </w:rPr>
        <w:t>9</w:t>
      </w:r>
      <w:r w:rsidRPr="00F23085">
        <w:rPr>
          <w:rFonts w:ascii="Times New Roman" w:eastAsia="宋体" w:hAnsi="Times New Roman" w:cs="Times New Roman" w:hint="eastAsia"/>
          <w:color w:val="auto"/>
        </w:rPr>
        <w:t>日</w:t>
      </w:r>
      <w:r w:rsidR="00461A5D" w:rsidRPr="00F23085">
        <w:rPr>
          <w:rFonts w:ascii="Times New Roman" w:eastAsia="宋体" w:hAnsi="Times New Roman"/>
          <w:color w:val="auto"/>
        </w:rPr>
        <w:br w:type="page"/>
      </w:r>
    </w:p>
    <w:bookmarkEnd w:id="3"/>
    <w:p w:rsidR="00AE5C1F" w:rsidRPr="001C1AFF" w:rsidRDefault="005131EB" w:rsidP="00AE5C1F">
      <w:pPr>
        <w:pStyle w:val="a5"/>
        <w:rPr>
          <w:rFonts w:ascii="Times New Roman" w:hAnsi="Times New Roman"/>
        </w:rPr>
      </w:pPr>
      <w:r w:rsidRPr="001C1AFF">
        <w:rPr>
          <w:rFonts w:ascii="Times New Roman" w:hAnsiTheme="minorEastAsia" w:hint="eastAsia"/>
        </w:rPr>
        <w:lastRenderedPageBreak/>
        <w:t>第二部分招标项目要求</w:t>
      </w:r>
    </w:p>
    <w:p w:rsidR="00AE5C1F" w:rsidRPr="001C1AFF" w:rsidRDefault="005131EB" w:rsidP="00AE5C1F">
      <w:pPr>
        <w:tabs>
          <w:tab w:val="left" w:pos="210"/>
        </w:tabs>
        <w:autoSpaceDE w:val="0"/>
        <w:autoSpaceDN w:val="0"/>
        <w:adjustRightInd w:val="0"/>
        <w:spacing w:line="360" w:lineRule="auto"/>
        <w:ind w:firstLineChars="200" w:firstLine="446"/>
        <w:outlineLvl w:val="0"/>
        <w:rPr>
          <w:sz w:val="24"/>
          <w:szCs w:val="24"/>
        </w:rPr>
      </w:pPr>
      <w:r w:rsidRPr="001C1AFF">
        <w:rPr>
          <w:rFonts w:hAnsiTheme="minorEastAsia" w:hint="eastAsia"/>
          <w:sz w:val="24"/>
          <w:szCs w:val="24"/>
        </w:rPr>
        <w:t>一、商务要求</w:t>
      </w:r>
    </w:p>
    <w:p w:rsidR="000F48D9" w:rsidRPr="001C1AFF" w:rsidRDefault="005131EB" w:rsidP="000F48D9">
      <w:pPr>
        <w:autoSpaceDE w:val="0"/>
        <w:autoSpaceDN w:val="0"/>
        <w:adjustRightInd w:val="0"/>
        <w:spacing w:line="360" w:lineRule="auto"/>
        <w:ind w:firstLineChars="200" w:firstLine="446"/>
        <w:rPr>
          <w:sz w:val="24"/>
        </w:rPr>
      </w:pPr>
      <w:r w:rsidRPr="001C1AFF">
        <w:rPr>
          <w:rFonts w:hAnsiTheme="minorEastAsia" w:hint="eastAsia"/>
          <w:kern w:val="0"/>
          <w:sz w:val="24"/>
          <w:szCs w:val="24"/>
        </w:rPr>
        <w:t>（一）</w:t>
      </w:r>
      <w:r w:rsidRPr="001C1AFF">
        <w:rPr>
          <w:rFonts w:hAnsiTheme="minorEastAsia" w:hint="eastAsia"/>
          <w:sz w:val="24"/>
        </w:rPr>
        <w:t>报价要求</w:t>
      </w:r>
    </w:p>
    <w:p w:rsidR="00A06870" w:rsidRPr="001C1AFF" w:rsidRDefault="005131EB" w:rsidP="00A06870">
      <w:pPr>
        <w:autoSpaceDE w:val="0"/>
        <w:autoSpaceDN w:val="0"/>
        <w:adjustRightInd w:val="0"/>
        <w:spacing w:line="360" w:lineRule="auto"/>
        <w:ind w:firstLineChars="200" w:firstLine="446"/>
        <w:rPr>
          <w:sz w:val="24"/>
        </w:rPr>
      </w:pPr>
      <w:r w:rsidRPr="001C1AFF">
        <w:rPr>
          <w:sz w:val="24"/>
        </w:rPr>
        <w:t xml:space="preserve">1. </w:t>
      </w:r>
      <w:r w:rsidRPr="001C1AFF">
        <w:rPr>
          <w:rFonts w:hAnsiTheme="minorEastAsia" w:hint="eastAsia"/>
          <w:sz w:val="24"/>
        </w:rPr>
        <w:t>投标报价以人民币填列。</w:t>
      </w:r>
    </w:p>
    <w:p w:rsidR="00A06870" w:rsidRPr="001C1AFF" w:rsidRDefault="005131EB" w:rsidP="00A06870">
      <w:pPr>
        <w:autoSpaceDE w:val="0"/>
        <w:autoSpaceDN w:val="0"/>
        <w:adjustRightInd w:val="0"/>
        <w:spacing w:line="360" w:lineRule="auto"/>
        <w:ind w:firstLineChars="200" w:firstLine="446"/>
        <w:rPr>
          <w:sz w:val="24"/>
        </w:rPr>
      </w:pPr>
      <w:r w:rsidRPr="001C1AFF">
        <w:rPr>
          <w:sz w:val="24"/>
        </w:rPr>
        <w:t xml:space="preserve">2. </w:t>
      </w:r>
      <w:r w:rsidRPr="001C1AFF">
        <w:rPr>
          <w:rFonts w:hAnsiTheme="minorEastAsia" w:hint="eastAsia"/>
          <w:sz w:val="24"/>
        </w:rPr>
        <w:t>投标人的报价应包括：人员工资、福利、社险、住房公积金等人工费用、服装费、办公费、企业利润及税金等为完成招标文件规定的一切工作所需的全部费用。投标人所报价格应为最终优惠价格。</w:t>
      </w:r>
    </w:p>
    <w:p w:rsidR="00A06870" w:rsidRPr="001C1AFF" w:rsidRDefault="005131EB" w:rsidP="00A06870">
      <w:pPr>
        <w:spacing w:line="360" w:lineRule="auto"/>
        <w:ind w:firstLineChars="200" w:firstLine="446"/>
        <w:rPr>
          <w:kern w:val="0"/>
          <w:sz w:val="24"/>
          <w:szCs w:val="24"/>
        </w:rPr>
      </w:pPr>
      <w:r w:rsidRPr="001C1AFF">
        <w:rPr>
          <w:kern w:val="0"/>
          <w:sz w:val="24"/>
          <w:szCs w:val="24"/>
        </w:rPr>
        <w:t xml:space="preserve">3. </w:t>
      </w:r>
      <w:r w:rsidRPr="001C1AFF">
        <w:rPr>
          <w:rFonts w:hAnsiTheme="minorEastAsia" w:hint="eastAsia"/>
          <w:kern w:val="0"/>
          <w:sz w:val="24"/>
          <w:szCs w:val="24"/>
        </w:rPr>
        <w:t>投标报价在不超采购预算的前提下，其合理性由评标委员会在评分中予以考虑。</w:t>
      </w:r>
    </w:p>
    <w:p w:rsidR="00A06870" w:rsidRPr="001C1AFF" w:rsidRDefault="005131EB" w:rsidP="00A06870">
      <w:pPr>
        <w:spacing w:line="360" w:lineRule="auto"/>
        <w:ind w:firstLineChars="200" w:firstLine="446"/>
        <w:rPr>
          <w:kern w:val="0"/>
          <w:sz w:val="24"/>
          <w:szCs w:val="24"/>
        </w:rPr>
      </w:pPr>
      <w:r w:rsidRPr="001C1AFF">
        <w:rPr>
          <w:kern w:val="0"/>
          <w:sz w:val="24"/>
          <w:szCs w:val="24"/>
        </w:rPr>
        <w:t xml:space="preserve">4. </w:t>
      </w:r>
      <w:r w:rsidRPr="001C1AFF">
        <w:rPr>
          <w:rFonts w:hAnsiTheme="minorEastAsia" w:hint="eastAsia"/>
          <w:sz w:val="24"/>
        </w:rPr>
        <w:t>验收相关费用由投标人负责。</w:t>
      </w:r>
    </w:p>
    <w:p w:rsidR="000F48D9" w:rsidRPr="001C1AFF" w:rsidRDefault="005131EB" w:rsidP="000F48D9">
      <w:pPr>
        <w:autoSpaceDE w:val="0"/>
        <w:autoSpaceDN w:val="0"/>
        <w:adjustRightInd w:val="0"/>
        <w:spacing w:line="360" w:lineRule="auto"/>
        <w:ind w:firstLineChars="200" w:firstLine="446"/>
        <w:rPr>
          <w:sz w:val="24"/>
        </w:rPr>
      </w:pPr>
      <w:r w:rsidRPr="001C1AFF">
        <w:rPr>
          <w:rFonts w:hAnsiTheme="minorEastAsia" w:hint="eastAsia"/>
          <w:sz w:val="24"/>
        </w:rPr>
        <w:t>（二）时间、地点要求</w:t>
      </w:r>
    </w:p>
    <w:p w:rsidR="004826E0" w:rsidRPr="005C2D53" w:rsidRDefault="005131EB" w:rsidP="004826E0">
      <w:pPr>
        <w:autoSpaceDE w:val="0"/>
        <w:autoSpaceDN w:val="0"/>
        <w:adjustRightInd w:val="0"/>
        <w:spacing w:line="360" w:lineRule="auto"/>
        <w:ind w:firstLineChars="200" w:firstLine="446"/>
        <w:rPr>
          <w:sz w:val="24"/>
        </w:rPr>
      </w:pPr>
      <w:r w:rsidRPr="001C1AFF">
        <w:rPr>
          <w:sz w:val="24"/>
        </w:rPr>
        <w:t>1.</w:t>
      </w:r>
      <w:r w:rsidRPr="005C2D53">
        <w:rPr>
          <w:rFonts w:hAnsiTheme="minorEastAsia" w:hint="eastAsia"/>
          <w:sz w:val="24"/>
        </w:rPr>
        <w:t>时间要求：合同规定的服务起始之日起</w:t>
      </w:r>
      <w:r w:rsidRPr="005C2D53">
        <w:rPr>
          <w:sz w:val="24"/>
        </w:rPr>
        <w:t>1</w:t>
      </w:r>
      <w:r w:rsidRPr="005C2D53">
        <w:rPr>
          <w:rFonts w:hint="eastAsia"/>
          <w:sz w:val="24"/>
        </w:rPr>
        <w:t>年</w:t>
      </w:r>
      <w:r w:rsidRPr="005C2D53">
        <w:rPr>
          <w:rFonts w:hAnsiTheme="minorEastAsia" w:hint="eastAsia"/>
          <w:sz w:val="24"/>
        </w:rPr>
        <w:t>的服务期，签订合同之日起</w:t>
      </w:r>
      <w:r w:rsidRPr="005C2D53">
        <w:rPr>
          <w:sz w:val="24"/>
        </w:rPr>
        <w:t>7</w:t>
      </w:r>
      <w:r w:rsidRPr="005C2D53">
        <w:rPr>
          <w:rFonts w:hAnsiTheme="minorEastAsia" w:hint="eastAsia"/>
          <w:sz w:val="24"/>
        </w:rPr>
        <w:t>日内物业人员进场服务（特殊情况以合同为准）。</w:t>
      </w:r>
    </w:p>
    <w:p w:rsidR="000F48D9" w:rsidRPr="005C2D53" w:rsidRDefault="005131EB" w:rsidP="000F48D9">
      <w:pPr>
        <w:autoSpaceDE w:val="0"/>
        <w:autoSpaceDN w:val="0"/>
        <w:adjustRightInd w:val="0"/>
        <w:spacing w:line="360" w:lineRule="auto"/>
        <w:ind w:firstLineChars="200" w:firstLine="446"/>
        <w:rPr>
          <w:sz w:val="24"/>
        </w:rPr>
      </w:pPr>
      <w:r w:rsidRPr="005C2D53">
        <w:rPr>
          <w:sz w:val="24"/>
        </w:rPr>
        <w:t xml:space="preserve">2. </w:t>
      </w:r>
      <w:r w:rsidRPr="005C2D53">
        <w:rPr>
          <w:rFonts w:hAnsiTheme="minorEastAsia" w:hint="eastAsia"/>
          <w:sz w:val="24"/>
        </w:rPr>
        <w:t>服务地点：</w:t>
      </w:r>
      <w:r w:rsidRPr="005C2D53">
        <w:rPr>
          <w:rFonts w:hint="eastAsia"/>
          <w:sz w:val="24"/>
        </w:rPr>
        <w:t>采购人指定地点</w:t>
      </w:r>
      <w:r w:rsidRPr="005C2D53">
        <w:rPr>
          <w:rFonts w:hAnsiTheme="minorEastAsia" w:hint="eastAsia"/>
          <w:sz w:val="24"/>
        </w:rPr>
        <w:t>（特殊情况以合同为准）。</w:t>
      </w:r>
    </w:p>
    <w:p w:rsidR="000F48D9" w:rsidRPr="005C2D53" w:rsidRDefault="005131EB" w:rsidP="000F48D9">
      <w:pPr>
        <w:autoSpaceDE w:val="0"/>
        <w:autoSpaceDN w:val="0"/>
        <w:adjustRightInd w:val="0"/>
        <w:spacing w:line="360" w:lineRule="auto"/>
        <w:ind w:firstLineChars="200" w:firstLine="446"/>
        <w:rPr>
          <w:sz w:val="24"/>
        </w:rPr>
      </w:pPr>
      <w:r w:rsidRPr="005C2D53">
        <w:rPr>
          <w:rFonts w:hAnsiTheme="minorEastAsia" w:hint="eastAsia"/>
          <w:sz w:val="24"/>
        </w:rPr>
        <w:t>（三）付款方式</w:t>
      </w:r>
    </w:p>
    <w:p w:rsidR="00A06870" w:rsidRPr="005C2D53" w:rsidRDefault="005131EB" w:rsidP="005C2D53">
      <w:pPr>
        <w:autoSpaceDE w:val="0"/>
        <w:autoSpaceDN w:val="0"/>
        <w:adjustRightInd w:val="0"/>
        <w:spacing w:line="360" w:lineRule="auto"/>
        <w:ind w:firstLineChars="200" w:firstLine="446"/>
        <w:rPr>
          <w:sz w:val="24"/>
        </w:rPr>
      </w:pPr>
      <w:r w:rsidRPr="005C2D53">
        <w:rPr>
          <w:rFonts w:hAnsiTheme="minorEastAsia" w:hint="eastAsia"/>
          <w:sz w:val="24"/>
        </w:rPr>
        <w:t>按月付款，每月</w:t>
      </w:r>
      <w:r w:rsidRPr="005C2D53">
        <w:rPr>
          <w:rFonts w:hAnsiTheme="minorEastAsia"/>
          <w:sz w:val="24"/>
        </w:rPr>
        <w:t>15</w:t>
      </w:r>
      <w:r w:rsidRPr="005C2D53">
        <w:rPr>
          <w:rFonts w:hAnsiTheme="minorEastAsia" w:hint="eastAsia"/>
          <w:sz w:val="24"/>
        </w:rPr>
        <w:t>日前支付上一月服务费（特殊情况以合同为准）。</w:t>
      </w:r>
    </w:p>
    <w:p w:rsidR="000F48D9" w:rsidRPr="001C1AFF" w:rsidRDefault="005131EB" w:rsidP="000F48D9">
      <w:pPr>
        <w:autoSpaceDE w:val="0"/>
        <w:autoSpaceDN w:val="0"/>
        <w:adjustRightInd w:val="0"/>
        <w:spacing w:line="360" w:lineRule="auto"/>
        <w:ind w:firstLineChars="200" w:firstLine="446"/>
        <w:rPr>
          <w:sz w:val="24"/>
        </w:rPr>
      </w:pPr>
      <w:r w:rsidRPr="001C1AFF">
        <w:rPr>
          <w:rFonts w:hAnsiTheme="minorEastAsia" w:hint="eastAsia"/>
          <w:sz w:val="24"/>
        </w:rPr>
        <w:t>（四）投标保证金和履约保证金</w:t>
      </w:r>
    </w:p>
    <w:p w:rsidR="00275C48" w:rsidRPr="001C1AFF" w:rsidRDefault="005131EB" w:rsidP="00275C48">
      <w:pPr>
        <w:autoSpaceDE w:val="0"/>
        <w:autoSpaceDN w:val="0"/>
        <w:adjustRightInd w:val="0"/>
        <w:spacing w:line="360" w:lineRule="auto"/>
        <w:ind w:firstLineChars="200" w:firstLine="446"/>
        <w:rPr>
          <w:sz w:val="24"/>
        </w:rPr>
      </w:pPr>
      <w:r w:rsidRPr="001C1AFF">
        <w:rPr>
          <w:rFonts w:hAnsiTheme="minorEastAsia" w:hint="eastAsia"/>
          <w:sz w:val="24"/>
        </w:rPr>
        <w:t>本项目不收取投标保证金和履约保证金。</w:t>
      </w:r>
    </w:p>
    <w:p w:rsidR="00275C48" w:rsidRPr="001C1AFF" w:rsidRDefault="005131EB" w:rsidP="00275C48">
      <w:pPr>
        <w:autoSpaceDE w:val="0"/>
        <w:autoSpaceDN w:val="0"/>
        <w:adjustRightInd w:val="0"/>
        <w:spacing w:line="360" w:lineRule="auto"/>
        <w:ind w:firstLineChars="200" w:firstLine="446"/>
        <w:rPr>
          <w:color w:val="000000"/>
          <w:sz w:val="24"/>
        </w:rPr>
      </w:pPr>
      <w:r w:rsidRPr="001C1AFF">
        <w:rPr>
          <w:rFonts w:hAnsiTheme="minorEastAsia" w:hint="eastAsia"/>
          <w:color w:val="000000"/>
          <w:sz w:val="24"/>
        </w:rPr>
        <w:t>（五）验收方法及标准</w:t>
      </w:r>
    </w:p>
    <w:p w:rsidR="00275C48" w:rsidRPr="001C1AFF" w:rsidRDefault="005131EB" w:rsidP="00275C48">
      <w:pPr>
        <w:autoSpaceDE w:val="0"/>
        <w:autoSpaceDN w:val="0"/>
        <w:adjustRightInd w:val="0"/>
        <w:spacing w:line="360" w:lineRule="auto"/>
        <w:ind w:firstLineChars="200" w:firstLine="446"/>
        <w:rPr>
          <w:color w:val="000000"/>
          <w:sz w:val="24"/>
        </w:rPr>
      </w:pPr>
      <w:r w:rsidRPr="001C1AFF">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1C1AFF" w:rsidRDefault="005131EB" w:rsidP="00AE5C1F">
      <w:pPr>
        <w:autoSpaceDE w:val="0"/>
        <w:autoSpaceDN w:val="0"/>
        <w:adjustRightInd w:val="0"/>
        <w:spacing w:line="360" w:lineRule="auto"/>
        <w:ind w:firstLineChars="200" w:firstLine="446"/>
        <w:rPr>
          <w:bCs/>
          <w:sz w:val="24"/>
        </w:rPr>
      </w:pPr>
      <w:r w:rsidRPr="001C1AFF">
        <w:rPr>
          <w:rFonts w:hAnsiTheme="minorEastAsia" w:hint="eastAsia"/>
          <w:sz w:val="24"/>
        </w:rPr>
        <w:t>二</w:t>
      </w:r>
      <w:r w:rsidRPr="001C1AFF">
        <w:rPr>
          <w:rFonts w:hAnsiTheme="minorEastAsia" w:hint="eastAsia"/>
          <w:bCs/>
          <w:sz w:val="24"/>
        </w:rPr>
        <w:t>、技术要求</w:t>
      </w:r>
    </w:p>
    <w:p w:rsidR="00A06870" w:rsidRPr="001C1AFF" w:rsidRDefault="005131EB" w:rsidP="00A06870">
      <w:pPr>
        <w:spacing w:line="360" w:lineRule="auto"/>
        <w:ind w:firstLineChars="200" w:firstLine="446"/>
        <w:outlineLvl w:val="0"/>
        <w:rPr>
          <w:sz w:val="24"/>
        </w:rPr>
      </w:pPr>
      <w:r w:rsidRPr="001C1AFF">
        <w:rPr>
          <w:rFonts w:hAnsiTheme="minorEastAsia" w:hint="eastAsia"/>
          <w:sz w:val="24"/>
        </w:rPr>
        <w:lastRenderedPageBreak/>
        <w:t>★（一）投标人须承诺所提供的服务、人员、设备及耗材等均符合相关强制性规定。</w:t>
      </w:r>
    </w:p>
    <w:p w:rsidR="00A06870" w:rsidRPr="001C1AFF" w:rsidRDefault="005131EB" w:rsidP="00A06870">
      <w:pPr>
        <w:autoSpaceDE w:val="0"/>
        <w:autoSpaceDN w:val="0"/>
        <w:adjustRightInd w:val="0"/>
        <w:spacing w:line="360" w:lineRule="auto"/>
        <w:ind w:firstLineChars="200" w:firstLine="446"/>
        <w:rPr>
          <w:color w:val="000000"/>
          <w:sz w:val="24"/>
        </w:rPr>
      </w:pPr>
      <w:r w:rsidRPr="001C1AFF">
        <w:rPr>
          <w:rFonts w:hAnsiTheme="minorEastAsia" w:hint="eastAsia"/>
          <w:color w:val="000000"/>
          <w:sz w:val="24"/>
        </w:rPr>
        <w:t>★（二）</w:t>
      </w:r>
      <w:r w:rsidRPr="001C1AFF">
        <w:rPr>
          <w:rFonts w:hAnsiTheme="minorEastAsia" w:hint="eastAsia"/>
          <w:sz w:val="24"/>
        </w:rPr>
        <w:t>投标人须承诺一旦中标，</w:t>
      </w:r>
      <w:r w:rsidRPr="001C1AFF">
        <w:rPr>
          <w:rFonts w:hAnsiTheme="minorEastAsia" w:hint="eastAsia"/>
          <w:color w:val="000000"/>
          <w:sz w:val="24"/>
        </w:rPr>
        <w:t>根据《中华人民共和国劳动合同法》及其他法律法规的要求与服务人员签订劳动合同，按国家及天津市相关政策规定，支付工资、加班费和福利费、缴纳社会保险及住房公积金等。</w:t>
      </w:r>
    </w:p>
    <w:p w:rsidR="00A06870" w:rsidRPr="001C1AFF" w:rsidRDefault="005131EB" w:rsidP="00A06870">
      <w:pPr>
        <w:autoSpaceDE w:val="0"/>
        <w:autoSpaceDN w:val="0"/>
        <w:adjustRightInd w:val="0"/>
        <w:spacing w:line="360" w:lineRule="auto"/>
        <w:ind w:firstLineChars="200" w:firstLine="446"/>
        <w:rPr>
          <w:color w:val="000000"/>
          <w:sz w:val="24"/>
        </w:rPr>
      </w:pPr>
      <w:r w:rsidRPr="001C1AFF">
        <w:rPr>
          <w:rFonts w:hAnsiTheme="minorEastAsia" w:hint="eastAsia"/>
          <w:color w:val="000000"/>
          <w:sz w:val="24"/>
        </w:rPr>
        <w:t>★（三）</w:t>
      </w:r>
      <w:r w:rsidRPr="001C1AFF">
        <w:rPr>
          <w:rFonts w:hAnsiTheme="minorEastAsia" w:hint="eastAsia"/>
          <w:sz w:val="24"/>
        </w:rPr>
        <w:t>投标人须承诺</w:t>
      </w:r>
      <w:r w:rsidRPr="001C1AFF">
        <w:rPr>
          <w:rFonts w:hAnsiTheme="minorEastAsia" w:hint="eastAsia"/>
          <w:color w:val="000000"/>
          <w:sz w:val="24"/>
        </w:rPr>
        <w:t>相应专业人员须具备国家相关部门颁发的在有效期内的资质证书，项目实施过程中保证持证上岗。</w:t>
      </w:r>
    </w:p>
    <w:p w:rsidR="00A06870" w:rsidRPr="001C1AFF" w:rsidRDefault="005131EB" w:rsidP="00A06870">
      <w:pPr>
        <w:spacing w:line="360" w:lineRule="auto"/>
        <w:ind w:firstLineChars="200" w:firstLine="446"/>
        <w:outlineLvl w:val="0"/>
        <w:rPr>
          <w:sz w:val="24"/>
        </w:rPr>
      </w:pPr>
      <w:r w:rsidRPr="001C1AFF">
        <w:rPr>
          <w:rFonts w:hAnsiTheme="minorEastAsia" w:hint="eastAsia"/>
          <w:sz w:val="24"/>
        </w:rPr>
        <w:t>（四）具体需求详见本部分项目需求书。</w:t>
      </w:r>
    </w:p>
    <w:p w:rsidR="00233239" w:rsidRPr="001C1AFF" w:rsidRDefault="005131EB" w:rsidP="00233239">
      <w:pPr>
        <w:spacing w:line="360" w:lineRule="auto"/>
        <w:ind w:firstLineChars="200" w:firstLine="446"/>
        <w:outlineLvl w:val="0"/>
        <w:rPr>
          <w:sz w:val="24"/>
        </w:rPr>
      </w:pPr>
      <w:r w:rsidRPr="001C1AFF">
        <w:rPr>
          <w:rFonts w:hAnsiTheme="minorEastAsia" w:hint="eastAsia"/>
          <w:sz w:val="24"/>
        </w:rPr>
        <w:t>三、评分因素及评标标准</w:t>
      </w:r>
    </w:p>
    <w:p w:rsidR="00DD66F0" w:rsidRPr="005131EB" w:rsidRDefault="005131EB" w:rsidP="00DD66F0">
      <w:pPr>
        <w:spacing w:line="360" w:lineRule="auto"/>
        <w:ind w:firstLineChars="200" w:firstLine="446"/>
        <w:jc w:val="left"/>
        <w:rPr>
          <w:kern w:val="0"/>
          <w:sz w:val="24"/>
          <w:szCs w:val="24"/>
        </w:rPr>
      </w:pPr>
      <w:r w:rsidRPr="005131EB">
        <w:rPr>
          <w:rFonts w:hAnsiTheme="minorEastAsia" w:hint="eastAsia"/>
          <w:kern w:val="0"/>
          <w:sz w:val="24"/>
          <w:szCs w:val="24"/>
        </w:rPr>
        <w:t>第一部分价格（</w:t>
      </w:r>
      <w:r w:rsidRPr="005131EB">
        <w:rPr>
          <w:kern w:val="0"/>
          <w:sz w:val="24"/>
          <w:szCs w:val="24"/>
        </w:rPr>
        <w:t>20</w:t>
      </w:r>
      <w:r w:rsidRPr="005131EB">
        <w:rPr>
          <w:rFonts w:hAnsiTheme="minorEastAsia" w:hint="eastAsia"/>
          <w:kern w:val="0"/>
          <w:sz w:val="24"/>
          <w:szCs w:val="24"/>
        </w:rPr>
        <w:t>分）</w:t>
      </w:r>
    </w:p>
    <w:p w:rsidR="00DD66F0" w:rsidRPr="005131EB" w:rsidRDefault="005131EB" w:rsidP="00DD66F0">
      <w:pPr>
        <w:widowControl/>
        <w:spacing w:line="360" w:lineRule="auto"/>
        <w:ind w:firstLineChars="200" w:firstLine="446"/>
        <w:jc w:val="left"/>
        <w:rPr>
          <w:kern w:val="0"/>
          <w:sz w:val="24"/>
          <w:szCs w:val="24"/>
        </w:rPr>
      </w:pPr>
      <w:r w:rsidRPr="005131EB">
        <w:rPr>
          <w:rFonts w:hAnsiTheme="minorEastAsia" w:hint="eastAsia"/>
          <w:kern w:val="0"/>
          <w:sz w:val="24"/>
          <w:szCs w:val="24"/>
        </w:rPr>
        <w:t>（</w:t>
      </w:r>
      <w:r w:rsidRPr="005131EB">
        <w:rPr>
          <w:kern w:val="0"/>
          <w:sz w:val="24"/>
          <w:szCs w:val="24"/>
        </w:rPr>
        <w:t>1</w:t>
      </w:r>
      <w:r w:rsidRPr="005131EB">
        <w:rPr>
          <w:rFonts w:hAnsiTheme="minorEastAsia" w:hint="eastAsia"/>
          <w:kern w:val="0"/>
          <w:sz w:val="24"/>
          <w:szCs w:val="24"/>
        </w:rPr>
        <w:t>）投标报价超过采购预算的，投标无效，未超过采购预算的投标报价按以下公式进行计算。</w:t>
      </w:r>
    </w:p>
    <w:p w:rsidR="00DD66F0" w:rsidRPr="005131EB" w:rsidRDefault="005131EB" w:rsidP="00DD66F0">
      <w:pPr>
        <w:widowControl/>
        <w:spacing w:line="360" w:lineRule="auto"/>
        <w:ind w:firstLineChars="200" w:firstLine="446"/>
        <w:jc w:val="left"/>
        <w:rPr>
          <w:kern w:val="0"/>
          <w:sz w:val="24"/>
          <w:szCs w:val="24"/>
        </w:rPr>
      </w:pPr>
      <w:r w:rsidRPr="005131EB">
        <w:rPr>
          <w:rFonts w:hAnsiTheme="minorEastAsia" w:hint="eastAsia"/>
          <w:kern w:val="0"/>
          <w:sz w:val="24"/>
          <w:szCs w:val="24"/>
        </w:rPr>
        <w:t>（</w:t>
      </w:r>
      <w:r w:rsidRPr="005131EB">
        <w:rPr>
          <w:kern w:val="0"/>
          <w:sz w:val="24"/>
          <w:szCs w:val="24"/>
        </w:rPr>
        <w:t>2</w:t>
      </w:r>
      <w:r w:rsidRPr="005131EB">
        <w:rPr>
          <w:rFonts w:hAnsiTheme="minorEastAsia" w:hint="eastAsia"/>
          <w:kern w:val="0"/>
          <w:sz w:val="24"/>
          <w:szCs w:val="24"/>
        </w:rPr>
        <w:t>）投标报价得分</w:t>
      </w:r>
      <w:r w:rsidRPr="005131EB">
        <w:rPr>
          <w:kern w:val="0"/>
          <w:sz w:val="24"/>
          <w:szCs w:val="24"/>
        </w:rPr>
        <w:t>=</w:t>
      </w:r>
      <w:r w:rsidRPr="005131EB">
        <w:rPr>
          <w:rFonts w:hAnsiTheme="minorEastAsia" w:hint="eastAsia"/>
          <w:kern w:val="0"/>
          <w:sz w:val="24"/>
          <w:szCs w:val="24"/>
        </w:rPr>
        <w:t>（评标基准价</w:t>
      </w:r>
      <w:r w:rsidRPr="005131EB">
        <w:rPr>
          <w:kern w:val="0"/>
          <w:sz w:val="24"/>
          <w:szCs w:val="24"/>
        </w:rPr>
        <w:t>/</w:t>
      </w:r>
      <w:r w:rsidRPr="005131EB">
        <w:rPr>
          <w:rFonts w:hAnsiTheme="minorEastAsia" w:hint="eastAsia"/>
          <w:kern w:val="0"/>
          <w:sz w:val="24"/>
          <w:szCs w:val="24"/>
        </w:rPr>
        <w:t>投标报价）</w:t>
      </w:r>
      <w:r w:rsidRPr="005131EB">
        <w:rPr>
          <w:kern w:val="0"/>
          <w:sz w:val="24"/>
          <w:szCs w:val="24"/>
        </w:rPr>
        <w:t>×20</w:t>
      </w:r>
    </w:p>
    <w:p w:rsidR="00DD66F0" w:rsidRPr="005131EB" w:rsidRDefault="005131EB" w:rsidP="00DD66F0">
      <w:pPr>
        <w:spacing w:line="360" w:lineRule="auto"/>
        <w:ind w:firstLineChars="200" w:firstLine="446"/>
        <w:jc w:val="left"/>
        <w:rPr>
          <w:kern w:val="0"/>
          <w:sz w:val="24"/>
          <w:szCs w:val="24"/>
        </w:rPr>
      </w:pPr>
      <w:r w:rsidRPr="005131EB">
        <w:rPr>
          <w:rFonts w:hAnsiTheme="minorEastAsia" w:hint="eastAsia"/>
          <w:kern w:val="0"/>
          <w:sz w:val="24"/>
          <w:szCs w:val="24"/>
        </w:rPr>
        <w:t>注：满足招标文件要求且投标报价最低的投标报价为评标基准价。</w:t>
      </w:r>
    </w:p>
    <w:p w:rsidR="00A06870" w:rsidRPr="005131EB" w:rsidRDefault="005131EB" w:rsidP="00A06870">
      <w:pPr>
        <w:spacing w:line="360" w:lineRule="auto"/>
        <w:ind w:firstLineChars="200" w:firstLine="446"/>
        <w:jc w:val="left"/>
        <w:rPr>
          <w:kern w:val="0"/>
          <w:sz w:val="24"/>
          <w:szCs w:val="24"/>
        </w:rPr>
      </w:pPr>
      <w:r w:rsidRPr="005131EB">
        <w:rPr>
          <w:rFonts w:hAnsiTheme="minorEastAsia" w:hint="eastAsia"/>
          <w:kern w:val="0"/>
          <w:sz w:val="24"/>
          <w:szCs w:val="24"/>
        </w:rPr>
        <w:t>第二部分客观分（</w:t>
      </w:r>
      <w:r w:rsidR="004C6E6E">
        <w:rPr>
          <w:rFonts w:hint="eastAsia"/>
          <w:kern w:val="0"/>
          <w:sz w:val="24"/>
          <w:szCs w:val="24"/>
        </w:rPr>
        <w:t>47</w:t>
      </w:r>
      <w:r w:rsidRPr="005131EB">
        <w:rPr>
          <w:rFonts w:hAnsiTheme="minorEastAsia" w:hint="eastAsia"/>
          <w:kern w:val="0"/>
          <w:sz w:val="24"/>
          <w:szCs w:val="24"/>
        </w:rPr>
        <w:t>分）</w:t>
      </w:r>
    </w:p>
    <w:p w:rsidR="00A06870" w:rsidRPr="005131EB" w:rsidRDefault="005131EB" w:rsidP="00A06870">
      <w:pPr>
        <w:spacing w:line="360" w:lineRule="auto"/>
        <w:ind w:firstLineChars="200" w:firstLine="446"/>
        <w:jc w:val="left"/>
        <w:rPr>
          <w:kern w:val="0"/>
          <w:sz w:val="24"/>
          <w:szCs w:val="24"/>
        </w:rPr>
      </w:pPr>
      <w:r w:rsidRPr="005131EB">
        <w:rPr>
          <w:kern w:val="0"/>
          <w:sz w:val="24"/>
          <w:szCs w:val="24"/>
        </w:rPr>
        <w:t xml:space="preserve">1. </w:t>
      </w:r>
      <w:r w:rsidRPr="005131EB">
        <w:rPr>
          <w:rFonts w:hAnsiTheme="minorEastAsia" w:hint="eastAsia"/>
          <w:kern w:val="0"/>
          <w:sz w:val="24"/>
          <w:szCs w:val="24"/>
        </w:rPr>
        <w:t>投标人业绩（</w:t>
      </w:r>
      <w:r w:rsidRPr="005131EB">
        <w:rPr>
          <w:kern w:val="0"/>
          <w:sz w:val="24"/>
          <w:szCs w:val="24"/>
        </w:rPr>
        <w:t>10</w:t>
      </w:r>
      <w:r w:rsidRPr="005131EB">
        <w:rPr>
          <w:rFonts w:hAnsiTheme="minorEastAsia" w:hint="eastAsia"/>
          <w:kern w:val="0"/>
          <w:sz w:val="24"/>
          <w:szCs w:val="24"/>
        </w:rPr>
        <w:t>分）</w:t>
      </w:r>
    </w:p>
    <w:p w:rsidR="00A06870" w:rsidRPr="005131EB" w:rsidRDefault="005131EB" w:rsidP="00A06870">
      <w:pPr>
        <w:spacing w:line="360" w:lineRule="auto"/>
        <w:ind w:firstLineChars="200" w:firstLine="446"/>
        <w:jc w:val="left"/>
        <w:rPr>
          <w:kern w:val="0"/>
          <w:sz w:val="24"/>
          <w:szCs w:val="24"/>
        </w:rPr>
      </w:pPr>
      <w:r w:rsidRPr="005131EB">
        <w:rPr>
          <w:rFonts w:hAnsiTheme="minorEastAsia" w:hint="eastAsia"/>
          <w:kern w:val="0"/>
          <w:sz w:val="24"/>
          <w:szCs w:val="24"/>
        </w:rPr>
        <w:t>完全按照以下要求提供投标人曾实施的非住宅物业服务业绩，提供的证明材料均不得遮挡涂黑，否则不予认定加分。</w:t>
      </w:r>
    </w:p>
    <w:p w:rsidR="00A06870" w:rsidRPr="005131EB" w:rsidRDefault="005131EB" w:rsidP="00A06870">
      <w:pPr>
        <w:spacing w:line="360" w:lineRule="auto"/>
        <w:ind w:firstLineChars="200" w:firstLine="446"/>
        <w:jc w:val="left"/>
        <w:rPr>
          <w:kern w:val="0"/>
          <w:sz w:val="24"/>
          <w:szCs w:val="24"/>
        </w:rPr>
      </w:pPr>
      <w:r w:rsidRPr="005131EB">
        <w:rPr>
          <w:kern w:val="0"/>
          <w:sz w:val="24"/>
          <w:szCs w:val="24"/>
        </w:rPr>
        <w:t xml:space="preserve">A. </w:t>
      </w:r>
      <w:r w:rsidRPr="005131EB">
        <w:rPr>
          <w:rFonts w:hAnsiTheme="minorEastAsia" w:hint="eastAsia"/>
          <w:kern w:val="0"/>
          <w:sz w:val="24"/>
          <w:szCs w:val="24"/>
        </w:rPr>
        <w:t>合同原件扫描件。包括合同金额、买卖双方名称及盖章、物业服务期限（合同服务起始日期为</w:t>
      </w:r>
      <w:r w:rsidRPr="005131EB">
        <w:rPr>
          <w:kern w:val="0"/>
          <w:sz w:val="24"/>
          <w:szCs w:val="24"/>
        </w:rPr>
        <w:t>2019</w:t>
      </w:r>
      <w:r w:rsidRPr="005131EB">
        <w:rPr>
          <w:rFonts w:hAnsiTheme="minorEastAsia" w:hint="eastAsia"/>
          <w:kern w:val="0"/>
          <w:sz w:val="24"/>
          <w:szCs w:val="24"/>
        </w:rPr>
        <w:t>年</w:t>
      </w:r>
      <w:r w:rsidRPr="005131EB">
        <w:rPr>
          <w:kern w:val="0"/>
          <w:sz w:val="24"/>
          <w:szCs w:val="24"/>
        </w:rPr>
        <w:t>1</w:t>
      </w:r>
      <w:r w:rsidRPr="005131EB">
        <w:rPr>
          <w:rFonts w:hAnsiTheme="minorEastAsia" w:hint="eastAsia"/>
          <w:kern w:val="0"/>
          <w:sz w:val="24"/>
          <w:szCs w:val="24"/>
        </w:rPr>
        <w:t>月</w:t>
      </w:r>
      <w:r w:rsidRPr="005131EB">
        <w:rPr>
          <w:kern w:val="0"/>
          <w:sz w:val="24"/>
          <w:szCs w:val="24"/>
        </w:rPr>
        <w:t>1</w:t>
      </w:r>
      <w:r w:rsidRPr="005131EB">
        <w:rPr>
          <w:rFonts w:hAnsiTheme="minorEastAsia" w:hint="eastAsia"/>
          <w:kern w:val="0"/>
          <w:sz w:val="24"/>
          <w:szCs w:val="24"/>
        </w:rPr>
        <w:t>日或以后，且已经履行至少</w:t>
      </w:r>
      <w:r w:rsidRPr="005131EB">
        <w:rPr>
          <w:rFonts w:hAnsiTheme="minorEastAsia"/>
          <w:kern w:val="0"/>
          <w:sz w:val="24"/>
          <w:szCs w:val="24"/>
        </w:rPr>
        <w:t>1</w:t>
      </w:r>
      <w:r w:rsidRPr="005131EB">
        <w:rPr>
          <w:rFonts w:hAnsiTheme="minorEastAsia" w:hint="eastAsia"/>
          <w:kern w:val="0"/>
          <w:sz w:val="24"/>
          <w:szCs w:val="24"/>
        </w:rPr>
        <w:t>年的时间）、物业服务内容。</w:t>
      </w:r>
    </w:p>
    <w:p w:rsidR="00A06870" w:rsidRPr="005131EB" w:rsidRDefault="005131EB" w:rsidP="00A06870">
      <w:pPr>
        <w:spacing w:line="360" w:lineRule="auto"/>
        <w:ind w:firstLineChars="200" w:firstLine="446"/>
        <w:jc w:val="left"/>
        <w:rPr>
          <w:kern w:val="0"/>
          <w:sz w:val="24"/>
          <w:szCs w:val="24"/>
        </w:rPr>
      </w:pPr>
      <w:r w:rsidRPr="005131EB">
        <w:rPr>
          <w:kern w:val="0"/>
          <w:sz w:val="24"/>
          <w:szCs w:val="24"/>
        </w:rPr>
        <w:t>B.</w:t>
      </w:r>
      <w:r w:rsidRPr="005131EB">
        <w:rPr>
          <w:rFonts w:hAnsiTheme="minorEastAsia" w:hint="eastAsia"/>
          <w:kern w:val="0"/>
          <w:sz w:val="24"/>
          <w:szCs w:val="24"/>
        </w:rPr>
        <w:t>上述合同履行良好的相关证明材料原件扫描件（加盖上述合同甲方单位公章或上述合同中的甲方印章）。</w:t>
      </w:r>
    </w:p>
    <w:p w:rsidR="00A06870" w:rsidRPr="005131EB" w:rsidRDefault="005131EB" w:rsidP="00A06870">
      <w:pPr>
        <w:spacing w:line="360" w:lineRule="auto"/>
        <w:ind w:firstLineChars="200" w:firstLine="446"/>
        <w:jc w:val="left"/>
        <w:rPr>
          <w:kern w:val="0"/>
          <w:sz w:val="24"/>
          <w:szCs w:val="24"/>
        </w:rPr>
      </w:pPr>
      <w:r w:rsidRPr="005131EB">
        <w:rPr>
          <w:rFonts w:hAnsiTheme="minorEastAsia" w:hint="eastAsia"/>
          <w:kern w:val="0"/>
          <w:sz w:val="24"/>
          <w:szCs w:val="24"/>
        </w:rPr>
        <w:t>每个业绩</w:t>
      </w:r>
      <w:r w:rsidRPr="005131EB">
        <w:rPr>
          <w:kern w:val="0"/>
          <w:sz w:val="24"/>
          <w:szCs w:val="24"/>
        </w:rPr>
        <w:t>2</w:t>
      </w:r>
      <w:r w:rsidRPr="005131EB">
        <w:rPr>
          <w:rFonts w:hAnsiTheme="minorEastAsia" w:hint="eastAsia"/>
          <w:kern w:val="0"/>
          <w:sz w:val="24"/>
          <w:szCs w:val="24"/>
        </w:rPr>
        <w:t>分，最多</w:t>
      </w:r>
      <w:r w:rsidRPr="005131EB">
        <w:rPr>
          <w:kern w:val="0"/>
          <w:sz w:val="24"/>
          <w:szCs w:val="24"/>
        </w:rPr>
        <w:t>10</w:t>
      </w:r>
      <w:r w:rsidRPr="005131EB">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kern w:val="0"/>
          <w:sz w:val="24"/>
          <w:szCs w:val="24"/>
        </w:rPr>
        <w:lastRenderedPageBreak/>
        <w:t xml:space="preserve">2. </w:t>
      </w:r>
      <w:r w:rsidRPr="003810A0">
        <w:rPr>
          <w:rFonts w:hAnsiTheme="minorEastAsia" w:hint="eastAsia"/>
          <w:kern w:val="0"/>
          <w:sz w:val="24"/>
          <w:szCs w:val="24"/>
        </w:rPr>
        <w:t>投标人相关证书评价（</w:t>
      </w:r>
      <w:r w:rsidRPr="003810A0">
        <w:rPr>
          <w:kern w:val="0"/>
          <w:sz w:val="24"/>
          <w:szCs w:val="24"/>
        </w:rPr>
        <w:t>3</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投标人具备质量管理体系认证、环境管理体系认证、职业健康安全管理体系认证，提供证书扫描件。</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具备</w:t>
      </w:r>
      <w:r w:rsidRPr="003810A0">
        <w:rPr>
          <w:kern w:val="0"/>
          <w:sz w:val="24"/>
          <w:szCs w:val="24"/>
        </w:rPr>
        <w:t>1</w:t>
      </w:r>
      <w:r w:rsidRPr="003810A0">
        <w:rPr>
          <w:rFonts w:hAnsiTheme="minorEastAsia" w:hint="eastAsia"/>
          <w:kern w:val="0"/>
          <w:sz w:val="24"/>
          <w:szCs w:val="24"/>
        </w:rPr>
        <w:t>个证书得</w:t>
      </w:r>
      <w:r w:rsidRPr="003810A0">
        <w:rPr>
          <w:kern w:val="0"/>
          <w:sz w:val="24"/>
          <w:szCs w:val="24"/>
        </w:rPr>
        <w:t>1</w:t>
      </w:r>
      <w:r w:rsidRPr="003810A0">
        <w:rPr>
          <w:rFonts w:hAnsiTheme="minorEastAsia" w:hint="eastAsia"/>
          <w:kern w:val="0"/>
          <w:sz w:val="24"/>
          <w:szCs w:val="24"/>
        </w:rPr>
        <w:t>分，最高</w:t>
      </w:r>
      <w:r w:rsidRPr="003810A0">
        <w:rPr>
          <w:kern w:val="0"/>
          <w:sz w:val="24"/>
          <w:szCs w:val="24"/>
        </w:rPr>
        <w:t>3</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kern w:val="0"/>
          <w:sz w:val="24"/>
          <w:szCs w:val="24"/>
        </w:rPr>
        <w:t xml:space="preserve">3. </w:t>
      </w:r>
      <w:r w:rsidRPr="003810A0">
        <w:rPr>
          <w:rFonts w:hAnsiTheme="minorEastAsia" w:hint="eastAsia"/>
          <w:kern w:val="0"/>
          <w:sz w:val="24"/>
          <w:szCs w:val="24"/>
        </w:rPr>
        <w:t>拟派驻项目经理评价（</w:t>
      </w:r>
      <w:r w:rsidR="004C6E6E">
        <w:rPr>
          <w:rFonts w:hint="eastAsia"/>
          <w:kern w:val="0"/>
          <w:sz w:val="24"/>
          <w:szCs w:val="24"/>
        </w:rPr>
        <w:t>5</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投入的项目经理为投标单位正式员工，提供项目经理姓名、项目经理开标日当月或上一月的由投标单位或其分公司缴纳社会保险证明扫描件，否则不予认定加分。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kern w:val="0"/>
          <w:sz w:val="24"/>
          <w:szCs w:val="24"/>
        </w:rPr>
        <w:t>1</w:t>
      </w:r>
      <w:r w:rsidRPr="003810A0">
        <w:rPr>
          <w:rFonts w:hAnsiTheme="minorEastAsia" w:hint="eastAsia"/>
          <w:kern w:val="0"/>
          <w:sz w:val="24"/>
          <w:szCs w:val="24"/>
        </w:rPr>
        <w:t>）提供项目经理毕业证书扫描件，该项目经理具有本科或以上学历的：</w:t>
      </w:r>
      <w:r w:rsidRPr="003810A0">
        <w:rPr>
          <w:kern w:val="0"/>
          <w:sz w:val="24"/>
          <w:szCs w:val="24"/>
        </w:rPr>
        <w:t>2</w:t>
      </w:r>
      <w:r w:rsidRPr="003810A0">
        <w:rPr>
          <w:rFonts w:hAnsiTheme="minorEastAsia" w:hint="eastAsia"/>
          <w:kern w:val="0"/>
          <w:sz w:val="24"/>
          <w:szCs w:val="24"/>
        </w:rPr>
        <w:t>分，其他：</w:t>
      </w:r>
      <w:r w:rsidRPr="003810A0">
        <w:rPr>
          <w:kern w:val="0"/>
          <w:sz w:val="24"/>
          <w:szCs w:val="24"/>
        </w:rPr>
        <w:t>0</w:t>
      </w:r>
      <w:r w:rsidRPr="003810A0">
        <w:rPr>
          <w:rFonts w:hAnsiTheme="minorEastAsia" w:hint="eastAsia"/>
          <w:kern w:val="0"/>
          <w:sz w:val="24"/>
          <w:szCs w:val="24"/>
        </w:rPr>
        <w:t>分；</w:t>
      </w:r>
    </w:p>
    <w:p w:rsidR="00A06870" w:rsidRPr="004C6E6E" w:rsidRDefault="005131EB" w:rsidP="00A06870">
      <w:pPr>
        <w:spacing w:line="360" w:lineRule="auto"/>
        <w:ind w:firstLineChars="200" w:firstLine="446"/>
        <w:jc w:val="left"/>
        <w:rPr>
          <w:kern w:val="0"/>
          <w:sz w:val="24"/>
          <w:szCs w:val="24"/>
        </w:rPr>
      </w:pPr>
      <w:r w:rsidRPr="004C6E6E">
        <w:rPr>
          <w:rFonts w:hAnsiTheme="minorEastAsia" w:hint="eastAsia"/>
          <w:kern w:val="0"/>
          <w:sz w:val="24"/>
          <w:szCs w:val="24"/>
        </w:rPr>
        <w:t>（</w:t>
      </w:r>
      <w:r w:rsidRPr="004C6E6E">
        <w:rPr>
          <w:kern w:val="0"/>
          <w:sz w:val="24"/>
          <w:szCs w:val="24"/>
        </w:rPr>
        <w:t>2</w:t>
      </w:r>
      <w:r w:rsidRPr="004C6E6E">
        <w:rPr>
          <w:rFonts w:hAnsiTheme="minorEastAsia" w:hint="eastAsia"/>
          <w:kern w:val="0"/>
          <w:sz w:val="24"/>
          <w:szCs w:val="24"/>
        </w:rPr>
        <w:t>）提供项目经理用户服务证明扫描件（加盖用户单位公章），用户服务证明能表明该项目经理具备三年（含三年）以上非住宅物业管理经验的：</w:t>
      </w:r>
      <w:r w:rsidR="00CA06F6" w:rsidRPr="004C6E6E">
        <w:rPr>
          <w:rFonts w:hint="eastAsia"/>
          <w:kern w:val="0"/>
          <w:sz w:val="24"/>
          <w:szCs w:val="24"/>
        </w:rPr>
        <w:t>1</w:t>
      </w:r>
      <w:r w:rsidRPr="004C6E6E">
        <w:rPr>
          <w:rFonts w:hAnsiTheme="minorEastAsia" w:hint="eastAsia"/>
          <w:kern w:val="0"/>
          <w:sz w:val="24"/>
          <w:szCs w:val="24"/>
        </w:rPr>
        <w:t>分，其他：</w:t>
      </w:r>
      <w:r w:rsidRPr="004C6E6E">
        <w:rPr>
          <w:kern w:val="0"/>
          <w:sz w:val="24"/>
          <w:szCs w:val="24"/>
        </w:rPr>
        <w:t>0</w:t>
      </w:r>
      <w:r w:rsidRPr="004C6E6E">
        <w:rPr>
          <w:rFonts w:hAnsiTheme="minorEastAsia" w:hint="eastAsia"/>
          <w:kern w:val="0"/>
          <w:sz w:val="24"/>
          <w:szCs w:val="24"/>
        </w:rPr>
        <w:t>分；</w:t>
      </w:r>
    </w:p>
    <w:p w:rsidR="00A06870" w:rsidRPr="004C6E6E" w:rsidRDefault="005131EB" w:rsidP="00A06870">
      <w:pPr>
        <w:spacing w:line="360" w:lineRule="auto"/>
        <w:ind w:firstLineChars="200" w:firstLine="446"/>
        <w:jc w:val="left"/>
        <w:rPr>
          <w:kern w:val="0"/>
          <w:sz w:val="24"/>
          <w:szCs w:val="24"/>
        </w:rPr>
      </w:pPr>
      <w:r w:rsidRPr="004C6E6E">
        <w:rPr>
          <w:rFonts w:hAnsiTheme="minorEastAsia" w:hint="eastAsia"/>
          <w:kern w:val="0"/>
          <w:sz w:val="24"/>
          <w:szCs w:val="24"/>
        </w:rPr>
        <w:t>（</w:t>
      </w:r>
      <w:r w:rsidRPr="004C6E6E">
        <w:rPr>
          <w:kern w:val="0"/>
          <w:sz w:val="24"/>
          <w:szCs w:val="24"/>
        </w:rPr>
        <w:t>3</w:t>
      </w:r>
      <w:r w:rsidRPr="004C6E6E">
        <w:rPr>
          <w:rFonts w:hAnsiTheme="minorEastAsia" w:hint="eastAsia"/>
          <w:kern w:val="0"/>
          <w:sz w:val="24"/>
          <w:szCs w:val="24"/>
        </w:rPr>
        <w:t>）提供项目经理身份证扫描件，该项目经理年龄在</w:t>
      </w:r>
      <w:r w:rsidRPr="004C6E6E">
        <w:rPr>
          <w:rFonts w:hint="eastAsia"/>
          <w:kern w:val="0"/>
          <w:sz w:val="24"/>
          <w:szCs w:val="24"/>
        </w:rPr>
        <w:t>50</w:t>
      </w:r>
      <w:r w:rsidRPr="004C6E6E">
        <w:rPr>
          <w:rFonts w:hAnsiTheme="minorEastAsia" w:hint="eastAsia"/>
          <w:kern w:val="0"/>
          <w:sz w:val="24"/>
          <w:szCs w:val="24"/>
        </w:rPr>
        <w:t>周岁或以下的：</w:t>
      </w:r>
      <w:r w:rsidRPr="004C6E6E">
        <w:rPr>
          <w:kern w:val="0"/>
          <w:sz w:val="24"/>
          <w:szCs w:val="24"/>
        </w:rPr>
        <w:t>1</w:t>
      </w:r>
      <w:r w:rsidRPr="004C6E6E">
        <w:rPr>
          <w:rFonts w:hAnsiTheme="minorEastAsia" w:hint="eastAsia"/>
          <w:kern w:val="0"/>
          <w:sz w:val="24"/>
          <w:szCs w:val="24"/>
        </w:rPr>
        <w:t>分，其他：</w:t>
      </w:r>
      <w:r w:rsidRPr="004C6E6E">
        <w:rPr>
          <w:kern w:val="0"/>
          <w:sz w:val="24"/>
          <w:szCs w:val="24"/>
        </w:rPr>
        <w:t>0</w:t>
      </w:r>
      <w:r w:rsidRPr="004C6E6E">
        <w:rPr>
          <w:rFonts w:hAnsiTheme="minorEastAsia" w:hint="eastAsia"/>
          <w:kern w:val="0"/>
          <w:sz w:val="24"/>
          <w:szCs w:val="24"/>
        </w:rPr>
        <w:t>分；</w:t>
      </w:r>
    </w:p>
    <w:p w:rsidR="00CA06F6" w:rsidRPr="004C6E6E" w:rsidRDefault="00CA06F6" w:rsidP="00CA06F6">
      <w:pPr>
        <w:spacing w:line="360" w:lineRule="auto"/>
        <w:ind w:firstLineChars="200" w:firstLine="446"/>
        <w:jc w:val="left"/>
        <w:rPr>
          <w:kern w:val="0"/>
          <w:sz w:val="24"/>
          <w:szCs w:val="24"/>
        </w:rPr>
      </w:pPr>
      <w:r w:rsidRPr="004C6E6E">
        <w:rPr>
          <w:rFonts w:hint="eastAsia"/>
          <w:kern w:val="0"/>
          <w:sz w:val="24"/>
          <w:szCs w:val="24"/>
        </w:rPr>
        <w:t>（</w:t>
      </w:r>
      <w:r w:rsidRPr="004C6E6E">
        <w:rPr>
          <w:rFonts w:hint="eastAsia"/>
          <w:kern w:val="0"/>
          <w:sz w:val="24"/>
          <w:szCs w:val="24"/>
        </w:rPr>
        <w:t>4</w:t>
      </w:r>
      <w:r w:rsidRPr="004C6E6E">
        <w:rPr>
          <w:rFonts w:hint="eastAsia"/>
          <w:kern w:val="0"/>
          <w:sz w:val="24"/>
          <w:szCs w:val="24"/>
        </w:rPr>
        <w:t>）提供项目经理健康证扫描件，项目经理具备医疗机构或卫生防疫部门颁发的有效期内的健康证：</w:t>
      </w:r>
      <w:r w:rsidRPr="004C6E6E">
        <w:rPr>
          <w:rFonts w:hint="eastAsia"/>
          <w:kern w:val="0"/>
          <w:sz w:val="24"/>
          <w:szCs w:val="24"/>
        </w:rPr>
        <w:t>1</w:t>
      </w:r>
      <w:r w:rsidRPr="004C6E6E">
        <w:rPr>
          <w:rFonts w:hint="eastAsia"/>
          <w:kern w:val="0"/>
          <w:sz w:val="24"/>
          <w:szCs w:val="24"/>
        </w:rPr>
        <w:t>分，其他：</w:t>
      </w:r>
      <w:r w:rsidRPr="004C6E6E">
        <w:rPr>
          <w:rFonts w:hint="eastAsia"/>
          <w:kern w:val="0"/>
          <w:sz w:val="24"/>
          <w:szCs w:val="24"/>
        </w:rPr>
        <w:t>0</w:t>
      </w:r>
      <w:r w:rsidRPr="004C6E6E">
        <w:rPr>
          <w:rFonts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kern w:val="0"/>
          <w:sz w:val="24"/>
          <w:szCs w:val="24"/>
        </w:rPr>
        <w:t xml:space="preserve">4. </w:t>
      </w:r>
      <w:r w:rsidRPr="003810A0">
        <w:rPr>
          <w:rFonts w:hAnsiTheme="minorEastAsia" w:hint="eastAsia"/>
          <w:kern w:val="0"/>
          <w:sz w:val="24"/>
          <w:szCs w:val="24"/>
        </w:rPr>
        <w:t>派驻服务人员评价（</w:t>
      </w:r>
      <w:r w:rsidR="004C6E6E">
        <w:rPr>
          <w:rFonts w:hint="eastAsia"/>
          <w:kern w:val="0"/>
          <w:sz w:val="24"/>
          <w:szCs w:val="24"/>
        </w:rPr>
        <w:t>25</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kern w:val="0"/>
          <w:sz w:val="24"/>
          <w:szCs w:val="24"/>
        </w:rPr>
        <w:t>1</w:t>
      </w:r>
      <w:r w:rsidRPr="003810A0">
        <w:rPr>
          <w:rFonts w:hAnsiTheme="minorEastAsia" w:hint="eastAsia"/>
          <w:kern w:val="0"/>
          <w:sz w:val="24"/>
          <w:szCs w:val="24"/>
        </w:rPr>
        <w:t>）承诺全部物业人员均满足项目需求书人员岗位要求且身体健康得</w:t>
      </w:r>
      <w:r w:rsidR="004C6E6E">
        <w:rPr>
          <w:rFonts w:hint="eastAsia"/>
          <w:kern w:val="0"/>
          <w:sz w:val="24"/>
          <w:szCs w:val="24"/>
        </w:rPr>
        <w:t>7</w:t>
      </w:r>
      <w:r w:rsidRPr="003810A0">
        <w:rPr>
          <w:rFonts w:hAnsiTheme="minorEastAsia" w:hint="eastAsia"/>
          <w:kern w:val="0"/>
          <w:sz w:val="24"/>
          <w:szCs w:val="24"/>
        </w:rPr>
        <w:t>分，否则</w:t>
      </w:r>
      <w:r w:rsidRPr="003810A0">
        <w:rPr>
          <w:kern w:val="0"/>
          <w:sz w:val="24"/>
          <w:szCs w:val="24"/>
        </w:rPr>
        <w:t>0</w:t>
      </w:r>
      <w:r w:rsidRPr="003810A0">
        <w:rPr>
          <w:rFonts w:hAnsiTheme="minorEastAsia" w:hint="eastAsia"/>
          <w:kern w:val="0"/>
          <w:sz w:val="24"/>
          <w:szCs w:val="24"/>
        </w:rPr>
        <w:t>分。</w:t>
      </w:r>
    </w:p>
    <w:p w:rsidR="005131EB" w:rsidRPr="003810A0" w:rsidRDefault="005131EB" w:rsidP="00A06870">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rFonts w:hAnsiTheme="minorEastAsia" w:hint="eastAsia"/>
          <w:kern w:val="0"/>
          <w:sz w:val="24"/>
          <w:szCs w:val="24"/>
        </w:rPr>
        <w:t>2</w:t>
      </w:r>
      <w:r w:rsidRPr="003810A0">
        <w:rPr>
          <w:rFonts w:hAnsiTheme="minorEastAsia" w:hint="eastAsia"/>
          <w:kern w:val="0"/>
          <w:sz w:val="24"/>
          <w:szCs w:val="24"/>
        </w:rPr>
        <w:t>）秩序维护员：拟投入本项目的秩序维护员具备《保安员》证，且提供上述人员上述证书扫描件，每个合格的证书扫描件得</w:t>
      </w:r>
      <w:r w:rsidRPr="003810A0">
        <w:rPr>
          <w:rFonts w:hint="eastAsia"/>
          <w:kern w:val="0"/>
          <w:sz w:val="24"/>
          <w:szCs w:val="24"/>
        </w:rPr>
        <w:t>1</w:t>
      </w:r>
      <w:r w:rsidRPr="003810A0">
        <w:rPr>
          <w:rFonts w:hAnsiTheme="minorEastAsia" w:hint="eastAsia"/>
          <w:kern w:val="0"/>
          <w:sz w:val="24"/>
          <w:szCs w:val="24"/>
        </w:rPr>
        <w:t>分，最多</w:t>
      </w:r>
      <w:r w:rsidRPr="003810A0">
        <w:rPr>
          <w:rFonts w:hint="eastAsia"/>
          <w:kern w:val="0"/>
          <w:sz w:val="24"/>
          <w:szCs w:val="24"/>
        </w:rPr>
        <w:t>3</w:t>
      </w:r>
      <w:r w:rsidRPr="003810A0">
        <w:rPr>
          <w:rFonts w:hAnsiTheme="minorEastAsia" w:hint="eastAsia"/>
          <w:kern w:val="0"/>
          <w:sz w:val="24"/>
          <w:szCs w:val="24"/>
        </w:rPr>
        <w:t>分；</w:t>
      </w:r>
    </w:p>
    <w:p w:rsidR="005131EB" w:rsidRPr="003810A0" w:rsidRDefault="005131EB" w:rsidP="005131EB">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rFonts w:hAnsiTheme="minorEastAsia" w:hint="eastAsia"/>
          <w:kern w:val="0"/>
          <w:sz w:val="24"/>
          <w:szCs w:val="24"/>
        </w:rPr>
        <w:t>3</w:t>
      </w:r>
      <w:r w:rsidRPr="003810A0">
        <w:rPr>
          <w:rFonts w:hAnsiTheme="minorEastAsia" w:hint="eastAsia"/>
          <w:kern w:val="0"/>
          <w:sz w:val="24"/>
          <w:szCs w:val="24"/>
        </w:rPr>
        <w:t>）秩序维护员：提供上述秩序维护员（已提供证书扫描件的）开标日当月或上一月的由投标单位或其分公司缴纳社会保险证明扫描件，每个合格的人员社保证明扫描件得</w:t>
      </w:r>
      <w:r w:rsidRPr="003810A0">
        <w:rPr>
          <w:kern w:val="0"/>
          <w:sz w:val="24"/>
          <w:szCs w:val="24"/>
        </w:rPr>
        <w:t>1</w:t>
      </w:r>
      <w:r w:rsidRPr="003810A0">
        <w:rPr>
          <w:rFonts w:hAnsiTheme="minorEastAsia" w:hint="eastAsia"/>
          <w:kern w:val="0"/>
          <w:sz w:val="24"/>
          <w:szCs w:val="24"/>
        </w:rPr>
        <w:t>分，最多</w:t>
      </w:r>
      <w:r w:rsidRPr="003810A0">
        <w:rPr>
          <w:rFonts w:hint="eastAsia"/>
          <w:kern w:val="0"/>
          <w:sz w:val="24"/>
          <w:szCs w:val="24"/>
        </w:rPr>
        <w:t>3</w:t>
      </w:r>
      <w:r w:rsidRPr="003810A0">
        <w:rPr>
          <w:rFonts w:hAnsiTheme="minorEastAsia" w:hint="eastAsia"/>
          <w:kern w:val="0"/>
          <w:sz w:val="24"/>
          <w:szCs w:val="24"/>
        </w:rPr>
        <w:t>分；</w:t>
      </w:r>
    </w:p>
    <w:p w:rsidR="005131EB" w:rsidRPr="003810A0" w:rsidRDefault="005131EB" w:rsidP="005131EB">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rFonts w:hAnsiTheme="minorEastAsia" w:hint="eastAsia"/>
          <w:kern w:val="0"/>
          <w:sz w:val="24"/>
          <w:szCs w:val="24"/>
        </w:rPr>
        <w:t>4</w:t>
      </w:r>
      <w:r w:rsidRPr="003810A0">
        <w:rPr>
          <w:rFonts w:hAnsiTheme="minorEastAsia" w:hint="eastAsia"/>
          <w:kern w:val="0"/>
          <w:sz w:val="24"/>
          <w:szCs w:val="24"/>
        </w:rPr>
        <w:t>）消防监控员：拟投入本项目的消防监控员具备《职业资格证书（建（构）筑</w:t>
      </w:r>
      <w:r w:rsidRPr="003810A0">
        <w:rPr>
          <w:rFonts w:hAnsiTheme="minorEastAsia" w:hint="eastAsia"/>
          <w:kern w:val="0"/>
          <w:sz w:val="24"/>
          <w:szCs w:val="24"/>
        </w:rPr>
        <w:lastRenderedPageBreak/>
        <w:t>物消防员）》或《消防设施操作员》，且提供上述人员上述证书扫描件，每个合格的证书扫描件得</w:t>
      </w:r>
      <w:r w:rsidRPr="003810A0">
        <w:rPr>
          <w:rFonts w:hAnsiTheme="minorEastAsia" w:hint="eastAsia"/>
          <w:kern w:val="0"/>
          <w:sz w:val="24"/>
          <w:szCs w:val="24"/>
        </w:rPr>
        <w:t>1</w:t>
      </w:r>
      <w:r w:rsidRPr="003810A0">
        <w:rPr>
          <w:rFonts w:hAnsiTheme="minorEastAsia" w:hint="eastAsia"/>
          <w:kern w:val="0"/>
          <w:sz w:val="24"/>
          <w:szCs w:val="24"/>
        </w:rPr>
        <w:t>分，最多</w:t>
      </w:r>
      <w:r w:rsidRPr="003810A0">
        <w:rPr>
          <w:rFonts w:hAnsiTheme="minorEastAsia"/>
          <w:kern w:val="0"/>
          <w:sz w:val="24"/>
          <w:szCs w:val="24"/>
        </w:rPr>
        <w:t>2</w:t>
      </w:r>
      <w:r w:rsidRPr="003810A0">
        <w:rPr>
          <w:rFonts w:hAnsiTheme="minorEastAsia" w:hint="eastAsia"/>
          <w:kern w:val="0"/>
          <w:sz w:val="24"/>
          <w:szCs w:val="24"/>
        </w:rPr>
        <w:t>分；</w:t>
      </w:r>
    </w:p>
    <w:p w:rsidR="005131EB"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rFonts w:hint="eastAsia"/>
          <w:kern w:val="0"/>
          <w:sz w:val="24"/>
          <w:szCs w:val="24"/>
        </w:rPr>
        <w:t>5</w:t>
      </w:r>
      <w:r w:rsidRPr="003810A0">
        <w:rPr>
          <w:rFonts w:hAnsiTheme="minorEastAsia" w:hint="eastAsia"/>
          <w:kern w:val="0"/>
          <w:sz w:val="24"/>
          <w:szCs w:val="24"/>
        </w:rPr>
        <w:t>）消防监控员：提供上述消防监控员（已提供证书扫描件的）开标日当月或上一月的由投标单位或其分公司缴纳社会保险证明扫描件，每个合格的人员社保证明扫描件得</w:t>
      </w:r>
      <w:r w:rsidRPr="003810A0">
        <w:rPr>
          <w:kern w:val="0"/>
          <w:sz w:val="24"/>
          <w:szCs w:val="24"/>
        </w:rPr>
        <w:t>1</w:t>
      </w:r>
      <w:r w:rsidRPr="003810A0">
        <w:rPr>
          <w:rFonts w:hAnsiTheme="minorEastAsia" w:hint="eastAsia"/>
          <w:kern w:val="0"/>
          <w:sz w:val="24"/>
          <w:szCs w:val="24"/>
        </w:rPr>
        <w:t>分，最多</w:t>
      </w:r>
      <w:r w:rsidRPr="003810A0">
        <w:rPr>
          <w:kern w:val="0"/>
          <w:sz w:val="24"/>
          <w:szCs w:val="24"/>
        </w:rPr>
        <w:t>2</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rFonts w:hint="eastAsia"/>
          <w:kern w:val="0"/>
          <w:sz w:val="24"/>
          <w:szCs w:val="24"/>
        </w:rPr>
        <w:t>6</w:t>
      </w:r>
      <w:r w:rsidRPr="003810A0">
        <w:rPr>
          <w:rFonts w:hAnsiTheme="minorEastAsia" w:hint="eastAsia"/>
          <w:kern w:val="0"/>
          <w:sz w:val="24"/>
          <w:szCs w:val="24"/>
        </w:rPr>
        <w:t>）保洁员：拟投入本项目的保洁员中同时具备《特种作业操作证（高处作业）》和天津市病媒生物防制培训证，且提供上述人员上述证书扫描件，每个满足上述要求的人员得</w:t>
      </w:r>
      <w:r w:rsidRPr="003810A0">
        <w:rPr>
          <w:rFonts w:hint="eastAsia"/>
          <w:kern w:val="0"/>
          <w:sz w:val="24"/>
          <w:szCs w:val="24"/>
        </w:rPr>
        <w:t>1</w:t>
      </w:r>
      <w:r w:rsidRPr="003810A0">
        <w:rPr>
          <w:rFonts w:hAnsiTheme="minorEastAsia" w:hint="eastAsia"/>
          <w:kern w:val="0"/>
          <w:sz w:val="24"/>
          <w:szCs w:val="24"/>
        </w:rPr>
        <w:t>分，最多</w:t>
      </w:r>
      <w:r w:rsidRPr="003810A0">
        <w:rPr>
          <w:rFonts w:hAnsiTheme="minorEastAsia" w:hint="eastAsia"/>
          <w:kern w:val="0"/>
          <w:sz w:val="24"/>
          <w:szCs w:val="24"/>
        </w:rPr>
        <w:t>2</w:t>
      </w:r>
      <w:r w:rsidRPr="003810A0">
        <w:rPr>
          <w:rFonts w:hAnsiTheme="minorEastAsia" w:hint="eastAsia"/>
          <w:kern w:val="0"/>
          <w:sz w:val="24"/>
          <w:szCs w:val="24"/>
        </w:rPr>
        <w:t>分；</w:t>
      </w:r>
    </w:p>
    <w:p w:rsidR="005131EB" w:rsidRPr="003810A0" w:rsidRDefault="005131EB" w:rsidP="005131EB">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rFonts w:hint="eastAsia"/>
          <w:kern w:val="0"/>
          <w:sz w:val="24"/>
          <w:szCs w:val="24"/>
        </w:rPr>
        <w:t>7</w:t>
      </w:r>
      <w:r w:rsidRPr="003810A0">
        <w:rPr>
          <w:rFonts w:hAnsiTheme="minorEastAsia" w:hint="eastAsia"/>
          <w:kern w:val="0"/>
          <w:sz w:val="24"/>
          <w:szCs w:val="24"/>
        </w:rPr>
        <w:t>）保洁员：提供上述保洁员（已提供证书扫描件的）开标日当月或上一月的由投标单位或其分公司缴纳社会保险证明扫描件，每个合格的人员社保证明扫描件得</w:t>
      </w:r>
      <w:r w:rsidRPr="003810A0">
        <w:rPr>
          <w:kern w:val="0"/>
          <w:sz w:val="24"/>
          <w:szCs w:val="24"/>
        </w:rPr>
        <w:t>1</w:t>
      </w:r>
      <w:r w:rsidRPr="003810A0">
        <w:rPr>
          <w:rFonts w:hAnsiTheme="minorEastAsia" w:hint="eastAsia"/>
          <w:kern w:val="0"/>
          <w:sz w:val="24"/>
          <w:szCs w:val="24"/>
        </w:rPr>
        <w:t>分，最多</w:t>
      </w:r>
      <w:r w:rsidRPr="003810A0">
        <w:rPr>
          <w:kern w:val="0"/>
          <w:sz w:val="24"/>
          <w:szCs w:val="24"/>
        </w:rPr>
        <w:t>2</w:t>
      </w:r>
      <w:r w:rsidRPr="003810A0">
        <w:rPr>
          <w:rFonts w:hAnsiTheme="minorEastAsia" w:hint="eastAsia"/>
          <w:kern w:val="0"/>
          <w:sz w:val="24"/>
          <w:szCs w:val="24"/>
        </w:rPr>
        <w:t>分；</w:t>
      </w:r>
    </w:p>
    <w:p w:rsidR="005131EB" w:rsidRPr="003810A0" w:rsidRDefault="005131EB" w:rsidP="005131EB">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rFonts w:hAnsiTheme="minorEastAsia" w:hint="eastAsia"/>
          <w:kern w:val="0"/>
          <w:sz w:val="24"/>
          <w:szCs w:val="24"/>
        </w:rPr>
        <w:t>8</w:t>
      </w:r>
      <w:r w:rsidRPr="003810A0">
        <w:rPr>
          <w:rFonts w:hAnsiTheme="minorEastAsia" w:hint="eastAsia"/>
          <w:kern w:val="0"/>
          <w:sz w:val="24"/>
          <w:szCs w:val="24"/>
        </w:rPr>
        <w:t>）宣教员：拟投入本项目的宣教员中具备普通话水平测试等级证书，且提供上述人员上述证书扫描件，每个合格的证书扫描件得</w:t>
      </w:r>
      <w:r w:rsidRPr="003810A0">
        <w:rPr>
          <w:rFonts w:hAnsiTheme="minorEastAsia" w:hint="eastAsia"/>
          <w:kern w:val="0"/>
          <w:sz w:val="24"/>
          <w:szCs w:val="24"/>
        </w:rPr>
        <w:t>1</w:t>
      </w:r>
      <w:r w:rsidRPr="003810A0">
        <w:rPr>
          <w:rFonts w:hAnsiTheme="minorEastAsia" w:hint="eastAsia"/>
          <w:kern w:val="0"/>
          <w:sz w:val="24"/>
          <w:szCs w:val="24"/>
        </w:rPr>
        <w:t>分，最多</w:t>
      </w:r>
      <w:r w:rsidRPr="003810A0">
        <w:rPr>
          <w:rFonts w:hAnsiTheme="minorEastAsia" w:hint="eastAsia"/>
          <w:kern w:val="0"/>
          <w:sz w:val="24"/>
          <w:szCs w:val="24"/>
        </w:rPr>
        <w:t>1</w:t>
      </w:r>
      <w:r w:rsidRPr="003810A0">
        <w:rPr>
          <w:rFonts w:hAnsiTheme="minorEastAsia" w:hint="eastAsia"/>
          <w:kern w:val="0"/>
          <w:sz w:val="24"/>
          <w:szCs w:val="24"/>
        </w:rPr>
        <w:t>分；</w:t>
      </w:r>
    </w:p>
    <w:p w:rsidR="005131EB" w:rsidRPr="003810A0" w:rsidRDefault="005131EB" w:rsidP="005131EB">
      <w:pPr>
        <w:spacing w:line="360" w:lineRule="auto"/>
        <w:ind w:firstLineChars="200" w:firstLine="446"/>
        <w:jc w:val="left"/>
        <w:rPr>
          <w:rFonts w:hAnsiTheme="minorEastAsia"/>
          <w:kern w:val="0"/>
          <w:sz w:val="24"/>
          <w:szCs w:val="24"/>
        </w:rPr>
      </w:pPr>
      <w:r w:rsidRPr="003810A0">
        <w:rPr>
          <w:rFonts w:hAnsiTheme="minorEastAsia" w:hint="eastAsia"/>
          <w:kern w:val="0"/>
          <w:sz w:val="24"/>
          <w:szCs w:val="24"/>
        </w:rPr>
        <w:t>（</w:t>
      </w:r>
      <w:r w:rsidRPr="003810A0">
        <w:rPr>
          <w:rFonts w:hint="eastAsia"/>
          <w:kern w:val="0"/>
          <w:sz w:val="24"/>
          <w:szCs w:val="24"/>
        </w:rPr>
        <w:t>9</w:t>
      </w:r>
      <w:r w:rsidRPr="003810A0">
        <w:rPr>
          <w:rFonts w:hAnsiTheme="minorEastAsia" w:hint="eastAsia"/>
          <w:kern w:val="0"/>
          <w:sz w:val="24"/>
          <w:szCs w:val="24"/>
        </w:rPr>
        <w:t>）宣教员：提供上述宣教员（已提供证书扫描件的）开标日当月或上一月的由投标单位或其分公司缴纳社会保险证明扫描件，每个合格的人员社保证明扫描件得</w:t>
      </w:r>
      <w:r w:rsidRPr="003810A0">
        <w:rPr>
          <w:kern w:val="0"/>
          <w:sz w:val="24"/>
          <w:szCs w:val="24"/>
        </w:rPr>
        <w:t>1</w:t>
      </w:r>
      <w:r w:rsidRPr="003810A0">
        <w:rPr>
          <w:rFonts w:hAnsiTheme="minorEastAsia" w:hint="eastAsia"/>
          <w:kern w:val="0"/>
          <w:sz w:val="24"/>
          <w:szCs w:val="24"/>
        </w:rPr>
        <w:t>分，最多</w:t>
      </w:r>
      <w:r w:rsidRPr="003810A0">
        <w:rPr>
          <w:rFonts w:hint="eastAsia"/>
          <w:kern w:val="0"/>
          <w:sz w:val="24"/>
          <w:szCs w:val="24"/>
        </w:rPr>
        <w:t>1</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kern w:val="0"/>
          <w:sz w:val="24"/>
          <w:szCs w:val="24"/>
        </w:rPr>
        <w:t>10</w:t>
      </w:r>
      <w:r w:rsidRPr="003810A0">
        <w:rPr>
          <w:rFonts w:hAnsiTheme="minorEastAsia" w:hint="eastAsia"/>
          <w:kern w:val="0"/>
          <w:sz w:val="24"/>
          <w:szCs w:val="24"/>
        </w:rPr>
        <w:t>）维修员：拟投入本项目的维修员同时具备《特种作业操作证（高、低压电工作业）》和《特种作业操作证（制冷与空调作业）》，且提供上述人员上述证书扫描件，每个满足要求的上述人员得</w:t>
      </w:r>
      <w:r w:rsidR="00A0634B" w:rsidRPr="003810A0">
        <w:rPr>
          <w:rFonts w:hint="eastAsia"/>
          <w:kern w:val="0"/>
          <w:sz w:val="24"/>
          <w:szCs w:val="24"/>
        </w:rPr>
        <w:t>1</w:t>
      </w:r>
      <w:r w:rsidRPr="003810A0">
        <w:rPr>
          <w:rFonts w:hAnsiTheme="minorEastAsia" w:hint="eastAsia"/>
          <w:kern w:val="0"/>
          <w:sz w:val="24"/>
          <w:szCs w:val="24"/>
        </w:rPr>
        <w:t>分，最多</w:t>
      </w:r>
      <w:r w:rsidR="00A0634B" w:rsidRPr="003810A0">
        <w:rPr>
          <w:rFonts w:hint="eastAsia"/>
          <w:kern w:val="0"/>
          <w:sz w:val="24"/>
          <w:szCs w:val="24"/>
        </w:rPr>
        <w:t>1</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w:t>
      </w:r>
      <w:r w:rsidRPr="003810A0">
        <w:rPr>
          <w:kern w:val="0"/>
          <w:sz w:val="24"/>
          <w:szCs w:val="24"/>
        </w:rPr>
        <w:t>11</w:t>
      </w:r>
      <w:r w:rsidRPr="003810A0">
        <w:rPr>
          <w:rFonts w:hAnsiTheme="minorEastAsia" w:hint="eastAsia"/>
          <w:kern w:val="0"/>
          <w:sz w:val="24"/>
          <w:szCs w:val="24"/>
        </w:rPr>
        <w:t>）维修员：提供上述维修员（已提供证书扫描件的）开标日当月或上一月的由投标单位或其分公司缴纳社会保险证明扫描件，每个合格的人员社保证明扫描件得</w:t>
      </w:r>
      <w:r w:rsidRPr="003810A0">
        <w:rPr>
          <w:kern w:val="0"/>
          <w:sz w:val="24"/>
          <w:szCs w:val="24"/>
        </w:rPr>
        <w:t>1</w:t>
      </w:r>
      <w:r w:rsidRPr="003810A0">
        <w:rPr>
          <w:rFonts w:hAnsiTheme="minorEastAsia" w:hint="eastAsia"/>
          <w:kern w:val="0"/>
          <w:sz w:val="24"/>
          <w:szCs w:val="24"/>
        </w:rPr>
        <w:t>分，最多</w:t>
      </w:r>
      <w:r w:rsidRPr="003810A0">
        <w:rPr>
          <w:kern w:val="0"/>
          <w:sz w:val="24"/>
          <w:szCs w:val="24"/>
        </w:rPr>
        <w:t>1</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kern w:val="0"/>
          <w:sz w:val="24"/>
          <w:szCs w:val="24"/>
        </w:rPr>
        <w:t xml:space="preserve">5. </w:t>
      </w:r>
      <w:r w:rsidRPr="003810A0">
        <w:rPr>
          <w:rFonts w:hAnsiTheme="minorEastAsia" w:hint="eastAsia"/>
          <w:kern w:val="0"/>
          <w:sz w:val="24"/>
          <w:szCs w:val="24"/>
        </w:rPr>
        <w:t>人员培训方案评价（</w:t>
      </w:r>
      <w:r w:rsidRPr="003810A0">
        <w:rPr>
          <w:kern w:val="0"/>
          <w:sz w:val="24"/>
          <w:szCs w:val="24"/>
        </w:rPr>
        <w:t>3</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人员培训方案应包含培训计划、培训方式、培训目标、言行规范、仪表仪容、公</w:t>
      </w:r>
      <w:r w:rsidRPr="003810A0">
        <w:rPr>
          <w:rFonts w:hAnsiTheme="minorEastAsia" w:hint="eastAsia"/>
          <w:kern w:val="0"/>
          <w:sz w:val="24"/>
          <w:szCs w:val="24"/>
        </w:rPr>
        <w:lastRenderedPageBreak/>
        <w:t>众形象等。</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每提供上述</w:t>
      </w:r>
      <w:r w:rsidRPr="003810A0">
        <w:rPr>
          <w:kern w:val="0"/>
          <w:sz w:val="24"/>
          <w:szCs w:val="24"/>
        </w:rPr>
        <w:t>1</w:t>
      </w:r>
      <w:r w:rsidRPr="003810A0">
        <w:rPr>
          <w:rFonts w:hAnsiTheme="minorEastAsia" w:hint="eastAsia"/>
          <w:kern w:val="0"/>
          <w:sz w:val="24"/>
          <w:szCs w:val="24"/>
        </w:rPr>
        <w:t>项内容的得</w:t>
      </w:r>
      <w:r w:rsidRPr="003810A0">
        <w:rPr>
          <w:kern w:val="0"/>
          <w:sz w:val="24"/>
          <w:szCs w:val="24"/>
        </w:rPr>
        <w:t>0.5</w:t>
      </w:r>
      <w:r w:rsidRPr="003810A0">
        <w:rPr>
          <w:rFonts w:hAnsiTheme="minorEastAsia" w:hint="eastAsia"/>
          <w:kern w:val="0"/>
          <w:sz w:val="24"/>
          <w:szCs w:val="24"/>
        </w:rPr>
        <w:t>分，最多</w:t>
      </w:r>
      <w:r w:rsidRPr="003810A0">
        <w:rPr>
          <w:kern w:val="0"/>
          <w:sz w:val="24"/>
          <w:szCs w:val="24"/>
        </w:rPr>
        <w:t>3</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kern w:val="0"/>
          <w:sz w:val="24"/>
          <w:szCs w:val="24"/>
        </w:rPr>
        <w:t xml:space="preserve">6. </w:t>
      </w:r>
      <w:r w:rsidRPr="003810A0">
        <w:rPr>
          <w:rFonts w:hAnsiTheme="minorEastAsia" w:hint="eastAsia"/>
          <w:kern w:val="0"/>
          <w:sz w:val="24"/>
          <w:szCs w:val="24"/>
        </w:rPr>
        <w:t>保洁耗材评价（</w:t>
      </w:r>
      <w:r w:rsidRPr="003810A0">
        <w:rPr>
          <w:kern w:val="0"/>
          <w:sz w:val="24"/>
          <w:szCs w:val="24"/>
        </w:rPr>
        <w:t>1</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提供具有检测资质的第三方检测机构出具的针对拟投入本项目保洁耗材的</w:t>
      </w:r>
      <w:r w:rsidRPr="003810A0">
        <w:rPr>
          <w:kern w:val="0"/>
          <w:sz w:val="24"/>
          <w:szCs w:val="24"/>
        </w:rPr>
        <w:t>CMA</w:t>
      </w:r>
      <w:r w:rsidRPr="003810A0">
        <w:rPr>
          <w:rFonts w:hAnsiTheme="minorEastAsia" w:hint="eastAsia"/>
          <w:kern w:val="0"/>
          <w:sz w:val="24"/>
          <w:szCs w:val="24"/>
        </w:rPr>
        <w:t>检测报告扫描件，每个合格的扫描件得</w:t>
      </w:r>
      <w:r w:rsidRPr="003810A0">
        <w:rPr>
          <w:kern w:val="0"/>
          <w:sz w:val="24"/>
          <w:szCs w:val="24"/>
        </w:rPr>
        <w:t>0.5</w:t>
      </w:r>
      <w:r w:rsidRPr="003810A0">
        <w:rPr>
          <w:rFonts w:hAnsiTheme="minorEastAsia" w:hint="eastAsia"/>
          <w:kern w:val="0"/>
          <w:sz w:val="24"/>
          <w:szCs w:val="24"/>
        </w:rPr>
        <w:t>分，最多</w:t>
      </w:r>
      <w:r w:rsidRPr="003810A0">
        <w:rPr>
          <w:kern w:val="0"/>
          <w:sz w:val="24"/>
          <w:szCs w:val="24"/>
        </w:rPr>
        <w:t>1</w:t>
      </w:r>
      <w:r w:rsidRPr="003810A0">
        <w:rPr>
          <w:rFonts w:hAnsiTheme="minorEastAsia" w:hint="eastAsia"/>
          <w:kern w:val="0"/>
          <w:sz w:val="24"/>
          <w:szCs w:val="24"/>
        </w:rPr>
        <w:t>分。</w:t>
      </w:r>
    </w:p>
    <w:p w:rsidR="00A06870" w:rsidRPr="003810A0" w:rsidRDefault="005131EB" w:rsidP="00A06870">
      <w:pPr>
        <w:spacing w:line="360" w:lineRule="auto"/>
        <w:ind w:firstLineChars="200" w:firstLine="446"/>
        <w:jc w:val="left"/>
        <w:rPr>
          <w:kern w:val="0"/>
          <w:sz w:val="24"/>
          <w:szCs w:val="24"/>
        </w:rPr>
      </w:pPr>
      <w:r w:rsidRPr="003810A0">
        <w:rPr>
          <w:rFonts w:hAnsiTheme="minorEastAsia" w:hint="eastAsia"/>
          <w:kern w:val="0"/>
          <w:sz w:val="24"/>
          <w:szCs w:val="24"/>
        </w:rPr>
        <w:t>第三部分主观分（</w:t>
      </w:r>
      <w:r w:rsidR="004C6E6E">
        <w:rPr>
          <w:rFonts w:hint="eastAsia"/>
          <w:kern w:val="0"/>
          <w:sz w:val="24"/>
          <w:szCs w:val="24"/>
        </w:rPr>
        <w:t>33</w:t>
      </w:r>
      <w:r w:rsidRPr="003810A0">
        <w:rPr>
          <w:rFonts w:hAnsiTheme="minorEastAsia"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1. </w:t>
      </w:r>
      <w:r w:rsidRPr="004C6E6E">
        <w:rPr>
          <w:rFonts w:hint="eastAsia"/>
          <w:kern w:val="0"/>
          <w:sz w:val="24"/>
          <w:szCs w:val="24"/>
        </w:rPr>
        <w:t>人员、岗位配置评价（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人员配备齐全，岗位设置合理：</w:t>
      </w:r>
      <w:r w:rsidRPr="004C6E6E">
        <w:rPr>
          <w:rFonts w:hint="eastAsia"/>
          <w:kern w:val="0"/>
          <w:sz w:val="24"/>
          <w:szCs w:val="24"/>
        </w:rPr>
        <w:t>5</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人员配置</w:t>
      </w:r>
      <w:r w:rsidRPr="004C6E6E">
        <w:rPr>
          <w:rFonts w:hint="eastAsia"/>
          <w:kern w:val="0"/>
          <w:sz w:val="24"/>
          <w:szCs w:val="24"/>
        </w:rPr>
        <w:t>满足</w:t>
      </w:r>
      <w:r w:rsidRPr="004C6E6E">
        <w:rPr>
          <w:kern w:val="0"/>
          <w:sz w:val="24"/>
          <w:szCs w:val="24"/>
        </w:rPr>
        <w:t>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1</w:t>
      </w:r>
      <w:r w:rsidRPr="004C6E6E">
        <w:rPr>
          <w:rFonts w:hint="eastAsia"/>
          <w:kern w:val="0"/>
          <w:sz w:val="24"/>
          <w:szCs w:val="24"/>
        </w:rPr>
        <w:t>处瑕疵</w:t>
      </w:r>
      <w:r w:rsidRPr="004C6E6E">
        <w:rPr>
          <w:kern w:val="0"/>
          <w:sz w:val="24"/>
          <w:szCs w:val="24"/>
        </w:rPr>
        <w:t>：</w:t>
      </w:r>
      <w:r w:rsidRPr="004C6E6E">
        <w:rPr>
          <w:rFonts w:hint="eastAsia"/>
          <w:kern w:val="0"/>
          <w:sz w:val="24"/>
          <w:szCs w:val="24"/>
        </w:rPr>
        <w:t>4</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人员配置</w:t>
      </w:r>
      <w:r w:rsidRPr="004C6E6E">
        <w:rPr>
          <w:rFonts w:hint="eastAsia"/>
          <w:kern w:val="0"/>
          <w:sz w:val="24"/>
          <w:szCs w:val="24"/>
        </w:rPr>
        <w:t>满足</w:t>
      </w:r>
      <w:r w:rsidRPr="004C6E6E">
        <w:rPr>
          <w:kern w:val="0"/>
          <w:sz w:val="24"/>
          <w:szCs w:val="24"/>
        </w:rPr>
        <w:t>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2</w:t>
      </w:r>
      <w:r w:rsidRPr="004C6E6E">
        <w:rPr>
          <w:rFonts w:hint="eastAsia"/>
          <w:kern w:val="0"/>
          <w:sz w:val="24"/>
          <w:szCs w:val="24"/>
        </w:rPr>
        <w:t>处瑕疵</w:t>
      </w:r>
      <w:r w:rsidRPr="004C6E6E">
        <w:rPr>
          <w:kern w:val="0"/>
          <w:sz w:val="24"/>
          <w:szCs w:val="24"/>
        </w:rPr>
        <w:t>：</w:t>
      </w:r>
      <w:r w:rsidRPr="004C6E6E">
        <w:rPr>
          <w:rFonts w:hint="eastAsia"/>
          <w:kern w:val="0"/>
          <w:sz w:val="24"/>
          <w:szCs w:val="24"/>
        </w:rPr>
        <w:t>3</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其他：</w:t>
      </w:r>
      <w:r w:rsidRPr="004C6E6E">
        <w:rPr>
          <w:kern w:val="0"/>
          <w:sz w:val="24"/>
          <w:szCs w:val="24"/>
        </w:rPr>
        <w:t>0</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2. </w:t>
      </w:r>
      <w:r w:rsidRPr="004C6E6E">
        <w:rPr>
          <w:rFonts w:hint="eastAsia"/>
          <w:kern w:val="0"/>
          <w:sz w:val="24"/>
          <w:szCs w:val="24"/>
        </w:rPr>
        <w:t>针对本项目特点的专业化管理方案评价（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方案考虑全面，不漏项，专业性、针对性、系统性强，操作可行：</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方案满足招标文件要求，但内容存在</w:t>
      </w:r>
      <w:r w:rsidRPr="004C6E6E">
        <w:rPr>
          <w:rFonts w:hint="eastAsia"/>
          <w:kern w:val="0"/>
          <w:sz w:val="24"/>
          <w:szCs w:val="24"/>
        </w:rPr>
        <w:t>1</w:t>
      </w:r>
      <w:r w:rsidRPr="004C6E6E">
        <w:rPr>
          <w:rFonts w:hint="eastAsia"/>
          <w:kern w:val="0"/>
          <w:sz w:val="24"/>
          <w:szCs w:val="24"/>
        </w:rPr>
        <w:t>处瑕疵：</w:t>
      </w:r>
      <w:r w:rsidRPr="004C6E6E">
        <w:rPr>
          <w:rFonts w:hint="eastAsia"/>
          <w:kern w:val="0"/>
          <w:sz w:val="24"/>
          <w:szCs w:val="24"/>
        </w:rPr>
        <w:t>4</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方案满足招标文件要求，但内容存在</w:t>
      </w:r>
      <w:r w:rsidRPr="004C6E6E">
        <w:rPr>
          <w:rFonts w:hint="eastAsia"/>
          <w:kern w:val="0"/>
          <w:sz w:val="24"/>
          <w:szCs w:val="24"/>
        </w:rPr>
        <w:t>2</w:t>
      </w:r>
      <w:r w:rsidRPr="004C6E6E">
        <w:rPr>
          <w:rFonts w:hint="eastAsia"/>
          <w:kern w:val="0"/>
          <w:sz w:val="24"/>
          <w:szCs w:val="24"/>
        </w:rPr>
        <w:t>处瑕疵：</w:t>
      </w:r>
      <w:r w:rsidRPr="004C6E6E">
        <w:rPr>
          <w:rFonts w:hint="eastAsia"/>
          <w:kern w:val="0"/>
          <w:sz w:val="24"/>
          <w:szCs w:val="24"/>
        </w:rPr>
        <w:t>3</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其他：</w:t>
      </w:r>
      <w:r w:rsidRPr="004C6E6E">
        <w:rPr>
          <w:rFonts w:hint="eastAsia"/>
          <w:kern w:val="0"/>
          <w:sz w:val="24"/>
          <w:szCs w:val="24"/>
        </w:rPr>
        <w:t>0</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3. </w:t>
      </w:r>
      <w:r w:rsidRPr="004C6E6E">
        <w:rPr>
          <w:rFonts w:hint="eastAsia"/>
          <w:kern w:val="0"/>
          <w:sz w:val="24"/>
          <w:szCs w:val="24"/>
        </w:rPr>
        <w:t>对项目重点、难点的理解评价（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对项目重点、难点理解准确，能完全满足项目要求：</w:t>
      </w:r>
      <w:r w:rsidRPr="004C6E6E">
        <w:rPr>
          <w:rFonts w:hint="eastAsia"/>
          <w:kern w:val="0"/>
          <w:sz w:val="24"/>
          <w:szCs w:val="24"/>
        </w:rPr>
        <w:t>5</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理解</w:t>
      </w:r>
      <w:r w:rsidRPr="004C6E6E">
        <w:rPr>
          <w:kern w:val="0"/>
          <w:sz w:val="24"/>
          <w:szCs w:val="24"/>
        </w:rPr>
        <w:t>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1</w:t>
      </w:r>
      <w:r w:rsidRPr="004C6E6E">
        <w:rPr>
          <w:rFonts w:hint="eastAsia"/>
          <w:kern w:val="0"/>
          <w:sz w:val="24"/>
          <w:szCs w:val="24"/>
        </w:rPr>
        <w:t>处瑕疵</w:t>
      </w:r>
      <w:r w:rsidRPr="004C6E6E">
        <w:rPr>
          <w:kern w:val="0"/>
          <w:sz w:val="24"/>
          <w:szCs w:val="24"/>
        </w:rPr>
        <w:t>：</w:t>
      </w:r>
      <w:r w:rsidRPr="004C6E6E">
        <w:rPr>
          <w:rFonts w:hint="eastAsia"/>
          <w:kern w:val="0"/>
          <w:sz w:val="24"/>
          <w:szCs w:val="24"/>
        </w:rPr>
        <w:t>4</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理解</w:t>
      </w:r>
      <w:r w:rsidRPr="004C6E6E">
        <w:rPr>
          <w:kern w:val="0"/>
          <w:sz w:val="24"/>
          <w:szCs w:val="24"/>
        </w:rPr>
        <w:t>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2</w:t>
      </w:r>
      <w:r w:rsidRPr="004C6E6E">
        <w:rPr>
          <w:rFonts w:hint="eastAsia"/>
          <w:kern w:val="0"/>
          <w:sz w:val="24"/>
          <w:szCs w:val="24"/>
        </w:rPr>
        <w:t>处瑕疵</w:t>
      </w:r>
      <w:r w:rsidRPr="004C6E6E">
        <w:rPr>
          <w:kern w:val="0"/>
          <w:sz w:val="24"/>
          <w:szCs w:val="24"/>
        </w:rPr>
        <w:t>：</w:t>
      </w:r>
      <w:r w:rsidRPr="004C6E6E">
        <w:rPr>
          <w:rFonts w:hint="eastAsia"/>
          <w:kern w:val="0"/>
          <w:sz w:val="24"/>
          <w:szCs w:val="24"/>
        </w:rPr>
        <w:t>3</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其他：</w:t>
      </w:r>
      <w:r w:rsidRPr="004C6E6E">
        <w:rPr>
          <w:kern w:val="0"/>
          <w:sz w:val="24"/>
          <w:szCs w:val="24"/>
        </w:rPr>
        <w:t>0</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4. </w:t>
      </w:r>
      <w:r w:rsidRPr="004C6E6E">
        <w:rPr>
          <w:rFonts w:hint="eastAsia"/>
          <w:kern w:val="0"/>
          <w:sz w:val="24"/>
          <w:szCs w:val="24"/>
        </w:rPr>
        <w:t>应急预案评价（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应急预案实用，经济，切实可行：</w:t>
      </w:r>
      <w:r w:rsidRPr="004C6E6E">
        <w:rPr>
          <w:rFonts w:hint="eastAsia"/>
          <w:kern w:val="0"/>
          <w:sz w:val="24"/>
          <w:szCs w:val="24"/>
        </w:rPr>
        <w:t>5</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预案</w:t>
      </w:r>
      <w:r w:rsidRPr="004C6E6E">
        <w:rPr>
          <w:kern w:val="0"/>
          <w:sz w:val="24"/>
          <w:szCs w:val="24"/>
        </w:rPr>
        <w:t>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1</w:t>
      </w:r>
      <w:r w:rsidRPr="004C6E6E">
        <w:rPr>
          <w:rFonts w:hint="eastAsia"/>
          <w:kern w:val="0"/>
          <w:sz w:val="24"/>
          <w:szCs w:val="24"/>
        </w:rPr>
        <w:t>处瑕疵</w:t>
      </w:r>
      <w:r w:rsidRPr="004C6E6E">
        <w:rPr>
          <w:kern w:val="0"/>
          <w:sz w:val="24"/>
          <w:szCs w:val="24"/>
        </w:rPr>
        <w:t>：</w:t>
      </w:r>
      <w:r w:rsidRPr="004C6E6E">
        <w:rPr>
          <w:rFonts w:hint="eastAsia"/>
          <w:kern w:val="0"/>
          <w:sz w:val="24"/>
          <w:szCs w:val="24"/>
        </w:rPr>
        <w:t>4</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lastRenderedPageBreak/>
        <w:t>预案</w:t>
      </w:r>
      <w:r w:rsidRPr="004C6E6E">
        <w:rPr>
          <w:kern w:val="0"/>
          <w:sz w:val="24"/>
          <w:szCs w:val="24"/>
        </w:rPr>
        <w:t>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2</w:t>
      </w:r>
      <w:r w:rsidRPr="004C6E6E">
        <w:rPr>
          <w:rFonts w:hint="eastAsia"/>
          <w:kern w:val="0"/>
          <w:sz w:val="24"/>
          <w:szCs w:val="24"/>
        </w:rPr>
        <w:t>处瑕疵</w:t>
      </w:r>
      <w:r w:rsidRPr="004C6E6E">
        <w:rPr>
          <w:kern w:val="0"/>
          <w:sz w:val="24"/>
          <w:szCs w:val="24"/>
        </w:rPr>
        <w:t>：</w:t>
      </w:r>
      <w:r w:rsidRPr="004C6E6E">
        <w:rPr>
          <w:rFonts w:hint="eastAsia"/>
          <w:kern w:val="0"/>
          <w:sz w:val="24"/>
          <w:szCs w:val="24"/>
        </w:rPr>
        <w:t>3</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其他：</w:t>
      </w:r>
      <w:r w:rsidRPr="004C6E6E">
        <w:rPr>
          <w:kern w:val="0"/>
          <w:sz w:val="24"/>
          <w:szCs w:val="24"/>
        </w:rPr>
        <w:t>0</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5. </w:t>
      </w:r>
      <w:r w:rsidRPr="004C6E6E">
        <w:rPr>
          <w:rFonts w:hint="eastAsia"/>
          <w:kern w:val="0"/>
          <w:sz w:val="24"/>
          <w:szCs w:val="24"/>
        </w:rPr>
        <w:t>人员保密管理方案评价（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人员保密管理方案规范、切实可行：</w:t>
      </w:r>
      <w:r w:rsidRPr="004C6E6E">
        <w:rPr>
          <w:rFonts w:hint="eastAsia"/>
          <w:kern w:val="0"/>
          <w:sz w:val="24"/>
          <w:szCs w:val="24"/>
        </w:rPr>
        <w:t>5</w:t>
      </w:r>
      <w:r w:rsidRPr="004C6E6E">
        <w:rPr>
          <w:kern w:val="0"/>
          <w:sz w:val="24"/>
          <w:szCs w:val="24"/>
        </w:rPr>
        <w:t>分</w:t>
      </w:r>
      <w:r w:rsidRPr="004C6E6E">
        <w:rPr>
          <w:rFonts w:hint="eastAsia"/>
          <w:kern w:val="0"/>
          <w:sz w:val="24"/>
          <w:szCs w:val="24"/>
        </w:rPr>
        <w:t>；</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方案满足招标文件要求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1</w:t>
      </w:r>
      <w:r w:rsidRPr="004C6E6E">
        <w:rPr>
          <w:rFonts w:hint="eastAsia"/>
          <w:kern w:val="0"/>
          <w:sz w:val="24"/>
          <w:szCs w:val="24"/>
        </w:rPr>
        <w:t>处瑕疵</w:t>
      </w:r>
      <w:r w:rsidRPr="004C6E6E">
        <w:rPr>
          <w:kern w:val="0"/>
          <w:sz w:val="24"/>
          <w:szCs w:val="24"/>
        </w:rPr>
        <w:t>：</w:t>
      </w:r>
      <w:r w:rsidRPr="004C6E6E">
        <w:rPr>
          <w:rFonts w:hint="eastAsia"/>
          <w:kern w:val="0"/>
          <w:sz w:val="24"/>
          <w:szCs w:val="24"/>
        </w:rPr>
        <w:t>4</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方案满足招标文件要求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2</w:t>
      </w:r>
      <w:r w:rsidRPr="004C6E6E">
        <w:rPr>
          <w:rFonts w:hint="eastAsia"/>
          <w:kern w:val="0"/>
          <w:sz w:val="24"/>
          <w:szCs w:val="24"/>
        </w:rPr>
        <w:t>处瑕疵</w:t>
      </w:r>
      <w:r w:rsidRPr="004C6E6E">
        <w:rPr>
          <w:kern w:val="0"/>
          <w:sz w:val="24"/>
          <w:szCs w:val="24"/>
        </w:rPr>
        <w:t>：</w:t>
      </w:r>
      <w:r w:rsidRPr="004C6E6E">
        <w:rPr>
          <w:rFonts w:hint="eastAsia"/>
          <w:kern w:val="0"/>
          <w:sz w:val="24"/>
          <w:szCs w:val="24"/>
        </w:rPr>
        <w:t>3</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其他：</w:t>
      </w:r>
      <w:r w:rsidRPr="004C6E6E">
        <w:rPr>
          <w:kern w:val="0"/>
          <w:sz w:val="24"/>
          <w:szCs w:val="24"/>
        </w:rPr>
        <w:t>0</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6. </w:t>
      </w:r>
      <w:r w:rsidRPr="004C6E6E">
        <w:rPr>
          <w:rFonts w:hint="eastAsia"/>
          <w:kern w:val="0"/>
          <w:sz w:val="24"/>
          <w:szCs w:val="24"/>
        </w:rPr>
        <w:t>人员稳定性方案评价（</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方案详细完整，针对性、可行性强，能保障服务队伍稳定：</w:t>
      </w:r>
      <w:r w:rsidRPr="004C6E6E">
        <w:rPr>
          <w:rFonts w:hint="eastAsia"/>
          <w:kern w:val="0"/>
          <w:sz w:val="24"/>
          <w:szCs w:val="24"/>
        </w:rPr>
        <w:t>5</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方案满足招标文件要求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1</w:t>
      </w:r>
      <w:r w:rsidRPr="004C6E6E">
        <w:rPr>
          <w:rFonts w:hint="eastAsia"/>
          <w:kern w:val="0"/>
          <w:sz w:val="24"/>
          <w:szCs w:val="24"/>
        </w:rPr>
        <w:t>处瑕疵</w:t>
      </w:r>
      <w:r w:rsidRPr="004C6E6E">
        <w:rPr>
          <w:kern w:val="0"/>
          <w:sz w:val="24"/>
          <w:szCs w:val="24"/>
        </w:rPr>
        <w:t>：</w:t>
      </w:r>
      <w:r w:rsidRPr="004C6E6E">
        <w:rPr>
          <w:rFonts w:hint="eastAsia"/>
          <w:kern w:val="0"/>
          <w:sz w:val="24"/>
          <w:szCs w:val="24"/>
        </w:rPr>
        <w:t>4</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kern w:val="0"/>
          <w:sz w:val="24"/>
          <w:szCs w:val="24"/>
        </w:rPr>
        <w:t>方案满足招标文件要求</w:t>
      </w:r>
      <w:r w:rsidRPr="004C6E6E">
        <w:rPr>
          <w:rFonts w:hint="eastAsia"/>
          <w:kern w:val="0"/>
          <w:sz w:val="24"/>
          <w:szCs w:val="24"/>
        </w:rPr>
        <w:t>，</w:t>
      </w:r>
      <w:r w:rsidRPr="004C6E6E">
        <w:rPr>
          <w:kern w:val="0"/>
          <w:sz w:val="24"/>
          <w:szCs w:val="24"/>
        </w:rPr>
        <w:t>但内容存在</w:t>
      </w:r>
      <w:r w:rsidRPr="004C6E6E">
        <w:rPr>
          <w:rFonts w:hint="eastAsia"/>
          <w:kern w:val="0"/>
          <w:sz w:val="24"/>
          <w:szCs w:val="24"/>
        </w:rPr>
        <w:t>2</w:t>
      </w:r>
      <w:r w:rsidRPr="004C6E6E">
        <w:rPr>
          <w:rFonts w:hint="eastAsia"/>
          <w:kern w:val="0"/>
          <w:sz w:val="24"/>
          <w:szCs w:val="24"/>
        </w:rPr>
        <w:t>处瑕疵</w:t>
      </w:r>
      <w:r w:rsidRPr="004C6E6E">
        <w:rPr>
          <w:kern w:val="0"/>
          <w:sz w:val="24"/>
          <w:szCs w:val="24"/>
        </w:rPr>
        <w:t>：</w:t>
      </w:r>
      <w:r w:rsidRPr="004C6E6E">
        <w:rPr>
          <w:rFonts w:hint="eastAsia"/>
          <w:kern w:val="0"/>
          <w:sz w:val="24"/>
          <w:szCs w:val="24"/>
        </w:rPr>
        <w:t>3</w:t>
      </w:r>
      <w:r w:rsidRPr="004C6E6E">
        <w:rPr>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其他：</w:t>
      </w:r>
      <w:r w:rsidRPr="004C6E6E">
        <w:rPr>
          <w:rFonts w:hint="eastAsia"/>
          <w:kern w:val="0"/>
          <w:sz w:val="24"/>
          <w:szCs w:val="24"/>
        </w:rPr>
        <w:t>0</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 xml:space="preserve">7. </w:t>
      </w:r>
      <w:r w:rsidRPr="004C6E6E">
        <w:rPr>
          <w:rFonts w:hint="eastAsia"/>
          <w:kern w:val="0"/>
          <w:sz w:val="24"/>
          <w:szCs w:val="24"/>
        </w:rPr>
        <w:t>价格测算方案评价（</w:t>
      </w:r>
      <w:r w:rsidRPr="004C6E6E">
        <w:rPr>
          <w:rFonts w:hint="eastAsia"/>
          <w:kern w:val="0"/>
          <w:sz w:val="24"/>
          <w:szCs w:val="24"/>
        </w:rPr>
        <w:t>3</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价格测算方案科学合理：</w:t>
      </w:r>
      <w:r w:rsidRPr="004C6E6E">
        <w:rPr>
          <w:rFonts w:hint="eastAsia"/>
          <w:kern w:val="0"/>
          <w:sz w:val="24"/>
          <w:szCs w:val="24"/>
        </w:rPr>
        <w:t>3</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价格测算方案合理性方面存在</w:t>
      </w:r>
      <w:r w:rsidRPr="004C6E6E">
        <w:rPr>
          <w:rFonts w:hint="eastAsia"/>
          <w:kern w:val="0"/>
          <w:sz w:val="24"/>
          <w:szCs w:val="24"/>
        </w:rPr>
        <w:t>1</w:t>
      </w:r>
      <w:r w:rsidRPr="004C6E6E">
        <w:rPr>
          <w:rFonts w:hint="eastAsia"/>
          <w:kern w:val="0"/>
          <w:sz w:val="24"/>
          <w:szCs w:val="24"/>
        </w:rPr>
        <w:t>处瑕疵：</w:t>
      </w:r>
      <w:r w:rsidRPr="004C6E6E">
        <w:rPr>
          <w:rFonts w:hint="eastAsia"/>
          <w:kern w:val="0"/>
          <w:sz w:val="24"/>
          <w:szCs w:val="24"/>
        </w:rPr>
        <w:t>2</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价格测算方案合理性方面存在</w:t>
      </w:r>
      <w:r w:rsidRPr="004C6E6E">
        <w:rPr>
          <w:rFonts w:hint="eastAsia"/>
          <w:kern w:val="0"/>
          <w:sz w:val="24"/>
          <w:szCs w:val="24"/>
        </w:rPr>
        <w:t>2</w:t>
      </w:r>
      <w:r w:rsidRPr="004C6E6E">
        <w:rPr>
          <w:rFonts w:hint="eastAsia"/>
          <w:kern w:val="0"/>
          <w:sz w:val="24"/>
          <w:szCs w:val="24"/>
        </w:rPr>
        <w:t>处瑕疵：</w:t>
      </w:r>
      <w:r w:rsidRPr="004C6E6E">
        <w:rPr>
          <w:rFonts w:hint="eastAsia"/>
          <w:kern w:val="0"/>
          <w:sz w:val="24"/>
          <w:szCs w:val="24"/>
        </w:rPr>
        <w:t>1</w:t>
      </w:r>
      <w:r w:rsidRPr="004C6E6E">
        <w:rPr>
          <w:rFonts w:hint="eastAsia"/>
          <w:kern w:val="0"/>
          <w:sz w:val="24"/>
          <w:szCs w:val="24"/>
        </w:rPr>
        <w:t>分；</w:t>
      </w:r>
    </w:p>
    <w:p w:rsidR="004C6E6E" w:rsidRPr="004C6E6E" w:rsidRDefault="004C6E6E" w:rsidP="004C6E6E">
      <w:pPr>
        <w:spacing w:line="360" w:lineRule="auto"/>
        <w:ind w:firstLineChars="200" w:firstLine="446"/>
        <w:outlineLvl w:val="0"/>
        <w:rPr>
          <w:kern w:val="0"/>
          <w:sz w:val="24"/>
          <w:szCs w:val="24"/>
        </w:rPr>
      </w:pPr>
      <w:r w:rsidRPr="004C6E6E">
        <w:rPr>
          <w:rFonts w:hint="eastAsia"/>
          <w:kern w:val="0"/>
          <w:sz w:val="24"/>
          <w:szCs w:val="24"/>
        </w:rPr>
        <w:t>未按《报价分项一览表》、《人员费用分项一览表》报价的或社会保险、住房公积金应缴未缴的：</w:t>
      </w:r>
      <w:r w:rsidRPr="004C6E6E">
        <w:rPr>
          <w:rFonts w:hint="eastAsia"/>
          <w:kern w:val="0"/>
          <w:sz w:val="24"/>
          <w:szCs w:val="24"/>
        </w:rPr>
        <w:t>0</w:t>
      </w:r>
      <w:r w:rsidRPr="004C6E6E">
        <w:rPr>
          <w:rFonts w:hint="eastAsia"/>
          <w:kern w:val="0"/>
          <w:sz w:val="24"/>
          <w:szCs w:val="24"/>
        </w:rPr>
        <w:t>分。</w:t>
      </w:r>
    </w:p>
    <w:p w:rsidR="00A06870" w:rsidRPr="003810A0" w:rsidRDefault="005131EB" w:rsidP="00A35793">
      <w:pPr>
        <w:spacing w:line="360" w:lineRule="auto"/>
        <w:ind w:firstLineChars="200" w:firstLine="446"/>
        <w:outlineLvl w:val="0"/>
        <w:rPr>
          <w:sz w:val="24"/>
        </w:rPr>
      </w:pPr>
      <w:r w:rsidRPr="003810A0">
        <w:rPr>
          <w:rFonts w:hAnsiTheme="minorEastAsia" w:hint="eastAsia"/>
          <w:sz w:val="24"/>
        </w:rPr>
        <w:t>四、投标文件内容要求</w:t>
      </w:r>
    </w:p>
    <w:p w:rsidR="00A06870" w:rsidRPr="001C1AFF" w:rsidRDefault="005131EB" w:rsidP="00A06870">
      <w:pPr>
        <w:spacing w:line="360" w:lineRule="auto"/>
        <w:ind w:firstLineChars="200" w:firstLine="446"/>
        <w:outlineLvl w:val="0"/>
        <w:rPr>
          <w:sz w:val="24"/>
        </w:rPr>
      </w:pPr>
      <w:r w:rsidRPr="001C1AFF">
        <w:rPr>
          <w:rFonts w:hAnsiTheme="minorEastAsia" w:hint="eastAsia"/>
          <w:sz w:val="24"/>
        </w:rPr>
        <w:t>（一）投标人须按照《投标须知》</w:t>
      </w:r>
      <w:r w:rsidRPr="001C1AFF">
        <w:rPr>
          <w:sz w:val="24"/>
        </w:rPr>
        <w:t xml:space="preserve">“C </w:t>
      </w:r>
      <w:r w:rsidRPr="001C1AFF">
        <w:rPr>
          <w:rFonts w:hAnsiTheme="minorEastAsia" w:hint="eastAsia"/>
          <w:sz w:val="24"/>
        </w:rPr>
        <w:t>投标文件的编制</w:t>
      </w:r>
      <w:r w:rsidRPr="001C1AFF">
        <w:rPr>
          <w:sz w:val="24"/>
        </w:rPr>
        <w:t>”</w:t>
      </w:r>
      <w:r w:rsidRPr="001C1AFF">
        <w:rPr>
          <w:rFonts w:hAnsiTheme="minorEastAsia" w:hint="eastAsia"/>
          <w:sz w:val="24"/>
        </w:rPr>
        <w:t>中的相关要求编制投标文件。</w:t>
      </w:r>
    </w:p>
    <w:p w:rsidR="00A06870" w:rsidRPr="001C1AFF" w:rsidRDefault="005131EB" w:rsidP="00A06870">
      <w:pPr>
        <w:spacing w:line="360" w:lineRule="auto"/>
        <w:ind w:firstLineChars="200" w:firstLine="446"/>
        <w:outlineLvl w:val="0"/>
        <w:rPr>
          <w:sz w:val="24"/>
        </w:rPr>
      </w:pPr>
      <w:r w:rsidRPr="001C1AFF">
        <w:rPr>
          <w:rFonts w:hAnsiTheme="minorEastAsia" w:hint="eastAsia"/>
          <w:sz w:val="24"/>
        </w:rPr>
        <w:lastRenderedPageBreak/>
        <w:t>（二）投标文件格式参照第五部分</w:t>
      </w:r>
      <w:r w:rsidRPr="001C1AFF">
        <w:rPr>
          <w:rFonts w:hint="eastAsia"/>
          <w:sz w:val="24"/>
        </w:rPr>
        <w:t>“</w:t>
      </w:r>
      <w:r w:rsidRPr="001C1AFF">
        <w:rPr>
          <w:rFonts w:hAnsiTheme="minorEastAsia" w:hint="eastAsia"/>
          <w:sz w:val="24"/>
        </w:rPr>
        <w:t>投标文件格式</w:t>
      </w:r>
      <w:r w:rsidRPr="001C1AFF">
        <w:rPr>
          <w:rFonts w:hint="eastAsia"/>
          <w:sz w:val="24"/>
        </w:rPr>
        <w:t>”</w:t>
      </w:r>
      <w:r w:rsidRPr="001C1AFF">
        <w:rPr>
          <w:rFonts w:hAnsiTheme="minorEastAsia" w:hint="eastAsia"/>
          <w:sz w:val="24"/>
        </w:rPr>
        <w:t>。</w:t>
      </w:r>
    </w:p>
    <w:p w:rsidR="006A4BDB" w:rsidRPr="001C1AFF" w:rsidRDefault="006A4BDB" w:rsidP="00AE5C1F">
      <w:pPr>
        <w:spacing w:line="360" w:lineRule="auto"/>
        <w:ind w:firstLineChars="200" w:firstLine="446"/>
        <w:outlineLvl w:val="0"/>
        <w:rPr>
          <w:sz w:val="24"/>
        </w:rPr>
      </w:pPr>
    </w:p>
    <w:p w:rsidR="00AE5C1F" w:rsidRPr="00361A38" w:rsidRDefault="00AE5C1F" w:rsidP="00AE5C1F">
      <w:pPr>
        <w:spacing w:line="360" w:lineRule="auto"/>
        <w:jc w:val="center"/>
        <w:rPr>
          <w:rFonts w:hAnsiTheme="minorEastAsia"/>
          <w:b/>
          <w:sz w:val="24"/>
        </w:rPr>
      </w:pPr>
      <w:r w:rsidRPr="001C1AFF">
        <w:rPr>
          <w:sz w:val="24"/>
          <w:u w:val="single"/>
        </w:rPr>
        <w:br w:type="page"/>
      </w:r>
      <w:r w:rsidR="005131EB" w:rsidRPr="001C1AFF">
        <w:rPr>
          <w:rFonts w:hAnsiTheme="minorEastAsia" w:hint="eastAsia"/>
          <w:b/>
          <w:sz w:val="24"/>
        </w:rPr>
        <w:lastRenderedPageBreak/>
        <w:t>项目需求书</w:t>
      </w:r>
    </w:p>
    <w:p w:rsidR="005C2D53" w:rsidRPr="00C80D54" w:rsidRDefault="005131EB" w:rsidP="004A08EF">
      <w:pPr>
        <w:spacing w:line="360" w:lineRule="auto"/>
        <w:ind w:firstLineChars="200" w:firstLine="448"/>
        <w:rPr>
          <w:rFonts w:eastAsiaTheme="minorEastAsia"/>
          <w:b/>
          <w:sz w:val="24"/>
          <w:szCs w:val="24"/>
        </w:rPr>
      </w:pPr>
      <w:r w:rsidRPr="00C80D54">
        <w:rPr>
          <w:rFonts w:eastAsiaTheme="minorEastAsia" w:hint="eastAsia"/>
          <w:b/>
          <w:sz w:val="24"/>
          <w:szCs w:val="24"/>
        </w:rPr>
        <w:t>一、项目背景</w:t>
      </w:r>
    </w:p>
    <w:p w:rsidR="004A08EF" w:rsidRPr="00FF27FB" w:rsidRDefault="004A08EF" w:rsidP="004A08EF">
      <w:pPr>
        <w:topLinePunct/>
        <w:spacing w:line="360" w:lineRule="auto"/>
        <w:ind w:firstLineChars="200" w:firstLine="446"/>
        <w:contextualSpacing/>
        <w:rPr>
          <w:rFonts w:ascii="宋体" w:hAnsi="宋体" w:cstheme="minorBidi"/>
          <w:sz w:val="24"/>
          <w:szCs w:val="24"/>
        </w:rPr>
      </w:pPr>
      <w:r w:rsidRPr="00FF27FB">
        <w:rPr>
          <w:rFonts w:ascii="宋体" w:hAnsi="宋体" w:cstheme="minorBidi" w:hint="eastAsia"/>
          <w:sz w:val="24"/>
          <w:szCs w:val="24"/>
        </w:rPr>
        <w:t>天津市滨海新区文物保护与旅游服务中心为天津市滨海新区文化和旅游局所属事业单位，管理塘沽大沽口炮台遗址博物馆、滨海新区博物馆和古林古海岸遗迹博物馆。本项目为塘沽大沽口炮台遗址博物馆物业管理服务项目。</w:t>
      </w:r>
    </w:p>
    <w:p w:rsidR="005C2D53" w:rsidRPr="00C80D54" w:rsidRDefault="005131EB" w:rsidP="004A08EF">
      <w:pPr>
        <w:topLinePunct/>
        <w:spacing w:line="360" w:lineRule="auto"/>
        <w:ind w:firstLineChars="200" w:firstLine="446"/>
        <w:contextualSpacing/>
        <w:rPr>
          <w:rFonts w:ascii="宋体" w:hAnsi="宋体" w:cstheme="minorBidi"/>
          <w:sz w:val="24"/>
          <w:szCs w:val="24"/>
        </w:rPr>
      </w:pPr>
      <w:r w:rsidRPr="00C80D54">
        <w:rPr>
          <w:rFonts w:ascii="宋体" w:hAnsi="宋体" w:cstheme="minorBidi" w:hint="eastAsia"/>
          <w:sz w:val="24"/>
          <w:szCs w:val="24"/>
        </w:rPr>
        <w:t>塘沽大沽口炮台遗址博物馆位于天津市滨海新区塘沽东南，海河入口两岸，占地面积</w:t>
      </w:r>
      <w:r w:rsidRPr="00C80D54">
        <w:rPr>
          <w:rFonts w:ascii="宋体" w:hAnsi="宋体" w:cstheme="minorBidi"/>
          <w:sz w:val="24"/>
          <w:szCs w:val="24"/>
        </w:rPr>
        <w:t>54000</w:t>
      </w:r>
      <w:r w:rsidRPr="00C80D54">
        <w:rPr>
          <w:rFonts w:ascii="宋体" w:hAnsi="宋体" w:cstheme="minorBidi" w:hint="eastAsia"/>
          <w:sz w:val="24"/>
          <w:szCs w:val="24"/>
        </w:rPr>
        <w:t>平方米，建筑面积</w:t>
      </w:r>
      <w:r w:rsidRPr="00C80D54">
        <w:rPr>
          <w:rFonts w:ascii="宋体" w:hAnsi="宋体" w:cstheme="minorBidi"/>
          <w:sz w:val="24"/>
          <w:szCs w:val="24"/>
        </w:rPr>
        <w:t>3900</w:t>
      </w:r>
      <w:r w:rsidRPr="00C80D54">
        <w:rPr>
          <w:rFonts w:ascii="宋体" w:hAnsi="宋体" w:cstheme="minorBidi" w:hint="eastAsia"/>
          <w:sz w:val="24"/>
          <w:szCs w:val="24"/>
        </w:rPr>
        <w:t>平方米，展厅面积</w:t>
      </w:r>
      <w:r w:rsidRPr="00C80D54">
        <w:rPr>
          <w:rFonts w:ascii="宋体" w:hAnsi="宋体" w:cstheme="minorBidi"/>
          <w:sz w:val="24"/>
          <w:szCs w:val="24"/>
        </w:rPr>
        <w:t>1700</w:t>
      </w:r>
      <w:r w:rsidRPr="00C80D54">
        <w:rPr>
          <w:rFonts w:ascii="宋体" w:hAnsi="宋体" w:cstheme="minorBidi" w:hint="eastAsia"/>
          <w:sz w:val="24"/>
          <w:szCs w:val="24"/>
        </w:rPr>
        <w:t>平方米。主要由展厅、临时展厅、</w:t>
      </w:r>
      <w:r w:rsidRPr="00C80D54">
        <w:rPr>
          <w:rFonts w:ascii="宋体" w:hAnsi="宋体" w:cstheme="minorBidi"/>
          <w:sz w:val="24"/>
          <w:szCs w:val="24"/>
        </w:rPr>
        <w:t>3D</w:t>
      </w:r>
      <w:r w:rsidRPr="00C80D54">
        <w:rPr>
          <w:rFonts w:ascii="宋体" w:hAnsi="宋体" w:cstheme="minorBidi" w:hint="eastAsia"/>
          <w:sz w:val="24"/>
          <w:szCs w:val="24"/>
        </w:rPr>
        <w:t>影厅等组成，展示主要分为“京畿海门”、“沽口御侮”和“国门沦陷”等部分组成，客观而生动地展现大沽口炮台历经外敌入侵、几经兴废的悲壮历史和中国人民不畏列强、顽强抗争的史迹，凸显大沽口炮台在中国近代史上的重要地位和丰厚的历史积淀。</w:t>
      </w:r>
    </w:p>
    <w:p w:rsidR="005C2D53" w:rsidRPr="00C80D54" w:rsidRDefault="005131EB" w:rsidP="004A08EF">
      <w:pPr>
        <w:topLinePunct/>
        <w:spacing w:line="360" w:lineRule="auto"/>
        <w:ind w:firstLineChars="200" w:firstLine="446"/>
        <w:contextualSpacing/>
        <w:rPr>
          <w:rFonts w:ascii="宋体" w:hAnsi="宋体" w:cstheme="minorBidi"/>
          <w:sz w:val="24"/>
          <w:szCs w:val="24"/>
        </w:rPr>
      </w:pPr>
      <w:r w:rsidRPr="00C80D54">
        <w:rPr>
          <w:rFonts w:ascii="宋体" w:hAnsi="宋体" w:cstheme="minorBidi"/>
          <w:sz w:val="24"/>
          <w:szCs w:val="24"/>
        </w:rPr>
        <w:t>1988</w:t>
      </w:r>
      <w:r w:rsidRPr="00C80D54">
        <w:rPr>
          <w:rFonts w:ascii="宋体" w:hAnsi="宋体" w:cstheme="minorBidi" w:hint="eastAsia"/>
          <w:sz w:val="24"/>
          <w:szCs w:val="24"/>
        </w:rPr>
        <w:t>年被国务院列为第三批全国重点文物保护单位，</w:t>
      </w:r>
      <w:r w:rsidRPr="00C80D54">
        <w:rPr>
          <w:rFonts w:ascii="宋体" w:hAnsi="宋体" w:cstheme="minorBidi"/>
          <w:sz w:val="24"/>
          <w:szCs w:val="24"/>
        </w:rPr>
        <w:t>2005</w:t>
      </w:r>
      <w:r w:rsidRPr="00C80D54">
        <w:rPr>
          <w:rFonts w:ascii="宋体" w:hAnsi="宋体" w:cstheme="minorBidi" w:hint="eastAsia"/>
          <w:sz w:val="24"/>
          <w:szCs w:val="24"/>
        </w:rPr>
        <w:t>年被中宣部命名为全国爱国主义教育示范基地，</w:t>
      </w:r>
      <w:r w:rsidRPr="00C80D54">
        <w:rPr>
          <w:rFonts w:ascii="宋体" w:hAnsi="宋体" w:cstheme="minorBidi"/>
          <w:sz w:val="24"/>
          <w:szCs w:val="24"/>
        </w:rPr>
        <w:t>2012</w:t>
      </w:r>
      <w:r w:rsidRPr="00C80D54">
        <w:rPr>
          <w:rFonts w:ascii="宋体" w:hAnsi="宋体" w:cstheme="minorBidi" w:hint="eastAsia"/>
          <w:sz w:val="24"/>
          <w:szCs w:val="24"/>
        </w:rPr>
        <w:t>年被国家旅游局授予国家</w:t>
      </w:r>
      <w:r w:rsidRPr="00C80D54">
        <w:rPr>
          <w:rFonts w:ascii="宋体" w:hAnsi="宋体" w:cstheme="minorBidi"/>
          <w:sz w:val="24"/>
          <w:szCs w:val="24"/>
        </w:rPr>
        <w:t>4A</w:t>
      </w:r>
      <w:r w:rsidRPr="00C80D54">
        <w:rPr>
          <w:rFonts w:ascii="宋体" w:hAnsi="宋体" w:cstheme="minorBidi" w:hint="eastAsia"/>
          <w:sz w:val="24"/>
          <w:szCs w:val="24"/>
        </w:rPr>
        <w:t>级旅游景区称号。大沽口炮台遗址是中华民族抗击外来侵略、不畏强暴的历史见证，也是国内具有较高文物价值和社会价值的近代海防遗址之一。</w:t>
      </w:r>
      <w:r w:rsidRPr="00C80D54">
        <w:rPr>
          <w:rFonts w:ascii="宋体" w:hAnsi="宋体" w:cstheme="minorBidi"/>
          <w:sz w:val="24"/>
          <w:szCs w:val="24"/>
        </w:rPr>
        <w:t>2014</w:t>
      </w:r>
      <w:r w:rsidRPr="00C80D54">
        <w:rPr>
          <w:rFonts w:ascii="宋体" w:hAnsi="宋体" w:cstheme="minorBidi" w:hint="eastAsia"/>
          <w:sz w:val="24"/>
          <w:szCs w:val="24"/>
        </w:rPr>
        <w:t>年初“海上国门”展陈获“第十一届全国十大精品展览”优胜奖。</w:t>
      </w:r>
      <w:r w:rsidRPr="00C80D54">
        <w:rPr>
          <w:rFonts w:ascii="宋体" w:hAnsi="宋体" w:cstheme="minorBidi"/>
          <w:sz w:val="24"/>
          <w:szCs w:val="24"/>
        </w:rPr>
        <w:t>2016</w:t>
      </w:r>
      <w:r w:rsidRPr="00C80D54">
        <w:rPr>
          <w:rFonts w:ascii="宋体" w:hAnsi="宋体" w:cstheme="minorBidi" w:hint="eastAsia"/>
          <w:sz w:val="24"/>
          <w:szCs w:val="24"/>
        </w:rPr>
        <w:t>年</w:t>
      </w:r>
      <w:r w:rsidRPr="00C80D54">
        <w:rPr>
          <w:rFonts w:ascii="宋体" w:hAnsi="宋体" w:cstheme="minorBidi"/>
          <w:sz w:val="24"/>
          <w:szCs w:val="24"/>
        </w:rPr>
        <w:t>12</w:t>
      </w:r>
      <w:r w:rsidRPr="00C80D54">
        <w:rPr>
          <w:rFonts w:ascii="宋体" w:hAnsi="宋体" w:cstheme="minorBidi" w:hint="eastAsia"/>
          <w:sz w:val="24"/>
          <w:szCs w:val="24"/>
        </w:rPr>
        <w:t>月被国家发改委、中共中央宣传部、财政局、国家文物局、国家旅游局等十四个中央部委命名为红色旅游经典景区。</w:t>
      </w:r>
    </w:p>
    <w:p w:rsidR="005C2D53" w:rsidRPr="00C80D54" w:rsidRDefault="005131EB" w:rsidP="004A08EF">
      <w:pPr>
        <w:topLinePunct/>
        <w:spacing w:line="360" w:lineRule="auto"/>
        <w:ind w:firstLineChars="200" w:firstLine="446"/>
        <w:contextualSpacing/>
        <w:rPr>
          <w:rFonts w:ascii="宋体" w:hAnsi="宋体" w:cstheme="minorBidi"/>
          <w:sz w:val="24"/>
          <w:szCs w:val="24"/>
        </w:rPr>
      </w:pPr>
      <w:r w:rsidRPr="00C80D54">
        <w:rPr>
          <w:rFonts w:ascii="宋体" w:hAnsi="宋体" w:cstheme="minorBidi" w:hint="eastAsia"/>
          <w:sz w:val="24"/>
          <w:szCs w:val="24"/>
        </w:rPr>
        <w:t>为满足使用功能，该项目设有变配电系统、给排水系统、安防监控系统、消防控制系统、弱电系统、中央空调系统等。</w:t>
      </w:r>
    </w:p>
    <w:p w:rsidR="005C2D53" w:rsidRPr="004A08EF" w:rsidRDefault="005131EB" w:rsidP="004A08EF">
      <w:pPr>
        <w:spacing w:line="360" w:lineRule="auto"/>
        <w:ind w:firstLineChars="200" w:firstLine="448"/>
        <w:rPr>
          <w:rFonts w:eastAsiaTheme="minorEastAsia"/>
          <w:b/>
          <w:sz w:val="24"/>
          <w:szCs w:val="24"/>
        </w:rPr>
      </w:pPr>
      <w:r w:rsidRPr="004A08EF">
        <w:rPr>
          <w:rFonts w:eastAsiaTheme="minorEastAsia" w:hint="eastAsia"/>
          <w:b/>
          <w:sz w:val="24"/>
          <w:szCs w:val="24"/>
        </w:rPr>
        <w:t>二、人员及岗位要求</w:t>
      </w:r>
    </w:p>
    <w:p w:rsidR="005C2D53" w:rsidRPr="004A08EF" w:rsidRDefault="005131EB" w:rsidP="004A08EF">
      <w:pPr>
        <w:topLinePunct/>
        <w:spacing w:line="360" w:lineRule="auto"/>
        <w:ind w:firstLineChars="200" w:firstLine="446"/>
        <w:contextualSpacing/>
        <w:rPr>
          <w:rFonts w:ascii="宋体" w:hAnsi="宋体" w:cstheme="minorBidi"/>
          <w:sz w:val="24"/>
          <w:szCs w:val="24"/>
        </w:rPr>
      </w:pPr>
      <w:r w:rsidRPr="004A08EF">
        <w:rPr>
          <w:rFonts w:ascii="宋体" w:hAnsi="宋体" w:cstheme="minorBidi" w:hint="eastAsia"/>
          <w:sz w:val="24"/>
          <w:szCs w:val="24"/>
        </w:rPr>
        <w:t>★所配备的“安检员”必须是从正规具有相关资质的保安公司进行聘请，聘请保安公司的营业执照经营范围及保安服务许可证的服务范围包括“安全检查”，须提供承诺书附在技术标中，否则视为无效投标。</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419"/>
        <w:gridCol w:w="991"/>
        <w:gridCol w:w="3207"/>
        <w:gridCol w:w="1197"/>
        <w:gridCol w:w="1634"/>
      </w:tblGrid>
      <w:tr w:rsidR="005C2D53" w:rsidRPr="004A08EF" w:rsidTr="00CA06F6">
        <w:trPr>
          <w:trHeight w:val="132"/>
          <w:jc w:val="center"/>
        </w:trPr>
        <w:tc>
          <w:tcPr>
            <w:tcW w:w="711"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lastRenderedPageBreak/>
              <w:t>序号</w:t>
            </w:r>
          </w:p>
        </w:tc>
        <w:tc>
          <w:tcPr>
            <w:tcW w:w="1419"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t>岗位名称</w:t>
            </w:r>
          </w:p>
        </w:tc>
        <w:tc>
          <w:tcPr>
            <w:tcW w:w="991"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t>人数（人）</w:t>
            </w:r>
          </w:p>
        </w:tc>
        <w:tc>
          <w:tcPr>
            <w:tcW w:w="3207"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t>要求</w:t>
            </w:r>
          </w:p>
        </w:tc>
        <w:tc>
          <w:tcPr>
            <w:tcW w:w="1197"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t>是否接受退休人员</w:t>
            </w:r>
          </w:p>
        </w:tc>
        <w:tc>
          <w:tcPr>
            <w:tcW w:w="1634" w:type="dxa"/>
            <w:vAlign w:val="center"/>
          </w:tcPr>
          <w:p w:rsidR="005C2D53" w:rsidRPr="004A08EF" w:rsidRDefault="005131EB" w:rsidP="004A08EF">
            <w:pPr>
              <w:keepNext/>
              <w:widowControl/>
              <w:topLinePunct/>
              <w:contextualSpacing/>
              <w:jc w:val="center"/>
              <w:rPr>
                <w:rFonts w:ascii="宋体" w:hAnsi="宋体"/>
                <w:b/>
                <w:kern w:val="0"/>
                <w:sz w:val="24"/>
                <w:szCs w:val="24"/>
              </w:rPr>
            </w:pPr>
            <w:r w:rsidRPr="004A08EF">
              <w:rPr>
                <w:rFonts w:ascii="宋体" w:hAnsi="宋体" w:hint="eastAsia"/>
                <w:b/>
                <w:kern w:val="0"/>
                <w:sz w:val="24"/>
                <w:szCs w:val="24"/>
              </w:rPr>
              <w:t>工作时间</w:t>
            </w:r>
          </w:p>
        </w:tc>
      </w:tr>
      <w:tr w:rsidR="005C2D53" w:rsidRPr="004A08EF" w:rsidTr="00CA06F6">
        <w:trPr>
          <w:trHeight w:val="132"/>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项目经理</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男女不限，</w:t>
            </w:r>
            <w:r w:rsidRPr="004A08EF">
              <w:rPr>
                <w:rFonts w:ascii="宋体" w:hAnsi="宋体" w:cstheme="minorBidi"/>
                <w:kern w:val="0"/>
                <w:sz w:val="24"/>
                <w:szCs w:val="24"/>
              </w:rPr>
              <w:t>30-50</w:t>
            </w:r>
            <w:r w:rsidRPr="004A08EF">
              <w:rPr>
                <w:rFonts w:ascii="宋体" w:hAnsi="宋体" w:cstheme="minorBidi" w:hint="eastAsia"/>
                <w:kern w:val="0"/>
                <w:sz w:val="24"/>
                <w:szCs w:val="24"/>
              </w:rPr>
              <w:t>岁，本科以上学历，同岗位工作经验三年以上，身体健康</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小时工作制每周单休</w:t>
            </w:r>
          </w:p>
        </w:tc>
      </w:tr>
      <w:tr w:rsidR="005C2D53" w:rsidRPr="004A08EF" w:rsidTr="00CA06F6">
        <w:trPr>
          <w:trHeight w:val="132"/>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2</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文员兼服务中心</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女性，</w:t>
            </w:r>
            <w:r w:rsidRPr="004A08EF">
              <w:rPr>
                <w:rFonts w:ascii="宋体" w:hAnsi="宋体" w:cstheme="minorBidi"/>
                <w:kern w:val="0"/>
                <w:sz w:val="24"/>
                <w:szCs w:val="24"/>
              </w:rPr>
              <w:t>20-40</w:t>
            </w:r>
            <w:r w:rsidRPr="004A08EF">
              <w:rPr>
                <w:rFonts w:ascii="宋体" w:hAnsi="宋体" w:cstheme="minorBidi" w:hint="eastAsia"/>
                <w:kern w:val="0"/>
                <w:sz w:val="24"/>
                <w:szCs w:val="24"/>
              </w:rPr>
              <w:t>岁，本科及以上学历，同岗位工作经验一年以上</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小时工作制每周单休</w:t>
            </w:r>
          </w:p>
        </w:tc>
      </w:tr>
      <w:tr w:rsidR="005C2D53" w:rsidRPr="004A08EF" w:rsidTr="00CA06F6">
        <w:trPr>
          <w:trHeight w:val="132"/>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3</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秩序维护员</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5</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20-50</w:t>
            </w:r>
            <w:r w:rsidRPr="004A08EF">
              <w:rPr>
                <w:rFonts w:ascii="宋体" w:hAnsi="宋体" w:cstheme="minorBidi" w:hint="eastAsia"/>
                <w:kern w:val="0"/>
                <w:sz w:val="24"/>
                <w:szCs w:val="24"/>
              </w:rPr>
              <w:t>岁，同岗位工作经验一年以上；持有保安员证扫描件、本单位社保证明</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每周单休</w:t>
            </w:r>
          </w:p>
        </w:tc>
      </w:tr>
      <w:tr w:rsidR="005C2D53" w:rsidRPr="004A08EF" w:rsidTr="00CA06F6">
        <w:trPr>
          <w:trHeight w:val="132"/>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4</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消防监控员</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4</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20-50</w:t>
            </w:r>
            <w:r w:rsidRPr="004A08EF">
              <w:rPr>
                <w:rFonts w:ascii="宋体" w:hAnsi="宋体" w:cstheme="minorBidi" w:hint="eastAsia"/>
                <w:kern w:val="0"/>
                <w:sz w:val="24"/>
                <w:szCs w:val="24"/>
              </w:rPr>
              <w:t>岁，同岗位工作经验一年以上，提供建构筑物消防员或消防设施操作员（至少提供一名中级及以上）证书扫描件、本单位社保证明</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每周单休</w:t>
            </w:r>
          </w:p>
        </w:tc>
      </w:tr>
      <w:tr w:rsidR="005C2D53" w:rsidRPr="004A08EF" w:rsidTr="00CA06F6">
        <w:trPr>
          <w:trHeight w:val="132"/>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5</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保洁</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4</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女性，</w:t>
            </w:r>
            <w:r w:rsidRPr="004A08EF">
              <w:rPr>
                <w:rFonts w:ascii="宋体" w:hAnsi="宋体" w:cstheme="minorBidi"/>
                <w:kern w:val="0"/>
                <w:sz w:val="24"/>
                <w:szCs w:val="24"/>
              </w:rPr>
              <w:t>30-55</w:t>
            </w:r>
            <w:r w:rsidRPr="004A08EF">
              <w:rPr>
                <w:rFonts w:ascii="宋体" w:hAnsi="宋体" w:cstheme="minorBidi" w:hint="eastAsia"/>
                <w:kern w:val="0"/>
                <w:sz w:val="24"/>
                <w:szCs w:val="24"/>
              </w:rPr>
              <w:t>岁，至少</w:t>
            </w:r>
            <w:r w:rsidRPr="004A08EF">
              <w:rPr>
                <w:rFonts w:ascii="宋体" w:hAnsi="宋体" w:cstheme="minorBidi"/>
                <w:kern w:val="0"/>
                <w:sz w:val="24"/>
                <w:szCs w:val="24"/>
              </w:rPr>
              <w:t>2</w:t>
            </w:r>
            <w:r w:rsidRPr="004A08EF">
              <w:rPr>
                <w:rFonts w:ascii="宋体" w:hAnsi="宋体" w:cstheme="minorBidi" w:hint="eastAsia"/>
                <w:kern w:val="0"/>
                <w:sz w:val="24"/>
                <w:szCs w:val="24"/>
              </w:rPr>
              <w:t>人同时持有高处作业证和天津市病媒生物防制培训证且身体健康</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小时工作制每周单休</w:t>
            </w:r>
          </w:p>
        </w:tc>
      </w:tr>
      <w:tr w:rsidR="005C2D53" w:rsidRPr="004A08EF" w:rsidTr="00CA06F6">
        <w:trPr>
          <w:trHeight w:val="855"/>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6</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宣教员</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5</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女性，</w:t>
            </w:r>
            <w:r w:rsidRPr="004A08EF">
              <w:rPr>
                <w:rFonts w:ascii="宋体" w:hAnsi="宋体" w:cstheme="minorBidi"/>
                <w:kern w:val="0"/>
                <w:sz w:val="24"/>
                <w:szCs w:val="24"/>
              </w:rPr>
              <w:t>35</w:t>
            </w:r>
            <w:r w:rsidRPr="004A08EF">
              <w:rPr>
                <w:rFonts w:ascii="宋体" w:hAnsi="宋体" w:cstheme="minorBidi" w:hint="eastAsia"/>
                <w:kern w:val="0"/>
                <w:sz w:val="24"/>
                <w:szCs w:val="24"/>
              </w:rPr>
              <w:t>周岁以下，大专以上学历同岗位工作经验一年以上，至少</w:t>
            </w:r>
            <w:r w:rsidRPr="004A08EF">
              <w:rPr>
                <w:rFonts w:ascii="宋体" w:hAnsi="宋体" w:cstheme="minorBidi"/>
                <w:kern w:val="0"/>
                <w:sz w:val="24"/>
                <w:szCs w:val="24"/>
              </w:rPr>
              <w:t>1</w:t>
            </w:r>
            <w:r w:rsidRPr="004A08EF">
              <w:rPr>
                <w:rFonts w:ascii="宋体" w:hAnsi="宋体" w:cstheme="minorBidi" w:hint="eastAsia"/>
                <w:kern w:val="0"/>
                <w:sz w:val="24"/>
                <w:szCs w:val="24"/>
              </w:rPr>
              <w:t>人具备普通话水平测试等级证书</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小时工作制每周双休</w:t>
            </w:r>
          </w:p>
        </w:tc>
      </w:tr>
      <w:tr w:rsidR="005C2D53" w:rsidRPr="004A08EF" w:rsidTr="00CA06F6">
        <w:trPr>
          <w:trHeight w:val="855"/>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7</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售票员</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女性，</w:t>
            </w:r>
            <w:r w:rsidRPr="004A08EF">
              <w:rPr>
                <w:rFonts w:ascii="宋体" w:hAnsi="宋体" w:cstheme="minorBidi"/>
                <w:kern w:val="0"/>
                <w:sz w:val="24"/>
                <w:szCs w:val="24"/>
              </w:rPr>
              <w:t>20-35</w:t>
            </w:r>
            <w:r w:rsidRPr="004A08EF">
              <w:rPr>
                <w:rFonts w:ascii="宋体" w:hAnsi="宋体" w:cstheme="minorBidi" w:hint="eastAsia"/>
                <w:kern w:val="0"/>
                <w:sz w:val="24"/>
                <w:szCs w:val="24"/>
              </w:rPr>
              <w:t>岁，同岗位工作经验一年以上</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小时工作制每周双休</w:t>
            </w:r>
          </w:p>
        </w:tc>
      </w:tr>
      <w:tr w:rsidR="005C2D53" w:rsidRPr="004A08EF" w:rsidTr="00CA06F6">
        <w:trPr>
          <w:trHeight w:val="1288"/>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lastRenderedPageBreak/>
              <w:t>8</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厨师</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30-60</w:t>
            </w:r>
            <w:r w:rsidRPr="004A08EF">
              <w:rPr>
                <w:rFonts w:ascii="宋体" w:hAnsi="宋体" w:cstheme="minorBidi" w:hint="eastAsia"/>
                <w:kern w:val="0"/>
                <w:sz w:val="24"/>
                <w:szCs w:val="24"/>
              </w:rPr>
              <w:t>岁，同岗位工作经验两年以上，身体健康。</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8:00-14:00</w:t>
            </w:r>
            <w:r w:rsidRPr="004A08EF">
              <w:rPr>
                <w:rFonts w:ascii="宋体" w:hAnsi="宋体" w:cstheme="minorBidi" w:hint="eastAsia"/>
                <w:kern w:val="0"/>
                <w:sz w:val="24"/>
                <w:szCs w:val="24"/>
              </w:rPr>
              <w:t>，可根据用餐时间调整，单休</w:t>
            </w:r>
          </w:p>
        </w:tc>
      </w:tr>
      <w:tr w:rsidR="005C2D53" w:rsidRPr="004A08EF" w:rsidTr="00CA06F6">
        <w:trPr>
          <w:trHeight w:val="855"/>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9</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班车司机</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20-50</w:t>
            </w:r>
            <w:r w:rsidRPr="004A08EF">
              <w:rPr>
                <w:rFonts w:ascii="宋体" w:hAnsi="宋体" w:cstheme="minorBidi" w:hint="eastAsia"/>
                <w:kern w:val="0"/>
                <w:sz w:val="24"/>
                <w:szCs w:val="24"/>
              </w:rPr>
              <w:t>岁之间，同岗位工作经验</w:t>
            </w:r>
            <w:r w:rsidRPr="004A08EF">
              <w:rPr>
                <w:rFonts w:ascii="宋体" w:hAnsi="宋体" w:cstheme="minorBidi"/>
                <w:kern w:val="0"/>
                <w:sz w:val="24"/>
                <w:szCs w:val="24"/>
              </w:rPr>
              <w:t>2</w:t>
            </w:r>
            <w:r w:rsidRPr="004A08EF">
              <w:rPr>
                <w:rFonts w:ascii="宋体" w:hAnsi="宋体" w:cstheme="minorBidi" w:hint="eastAsia"/>
                <w:kern w:val="0"/>
                <w:sz w:val="24"/>
                <w:szCs w:val="24"/>
              </w:rPr>
              <w:t>年以上，具备驾驶证准驾车型包含</w:t>
            </w:r>
            <w:r w:rsidRPr="004A08EF">
              <w:rPr>
                <w:rFonts w:ascii="宋体" w:hAnsi="宋体" w:cstheme="minorBidi"/>
                <w:kern w:val="0"/>
                <w:sz w:val="24"/>
                <w:szCs w:val="24"/>
              </w:rPr>
              <w:t>B</w:t>
            </w:r>
            <w:r w:rsidRPr="004A08EF">
              <w:rPr>
                <w:rFonts w:ascii="宋体" w:hAnsi="宋体" w:cstheme="minorBidi" w:hint="eastAsia"/>
                <w:kern w:val="0"/>
                <w:sz w:val="24"/>
                <w:szCs w:val="24"/>
              </w:rPr>
              <w:t>。</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单休</w:t>
            </w:r>
          </w:p>
        </w:tc>
      </w:tr>
      <w:tr w:rsidR="005C2D53" w:rsidRPr="004A08EF" w:rsidTr="00CA06F6">
        <w:trPr>
          <w:trHeight w:val="1288"/>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10</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维修工</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20-50</w:t>
            </w:r>
            <w:r w:rsidRPr="004A08EF">
              <w:rPr>
                <w:rFonts w:ascii="宋体" w:hAnsi="宋体" w:cstheme="minorBidi" w:hint="eastAsia"/>
                <w:kern w:val="0"/>
                <w:sz w:val="24"/>
                <w:szCs w:val="24"/>
              </w:rPr>
              <w:t>岁之间，有同岗位工作经验</w:t>
            </w:r>
            <w:r w:rsidRPr="004A08EF">
              <w:rPr>
                <w:rFonts w:ascii="宋体" w:hAnsi="宋体" w:cstheme="minorBidi"/>
                <w:kern w:val="0"/>
                <w:sz w:val="24"/>
                <w:szCs w:val="24"/>
              </w:rPr>
              <w:t>2</w:t>
            </w:r>
            <w:r w:rsidRPr="004A08EF">
              <w:rPr>
                <w:rFonts w:ascii="宋体" w:hAnsi="宋体" w:cstheme="minorBidi" w:hint="eastAsia"/>
                <w:kern w:val="0"/>
                <w:sz w:val="24"/>
                <w:szCs w:val="24"/>
              </w:rPr>
              <w:t>年以上，同时具备《特种作业操作证（高、低压电工作业）》和《特种作业操作证（制冷与空调作业）》及本单位社保证明</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kern w:val="0"/>
                <w:sz w:val="24"/>
                <w:szCs w:val="24"/>
              </w:rPr>
              <w:t>8</w:t>
            </w:r>
            <w:r w:rsidRPr="004A08EF">
              <w:rPr>
                <w:rFonts w:ascii="宋体" w:hAnsi="宋体" w:cstheme="minorBidi" w:hint="eastAsia"/>
                <w:kern w:val="0"/>
                <w:sz w:val="24"/>
                <w:szCs w:val="24"/>
              </w:rPr>
              <w:t>小时工作制每周单休</w:t>
            </w:r>
          </w:p>
        </w:tc>
      </w:tr>
      <w:tr w:rsidR="005C2D53" w:rsidRPr="004A08EF" w:rsidTr="00CA06F6">
        <w:trPr>
          <w:trHeight w:val="855"/>
          <w:jc w:val="center"/>
        </w:trPr>
        <w:tc>
          <w:tcPr>
            <w:tcW w:w="71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11</w:t>
            </w:r>
          </w:p>
        </w:tc>
        <w:tc>
          <w:tcPr>
            <w:tcW w:w="1419"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安检员</w:t>
            </w:r>
          </w:p>
        </w:tc>
        <w:tc>
          <w:tcPr>
            <w:tcW w:w="991"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2</w:t>
            </w:r>
          </w:p>
        </w:tc>
        <w:tc>
          <w:tcPr>
            <w:tcW w:w="3207"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男性，</w:t>
            </w:r>
            <w:r w:rsidRPr="004A08EF">
              <w:rPr>
                <w:rFonts w:ascii="宋体" w:hAnsi="宋体" w:cstheme="minorBidi"/>
                <w:kern w:val="0"/>
                <w:sz w:val="24"/>
                <w:szCs w:val="24"/>
              </w:rPr>
              <w:t>20-50</w:t>
            </w:r>
            <w:r w:rsidRPr="004A08EF">
              <w:rPr>
                <w:rFonts w:ascii="宋体" w:hAnsi="宋体" w:cstheme="minorBidi" w:hint="eastAsia"/>
                <w:kern w:val="0"/>
                <w:sz w:val="24"/>
                <w:szCs w:val="24"/>
              </w:rPr>
              <w:t>岁，同岗位工作经验一年以上</w:t>
            </w:r>
          </w:p>
        </w:tc>
        <w:tc>
          <w:tcPr>
            <w:tcW w:w="1197" w:type="dxa"/>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否</w:t>
            </w:r>
          </w:p>
        </w:tc>
        <w:tc>
          <w:tcPr>
            <w:tcW w:w="1634" w:type="dxa"/>
            <w:vAlign w:val="center"/>
          </w:tcPr>
          <w:p w:rsidR="005C2D53" w:rsidRPr="004A08EF" w:rsidRDefault="005131EB" w:rsidP="004A08EF">
            <w:pPr>
              <w:topLinePunct/>
              <w:contextualSpacing/>
              <w:rPr>
                <w:rFonts w:ascii="宋体" w:hAnsi="宋体" w:cstheme="minorBidi"/>
                <w:kern w:val="0"/>
                <w:sz w:val="24"/>
                <w:szCs w:val="24"/>
              </w:rPr>
            </w:pPr>
            <w:r w:rsidRPr="004A08EF">
              <w:rPr>
                <w:rFonts w:ascii="宋体" w:hAnsi="宋体" w:cstheme="minorBidi" w:hint="eastAsia"/>
                <w:kern w:val="0"/>
                <w:sz w:val="24"/>
                <w:szCs w:val="24"/>
              </w:rPr>
              <w:t>每周单休</w:t>
            </w:r>
          </w:p>
        </w:tc>
      </w:tr>
      <w:tr w:rsidR="005C2D53" w:rsidRPr="004A08EF" w:rsidTr="00CA06F6">
        <w:trPr>
          <w:trHeight w:val="445"/>
          <w:jc w:val="center"/>
        </w:trPr>
        <w:tc>
          <w:tcPr>
            <w:tcW w:w="2130" w:type="dxa"/>
            <w:gridSpan w:val="2"/>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hint="eastAsia"/>
                <w:kern w:val="0"/>
                <w:sz w:val="24"/>
                <w:szCs w:val="24"/>
              </w:rPr>
              <w:t>合计人数</w:t>
            </w:r>
          </w:p>
        </w:tc>
        <w:tc>
          <w:tcPr>
            <w:tcW w:w="7029" w:type="dxa"/>
            <w:gridSpan w:val="4"/>
            <w:vAlign w:val="center"/>
          </w:tcPr>
          <w:p w:rsidR="005C2D53" w:rsidRPr="004A08EF" w:rsidRDefault="005131EB" w:rsidP="004A08EF">
            <w:pPr>
              <w:topLinePunct/>
              <w:contextualSpacing/>
              <w:jc w:val="center"/>
              <w:rPr>
                <w:rFonts w:ascii="宋体" w:hAnsi="宋体" w:cstheme="minorBidi"/>
                <w:kern w:val="0"/>
                <w:sz w:val="24"/>
                <w:szCs w:val="24"/>
              </w:rPr>
            </w:pPr>
            <w:r w:rsidRPr="004A08EF">
              <w:rPr>
                <w:rFonts w:ascii="宋体" w:hAnsi="宋体" w:cstheme="minorBidi"/>
                <w:kern w:val="0"/>
                <w:sz w:val="24"/>
                <w:szCs w:val="24"/>
              </w:rPr>
              <w:t>26</w:t>
            </w:r>
            <w:r w:rsidRPr="004A08EF">
              <w:rPr>
                <w:rFonts w:ascii="宋体" w:hAnsi="宋体" w:cstheme="minorBidi" w:hint="eastAsia"/>
                <w:kern w:val="0"/>
                <w:sz w:val="24"/>
                <w:szCs w:val="24"/>
              </w:rPr>
              <w:t>人</w:t>
            </w:r>
          </w:p>
        </w:tc>
      </w:tr>
    </w:tbl>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三、各岗位人员具体工作内容、职责及服务标准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天津市滨海新区塘沽大沽口炮台遗址博物馆物业管理服务项目服务范围包括设施设备巡检、报修服务、清洁保洁服务、秩序维护与安全管理服务、安检服务、客户服务、员工餐厅服务。</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（一）项目经理岗位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、工作内容：负责物业服务项目全面管理工作。</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、工作职责</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）负责项目全面工作。</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）按照体系落实好日常工作检查及各岗位人员完成任务。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lastRenderedPageBreak/>
        <w:t>（</w:t>
      </w:r>
      <w:r w:rsidRPr="004A08EF">
        <w:rPr>
          <w:rFonts w:ascii="宋体" w:hAnsi="宋体"/>
          <w:sz w:val="24"/>
          <w:szCs w:val="24"/>
        </w:rPr>
        <w:t>3</w:t>
      </w:r>
      <w:r w:rsidRPr="004A08EF">
        <w:rPr>
          <w:rFonts w:ascii="宋体" w:hAnsi="宋体" w:hint="eastAsia"/>
          <w:sz w:val="24"/>
          <w:szCs w:val="24"/>
        </w:rPr>
        <w:t>）督促落实培训计划，鼓励员工积极学习专业知识。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）按时检查员工规范执行情况，并提出改进要求。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）加强员工安全意识培训，定期组织消防演习，使员工熟悉掌握消防设备与反恐器材的使用方法。</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）对主管人员工作绩效实施考核和评估。</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）协调内部关系，实施企业文化建设及推广工作，建立良好团队氛围。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8</w:t>
      </w:r>
      <w:r w:rsidRPr="004A08EF">
        <w:rPr>
          <w:rFonts w:ascii="宋体" w:hAnsi="宋体" w:hint="eastAsia"/>
          <w:sz w:val="24"/>
          <w:szCs w:val="24"/>
        </w:rPr>
        <w:t>）加强物业人员疫情管控，经常性开展防疫知识培训和健康教育</w:t>
      </w:r>
      <w:r w:rsidRPr="004A08EF">
        <w:rPr>
          <w:rFonts w:ascii="宋体" w:hAnsi="宋体"/>
          <w:sz w:val="24"/>
          <w:szCs w:val="24"/>
        </w:rPr>
        <w:t>,</w:t>
      </w:r>
      <w:r w:rsidRPr="004A08EF">
        <w:rPr>
          <w:rFonts w:ascii="宋体" w:hAnsi="宋体" w:hint="eastAsia"/>
          <w:sz w:val="24"/>
          <w:szCs w:val="24"/>
        </w:rPr>
        <w:t>严格落实我市疫情防控相关要求，完成采购人安排的疫情防控各项工作任务。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9</w:t>
      </w:r>
      <w:r w:rsidRPr="004A08EF">
        <w:rPr>
          <w:rFonts w:ascii="宋体" w:hAnsi="宋体" w:hint="eastAsia"/>
          <w:sz w:val="24"/>
          <w:szCs w:val="24"/>
        </w:rPr>
        <w:t>）完成上级和采购人安排的其它工作任务。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3</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）认真全面履行本项目物业合同，高质量完成物业合同确定的管理目标和管理内容。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）年度、月度工作计划内容全面、切合实际、可操作性强，并能够按时保质完成。</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）物业管理各项制度健全，监督执行到位，能快速响应，及时处理问题。</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）物业管理组织架构合理、高效，人员配备到位，职责明确，物业服务人员须具有良好精神面貌和积极的工作态度。</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）物业各点位操作规程内容全面、详细，工作程序明确、效率高，可操作性强，并能够在工作到得到严格执行。</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）遇到突发性事件能够及时、有效处置。</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）投诉渠道通畅，做到有投诉必接，接到投诉及时处理，给投诉者一个满意的答复。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8</w:t>
      </w:r>
      <w:r w:rsidRPr="004A08EF">
        <w:rPr>
          <w:rFonts w:ascii="宋体" w:hAnsi="宋体" w:hint="eastAsia"/>
          <w:sz w:val="24"/>
          <w:szCs w:val="24"/>
        </w:rPr>
        <w:t>）按时完成采购人布置的其它各项工作任务。</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（二）设施设备巡检、报修服务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lastRenderedPageBreak/>
        <w:t>1</w:t>
      </w:r>
      <w:r w:rsidRPr="004A08EF">
        <w:rPr>
          <w:rFonts w:ascii="宋体" w:hAnsi="宋体" w:hint="eastAsia"/>
          <w:sz w:val="24"/>
          <w:szCs w:val="24"/>
        </w:rPr>
        <w:t>、服务范围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）楼宇及设施设备分系统周期性巡检。</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）楼宇及设施设备报修处理。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）设施设备专业维修维护跟进、监管、记录及信息反馈。</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）楼宇及设施设备中大修方案制定及上报。</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）建立楼宇建筑本体及构筑物基础数据管理台账；每月巡查</w:t>
      </w:r>
      <w:r w:rsidRPr="004A08EF">
        <w:rPr>
          <w:rFonts w:ascii="宋体" w:hAnsi="宋体"/>
          <w:sz w:val="24"/>
          <w:szCs w:val="24"/>
        </w:rPr>
        <w:t>1</w:t>
      </w:r>
      <w:r w:rsidRPr="004A08EF">
        <w:rPr>
          <w:rFonts w:ascii="宋体" w:hAnsi="宋体" w:hint="eastAsia"/>
          <w:sz w:val="24"/>
          <w:szCs w:val="24"/>
        </w:rPr>
        <w:t>次，填写巡查记录并存档；对巡查发现的问题及时书面上报，并跟进问题解决。</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）门窗使用功能良好；楼宇内装无破损。道路设施路面每周巡查</w:t>
      </w:r>
      <w:r w:rsidRPr="004A08EF">
        <w:rPr>
          <w:rFonts w:ascii="宋体" w:hAnsi="宋体"/>
          <w:sz w:val="24"/>
          <w:szCs w:val="24"/>
        </w:rPr>
        <w:t>1</w:t>
      </w:r>
      <w:r w:rsidRPr="004A08EF">
        <w:rPr>
          <w:rFonts w:ascii="宋体" w:hAnsi="宋体" w:hint="eastAsia"/>
          <w:sz w:val="24"/>
          <w:szCs w:val="24"/>
        </w:rPr>
        <w:t>次，道路平整畅通、无明显缺损、交通标志齐全规范，设施正常使用。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）配电柜线路情况每周检查</w:t>
      </w:r>
      <w:r w:rsidRPr="004A08EF">
        <w:rPr>
          <w:rFonts w:ascii="宋体" w:hAnsi="宋体"/>
          <w:sz w:val="24"/>
          <w:szCs w:val="24"/>
        </w:rPr>
        <w:t>1</w:t>
      </w:r>
      <w:r w:rsidRPr="004A08EF">
        <w:rPr>
          <w:rFonts w:ascii="宋体" w:hAnsi="宋体" w:hint="eastAsia"/>
          <w:sz w:val="24"/>
          <w:szCs w:val="24"/>
        </w:rPr>
        <w:t>次；公共照明每日巡查</w:t>
      </w:r>
      <w:r w:rsidRPr="004A08EF">
        <w:rPr>
          <w:rFonts w:ascii="宋体" w:hAnsi="宋体"/>
          <w:sz w:val="24"/>
          <w:szCs w:val="24"/>
        </w:rPr>
        <w:t>1</w:t>
      </w:r>
      <w:r w:rsidRPr="004A08EF">
        <w:rPr>
          <w:rFonts w:ascii="宋体" w:hAnsi="宋体" w:hint="eastAsia"/>
          <w:sz w:val="24"/>
          <w:szCs w:val="24"/>
        </w:rPr>
        <w:t>次，灯具更换不超过</w:t>
      </w:r>
      <w:r w:rsidRPr="004A08EF">
        <w:rPr>
          <w:rFonts w:ascii="宋体" w:hAnsi="宋体"/>
          <w:sz w:val="24"/>
          <w:szCs w:val="24"/>
        </w:rPr>
        <w:t>3</w:t>
      </w:r>
      <w:r w:rsidRPr="004A08EF">
        <w:rPr>
          <w:rFonts w:ascii="宋体" w:hAnsi="宋体" w:hint="eastAsia"/>
          <w:sz w:val="24"/>
          <w:szCs w:val="24"/>
        </w:rPr>
        <w:t>日；照明完好，公共照明设备完好率</w:t>
      </w:r>
      <w:r w:rsidRPr="004A08EF">
        <w:rPr>
          <w:rFonts w:ascii="宋体" w:hAnsi="宋体"/>
          <w:sz w:val="24"/>
          <w:szCs w:val="24"/>
        </w:rPr>
        <w:t>96%</w:t>
      </w:r>
      <w:r w:rsidRPr="004A08EF">
        <w:rPr>
          <w:rFonts w:ascii="宋体" w:hAnsi="宋体" w:hint="eastAsia"/>
          <w:sz w:val="24"/>
          <w:szCs w:val="24"/>
        </w:rPr>
        <w:t>以上。</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）给水系统每周检查</w:t>
      </w:r>
      <w:r w:rsidRPr="004A08EF">
        <w:rPr>
          <w:rFonts w:ascii="宋体" w:hAnsi="宋体"/>
          <w:sz w:val="24"/>
          <w:szCs w:val="24"/>
        </w:rPr>
        <w:t>1</w:t>
      </w:r>
      <w:r w:rsidRPr="004A08EF">
        <w:rPr>
          <w:rFonts w:ascii="宋体" w:hAnsi="宋体" w:hint="eastAsia"/>
          <w:sz w:val="24"/>
          <w:szCs w:val="24"/>
        </w:rPr>
        <w:t>次。排水系统雨水井每周巡查</w:t>
      </w:r>
      <w:r w:rsidRPr="004A08EF">
        <w:rPr>
          <w:rFonts w:ascii="宋体" w:hAnsi="宋体"/>
          <w:sz w:val="24"/>
          <w:szCs w:val="24"/>
        </w:rPr>
        <w:t>1</w:t>
      </w:r>
      <w:r w:rsidRPr="004A08EF">
        <w:rPr>
          <w:rFonts w:ascii="宋体" w:hAnsi="宋体" w:hint="eastAsia"/>
          <w:sz w:val="24"/>
          <w:szCs w:val="24"/>
        </w:rPr>
        <w:t>次，每年清理疏通</w:t>
      </w:r>
      <w:r w:rsidRPr="004A08EF">
        <w:rPr>
          <w:rFonts w:ascii="宋体" w:hAnsi="宋体"/>
          <w:sz w:val="24"/>
          <w:szCs w:val="24"/>
        </w:rPr>
        <w:t>1</w:t>
      </w:r>
      <w:r w:rsidRPr="004A08EF">
        <w:rPr>
          <w:rFonts w:ascii="宋体" w:hAnsi="宋体" w:hint="eastAsia"/>
          <w:sz w:val="24"/>
          <w:szCs w:val="24"/>
        </w:rPr>
        <w:t>次以上，管井排水通畅、无堵塞外溢；排水沟孔每月检查疏通</w:t>
      </w:r>
      <w:r w:rsidRPr="004A08EF">
        <w:rPr>
          <w:rFonts w:ascii="宋体" w:hAnsi="宋体"/>
          <w:sz w:val="24"/>
          <w:szCs w:val="24"/>
        </w:rPr>
        <w:t>1</w:t>
      </w:r>
      <w:r w:rsidRPr="004A08EF">
        <w:rPr>
          <w:rFonts w:ascii="宋体" w:hAnsi="宋体" w:hint="eastAsia"/>
          <w:sz w:val="24"/>
          <w:szCs w:val="24"/>
        </w:rPr>
        <w:t>次，雨季前增加临时检查疏通频次。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）报修</w:t>
      </w:r>
      <w:r w:rsidRPr="004A08EF">
        <w:rPr>
          <w:rFonts w:ascii="宋体" w:hAnsi="宋体"/>
          <w:sz w:val="24"/>
          <w:szCs w:val="24"/>
        </w:rPr>
        <w:t>10</w:t>
      </w:r>
      <w:r w:rsidRPr="004A08EF">
        <w:rPr>
          <w:rFonts w:ascii="宋体" w:hAnsi="宋体" w:hint="eastAsia"/>
          <w:sz w:val="24"/>
          <w:szCs w:val="24"/>
        </w:rPr>
        <w:t>分钟到场，零修小修</w:t>
      </w:r>
      <w:r w:rsidRPr="004A08EF">
        <w:rPr>
          <w:rFonts w:ascii="宋体" w:hAnsi="宋体"/>
          <w:sz w:val="24"/>
          <w:szCs w:val="24"/>
        </w:rPr>
        <w:t>24</w:t>
      </w:r>
      <w:r w:rsidRPr="004A08EF">
        <w:rPr>
          <w:rFonts w:ascii="宋体" w:hAnsi="宋体" w:hint="eastAsia"/>
          <w:sz w:val="24"/>
          <w:szCs w:val="24"/>
        </w:rPr>
        <w:t>小时解决，中修、大修</w:t>
      </w:r>
      <w:r w:rsidRPr="004A08EF">
        <w:rPr>
          <w:rFonts w:ascii="宋体" w:hAnsi="宋体"/>
          <w:sz w:val="24"/>
          <w:szCs w:val="24"/>
        </w:rPr>
        <w:t>3</w:t>
      </w:r>
      <w:r w:rsidRPr="004A08EF">
        <w:rPr>
          <w:rFonts w:ascii="宋体" w:hAnsi="宋体" w:hint="eastAsia"/>
          <w:sz w:val="24"/>
          <w:szCs w:val="24"/>
        </w:rPr>
        <w:t>日内确定维修组织方案。</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）办公家具定期检查，及时维修。</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）项目报修有报修记录。报修处理及时率</w:t>
      </w:r>
      <w:r w:rsidRPr="004A08EF">
        <w:rPr>
          <w:rFonts w:ascii="宋体" w:hAnsi="宋体"/>
          <w:sz w:val="24"/>
          <w:szCs w:val="24"/>
        </w:rPr>
        <w:t>100%</w:t>
      </w:r>
      <w:r w:rsidRPr="004A08EF">
        <w:rPr>
          <w:rFonts w:ascii="宋体" w:hAnsi="宋体" w:hint="eastAsia"/>
          <w:sz w:val="24"/>
          <w:szCs w:val="24"/>
        </w:rPr>
        <w:t>；零修工程合格率</w:t>
      </w:r>
      <w:r w:rsidRPr="004A08EF">
        <w:rPr>
          <w:rFonts w:ascii="宋体" w:hAnsi="宋体"/>
          <w:sz w:val="24"/>
          <w:szCs w:val="24"/>
        </w:rPr>
        <w:t>98%</w:t>
      </w:r>
      <w:r w:rsidRPr="004A08EF">
        <w:rPr>
          <w:rFonts w:ascii="宋体" w:hAnsi="宋体" w:hint="eastAsia"/>
          <w:sz w:val="24"/>
          <w:szCs w:val="24"/>
        </w:rPr>
        <w:t>以上。</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（三）清洁保洁服务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）日常保洁服务：包括走廊、楼梯间、大厅、洗手间、会议室等公共区域的清洁保洁服务；办公房间的定期清洁；外围道路及设施的定期清洁保洁。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）垃圾收集、存放、外运管理。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lastRenderedPageBreak/>
        <w:t>（</w:t>
      </w:r>
      <w:r w:rsidRPr="004A08EF">
        <w:rPr>
          <w:rFonts w:ascii="宋体" w:hAnsi="宋体"/>
          <w:sz w:val="24"/>
          <w:szCs w:val="24"/>
        </w:rPr>
        <w:t>3</w:t>
      </w:r>
      <w:r w:rsidRPr="004A08EF">
        <w:rPr>
          <w:rFonts w:ascii="宋体" w:hAnsi="宋体" w:hint="eastAsia"/>
          <w:sz w:val="24"/>
          <w:szCs w:val="24"/>
        </w:rPr>
        <w:t>）专项保洁服务，包括皮革办公家具的定期保养，玻璃顶棚的定期清洁。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）办公楼地面每天拖擦两次，扶手每日擦拭不少于</w:t>
      </w:r>
      <w:r w:rsidRPr="004A08EF">
        <w:rPr>
          <w:rFonts w:ascii="宋体" w:hAnsi="宋体"/>
          <w:sz w:val="24"/>
          <w:szCs w:val="24"/>
        </w:rPr>
        <w:t>1</w:t>
      </w:r>
      <w:r w:rsidRPr="004A08EF">
        <w:rPr>
          <w:rFonts w:ascii="宋体" w:hAnsi="宋体" w:hint="eastAsia"/>
          <w:sz w:val="24"/>
          <w:szCs w:val="24"/>
        </w:rPr>
        <w:t>次，地面每月清洗</w:t>
      </w:r>
      <w:r w:rsidRPr="004A08EF">
        <w:rPr>
          <w:rFonts w:ascii="宋体" w:hAnsi="宋体"/>
          <w:sz w:val="24"/>
          <w:szCs w:val="24"/>
        </w:rPr>
        <w:t>1</w:t>
      </w:r>
      <w:r w:rsidRPr="004A08EF">
        <w:rPr>
          <w:rFonts w:ascii="宋体" w:hAnsi="宋体" w:hint="eastAsia"/>
          <w:sz w:val="24"/>
          <w:szCs w:val="24"/>
        </w:rPr>
        <w:t>次，玻璃每月擦拭</w:t>
      </w:r>
      <w:r w:rsidRPr="004A08EF">
        <w:rPr>
          <w:rFonts w:ascii="宋体" w:hAnsi="宋体"/>
          <w:sz w:val="24"/>
          <w:szCs w:val="24"/>
        </w:rPr>
        <w:t>1</w:t>
      </w:r>
      <w:r w:rsidRPr="004A08EF">
        <w:rPr>
          <w:rFonts w:ascii="宋体" w:hAnsi="宋体" w:hint="eastAsia"/>
          <w:sz w:val="24"/>
          <w:szCs w:val="24"/>
        </w:rPr>
        <w:t>次，钢结构玻璃顶拖擦每季度</w:t>
      </w:r>
      <w:r w:rsidRPr="004A08EF">
        <w:rPr>
          <w:rFonts w:ascii="宋体" w:hAnsi="宋体"/>
          <w:sz w:val="24"/>
          <w:szCs w:val="24"/>
        </w:rPr>
        <w:t>1</w:t>
      </w:r>
      <w:r w:rsidRPr="004A08EF">
        <w:rPr>
          <w:rFonts w:ascii="宋体" w:hAnsi="宋体" w:hint="eastAsia"/>
          <w:sz w:val="24"/>
          <w:szCs w:val="24"/>
        </w:rPr>
        <w:t>次（作业人员持高处作业证），皮革家具每季度保养</w:t>
      </w:r>
      <w:r w:rsidRPr="004A08EF">
        <w:rPr>
          <w:rFonts w:ascii="宋体" w:hAnsi="宋体"/>
          <w:sz w:val="24"/>
          <w:szCs w:val="24"/>
        </w:rPr>
        <w:t>1</w:t>
      </w:r>
      <w:r w:rsidRPr="004A08EF">
        <w:rPr>
          <w:rFonts w:ascii="宋体" w:hAnsi="宋体" w:hint="eastAsia"/>
          <w:sz w:val="24"/>
          <w:szCs w:val="24"/>
        </w:rPr>
        <w:t>次；达到楼内公共区域洁净、无积尘，楼道内无卫生死角，无散落垃圾，墙面无乱贴乱画，无蛛网积尘。院内公共设施无蛛积尘，无垃圾死角。</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）卫生间每日清洁一次：包括地面清扫、湿拖，便池刷洗，隔断门擦拭等，并不定时巡视保洁，保洁耗品（洗手液）配置满足使用需求。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）外围道路清洁每天不少于</w:t>
      </w:r>
      <w:r w:rsidRPr="004A08EF">
        <w:rPr>
          <w:rFonts w:ascii="宋体" w:hAnsi="宋体"/>
          <w:sz w:val="24"/>
          <w:szCs w:val="24"/>
        </w:rPr>
        <w:t>1</w:t>
      </w:r>
      <w:r w:rsidRPr="004A08EF">
        <w:rPr>
          <w:rFonts w:ascii="宋体" w:hAnsi="宋体" w:hint="eastAsia"/>
          <w:sz w:val="24"/>
          <w:szCs w:val="24"/>
        </w:rPr>
        <w:t>次，全天保洁。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）垃圾箱外表清洁，周边无散落垃圾。</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）垃圾箱干净，无强烈异味，无垃圾外溢。</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）垃圾日产日清，无积存，做好垃圾桶及周边区域的的消杀服务。</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（四）秩序维护与安全管理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）安全防范管理：包括访客进出、机动车辆进出和大宗物资进出登记检查，楼层巡逻和外围区域巡逻，门禁定时关闭，技防设施运行管理。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）公共秩序维护管理包括物业管理区内导行、值勤、巡逻和秩序维持。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）车辆疏导和停放管理。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）对违规行为应采取规劝、制止等措施管理。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）夜间巡逻、值班安全管理。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）突发事件应急处理。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）消防安全管理包括设施巡检。</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）员工必须穿统一制服，佩戴胸卡，使用文明用语，严守职责；现场服务文明</w:t>
      </w:r>
      <w:r w:rsidRPr="004A08EF">
        <w:rPr>
          <w:rFonts w:ascii="宋体" w:hAnsi="宋体" w:hint="eastAsia"/>
          <w:sz w:val="24"/>
          <w:szCs w:val="24"/>
        </w:rPr>
        <w:lastRenderedPageBreak/>
        <w:t>礼貌服务；消控岗等有特殊岗位要求的，员工持证上岗。</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）按规定制定相应的消防管理制度，岗位职责和相对应预案，定期巡视，检查和维护各类消防设施，能熟练操作各类消防设施，并持证上岗。</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）按规定制定相应的治安保卫管理制度，岗位职责和相对应预案，定期巡视，检查和维护监控及其他设施，能熟练操作各类治安设施。</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）门岗区域</w:t>
      </w:r>
      <w:r w:rsidRPr="004A08EF">
        <w:rPr>
          <w:rFonts w:ascii="宋体" w:hAnsi="宋体"/>
          <w:sz w:val="24"/>
          <w:szCs w:val="24"/>
        </w:rPr>
        <w:t>24</w:t>
      </w:r>
      <w:r w:rsidRPr="004A08EF">
        <w:rPr>
          <w:rFonts w:ascii="宋体" w:hAnsi="宋体" w:hint="eastAsia"/>
          <w:sz w:val="24"/>
          <w:szCs w:val="24"/>
        </w:rPr>
        <w:t>小时值守；岗亭每日清洁</w:t>
      </w:r>
      <w:r w:rsidRPr="004A08EF">
        <w:rPr>
          <w:rFonts w:ascii="宋体" w:hAnsi="宋体"/>
          <w:sz w:val="24"/>
          <w:szCs w:val="24"/>
        </w:rPr>
        <w:t>1</w:t>
      </w:r>
      <w:r w:rsidRPr="004A08EF">
        <w:rPr>
          <w:rFonts w:ascii="宋体" w:hAnsi="宋体" w:hint="eastAsia"/>
          <w:sz w:val="24"/>
          <w:szCs w:val="24"/>
        </w:rPr>
        <w:t>次，环境整洁，工具物品摆放有序；班次交接规范；值班记录完整准确。</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）门岗实行车辆及大宗物资实行出入查验制度，车辆行驶停放有序，无交通堵塞现象发生。</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）安防监控室消控室</w:t>
      </w:r>
      <w:r w:rsidRPr="004A08EF">
        <w:rPr>
          <w:rFonts w:ascii="宋体" w:hAnsi="宋体"/>
          <w:sz w:val="24"/>
          <w:szCs w:val="24"/>
        </w:rPr>
        <w:t>24</w:t>
      </w:r>
      <w:r w:rsidRPr="004A08EF">
        <w:rPr>
          <w:rFonts w:ascii="宋体" w:hAnsi="宋体" w:hint="eastAsia"/>
          <w:sz w:val="24"/>
          <w:szCs w:val="24"/>
        </w:rPr>
        <w:t>小时值守，发现异常及时通报上报，并做好记录；班次交接规范；设备运行状况良好；每日清洁。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）巡逻每小时</w:t>
      </w:r>
      <w:r w:rsidRPr="004A08EF">
        <w:rPr>
          <w:rFonts w:ascii="宋体" w:hAnsi="宋体"/>
          <w:sz w:val="24"/>
          <w:szCs w:val="24"/>
        </w:rPr>
        <w:t>1</w:t>
      </w:r>
      <w:r w:rsidRPr="004A08EF">
        <w:rPr>
          <w:rFonts w:ascii="宋体" w:hAnsi="宋体" w:hint="eastAsia"/>
          <w:sz w:val="24"/>
          <w:szCs w:val="24"/>
        </w:rPr>
        <w:t>次，发现问题及时报告，有突发事件处理记录和改进举措；按巡逻路径规范巡逻，及时发现可疑状况并处理，巡逻路径无死角，不定时更换巡逻路径；配带对讲机、手电等必备工具，反应快速；对管理区域内的消防设施每日巡查并有巡查记录，发现问题及时通报相关部门。巡逻过程中对可疑人员进行询问，发现火警或治安隐患、事故及时报告。</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8</w:t>
      </w:r>
      <w:r w:rsidRPr="004A08EF">
        <w:rPr>
          <w:rFonts w:ascii="宋体" w:hAnsi="宋体" w:hint="eastAsia"/>
          <w:sz w:val="24"/>
          <w:szCs w:val="24"/>
        </w:rPr>
        <w:t>）消防栓箱每周巡检</w:t>
      </w:r>
      <w:r w:rsidRPr="004A08EF">
        <w:rPr>
          <w:rFonts w:ascii="宋体" w:hAnsi="宋体"/>
          <w:sz w:val="24"/>
          <w:szCs w:val="24"/>
        </w:rPr>
        <w:t>1</w:t>
      </w:r>
      <w:r w:rsidRPr="004A08EF">
        <w:rPr>
          <w:rFonts w:ascii="宋体" w:hAnsi="宋体" w:hint="eastAsia"/>
          <w:sz w:val="24"/>
          <w:szCs w:val="24"/>
        </w:rPr>
        <w:t>次，有巡检记录，发现问题及时上报。</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9</w:t>
      </w:r>
      <w:r w:rsidRPr="004A08EF">
        <w:rPr>
          <w:rFonts w:ascii="宋体" w:hAnsi="宋体" w:hint="eastAsia"/>
          <w:sz w:val="24"/>
          <w:szCs w:val="24"/>
        </w:rPr>
        <w:t>）制定突发事件应急处理预案，每季度演练，应急处理有效。</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10</w:t>
      </w:r>
      <w:r w:rsidRPr="004A08EF">
        <w:rPr>
          <w:rFonts w:ascii="宋体" w:hAnsi="宋体" w:hint="eastAsia"/>
          <w:sz w:val="24"/>
          <w:szCs w:val="24"/>
        </w:rPr>
        <w:t>）定期对服务人员进行消防培训，保证消防通道畅通，每月对消防器材检查</w:t>
      </w:r>
      <w:r w:rsidRPr="004A08EF">
        <w:rPr>
          <w:rFonts w:ascii="宋体" w:hAnsi="宋体"/>
          <w:sz w:val="24"/>
          <w:szCs w:val="24"/>
        </w:rPr>
        <w:t>1</w:t>
      </w:r>
      <w:r w:rsidRPr="004A08EF">
        <w:rPr>
          <w:rFonts w:ascii="宋体" w:hAnsi="宋体" w:hint="eastAsia"/>
          <w:sz w:val="24"/>
          <w:szCs w:val="24"/>
        </w:rPr>
        <w:t>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11</w:t>
      </w:r>
      <w:r w:rsidRPr="004A08EF">
        <w:rPr>
          <w:rFonts w:ascii="宋体" w:hAnsi="宋体" w:hint="eastAsia"/>
          <w:sz w:val="24"/>
          <w:szCs w:val="24"/>
        </w:rPr>
        <w:t>）每年进行</w:t>
      </w:r>
      <w:r w:rsidRPr="004A08EF">
        <w:rPr>
          <w:rFonts w:ascii="宋体" w:hAnsi="宋体"/>
          <w:sz w:val="24"/>
          <w:szCs w:val="24"/>
        </w:rPr>
        <w:t>1</w:t>
      </w:r>
      <w:r w:rsidRPr="004A08EF">
        <w:rPr>
          <w:rFonts w:ascii="宋体" w:hAnsi="宋体" w:hint="eastAsia"/>
          <w:sz w:val="24"/>
          <w:szCs w:val="24"/>
        </w:rPr>
        <w:t>次消防应急演练；每季度轮流开展各类突发事件应急处理演练。</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（五）安检服务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、服务范围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）门岗安全检查</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lastRenderedPageBreak/>
        <w:t>（</w:t>
      </w:r>
      <w:r w:rsidRPr="004A08EF">
        <w:rPr>
          <w:rFonts w:ascii="宋体" w:hAnsi="宋体"/>
          <w:sz w:val="24"/>
          <w:szCs w:val="24"/>
        </w:rPr>
        <w:t>2</w:t>
      </w:r>
      <w:r w:rsidRPr="004A08EF">
        <w:rPr>
          <w:rFonts w:ascii="宋体" w:hAnsi="宋体" w:hint="eastAsia"/>
          <w:sz w:val="24"/>
          <w:szCs w:val="24"/>
        </w:rPr>
        <w:t>）违禁品查收</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）安检相关知识讲解</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）突发应急事件处理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）在采购方正常营业时间内至少配备</w:t>
      </w:r>
      <w:r w:rsidRPr="004A08EF">
        <w:rPr>
          <w:rFonts w:ascii="宋体" w:hAnsi="宋体"/>
          <w:sz w:val="24"/>
          <w:szCs w:val="24"/>
        </w:rPr>
        <w:t>2</w:t>
      </w:r>
      <w:r w:rsidRPr="004A08EF">
        <w:rPr>
          <w:rFonts w:ascii="宋体" w:hAnsi="宋体" w:hint="eastAsia"/>
          <w:sz w:val="24"/>
          <w:szCs w:val="24"/>
        </w:rPr>
        <w:t>名安检员提供服务。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）安检服务人员提前</w:t>
      </w:r>
      <w:r w:rsidRPr="004A08EF">
        <w:rPr>
          <w:rFonts w:ascii="宋体" w:hAnsi="宋体"/>
          <w:sz w:val="24"/>
          <w:szCs w:val="24"/>
        </w:rPr>
        <w:t>10</w:t>
      </w:r>
      <w:r w:rsidRPr="004A08EF">
        <w:rPr>
          <w:rFonts w:ascii="宋体" w:hAnsi="宋体" w:hint="eastAsia"/>
          <w:sz w:val="24"/>
          <w:szCs w:val="24"/>
        </w:rPr>
        <w:t>分钟到岗，按规定着装。</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）工作前开启安检设备检查是否能正常使用。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）文明礼貌，尊重被检查人员。</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）严格执行安全检查操作规范，不得损坏被检查人携带的合法物品。</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）发现禁止携带的物品和违法犯罪行为时，立即向公安机关报告。</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（六）客户服务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）客户接待、咨询、投诉处理。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）客户回访服务。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）资料档案管理。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）临时活动协助。</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）员工必须穿统一制服，佩戴胸卡，使用文明用语，严守职责。</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）每月进行</w:t>
      </w:r>
      <w:r w:rsidRPr="004A08EF">
        <w:rPr>
          <w:rFonts w:ascii="宋体" w:hAnsi="宋体"/>
          <w:sz w:val="24"/>
          <w:szCs w:val="24"/>
        </w:rPr>
        <w:t>1</w:t>
      </w:r>
      <w:r w:rsidRPr="004A08EF">
        <w:rPr>
          <w:rFonts w:ascii="宋体" w:hAnsi="宋体" w:hint="eastAsia"/>
          <w:sz w:val="24"/>
          <w:szCs w:val="24"/>
        </w:rPr>
        <w:t>次回访，回访覆盖率不低于</w:t>
      </w:r>
      <w:r w:rsidRPr="004A08EF">
        <w:rPr>
          <w:rFonts w:ascii="宋体" w:hAnsi="宋体"/>
          <w:sz w:val="24"/>
          <w:szCs w:val="24"/>
        </w:rPr>
        <w:t>70%</w:t>
      </w:r>
      <w:r w:rsidRPr="004A08EF">
        <w:rPr>
          <w:rFonts w:ascii="宋体" w:hAnsi="宋体" w:hint="eastAsia"/>
          <w:sz w:val="24"/>
          <w:szCs w:val="24"/>
        </w:rPr>
        <w:t>科室，回访满意率</w:t>
      </w:r>
      <w:r w:rsidRPr="004A08EF">
        <w:rPr>
          <w:rFonts w:ascii="宋体" w:hAnsi="宋体"/>
          <w:sz w:val="24"/>
          <w:szCs w:val="24"/>
        </w:rPr>
        <w:t>86%</w:t>
      </w:r>
      <w:r w:rsidRPr="004A08EF">
        <w:rPr>
          <w:rFonts w:ascii="宋体" w:hAnsi="宋体" w:hint="eastAsia"/>
          <w:sz w:val="24"/>
          <w:szCs w:val="24"/>
        </w:rPr>
        <w:t>以上；有效投诉办结率</w:t>
      </w:r>
      <w:r w:rsidRPr="004A08EF">
        <w:rPr>
          <w:rFonts w:ascii="宋体" w:hAnsi="宋体"/>
          <w:sz w:val="24"/>
          <w:szCs w:val="24"/>
        </w:rPr>
        <w:t>100%</w:t>
      </w:r>
      <w:r w:rsidRPr="004A08EF">
        <w:rPr>
          <w:rFonts w:ascii="宋体" w:hAnsi="宋体" w:hint="eastAsia"/>
          <w:sz w:val="24"/>
          <w:szCs w:val="24"/>
        </w:rPr>
        <w:t>；管理服务档案资料齐全、规范；</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）各种接待活动配合及时，临时性活动协助支撑到位。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）各类档案建立齐全，档案资料完整。</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（七）员工餐厅服务</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办公楼就餐人员包括采购单位职工和各类临时活动供餐，日常就餐人数</w:t>
      </w:r>
      <w:r w:rsidRPr="004A08EF">
        <w:rPr>
          <w:rFonts w:ascii="宋体" w:hAnsi="宋体"/>
          <w:sz w:val="24"/>
          <w:szCs w:val="24"/>
        </w:rPr>
        <w:t>30</w:t>
      </w:r>
      <w:r w:rsidRPr="004A08EF">
        <w:rPr>
          <w:rFonts w:ascii="宋体" w:hAnsi="宋体" w:hint="eastAsia"/>
          <w:sz w:val="24"/>
          <w:szCs w:val="24"/>
        </w:rPr>
        <w:t>人左右，</w:t>
      </w:r>
      <w:r w:rsidRPr="004A08EF">
        <w:rPr>
          <w:rFonts w:ascii="宋体" w:hAnsi="宋体" w:hint="eastAsia"/>
          <w:sz w:val="24"/>
          <w:szCs w:val="24"/>
        </w:rPr>
        <w:lastRenderedPageBreak/>
        <w:t>每日提供中餐。餐品类别中餐提供主荤</w:t>
      </w:r>
      <w:r w:rsidRPr="004A08EF">
        <w:rPr>
          <w:rFonts w:ascii="宋体" w:hAnsi="宋体"/>
          <w:sz w:val="24"/>
          <w:szCs w:val="24"/>
        </w:rPr>
        <w:t>1</w:t>
      </w:r>
      <w:r w:rsidRPr="004A08EF">
        <w:rPr>
          <w:rFonts w:ascii="宋体" w:hAnsi="宋体" w:hint="eastAsia"/>
          <w:sz w:val="24"/>
          <w:szCs w:val="24"/>
        </w:rPr>
        <w:t>种、次荤</w:t>
      </w:r>
      <w:r w:rsidRPr="004A08EF">
        <w:rPr>
          <w:rFonts w:ascii="宋体" w:hAnsi="宋体"/>
          <w:sz w:val="24"/>
          <w:szCs w:val="24"/>
        </w:rPr>
        <w:t>1</w:t>
      </w:r>
      <w:r w:rsidRPr="004A08EF">
        <w:rPr>
          <w:rFonts w:ascii="宋体" w:hAnsi="宋体" w:hint="eastAsia"/>
          <w:sz w:val="24"/>
          <w:szCs w:val="24"/>
        </w:rPr>
        <w:t>种、素菜</w:t>
      </w:r>
      <w:r w:rsidRPr="004A08EF">
        <w:rPr>
          <w:rFonts w:ascii="宋体" w:hAnsi="宋体"/>
          <w:sz w:val="24"/>
          <w:szCs w:val="24"/>
        </w:rPr>
        <w:t>2</w:t>
      </w:r>
      <w:r w:rsidRPr="004A08EF">
        <w:rPr>
          <w:rFonts w:ascii="宋体" w:hAnsi="宋体" w:hint="eastAsia"/>
          <w:sz w:val="24"/>
          <w:szCs w:val="24"/>
        </w:rPr>
        <w:t>种、主食</w:t>
      </w:r>
      <w:r w:rsidRPr="004A08EF">
        <w:rPr>
          <w:rFonts w:ascii="宋体" w:hAnsi="宋体"/>
          <w:sz w:val="24"/>
          <w:szCs w:val="24"/>
        </w:rPr>
        <w:t>2</w:t>
      </w:r>
      <w:r w:rsidRPr="004A08EF">
        <w:rPr>
          <w:rFonts w:ascii="宋体" w:hAnsi="宋体" w:hint="eastAsia"/>
          <w:sz w:val="24"/>
          <w:szCs w:val="24"/>
        </w:rPr>
        <w:t>种、汤粥各</w:t>
      </w:r>
      <w:r w:rsidRPr="004A08EF">
        <w:rPr>
          <w:rFonts w:ascii="宋体" w:hAnsi="宋体"/>
          <w:sz w:val="24"/>
          <w:szCs w:val="24"/>
        </w:rPr>
        <w:t>1</w:t>
      </w:r>
      <w:r w:rsidRPr="004A08EF">
        <w:rPr>
          <w:rFonts w:ascii="宋体" w:hAnsi="宋体" w:hint="eastAsia"/>
          <w:sz w:val="24"/>
          <w:szCs w:val="24"/>
        </w:rPr>
        <w:t>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、范围：</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）厨房管理，包括制定餐谱、厨房设备维护、进料验收、菜品烹制、品种调整管理等。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）卫生管理，包括人员体检、加工过程安全管理、食品留样、炊具餐具卫生等。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、服务标准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）依据员工餐标，合理确定菜品品种，保证菜品食用安全、卫生、健康营养。</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）菜品每周不重样。</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）餐厅食品留样</w:t>
      </w:r>
      <w:r w:rsidRPr="004A08EF">
        <w:rPr>
          <w:rFonts w:ascii="宋体" w:hAnsi="宋体"/>
          <w:sz w:val="24"/>
          <w:szCs w:val="24"/>
        </w:rPr>
        <w:t>48</w:t>
      </w:r>
      <w:r w:rsidRPr="004A08EF">
        <w:rPr>
          <w:rFonts w:ascii="宋体" w:hAnsi="宋体" w:hint="eastAsia"/>
          <w:sz w:val="24"/>
          <w:szCs w:val="24"/>
        </w:rPr>
        <w:t>小时以上；供餐服务各环节符合国家相关法规规范要求。</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四、应急服务要求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五、人员保密要求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保证服务过程中有可能获取的保密信息不泄露的措施，包括但不限于制定保密制度、服务人员保密培训、重点岗位双人服务、泄密惩罚办法。</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六、人员稳定性要求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在整个服务期内，人员更换率不得超过</w:t>
      </w:r>
      <w:r w:rsidRPr="004A08EF">
        <w:rPr>
          <w:rFonts w:ascii="宋体" w:hAnsi="宋体"/>
          <w:sz w:val="24"/>
          <w:szCs w:val="24"/>
        </w:rPr>
        <w:t>20%</w:t>
      </w:r>
      <w:r w:rsidRPr="004A08EF">
        <w:rPr>
          <w:rFonts w:ascii="宋体" w:hAnsi="宋体" w:hint="eastAsia"/>
          <w:sz w:val="24"/>
          <w:szCs w:val="24"/>
        </w:rPr>
        <w:t>，更换人员不得低于采购需求，且应经采购人同意。</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七、进驻和接管要求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lastRenderedPageBreak/>
        <w:t>八、费用分割</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、本项目物业服务费应包括以下内容：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）人员费用：包括员工薪金、社会保险、公积金、防暑降温、采暖补贴、员工制服等；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）设施设备巡检报修费用：包括工具折旧、维修耗材（不含更换配件）、化粪井清掏费用等；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）保洁服务费：包括耗材、工具折旧等；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）公共秩序维护费：包括工具折旧等；</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5</w:t>
      </w:r>
      <w:r w:rsidRPr="004A08EF">
        <w:rPr>
          <w:rFonts w:ascii="宋体" w:hAnsi="宋体" w:hint="eastAsia"/>
          <w:sz w:val="24"/>
          <w:szCs w:val="24"/>
        </w:rPr>
        <w:t>）安检外包服务费用；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6</w:t>
      </w:r>
      <w:r w:rsidRPr="004A08EF">
        <w:rPr>
          <w:rFonts w:ascii="宋体" w:hAnsi="宋体" w:hint="eastAsia"/>
          <w:sz w:val="24"/>
          <w:szCs w:val="24"/>
        </w:rPr>
        <w:t>）办公费；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7</w:t>
      </w:r>
      <w:r w:rsidRPr="004A08EF">
        <w:rPr>
          <w:rFonts w:ascii="宋体" w:hAnsi="宋体" w:hint="eastAsia"/>
          <w:sz w:val="24"/>
          <w:szCs w:val="24"/>
        </w:rPr>
        <w:t>）固定资产折旧费；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8</w:t>
      </w:r>
      <w:r w:rsidRPr="004A08EF">
        <w:rPr>
          <w:rFonts w:ascii="宋体" w:hAnsi="宋体" w:hint="eastAsia"/>
          <w:sz w:val="24"/>
          <w:szCs w:val="24"/>
        </w:rPr>
        <w:t>）企业利润；</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9</w:t>
      </w:r>
      <w:r w:rsidRPr="004A08EF">
        <w:rPr>
          <w:rFonts w:ascii="宋体" w:hAnsi="宋体" w:hint="eastAsia"/>
          <w:sz w:val="24"/>
          <w:szCs w:val="24"/>
        </w:rPr>
        <w:t>）税费。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、采购单位提供物资或承担费用包括：</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1</w:t>
      </w:r>
      <w:r w:rsidRPr="004A08EF">
        <w:rPr>
          <w:rFonts w:ascii="宋体" w:hAnsi="宋体" w:hint="eastAsia"/>
          <w:sz w:val="24"/>
          <w:szCs w:val="24"/>
        </w:rPr>
        <w:t>）设施设备运行能耗（水、电、煤气）费用；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2</w:t>
      </w:r>
      <w:r w:rsidRPr="004A08EF">
        <w:rPr>
          <w:rFonts w:ascii="宋体" w:hAnsi="宋体" w:hint="eastAsia"/>
          <w:sz w:val="24"/>
          <w:szCs w:val="24"/>
        </w:rPr>
        <w:t>）设施设备中大修和改造费用；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3</w:t>
      </w:r>
      <w:r w:rsidRPr="004A08EF">
        <w:rPr>
          <w:rFonts w:ascii="宋体" w:hAnsi="宋体" w:hint="eastAsia"/>
          <w:sz w:val="24"/>
          <w:szCs w:val="24"/>
        </w:rPr>
        <w:t>）其他设施设备专业维护检测费用；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sz w:val="24"/>
          <w:szCs w:val="24"/>
        </w:rPr>
        <w:t>（</w:t>
      </w:r>
      <w:r w:rsidRPr="004A08EF">
        <w:rPr>
          <w:rFonts w:ascii="宋体" w:hAnsi="宋体"/>
          <w:sz w:val="24"/>
          <w:szCs w:val="24"/>
        </w:rPr>
        <w:t>4</w:t>
      </w:r>
      <w:r w:rsidRPr="004A08EF">
        <w:rPr>
          <w:rFonts w:ascii="宋体" w:hAnsi="宋体" w:hint="eastAsia"/>
          <w:sz w:val="24"/>
          <w:szCs w:val="24"/>
        </w:rPr>
        <w:t>）设施设备维修所需零配件费用。</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九、服务过程中对中标供应商评价考核验收标准</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、每季度进行一次满意度调查。</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、根据服务内容，细化考核内容、标准，每月对服务质量做出评价。</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3</w:t>
      </w:r>
      <w:r w:rsidRPr="004A08EF">
        <w:rPr>
          <w:rFonts w:ascii="宋体" w:hAnsi="宋体" w:hint="eastAsia"/>
          <w:sz w:val="24"/>
          <w:szCs w:val="24"/>
        </w:rPr>
        <w:t>、每季度根据测评支付物业服务费。</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4</w:t>
      </w:r>
      <w:r w:rsidRPr="004A08EF">
        <w:rPr>
          <w:rFonts w:ascii="宋体" w:hAnsi="宋体" w:hint="eastAsia"/>
          <w:sz w:val="24"/>
          <w:szCs w:val="24"/>
        </w:rPr>
        <w:t>、双方应按照招标文件的规定要求和标准，提供相应的服务，对与招标文件要求不符的事项，应事先征得采购人同意，并保证服务质量不受影响。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lastRenderedPageBreak/>
        <w:t>5</w:t>
      </w:r>
      <w:r w:rsidRPr="004A08EF">
        <w:rPr>
          <w:rFonts w:ascii="宋体" w:hAnsi="宋体" w:hint="eastAsia"/>
          <w:sz w:val="24"/>
          <w:szCs w:val="24"/>
        </w:rPr>
        <w:t>、采购人扣除违约金为对公司行为，中标供应商不得转嫁到服务人员个人身上，如出现该行为，造成的后果由中标供应商承担。</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6</w:t>
      </w:r>
      <w:r w:rsidRPr="004A08EF">
        <w:rPr>
          <w:rFonts w:ascii="宋体" w:hAnsi="宋体" w:hint="eastAsia"/>
          <w:sz w:val="24"/>
          <w:szCs w:val="24"/>
        </w:rPr>
        <w:t>、未能达到合同约定的管理服务目标（第一次发现问题口头警告，第二次发现同样问题发整改通知单），采购人有权要求中标供应商在五个自然日内整改，对于逾期未整改的，采购人有权进行经济处罚（每次所扣除金额不得超过当月服务费用的</w:t>
      </w:r>
      <w:r w:rsidRPr="004A08EF">
        <w:rPr>
          <w:rFonts w:ascii="宋体" w:hAnsi="宋体"/>
          <w:sz w:val="24"/>
          <w:szCs w:val="24"/>
        </w:rPr>
        <w:t>5</w:t>
      </w:r>
      <w:r w:rsidRPr="004A08EF">
        <w:rPr>
          <w:rFonts w:ascii="宋体" w:hAnsi="宋体" w:hint="eastAsia"/>
          <w:sz w:val="24"/>
          <w:szCs w:val="24"/>
        </w:rPr>
        <w:t>‰，中标供应商须在收到经济处罚单后三个自然日内整改完毕）；对于中标供应商三日内未整改完毕或整改完毕后再次出现同样问题的，采购人有权中止合同，造成采购人经济损失的，中标供应商应当给予采购人经济赔偿。</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7</w:t>
      </w:r>
      <w:r w:rsidRPr="004A08EF">
        <w:rPr>
          <w:rFonts w:ascii="宋体" w:hAnsi="宋体" w:hint="eastAsia"/>
          <w:sz w:val="24"/>
          <w:szCs w:val="24"/>
        </w:rPr>
        <w:t>、因中标供应商所属人员对应当发现而没有发现的问题及隐患造成采购人损失的，经双方共同认可的权威技术鉴定和检测部门认定的确属中标供应商责任的，中标供应商应承担由此给采购人造成的损失，按损失实际价值扣除相应违约金。</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十、服务过程中须执行的国家相关标准、行业标准、地方标准或其他标准、规范</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hint="eastAsia"/>
          <w:bCs/>
          <w:sz w:val="24"/>
          <w:szCs w:val="24"/>
        </w:rPr>
        <w:t>质量标准：满足国家、地方和行业现行的法律法规、及规章制度、规范及招标文件的规定要求。</w:t>
      </w:r>
    </w:p>
    <w:p w:rsidR="005C2D53" w:rsidRPr="004A08EF" w:rsidRDefault="005131EB" w:rsidP="004A08EF">
      <w:pPr>
        <w:topLinePunct/>
        <w:spacing w:line="360" w:lineRule="auto"/>
        <w:ind w:firstLineChars="200" w:firstLine="448"/>
        <w:contextualSpacing/>
        <w:rPr>
          <w:rFonts w:ascii="宋体" w:hAnsi="宋体"/>
          <w:b/>
          <w:sz w:val="24"/>
          <w:szCs w:val="24"/>
        </w:rPr>
      </w:pPr>
      <w:r w:rsidRPr="004A08EF">
        <w:rPr>
          <w:rFonts w:ascii="宋体" w:hAnsi="宋体" w:hint="eastAsia"/>
          <w:b/>
          <w:sz w:val="24"/>
          <w:szCs w:val="24"/>
        </w:rPr>
        <w:t>十一、其他要求</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1</w:t>
      </w:r>
      <w:r w:rsidRPr="004A08EF">
        <w:rPr>
          <w:rFonts w:ascii="宋体" w:hAnsi="宋体" w:hint="eastAsia"/>
          <w:sz w:val="24"/>
          <w:szCs w:val="24"/>
        </w:rPr>
        <w:t>、在委托管理期限内，采购人将提供必要的管理用房，供中标人免费使用。</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2</w:t>
      </w:r>
      <w:r w:rsidRPr="004A08EF">
        <w:rPr>
          <w:rFonts w:ascii="宋体" w:hAnsi="宋体" w:hint="eastAsia"/>
          <w:sz w:val="24"/>
          <w:szCs w:val="24"/>
        </w:rPr>
        <w:t>、投标人应根据本企业的成本自行决定报价，但不得以低于其企业成本的报价投标；投标人的投标报价，应是本项目采购范围和招标文件及合同条款上所列的各项内容中所述的全部，不得以任何理由予以重复。</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3</w:t>
      </w:r>
      <w:r w:rsidRPr="004A08EF">
        <w:rPr>
          <w:rFonts w:ascii="宋体" w:hAnsi="宋体" w:hint="eastAsia"/>
          <w:sz w:val="24"/>
          <w:szCs w:val="24"/>
        </w:rPr>
        <w:t>、由于项目服务的特殊性，正常工作时间外、节假日物业管理服务均属于应提供正常服务的时间，中标方已将由此产生的加班和服务延时等所有费用，招标方无需另行支付，请投标方充分考虑此部分费用。如招标单位临时性任务需中标方人力支持所产生的用工费用，招标方均不再另行支付。</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4</w:t>
      </w:r>
      <w:r w:rsidRPr="004A08EF">
        <w:rPr>
          <w:rFonts w:ascii="宋体" w:hAnsi="宋体" w:hint="eastAsia"/>
          <w:sz w:val="24"/>
          <w:szCs w:val="24"/>
        </w:rPr>
        <w:t>、所有人员工资待遇不得违反国家最新修订的《劳动合同法》和《劳动法》规定</w:t>
      </w:r>
      <w:r w:rsidRPr="004A08EF">
        <w:rPr>
          <w:rFonts w:ascii="宋体" w:hAnsi="宋体" w:hint="eastAsia"/>
          <w:sz w:val="24"/>
          <w:szCs w:val="24"/>
        </w:rPr>
        <w:lastRenderedPageBreak/>
        <w:t>及天津市本地区相关规定。</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5</w:t>
      </w:r>
      <w:r w:rsidRPr="004A08EF">
        <w:rPr>
          <w:rFonts w:ascii="宋体" w:hAnsi="宋体" w:hint="eastAsia"/>
          <w:sz w:val="24"/>
          <w:szCs w:val="24"/>
        </w:rPr>
        <w:t>、从事特殊工种的物业服务人员，必须按法规要求持相应资格证书上岗，且须保证在合同服务期内持证人员的在岗数量以及证件在有效期内。</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6</w:t>
      </w:r>
      <w:r w:rsidRPr="004A08EF">
        <w:rPr>
          <w:rFonts w:ascii="宋体" w:hAnsi="宋体" w:hint="eastAsia"/>
          <w:sz w:val="24"/>
          <w:szCs w:val="24"/>
        </w:rPr>
        <w:t>、中标方及其全部工作人员均应服从招标方领导，完成招标方交办的临时性工作任务。遇特殊天气、防灾、防汛等特殊情况，中标方工作人员应提前到岗或延迟离岗，服从招标方统一调度，保证项目正常运行。</w:t>
      </w:r>
    </w:p>
    <w:p w:rsidR="005C2D53" w:rsidRPr="004A08EF" w:rsidRDefault="005131EB" w:rsidP="004A08EF">
      <w:pPr>
        <w:topLinePunct/>
        <w:spacing w:line="360" w:lineRule="auto"/>
        <w:ind w:firstLineChars="200" w:firstLine="446"/>
        <w:contextualSpacing/>
        <w:rPr>
          <w:rFonts w:ascii="宋体" w:hAnsi="宋体"/>
          <w:sz w:val="24"/>
          <w:szCs w:val="24"/>
        </w:rPr>
      </w:pPr>
      <w:r w:rsidRPr="004A08EF">
        <w:rPr>
          <w:rFonts w:ascii="宋体" w:hAnsi="宋体"/>
          <w:sz w:val="24"/>
          <w:szCs w:val="24"/>
        </w:rPr>
        <w:t>7</w:t>
      </w:r>
      <w:r w:rsidRPr="004A08EF">
        <w:rPr>
          <w:rFonts w:ascii="宋体" w:hAnsi="宋体" w:hint="eastAsia"/>
          <w:sz w:val="24"/>
          <w:szCs w:val="24"/>
        </w:rPr>
        <w:t>、中标方所聘员工身体健康，品行端正，无犯罪纪录。</w:t>
      </w:r>
    </w:p>
    <w:p w:rsidR="005C2D53" w:rsidRPr="004A08EF" w:rsidRDefault="005C2D53" w:rsidP="004A08EF">
      <w:pPr>
        <w:topLinePunct/>
        <w:spacing w:line="360" w:lineRule="auto"/>
        <w:ind w:firstLine="200"/>
        <w:contextualSpacing/>
        <w:rPr>
          <w:rFonts w:ascii="宋体" w:hAnsi="宋体"/>
          <w:sz w:val="24"/>
          <w:szCs w:val="24"/>
        </w:rPr>
      </w:pPr>
    </w:p>
    <w:p w:rsidR="00E41D23" w:rsidRPr="004A08EF" w:rsidRDefault="00E41D23" w:rsidP="004A08EF">
      <w:pPr>
        <w:topLinePunct/>
        <w:spacing w:line="360" w:lineRule="auto"/>
        <w:ind w:firstLine="200"/>
        <w:contextualSpacing/>
        <w:rPr>
          <w:rFonts w:ascii="宋体" w:hAnsi="宋体"/>
          <w:sz w:val="24"/>
          <w:szCs w:val="24"/>
        </w:rPr>
      </w:pPr>
    </w:p>
    <w:p w:rsidR="00C55371" w:rsidRPr="001C1AFF" w:rsidRDefault="00C55371">
      <w:pPr>
        <w:widowControl/>
        <w:jc w:val="left"/>
        <w:rPr>
          <w:sz w:val="24"/>
        </w:rPr>
      </w:pPr>
      <w:r w:rsidRPr="001C1AFF">
        <w:rPr>
          <w:sz w:val="24"/>
        </w:rPr>
        <w:br w:type="page"/>
      </w:r>
    </w:p>
    <w:p w:rsidR="007E73D8" w:rsidRPr="001C1AFF" w:rsidRDefault="005131EB" w:rsidP="007E73D8">
      <w:pPr>
        <w:pStyle w:val="a5"/>
        <w:rPr>
          <w:rFonts w:ascii="Times New Roman" w:hAnsi="Times New Roman"/>
        </w:rPr>
      </w:pPr>
      <w:r w:rsidRPr="001C1AFF">
        <w:rPr>
          <w:rFonts w:ascii="Times New Roman" w:hAnsiTheme="minorEastAsia" w:hint="eastAsia"/>
        </w:rPr>
        <w:lastRenderedPageBreak/>
        <w:t>第三部分投标须知</w:t>
      </w: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A  </w:t>
      </w:r>
      <w:r w:rsidRPr="001C1AFF">
        <w:rPr>
          <w:rFonts w:ascii="Times New Roman" w:eastAsia="宋体" w:hAnsiTheme="minorEastAsia" w:cs="Times New Roman" w:hint="eastAsia"/>
          <w:color w:val="auto"/>
        </w:rPr>
        <w:t>说明</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 </w:t>
      </w:r>
      <w:r w:rsidRPr="001C1AFF">
        <w:rPr>
          <w:rFonts w:ascii="Times New Roman" w:eastAsia="宋体" w:hAnsiTheme="minorEastAsia" w:cs="Times New Roman" w:hint="eastAsia"/>
          <w:color w:val="auto"/>
        </w:rPr>
        <w:t>概述</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 </w:t>
      </w:r>
      <w:r w:rsidRPr="001C1AFF">
        <w:rPr>
          <w:rFonts w:ascii="Times New Roman" w:eastAsia="宋体" w:hAnsiTheme="minorEastAsia" w:cs="Times New Roman" w:hint="eastAsia"/>
          <w:color w:val="auto"/>
        </w:rPr>
        <w:t>根据《中华人民共和国政府采购法》、《中华人民共和国政府采购法实施条例》《中华人民共和国招标投标法》等有关法律、法规和规章的规定，本采购项目已具备招标条件。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1.2 </w:t>
      </w:r>
      <w:r w:rsidRPr="001C1AFF">
        <w:rPr>
          <w:rFonts w:ascii="Times New Roman" w:eastAsia="宋体" w:hAnsiTheme="minorEastAsia" w:cs="Times New Roman" w:hint="eastAsia"/>
          <w:color w:val="auto"/>
        </w:rPr>
        <w:t>本招标文件仅适用于投标邀请函中所叙述项目货物和服务的采购。</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1.3 </w:t>
      </w:r>
      <w:r w:rsidRPr="001C1AFF">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 </w:t>
      </w:r>
      <w:r w:rsidRPr="001C1AFF">
        <w:rPr>
          <w:rFonts w:ascii="Times New Roman" w:eastAsia="宋体" w:hAnsiTheme="minorEastAsia" w:cs="Times New Roman" w:hint="eastAsia"/>
          <w:color w:val="auto"/>
        </w:rPr>
        <w:t>定义</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2.1 “</w:t>
      </w:r>
      <w:r w:rsidRPr="001C1AFF">
        <w:rPr>
          <w:rFonts w:ascii="Times New Roman" w:eastAsia="宋体" w:hAnsiTheme="minorEastAsia" w:cs="Times New Roman" w:hint="eastAsia"/>
          <w:color w:val="auto"/>
        </w:rPr>
        <w:t>采购人</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和</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招标人</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系指本次招标活动的采购单位。</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采购代理机构</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系指组织本次招标活动的机构，即</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天津市滨海新区政府采购中心</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2.2 “</w:t>
      </w:r>
      <w:r w:rsidRPr="001C1AFF">
        <w:rPr>
          <w:rFonts w:ascii="Times New Roman" w:eastAsia="宋体" w:hAnsiTheme="minorEastAsia" w:cs="Times New Roman" w:hint="eastAsia"/>
          <w:color w:val="auto"/>
        </w:rPr>
        <w:t>投标人</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系指响应招标、参加投标竞争的法人、其他组织或者自然人。</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2.3 “</w:t>
      </w:r>
      <w:r w:rsidRPr="001C1AFF">
        <w:rPr>
          <w:rFonts w:ascii="Times New Roman" w:eastAsia="宋体" w:hAnsiTheme="minorEastAsia" w:cs="Times New Roman" w:hint="eastAsia"/>
          <w:color w:val="auto"/>
        </w:rPr>
        <w:t>服务</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szCs w:val="21"/>
        </w:rPr>
        <w:t>系指招标文件规定的投标人为完成采购项目所需承担的全部义务。</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 </w:t>
      </w:r>
      <w:r w:rsidRPr="001C1AFF">
        <w:rPr>
          <w:rFonts w:ascii="Times New Roman" w:eastAsia="宋体" w:hAnsiTheme="minorEastAsia" w:cs="Times New Roman" w:hint="eastAsia"/>
          <w:color w:val="auto"/>
        </w:rPr>
        <w:t>解释权</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3.1 </w:t>
      </w:r>
      <w:r w:rsidRPr="001C1AFF">
        <w:rPr>
          <w:rFonts w:ascii="Times New Roman" w:eastAsia="宋体" w:hAnsiTheme="minorEastAsia" w:cs="Times New Roman" w:hint="eastAsia"/>
          <w:color w:val="auto"/>
        </w:rPr>
        <w:t>本次招投标的最终解释权归为采购人、采购代理机构。</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3.2 </w:t>
      </w:r>
      <w:r w:rsidRPr="001C1AFF">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4. </w:t>
      </w:r>
      <w:r w:rsidRPr="001C1AFF">
        <w:rPr>
          <w:rFonts w:ascii="Times New Roman" w:eastAsia="宋体" w:hAnsiTheme="minorEastAsia" w:cs="Times New Roman" w:hint="eastAsia"/>
          <w:color w:val="auto"/>
        </w:rPr>
        <w:t>合格的投标人</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4.1 </w:t>
      </w:r>
      <w:r w:rsidRPr="001C1AFF">
        <w:rPr>
          <w:rFonts w:ascii="Times New Roman" w:eastAsia="宋体" w:hAnsiTheme="minorEastAsia" w:cs="Times New Roman" w:hint="eastAsia"/>
          <w:color w:val="auto"/>
        </w:rPr>
        <w:t>符合《中华人民共和国政府采购法》第二十二条供应商参加政府采购活动应当具备的条件及其他有关法律、法规关于供应商的有关规定，有能力提供招标采购服务的供应商。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4.2 </w:t>
      </w:r>
      <w:r w:rsidRPr="001C1AFF">
        <w:rPr>
          <w:rFonts w:ascii="Times New Roman" w:eastAsia="宋体" w:hAnsiTheme="minorEastAsia" w:cs="Times New Roman" w:hint="eastAsia"/>
          <w:color w:val="auto"/>
        </w:rPr>
        <w:t>符合《投标邀请函》中关于供应商资格要求（实质性要求）的规定。</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lastRenderedPageBreak/>
        <w:t>4.3</w:t>
      </w:r>
      <w:bookmarkStart w:id="4" w:name="_GoBack"/>
      <w:bookmarkEnd w:id="4"/>
      <w:r w:rsidRPr="001C1AFF">
        <w:rPr>
          <w:rFonts w:ascii="Times New Roman" w:eastAsia="宋体" w:hAnsiTheme="minorEastAsia" w:cs="Times New Roman" w:hint="eastAsia"/>
          <w:color w:val="auto"/>
        </w:rPr>
        <w:t>关于联合体投标</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若《投标邀请函》接受联合体投标的：</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）两个以上的自然人、法人或者其他组织可以组成一个联合体，以一个供应商的身份共同参加政府采购。</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w:t>
      </w:r>
      <w:r w:rsidRPr="001C1AFF">
        <w:rPr>
          <w:rFonts w:ascii="Times New Roman" w:eastAsia="宋体" w:hAnsiTheme="minorEastAsia" w:hint="eastAsia"/>
          <w:color w:val="auto"/>
        </w:rPr>
        <w:t>下载招标文件时，应以联合体协议中确定的主体方名义下载。</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5</w:t>
      </w:r>
      <w:r w:rsidRPr="001C1AFF">
        <w:rPr>
          <w:rFonts w:ascii="Times New Roman" w:eastAsia="宋体" w:hAnsiTheme="minorEastAsia" w:cs="Times New Roman" w:hint="eastAsia"/>
          <w:color w:val="auto"/>
        </w:rPr>
        <w:t>）联合体投标的，应以主体方名义提交投标保证金（如有），对联合体各方均具有约束力。</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6</w:t>
      </w:r>
      <w:r w:rsidRPr="001C1AFF">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E079A" w:rsidRPr="001C1AFF" w:rsidRDefault="005131EB" w:rsidP="007E73D8">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7</w:t>
      </w:r>
      <w:r w:rsidRPr="001C1AFF">
        <w:rPr>
          <w:rFonts w:ascii="Times New Roman" w:eastAsia="宋体" w:hAnsiTheme="minorEastAsia" w:cs="Times New Roman" w:hint="eastAsia"/>
          <w:color w:val="auto"/>
        </w:rPr>
        <w:t>）联合体中任意一方为中小企业的，该方应提供《中小企业声明函》。</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8</w:t>
      </w:r>
      <w:r w:rsidRPr="001C1AFF">
        <w:rPr>
          <w:rFonts w:ascii="Times New Roman" w:eastAsia="宋体" w:hAnsiTheme="minorEastAsia" w:cs="Times New Roman" w:hint="eastAsia"/>
          <w:color w:val="auto"/>
        </w:rPr>
        <w:t>）联合体各方应当共同与采购人签订采购合同，就采购合同约定的事项对采购人承担连带责任。</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4.4 </w:t>
      </w:r>
      <w:r w:rsidRPr="001C1AFF">
        <w:rPr>
          <w:rFonts w:ascii="Times New Roman" w:eastAsia="宋体" w:hAnsiTheme="minorEastAsia" w:cs="Times New Roman" w:hint="eastAsia"/>
          <w:color w:val="auto"/>
        </w:rPr>
        <w:t>关于关联企业</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lastRenderedPageBreak/>
        <w:t xml:space="preserve">4.5 </w:t>
      </w:r>
      <w:r w:rsidRPr="001C1AFF">
        <w:rPr>
          <w:rFonts w:ascii="Times New Roman" w:eastAsia="宋体" w:hAnsiTheme="minorEastAsia" w:cs="Times New Roman" w:hint="eastAsia"/>
          <w:color w:val="auto"/>
        </w:rPr>
        <w:t>关于中小微企业投标</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中小微企业投标是指符合《中小企业划型标准规定》的投标人，通过投标提供本企业承担的服务。中小微企业投标应提供《中小企业声明函》。</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根据财库〔</w:t>
      </w:r>
      <w:r w:rsidRPr="001C1AFF">
        <w:rPr>
          <w:rFonts w:ascii="Times New Roman" w:eastAsia="宋体" w:hAnsi="Times New Roman" w:cs="Times New Roman"/>
          <w:color w:val="auto"/>
        </w:rPr>
        <w:t>2014</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68</w:t>
      </w:r>
      <w:r w:rsidRPr="001C1AFF">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设区的市</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D87A82" w:rsidRPr="001C1AFF" w:rsidRDefault="005131EB" w:rsidP="00D87A82">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szCs w:val="21"/>
        </w:rPr>
        <w:t>根据《财政部民政部中国残疾人联合会关于促进残疾人就业政府采购政策的通知》（财库〔</w:t>
      </w:r>
      <w:r w:rsidRPr="001C1AFF">
        <w:rPr>
          <w:rFonts w:ascii="Times New Roman" w:eastAsia="宋体" w:hAnsi="Times New Roman" w:cs="Times New Roman"/>
          <w:color w:val="auto"/>
          <w:szCs w:val="21"/>
        </w:rPr>
        <w:t>2017</w:t>
      </w:r>
      <w:r w:rsidRPr="001C1AFF">
        <w:rPr>
          <w:rFonts w:ascii="Times New Roman" w:eastAsia="宋体" w:hAnsiTheme="minorEastAsia" w:cs="Times New Roman" w:hint="eastAsia"/>
          <w:color w:val="auto"/>
          <w:szCs w:val="21"/>
        </w:rPr>
        <w:t>〕</w:t>
      </w:r>
      <w:r w:rsidRPr="001C1AFF">
        <w:rPr>
          <w:rFonts w:ascii="Times New Roman" w:eastAsia="宋体" w:hAnsi="Times New Roman" w:cs="Times New Roman"/>
          <w:color w:val="auto"/>
          <w:szCs w:val="21"/>
        </w:rPr>
        <w:t>141</w:t>
      </w:r>
      <w:r w:rsidRPr="001C1AFF">
        <w:rPr>
          <w:rFonts w:ascii="Times New Roman" w:eastAsia="宋体" w:hAnsiTheme="minorEastAsia" w:cs="Times New Roman" w:hint="eastAsia"/>
          <w:color w:val="auto"/>
          <w:szCs w:val="21"/>
        </w:rPr>
        <w:t>号）的规定，残疾人福利性单位视同为小型、微型企业。</w:t>
      </w:r>
    </w:p>
    <w:p w:rsidR="00B31F81" w:rsidRPr="001C1AFF" w:rsidRDefault="005131EB" w:rsidP="00B31F8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4.6</w:t>
      </w:r>
      <w:r w:rsidRPr="001C1AFF">
        <w:rPr>
          <w:rFonts w:ascii="Times New Roman" w:eastAsia="宋体" w:hAnsiTheme="minorEastAsia" w:cs="Times New Roman" w:hint="eastAsia"/>
          <w:color w:val="auto"/>
        </w:rPr>
        <w:t>关于分公司投标</w:t>
      </w:r>
    </w:p>
    <w:p w:rsidR="00DD66F0" w:rsidRPr="001C1AFF" w:rsidRDefault="005131EB" w:rsidP="00DD66F0">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根据国务院《物业管理条例》第三十二条的规定</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从事物业管理活动的企业应当具有独立的法人资格</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，因此本项目不接受分公司投标。</w:t>
      </w:r>
    </w:p>
    <w:p w:rsidR="00B31F81" w:rsidRPr="001C1AFF" w:rsidRDefault="005131EB" w:rsidP="00B31F8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4.7</w:t>
      </w:r>
      <w:r w:rsidRPr="001C1AFF">
        <w:rPr>
          <w:rFonts w:ascii="Times New Roman" w:eastAsia="宋体" w:hAnsiTheme="minorEastAsia" w:cs="Times New Roman" w:hint="eastAsia"/>
          <w:color w:val="auto"/>
        </w:rPr>
        <w:t>关于提供前期服务的供应商</w:t>
      </w:r>
    </w:p>
    <w:p w:rsidR="00B31F81" w:rsidRPr="001C1AFF" w:rsidRDefault="005131EB" w:rsidP="00B31F8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5. </w:t>
      </w:r>
      <w:r w:rsidRPr="001C1AFF">
        <w:rPr>
          <w:rFonts w:ascii="Times New Roman" w:eastAsia="宋体" w:hAnsiTheme="minorEastAsia" w:cs="Times New Roman" w:hint="eastAsia"/>
          <w:color w:val="auto"/>
        </w:rPr>
        <w:t>合格的服务</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5.1 </w:t>
      </w:r>
      <w:r w:rsidRPr="001C1AFF">
        <w:rPr>
          <w:rFonts w:ascii="Times New Roman" w:eastAsia="宋体" w:hAnsiTheme="minorEastAsia" w:cs="Times New Roman" w:hint="eastAsia"/>
          <w:color w:val="auto"/>
        </w:rPr>
        <w:t>投标人所提供的服务应当没有侵犯任何第三方的知识产权、技术秘密等合法权利。</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5.2 </w:t>
      </w:r>
      <w:r w:rsidRPr="001C1AFF">
        <w:rPr>
          <w:rFonts w:ascii="Times New Roman" w:eastAsia="宋体" w:hAnsiTheme="minorEastAsia" w:cs="Times New Roman" w:hint="eastAsia"/>
          <w:color w:val="auto"/>
        </w:rPr>
        <w:t>投标人提供的服务应当符合招标文件的要求，并且其质量完全符合国家标准、行业标准或地方标准。</w:t>
      </w:r>
    </w:p>
    <w:p w:rsidR="00C4698B"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5.3</w:t>
      </w:r>
      <w:r w:rsidRPr="001C1AFF">
        <w:rPr>
          <w:rFonts w:ascii="Times New Roman" w:eastAsia="宋体" w:hAnsiTheme="minorEastAsia" w:cs="Times New Roman" w:hint="eastAsia"/>
          <w:color w:val="auto"/>
        </w:rPr>
        <w:t>系统软件、通用软件必须是具有在中国境内的合法使用权或版权的正版软件，</w:t>
      </w:r>
      <w:r w:rsidRPr="001C1AFF">
        <w:rPr>
          <w:rFonts w:ascii="Times New Roman" w:eastAsia="宋体" w:hAnsiTheme="minorEastAsia" w:cs="Times New Roman" w:hint="eastAsia"/>
          <w:color w:val="auto"/>
        </w:rPr>
        <w:lastRenderedPageBreak/>
        <w:t>涉及到第三方提出侵权或知识产权的起诉及支付版税等费用由投标人承担所有责任及费用。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6. </w:t>
      </w:r>
      <w:r w:rsidRPr="001C1AFF">
        <w:rPr>
          <w:rFonts w:ascii="Times New Roman" w:eastAsia="宋体" w:hAnsiTheme="minorEastAsia" w:cs="Times New Roman" w:hint="eastAsia"/>
          <w:color w:val="auto"/>
        </w:rPr>
        <w:t>投标费用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6.1 </w:t>
      </w:r>
      <w:r w:rsidRPr="001C1AFF">
        <w:rPr>
          <w:rFonts w:ascii="Times New Roman" w:eastAsia="宋体" w:hAnsiTheme="minorEastAsia" w:cs="Times New Roman" w:hint="eastAsia"/>
          <w:color w:val="auto"/>
        </w:rPr>
        <w:t>本项目不收取招标代理服务费。</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6.2 </w:t>
      </w:r>
      <w:r w:rsidRPr="001C1AFF">
        <w:rPr>
          <w:rFonts w:ascii="Times New Roman" w:eastAsia="宋体" w:hAnsiTheme="minorEastAsia" w:cs="Times New Roman" w:hint="eastAsia"/>
          <w:color w:val="auto"/>
        </w:rPr>
        <w:t>无论投标过程中的做法和结果如何，投标人自行承担所有与参加投标有关的费用。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7. </w:t>
      </w:r>
      <w:r w:rsidRPr="001C1AFF">
        <w:rPr>
          <w:rFonts w:ascii="Times New Roman" w:eastAsia="宋体" w:hAnsiTheme="minorEastAsia" w:cs="Times New Roman" w:hint="eastAsia"/>
          <w:color w:val="auto"/>
        </w:rPr>
        <w:t>信息发布</w:t>
      </w:r>
    </w:p>
    <w:p w:rsidR="00DD66F0" w:rsidRPr="001C1AFF" w:rsidRDefault="005131EB" w:rsidP="00DD66F0">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天津政府采购网（</w:t>
      </w:r>
      <w:hyperlink r:id="rId18" w:history="1">
        <w:r w:rsidRPr="001C1AFF">
          <w:rPr>
            <w:rStyle w:val="ac"/>
            <w:rFonts w:ascii="Times New Roman" w:eastAsia="宋体" w:hAnsi="Times New Roman" w:cs="Times New Roman"/>
          </w:rPr>
          <w:t>http://tjgp.cz.tj.gov.cn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和</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天津政府采购中心网（</w:t>
      </w:r>
      <w:hyperlink r:id="rId19" w:history="1">
        <w:r w:rsidRPr="001C1AFF">
          <w:rPr>
            <w:rStyle w:val="ac"/>
            <w:rFonts w:ascii="Times New Roman" w:eastAsia="宋体" w:hAnsi="Times New Roman"/>
          </w:rPr>
          <w:t>http://tjgpc.cz.tj.gov.cn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查看项目文件</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的相关信息。因没有及时关注而未能如期获取相关信息，投标人自行承担由此可能产生的风险。</w:t>
      </w:r>
    </w:p>
    <w:p w:rsidR="00932AD3" w:rsidRPr="001C1AFF" w:rsidRDefault="005131EB" w:rsidP="00932AD3">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8. </w:t>
      </w:r>
      <w:r w:rsidRPr="001C1AFF">
        <w:rPr>
          <w:rFonts w:ascii="Times New Roman" w:eastAsia="宋体" w:hAnsiTheme="minorEastAsia" w:cs="Times New Roman" w:hint="eastAsia"/>
          <w:color w:val="auto"/>
        </w:rPr>
        <w:t>询问与质疑</w:t>
      </w:r>
    </w:p>
    <w:p w:rsidR="002E079A" w:rsidRPr="001C1AFF" w:rsidRDefault="005131EB" w:rsidP="002E079A">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8.1 </w:t>
      </w:r>
      <w:r w:rsidRPr="001C1AFF">
        <w:rPr>
          <w:rFonts w:ascii="Times New Roman" w:eastAsia="宋体" w:hAnsi="Times New Roman" w:cs="Times New Roman" w:hint="eastAsia"/>
          <w:color w:val="auto"/>
        </w:rPr>
        <w:t>根据《政府采购质疑和投诉办法》（财政部令第</w:t>
      </w:r>
      <w:r w:rsidRPr="001C1AFF">
        <w:rPr>
          <w:rFonts w:ascii="Times New Roman" w:eastAsia="宋体" w:hAnsi="Times New Roman" w:cs="Times New Roman"/>
          <w:color w:val="auto"/>
        </w:rPr>
        <w:t>94</w:t>
      </w:r>
      <w:r w:rsidRPr="001C1AFF">
        <w:rPr>
          <w:rFonts w:ascii="Times New Roman" w:eastAsia="宋体" w:hAnsi="Times New Roman" w:cs="Times New Roman" w:hint="eastAsia"/>
          <w:color w:val="auto"/>
        </w:rPr>
        <w:t>号）、《天津市财政局关于转发</w:t>
      </w:r>
      <w:r w:rsidRPr="001C1AFF">
        <w:rPr>
          <w:rFonts w:ascii="Times New Roman" w:eastAsia="宋体" w:hAnsi="Times New Roman" w:cs="Times New Roman"/>
          <w:color w:val="auto"/>
        </w:rPr>
        <w:t>&lt;</w:t>
      </w:r>
      <w:r w:rsidRPr="001C1AFF">
        <w:rPr>
          <w:rFonts w:ascii="Times New Roman" w:eastAsia="宋体" w:hAnsi="Times New Roman" w:cs="Times New Roman" w:hint="eastAsia"/>
          <w:color w:val="auto"/>
        </w:rPr>
        <w:t>财政部关于进一步加强政府采购需求和履约验收管理的指导意见</w:t>
      </w:r>
      <w:r w:rsidRPr="001C1AFF">
        <w:rPr>
          <w:rFonts w:ascii="Times New Roman" w:eastAsia="宋体" w:hAnsi="Times New Roman" w:cs="Times New Roman"/>
          <w:color w:val="auto"/>
        </w:rPr>
        <w:t>&gt;</w:t>
      </w:r>
      <w:r w:rsidRPr="001C1AFF">
        <w:rPr>
          <w:rFonts w:ascii="Times New Roman" w:eastAsia="宋体" w:hAnsi="Times New Roman" w:cs="Times New Roman" w:hint="eastAsia"/>
          <w:color w:val="auto"/>
        </w:rPr>
        <w:t>的通知》（津财采</w:t>
      </w:r>
      <w:r w:rsidRPr="001C1AFF">
        <w:rPr>
          <w:rFonts w:ascii="Times New Roman" w:eastAsia="宋体" w:hAnsi="Times New Roman" w:cs="Times New Roman"/>
          <w:color w:val="auto"/>
        </w:rPr>
        <w:t>[2017]4</w:t>
      </w:r>
      <w:r w:rsidRPr="001C1AF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8.2 </w:t>
      </w:r>
      <w:r w:rsidRPr="001C1AFF">
        <w:rPr>
          <w:rFonts w:ascii="Times New Roman" w:eastAsia="宋体" w:hAnsiTheme="minorEastAsia" w:cs="Times New Roman" w:hint="eastAsia"/>
          <w:color w:val="auto"/>
        </w:rPr>
        <w:t>询问</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）询问可以采取电话、当面或书面等形式。</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）采购人应当自收到供应商询问之日起</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个工作日内作出答复，但答复的内容不得涉及商业秘密或者依法应当保密的内容。</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8.3 </w:t>
      </w:r>
      <w:r w:rsidRPr="001C1AFF">
        <w:rPr>
          <w:rFonts w:ascii="Times New Roman" w:eastAsia="宋体" w:hAnsiTheme="minorEastAsia" w:cs="Times New Roman" w:hint="eastAsia"/>
          <w:color w:val="auto"/>
        </w:rPr>
        <w:t>质疑</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lastRenderedPageBreak/>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）提出质疑的供应商应当是参与所质疑项目采购活动的供应商。</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2E079A"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imes New Roman" w:cs="Times New Roman" w:hint="eastAsia"/>
          <w:color w:val="auto"/>
        </w:rPr>
        <w:t>）质疑函应当符合《政府采购质疑和投诉办法》（财政部令第</w:t>
      </w:r>
      <w:r w:rsidRPr="001C1AFF">
        <w:rPr>
          <w:rFonts w:ascii="Times New Roman" w:eastAsia="宋体" w:hAnsi="Times New Roman" w:cs="Times New Roman"/>
          <w:color w:val="auto"/>
        </w:rPr>
        <w:t>94</w:t>
      </w:r>
      <w:r w:rsidRPr="001C1AFF">
        <w:rPr>
          <w:rFonts w:ascii="Times New Roman" w:eastAsia="宋体" w:hAnsi="Times New Roman" w:cs="Times New Roman" w:hint="eastAsia"/>
          <w:color w:val="auto"/>
        </w:rPr>
        <w:t>号）第十二条的规定，并按照统一格式提出（具体格式可参照天津市政府采购网（</w:t>
      </w:r>
      <w:hyperlink r:id="rId20" w:history="1">
        <w:r w:rsidRPr="001C1AFF">
          <w:rPr>
            <w:rStyle w:val="ac"/>
            <w:rFonts w:ascii="Times New Roman" w:eastAsia="宋体" w:hAnsi="Times New Roman" w:cs="Times New Roman"/>
          </w:rPr>
          <w:t>http://tjgp.cz.tj.gov.cn</w:t>
        </w:r>
      </w:hyperlink>
      <w:r w:rsidRPr="001C1AFF">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932AD3" w:rsidRPr="001C1AFF" w:rsidRDefault="005131EB" w:rsidP="00932AD3">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rsidR="00932AD3" w:rsidRPr="001C1AFF" w:rsidRDefault="005131EB" w:rsidP="00932AD3">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8.4 </w:t>
      </w:r>
      <w:r w:rsidRPr="001C1AFF">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932AD3" w:rsidRPr="001C1AFF" w:rsidRDefault="005131EB" w:rsidP="00932AD3">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9. </w:t>
      </w:r>
      <w:r w:rsidRPr="001C1AFF">
        <w:rPr>
          <w:rFonts w:ascii="Times New Roman" w:eastAsia="宋体" w:hAnsiTheme="minorEastAsia" w:cs="Times New Roman" w:hint="eastAsia"/>
          <w:color w:val="auto"/>
        </w:rPr>
        <w:t>其他</w:t>
      </w:r>
    </w:p>
    <w:p w:rsidR="00932AD3" w:rsidRPr="001C1AFF" w:rsidRDefault="005131EB" w:rsidP="00932AD3">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B  </w:t>
      </w:r>
      <w:r w:rsidRPr="001C1AFF">
        <w:rPr>
          <w:rFonts w:ascii="Times New Roman" w:eastAsia="宋体" w:hAnsiTheme="minorEastAsia" w:cs="Times New Roman" w:hint="eastAsia"/>
          <w:color w:val="auto"/>
        </w:rPr>
        <w:t>招标文件说明</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10. </w:t>
      </w:r>
      <w:r w:rsidRPr="001C1AFF">
        <w:rPr>
          <w:rFonts w:ascii="Times New Roman" w:eastAsia="宋体" w:hAnsiTheme="minorEastAsia" w:cs="Times New Roman" w:hint="eastAsia"/>
          <w:color w:val="auto"/>
        </w:rPr>
        <w:t>招标文件的构成</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10.1</w:t>
      </w:r>
      <w:r w:rsidRPr="001C1AFF">
        <w:rPr>
          <w:rFonts w:ascii="Times New Roman" w:eastAsia="宋体" w:hAnsiTheme="minorEastAsia" w:cs="Times New Roman" w:hint="eastAsia"/>
          <w:color w:val="auto"/>
        </w:rPr>
        <w:t>招标文件由下述部分组成：</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）投标邀请函</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）招标项目需求</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lastRenderedPageBreak/>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）投标须知</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）合同条款</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5</w:t>
      </w:r>
      <w:r w:rsidRPr="001C1AFF">
        <w:rPr>
          <w:rFonts w:ascii="Times New Roman" w:eastAsia="宋体" w:hAnsiTheme="minorEastAsia" w:cs="Times New Roman" w:hint="eastAsia"/>
          <w:color w:val="auto"/>
        </w:rPr>
        <w:t>）投标文件格式</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6</w:t>
      </w:r>
      <w:r w:rsidRPr="001C1AFF">
        <w:rPr>
          <w:rFonts w:ascii="Times New Roman" w:eastAsia="宋体" w:hAnsiTheme="minorEastAsia" w:cs="Times New Roman" w:hint="eastAsia"/>
          <w:color w:val="auto"/>
        </w:rPr>
        <w:t>）本项目招标文件的更正公告内容（如有）</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10.2 </w:t>
      </w:r>
      <w:r w:rsidRPr="001C1AFF">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295883" w:rsidRPr="001C1AFF" w:rsidRDefault="005131EB" w:rsidP="00295883">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10.3</w:t>
      </w:r>
      <w:r w:rsidRPr="001C1AFF">
        <w:rPr>
          <w:rFonts w:ascii="Times New Roman" w:eastAsia="宋体" w:hAnsiTheme="minorEastAsia" w:cs="Times New Roman" w:hint="eastAsia"/>
          <w:color w:val="auto"/>
        </w:rPr>
        <w:t>加注</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号条款为实质性条款，不得出现负偏离，发生负偏离即做无效标处理。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10.4 </w:t>
      </w:r>
      <w:r w:rsidRPr="001C1AFF">
        <w:rPr>
          <w:rFonts w:ascii="Times New Roman" w:eastAsia="宋体" w:hAnsiTheme="minorEastAsia" w:cs="Times New Roman" w:hint="eastAsia"/>
          <w:color w:val="auto"/>
        </w:rPr>
        <w:t>招标文件中涉及的参照品牌、型号仅起说明作用，并没有任何限制性，投标人在投标中可以选用其他替代品牌或型号，但这些替代要实质上优于或相当于招标要求。</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 </w:t>
      </w:r>
      <w:r w:rsidRPr="001C1AFF">
        <w:rPr>
          <w:rFonts w:ascii="Times New Roman" w:eastAsia="宋体" w:hAnsiTheme="minorEastAsia" w:cs="Times New Roman" w:hint="eastAsia"/>
          <w:color w:val="auto"/>
        </w:rPr>
        <w:t>招标文件的澄清和修改</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11.1 </w:t>
      </w:r>
      <w:r w:rsidRPr="001C1AFF">
        <w:rPr>
          <w:rFonts w:ascii="Times New Roman" w:eastAsia="宋体" w:hAnsiTheme="minorEastAsia" w:cs="Times New Roman" w:hint="eastAsia"/>
          <w:color w:val="auto"/>
        </w:rPr>
        <w:t>投标截止前，采购人、采购代理机构需要对招标文件进行补充或修改的，采购人、采购代理机构将会通过</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天津市政府采购中心网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以更正公告形式发布。</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11.2 </w:t>
      </w:r>
      <w:r w:rsidRPr="001C1AFF">
        <w:rPr>
          <w:rFonts w:ascii="Times New Roman" w:eastAsia="宋体" w:hAnsiTheme="minorEastAsia" w:cs="Times New Roman" w:hint="eastAsia"/>
          <w:color w:val="auto"/>
        </w:rPr>
        <w:t>更正公告一经在</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天津市政府采购中心网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发布，天津市政府采购中心招投标系统将自动发送通知至已报名供应商的</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查看项目文件</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11.3 </w:t>
      </w:r>
      <w:r w:rsidRPr="001C1AFF">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11.4 </w:t>
      </w:r>
      <w:r w:rsidRPr="001C1AFF">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lastRenderedPageBreak/>
        <w:t xml:space="preserve">12. </w:t>
      </w:r>
      <w:r w:rsidRPr="001C1AFF">
        <w:rPr>
          <w:rFonts w:ascii="Times New Roman" w:eastAsia="宋体" w:hAnsiTheme="minorEastAsia" w:cs="Times New Roman" w:hint="eastAsia"/>
          <w:color w:val="auto"/>
        </w:rPr>
        <w:t>答疑会和踏勘现场</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12.1 </w:t>
      </w:r>
      <w:r w:rsidRPr="001C1AFF">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12.2 </w:t>
      </w:r>
      <w:r w:rsidRPr="001C1AFF">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12.3 </w:t>
      </w:r>
      <w:r w:rsidRPr="001C1AFF">
        <w:rPr>
          <w:rFonts w:ascii="Times New Roman" w:eastAsia="宋体" w:hAnsiTheme="minorEastAsia" w:cs="Times New Roman" w:hint="eastAsia"/>
          <w:color w:val="auto"/>
        </w:rPr>
        <w:t>采购人、采购代理机构在答疑会或踏勘现场中口头介绍的情况，除经</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天津市政府采购中心网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以更正公告的形式发布外，不构成对招标文件的修改，不作为投标人编制投标文件的依据。</w:t>
      </w: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C  </w:t>
      </w:r>
      <w:r w:rsidRPr="001C1AFF">
        <w:rPr>
          <w:rFonts w:ascii="Times New Roman" w:eastAsia="宋体" w:hAnsiTheme="minorEastAsia" w:cs="Times New Roman" w:hint="eastAsia"/>
          <w:color w:val="auto"/>
        </w:rPr>
        <w:t>投标文件的编制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13. </w:t>
      </w:r>
      <w:r w:rsidRPr="001C1AFF">
        <w:rPr>
          <w:rFonts w:ascii="Times New Roman" w:eastAsia="宋体" w:hAnsiTheme="minorEastAsia" w:cs="Times New Roman" w:hint="eastAsia"/>
          <w:color w:val="auto"/>
        </w:rPr>
        <w:t>要求</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13.1 </w:t>
      </w:r>
      <w:r w:rsidRPr="001C1AFF">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13.2 </w:t>
      </w:r>
      <w:r w:rsidRPr="001C1AFF">
        <w:rPr>
          <w:rFonts w:ascii="Times New Roman" w:eastAsia="宋体" w:hAnsiTheme="minorEastAsia" w:cs="Times New Roman" w:hint="eastAsia"/>
          <w:color w:val="auto"/>
        </w:rPr>
        <w:t>投标人应根据招标项目需求和投标文件格式编制投标文件，保证其真实有效，并承担相应的法律责任。</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13.3 </w:t>
      </w:r>
      <w:r w:rsidRPr="001C1AFF">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14. </w:t>
      </w:r>
      <w:r w:rsidRPr="001C1AFF">
        <w:rPr>
          <w:rFonts w:ascii="Times New Roman" w:eastAsia="宋体" w:hAnsiTheme="minorEastAsia" w:cs="Times New Roman" w:hint="eastAsia"/>
          <w:color w:val="auto"/>
        </w:rPr>
        <w:t>投标语言及计量单位</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14.1 </w:t>
      </w:r>
      <w:r w:rsidRPr="001C1AFF">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w:t>
      </w:r>
      <w:r w:rsidRPr="001C1AFF">
        <w:rPr>
          <w:rFonts w:ascii="Times New Roman" w:eastAsia="宋体" w:hAnsiTheme="minorEastAsia" w:cs="Times New Roman" w:hint="eastAsia"/>
          <w:color w:val="auto"/>
        </w:rPr>
        <w:lastRenderedPageBreak/>
        <w:t>文，并保证与原文内容一致，否则投标人将承担相应法律责任。除签名、盖章、专用名称等特殊情形外，以中文以外的文字表述的投标文件，评标委员会有权拒绝其投标。</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14.2 </w:t>
      </w:r>
      <w:r w:rsidRPr="001C1AFF">
        <w:rPr>
          <w:rFonts w:ascii="Times New Roman" w:eastAsia="宋体" w:hAnsiTheme="minorEastAsia" w:cs="Times New Roman" w:hint="eastAsia"/>
          <w:color w:val="auto"/>
        </w:rPr>
        <w:t>除在招标文件中另有规定，投标文件所使用的计量单位均应使用中华人民共和国法定计量单位。</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15. </w:t>
      </w:r>
      <w:r w:rsidRPr="001C1AFF">
        <w:rPr>
          <w:rFonts w:ascii="Times New Roman" w:eastAsia="宋体" w:hAnsiTheme="minorEastAsia" w:cs="Times New Roman" w:hint="eastAsia"/>
          <w:color w:val="auto"/>
        </w:rPr>
        <w:t>投标文件格式</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15.1 </w:t>
      </w:r>
      <w:r w:rsidRPr="001C1AFF">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15.2 </w:t>
      </w:r>
      <w:r w:rsidRPr="001C1AFF">
        <w:rPr>
          <w:rFonts w:ascii="Times New Roman" w:eastAsia="宋体" w:hAnsiTheme="minorEastAsia" w:cs="Times New Roman" w:hint="eastAsia"/>
          <w:color w:val="auto"/>
        </w:rPr>
        <w:t>投标人可对本招标文件</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招标项目要求</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所列的所有服务进行投标，也可只对其中一包或几包的服务投标；若无特殊说明，每一包的内容不得分项投标，采购人原则上按照整包确定中标供应商。</w:t>
      </w:r>
    </w:p>
    <w:p w:rsidR="00C4698B"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15.3 </w:t>
      </w:r>
      <w:r w:rsidRPr="001C1AFF">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15.4</w:t>
      </w:r>
      <w:r w:rsidRPr="001C1AFF">
        <w:rPr>
          <w:rFonts w:ascii="Times New Roman" w:eastAsia="宋体" w:hAnsiTheme="minorEastAsia" w:cs="Times New Roman" w:hint="eastAsia"/>
          <w:color w:val="auto"/>
        </w:rPr>
        <w:t>如投标多个包的，要求按包分别独立制作投标文件。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15.5</w:t>
      </w:r>
      <w:r w:rsidRPr="001C1AFF">
        <w:rPr>
          <w:rFonts w:ascii="Times New Roman" w:eastAsia="宋体" w:hAnsiTheme="minorEastAsia" w:cs="Times New Roman" w:hint="eastAsia"/>
          <w:color w:val="auto"/>
        </w:rPr>
        <w:t>投标文件（包括封面和目录）的每一页，从封面开始按阿拉伯数字</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顺序编制页码。</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16. </w:t>
      </w:r>
      <w:r w:rsidRPr="001C1AFF">
        <w:rPr>
          <w:rFonts w:ascii="Times New Roman" w:eastAsia="宋体" w:hAnsiTheme="minorEastAsia" w:cs="Times New Roman" w:hint="eastAsia"/>
          <w:color w:val="auto"/>
        </w:rPr>
        <w:t>投标报价</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16.1 </w:t>
      </w:r>
      <w:r w:rsidRPr="001C1AFF">
        <w:rPr>
          <w:rFonts w:ascii="Times New Roman" w:eastAsia="宋体" w:hAnsiTheme="minorEastAsia" w:cs="Times New Roman" w:hint="eastAsia"/>
          <w:color w:val="auto"/>
        </w:rPr>
        <w:t>投标书、开标一览表等各表中的报价，若无特殊说明应采用人民币填报。</w:t>
      </w:r>
    </w:p>
    <w:p w:rsidR="00DD66F0" w:rsidRPr="001C1AFF" w:rsidRDefault="005131EB" w:rsidP="00DD66F0">
      <w:pPr>
        <w:pStyle w:val="Default"/>
        <w:ind w:firstLine="446"/>
        <w:rPr>
          <w:rFonts w:ascii="Times New Roman" w:eastAsia="宋体" w:hAnsi="Times New Roman"/>
        </w:rPr>
      </w:pPr>
      <w:r w:rsidRPr="001C1AFF">
        <w:rPr>
          <w:rFonts w:ascii="Times New Roman" w:eastAsia="宋体" w:hAnsi="Times New Roman" w:cs="Times New Roman"/>
          <w:color w:val="auto"/>
        </w:rPr>
        <w:t xml:space="preserve">16.2 </w:t>
      </w:r>
      <w:r w:rsidRPr="001C1AFF">
        <w:rPr>
          <w:rFonts w:ascii="Times New Roman" w:eastAsia="宋体" w:hAnsiTheme="minorEastAsia" w:hint="eastAsia"/>
        </w:rPr>
        <w:t>投标报价是为完成招标文件规定的一切工作所需的全部费用的最终优惠价格。</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16.3 </w:t>
      </w:r>
      <w:r w:rsidRPr="001C1AFF">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17. </w:t>
      </w:r>
      <w:r w:rsidRPr="001C1AFF">
        <w:rPr>
          <w:rFonts w:ascii="Times New Roman" w:eastAsia="宋体" w:hAnsiTheme="minorEastAsia" w:cs="Times New Roman" w:hint="eastAsia"/>
          <w:color w:val="auto"/>
        </w:rPr>
        <w:t>投标人资格证明文件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投标人必须提交证明其有资格进行投标和有能力履行合同的文件，作为投标文件</w:t>
      </w:r>
      <w:r w:rsidRPr="001C1AFF">
        <w:rPr>
          <w:rFonts w:ascii="Times New Roman" w:eastAsia="宋体" w:hAnsiTheme="minorEastAsia" w:cs="Times New Roman" w:hint="eastAsia"/>
          <w:color w:val="auto"/>
        </w:rPr>
        <w:lastRenderedPageBreak/>
        <w:t>的一部分。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）《投标邀请函》中规定的供应商资格要求（实质性要求）证明文件；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）若国家及行业对投标项目有特殊资格要求的，还须提供特殊资格证明文件；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）涉及本须知中</w:t>
      </w:r>
      <w:r w:rsidRPr="001C1AFF">
        <w:rPr>
          <w:rFonts w:ascii="Times New Roman" w:eastAsia="宋体" w:hAnsi="Times New Roman" w:cs="Times New Roman"/>
          <w:color w:val="auto"/>
        </w:rPr>
        <w:t xml:space="preserve">“4. </w:t>
      </w:r>
      <w:r w:rsidRPr="001C1AFF">
        <w:rPr>
          <w:rFonts w:ascii="Times New Roman" w:eastAsia="宋体" w:hAnsiTheme="minorEastAsia" w:cs="Times New Roman" w:hint="eastAsia"/>
          <w:color w:val="auto"/>
        </w:rPr>
        <w:t>合格的投标人</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相关要求的，按其要求执行。</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18. </w:t>
      </w:r>
      <w:r w:rsidRPr="001C1AFF">
        <w:rPr>
          <w:rFonts w:ascii="Times New Roman" w:eastAsia="宋体" w:hAnsiTheme="minorEastAsia" w:cs="Times New Roman" w:hint="eastAsia"/>
          <w:color w:val="auto"/>
        </w:rPr>
        <w:t>技术响应文件</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18.1 </w:t>
      </w:r>
      <w:r w:rsidRPr="001C1AFF">
        <w:rPr>
          <w:rFonts w:ascii="Times New Roman" w:eastAsia="宋体" w:hAnsiTheme="minorEastAsia" w:cs="Times New Roman" w:hint="eastAsia"/>
          <w:color w:val="auto"/>
        </w:rPr>
        <w:t>投标人须提交证明其拟提供的服务符合招标文件规定的技术响应文件，作为投标文件的一部分。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18.2 </w:t>
      </w:r>
      <w:r w:rsidRPr="001C1AFF">
        <w:rPr>
          <w:rFonts w:ascii="Times New Roman" w:eastAsia="宋体" w:hAnsiTheme="minorEastAsia" w:cs="Times New Roman" w:hint="eastAsia"/>
          <w:color w:val="auto"/>
        </w:rPr>
        <w:t>上述技术响应文件可以是文字资料、图纸或数据，</w:t>
      </w:r>
      <w:r w:rsidRPr="001C1AFF">
        <w:rPr>
          <w:rFonts w:ascii="Times New Roman" w:eastAsia="宋体" w:hAnsiTheme="minorEastAsia" w:cs="Times New Roman" w:hint="eastAsia"/>
          <w:color w:val="auto"/>
          <w:szCs w:val="21"/>
        </w:rPr>
        <w:t>其内容应包括但不限于人力、物力等资源的投入以及服务内容、方式、手段、措施、质量保证及建议等。</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19. </w:t>
      </w:r>
      <w:r w:rsidRPr="001C1AFF">
        <w:rPr>
          <w:rFonts w:ascii="Times New Roman" w:eastAsia="宋体" w:hAnsiTheme="minorEastAsia" w:cs="Times New Roman" w:hint="eastAsia"/>
          <w:color w:val="auto"/>
        </w:rPr>
        <w:t>投标保证金</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19.1 </w:t>
      </w:r>
      <w:r w:rsidRPr="001C1AFF">
        <w:rPr>
          <w:rFonts w:ascii="Times New Roman" w:eastAsia="宋体" w:hAnsiTheme="minorEastAsia" w:cs="Times New Roman" w:hint="eastAsia"/>
          <w:color w:val="auto"/>
        </w:rPr>
        <w:t>按照《招标项目要求》要求执行。</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19.2 </w:t>
      </w:r>
      <w:r w:rsidRPr="001C1AFF">
        <w:rPr>
          <w:rFonts w:ascii="Times New Roman" w:eastAsia="宋体" w:hAnsiTheme="minorEastAsia" w:cs="Times New Roman" w:hint="eastAsia"/>
          <w:color w:val="auto"/>
        </w:rPr>
        <w:t>符合《政府采购货物和服务招标投标管理办法》和《政府采购法实施条例》相关规定。</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20. </w:t>
      </w:r>
      <w:r w:rsidRPr="001C1AFF">
        <w:rPr>
          <w:rFonts w:ascii="Times New Roman" w:eastAsia="宋体" w:hAnsiTheme="minorEastAsia" w:cs="Times New Roman" w:hint="eastAsia"/>
          <w:color w:val="auto"/>
        </w:rPr>
        <w:t>投标有效期</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20.1 </w:t>
      </w:r>
      <w:r w:rsidRPr="001C1AFF">
        <w:rPr>
          <w:rFonts w:ascii="Times New Roman" w:eastAsia="宋体" w:hAnsiTheme="minorEastAsia" w:cs="Times New Roman" w:hint="eastAsia"/>
          <w:color w:val="auto"/>
        </w:rPr>
        <w:t>投标有效期为提交投标文件的截止之日起</w:t>
      </w:r>
      <w:r w:rsidRPr="001C1AFF">
        <w:rPr>
          <w:rFonts w:ascii="Times New Roman" w:eastAsia="宋体" w:hAnsi="Times New Roman" w:cs="Times New Roman"/>
          <w:color w:val="auto"/>
        </w:rPr>
        <w:t>60</w:t>
      </w:r>
      <w:r w:rsidRPr="001C1AFF">
        <w:rPr>
          <w:rFonts w:ascii="Times New Roman" w:eastAsia="宋体" w:hAnsiTheme="minorEastAsia" w:cs="Times New Roman" w:hint="eastAsia"/>
          <w:color w:val="auto"/>
        </w:rPr>
        <w:t>天。投标书中规定的有效期短于招标文件规定的，其投标将被拒绝。</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20.2 </w:t>
      </w:r>
      <w:r w:rsidRPr="001C1AFF">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21. </w:t>
      </w:r>
      <w:r w:rsidRPr="001C1AFF">
        <w:rPr>
          <w:rFonts w:ascii="Times New Roman" w:eastAsia="宋体" w:hAnsiTheme="minorEastAsia" w:cs="Times New Roman" w:hint="eastAsia"/>
          <w:color w:val="auto"/>
        </w:rPr>
        <w:t>投标文件的签署及规定</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21.1 </w:t>
      </w:r>
      <w:r w:rsidRPr="001C1AFF">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lastRenderedPageBreak/>
        <w:t xml:space="preserve">21.2 </w:t>
      </w:r>
      <w:r w:rsidRPr="001C1AFF">
        <w:rPr>
          <w:rFonts w:ascii="Times New Roman" w:eastAsia="宋体" w:hAnsiTheme="minorEastAsia" w:cs="Times New Roman" w:hint="eastAsia"/>
          <w:color w:val="auto"/>
        </w:rPr>
        <w:t>投标人按照《投标邀请函》的要求提交网上应答并</w:t>
      </w:r>
      <w:r w:rsidRPr="001C1AFF">
        <w:rPr>
          <w:rFonts w:ascii="Times New Roman" w:eastAsia="宋体" w:hAnsiTheme="minorEastAsia" w:cs="Times New Roman" w:hint="eastAsia"/>
          <w:color w:val="auto"/>
          <w:szCs w:val="32"/>
        </w:rPr>
        <w:t>上传</w:t>
      </w:r>
      <w:r w:rsidRPr="001C1AFF">
        <w:rPr>
          <w:rFonts w:ascii="Times New Roman" w:eastAsia="宋体" w:hAnsiTheme="minorEastAsia" w:cs="Times New Roman" w:hint="eastAsia"/>
          <w:color w:val="auto"/>
        </w:rPr>
        <w:t>加盖投标人电子签章的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正确读取签章信息为准）。上传的电子投标文件应与网上应答填报内容一致，当出现上传的电子投标文件报价与网上应答报价不一致时，以网上应答为准。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21.3 </w:t>
      </w:r>
      <w:r w:rsidRPr="001C1AFF">
        <w:rPr>
          <w:rFonts w:ascii="Times New Roman" w:eastAsia="宋体" w:hAnsiTheme="minorEastAsia" w:cs="Times New Roman" w:hint="eastAsia"/>
          <w:color w:val="auto"/>
        </w:rPr>
        <w:t>若有修改须于规定时间内重新提交电子投标文件。投标文件因模糊不清或表达不清所引起的后果由投标人自负。</w:t>
      </w: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D  </w:t>
      </w:r>
      <w:r w:rsidRPr="001C1AFF">
        <w:rPr>
          <w:rFonts w:ascii="Times New Roman" w:eastAsia="宋体" w:hAnsiTheme="minorEastAsia" w:cs="Times New Roman" w:hint="eastAsia"/>
          <w:color w:val="auto"/>
        </w:rPr>
        <w:t>投标文件的网上应答和提交</w:t>
      </w:r>
    </w:p>
    <w:p w:rsidR="00DD66F0" w:rsidRPr="001C1AFF" w:rsidRDefault="005131EB" w:rsidP="00DD66F0">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22. </w:t>
      </w:r>
      <w:r w:rsidRPr="001C1AFF">
        <w:rPr>
          <w:rFonts w:ascii="Times New Roman" w:eastAsia="宋体" w:hAnsiTheme="minorEastAsia" w:cs="Times New Roman" w:hint="eastAsia"/>
          <w:color w:val="auto"/>
        </w:rPr>
        <w:t>投标人须按《投标邀请函》规定提交网上应答并上传加盖投标人电子签章的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正确读取签章信息为准）。具体方式：使用天津市中环认证服务有限公司发出的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数字证书（原天津市电子认证中心发出尚在有效期内的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数字证书仍可使用）登陆天津市政府采购中心网（网址：</w:t>
      </w:r>
      <w:hyperlink r:id="rId21" w:history="1">
        <w:r>
          <w:rPr>
            <w:rStyle w:val="ac"/>
            <w:rFonts w:ascii="Times New Roman" w:eastAsia="宋体" w:hAnsi="Times New Roman" w:cs="Times New Roman"/>
          </w:rPr>
          <w:t>http://tjgpc.zwfwb.tj.gov.cn/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网上招投标</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供应商登录</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提交网上应答并上传加盖投标人电子签章的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正确读取签章信息为准）。如有需要，投标人可于工作时间且在招标文件规定的截止时间前到天津市河东区红星路</w:t>
      </w:r>
      <w:r w:rsidRPr="001C1AFF">
        <w:rPr>
          <w:rFonts w:ascii="Times New Roman" w:eastAsia="宋体" w:hAnsi="Times New Roman" w:cs="Times New Roman"/>
          <w:color w:val="auto"/>
        </w:rPr>
        <w:t>79</w:t>
      </w:r>
      <w:r w:rsidRPr="001C1AFF">
        <w:rPr>
          <w:rFonts w:ascii="Times New Roman" w:eastAsia="宋体" w:hAnsiTheme="minorEastAsia" w:cs="Times New Roman" w:hint="eastAsia"/>
          <w:color w:val="auto"/>
        </w:rPr>
        <w:t>号天津市政府采购中心窗口完成上述操作。</w:t>
      </w:r>
    </w:p>
    <w:p w:rsidR="00C4698B" w:rsidRPr="001C1AFF" w:rsidRDefault="005131EB" w:rsidP="00DD66F0">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23. </w:t>
      </w:r>
      <w:r w:rsidRPr="001C1AFF">
        <w:rPr>
          <w:rFonts w:ascii="Times New Roman" w:eastAsia="宋体" w:hAnsiTheme="minorEastAsia" w:cs="Times New Roman" w:hint="eastAsia"/>
          <w:color w:val="auto"/>
        </w:rPr>
        <w:t>制作和上传电子投标文件要求</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23.1 </w:t>
      </w:r>
      <w:r w:rsidRPr="001C1AFF">
        <w:rPr>
          <w:rFonts w:ascii="Times New Roman" w:eastAsia="宋体" w:hAnsiTheme="minorEastAsia" w:cs="Times New Roman" w:hint="eastAsia"/>
          <w:color w:val="auto"/>
        </w:rPr>
        <w:t>投标人须下载天津市政府采购中心网</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下载中心</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《远程招投标电子签章客户端用户使用说明及安装程序》。</w:t>
      </w:r>
    </w:p>
    <w:p w:rsidR="00C4698B" w:rsidRPr="001C1AFF" w:rsidRDefault="005131EB" w:rsidP="00C4698B">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23.2 </w:t>
      </w:r>
      <w:r w:rsidRPr="001C1AFF">
        <w:rPr>
          <w:rFonts w:ascii="Times New Roman" w:eastAsia="宋体" w:hAnsiTheme="minorEastAsia"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正确读取签章信息为准），并于投标截止时间前上传至天津市政府采购中心招投标系统。</w:t>
      </w:r>
    </w:p>
    <w:p w:rsidR="00C4698B" w:rsidRPr="001C1AFF" w:rsidRDefault="005131EB" w:rsidP="00C4698B">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特别提醒：</w:t>
      </w:r>
    </w:p>
    <w:p w:rsidR="00C4698B" w:rsidRPr="001C1AFF" w:rsidRDefault="005131EB" w:rsidP="00C4698B">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lastRenderedPageBreak/>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）由于投标人网络接入速率不可控等网络传输风险，建议投标人在网上应答上传加盖电子签章的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1C1AFF" w:rsidRDefault="005131EB" w:rsidP="00C4698B">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）投标人应当按照《远程招投标电子签章客户端用户使用说明》的要求使用电子签章客户端软件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。不按本使用说明使用电子签章客户端软件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，或使用</w:t>
      </w:r>
      <w:r w:rsidRPr="001C1AFF">
        <w:rPr>
          <w:rFonts w:ascii="Times New Roman" w:eastAsia="宋体" w:hAnsi="Times New Roman" w:cs="Times New Roman"/>
          <w:color w:val="auto"/>
        </w:rPr>
        <w:t>word</w:t>
      </w:r>
      <w:r w:rsidRPr="001C1AFF">
        <w:rPr>
          <w:rFonts w:ascii="Times New Roman" w:eastAsia="宋体" w:hAnsiTheme="minorEastAsia" w:cs="Times New Roman" w:hint="eastAsia"/>
          <w:color w:val="auto"/>
        </w:rPr>
        <w:t>等其它软件进行签章工作，将会造成电子签章客户端软件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无法读取签章信息，并导致投标无效。</w:t>
      </w:r>
    </w:p>
    <w:p w:rsidR="00C4698B" w:rsidRPr="001C1AFF" w:rsidRDefault="005131EB" w:rsidP="00C4698B">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23.3 </w:t>
      </w:r>
      <w:r w:rsidRPr="001C1AFF">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24. </w:t>
      </w:r>
      <w:r w:rsidRPr="001C1AFF">
        <w:rPr>
          <w:rFonts w:ascii="Times New Roman" w:eastAsia="宋体" w:hAnsiTheme="minorEastAsia" w:cs="Times New Roman" w:hint="eastAsia"/>
          <w:color w:val="auto"/>
        </w:rPr>
        <w:t>投标人须承诺接受电子投标的方式，并自行承担由此带来的废标、无效投标的风险。</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25. </w:t>
      </w:r>
      <w:r w:rsidRPr="001C1AFF">
        <w:rPr>
          <w:rFonts w:ascii="Times New Roman" w:eastAsia="宋体" w:hAnsiTheme="minorEastAsia" w:cs="Times New Roman" w:hint="eastAsia"/>
          <w:color w:val="auto"/>
        </w:rPr>
        <w:t>未按招标文件的规定提交网上应答和上传加盖投标人电子签章的</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格式电子投标文件（以通过电子签章客户端软件</w:t>
      </w:r>
      <w:r w:rsidRPr="001C1AFF">
        <w:rPr>
          <w:rFonts w:ascii="Times New Roman" w:eastAsia="宋体" w:hAnsi="Times New Roman" w:cs="Times New Roman"/>
          <w:color w:val="auto"/>
        </w:rPr>
        <w:t>winaip</w:t>
      </w:r>
      <w:r w:rsidRPr="001C1AFF">
        <w:rPr>
          <w:rFonts w:ascii="Times New Roman" w:eastAsia="宋体" w:hAnsiTheme="minorEastAsia" w:cs="Times New Roman" w:hint="eastAsia"/>
          <w:color w:val="auto"/>
        </w:rPr>
        <w:t>正确读取签章信息为准）的投标将被拒绝。</w:t>
      </w:r>
    </w:p>
    <w:p w:rsidR="007E73D8" w:rsidRPr="001C1AFF"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E  </w:t>
      </w:r>
      <w:r w:rsidRPr="001C1AFF">
        <w:rPr>
          <w:rFonts w:ascii="Times New Roman" w:eastAsia="宋体" w:hAnsiTheme="minorEastAsia" w:cs="Times New Roman" w:hint="eastAsia"/>
          <w:color w:val="auto"/>
        </w:rPr>
        <w:t>开标和评标</w:t>
      </w:r>
    </w:p>
    <w:p w:rsidR="00B91501" w:rsidRPr="001C1AFF" w:rsidRDefault="005131EB" w:rsidP="00B91501">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 </w:t>
      </w:r>
      <w:r w:rsidRPr="001C1AFF">
        <w:rPr>
          <w:rFonts w:ascii="Times New Roman" w:eastAsia="宋体" w:hAnsiTheme="minorEastAsia" w:cs="Times New Roman" w:hint="eastAsia"/>
          <w:color w:val="auto"/>
        </w:rPr>
        <w:t>开标解密和资格审查</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26.1 </w:t>
      </w:r>
      <w:r w:rsidRPr="001C1AFF">
        <w:rPr>
          <w:rFonts w:ascii="Times New Roman" w:eastAsia="宋体" w:hAnsiTheme="minorEastAsia" w:cs="Times New Roman" w:hint="eastAsia"/>
          <w:color w:val="auto"/>
        </w:rPr>
        <w:t>投标人须于《投标邀请函》中规定的时间内使用天津市中环认证服务有限公司发出的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数字证书（原天津市电子认证中心发出尚在有效期内的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数字证书仍可使用）登陆天津市政府采购中心网（网址：</w:t>
      </w:r>
      <w:hyperlink r:id="rId22" w:history="1">
        <w:r>
          <w:rPr>
            <w:rStyle w:val="ac"/>
            <w:rFonts w:ascii="Times New Roman" w:eastAsia="宋体" w:hAnsi="Times New Roman" w:cs="Times New Roman"/>
          </w:rPr>
          <w:t>http://tjgpc.zwfwb.tj.gov.cn/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网上招投标</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供应商登录</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完成开标解密。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26.2 </w:t>
      </w:r>
      <w:r w:rsidRPr="001C1AFF">
        <w:rPr>
          <w:rFonts w:ascii="Times New Roman" w:eastAsia="宋体" w:hAnsiTheme="minorEastAsia" w:cs="Times New Roman" w:hint="eastAsia"/>
          <w:color w:val="auto"/>
        </w:rPr>
        <w:t>由于投标人原因，没有在规定时间内进行网上开标解密，视为无效投标。</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26.3 </w:t>
      </w:r>
      <w:r w:rsidRPr="001C1AFF">
        <w:rPr>
          <w:rFonts w:ascii="Times New Roman" w:eastAsia="宋体" w:hAnsiTheme="minorEastAsia" w:cs="Times New Roman" w:hint="eastAsia"/>
          <w:color w:val="auto"/>
        </w:rPr>
        <w:t>开标解密后，对开标结果进行网上公示，投标人报价为空、为零的将被视为</w:t>
      </w:r>
      <w:r w:rsidRPr="001C1AFF">
        <w:rPr>
          <w:rFonts w:ascii="Times New Roman" w:eastAsia="宋体" w:hAnsiTheme="minorEastAsia" w:cs="Times New Roman" w:hint="eastAsia"/>
          <w:color w:val="auto"/>
        </w:rPr>
        <w:lastRenderedPageBreak/>
        <w:t>无效投标。</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26.4 </w:t>
      </w:r>
      <w:r w:rsidRPr="001C1AFF">
        <w:rPr>
          <w:rFonts w:ascii="Times New Roman" w:eastAsia="宋体" w:hAnsiTheme="minorEastAsia" w:cs="Times New Roman" w:hint="eastAsia"/>
          <w:color w:val="auto"/>
        </w:rPr>
        <w:t>开标解密后，投标代表人应保持电话畅通并具备相应的网络环境，随时准备接受评委的网上询标。</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26.5 </w:t>
      </w:r>
      <w:r w:rsidRPr="001C1AFF">
        <w:rPr>
          <w:rFonts w:ascii="Times New Roman" w:eastAsia="宋体" w:hAnsiTheme="minorEastAsia" w:cs="Times New Roman" w:hint="eastAsia"/>
          <w:color w:val="auto"/>
        </w:rPr>
        <w:t>投标人须于规定时间内通过天津市政府采购中心招投标系统</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询标解答</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26.6 </w:t>
      </w:r>
      <w:r w:rsidRPr="001C1AFF">
        <w:rPr>
          <w:rFonts w:ascii="Times New Roman" w:eastAsia="宋体" w:hAnsiTheme="minorEastAsia" w:cs="Times New Roman" w:hint="eastAsia"/>
          <w:color w:val="auto"/>
        </w:rPr>
        <w:t>投标截止时间后，投标人不足</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家的，不得开标。</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26.7 </w:t>
      </w:r>
      <w:r w:rsidRPr="001C1AFF">
        <w:rPr>
          <w:rFonts w:ascii="Times New Roman" w:eastAsia="宋体" w:hAnsiTheme="minorEastAsia" w:cs="Times New Roman" w:hint="eastAsia"/>
          <w:color w:val="auto"/>
        </w:rPr>
        <w:t>开标解密后，采购人或采购代理机构应当依法对投标人的资格进行审查。资格审查合格的投标人不足</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家的，不得评标。</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27. </w:t>
      </w:r>
      <w:r w:rsidRPr="001C1AFF">
        <w:rPr>
          <w:rFonts w:ascii="Times New Roman" w:eastAsia="宋体" w:hAnsiTheme="minorEastAsia" w:cs="Times New Roman" w:hint="eastAsia"/>
          <w:color w:val="auto"/>
        </w:rPr>
        <w:t>评标委员会</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27.1 </w:t>
      </w:r>
      <w:r w:rsidRPr="001C1AFF">
        <w:rPr>
          <w:rFonts w:ascii="Times New Roman" w:eastAsia="宋体" w:hAnsiTheme="minorEastAsia" w:cs="Times New Roman" w:hint="eastAsia"/>
          <w:color w:val="auto"/>
        </w:rPr>
        <w:t>评标委员会成员由采购人代表和评审专家组成，成员人数应当为</w:t>
      </w:r>
      <w:r w:rsidRPr="001C1AFF">
        <w:rPr>
          <w:rFonts w:ascii="Times New Roman" w:eastAsia="宋体" w:hAnsi="Times New Roman" w:cs="Times New Roman"/>
          <w:color w:val="auto"/>
        </w:rPr>
        <w:t>5</w:t>
      </w:r>
      <w:r w:rsidRPr="001C1AFF">
        <w:rPr>
          <w:rFonts w:ascii="Times New Roman" w:eastAsia="宋体" w:hAnsiTheme="minorEastAsia" w:cs="Times New Roman" w:hint="eastAsia"/>
          <w:color w:val="auto"/>
        </w:rPr>
        <w:t>人以上单数，其中评审专家不得少于成员总数的三分之二。</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27.2 </w:t>
      </w:r>
      <w:r w:rsidRPr="001C1AFF">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27.3 </w:t>
      </w:r>
      <w:r w:rsidRPr="001C1AFF">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27.4 </w:t>
      </w:r>
      <w:r w:rsidRPr="001C1AFF">
        <w:rPr>
          <w:rFonts w:ascii="Times New Roman" w:eastAsia="宋体" w:hAnsiTheme="minorEastAsia" w:cs="Times New Roman" w:hint="eastAsia"/>
          <w:color w:val="auto"/>
        </w:rPr>
        <w:t>评标委员会负责完成全部评标工作，向采购人提出经评标委员会签字的书面评标报告。</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28. </w:t>
      </w:r>
      <w:r w:rsidRPr="001C1AFF">
        <w:rPr>
          <w:rFonts w:ascii="Times New Roman" w:eastAsia="宋体" w:hAnsiTheme="minorEastAsia" w:cs="Times New Roman" w:hint="eastAsia"/>
          <w:color w:val="auto"/>
        </w:rPr>
        <w:t>对投标文件的审查和响应性的确定</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28.1 </w:t>
      </w:r>
      <w:r w:rsidRPr="001C1AFF">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1C1AFF" w:rsidRDefault="005131EB" w:rsidP="00C4698B">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28.2 </w:t>
      </w:r>
      <w:r w:rsidRPr="001C1AFF">
        <w:rPr>
          <w:rFonts w:ascii="Times New Roman" w:eastAsia="宋体" w:hAnsiTheme="minorEastAsia" w:cs="Times New Roman" w:hint="eastAsia"/>
          <w:color w:val="auto"/>
        </w:rPr>
        <w:t>投标截止时间后，除评标委员会要求提供外，不接受投标人及与投标人有关</w:t>
      </w:r>
      <w:r w:rsidRPr="001C1AFF">
        <w:rPr>
          <w:rFonts w:ascii="Times New Roman" w:eastAsia="宋体" w:hAnsiTheme="minorEastAsia" w:cs="Times New Roman" w:hint="eastAsia"/>
          <w:color w:val="auto"/>
        </w:rPr>
        <w:lastRenderedPageBreak/>
        <w:t>的任何一方递交的材料。</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28.3</w:t>
      </w:r>
      <w:r w:rsidRPr="001C1AFF">
        <w:rPr>
          <w:rFonts w:ascii="Times New Roman" w:eastAsia="宋体" w:hAnsiTheme="minorEastAsia"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）投标文件未按招标文件的要求加盖电子签章的；</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）投标有效期短于招标文件要求的；</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）投标文件中提供虚假或失实资料的；</w:t>
      </w:r>
    </w:p>
    <w:p w:rsidR="002E079A" w:rsidRPr="001C1AFF" w:rsidRDefault="005131EB" w:rsidP="002E079A">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4</w:t>
      </w:r>
      <w:r w:rsidRPr="001C1AFF">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2E079A" w:rsidRPr="001C1AFF" w:rsidRDefault="005131EB" w:rsidP="002E079A">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5</w:t>
      </w:r>
      <w:r w:rsidRPr="001C1AFF">
        <w:rPr>
          <w:rFonts w:ascii="Times New Roman" w:eastAsia="宋体" w:hAnsiTheme="minorEastAsia" w:cs="Times New Roman" w:hint="eastAsia"/>
          <w:color w:val="auto"/>
        </w:rPr>
        <w:t>）未按时进行网上解密或电子投标文件损坏、无效的；</w:t>
      </w:r>
    </w:p>
    <w:p w:rsidR="002E079A" w:rsidRPr="001C1AFF" w:rsidRDefault="005131EB" w:rsidP="002E079A">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6</w:t>
      </w:r>
      <w:r w:rsidRPr="001C1AFF">
        <w:rPr>
          <w:rFonts w:ascii="Times New Roman" w:eastAsia="宋体" w:hAnsiTheme="minorEastAsia" w:cs="Times New Roman" w:hint="eastAsia"/>
          <w:color w:val="auto"/>
        </w:rPr>
        <w:t>）投标报价超出采购预算或最高限价；</w:t>
      </w:r>
    </w:p>
    <w:p w:rsidR="002E079A" w:rsidRPr="001C1AFF" w:rsidRDefault="005131EB" w:rsidP="002E079A">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7</w:t>
      </w:r>
      <w:r w:rsidRPr="001C1AFF">
        <w:rPr>
          <w:rFonts w:ascii="Times New Roman" w:eastAsia="宋体" w:hAnsiTheme="minorEastAsia" w:cs="Times New Roman" w:hint="eastAsia"/>
          <w:color w:val="auto"/>
        </w:rPr>
        <w:t>）存在串通情形的；</w:t>
      </w:r>
    </w:p>
    <w:p w:rsidR="002E079A" w:rsidRPr="001C1AFF" w:rsidRDefault="005131EB" w:rsidP="002E079A">
      <w:pPr>
        <w:pStyle w:val="Default"/>
        <w:spacing w:line="360" w:lineRule="auto"/>
        <w:ind w:firstLineChars="200" w:firstLine="446"/>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8</w:t>
      </w:r>
      <w:r w:rsidRPr="001C1AFF">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2E079A" w:rsidRPr="001C1AFF" w:rsidRDefault="005131EB" w:rsidP="002E079A">
      <w:pPr>
        <w:pStyle w:val="Default"/>
        <w:spacing w:line="360" w:lineRule="auto"/>
        <w:ind w:firstLineChars="200" w:firstLine="446"/>
        <w:jc w:val="both"/>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heme="minorEastAsia" w:cs="Times New Roman"/>
          <w:color w:val="auto"/>
        </w:rPr>
        <w:t>9</w:t>
      </w:r>
      <w:r w:rsidRPr="001C1AFF">
        <w:rPr>
          <w:rFonts w:ascii="Times New Roman" w:eastAsia="宋体" w:hAnsiTheme="minorEastAsia" w:cs="Times New Roman" w:hint="eastAsia"/>
          <w:color w:val="auto"/>
        </w:rPr>
        <w:t>）其他法定投标无效的情形。</w:t>
      </w:r>
    </w:p>
    <w:p w:rsidR="00B91501" w:rsidRPr="001C1AFF" w:rsidRDefault="005131EB" w:rsidP="002E079A">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28.4 </w:t>
      </w:r>
      <w:r w:rsidRPr="001C1AFF">
        <w:rPr>
          <w:rFonts w:ascii="Times New Roman" w:eastAsia="宋体" w:hAnsiTheme="minorEastAsia" w:cs="Times New Roman" w:hint="eastAsia"/>
          <w:color w:val="auto"/>
        </w:rPr>
        <w:t>评标委员会对确定为实质上响应的投标进行审核，投标文件报价出现前后不一致的，修改错误的原则如下：</w:t>
      </w:r>
    </w:p>
    <w:p w:rsidR="00B91501" w:rsidRPr="001C1AFF" w:rsidRDefault="005131EB" w:rsidP="00B9150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）投标文件中开标一览表（报价表）内容与投标文件中相应内容不一致的，以开标一览表（报价表）为准；</w:t>
      </w:r>
    </w:p>
    <w:p w:rsidR="00B91501" w:rsidRPr="001C1AFF" w:rsidRDefault="005131EB" w:rsidP="00B9150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）大写金额和小写金额不一致的，以大写金额为准；</w:t>
      </w:r>
    </w:p>
    <w:p w:rsidR="00B91501" w:rsidRPr="001C1AFF" w:rsidRDefault="005131EB" w:rsidP="00B9150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）单价金额小数点或者百分比有明显错位的，以开标一览表的总价为准，并修改单价；</w:t>
      </w:r>
    </w:p>
    <w:p w:rsidR="00B91501" w:rsidRPr="001C1AFF" w:rsidRDefault="005131EB" w:rsidP="00B91501">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）总价金额与按单价汇总金额不一致的，以单价金额计算结果为准。</w:t>
      </w:r>
    </w:p>
    <w:p w:rsidR="00B91501" w:rsidRPr="001C1AFF" w:rsidRDefault="005131EB" w:rsidP="00B91501">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5</w:t>
      </w:r>
      <w:r w:rsidRPr="001C1AFF">
        <w:rPr>
          <w:rFonts w:ascii="Times New Roman" w:eastAsia="宋体" w:hAnsiTheme="minorEastAsia" w:cs="Times New Roman" w:hint="eastAsia"/>
          <w:color w:val="auto"/>
        </w:rPr>
        <w:t>）同时出现两种以上不一致的，按照前款规定的顺序修正。修正后的报价经投</w:t>
      </w:r>
      <w:r w:rsidRPr="001C1AFF">
        <w:rPr>
          <w:rFonts w:ascii="Times New Roman" w:eastAsia="宋体" w:hAnsiTheme="minorEastAsia" w:cs="Times New Roman" w:hint="eastAsia"/>
          <w:color w:val="auto"/>
        </w:rPr>
        <w:lastRenderedPageBreak/>
        <w:t>标人确认后产生约束力，投标人不确认的，其投标无效。</w:t>
      </w:r>
    </w:p>
    <w:p w:rsidR="00190D07" w:rsidRPr="001C1AFF" w:rsidRDefault="005131EB" w:rsidP="00190D07">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28.5 </w:t>
      </w:r>
      <w:r w:rsidRPr="001C1AFF">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29. </w:t>
      </w:r>
      <w:r w:rsidRPr="001C1AFF">
        <w:rPr>
          <w:rFonts w:ascii="Times New Roman" w:eastAsia="宋体" w:hAnsiTheme="minorEastAsia" w:cs="Times New Roman" w:hint="eastAsia"/>
          <w:color w:val="auto"/>
        </w:rPr>
        <w:t>投标文件的澄清</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29.1 </w:t>
      </w:r>
      <w:r w:rsidRPr="001C1AFF">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29.2 </w:t>
      </w:r>
      <w:r w:rsidRPr="001C1AFF">
        <w:rPr>
          <w:rFonts w:ascii="Times New Roman" w:eastAsia="宋体" w:hAnsiTheme="minorEastAsia" w:cs="Times New Roman" w:hint="eastAsia"/>
          <w:color w:val="auto"/>
        </w:rPr>
        <w:t>投标人澄清、说明、答复或者补充的内容须为</w:t>
      </w:r>
      <w:r w:rsidRPr="001C1AFF">
        <w:rPr>
          <w:rFonts w:ascii="Times New Roman" w:eastAsia="宋体" w:hAnsi="Times New Roman" w:cs="Times New Roman"/>
          <w:color w:val="auto"/>
        </w:rPr>
        <w:t>PDF</w:t>
      </w:r>
      <w:r w:rsidRPr="001C1AFF">
        <w:rPr>
          <w:rFonts w:ascii="Times New Roman" w:eastAsia="宋体" w:hAnsiTheme="minorEastAsia" w:cs="Times New Roman" w:hint="eastAsia"/>
          <w:color w:val="auto"/>
        </w:rPr>
        <w:t>格式并加盖电子签章后上传至天津市政府采购中心招投标系统。</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29.3 </w:t>
      </w:r>
      <w:r w:rsidRPr="001C1AFF">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29.4 </w:t>
      </w:r>
      <w:r w:rsidRPr="001C1AFF">
        <w:rPr>
          <w:rFonts w:ascii="Times New Roman" w:eastAsia="宋体" w:hAnsiTheme="minorEastAsia" w:cs="Times New Roman" w:hint="eastAsia"/>
          <w:color w:val="auto"/>
        </w:rPr>
        <w:t>澄清文件将作为投标文件的一部分，与投标文件具有同等的法律效力。</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30. </w:t>
      </w:r>
      <w:r w:rsidRPr="001C1AFF">
        <w:rPr>
          <w:rFonts w:ascii="Times New Roman" w:eastAsia="宋体" w:hAnsiTheme="minorEastAsia" w:cs="Times New Roman" w:hint="eastAsia"/>
          <w:color w:val="auto"/>
        </w:rPr>
        <w:t>投标的评估和比较</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31. </w:t>
      </w:r>
      <w:r w:rsidRPr="001C1AFF">
        <w:rPr>
          <w:rFonts w:ascii="Times New Roman" w:eastAsia="宋体" w:hAnsiTheme="minorEastAsia" w:cs="Times New Roman" w:hint="eastAsia"/>
          <w:color w:val="auto"/>
        </w:rPr>
        <w:t>评标原则和评标方法</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31.1 </w:t>
      </w:r>
      <w:r w:rsidRPr="001C1AFF">
        <w:rPr>
          <w:rFonts w:ascii="Times New Roman" w:eastAsia="宋体" w:hAnsiTheme="minorEastAsia" w:cs="Times New Roman" w:hint="eastAsia"/>
          <w:color w:val="auto"/>
        </w:rPr>
        <w:t>评标原则</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）评标委员会应当按照客观、公正、审慎的原则，根据招标文件规定的评审程序、评审方法和评审标准进行独立评审。</w:t>
      </w:r>
    </w:p>
    <w:p w:rsidR="00B91501" w:rsidRPr="001C1AFF" w:rsidRDefault="005131EB" w:rsidP="00B91501">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Pr="001C1AFF">
        <w:rPr>
          <w:rFonts w:ascii="Times New Roman" w:eastAsia="宋体" w:hAnsiTheme="minorEastAsia" w:cs="Times New Roman" w:hint="eastAsia"/>
          <w:color w:val="auto"/>
        </w:rPr>
        <w:lastRenderedPageBreak/>
        <w:t>新组织采购活动。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9A3F39" w:rsidRPr="001C1AFF" w:rsidRDefault="005131EB" w:rsidP="009A3F39">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31.2 </w:t>
      </w:r>
      <w:r w:rsidRPr="001C1AFF">
        <w:rPr>
          <w:rFonts w:ascii="Times New Roman" w:eastAsia="宋体" w:hAnsiTheme="minorEastAsia" w:cs="Times New Roman" w:hint="eastAsia"/>
          <w:color w:val="auto"/>
        </w:rPr>
        <w:t>评标方法</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1</w:t>
      </w:r>
      <w:r w:rsidRPr="001C1AFF">
        <w:rPr>
          <w:rFonts w:ascii="Times New Roman" w:eastAsia="宋体" w:hAnsiTheme="minorEastAsia" w:cs="Times New Roman" w:hint="eastAsia"/>
          <w:color w:val="auto"/>
        </w:rPr>
        <w:t>）采用</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综合评分法</w:t>
      </w:r>
      <w:r w:rsidRPr="001C1AFF">
        <w:rPr>
          <w:rFonts w:ascii="Times New Roman" w:eastAsia="宋体" w:hAnsi="Times New Roman" w:cs="Times New Roman"/>
          <w:color w:val="auto"/>
        </w:rPr>
        <w:t>”</w:t>
      </w:r>
      <w:r w:rsidRPr="001C1AFF">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2</w:t>
      </w:r>
      <w:r w:rsidRPr="001C1AFF">
        <w:rPr>
          <w:rFonts w:ascii="Times New Roman" w:eastAsia="宋体" w:hAnsiTheme="minorEastAsia" w:cs="Times New Roman" w:hint="eastAsia"/>
          <w:color w:val="auto"/>
        </w:rPr>
        <w:t>）根据《中华人民共和国政府采购法实施条例》和《关于进一步规范政府采购评审工作有关问题的通知》（财库〔</w:t>
      </w:r>
      <w:r w:rsidRPr="001C1AFF">
        <w:rPr>
          <w:rFonts w:ascii="Times New Roman" w:eastAsia="宋体" w:hAnsi="Times New Roman" w:cs="Times New Roman"/>
          <w:color w:val="auto"/>
        </w:rPr>
        <w:t>2012</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69</w:t>
      </w:r>
      <w:r w:rsidRPr="001C1AFF">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3</w:t>
      </w:r>
      <w:r w:rsidRPr="001C1AFF">
        <w:rPr>
          <w:rFonts w:ascii="Times New Roman" w:eastAsia="宋体" w:hAnsiTheme="minorEastAsia"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BC035C" w:rsidRPr="001C1AFF" w:rsidRDefault="005131EB" w:rsidP="007E73D8">
      <w:pPr>
        <w:pStyle w:val="Default"/>
        <w:spacing w:line="360" w:lineRule="auto"/>
        <w:ind w:firstLineChars="200" w:firstLine="446"/>
        <w:jc w:val="both"/>
        <w:rPr>
          <w:rFonts w:ascii="Times New Roman" w:eastAsia="宋体" w:hAnsiTheme="minorEastAsia"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4</w:t>
      </w:r>
      <w:r w:rsidRPr="001C1AFF">
        <w:rPr>
          <w:rFonts w:ascii="Times New Roman" w:eastAsia="宋体" w:hAnsiTheme="minorEastAsia"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5</w:t>
      </w:r>
      <w:r w:rsidRPr="001C1AFF">
        <w:rPr>
          <w:rFonts w:ascii="Times New Roman" w:eastAsia="宋体" w:hAnsiTheme="minorEastAsia" w:cs="Times New Roman" w:hint="eastAsia"/>
          <w:color w:val="auto"/>
        </w:rPr>
        <w:t>）根据《政府采购货物和服务招标投标管理办法》（财政部令第</w:t>
      </w:r>
      <w:r w:rsidRPr="001C1AFF">
        <w:rPr>
          <w:rFonts w:ascii="Times New Roman" w:eastAsia="宋体" w:hAnsi="Times New Roman" w:cs="Times New Roman"/>
          <w:color w:val="auto"/>
        </w:rPr>
        <w:t>87</w:t>
      </w:r>
      <w:r w:rsidRPr="001C1AFF">
        <w:rPr>
          <w:rFonts w:ascii="Times New Roman" w:eastAsia="宋体" w:hAnsiTheme="minorEastAsia" w:cs="Times New Roman" w:hint="eastAsia"/>
          <w:color w:val="auto"/>
        </w:rPr>
        <w:t>号）第</w:t>
      </w:r>
      <w:r w:rsidRPr="001C1AFF">
        <w:rPr>
          <w:rFonts w:ascii="Times New Roman" w:eastAsia="宋体" w:hAnsi="Times New Roman" w:cs="Times New Roman"/>
          <w:color w:val="auto"/>
        </w:rPr>
        <w:t>43</w:t>
      </w:r>
      <w:r w:rsidRPr="001C1AFF">
        <w:rPr>
          <w:rFonts w:ascii="Times New Roman" w:eastAsia="宋体" w:hAnsiTheme="minorEastAsia" w:cs="Times New Roman" w:hint="eastAsia"/>
          <w:color w:val="auto"/>
        </w:rPr>
        <w:lastRenderedPageBreak/>
        <w:t>条规定，如评审现场经财政部门批准本项目转为其他采购方式的，按相应采购方式程序执行。</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32. </w:t>
      </w:r>
      <w:r w:rsidRPr="001C1AFF">
        <w:rPr>
          <w:rFonts w:ascii="Times New Roman" w:eastAsia="宋体" w:hAnsiTheme="minorEastAsia" w:cs="Times New Roman" w:hint="eastAsia"/>
          <w:color w:val="auto"/>
        </w:rPr>
        <w:t>其他注意事项</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32.1 </w:t>
      </w:r>
      <w:r w:rsidRPr="001C1AFF">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32.2 </w:t>
      </w:r>
      <w:r w:rsidRPr="001C1AFF">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1C1AFF" w:rsidRDefault="005131EB" w:rsidP="007E73D8">
      <w:pPr>
        <w:pStyle w:val="Default"/>
        <w:spacing w:line="360" w:lineRule="auto"/>
        <w:ind w:firstLineChars="200" w:firstLine="446"/>
        <w:rPr>
          <w:rFonts w:ascii="Times New Roman" w:eastAsia="宋体" w:hAnsi="Times New Roman" w:cs="Times New Roman"/>
          <w:color w:val="auto"/>
        </w:rPr>
      </w:pPr>
      <w:r w:rsidRPr="001C1AFF">
        <w:rPr>
          <w:rFonts w:ascii="Times New Roman" w:eastAsia="宋体" w:hAnsi="Times New Roman" w:cs="Times New Roman"/>
          <w:color w:val="auto"/>
        </w:rPr>
        <w:t xml:space="preserve">32. 3 </w:t>
      </w:r>
      <w:r w:rsidRPr="001C1AFF">
        <w:rPr>
          <w:rFonts w:ascii="Times New Roman" w:eastAsia="宋体" w:hAnsiTheme="minorEastAsia" w:cs="Times New Roman" w:hint="eastAsia"/>
          <w:color w:val="auto"/>
        </w:rPr>
        <w:t>本项目不接受赠品、回扣或者与采购无关的其他商品、服务。</w:t>
      </w:r>
    </w:p>
    <w:p w:rsidR="007E73D8" w:rsidRPr="001C1AFF" w:rsidRDefault="005131EB" w:rsidP="007E73D8">
      <w:pPr>
        <w:pStyle w:val="Default"/>
        <w:spacing w:line="360" w:lineRule="auto"/>
        <w:jc w:val="center"/>
        <w:rPr>
          <w:rFonts w:ascii="Times New Roman" w:eastAsia="宋体" w:hAnsi="Times New Roman" w:cs="Times New Roman"/>
          <w:color w:val="auto"/>
        </w:rPr>
      </w:pPr>
      <w:r w:rsidRPr="001C1AFF">
        <w:rPr>
          <w:rFonts w:ascii="Times New Roman" w:eastAsia="宋体" w:hAnsi="Times New Roman" w:cs="Times New Roman"/>
          <w:color w:val="auto"/>
        </w:rPr>
        <w:t xml:space="preserve">F  </w:t>
      </w:r>
      <w:r w:rsidRPr="001C1AFF">
        <w:rPr>
          <w:rFonts w:ascii="Times New Roman" w:eastAsia="宋体" w:hAnsiTheme="minorEastAsia" w:cs="Times New Roman" w:hint="eastAsia"/>
          <w:color w:val="auto"/>
        </w:rPr>
        <w:t>授予合同</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33. </w:t>
      </w:r>
      <w:r w:rsidRPr="001C1AFF">
        <w:rPr>
          <w:rFonts w:ascii="Times New Roman" w:eastAsia="宋体" w:hAnsiTheme="minorEastAsia" w:cs="Times New Roman" w:hint="eastAsia"/>
          <w:color w:val="auto"/>
        </w:rPr>
        <w:t>中标供应商的产生</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33.1 </w:t>
      </w:r>
      <w:r w:rsidRPr="001C1AFF">
        <w:rPr>
          <w:rFonts w:ascii="Times New Roman" w:eastAsia="宋体" w:hAnsiTheme="minorEastAsia" w:cs="Times New Roman" w:hint="eastAsia"/>
          <w:color w:val="auto"/>
        </w:rPr>
        <w:t>采购人可以事先授权评标委员会直接确定中标供应商。</w:t>
      </w:r>
    </w:p>
    <w:p w:rsidR="007E73D8" w:rsidRPr="001C1AFF" w:rsidRDefault="005131EB" w:rsidP="007E73D8">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33.2 </w:t>
      </w:r>
      <w:r w:rsidRPr="001C1AFF">
        <w:rPr>
          <w:rFonts w:ascii="Times New Roman" w:eastAsia="宋体" w:hAnsiTheme="minorEastAsia" w:cs="Times New Roman" w:hint="eastAsia"/>
          <w:color w:val="auto"/>
        </w:rPr>
        <w:t>采购人也可以按照《政府采购法》及其实施条例等法律法规的规定和招标文件的要求确认中标供应商。</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34. </w:t>
      </w:r>
      <w:r w:rsidRPr="001C1AFF">
        <w:rPr>
          <w:rFonts w:ascii="Times New Roman" w:eastAsia="宋体" w:hAnsiTheme="minorEastAsia" w:cs="Times New Roman" w:hint="eastAsia"/>
          <w:color w:val="auto"/>
        </w:rPr>
        <w:t>中标通知</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34.1 </w:t>
      </w:r>
      <w:r w:rsidRPr="001C1AFF">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中标公告发布同时，采购代理机构将通过天津市政府采购中心招投标系统以电子形式向中标供应商发出《中标通知书》（请使用天津市中环认证服务有限公司发出的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数字证书（原天津市电子认证中心发出尚在有效期内的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数字证书仍可使用）登陆天津市政府采购中心网（网址：</w:t>
      </w:r>
      <w:hyperlink r:id="rId23" w:history="1">
        <w:r>
          <w:rPr>
            <w:rStyle w:val="ac"/>
            <w:rFonts w:ascii="Times New Roman" w:eastAsia="宋体" w:hAnsi="Times New Roman" w:cs="Times New Roman"/>
          </w:rPr>
          <w:t>http://tjgpc.zwfwb.tj.gov.cn/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网上招投标</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供应商登录</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，并从</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供应商系统</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的</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查看项目文件</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中获取）。《中标通知书》一经发出即发生法律效力。</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35. </w:t>
      </w:r>
      <w:r w:rsidRPr="001C1AFF">
        <w:rPr>
          <w:rFonts w:ascii="Times New Roman" w:eastAsia="宋体" w:hAnsiTheme="minorEastAsia" w:cs="Times New Roman" w:hint="eastAsia"/>
          <w:color w:val="auto"/>
        </w:rPr>
        <w:t>投标人可使用天津市中环认证服务有限公司发出的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数字证书（原天津市电子认证中心发出尚在有效期内的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数字证书仍可使用）登陆天津市政府采购中心网（网址：</w:t>
      </w:r>
      <w:hyperlink r:id="rId24" w:history="1">
        <w:r>
          <w:rPr>
            <w:rStyle w:val="ac"/>
            <w:rFonts w:ascii="Times New Roman" w:eastAsia="宋体" w:hAnsi="Times New Roman" w:cs="Times New Roman"/>
          </w:rPr>
          <w:t>http://tjgpc.zwfwb.tj.gov.cn/</w:t>
        </w:r>
      </w:hyperlink>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网上招投标</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供应商登录</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，并从</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供应</w:t>
      </w:r>
      <w:r w:rsidRPr="001C1AFF">
        <w:rPr>
          <w:rFonts w:ascii="Times New Roman" w:eastAsia="宋体" w:hAnsiTheme="minorEastAsia" w:cs="Times New Roman" w:hint="eastAsia"/>
          <w:color w:val="auto"/>
        </w:rPr>
        <w:lastRenderedPageBreak/>
        <w:t>商系统</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的</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查看项目文件</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中获取未通过资格审查的原因或从</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供应商系统</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的</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查看排序和得分</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中获取未中标人本人的评审得分与排序。</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36. </w:t>
      </w:r>
      <w:r w:rsidRPr="001C1AFF">
        <w:rPr>
          <w:rFonts w:ascii="Times New Roman" w:eastAsia="宋体" w:hAnsiTheme="minorEastAsia" w:cs="Times New Roman" w:hint="eastAsia"/>
          <w:color w:val="auto"/>
        </w:rPr>
        <w:t>签订合同</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36.1 </w:t>
      </w:r>
      <w:r w:rsidRPr="001C1AFF">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采购人与中标供应商应当在中标通知书发出之日起三十日内，按照招标文件确定的事项签订政府采购合同。合同文本请使用天津市中环认证服务有限公司发出的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数字证书（原天津市电子认证中心发出尚在有效期内的</w:t>
      </w:r>
      <w:r w:rsidRPr="001C1AFF">
        <w:rPr>
          <w:rFonts w:ascii="Times New Roman" w:eastAsia="宋体" w:hAnsiTheme="minorEastAsia" w:cs="Times New Roman"/>
          <w:color w:val="auto"/>
        </w:rPr>
        <w:t>CA</w:t>
      </w:r>
      <w:r w:rsidRPr="001C1AFF">
        <w:rPr>
          <w:rFonts w:ascii="Times New Roman" w:eastAsia="宋体" w:hAnsiTheme="minorEastAsia" w:cs="Times New Roman" w:hint="eastAsia"/>
          <w:color w:val="auto"/>
        </w:rPr>
        <w:t>数字证书仍可使用）登陆天津市政府采购中心网（网址：</w:t>
      </w:r>
      <w:hyperlink r:id="rId25" w:history="1">
        <w:r>
          <w:rPr>
            <w:rStyle w:val="ac"/>
            <w:rFonts w:ascii="Times New Roman" w:eastAsia="宋体" w:hAnsi="Times New Roman" w:cs="Times New Roman"/>
          </w:rPr>
          <w:t>http://tjgpc.zwfwb.tj.gov.cn/</w:t>
        </w:r>
      </w:hyperlink>
      <w:r w:rsidRPr="001C1AFF">
        <w:rPr>
          <w:rFonts w:ascii="Times New Roman" w:eastAsia="宋体" w:hAnsi="Times New Roman" w:cs="Times New Roman"/>
          <w:color w:val="auto"/>
        </w:rPr>
        <w:t>n</w:t>
      </w:r>
      <w:r w:rsidRPr="001C1AFF">
        <w:rPr>
          <w:rFonts w:ascii="Times New Roman" w:eastAsia="宋体" w:hAnsiTheme="minorEastAsia"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网上招投标</w:t>
      </w:r>
      <w:r w:rsidRPr="001C1AFF">
        <w:rPr>
          <w:rFonts w:ascii="Times New Roman" w:eastAsia="宋体" w:hAnsi="Times New Roman" w:cs="Times New Roman" w:hint="eastAsia"/>
          <w:color w:val="auto"/>
        </w:rPr>
        <w:t>”</w:t>
      </w:r>
      <w:r w:rsidRPr="001C1AFF">
        <w:rPr>
          <w:rFonts w:ascii="Times New Roman" w:eastAsia="宋体" w:hAnsi="Times New Roman" w:cs="Times New Roman"/>
          <w:color w:val="auto"/>
        </w:rPr>
        <w:t>-</w:t>
      </w:r>
      <w:r w:rsidRPr="001C1AFF">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供应商登录</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，并从</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供应商系统</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的</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合同</w:t>
      </w:r>
      <w:r w:rsidRPr="001C1AFF">
        <w:rPr>
          <w:rFonts w:ascii="Times New Roman" w:eastAsia="宋体" w:hAnsi="Times New Roman" w:cs="Times New Roman" w:hint="eastAsia"/>
          <w:color w:val="auto"/>
        </w:rPr>
        <w:t>”</w:t>
      </w:r>
      <w:r w:rsidRPr="001C1AFF">
        <w:rPr>
          <w:rFonts w:ascii="Times New Roman" w:eastAsia="宋体" w:hAnsiTheme="minorEastAsia" w:cs="Times New Roman" w:hint="eastAsia"/>
          <w:color w:val="auto"/>
        </w:rPr>
        <w:t>中获取。</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36.2 </w:t>
      </w:r>
      <w:r w:rsidRPr="001C1AFF">
        <w:rPr>
          <w:rFonts w:ascii="Times New Roman" w:eastAsia="宋体" w:hAnsiTheme="minorEastAsia" w:cs="Times New Roman" w:hint="eastAsia"/>
          <w:color w:val="auto"/>
        </w:rPr>
        <w:t>招标文件、中标供应商的投标文件及其澄清文件等，均为签订合同的依据，且为合同的组成部分。</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37. </w:t>
      </w:r>
      <w:r w:rsidRPr="001C1AFF">
        <w:rPr>
          <w:rFonts w:ascii="Times New Roman" w:eastAsia="宋体" w:hAnsiTheme="minorEastAsia" w:cs="Times New Roman" w:hint="eastAsia"/>
          <w:color w:val="auto"/>
        </w:rPr>
        <w:t>履约保证金</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37.1 </w:t>
      </w:r>
      <w:r w:rsidRPr="001C1AFF">
        <w:rPr>
          <w:rFonts w:ascii="Times New Roman" w:eastAsia="宋体" w:hAnsiTheme="minorEastAsia" w:cs="Times New Roman" w:hint="eastAsia"/>
          <w:color w:val="auto"/>
        </w:rPr>
        <w:t>若《招标项目要求》规定须提交履约保证金的，合同签订前，中标供应商须按照规定要求提交履约保证金，履约保证金的有效期至货到并最终验收合格之日。</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37.2 </w:t>
      </w:r>
      <w:r w:rsidRPr="001C1AFF">
        <w:rPr>
          <w:rFonts w:ascii="Times New Roman" w:eastAsia="宋体" w:hAnsiTheme="minorEastAsia" w:cs="Times New Roman" w:hint="eastAsia"/>
          <w:color w:val="auto"/>
        </w:rPr>
        <w:t>中标供应商未能按合同规定履行其义务，采购人有权没收其履约保证金。</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38. </w:t>
      </w:r>
      <w:r w:rsidRPr="001C1AFF">
        <w:rPr>
          <w:rFonts w:ascii="Times New Roman" w:eastAsia="宋体" w:hAnsiTheme="minorEastAsia"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39. </w:t>
      </w:r>
      <w:r w:rsidRPr="001C1AFF">
        <w:rPr>
          <w:rFonts w:ascii="Times New Roman" w:eastAsia="宋体" w:hAnsiTheme="minorEastAsia" w:cs="Times New Roman" w:hint="eastAsia"/>
          <w:color w:val="auto"/>
        </w:rPr>
        <w:t>合同分包</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39.1 </w:t>
      </w:r>
      <w:r w:rsidRPr="001C1AFF">
        <w:rPr>
          <w:rFonts w:ascii="Times New Roman" w:eastAsia="宋体" w:hAnsiTheme="minorEastAsia" w:cs="Times New Roman" w:hint="eastAsia"/>
          <w:color w:val="auto"/>
        </w:rPr>
        <w:t>未经采购人同意，中标供应商不得分包合同。</w:t>
      </w:r>
    </w:p>
    <w:p w:rsidR="000F4D4E" w:rsidRPr="001C1AFF" w:rsidRDefault="005131EB" w:rsidP="000F4D4E">
      <w:pPr>
        <w:pStyle w:val="Default"/>
        <w:spacing w:line="360" w:lineRule="auto"/>
        <w:ind w:firstLineChars="200" w:firstLine="446"/>
        <w:jc w:val="both"/>
        <w:rPr>
          <w:rFonts w:ascii="Times New Roman" w:eastAsia="宋体" w:hAnsi="Times New Roman" w:cs="Times New Roman"/>
          <w:color w:val="auto"/>
        </w:rPr>
      </w:pPr>
      <w:r w:rsidRPr="001C1AFF">
        <w:rPr>
          <w:rFonts w:ascii="Times New Roman" w:eastAsia="宋体" w:hAnsi="Times New Roman" w:cs="Times New Roman"/>
          <w:color w:val="auto"/>
        </w:rPr>
        <w:t xml:space="preserve">39.2 </w:t>
      </w:r>
      <w:r w:rsidRPr="001C1AFF">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7E73D8" w:rsidRPr="001C1AFF" w:rsidRDefault="007E73D8">
      <w:pPr>
        <w:widowControl/>
        <w:jc w:val="left"/>
        <w:rPr>
          <w:b/>
          <w:bCs/>
          <w:kern w:val="28"/>
          <w:sz w:val="32"/>
          <w:szCs w:val="32"/>
        </w:rPr>
      </w:pPr>
      <w:r w:rsidRPr="001C1AFF">
        <w:br w:type="page"/>
      </w:r>
    </w:p>
    <w:p w:rsidR="00190D07" w:rsidRPr="001C1AFF" w:rsidRDefault="005131EB" w:rsidP="00190D07">
      <w:pPr>
        <w:pStyle w:val="a5"/>
        <w:ind w:left="386"/>
        <w:rPr>
          <w:rFonts w:ascii="Times New Roman" w:hAnsi="Times New Roman"/>
        </w:rPr>
      </w:pPr>
      <w:r w:rsidRPr="001C1AFF">
        <w:rPr>
          <w:rFonts w:ascii="Times New Roman" w:hAnsiTheme="minorEastAsia" w:hint="eastAsia"/>
        </w:rPr>
        <w:lastRenderedPageBreak/>
        <w:t>第四部分合同条款</w:t>
      </w:r>
    </w:p>
    <w:p w:rsidR="00190D07" w:rsidRPr="001C1AFF" w:rsidRDefault="005131EB" w:rsidP="00190D07">
      <w:pPr>
        <w:snapToGrid w:val="0"/>
        <w:spacing w:line="360" w:lineRule="auto"/>
        <w:ind w:firstLineChars="200" w:firstLine="448"/>
        <w:rPr>
          <w:sz w:val="24"/>
          <w:szCs w:val="24"/>
        </w:rPr>
      </w:pPr>
      <w:r w:rsidRPr="001C1AFF">
        <w:rPr>
          <w:rFonts w:hAnsiTheme="minorEastAsia" w:hint="eastAsia"/>
          <w:b/>
          <w:bCs/>
          <w:sz w:val="24"/>
          <w:szCs w:val="24"/>
        </w:rPr>
        <w:t>采购人（甲方）：</w:t>
      </w:r>
    </w:p>
    <w:p w:rsidR="00190D07" w:rsidRPr="001C1AFF" w:rsidRDefault="005131EB" w:rsidP="00190D07">
      <w:pPr>
        <w:snapToGrid w:val="0"/>
        <w:spacing w:line="360" w:lineRule="auto"/>
        <w:ind w:firstLineChars="200" w:firstLine="448"/>
        <w:rPr>
          <w:sz w:val="24"/>
          <w:szCs w:val="24"/>
        </w:rPr>
      </w:pPr>
      <w:r w:rsidRPr="001C1AFF">
        <w:rPr>
          <w:rFonts w:hAnsiTheme="minorEastAsia" w:hint="eastAsia"/>
          <w:b/>
          <w:bCs/>
          <w:sz w:val="24"/>
          <w:szCs w:val="24"/>
        </w:rPr>
        <w:t>供应商（乙方）：</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甲、乙双方根据项目（项目编号：</w:t>
      </w:r>
      <w:r w:rsidRPr="001C1AFF">
        <w:rPr>
          <w:sz w:val="24"/>
          <w:szCs w:val="24"/>
        </w:rPr>
        <w:t>TGPC-201-</w:t>
      </w:r>
      <w:r w:rsidRPr="001C1AFF">
        <w:rPr>
          <w:rFonts w:hAnsiTheme="minorEastAsia" w:hint="eastAsia"/>
          <w:sz w:val="24"/>
          <w:szCs w:val="24"/>
        </w:rPr>
        <w:t>）的政府采购结果和招标文件（或采购文件）的要求，并经双方协商一致，达成本合同：</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第一条委托物业的基本情况</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物业名称：</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物业类型：</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坐落位置：</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物业管理区域四至：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东至：南至：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西至：北至：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占地面积：大楼总建筑面积：</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其中：地上面积：平方米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地下面积：平方米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标准层面积：平方米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人防建筑面积：平方米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建筑层数：地上层，地下层</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建筑尺寸：长：米，宽：米，高：米</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建筑层高：</w:t>
      </w:r>
    </w:p>
    <w:p w:rsidR="00190D07" w:rsidRPr="001C1AFF" w:rsidRDefault="005131EB" w:rsidP="00190D07">
      <w:pPr>
        <w:spacing w:line="360" w:lineRule="auto"/>
        <w:ind w:firstLineChars="202" w:firstLine="451"/>
        <w:rPr>
          <w:sz w:val="24"/>
          <w:szCs w:val="24"/>
        </w:rPr>
      </w:pPr>
      <w:r w:rsidRPr="001C1AFF">
        <w:rPr>
          <w:rFonts w:hAnsiTheme="minorEastAsia" w:hint="eastAsia"/>
          <w:sz w:val="24"/>
          <w:szCs w:val="24"/>
        </w:rPr>
        <w:t>建筑结构：</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第二条物业服务内容及标准</w:t>
      </w:r>
    </w:p>
    <w:p w:rsidR="00190D07" w:rsidRPr="001C1AFF" w:rsidRDefault="005131EB" w:rsidP="00190D07">
      <w:pPr>
        <w:spacing w:line="480" w:lineRule="exact"/>
        <w:ind w:firstLineChars="200" w:firstLine="446"/>
        <w:rPr>
          <w:spacing w:val="-20"/>
          <w:sz w:val="24"/>
          <w:szCs w:val="24"/>
          <w:bdr w:val="single" w:sz="4" w:space="0" w:color="auto"/>
        </w:rPr>
      </w:pPr>
      <w:r w:rsidRPr="001C1AFF">
        <w:rPr>
          <w:rFonts w:hAnsiTheme="minorEastAsia" w:hint="eastAsia"/>
          <w:sz w:val="24"/>
          <w:szCs w:val="24"/>
        </w:rPr>
        <w:t>（一）房屋本体和共享部位的维修、养护和管理：</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（二）共享设施设备运行、维修、养护：</w:t>
      </w:r>
    </w:p>
    <w:p w:rsidR="00190D07" w:rsidRPr="001C1AFF" w:rsidRDefault="005131EB" w:rsidP="00190D07">
      <w:pPr>
        <w:spacing w:line="480" w:lineRule="exact"/>
        <w:ind w:firstLineChars="200" w:firstLine="446"/>
        <w:rPr>
          <w:sz w:val="24"/>
          <w:szCs w:val="24"/>
        </w:rPr>
      </w:pPr>
      <w:r w:rsidRPr="001C1AFF">
        <w:rPr>
          <w:sz w:val="24"/>
          <w:szCs w:val="24"/>
        </w:rPr>
        <w:t>1.</w:t>
      </w:r>
      <w:r w:rsidRPr="001C1AFF">
        <w:rPr>
          <w:rFonts w:hAnsiTheme="minorEastAsia" w:hint="eastAsia"/>
          <w:sz w:val="24"/>
          <w:szCs w:val="24"/>
        </w:rPr>
        <w:t>供、配电设施设备</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2.</w:t>
      </w:r>
      <w:r w:rsidRPr="001C1AFF">
        <w:rPr>
          <w:rFonts w:hAnsiTheme="minorEastAsia" w:hint="eastAsia"/>
          <w:sz w:val="24"/>
          <w:szCs w:val="24"/>
        </w:rPr>
        <w:t>给、排水设施设备</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3.</w:t>
      </w:r>
      <w:r w:rsidRPr="001C1AFF">
        <w:rPr>
          <w:rFonts w:hAnsiTheme="minorEastAsia" w:hint="eastAsia"/>
          <w:sz w:val="24"/>
          <w:szCs w:val="24"/>
        </w:rPr>
        <w:t>升降系统</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4.</w:t>
      </w:r>
      <w:r w:rsidRPr="001C1AFF">
        <w:rPr>
          <w:rFonts w:hAnsiTheme="minorEastAsia" w:hint="eastAsia"/>
          <w:sz w:val="24"/>
          <w:szCs w:val="24"/>
        </w:rPr>
        <w:t>消防系统</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5.</w:t>
      </w:r>
      <w:r w:rsidRPr="001C1AFF">
        <w:rPr>
          <w:rFonts w:hAnsiTheme="minorEastAsia" w:hint="eastAsia"/>
          <w:sz w:val="24"/>
          <w:szCs w:val="24"/>
        </w:rPr>
        <w:t>空气调节系统</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6.</w:t>
      </w:r>
      <w:r w:rsidRPr="001C1AFF">
        <w:rPr>
          <w:rFonts w:hAnsiTheme="minorEastAsia" w:hint="eastAsia"/>
          <w:sz w:val="24"/>
          <w:szCs w:val="24"/>
        </w:rPr>
        <w:t>智能化系统</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7.</w:t>
      </w:r>
      <w:r w:rsidRPr="001C1AFF">
        <w:rPr>
          <w:rFonts w:hAnsiTheme="minorEastAsia" w:hint="eastAsia"/>
          <w:sz w:val="24"/>
          <w:szCs w:val="24"/>
        </w:rPr>
        <w:t>楼宇自动化系统（通讯系统等）</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8.</w:t>
      </w:r>
      <w:r w:rsidRPr="001C1AFF">
        <w:rPr>
          <w:rFonts w:hAnsiTheme="minorEastAsia" w:hint="eastAsia"/>
          <w:sz w:val="24"/>
          <w:szCs w:val="24"/>
        </w:rPr>
        <w:t>停车场管理系统</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sz w:val="24"/>
          <w:szCs w:val="24"/>
        </w:rPr>
        <w:t>9.</w:t>
      </w:r>
      <w:r w:rsidRPr="001C1AFF">
        <w:rPr>
          <w:rFonts w:hAnsiTheme="minorEastAsia" w:hint="eastAsia"/>
          <w:sz w:val="24"/>
          <w:szCs w:val="24"/>
        </w:rPr>
        <w:t>其他</w:t>
      </w:r>
      <w:r w:rsidRPr="001C1AFF">
        <w:rPr>
          <w:sz w:val="24"/>
          <w:szCs w:val="24"/>
        </w:rPr>
        <w:t>:</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（三）共享部位和共享场地的环境保洁和绿化养护：</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（四）物业装饰装修的管理：</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bdr w:val="single" w:sz="4" w:space="0" w:color="auto"/>
        </w:rPr>
      </w:pPr>
      <w:r w:rsidRPr="001C1AFF">
        <w:rPr>
          <w:rFonts w:hAnsiTheme="minorEastAsia" w:hint="eastAsia"/>
          <w:sz w:val="24"/>
          <w:szCs w:val="24"/>
        </w:rPr>
        <w:t>（五）车辆行驶和停放秩序的服务、管理：</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bdr w:val="single" w:sz="4" w:space="0" w:color="auto"/>
        </w:rPr>
      </w:pPr>
      <w:r w:rsidRPr="001C1AFF">
        <w:rPr>
          <w:rFonts w:hAnsiTheme="minorEastAsia" w:hint="eastAsia"/>
          <w:sz w:val="24"/>
          <w:szCs w:val="24"/>
        </w:rPr>
        <w:t>（六）物业管理区域内公共秩序的维护和消防管理：</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（七）物业档案的建立、保管和使用：</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（八）其他委托事项：</w:t>
      </w:r>
    </w:p>
    <w:p w:rsidR="00190D07" w:rsidRPr="001C1AFF" w:rsidRDefault="005131EB" w:rsidP="00190D07">
      <w:pPr>
        <w:spacing w:line="480" w:lineRule="exact"/>
        <w:ind w:firstLineChars="200" w:firstLine="446"/>
        <w:rPr>
          <w:sz w:val="24"/>
          <w:szCs w:val="24"/>
        </w:rPr>
      </w:pPr>
      <w:r w:rsidRPr="001C1AFF">
        <w:rPr>
          <w:sz w:val="24"/>
          <w:szCs w:val="24"/>
        </w:rPr>
        <w:t>1</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rPr>
      </w:pPr>
      <w:r w:rsidRPr="001C1AFF">
        <w:rPr>
          <w:sz w:val="24"/>
          <w:szCs w:val="24"/>
        </w:rPr>
        <w:lastRenderedPageBreak/>
        <w:t>2</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u w:val="single"/>
        </w:rPr>
      </w:pPr>
      <w:r w:rsidRPr="001C1AFF">
        <w:rPr>
          <w:sz w:val="24"/>
          <w:szCs w:val="24"/>
        </w:rPr>
        <w:t>3</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第三条物业服务合同期限</w:t>
      </w:r>
    </w:p>
    <w:p w:rsidR="00190D07" w:rsidRPr="001C1AFF" w:rsidRDefault="005131EB" w:rsidP="00190D07">
      <w:pPr>
        <w:spacing w:line="480" w:lineRule="exact"/>
        <w:ind w:firstLineChars="200" w:firstLine="446"/>
        <w:rPr>
          <w:color w:val="FF0000"/>
          <w:sz w:val="24"/>
          <w:szCs w:val="24"/>
        </w:rPr>
      </w:pPr>
      <w:r w:rsidRPr="001C1AFF">
        <w:rPr>
          <w:rFonts w:hAnsiTheme="minorEastAsia" w:hint="eastAsia"/>
          <w:sz w:val="24"/>
          <w:szCs w:val="24"/>
        </w:rPr>
        <w:t>物业服务合同期限为年。</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自年月日起至年月日终止。</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第四条甲方权利义务</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（一）代表和维护采购人所有人员在物业管理服务活动中的合法权益；</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（二）制定、修改管理规约，监督采购人所有人员遵守管理规约；</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（三）审定物业服务合同内容，选聘、解聘物业服务企业；</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（四）审定乙方提出的物业管理服务年度计划及管理制度，监督并配合乙方管理服务工作的实施及制度的执行；</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（五）制定、修改、审议物业管理区域内共享部位和共享设施设备的使用、公共秩序和环境卫生的维护等方面的规章制度或者物业服务企业提出的其他管理事项；</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（六）负责提供物业管理服务所需相关文件和资料；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（七）其他：</w:t>
      </w:r>
    </w:p>
    <w:p w:rsidR="00190D07" w:rsidRPr="001C1AFF" w:rsidRDefault="005131EB" w:rsidP="00190D07">
      <w:pPr>
        <w:spacing w:line="480" w:lineRule="exact"/>
        <w:ind w:firstLineChars="200" w:firstLine="446"/>
        <w:rPr>
          <w:sz w:val="24"/>
          <w:szCs w:val="24"/>
        </w:rPr>
      </w:pPr>
      <w:r w:rsidRPr="001C1AFF">
        <w:rPr>
          <w:sz w:val="24"/>
          <w:szCs w:val="24"/>
        </w:rPr>
        <w:t>1</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u w:val="single"/>
        </w:rPr>
      </w:pPr>
      <w:r w:rsidRPr="001C1AFF">
        <w:rPr>
          <w:sz w:val="24"/>
          <w:szCs w:val="24"/>
        </w:rPr>
        <w:t>2</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bdr w:val="single" w:sz="4" w:space="0" w:color="auto"/>
        </w:rPr>
      </w:pPr>
      <w:r w:rsidRPr="001C1AFF">
        <w:rPr>
          <w:sz w:val="24"/>
          <w:szCs w:val="24"/>
        </w:rPr>
        <w:t>3</w:t>
      </w:r>
      <w:r w:rsidRPr="001C1AFF">
        <w:rPr>
          <w:rFonts w:hAnsiTheme="minorEastAsia" w:hint="eastAsia"/>
          <w:sz w:val="24"/>
          <w:szCs w:val="24"/>
        </w:rPr>
        <w:t>、</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第五条乙方权利义务</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（一）依照国家、本市有关规定和本合同约定，制定物业管理服务方案和制度，对物业及其共享设施设备、消防、公共秩序及环境卫生等进行管理服务；</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（二）在本物业管理区域内的显着位置，将服务内容、服务标准和收费项目、收费标准等有关情况进行公示；</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（三）依照本合同约定向采购人收取物业管理服务费；</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（四）建立物业项目的管理档案；</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（五）对采购人违反国家和本市有关物业管理方面的法律、法规和规章及管理规约的行为，进行劝阻、制止，并向甲方和有关部门报告；</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（六）对侵害物业共享部位、共享设施设备的行为要求责任人停止侵害、排除妨害、恢复原状；</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lastRenderedPageBreak/>
        <w:t>（七）不得将物业项目全部委托给他人管理，但可以将专项服务委托专业公司承担；</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（八）负责编制物业的年度维修养护计划，并组织实施；</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（九）提前将装饰装修房屋的有关规定书面告知采购人，当采购人装饰装修房屋时，对不符合安全要求和影响公共利益的行为，进行劝阻制止，劝阻无效时向有关行政管理部门报告；</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（十）负责编制物业服务年度计划；</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（十一）对本物业的共享部位、设施及场地不得擅自占用和改变使用功能，如需在本物业内改、扩建或者完善配套设施设备，经甲方同意后报有关部门批准方可以实施；</w:t>
      </w:r>
    </w:p>
    <w:p w:rsidR="00190D07" w:rsidRPr="001C1AFF" w:rsidRDefault="005131EB" w:rsidP="00190D07">
      <w:pPr>
        <w:spacing w:line="480" w:lineRule="exact"/>
        <w:ind w:firstLineChars="200" w:firstLine="446"/>
        <w:rPr>
          <w:sz w:val="24"/>
          <w:szCs w:val="24"/>
          <w:bdr w:val="single" w:sz="4" w:space="0" w:color="auto"/>
        </w:rPr>
      </w:pPr>
      <w:r w:rsidRPr="001C1AFF">
        <w:rPr>
          <w:rFonts w:hAnsiTheme="minorEastAsia" w:hint="eastAsia"/>
          <w:sz w:val="24"/>
          <w:szCs w:val="24"/>
        </w:rPr>
        <w:t>（十二）本合同终止乙方不再管理本物业时，在合同终止之日起十日内，除向甲方移交本合同规定的资料外，还必须办理下列移交事项：</w:t>
      </w:r>
    </w:p>
    <w:p w:rsidR="00190D07" w:rsidRPr="001C1AFF" w:rsidRDefault="005131EB" w:rsidP="00190D07">
      <w:pPr>
        <w:spacing w:line="480" w:lineRule="exact"/>
        <w:ind w:firstLineChars="200" w:firstLine="446"/>
        <w:rPr>
          <w:sz w:val="24"/>
          <w:szCs w:val="24"/>
        </w:rPr>
      </w:pPr>
      <w:r w:rsidRPr="001C1AFF">
        <w:rPr>
          <w:sz w:val="24"/>
          <w:szCs w:val="24"/>
        </w:rPr>
        <w:t>1</w:t>
      </w:r>
      <w:r w:rsidRPr="001C1AFF">
        <w:rPr>
          <w:rFonts w:hAnsiTheme="minorEastAsia" w:hint="eastAsia"/>
          <w:sz w:val="24"/>
          <w:szCs w:val="24"/>
        </w:rPr>
        <w:t>、预收的物业管理服务费等收益余额；</w:t>
      </w:r>
    </w:p>
    <w:p w:rsidR="00190D07" w:rsidRPr="001C1AFF" w:rsidRDefault="005131EB" w:rsidP="00190D07">
      <w:pPr>
        <w:spacing w:line="480" w:lineRule="exact"/>
        <w:ind w:firstLineChars="200" w:firstLine="446"/>
        <w:rPr>
          <w:sz w:val="24"/>
          <w:szCs w:val="24"/>
        </w:rPr>
      </w:pPr>
      <w:r w:rsidRPr="001C1AFF">
        <w:rPr>
          <w:sz w:val="24"/>
          <w:szCs w:val="24"/>
        </w:rPr>
        <w:t>2</w:t>
      </w:r>
      <w:r w:rsidRPr="001C1AFF">
        <w:rPr>
          <w:rFonts w:hAnsiTheme="minorEastAsia" w:hint="eastAsia"/>
          <w:sz w:val="24"/>
          <w:szCs w:val="24"/>
        </w:rPr>
        <w:t>、物业管理项目的档案资料；</w:t>
      </w:r>
    </w:p>
    <w:p w:rsidR="00190D07" w:rsidRPr="001C1AFF" w:rsidRDefault="005131EB" w:rsidP="00190D07">
      <w:pPr>
        <w:spacing w:line="480" w:lineRule="exact"/>
        <w:ind w:firstLineChars="200" w:firstLine="446"/>
        <w:rPr>
          <w:sz w:val="24"/>
          <w:szCs w:val="24"/>
        </w:rPr>
      </w:pPr>
      <w:r w:rsidRPr="001C1AFF">
        <w:rPr>
          <w:sz w:val="24"/>
          <w:szCs w:val="24"/>
        </w:rPr>
        <w:t>3</w:t>
      </w:r>
      <w:r w:rsidRPr="001C1AFF">
        <w:rPr>
          <w:rFonts w:hAnsiTheme="minorEastAsia" w:hint="eastAsia"/>
          <w:sz w:val="24"/>
          <w:szCs w:val="24"/>
        </w:rPr>
        <w:t>、物业管理用房和属于采购人的场地、设施设备。</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（十四）接受采购人的监督；</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（十五）接受物业管理行政主管部门的监督指导；</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（十六）其他：</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第六条物业管理服务费用</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本物业管理区域内的物业管理服务费采取包干制的形式，年服务费用为大写：（小写：）。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乙方按照上述标准收取物业服务费用，并按本合同约定的服务内容和质量标准提供服务，盈余或亏损由乙方享有或承担。</w:t>
      </w:r>
    </w:p>
    <w:p w:rsidR="00190D07" w:rsidRPr="001C1AFF" w:rsidRDefault="005131EB" w:rsidP="00190D07">
      <w:pPr>
        <w:spacing w:line="480" w:lineRule="exact"/>
        <w:ind w:firstLineChars="200" w:firstLine="446"/>
        <w:rPr>
          <w:spacing w:val="-20"/>
          <w:sz w:val="24"/>
          <w:szCs w:val="24"/>
          <w:u w:val="single"/>
        </w:rPr>
      </w:pPr>
      <w:r w:rsidRPr="001C1AFF">
        <w:rPr>
          <w:rFonts w:hAnsiTheme="minorEastAsia" w:hint="eastAsia"/>
          <w:sz w:val="24"/>
          <w:szCs w:val="24"/>
        </w:rPr>
        <w:t>付款方式如下：</w:t>
      </w:r>
    </w:p>
    <w:p w:rsidR="00190D07" w:rsidRPr="001C1AFF" w:rsidRDefault="00190D07" w:rsidP="00190D07">
      <w:pPr>
        <w:spacing w:line="480" w:lineRule="exact"/>
        <w:ind w:firstLineChars="200" w:firstLine="366"/>
        <w:rPr>
          <w:spacing w:val="-20"/>
          <w:sz w:val="24"/>
          <w:szCs w:val="24"/>
          <w:u w:val="single"/>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lastRenderedPageBreak/>
        <w:t>第七条物业管理用房</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第八条物业及物业管理交接</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自本合同生效之日起，由甲方向乙方移交下列资金、物品和资料：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（一）竣工总平面图，单体建筑、结构、设备的竣工图，附属配套设施、地下管网工程竣工图等资料；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（二）物业竣工验收资料；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（三）共享设施设备安装、使用、维护和保养技术资料；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（四）物业质量保证书和使用说明书；</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（五）物业管理服务费等余额；</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（六）物业管理需要的其他资料；</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（七）物业管理用房和属于采购人的场地、设施设备。</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第九条采购人装饰装修房屋，应当遵守国家和本市有关规定。</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采购人应当与物业服务企业签订装饰装修管理服务协议。装饰装修管理服务协议一般包括装饰装修工程的内容和期限、允许施工的时间、废弃物的清运和处置以及相关费用等。</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第十条违约责任</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（一）甲方违反合同第四条的约定，使乙方未完成规定的管理服务目标，乙方有权要求甲方解决，逾期未解决的，甲方承担违约责任；造成乙方经济损失的，甲方应当给予乙方经济赔偿。</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（三）乙方违反本合同第六条约定，擅自提高收费标准的，甲方有权要求乙方清退；造成甲方经济损失的，乙方应当给予甲方经济赔偿。</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（四）合同期满，乙方未按规定时间向甲方办理移交事项，乙方向甲方支付违约金元。</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lastRenderedPageBreak/>
        <w:t>（五）若采购人部分人员拒绝、阻碍乙方对物业共享部位、共享设施设备进行维修、养护，造成损失的，甲方应当承担赔偿责任。</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（六）甲、乙任何一方无正当理由提前终止合同的，应当向对方支付元的违约金；违约方还应当承担超过违约金部分的经济损失。</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（七）其他：</w:t>
      </w:r>
    </w:p>
    <w:p w:rsidR="00190D07" w:rsidRPr="001C1AFF" w:rsidRDefault="00190D07" w:rsidP="00190D07">
      <w:pPr>
        <w:spacing w:line="480" w:lineRule="exact"/>
        <w:ind w:firstLineChars="200" w:firstLine="446"/>
        <w:rPr>
          <w:sz w:val="24"/>
          <w:szCs w:val="24"/>
        </w:rPr>
      </w:pP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第十一条质量纠纷的约定</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第十二条不可抗力的约定</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本合同执行期间，如遇不可抗力，致使合同无法履行时，双方应当按有关法律规定及时协商处理。</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第十三条免责条款</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以下情况乙方不承担责任：</w:t>
      </w:r>
    </w:p>
    <w:p w:rsidR="00190D07" w:rsidRPr="001C1AFF" w:rsidRDefault="005131EB" w:rsidP="00190D07">
      <w:pPr>
        <w:spacing w:line="480" w:lineRule="exact"/>
        <w:ind w:firstLineChars="200" w:firstLine="446"/>
        <w:rPr>
          <w:sz w:val="24"/>
          <w:szCs w:val="24"/>
        </w:rPr>
      </w:pPr>
      <w:r w:rsidRPr="001C1AFF">
        <w:rPr>
          <w:sz w:val="24"/>
          <w:szCs w:val="24"/>
        </w:rPr>
        <w:t>1</w:t>
      </w:r>
      <w:r w:rsidRPr="001C1AFF">
        <w:rPr>
          <w:rFonts w:hAnsiTheme="minorEastAsia" w:hint="eastAsia"/>
          <w:sz w:val="24"/>
          <w:szCs w:val="24"/>
        </w:rPr>
        <w:t>、乙方已履行本合同约定义务，但因物业本身固有瑕疵造成损失的；</w:t>
      </w:r>
    </w:p>
    <w:p w:rsidR="00190D07" w:rsidRPr="001C1AFF" w:rsidRDefault="005131EB" w:rsidP="00190D07">
      <w:pPr>
        <w:spacing w:line="480" w:lineRule="exact"/>
        <w:ind w:firstLineChars="200" w:firstLine="446"/>
        <w:rPr>
          <w:sz w:val="24"/>
          <w:szCs w:val="24"/>
        </w:rPr>
      </w:pPr>
      <w:r w:rsidRPr="001C1AFF">
        <w:rPr>
          <w:sz w:val="24"/>
          <w:szCs w:val="24"/>
        </w:rPr>
        <w:t>2</w:t>
      </w:r>
      <w:r w:rsidRPr="001C1AFF">
        <w:rPr>
          <w:rFonts w:hAnsiTheme="minorEastAsia" w:hint="eastAsia"/>
          <w:sz w:val="24"/>
          <w:szCs w:val="24"/>
        </w:rPr>
        <w:t>、因维修养护物业共享部位、共享设施设备需要且事先已告知采购人，暂时停水、停电、停止共享设施设备使用等造成损失的；</w:t>
      </w:r>
    </w:p>
    <w:p w:rsidR="00190D07" w:rsidRPr="001C1AFF" w:rsidRDefault="005131EB" w:rsidP="00190D07">
      <w:pPr>
        <w:spacing w:line="480" w:lineRule="exact"/>
        <w:ind w:firstLineChars="200" w:firstLine="446"/>
        <w:rPr>
          <w:sz w:val="24"/>
          <w:szCs w:val="24"/>
        </w:rPr>
      </w:pPr>
      <w:r w:rsidRPr="001C1AFF">
        <w:rPr>
          <w:sz w:val="24"/>
          <w:szCs w:val="24"/>
        </w:rPr>
        <w:t>3</w:t>
      </w:r>
      <w:r w:rsidRPr="001C1AFF">
        <w:rPr>
          <w:rFonts w:hAnsiTheme="minorEastAsia" w:hint="eastAsia"/>
          <w:sz w:val="24"/>
          <w:szCs w:val="24"/>
        </w:rPr>
        <w:t>、因非乙方责任出现供水、供电、供气、供热、通讯、有线电视及其他共享设施设备运行障碍造成损失的。</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第十四条合同的解除</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本合同因任何一方原因而无法继续履行的，解除合同的一方应当在三个月前将解除时间、原因书面告知合同另一方，解除前应报请政府采购主管部门备案（通知）。</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合同解除后，按照有关规定办理相关交接手续。</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第十五条争议处理</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由于甲、乙双方在履行本合同过程中出现问题，由甲、乙双方直接交涉解决，包括采用诉诸法律的手段。</w:t>
      </w:r>
    </w:p>
    <w:p w:rsidR="00190D07" w:rsidRPr="001C1AFF" w:rsidRDefault="005131EB" w:rsidP="00190D07">
      <w:pPr>
        <w:spacing w:line="480" w:lineRule="exact"/>
        <w:ind w:firstLineChars="200" w:firstLine="446"/>
        <w:rPr>
          <w:sz w:val="24"/>
          <w:szCs w:val="24"/>
        </w:rPr>
      </w:pPr>
      <w:r w:rsidRPr="001C1AFF">
        <w:rPr>
          <w:rFonts w:hAnsiTheme="minorEastAsia" w:hint="eastAsia"/>
          <w:color w:val="000000"/>
          <w:sz w:val="24"/>
          <w:szCs w:val="24"/>
        </w:rPr>
        <w:t>本合同未作明示约定，而又有相关法律、法规规定的，从其规定。本合同发生争议产生的诉讼，由合同履行所在地人民法院管辖。</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lastRenderedPageBreak/>
        <w:t>第十六条合同附件</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有关涉及本合同乙方向天津市滨海新区政府采购中心所提交的投标文件及有关澄清资料和服务承诺均视为本合同不可分割的部分，对乙方具有约束力。</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本合同及其附件和合同特殊条款中未规定的事宜，均遵照国家和本市有关法律、法规和规章执行。</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第十七条合同生效</w:t>
      </w:r>
    </w:p>
    <w:p w:rsidR="00190D07" w:rsidRPr="001C1AFF" w:rsidRDefault="005131EB" w:rsidP="00190D07">
      <w:pPr>
        <w:spacing w:line="480" w:lineRule="exact"/>
        <w:ind w:firstLineChars="200" w:firstLine="446"/>
        <w:rPr>
          <w:sz w:val="24"/>
          <w:szCs w:val="24"/>
        </w:rPr>
      </w:pPr>
      <w:r w:rsidRPr="001C1AFF">
        <w:rPr>
          <w:rFonts w:hAnsiTheme="minorEastAsia" w:hint="eastAsia"/>
          <w:sz w:val="24"/>
          <w:szCs w:val="24"/>
        </w:rPr>
        <w:t>本合同一式份，甲方持份，乙方持份，均具同等效力，签字盖章后生效。</w:t>
      </w:r>
    </w:p>
    <w:p w:rsidR="00190D07" w:rsidRPr="001C1AFF" w:rsidRDefault="00190D07" w:rsidP="00190D07">
      <w:pPr>
        <w:spacing w:line="480" w:lineRule="exact"/>
        <w:ind w:firstLineChars="200" w:firstLine="446"/>
        <w:rPr>
          <w:sz w:val="24"/>
          <w:szCs w:val="24"/>
        </w:rPr>
      </w:pPr>
    </w:p>
    <w:p w:rsidR="00190D07" w:rsidRPr="001C1AFF" w:rsidRDefault="005131EB" w:rsidP="00190D07">
      <w:pPr>
        <w:tabs>
          <w:tab w:val="left" w:pos="360"/>
        </w:tabs>
        <w:spacing w:line="516" w:lineRule="exact"/>
        <w:ind w:firstLineChars="200" w:firstLine="446"/>
        <w:rPr>
          <w:color w:val="000000"/>
          <w:sz w:val="24"/>
          <w:szCs w:val="24"/>
        </w:rPr>
      </w:pPr>
      <w:r w:rsidRPr="001C1AFF">
        <w:rPr>
          <w:rFonts w:hAnsiTheme="minorEastAsia" w:hint="eastAsia"/>
          <w:sz w:val="24"/>
          <w:szCs w:val="24"/>
        </w:rPr>
        <w:t>采购人</w:t>
      </w:r>
      <w:r w:rsidRPr="001C1AFF">
        <w:rPr>
          <w:sz w:val="24"/>
          <w:szCs w:val="24"/>
        </w:rPr>
        <w:t>-</w:t>
      </w:r>
      <w:r w:rsidRPr="001C1AFF">
        <w:rPr>
          <w:rFonts w:hAnsiTheme="minorEastAsia" w:hint="eastAsia"/>
          <w:sz w:val="24"/>
          <w:szCs w:val="24"/>
        </w:rPr>
        <w:t>甲方（公章）</w:t>
      </w:r>
      <w:r w:rsidRPr="001C1AFF">
        <w:rPr>
          <w:rFonts w:hAnsiTheme="minorEastAsia" w:hint="eastAsia"/>
          <w:color w:val="000000"/>
          <w:sz w:val="24"/>
          <w:szCs w:val="24"/>
        </w:rPr>
        <w:t>：</w:t>
      </w:r>
      <w:r w:rsidRPr="001C1AFF">
        <w:rPr>
          <w:rFonts w:hAnsiTheme="minorEastAsia" w:hint="eastAsia"/>
          <w:sz w:val="24"/>
          <w:szCs w:val="24"/>
        </w:rPr>
        <w:t>供应商</w:t>
      </w:r>
      <w:r w:rsidRPr="001C1AFF">
        <w:rPr>
          <w:sz w:val="24"/>
          <w:szCs w:val="24"/>
        </w:rPr>
        <w:t>-</w:t>
      </w:r>
      <w:r w:rsidRPr="001C1AFF">
        <w:rPr>
          <w:rFonts w:hAnsiTheme="minorEastAsia" w:hint="eastAsia"/>
          <w:sz w:val="24"/>
          <w:szCs w:val="24"/>
        </w:rPr>
        <w:t>乙方（公章）</w:t>
      </w:r>
      <w:r w:rsidRPr="001C1AFF">
        <w:rPr>
          <w:rFonts w:hAnsiTheme="minorEastAsia" w:hint="eastAsia"/>
          <w:color w:val="000000"/>
          <w:sz w:val="24"/>
          <w:szCs w:val="24"/>
        </w:rPr>
        <w:t>：</w:t>
      </w:r>
    </w:p>
    <w:p w:rsidR="00190D07" w:rsidRPr="001C1AFF" w:rsidRDefault="005131EB" w:rsidP="00190D07">
      <w:pPr>
        <w:tabs>
          <w:tab w:val="left" w:pos="0"/>
          <w:tab w:val="left" w:pos="315"/>
        </w:tabs>
        <w:spacing w:line="516" w:lineRule="exact"/>
        <w:ind w:firstLineChars="200" w:firstLine="446"/>
        <w:rPr>
          <w:color w:val="000000"/>
          <w:sz w:val="24"/>
          <w:szCs w:val="24"/>
        </w:rPr>
      </w:pPr>
      <w:r w:rsidRPr="001C1AFF">
        <w:rPr>
          <w:rFonts w:hAnsiTheme="minorEastAsia" w:hint="eastAsia"/>
          <w:color w:val="000000"/>
          <w:sz w:val="24"/>
          <w:szCs w:val="24"/>
        </w:rPr>
        <w:t>地址：地址：</w:t>
      </w:r>
    </w:p>
    <w:p w:rsidR="00190D07" w:rsidRPr="001C1AFF" w:rsidRDefault="005131EB" w:rsidP="00190D07">
      <w:pPr>
        <w:tabs>
          <w:tab w:val="left" w:pos="0"/>
          <w:tab w:val="left" w:pos="315"/>
        </w:tabs>
        <w:spacing w:line="516" w:lineRule="exact"/>
        <w:ind w:firstLineChars="200" w:firstLine="446"/>
        <w:rPr>
          <w:color w:val="000000"/>
          <w:sz w:val="24"/>
          <w:szCs w:val="24"/>
        </w:rPr>
      </w:pPr>
      <w:r w:rsidRPr="001C1AFF">
        <w:rPr>
          <w:rFonts w:hAnsiTheme="minorEastAsia" w:hint="eastAsia"/>
          <w:color w:val="000000"/>
          <w:sz w:val="24"/>
          <w:szCs w:val="24"/>
        </w:rPr>
        <w:t>法定代表人：法定代表人：</w:t>
      </w:r>
    </w:p>
    <w:p w:rsidR="00190D07" w:rsidRPr="001C1AFF" w:rsidRDefault="005131EB" w:rsidP="00190D07">
      <w:pPr>
        <w:tabs>
          <w:tab w:val="left" w:pos="360"/>
        </w:tabs>
        <w:spacing w:line="516" w:lineRule="exact"/>
        <w:ind w:firstLineChars="200" w:firstLine="446"/>
        <w:rPr>
          <w:color w:val="000000"/>
          <w:sz w:val="24"/>
          <w:szCs w:val="24"/>
        </w:rPr>
      </w:pPr>
      <w:r w:rsidRPr="001C1AFF">
        <w:rPr>
          <w:rFonts w:hAnsiTheme="minorEastAsia" w:hint="eastAsia"/>
          <w:color w:val="000000"/>
          <w:sz w:val="24"/>
          <w:szCs w:val="24"/>
        </w:rPr>
        <w:t>委托代理人：委托代理人：</w:t>
      </w:r>
    </w:p>
    <w:p w:rsidR="00190D07" w:rsidRPr="001C1AFF" w:rsidRDefault="005131EB" w:rsidP="00190D07">
      <w:pPr>
        <w:tabs>
          <w:tab w:val="left" w:pos="360"/>
        </w:tabs>
        <w:spacing w:line="516" w:lineRule="exact"/>
        <w:ind w:firstLineChars="200" w:firstLine="446"/>
        <w:rPr>
          <w:color w:val="000000"/>
          <w:sz w:val="24"/>
          <w:szCs w:val="24"/>
        </w:rPr>
      </w:pPr>
      <w:r w:rsidRPr="001C1AFF">
        <w:rPr>
          <w:rFonts w:hAnsiTheme="minorEastAsia" w:hint="eastAsia"/>
          <w:color w:val="000000"/>
          <w:sz w:val="24"/>
          <w:szCs w:val="24"/>
        </w:rPr>
        <w:t>电话：电话：</w:t>
      </w:r>
    </w:p>
    <w:p w:rsidR="00190D07" w:rsidRPr="001C1AFF" w:rsidRDefault="005131EB" w:rsidP="00190D07">
      <w:pPr>
        <w:tabs>
          <w:tab w:val="left" w:pos="360"/>
        </w:tabs>
        <w:spacing w:line="516" w:lineRule="exact"/>
        <w:ind w:firstLineChars="200" w:firstLine="446"/>
        <w:rPr>
          <w:color w:val="000000"/>
          <w:sz w:val="24"/>
          <w:szCs w:val="24"/>
        </w:rPr>
      </w:pPr>
      <w:r w:rsidRPr="001C1AFF">
        <w:rPr>
          <w:rFonts w:hAnsiTheme="minorEastAsia" w:hint="eastAsia"/>
          <w:color w:val="000000"/>
          <w:sz w:val="24"/>
          <w:szCs w:val="24"/>
        </w:rPr>
        <w:t>时间：年月日</w:t>
      </w:r>
    </w:p>
    <w:p w:rsidR="00190D07" w:rsidRPr="001C1AFF" w:rsidRDefault="00190D07" w:rsidP="00190D07">
      <w:pPr>
        <w:jc w:val="center"/>
        <w:rPr>
          <w:sz w:val="24"/>
          <w:szCs w:val="24"/>
        </w:rPr>
      </w:pPr>
    </w:p>
    <w:p w:rsidR="00190D07" w:rsidRPr="001C1AFF" w:rsidRDefault="00190D07" w:rsidP="00190D07">
      <w:pPr>
        <w:jc w:val="center"/>
        <w:rPr>
          <w:sz w:val="24"/>
          <w:szCs w:val="24"/>
        </w:rPr>
      </w:pPr>
    </w:p>
    <w:p w:rsidR="00190D07" w:rsidRPr="001C1AFF" w:rsidRDefault="005131EB" w:rsidP="00190D07">
      <w:pPr>
        <w:widowControl/>
        <w:jc w:val="center"/>
        <w:rPr>
          <w:b/>
          <w:bCs/>
          <w:sz w:val="24"/>
          <w:szCs w:val="24"/>
        </w:rPr>
      </w:pPr>
      <w:r w:rsidRPr="001C1AFF">
        <w:rPr>
          <w:rFonts w:hAnsiTheme="minorEastAsia" w:hint="eastAsia"/>
          <w:b/>
          <w:bCs/>
          <w:sz w:val="24"/>
          <w:szCs w:val="24"/>
        </w:rPr>
        <w:t>合同特殊条款</w:t>
      </w:r>
    </w:p>
    <w:p w:rsidR="00190D07" w:rsidRPr="001C1AFF" w:rsidRDefault="00190D07" w:rsidP="00190D07">
      <w:pPr>
        <w:tabs>
          <w:tab w:val="left" w:pos="360"/>
        </w:tabs>
        <w:spacing w:line="520" w:lineRule="exact"/>
        <w:ind w:firstLineChars="171" w:firstLine="382"/>
        <w:rPr>
          <w:color w:val="000000"/>
          <w:sz w:val="24"/>
          <w:szCs w:val="24"/>
        </w:rPr>
      </w:pPr>
    </w:p>
    <w:p w:rsidR="00190D07" w:rsidRPr="001C1AFF" w:rsidRDefault="005131EB" w:rsidP="00190D07">
      <w:pPr>
        <w:tabs>
          <w:tab w:val="left" w:pos="360"/>
        </w:tabs>
        <w:spacing w:line="520" w:lineRule="exact"/>
        <w:ind w:firstLineChars="171" w:firstLine="382"/>
        <w:rPr>
          <w:color w:val="000000"/>
          <w:sz w:val="24"/>
          <w:szCs w:val="24"/>
        </w:rPr>
      </w:pPr>
      <w:r w:rsidRPr="001C1AFF">
        <w:rPr>
          <w:rFonts w:hAnsiTheme="minorEastAsia" w:hint="eastAsia"/>
          <w:color w:val="000000"/>
          <w:sz w:val="24"/>
          <w:szCs w:val="24"/>
        </w:rPr>
        <w:t>合同特殊条款是合同一般条款的补充和修改。如果两者之间有抵触，应以特殊条款为准。</w:t>
      </w:r>
    </w:p>
    <w:p w:rsidR="00190D07" w:rsidRPr="001C1AFF" w:rsidRDefault="005131EB" w:rsidP="00190D07">
      <w:pPr>
        <w:tabs>
          <w:tab w:val="left" w:pos="360"/>
        </w:tabs>
        <w:spacing w:line="520" w:lineRule="exact"/>
        <w:ind w:firstLineChars="171" w:firstLine="382"/>
        <w:rPr>
          <w:color w:val="000000"/>
          <w:sz w:val="24"/>
          <w:szCs w:val="24"/>
        </w:rPr>
      </w:pPr>
      <w:r w:rsidRPr="001C1AFF">
        <w:rPr>
          <w:rFonts w:hAnsiTheme="minorEastAsia" w:hint="eastAsia"/>
          <w:color w:val="000000"/>
          <w:sz w:val="24"/>
          <w:szCs w:val="24"/>
        </w:rPr>
        <w:t>合同特殊条款由甲、乙双方根据采购项目的具体情况协商拟订。</w:t>
      </w:r>
    </w:p>
    <w:p w:rsidR="00190D07" w:rsidRPr="001C1AFF" w:rsidRDefault="00190D07" w:rsidP="00190D07">
      <w:pPr>
        <w:autoSpaceDN w:val="0"/>
        <w:spacing w:line="360" w:lineRule="auto"/>
        <w:rPr>
          <w:b/>
          <w:bCs/>
        </w:rPr>
      </w:pPr>
    </w:p>
    <w:p w:rsidR="00190D07" w:rsidRPr="001C1AFF" w:rsidRDefault="00190D07" w:rsidP="00190D07">
      <w:pPr>
        <w:autoSpaceDN w:val="0"/>
        <w:spacing w:line="360" w:lineRule="auto"/>
        <w:rPr>
          <w:b/>
          <w:bCs/>
        </w:rPr>
      </w:pPr>
    </w:p>
    <w:p w:rsidR="00190D07" w:rsidRPr="001C1AFF" w:rsidRDefault="00190D07" w:rsidP="00190D07">
      <w:pPr>
        <w:widowControl/>
        <w:jc w:val="left"/>
        <w:rPr>
          <w:b/>
          <w:bCs/>
        </w:rPr>
      </w:pPr>
      <w:r w:rsidRPr="001C1AFF">
        <w:rPr>
          <w:b/>
          <w:bCs/>
        </w:rPr>
        <w:br w:type="page"/>
      </w:r>
    </w:p>
    <w:p w:rsidR="00190D07" w:rsidRPr="001C1AFF" w:rsidRDefault="005131EB" w:rsidP="00190D07">
      <w:pPr>
        <w:pStyle w:val="a5"/>
        <w:rPr>
          <w:rFonts w:ascii="Times New Roman" w:hAnsi="Times New Roman"/>
        </w:rPr>
      </w:pPr>
      <w:r w:rsidRPr="001C1AFF">
        <w:rPr>
          <w:rFonts w:ascii="Times New Roman" w:hAnsiTheme="minorEastAsia" w:hint="eastAsia"/>
        </w:rPr>
        <w:lastRenderedPageBreak/>
        <w:t>第五部分投标文件格式</w:t>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投标文件封面格式</w:t>
      </w:r>
    </w:p>
    <w:p w:rsidR="00190D07" w:rsidRPr="001C1AFF" w:rsidRDefault="00190D07" w:rsidP="00190D07">
      <w:pPr>
        <w:autoSpaceDE w:val="0"/>
        <w:autoSpaceDN w:val="0"/>
        <w:adjustRightInd w:val="0"/>
        <w:spacing w:line="520" w:lineRule="exact"/>
      </w:pPr>
    </w:p>
    <w:p w:rsidR="00190D07" w:rsidRPr="001C1AFF" w:rsidRDefault="00190D07" w:rsidP="00190D07">
      <w:pPr>
        <w:autoSpaceDE w:val="0"/>
        <w:autoSpaceDN w:val="0"/>
        <w:adjustRightInd w:val="0"/>
        <w:spacing w:line="520" w:lineRule="exact"/>
        <w:rPr>
          <w:b/>
          <w:kern w:val="0"/>
          <w:sz w:val="24"/>
        </w:rPr>
      </w:pPr>
    </w:p>
    <w:p w:rsidR="00190D07" w:rsidRPr="001C1AFF" w:rsidRDefault="00190D07" w:rsidP="00190D07">
      <w:pPr>
        <w:autoSpaceDE w:val="0"/>
        <w:autoSpaceDN w:val="0"/>
        <w:adjustRightInd w:val="0"/>
        <w:spacing w:line="520" w:lineRule="exact"/>
        <w:rPr>
          <w:b/>
          <w:kern w:val="0"/>
          <w:sz w:val="24"/>
        </w:rPr>
      </w:pPr>
    </w:p>
    <w:p w:rsidR="00190D07" w:rsidRPr="001C1AFF" w:rsidRDefault="00190D07" w:rsidP="00190D07">
      <w:pPr>
        <w:autoSpaceDE w:val="0"/>
        <w:autoSpaceDN w:val="0"/>
        <w:adjustRightInd w:val="0"/>
        <w:spacing w:line="520" w:lineRule="exact"/>
        <w:rPr>
          <w:b/>
          <w:kern w:val="0"/>
          <w:sz w:val="24"/>
        </w:rPr>
      </w:pPr>
    </w:p>
    <w:p w:rsidR="00190D07" w:rsidRPr="001C1AFF" w:rsidRDefault="005131EB" w:rsidP="00190D07">
      <w:pPr>
        <w:autoSpaceDE w:val="0"/>
        <w:autoSpaceDN w:val="0"/>
        <w:adjustRightInd w:val="0"/>
        <w:jc w:val="center"/>
        <w:rPr>
          <w:kern w:val="0"/>
          <w:sz w:val="144"/>
          <w:szCs w:val="144"/>
        </w:rPr>
      </w:pPr>
      <w:r w:rsidRPr="001C1AFF">
        <w:rPr>
          <w:rFonts w:hAnsiTheme="minorEastAsia" w:hint="eastAsia"/>
          <w:sz w:val="160"/>
          <w:szCs w:val="84"/>
        </w:rPr>
        <w:t>投标文件</w:t>
      </w:r>
    </w:p>
    <w:p w:rsidR="00190D07" w:rsidRPr="001C1AFF" w:rsidRDefault="00190D07" w:rsidP="00190D07">
      <w:pPr>
        <w:autoSpaceDE w:val="0"/>
        <w:autoSpaceDN w:val="0"/>
        <w:adjustRightInd w:val="0"/>
        <w:spacing w:line="520" w:lineRule="exact"/>
        <w:rPr>
          <w:b/>
          <w:kern w:val="0"/>
          <w:sz w:val="36"/>
          <w:szCs w:val="36"/>
        </w:rPr>
      </w:pPr>
    </w:p>
    <w:p w:rsidR="00190D07" w:rsidRPr="001C1AFF" w:rsidRDefault="005131EB" w:rsidP="00190D07">
      <w:pPr>
        <w:autoSpaceDE w:val="0"/>
        <w:autoSpaceDN w:val="0"/>
        <w:adjustRightInd w:val="0"/>
        <w:spacing w:line="520" w:lineRule="exact"/>
        <w:jc w:val="center"/>
        <w:rPr>
          <w:b/>
          <w:color w:val="FF0000"/>
          <w:kern w:val="0"/>
          <w:sz w:val="24"/>
        </w:rPr>
      </w:pPr>
      <w:r w:rsidRPr="001C1AFF">
        <w:rPr>
          <w:rFonts w:hAnsiTheme="minorEastAsia" w:hint="eastAsia"/>
          <w:b/>
          <w:color w:val="FF0000"/>
          <w:kern w:val="0"/>
          <w:sz w:val="24"/>
        </w:rPr>
        <w:t>（加盖电子签章）</w:t>
      </w:r>
    </w:p>
    <w:p w:rsidR="00190D07" w:rsidRPr="001C1AFF" w:rsidRDefault="005131EB" w:rsidP="00F23085">
      <w:pPr>
        <w:spacing w:beforeLines="30" w:afterLines="70" w:line="540" w:lineRule="exact"/>
        <w:ind w:leftChars="300" w:left="579"/>
        <w:rPr>
          <w:b/>
          <w:sz w:val="34"/>
          <w:szCs w:val="34"/>
        </w:rPr>
      </w:pPr>
      <w:r w:rsidRPr="001C1AFF">
        <w:rPr>
          <w:rFonts w:hAnsiTheme="minorEastAsia" w:hint="eastAsia"/>
          <w:b/>
          <w:sz w:val="34"/>
          <w:szCs w:val="34"/>
        </w:rPr>
        <w:t>项目编号：</w:t>
      </w:r>
    </w:p>
    <w:p w:rsidR="00190D07" w:rsidRPr="001C1AFF" w:rsidRDefault="005131EB" w:rsidP="00F23085">
      <w:pPr>
        <w:spacing w:beforeLines="30" w:afterLines="70" w:line="540" w:lineRule="exact"/>
        <w:ind w:leftChars="300" w:left="2026" w:hangingChars="446" w:hanging="1447"/>
        <w:rPr>
          <w:b/>
          <w:sz w:val="34"/>
          <w:szCs w:val="34"/>
        </w:rPr>
      </w:pPr>
      <w:r w:rsidRPr="001C1AFF">
        <w:rPr>
          <w:rFonts w:hAnsiTheme="minorEastAsia" w:hint="eastAsia"/>
          <w:b/>
          <w:sz w:val="34"/>
          <w:szCs w:val="34"/>
        </w:rPr>
        <w:t>项目名称：</w:t>
      </w:r>
    </w:p>
    <w:p w:rsidR="00190D07" w:rsidRPr="001C1AFF" w:rsidRDefault="005131EB" w:rsidP="00F23085">
      <w:pPr>
        <w:spacing w:beforeLines="30" w:afterLines="70" w:line="540" w:lineRule="exact"/>
        <w:ind w:leftChars="300" w:left="2026" w:hangingChars="446" w:hanging="1447"/>
        <w:rPr>
          <w:b/>
          <w:sz w:val="34"/>
          <w:szCs w:val="34"/>
        </w:rPr>
      </w:pPr>
      <w:r w:rsidRPr="001C1AFF">
        <w:rPr>
          <w:rFonts w:hAnsiTheme="minorEastAsia" w:hint="eastAsia"/>
          <w:b/>
          <w:sz w:val="34"/>
          <w:szCs w:val="34"/>
        </w:rPr>
        <w:t>投标包号：</w:t>
      </w:r>
    </w:p>
    <w:p w:rsidR="00190D07" w:rsidRPr="001C1AFF" w:rsidRDefault="005131EB" w:rsidP="00F23085">
      <w:pPr>
        <w:spacing w:beforeLines="30" w:afterLines="70" w:line="540" w:lineRule="exact"/>
        <w:ind w:leftChars="300" w:left="579"/>
        <w:rPr>
          <w:b/>
          <w:sz w:val="34"/>
          <w:szCs w:val="34"/>
        </w:rPr>
      </w:pPr>
      <w:r w:rsidRPr="001C1AFF">
        <w:rPr>
          <w:rFonts w:hAnsiTheme="minorEastAsia" w:hint="eastAsia"/>
          <w:b/>
          <w:sz w:val="34"/>
          <w:szCs w:val="34"/>
        </w:rPr>
        <w:t>投标单位名称：</w:t>
      </w:r>
    </w:p>
    <w:p w:rsidR="00190D07" w:rsidRPr="001C1AFF" w:rsidRDefault="005131EB" w:rsidP="00F23085">
      <w:pPr>
        <w:spacing w:beforeLines="30" w:afterLines="70" w:line="540" w:lineRule="exact"/>
        <w:ind w:leftChars="300" w:left="579"/>
        <w:rPr>
          <w:b/>
          <w:kern w:val="0"/>
          <w:sz w:val="34"/>
          <w:szCs w:val="34"/>
        </w:rPr>
      </w:pPr>
      <w:r w:rsidRPr="001C1AFF">
        <w:rPr>
          <w:rFonts w:hAnsiTheme="minorEastAsia" w:hint="eastAsia"/>
          <w:b/>
          <w:kern w:val="0"/>
          <w:sz w:val="34"/>
          <w:szCs w:val="34"/>
        </w:rPr>
        <w:t>投标代表人姓名：</w:t>
      </w:r>
    </w:p>
    <w:p w:rsidR="00190D07" w:rsidRPr="001C1AFF" w:rsidRDefault="00190D07" w:rsidP="00190D07">
      <w:pPr>
        <w:tabs>
          <w:tab w:val="left" w:pos="1260"/>
          <w:tab w:val="center" w:pos="4156"/>
        </w:tabs>
        <w:autoSpaceDE w:val="0"/>
        <w:autoSpaceDN w:val="0"/>
        <w:adjustRightInd w:val="0"/>
        <w:spacing w:line="360" w:lineRule="auto"/>
        <w:ind w:firstLineChars="200" w:firstLine="649"/>
        <w:outlineLvl w:val="0"/>
        <w:rPr>
          <w:b/>
          <w:sz w:val="34"/>
          <w:szCs w:val="34"/>
        </w:rPr>
      </w:pPr>
    </w:p>
    <w:p w:rsidR="00190D07" w:rsidRPr="001C1AFF" w:rsidRDefault="00190D07" w:rsidP="00190D07">
      <w:pPr>
        <w:tabs>
          <w:tab w:val="left" w:pos="1260"/>
          <w:tab w:val="center" w:pos="4156"/>
        </w:tabs>
        <w:autoSpaceDE w:val="0"/>
        <w:autoSpaceDN w:val="0"/>
        <w:adjustRightInd w:val="0"/>
        <w:spacing w:line="360" w:lineRule="auto"/>
        <w:ind w:firstLineChars="200" w:firstLine="649"/>
        <w:outlineLvl w:val="0"/>
        <w:rPr>
          <w:b/>
          <w:sz w:val="34"/>
          <w:szCs w:val="34"/>
        </w:rPr>
      </w:pPr>
    </w:p>
    <w:p w:rsidR="00190D07" w:rsidRPr="001C1AFF" w:rsidRDefault="00190D07" w:rsidP="00190D07">
      <w:pPr>
        <w:tabs>
          <w:tab w:val="left" w:pos="1260"/>
          <w:tab w:val="center" w:pos="4156"/>
        </w:tabs>
        <w:autoSpaceDE w:val="0"/>
        <w:autoSpaceDN w:val="0"/>
        <w:adjustRightInd w:val="0"/>
        <w:spacing w:line="360" w:lineRule="auto"/>
        <w:ind w:firstLineChars="200" w:firstLine="649"/>
        <w:outlineLvl w:val="0"/>
        <w:rPr>
          <w:b/>
          <w:sz w:val="34"/>
          <w:szCs w:val="34"/>
        </w:rPr>
      </w:pPr>
    </w:p>
    <w:p w:rsidR="00190D07" w:rsidRPr="001C1AFF" w:rsidRDefault="005131EB" w:rsidP="00190D07">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1C1AFF">
        <w:rPr>
          <w:rFonts w:hAnsiTheme="minorEastAsia" w:hint="eastAsia"/>
          <w:b/>
          <w:sz w:val="34"/>
          <w:szCs w:val="34"/>
        </w:rPr>
        <w:t>投标日期：年月日</w:t>
      </w:r>
    </w:p>
    <w:p w:rsidR="00190D07" w:rsidRPr="001C1AFF" w:rsidRDefault="00190D07" w:rsidP="00190D07">
      <w:pPr>
        <w:widowControl/>
        <w:jc w:val="left"/>
        <w:rPr>
          <w:b/>
          <w:sz w:val="24"/>
        </w:rPr>
      </w:pPr>
      <w:r w:rsidRPr="001C1AFF">
        <w:rPr>
          <w:b/>
          <w:sz w:val="24"/>
        </w:rPr>
        <w:br w:type="page"/>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lastRenderedPageBreak/>
        <w:t>投标文件总目录</w:t>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（投标人自行编制）</w:t>
      </w:r>
    </w:p>
    <w:p w:rsidR="00190D07" w:rsidRPr="001C1AFF" w:rsidRDefault="00190D07" w:rsidP="00190D07">
      <w:pPr>
        <w:widowControl/>
        <w:jc w:val="left"/>
        <w:rPr>
          <w:b/>
          <w:sz w:val="24"/>
        </w:rPr>
      </w:pPr>
      <w:r w:rsidRPr="001C1AFF">
        <w:rPr>
          <w:b/>
          <w:sz w:val="24"/>
        </w:rPr>
        <w:br w:type="page"/>
      </w:r>
    </w:p>
    <w:p w:rsidR="00190D07" w:rsidRPr="001C1AFF" w:rsidRDefault="005131EB" w:rsidP="00190D07">
      <w:pPr>
        <w:widowControl/>
        <w:jc w:val="center"/>
        <w:rPr>
          <w:b/>
          <w:sz w:val="24"/>
        </w:rPr>
      </w:pPr>
      <w:r w:rsidRPr="001C1AFF">
        <w:rPr>
          <w:rFonts w:hAnsiTheme="minorEastAsia" w:hint="eastAsia"/>
          <w:b/>
          <w:sz w:val="24"/>
        </w:rPr>
        <w:lastRenderedPageBreak/>
        <w:t>评分因素及评标标准页码检索</w:t>
      </w:r>
    </w:p>
    <w:p w:rsidR="00190D07" w:rsidRPr="001C1AFF" w:rsidRDefault="005131EB" w:rsidP="00190D07">
      <w:pPr>
        <w:widowControl/>
        <w:jc w:val="center"/>
        <w:rPr>
          <w:b/>
          <w:sz w:val="24"/>
        </w:rPr>
      </w:pPr>
      <w:r w:rsidRPr="001C1AFF">
        <w:rPr>
          <w:rFonts w:hAnsiTheme="minorEastAsia" w:hint="eastAsia"/>
          <w:b/>
          <w:bCs/>
          <w:sz w:val="24"/>
        </w:rPr>
        <w:t>（需投标人按招标文件</w:t>
      </w:r>
      <w:r w:rsidRPr="001C1AFF">
        <w:rPr>
          <w:b/>
          <w:bCs/>
          <w:sz w:val="24"/>
        </w:rPr>
        <w:t>“</w:t>
      </w:r>
      <w:r w:rsidRPr="001C1AFF">
        <w:rPr>
          <w:rFonts w:hAnsiTheme="minorEastAsia" w:hint="eastAsia"/>
          <w:b/>
          <w:bCs/>
          <w:sz w:val="24"/>
        </w:rPr>
        <w:t>评分因素及评标标准</w:t>
      </w:r>
      <w:r w:rsidRPr="001C1AFF">
        <w:rPr>
          <w:b/>
          <w:bCs/>
          <w:sz w:val="24"/>
        </w:rPr>
        <w:t>”</w:t>
      </w:r>
      <w:r w:rsidRPr="001C1AFF">
        <w:rPr>
          <w:rFonts w:hAnsiTheme="minorEastAsia" w:hint="eastAsia"/>
          <w:b/>
          <w:bCs/>
          <w:sz w:val="24"/>
        </w:rPr>
        <w:t>中每个评分项逐项列明页码）</w:t>
      </w:r>
    </w:p>
    <w:p w:rsidR="00190D07" w:rsidRPr="001C1AFF" w:rsidRDefault="00190D07" w:rsidP="00190D07">
      <w:pPr>
        <w:widowControl/>
        <w:jc w:val="left"/>
        <w:rPr>
          <w:b/>
          <w:sz w:val="24"/>
        </w:rPr>
      </w:pPr>
    </w:p>
    <w:p w:rsidR="00190D07" w:rsidRPr="001C1AFF" w:rsidRDefault="00190D07" w:rsidP="00190D07">
      <w:pPr>
        <w:widowControl/>
        <w:jc w:val="left"/>
        <w:rPr>
          <w:sz w:val="24"/>
        </w:rPr>
      </w:pPr>
      <w:r w:rsidRPr="001C1AFF">
        <w:rPr>
          <w:b/>
          <w:sz w:val="24"/>
        </w:rPr>
        <w:br w:type="page"/>
      </w:r>
      <w:r w:rsidR="005131EB" w:rsidRPr="001C1AFF">
        <w:rPr>
          <w:rFonts w:hAnsiTheme="minorEastAsia" w:hint="eastAsia"/>
          <w:b/>
          <w:sz w:val="24"/>
        </w:rPr>
        <w:lastRenderedPageBreak/>
        <w:t>附件</w:t>
      </w:r>
      <w:r w:rsidR="005131EB" w:rsidRPr="001C1AFF">
        <w:rPr>
          <w:b/>
          <w:sz w:val="24"/>
        </w:rPr>
        <w:t>1</w:t>
      </w:r>
    </w:p>
    <w:p w:rsidR="00190D07" w:rsidRPr="001C1AFF" w:rsidRDefault="005131EB" w:rsidP="00190D07">
      <w:pPr>
        <w:tabs>
          <w:tab w:val="left" w:pos="360"/>
        </w:tabs>
        <w:spacing w:line="560" w:lineRule="exact"/>
        <w:jc w:val="center"/>
        <w:rPr>
          <w:b/>
          <w:sz w:val="24"/>
        </w:rPr>
      </w:pPr>
      <w:r w:rsidRPr="001C1AFF">
        <w:rPr>
          <w:rFonts w:hAnsiTheme="minorEastAsia" w:hint="eastAsia"/>
          <w:b/>
          <w:sz w:val="24"/>
        </w:rPr>
        <w:t>投标书</w:t>
      </w:r>
    </w:p>
    <w:p w:rsidR="00190D07" w:rsidRPr="001C1AFF" w:rsidRDefault="005131EB" w:rsidP="00190D07">
      <w:pPr>
        <w:spacing w:line="560" w:lineRule="exact"/>
        <w:rPr>
          <w:sz w:val="24"/>
        </w:rPr>
      </w:pPr>
      <w:r w:rsidRPr="001C1AFF">
        <w:rPr>
          <w:rFonts w:hAnsiTheme="minorEastAsia" w:hint="eastAsia"/>
          <w:sz w:val="24"/>
        </w:rPr>
        <w:t>致：天津市滨海新区政府采购中心</w:t>
      </w:r>
    </w:p>
    <w:p w:rsidR="00190D07" w:rsidRPr="001C1AFF" w:rsidRDefault="005131EB" w:rsidP="00190D07">
      <w:pPr>
        <w:spacing w:line="360" w:lineRule="auto"/>
        <w:ind w:firstLineChars="200" w:firstLine="446"/>
        <w:rPr>
          <w:sz w:val="24"/>
        </w:rPr>
      </w:pPr>
      <w:r w:rsidRPr="001C1AFF">
        <w:rPr>
          <w:rFonts w:hAnsiTheme="minorEastAsia" w:hint="eastAsia"/>
          <w:sz w:val="24"/>
        </w:rPr>
        <w:t>根据贵方为天津市滨海新区项目（项目编号：）的投标邀请，投标人代表（姓名</w:t>
      </w:r>
      <w:r w:rsidRPr="001C1AFF">
        <w:rPr>
          <w:sz w:val="24"/>
          <w:lang w:val="en-GB"/>
        </w:rPr>
        <w:t>/</w:t>
      </w:r>
      <w:r w:rsidRPr="001C1AFF">
        <w:rPr>
          <w:rFonts w:hAnsiTheme="minorEastAsia" w:hint="eastAsia"/>
          <w:sz w:val="24"/>
        </w:rPr>
        <w:t>职务）经正式授权并代表我公司（投标单位名称、地址）提交网上应答及上传加盖电子签章的投标文件。</w:t>
      </w:r>
    </w:p>
    <w:p w:rsidR="00190D07" w:rsidRPr="001C1AFF" w:rsidRDefault="005131EB" w:rsidP="00190D07">
      <w:pPr>
        <w:spacing w:line="360" w:lineRule="auto"/>
        <w:ind w:firstLineChars="200" w:firstLine="446"/>
        <w:rPr>
          <w:sz w:val="24"/>
        </w:rPr>
      </w:pPr>
      <w:r w:rsidRPr="001C1AFF">
        <w:rPr>
          <w:rFonts w:hAnsiTheme="minorEastAsia" w:hint="eastAsia"/>
          <w:sz w:val="24"/>
        </w:rPr>
        <w:t>据此函，投标人代表宣布同意如下：</w:t>
      </w:r>
    </w:p>
    <w:p w:rsidR="00190D07" w:rsidRPr="001C1AFF" w:rsidRDefault="005131EB" w:rsidP="00190D07">
      <w:pPr>
        <w:spacing w:line="360" w:lineRule="auto"/>
        <w:ind w:firstLineChars="200" w:firstLine="446"/>
        <w:rPr>
          <w:sz w:val="24"/>
        </w:rPr>
      </w:pPr>
      <w:r w:rsidRPr="001C1AFF">
        <w:rPr>
          <w:sz w:val="24"/>
        </w:rPr>
        <w:t xml:space="preserve">1. </w:t>
      </w:r>
      <w:r w:rsidRPr="001C1AFF">
        <w:rPr>
          <w:rFonts w:hAnsiTheme="minorEastAsia" w:hint="eastAsia"/>
          <w:sz w:val="24"/>
        </w:rPr>
        <w:t>所附投标报价表中规定的应提供服务的投标总价为：</w:t>
      </w:r>
    </w:p>
    <w:p w:rsidR="00190D07" w:rsidRPr="001C1AFF" w:rsidRDefault="005131EB" w:rsidP="00190D07">
      <w:pPr>
        <w:spacing w:line="360" w:lineRule="auto"/>
        <w:ind w:firstLineChars="200" w:firstLine="446"/>
        <w:rPr>
          <w:sz w:val="24"/>
        </w:rPr>
      </w:pPr>
      <w:r w:rsidRPr="001C1AFF">
        <w:rPr>
          <w:rFonts w:hAnsiTheme="minorEastAsia" w:hint="eastAsia"/>
          <w:sz w:val="24"/>
        </w:rPr>
        <w:t>第包，￥元（人民币），大写。</w:t>
      </w:r>
    </w:p>
    <w:p w:rsidR="00190D07" w:rsidRPr="001C1AFF" w:rsidRDefault="005131EB" w:rsidP="00190D07">
      <w:pPr>
        <w:spacing w:line="360" w:lineRule="auto"/>
        <w:ind w:firstLineChars="200" w:firstLine="446"/>
        <w:rPr>
          <w:sz w:val="24"/>
        </w:rPr>
      </w:pPr>
      <w:r w:rsidRPr="001C1AFF">
        <w:rPr>
          <w:sz w:val="24"/>
        </w:rPr>
        <w:t>……</w:t>
      </w:r>
    </w:p>
    <w:p w:rsidR="00190D07" w:rsidRPr="001C1AFF" w:rsidRDefault="005131EB" w:rsidP="00190D07">
      <w:pPr>
        <w:spacing w:line="360" w:lineRule="auto"/>
        <w:ind w:firstLineChars="200" w:firstLine="446"/>
        <w:rPr>
          <w:sz w:val="24"/>
        </w:rPr>
      </w:pPr>
      <w:r w:rsidRPr="001C1AFF">
        <w:rPr>
          <w:sz w:val="24"/>
        </w:rPr>
        <w:t xml:space="preserve">2. </w:t>
      </w:r>
      <w:r w:rsidRPr="001C1AFF">
        <w:rPr>
          <w:rFonts w:hAnsiTheme="minorEastAsia" w:hint="eastAsia"/>
          <w:sz w:val="24"/>
        </w:rPr>
        <w:t>我公司将按招标文件的规定履行合同责任和义务。</w:t>
      </w:r>
    </w:p>
    <w:p w:rsidR="00190D07" w:rsidRPr="001C1AFF" w:rsidRDefault="005131EB" w:rsidP="00190D07">
      <w:pPr>
        <w:spacing w:line="360" w:lineRule="auto"/>
        <w:ind w:firstLineChars="200" w:firstLine="446"/>
        <w:rPr>
          <w:sz w:val="24"/>
        </w:rPr>
      </w:pPr>
      <w:r w:rsidRPr="001C1AFF">
        <w:rPr>
          <w:sz w:val="24"/>
        </w:rPr>
        <w:t xml:space="preserve">3. </w:t>
      </w:r>
      <w:r w:rsidRPr="001C1AFF">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190D07" w:rsidRPr="001C1AFF" w:rsidRDefault="005131EB" w:rsidP="00190D07">
      <w:pPr>
        <w:spacing w:line="360" w:lineRule="auto"/>
        <w:ind w:firstLineChars="200" w:firstLine="446"/>
        <w:rPr>
          <w:sz w:val="24"/>
        </w:rPr>
      </w:pPr>
      <w:r w:rsidRPr="001C1AFF">
        <w:rPr>
          <w:sz w:val="24"/>
        </w:rPr>
        <w:t xml:space="preserve">4. </w:t>
      </w:r>
      <w:r w:rsidRPr="001C1AFF">
        <w:rPr>
          <w:rFonts w:hAnsiTheme="minorEastAsia" w:hint="eastAsia"/>
          <w:sz w:val="24"/>
        </w:rPr>
        <w:t>我公司的投标有效期为开标之日起</w:t>
      </w:r>
      <w:r w:rsidRPr="001C1AFF">
        <w:rPr>
          <w:sz w:val="24"/>
        </w:rPr>
        <w:t>60</w:t>
      </w:r>
      <w:r w:rsidRPr="001C1AFF">
        <w:rPr>
          <w:rFonts w:hAnsiTheme="minorEastAsia" w:hint="eastAsia"/>
          <w:sz w:val="24"/>
        </w:rPr>
        <w:t>天。</w:t>
      </w:r>
    </w:p>
    <w:p w:rsidR="00190D07" w:rsidRPr="001C1AFF" w:rsidRDefault="005131EB" w:rsidP="00190D07">
      <w:pPr>
        <w:spacing w:line="360" w:lineRule="auto"/>
        <w:ind w:firstLineChars="200" w:firstLine="446"/>
        <w:rPr>
          <w:sz w:val="24"/>
        </w:rPr>
      </w:pPr>
      <w:r w:rsidRPr="001C1AFF">
        <w:rPr>
          <w:sz w:val="24"/>
        </w:rPr>
        <w:t xml:space="preserve">5. </w:t>
      </w:r>
      <w:r w:rsidRPr="001C1AFF">
        <w:rPr>
          <w:rFonts w:hAnsiTheme="minorEastAsia" w:hint="eastAsia"/>
          <w:sz w:val="24"/>
        </w:rPr>
        <w:t>我公司同意按照招标方要求提供的与投标有关的一切数据或资料，并声明投标文件及所提供的一切资料均真实有效。由于我公司提供资料不实而造成的责任和后果由我公司自行承担。</w:t>
      </w:r>
    </w:p>
    <w:p w:rsidR="00190D07" w:rsidRPr="001C1AFF" w:rsidRDefault="005131EB" w:rsidP="00190D07">
      <w:pPr>
        <w:spacing w:line="360" w:lineRule="auto"/>
        <w:ind w:firstLineChars="200" w:firstLine="446"/>
        <w:rPr>
          <w:sz w:val="24"/>
        </w:rPr>
      </w:pPr>
      <w:r w:rsidRPr="001C1AFF">
        <w:rPr>
          <w:sz w:val="24"/>
        </w:rPr>
        <w:t xml:space="preserve">6. </w:t>
      </w:r>
      <w:r w:rsidRPr="001C1AFF">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190D07" w:rsidRPr="001C1AFF" w:rsidRDefault="005131EB" w:rsidP="00190D07">
      <w:pPr>
        <w:spacing w:line="360" w:lineRule="auto"/>
        <w:ind w:firstLineChars="200" w:firstLine="446"/>
        <w:rPr>
          <w:sz w:val="24"/>
        </w:rPr>
      </w:pPr>
      <w:r w:rsidRPr="001C1AFF">
        <w:rPr>
          <w:sz w:val="24"/>
        </w:rPr>
        <w:t xml:space="preserve">7. </w:t>
      </w:r>
      <w:r w:rsidRPr="001C1AFF">
        <w:rPr>
          <w:rFonts w:hAnsiTheme="minorEastAsia"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90D07" w:rsidRPr="001C1AFF" w:rsidRDefault="005131EB" w:rsidP="00190D07">
      <w:pPr>
        <w:spacing w:line="360" w:lineRule="auto"/>
        <w:ind w:firstLineChars="200" w:firstLine="446"/>
        <w:rPr>
          <w:sz w:val="24"/>
        </w:rPr>
      </w:pPr>
      <w:r w:rsidRPr="001C1AFF">
        <w:rPr>
          <w:sz w:val="24"/>
        </w:rPr>
        <w:lastRenderedPageBreak/>
        <w:t xml:space="preserve">8. </w:t>
      </w:r>
      <w:r w:rsidRPr="001C1AFF">
        <w:rPr>
          <w:rFonts w:hAnsiTheme="minorEastAsia" w:hint="eastAsia"/>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90D07" w:rsidRPr="001C1AFF" w:rsidRDefault="005131EB" w:rsidP="00190D07">
      <w:pPr>
        <w:spacing w:line="360" w:lineRule="auto"/>
        <w:ind w:firstLineChars="200" w:firstLine="446"/>
        <w:jc w:val="left"/>
        <w:rPr>
          <w:sz w:val="24"/>
        </w:rPr>
      </w:pPr>
      <w:r w:rsidRPr="001C1AFF">
        <w:rPr>
          <w:sz w:val="24"/>
        </w:rPr>
        <w:t xml:space="preserve">9. </w:t>
      </w:r>
      <w:r w:rsidRPr="001C1AFF">
        <w:rPr>
          <w:rFonts w:hAnsiTheme="minorEastAsia" w:hint="eastAsia"/>
          <w:sz w:val="24"/>
        </w:rPr>
        <w:t>我公司承诺未列入</w:t>
      </w:r>
      <w:r w:rsidRPr="001C1AFF">
        <w:rPr>
          <w:rFonts w:hint="eastAsia"/>
          <w:sz w:val="24"/>
        </w:rPr>
        <w:t>“</w:t>
      </w:r>
      <w:r w:rsidRPr="001C1AFF">
        <w:rPr>
          <w:rFonts w:hAnsiTheme="minorEastAsia" w:hint="eastAsia"/>
          <w:sz w:val="24"/>
        </w:rPr>
        <w:t>信用中国</w:t>
      </w:r>
      <w:r w:rsidRPr="001C1AFF">
        <w:rPr>
          <w:rFonts w:hint="eastAsia"/>
          <w:sz w:val="24"/>
        </w:rPr>
        <w:t>”</w:t>
      </w:r>
      <w:r w:rsidRPr="001C1AFF">
        <w:rPr>
          <w:rFonts w:hAnsiTheme="minorEastAsia" w:hint="eastAsia"/>
          <w:sz w:val="24"/>
        </w:rPr>
        <w:t>网站（</w:t>
      </w:r>
      <w:r w:rsidRPr="001C1AFF">
        <w:rPr>
          <w:sz w:val="24"/>
        </w:rPr>
        <w:t>www.creditchina.gov.cn</w:t>
      </w:r>
      <w:r w:rsidRPr="001C1AFF">
        <w:rPr>
          <w:rFonts w:hAnsiTheme="minorEastAsia" w:hint="eastAsia"/>
          <w:sz w:val="24"/>
        </w:rPr>
        <w:t>）失信被执行人、重大税收违法案件当事人名单，也未列入中国政府采购网（</w:t>
      </w:r>
      <w:r w:rsidRPr="001C1AFF">
        <w:rPr>
          <w:sz w:val="24"/>
        </w:rPr>
        <w:t>www.ccgp.gov.cn</w:t>
      </w:r>
      <w:r w:rsidRPr="001C1AFF">
        <w:rPr>
          <w:rFonts w:hAnsiTheme="minorEastAsia" w:hint="eastAsia"/>
          <w:sz w:val="24"/>
        </w:rPr>
        <w:t>）政府采购严重违法失信行为记录名单，符合《中华人民共和国政府采购法》第二十二条规定的各项条件，</w:t>
      </w:r>
      <w:r w:rsidRPr="001C1AFF">
        <w:rPr>
          <w:rFonts w:hAnsiTheme="minorEastAsia" w:hint="eastAsia"/>
          <w:sz w:val="24"/>
          <w:szCs w:val="24"/>
        </w:rPr>
        <w:t>投标截止日前</w:t>
      </w:r>
      <w:r w:rsidRPr="001C1AFF">
        <w:rPr>
          <w:sz w:val="24"/>
          <w:szCs w:val="24"/>
        </w:rPr>
        <w:t>3</w:t>
      </w:r>
      <w:r w:rsidRPr="001C1AFF">
        <w:rPr>
          <w:rFonts w:hAnsiTheme="minorEastAsia" w:hint="eastAsia"/>
          <w:sz w:val="24"/>
          <w:szCs w:val="24"/>
        </w:rPr>
        <w:t>年在经营活动中没有重大违法记录</w:t>
      </w:r>
      <w:r w:rsidRPr="001C1AFF">
        <w:rPr>
          <w:rFonts w:hAnsiTheme="minorEastAsia" w:hint="eastAsia"/>
          <w:sz w:val="24"/>
        </w:rPr>
        <w:t>。</w:t>
      </w:r>
    </w:p>
    <w:p w:rsidR="00190D07" w:rsidRPr="001C1AFF" w:rsidRDefault="005131EB" w:rsidP="00190D07">
      <w:pPr>
        <w:spacing w:line="360" w:lineRule="auto"/>
        <w:ind w:firstLineChars="200" w:firstLine="446"/>
        <w:rPr>
          <w:sz w:val="24"/>
        </w:rPr>
      </w:pPr>
      <w:r w:rsidRPr="001C1AFF">
        <w:rPr>
          <w:sz w:val="24"/>
        </w:rPr>
        <w:t xml:space="preserve">10. </w:t>
      </w:r>
      <w:r w:rsidRPr="001C1AFF">
        <w:rPr>
          <w:rFonts w:hAnsiTheme="minorEastAsia" w:hint="eastAsia"/>
          <w:sz w:val="24"/>
        </w:rPr>
        <w:t>我公司若中标，本承诺将成为合同不可分割的一部分，与合同具有同等的法律效力。</w:t>
      </w:r>
    </w:p>
    <w:p w:rsidR="00190D07" w:rsidRPr="001C1AFF" w:rsidRDefault="005131EB" w:rsidP="00190D07">
      <w:pPr>
        <w:spacing w:line="360" w:lineRule="auto"/>
        <w:ind w:firstLineChars="200" w:firstLine="446"/>
        <w:rPr>
          <w:sz w:val="24"/>
        </w:rPr>
      </w:pPr>
      <w:r w:rsidRPr="001C1AFF">
        <w:rPr>
          <w:sz w:val="24"/>
        </w:rPr>
        <w:t xml:space="preserve">11. </w:t>
      </w:r>
      <w:r w:rsidRPr="001C1AFF">
        <w:rPr>
          <w:rFonts w:hAnsiTheme="minorEastAsia" w:hint="eastAsia"/>
          <w:sz w:val="24"/>
        </w:rPr>
        <w:t>如违反上述承诺，我公司投标无效且接受相关部门依法作出的处罚，并承担通过</w:t>
      </w:r>
      <w:r w:rsidRPr="001C1AFF">
        <w:rPr>
          <w:sz w:val="24"/>
        </w:rPr>
        <w:t>“</w:t>
      </w:r>
      <w:r w:rsidRPr="001C1AFF">
        <w:rPr>
          <w:rFonts w:hAnsiTheme="minorEastAsia" w:hint="eastAsia"/>
          <w:sz w:val="24"/>
        </w:rPr>
        <w:t>天津市政府采购网</w:t>
      </w:r>
      <w:r w:rsidRPr="001C1AFF">
        <w:rPr>
          <w:sz w:val="24"/>
        </w:rPr>
        <w:t>”</w:t>
      </w:r>
      <w:r w:rsidRPr="001C1AFF">
        <w:rPr>
          <w:rFonts w:hAnsiTheme="minorEastAsia" w:hint="eastAsia"/>
          <w:sz w:val="24"/>
        </w:rPr>
        <w:t>等相关媒体予以公布的任何风险和责任。</w:t>
      </w:r>
    </w:p>
    <w:p w:rsidR="00190D07" w:rsidRPr="001C1AFF" w:rsidRDefault="005131EB" w:rsidP="00190D07">
      <w:pPr>
        <w:spacing w:line="360" w:lineRule="auto"/>
        <w:ind w:firstLineChars="200" w:firstLine="446"/>
        <w:rPr>
          <w:sz w:val="24"/>
        </w:rPr>
      </w:pPr>
      <w:r w:rsidRPr="001C1AFF">
        <w:rPr>
          <w:sz w:val="24"/>
        </w:rPr>
        <w:t xml:space="preserve">12. </w:t>
      </w:r>
      <w:r w:rsidRPr="001C1AFF">
        <w:rPr>
          <w:rFonts w:hAnsiTheme="minorEastAsia" w:hint="eastAsia"/>
          <w:sz w:val="24"/>
        </w:rPr>
        <w:t>与本投标有关的一切正式往来通讯请寄：</w:t>
      </w:r>
    </w:p>
    <w:p w:rsidR="00190D07" w:rsidRPr="001C1AFF" w:rsidRDefault="00190D07" w:rsidP="00190D07">
      <w:pPr>
        <w:spacing w:line="360" w:lineRule="auto"/>
        <w:ind w:firstLineChars="200" w:firstLine="446"/>
        <w:rPr>
          <w:sz w:val="24"/>
        </w:rPr>
      </w:pPr>
    </w:p>
    <w:p w:rsidR="00190D07" w:rsidRPr="001C1AFF" w:rsidRDefault="005131EB" w:rsidP="00190D07">
      <w:pPr>
        <w:spacing w:line="360" w:lineRule="auto"/>
        <w:ind w:firstLineChars="200" w:firstLine="446"/>
        <w:rPr>
          <w:sz w:val="24"/>
        </w:rPr>
      </w:pPr>
      <w:r w:rsidRPr="001C1AFF">
        <w:rPr>
          <w:rFonts w:hAnsiTheme="minorEastAsia" w:hint="eastAsia"/>
          <w:sz w:val="24"/>
        </w:rPr>
        <w:t>地址：</w:t>
      </w:r>
    </w:p>
    <w:p w:rsidR="00190D07" w:rsidRPr="001C1AFF" w:rsidRDefault="005131EB" w:rsidP="00190D07">
      <w:pPr>
        <w:spacing w:line="360" w:lineRule="auto"/>
        <w:ind w:firstLineChars="200" w:firstLine="446"/>
        <w:rPr>
          <w:sz w:val="24"/>
        </w:rPr>
      </w:pPr>
      <w:r w:rsidRPr="001C1AFF">
        <w:rPr>
          <w:rFonts w:hAnsiTheme="minorEastAsia" w:hint="eastAsia"/>
          <w:sz w:val="24"/>
        </w:rPr>
        <w:t>邮政编码：</w:t>
      </w:r>
    </w:p>
    <w:p w:rsidR="00190D07" w:rsidRPr="001C1AFF" w:rsidRDefault="005131EB" w:rsidP="00190D07">
      <w:pPr>
        <w:spacing w:line="360" w:lineRule="auto"/>
        <w:ind w:firstLineChars="200" w:firstLine="446"/>
        <w:rPr>
          <w:sz w:val="24"/>
        </w:rPr>
      </w:pPr>
      <w:r w:rsidRPr="001C1AFF">
        <w:rPr>
          <w:rFonts w:hAnsiTheme="minorEastAsia" w:hint="eastAsia"/>
          <w:sz w:val="24"/>
        </w:rPr>
        <w:t>电话：</w:t>
      </w:r>
    </w:p>
    <w:p w:rsidR="00190D07" w:rsidRPr="001C1AFF" w:rsidRDefault="005131EB" w:rsidP="00190D07">
      <w:pPr>
        <w:spacing w:line="360" w:lineRule="auto"/>
        <w:ind w:firstLineChars="200" w:firstLine="446"/>
        <w:rPr>
          <w:sz w:val="24"/>
        </w:rPr>
      </w:pPr>
      <w:r w:rsidRPr="001C1AFF">
        <w:rPr>
          <w:rFonts w:hAnsiTheme="minorEastAsia" w:hint="eastAsia"/>
          <w:sz w:val="24"/>
        </w:rPr>
        <w:t>传真：</w:t>
      </w:r>
    </w:p>
    <w:p w:rsidR="00190D07" w:rsidRPr="001C1AFF" w:rsidRDefault="005131EB" w:rsidP="00190D07">
      <w:pPr>
        <w:spacing w:line="360" w:lineRule="auto"/>
        <w:ind w:firstLineChars="1700" w:firstLine="3794"/>
        <w:rPr>
          <w:sz w:val="24"/>
        </w:rPr>
      </w:pPr>
      <w:r w:rsidRPr="001C1AFF">
        <w:rPr>
          <w:rFonts w:hAnsiTheme="minorEastAsia" w:hint="eastAsia"/>
          <w:sz w:val="24"/>
        </w:rPr>
        <w:t>投标人名称：</w:t>
      </w:r>
    </w:p>
    <w:p w:rsidR="00190D07" w:rsidRPr="001C1AFF" w:rsidRDefault="005131EB" w:rsidP="00190D07">
      <w:pPr>
        <w:spacing w:line="360" w:lineRule="auto"/>
        <w:ind w:firstLineChars="1700" w:firstLine="3794"/>
        <w:rPr>
          <w:sz w:val="24"/>
        </w:rPr>
      </w:pPr>
      <w:r w:rsidRPr="001C1AFF">
        <w:rPr>
          <w:rFonts w:hAnsiTheme="minorEastAsia" w:hint="eastAsia"/>
          <w:sz w:val="24"/>
        </w:rPr>
        <w:t>日期：年月日</w:t>
      </w:r>
    </w:p>
    <w:p w:rsidR="00190D07" w:rsidRPr="001C1AFF" w:rsidRDefault="00190D07" w:rsidP="00190D07">
      <w:pPr>
        <w:spacing w:line="560" w:lineRule="exact"/>
        <w:rPr>
          <w:sz w:val="24"/>
        </w:rPr>
      </w:pPr>
    </w:p>
    <w:p w:rsidR="00190D07" w:rsidRPr="001C1AFF" w:rsidRDefault="00190D07" w:rsidP="00190D07">
      <w:pPr>
        <w:spacing w:line="560" w:lineRule="exact"/>
        <w:rPr>
          <w:sz w:val="24"/>
        </w:rPr>
      </w:pPr>
    </w:p>
    <w:p w:rsidR="00190D07" w:rsidRPr="001C1AFF" w:rsidRDefault="00190D07" w:rsidP="00190D07">
      <w:pPr>
        <w:spacing w:line="560" w:lineRule="exact"/>
        <w:rPr>
          <w:sz w:val="24"/>
        </w:rPr>
      </w:pPr>
    </w:p>
    <w:p w:rsidR="00190D07" w:rsidRPr="001C1AFF" w:rsidRDefault="00190D07" w:rsidP="00190D07">
      <w:pPr>
        <w:spacing w:line="560" w:lineRule="exact"/>
        <w:rPr>
          <w:sz w:val="24"/>
        </w:rPr>
      </w:pPr>
    </w:p>
    <w:p w:rsidR="00190D07" w:rsidRPr="001C1AFF" w:rsidRDefault="00190D07" w:rsidP="00190D07">
      <w:pPr>
        <w:widowControl/>
        <w:jc w:val="left"/>
        <w:rPr>
          <w:b/>
          <w:sz w:val="24"/>
        </w:rPr>
      </w:pPr>
      <w:r w:rsidRPr="001C1AFF">
        <w:rPr>
          <w:b/>
          <w:sz w:val="24"/>
        </w:rPr>
        <w:br w:type="page"/>
      </w:r>
    </w:p>
    <w:p w:rsidR="00190D07" w:rsidRPr="001C1AFF" w:rsidRDefault="005131EB" w:rsidP="00190D07">
      <w:pPr>
        <w:spacing w:line="460" w:lineRule="exact"/>
        <w:rPr>
          <w:b/>
          <w:sz w:val="24"/>
        </w:rPr>
      </w:pPr>
      <w:r w:rsidRPr="001C1AFF">
        <w:rPr>
          <w:rFonts w:hAnsiTheme="minorEastAsia" w:hint="eastAsia"/>
          <w:b/>
          <w:sz w:val="24"/>
        </w:rPr>
        <w:lastRenderedPageBreak/>
        <w:t>附件</w:t>
      </w:r>
      <w:r w:rsidRPr="001C1AFF">
        <w:rPr>
          <w:b/>
          <w:sz w:val="24"/>
        </w:rPr>
        <w:t>2</w:t>
      </w:r>
    </w:p>
    <w:p w:rsidR="00190D07" w:rsidRPr="001C1AFF" w:rsidRDefault="00190D07" w:rsidP="00190D07">
      <w:pPr>
        <w:spacing w:line="460" w:lineRule="exact"/>
        <w:rPr>
          <w:b/>
          <w:sz w:val="24"/>
        </w:rPr>
      </w:pPr>
    </w:p>
    <w:p w:rsidR="00190D07" w:rsidRPr="001C1AFF" w:rsidRDefault="005131EB" w:rsidP="00190D07">
      <w:pPr>
        <w:ind w:right="84" w:firstLine="420"/>
        <w:jc w:val="center"/>
        <w:rPr>
          <w:b/>
          <w:sz w:val="24"/>
        </w:rPr>
      </w:pPr>
      <w:r w:rsidRPr="001C1AFF">
        <w:rPr>
          <w:rFonts w:hAnsiTheme="minorEastAsia" w:hint="eastAsia"/>
          <w:b/>
          <w:sz w:val="24"/>
        </w:rPr>
        <w:t>开标一览表</w:t>
      </w:r>
    </w:p>
    <w:p w:rsidR="00190D07" w:rsidRPr="001C1AFF" w:rsidRDefault="005131EB" w:rsidP="00190D07">
      <w:pPr>
        <w:spacing w:line="460" w:lineRule="exact"/>
        <w:ind w:left="192"/>
        <w:rPr>
          <w:sz w:val="24"/>
        </w:rPr>
      </w:pPr>
      <w:r w:rsidRPr="001C1AFF">
        <w:rPr>
          <w:rFonts w:hAnsiTheme="minorEastAsia" w:hint="eastAsia"/>
          <w:sz w:val="24"/>
        </w:rPr>
        <w:t>项目名称：</w:t>
      </w:r>
    </w:p>
    <w:p w:rsidR="00190D07" w:rsidRPr="001C1AFF" w:rsidRDefault="005131EB" w:rsidP="00190D07">
      <w:pPr>
        <w:spacing w:line="460" w:lineRule="exact"/>
        <w:ind w:left="192"/>
        <w:rPr>
          <w:sz w:val="24"/>
        </w:rPr>
      </w:pPr>
      <w:r w:rsidRPr="001C1AFF">
        <w:rPr>
          <w:rFonts w:hAnsiTheme="minorEastAsia" w:hint="eastAsia"/>
          <w:sz w:val="24"/>
        </w:rPr>
        <w:t>项目编号：</w:t>
      </w:r>
    </w:p>
    <w:p w:rsidR="00190D07" w:rsidRPr="001C1AFF" w:rsidRDefault="005131EB" w:rsidP="00190D07">
      <w:pPr>
        <w:spacing w:line="460" w:lineRule="exact"/>
        <w:rPr>
          <w:sz w:val="24"/>
        </w:rPr>
      </w:pPr>
      <w:r w:rsidRPr="001C1AFF">
        <w:rPr>
          <w:rFonts w:hAnsiTheme="minorEastAsia"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5"/>
        <w:gridCol w:w="2180"/>
        <w:gridCol w:w="1375"/>
        <w:gridCol w:w="2050"/>
        <w:gridCol w:w="1678"/>
      </w:tblGrid>
      <w:tr w:rsidR="00190D07" w:rsidRPr="001C1AFF" w:rsidTr="00647642">
        <w:trPr>
          <w:jc w:val="center"/>
        </w:trPr>
        <w:tc>
          <w:tcPr>
            <w:tcW w:w="730" w:type="pct"/>
            <w:vAlign w:val="center"/>
          </w:tcPr>
          <w:p w:rsidR="00190D07" w:rsidRPr="001C1AFF" w:rsidRDefault="005131EB" w:rsidP="00647642">
            <w:pPr>
              <w:spacing w:line="460" w:lineRule="exact"/>
              <w:jc w:val="center"/>
              <w:rPr>
                <w:sz w:val="24"/>
              </w:rPr>
            </w:pPr>
            <w:r w:rsidRPr="001C1AFF">
              <w:rPr>
                <w:rFonts w:hAnsiTheme="minorEastAsia" w:hint="eastAsia"/>
                <w:sz w:val="24"/>
              </w:rPr>
              <w:t>包号</w:t>
            </w:r>
          </w:p>
        </w:tc>
        <w:tc>
          <w:tcPr>
            <w:tcW w:w="1278" w:type="pct"/>
            <w:vAlign w:val="center"/>
          </w:tcPr>
          <w:p w:rsidR="00190D07" w:rsidRPr="001C1AFF" w:rsidRDefault="005131EB" w:rsidP="00647642">
            <w:pPr>
              <w:spacing w:line="460" w:lineRule="exact"/>
              <w:jc w:val="center"/>
              <w:rPr>
                <w:sz w:val="24"/>
              </w:rPr>
            </w:pPr>
            <w:r w:rsidRPr="001C1AFF">
              <w:rPr>
                <w:rFonts w:hAnsiTheme="minorEastAsia" w:hint="eastAsia"/>
                <w:sz w:val="24"/>
              </w:rPr>
              <w:t>服务名称</w:t>
            </w:r>
          </w:p>
        </w:tc>
        <w:tc>
          <w:tcPr>
            <w:tcW w:w="806" w:type="pct"/>
            <w:vAlign w:val="center"/>
          </w:tcPr>
          <w:p w:rsidR="00190D07" w:rsidRPr="001C1AFF" w:rsidRDefault="005131EB" w:rsidP="00647642">
            <w:pPr>
              <w:spacing w:line="460" w:lineRule="exact"/>
              <w:jc w:val="center"/>
              <w:rPr>
                <w:sz w:val="24"/>
              </w:rPr>
            </w:pPr>
            <w:r w:rsidRPr="001C1AFF">
              <w:rPr>
                <w:rFonts w:hAnsiTheme="minorEastAsia" w:hint="eastAsia"/>
                <w:sz w:val="24"/>
              </w:rPr>
              <w:t>数量</w:t>
            </w:r>
          </w:p>
        </w:tc>
        <w:tc>
          <w:tcPr>
            <w:tcW w:w="1202" w:type="pct"/>
            <w:vAlign w:val="center"/>
          </w:tcPr>
          <w:p w:rsidR="00190D07" w:rsidRPr="001C1AFF" w:rsidRDefault="005131EB" w:rsidP="00647642">
            <w:pPr>
              <w:spacing w:line="460" w:lineRule="exact"/>
              <w:jc w:val="center"/>
              <w:rPr>
                <w:sz w:val="24"/>
              </w:rPr>
            </w:pPr>
            <w:r w:rsidRPr="001C1AFF">
              <w:rPr>
                <w:rFonts w:hAnsiTheme="minorEastAsia" w:hint="eastAsia"/>
                <w:sz w:val="24"/>
              </w:rPr>
              <w:t>投标总价</w:t>
            </w:r>
          </w:p>
        </w:tc>
        <w:tc>
          <w:tcPr>
            <w:tcW w:w="984" w:type="pct"/>
            <w:vAlign w:val="center"/>
          </w:tcPr>
          <w:p w:rsidR="00190D07" w:rsidRPr="001C1AFF" w:rsidRDefault="005131EB" w:rsidP="00647642">
            <w:pPr>
              <w:spacing w:line="460" w:lineRule="exact"/>
              <w:jc w:val="center"/>
              <w:rPr>
                <w:sz w:val="24"/>
              </w:rPr>
            </w:pPr>
            <w:r w:rsidRPr="001C1AFF">
              <w:rPr>
                <w:rFonts w:hAnsiTheme="minorEastAsia" w:hint="eastAsia"/>
                <w:sz w:val="24"/>
              </w:rPr>
              <w:t>备注</w:t>
            </w: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r w:rsidR="00190D07" w:rsidRPr="001C1AFF" w:rsidTr="00647642">
        <w:trPr>
          <w:jc w:val="center"/>
        </w:trPr>
        <w:tc>
          <w:tcPr>
            <w:tcW w:w="730" w:type="pct"/>
          </w:tcPr>
          <w:p w:rsidR="00190D07" w:rsidRPr="001C1AFF" w:rsidRDefault="00190D07" w:rsidP="00647642">
            <w:pPr>
              <w:spacing w:line="460" w:lineRule="exact"/>
              <w:rPr>
                <w:sz w:val="24"/>
              </w:rPr>
            </w:pPr>
          </w:p>
        </w:tc>
        <w:tc>
          <w:tcPr>
            <w:tcW w:w="1278" w:type="pct"/>
          </w:tcPr>
          <w:p w:rsidR="00190D07" w:rsidRPr="001C1AFF" w:rsidRDefault="00190D07" w:rsidP="00647642">
            <w:pPr>
              <w:spacing w:line="460" w:lineRule="exact"/>
              <w:rPr>
                <w:sz w:val="24"/>
              </w:rPr>
            </w:pPr>
          </w:p>
        </w:tc>
        <w:tc>
          <w:tcPr>
            <w:tcW w:w="806" w:type="pct"/>
          </w:tcPr>
          <w:p w:rsidR="00190D07" w:rsidRPr="001C1AFF" w:rsidRDefault="00190D07" w:rsidP="00647642">
            <w:pPr>
              <w:spacing w:line="460" w:lineRule="exact"/>
              <w:rPr>
                <w:sz w:val="24"/>
              </w:rPr>
            </w:pPr>
          </w:p>
        </w:tc>
        <w:tc>
          <w:tcPr>
            <w:tcW w:w="1202" w:type="pct"/>
          </w:tcPr>
          <w:p w:rsidR="00190D07" w:rsidRPr="001C1AFF" w:rsidRDefault="00190D07" w:rsidP="00647642">
            <w:pPr>
              <w:spacing w:line="460" w:lineRule="exact"/>
              <w:rPr>
                <w:sz w:val="24"/>
              </w:rPr>
            </w:pPr>
          </w:p>
        </w:tc>
        <w:tc>
          <w:tcPr>
            <w:tcW w:w="984" w:type="pct"/>
          </w:tcPr>
          <w:p w:rsidR="00190D07" w:rsidRPr="001C1AFF" w:rsidRDefault="00190D07" w:rsidP="00647642">
            <w:pPr>
              <w:spacing w:line="460" w:lineRule="exact"/>
              <w:rPr>
                <w:sz w:val="24"/>
              </w:rPr>
            </w:pPr>
          </w:p>
        </w:tc>
      </w:tr>
    </w:tbl>
    <w:p w:rsidR="00190D07" w:rsidRPr="001C1AFF" w:rsidRDefault="00190D07" w:rsidP="00190D07">
      <w:pPr>
        <w:spacing w:line="360" w:lineRule="auto"/>
        <w:ind w:right="84" w:firstLine="420"/>
        <w:rPr>
          <w:b/>
          <w:position w:val="-40"/>
          <w:sz w:val="24"/>
        </w:rPr>
      </w:pPr>
    </w:p>
    <w:p w:rsidR="00190D07" w:rsidRPr="001C1AFF" w:rsidRDefault="00190D07" w:rsidP="00190D07">
      <w:pPr>
        <w:spacing w:line="460" w:lineRule="exact"/>
        <w:ind w:left="192"/>
        <w:rPr>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190D07" w:rsidP="00190D07">
      <w:pPr>
        <w:spacing w:line="360" w:lineRule="auto"/>
        <w:ind w:right="84" w:firstLineChars="100" w:firstLine="223"/>
        <w:rPr>
          <w:sz w:val="24"/>
        </w:rPr>
      </w:pPr>
    </w:p>
    <w:p w:rsidR="00190D07" w:rsidRPr="001C1AFF" w:rsidRDefault="005131EB" w:rsidP="00190D07">
      <w:pPr>
        <w:spacing w:line="360" w:lineRule="auto"/>
        <w:ind w:right="84" w:firstLineChars="100" w:firstLine="223"/>
        <w:rPr>
          <w:position w:val="-40"/>
          <w:sz w:val="24"/>
        </w:rPr>
      </w:pPr>
      <w:r w:rsidRPr="001C1AFF">
        <w:rPr>
          <w:rFonts w:hAnsiTheme="minorEastAsia" w:hint="eastAsia"/>
          <w:sz w:val="24"/>
        </w:rPr>
        <w:t>日期：</w:t>
      </w:r>
    </w:p>
    <w:p w:rsidR="00190D07" w:rsidRPr="001C1AFF" w:rsidRDefault="00190D07" w:rsidP="00190D07">
      <w:pPr>
        <w:spacing w:line="360" w:lineRule="auto"/>
        <w:ind w:right="84" w:firstLine="420"/>
        <w:rPr>
          <w:position w:val="-40"/>
          <w:sz w:val="24"/>
        </w:rPr>
      </w:pPr>
    </w:p>
    <w:p w:rsidR="00190D07" w:rsidRPr="001C1AFF" w:rsidRDefault="00190D07" w:rsidP="00190D07">
      <w:pPr>
        <w:spacing w:line="360" w:lineRule="auto"/>
        <w:ind w:right="84" w:firstLine="420"/>
        <w:rPr>
          <w:position w:val="-40"/>
          <w:sz w:val="24"/>
        </w:rPr>
      </w:pPr>
    </w:p>
    <w:p w:rsidR="00190D07" w:rsidRPr="001C1AFF" w:rsidRDefault="00190D07" w:rsidP="00190D07">
      <w:pPr>
        <w:spacing w:line="360" w:lineRule="auto"/>
        <w:ind w:right="84" w:firstLine="420"/>
        <w:rPr>
          <w:position w:val="-40"/>
          <w:sz w:val="24"/>
        </w:rPr>
      </w:pPr>
    </w:p>
    <w:p w:rsidR="00190D07" w:rsidRPr="001C1AFF" w:rsidRDefault="00190D07" w:rsidP="00190D07">
      <w:pPr>
        <w:spacing w:line="360" w:lineRule="auto"/>
        <w:ind w:right="84" w:firstLine="420"/>
        <w:rPr>
          <w:position w:val="-40"/>
          <w:sz w:val="24"/>
        </w:rPr>
      </w:pPr>
    </w:p>
    <w:p w:rsidR="00190D07" w:rsidRPr="001C1AFF" w:rsidRDefault="00190D07" w:rsidP="00190D07">
      <w:pPr>
        <w:widowControl/>
        <w:jc w:val="left"/>
        <w:rPr>
          <w:b/>
          <w:sz w:val="24"/>
        </w:rPr>
      </w:pPr>
      <w:r w:rsidRPr="001C1AFF">
        <w:rPr>
          <w:b/>
          <w:sz w:val="24"/>
        </w:rPr>
        <w:br w:type="page"/>
      </w:r>
    </w:p>
    <w:p w:rsidR="00756DFF" w:rsidRPr="000F460C" w:rsidRDefault="005131EB" w:rsidP="00756DFF">
      <w:pPr>
        <w:spacing w:line="460" w:lineRule="exact"/>
        <w:rPr>
          <w:b/>
          <w:sz w:val="24"/>
        </w:rPr>
      </w:pPr>
      <w:r w:rsidRPr="000F460C">
        <w:rPr>
          <w:rFonts w:hint="eastAsia"/>
          <w:b/>
          <w:sz w:val="24"/>
        </w:rPr>
        <w:lastRenderedPageBreak/>
        <w:t>附件</w:t>
      </w:r>
      <w:r w:rsidRPr="000F460C">
        <w:rPr>
          <w:b/>
          <w:sz w:val="24"/>
        </w:rPr>
        <w:t>3</w:t>
      </w:r>
    </w:p>
    <w:p w:rsidR="00756DFF" w:rsidRPr="000F460C" w:rsidRDefault="005131EB" w:rsidP="00756DFF">
      <w:pPr>
        <w:tabs>
          <w:tab w:val="left" w:pos="3780"/>
          <w:tab w:val="left" w:pos="3960"/>
        </w:tabs>
        <w:spacing w:line="460" w:lineRule="exact"/>
        <w:jc w:val="center"/>
        <w:rPr>
          <w:b/>
          <w:sz w:val="24"/>
        </w:rPr>
      </w:pPr>
      <w:r w:rsidRPr="000F460C">
        <w:rPr>
          <w:rFonts w:hint="eastAsia"/>
          <w:b/>
          <w:sz w:val="24"/>
        </w:rPr>
        <w:t>开标分项一览表</w:t>
      </w:r>
    </w:p>
    <w:p w:rsidR="00756DFF" w:rsidRPr="000F460C" w:rsidRDefault="005131EB" w:rsidP="00756DFF">
      <w:pPr>
        <w:spacing w:line="460" w:lineRule="exact"/>
        <w:ind w:left="192"/>
        <w:rPr>
          <w:sz w:val="24"/>
        </w:rPr>
      </w:pPr>
      <w:r w:rsidRPr="000F460C">
        <w:rPr>
          <w:rFonts w:hint="eastAsia"/>
          <w:sz w:val="24"/>
        </w:rPr>
        <w:t>项目名称：</w:t>
      </w:r>
    </w:p>
    <w:p w:rsidR="00756DFF" w:rsidRPr="000F460C" w:rsidRDefault="005131EB" w:rsidP="00756DFF">
      <w:pPr>
        <w:spacing w:line="460" w:lineRule="exact"/>
        <w:ind w:left="192"/>
        <w:rPr>
          <w:sz w:val="24"/>
        </w:rPr>
      </w:pPr>
      <w:r w:rsidRPr="000F460C">
        <w:rPr>
          <w:rFonts w:hint="eastAsia"/>
          <w:sz w:val="24"/>
        </w:rPr>
        <w:t>项目编号：</w:t>
      </w:r>
    </w:p>
    <w:p w:rsidR="00756DFF" w:rsidRPr="000F460C" w:rsidRDefault="005131EB" w:rsidP="00756DFF">
      <w:pPr>
        <w:spacing w:line="460" w:lineRule="exact"/>
        <w:ind w:left="192"/>
        <w:rPr>
          <w:sz w:val="24"/>
        </w:rPr>
      </w:pPr>
      <w:r w:rsidRPr="000F460C">
        <w:rPr>
          <w:rFonts w:hint="eastAsia"/>
          <w:sz w:val="24"/>
        </w:rPr>
        <w:t>包号：</w:t>
      </w:r>
    </w:p>
    <w:p w:rsidR="00756DFF" w:rsidRPr="000F460C" w:rsidRDefault="005131EB" w:rsidP="00756DFF">
      <w:pPr>
        <w:spacing w:line="460" w:lineRule="exact"/>
        <w:ind w:firstLineChars="2900" w:firstLine="6472"/>
        <w:rPr>
          <w:sz w:val="24"/>
        </w:rPr>
      </w:pPr>
      <w:r w:rsidRPr="000F460C">
        <w:rPr>
          <w:rFonts w:hint="eastAsia"/>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
        <w:gridCol w:w="3395"/>
        <w:gridCol w:w="3551"/>
      </w:tblGrid>
      <w:tr w:rsidR="00756DFF" w:rsidRPr="000F460C" w:rsidTr="00647642">
        <w:trPr>
          <w:cantSplit/>
          <w:jc w:val="center"/>
        </w:trPr>
        <w:tc>
          <w:tcPr>
            <w:tcW w:w="661" w:type="pct"/>
            <w:vAlign w:val="center"/>
          </w:tcPr>
          <w:p w:rsidR="00756DFF" w:rsidRPr="000F460C" w:rsidRDefault="005131EB" w:rsidP="00647642">
            <w:pPr>
              <w:jc w:val="center"/>
              <w:rPr>
                <w:szCs w:val="21"/>
              </w:rPr>
            </w:pPr>
            <w:r w:rsidRPr="000F460C">
              <w:rPr>
                <w:rFonts w:hint="eastAsia"/>
                <w:szCs w:val="21"/>
              </w:rPr>
              <w:t>序号</w:t>
            </w:r>
          </w:p>
        </w:tc>
        <w:tc>
          <w:tcPr>
            <w:tcW w:w="2121" w:type="pct"/>
            <w:vAlign w:val="center"/>
          </w:tcPr>
          <w:p w:rsidR="00756DFF" w:rsidRPr="000F460C" w:rsidRDefault="005131EB" w:rsidP="00647642">
            <w:pPr>
              <w:jc w:val="center"/>
              <w:rPr>
                <w:szCs w:val="21"/>
              </w:rPr>
            </w:pPr>
            <w:r w:rsidRPr="000F460C">
              <w:rPr>
                <w:rFonts w:hint="eastAsia"/>
                <w:szCs w:val="21"/>
              </w:rPr>
              <w:t>价格分项组成</w:t>
            </w:r>
          </w:p>
        </w:tc>
        <w:tc>
          <w:tcPr>
            <w:tcW w:w="2218" w:type="pct"/>
            <w:vAlign w:val="center"/>
          </w:tcPr>
          <w:p w:rsidR="00756DFF" w:rsidRPr="000F460C" w:rsidRDefault="005131EB" w:rsidP="00647642">
            <w:pPr>
              <w:jc w:val="center"/>
              <w:rPr>
                <w:szCs w:val="21"/>
              </w:rPr>
            </w:pPr>
            <w:r w:rsidRPr="000F460C">
              <w:rPr>
                <w:rFonts w:hint="eastAsia"/>
                <w:szCs w:val="21"/>
              </w:rPr>
              <w:t>报价</w:t>
            </w:r>
          </w:p>
        </w:tc>
      </w:tr>
      <w:tr w:rsidR="00756DFF" w:rsidRPr="000F460C" w:rsidTr="00647642">
        <w:trPr>
          <w:cantSplit/>
          <w:jc w:val="center"/>
        </w:trPr>
        <w:tc>
          <w:tcPr>
            <w:tcW w:w="661" w:type="pct"/>
            <w:vMerge w:val="restart"/>
            <w:vAlign w:val="center"/>
          </w:tcPr>
          <w:p w:rsidR="00756DFF" w:rsidRPr="000F460C" w:rsidRDefault="005131EB" w:rsidP="00647642">
            <w:pPr>
              <w:jc w:val="center"/>
              <w:rPr>
                <w:szCs w:val="21"/>
              </w:rPr>
            </w:pPr>
            <w:r w:rsidRPr="000F460C">
              <w:rPr>
                <w:szCs w:val="21"/>
              </w:rPr>
              <w:t>1</w:t>
            </w:r>
          </w:p>
        </w:tc>
        <w:tc>
          <w:tcPr>
            <w:tcW w:w="2121" w:type="pct"/>
            <w:vMerge w:val="restart"/>
            <w:vAlign w:val="center"/>
          </w:tcPr>
          <w:p w:rsidR="00756DFF" w:rsidRPr="000F460C" w:rsidRDefault="005131EB" w:rsidP="00647642">
            <w:pPr>
              <w:jc w:val="center"/>
              <w:rPr>
                <w:szCs w:val="21"/>
              </w:rPr>
            </w:pPr>
            <w:r w:rsidRPr="000F460C">
              <w:rPr>
                <w:rFonts w:hint="eastAsia"/>
                <w:szCs w:val="21"/>
              </w:rPr>
              <w:t>人员费用</w:t>
            </w:r>
          </w:p>
        </w:tc>
        <w:tc>
          <w:tcPr>
            <w:tcW w:w="2218" w:type="pct"/>
            <w:vAlign w:val="center"/>
          </w:tcPr>
          <w:p w:rsidR="00756DFF" w:rsidRPr="000F460C" w:rsidRDefault="005131EB" w:rsidP="00647642">
            <w:pPr>
              <w:jc w:val="left"/>
              <w:rPr>
                <w:szCs w:val="21"/>
              </w:rPr>
            </w:pPr>
            <w:r w:rsidRPr="000F460C">
              <w:rPr>
                <w:rFonts w:hint="eastAsia"/>
                <w:szCs w:val="21"/>
              </w:rPr>
              <w:t>人员工资：</w:t>
            </w:r>
          </w:p>
        </w:tc>
      </w:tr>
      <w:tr w:rsidR="00756DFF" w:rsidRPr="000F460C" w:rsidTr="00647642">
        <w:trPr>
          <w:cantSplit/>
          <w:jc w:val="center"/>
        </w:trPr>
        <w:tc>
          <w:tcPr>
            <w:tcW w:w="661" w:type="pct"/>
            <w:vMerge/>
            <w:vAlign w:val="center"/>
          </w:tcPr>
          <w:p w:rsidR="00756DFF" w:rsidRPr="000F460C" w:rsidRDefault="00756DFF" w:rsidP="00647642">
            <w:pPr>
              <w:jc w:val="center"/>
              <w:rPr>
                <w:szCs w:val="21"/>
              </w:rPr>
            </w:pPr>
          </w:p>
        </w:tc>
        <w:tc>
          <w:tcPr>
            <w:tcW w:w="2121" w:type="pct"/>
            <w:vMerge/>
            <w:vAlign w:val="center"/>
          </w:tcPr>
          <w:p w:rsidR="00756DFF" w:rsidRPr="000F460C" w:rsidRDefault="00756DFF" w:rsidP="00647642">
            <w:pPr>
              <w:jc w:val="center"/>
              <w:rPr>
                <w:szCs w:val="21"/>
              </w:rPr>
            </w:pPr>
          </w:p>
        </w:tc>
        <w:tc>
          <w:tcPr>
            <w:tcW w:w="2218" w:type="pct"/>
            <w:vAlign w:val="center"/>
          </w:tcPr>
          <w:p w:rsidR="00756DFF" w:rsidRPr="000F460C" w:rsidRDefault="005131EB" w:rsidP="00647642">
            <w:pPr>
              <w:jc w:val="left"/>
              <w:rPr>
                <w:szCs w:val="21"/>
              </w:rPr>
            </w:pPr>
            <w:r>
              <w:rPr>
                <w:rFonts w:hint="eastAsia"/>
                <w:szCs w:val="21"/>
              </w:rPr>
              <w:t>社会保险：</w:t>
            </w:r>
          </w:p>
        </w:tc>
      </w:tr>
      <w:tr w:rsidR="00756DFF" w:rsidRPr="000F460C" w:rsidTr="00647642">
        <w:trPr>
          <w:cantSplit/>
          <w:jc w:val="center"/>
        </w:trPr>
        <w:tc>
          <w:tcPr>
            <w:tcW w:w="661" w:type="pct"/>
            <w:vMerge/>
            <w:vAlign w:val="center"/>
          </w:tcPr>
          <w:p w:rsidR="00756DFF" w:rsidRPr="000F460C" w:rsidRDefault="00756DFF" w:rsidP="00647642">
            <w:pPr>
              <w:jc w:val="center"/>
              <w:rPr>
                <w:szCs w:val="21"/>
              </w:rPr>
            </w:pPr>
          </w:p>
        </w:tc>
        <w:tc>
          <w:tcPr>
            <w:tcW w:w="2121" w:type="pct"/>
            <w:vMerge/>
            <w:vAlign w:val="center"/>
          </w:tcPr>
          <w:p w:rsidR="00756DFF" w:rsidRPr="000F460C" w:rsidRDefault="00756DFF" w:rsidP="00647642">
            <w:pPr>
              <w:jc w:val="center"/>
              <w:rPr>
                <w:szCs w:val="21"/>
              </w:rPr>
            </w:pPr>
          </w:p>
        </w:tc>
        <w:tc>
          <w:tcPr>
            <w:tcW w:w="2218" w:type="pct"/>
            <w:vAlign w:val="center"/>
          </w:tcPr>
          <w:p w:rsidR="00756DFF" w:rsidRDefault="005131EB" w:rsidP="00647642">
            <w:pPr>
              <w:jc w:val="left"/>
              <w:rPr>
                <w:szCs w:val="21"/>
              </w:rPr>
            </w:pPr>
            <w:r>
              <w:rPr>
                <w:rFonts w:hint="eastAsia"/>
                <w:szCs w:val="21"/>
              </w:rPr>
              <w:t>住房公积金：</w:t>
            </w:r>
          </w:p>
        </w:tc>
      </w:tr>
      <w:tr w:rsidR="00756DFF" w:rsidRPr="000F460C" w:rsidTr="00647642">
        <w:trPr>
          <w:cantSplit/>
          <w:jc w:val="center"/>
        </w:trPr>
        <w:tc>
          <w:tcPr>
            <w:tcW w:w="661" w:type="pct"/>
            <w:vMerge/>
            <w:vAlign w:val="center"/>
          </w:tcPr>
          <w:p w:rsidR="00756DFF" w:rsidRPr="000F460C" w:rsidRDefault="00756DFF" w:rsidP="00647642">
            <w:pPr>
              <w:jc w:val="center"/>
              <w:rPr>
                <w:szCs w:val="21"/>
              </w:rPr>
            </w:pPr>
          </w:p>
        </w:tc>
        <w:tc>
          <w:tcPr>
            <w:tcW w:w="2121" w:type="pct"/>
            <w:vMerge/>
            <w:vAlign w:val="center"/>
          </w:tcPr>
          <w:p w:rsidR="00756DFF" w:rsidRPr="000F460C" w:rsidRDefault="00756DFF" w:rsidP="00647642">
            <w:pPr>
              <w:jc w:val="center"/>
              <w:rPr>
                <w:szCs w:val="21"/>
              </w:rPr>
            </w:pPr>
          </w:p>
        </w:tc>
        <w:tc>
          <w:tcPr>
            <w:tcW w:w="2218" w:type="pct"/>
            <w:vAlign w:val="center"/>
          </w:tcPr>
          <w:p w:rsidR="00756DFF" w:rsidRPr="000F460C" w:rsidRDefault="005131EB" w:rsidP="00647642">
            <w:pPr>
              <w:jc w:val="left"/>
              <w:rPr>
                <w:szCs w:val="21"/>
              </w:rPr>
            </w:pPr>
            <w:r w:rsidRPr="000F460C">
              <w:rPr>
                <w:rFonts w:hint="eastAsia"/>
                <w:szCs w:val="21"/>
              </w:rPr>
              <w:t>福利</w:t>
            </w:r>
            <w:r>
              <w:rPr>
                <w:rFonts w:hint="eastAsia"/>
                <w:szCs w:val="21"/>
              </w:rPr>
              <w:t>费</w:t>
            </w:r>
            <w:r w:rsidRPr="000F460C">
              <w:rPr>
                <w:rFonts w:hint="eastAsia"/>
                <w:szCs w:val="21"/>
              </w:rPr>
              <w:t>：</w:t>
            </w:r>
          </w:p>
        </w:tc>
      </w:tr>
      <w:tr w:rsidR="00756DFF" w:rsidRPr="000F460C" w:rsidTr="00647642">
        <w:trPr>
          <w:cantSplit/>
          <w:jc w:val="center"/>
        </w:trPr>
        <w:tc>
          <w:tcPr>
            <w:tcW w:w="661" w:type="pct"/>
            <w:vMerge/>
            <w:vAlign w:val="center"/>
          </w:tcPr>
          <w:p w:rsidR="00756DFF" w:rsidRPr="000F460C" w:rsidRDefault="00756DFF" w:rsidP="00647642">
            <w:pPr>
              <w:jc w:val="center"/>
              <w:rPr>
                <w:szCs w:val="21"/>
              </w:rPr>
            </w:pPr>
          </w:p>
        </w:tc>
        <w:tc>
          <w:tcPr>
            <w:tcW w:w="2121" w:type="pct"/>
            <w:vMerge/>
            <w:vAlign w:val="center"/>
          </w:tcPr>
          <w:p w:rsidR="00756DFF" w:rsidRPr="000F460C" w:rsidRDefault="00756DFF" w:rsidP="00647642">
            <w:pPr>
              <w:jc w:val="center"/>
              <w:rPr>
                <w:szCs w:val="21"/>
              </w:rPr>
            </w:pPr>
          </w:p>
        </w:tc>
        <w:tc>
          <w:tcPr>
            <w:tcW w:w="2218" w:type="pct"/>
            <w:vAlign w:val="center"/>
          </w:tcPr>
          <w:p w:rsidR="00756DFF" w:rsidRPr="000F460C" w:rsidRDefault="005131EB" w:rsidP="00647642">
            <w:pPr>
              <w:jc w:val="left"/>
              <w:rPr>
                <w:szCs w:val="21"/>
              </w:rPr>
            </w:pPr>
            <w:r>
              <w:rPr>
                <w:rFonts w:hint="eastAsia"/>
                <w:szCs w:val="21"/>
              </w:rPr>
              <w:t>加班费</w:t>
            </w:r>
            <w:r w:rsidRPr="000F460C">
              <w:rPr>
                <w:rFonts w:hint="eastAsia"/>
                <w:szCs w:val="21"/>
              </w:rPr>
              <w:t>：</w:t>
            </w:r>
          </w:p>
        </w:tc>
      </w:tr>
      <w:tr w:rsidR="00756DFF" w:rsidRPr="000F460C" w:rsidTr="00647642">
        <w:trPr>
          <w:cantSplit/>
          <w:jc w:val="center"/>
        </w:trPr>
        <w:tc>
          <w:tcPr>
            <w:tcW w:w="661" w:type="pct"/>
            <w:vMerge/>
            <w:vAlign w:val="center"/>
          </w:tcPr>
          <w:p w:rsidR="00756DFF" w:rsidRPr="000F460C" w:rsidRDefault="00756DFF" w:rsidP="00647642">
            <w:pPr>
              <w:jc w:val="center"/>
              <w:rPr>
                <w:szCs w:val="21"/>
              </w:rPr>
            </w:pPr>
          </w:p>
        </w:tc>
        <w:tc>
          <w:tcPr>
            <w:tcW w:w="2121" w:type="pct"/>
            <w:vMerge/>
            <w:vAlign w:val="center"/>
          </w:tcPr>
          <w:p w:rsidR="00756DFF" w:rsidRPr="000F460C" w:rsidRDefault="00756DFF" w:rsidP="00647642">
            <w:pPr>
              <w:jc w:val="center"/>
              <w:rPr>
                <w:szCs w:val="21"/>
              </w:rPr>
            </w:pPr>
          </w:p>
        </w:tc>
        <w:tc>
          <w:tcPr>
            <w:tcW w:w="2218" w:type="pct"/>
            <w:vAlign w:val="center"/>
          </w:tcPr>
          <w:p w:rsidR="00756DFF" w:rsidRDefault="005131EB" w:rsidP="00647642">
            <w:pPr>
              <w:jc w:val="left"/>
              <w:rPr>
                <w:szCs w:val="21"/>
              </w:rPr>
            </w:pPr>
            <w:r>
              <w:rPr>
                <w:rFonts w:hint="eastAsia"/>
                <w:szCs w:val="21"/>
              </w:rPr>
              <w:t>其他：</w:t>
            </w:r>
          </w:p>
        </w:tc>
      </w:tr>
      <w:tr w:rsidR="00756DFF" w:rsidRPr="000F460C" w:rsidTr="00647642">
        <w:trPr>
          <w:cantSplit/>
          <w:trHeight w:val="129"/>
          <w:jc w:val="center"/>
        </w:trPr>
        <w:tc>
          <w:tcPr>
            <w:tcW w:w="661" w:type="pct"/>
            <w:vAlign w:val="center"/>
          </w:tcPr>
          <w:p w:rsidR="00756DFF" w:rsidRPr="000F460C" w:rsidRDefault="005131EB" w:rsidP="00647642">
            <w:pPr>
              <w:jc w:val="center"/>
              <w:rPr>
                <w:szCs w:val="21"/>
              </w:rPr>
            </w:pPr>
            <w:r w:rsidRPr="000F460C">
              <w:rPr>
                <w:szCs w:val="21"/>
              </w:rPr>
              <w:t>2</w:t>
            </w:r>
          </w:p>
        </w:tc>
        <w:tc>
          <w:tcPr>
            <w:tcW w:w="2121" w:type="pct"/>
            <w:vAlign w:val="center"/>
          </w:tcPr>
          <w:p w:rsidR="00756DFF" w:rsidRPr="000F460C" w:rsidRDefault="005131EB" w:rsidP="00647642">
            <w:pPr>
              <w:jc w:val="center"/>
              <w:rPr>
                <w:szCs w:val="21"/>
              </w:rPr>
            </w:pPr>
            <w:r w:rsidRPr="000F460C">
              <w:rPr>
                <w:rFonts w:hint="eastAsia"/>
                <w:szCs w:val="21"/>
              </w:rPr>
              <w:t>日常运行维护</w:t>
            </w:r>
            <w:r>
              <w:rPr>
                <w:rFonts w:hint="eastAsia"/>
                <w:szCs w:val="21"/>
              </w:rPr>
              <w:t>工具耗材</w:t>
            </w:r>
            <w:r w:rsidRPr="000F460C">
              <w:rPr>
                <w:rFonts w:hint="eastAsia"/>
                <w:szCs w:val="21"/>
              </w:rPr>
              <w:t>费用</w:t>
            </w:r>
          </w:p>
        </w:tc>
        <w:tc>
          <w:tcPr>
            <w:tcW w:w="2218" w:type="pct"/>
            <w:vAlign w:val="center"/>
          </w:tcPr>
          <w:p w:rsidR="00756DFF" w:rsidRPr="000F460C" w:rsidRDefault="00756DFF" w:rsidP="00647642">
            <w:pPr>
              <w:jc w:val="left"/>
              <w:rPr>
                <w:szCs w:val="21"/>
              </w:rPr>
            </w:pPr>
          </w:p>
        </w:tc>
      </w:tr>
      <w:tr w:rsidR="00756DFF" w:rsidRPr="000F460C" w:rsidTr="00647642">
        <w:trPr>
          <w:cantSplit/>
          <w:trHeight w:val="60"/>
          <w:jc w:val="center"/>
        </w:trPr>
        <w:tc>
          <w:tcPr>
            <w:tcW w:w="661" w:type="pct"/>
            <w:vAlign w:val="center"/>
          </w:tcPr>
          <w:p w:rsidR="00756DFF" w:rsidRPr="000F460C" w:rsidRDefault="005131EB" w:rsidP="00647642">
            <w:pPr>
              <w:jc w:val="center"/>
              <w:rPr>
                <w:szCs w:val="21"/>
              </w:rPr>
            </w:pPr>
            <w:r w:rsidRPr="000F460C">
              <w:rPr>
                <w:szCs w:val="21"/>
              </w:rPr>
              <w:t>3</w:t>
            </w:r>
          </w:p>
        </w:tc>
        <w:tc>
          <w:tcPr>
            <w:tcW w:w="2121" w:type="pct"/>
            <w:vAlign w:val="center"/>
          </w:tcPr>
          <w:p w:rsidR="00756DFF" w:rsidRPr="000F460C" w:rsidRDefault="005131EB" w:rsidP="00647642">
            <w:pPr>
              <w:jc w:val="center"/>
              <w:rPr>
                <w:szCs w:val="21"/>
              </w:rPr>
            </w:pPr>
            <w:r>
              <w:rPr>
                <w:rFonts w:hint="eastAsia"/>
                <w:szCs w:val="21"/>
              </w:rPr>
              <w:t>保洁工具耗材</w:t>
            </w:r>
            <w:r w:rsidRPr="000F460C">
              <w:rPr>
                <w:rFonts w:hint="eastAsia"/>
                <w:szCs w:val="21"/>
              </w:rPr>
              <w:t>费用</w:t>
            </w:r>
          </w:p>
        </w:tc>
        <w:tc>
          <w:tcPr>
            <w:tcW w:w="2218" w:type="pct"/>
            <w:vAlign w:val="center"/>
          </w:tcPr>
          <w:p w:rsidR="00756DFF" w:rsidRPr="000F460C" w:rsidRDefault="00756DFF" w:rsidP="00647642">
            <w:pPr>
              <w:jc w:val="left"/>
              <w:rPr>
                <w:szCs w:val="21"/>
              </w:rPr>
            </w:pPr>
          </w:p>
        </w:tc>
      </w:tr>
      <w:tr w:rsidR="00756DFF" w:rsidRPr="000F460C" w:rsidTr="00647642">
        <w:trPr>
          <w:cantSplit/>
          <w:trHeight w:val="60"/>
          <w:jc w:val="center"/>
        </w:trPr>
        <w:tc>
          <w:tcPr>
            <w:tcW w:w="661" w:type="pct"/>
            <w:vAlign w:val="center"/>
          </w:tcPr>
          <w:p w:rsidR="00756DFF" w:rsidRPr="000F460C" w:rsidRDefault="005131EB" w:rsidP="00647642">
            <w:pPr>
              <w:jc w:val="center"/>
              <w:rPr>
                <w:szCs w:val="21"/>
              </w:rPr>
            </w:pPr>
            <w:r w:rsidRPr="000F460C">
              <w:rPr>
                <w:szCs w:val="21"/>
              </w:rPr>
              <w:t>4</w:t>
            </w:r>
          </w:p>
        </w:tc>
        <w:tc>
          <w:tcPr>
            <w:tcW w:w="2121" w:type="pct"/>
            <w:vAlign w:val="center"/>
          </w:tcPr>
          <w:p w:rsidR="00756DFF" w:rsidRPr="000F460C" w:rsidRDefault="005131EB" w:rsidP="00647642">
            <w:pPr>
              <w:jc w:val="center"/>
              <w:rPr>
                <w:szCs w:val="21"/>
              </w:rPr>
            </w:pPr>
            <w:r w:rsidRPr="000F460C">
              <w:rPr>
                <w:rFonts w:hint="eastAsia"/>
                <w:szCs w:val="21"/>
              </w:rPr>
              <w:t>秩序维护</w:t>
            </w:r>
            <w:r>
              <w:rPr>
                <w:rFonts w:hint="eastAsia"/>
                <w:szCs w:val="21"/>
              </w:rPr>
              <w:t>工具耗材</w:t>
            </w:r>
            <w:r w:rsidRPr="000F460C">
              <w:rPr>
                <w:rFonts w:hint="eastAsia"/>
                <w:szCs w:val="21"/>
              </w:rPr>
              <w:t>费用</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sidRPr="000F460C">
              <w:rPr>
                <w:szCs w:val="21"/>
              </w:rPr>
              <w:t>5</w:t>
            </w:r>
          </w:p>
        </w:tc>
        <w:tc>
          <w:tcPr>
            <w:tcW w:w="2121" w:type="pct"/>
            <w:vAlign w:val="center"/>
          </w:tcPr>
          <w:p w:rsidR="00756DFF" w:rsidRPr="000F460C" w:rsidRDefault="005131EB" w:rsidP="00647642">
            <w:pPr>
              <w:jc w:val="center"/>
              <w:rPr>
                <w:szCs w:val="21"/>
              </w:rPr>
            </w:pPr>
            <w:r w:rsidRPr="000F460C">
              <w:rPr>
                <w:rFonts w:hint="eastAsia"/>
                <w:szCs w:val="21"/>
              </w:rPr>
              <w:t>绿化养护费用</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6</w:t>
            </w:r>
          </w:p>
        </w:tc>
        <w:tc>
          <w:tcPr>
            <w:tcW w:w="2121" w:type="pct"/>
            <w:vAlign w:val="center"/>
          </w:tcPr>
          <w:p w:rsidR="00756DFF" w:rsidRDefault="005131EB" w:rsidP="00647642">
            <w:pPr>
              <w:jc w:val="center"/>
              <w:rPr>
                <w:szCs w:val="21"/>
              </w:rPr>
            </w:pPr>
            <w:r>
              <w:rPr>
                <w:rFonts w:hint="eastAsia"/>
                <w:szCs w:val="21"/>
              </w:rPr>
              <w:t>餐费</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7</w:t>
            </w:r>
          </w:p>
        </w:tc>
        <w:tc>
          <w:tcPr>
            <w:tcW w:w="2121" w:type="pct"/>
            <w:vAlign w:val="center"/>
          </w:tcPr>
          <w:p w:rsidR="00756DFF" w:rsidRPr="000F460C" w:rsidRDefault="005131EB" w:rsidP="00647642">
            <w:pPr>
              <w:jc w:val="center"/>
              <w:rPr>
                <w:szCs w:val="21"/>
              </w:rPr>
            </w:pPr>
            <w:r>
              <w:rPr>
                <w:rFonts w:hint="eastAsia"/>
                <w:szCs w:val="21"/>
              </w:rPr>
              <w:t>服装费用</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8</w:t>
            </w:r>
          </w:p>
        </w:tc>
        <w:tc>
          <w:tcPr>
            <w:tcW w:w="2121" w:type="pct"/>
            <w:vAlign w:val="center"/>
          </w:tcPr>
          <w:p w:rsidR="00756DFF" w:rsidRPr="000F460C" w:rsidRDefault="005131EB" w:rsidP="00647642">
            <w:pPr>
              <w:jc w:val="center"/>
              <w:rPr>
                <w:szCs w:val="21"/>
              </w:rPr>
            </w:pPr>
            <w:r w:rsidRPr="000F460C">
              <w:rPr>
                <w:rFonts w:hint="eastAsia"/>
                <w:szCs w:val="21"/>
              </w:rPr>
              <w:t>办公费用</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9</w:t>
            </w:r>
          </w:p>
        </w:tc>
        <w:tc>
          <w:tcPr>
            <w:tcW w:w="2121" w:type="pct"/>
            <w:vAlign w:val="center"/>
          </w:tcPr>
          <w:p w:rsidR="00756DFF" w:rsidRPr="000F460C" w:rsidRDefault="005131EB" w:rsidP="00647642">
            <w:pPr>
              <w:jc w:val="center"/>
              <w:rPr>
                <w:szCs w:val="21"/>
              </w:rPr>
            </w:pPr>
            <w:r w:rsidRPr="000F460C">
              <w:rPr>
                <w:rFonts w:hint="eastAsia"/>
                <w:szCs w:val="21"/>
              </w:rPr>
              <w:t>固定资产折旧</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10</w:t>
            </w:r>
          </w:p>
        </w:tc>
        <w:tc>
          <w:tcPr>
            <w:tcW w:w="2121" w:type="pct"/>
            <w:vAlign w:val="center"/>
          </w:tcPr>
          <w:p w:rsidR="00756DFF" w:rsidRPr="000F460C" w:rsidRDefault="005131EB" w:rsidP="00647642">
            <w:pPr>
              <w:jc w:val="center"/>
              <w:rPr>
                <w:szCs w:val="21"/>
              </w:rPr>
            </w:pPr>
            <w:r w:rsidRPr="000F460C">
              <w:rPr>
                <w:rFonts w:hint="eastAsia"/>
                <w:szCs w:val="21"/>
              </w:rPr>
              <w:t>利润</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11</w:t>
            </w:r>
          </w:p>
        </w:tc>
        <w:tc>
          <w:tcPr>
            <w:tcW w:w="2121" w:type="pct"/>
            <w:vAlign w:val="center"/>
          </w:tcPr>
          <w:p w:rsidR="00756DFF" w:rsidRPr="000F460C" w:rsidRDefault="005131EB" w:rsidP="00647642">
            <w:pPr>
              <w:jc w:val="center"/>
              <w:rPr>
                <w:szCs w:val="21"/>
              </w:rPr>
            </w:pPr>
            <w:r w:rsidRPr="000F460C">
              <w:rPr>
                <w:rFonts w:hint="eastAsia"/>
                <w:szCs w:val="21"/>
              </w:rPr>
              <w:t>税金</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661" w:type="pct"/>
            <w:vAlign w:val="center"/>
          </w:tcPr>
          <w:p w:rsidR="00756DFF" w:rsidRPr="000F460C" w:rsidRDefault="005131EB" w:rsidP="00647642">
            <w:pPr>
              <w:jc w:val="center"/>
              <w:rPr>
                <w:szCs w:val="21"/>
              </w:rPr>
            </w:pPr>
            <w:r>
              <w:rPr>
                <w:szCs w:val="21"/>
              </w:rPr>
              <w:t>12</w:t>
            </w:r>
          </w:p>
        </w:tc>
        <w:tc>
          <w:tcPr>
            <w:tcW w:w="2121" w:type="pct"/>
            <w:vAlign w:val="center"/>
          </w:tcPr>
          <w:p w:rsidR="00756DFF" w:rsidRPr="000F460C" w:rsidRDefault="005131EB" w:rsidP="00647642">
            <w:pPr>
              <w:jc w:val="center"/>
              <w:rPr>
                <w:szCs w:val="21"/>
              </w:rPr>
            </w:pPr>
            <w:r w:rsidRPr="000F460C">
              <w:rPr>
                <w:rFonts w:hint="eastAsia"/>
                <w:szCs w:val="21"/>
              </w:rPr>
              <w:t>其他需要列明的费用</w:t>
            </w:r>
          </w:p>
        </w:tc>
        <w:tc>
          <w:tcPr>
            <w:tcW w:w="2218" w:type="pct"/>
            <w:vAlign w:val="center"/>
          </w:tcPr>
          <w:p w:rsidR="00756DFF" w:rsidRPr="000F460C" w:rsidRDefault="00756DFF" w:rsidP="00647642">
            <w:pPr>
              <w:jc w:val="left"/>
              <w:rPr>
                <w:szCs w:val="21"/>
              </w:rPr>
            </w:pPr>
          </w:p>
        </w:tc>
      </w:tr>
      <w:tr w:rsidR="00756DFF" w:rsidRPr="000F460C" w:rsidTr="00647642">
        <w:trPr>
          <w:cantSplit/>
          <w:jc w:val="center"/>
        </w:trPr>
        <w:tc>
          <w:tcPr>
            <w:tcW w:w="2782" w:type="pct"/>
            <w:gridSpan w:val="2"/>
            <w:vAlign w:val="center"/>
          </w:tcPr>
          <w:p w:rsidR="00756DFF" w:rsidRPr="000F460C" w:rsidRDefault="005131EB" w:rsidP="00647642">
            <w:pPr>
              <w:jc w:val="center"/>
              <w:rPr>
                <w:szCs w:val="21"/>
              </w:rPr>
            </w:pPr>
            <w:r w:rsidRPr="000F460C">
              <w:rPr>
                <w:rFonts w:hint="eastAsia"/>
                <w:szCs w:val="21"/>
              </w:rPr>
              <w:t>合计</w:t>
            </w:r>
          </w:p>
        </w:tc>
        <w:tc>
          <w:tcPr>
            <w:tcW w:w="2218" w:type="pct"/>
            <w:vAlign w:val="center"/>
          </w:tcPr>
          <w:p w:rsidR="00756DFF" w:rsidRPr="000F460C" w:rsidRDefault="00756DFF" w:rsidP="00647642">
            <w:pPr>
              <w:jc w:val="left"/>
              <w:rPr>
                <w:szCs w:val="21"/>
              </w:rPr>
            </w:pPr>
          </w:p>
        </w:tc>
      </w:tr>
    </w:tbl>
    <w:p w:rsidR="00756DFF" w:rsidRPr="00CD76AE" w:rsidRDefault="005131EB" w:rsidP="00756DFF">
      <w:pPr>
        <w:spacing w:line="360" w:lineRule="auto"/>
        <w:rPr>
          <w:kern w:val="0"/>
          <w:sz w:val="24"/>
          <w:szCs w:val="24"/>
        </w:rPr>
      </w:pPr>
      <w:r w:rsidRPr="00CD76AE">
        <w:rPr>
          <w:rFonts w:hint="eastAsia"/>
          <w:kern w:val="0"/>
          <w:sz w:val="24"/>
          <w:szCs w:val="24"/>
        </w:rPr>
        <w:t>注：</w:t>
      </w:r>
      <w:r w:rsidRPr="00CD76AE">
        <w:rPr>
          <w:kern w:val="0"/>
          <w:sz w:val="24"/>
          <w:szCs w:val="24"/>
        </w:rPr>
        <w:t xml:space="preserve">1. </w:t>
      </w:r>
      <w:r w:rsidRPr="00CD76AE">
        <w:rPr>
          <w:rFonts w:hint="eastAsia"/>
          <w:kern w:val="0"/>
          <w:sz w:val="24"/>
          <w:szCs w:val="24"/>
        </w:rPr>
        <w:t>上述合计价格应为服务期的最终优惠价格。</w:t>
      </w:r>
    </w:p>
    <w:p w:rsidR="00756DFF" w:rsidRPr="00CD76AE" w:rsidRDefault="005131EB" w:rsidP="00756DFF">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rFonts w:hint="eastAsia"/>
          <w:kern w:val="0"/>
          <w:sz w:val="24"/>
          <w:szCs w:val="24"/>
        </w:rPr>
        <w:t>表合计价格应与《开标一览表》报价金额保持一致。</w:t>
      </w:r>
    </w:p>
    <w:p w:rsidR="00756DFF" w:rsidRPr="00CD76AE" w:rsidRDefault="005131EB" w:rsidP="00756DFF">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rFonts w:hint="eastAsia"/>
          <w:kern w:val="0"/>
          <w:sz w:val="24"/>
          <w:szCs w:val="24"/>
        </w:rPr>
        <w:t>人员工资</w:t>
      </w:r>
      <w:r>
        <w:rPr>
          <w:kern w:val="0"/>
          <w:sz w:val="24"/>
          <w:szCs w:val="24"/>
        </w:rPr>
        <w:t>+</w:t>
      </w:r>
      <w:r>
        <w:rPr>
          <w:rFonts w:hint="eastAsia"/>
          <w:kern w:val="0"/>
          <w:sz w:val="24"/>
          <w:szCs w:val="24"/>
        </w:rPr>
        <w:t>社会</w:t>
      </w:r>
      <w:r w:rsidRPr="00CD76AE">
        <w:rPr>
          <w:rFonts w:hint="eastAsia"/>
          <w:kern w:val="0"/>
          <w:sz w:val="24"/>
          <w:szCs w:val="24"/>
        </w:rPr>
        <w:t>保险</w:t>
      </w:r>
      <w:r>
        <w:rPr>
          <w:kern w:val="0"/>
          <w:sz w:val="24"/>
          <w:szCs w:val="24"/>
        </w:rPr>
        <w:t>+</w:t>
      </w:r>
      <w:r>
        <w:rPr>
          <w:rFonts w:hint="eastAsia"/>
          <w:kern w:val="0"/>
          <w:sz w:val="24"/>
          <w:szCs w:val="24"/>
        </w:rPr>
        <w:t>住房公积金</w:t>
      </w:r>
      <w:r w:rsidRPr="00CD76AE">
        <w:rPr>
          <w:rFonts w:hint="eastAsia"/>
          <w:kern w:val="0"/>
          <w:sz w:val="24"/>
          <w:szCs w:val="24"/>
        </w:rPr>
        <w:t>应与《人员</w:t>
      </w:r>
      <w:r>
        <w:rPr>
          <w:rFonts w:hint="eastAsia"/>
          <w:kern w:val="0"/>
          <w:sz w:val="24"/>
          <w:szCs w:val="24"/>
        </w:rPr>
        <w:t>费用</w:t>
      </w:r>
      <w:r w:rsidRPr="00CD76AE">
        <w:rPr>
          <w:rFonts w:hint="eastAsia"/>
          <w:kern w:val="0"/>
          <w:sz w:val="24"/>
          <w:szCs w:val="24"/>
        </w:rPr>
        <w:t>分项一览表》合计金额保持一致。</w:t>
      </w:r>
    </w:p>
    <w:p w:rsidR="00756DFF" w:rsidRPr="00CD76AE" w:rsidRDefault="005131EB" w:rsidP="00756DFF">
      <w:pPr>
        <w:spacing w:line="360" w:lineRule="auto"/>
        <w:ind w:firstLineChars="200" w:firstLine="446"/>
        <w:rPr>
          <w:kern w:val="0"/>
          <w:sz w:val="24"/>
          <w:szCs w:val="24"/>
        </w:rPr>
      </w:pPr>
      <w:r w:rsidRPr="00CD76AE">
        <w:rPr>
          <w:kern w:val="0"/>
          <w:sz w:val="24"/>
          <w:szCs w:val="24"/>
        </w:rPr>
        <w:t xml:space="preserve">4. </w:t>
      </w:r>
      <w:r w:rsidRPr="00CD76AE">
        <w:rPr>
          <w:rFonts w:hint="eastAsia"/>
          <w:kern w:val="0"/>
          <w:sz w:val="24"/>
          <w:szCs w:val="24"/>
        </w:rPr>
        <w:t>上述表格中列明的条目，在本项目中如不涉及，请填写</w:t>
      </w:r>
      <w:r w:rsidRPr="00CD76AE">
        <w:rPr>
          <w:kern w:val="0"/>
          <w:sz w:val="24"/>
          <w:szCs w:val="24"/>
        </w:rPr>
        <w:t>“</w:t>
      </w:r>
      <w:r w:rsidRPr="00CD76AE">
        <w:rPr>
          <w:rFonts w:hint="eastAsia"/>
          <w:kern w:val="0"/>
          <w:sz w:val="24"/>
          <w:szCs w:val="24"/>
        </w:rPr>
        <w:t>不涉及</w:t>
      </w:r>
      <w:r w:rsidRPr="00CD76AE">
        <w:rPr>
          <w:kern w:val="0"/>
          <w:sz w:val="24"/>
          <w:szCs w:val="24"/>
        </w:rPr>
        <w:t>”</w:t>
      </w:r>
      <w:r w:rsidRPr="00CD76AE">
        <w:rPr>
          <w:rFonts w:hint="eastAsia"/>
          <w:kern w:val="0"/>
          <w:sz w:val="24"/>
          <w:szCs w:val="24"/>
        </w:rPr>
        <w:t>。</w:t>
      </w:r>
    </w:p>
    <w:p w:rsidR="00756DFF" w:rsidRPr="00CD76AE" w:rsidRDefault="005131EB" w:rsidP="00756DFF">
      <w:pPr>
        <w:spacing w:line="360" w:lineRule="auto"/>
        <w:ind w:firstLineChars="200" w:firstLine="446"/>
        <w:rPr>
          <w:kern w:val="0"/>
          <w:sz w:val="24"/>
          <w:szCs w:val="24"/>
        </w:rPr>
      </w:pPr>
      <w:r w:rsidRPr="00CD76AE">
        <w:rPr>
          <w:sz w:val="24"/>
          <w:szCs w:val="24"/>
        </w:rPr>
        <w:t xml:space="preserve">5. </w:t>
      </w:r>
      <w:r w:rsidRPr="00CD76AE">
        <w:rPr>
          <w:rFonts w:hint="eastAsia"/>
          <w:kern w:val="0"/>
          <w:sz w:val="24"/>
          <w:szCs w:val="24"/>
        </w:rPr>
        <w:t>上述报价不得出现</w:t>
      </w:r>
      <w:r w:rsidRPr="00CD76AE">
        <w:rPr>
          <w:kern w:val="0"/>
          <w:sz w:val="24"/>
          <w:szCs w:val="24"/>
        </w:rPr>
        <w:t>0</w:t>
      </w:r>
      <w:r w:rsidRPr="00CD76AE">
        <w:rPr>
          <w:rFonts w:hint="eastAsia"/>
          <w:kern w:val="0"/>
          <w:sz w:val="24"/>
          <w:szCs w:val="24"/>
        </w:rPr>
        <w:t>报价。</w:t>
      </w:r>
    </w:p>
    <w:p w:rsidR="00756DFF" w:rsidRPr="00CD76AE" w:rsidRDefault="005131EB" w:rsidP="00756DFF">
      <w:pPr>
        <w:spacing w:line="360" w:lineRule="auto"/>
        <w:ind w:firstLineChars="200" w:firstLine="446"/>
        <w:rPr>
          <w:kern w:val="0"/>
          <w:sz w:val="24"/>
          <w:szCs w:val="24"/>
        </w:rPr>
      </w:pPr>
      <w:r>
        <w:rPr>
          <w:kern w:val="0"/>
          <w:sz w:val="24"/>
          <w:szCs w:val="24"/>
        </w:rPr>
        <w:t xml:space="preserve">6. </w:t>
      </w:r>
      <w:r>
        <w:rPr>
          <w:rFonts w:hint="eastAsia"/>
          <w:kern w:val="0"/>
          <w:sz w:val="24"/>
          <w:szCs w:val="24"/>
        </w:rPr>
        <w:t>投标报价在不超采购预算的前提下，其合理性由评标委员会在评分中予以考虑。</w:t>
      </w:r>
    </w:p>
    <w:p w:rsidR="00610C4A" w:rsidRDefault="005131EB" w:rsidP="00756DFF">
      <w:pPr>
        <w:spacing w:line="360" w:lineRule="auto"/>
        <w:ind w:right="85" w:firstLineChars="200" w:firstLine="446"/>
        <w:rPr>
          <w:sz w:val="24"/>
        </w:rPr>
      </w:pPr>
      <w:r w:rsidRPr="000F460C">
        <w:rPr>
          <w:rFonts w:hint="eastAsia"/>
          <w:sz w:val="24"/>
        </w:rPr>
        <w:t>投标人名称：</w:t>
      </w:r>
    </w:p>
    <w:p w:rsidR="00756DFF" w:rsidRDefault="005131EB" w:rsidP="00756DFF">
      <w:pPr>
        <w:spacing w:line="360" w:lineRule="auto"/>
        <w:ind w:right="85" w:firstLineChars="200" w:firstLine="446"/>
        <w:rPr>
          <w:b/>
          <w:sz w:val="24"/>
        </w:rPr>
      </w:pPr>
      <w:r w:rsidRPr="000F460C">
        <w:rPr>
          <w:rFonts w:hint="eastAsia"/>
          <w:sz w:val="24"/>
        </w:rPr>
        <w:t>日期：</w:t>
      </w:r>
      <w:r w:rsidR="00756DFF">
        <w:rPr>
          <w:b/>
          <w:sz w:val="24"/>
        </w:rPr>
        <w:br w:type="page"/>
      </w:r>
    </w:p>
    <w:p w:rsidR="00190D07" w:rsidRPr="001C1AFF" w:rsidRDefault="005131EB" w:rsidP="00190D07">
      <w:pPr>
        <w:spacing w:line="460" w:lineRule="exact"/>
        <w:rPr>
          <w:b/>
          <w:sz w:val="24"/>
        </w:rPr>
      </w:pPr>
      <w:r w:rsidRPr="001C1AFF">
        <w:rPr>
          <w:rFonts w:hAnsiTheme="minorEastAsia" w:hint="eastAsia"/>
          <w:b/>
          <w:sz w:val="24"/>
        </w:rPr>
        <w:lastRenderedPageBreak/>
        <w:t>附件</w:t>
      </w:r>
      <w:r w:rsidRPr="001C1AFF">
        <w:rPr>
          <w:b/>
          <w:sz w:val="24"/>
        </w:rPr>
        <w:t>4</w:t>
      </w:r>
    </w:p>
    <w:p w:rsidR="00190D07" w:rsidRPr="001C1AFF" w:rsidRDefault="005131EB" w:rsidP="00190D07">
      <w:pPr>
        <w:tabs>
          <w:tab w:val="left" w:pos="3780"/>
          <w:tab w:val="left" w:pos="3960"/>
        </w:tabs>
        <w:spacing w:line="460" w:lineRule="exact"/>
        <w:jc w:val="center"/>
        <w:rPr>
          <w:b/>
          <w:sz w:val="24"/>
        </w:rPr>
      </w:pPr>
      <w:r w:rsidRPr="001C1AFF">
        <w:rPr>
          <w:rFonts w:hAnsiTheme="minorEastAsia" w:hint="eastAsia"/>
          <w:b/>
          <w:sz w:val="24"/>
        </w:rPr>
        <w:t>人员费用分项一览表</w:t>
      </w:r>
    </w:p>
    <w:p w:rsidR="00190D07" w:rsidRPr="001C1AFF" w:rsidRDefault="005131EB" w:rsidP="00190D07">
      <w:pPr>
        <w:spacing w:line="460" w:lineRule="exact"/>
        <w:ind w:left="192"/>
        <w:rPr>
          <w:sz w:val="24"/>
        </w:rPr>
      </w:pPr>
      <w:r w:rsidRPr="001C1AFF">
        <w:rPr>
          <w:rFonts w:hAnsiTheme="minorEastAsia" w:hint="eastAsia"/>
          <w:sz w:val="24"/>
        </w:rPr>
        <w:t>项目名称：</w:t>
      </w:r>
    </w:p>
    <w:p w:rsidR="00190D07" w:rsidRPr="001C1AFF" w:rsidRDefault="005131EB" w:rsidP="00190D07">
      <w:pPr>
        <w:spacing w:line="460" w:lineRule="exact"/>
        <w:ind w:left="192"/>
        <w:rPr>
          <w:sz w:val="24"/>
        </w:rPr>
      </w:pPr>
      <w:r w:rsidRPr="001C1AFF">
        <w:rPr>
          <w:rFonts w:hAnsiTheme="minorEastAsia" w:hint="eastAsia"/>
          <w:sz w:val="24"/>
        </w:rPr>
        <w:t>项目编号：</w:t>
      </w:r>
    </w:p>
    <w:p w:rsidR="00190D07" w:rsidRPr="001C1AFF" w:rsidRDefault="005131EB" w:rsidP="00190D07">
      <w:pPr>
        <w:spacing w:line="460" w:lineRule="exact"/>
        <w:ind w:left="192"/>
        <w:rPr>
          <w:sz w:val="24"/>
        </w:rPr>
      </w:pPr>
      <w:r w:rsidRPr="001C1AFF">
        <w:rPr>
          <w:rFonts w:hAnsiTheme="minorEastAsia" w:hint="eastAsia"/>
          <w:sz w:val="24"/>
        </w:rPr>
        <w:t>包号：</w:t>
      </w:r>
    </w:p>
    <w:p w:rsidR="00190D07" w:rsidRPr="001C1AFF" w:rsidRDefault="005131EB" w:rsidP="00190D07">
      <w:pPr>
        <w:spacing w:line="460" w:lineRule="exact"/>
        <w:ind w:firstLineChars="2900" w:firstLine="6472"/>
        <w:rPr>
          <w:sz w:val="24"/>
        </w:rPr>
      </w:pPr>
      <w:r w:rsidRPr="001C1AFF">
        <w:rPr>
          <w:rFonts w:hAnsiTheme="minorEastAsia" w:hint="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356"/>
        <w:gridCol w:w="1512"/>
        <w:gridCol w:w="1416"/>
        <w:gridCol w:w="1296"/>
        <w:gridCol w:w="1116"/>
        <w:gridCol w:w="1116"/>
        <w:gridCol w:w="1968"/>
      </w:tblGrid>
      <w:tr w:rsidR="00190D07" w:rsidRPr="001C1AFF" w:rsidTr="00647642">
        <w:trPr>
          <w:cantSplit/>
          <w:trHeight w:val="643"/>
          <w:jc w:val="center"/>
        </w:trPr>
        <w:tc>
          <w:tcPr>
            <w:tcW w:w="876" w:type="dxa"/>
            <w:vAlign w:val="center"/>
          </w:tcPr>
          <w:p w:rsidR="00190D07" w:rsidRPr="001C1AFF" w:rsidRDefault="005131EB" w:rsidP="00647642">
            <w:pPr>
              <w:jc w:val="center"/>
              <w:rPr>
                <w:sz w:val="24"/>
                <w:szCs w:val="24"/>
              </w:rPr>
            </w:pPr>
            <w:r w:rsidRPr="001C1AFF">
              <w:rPr>
                <w:rFonts w:hAnsiTheme="minorEastAsia" w:hint="eastAsia"/>
                <w:sz w:val="24"/>
                <w:szCs w:val="24"/>
              </w:rPr>
              <w:t>序号</w:t>
            </w:r>
          </w:p>
        </w:tc>
        <w:tc>
          <w:tcPr>
            <w:tcW w:w="1356" w:type="dxa"/>
            <w:vAlign w:val="center"/>
          </w:tcPr>
          <w:p w:rsidR="00190D07" w:rsidRPr="001C1AFF" w:rsidRDefault="005131EB" w:rsidP="00647642">
            <w:pPr>
              <w:jc w:val="center"/>
              <w:rPr>
                <w:sz w:val="24"/>
                <w:szCs w:val="24"/>
              </w:rPr>
            </w:pPr>
            <w:r w:rsidRPr="001C1AFF">
              <w:rPr>
                <w:rFonts w:hAnsiTheme="minorEastAsia" w:hint="eastAsia"/>
                <w:sz w:val="24"/>
                <w:szCs w:val="24"/>
              </w:rPr>
              <w:t>具体岗位</w:t>
            </w:r>
          </w:p>
        </w:tc>
        <w:tc>
          <w:tcPr>
            <w:tcW w:w="1512" w:type="dxa"/>
            <w:vAlign w:val="center"/>
          </w:tcPr>
          <w:p w:rsidR="00190D07" w:rsidRPr="001C1AFF" w:rsidRDefault="005131EB" w:rsidP="00647642">
            <w:pPr>
              <w:jc w:val="center"/>
              <w:rPr>
                <w:sz w:val="24"/>
                <w:szCs w:val="24"/>
              </w:rPr>
            </w:pPr>
            <w:r w:rsidRPr="001C1AFF">
              <w:rPr>
                <w:rFonts w:hAnsiTheme="minorEastAsia" w:hint="eastAsia"/>
                <w:sz w:val="24"/>
                <w:szCs w:val="24"/>
              </w:rPr>
              <w:t>人数（人）</w:t>
            </w:r>
          </w:p>
        </w:tc>
        <w:tc>
          <w:tcPr>
            <w:tcW w:w="1416" w:type="dxa"/>
            <w:vAlign w:val="center"/>
          </w:tcPr>
          <w:p w:rsidR="00190D07" w:rsidRPr="001C1AFF" w:rsidRDefault="005131EB" w:rsidP="00647642">
            <w:pPr>
              <w:jc w:val="center"/>
              <w:rPr>
                <w:sz w:val="24"/>
                <w:szCs w:val="24"/>
              </w:rPr>
            </w:pPr>
            <w:r w:rsidRPr="001C1AFF">
              <w:rPr>
                <w:rFonts w:hAnsiTheme="minorEastAsia" w:hint="eastAsia"/>
                <w:sz w:val="24"/>
                <w:szCs w:val="24"/>
              </w:rPr>
              <w:t>月工资</w:t>
            </w:r>
            <w:r w:rsidRPr="001C1AFF">
              <w:rPr>
                <w:sz w:val="24"/>
                <w:szCs w:val="24"/>
              </w:rPr>
              <w:t>/</w:t>
            </w:r>
            <w:r w:rsidRPr="001C1AFF">
              <w:rPr>
                <w:rFonts w:hAnsiTheme="minorEastAsia" w:hint="eastAsia"/>
                <w:sz w:val="24"/>
                <w:szCs w:val="24"/>
              </w:rPr>
              <w:t>人</w:t>
            </w:r>
          </w:p>
        </w:tc>
        <w:tc>
          <w:tcPr>
            <w:tcW w:w="1296" w:type="dxa"/>
            <w:vAlign w:val="center"/>
          </w:tcPr>
          <w:p w:rsidR="00190D07" w:rsidRPr="001C1AFF" w:rsidRDefault="005131EB" w:rsidP="00647642">
            <w:pPr>
              <w:jc w:val="center"/>
              <w:rPr>
                <w:sz w:val="24"/>
                <w:szCs w:val="24"/>
              </w:rPr>
            </w:pPr>
            <w:r w:rsidRPr="001C1AFF">
              <w:rPr>
                <w:rFonts w:hAnsiTheme="minorEastAsia" w:hint="eastAsia"/>
                <w:sz w:val="24"/>
                <w:szCs w:val="24"/>
              </w:rPr>
              <w:t>月保险</w:t>
            </w:r>
            <w:r w:rsidRPr="001C1AFF">
              <w:rPr>
                <w:sz w:val="24"/>
                <w:szCs w:val="24"/>
              </w:rPr>
              <w:t>/</w:t>
            </w:r>
            <w:r w:rsidRPr="001C1AFF">
              <w:rPr>
                <w:rFonts w:hAnsiTheme="minorEastAsia" w:hint="eastAsia"/>
                <w:sz w:val="24"/>
                <w:szCs w:val="24"/>
              </w:rPr>
              <w:t>人</w:t>
            </w:r>
          </w:p>
        </w:tc>
        <w:tc>
          <w:tcPr>
            <w:tcW w:w="1116" w:type="dxa"/>
            <w:vAlign w:val="center"/>
          </w:tcPr>
          <w:p w:rsidR="00190D07" w:rsidRPr="001C1AFF" w:rsidRDefault="005131EB" w:rsidP="00647642">
            <w:pPr>
              <w:jc w:val="center"/>
              <w:rPr>
                <w:sz w:val="24"/>
                <w:szCs w:val="24"/>
              </w:rPr>
            </w:pPr>
            <w:r w:rsidRPr="001C1AFF">
              <w:rPr>
                <w:rFonts w:hAnsiTheme="minorEastAsia" w:hint="eastAsia"/>
                <w:sz w:val="24"/>
                <w:szCs w:val="24"/>
              </w:rPr>
              <w:t>月公积金</w:t>
            </w:r>
            <w:r w:rsidRPr="001C1AFF">
              <w:rPr>
                <w:sz w:val="24"/>
                <w:szCs w:val="24"/>
              </w:rPr>
              <w:t>/</w:t>
            </w:r>
            <w:r w:rsidRPr="001C1AFF">
              <w:rPr>
                <w:rFonts w:hAnsiTheme="minorEastAsia" w:hint="eastAsia"/>
                <w:sz w:val="24"/>
                <w:szCs w:val="24"/>
              </w:rPr>
              <w:t>人</w:t>
            </w:r>
          </w:p>
        </w:tc>
        <w:tc>
          <w:tcPr>
            <w:tcW w:w="1116" w:type="dxa"/>
            <w:vAlign w:val="center"/>
          </w:tcPr>
          <w:p w:rsidR="00190D07" w:rsidRPr="001C1AFF" w:rsidRDefault="005131EB" w:rsidP="00647642">
            <w:pPr>
              <w:jc w:val="center"/>
              <w:rPr>
                <w:sz w:val="24"/>
                <w:szCs w:val="24"/>
              </w:rPr>
            </w:pPr>
            <w:r w:rsidRPr="001C1AFF">
              <w:rPr>
                <w:rFonts w:hAnsiTheme="minorEastAsia" w:hint="eastAsia"/>
                <w:sz w:val="24"/>
                <w:szCs w:val="24"/>
              </w:rPr>
              <w:t>月小计</w:t>
            </w:r>
          </w:p>
        </w:tc>
        <w:tc>
          <w:tcPr>
            <w:tcW w:w="1968" w:type="dxa"/>
            <w:vAlign w:val="center"/>
          </w:tcPr>
          <w:p w:rsidR="00190D07" w:rsidRPr="001C1AFF" w:rsidRDefault="005131EB" w:rsidP="00647642">
            <w:pPr>
              <w:jc w:val="center"/>
              <w:rPr>
                <w:sz w:val="24"/>
                <w:szCs w:val="24"/>
              </w:rPr>
            </w:pPr>
            <w:r w:rsidRPr="001C1AFF">
              <w:rPr>
                <w:rFonts w:hAnsiTheme="minorEastAsia" w:hint="eastAsia"/>
                <w:sz w:val="24"/>
                <w:szCs w:val="24"/>
              </w:rPr>
              <w:t>招标文件规定的服务期小计</w:t>
            </w:r>
          </w:p>
        </w:tc>
      </w:tr>
      <w:tr w:rsidR="00190D07" w:rsidRPr="001C1AFF" w:rsidTr="00647642">
        <w:trPr>
          <w:cantSplit/>
          <w:trHeight w:val="643"/>
          <w:jc w:val="center"/>
        </w:trPr>
        <w:tc>
          <w:tcPr>
            <w:tcW w:w="876" w:type="dxa"/>
            <w:vAlign w:val="center"/>
          </w:tcPr>
          <w:p w:rsidR="00190D07" w:rsidRPr="001C1AFF" w:rsidRDefault="00190D07" w:rsidP="00647642">
            <w:pPr>
              <w:jc w:val="center"/>
              <w:rPr>
                <w:sz w:val="24"/>
                <w:szCs w:val="24"/>
              </w:rPr>
            </w:pPr>
          </w:p>
        </w:tc>
        <w:tc>
          <w:tcPr>
            <w:tcW w:w="1356" w:type="dxa"/>
            <w:vAlign w:val="center"/>
          </w:tcPr>
          <w:p w:rsidR="00190D07" w:rsidRPr="001C1AFF" w:rsidRDefault="00190D07" w:rsidP="00647642">
            <w:pPr>
              <w:jc w:val="center"/>
              <w:rPr>
                <w:sz w:val="24"/>
                <w:szCs w:val="24"/>
              </w:rPr>
            </w:pPr>
          </w:p>
        </w:tc>
        <w:tc>
          <w:tcPr>
            <w:tcW w:w="1512" w:type="dxa"/>
            <w:vAlign w:val="center"/>
          </w:tcPr>
          <w:p w:rsidR="00190D07" w:rsidRPr="001C1AFF" w:rsidRDefault="00190D07" w:rsidP="00647642">
            <w:pPr>
              <w:jc w:val="center"/>
              <w:rPr>
                <w:sz w:val="24"/>
                <w:szCs w:val="24"/>
              </w:rPr>
            </w:pPr>
          </w:p>
        </w:tc>
        <w:tc>
          <w:tcPr>
            <w:tcW w:w="1416" w:type="dxa"/>
            <w:vAlign w:val="center"/>
          </w:tcPr>
          <w:p w:rsidR="00190D07" w:rsidRPr="001C1AFF" w:rsidRDefault="00190D07" w:rsidP="00647642">
            <w:pPr>
              <w:jc w:val="center"/>
              <w:rPr>
                <w:sz w:val="24"/>
                <w:szCs w:val="24"/>
              </w:rPr>
            </w:pPr>
          </w:p>
        </w:tc>
        <w:tc>
          <w:tcPr>
            <w:tcW w:w="129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968" w:type="dxa"/>
            <w:vAlign w:val="center"/>
          </w:tcPr>
          <w:p w:rsidR="00190D07" w:rsidRPr="001C1AFF" w:rsidRDefault="00190D07" w:rsidP="00647642">
            <w:pPr>
              <w:jc w:val="center"/>
              <w:rPr>
                <w:sz w:val="24"/>
                <w:szCs w:val="24"/>
              </w:rPr>
            </w:pPr>
          </w:p>
        </w:tc>
      </w:tr>
      <w:tr w:rsidR="00190D07" w:rsidRPr="001C1AFF" w:rsidTr="00647642">
        <w:trPr>
          <w:cantSplit/>
          <w:trHeight w:val="643"/>
          <w:jc w:val="center"/>
        </w:trPr>
        <w:tc>
          <w:tcPr>
            <w:tcW w:w="876" w:type="dxa"/>
            <w:vAlign w:val="center"/>
          </w:tcPr>
          <w:p w:rsidR="00190D07" w:rsidRPr="001C1AFF" w:rsidRDefault="00190D07" w:rsidP="00647642">
            <w:pPr>
              <w:jc w:val="center"/>
              <w:rPr>
                <w:sz w:val="24"/>
                <w:szCs w:val="24"/>
              </w:rPr>
            </w:pPr>
          </w:p>
        </w:tc>
        <w:tc>
          <w:tcPr>
            <w:tcW w:w="1356" w:type="dxa"/>
            <w:vAlign w:val="center"/>
          </w:tcPr>
          <w:p w:rsidR="00190D07" w:rsidRPr="001C1AFF" w:rsidRDefault="00190D07" w:rsidP="00647642">
            <w:pPr>
              <w:jc w:val="center"/>
              <w:rPr>
                <w:sz w:val="24"/>
                <w:szCs w:val="24"/>
              </w:rPr>
            </w:pPr>
          </w:p>
        </w:tc>
        <w:tc>
          <w:tcPr>
            <w:tcW w:w="1512" w:type="dxa"/>
            <w:vAlign w:val="center"/>
          </w:tcPr>
          <w:p w:rsidR="00190D07" w:rsidRPr="001C1AFF" w:rsidRDefault="00190D07" w:rsidP="00647642">
            <w:pPr>
              <w:jc w:val="center"/>
              <w:rPr>
                <w:sz w:val="24"/>
                <w:szCs w:val="24"/>
              </w:rPr>
            </w:pPr>
          </w:p>
        </w:tc>
        <w:tc>
          <w:tcPr>
            <w:tcW w:w="1416" w:type="dxa"/>
            <w:vAlign w:val="center"/>
          </w:tcPr>
          <w:p w:rsidR="00190D07" w:rsidRPr="001C1AFF" w:rsidRDefault="00190D07" w:rsidP="00647642">
            <w:pPr>
              <w:jc w:val="center"/>
              <w:rPr>
                <w:sz w:val="24"/>
                <w:szCs w:val="24"/>
              </w:rPr>
            </w:pPr>
          </w:p>
        </w:tc>
        <w:tc>
          <w:tcPr>
            <w:tcW w:w="129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968" w:type="dxa"/>
            <w:vAlign w:val="center"/>
          </w:tcPr>
          <w:p w:rsidR="00190D07" w:rsidRPr="001C1AFF" w:rsidRDefault="00190D07" w:rsidP="00647642">
            <w:pPr>
              <w:jc w:val="center"/>
              <w:rPr>
                <w:sz w:val="24"/>
                <w:szCs w:val="24"/>
              </w:rPr>
            </w:pPr>
          </w:p>
        </w:tc>
      </w:tr>
      <w:tr w:rsidR="00190D07" w:rsidRPr="001C1AFF" w:rsidTr="00647642">
        <w:trPr>
          <w:cantSplit/>
          <w:trHeight w:val="643"/>
          <w:jc w:val="center"/>
        </w:trPr>
        <w:tc>
          <w:tcPr>
            <w:tcW w:w="876" w:type="dxa"/>
            <w:vAlign w:val="center"/>
          </w:tcPr>
          <w:p w:rsidR="00190D07" w:rsidRPr="001C1AFF" w:rsidRDefault="00190D07" w:rsidP="00647642">
            <w:pPr>
              <w:jc w:val="center"/>
              <w:rPr>
                <w:sz w:val="24"/>
                <w:szCs w:val="24"/>
              </w:rPr>
            </w:pPr>
          </w:p>
        </w:tc>
        <w:tc>
          <w:tcPr>
            <w:tcW w:w="1356" w:type="dxa"/>
            <w:vAlign w:val="center"/>
          </w:tcPr>
          <w:p w:rsidR="00190D07" w:rsidRPr="001C1AFF" w:rsidRDefault="00190D07" w:rsidP="00647642">
            <w:pPr>
              <w:jc w:val="center"/>
              <w:rPr>
                <w:sz w:val="24"/>
                <w:szCs w:val="24"/>
              </w:rPr>
            </w:pPr>
          </w:p>
        </w:tc>
        <w:tc>
          <w:tcPr>
            <w:tcW w:w="1512" w:type="dxa"/>
            <w:vAlign w:val="center"/>
          </w:tcPr>
          <w:p w:rsidR="00190D07" w:rsidRPr="001C1AFF" w:rsidRDefault="00190D07" w:rsidP="00647642">
            <w:pPr>
              <w:jc w:val="center"/>
              <w:rPr>
                <w:sz w:val="24"/>
                <w:szCs w:val="24"/>
              </w:rPr>
            </w:pPr>
          </w:p>
        </w:tc>
        <w:tc>
          <w:tcPr>
            <w:tcW w:w="1416" w:type="dxa"/>
            <w:vAlign w:val="center"/>
          </w:tcPr>
          <w:p w:rsidR="00190D07" w:rsidRPr="001C1AFF" w:rsidRDefault="00190D07" w:rsidP="00647642">
            <w:pPr>
              <w:jc w:val="center"/>
              <w:rPr>
                <w:sz w:val="24"/>
                <w:szCs w:val="24"/>
              </w:rPr>
            </w:pPr>
          </w:p>
        </w:tc>
        <w:tc>
          <w:tcPr>
            <w:tcW w:w="129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968" w:type="dxa"/>
            <w:vAlign w:val="center"/>
          </w:tcPr>
          <w:p w:rsidR="00190D07" w:rsidRPr="001C1AFF" w:rsidRDefault="00190D07" w:rsidP="00647642">
            <w:pPr>
              <w:jc w:val="center"/>
              <w:rPr>
                <w:sz w:val="24"/>
                <w:szCs w:val="24"/>
              </w:rPr>
            </w:pPr>
          </w:p>
        </w:tc>
      </w:tr>
      <w:tr w:rsidR="00190D07" w:rsidRPr="001C1AFF" w:rsidTr="00647642">
        <w:trPr>
          <w:cantSplit/>
          <w:trHeight w:val="643"/>
          <w:jc w:val="center"/>
        </w:trPr>
        <w:tc>
          <w:tcPr>
            <w:tcW w:w="876" w:type="dxa"/>
            <w:vAlign w:val="center"/>
          </w:tcPr>
          <w:p w:rsidR="00190D07" w:rsidRPr="001C1AFF" w:rsidRDefault="00190D07" w:rsidP="00647642">
            <w:pPr>
              <w:jc w:val="center"/>
              <w:rPr>
                <w:sz w:val="24"/>
                <w:szCs w:val="24"/>
              </w:rPr>
            </w:pPr>
          </w:p>
        </w:tc>
        <w:tc>
          <w:tcPr>
            <w:tcW w:w="1356" w:type="dxa"/>
            <w:vAlign w:val="center"/>
          </w:tcPr>
          <w:p w:rsidR="00190D07" w:rsidRPr="001C1AFF" w:rsidRDefault="00190D07" w:rsidP="00647642">
            <w:pPr>
              <w:jc w:val="center"/>
              <w:rPr>
                <w:sz w:val="24"/>
                <w:szCs w:val="24"/>
              </w:rPr>
            </w:pPr>
          </w:p>
        </w:tc>
        <w:tc>
          <w:tcPr>
            <w:tcW w:w="1512" w:type="dxa"/>
            <w:vAlign w:val="center"/>
          </w:tcPr>
          <w:p w:rsidR="00190D07" w:rsidRPr="001C1AFF" w:rsidRDefault="00190D07" w:rsidP="00647642">
            <w:pPr>
              <w:jc w:val="center"/>
              <w:rPr>
                <w:sz w:val="24"/>
                <w:szCs w:val="24"/>
              </w:rPr>
            </w:pPr>
          </w:p>
        </w:tc>
        <w:tc>
          <w:tcPr>
            <w:tcW w:w="1416" w:type="dxa"/>
            <w:vAlign w:val="center"/>
          </w:tcPr>
          <w:p w:rsidR="00190D07" w:rsidRPr="001C1AFF" w:rsidRDefault="00190D07" w:rsidP="00647642">
            <w:pPr>
              <w:jc w:val="center"/>
              <w:rPr>
                <w:sz w:val="24"/>
                <w:szCs w:val="24"/>
              </w:rPr>
            </w:pPr>
          </w:p>
        </w:tc>
        <w:tc>
          <w:tcPr>
            <w:tcW w:w="129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116" w:type="dxa"/>
            <w:vAlign w:val="center"/>
          </w:tcPr>
          <w:p w:rsidR="00190D07" w:rsidRPr="001C1AFF" w:rsidRDefault="00190D07" w:rsidP="00647642">
            <w:pPr>
              <w:jc w:val="center"/>
              <w:rPr>
                <w:sz w:val="24"/>
                <w:szCs w:val="24"/>
              </w:rPr>
            </w:pPr>
          </w:p>
        </w:tc>
        <w:tc>
          <w:tcPr>
            <w:tcW w:w="1968" w:type="dxa"/>
            <w:vAlign w:val="center"/>
          </w:tcPr>
          <w:p w:rsidR="00190D07" w:rsidRPr="001C1AFF" w:rsidRDefault="00190D07" w:rsidP="00647642">
            <w:pPr>
              <w:jc w:val="center"/>
              <w:rPr>
                <w:sz w:val="24"/>
                <w:szCs w:val="24"/>
              </w:rPr>
            </w:pPr>
          </w:p>
        </w:tc>
      </w:tr>
      <w:tr w:rsidR="00190D07" w:rsidRPr="001C1AFF" w:rsidTr="00647642">
        <w:trPr>
          <w:cantSplit/>
          <w:trHeight w:val="643"/>
          <w:jc w:val="center"/>
        </w:trPr>
        <w:tc>
          <w:tcPr>
            <w:tcW w:w="7572" w:type="dxa"/>
            <w:gridSpan w:val="6"/>
            <w:vAlign w:val="center"/>
          </w:tcPr>
          <w:p w:rsidR="00190D07" w:rsidRPr="001C1AFF" w:rsidRDefault="005131EB" w:rsidP="00647642">
            <w:pPr>
              <w:jc w:val="center"/>
              <w:rPr>
                <w:sz w:val="24"/>
                <w:szCs w:val="24"/>
              </w:rPr>
            </w:pPr>
            <w:r w:rsidRPr="001C1AFF">
              <w:rPr>
                <w:rFonts w:hAnsiTheme="minorEastAsia" w:hint="eastAsia"/>
                <w:sz w:val="24"/>
                <w:szCs w:val="24"/>
              </w:rPr>
              <w:t>人员费用合计</w:t>
            </w:r>
          </w:p>
        </w:tc>
        <w:tc>
          <w:tcPr>
            <w:tcW w:w="1116" w:type="dxa"/>
            <w:vAlign w:val="center"/>
          </w:tcPr>
          <w:p w:rsidR="00190D07" w:rsidRPr="001C1AFF" w:rsidRDefault="00190D07" w:rsidP="00647642">
            <w:pPr>
              <w:jc w:val="center"/>
              <w:rPr>
                <w:sz w:val="24"/>
                <w:szCs w:val="24"/>
              </w:rPr>
            </w:pPr>
          </w:p>
        </w:tc>
        <w:tc>
          <w:tcPr>
            <w:tcW w:w="1968" w:type="dxa"/>
            <w:vAlign w:val="center"/>
          </w:tcPr>
          <w:p w:rsidR="00190D07" w:rsidRPr="001C1AFF" w:rsidRDefault="00190D07" w:rsidP="00647642">
            <w:pPr>
              <w:jc w:val="center"/>
              <w:rPr>
                <w:sz w:val="24"/>
                <w:szCs w:val="24"/>
              </w:rPr>
            </w:pPr>
          </w:p>
        </w:tc>
      </w:tr>
    </w:tbl>
    <w:p w:rsidR="00190D07" w:rsidRPr="001C1AFF" w:rsidRDefault="005131EB" w:rsidP="00190D07">
      <w:pPr>
        <w:autoSpaceDE w:val="0"/>
        <w:autoSpaceDN w:val="0"/>
        <w:adjustRightInd w:val="0"/>
        <w:spacing w:line="360" w:lineRule="auto"/>
        <w:rPr>
          <w:b/>
          <w:color w:val="000000"/>
          <w:sz w:val="24"/>
        </w:rPr>
      </w:pPr>
      <w:r w:rsidRPr="001C1AFF">
        <w:rPr>
          <w:rFonts w:hAnsiTheme="minorEastAsia" w:hint="eastAsia"/>
          <w:b/>
          <w:color w:val="000000"/>
          <w:sz w:val="24"/>
        </w:rPr>
        <w:t>备注：</w:t>
      </w:r>
    </w:p>
    <w:p w:rsidR="00190D07" w:rsidRPr="001C1AFF" w:rsidRDefault="005131EB" w:rsidP="00190D07">
      <w:pPr>
        <w:autoSpaceDE w:val="0"/>
        <w:autoSpaceDN w:val="0"/>
        <w:adjustRightInd w:val="0"/>
        <w:spacing w:line="360" w:lineRule="auto"/>
        <w:ind w:firstLineChars="200" w:firstLine="448"/>
        <w:rPr>
          <w:b/>
          <w:color w:val="000000"/>
          <w:sz w:val="24"/>
        </w:rPr>
      </w:pPr>
      <w:r w:rsidRPr="001C1AFF">
        <w:rPr>
          <w:b/>
          <w:color w:val="000000"/>
          <w:sz w:val="24"/>
        </w:rPr>
        <w:t>1</w:t>
      </w:r>
      <w:r w:rsidRPr="001C1AFF">
        <w:rPr>
          <w:rFonts w:hAnsiTheme="minorEastAsia" w:hint="eastAsia"/>
          <w:b/>
          <w:color w:val="000000"/>
          <w:sz w:val="24"/>
        </w:rPr>
        <w:t>、上表中工资是指在扣除劳动者个人负担的社会保险费、个人负担的公积金、个人所得税等合理费用之前的应发工资；</w:t>
      </w:r>
    </w:p>
    <w:p w:rsidR="00190D07" w:rsidRPr="001C1AFF" w:rsidRDefault="005131EB" w:rsidP="00190D07">
      <w:pPr>
        <w:autoSpaceDE w:val="0"/>
        <w:autoSpaceDN w:val="0"/>
        <w:adjustRightInd w:val="0"/>
        <w:spacing w:line="360" w:lineRule="auto"/>
        <w:ind w:firstLineChars="200" w:firstLine="448"/>
        <w:rPr>
          <w:b/>
          <w:color w:val="000000"/>
          <w:sz w:val="24"/>
        </w:rPr>
      </w:pPr>
      <w:r w:rsidRPr="001C1AFF">
        <w:rPr>
          <w:b/>
          <w:color w:val="000000"/>
          <w:sz w:val="24"/>
        </w:rPr>
        <w:t>2</w:t>
      </w:r>
      <w:r w:rsidRPr="001C1AFF">
        <w:rPr>
          <w:rFonts w:hAnsiTheme="minorEastAsia" w:hint="eastAsia"/>
          <w:b/>
          <w:color w:val="000000"/>
          <w:sz w:val="24"/>
        </w:rPr>
        <w:t>、投标人应按国家及天津市社会保险、住房公积金相关规定为本项目人员缴纳社会保险、住房公积金，在投标文件中对人员保险、公积金缴纳类别及测算标准另附说明，如有人员享有优惠政策，须将享有优惠政策的批准文件和政策文件一并提供，否则不予认定。</w:t>
      </w:r>
    </w:p>
    <w:p w:rsidR="00190D07" w:rsidRPr="001C1AFF" w:rsidRDefault="005131EB" w:rsidP="00190D07">
      <w:pPr>
        <w:autoSpaceDE w:val="0"/>
        <w:autoSpaceDN w:val="0"/>
        <w:adjustRightInd w:val="0"/>
        <w:spacing w:line="360" w:lineRule="auto"/>
        <w:ind w:firstLineChars="200" w:firstLine="448"/>
        <w:rPr>
          <w:b/>
          <w:color w:val="000000"/>
          <w:sz w:val="24"/>
        </w:rPr>
      </w:pPr>
      <w:r w:rsidRPr="001C1AFF">
        <w:rPr>
          <w:b/>
          <w:color w:val="000000"/>
          <w:sz w:val="24"/>
        </w:rPr>
        <w:t>3</w:t>
      </w:r>
      <w:r w:rsidRPr="001C1AFF">
        <w:rPr>
          <w:rFonts w:hAnsiTheme="minorEastAsia" w:hint="eastAsia"/>
          <w:b/>
          <w:color w:val="000000"/>
          <w:sz w:val="24"/>
        </w:rPr>
        <w:t>、上表中的月小计</w:t>
      </w:r>
      <w:r w:rsidRPr="001C1AFF">
        <w:rPr>
          <w:b/>
          <w:color w:val="000000"/>
          <w:sz w:val="24"/>
        </w:rPr>
        <w:t>=</w:t>
      </w:r>
      <w:r w:rsidRPr="001C1AFF">
        <w:rPr>
          <w:rFonts w:hAnsiTheme="minorEastAsia" w:hint="eastAsia"/>
          <w:b/>
          <w:color w:val="000000"/>
          <w:sz w:val="24"/>
        </w:rPr>
        <w:t>人数</w:t>
      </w:r>
      <w:r w:rsidRPr="001C1AFF">
        <w:rPr>
          <w:b/>
          <w:color w:val="000000"/>
          <w:sz w:val="24"/>
        </w:rPr>
        <w:t>*</w:t>
      </w:r>
      <w:r w:rsidRPr="001C1AFF">
        <w:rPr>
          <w:rFonts w:hAnsiTheme="minorEastAsia" w:hint="eastAsia"/>
          <w:b/>
          <w:color w:val="000000"/>
          <w:sz w:val="24"/>
        </w:rPr>
        <w:t>（月工资</w:t>
      </w:r>
      <w:r w:rsidRPr="001C1AFF">
        <w:rPr>
          <w:b/>
          <w:color w:val="000000"/>
          <w:sz w:val="24"/>
        </w:rPr>
        <w:t>/</w:t>
      </w:r>
      <w:r w:rsidRPr="001C1AFF">
        <w:rPr>
          <w:rFonts w:hAnsiTheme="minorEastAsia" w:hint="eastAsia"/>
          <w:b/>
          <w:color w:val="000000"/>
          <w:sz w:val="24"/>
        </w:rPr>
        <w:t>人</w:t>
      </w:r>
      <w:r w:rsidRPr="001C1AFF">
        <w:rPr>
          <w:b/>
          <w:color w:val="000000"/>
          <w:sz w:val="24"/>
        </w:rPr>
        <w:t>+</w:t>
      </w:r>
      <w:r w:rsidRPr="001C1AFF">
        <w:rPr>
          <w:rFonts w:hAnsiTheme="minorEastAsia" w:hint="eastAsia"/>
          <w:b/>
          <w:color w:val="000000"/>
          <w:sz w:val="24"/>
        </w:rPr>
        <w:t>月保险</w:t>
      </w:r>
      <w:r w:rsidRPr="001C1AFF">
        <w:rPr>
          <w:b/>
          <w:color w:val="000000"/>
          <w:sz w:val="24"/>
        </w:rPr>
        <w:t>/</w:t>
      </w:r>
      <w:r w:rsidRPr="001C1AFF">
        <w:rPr>
          <w:rFonts w:hAnsiTheme="minorEastAsia" w:hint="eastAsia"/>
          <w:b/>
          <w:color w:val="000000"/>
          <w:sz w:val="24"/>
        </w:rPr>
        <w:t>人</w:t>
      </w:r>
      <w:r w:rsidRPr="001C1AFF">
        <w:rPr>
          <w:b/>
          <w:color w:val="000000"/>
          <w:sz w:val="24"/>
        </w:rPr>
        <w:t>+</w:t>
      </w:r>
      <w:r w:rsidRPr="001C1AFF">
        <w:rPr>
          <w:rFonts w:hAnsiTheme="minorEastAsia" w:hint="eastAsia"/>
          <w:b/>
          <w:color w:val="000000"/>
          <w:sz w:val="24"/>
        </w:rPr>
        <w:t>月公积金</w:t>
      </w:r>
      <w:r w:rsidRPr="001C1AFF">
        <w:rPr>
          <w:b/>
          <w:color w:val="000000"/>
          <w:sz w:val="24"/>
        </w:rPr>
        <w:t>/</w:t>
      </w:r>
      <w:r w:rsidRPr="001C1AFF">
        <w:rPr>
          <w:rFonts w:hAnsiTheme="minorEastAsia" w:hint="eastAsia"/>
          <w:b/>
          <w:color w:val="000000"/>
          <w:sz w:val="24"/>
        </w:rPr>
        <w:t>人），招标文件规定的服务期小计</w:t>
      </w:r>
      <w:r w:rsidRPr="001C1AFF">
        <w:rPr>
          <w:b/>
          <w:color w:val="000000"/>
          <w:sz w:val="24"/>
        </w:rPr>
        <w:t>=</w:t>
      </w:r>
      <w:r w:rsidRPr="001C1AFF">
        <w:rPr>
          <w:rFonts w:hAnsiTheme="minorEastAsia" w:hint="eastAsia"/>
          <w:b/>
          <w:color w:val="000000"/>
          <w:sz w:val="24"/>
        </w:rPr>
        <w:t>月小计</w:t>
      </w:r>
      <w:r w:rsidRPr="001C1AFF">
        <w:rPr>
          <w:b/>
          <w:color w:val="000000"/>
          <w:sz w:val="24"/>
        </w:rPr>
        <w:t>*</w:t>
      </w:r>
      <w:r w:rsidRPr="001C1AFF">
        <w:rPr>
          <w:rFonts w:hAnsiTheme="minorEastAsia" w:hint="eastAsia"/>
          <w:b/>
          <w:color w:val="000000"/>
          <w:sz w:val="24"/>
        </w:rPr>
        <w:t>招标文件规定的服务月数</w:t>
      </w:r>
    </w:p>
    <w:p w:rsidR="00190D07" w:rsidRPr="001C1AFF" w:rsidRDefault="00190D07" w:rsidP="00190D07">
      <w:pPr>
        <w:spacing w:line="460" w:lineRule="exact"/>
        <w:rPr>
          <w:sz w:val="24"/>
          <w:szCs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5131EB" w:rsidP="00190D07">
      <w:pPr>
        <w:spacing w:line="360" w:lineRule="auto"/>
        <w:ind w:right="84" w:firstLineChars="100" w:firstLine="223"/>
        <w:rPr>
          <w:b/>
          <w:sz w:val="24"/>
        </w:rPr>
      </w:pPr>
      <w:r w:rsidRPr="001C1AFF">
        <w:rPr>
          <w:rFonts w:hAnsiTheme="minorEastAsia" w:hint="eastAsia"/>
          <w:sz w:val="24"/>
        </w:rPr>
        <w:t>日期：</w:t>
      </w:r>
      <w:r w:rsidR="00190D07" w:rsidRPr="001C1AFF">
        <w:rPr>
          <w:b/>
          <w:sz w:val="24"/>
        </w:rPr>
        <w:br w:type="page"/>
      </w:r>
    </w:p>
    <w:p w:rsidR="00190D07" w:rsidRPr="001C1AFF" w:rsidRDefault="005131EB" w:rsidP="00190D07">
      <w:pPr>
        <w:spacing w:line="560" w:lineRule="exact"/>
        <w:rPr>
          <w:b/>
          <w:sz w:val="24"/>
        </w:rPr>
      </w:pPr>
      <w:r w:rsidRPr="001C1AFF">
        <w:rPr>
          <w:rFonts w:hAnsiTheme="minorEastAsia" w:hint="eastAsia"/>
          <w:b/>
          <w:sz w:val="24"/>
        </w:rPr>
        <w:lastRenderedPageBreak/>
        <w:t>附件</w:t>
      </w:r>
      <w:r w:rsidRPr="001C1AFF">
        <w:rPr>
          <w:b/>
          <w:sz w:val="24"/>
        </w:rPr>
        <w:t>5</w:t>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商务要求点对点应答表</w:t>
      </w:r>
    </w:p>
    <w:p w:rsidR="00190D07" w:rsidRPr="001C1AFF" w:rsidRDefault="00190D07" w:rsidP="00190D07">
      <w:pPr>
        <w:spacing w:line="460" w:lineRule="exact"/>
        <w:rPr>
          <w:sz w:val="24"/>
        </w:rPr>
      </w:pPr>
    </w:p>
    <w:p w:rsidR="00190D07" w:rsidRPr="001C1AFF" w:rsidRDefault="005131EB" w:rsidP="00190D07">
      <w:pPr>
        <w:spacing w:line="460" w:lineRule="exact"/>
        <w:rPr>
          <w:sz w:val="24"/>
        </w:rPr>
      </w:pPr>
      <w:r w:rsidRPr="001C1AFF">
        <w:rPr>
          <w:rFonts w:hAnsiTheme="minorEastAsia" w:hint="eastAsia"/>
          <w:sz w:val="24"/>
        </w:rPr>
        <w:t>项目名称：</w:t>
      </w:r>
    </w:p>
    <w:p w:rsidR="00190D07" w:rsidRPr="001C1AFF" w:rsidRDefault="005131EB" w:rsidP="00190D07">
      <w:pPr>
        <w:spacing w:line="460" w:lineRule="exact"/>
        <w:rPr>
          <w:sz w:val="24"/>
        </w:rPr>
      </w:pPr>
      <w:r w:rsidRPr="001C1AFF">
        <w:rPr>
          <w:rFonts w:hAnsiTheme="minorEastAsia" w:hint="eastAsia"/>
          <w:sz w:val="24"/>
        </w:rPr>
        <w:t>项目编号：</w:t>
      </w:r>
    </w:p>
    <w:p w:rsidR="00190D07" w:rsidRPr="001C1AFF" w:rsidRDefault="005131EB" w:rsidP="00190D07">
      <w:pPr>
        <w:spacing w:line="460" w:lineRule="exact"/>
        <w:rPr>
          <w:sz w:val="24"/>
          <w:u w:val="single"/>
        </w:rPr>
      </w:pPr>
      <w:r w:rsidRPr="001C1AFF">
        <w:rPr>
          <w:rFonts w:hAnsiTheme="minorEastAsia" w:hint="eastAsia"/>
          <w:sz w:val="24"/>
        </w:rPr>
        <w:t>包号：</w:t>
      </w:r>
    </w:p>
    <w:p w:rsidR="00190D07" w:rsidRPr="001C1AFF" w:rsidRDefault="00190D07" w:rsidP="00190D07">
      <w:pPr>
        <w:spacing w:line="460" w:lineRule="exact"/>
        <w:rPr>
          <w:sz w:val="24"/>
          <w:u w:val="single"/>
        </w:rPr>
      </w:pPr>
    </w:p>
    <w:tbl>
      <w:tblPr>
        <w:tblW w:w="5133" w:type="pct"/>
        <w:tblLook w:val="04A0"/>
      </w:tblPr>
      <w:tblGrid>
        <w:gridCol w:w="1705"/>
        <w:gridCol w:w="2231"/>
        <w:gridCol w:w="2551"/>
        <w:gridCol w:w="1135"/>
        <w:gridCol w:w="1133"/>
      </w:tblGrid>
      <w:tr w:rsidR="00190D07" w:rsidRPr="001C1AFF" w:rsidTr="006476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90D07" w:rsidRPr="001C1AFF" w:rsidRDefault="005131EB" w:rsidP="00647642">
            <w:pPr>
              <w:widowControl/>
              <w:jc w:val="center"/>
              <w:rPr>
                <w:kern w:val="0"/>
                <w:szCs w:val="21"/>
              </w:rPr>
            </w:pPr>
            <w:r w:rsidRPr="001C1AFF">
              <w:rPr>
                <w:rFonts w:hAnsiTheme="minorEastAsia" w:hint="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90D07" w:rsidRPr="001C1AFF" w:rsidRDefault="005131EB" w:rsidP="00647642">
            <w:pPr>
              <w:widowControl/>
              <w:jc w:val="center"/>
              <w:rPr>
                <w:kern w:val="0"/>
                <w:szCs w:val="21"/>
              </w:rPr>
            </w:pPr>
            <w:r w:rsidRPr="001C1AFF">
              <w:rPr>
                <w:rFonts w:hAnsiTheme="minorEastAsia" w:hint="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90D07" w:rsidRPr="001C1AFF" w:rsidRDefault="005131EB" w:rsidP="00647642">
            <w:pPr>
              <w:widowControl/>
              <w:jc w:val="center"/>
              <w:rPr>
                <w:kern w:val="0"/>
                <w:szCs w:val="21"/>
              </w:rPr>
            </w:pPr>
            <w:r w:rsidRPr="001C1AFF">
              <w:rPr>
                <w:rFonts w:hAnsiTheme="minorEastAsia" w:hint="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90D07" w:rsidRPr="001C1AFF" w:rsidRDefault="005131EB" w:rsidP="00647642">
            <w:pPr>
              <w:widowControl/>
              <w:jc w:val="center"/>
              <w:rPr>
                <w:kern w:val="0"/>
                <w:szCs w:val="21"/>
              </w:rPr>
            </w:pPr>
            <w:r w:rsidRPr="001C1AFF">
              <w:rPr>
                <w:rFonts w:hAnsiTheme="minorEastAsia" w:hint="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90D07" w:rsidRPr="001C1AFF" w:rsidRDefault="005131EB" w:rsidP="00647642">
            <w:pPr>
              <w:widowControl/>
              <w:jc w:val="center"/>
              <w:rPr>
                <w:kern w:val="0"/>
                <w:szCs w:val="21"/>
              </w:rPr>
            </w:pPr>
            <w:r w:rsidRPr="001C1AFF">
              <w:rPr>
                <w:rFonts w:hAnsiTheme="minorEastAsia" w:hint="eastAsia"/>
                <w:kern w:val="0"/>
                <w:szCs w:val="21"/>
              </w:rPr>
              <w:t>备注</w:t>
            </w:r>
          </w:p>
        </w:tc>
      </w:tr>
      <w:tr w:rsidR="00190D07" w:rsidRPr="001C1AFF" w:rsidTr="006476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（一）报价要求</w:t>
            </w:r>
          </w:p>
        </w:tc>
      </w:tr>
      <w:tr w:rsidR="00190D07" w:rsidRPr="001C1AFF" w:rsidTr="0064764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r>
      <w:tr w:rsidR="00190D07" w:rsidRPr="001C1AFF" w:rsidTr="006476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（二）时间、地点要求</w:t>
            </w:r>
          </w:p>
        </w:tc>
      </w:tr>
      <w:tr w:rsidR="00190D07" w:rsidRPr="001C1AFF" w:rsidTr="00647642">
        <w:tc>
          <w:tcPr>
            <w:tcW w:w="974" w:type="pct"/>
            <w:tcBorders>
              <w:top w:val="nil"/>
              <w:left w:val="single" w:sz="8" w:space="0" w:color="auto"/>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r>
      <w:tr w:rsidR="00190D07" w:rsidRPr="001C1AFF" w:rsidTr="006476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（三）付款方式</w:t>
            </w:r>
          </w:p>
        </w:tc>
      </w:tr>
      <w:tr w:rsidR="00190D07" w:rsidRPr="001C1AFF" w:rsidTr="00647642">
        <w:tc>
          <w:tcPr>
            <w:tcW w:w="974" w:type="pct"/>
            <w:tcBorders>
              <w:top w:val="nil"/>
              <w:left w:val="single" w:sz="8" w:space="0" w:color="auto"/>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r>
      <w:tr w:rsidR="00190D07" w:rsidRPr="001C1AFF" w:rsidTr="006476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（四）投标保证金和履约保证金</w:t>
            </w:r>
          </w:p>
        </w:tc>
      </w:tr>
      <w:tr w:rsidR="00190D07" w:rsidRPr="001C1AFF" w:rsidTr="00647642">
        <w:tc>
          <w:tcPr>
            <w:tcW w:w="974" w:type="pct"/>
            <w:tcBorders>
              <w:top w:val="nil"/>
              <w:left w:val="single" w:sz="8" w:space="0" w:color="auto"/>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90D07" w:rsidRPr="001C1AFF" w:rsidRDefault="005131EB" w:rsidP="00647642">
            <w:pPr>
              <w:widowControl/>
              <w:jc w:val="left"/>
              <w:rPr>
                <w:kern w:val="0"/>
                <w:szCs w:val="21"/>
              </w:rPr>
            </w:pPr>
            <w:r w:rsidRPr="001C1AFF">
              <w:rPr>
                <w:rFonts w:hAnsiTheme="minorEastAsia" w:hint="eastAsia"/>
                <w:kern w:val="0"/>
                <w:szCs w:val="21"/>
              </w:rPr>
              <w:t xml:space="preserve">　</w:t>
            </w:r>
          </w:p>
        </w:tc>
      </w:tr>
    </w:tbl>
    <w:p w:rsidR="00190D07" w:rsidRPr="001C1AFF" w:rsidRDefault="005131EB" w:rsidP="00190D07">
      <w:pPr>
        <w:spacing w:line="620" w:lineRule="exact"/>
        <w:rPr>
          <w:sz w:val="24"/>
        </w:rPr>
      </w:pPr>
      <w:r w:rsidRPr="001C1AFF">
        <w:rPr>
          <w:rFonts w:hAnsiTheme="minorEastAsia" w:hint="eastAsia"/>
          <w:sz w:val="24"/>
        </w:rPr>
        <w:t>注：</w:t>
      </w:r>
    </w:p>
    <w:p w:rsidR="00190D07" w:rsidRPr="001C1AFF" w:rsidRDefault="005131EB" w:rsidP="00190D07">
      <w:pPr>
        <w:spacing w:line="360" w:lineRule="auto"/>
        <w:rPr>
          <w:sz w:val="24"/>
        </w:rPr>
      </w:pPr>
      <w:r w:rsidRPr="001C1AFF">
        <w:rPr>
          <w:sz w:val="24"/>
        </w:rPr>
        <w:t xml:space="preserve">1. </w:t>
      </w:r>
      <w:r w:rsidRPr="001C1AFF">
        <w:rPr>
          <w:rFonts w:hAnsiTheme="minorEastAsia" w:hint="eastAsia"/>
          <w:sz w:val="24"/>
        </w:rPr>
        <w:t>不如实填写偏离情况的投标文件将视为虚假材料。</w:t>
      </w:r>
    </w:p>
    <w:p w:rsidR="00190D07" w:rsidRPr="001C1AFF" w:rsidRDefault="005131EB" w:rsidP="00190D07">
      <w:pPr>
        <w:spacing w:line="360" w:lineRule="auto"/>
        <w:rPr>
          <w:sz w:val="24"/>
        </w:rPr>
      </w:pPr>
      <w:r w:rsidRPr="001C1AFF">
        <w:rPr>
          <w:sz w:val="24"/>
        </w:rPr>
        <w:t xml:space="preserve">2. </w:t>
      </w:r>
      <w:r w:rsidRPr="001C1AFF">
        <w:rPr>
          <w:rFonts w:hAnsiTheme="minorEastAsia" w:hint="eastAsia"/>
          <w:sz w:val="24"/>
        </w:rPr>
        <w:t>招标要求指招标文件中规定的具体要求，投标应答指投标文件的具体内容。</w:t>
      </w:r>
    </w:p>
    <w:p w:rsidR="00190D07" w:rsidRPr="001C1AFF" w:rsidRDefault="005131EB" w:rsidP="00190D07">
      <w:pPr>
        <w:spacing w:line="360" w:lineRule="auto"/>
        <w:rPr>
          <w:sz w:val="24"/>
        </w:rPr>
      </w:pPr>
      <w:r w:rsidRPr="001C1AFF">
        <w:rPr>
          <w:sz w:val="24"/>
        </w:rPr>
        <w:t xml:space="preserve">3. </w:t>
      </w:r>
      <w:r w:rsidRPr="001C1AFF">
        <w:rPr>
          <w:rFonts w:hAnsiTheme="minorEastAsia" w:hint="eastAsia"/>
          <w:sz w:val="24"/>
        </w:rPr>
        <w:t>偏离说明指招标要求与投标应答之间的不同之处。</w:t>
      </w:r>
    </w:p>
    <w:p w:rsidR="00190D07" w:rsidRPr="001C1AFF" w:rsidRDefault="00190D07" w:rsidP="00190D07">
      <w:pPr>
        <w:autoSpaceDE w:val="0"/>
        <w:autoSpaceDN w:val="0"/>
        <w:adjustRightInd w:val="0"/>
        <w:spacing w:line="560" w:lineRule="exact"/>
        <w:jc w:val="left"/>
        <w:rPr>
          <w:kern w:val="0"/>
          <w:sz w:val="24"/>
        </w:rPr>
      </w:pPr>
    </w:p>
    <w:p w:rsidR="00190D07" w:rsidRPr="001C1AFF" w:rsidRDefault="00190D07" w:rsidP="00190D07">
      <w:pPr>
        <w:autoSpaceDE w:val="0"/>
        <w:autoSpaceDN w:val="0"/>
        <w:adjustRightInd w:val="0"/>
        <w:spacing w:line="560" w:lineRule="exact"/>
        <w:jc w:val="left"/>
        <w:rPr>
          <w:kern w:val="0"/>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190D07" w:rsidP="00190D07">
      <w:pPr>
        <w:spacing w:line="360" w:lineRule="auto"/>
        <w:ind w:right="84" w:firstLineChars="100" w:firstLine="223"/>
        <w:rPr>
          <w:sz w:val="24"/>
        </w:rPr>
      </w:pPr>
    </w:p>
    <w:p w:rsidR="00190D07" w:rsidRPr="001C1AFF" w:rsidRDefault="005131EB" w:rsidP="00190D07">
      <w:pPr>
        <w:spacing w:line="360" w:lineRule="auto"/>
        <w:ind w:right="84" w:firstLineChars="100" w:firstLine="223"/>
        <w:rPr>
          <w:position w:val="-40"/>
          <w:sz w:val="24"/>
        </w:rPr>
      </w:pPr>
      <w:r w:rsidRPr="001C1AFF">
        <w:rPr>
          <w:rFonts w:hAnsiTheme="minorEastAsia" w:hint="eastAsia"/>
          <w:sz w:val="24"/>
        </w:rPr>
        <w:t>日期：</w:t>
      </w:r>
    </w:p>
    <w:p w:rsidR="00190D07" w:rsidRPr="001C1AFF" w:rsidRDefault="00190D07" w:rsidP="00190D07">
      <w:pPr>
        <w:autoSpaceDE w:val="0"/>
        <w:autoSpaceDN w:val="0"/>
        <w:adjustRightInd w:val="0"/>
        <w:spacing w:line="560" w:lineRule="exact"/>
        <w:jc w:val="left"/>
        <w:rPr>
          <w:kern w:val="0"/>
          <w:sz w:val="24"/>
          <w:u w:val="single"/>
        </w:rPr>
      </w:pPr>
    </w:p>
    <w:p w:rsidR="00190D07" w:rsidRPr="001C1AFF" w:rsidRDefault="00190D07" w:rsidP="00190D07">
      <w:pPr>
        <w:autoSpaceDE w:val="0"/>
        <w:autoSpaceDN w:val="0"/>
        <w:adjustRightInd w:val="0"/>
        <w:spacing w:line="560" w:lineRule="exact"/>
        <w:jc w:val="left"/>
        <w:rPr>
          <w:kern w:val="0"/>
          <w:sz w:val="24"/>
          <w:u w:val="single"/>
        </w:rPr>
      </w:pPr>
    </w:p>
    <w:p w:rsidR="00190D07" w:rsidRPr="001C1AFF" w:rsidRDefault="00190D07" w:rsidP="00190D07">
      <w:pPr>
        <w:autoSpaceDE w:val="0"/>
        <w:autoSpaceDN w:val="0"/>
        <w:adjustRightInd w:val="0"/>
        <w:spacing w:line="560" w:lineRule="exact"/>
        <w:jc w:val="left"/>
        <w:rPr>
          <w:kern w:val="0"/>
          <w:sz w:val="24"/>
          <w:u w:val="single"/>
        </w:rPr>
      </w:pPr>
    </w:p>
    <w:p w:rsidR="00190D07" w:rsidRPr="001C1AFF" w:rsidRDefault="00190D07" w:rsidP="00190D07">
      <w:pPr>
        <w:widowControl/>
        <w:jc w:val="left"/>
        <w:rPr>
          <w:b/>
          <w:sz w:val="24"/>
        </w:rPr>
      </w:pPr>
      <w:r w:rsidRPr="001C1AFF">
        <w:rPr>
          <w:b/>
          <w:sz w:val="24"/>
        </w:rPr>
        <w:br w:type="page"/>
      </w:r>
    </w:p>
    <w:p w:rsidR="00190D07" w:rsidRPr="001C1AFF" w:rsidRDefault="005131EB" w:rsidP="00190D07">
      <w:pPr>
        <w:spacing w:line="620" w:lineRule="exact"/>
        <w:rPr>
          <w:b/>
          <w:sz w:val="24"/>
        </w:rPr>
      </w:pPr>
      <w:r w:rsidRPr="001C1AFF">
        <w:rPr>
          <w:rFonts w:hAnsiTheme="minorEastAsia" w:hint="eastAsia"/>
          <w:b/>
          <w:sz w:val="24"/>
        </w:rPr>
        <w:lastRenderedPageBreak/>
        <w:t>附件</w:t>
      </w:r>
      <w:r w:rsidRPr="001C1AFF">
        <w:rPr>
          <w:b/>
          <w:sz w:val="24"/>
        </w:rPr>
        <w:t>6-1</w:t>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技术要求点对点应答表</w:t>
      </w:r>
    </w:p>
    <w:p w:rsidR="00190D07" w:rsidRPr="001C1AFF" w:rsidRDefault="005131EB" w:rsidP="00190D07">
      <w:pPr>
        <w:spacing w:line="460" w:lineRule="exact"/>
        <w:rPr>
          <w:sz w:val="24"/>
        </w:rPr>
      </w:pPr>
      <w:r w:rsidRPr="001C1AFF">
        <w:rPr>
          <w:rFonts w:hAnsiTheme="minorEastAsia" w:hint="eastAsia"/>
          <w:sz w:val="24"/>
        </w:rPr>
        <w:t>项目名称：</w:t>
      </w:r>
    </w:p>
    <w:p w:rsidR="00190D07" w:rsidRPr="001C1AFF" w:rsidRDefault="005131EB" w:rsidP="00190D07">
      <w:pPr>
        <w:spacing w:line="460" w:lineRule="exact"/>
        <w:rPr>
          <w:sz w:val="24"/>
        </w:rPr>
      </w:pPr>
      <w:r w:rsidRPr="001C1AFF">
        <w:rPr>
          <w:rFonts w:hAnsiTheme="minorEastAsia" w:hint="eastAsia"/>
          <w:sz w:val="24"/>
        </w:rPr>
        <w:t>项目编号：</w:t>
      </w:r>
    </w:p>
    <w:p w:rsidR="00190D07" w:rsidRPr="001C1AFF" w:rsidRDefault="005131EB" w:rsidP="00190D07">
      <w:pPr>
        <w:spacing w:line="460" w:lineRule="exact"/>
        <w:rPr>
          <w:sz w:val="24"/>
          <w:u w:val="single"/>
        </w:rPr>
      </w:pPr>
      <w:r w:rsidRPr="001C1AFF">
        <w:rPr>
          <w:rFonts w:hAnsiTheme="minorEastAsia" w:hint="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630"/>
        <w:gridCol w:w="2438"/>
        <w:gridCol w:w="1289"/>
        <w:gridCol w:w="843"/>
      </w:tblGrid>
      <w:tr w:rsidR="00190D07" w:rsidRPr="001C1AFF" w:rsidTr="00647642">
        <w:trPr>
          <w:tblHeader/>
          <w:jc w:val="center"/>
        </w:trPr>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序号</w:t>
            </w:r>
          </w:p>
        </w:tc>
        <w:tc>
          <w:tcPr>
            <w:tcW w:w="4630"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招标要求</w:t>
            </w:r>
          </w:p>
        </w:tc>
        <w:tc>
          <w:tcPr>
            <w:tcW w:w="2438"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投标应答</w:t>
            </w:r>
          </w:p>
        </w:tc>
        <w:tc>
          <w:tcPr>
            <w:tcW w:w="1289"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偏离说明</w:t>
            </w:r>
          </w:p>
        </w:tc>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备注</w:t>
            </w:r>
          </w:p>
        </w:tc>
      </w:tr>
      <w:tr w:rsidR="00190D07" w:rsidRPr="001C1AFF" w:rsidTr="00647642">
        <w:trPr>
          <w:jc w:val="center"/>
        </w:trPr>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kern w:val="0"/>
                <w:sz w:val="24"/>
                <w:szCs w:val="21"/>
              </w:rPr>
              <w:t>1</w:t>
            </w:r>
          </w:p>
        </w:tc>
        <w:tc>
          <w:tcPr>
            <w:tcW w:w="4630" w:type="dxa"/>
            <w:shd w:val="clear" w:color="auto" w:fill="auto"/>
            <w:vAlign w:val="center"/>
          </w:tcPr>
          <w:p w:rsidR="00190D07" w:rsidRPr="001C1AFF" w:rsidRDefault="005131EB" w:rsidP="00647642">
            <w:pPr>
              <w:widowControl/>
              <w:snapToGrid w:val="0"/>
              <w:jc w:val="left"/>
              <w:rPr>
                <w:kern w:val="0"/>
                <w:sz w:val="24"/>
                <w:szCs w:val="21"/>
              </w:rPr>
            </w:pPr>
            <w:r w:rsidRPr="001C1AFF">
              <w:rPr>
                <w:rFonts w:hAnsiTheme="minorEastAsia" w:hint="eastAsia"/>
                <w:kern w:val="0"/>
                <w:sz w:val="24"/>
                <w:szCs w:val="21"/>
              </w:rPr>
              <w:t>（一）</w:t>
            </w:r>
            <w:r w:rsidRPr="001C1AFF">
              <w:rPr>
                <w:rFonts w:hAnsiTheme="minorEastAsia" w:hint="eastAsia"/>
                <w:sz w:val="24"/>
              </w:rPr>
              <w:t>投标人须承诺所提供的服务、人员、设备及耗材等均符合相关强制性规定。</w:t>
            </w: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kern w:val="0"/>
                <w:sz w:val="24"/>
                <w:szCs w:val="21"/>
              </w:rPr>
              <w:t>2</w:t>
            </w:r>
          </w:p>
        </w:tc>
        <w:tc>
          <w:tcPr>
            <w:tcW w:w="4630" w:type="dxa"/>
            <w:shd w:val="clear" w:color="auto" w:fill="auto"/>
            <w:vAlign w:val="center"/>
          </w:tcPr>
          <w:p w:rsidR="00190D07" w:rsidRPr="001C1AFF" w:rsidRDefault="005131EB" w:rsidP="00647642">
            <w:pPr>
              <w:widowControl/>
              <w:snapToGrid w:val="0"/>
              <w:jc w:val="left"/>
              <w:rPr>
                <w:kern w:val="0"/>
                <w:sz w:val="24"/>
                <w:szCs w:val="21"/>
              </w:rPr>
            </w:pPr>
            <w:r w:rsidRPr="001C1AFF">
              <w:rPr>
                <w:rFonts w:hAnsiTheme="minorEastAsia" w:hint="eastAsia"/>
                <w:sz w:val="24"/>
              </w:rPr>
              <w:t>（二）投标人须承诺一旦中标，</w:t>
            </w:r>
            <w:r w:rsidRPr="001C1AFF">
              <w:rPr>
                <w:rFonts w:hAnsiTheme="minorEastAsia" w:hint="eastAsia"/>
                <w:color w:val="000000"/>
                <w:sz w:val="24"/>
              </w:rPr>
              <w:t>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kern w:val="0"/>
                <w:sz w:val="24"/>
                <w:szCs w:val="21"/>
              </w:rPr>
              <w:t>3</w:t>
            </w:r>
          </w:p>
        </w:tc>
        <w:tc>
          <w:tcPr>
            <w:tcW w:w="4630" w:type="dxa"/>
            <w:shd w:val="clear" w:color="auto" w:fill="auto"/>
            <w:vAlign w:val="center"/>
          </w:tcPr>
          <w:p w:rsidR="00190D07" w:rsidRPr="001C1AFF" w:rsidRDefault="005131EB" w:rsidP="00647642">
            <w:pPr>
              <w:widowControl/>
              <w:snapToGrid w:val="0"/>
              <w:jc w:val="left"/>
              <w:rPr>
                <w:kern w:val="0"/>
                <w:sz w:val="24"/>
                <w:szCs w:val="21"/>
              </w:rPr>
            </w:pPr>
            <w:r w:rsidRPr="001C1AFF">
              <w:rPr>
                <w:rFonts w:hAnsiTheme="minorEastAsia" w:hint="eastAsia"/>
                <w:sz w:val="24"/>
              </w:rPr>
              <w:t>（三）投标人须承诺</w:t>
            </w:r>
            <w:r w:rsidRPr="001C1AFF">
              <w:rPr>
                <w:rFonts w:hAnsiTheme="minorEastAsia" w:hint="eastAsia"/>
                <w:color w:val="000000"/>
                <w:sz w:val="24"/>
              </w:rPr>
              <w:t>相应专业人员须具备国家相关部门颁发的在有效期内的资质证书，项目实施过程中保证持证上岗。</w:t>
            </w: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10043" w:type="dxa"/>
            <w:gridSpan w:val="5"/>
            <w:shd w:val="clear" w:color="auto" w:fill="auto"/>
            <w:vAlign w:val="center"/>
          </w:tcPr>
          <w:p w:rsidR="00190D07" w:rsidRPr="001C1AFF" w:rsidRDefault="005131EB" w:rsidP="00647642">
            <w:pPr>
              <w:widowControl/>
              <w:snapToGrid w:val="0"/>
              <w:ind w:firstLineChars="100" w:firstLine="223"/>
              <w:rPr>
                <w:kern w:val="0"/>
                <w:sz w:val="24"/>
                <w:szCs w:val="21"/>
              </w:rPr>
            </w:pPr>
            <w:r w:rsidRPr="001C1AFF">
              <w:rPr>
                <w:kern w:val="0"/>
                <w:sz w:val="24"/>
                <w:szCs w:val="21"/>
              </w:rPr>
              <w:t xml:space="preserve">4. </w:t>
            </w:r>
            <w:r w:rsidRPr="001C1AFF">
              <w:rPr>
                <w:rFonts w:hAnsiTheme="minorEastAsia" w:hint="eastAsia"/>
                <w:kern w:val="0"/>
                <w:sz w:val="24"/>
                <w:szCs w:val="21"/>
              </w:rPr>
              <w:t>项目需求书要求</w:t>
            </w:r>
          </w:p>
        </w:tc>
      </w:tr>
      <w:tr w:rsidR="00190D07" w:rsidRPr="001C1AFF" w:rsidTr="00647642">
        <w:trPr>
          <w:jc w:val="center"/>
        </w:trPr>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序号</w:t>
            </w:r>
          </w:p>
        </w:tc>
        <w:tc>
          <w:tcPr>
            <w:tcW w:w="4630"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招标要求</w:t>
            </w:r>
          </w:p>
        </w:tc>
        <w:tc>
          <w:tcPr>
            <w:tcW w:w="2438"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投标应答</w:t>
            </w:r>
          </w:p>
        </w:tc>
        <w:tc>
          <w:tcPr>
            <w:tcW w:w="1289"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偏离说明</w:t>
            </w:r>
          </w:p>
        </w:tc>
        <w:tc>
          <w:tcPr>
            <w:tcW w:w="843" w:type="dxa"/>
            <w:shd w:val="clear" w:color="auto" w:fill="auto"/>
            <w:vAlign w:val="center"/>
          </w:tcPr>
          <w:p w:rsidR="00190D07" w:rsidRPr="001C1AFF" w:rsidRDefault="005131EB" w:rsidP="00647642">
            <w:pPr>
              <w:widowControl/>
              <w:snapToGrid w:val="0"/>
              <w:jc w:val="center"/>
              <w:rPr>
                <w:kern w:val="0"/>
                <w:sz w:val="24"/>
                <w:szCs w:val="21"/>
              </w:rPr>
            </w:pPr>
            <w:r w:rsidRPr="001C1AFF">
              <w:rPr>
                <w:rFonts w:hAnsiTheme="minorEastAsia" w:hint="eastAsia"/>
                <w:kern w:val="0"/>
                <w:sz w:val="24"/>
                <w:szCs w:val="21"/>
              </w:rPr>
              <w:t>备注</w:t>
            </w:r>
          </w:p>
        </w:tc>
      </w:tr>
      <w:tr w:rsidR="00190D07" w:rsidRPr="001C1AFF" w:rsidTr="00647642">
        <w:trPr>
          <w:jc w:val="center"/>
        </w:trPr>
        <w:tc>
          <w:tcPr>
            <w:tcW w:w="843" w:type="dxa"/>
            <w:shd w:val="clear" w:color="auto" w:fill="auto"/>
            <w:vAlign w:val="center"/>
          </w:tcPr>
          <w:p w:rsidR="00190D07" w:rsidRPr="001C1AFF" w:rsidRDefault="00190D07" w:rsidP="00647642">
            <w:pPr>
              <w:widowControl/>
              <w:snapToGrid w:val="0"/>
              <w:jc w:val="center"/>
              <w:rPr>
                <w:kern w:val="0"/>
                <w:sz w:val="24"/>
                <w:szCs w:val="21"/>
              </w:rPr>
            </w:pPr>
          </w:p>
        </w:tc>
        <w:tc>
          <w:tcPr>
            <w:tcW w:w="4630" w:type="dxa"/>
            <w:shd w:val="clear" w:color="auto" w:fill="auto"/>
            <w:vAlign w:val="center"/>
          </w:tcPr>
          <w:p w:rsidR="00190D07" w:rsidRPr="001C1AFF" w:rsidRDefault="00190D07" w:rsidP="00647642">
            <w:pPr>
              <w:widowControl/>
              <w:snapToGrid w:val="0"/>
              <w:jc w:val="center"/>
              <w:rPr>
                <w:kern w:val="0"/>
                <w:sz w:val="24"/>
                <w:szCs w:val="21"/>
              </w:rPr>
            </w:pP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190D07" w:rsidP="00647642">
            <w:pPr>
              <w:widowControl/>
              <w:snapToGrid w:val="0"/>
              <w:jc w:val="center"/>
              <w:rPr>
                <w:kern w:val="0"/>
                <w:sz w:val="24"/>
                <w:szCs w:val="21"/>
              </w:rPr>
            </w:pPr>
          </w:p>
        </w:tc>
        <w:tc>
          <w:tcPr>
            <w:tcW w:w="4630" w:type="dxa"/>
            <w:shd w:val="clear" w:color="auto" w:fill="auto"/>
            <w:vAlign w:val="center"/>
          </w:tcPr>
          <w:p w:rsidR="00190D07" w:rsidRPr="001C1AFF" w:rsidRDefault="00190D07" w:rsidP="00647642">
            <w:pPr>
              <w:widowControl/>
              <w:snapToGrid w:val="0"/>
              <w:jc w:val="center"/>
              <w:rPr>
                <w:kern w:val="0"/>
                <w:sz w:val="24"/>
                <w:szCs w:val="21"/>
              </w:rPr>
            </w:pP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190D07" w:rsidP="00647642">
            <w:pPr>
              <w:widowControl/>
              <w:snapToGrid w:val="0"/>
              <w:jc w:val="center"/>
              <w:rPr>
                <w:kern w:val="0"/>
                <w:sz w:val="24"/>
                <w:szCs w:val="21"/>
              </w:rPr>
            </w:pPr>
          </w:p>
        </w:tc>
        <w:tc>
          <w:tcPr>
            <w:tcW w:w="4630" w:type="dxa"/>
            <w:shd w:val="clear" w:color="auto" w:fill="auto"/>
            <w:vAlign w:val="center"/>
          </w:tcPr>
          <w:p w:rsidR="00190D07" w:rsidRPr="001C1AFF" w:rsidRDefault="00190D07" w:rsidP="00647642">
            <w:pPr>
              <w:widowControl/>
              <w:snapToGrid w:val="0"/>
              <w:jc w:val="center"/>
              <w:rPr>
                <w:kern w:val="0"/>
                <w:sz w:val="24"/>
                <w:szCs w:val="21"/>
              </w:rPr>
            </w:pP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190D07" w:rsidP="00647642">
            <w:pPr>
              <w:widowControl/>
              <w:snapToGrid w:val="0"/>
              <w:jc w:val="center"/>
              <w:rPr>
                <w:kern w:val="0"/>
                <w:sz w:val="24"/>
                <w:szCs w:val="21"/>
              </w:rPr>
            </w:pPr>
          </w:p>
        </w:tc>
        <w:tc>
          <w:tcPr>
            <w:tcW w:w="4630" w:type="dxa"/>
            <w:shd w:val="clear" w:color="auto" w:fill="auto"/>
            <w:vAlign w:val="center"/>
          </w:tcPr>
          <w:p w:rsidR="00190D07" w:rsidRPr="001C1AFF" w:rsidRDefault="00190D07" w:rsidP="00647642">
            <w:pPr>
              <w:widowControl/>
              <w:snapToGrid w:val="0"/>
              <w:jc w:val="center"/>
              <w:rPr>
                <w:kern w:val="0"/>
                <w:sz w:val="24"/>
                <w:szCs w:val="21"/>
              </w:rPr>
            </w:pP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r w:rsidR="00190D07" w:rsidRPr="001C1AFF" w:rsidTr="00647642">
        <w:trPr>
          <w:jc w:val="center"/>
        </w:trPr>
        <w:tc>
          <w:tcPr>
            <w:tcW w:w="843" w:type="dxa"/>
            <w:shd w:val="clear" w:color="auto" w:fill="auto"/>
            <w:vAlign w:val="center"/>
          </w:tcPr>
          <w:p w:rsidR="00190D07" w:rsidRPr="001C1AFF" w:rsidRDefault="00190D07" w:rsidP="00647642">
            <w:pPr>
              <w:widowControl/>
              <w:snapToGrid w:val="0"/>
              <w:jc w:val="center"/>
              <w:rPr>
                <w:kern w:val="0"/>
                <w:sz w:val="24"/>
                <w:szCs w:val="21"/>
              </w:rPr>
            </w:pPr>
          </w:p>
        </w:tc>
        <w:tc>
          <w:tcPr>
            <w:tcW w:w="4630" w:type="dxa"/>
            <w:shd w:val="clear" w:color="auto" w:fill="auto"/>
            <w:vAlign w:val="center"/>
          </w:tcPr>
          <w:p w:rsidR="00190D07" w:rsidRPr="001C1AFF" w:rsidRDefault="00190D07" w:rsidP="00647642">
            <w:pPr>
              <w:widowControl/>
              <w:snapToGrid w:val="0"/>
              <w:jc w:val="center"/>
              <w:rPr>
                <w:kern w:val="0"/>
                <w:sz w:val="24"/>
                <w:szCs w:val="21"/>
              </w:rPr>
            </w:pPr>
          </w:p>
        </w:tc>
        <w:tc>
          <w:tcPr>
            <w:tcW w:w="2438" w:type="dxa"/>
            <w:shd w:val="clear" w:color="auto" w:fill="auto"/>
            <w:vAlign w:val="center"/>
          </w:tcPr>
          <w:p w:rsidR="00190D07" w:rsidRPr="001C1AFF" w:rsidRDefault="00190D07" w:rsidP="00647642">
            <w:pPr>
              <w:widowControl/>
              <w:snapToGrid w:val="0"/>
              <w:jc w:val="center"/>
              <w:rPr>
                <w:kern w:val="0"/>
                <w:sz w:val="24"/>
                <w:szCs w:val="21"/>
              </w:rPr>
            </w:pPr>
          </w:p>
        </w:tc>
        <w:tc>
          <w:tcPr>
            <w:tcW w:w="1289" w:type="dxa"/>
            <w:shd w:val="clear" w:color="auto" w:fill="auto"/>
            <w:vAlign w:val="center"/>
          </w:tcPr>
          <w:p w:rsidR="00190D07" w:rsidRPr="001C1AFF" w:rsidRDefault="00190D07" w:rsidP="00647642">
            <w:pPr>
              <w:widowControl/>
              <w:snapToGrid w:val="0"/>
              <w:jc w:val="center"/>
              <w:rPr>
                <w:kern w:val="0"/>
                <w:sz w:val="24"/>
                <w:szCs w:val="21"/>
              </w:rPr>
            </w:pPr>
          </w:p>
        </w:tc>
        <w:tc>
          <w:tcPr>
            <w:tcW w:w="843" w:type="dxa"/>
            <w:shd w:val="clear" w:color="auto" w:fill="auto"/>
            <w:vAlign w:val="center"/>
          </w:tcPr>
          <w:p w:rsidR="00190D07" w:rsidRPr="001C1AFF" w:rsidRDefault="00190D07" w:rsidP="00647642">
            <w:pPr>
              <w:widowControl/>
              <w:snapToGrid w:val="0"/>
              <w:jc w:val="center"/>
              <w:rPr>
                <w:kern w:val="0"/>
                <w:sz w:val="24"/>
                <w:szCs w:val="21"/>
              </w:rPr>
            </w:pPr>
          </w:p>
        </w:tc>
      </w:tr>
    </w:tbl>
    <w:p w:rsidR="00190D07" w:rsidRPr="001C1AFF" w:rsidRDefault="005131EB" w:rsidP="00190D07">
      <w:pPr>
        <w:spacing w:line="620" w:lineRule="exact"/>
        <w:rPr>
          <w:sz w:val="24"/>
        </w:rPr>
      </w:pPr>
      <w:r w:rsidRPr="001C1AFF">
        <w:rPr>
          <w:rFonts w:hAnsiTheme="minorEastAsia" w:hint="eastAsia"/>
          <w:sz w:val="24"/>
        </w:rPr>
        <w:t>注：</w:t>
      </w:r>
    </w:p>
    <w:p w:rsidR="00190D07" w:rsidRPr="001C1AFF" w:rsidRDefault="005131EB" w:rsidP="00190D07">
      <w:pPr>
        <w:spacing w:line="360" w:lineRule="auto"/>
        <w:rPr>
          <w:sz w:val="24"/>
        </w:rPr>
      </w:pPr>
      <w:r w:rsidRPr="001C1AFF">
        <w:rPr>
          <w:sz w:val="24"/>
        </w:rPr>
        <w:t xml:space="preserve">1. </w:t>
      </w:r>
      <w:r w:rsidRPr="001C1AFF">
        <w:rPr>
          <w:rFonts w:hAnsiTheme="minorEastAsia" w:hint="eastAsia"/>
          <w:sz w:val="24"/>
        </w:rPr>
        <w:t>不如实填写偏离情况的投标文件将视为虚假材料。</w:t>
      </w:r>
    </w:p>
    <w:p w:rsidR="00190D07" w:rsidRPr="001C1AFF" w:rsidRDefault="005131EB" w:rsidP="00190D07">
      <w:pPr>
        <w:spacing w:line="360" w:lineRule="auto"/>
        <w:rPr>
          <w:sz w:val="24"/>
        </w:rPr>
      </w:pPr>
      <w:r w:rsidRPr="001C1AFF">
        <w:rPr>
          <w:sz w:val="24"/>
        </w:rPr>
        <w:t xml:space="preserve">2. </w:t>
      </w:r>
      <w:r w:rsidRPr="001C1AFF">
        <w:rPr>
          <w:rFonts w:hAnsiTheme="minorEastAsia" w:hint="eastAsia"/>
          <w:sz w:val="24"/>
        </w:rPr>
        <w:t>招标要求指招标文件中规定的具体要求，投标应答指投标文件的具体内容。</w:t>
      </w:r>
    </w:p>
    <w:p w:rsidR="00190D07" w:rsidRPr="001C1AFF" w:rsidRDefault="005131EB" w:rsidP="00190D07">
      <w:pPr>
        <w:spacing w:line="360" w:lineRule="auto"/>
        <w:rPr>
          <w:sz w:val="24"/>
        </w:rPr>
      </w:pPr>
      <w:r w:rsidRPr="001C1AFF">
        <w:rPr>
          <w:sz w:val="24"/>
        </w:rPr>
        <w:t xml:space="preserve">3. </w:t>
      </w:r>
      <w:r w:rsidRPr="001C1AFF">
        <w:rPr>
          <w:rFonts w:hAnsiTheme="minorEastAsia" w:hint="eastAsia"/>
          <w:sz w:val="24"/>
        </w:rPr>
        <w:t>偏离说明指招标要求与投标应答之间的不同之处。</w:t>
      </w:r>
    </w:p>
    <w:p w:rsidR="00190D07" w:rsidRPr="001C1AFF" w:rsidRDefault="005131EB" w:rsidP="00190D07">
      <w:pPr>
        <w:spacing w:line="360" w:lineRule="auto"/>
        <w:rPr>
          <w:sz w:val="24"/>
        </w:rPr>
      </w:pPr>
      <w:r w:rsidRPr="001C1AFF">
        <w:rPr>
          <w:sz w:val="24"/>
        </w:rPr>
        <w:t xml:space="preserve">4. </w:t>
      </w:r>
      <w:r w:rsidRPr="001C1AFF">
        <w:rPr>
          <w:rFonts w:hAnsiTheme="minorEastAsia" w:hint="eastAsia"/>
          <w:sz w:val="24"/>
        </w:rPr>
        <w:t>投标人在上表</w:t>
      </w:r>
      <w:r w:rsidRPr="001C1AFF">
        <w:rPr>
          <w:sz w:val="24"/>
        </w:rPr>
        <w:t>“</w:t>
      </w:r>
      <w:r w:rsidRPr="001C1AFF">
        <w:rPr>
          <w:rFonts w:hAnsiTheme="minorEastAsia" w:hint="eastAsia"/>
          <w:sz w:val="24"/>
        </w:rPr>
        <w:t>项目需求书要求</w:t>
      </w:r>
      <w:r w:rsidRPr="001C1AFF">
        <w:rPr>
          <w:sz w:val="24"/>
        </w:rPr>
        <w:t>”</w:t>
      </w:r>
      <w:r w:rsidRPr="001C1AFF">
        <w:rPr>
          <w:rFonts w:hAnsiTheme="minorEastAsia" w:hint="eastAsia"/>
          <w:sz w:val="24"/>
        </w:rPr>
        <w:t>的投标应答中必须列出具体数值或内容。如投标人未应答或只注明</w:t>
      </w:r>
      <w:r w:rsidRPr="001C1AFF">
        <w:rPr>
          <w:sz w:val="24"/>
        </w:rPr>
        <w:t>“</w:t>
      </w:r>
      <w:r w:rsidRPr="001C1AFF">
        <w:rPr>
          <w:rFonts w:hAnsiTheme="minorEastAsia" w:hint="eastAsia"/>
          <w:sz w:val="24"/>
        </w:rPr>
        <w:t>符合</w:t>
      </w:r>
      <w:r w:rsidRPr="001C1AFF">
        <w:rPr>
          <w:sz w:val="24"/>
        </w:rPr>
        <w:t>”</w:t>
      </w:r>
      <w:r w:rsidRPr="001C1AFF">
        <w:rPr>
          <w:rFonts w:hAnsiTheme="minorEastAsia" w:hint="eastAsia"/>
          <w:sz w:val="24"/>
        </w:rPr>
        <w:t>、</w:t>
      </w:r>
      <w:r w:rsidRPr="001C1AFF">
        <w:rPr>
          <w:sz w:val="24"/>
        </w:rPr>
        <w:t>“</w:t>
      </w:r>
      <w:r w:rsidRPr="001C1AFF">
        <w:rPr>
          <w:rFonts w:hAnsiTheme="minorEastAsia" w:hint="eastAsia"/>
          <w:sz w:val="24"/>
        </w:rPr>
        <w:t>满足</w:t>
      </w:r>
      <w:r w:rsidRPr="001C1AFF">
        <w:rPr>
          <w:sz w:val="24"/>
        </w:rPr>
        <w:t>”</w:t>
      </w:r>
      <w:r w:rsidRPr="001C1AFF">
        <w:rPr>
          <w:rFonts w:hAnsiTheme="minorEastAsia" w:hint="eastAsia"/>
          <w:sz w:val="24"/>
        </w:rPr>
        <w:t>等类似无具体内容的表述，将被视为不符合招标文件要求。投标人自行承担由此造成的一切后果。</w:t>
      </w: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190D07" w:rsidP="00190D07">
      <w:pPr>
        <w:spacing w:line="360" w:lineRule="auto"/>
        <w:ind w:right="84" w:firstLineChars="100" w:firstLine="223"/>
        <w:rPr>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日期</w:t>
      </w:r>
    </w:p>
    <w:p w:rsidR="00190D07" w:rsidRPr="001C1AFF" w:rsidRDefault="005131EB" w:rsidP="00190D07">
      <w:pPr>
        <w:widowControl/>
        <w:jc w:val="left"/>
        <w:rPr>
          <w:b/>
          <w:sz w:val="24"/>
        </w:rPr>
      </w:pPr>
      <w:r w:rsidRPr="001C1AFF">
        <w:rPr>
          <w:rFonts w:hAnsiTheme="minorEastAsia" w:hint="eastAsia"/>
          <w:b/>
          <w:sz w:val="24"/>
        </w:rPr>
        <w:lastRenderedPageBreak/>
        <w:t>附件</w:t>
      </w:r>
      <w:r w:rsidRPr="001C1AFF">
        <w:rPr>
          <w:b/>
          <w:sz w:val="24"/>
        </w:rPr>
        <w:t>6-2</w:t>
      </w:r>
    </w:p>
    <w:p w:rsidR="00190D07" w:rsidRPr="001C1AFF" w:rsidRDefault="00190D07" w:rsidP="00190D07">
      <w:pPr>
        <w:widowControl/>
        <w:jc w:val="left"/>
        <w:rPr>
          <w:sz w:val="24"/>
        </w:rPr>
      </w:pPr>
    </w:p>
    <w:p w:rsidR="00190D07" w:rsidRPr="001C1AFF" w:rsidRDefault="005131EB" w:rsidP="00190D07">
      <w:pPr>
        <w:widowControl/>
        <w:jc w:val="center"/>
        <w:rPr>
          <w:b/>
          <w:sz w:val="24"/>
        </w:rPr>
      </w:pPr>
      <w:r w:rsidRPr="001C1AFF">
        <w:rPr>
          <w:rFonts w:hAnsiTheme="minorEastAsia" w:hint="eastAsia"/>
          <w:b/>
          <w:sz w:val="24"/>
        </w:rPr>
        <w:t>项目人员及岗位安排</w:t>
      </w:r>
    </w:p>
    <w:p w:rsidR="00190D07" w:rsidRPr="001C1AFF" w:rsidRDefault="00190D07" w:rsidP="00190D07">
      <w:pPr>
        <w:widowControl/>
        <w:jc w:val="left"/>
        <w:rPr>
          <w:sz w:val="24"/>
        </w:rPr>
      </w:pPr>
    </w:p>
    <w:p w:rsidR="00190D07" w:rsidRPr="001C1AFF" w:rsidRDefault="005131EB" w:rsidP="00190D07">
      <w:pPr>
        <w:spacing w:line="460" w:lineRule="exact"/>
        <w:rPr>
          <w:sz w:val="24"/>
        </w:rPr>
      </w:pPr>
      <w:r w:rsidRPr="001C1AFF">
        <w:rPr>
          <w:rFonts w:hAnsiTheme="minorEastAsia" w:hint="eastAsia"/>
          <w:sz w:val="24"/>
        </w:rPr>
        <w:t>项目名称：</w:t>
      </w:r>
    </w:p>
    <w:p w:rsidR="00190D07" w:rsidRPr="001C1AFF" w:rsidRDefault="005131EB" w:rsidP="00190D07">
      <w:pPr>
        <w:spacing w:line="460" w:lineRule="exact"/>
        <w:rPr>
          <w:sz w:val="24"/>
        </w:rPr>
      </w:pPr>
      <w:r w:rsidRPr="001C1AFF">
        <w:rPr>
          <w:rFonts w:hAnsiTheme="minorEastAsia" w:hint="eastAsia"/>
          <w:sz w:val="24"/>
        </w:rPr>
        <w:t>项目编号：</w:t>
      </w:r>
    </w:p>
    <w:p w:rsidR="00190D07" w:rsidRPr="001C1AFF" w:rsidRDefault="005131EB" w:rsidP="00190D07">
      <w:pPr>
        <w:spacing w:line="460" w:lineRule="exact"/>
        <w:rPr>
          <w:sz w:val="24"/>
          <w:u w:val="single"/>
        </w:rPr>
      </w:pPr>
      <w:r w:rsidRPr="001C1AFF">
        <w:rPr>
          <w:rFonts w:hAnsiTheme="minorEastAsia" w:hint="eastAsia"/>
          <w:sz w:val="24"/>
        </w:rPr>
        <w:t>包号：</w:t>
      </w:r>
    </w:p>
    <w:p w:rsidR="00190D07" w:rsidRPr="001C1AFF" w:rsidRDefault="00190D07" w:rsidP="00190D07">
      <w:pPr>
        <w:widowControl/>
        <w:jc w:val="left"/>
        <w:rPr>
          <w:sz w:val="24"/>
        </w:rPr>
      </w:pPr>
    </w:p>
    <w:p w:rsidR="00190D07" w:rsidRPr="001C1AFF" w:rsidRDefault="00190D07" w:rsidP="00190D07">
      <w:pPr>
        <w:widowControl/>
        <w:jc w:val="left"/>
        <w:rPr>
          <w:sz w:val="24"/>
        </w:rPr>
      </w:pPr>
    </w:p>
    <w:tbl>
      <w:tblPr>
        <w:tblStyle w:val="ab"/>
        <w:tblW w:w="5254" w:type="pct"/>
        <w:jc w:val="center"/>
        <w:tblLook w:val="04A0"/>
      </w:tblPr>
      <w:tblGrid>
        <w:gridCol w:w="761"/>
        <w:gridCol w:w="1224"/>
        <w:gridCol w:w="1222"/>
        <w:gridCol w:w="1995"/>
        <w:gridCol w:w="1169"/>
        <w:gridCol w:w="1296"/>
        <w:gridCol w:w="1294"/>
      </w:tblGrid>
      <w:tr w:rsidR="00190D07" w:rsidRPr="001C1AFF" w:rsidTr="00647642">
        <w:trPr>
          <w:jc w:val="center"/>
        </w:trPr>
        <w:tc>
          <w:tcPr>
            <w:tcW w:w="425"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序号</w:t>
            </w:r>
          </w:p>
        </w:tc>
        <w:tc>
          <w:tcPr>
            <w:tcW w:w="682"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岗位名称</w:t>
            </w:r>
          </w:p>
        </w:tc>
        <w:tc>
          <w:tcPr>
            <w:tcW w:w="682"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投入人数</w:t>
            </w:r>
          </w:p>
        </w:tc>
        <w:tc>
          <w:tcPr>
            <w:tcW w:w="1113"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人员情况简介</w:t>
            </w:r>
          </w:p>
        </w:tc>
        <w:tc>
          <w:tcPr>
            <w:tcW w:w="652"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是否退休</w:t>
            </w:r>
          </w:p>
        </w:tc>
        <w:tc>
          <w:tcPr>
            <w:tcW w:w="723"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工作时间</w:t>
            </w:r>
          </w:p>
        </w:tc>
        <w:tc>
          <w:tcPr>
            <w:tcW w:w="723" w:type="pct"/>
            <w:vAlign w:val="center"/>
          </w:tcPr>
          <w:p w:rsidR="00190D07" w:rsidRPr="001C1AFF" w:rsidRDefault="005131EB" w:rsidP="00647642">
            <w:pPr>
              <w:spacing w:line="360" w:lineRule="auto"/>
              <w:jc w:val="center"/>
              <w:rPr>
                <w:b/>
                <w:szCs w:val="21"/>
              </w:rPr>
            </w:pPr>
            <w:r w:rsidRPr="001C1AFF">
              <w:rPr>
                <w:rFonts w:hAnsiTheme="minorEastAsia" w:hint="eastAsia"/>
                <w:b/>
                <w:szCs w:val="21"/>
              </w:rPr>
              <w:t>备注</w:t>
            </w: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425"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682" w:type="pct"/>
            <w:vAlign w:val="center"/>
          </w:tcPr>
          <w:p w:rsidR="00190D07" w:rsidRPr="001C1AFF" w:rsidRDefault="00190D07" w:rsidP="00647642">
            <w:pPr>
              <w:spacing w:line="360" w:lineRule="auto"/>
              <w:jc w:val="center"/>
              <w:rPr>
                <w:szCs w:val="21"/>
              </w:rPr>
            </w:pPr>
          </w:p>
        </w:tc>
        <w:tc>
          <w:tcPr>
            <w:tcW w:w="1113" w:type="pct"/>
            <w:vAlign w:val="center"/>
          </w:tcPr>
          <w:p w:rsidR="00190D07" w:rsidRPr="001C1AFF" w:rsidRDefault="00190D07" w:rsidP="00647642">
            <w:pPr>
              <w:spacing w:line="360" w:lineRule="auto"/>
              <w:jc w:val="center"/>
              <w:rPr>
                <w:szCs w:val="21"/>
              </w:rPr>
            </w:pPr>
          </w:p>
        </w:tc>
        <w:tc>
          <w:tcPr>
            <w:tcW w:w="652" w:type="pct"/>
            <w:vAlign w:val="center"/>
          </w:tcPr>
          <w:p w:rsidR="00190D07" w:rsidRPr="001C1AFF" w:rsidRDefault="00190D07" w:rsidP="00647642">
            <w:pPr>
              <w:spacing w:line="360" w:lineRule="auto"/>
              <w:jc w:val="center"/>
              <w:rPr>
                <w:szCs w:val="21"/>
              </w:rPr>
            </w:pPr>
          </w:p>
        </w:tc>
        <w:tc>
          <w:tcPr>
            <w:tcW w:w="723" w:type="pct"/>
            <w:vAlign w:val="center"/>
          </w:tcPr>
          <w:p w:rsidR="00190D07" w:rsidRPr="001C1AFF" w:rsidRDefault="00190D07" w:rsidP="00647642">
            <w:pPr>
              <w:spacing w:line="360" w:lineRule="auto"/>
              <w:jc w:val="center"/>
              <w:rPr>
                <w:szCs w:val="21"/>
              </w:rPr>
            </w:pPr>
          </w:p>
        </w:tc>
        <w:tc>
          <w:tcPr>
            <w:tcW w:w="723" w:type="pct"/>
          </w:tcPr>
          <w:p w:rsidR="00190D07" w:rsidRPr="001C1AFF" w:rsidRDefault="00190D07" w:rsidP="00647642">
            <w:pPr>
              <w:spacing w:line="360" w:lineRule="auto"/>
              <w:jc w:val="center"/>
              <w:rPr>
                <w:szCs w:val="21"/>
              </w:rPr>
            </w:pPr>
          </w:p>
        </w:tc>
      </w:tr>
      <w:tr w:rsidR="00190D07" w:rsidRPr="001C1AFF" w:rsidTr="00647642">
        <w:trPr>
          <w:jc w:val="center"/>
        </w:trPr>
        <w:tc>
          <w:tcPr>
            <w:tcW w:w="1108" w:type="pct"/>
            <w:gridSpan w:val="2"/>
            <w:vAlign w:val="center"/>
          </w:tcPr>
          <w:p w:rsidR="00190D07" w:rsidRPr="001C1AFF" w:rsidRDefault="005131EB" w:rsidP="00647642">
            <w:pPr>
              <w:spacing w:line="360" w:lineRule="auto"/>
              <w:jc w:val="center"/>
              <w:rPr>
                <w:szCs w:val="21"/>
              </w:rPr>
            </w:pPr>
            <w:r w:rsidRPr="001C1AFF">
              <w:rPr>
                <w:rFonts w:hAnsiTheme="minorEastAsia" w:hint="eastAsia"/>
                <w:szCs w:val="21"/>
              </w:rPr>
              <w:t>合计人数</w:t>
            </w:r>
          </w:p>
        </w:tc>
        <w:tc>
          <w:tcPr>
            <w:tcW w:w="3892" w:type="pct"/>
            <w:gridSpan w:val="5"/>
            <w:vAlign w:val="center"/>
          </w:tcPr>
          <w:p w:rsidR="00190D07" w:rsidRPr="001C1AFF" w:rsidRDefault="00190D07" w:rsidP="00647642">
            <w:pPr>
              <w:spacing w:line="360" w:lineRule="auto"/>
              <w:jc w:val="center"/>
              <w:rPr>
                <w:szCs w:val="21"/>
              </w:rPr>
            </w:pPr>
          </w:p>
        </w:tc>
      </w:tr>
    </w:tbl>
    <w:p w:rsidR="00190D07" w:rsidRPr="001C1AFF" w:rsidRDefault="005131EB" w:rsidP="00190D07">
      <w:pPr>
        <w:widowControl/>
        <w:ind w:firstLineChars="200" w:firstLine="446"/>
        <w:jc w:val="left"/>
        <w:rPr>
          <w:sz w:val="24"/>
        </w:rPr>
      </w:pPr>
      <w:r w:rsidRPr="001C1AFF">
        <w:rPr>
          <w:rFonts w:hAnsiTheme="minorEastAsia" w:hint="eastAsia"/>
          <w:sz w:val="24"/>
        </w:rPr>
        <w:t>我公司承诺上述人员身体健康，一旦我公司获得中标，承诺上述人员投入本项目服务，非经采购人同意，不随意更换人员。</w:t>
      </w:r>
    </w:p>
    <w:p w:rsidR="00190D07" w:rsidRPr="001C1AFF" w:rsidRDefault="005131EB" w:rsidP="00190D07">
      <w:pPr>
        <w:widowControl/>
        <w:ind w:firstLineChars="200" w:firstLine="446"/>
        <w:jc w:val="left"/>
        <w:rPr>
          <w:sz w:val="24"/>
        </w:rPr>
      </w:pPr>
      <w:r w:rsidRPr="001C1AFF">
        <w:rPr>
          <w:rFonts w:hAnsiTheme="minorEastAsia" w:hint="eastAsia"/>
          <w:sz w:val="24"/>
        </w:rPr>
        <w:t>按劳动法和国务院关于职工工作时间的规定，正常情况下，上述人员每日工作不超过</w:t>
      </w:r>
      <w:r w:rsidRPr="001C1AFF">
        <w:rPr>
          <w:sz w:val="24"/>
        </w:rPr>
        <w:t>8</w:t>
      </w:r>
      <w:r w:rsidRPr="001C1AFF">
        <w:rPr>
          <w:rFonts w:hAnsiTheme="minorEastAsia" w:hint="eastAsia"/>
          <w:sz w:val="24"/>
        </w:rPr>
        <w:t>小时，每周工作不超过</w:t>
      </w:r>
      <w:r w:rsidRPr="001C1AFF">
        <w:rPr>
          <w:sz w:val="24"/>
        </w:rPr>
        <w:t>40</w:t>
      </w:r>
      <w:r w:rsidRPr="001C1AFF">
        <w:rPr>
          <w:rFonts w:hAnsiTheme="minorEastAsia" w:hint="eastAsia"/>
          <w:sz w:val="24"/>
        </w:rPr>
        <w:t>小时。采购人需安排加班的，我公司积极配合并向劳动者支付加班费。</w:t>
      </w:r>
    </w:p>
    <w:p w:rsidR="00190D07" w:rsidRPr="001C1AFF" w:rsidRDefault="00190D07" w:rsidP="00190D07">
      <w:pPr>
        <w:widowControl/>
        <w:jc w:val="left"/>
        <w:rPr>
          <w:sz w:val="24"/>
        </w:rPr>
      </w:pPr>
    </w:p>
    <w:p w:rsidR="00190D07" w:rsidRPr="001C1AFF" w:rsidRDefault="00190D07" w:rsidP="00190D07">
      <w:pPr>
        <w:widowControl/>
        <w:jc w:val="left"/>
        <w:rPr>
          <w:sz w:val="24"/>
        </w:rPr>
      </w:pPr>
    </w:p>
    <w:p w:rsidR="00190D07" w:rsidRPr="001C1AFF" w:rsidRDefault="00190D07" w:rsidP="00190D07">
      <w:pPr>
        <w:widowControl/>
        <w:jc w:val="left"/>
        <w:rPr>
          <w:sz w:val="24"/>
        </w:rPr>
      </w:pPr>
    </w:p>
    <w:p w:rsidR="00190D07" w:rsidRPr="001C1AFF" w:rsidRDefault="00190D07" w:rsidP="00190D07">
      <w:pPr>
        <w:widowControl/>
        <w:jc w:val="left"/>
        <w:rPr>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190D07" w:rsidP="00190D07">
      <w:pPr>
        <w:spacing w:line="360" w:lineRule="auto"/>
        <w:ind w:right="84" w:firstLineChars="100" w:firstLine="223"/>
        <w:rPr>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日期</w:t>
      </w:r>
    </w:p>
    <w:p w:rsidR="00190D07" w:rsidRPr="001C1AFF" w:rsidRDefault="00190D07" w:rsidP="00190D07">
      <w:pPr>
        <w:spacing w:line="360" w:lineRule="auto"/>
        <w:ind w:right="84" w:firstLineChars="100" w:firstLine="223"/>
        <w:rPr>
          <w:position w:val="-40"/>
          <w:sz w:val="24"/>
        </w:rPr>
      </w:pPr>
    </w:p>
    <w:p w:rsidR="00190D07" w:rsidRPr="001C1AFF" w:rsidRDefault="00190D07" w:rsidP="00190D07">
      <w:pPr>
        <w:spacing w:line="360" w:lineRule="auto"/>
        <w:ind w:right="84" w:firstLineChars="100" w:firstLine="223"/>
        <w:rPr>
          <w:position w:val="-40"/>
          <w:sz w:val="24"/>
        </w:rPr>
      </w:pPr>
    </w:p>
    <w:p w:rsidR="00190D07" w:rsidRPr="001C1AFF" w:rsidRDefault="005131EB" w:rsidP="00190D07">
      <w:pPr>
        <w:spacing w:line="620" w:lineRule="exact"/>
        <w:rPr>
          <w:b/>
          <w:sz w:val="24"/>
        </w:rPr>
      </w:pPr>
      <w:r w:rsidRPr="001C1AFF">
        <w:rPr>
          <w:rFonts w:hAnsiTheme="minorEastAsia" w:hint="eastAsia"/>
          <w:b/>
          <w:sz w:val="24"/>
        </w:rPr>
        <w:lastRenderedPageBreak/>
        <w:t>附件</w:t>
      </w:r>
      <w:r w:rsidRPr="001C1AFF">
        <w:rPr>
          <w:b/>
          <w:sz w:val="24"/>
        </w:rPr>
        <w:t>7</w:t>
      </w:r>
    </w:p>
    <w:p w:rsidR="00190D07" w:rsidRPr="001C1AFF" w:rsidRDefault="005131EB" w:rsidP="00190D07">
      <w:pPr>
        <w:autoSpaceDN w:val="0"/>
        <w:spacing w:line="360" w:lineRule="auto"/>
        <w:jc w:val="center"/>
        <w:rPr>
          <w:b/>
          <w:bCs/>
          <w:sz w:val="24"/>
        </w:rPr>
      </w:pPr>
      <w:r w:rsidRPr="001C1AFF">
        <w:rPr>
          <w:rFonts w:hAnsiTheme="minorEastAsia" w:hint="eastAsia"/>
          <w:b/>
          <w:sz w:val="24"/>
        </w:rPr>
        <w:t>主要相关项目业绩一览表</w:t>
      </w:r>
    </w:p>
    <w:p w:rsidR="00190D07" w:rsidRPr="001C1AFF" w:rsidRDefault="00190D07" w:rsidP="00190D07">
      <w:pPr>
        <w:spacing w:line="460" w:lineRule="exact"/>
        <w:ind w:left="192"/>
        <w:rPr>
          <w:sz w:val="24"/>
        </w:rPr>
      </w:pPr>
    </w:p>
    <w:p w:rsidR="00190D07" w:rsidRPr="001C1AFF" w:rsidRDefault="005131EB" w:rsidP="00190D07">
      <w:pPr>
        <w:spacing w:line="460" w:lineRule="exact"/>
        <w:rPr>
          <w:sz w:val="24"/>
        </w:rPr>
      </w:pPr>
      <w:r w:rsidRPr="001C1AFF">
        <w:rPr>
          <w:rFonts w:hAnsiTheme="minorEastAsia" w:hint="eastAsia"/>
          <w:sz w:val="24"/>
        </w:rPr>
        <w:t>项目名称：</w:t>
      </w:r>
    </w:p>
    <w:p w:rsidR="00190D07" w:rsidRPr="001C1AFF" w:rsidRDefault="005131EB" w:rsidP="00190D07">
      <w:pPr>
        <w:spacing w:line="460" w:lineRule="exact"/>
        <w:rPr>
          <w:sz w:val="24"/>
        </w:rPr>
      </w:pPr>
      <w:r w:rsidRPr="001C1AFF">
        <w:rPr>
          <w:rFonts w:hAnsiTheme="minorEastAsia" w:hint="eastAsia"/>
          <w:sz w:val="24"/>
        </w:rPr>
        <w:t>项目编号：</w:t>
      </w:r>
    </w:p>
    <w:p w:rsidR="00190D07" w:rsidRPr="001C1AFF" w:rsidRDefault="005131EB" w:rsidP="00190D07">
      <w:pPr>
        <w:spacing w:line="460" w:lineRule="exact"/>
        <w:rPr>
          <w:sz w:val="24"/>
          <w:u w:val="single"/>
        </w:rPr>
      </w:pPr>
      <w:r w:rsidRPr="001C1AFF">
        <w:rPr>
          <w:rFonts w:hAnsiTheme="minorEastAsia" w:hint="eastAsia"/>
          <w:sz w:val="24"/>
        </w:rPr>
        <w:t>包号：</w:t>
      </w:r>
    </w:p>
    <w:p w:rsidR="00190D07" w:rsidRPr="001C1AFF" w:rsidRDefault="00190D07" w:rsidP="00190D0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615"/>
        <w:gridCol w:w="1239"/>
        <w:gridCol w:w="1239"/>
        <w:gridCol w:w="2131"/>
        <w:gridCol w:w="1379"/>
        <w:gridCol w:w="1003"/>
      </w:tblGrid>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5131EB" w:rsidP="00647642">
            <w:pPr>
              <w:snapToGrid w:val="0"/>
              <w:jc w:val="center"/>
              <w:rPr>
                <w:sz w:val="24"/>
              </w:rPr>
            </w:pPr>
            <w:r w:rsidRPr="001C1AFF">
              <w:rPr>
                <w:rFonts w:hAnsiTheme="minorEastAsia" w:hint="eastAsia"/>
                <w:sz w:val="24"/>
              </w:rPr>
              <w:t>合同金额</w:t>
            </w: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r w:rsidR="00190D07" w:rsidRPr="001C1AFF" w:rsidTr="006476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90D07" w:rsidRPr="001C1AFF" w:rsidRDefault="00190D07" w:rsidP="00647642">
            <w:pPr>
              <w:snapToGrid w:val="0"/>
              <w:jc w:val="center"/>
              <w:rPr>
                <w:sz w:val="24"/>
              </w:rPr>
            </w:pPr>
          </w:p>
        </w:tc>
      </w:tr>
    </w:tbl>
    <w:p w:rsidR="00190D07" w:rsidRPr="001C1AFF" w:rsidRDefault="005131EB" w:rsidP="00190D07">
      <w:pPr>
        <w:spacing w:line="560" w:lineRule="exact"/>
        <w:rPr>
          <w:sz w:val="24"/>
        </w:rPr>
      </w:pPr>
      <w:r w:rsidRPr="001C1AFF">
        <w:rPr>
          <w:rFonts w:hAnsiTheme="minorEastAsia" w:hint="eastAsia"/>
          <w:sz w:val="24"/>
        </w:rPr>
        <w:t>备注：若招标文件第二部分评分因素及评标标准中要求提供业绩的，投标人所列业绩应按其要求将证明材料按顺序附后。</w:t>
      </w:r>
    </w:p>
    <w:p w:rsidR="00190D07" w:rsidRPr="001C1AFF" w:rsidRDefault="00190D07" w:rsidP="00190D07">
      <w:pPr>
        <w:spacing w:line="460" w:lineRule="exact"/>
        <w:rPr>
          <w:b/>
          <w:sz w:val="24"/>
        </w:rPr>
      </w:pPr>
    </w:p>
    <w:p w:rsidR="00190D07" w:rsidRPr="001C1AFF" w:rsidRDefault="00190D07" w:rsidP="00190D07">
      <w:pPr>
        <w:spacing w:line="460" w:lineRule="exact"/>
        <w:rPr>
          <w:b/>
          <w:sz w:val="24"/>
        </w:rPr>
      </w:pPr>
    </w:p>
    <w:p w:rsidR="00190D07" w:rsidRPr="001C1AFF" w:rsidRDefault="00190D07" w:rsidP="00190D07">
      <w:pPr>
        <w:spacing w:line="460" w:lineRule="exact"/>
        <w:rPr>
          <w:b/>
          <w:sz w:val="24"/>
        </w:rPr>
      </w:pPr>
    </w:p>
    <w:p w:rsidR="00190D07" w:rsidRPr="001C1AFF" w:rsidRDefault="00190D07" w:rsidP="00190D07">
      <w:pPr>
        <w:spacing w:line="460" w:lineRule="exact"/>
        <w:rPr>
          <w:b/>
          <w:sz w:val="24"/>
        </w:rPr>
      </w:pPr>
    </w:p>
    <w:p w:rsidR="00190D07" w:rsidRPr="001C1AFF" w:rsidRDefault="005131EB" w:rsidP="00190D07">
      <w:pPr>
        <w:spacing w:line="360" w:lineRule="auto"/>
        <w:ind w:right="84" w:firstLineChars="100" w:firstLine="223"/>
        <w:rPr>
          <w:sz w:val="24"/>
        </w:rPr>
      </w:pPr>
      <w:r w:rsidRPr="001C1AFF">
        <w:rPr>
          <w:rFonts w:hAnsiTheme="minorEastAsia" w:hint="eastAsia"/>
          <w:sz w:val="24"/>
        </w:rPr>
        <w:t>投标人名称：</w:t>
      </w:r>
    </w:p>
    <w:p w:rsidR="00190D07" w:rsidRPr="001C1AFF" w:rsidRDefault="00190D07" w:rsidP="00190D07">
      <w:pPr>
        <w:spacing w:line="360" w:lineRule="auto"/>
        <w:ind w:right="84" w:firstLineChars="100" w:firstLine="223"/>
        <w:rPr>
          <w:sz w:val="24"/>
        </w:rPr>
      </w:pPr>
    </w:p>
    <w:p w:rsidR="00190D07" w:rsidRPr="001C1AFF" w:rsidRDefault="005131EB" w:rsidP="00190D07">
      <w:pPr>
        <w:spacing w:line="360" w:lineRule="auto"/>
        <w:ind w:right="84" w:firstLineChars="100" w:firstLine="223"/>
        <w:rPr>
          <w:position w:val="-40"/>
          <w:sz w:val="24"/>
        </w:rPr>
      </w:pPr>
      <w:r w:rsidRPr="001C1AFF">
        <w:rPr>
          <w:rFonts w:hAnsiTheme="minorEastAsia" w:hint="eastAsia"/>
          <w:sz w:val="24"/>
        </w:rPr>
        <w:t>日期</w:t>
      </w:r>
      <w:r w:rsidR="00190D07" w:rsidRPr="001C1AFF">
        <w:rPr>
          <w:b/>
          <w:sz w:val="24"/>
        </w:rPr>
        <w:br w:type="page"/>
      </w:r>
    </w:p>
    <w:p w:rsidR="00190D07" w:rsidRPr="001C1AFF" w:rsidRDefault="005131EB" w:rsidP="00190D07">
      <w:pPr>
        <w:spacing w:line="460" w:lineRule="exact"/>
        <w:rPr>
          <w:b/>
          <w:sz w:val="24"/>
        </w:rPr>
      </w:pPr>
      <w:r w:rsidRPr="001C1AFF">
        <w:rPr>
          <w:rFonts w:hAnsiTheme="minorEastAsia" w:hint="eastAsia"/>
          <w:b/>
          <w:sz w:val="24"/>
        </w:rPr>
        <w:lastRenderedPageBreak/>
        <w:t>附件</w:t>
      </w:r>
      <w:r w:rsidRPr="001C1AFF">
        <w:rPr>
          <w:b/>
          <w:sz w:val="24"/>
        </w:rPr>
        <w:t>8</w:t>
      </w: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投标代表人授权书</w:t>
      </w:r>
    </w:p>
    <w:p w:rsidR="00190D07" w:rsidRPr="001C1AFF" w:rsidRDefault="00190D07" w:rsidP="00190D07">
      <w:pPr>
        <w:spacing w:line="360" w:lineRule="auto"/>
        <w:rPr>
          <w:sz w:val="24"/>
          <w:szCs w:val="21"/>
        </w:rPr>
      </w:pPr>
    </w:p>
    <w:p w:rsidR="00190D07" w:rsidRPr="001C1AFF" w:rsidRDefault="005131EB" w:rsidP="00190D07">
      <w:pPr>
        <w:spacing w:line="360" w:lineRule="auto"/>
        <w:rPr>
          <w:sz w:val="24"/>
          <w:szCs w:val="21"/>
        </w:rPr>
      </w:pPr>
      <w:r w:rsidRPr="001C1AFF">
        <w:rPr>
          <w:rFonts w:hAnsiTheme="minorEastAsia" w:hint="eastAsia"/>
          <w:sz w:val="24"/>
          <w:szCs w:val="21"/>
        </w:rPr>
        <w:t>致：天津市滨海新区政府采购中心</w:t>
      </w: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我单位授权委托在职职工</w:t>
      </w:r>
      <w:r w:rsidRPr="001C1AFF">
        <w:rPr>
          <w:sz w:val="24"/>
          <w:szCs w:val="21"/>
        </w:rPr>
        <w:t>_______________</w:t>
      </w:r>
      <w:r w:rsidRPr="001C1AFF">
        <w:rPr>
          <w:rFonts w:hAnsiTheme="minorEastAsia" w:hint="eastAsia"/>
          <w:sz w:val="24"/>
          <w:szCs w:val="21"/>
        </w:rPr>
        <w:t>（姓名，职务）（身份证号码：</w:t>
      </w:r>
      <w:r w:rsidRPr="001C1AFF">
        <w:rPr>
          <w:sz w:val="24"/>
          <w:szCs w:val="21"/>
        </w:rPr>
        <w:t>____________________</w:t>
      </w:r>
      <w:r w:rsidRPr="001C1AFF">
        <w:rPr>
          <w:rFonts w:hAnsiTheme="minorEastAsia" w:hint="eastAsia"/>
          <w:sz w:val="24"/>
          <w:szCs w:val="21"/>
        </w:rPr>
        <w:t>、联系电话：</w:t>
      </w:r>
      <w:r w:rsidRPr="001C1AFF">
        <w:rPr>
          <w:sz w:val="24"/>
          <w:szCs w:val="21"/>
        </w:rPr>
        <w:t>_______________</w:t>
      </w:r>
      <w:r w:rsidRPr="001C1AFF">
        <w:rPr>
          <w:rFonts w:hAnsiTheme="minorEastAsia" w:hint="eastAsia"/>
          <w:sz w:val="24"/>
          <w:szCs w:val="21"/>
        </w:rPr>
        <w:t>）作为投标代表人以我方的名义参加贵中心</w:t>
      </w:r>
      <w:r w:rsidRPr="001C1AFF">
        <w:rPr>
          <w:sz w:val="24"/>
          <w:szCs w:val="21"/>
        </w:rPr>
        <w:t>______________________</w:t>
      </w:r>
      <w:r w:rsidRPr="001C1AFF">
        <w:rPr>
          <w:rFonts w:hAnsiTheme="minorEastAsia" w:hint="eastAsia"/>
          <w:sz w:val="24"/>
          <w:szCs w:val="21"/>
        </w:rPr>
        <w:t>项目（项目编号：</w:t>
      </w:r>
      <w:r w:rsidRPr="001C1AFF">
        <w:rPr>
          <w:sz w:val="24"/>
          <w:szCs w:val="21"/>
        </w:rPr>
        <w:t>_______________</w:t>
      </w:r>
      <w:r w:rsidRPr="001C1AFF">
        <w:rPr>
          <w:rFonts w:hAnsiTheme="minorEastAsia" w:hint="eastAsia"/>
          <w:sz w:val="24"/>
          <w:szCs w:val="21"/>
        </w:rPr>
        <w:t>）的投标活动，并代表我方全权办理针对上述项目的投标、开标、投标文件澄清、签约等一切具体事务和签署相关文件。</w:t>
      </w: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我方对投标代表人的签名事项负全部责任。</w:t>
      </w: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本授权书至投标有效期结束前始终有效。</w:t>
      </w: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投标代表人无转委托权，特此委托。</w:t>
      </w:r>
    </w:p>
    <w:p w:rsidR="00190D07" w:rsidRPr="001C1AFF" w:rsidRDefault="00190D07" w:rsidP="00190D07">
      <w:pPr>
        <w:spacing w:line="360" w:lineRule="auto"/>
        <w:ind w:firstLineChars="200" w:firstLine="446"/>
        <w:rPr>
          <w:sz w:val="24"/>
        </w:rPr>
      </w:pPr>
    </w:p>
    <w:p w:rsidR="00190D07" w:rsidRPr="001C1AFF" w:rsidRDefault="00190D07" w:rsidP="00190D07">
      <w:pPr>
        <w:spacing w:line="360" w:lineRule="auto"/>
        <w:ind w:firstLineChars="200" w:firstLine="446"/>
        <w:rPr>
          <w:sz w:val="24"/>
        </w:rPr>
      </w:pPr>
    </w:p>
    <w:p w:rsidR="00190D07" w:rsidRPr="001C1AFF" w:rsidRDefault="00190D07" w:rsidP="00190D07">
      <w:pPr>
        <w:spacing w:line="360" w:lineRule="auto"/>
        <w:ind w:firstLineChars="200" w:firstLine="446"/>
        <w:rPr>
          <w:sz w:val="24"/>
        </w:rPr>
      </w:pPr>
    </w:p>
    <w:p w:rsidR="00190D07" w:rsidRPr="001C1AFF" w:rsidRDefault="005131EB" w:rsidP="00190D07">
      <w:pPr>
        <w:spacing w:line="360" w:lineRule="auto"/>
        <w:ind w:firstLineChars="2100" w:firstLine="4686"/>
        <w:rPr>
          <w:sz w:val="24"/>
        </w:rPr>
      </w:pPr>
      <w:r w:rsidRPr="001C1AFF">
        <w:rPr>
          <w:rFonts w:hAnsiTheme="minorEastAsia" w:hint="eastAsia"/>
          <w:sz w:val="24"/>
        </w:rPr>
        <w:t>年月日</w:t>
      </w:r>
    </w:p>
    <w:tbl>
      <w:tblPr>
        <w:tblStyle w:val="ab"/>
        <w:tblW w:w="0" w:type="auto"/>
        <w:tblLook w:val="04A0"/>
      </w:tblPr>
      <w:tblGrid>
        <w:gridCol w:w="4264"/>
        <w:gridCol w:w="4264"/>
      </w:tblGrid>
      <w:tr w:rsidR="00190D07" w:rsidRPr="001C1AFF" w:rsidTr="00647642">
        <w:tc>
          <w:tcPr>
            <w:tcW w:w="4264" w:type="dxa"/>
          </w:tcPr>
          <w:p w:rsidR="00190D07" w:rsidRPr="001C1AFF" w:rsidRDefault="005131EB" w:rsidP="00647642">
            <w:pPr>
              <w:spacing w:line="360" w:lineRule="auto"/>
              <w:jc w:val="left"/>
              <w:rPr>
                <w:sz w:val="24"/>
              </w:rPr>
            </w:pPr>
            <w:r w:rsidRPr="001C1AFF">
              <w:rPr>
                <w:rFonts w:hAnsiTheme="minorEastAsia" w:hint="eastAsia"/>
                <w:sz w:val="24"/>
              </w:rPr>
              <w:t>投标代表人身份证正面</w:t>
            </w:r>
          </w:p>
          <w:p w:rsidR="00190D07" w:rsidRPr="001C1AFF" w:rsidRDefault="00190D07" w:rsidP="00647642">
            <w:pPr>
              <w:spacing w:line="360" w:lineRule="auto"/>
              <w:jc w:val="left"/>
              <w:rPr>
                <w:sz w:val="24"/>
              </w:rPr>
            </w:pPr>
          </w:p>
          <w:p w:rsidR="00190D07" w:rsidRPr="001C1AFF" w:rsidRDefault="00190D07" w:rsidP="00647642">
            <w:pPr>
              <w:spacing w:line="360" w:lineRule="auto"/>
              <w:jc w:val="left"/>
              <w:rPr>
                <w:sz w:val="24"/>
              </w:rPr>
            </w:pPr>
          </w:p>
          <w:p w:rsidR="00190D07" w:rsidRPr="001C1AFF" w:rsidRDefault="00190D07" w:rsidP="00647642">
            <w:pPr>
              <w:spacing w:line="360" w:lineRule="auto"/>
              <w:jc w:val="left"/>
              <w:rPr>
                <w:sz w:val="24"/>
              </w:rPr>
            </w:pPr>
          </w:p>
          <w:p w:rsidR="00190D07" w:rsidRPr="001C1AFF" w:rsidRDefault="00190D07" w:rsidP="00647642">
            <w:pPr>
              <w:spacing w:line="360" w:lineRule="auto"/>
              <w:jc w:val="left"/>
              <w:rPr>
                <w:sz w:val="24"/>
              </w:rPr>
            </w:pPr>
          </w:p>
          <w:p w:rsidR="00190D07" w:rsidRPr="001C1AFF" w:rsidRDefault="00190D07" w:rsidP="00647642">
            <w:pPr>
              <w:spacing w:line="360" w:lineRule="auto"/>
              <w:jc w:val="left"/>
              <w:rPr>
                <w:sz w:val="24"/>
              </w:rPr>
            </w:pPr>
          </w:p>
        </w:tc>
        <w:tc>
          <w:tcPr>
            <w:tcW w:w="4264" w:type="dxa"/>
          </w:tcPr>
          <w:p w:rsidR="00190D07" w:rsidRPr="001C1AFF" w:rsidRDefault="005131EB" w:rsidP="00647642">
            <w:pPr>
              <w:spacing w:line="360" w:lineRule="auto"/>
              <w:jc w:val="left"/>
              <w:rPr>
                <w:sz w:val="24"/>
              </w:rPr>
            </w:pPr>
            <w:r w:rsidRPr="001C1AFF">
              <w:rPr>
                <w:rFonts w:hAnsiTheme="minorEastAsia" w:hint="eastAsia"/>
                <w:sz w:val="24"/>
              </w:rPr>
              <w:t>投标代表人身份证背面</w:t>
            </w:r>
          </w:p>
        </w:tc>
      </w:tr>
    </w:tbl>
    <w:p w:rsidR="00190D07" w:rsidRPr="001C1AFF" w:rsidRDefault="00190D07" w:rsidP="00190D07">
      <w:pPr>
        <w:spacing w:line="360" w:lineRule="auto"/>
        <w:ind w:firstLineChars="2100" w:firstLine="4686"/>
        <w:rPr>
          <w:sz w:val="24"/>
        </w:rPr>
      </w:pPr>
    </w:p>
    <w:p w:rsidR="00190D07" w:rsidRPr="001C1AFF" w:rsidRDefault="00190D07" w:rsidP="00190D07">
      <w:pPr>
        <w:spacing w:line="460" w:lineRule="exact"/>
        <w:ind w:right="444"/>
        <w:rPr>
          <w:b/>
          <w:sz w:val="24"/>
        </w:rPr>
      </w:pPr>
      <w:r w:rsidRPr="001C1AFF">
        <w:rPr>
          <w:b/>
          <w:sz w:val="24"/>
        </w:rPr>
        <w:br w:type="page"/>
      </w:r>
      <w:r w:rsidR="005131EB" w:rsidRPr="001C1AFF">
        <w:rPr>
          <w:rFonts w:hAnsiTheme="minorEastAsia" w:hint="eastAsia"/>
          <w:b/>
          <w:sz w:val="24"/>
        </w:rPr>
        <w:lastRenderedPageBreak/>
        <w:t>附件</w:t>
      </w:r>
      <w:r w:rsidR="005131EB" w:rsidRPr="001C1AFF">
        <w:rPr>
          <w:b/>
          <w:sz w:val="24"/>
        </w:rPr>
        <w:t>9-1</w:t>
      </w:r>
    </w:p>
    <w:p w:rsidR="009039FB" w:rsidRPr="001C1AFF" w:rsidRDefault="005131EB" w:rsidP="009039FB">
      <w:pPr>
        <w:autoSpaceDE w:val="0"/>
        <w:autoSpaceDN w:val="0"/>
        <w:spacing w:line="480" w:lineRule="auto"/>
        <w:jc w:val="center"/>
        <w:rPr>
          <w:sz w:val="24"/>
          <w:szCs w:val="24"/>
        </w:rPr>
      </w:pPr>
      <w:r w:rsidRPr="001C1AFF">
        <w:rPr>
          <w:rFonts w:hAnsiTheme="minorEastAsia" w:hint="eastAsia"/>
          <w:b/>
          <w:sz w:val="24"/>
          <w:szCs w:val="24"/>
        </w:rPr>
        <w:t>中小企业声明函（服务）</w:t>
      </w:r>
    </w:p>
    <w:p w:rsidR="009039FB" w:rsidRPr="001C1AFF" w:rsidRDefault="005131EB" w:rsidP="009039FB">
      <w:pPr>
        <w:widowControl/>
        <w:spacing w:line="500" w:lineRule="exact"/>
        <w:ind w:firstLineChars="200" w:firstLine="446"/>
        <w:jc w:val="left"/>
        <w:rPr>
          <w:sz w:val="24"/>
          <w:szCs w:val="24"/>
        </w:rPr>
      </w:pPr>
      <w:r w:rsidRPr="001C1AFF">
        <w:rPr>
          <w:rFonts w:hAnsiTheme="minorEastAsia" w:hint="eastAsia"/>
          <w:sz w:val="24"/>
          <w:szCs w:val="24"/>
        </w:rPr>
        <w:t>本公司（联合体）郑重声明，根据《政府采购促进中小企业发展管理办法》（财库﹝</w:t>
      </w:r>
      <w:r w:rsidRPr="001C1AFF">
        <w:rPr>
          <w:sz w:val="24"/>
          <w:szCs w:val="24"/>
        </w:rPr>
        <w:t>2020</w:t>
      </w:r>
      <w:r w:rsidRPr="001C1AFF">
        <w:rPr>
          <w:rFonts w:hAnsiTheme="minorEastAsia" w:hint="eastAsia"/>
          <w:sz w:val="24"/>
          <w:szCs w:val="24"/>
        </w:rPr>
        <w:t>﹞</w:t>
      </w:r>
      <w:r w:rsidRPr="001C1AFF">
        <w:rPr>
          <w:sz w:val="24"/>
          <w:szCs w:val="24"/>
        </w:rPr>
        <w:t>46</w:t>
      </w:r>
      <w:r w:rsidRPr="001C1AFF">
        <w:rPr>
          <w:rFonts w:hAnsiTheme="minorEastAsia" w:hint="eastAsia"/>
          <w:sz w:val="24"/>
          <w:szCs w:val="24"/>
        </w:rPr>
        <w:t>号）的规定，本公司（联合体）参加</w:t>
      </w:r>
      <w:r w:rsidRPr="001C1AFF">
        <w:rPr>
          <w:rFonts w:hAnsiTheme="minorEastAsia" w:hint="eastAsia"/>
          <w:b/>
          <w:sz w:val="24"/>
          <w:szCs w:val="24"/>
          <w:u w:val="single"/>
        </w:rPr>
        <w:t>（请填写项目名称）</w:t>
      </w:r>
      <w:r w:rsidRPr="001C1AFF">
        <w:rPr>
          <w:rFonts w:hAnsiTheme="minorEastAsia" w:hint="eastAsia"/>
          <w:sz w:val="24"/>
          <w:szCs w:val="24"/>
        </w:rPr>
        <w:t>采购活动，服务全部由符合政策要求的中小企业承接。相关企业（含联合体中的中小企业、签订分包意向协议的中小企业）的具体情况如下：</w:t>
      </w:r>
    </w:p>
    <w:p w:rsidR="009039FB" w:rsidRPr="001C1AFF" w:rsidRDefault="005131EB" w:rsidP="009039FB">
      <w:pPr>
        <w:autoSpaceDE w:val="0"/>
        <w:autoSpaceDN w:val="0"/>
        <w:spacing w:line="500" w:lineRule="exact"/>
        <w:ind w:firstLineChars="200" w:firstLine="446"/>
        <w:jc w:val="left"/>
        <w:rPr>
          <w:sz w:val="24"/>
          <w:szCs w:val="24"/>
        </w:rPr>
      </w:pPr>
      <w:r w:rsidRPr="001C1AFF">
        <w:rPr>
          <w:sz w:val="24"/>
          <w:szCs w:val="24"/>
        </w:rPr>
        <w:t>1.</w:t>
      </w:r>
      <w:r w:rsidRPr="001C1AFF">
        <w:rPr>
          <w:rFonts w:hAnsiTheme="minorEastAsia" w:hint="eastAsia"/>
          <w:sz w:val="24"/>
          <w:szCs w:val="24"/>
          <w:u w:val="single"/>
        </w:rPr>
        <w:t>（</w:t>
      </w:r>
      <w:r w:rsidRPr="001C1AFF">
        <w:rPr>
          <w:rFonts w:hAnsiTheme="minorEastAsia" w:hint="eastAsia"/>
          <w:b/>
          <w:sz w:val="24"/>
          <w:szCs w:val="24"/>
        </w:rPr>
        <w:t>请填写标的名称</w:t>
      </w:r>
      <w:r w:rsidRPr="001C1AFF">
        <w:rPr>
          <w:rFonts w:hAnsiTheme="minorEastAsia" w:hint="eastAsia"/>
          <w:sz w:val="24"/>
          <w:szCs w:val="24"/>
        </w:rPr>
        <w:t>），属于</w:t>
      </w:r>
      <w:r w:rsidRPr="001C1AFF">
        <w:rPr>
          <w:rFonts w:hAnsiTheme="minorEastAsia" w:hint="eastAsia"/>
          <w:b/>
          <w:sz w:val="24"/>
          <w:szCs w:val="24"/>
        </w:rPr>
        <w:t>（请填写本项目采购文件中明确的所属行业）</w:t>
      </w:r>
      <w:r w:rsidRPr="001C1AFF">
        <w:rPr>
          <w:rFonts w:hAnsiTheme="minorEastAsia" w:hint="eastAsia"/>
          <w:sz w:val="24"/>
          <w:szCs w:val="24"/>
        </w:rPr>
        <w:t>行业；承接企业为</w:t>
      </w:r>
      <w:r w:rsidRPr="001C1AFF">
        <w:rPr>
          <w:rFonts w:hAnsiTheme="minorEastAsia" w:hint="eastAsia"/>
          <w:sz w:val="24"/>
          <w:szCs w:val="24"/>
          <w:u w:val="single"/>
        </w:rPr>
        <w:t>（</w:t>
      </w:r>
      <w:r w:rsidRPr="001C1AFF">
        <w:rPr>
          <w:rFonts w:hAnsiTheme="minorEastAsia" w:hint="eastAsia"/>
          <w:b/>
          <w:sz w:val="24"/>
          <w:szCs w:val="24"/>
        </w:rPr>
        <w:t>请填写承接该标的企业名称</w:t>
      </w:r>
      <w:r w:rsidRPr="001C1AFF">
        <w:rPr>
          <w:rFonts w:hAnsiTheme="minorEastAsia" w:hint="eastAsia"/>
          <w:sz w:val="24"/>
          <w:szCs w:val="24"/>
        </w:rPr>
        <w:t>），从业人员人，营业收入为万元，资产总额为万元，属于</w:t>
      </w:r>
      <w:r w:rsidRPr="001C1AFF">
        <w:rPr>
          <w:rFonts w:hAnsiTheme="minorEastAsia" w:hint="eastAsia"/>
          <w:sz w:val="24"/>
          <w:szCs w:val="24"/>
          <w:u w:val="single"/>
        </w:rPr>
        <w:t>（</w:t>
      </w:r>
      <w:r w:rsidRPr="001C1AFF">
        <w:rPr>
          <w:rFonts w:hAnsiTheme="minorEastAsia" w:hint="eastAsia"/>
          <w:b/>
          <w:sz w:val="24"/>
          <w:szCs w:val="24"/>
        </w:rPr>
        <w:t>请根据中小企业划分标准填写中型企业</w:t>
      </w:r>
      <w:r w:rsidRPr="001C1AFF">
        <w:rPr>
          <w:b/>
          <w:sz w:val="24"/>
          <w:szCs w:val="24"/>
        </w:rPr>
        <w:t>/</w:t>
      </w:r>
      <w:r w:rsidRPr="001C1AFF">
        <w:rPr>
          <w:rFonts w:hAnsiTheme="minorEastAsia" w:hint="eastAsia"/>
          <w:b/>
          <w:sz w:val="24"/>
          <w:szCs w:val="24"/>
        </w:rPr>
        <w:t>小型企业</w:t>
      </w:r>
      <w:r w:rsidRPr="001C1AFF">
        <w:rPr>
          <w:b/>
          <w:sz w:val="24"/>
          <w:szCs w:val="24"/>
        </w:rPr>
        <w:t>/</w:t>
      </w:r>
      <w:r w:rsidRPr="001C1AFF">
        <w:rPr>
          <w:rFonts w:hAnsiTheme="minorEastAsia" w:hint="eastAsia"/>
          <w:b/>
          <w:sz w:val="24"/>
          <w:szCs w:val="24"/>
        </w:rPr>
        <w:t>微型企业</w:t>
      </w:r>
      <w:r w:rsidRPr="001C1AFF">
        <w:rPr>
          <w:rFonts w:hAnsiTheme="minorEastAsia" w:hint="eastAsia"/>
          <w:sz w:val="24"/>
          <w:szCs w:val="24"/>
        </w:rPr>
        <w:t>）；</w:t>
      </w:r>
    </w:p>
    <w:p w:rsidR="009039FB" w:rsidRPr="001C1AFF" w:rsidRDefault="005131EB" w:rsidP="009039FB">
      <w:pPr>
        <w:autoSpaceDE w:val="0"/>
        <w:autoSpaceDN w:val="0"/>
        <w:spacing w:line="500" w:lineRule="exact"/>
        <w:ind w:firstLineChars="200" w:firstLine="446"/>
        <w:jc w:val="left"/>
        <w:rPr>
          <w:sz w:val="24"/>
          <w:szCs w:val="24"/>
        </w:rPr>
      </w:pPr>
      <w:r w:rsidRPr="001C1AFF">
        <w:rPr>
          <w:sz w:val="24"/>
          <w:szCs w:val="24"/>
        </w:rPr>
        <w:t>2.</w:t>
      </w:r>
      <w:r w:rsidRPr="001C1AFF">
        <w:rPr>
          <w:rFonts w:hAnsiTheme="minorEastAsia" w:hint="eastAsia"/>
          <w:sz w:val="24"/>
          <w:szCs w:val="24"/>
          <w:u w:val="single"/>
        </w:rPr>
        <w:t>（</w:t>
      </w:r>
      <w:r w:rsidRPr="001C1AFF">
        <w:rPr>
          <w:rFonts w:hAnsiTheme="minorEastAsia" w:hint="eastAsia"/>
          <w:b/>
          <w:sz w:val="24"/>
          <w:szCs w:val="24"/>
        </w:rPr>
        <w:t>请填写标的名称</w:t>
      </w:r>
      <w:r w:rsidRPr="001C1AFF">
        <w:rPr>
          <w:rFonts w:hAnsiTheme="minorEastAsia" w:hint="eastAsia"/>
          <w:sz w:val="24"/>
          <w:szCs w:val="24"/>
        </w:rPr>
        <w:t>），属于</w:t>
      </w:r>
      <w:r w:rsidRPr="001C1AFF">
        <w:rPr>
          <w:rFonts w:hAnsiTheme="minorEastAsia" w:hint="eastAsia"/>
          <w:b/>
          <w:sz w:val="24"/>
          <w:szCs w:val="24"/>
        </w:rPr>
        <w:t>（请填写本项目采购文件中明确的所属行业）</w:t>
      </w:r>
      <w:r w:rsidRPr="001C1AFF">
        <w:rPr>
          <w:rFonts w:hAnsiTheme="minorEastAsia" w:hint="eastAsia"/>
          <w:sz w:val="24"/>
          <w:szCs w:val="24"/>
        </w:rPr>
        <w:t>行业；承接企业为</w:t>
      </w:r>
      <w:r w:rsidRPr="001C1AFF">
        <w:rPr>
          <w:rFonts w:hAnsiTheme="minorEastAsia" w:hint="eastAsia"/>
          <w:sz w:val="24"/>
          <w:szCs w:val="24"/>
          <w:u w:val="single"/>
        </w:rPr>
        <w:t>（</w:t>
      </w:r>
      <w:r w:rsidRPr="001C1AFF">
        <w:rPr>
          <w:rFonts w:hAnsiTheme="minorEastAsia" w:hint="eastAsia"/>
          <w:b/>
          <w:sz w:val="24"/>
          <w:szCs w:val="24"/>
        </w:rPr>
        <w:t>请填写承接该标的企业名称</w:t>
      </w:r>
      <w:r w:rsidRPr="001C1AFF">
        <w:rPr>
          <w:rFonts w:hAnsiTheme="minorEastAsia" w:hint="eastAsia"/>
          <w:sz w:val="24"/>
          <w:szCs w:val="24"/>
        </w:rPr>
        <w:t>），从业人员人，营业收入为万元，资产总额为万元，属于</w:t>
      </w:r>
      <w:r w:rsidRPr="001C1AFF">
        <w:rPr>
          <w:rFonts w:hAnsiTheme="minorEastAsia" w:hint="eastAsia"/>
          <w:sz w:val="24"/>
          <w:szCs w:val="24"/>
          <w:u w:val="single"/>
        </w:rPr>
        <w:t>（</w:t>
      </w:r>
      <w:r w:rsidRPr="001C1AFF">
        <w:rPr>
          <w:rFonts w:hAnsiTheme="minorEastAsia" w:hint="eastAsia"/>
          <w:b/>
          <w:sz w:val="24"/>
          <w:szCs w:val="24"/>
        </w:rPr>
        <w:t>请根据中小企业划分标准填写中型企业</w:t>
      </w:r>
      <w:r w:rsidRPr="001C1AFF">
        <w:rPr>
          <w:b/>
          <w:sz w:val="24"/>
          <w:szCs w:val="24"/>
        </w:rPr>
        <w:t>/</w:t>
      </w:r>
      <w:r w:rsidRPr="001C1AFF">
        <w:rPr>
          <w:rFonts w:hAnsiTheme="minorEastAsia" w:hint="eastAsia"/>
          <w:b/>
          <w:sz w:val="24"/>
          <w:szCs w:val="24"/>
        </w:rPr>
        <w:t>小型企业</w:t>
      </w:r>
      <w:r w:rsidRPr="001C1AFF">
        <w:rPr>
          <w:b/>
          <w:sz w:val="24"/>
          <w:szCs w:val="24"/>
        </w:rPr>
        <w:t>/</w:t>
      </w:r>
      <w:r w:rsidRPr="001C1AFF">
        <w:rPr>
          <w:rFonts w:hAnsiTheme="minorEastAsia" w:hint="eastAsia"/>
          <w:b/>
          <w:sz w:val="24"/>
          <w:szCs w:val="24"/>
        </w:rPr>
        <w:t>微型企业</w:t>
      </w:r>
      <w:r w:rsidRPr="001C1AFF">
        <w:rPr>
          <w:rFonts w:hAnsiTheme="minorEastAsia" w:hint="eastAsia"/>
          <w:sz w:val="24"/>
          <w:szCs w:val="24"/>
        </w:rPr>
        <w:t>）；</w:t>
      </w:r>
    </w:p>
    <w:p w:rsidR="009039FB" w:rsidRPr="001C1AFF" w:rsidRDefault="005131EB" w:rsidP="009039FB">
      <w:pPr>
        <w:autoSpaceDE w:val="0"/>
        <w:autoSpaceDN w:val="0"/>
        <w:spacing w:line="500" w:lineRule="exact"/>
        <w:ind w:left="641"/>
        <w:jc w:val="left"/>
        <w:rPr>
          <w:sz w:val="24"/>
          <w:szCs w:val="24"/>
        </w:rPr>
      </w:pPr>
      <w:r w:rsidRPr="001C1AFF">
        <w:rPr>
          <w:sz w:val="24"/>
          <w:szCs w:val="24"/>
        </w:rPr>
        <w:t>……</w:t>
      </w:r>
    </w:p>
    <w:p w:rsidR="009039FB" w:rsidRPr="001C1AFF" w:rsidRDefault="005131EB" w:rsidP="009039FB">
      <w:pPr>
        <w:autoSpaceDE w:val="0"/>
        <w:autoSpaceDN w:val="0"/>
        <w:spacing w:line="500" w:lineRule="exact"/>
        <w:ind w:firstLineChars="200" w:firstLine="446"/>
        <w:jc w:val="left"/>
        <w:rPr>
          <w:sz w:val="24"/>
          <w:szCs w:val="24"/>
        </w:rPr>
      </w:pPr>
      <w:r w:rsidRPr="001C1AFF">
        <w:rPr>
          <w:rFonts w:hAnsiTheme="minorEastAsia" w:hint="eastAsia"/>
          <w:sz w:val="24"/>
          <w:szCs w:val="24"/>
        </w:rPr>
        <w:t>以上企业，不属于大型企业的分支机构，不存在控股股东为大型企业的情形，也不存在与大型企业的负责人为同一人的情形。</w:t>
      </w:r>
    </w:p>
    <w:p w:rsidR="009039FB" w:rsidRPr="001C1AFF" w:rsidRDefault="005131EB" w:rsidP="009039FB">
      <w:pPr>
        <w:autoSpaceDE w:val="0"/>
        <w:autoSpaceDN w:val="0"/>
        <w:spacing w:line="500" w:lineRule="exact"/>
        <w:ind w:firstLineChars="200" w:firstLine="446"/>
        <w:jc w:val="left"/>
        <w:rPr>
          <w:sz w:val="24"/>
          <w:szCs w:val="24"/>
        </w:rPr>
      </w:pPr>
      <w:r w:rsidRPr="001C1AFF">
        <w:rPr>
          <w:rFonts w:hAnsiTheme="minorEastAsia" w:hint="eastAsia"/>
          <w:sz w:val="24"/>
          <w:szCs w:val="24"/>
        </w:rPr>
        <w:t>本企业对上述声明内容的真实性负责。如有虚假，将依法承担相应责任。</w:t>
      </w:r>
    </w:p>
    <w:p w:rsidR="009039FB" w:rsidRPr="001C1AFF" w:rsidRDefault="005131EB" w:rsidP="009039FB">
      <w:pPr>
        <w:autoSpaceDE w:val="0"/>
        <w:autoSpaceDN w:val="0"/>
        <w:spacing w:line="500" w:lineRule="exact"/>
        <w:ind w:left="3840"/>
        <w:jc w:val="left"/>
        <w:rPr>
          <w:sz w:val="24"/>
          <w:szCs w:val="24"/>
        </w:rPr>
      </w:pPr>
      <w:r w:rsidRPr="001C1AFF">
        <w:rPr>
          <w:rFonts w:hAnsiTheme="minorEastAsia" w:hint="eastAsia"/>
          <w:sz w:val="24"/>
          <w:szCs w:val="24"/>
        </w:rPr>
        <w:t>投标人名称：</w:t>
      </w:r>
    </w:p>
    <w:p w:rsidR="009039FB" w:rsidRPr="001C1AFF" w:rsidRDefault="005131EB" w:rsidP="009039FB">
      <w:pPr>
        <w:autoSpaceDE w:val="0"/>
        <w:autoSpaceDN w:val="0"/>
        <w:spacing w:line="500" w:lineRule="exact"/>
        <w:ind w:left="3840"/>
        <w:jc w:val="left"/>
        <w:rPr>
          <w:sz w:val="32"/>
        </w:rPr>
      </w:pPr>
      <w:r w:rsidRPr="001C1AFF">
        <w:rPr>
          <w:rFonts w:hAnsiTheme="minorEastAsia" w:hint="eastAsia"/>
          <w:sz w:val="24"/>
          <w:szCs w:val="24"/>
        </w:rPr>
        <w:t>日期：</w:t>
      </w:r>
    </w:p>
    <w:p w:rsidR="009039FB" w:rsidRPr="001C1AFF" w:rsidRDefault="005131EB" w:rsidP="009039FB">
      <w:pPr>
        <w:spacing w:line="360" w:lineRule="auto"/>
        <w:ind w:right="84" w:firstLineChars="100" w:firstLine="224"/>
        <w:rPr>
          <w:b/>
          <w:sz w:val="24"/>
          <w:szCs w:val="24"/>
        </w:rPr>
      </w:pPr>
      <w:r w:rsidRPr="001C1AFF">
        <w:rPr>
          <w:rFonts w:hAnsiTheme="minorEastAsia" w:hint="eastAsia"/>
          <w:b/>
          <w:sz w:val="24"/>
          <w:szCs w:val="24"/>
        </w:rPr>
        <w:t>注：</w:t>
      </w:r>
    </w:p>
    <w:p w:rsidR="009039FB" w:rsidRPr="001C1AFF" w:rsidRDefault="005131EB" w:rsidP="009039FB">
      <w:pPr>
        <w:spacing w:line="360" w:lineRule="auto"/>
        <w:ind w:right="84" w:firstLineChars="100" w:firstLine="224"/>
        <w:rPr>
          <w:b/>
          <w:sz w:val="24"/>
          <w:szCs w:val="24"/>
        </w:rPr>
      </w:pPr>
      <w:r w:rsidRPr="001C1AFF">
        <w:rPr>
          <w:b/>
          <w:sz w:val="24"/>
          <w:szCs w:val="24"/>
        </w:rPr>
        <w:t>1.</w:t>
      </w:r>
      <w:r w:rsidRPr="001C1AFF">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9039FB" w:rsidRPr="001C1AFF" w:rsidRDefault="005131EB" w:rsidP="009039FB">
      <w:pPr>
        <w:spacing w:line="360" w:lineRule="auto"/>
        <w:ind w:right="84" w:firstLineChars="100" w:firstLine="224"/>
        <w:rPr>
          <w:b/>
          <w:sz w:val="24"/>
          <w:szCs w:val="24"/>
        </w:rPr>
      </w:pPr>
      <w:r w:rsidRPr="001C1AFF">
        <w:rPr>
          <w:b/>
          <w:sz w:val="24"/>
          <w:szCs w:val="24"/>
        </w:rPr>
        <w:t>2.</w:t>
      </w:r>
      <w:r w:rsidRPr="001C1AFF">
        <w:rPr>
          <w:rFonts w:hAnsiTheme="minorEastAsia" w:hint="eastAsia"/>
          <w:b/>
          <w:sz w:val="24"/>
          <w:szCs w:val="24"/>
        </w:rPr>
        <w:t>从业人员、营业收入、资产总额填报上一年度数据，无上一年度数据的新成立企业可不填报。除新成立企业外，上表填写不全的，不享受中小企业扶持政策。</w:t>
      </w:r>
    </w:p>
    <w:p w:rsidR="009039FB" w:rsidRPr="001C1AFF" w:rsidRDefault="005131EB" w:rsidP="009039FB">
      <w:pPr>
        <w:spacing w:line="360" w:lineRule="auto"/>
        <w:ind w:right="84" w:firstLineChars="100" w:firstLine="224"/>
        <w:rPr>
          <w:b/>
          <w:sz w:val="24"/>
          <w:szCs w:val="24"/>
        </w:rPr>
      </w:pPr>
      <w:r w:rsidRPr="001C1AFF">
        <w:rPr>
          <w:b/>
          <w:sz w:val="24"/>
          <w:szCs w:val="24"/>
        </w:rPr>
        <w:t>3.</w:t>
      </w:r>
      <w:r w:rsidRPr="001C1AFF">
        <w:rPr>
          <w:rFonts w:hAnsiTheme="minorEastAsia" w:hint="eastAsia"/>
          <w:b/>
          <w:sz w:val="24"/>
          <w:szCs w:val="24"/>
        </w:rPr>
        <w:t>中标（成交）供应商享受中小企业扶持政策的，将随中标（成交）结果同时公告其《中小企业声明函》，接受社会监督。</w:t>
      </w:r>
    </w:p>
    <w:p w:rsidR="00190D07" w:rsidRPr="001C1AFF" w:rsidRDefault="00190D07" w:rsidP="00190D07">
      <w:pPr>
        <w:autoSpaceDN w:val="0"/>
        <w:spacing w:line="360" w:lineRule="auto"/>
        <w:jc w:val="center"/>
        <w:rPr>
          <w:b/>
          <w:sz w:val="24"/>
        </w:rPr>
      </w:pPr>
      <w:r w:rsidRPr="001C1AFF">
        <w:rPr>
          <w:b/>
          <w:sz w:val="24"/>
        </w:rPr>
        <w:br w:type="page"/>
      </w:r>
    </w:p>
    <w:p w:rsidR="00190D07" w:rsidRPr="001C1AFF" w:rsidRDefault="005131EB" w:rsidP="00190D07">
      <w:pPr>
        <w:autoSpaceDN w:val="0"/>
        <w:spacing w:line="360" w:lineRule="auto"/>
        <w:rPr>
          <w:b/>
          <w:sz w:val="24"/>
        </w:rPr>
      </w:pPr>
      <w:r w:rsidRPr="001C1AFF">
        <w:rPr>
          <w:rFonts w:hAnsiTheme="minorEastAsia" w:hint="eastAsia"/>
          <w:b/>
          <w:sz w:val="24"/>
        </w:rPr>
        <w:lastRenderedPageBreak/>
        <w:t>附件</w:t>
      </w:r>
      <w:r w:rsidRPr="001C1AFF">
        <w:rPr>
          <w:b/>
          <w:sz w:val="24"/>
        </w:rPr>
        <w:t>9-2</w:t>
      </w:r>
    </w:p>
    <w:p w:rsidR="00190D07" w:rsidRPr="001C1AFF" w:rsidRDefault="005131EB" w:rsidP="00190D07">
      <w:pPr>
        <w:autoSpaceDN w:val="0"/>
        <w:spacing w:line="360" w:lineRule="auto"/>
        <w:rPr>
          <w:b/>
          <w:bCs/>
          <w:sz w:val="24"/>
        </w:rPr>
      </w:pPr>
      <w:r w:rsidRPr="001C1AFF">
        <w:rPr>
          <w:rFonts w:hAnsiTheme="minorEastAsia" w:hint="eastAsia"/>
          <w:b/>
          <w:kern w:val="0"/>
          <w:sz w:val="24"/>
          <w:szCs w:val="21"/>
        </w:rPr>
        <w:t>若投标人不是残疾人福利性单位，投标文件中可不提供此声明函</w:t>
      </w:r>
    </w:p>
    <w:p w:rsidR="00190D07" w:rsidRPr="001C1AFF" w:rsidRDefault="00190D07" w:rsidP="00190D07">
      <w:pPr>
        <w:autoSpaceDN w:val="0"/>
        <w:spacing w:line="360" w:lineRule="auto"/>
        <w:jc w:val="center"/>
        <w:rPr>
          <w:b/>
          <w:bCs/>
          <w:sz w:val="24"/>
        </w:rPr>
      </w:pPr>
    </w:p>
    <w:p w:rsidR="00190D07" w:rsidRPr="001C1AFF" w:rsidRDefault="005131EB" w:rsidP="00190D07">
      <w:pPr>
        <w:autoSpaceDN w:val="0"/>
        <w:spacing w:line="360" w:lineRule="auto"/>
        <w:jc w:val="center"/>
        <w:rPr>
          <w:b/>
          <w:bCs/>
          <w:sz w:val="24"/>
        </w:rPr>
      </w:pPr>
      <w:r w:rsidRPr="001C1AFF">
        <w:rPr>
          <w:rFonts w:hAnsiTheme="minorEastAsia" w:hint="eastAsia"/>
          <w:b/>
          <w:bCs/>
          <w:sz w:val="24"/>
        </w:rPr>
        <w:t>残疾人福利性单位声明函</w:t>
      </w:r>
    </w:p>
    <w:p w:rsidR="00190D07" w:rsidRPr="001C1AFF" w:rsidRDefault="00190D07" w:rsidP="00190D07">
      <w:pPr>
        <w:spacing w:line="588" w:lineRule="exact"/>
        <w:rPr>
          <w:b/>
          <w:spacing w:val="6"/>
          <w:sz w:val="30"/>
          <w:szCs w:val="30"/>
        </w:rPr>
      </w:pP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本单位郑重声明，根据《财政部民政部中国残疾人联合会关于促进残疾人就业政府采购政策的通知》（财库〔</w:t>
      </w:r>
      <w:r w:rsidRPr="001C1AFF">
        <w:rPr>
          <w:sz w:val="24"/>
          <w:szCs w:val="21"/>
        </w:rPr>
        <w:t>2017</w:t>
      </w:r>
      <w:r w:rsidRPr="001C1AFF">
        <w:rPr>
          <w:rFonts w:hAnsiTheme="minorEastAsia" w:hint="eastAsia"/>
          <w:sz w:val="24"/>
          <w:szCs w:val="21"/>
        </w:rPr>
        <w:t>〕</w:t>
      </w:r>
      <w:r w:rsidRPr="001C1AFF">
        <w:rPr>
          <w:sz w:val="24"/>
          <w:szCs w:val="21"/>
        </w:rPr>
        <w:t>141</w:t>
      </w:r>
      <w:r w:rsidRPr="001C1AFF">
        <w:rPr>
          <w:rFonts w:hAnsiTheme="minorEastAsia" w:hint="eastAsia"/>
          <w:sz w:val="24"/>
          <w:szCs w:val="21"/>
        </w:rPr>
        <w:t>号）的规定，本单位为符合条件的残疾人福利性单位，且本单位参加</w:t>
      </w:r>
      <w:r w:rsidRPr="001C1AFF">
        <w:rPr>
          <w:sz w:val="24"/>
          <w:szCs w:val="21"/>
        </w:rPr>
        <w:t>______</w:t>
      </w:r>
      <w:r w:rsidRPr="001C1AFF">
        <w:rPr>
          <w:rFonts w:hAnsiTheme="minorEastAsia" w:hint="eastAsia"/>
          <w:sz w:val="24"/>
          <w:szCs w:val="21"/>
        </w:rPr>
        <w:t>单位的</w:t>
      </w:r>
      <w:r w:rsidRPr="001C1AFF">
        <w:rPr>
          <w:sz w:val="24"/>
          <w:szCs w:val="21"/>
        </w:rPr>
        <w:t>______</w:t>
      </w:r>
      <w:r w:rsidRPr="001C1AFF">
        <w:rPr>
          <w:rFonts w:hAnsiTheme="minorEastAsia" w:hint="eastAsia"/>
          <w:sz w:val="24"/>
          <w:szCs w:val="21"/>
        </w:rPr>
        <w:t>项目采购活动提供本单位制造的货物（由本单位承担工程</w:t>
      </w:r>
      <w:r w:rsidRPr="001C1AFF">
        <w:rPr>
          <w:sz w:val="24"/>
          <w:szCs w:val="21"/>
        </w:rPr>
        <w:t>/</w:t>
      </w:r>
      <w:r w:rsidRPr="001C1AFF">
        <w:rPr>
          <w:rFonts w:hAnsiTheme="minorEastAsia" w:hint="eastAsia"/>
          <w:sz w:val="24"/>
          <w:szCs w:val="21"/>
        </w:rPr>
        <w:t>提供服务），或者提供其他残疾人福利性单位制造的货物（不包括使用非残疾人福利性单位注册商标的货物）。</w:t>
      </w: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本单位对上述声明的真实性负责。如有虚假，将依法承担相应责任。</w:t>
      </w:r>
    </w:p>
    <w:p w:rsidR="00190D07" w:rsidRPr="001C1AFF" w:rsidRDefault="00190D07" w:rsidP="00190D07">
      <w:pPr>
        <w:snapToGrid w:val="0"/>
        <w:spacing w:line="360" w:lineRule="auto"/>
        <w:ind w:firstLineChars="200" w:firstLine="446"/>
        <w:rPr>
          <w:sz w:val="24"/>
          <w:szCs w:val="21"/>
        </w:rPr>
      </w:pPr>
    </w:p>
    <w:p w:rsidR="00190D07" w:rsidRPr="001C1AFF" w:rsidRDefault="00190D07" w:rsidP="00190D07">
      <w:pPr>
        <w:snapToGrid w:val="0"/>
        <w:spacing w:line="360" w:lineRule="auto"/>
        <w:ind w:firstLineChars="200" w:firstLine="446"/>
        <w:rPr>
          <w:sz w:val="24"/>
          <w:szCs w:val="21"/>
        </w:rPr>
      </w:pPr>
    </w:p>
    <w:p w:rsidR="00190D07" w:rsidRPr="001C1AFF" w:rsidRDefault="005131EB" w:rsidP="00190D07">
      <w:pPr>
        <w:snapToGrid w:val="0"/>
        <w:spacing w:line="360" w:lineRule="auto"/>
        <w:ind w:firstLineChars="200" w:firstLine="446"/>
        <w:jc w:val="left"/>
        <w:rPr>
          <w:sz w:val="24"/>
          <w:szCs w:val="21"/>
        </w:rPr>
      </w:pPr>
      <w:r w:rsidRPr="001C1AFF">
        <w:rPr>
          <w:rFonts w:hAnsiTheme="minorEastAsia" w:hint="eastAsia"/>
          <w:sz w:val="24"/>
          <w:szCs w:val="21"/>
        </w:rPr>
        <w:t>投标人名称：</w:t>
      </w:r>
    </w:p>
    <w:p w:rsidR="00190D07" w:rsidRPr="001C1AFF" w:rsidRDefault="00190D07" w:rsidP="00190D07">
      <w:pPr>
        <w:snapToGrid w:val="0"/>
        <w:spacing w:line="360" w:lineRule="auto"/>
        <w:ind w:firstLineChars="200" w:firstLine="446"/>
        <w:jc w:val="left"/>
        <w:rPr>
          <w:sz w:val="24"/>
          <w:szCs w:val="21"/>
        </w:rPr>
      </w:pPr>
    </w:p>
    <w:p w:rsidR="00190D07" w:rsidRPr="001C1AFF" w:rsidRDefault="005131EB" w:rsidP="00190D07">
      <w:pPr>
        <w:snapToGrid w:val="0"/>
        <w:spacing w:line="360" w:lineRule="auto"/>
        <w:ind w:firstLineChars="200" w:firstLine="446"/>
        <w:jc w:val="left"/>
        <w:rPr>
          <w:sz w:val="24"/>
          <w:szCs w:val="21"/>
        </w:rPr>
      </w:pPr>
      <w:r w:rsidRPr="001C1AFF">
        <w:rPr>
          <w:rFonts w:hAnsiTheme="minorEastAsia" w:hint="eastAsia"/>
          <w:sz w:val="24"/>
          <w:szCs w:val="21"/>
        </w:rPr>
        <w:t>日期：年月日</w:t>
      </w:r>
    </w:p>
    <w:p w:rsidR="00190D07" w:rsidRPr="001C1AFF" w:rsidRDefault="00190D07" w:rsidP="00190D07">
      <w:pPr>
        <w:snapToGrid w:val="0"/>
        <w:spacing w:line="360" w:lineRule="auto"/>
        <w:ind w:firstLineChars="200" w:firstLine="446"/>
        <w:jc w:val="left"/>
        <w:rPr>
          <w:sz w:val="24"/>
          <w:szCs w:val="21"/>
        </w:rPr>
      </w:pPr>
    </w:p>
    <w:p w:rsidR="00190D07" w:rsidRPr="001C1AFF" w:rsidRDefault="00190D07" w:rsidP="00190D07">
      <w:pPr>
        <w:snapToGrid w:val="0"/>
        <w:spacing w:line="360" w:lineRule="auto"/>
        <w:ind w:firstLineChars="200" w:firstLine="446"/>
        <w:jc w:val="left"/>
        <w:rPr>
          <w:sz w:val="24"/>
          <w:szCs w:val="21"/>
        </w:rPr>
      </w:pPr>
    </w:p>
    <w:p w:rsidR="00190D07" w:rsidRPr="001C1AFF" w:rsidRDefault="005131EB" w:rsidP="00190D07">
      <w:pPr>
        <w:snapToGrid w:val="0"/>
        <w:spacing w:line="360" w:lineRule="auto"/>
        <w:ind w:firstLineChars="200" w:firstLine="446"/>
        <w:rPr>
          <w:sz w:val="24"/>
          <w:szCs w:val="21"/>
        </w:rPr>
      </w:pPr>
      <w:r w:rsidRPr="001C1AFF">
        <w:rPr>
          <w:rFonts w:hAnsiTheme="minorEastAsia" w:hint="eastAsia"/>
          <w:sz w:val="24"/>
          <w:szCs w:val="21"/>
        </w:rPr>
        <w:t>注：</w:t>
      </w:r>
    </w:p>
    <w:p w:rsidR="00756DFF" w:rsidRPr="00156549" w:rsidRDefault="005131EB" w:rsidP="00756DFF">
      <w:pPr>
        <w:snapToGrid w:val="0"/>
        <w:spacing w:line="360" w:lineRule="auto"/>
        <w:ind w:firstLineChars="200" w:firstLine="448"/>
        <w:rPr>
          <w:b/>
          <w:sz w:val="24"/>
          <w:szCs w:val="21"/>
        </w:rPr>
      </w:pPr>
      <w:r w:rsidRPr="00156549">
        <w:rPr>
          <w:rFonts w:hint="eastAsia"/>
          <w:b/>
          <w:sz w:val="24"/>
          <w:szCs w:val="21"/>
        </w:rPr>
        <w:t>中标供应商为残疾人福利性单位的，将随中标结果同时公告其《残疾人福利性单位声明函》，接受社会监督。</w:t>
      </w:r>
    </w:p>
    <w:p w:rsidR="00756DFF" w:rsidRPr="00156549" w:rsidRDefault="005131EB" w:rsidP="00756DFF">
      <w:pPr>
        <w:snapToGrid w:val="0"/>
        <w:spacing w:line="360" w:lineRule="auto"/>
        <w:ind w:firstLineChars="200" w:firstLine="448"/>
        <w:rPr>
          <w:b/>
          <w:sz w:val="24"/>
          <w:szCs w:val="21"/>
        </w:rPr>
      </w:pPr>
      <w:r w:rsidRPr="00156549">
        <w:rPr>
          <w:rFonts w:hint="eastAsia"/>
          <w:b/>
          <w:kern w:val="0"/>
          <w:sz w:val="24"/>
          <w:szCs w:val="21"/>
        </w:rPr>
        <w:t>若不是残疾人福利性单位，投标文件中可不提供此声明函。</w:t>
      </w:r>
    </w:p>
    <w:p w:rsidR="00190D07" w:rsidRPr="001C1AFF" w:rsidRDefault="00190D07" w:rsidP="00190D07">
      <w:pPr>
        <w:widowControl/>
        <w:jc w:val="left"/>
        <w:rPr>
          <w:b/>
          <w:sz w:val="24"/>
        </w:rPr>
      </w:pPr>
      <w:r w:rsidRPr="001C1AFF">
        <w:rPr>
          <w:b/>
          <w:sz w:val="24"/>
        </w:rPr>
        <w:br w:type="page"/>
      </w:r>
    </w:p>
    <w:p w:rsidR="00756DFF" w:rsidRPr="00834C99" w:rsidRDefault="005131EB" w:rsidP="00756DFF">
      <w:pPr>
        <w:spacing w:line="480" w:lineRule="auto"/>
      </w:pPr>
      <w:r w:rsidRPr="000F460C">
        <w:rPr>
          <w:rFonts w:hint="eastAsia"/>
          <w:b/>
          <w:sz w:val="24"/>
        </w:rPr>
        <w:lastRenderedPageBreak/>
        <w:t>附件</w:t>
      </w:r>
      <w:r w:rsidRPr="000F460C">
        <w:rPr>
          <w:b/>
          <w:sz w:val="24"/>
        </w:rPr>
        <w:t>1</w:t>
      </w:r>
      <w:r>
        <w:rPr>
          <w:b/>
          <w:sz w:val="24"/>
        </w:rPr>
        <w:t>0</w:t>
      </w:r>
      <w:r w:rsidRPr="000F460C">
        <w:rPr>
          <w:rFonts w:hint="eastAsia"/>
          <w:b/>
          <w:sz w:val="24"/>
        </w:rPr>
        <w:t>：招标文件第</w:t>
      </w:r>
      <w:r>
        <w:rPr>
          <w:rFonts w:hint="eastAsia"/>
          <w:b/>
          <w:sz w:val="24"/>
        </w:rPr>
        <w:t>一</w:t>
      </w:r>
      <w:r w:rsidRPr="000F460C">
        <w:rPr>
          <w:rFonts w:hint="eastAsia"/>
          <w:b/>
          <w:sz w:val="24"/>
        </w:rPr>
        <w:t>部分供应商资格要求的证件</w:t>
      </w: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5131EB" w:rsidP="00756DFF">
      <w:pPr>
        <w:spacing w:line="560" w:lineRule="exact"/>
        <w:jc w:val="left"/>
        <w:rPr>
          <w:b/>
          <w:sz w:val="24"/>
        </w:rPr>
      </w:pPr>
      <w:r w:rsidRPr="000F460C">
        <w:rPr>
          <w:rFonts w:hint="eastAsia"/>
          <w:b/>
          <w:sz w:val="24"/>
        </w:rPr>
        <w:lastRenderedPageBreak/>
        <w:t>附件</w:t>
      </w:r>
      <w:r w:rsidRPr="000F460C">
        <w:rPr>
          <w:b/>
          <w:sz w:val="24"/>
        </w:rPr>
        <w:t>1</w:t>
      </w:r>
      <w:r>
        <w:rPr>
          <w:b/>
          <w:sz w:val="24"/>
        </w:rPr>
        <w:t>1</w:t>
      </w:r>
    </w:p>
    <w:p w:rsidR="00756DFF" w:rsidRPr="000F460C" w:rsidRDefault="005131EB" w:rsidP="00756DFF">
      <w:pPr>
        <w:spacing w:line="560" w:lineRule="exact"/>
        <w:jc w:val="center"/>
        <w:rPr>
          <w:b/>
          <w:sz w:val="24"/>
        </w:rPr>
      </w:pPr>
      <w:r w:rsidRPr="000F460C">
        <w:rPr>
          <w:rFonts w:hint="eastAsia"/>
          <w:b/>
          <w:sz w:val="24"/>
        </w:rPr>
        <w:t>管理大纲</w:t>
      </w:r>
    </w:p>
    <w:p w:rsidR="00756DFF" w:rsidRPr="000F460C" w:rsidRDefault="005131EB" w:rsidP="00756DFF">
      <w:pPr>
        <w:spacing w:line="560" w:lineRule="exact"/>
        <w:ind w:firstLineChars="300" w:firstLine="669"/>
        <w:jc w:val="left"/>
        <w:rPr>
          <w:sz w:val="24"/>
        </w:rPr>
      </w:pPr>
      <w:r w:rsidRPr="000F460C">
        <w:rPr>
          <w:rFonts w:hint="eastAsia"/>
          <w:sz w:val="24"/>
        </w:rPr>
        <w:t>请投标人根据招标文件</w:t>
      </w:r>
      <w:r w:rsidRPr="000F460C">
        <w:rPr>
          <w:sz w:val="24"/>
        </w:rPr>
        <w:t>“</w:t>
      </w:r>
      <w:r w:rsidRPr="000F460C">
        <w:rPr>
          <w:rFonts w:hint="eastAsia"/>
          <w:sz w:val="24"/>
        </w:rPr>
        <w:t>评分因素及评标标准</w:t>
      </w:r>
      <w:r w:rsidRPr="000F460C">
        <w:rPr>
          <w:sz w:val="24"/>
        </w:rPr>
        <w:t>”</w:t>
      </w:r>
      <w:r w:rsidRPr="000F460C">
        <w:rPr>
          <w:rFonts w:hint="eastAsia"/>
          <w:sz w:val="24"/>
        </w:rPr>
        <w:t>中的要求，按顺序提供详细的方案、证明材料等，自行编排序号。</w:t>
      </w:r>
    </w:p>
    <w:p w:rsidR="00756DFF" w:rsidRPr="000F460C" w:rsidRDefault="005131EB" w:rsidP="00756DFF">
      <w:pPr>
        <w:spacing w:line="560" w:lineRule="exact"/>
        <w:ind w:firstLineChars="300" w:firstLine="669"/>
        <w:jc w:val="left"/>
        <w:rPr>
          <w:sz w:val="24"/>
        </w:rPr>
      </w:pPr>
      <w:r w:rsidRPr="000F460C">
        <w:rPr>
          <w:rFonts w:hint="eastAsia"/>
          <w:sz w:val="24"/>
        </w:rPr>
        <w:t>投标人将专项服务委托专业公司承担的，应当进行说明。</w:t>
      </w:r>
    </w:p>
    <w:p w:rsidR="00756DFF" w:rsidRPr="000F460C" w:rsidRDefault="005131EB" w:rsidP="00756DFF">
      <w:pPr>
        <w:spacing w:line="560" w:lineRule="exact"/>
        <w:ind w:firstLineChars="300" w:firstLine="669"/>
        <w:jc w:val="left"/>
        <w:rPr>
          <w:sz w:val="24"/>
        </w:rPr>
      </w:pPr>
      <w:r w:rsidRPr="000F460C">
        <w:rPr>
          <w:rFonts w:hint="eastAsia"/>
          <w:sz w:val="24"/>
        </w:rPr>
        <w:t>投标人认为必需的其他内容。</w:t>
      </w: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5131EB" w:rsidP="00756DFF">
      <w:pPr>
        <w:spacing w:line="360" w:lineRule="auto"/>
        <w:ind w:right="84"/>
        <w:rPr>
          <w:sz w:val="24"/>
        </w:rPr>
      </w:pPr>
      <w:r w:rsidRPr="000F460C">
        <w:rPr>
          <w:rFonts w:hint="eastAsia"/>
          <w:sz w:val="24"/>
        </w:rPr>
        <w:t>投标人名称：</w:t>
      </w:r>
    </w:p>
    <w:p w:rsidR="00756DFF" w:rsidRPr="000F460C" w:rsidRDefault="00756DFF" w:rsidP="00756DFF">
      <w:pPr>
        <w:spacing w:line="360" w:lineRule="auto"/>
        <w:ind w:right="84" w:firstLineChars="100" w:firstLine="223"/>
        <w:rPr>
          <w:sz w:val="24"/>
        </w:rPr>
      </w:pPr>
    </w:p>
    <w:p w:rsidR="00756DFF" w:rsidRPr="000F460C" w:rsidRDefault="005131EB" w:rsidP="00756DFF">
      <w:pPr>
        <w:spacing w:line="360" w:lineRule="auto"/>
        <w:ind w:right="84"/>
        <w:rPr>
          <w:position w:val="-40"/>
          <w:sz w:val="24"/>
        </w:rPr>
      </w:pPr>
      <w:r w:rsidRPr="000F460C">
        <w:rPr>
          <w:rFonts w:hint="eastAsia"/>
          <w:sz w:val="24"/>
        </w:rPr>
        <w:t>日期：</w:t>
      </w: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756DFF" w:rsidP="00756DFF">
      <w:pPr>
        <w:spacing w:line="560" w:lineRule="exact"/>
        <w:jc w:val="left"/>
        <w:rPr>
          <w:sz w:val="28"/>
        </w:rPr>
      </w:pPr>
    </w:p>
    <w:p w:rsidR="00756DFF" w:rsidRPr="000F460C" w:rsidRDefault="005131EB" w:rsidP="00756DFF">
      <w:pPr>
        <w:spacing w:line="480" w:lineRule="auto"/>
        <w:rPr>
          <w:b/>
          <w:color w:val="000000"/>
          <w:sz w:val="24"/>
        </w:rPr>
      </w:pPr>
      <w:r w:rsidRPr="000F460C">
        <w:rPr>
          <w:rFonts w:hint="eastAsia"/>
          <w:b/>
          <w:color w:val="000000"/>
          <w:sz w:val="24"/>
        </w:rPr>
        <w:lastRenderedPageBreak/>
        <w:t>附件</w:t>
      </w:r>
      <w:r w:rsidRPr="000F460C">
        <w:rPr>
          <w:b/>
          <w:color w:val="000000"/>
          <w:sz w:val="24"/>
        </w:rPr>
        <w:t>1</w:t>
      </w:r>
      <w:r>
        <w:rPr>
          <w:b/>
          <w:color w:val="000000"/>
          <w:sz w:val="24"/>
        </w:rPr>
        <w:t>2</w:t>
      </w:r>
      <w:r w:rsidRPr="000F460C">
        <w:rPr>
          <w:b/>
          <w:color w:val="000000"/>
          <w:sz w:val="24"/>
        </w:rPr>
        <w:t>-1</w:t>
      </w:r>
    </w:p>
    <w:p w:rsidR="00756DFF" w:rsidRPr="000F460C" w:rsidRDefault="005131EB" w:rsidP="00756DFF">
      <w:pPr>
        <w:spacing w:line="480" w:lineRule="auto"/>
        <w:jc w:val="center"/>
        <w:rPr>
          <w:b/>
          <w:sz w:val="30"/>
        </w:rPr>
      </w:pPr>
      <w:r w:rsidRPr="000F460C">
        <w:rPr>
          <w:rFonts w:hint="eastAsia"/>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500"/>
        <w:gridCol w:w="894"/>
        <w:gridCol w:w="502"/>
        <w:gridCol w:w="943"/>
        <w:gridCol w:w="506"/>
        <w:gridCol w:w="438"/>
        <w:gridCol w:w="1351"/>
        <w:gridCol w:w="105"/>
        <w:gridCol w:w="1244"/>
        <w:gridCol w:w="182"/>
        <w:gridCol w:w="1290"/>
      </w:tblGrid>
      <w:tr w:rsidR="00756DFF" w:rsidRPr="000F460C" w:rsidTr="00647642">
        <w:trPr>
          <w:cantSplit/>
          <w:jc w:val="center"/>
        </w:trPr>
        <w:tc>
          <w:tcPr>
            <w:tcW w:w="1452"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姓名</w:t>
            </w:r>
          </w:p>
        </w:tc>
        <w:tc>
          <w:tcPr>
            <w:tcW w:w="1396" w:type="dxa"/>
            <w:gridSpan w:val="2"/>
          </w:tcPr>
          <w:p w:rsidR="00756DFF" w:rsidRPr="000F460C" w:rsidRDefault="00756DFF" w:rsidP="00647642">
            <w:pPr>
              <w:spacing w:line="360" w:lineRule="auto"/>
              <w:ind w:right="84"/>
              <w:jc w:val="center"/>
              <w:rPr>
                <w:position w:val="-36"/>
                <w:sz w:val="24"/>
              </w:rPr>
            </w:pPr>
          </w:p>
        </w:tc>
        <w:tc>
          <w:tcPr>
            <w:tcW w:w="1449"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性别</w:t>
            </w:r>
          </w:p>
        </w:tc>
        <w:tc>
          <w:tcPr>
            <w:tcW w:w="1894" w:type="dxa"/>
            <w:gridSpan w:val="3"/>
          </w:tcPr>
          <w:p w:rsidR="00756DFF" w:rsidRPr="000F460C" w:rsidRDefault="00756DFF" w:rsidP="00647642">
            <w:pPr>
              <w:spacing w:line="360" w:lineRule="auto"/>
              <w:ind w:right="84"/>
              <w:jc w:val="center"/>
              <w:rPr>
                <w:position w:val="-36"/>
                <w:sz w:val="24"/>
              </w:rPr>
            </w:pPr>
          </w:p>
        </w:tc>
        <w:tc>
          <w:tcPr>
            <w:tcW w:w="1426"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年龄</w:t>
            </w:r>
          </w:p>
        </w:tc>
        <w:tc>
          <w:tcPr>
            <w:tcW w:w="1290" w:type="dxa"/>
          </w:tcPr>
          <w:p w:rsidR="00756DFF" w:rsidRPr="000F460C" w:rsidRDefault="00756DFF" w:rsidP="00647642">
            <w:pPr>
              <w:spacing w:line="360" w:lineRule="auto"/>
              <w:ind w:right="84"/>
              <w:jc w:val="center"/>
              <w:rPr>
                <w:position w:val="-36"/>
                <w:sz w:val="24"/>
              </w:rPr>
            </w:pPr>
          </w:p>
        </w:tc>
      </w:tr>
      <w:tr w:rsidR="00756DFF" w:rsidRPr="000F460C" w:rsidTr="00647642">
        <w:trPr>
          <w:cantSplit/>
          <w:jc w:val="center"/>
        </w:trPr>
        <w:tc>
          <w:tcPr>
            <w:tcW w:w="1452"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职称</w:t>
            </w:r>
          </w:p>
        </w:tc>
        <w:tc>
          <w:tcPr>
            <w:tcW w:w="1396" w:type="dxa"/>
            <w:gridSpan w:val="2"/>
          </w:tcPr>
          <w:p w:rsidR="00756DFF" w:rsidRPr="000F460C" w:rsidRDefault="00756DFF" w:rsidP="00647642">
            <w:pPr>
              <w:spacing w:line="360" w:lineRule="auto"/>
              <w:ind w:right="84"/>
              <w:jc w:val="center"/>
              <w:rPr>
                <w:position w:val="-36"/>
                <w:sz w:val="24"/>
              </w:rPr>
            </w:pPr>
          </w:p>
        </w:tc>
        <w:tc>
          <w:tcPr>
            <w:tcW w:w="1449"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毕业学校</w:t>
            </w:r>
          </w:p>
        </w:tc>
        <w:tc>
          <w:tcPr>
            <w:tcW w:w="1894" w:type="dxa"/>
            <w:gridSpan w:val="3"/>
          </w:tcPr>
          <w:p w:rsidR="00756DFF" w:rsidRPr="000F460C" w:rsidRDefault="00756DFF" w:rsidP="00647642">
            <w:pPr>
              <w:spacing w:line="360" w:lineRule="auto"/>
              <w:ind w:right="84"/>
              <w:jc w:val="center"/>
              <w:rPr>
                <w:position w:val="-36"/>
                <w:sz w:val="24"/>
              </w:rPr>
            </w:pPr>
          </w:p>
        </w:tc>
        <w:tc>
          <w:tcPr>
            <w:tcW w:w="1426"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毕业时间</w:t>
            </w:r>
          </w:p>
        </w:tc>
        <w:tc>
          <w:tcPr>
            <w:tcW w:w="1290" w:type="dxa"/>
          </w:tcPr>
          <w:p w:rsidR="00756DFF" w:rsidRPr="000F460C" w:rsidRDefault="00756DFF" w:rsidP="00647642">
            <w:pPr>
              <w:spacing w:line="360" w:lineRule="auto"/>
              <w:ind w:right="84"/>
              <w:jc w:val="center"/>
              <w:rPr>
                <w:position w:val="-36"/>
                <w:sz w:val="24"/>
              </w:rPr>
            </w:pPr>
          </w:p>
        </w:tc>
      </w:tr>
      <w:tr w:rsidR="00756DFF" w:rsidRPr="000F460C" w:rsidTr="00647642">
        <w:trPr>
          <w:cantSplit/>
          <w:jc w:val="center"/>
        </w:trPr>
        <w:tc>
          <w:tcPr>
            <w:tcW w:w="1452"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所学专业</w:t>
            </w:r>
          </w:p>
        </w:tc>
        <w:tc>
          <w:tcPr>
            <w:tcW w:w="1396" w:type="dxa"/>
            <w:gridSpan w:val="2"/>
          </w:tcPr>
          <w:p w:rsidR="00756DFF" w:rsidRPr="000F460C" w:rsidRDefault="00756DFF" w:rsidP="00647642">
            <w:pPr>
              <w:spacing w:line="360" w:lineRule="auto"/>
              <w:ind w:right="84"/>
              <w:jc w:val="center"/>
              <w:rPr>
                <w:position w:val="-36"/>
                <w:sz w:val="24"/>
              </w:rPr>
            </w:pPr>
          </w:p>
        </w:tc>
        <w:tc>
          <w:tcPr>
            <w:tcW w:w="1449"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最高学历</w:t>
            </w:r>
          </w:p>
        </w:tc>
        <w:tc>
          <w:tcPr>
            <w:tcW w:w="1894" w:type="dxa"/>
            <w:gridSpan w:val="3"/>
          </w:tcPr>
          <w:p w:rsidR="00756DFF" w:rsidRPr="000F460C" w:rsidRDefault="00756DFF" w:rsidP="00647642">
            <w:pPr>
              <w:spacing w:line="360" w:lineRule="auto"/>
              <w:ind w:right="84"/>
              <w:jc w:val="center"/>
              <w:rPr>
                <w:position w:val="-36"/>
                <w:sz w:val="24"/>
              </w:rPr>
            </w:pPr>
          </w:p>
        </w:tc>
        <w:tc>
          <w:tcPr>
            <w:tcW w:w="1426" w:type="dxa"/>
            <w:gridSpan w:val="2"/>
          </w:tcPr>
          <w:p w:rsidR="00756DFF" w:rsidRPr="000F460C" w:rsidRDefault="005131EB" w:rsidP="00647642">
            <w:pPr>
              <w:spacing w:line="360" w:lineRule="auto"/>
              <w:ind w:right="84"/>
              <w:jc w:val="center"/>
              <w:rPr>
                <w:position w:val="-36"/>
                <w:sz w:val="24"/>
              </w:rPr>
            </w:pPr>
            <w:r w:rsidRPr="000F460C">
              <w:rPr>
                <w:rFonts w:hint="eastAsia"/>
                <w:spacing w:val="-12"/>
                <w:position w:val="-36"/>
                <w:sz w:val="24"/>
              </w:rPr>
              <w:t>联系电话</w:t>
            </w:r>
          </w:p>
        </w:tc>
        <w:tc>
          <w:tcPr>
            <w:tcW w:w="1290" w:type="dxa"/>
          </w:tcPr>
          <w:p w:rsidR="00756DFF" w:rsidRPr="000F460C" w:rsidRDefault="00756DFF" w:rsidP="00647642">
            <w:pPr>
              <w:spacing w:line="360" w:lineRule="auto"/>
              <w:ind w:right="84"/>
              <w:jc w:val="center"/>
              <w:rPr>
                <w:position w:val="-36"/>
                <w:sz w:val="24"/>
              </w:rPr>
            </w:pPr>
          </w:p>
        </w:tc>
      </w:tr>
      <w:tr w:rsidR="00756DFF" w:rsidRPr="000F460C" w:rsidTr="00647642">
        <w:trPr>
          <w:cantSplit/>
          <w:jc w:val="center"/>
        </w:trPr>
        <w:tc>
          <w:tcPr>
            <w:tcW w:w="2346" w:type="dxa"/>
            <w:gridSpan w:val="3"/>
            <w:vAlign w:val="center"/>
          </w:tcPr>
          <w:p w:rsidR="00756DFF" w:rsidRPr="000F460C" w:rsidRDefault="005131EB" w:rsidP="00647642">
            <w:pPr>
              <w:spacing w:line="360" w:lineRule="auto"/>
              <w:ind w:right="84"/>
              <w:jc w:val="center"/>
              <w:rPr>
                <w:spacing w:val="-28"/>
                <w:position w:val="-36"/>
                <w:sz w:val="24"/>
              </w:rPr>
            </w:pPr>
            <w:r w:rsidRPr="000F460C">
              <w:rPr>
                <w:rFonts w:hint="eastAsia"/>
                <w:position w:val="-36"/>
                <w:sz w:val="24"/>
              </w:rPr>
              <w:t>所获证书及编号</w:t>
            </w:r>
          </w:p>
        </w:tc>
        <w:tc>
          <w:tcPr>
            <w:tcW w:w="1951" w:type="dxa"/>
            <w:gridSpan w:val="3"/>
          </w:tcPr>
          <w:p w:rsidR="00756DFF" w:rsidRPr="000F460C" w:rsidRDefault="00756DFF" w:rsidP="00647642">
            <w:pPr>
              <w:spacing w:line="360" w:lineRule="auto"/>
              <w:ind w:right="84"/>
              <w:jc w:val="center"/>
              <w:rPr>
                <w:position w:val="-36"/>
                <w:sz w:val="24"/>
              </w:rPr>
            </w:pPr>
          </w:p>
        </w:tc>
        <w:tc>
          <w:tcPr>
            <w:tcW w:w="3138" w:type="dxa"/>
            <w:gridSpan w:val="4"/>
          </w:tcPr>
          <w:p w:rsidR="00756DFF" w:rsidRPr="000F460C" w:rsidRDefault="005131EB" w:rsidP="00647642">
            <w:pPr>
              <w:spacing w:line="560" w:lineRule="exact"/>
              <w:jc w:val="center"/>
              <w:rPr>
                <w:sz w:val="24"/>
              </w:rPr>
            </w:pPr>
            <w:r w:rsidRPr="000F460C">
              <w:rPr>
                <w:rFonts w:hint="eastAsia"/>
                <w:sz w:val="24"/>
              </w:rPr>
              <w:t>从事物业管理</w:t>
            </w:r>
          </w:p>
          <w:p w:rsidR="00756DFF" w:rsidRPr="000F460C" w:rsidRDefault="005131EB" w:rsidP="00647642">
            <w:pPr>
              <w:spacing w:line="360" w:lineRule="auto"/>
              <w:ind w:right="84"/>
              <w:jc w:val="center"/>
              <w:rPr>
                <w:position w:val="-36"/>
                <w:sz w:val="24"/>
              </w:rPr>
            </w:pPr>
            <w:r w:rsidRPr="000F460C">
              <w:rPr>
                <w:rFonts w:hint="eastAsia"/>
                <w:sz w:val="24"/>
              </w:rPr>
              <w:t>工作年限</w:t>
            </w:r>
          </w:p>
        </w:tc>
        <w:tc>
          <w:tcPr>
            <w:tcW w:w="1472" w:type="dxa"/>
            <w:gridSpan w:val="2"/>
          </w:tcPr>
          <w:p w:rsidR="00756DFF" w:rsidRPr="000F460C" w:rsidRDefault="00756DFF" w:rsidP="00647642">
            <w:pPr>
              <w:spacing w:line="360" w:lineRule="auto"/>
              <w:ind w:right="84"/>
              <w:jc w:val="center"/>
              <w:rPr>
                <w:position w:val="-36"/>
                <w:sz w:val="24"/>
              </w:rPr>
            </w:pPr>
          </w:p>
        </w:tc>
      </w:tr>
      <w:tr w:rsidR="00756DFF" w:rsidRPr="000F460C" w:rsidTr="00647642">
        <w:trPr>
          <w:cantSplit/>
          <w:jc w:val="center"/>
        </w:trPr>
        <w:tc>
          <w:tcPr>
            <w:tcW w:w="8907" w:type="dxa"/>
            <w:gridSpan w:val="12"/>
          </w:tcPr>
          <w:p w:rsidR="00756DFF" w:rsidRPr="000F460C" w:rsidRDefault="005131EB" w:rsidP="00647642">
            <w:pPr>
              <w:spacing w:line="360" w:lineRule="auto"/>
              <w:ind w:right="84"/>
              <w:jc w:val="center"/>
              <w:rPr>
                <w:position w:val="-36"/>
                <w:sz w:val="24"/>
              </w:rPr>
            </w:pPr>
            <w:r w:rsidRPr="000F460C">
              <w:rPr>
                <w:rFonts w:hint="eastAsia"/>
                <w:position w:val="-36"/>
                <w:sz w:val="24"/>
              </w:rPr>
              <w:t>近三年来的主要工作业绩及担任的主要工作经历</w:t>
            </w:r>
          </w:p>
        </w:tc>
      </w:tr>
      <w:tr w:rsidR="00756DFF" w:rsidRPr="000F460C" w:rsidTr="00647642">
        <w:trPr>
          <w:cantSplit/>
          <w:jc w:val="center"/>
        </w:trPr>
        <w:tc>
          <w:tcPr>
            <w:tcW w:w="952" w:type="dxa"/>
          </w:tcPr>
          <w:p w:rsidR="00756DFF" w:rsidRPr="000F460C" w:rsidRDefault="005131EB" w:rsidP="00647642">
            <w:pPr>
              <w:spacing w:line="360" w:lineRule="auto"/>
              <w:ind w:right="84"/>
              <w:rPr>
                <w:position w:val="-36"/>
                <w:sz w:val="24"/>
              </w:rPr>
            </w:pPr>
            <w:r w:rsidRPr="000F460C">
              <w:rPr>
                <w:rFonts w:hint="eastAsia"/>
                <w:position w:val="-36"/>
                <w:sz w:val="24"/>
              </w:rPr>
              <w:t>时间</w:t>
            </w:r>
          </w:p>
        </w:tc>
        <w:tc>
          <w:tcPr>
            <w:tcW w:w="1394"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地点</w:t>
            </w:r>
          </w:p>
        </w:tc>
        <w:tc>
          <w:tcPr>
            <w:tcW w:w="1445"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单位</w:t>
            </w:r>
          </w:p>
        </w:tc>
        <w:tc>
          <w:tcPr>
            <w:tcW w:w="944"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职务</w:t>
            </w:r>
          </w:p>
        </w:tc>
        <w:tc>
          <w:tcPr>
            <w:tcW w:w="4172" w:type="dxa"/>
            <w:gridSpan w:val="5"/>
          </w:tcPr>
          <w:p w:rsidR="00756DFF" w:rsidRPr="000F460C" w:rsidRDefault="005131EB" w:rsidP="00647642">
            <w:pPr>
              <w:spacing w:line="360" w:lineRule="auto"/>
              <w:ind w:right="84"/>
              <w:jc w:val="center"/>
              <w:rPr>
                <w:position w:val="-36"/>
                <w:sz w:val="24"/>
              </w:rPr>
            </w:pPr>
            <w:r w:rsidRPr="000F460C">
              <w:rPr>
                <w:rFonts w:hint="eastAsia"/>
                <w:position w:val="-36"/>
                <w:sz w:val="24"/>
              </w:rPr>
              <w:t>主要工作</w:t>
            </w:r>
          </w:p>
        </w:tc>
      </w:tr>
      <w:tr w:rsidR="00756DFF" w:rsidRPr="000F460C" w:rsidTr="00647642">
        <w:trPr>
          <w:cantSplit/>
          <w:jc w:val="center"/>
        </w:trPr>
        <w:tc>
          <w:tcPr>
            <w:tcW w:w="952" w:type="dxa"/>
          </w:tcPr>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tc>
        <w:tc>
          <w:tcPr>
            <w:tcW w:w="1394" w:type="dxa"/>
            <w:gridSpan w:val="2"/>
          </w:tcPr>
          <w:p w:rsidR="00756DFF" w:rsidRPr="000F460C" w:rsidRDefault="00756DFF" w:rsidP="00647642">
            <w:pPr>
              <w:spacing w:line="360" w:lineRule="auto"/>
              <w:ind w:right="84"/>
              <w:rPr>
                <w:position w:val="-36"/>
                <w:sz w:val="24"/>
              </w:rPr>
            </w:pPr>
          </w:p>
        </w:tc>
        <w:tc>
          <w:tcPr>
            <w:tcW w:w="1445" w:type="dxa"/>
            <w:gridSpan w:val="2"/>
          </w:tcPr>
          <w:p w:rsidR="00756DFF" w:rsidRPr="000F460C" w:rsidRDefault="00756DFF" w:rsidP="00647642">
            <w:pPr>
              <w:spacing w:line="360" w:lineRule="auto"/>
              <w:ind w:right="84"/>
              <w:rPr>
                <w:position w:val="-36"/>
                <w:sz w:val="24"/>
              </w:rPr>
            </w:pPr>
          </w:p>
        </w:tc>
        <w:tc>
          <w:tcPr>
            <w:tcW w:w="944" w:type="dxa"/>
            <w:gridSpan w:val="2"/>
          </w:tcPr>
          <w:p w:rsidR="00756DFF" w:rsidRPr="000F460C" w:rsidRDefault="00756DFF" w:rsidP="00647642">
            <w:pPr>
              <w:spacing w:line="360" w:lineRule="auto"/>
              <w:ind w:right="84"/>
              <w:rPr>
                <w:position w:val="-36"/>
                <w:sz w:val="24"/>
              </w:rPr>
            </w:pPr>
          </w:p>
        </w:tc>
        <w:tc>
          <w:tcPr>
            <w:tcW w:w="4172" w:type="dxa"/>
            <w:gridSpan w:val="5"/>
          </w:tcPr>
          <w:p w:rsidR="00756DFF" w:rsidRPr="000F460C" w:rsidRDefault="00756DFF" w:rsidP="00647642">
            <w:pPr>
              <w:spacing w:line="360" w:lineRule="auto"/>
              <w:ind w:right="84"/>
              <w:rPr>
                <w:position w:val="-36"/>
                <w:sz w:val="24"/>
              </w:rPr>
            </w:pPr>
          </w:p>
        </w:tc>
      </w:tr>
      <w:tr w:rsidR="00756DFF" w:rsidRPr="000F460C" w:rsidTr="00647642">
        <w:trPr>
          <w:cantSplit/>
          <w:jc w:val="center"/>
        </w:trPr>
        <w:tc>
          <w:tcPr>
            <w:tcW w:w="8907" w:type="dxa"/>
            <w:gridSpan w:val="12"/>
          </w:tcPr>
          <w:p w:rsidR="00756DFF" w:rsidRPr="000F460C" w:rsidRDefault="005131EB" w:rsidP="00647642">
            <w:pPr>
              <w:spacing w:line="360" w:lineRule="auto"/>
              <w:ind w:right="84"/>
              <w:jc w:val="center"/>
              <w:rPr>
                <w:position w:val="-36"/>
                <w:sz w:val="24"/>
              </w:rPr>
            </w:pPr>
            <w:r w:rsidRPr="000F460C">
              <w:rPr>
                <w:rFonts w:hint="eastAsia"/>
                <w:position w:val="-36"/>
                <w:sz w:val="24"/>
              </w:rPr>
              <w:t>曾担任负责人的项目</w:t>
            </w:r>
          </w:p>
        </w:tc>
      </w:tr>
      <w:tr w:rsidR="00756DFF" w:rsidRPr="000F460C" w:rsidTr="00647642">
        <w:trPr>
          <w:cantSplit/>
          <w:jc w:val="center"/>
        </w:trPr>
        <w:tc>
          <w:tcPr>
            <w:tcW w:w="952" w:type="dxa"/>
          </w:tcPr>
          <w:p w:rsidR="00756DFF" w:rsidRPr="000F460C" w:rsidRDefault="005131EB" w:rsidP="00647642">
            <w:pPr>
              <w:spacing w:line="360" w:lineRule="auto"/>
              <w:ind w:right="84"/>
              <w:rPr>
                <w:position w:val="-36"/>
                <w:sz w:val="24"/>
              </w:rPr>
            </w:pPr>
            <w:r w:rsidRPr="000F460C">
              <w:rPr>
                <w:rFonts w:hint="eastAsia"/>
                <w:position w:val="-36"/>
                <w:sz w:val="24"/>
              </w:rPr>
              <w:t>时间</w:t>
            </w:r>
          </w:p>
        </w:tc>
        <w:tc>
          <w:tcPr>
            <w:tcW w:w="1394"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委托单位</w:t>
            </w:r>
          </w:p>
        </w:tc>
        <w:tc>
          <w:tcPr>
            <w:tcW w:w="2389" w:type="dxa"/>
            <w:gridSpan w:val="4"/>
          </w:tcPr>
          <w:p w:rsidR="00756DFF" w:rsidRPr="000F460C" w:rsidRDefault="005131EB" w:rsidP="00647642">
            <w:pPr>
              <w:spacing w:line="360" w:lineRule="auto"/>
              <w:ind w:right="84"/>
              <w:jc w:val="center"/>
              <w:rPr>
                <w:position w:val="-36"/>
                <w:sz w:val="24"/>
              </w:rPr>
            </w:pPr>
            <w:r w:rsidRPr="000F460C">
              <w:rPr>
                <w:rFonts w:hint="eastAsia"/>
                <w:position w:val="-36"/>
                <w:sz w:val="24"/>
              </w:rPr>
              <w:t>项目名称</w:t>
            </w:r>
          </w:p>
        </w:tc>
        <w:tc>
          <w:tcPr>
            <w:tcW w:w="1351" w:type="dxa"/>
          </w:tcPr>
          <w:p w:rsidR="00756DFF" w:rsidRPr="000F460C" w:rsidRDefault="005131EB" w:rsidP="00647642">
            <w:pPr>
              <w:spacing w:line="360" w:lineRule="auto"/>
              <w:ind w:right="84"/>
              <w:jc w:val="center"/>
              <w:rPr>
                <w:position w:val="-36"/>
                <w:sz w:val="24"/>
              </w:rPr>
            </w:pPr>
            <w:r w:rsidRPr="000F460C">
              <w:rPr>
                <w:rFonts w:hint="eastAsia"/>
                <w:position w:val="-36"/>
                <w:sz w:val="24"/>
              </w:rPr>
              <w:t>项目规模</w:t>
            </w:r>
          </w:p>
        </w:tc>
        <w:tc>
          <w:tcPr>
            <w:tcW w:w="1349"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项目类型</w:t>
            </w:r>
          </w:p>
        </w:tc>
        <w:tc>
          <w:tcPr>
            <w:tcW w:w="1472" w:type="dxa"/>
            <w:gridSpan w:val="2"/>
          </w:tcPr>
          <w:p w:rsidR="00756DFF" w:rsidRPr="000F460C" w:rsidRDefault="005131EB" w:rsidP="00647642">
            <w:pPr>
              <w:spacing w:line="360" w:lineRule="auto"/>
              <w:ind w:right="84"/>
              <w:jc w:val="center"/>
              <w:rPr>
                <w:position w:val="-36"/>
                <w:sz w:val="24"/>
              </w:rPr>
            </w:pPr>
            <w:r w:rsidRPr="000F460C">
              <w:rPr>
                <w:rFonts w:hint="eastAsia"/>
                <w:position w:val="-36"/>
                <w:sz w:val="24"/>
              </w:rPr>
              <w:t>备注</w:t>
            </w:r>
          </w:p>
        </w:tc>
      </w:tr>
      <w:tr w:rsidR="00756DFF" w:rsidRPr="000F460C" w:rsidTr="00647642">
        <w:trPr>
          <w:cantSplit/>
          <w:trHeight w:val="1249"/>
          <w:jc w:val="center"/>
        </w:trPr>
        <w:tc>
          <w:tcPr>
            <w:tcW w:w="952" w:type="dxa"/>
            <w:tcBorders>
              <w:bottom w:val="single" w:sz="4" w:space="0" w:color="auto"/>
            </w:tcBorders>
          </w:tcPr>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p w:rsidR="00756DFF" w:rsidRPr="000F460C" w:rsidRDefault="00756DFF" w:rsidP="00647642">
            <w:pPr>
              <w:spacing w:line="360" w:lineRule="auto"/>
              <w:ind w:right="84"/>
              <w:rPr>
                <w:position w:val="-36"/>
                <w:sz w:val="24"/>
              </w:rPr>
            </w:pPr>
          </w:p>
        </w:tc>
        <w:tc>
          <w:tcPr>
            <w:tcW w:w="1394" w:type="dxa"/>
            <w:gridSpan w:val="2"/>
            <w:tcBorders>
              <w:bottom w:val="single" w:sz="4" w:space="0" w:color="auto"/>
            </w:tcBorders>
          </w:tcPr>
          <w:p w:rsidR="00756DFF" w:rsidRPr="000F460C" w:rsidRDefault="00756DFF" w:rsidP="00647642">
            <w:pPr>
              <w:spacing w:line="360" w:lineRule="auto"/>
              <w:ind w:right="84"/>
              <w:rPr>
                <w:position w:val="-36"/>
                <w:sz w:val="24"/>
              </w:rPr>
            </w:pPr>
          </w:p>
        </w:tc>
        <w:tc>
          <w:tcPr>
            <w:tcW w:w="2389" w:type="dxa"/>
            <w:gridSpan w:val="4"/>
            <w:tcBorders>
              <w:bottom w:val="single" w:sz="4" w:space="0" w:color="auto"/>
            </w:tcBorders>
          </w:tcPr>
          <w:p w:rsidR="00756DFF" w:rsidRPr="000F460C" w:rsidRDefault="00756DFF" w:rsidP="00647642">
            <w:pPr>
              <w:spacing w:line="360" w:lineRule="auto"/>
              <w:ind w:right="84"/>
              <w:rPr>
                <w:position w:val="-36"/>
                <w:sz w:val="24"/>
              </w:rPr>
            </w:pPr>
          </w:p>
        </w:tc>
        <w:tc>
          <w:tcPr>
            <w:tcW w:w="1351" w:type="dxa"/>
            <w:tcBorders>
              <w:bottom w:val="single" w:sz="4" w:space="0" w:color="auto"/>
            </w:tcBorders>
          </w:tcPr>
          <w:p w:rsidR="00756DFF" w:rsidRPr="000F460C" w:rsidRDefault="00756DFF" w:rsidP="00647642">
            <w:pPr>
              <w:spacing w:line="360" w:lineRule="auto"/>
              <w:ind w:right="84"/>
              <w:rPr>
                <w:position w:val="-36"/>
                <w:sz w:val="24"/>
              </w:rPr>
            </w:pPr>
          </w:p>
        </w:tc>
        <w:tc>
          <w:tcPr>
            <w:tcW w:w="1349" w:type="dxa"/>
            <w:gridSpan w:val="2"/>
            <w:tcBorders>
              <w:bottom w:val="single" w:sz="4" w:space="0" w:color="auto"/>
            </w:tcBorders>
          </w:tcPr>
          <w:p w:rsidR="00756DFF" w:rsidRPr="000F460C" w:rsidRDefault="00756DFF" w:rsidP="00647642">
            <w:pPr>
              <w:spacing w:line="360" w:lineRule="auto"/>
              <w:ind w:right="84"/>
              <w:rPr>
                <w:position w:val="-36"/>
                <w:sz w:val="24"/>
              </w:rPr>
            </w:pPr>
          </w:p>
        </w:tc>
        <w:tc>
          <w:tcPr>
            <w:tcW w:w="1472" w:type="dxa"/>
            <w:gridSpan w:val="2"/>
            <w:tcBorders>
              <w:bottom w:val="single" w:sz="4" w:space="0" w:color="auto"/>
            </w:tcBorders>
          </w:tcPr>
          <w:p w:rsidR="00756DFF" w:rsidRPr="000F460C" w:rsidRDefault="00756DFF" w:rsidP="00647642">
            <w:pPr>
              <w:spacing w:line="360" w:lineRule="auto"/>
              <w:ind w:right="84"/>
              <w:rPr>
                <w:position w:val="-36"/>
                <w:sz w:val="24"/>
              </w:rPr>
            </w:pPr>
          </w:p>
        </w:tc>
      </w:tr>
    </w:tbl>
    <w:p w:rsidR="00756DFF" w:rsidRPr="000F460C" w:rsidRDefault="005131EB" w:rsidP="00756DFF">
      <w:pPr>
        <w:spacing w:line="360" w:lineRule="auto"/>
        <w:ind w:right="84" w:firstLineChars="100" w:firstLine="223"/>
        <w:rPr>
          <w:sz w:val="24"/>
        </w:rPr>
      </w:pPr>
      <w:r w:rsidRPr="000F460C">
        <w:rPr>
          <w:rFonts w:hint="eastAsia"/>
          <w:sz w:val="24"/>
        </w:rPr>
        <w:t>投标人名称：</w:t>
      </w:r>
    </w:p>
    <w:p w:rsidR="00756DFF" w:rsidRPr="000F460C" w:rsidRDefault="00756DFF" w:rsidP="00756DFF">
      <w:pPr>
        <w:spacing w:line="360" w:lineRule="auto"/>
        <w:ind w:right="84" w:firstLineChars="100" w:firstLine="223"/>
        <w:rPr>
          <w:sz w:val="24"/>
        </w:rPr>
      </w:pPr>
    </w:p>
    <w:p w:rsidR="00756DFF" w:rsidRPr="000F460C" w:rsidRDefault="005131EB" w:rsidP="00756DFF">
      <w:pPr>
        <w:spacing w:line="360" w:lineRule="auto"/>
        <w:ind w:right="84" w:firstLineChars="100" w:firstLine="223"/>
        <w:rPr>
          <w:position w:val="-40"/>
          <w:sz w:val="24"/>
        </w:rPr>
      </w:pPr>
      <w:r w:rsidRPr="000F460C">
        <w:rPr>
          <w:rFonts w:hint="eastAsia"/>
          <w:sz w:val="24"/>
        </w:rPr>
        <w:t>日期：</w:t>
      </w:r>
    </w:p>
    <w:p w:rsidR="00756DFF" w:rsidRPr="000F460C" w:rsidRDefault="00756DFF" w:rsidP="00756DFF">
      <w:pPr>
        <w:widowControl/>
        <w:jc w:val="left"/>
        <w:rPr>
          <w:b/>
          <w:sz w:val="24"/>
          <w:szCs w:val="24"/>
        </w:rPr>
      </w:pPr>
      <w:r w:rsidRPr="000F460C">
        <w:rPr>
          <w:b/>
          <w:sz w:val="24"/>
          <w:szCs w:val="24"/>
        </w:rPr>
        <w:br w:type="page"/>
      </w:r>
    </w:p>
    <w:p w:rsidR="00756DFF" w:rsidRPr="000F460C" w:rsidRDefault="005131EB" w:rsidP="00756DFF">
      <w:pPr>
        <w:tabs>
          <w:tab w:val="left" w:pos="240"/>
          <w:tab w:val="left" w:pos="7665"/>
        </w:tabs>
        <w:rPr>
          <w:b/>
          <w:sz w:val="24"/>
          <w:szCs w:val="24"/>
        </w:rPr>
      </w:pPr>
      <w:r w:rsidRPr="000F460C">
        <w:rPr>
          <w:rFonts w:hint="eastAsia"/>
          <w:b/>
          <w:sz w:val="24"/>
          <w:szCs w:val="24"/>
        </w:rPr>
        <w:lastRenderedPageBreak/>
        <w:t>附件</w:t>
      </w:r>
      <w:r w:rsidRPr="000F460C">
        <w:rPr>
          <w:b/>
          <w:sz w:val="24"/>
          <w:szCs w:val="24"/>
        </w:rPr>
        <w:t>1</w:t>
      </w:r>
      <w:r>
        <w:rPr>
          <w:b/>
          <w:sz w:val="24"/>
          <w:szCs w:val="24"/>
        </w:rPr>
        <w:t>2</w:t>
      </w:r>
      <w:r w:rsidRPr="000F460C">
        <w:rPr>
          <w:b/>
          <w:sz w:val="24"/>
          <w:szCs w:val="24"/>
        </w:rPr>
        <w:t>-2</w:t>
      </w:r>
    </w:p>
    <w:p w:rsidR="00756DFF" w:rsidRPr="000F460C" w:rsidRDefault="005131EB" w:rsidP="00756DFF">
      <w:pPr>
        <w:spacing w:line="360" w:lineRule="auto"/>
        <w:ind w:right="84"/>
        <w:jc w:val="center"/>
        <w:rPr>
          <w:b/>
          <w:sz w:val="24"/>
          <w:szCs w:val="24"/>
        </w:rPr>
      </w:pPr>
      <w:r w:rsidRPr="000F460C">
        <w:rPr>
          <w:rFonts w:hint="eastAsia"/>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520"/>
        <w:gridCol w:w="1441"/>
        <w:gridCol w:w="1439"/>
        <w:gridCol w:w="900"/>
        <w:gridCol w:w="1404"/>
      </w:tblGrid>
      <w:tr w:rsidR="00756DFF" w:rsidRPr="000F460C" w:rsidTr="00647642">
        <w:trPr>
          <w:jc w:val="center"/>
        </w:trPr>
        <w:tc>
          <w:tcPr>
            <w:tcW w:w="840"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序号</w:t>
            </w:r>
          </w:p>
        </w:tc>
        <w:tc>
          <w:tcPr>
            <w:tcW w:w="2520"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主要设备名称</w:t>
            </w:r>
          </w:p>
        </w:tc>
        <w:tc>
          <w:tcPr>
            <w:tcW w:w="1441"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规格型号</w:t>
            </w:r>
          </w:p>
        </w:tc>
        <w:tc>
          <w:tcPr>
            <w:tcW w:w="1439"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购入时间</w:t>
            </w:r>
          </w:p>
        </w:tc>
        <w:tc>
          <w:tcPr>
            <w:tcW w:w="900"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数量</w:t>
            </w:r>
          </w:p>
        </w:tc>
        <w:tc>
          <w:tcPr>
            <w:tcW w:w="1404" w:type="dxa"/>
            <w:vAlign w:val="center"/>
          </w:tcPr>
          <w:p w:rsidR="00756DFF" w:rsidRPr="000F460C" w:rsidRDefault="005131EB" w:rsidP="00647642">
            <w:pPr>
              <w:spacing w:line="360" w:lineRule="auto"/>
              <w:ind w:right="84"/>
              <w:jc w:val="center"/>
              <w:rPr>
                <w:position w:val="-32"/>
                <w:sz w:val="24"/>
              </w:rPr>
            </w:pPr>
            <w:r w:rsidRPr="000F460C">
              <w:rPr>
                <w:rFonts w:hint="eastAsia"/>
                <w:position w:val="-32"/>
                <w:sz w:val="24"/>
              </w:rPr>
              <w:t>备注</w:t>
            </w: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r w:rsidR="00756DFF" w:rsidRPr="000F460C" w:rsidTr="00647642">
        <w:trPr>
          <w:jc w:val="center"/>
        </w:trPr>
        <w:tc>
          <w:tcPr>
            <w:tcW w:w="840" w:type="dxa"/>
          </w:tcPr>
          <w:p w:rsidR="00756DFF" w:rsidRPr="000F460C" w:rsidRDefault="00756DFF" w:rsidP="00647642">
            <w:pPr>
              <w:spacing w:line="360" w:lineRule="auto"/>
              <w:ind w:right="84"/>
              <w:rPr>
                <w:position w:val="-40"/>
                <w:u w:val="single"/>
              </w:rPr>
            </w:pPr>
          </w:p>
        </w:tc>
        <w:tc>
          <w:tcPr>
            <w:tcW w:w="2520" w:type="dxa"/>
          </w:tcPr>
          <w:p w:rsidR="00756DFF" w:rsidRPr="000F460C" w:rsidRDefault="00756DFF" w:rsidP="00647642">
            <w:pPr>
              <w:spacing w:line="360" w:lineRule="auto"/>
              <w:ind w:right="84"/>
              <w:rPr>
                <w:position w:val="-40"/>
                <w:u w:val="single"/>
              </w:rPr>
            </w:pPr>
          </w:p>
        </w:tc>
        <w:tc>
          <w:tcPr>
            <w:tcW w:w="1441" w:type="dxa"/>
          </w:tcPr>
          <w:p w:rsidR="00756DFF" w:rsidRPr="000F460C" w:rsidRDefault="00756DFF" w:rsidP="00647642">
            <w:pPr>
              <w:spacing w:line="360" w:lineRule="auto"/>
              <w:ind w:right="84"/>
              <w:rPr>
                <w:position w:val="-40"/>
                <w:u w:val="single"/>
              </w:rPr>
            </w:pPr>
          </w:p>
        </w:tc>
        <w:tc>
          <w:tcPr>
            <w:tcW w:w="1439" w:type="dxa"/>
          </w:tcPr>
          <w:p w:rsidR="00756DFF" w:rsidRPr="000F460C" w:rsidRDefault="00756DFF" w:rsidP="00647642">
            <w:pPr>
              <w:spacing w:line="360" w:lineRule="auto"/>
              <w:ind w:right="84"/>
              <w:rPr>
                <w:position w:val="-40"/>
                <w:u w:val="single"/>
              </w:rPr>
            </w:pPr>
          </w:p>
        </w:tc>
        <w:tc>
          <w:tcPr>
            <w:tcW w:w="900" w:type="dxa"/>
          </w:tcPr>
          <w:p w:rsidR="00756DFF" w:rsidRPr="000F460C" w:rsidRDefault="00756DFF" w:rsidP="00647642">
            <w:pPr>
              <w:spacing w:line="360" w:lineRule="auto"/>
              <w:ind w:right="84"/>
              <w:rPr>
                <w:position w:val="-40"/>
                <w:u w:val="single"/>
              </w:rPr>
            </w:pPr>
          </w:p>
        </w:tc>
        <w:tc>
          <w:tcPr>
            <w:tcW w:w="1404" w:type="dxa"/>
          </w:tcPr>
          <w:p w:rsidR="00756DFF" w:rsidRPr="000F460C" w:rsidRDefault="00756DFF" w:rsidP="00647642">
            <w:pPr>
              <w:spacing w:line="360" w:lineRule="auto"/>
              <w:ind w:right="84"/>
              <w:rPr>
                <w:position w:val="-40"/>
                <w:u w:val="single"/>
              </w:rPr>
            </w:pPr>
          </w:p>
        </w:tc>
      </w:tr>
    </w:tbl>
    <w:p w:rsidR="00756DFF" w:rsidRPr="000F460C" w:rsidRDefault="005131EB" w:rsidP="00756DFF">
      <w:pPr>
        <w:spacing w:line="360" w:lineRule="auto"/>
        <w:ind w:right="84" w:firstLineChars="100" w:firstLine="223"/>
        <w:rPr>
          <w:sz w:val="24"/>
        </w:rPr>
      </w:pPr>
      <w:r w:rsidRPr="000F460C">
        <w:rPr>
          <w:rFonts w:hint="eastAsia"/>
          <w:sz w:val="24"/>
        </w:rPr>
        <w:t>投标人名称：</w:t>
      </w:r>
    </w:p>
    <w:p w:rsidR="00756DFF" w:rsidRPr="000F460C" w:rsidRDefault="00756DFF" w:rsidP="00756DFF">
      <w:pPr>
        <w:spacing w:line="360" w:lineRule="auto"/>
        <w:ind w:right="84" w:firstLineChars="100" w:firstLine="223"/>
        <w:rPr>
          <w:sz w:val="24"/>
        </w:rPr>
      </w:pPr>
    </w:p>
    <w:p w:rsidR="00756DFF" w:rsidRPr="000F460C" w:rsidRDefault="005131EB" w:rsidP="00756DFF">
      <w:pPr>
        <w:spacing w:line="360" w:lineRule="auto"/>
        <w:ind w:right="84" w:firstLineChars="100" w:firstLine="223"/>
        <w:rPr>
          <w:position w:val="-40"/>
          <w:sz w:val="24"/>
        </w:rPr>
      </w:pPr>
      <w:r w:rsidRPr="000F460C">
        <w:rPr>
          <w:rFonts w:hint="eastAsia"/>
          <w:sz w:val="24"/>
        </w:rPr>
        <w:t>日期：</w:t>
      </w:r>
    </w:p>
    <w:p w:rsidR="00756DFF" w:rsidRPr="000F460C" w:rsidRDefault="00756DFF" w:rsidP="00756DFF">
      <w:pPr>
        <w:widowControl/>
        <w:jc w:val="left"/>
        <w:rPr>
          <w:b/>
          <w:sz w:val="24"/>
          <w:szCs w:val="24"/>
        </w:rPr>
      </w:pPr>
      <w:r w:rsidRPr="000F460C">
        <w:rPr>
          <w:b/>
          <w:sz w:val="24"/>
          <w:szCs w:val="24"/>
        </w:rPr>
        <w:br w:type="page"/>
      </w:r>
    </w:p>
    <w:p w:rsidR="00756DFF" w:rsidRPr="000F460C" w:rsidRDefault="005131EB" w:rsidP="00756DFF">
      <w:pPr>
        <w:tabs>
          <w:tab w:val="left" w:pos="240"/>
          <w:tab w:val="left" w:pos="7665"/>
        </w:tabs>
        <w:rPr>
          <w:b/>
          <w:sz w:val="24"/>
          <w:szCs w:val="24"/>
        </w:rPr>
      </w:pPr>
      <w:r w:rsidRPr="000F460C">
        <w:rPr>
          <w:rFonts w:hint="eastAsia"/>
          <w:b/>
          <w:sz w:val="24"/>
          <w:szCs w:val="24"/>
        </w:rPr>
        <w:lastRenderedPageBreak/>
        <w:t>附件</w:t>
      </w:r>
      <w:r w:rsidRPr="000F460C">
        <w:rPr>
          <w:b/>
          <w:sz w:val="24"/>
          <w:szCs w:val="24"/>
        </w:rPr>
        <w:t>1</w:t>
      </w:r>
      <w:r>
        <w:rPr>
          <w:b/>
          <w:sz w:val="24"/>
          <w:szCs w:val="24"/>
        </w:rPr>
        <w:t>2</w:t>
      </w:r>
      <w:r w:rsidRPr="000F460C">
        <w:rPr>
          <w:b/>
          <w:sz w:val="24"/>
          <w:szCs w:val="24"/>
        </w:rPr>
        <w:t>-3</w:t>
      </w:r>
    </w:p>
    <w:p w:rsidR="00756DFF" w:rsidRPr="000F460C" w:rsidRDefault="005131EB" w:rsidP="00756DFF">
      <w:pPr>
        <w:tabs>
          <w:tab w:val="left" w:pos="240"/>
        </w:tabs>
        <w:jc w:val="center"/>
        <w:rPr>
          <w:b/>
          <w:sz w:val="24"/>
          <w:szCs w:val="24"/>
        </w:rPr>
      </w:pPr>
      <w:r w:rsidRPr="000F460C">
        <w:rPr>
          <w:rFonts w:hint="eastAsia"/>
          <w:b/>
          <w:sz w:val="24"/>
          <w:szCs w:val="24"/>
        </w:rPr>
        <w:t>采购人须向供应商提供的条件</w:t>
      </w:r>
    </w:p>
    <w:p w:rsidR="00756DFF" w:rsidRPr="000F460C" w:rsidRDefault="00756DFF" w:rsidP="00756DFF">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890"/>
        <w:gridCol w:w="975"/>
        <w:gridCol w:w="996"/>
        <w:gridCol w:w="1494"/>
        <w:gridCol w:w="2409"/>
      </w:tblGrid>
      <w:tr w:rsidR="00756DFF" w:rsidRPr="000F460C" w:rsidTr="00647642">
        <w:trPr>
          <w:cantSplit/>
          <w:trHeight w:val="657"/>
          <w:jc w:val="center"/>
        </w:trPr>
        <w:tc>
          <w:tcPr>
            <w:tcW w:w="840" w:type="dxa"/>
            <w:tcBorders>
              <w:bottom w:val="single" w:sz="4" w:space="0" w:color="auto"/>
            </w:tcBorders>
          </w:tcPr>
          <w:p w:rsidR="00756DFF" w:rsidRPr="000F460C" w:rsidRDefault="005131EB" w:rsidP="00647642">
            <w:pPr>
              <w:tabs>
                <w:tab w:val="left" w:pos="240"/>
              </w:tabs>
              <w:jc w:val="center"/>
              <w:rPr>
                <w:position w:val="-50"/>
                <w:sz w:val="24"/>
              </w:rPr>
            </w:pPr>
            <w:r w:rsidRPr="000F460C">
              <w:rPr>
                <w:rFonts w:hint="eastAsia"/>
                <w:position w:val="-50"/>
                <w:sz w:val="24"/>
              </w:rPr>
              <w:t>序号</w:t>
            </w:r>
          </w:p>
        </w:tc>
        <w:tc>
          <w:tcPr>
            <w:tcW w:w="1890" w:type="dxa"/>
            <w:tcBorders>
              <w:bottom w:val="single" w:sz="4" w:space="0" w:color="auto"/>
            </w:tcBorders>
          </w:tcPr>
          <w:p w:rsidR="00756DFF" w:rsidRPr="000F460C" w:rsidRDefault="005131EB" w:rsidP="00647642">
            <w:pPr>
              <w:tabs>
                <w:tab w:val="left" w:pos="240"/>
              </w:tabs>
              <w:jc w:val="center"/>
              <w:rPr>
                <w:position w:val="-32"/>
                <w:sz w:val="24"/>
              </w:rPr>
            </w:pPr>
            <w:r w:rsidRPr="000F460C">
              <w:rPr>
                <w:rFonts w:hint="eastAsia"/>
                <w:position w:val="-32"/>
                <w:sz w:val="24"/>
              </w:rPr>
              <w:t>设施或设备</w:t>
            </w:r>
          </w:p>
          <w:p w:rsidR="00756DFF" w:rsidRPr="000F460C" w:rsidRDefault="005131EB" w:rsidP="00647642">
            <w:pPr>
              <w:tabs>
                <w:tab w:val="left" w:pos="240"/>
              </w:tabs>
              <w:jc w:val="center"/>
              <w:rPr>
                <w:sz w:val="24"/>
              </w:rPr>
            </w:pPr>
            <w:r w:rsidRPr="000F460C">
              <w:rPr>
                <w:rFonts w:hint="eastAsia"/>
                <w:position w:val="-32"/>
                <w:sz w:val="24"/>
              </w:rPr>
              <w:t>名称</w:t>
            </w:r>
          </w:p>
        </w:tc>
        <w:tc>
          <w:tcPr>
            <w:tcW w:w="975" w:type="dxa"/>
            <w:tcBorders>
              <w:bottom w:val="single" w:sz="4" w:space="0" w:color="auto"/>
            </w:tcBorders>
          </w:tcPr>
          <w:p w:rsidR="00756DFF" w:rsidRPr="000F460C" w:rsidRDefault="005131EB" w:rsidP="00647642">
            <w:pPr>
              <w:tabs>
                <w:tab w:val="left" w:pos="240"/>
              </w:tabs>
              <w:jc w:val="center"/>
              <w:rPr>
                <w:position w:val="-50"/>
                <w:sz w:val="24"/>
              </w:rPr>
            </w:pPr>
            <w:r w:rsidRPr="000F460C">
              <w:rPr>
                <w:rFonts w:hint="eastAsia"/>
                <w:position w:val="-50"/>
                <w:sz w:val="24"/>
              </w:rPr>
              <w:t>单位</w:t>
            </w:r>
          </w:p>
        </w:tc>
        <w:tc>
          <w:tcPr>
            <w:tcW w:w="996" w:type="dxa"/>
            <w:tcBorders>
              <w:bottom w:val="single" w:sz="4" w:space="0" w:color="auto"/>
            </w:tcBorders>
          </w:tcPr>
          <w:p w:rsidR="00756DFF" w:rsidRPr="000F460C" w:rsidRDefault="005131EB" w:rsidP="00647642">
            <w:pPr>
              <w:tabs>
                <w:tab w:val="left" w:pos="240"/>
              </w:tabs>
              <w:jc w:val="center"/>
              <w:rPr>
                <w:position w:val="-50"/>
                <w:sz w:val="24"/>
              </w:rPr>
            </w:pPr>
            <w:r w:rsidRPr="000F460C">
              <w:rPr>
                <w:rFonts w:hint="eastAsia"/>
                <w:position w:val="-50"/>
                <w:sz w:val="24"/>
              </w:rPr>
              <w:t>数量</w:t>
            </w:r>
          </w:p>
        </w:tc>
        <w:tc>
          <w:tcPr>
            <w:tcW w:w="1494" w:type="dxa"/>
            <w:tcBorders>
              <w:bottom w:val="single" w:sz="4" w:space="0" w:color="auto"/>
            </w:tcBorders>
          </w:tcPr>
          <w:p w:rsidR="00756DFF" w:rsidRPr="000F460C" w:rsidRDefault="005131EB" w:rsidP="00647642">
            <w:pPr>
              <w:tabs>
                <w:tab w:val="left" w:pos="240"/>
              </w:tabs>
              <w:jc w:val="center"/>
              <w:rPr>
                <w:position w:val="-32"/>
                <w:sz w:val="24"/>
              </w:rPr>
            </w:pPr>
            <w:r w:rsidRPr="000F460C">
              <w:rPr>
                <w:rFonts w:hint="eastAsia"/>
                <w:position w:val="-32"/>
                <w:sz w:val="24"/>
              </w:rPr>
              <w:t>是否有偿提供</w:t>
            </w:r>
          </w:p>
        </w:tc>
        <w:tc>
          <w:tcPr>
            <w:tcW w:w="2409" w:type="dxa"/>
            <w:tcBorders>
              <w:bottom w:val="single" w:sz="4" w:space="0" w:color="auto"/>
            </w:tcBorders>
          </w:tcPr>
          <w:p w:rsidR="00756DFF" w:rsidRPr="000F460C" w:rsidRDefault="005131EB" w:rsidP="00647642">
            <w:pPr>
              <w:tabs>
                <w:tab w:val="left" w:pos="240"/>
              </w:tabs>
              <w:jc w:val="center"/>
              <w:rPr>
                <w:position w:val="-50"/>
                <w:sz w:val="24"/>
              </w:rPr>
            </w:pPr>
            <w:r w:rsidRPr="000F460C">
              <w:rPr>
                <w:rFonts w:hint="eastAsia"/>
                <w:position w:val="-50"/>
                <w:sz w:val="24"/>
              </w:rPr>
              <w:t>如有偿提供的说明</w:t>
            </w:r>
          </w:p>
        </w:tc>
      </w:tr>
      <w:tr w:rsidR="00756DFF" w:rsidRPr="000F460C" w:rsidTr="00647642">
        <w:trPr>
          <w:cantSplit/>
          <w:trHeight w:val="2295"/>
          <w:jc w:val="center"/>
        </w:trPr>
        <w:tc>
          <w:tcPr>
            <w:tcW w:w="840" w:type="dxa"/>
          </w:tcPr>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p w:rsidR="00756DFF" w:rsidRPr="000F460C" w:rsidRDefault="00756DFF" w:rsidP="00647642">
            <w:pPr>
              <w:tabs>
                <w:tab w:val="left" w:pos="240"/>
              </w:tabs>
            </w:pPr>
          </w:p>
        </w:tc>
        <w:tc>
          <w:tcPr>
            <w:tcW w:w="1890" w:type="dxa"/>
          </w:tcPr>
          <w:p w:rsidR="00756DFF" w:rsidRPr="000F460C" w:rsidRDefault="00756DFF" w:rsidP="00647642">
            <w:pPr>
              <w:tabs>
                <w:tab w:val="left" w:pos="240"/>
              </w:tabs>
            </w:pPr>
          </w:p>
        </w:tc>
        <w:tc>
          <w:tcPr>
            <w:tcW w:w="975" w:type="dxa"/>
          </w:tcPr>
          <w:p w:rsidR="00756DFF" w:rsidRPr="000F460C" w:rsidRDefault="00756DFF" w:rsidP="00647642">
            <w:pPr>
              <w:tabs>
                <w:tab w:val="left" w:pos="240"/>
              </w:tabs>
            </w:pPr>
          </w:p>
        </w:tc>
        <w:tc>
          <w:tcPr>
            <w:tcW w:w="996" w:type="dxa"/>
          </w:tcPr>
          <w:p w:rsidR="00756DFF" w:rsidRPr="000F460C" w:rsidRDefault="00756DFF" w:rsidP="00647642">
            <w:pPr>
              <w:tabs>
                <w:tab w:val="left" w:pos="240"/>
              </w:tabs>
            </w:pPr>
          </w:p>
        </w:tc>
        <w:tc>
          <w:tcPr>
            <w:tcW w:w="1494" w:type="dxa"/>
          </w:tcPr>
          <w:p w:rsidR="00756DFF" w:rsidRPr="000F460C" w:rsidRDefault="00756DFF" w:rsidP="00647642">
            <w:pPr>
              <w:tabs>
                <w:tab w:val="left" w:pos="240"/>
              </w:tabs>
            </w:pPr>
          </w:p>
        </w:tc>
        <w:tc>
          <w:tcPr>
            <w:tcW w:w="2409" w:type="dxa"/>
          </w:tcPr>
          <w:p w:rsidR="00756DFF" w:rsidRPr="000F460C" w:rsidRDefault="00756DFF" w:rsidP="00647642">
            <w:pPr>
              <w:tabs>
                <w:tab w:val="left" w:pos="240"/>
              </w:tabs>
            </w:pPr>
          </w:p>
        </w:tc>
      </w:tr>
      <w:tr w:rsidR="00756DFF" w:rsidRPr="000F460C" w:rsidTr="00647642">
        <w:trPr>
          <w:cantSplit/>
          <w:trHeight w:val="705"/>
          <w:jc w:val="center"/>
        </w:trPr>
        <w:tc>
          <w:tcPr>
            <w:tcW w:w="8604" w:type="dxa"/>
            <w:gridSpan w:val="6"/>
          </w:tcPr>
          <w:p w:rsidR="00756DFF" w:rsidRPr="000F460C" w:rsidRDefault="005131EB" w:rsidP="00647642">
            <w:pPr>
              <w:pStyle w:val="21"/>
            </w:pPr>
            <w:r w:rsidRPr="000F460C">
              <w:rPr>
                <w:rFonts w:hint="eastAsia"/>
              </w:rPr>
              <w:t>备注：凡需采购人提供的设备、房屋、通讯及其他办公设施，应注明免费提供或不免费提供，如有偿提供，采购人承担多少，供应商承担多少，本表应详细列清。</w:t>
            </w:r>
          </w:p>
          <w:p w:rsidR="00756DFF" w:rsidRPr="000F460C" w:rsidRDefault="00756DFF" w:rsidP="00647642">
            <w:pPr>
              <w:tabs>
                <w:tab w:val="left" w:pos="240"/>
              </w:tabs>
            </w:pPr>
          </w:p>
        </w:tc>
      </w:tr>
    </w:tbl>
    <w:p w:rsidR="00756DFF" w:rsidRPr="000F460C" w:rsidRDefault="00756DFF" w:rsidP="00756DFF">
      <w:pPr>
        <w:tabs>
          <w:tab w:val="left" w:pos="240"/>
          <w:tab w:val="left" w:pos="7665"/>
        </w:tabs>
      </w:pPr>
    </w:p>
    <w:p w:rsidR="00756DFF" w:rsidRPr="000F460C" w:rsidRDefault="005131EB" w:rsidP="00756DFF">
      <w:pPr>
        <w:spacing w:line="360" w:lineRule="auto"/>
        <w:ind w:right="84" w:firstLineChars="100" w:firstLine="223"/>
        <w:rPr>
          <w:sz w:val="24"/>
        </w:rPr>
      </w:pPr>
      <w:r w:rsidRPr="000F460C">
        <w:rPr>
          <w:rFonts w:hint="eastAsia"/>
          <w:sz w:val="24"/>
        </w:rPr>
        <w:t>投标人名称：</w:t>
      </w:r>
    </w:p>
    <w:p w:rsidR="00756DFF" w:rsidRPr="000F460C" w:rsidRDefault="00756DFF" w:rsidP="00756DFF">
      <w:pPr>
        <w:spacing w:line="360" w:lineRule="auto"/>
        <w:ind w:right="84" w:firstLineChars="100" w:firstLine="223"/>
        <w:rPr>
          <w:sz w:val="24"/>
        </w:rPr>
      </w:pPr>
    </w:p>
    <w:p w:rsidR="00756DFF" w:rsidRPr="000F460C" w:rsidRDefault="005131EB" w:rsidP="00756DFF">
      <w:pPr>
        <w:spacing w:line="360" w:lineRule="auto"/>
        <w:ind w:right="84" w:firstLineChars="100" w:firstLine="223"/>
        <w:rPr>
          <w:position w:val="-40"/>
          <w:sz w:val="24"/>
        </w:rPr>
      </w:pPr>
      <w:r w:rsidRPr="000F460C">
        <w:rPr>
          <w:rFonts w:hint="eastAsia"/>
          <w:sz w:val="24"/>
        </w:rPr>
        <w:t>日期：</w:t>
      </w:r>
    </w:p>
    <w:p w:rsidR="00756DFF" w:rsidRPr="000F460C" w:rsidRDefault="00756DFF" w:rsidP="00756DFF">
      <w:pPr>
        <w:widowControl/>
        <w:jc w:val="left"/>
        <w:rPr>
          <w:b/>
          <w:sz w:val="24"/>
        </w:rPr>
      </w:pPr>
      <w:r w:rsidRPr="000F460C">
        <w:rPr>
          <w:b/>
          <w:sz w:val="24"/>
        </w:rPr>
        <w:br w:type="page"/>
      </w:r>
    </w:p>
    <w:p w:rsidR="00756DFF" w:rsidRDefault="005131EB" w:rsidP="00756DFF">
      <w:pPr>
        <w:tabs>
          <w:tab w:val="left" w:pos="360"/>
        </w:tabs>
        <w:spacing w:line="360" w:lineRule="auto"/>
        <w:ind w:firstLineChars="200" w:firstLine="448"/>
        <w:rPr>
          <w:b/>
          <w:sz w:val="24"/>
        </w:rPr>
      </w:pPr>
      <w:r w:rsidRPr="00161DD0">
        <w:rPr>
          <w:rFonts w:hint="eastAsia"/>
          <w:b/>
          <w:sz w:val="24"/>
        </w:rPr>
        <w:lastRenderedPageBreak/>
        <w:t>附件</w:t>
      </w:r>
      <w:r w:rsidRPr="00161DD0">
        <w:rPr>
          <w:b/>
          <w:sz w:val="24"/>
        </w:rPr>
        <w:t>1</w:t>
      </w:r>
      <w:r>
        <w:rPr>
          <w:b/>
          <w:sz w:val="24"/>
        </w:rPr>
        <w:t>3</w:t>
      </w:r>
    </w:p>
    <w:p w:rsidR="00756DFF" w:rsidRDefault="00756DFF" w:rsidP="00756DFF">
      <w:pPr>
        <w:tabs>
          <w:tab w:val="left" w:pos="360"/>
        </w:tabs>
        <w:spacing w:line="360" w:lineRule="auto"/>
        <w:ind w:firstLineChars="200" w:firstLine="448"/>
        <w:rPr>
          <w:b/>
          <w:sz w:val="24"/>
        </w:rPr>
      </w:pPr>
    </w:p>
    <w:p w:rsidR="00756DFF" w:rsidRDefault="005131EB" w:rsidP="00756DFF">
      <w:pPr>
        <w:tabs>
          <w:tab w:val="left" w:pos="360"/>
        </w:tabs>
        <w:spacing w:line="360" w:lineRule="auto"/>
        <w:jc w:val="center"/>
        <w:rPr>
          <w:b/>
          <w:bCs/>
          <w:sz w:val="24"/>
        </w:rPr>
      </w:pPr>
      <w:r>
        <w:rPr>
          <w:rFonts w:hint="eastAsia"/>
          <w:b/>
          <w:bCs/>
          <w:sz w:val="24"/>
        </w:rPr>
        <w:t>书面声明</w:t>
      </w:r>
    </w:p>
    <w:p w:rsidR="00756DFF" w:rsidRDefault="00756DFF" w:rsidP="00756DFF">
      <w:pPr>
        <w:pStyle w:val="a9"/>
        <w:tabs>
          <w:tab w:val="left" w:pos="360"/>
        </w:tabs>
        <w:spacing w:line="360" w:lineRule="auto"/>
        <w:ind w:firstLine="446"/>
        <w:rPr>
          <w:sz w:val="24"/>
        </w:rPr>
      </w:pPr>
    </w:p>
    <w:p w:rsidR="00756DFF" w:rsidRDefault="005131EB" w:rsidP="00756DFF">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01A4C" w:rsidRDefault="00E01A4C" w:rsidP="00E01A4C">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56DFF" w:rsidRPr="00E01A4C" w:rsidRDefault="00756DFF" w:rsidP="00756DFF">
      <w:pPr>
        <w:pStyle w:val="a9"/>
        <w:tabs>
          <w:tab w:val="left" w:pos="360"/>
        </w:tabs>
        <w:spacing w:line="360" w:lineRule="auto"/>
        <w:ind w:firstLine="446"/>
        <w:rPr>
          <w:sz w:val="24"/>
        </w:rPr>
      </w:pPr>
    </w:p>
    <w:p w:rsidR="00756DFF" w:rsidRDefault="00756DFF" w:rsidP="00756DFF">
      <w:pPr>
        <w:pStyle w:val="a9"/>
        <w:tabs>
          <w:tab w:val="left" w:pos="360"/>
        </w:tabs>
        <w:spacing w:line="360" w:lineRule="auto"/>
        <w:ind w:firstLine="446"/>
        <w:rPr>
          <w:sz w:val="24"/>
        </w:rPr>
      </w:pPr>
    </w:p>
    <w:p w:rsidR="00756DFF" w:rsidRPr="00156549" w:rsidRDefault="005131EB" w:rsidP="00756DFF">
      <w:pPr>
        <w:autoSpaceDE w:val="0"/>
        <w:autoSpaceDN w:val="0"/>
        <w:spacing w:line="500" w:lineRule="exact"/>
        <w:ind w:left="3840"/>
        <w:jc w:val="left"/>
        <w:rPr>
          <w:sz w:val="24"/>
          <w:szCs w:val="24"/>
        </w:rPr>
      </w:pPr>
      <w:r w:rsidRPr="00156549">
        <w:rPr>
          <w:rFonts w:hint="eastAsia"/>
          <w:sz w:val="24"/>
          <w:szCs w:val="24"/>
        </w:rPr>
        <w:t>投标人名称：</w:t>
      </w:r>
    </w:p>
    <w:p w:rsidR="00756DFF" w:rsidRPr="00156549" w:rsidRDefault="00756DFF" w:rsidP="00756DFF">
      <w:pPr>
        <w:autoSpaceDE w:val="0"/>
        <w:autoSpaceDN w:val="0"/>
        <w:spacing w:line="500" w:lineRule="exact"/>
        <w:ind w:left="3840"/>
        <w:jc w:val="left"/>
        <w:rPr>
          <w:sz w:val="24"/>
          <w:szCs w:val="24"/>
        </w:rPr>
      </w:pPr>
    </w:p>
    <w:p w:rsidR="00756DFF" w:rsidRDefault="005131EB" w:rsidP="00756DFF">
      <w:pPr>
        <w:autoSpaceDE w:val="0"/>
        <w:autoSpaceDN w:val="0"/>
        <w:spacing w:line="500" w:lineRule="exact"/>
        <w:ind w:left="3840"/>
        <w:jc w:val="left"/>
        <w:rPr>
          <w:sz w:val="24"/>
          <w:szCs w:val="24"/>
        </w:rPr>
      </w:pPr>
      <w:r w:rsidRPr="00156549">
        <w:rPr>
          <w:rFonts w:hint="eastAsia"/>
          <w:sz w:val="24"/>
          <w:szCs w:val="24"/>
        </w:rPr>
        <w:t>日期：</w:t>
      </w:r>
    </w:p>
    <w:p w:rsidR="00756DFF" w:rsidRPr="00156549" w:rsidRDefault="00756DFF" w:rsidP="00756DFF">
      <w:pPr>
        <w:autoSpaceDE w:val="0"/>
        <w:autoSpaceDN w:val="0"/>
        <w:spacing w:line="500" w:lineRule="exact"/>
        <w:ind w:left="3840"/>
        <w:jc w:val="left"/>
        <w:rPr>
          <w:sz w:val="24"/>
          <w:szCs w:val="24"/>
        </w:rPr>
      </w:pPr>
    </w:p>
    <w:p w:rsidR="00756DFF" w:rsidRPr="00025993" w:rsidRDefault="00756DFF" w:rsidP="00756DFF">
      <w:pPr>
        <w:pStyle w:val="a9"/>
        <w:tabs>
          <w:tab w:val="left" w:pos="360"/>
        </w:tabs>
        <w:spacing w:line="360" w:lineRule="auto"/>
        <w:ind w:firstLineChars="0" w:firstLine="0"/>
        <w:rPr>
          <w:sz w:val="24"/>
          <w:u w:val="single"/>
        </w:rPr>
      </w:pPr>
    </w:p>
    <w:p w:rsidR="00756DFF" w:rsidRDefault="00756DFF" w:rsidP="00756DFF">
      <w:pPr>
        <w:pStyle w:val="a9"/>
        <w:tabs>
          <w:tab w:val="left" w:pos="360"/>
        </w:tabs>
        <w:spacing w:line="360" w:lineRule="auto"/>
        <w:ind w:firstLine="446"/>
        <w:rPr>
          <w:sz w:val="24"/>
        </w:rPr>
      </w:pPr>
    </w:p>
    <w:p w:rsidR="00756DFF" w:rsidRDefault="00756DFF" w:rsidP="00756DFF">
      <w:pPr>
        <w:pStyle w:val="a9"/>
        <w:spacing w:line="360" w:lineRule="auto"/>
        <w:ind w:firstLineChars="0" w:firstLine="0"/>
        <w:jc w:val="center"/>
        <w:rPr>
          <w:b/>
          <w:sz w:val="24"/>
        </w:rPr>
      </w:pPr>
    </w:p>
    <w:p w:rsidR="00756DFF" w:rsidRDefault="00756DFF" w:rsidP="00756DFF">
      <w:pPr>
        <w:pStyle w:val="a9"/>
        <w:spacing w:line="360" w:lineRule="auto"/>
        <w:ind w:firstLineChars="0" w:firstLine="0"/>
        <w:jc w:val="center"/>
        <w:rPr>
          <w:b/>
          <w:sz w:val="24"/>
        </w:rPr>
      </w:pPr>
    </w:p>
    <w:p w:rsidR="00756DFF" w:rsidRPr="00025993" w:rsidRDefault="005131EB" w:rsidP="00756DFF">
      <w:pPr>
        <w:pStyle w:val="a9"/>
        <w:spacing w:line="360" w:lineRule="auto"/>
        <w:ind w:firstLineChars="0" w:firstLine="0"/>
        <w:jc w:val="center"/>
        <w:rPr>
          <w:b/>
          <w:sz w:val="24"/>
        </w:rPr>
      </w:pPr>
      <w:r w:rsidRPr="00025993">
        <w:rPr>
          <w:rFonts w:hint="eastAsia"/>
          <w:b/>
          <w:sz w:val="24"/>
        </w:rPr>
        <w:t>证明材料</w:t>
      </w:r>
    </w:p>
    <w:p w:rsidR="00756DFF" w:rsidRDefault="00756DFF" w:rsidP="00756DFF">
      <w:pPr>
        <w:pStyle w:val="a9"/>
        <w:tabs>
          <w:tab w:val="left" w:pos="360"/>
        </w:tabs>
        <w:spacing w:line="360" w:lineRule="auto"/>
        <w:ind w:firstLine="446"/>
        <w:rPr>
          <w:sz w:val="24"/>
        </w:rPr>
      </w:pPr>
    </w:p>
    <w:p w:rsidR="00756DFF" w:rsidRDefault="005131EB" w:rsidP="00756DFF">
      <w:pPr>
        <w:pStyle w:val="a9"/>
        <w:tabs>
          <w:tab w:val="left" w:pos="360"/>
        </w:tabs>
        <w:spacing w:line="360" w:lineRule="auto"/>
        <w:ind w:firstLine="446"/>
        <w:rPr>
          <w:sz w:val="24"/>
        </w:rPr>
      </w:pPr>
      <w:r>
        <w:rPr>
          <w:rFonts w:hint="eastAsia"/>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56DFF" w:rsidRDefault="00756DFF" w:rsidP="00756DFF">
      <w:pPr>
        <w:pStyle w:val="a9"/>
        <w:tabs>
          <w:tab w:val="left" w:pos="360"/>
        </w:tabs>
        <w:spacing w:line="360" w:lineRule="auto"/>
        <w:ind w:firstLine="446"/>
        <w:rPr>
          <w:sz w:val="24"/>
        </w:rPr>
      </w:pPr>
    </w:p>
    <w:p w:rsidR="00756DFF" w:rsidRDefault="00756DFF" w:rsidP="00756DFF">
      <w:pPr>
        <w:pStyle w:val="a9"/>
        <w:tabs>
          <w:tab w:val="left" w:pos="360"/>
        </w:tabs>
        <w:spacing w:line="360" w:lineRule="auto"/>
        <w:ind w:firstLine="446"/>
        <w:rPr>
          <w:sz w:val="24"/>
        </w:rPr>
      </w:pPr>
    </w:p>
    <w:p w:rsidR="00756DFF" w:rsidRDefault="00756DFF" w:rsidP="00756DFF">
      <w:pPr>
        <w:autoSpaceDE w:val="0"/>
        <w:autoSpaceDN w:val="0"/>
        <w:spacing w:line="500" w:lineRule="exact"/>
        <w:ind w:left="3840"/>
        <w:jc w:val="left"/>
        <w:rPr>
          <w:sz w:val="24"/>
          <w:szCs w:val="24"/>
        </w:rPr>
      </w:pPr>
    </w:p>
    <w:p w:rsidR="00756DFF" w:rsidRDefault="00756DFF" w:rsidP="00756DFF">
      <w:pPr>
        <w:autoSpaceDE w:val="0"/>
        <w:autoSpaceDN w:val="0"/>
        <w:spacing w:line="500" w:lineRule="exact"/>
        <w:ind w:left="3840"/>
        <w:jc w:val="left"/>
        <w:rPr>
          <w:sz w:val="24"/>
          <w:szCs w:val="24"/>
        </w:rPr>
      </w:pPr>
    </w:p>
    <w:p w:rsidR="00756DFF" w:rsidRPr="00156549" w:rsidRDefault="005131EB" w:rsidP="00756DFF">
      <w:pPr>
        <w:autoSpaceDE w:val="0"/>
        <w:autoSpaceDN w:val="0"/>
        <w:spacing w:line="500" w:lineRule="exact"/>
        <w:ind w:left="3840"/>
        <w:jc w:val="left"/>
        <w:rPr>
          <w:sz w:val="24"/>
          <w:szCs w:val="24"/>
        </w:rPr>
      </w:pPr>
      <w:r w:rsidRPr="00156549">
        <w:rPr>
          <w:rFonts w:hint="eastAsia"/>
          <w:sz w:val="24"/>
          <w:szCs w:val="24"/>
        </w:rPr>
        <w:t>投标人名称：</w:t>
      </w:r>
    </w:p>
    <w:p w:rsidR="00756DFF" w:rsidRPr="00156549" w:rsidRDefault="00756DFF" w:rsidP="00756DFF">
      <w:pPr>
        <w:autoSpaceDE w:val="0"/>
        <w:autoSpaceDN w:val="0"/>
        <w:spacing w:line="500" w:lineRule="exact"/>
        <w:ind w:left="3840"/>
        <w:jc w:val="left"/>
        <w:rPr>
          <w:sz w:val="24"/>
          <w:szCs w:val="24"/>
        </w:rPr>
      </w:pPr>
    </w:p>
    <w:p w:rsidR="00756DFF" w:rsidRDefault="005131EB" w:rsidP="00E01A4C">
      <w:pPr>
        <w:autoSpaceDE w:val="0"/>
        <w:autoSpaceDN w:val="0"/>
        <w:spacing w:line="500" w:lineRule="exact"/>
        <w:ind w:left="3840"/>
        <w:jc w:val="left"/>
        <w:rPr>
          <w:b/>
          <w:sz w:val="24"/>
        </w:rPr>
      </w:pPr>
      <w:r w:rsidRPr="00156549">
        <w:rPr>
          <w:rFonts w:hint="eastAsia"/>
          <w:sz w:val="24"/>
          <w:szCs w:val="24"/>
        </w:rPr>
        <w:t>日期：</w:t>
      </w:r>
    </w:p>
    <w:p w:rsidR="00756DFF" w:rsidRDefault="00756DFF" w:rsidP="00756DFF">
      <w:pPr>
        <w:widowControl/>
        <w:jc w:val="left"/>
        <w:rPr>
          <w:b/>
          <w:sz w:val="24"/>
        </w:rPr>
      </w:pPr>
      <w:r>
        <w:rPr>
          <w:b/>
          <w:sz w:val="24"/>
        </w:rPr>
        <w:br w:type="page"/>
      </w:r>
    </w:p>
    <w:p w:rsidR="00756DFF" w:rsidRPr="000F460C" w:rsidRDefault="005131EB" w:rsidP="00756DFF">
      <w:pPr>
        <w:spacing w:line="560" w:lineRule="exact"/>
        <w:jc w:val="left"/>
        <w:rPr>
          <w:b/>
          <w:sz w:val="24"/>
        </w:rPr>
      </w:pPr>
      <w:r w:rsidRPr="000F460C">
        <w:rPr>
          <w:rFonts w:hint="eastAsia"/>
          <w:b/>
          <w:sz w:val="24"/>
        </w:rPr>
        <w:lastRenderedPageBreak/>
        <w:t>附件</w:t>
      </w:r>
      <w:r w:rsidRPr="000F460C">
        <w:rPr>
          <w:b/>
          <w:sz w:val="24"/>
        </w:rPr>
        <w:t>1</w:t>
      </w:r>
      <w:r>
        <w:rPr>
          <w:b/>
          <w:sz w:val="24"/>
        </w:rPr>
        <w:t>4</w:t>
      </w:r>
      <w:r w:rsidRPr="000F460C">
        <w:rPr>
          <w:rFonts w:hint="eastAsia"/>
          <w:b/>
          <w:sz w:val="24"/>
        </w:rPr>
        <w:t>：投标人认为需要提供的其他资料</w:t>
      </w:r>
    </w:p>
    <w:p w:rsidR="00756DFF" w:rsidRPr="000F460C" w:rsidRDefault="00756DFF" w:rsidP="00756DFF">
      <w:pPr>
        <w:autoSpaceDE w:val="0"/>
        <w:autoSpaceDN w:val="0"/>
        <w:adjustRightInd w:val="0"/>
        <w:spacing w:line="560" w:lineRule="exact"/>
        <w:outlineLvl w:val="0"/>
        <w:rPr>
          <w:b/>
          <w:sz w:val="24"/>
        </w:rPr>
      </w:pPr>
    </w:p>
    <w:p w:rsidR="0014712D" w:rsidRPr="00756DFF" w:rsidRDefault="0014712D" w:rsidP="00756DFF">
      <w:pPr>
        <w:spacing w:line="480" w:lineRule="auto"/>
        <w:rPr>
          <w:sz w:val="24"/>
          <w:szCs w:val="21"/>
        </w:rPr>
      </w:pPr>
    </w:p>
    <w:sectPr w:rsidR="0014712D" w:rsidRPr="00756DFF" w:rsidSect="00AE5C1F">
      <w:footerReference w:type="default" r:id="rId2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DCA" w:rsidRDefault="005F7DCA" w:rsidP="00AE5C1F">
      <w:r>
        <w:separator/>
      </w:r>
    </w:p>
  </w:endnote>
  <w:endnote w:type="continuationSeparator" w:id="1">
    <w:p w:rsidR="005F7DCA" w:rsidRDefault="005F7DCA"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F6" w:rsidRDefault="00FE2607" w:rsidP="00AE5C1F">
    <w:pPr>
      <w:pStyle w:val="a7"/>
      <w:jc w:val="center"/>
    </w:pPr>
    <w:r>
      <w:rPr>
        <w:b/>
      </w:rPr>
      <w:fldChar w:fldCharType="begin"/>
    </w:r>
    <w:r w:rsidR="00CA06F6">
      <w:rPr>
        <w:b/>
      </w:rPr>
      <w:instrText>PAGE  \* Arabic  \* MERGEFORMAT</w:instrText>
    </w:r>
    <w:r>
      <w:rPr>
        <w:b/>
      </w:rPr>
      <w:fldChar w:fldCharType="separate"/>
    </w:r>
    <w:r w:rsidR="00E01A4C" w:rsidRPr="00E01A4C">
      <w:rPr>
        <w:b/>
        <w:noProof/>
        <w:lang w:val="zh-CN"/>
      </w:rPr>
      <w:t>70</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DCA" w:rsidRDefault="005F7DCA" w:rsidP="00AE5C1F">
      <w:r>
        <w:separator/>
      </w:r>
    </w:p>
  </w:footnote>
  <w:footnote w:type="continuationSeparator" w:id="1">
    <w:p w:rsidR="005F7DCA" w:rsidRDefault="005F7DCA"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2">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1"/>
  </w:num>
  <w:num w:numId="2">
    <w:abstractNumId w:val="8"/>
  </w:num>
  <w:num w:numId="3">
    <w:abstractNumId w:val="3"/>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2"/>
  </w:num>
  <w:num w:numId="10">
    <w:abstractNumId w:val="6"/>
  </w:num>
  <w:num w:numId="11">
    <w:abstractNumId w:val="0"/>
  </w:num>
  <w:num w:numId="12">
    <w:abstractNumId w:val="7"/>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5AED"/>
    <w:rsid w:val="00056208"/>
    <w:rsid w:val="0005643C"/>
    <w:rsid w:val="00056EF3"/>
    <w:rsid w:val="000607D4"/>
    <w:rsid w:val="00065BDD"/>
    <w:rsid w:val="0007081F"/>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165C6"/>
    <w:rsid w:val="00121CDE"/>
    <w:rsid w:val="00123BF8"/>
    <w:rsid w:val="001256ED"/>
    <w:rsid w:val="0012609D"/>
    <w:rsid w:val="001303B1"/>
    <w:rsid w:val="00130AD2"/>
    <w:rsid w:val="00130B12"/>
    <w:rsid w:val="00132342"/>
    <w:rsid w:val="00136F51"/>
    <w:rsid w:val="001411F4"/>
    <w:rsid w:val="00141664"/>
    <w:rsid w:val="001418B8"/>
    <w:rsid w:val="00143B4D"/>
    <w:rsid w:val="0014712D"/>
    <w:rsid w:val="001524A8"/>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B5BEA"/>
    <w:rsid w:val="001B72DA"/>
    <w:rsid w:val="001B78FF"/>
    <w:rsid w:val="001C0E64"/>
    <w:rsid w:val="001C1981"/>
    <w:rsid w:val="001C1AFF"/>
    <w:rsid w:val="001C3CB7"/>
    <w:rsid w:val="001C50CC"/>
    <w:rsid w:val="001C7501"/>
    <w:rsid w:val="001D1850"/>
    <w:rsid w:val="001D4FB9"/>
    <w:rsid w:val="001D5102"/>
    <w:rsid w:val="001E2963"/>
    <w:rsid w:val="001E3CB7"/>
    <w:rsid w:val="001E5483"/>
    <w:rsid w:val="001F2B50"/>
    <w:rsid w:val="001F345B"/>
    <w:rsid w:val="001F4AD6"/>
    <w:rsid w:val="001F65EF"/>
    <w:rsid w:val="001F6DCF"/>
    <w:rsid w:val="002027E3"/>
    <w:rsid w:val="00203C28"/>
    <w:rsid w:val="00206328"/>
    <w:rsid w:val="00206449"/>
    <w:rsid w:val="002113A2"/>
    <w:rsid w:val="00212E26"/>
    <w:rsid w:val="00214D65"/>
    <w:rsid w:val="00215764"/>
    <w:rsid w:val="0021638D"/>
    <w:rsid w:val="00220883"/>
    <w:rsid w:val="00230077"/>
    <w:rsid w:val="002320BD"/>
    <w:rsid w:val="00233239"/>
    <w:rsid w:val="00234778"/>
    <w:rsid w:val="00240A5B"/>
    <w:rsid w:val="00243DC1"/>
    <w:rsid w:val="00244482"/>
    <w:rsid w:val="0024790F"/>
    <w:rsid w:val="00247A26"/>
    <w:rsid w:val="00250531"/>
    <w:rsid w:val="00251ED7"/>
    <w:rsid w:val="00253145"/>
    <w:rsid w:val="0025399D"/>
    <w:rsid w:val="00256A4A"/>
    <w:rsid w:val="00256FF5"/>
    <w:rsid w:val="002575F6"/>
    <w:rsid w:val="00261C83"/>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322"/>
    <w:rsid w:val="003036EA"/>
    <w:rsid w:val="0031086D"/>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7222"/>
    <w:rsid w:val="00361A38"/>
    <w:rsid w:val="00364265"/>
    <w:rsid w:val="00367868"/>
    <w:rsid w:val="0037085F"/>
    <w:rsid w:val="00371639"/>
    <w:rsid w:val="00373357"/>
    <w:rsid w:val="00373C07"/>
    <w:rsid w:val="00374D2C"/>
    <w:rsid w:val="00377781"/>
    <w:rsid w:val="003778E8"/>
    <w:rsid w:val="003810A0"/>
    <w:rsid w:val="00381EC7"/>
    <w:rsid w:val="003839AE"/>
    <w:rsid w:val="00383A58"/>
    <w:rsid w:val="003904F7"/>
    <w:rsid w:val="003918BD"/>
    <w:rsid w:val="00391FD0"/>
    <w:rsid w:val="0039235B"/>
    <w:rsid w:val="003926CA"/>
    <w:rsid w:val="00394B36"/>
    <w:rsid w:val="00395727"/>
    <w:rsid w:val="003A4B1D"/>
    <w:rsid w:val="003A543A"/>
    <w:rsid w:val="003A7FEB"/>
    <w:rsid w:val="003B6D2D"/>
    <w:rsid w:val="003B78E0"/>
    <w:rsid w:val="003C71A3"/>
    <w:rsid w:val="003C7A89"/>
    <w:rsid w:val="003D28DC"/>
    <w:rsid w:val="003D2EF8"/>
    <w:rsid w:val="003E2404"/>
    <w:rsid w:val="003E2BBE"/>
    <w:rsid w:val="003E4B1B"/>
    <w:rsid w:val="003E5355"/>
    <w:rsid w:val="003E5E39"/>
    <w:rsid w:val="003E6E8F"/>
    <w:rsid w:val="003E6E9C"/>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7C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60809"/>
    <w:rsid w:val="00461A5D"/>
    <w:rsid w:val="00462456"/>
    <w:rsid w:val="00467BBC"/>
    <w:rsid w:val="00472C82"/>
    <w:rsid w:val="004740E4"/>
    <w:rsid w:val="004748EF"/>
    <w:rsid w:val="00480BCD"/>
    <w:rsid w:val="004826E0"/>
    <w:rsid w:val="004833B1"/>
    <w:rsid w:val="00495ECD"/>
    <w:rsid w:val="004A08EF"/>
    <w:rsid w:val="004A0F57"/>
    <w:rsid w:val="004A18BA"/>
    <w:rsid w:val="004A1E95"/>
    <w:rsid w:val="004A3709"/>
    <w:rsid w:val="004A3B65"/>
    <w:rsid w:val="004A4E98"/>
    <w:rsid w:val="004A59B1"/>
    <w:rsid w:val="004A7516"/>
    <w:rsid w:val="004A7F72"/>
    <w:rsid w:val="004B2DBB"/>
    <w:rsid w:val="004B725D"/>
    <w:rsid w:val="004C13B0"/>
    <w:rsid w:val="004C3AC0"/>
    <w:rsid w:val="004C6E6E"/>
    <w:rsid w:val="004D30C6"/>
    <w:rsid w:val="004D5F22"/>
    <w:rsid w:val="004D6293"/>
    <w:rsid w:val="004D6546"/>
    <w:rsid w:val="004E0B40"/>
    <w:rsid w:val="004E38E3"/>
    <w:rsid w:val="004E76D7"/>
    <w:rsid w:val="004F55DE"/>
    <w:rsid w:val="004F7B5C"/>
    <w:rsid w:val="00502349"/>
    <w:rsid w:val="00502D44"/>
    <w:rsid w:val="00505330"/>
    <w:rsid w:val="00506C8E"/>
    <w:rsid w:val="00506CD1"/>
    <w:rsid w:val="005131C3"/>
    <w:rsid w:val="005131EB"/>
    <w:rsid w:val="00513A4E"/>
    <w:rsid w:val="005152A6"/>
    <w:rsid w:val="005201BE"/>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70D6F"/>
    <w:rsid w:val="0057120E"/>
    <w:rsid w:val="00571853"/>
    <w:rsid w:val="005718A8"/>
    <w:rsid w:val="00572118"/>
    <w:rsid w:val="00572CCF"/>
    <w:rsid w:val="00572E0A"/>
    <w:rsid w:val="005737C6"/>
    <w:rsid w:val="00575DF4"/>
    <w:rsid w:val="00577CA1"/>
    <w:rsid w:val="00580546"/>
    <w:rsid w:val="005842A0"/>
    <w:rsid w:val="0058472E"/>
    <w:rsid w:val="00584D37"/>
    <w:rsid w:val="0059473B"/>
    <w:rsid w:val="005953CA"/>
    <w:rsid w:val="005960BA"/>
    <w:rsid w:val="005A2314"/>
    <w:rsid w:val="005A6731"/>
    <w:rsid w:val="005B352D"/>
    <w:rsid w:val="005B631B"/>
    <w:rsid w:val="005B6420"/>
    <w:rsid w:val="005C2D53"/>
    <w:rsid w:val="005C463B"/>
    <w:rsid w:val="005C5EB1"/>
    <w:rsid w:val="005D1B17"/>
    <w:rsid w:val="005D3683"/>
    <w:rsid w:val="005D3AB2"/>
    <w:rsid w:val="005D792B"/>
    <w:rsid w:val="005E0072"/>
    <w:rsid w:val="005E2966"/>
    <w:rsid w:val="005E6149"/>
    <w:rsid w:val="005E7FF4"/>
    <w:rsid w:val="005F09CC"/>
    <w:rsid w:val="005F2890"/>
    <w:rsid w:val="005F297C"/>
    <w:rsid w:val="005F3EB2"/>
    <w:rsid w:val="005F7DCA"/>
    <w:rsid w:val="006001B2"/>
    <w:rsid w:val="006014DA"/>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3921"/>
    <w:rsid w:val="00635DAE"/>
    <w:rsid w:val="00637E05"/>
    <w:rsid w:val="00641801"/>
    <w:rsid w:val="00645C89"/>
    <w:rsid w:val="00647642"/>
    <w:rsid w:val="006478CA"/>
    <w:rsid w:val="006633CF"/>
    <w:rsid w:val="0066588E"/>
    <w:rsid w:val="00665F3D"/>
    <w:rsid w:val="00670BE5"/>
    <w:rsid w:val="006741E5"/>
    <w:rsid w:val="006802EF"/>
    <w:rsid w:val="00685987"/>
    <w:rsid w:val="00690AD3"/>
    <w:rsid w:val="006910E6"/>
    <w:rsid w:val="00692004"/>
    <w:rsid w:val="00695CDD"/>
    <w:rsid w:val="006A1C8A"/>
    <w:rsid w:val="006A437D"/>
    <w:rsid w:val="006A4BDB"/>
    <w:rsid w:val="006A5D28"/>
    <w:rsid w:val="006A6F51"/>
    <w:rsid w:val="006A75E7"/>
    <w:rsid w:val="006B0EC3"/>
    <w:rsid w:val="006B52A7"/>
    <w:rsid w:val="006B5D2F"/>
    <w:rsid w:val="006C0461"/>
    <w:rsid w:val="006C23C2"/>
    <w:rsid w:val="006C4521"/>
    <w:rsid w:val="006C59A5"/>
    <w:rsid w:val="006C7FB3"/>
    <w:rsid w:val="006E0CD2"/>
    <w:rsid w:val="006E1997"/>
    <w:rsid w:val="006E2EB7"/>
    <w:rsid w:val="006E76A5"/>
    <w:rsid w:val="006F0645"/>
    <w:rsid w:val="006F1700"/>
    <w:rsid w:val="006F239F"/>
    <w:rsid w:val="0070070A"/>
    <w:rsid w:val="0071193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DFF"/>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4E82"/>
    <w:rsid w:val="007B5D7F"/>
    <w:rsid w:val="007B66EC"/>
    <w:rsid w:val="007B7C1E"/>
    <w:rsid w:val="007C1B8F"/>
    <w:rsid w:val="007C1D1B"/>
    <w:rsid w:val="007D6EC1"/>
    <w:rsid w:val="007E0835"/>
    <w:rsid w:val="007E4CD6"/>
    <w:rsid w:val="007E73D8"/>
    <w:rsid w:val="007F1F0C"/>
    <w:rsid w:val="007F5589"/>
    <w:rsid w:val="007F55DE"/>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2A7C"/>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394D"/>
    <w:rsid w:val="008D4422"/>
    <w:rsid w:val="008D640B"/>
    <w:rsid w:val="008E3C04"/>
    <w:rsid w:val="008E56E2"/>
    <w:rsid w:val="008E57F5"/>
    <w:rsid w:val="008F35A8"/>
    <w:rsid w:val="008F46E4"/>
    <w:rsid w:val="009016E3"/>
    <w:rsid w:val="009039FB"/>
    <w:rsid w:val="0090766A"/>
    <w:rsid w:val="00913750"/>
    <w:rsid w:val="00913815"/>
    <w:rsid w:val="00913F09"/>
    <w:rsid w:val="00917496"/>
    <w:rsid w:val="0092151E"/>
    <w:rsid w:val="0092600D"/>
    <w:rsid w:val="00932AD3"/>
    <w:rsid w:val="0093523E"/>
    <w:rsid w:val="00935C40"/>
    <w:rsid w:val="0093630E"/>
    <w:rsid w:val="00936E99"/>
    <w:rsid w:val="0094212E"/>
    <w:rsid w:val="0094458A"/>
    <w:rsid w:val="0094466C"/>
    <w:rsid w:val="00945846"/>
    <w:rsid w:val="00947EC9"/>
    <w:rsid w:val="00951A8D"/>
    <w:rsid w:val="009533CE"/>
    <w:rsid w:val="00955B43"/>
    <w:rsid w:val="0095612C"/>
    <w:rsid w:val="00960BC4"/>
    <w:rsid w:val="00962A82"/>
    <w:rsid w:val="009662F0"/>
    <w:rsid w:val="00967BE2"/>
    <w:rsid w:val="009739A9"/>
    <w:rsid w:val="00974B43"/>
    <w:rsid w:val="009761E9"/>
    <w:rsid w:val="00977FB6"/>
    <w:rsid w:val="009809F0"/>
    <w:rsid w:val="009820A2"/>
    <w:rsid w:val="009829B0"/>
    <w:rsid w:val="00984AB0"/>
    <w:rsid w:val="0098544D"/>
    <w:rsid w:val="00987484"/>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5682"/>
    <w:rsid w:val="00A0634B"/>
    <w:rsid w:val="00A06370"/>
    <w:rsid w:val="00A06870"/>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5132F"/>
    <w:rsid w:val="00A5241A"/>
    <w:rsid w:val="00A53C66"/>
    <w:rsid w:val="00A54763"/>
    <w:rsid w:val="00A55CB3"/>
    <w:rsid w:val="00A57696"/>
    <w:rsid w:val="00A60795"/>
    <w:rsid w:val="00A60AF2"/>
    <w:rsid w:val="00A62455"/>
    <w:rsid w:val="00A63263"/>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3AB3"/>
    <w:rsid w:val="00AC6628"/>
    <w:rsid w:val="00AC6BDD"/>
    <w:rsid w:val="00AC7CD8"/>
    <w:rsid w:val="00AD4123"/>
    <w:rsid w:val="00AE15EA"/>
    <w:rsid w:val="00AE1773"/>
    <w:rsid w:val="00AE20C6"/>
    <w:rsid w:val="00AE2ECF"/>
    <w:rsid w:val="00AE4505"/>
    <w:rsid w:val="00AE52B0"/>
    <w:rsid w:val="00AE5630"/>
    <w:rsid w:val="00AE5C1F"/>
    <w:rsid w:val="00AE5F0C"/>
    <w:rsid w:val="00AF06D9"/>
    <w:rsid w:val="00AF3DA6"/>
    <w:rsid w:val="00AF4C34"/>
    <w:rsid w:val="00AF65F0"/>
    <w:rsid w:val="00B012DE"/>
    <w:rsid w:val="00B05458"/>
    <w:rsid w:val="00B07152"/>
    <w:rsid w:val="00B1328E"/>
    <w:rsid w:val="00B13707"/>
    <w:rsid w:val="00B13CD0"/>
    <w:rsid w:val="00B208E4"/>
    <w:rsid w:val="00B2233E"/>
    <w:rsid w:val="00B24A31"/>
    <w:rsid w:val="00B25107"/>
    <w:rsid w:val="00B31F81"/>
    <w:rsid w:val="00B32A76"/>
    <w:rsid w:val="00B32C88"/>
    <w:rsid w:val="00B331B2"/>
    <w:rsid w:val="00B37FB0"/>
    <w:rsid w:val="00B4237D"/>
    <w:rsid w:val="00B424BA"/>
    <w:rsid w:val="00B42656"/>
    <w:rsid w:val="00B443B4"/>
    <w:rsid w:val="00B45888"/>
    <w:rsid w:val="00B45B15"/>
    <w:rsid w:val="00B51D96"/>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90E88"/>
    <w:rsid w:val="00B91501"/>
    <w:rsid w:val="00B92D7E"/>
    <w:rsid w:val="00BA33E7"/>
    <w:rsid w:val="00BA48C0"/>
    <w:rsid w:val="00BA4E83"/>
    <w:rsid w:val="00BB09D4"/>
    <w:rsid w:val="00BB21E1"/>
    <w:rsid w:val="00BC035C"/>
    <w:rsid w:val="00BC2979"/>
    <w:rsid w:val="00BC5201"/>
    <w:rsid w:val="00BC5D73"/>
    <w:rsid w:val="00BC6742"/>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675A"/>
    <w:rsid w:val="00C01AD0"/>
    <w:rsid w:val="00C030CD"/>
    <w:rsid w:val="00C045E5"/>
    <w:rsid w:val="00C0504F"/>
    <w:rsid w:val="00C0765F"/>
    <w:rsid w:val="00C07C56"/>
    <w:rsid w:val="00C137F2"/>
    <w:rsid w:val="00C1421A"/>
    <w:rsid w:val="00C1584D"/>
    <w:rsid w:val="00C23D41"/>
    <w:rsid w:val="00C243BC"/>
    <w:rsid w:val="00C24668"/>
    <w:rsid w:val="00C25308"/>
    <w:rsid w:val="00C258AC"/>
    <w:rsid w:val="00C27942"/>
    <w:rsid w:val="00C337B7"/>
    <w:rsid w:val="00C352E4"/>
    <w:rsid w:val="00C37976"/>
    <w:rsid w:val="00C45B01"/>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4859"/>
    <w:rsid w:val="00C80D54"/>
    <w:rsid w:val="00C8474B"/>
    <w:rsid w:val="00C870B6"/>
    <w:rsid w:val="00C90170"/>
    <w:rsid w:val="00C90EDD"/>
    <w:rsid w:val="00C92ED5"/>
    <w:rsid w:val="00CA05BC"/>
    <w:rsid w:val="00CA06F6"/>
    <w:rsid w:val="00CA0D71"/>
    <w:rsid w:val="00CA262C"/>
    <w:rsid w:val="00CA2A97"/>
    <w:rsid w:val="00CA3960"/>
    <w:rsid w:val="00CB0677"/>
    <w:rsid w:val="00CB1696"/>
    <w:rsid w:val="00CC3889"/>
    <w:rsid w:val="00CC3D49"/>
    <w:rsid w:val="00CD0B61"/>
    <w:rsid w:val="00CD214D"/>
    <w:rsid w:val="00CD4977"/>
    <w:rsid w:val="00CD4D29"/>
    <w:rsid w:val="00CD5427"/>
    <w:rsid w:val="00CE143E"/>
    <w:rsid w:val="00CE2D44"/>
    <w:rsid w:val="00CE48BF"/>
    <w:rsid w:val="00CF1AAC"/>
    <w:rsid w:val="00CF31B8"/>
    <w:rsid w:val="00CF3D52"/>
    <w:rsid w:val="00CF4653"/>
    <w:rsid w:val="00CF492A"/>
    <w:rsid w:val="00CF4DE8"/>
    <w:rsid w:val="00CF6792"/>
    <w:rsid w:val="00CF6EAD"/>
    <w:rsid w:val="00D06931"/>
    <w:rsid w:val="00D12CAF"/>
    <w:rsid w:val="00D13280"/>
    <w:rsid w:val="00D13923"/>
    <w:rsid w:val="00D16A49"/>
    <w:rsid w:val="00D2261A"/>
    <w:rsid w:val="00D260FE"/>
    <w:rsid w:val="00D43D4D"/>
    <w:rsid w:val="00D57E7B"/>
    <w:rsid w:val="00D616C1"/>
    <w:rsid w:val="00D65F9B"/>
    <w:rsid w:val="00D6662E"/>
    <w:rsid w:val="00D679E2"/>
    <w:rsid w:val="00D73247"/>
    <w:rsid w:val="00D8223A"/>
    <w:rsid w:val="00D8458A"/>
    <w:rsid w:val="00D85E94"/>
    <w:rsid w:val="00D872E5"/>
    <w:rsid w:val="00D873D6"/>
    <w:rsid w:val="00D87A4B"/>
    <w:rsid w:val="00D87A82"/>
    <w:rsid w:val="00D94293"/>
    <w:rsid w:val="00D9463C"/>
    <w:rsid w:val="00D94BC3"/>
    <w:rsid w:val="00D9515A"/>
    <w:rsid w:val="00DA1C99"/>
    <w:rsid w:val="00DA30D4"/>
    <w:rsid w:val="00DA3B07"/>
    <w:rsid w:val="00DA44A4"/>
    <w:rsid w:val="00DA4AE5"/>
    <w:rsid w:val="00DA5924"/>
    <w:rsid w:val="00DA7E40"/>
    <w:rsid w:val="00DB1031"/>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F03C2"/>
    <w:rsid w:val="00DF12BE"/>
    <w:rsid w:val="00DF2A97"/>
    <w:rsid w:val="00E01A4C"/>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E2A"/>
    <w:rsid w:val="00E902A9"/>
    <w:rsid w:val="00E92A1C"/>
    <w:rsid w:val="00E92C60"/>
    <w:rsid w:val="00E940DA"/>
    <w:rsid w:val="00E94513"/>
    <w:rsid w:val="00EA3BA2"/>
    <w:rsid w:val="00EA48B8"/>
    <w:rsid w:val="00EA6EC8"/>
    <w:rsid w:val="00EB01B6"/>
    <w:rsid w:val="00EB1F35"/>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23085"/>
    <w:rsid w:val="00F238DF"/>
    <w:rsid w:val="00F24726"/>
    <w:rsid w:val="00F25204"/>
    <w:rsid w:val="00F25935"/>
    <w:rsid w:val="00F306C7"/>
    <w:rsid w:val="00F32F05"/>
    <w:rsid w:val="00F33DDF"/>
    <w:rsid w:val="00F374A1"/>
    <w:rsid w:val="00F40389"/>
    <w:rsid w:val="00F41B8B"/>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4DF5"/>
    <w:rsid w:val="00FC5AA6"/>
    <w:rsid w:val="00FC6823"/>
    <w:rsid w:val="00FC7BCC"/>
    <w:rsid w:val="00FC7FDF"/>
    <w:rsid w:val="00FD2929"/>
    <w:rsid w:val="00FD3118"/>
    <w:rsid w:val="00FD4590"/>
    <w:rsid w:val="00FD796D"/>
    <w:rsid w:val="00FE251C"/>
    <w:rsid w:val="00FE2607"/>
    <w:rsid w:val="00FE3329"/>
    <w:rsid w:val="00FE4A64"/>
    <w:rsid w:val="00FF00AD"/>
    <w:rsid w:val="00FF2317"/>
    <w:rsid w:val="00FF27FB"/>
    <w:rsid w:val="00FF59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1"/>
    <w:link w:val="a5"/>
    <w:qFormat/>
    <w:rsid w:val="00AE5C1F"/>
    <w:rPr>
      <w:rFonts w:ascii="Cambria" w:eastAsia="宋体" w:hAnsi="Cambria" w:cs="Times New Roman"/>
      <w:b/>
      <w:bCs/>
      <w:kern w:val="28"/>
      <w:sz w:val="32"/>
      <w:szCs w:val="32"/>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qFormat/>
    <w:rsid w:val="00AE5C1F"/>
    <w:rPr>
      <w:rFonts w:ascii="Times New Roman" w:eastAsia="宋体" w:hAnsi="Times New Roman" w:cs="Times New Roman"/>
      <w:sz w:val="18"/>
      <w:szCs w:val="18"/>
    </w:rPr>
  </w:style>
  <w:style w:type="paragraph" w:styleId="a8">
    <w:name w:val="Date"/>
    <w:basedOn w:val="a0"/>
    <w:next w:val="a0"/>
    <w:link w:val="Char3"/>
    <w:qFormat/>
    <w:rsid w:val="00784C33"/>
    <w:pPr>
      <w:adjustRightInd w:val="0"/>
      <w:spacing w:line="360" w:lineRule="atLeast"/>
      <w:textAlignment w:val="baseline"/>
    </w:pPr>
    <w:rPr>
      <w:sz w:val="32"/>
    </w:rPr>
  </w:style>
  <w:style w:type="character" w:customStyle="1" w:styleId="Char3">
    <w:name w:val="日期 Char"/>
    <w:basedOn w:val="a1"/>
    <w:link w:val="a8"/>
    <w:qFormat/>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qFormat/>
    <w:rsid w:val="002113A2"/>
    <w:pPr>
      <w:spacing w:after="120" w:line="480" w:lineRule="auto"/>
      <w:ind w:leftChars="200" w:left="420"/>
    </w:pPr>
  </w:style>
  <w:style w:type="character" w:customStyle="1" w:styleId="2Char">
    <w:name w:val="正文文本缩进 2 Char"/>
    <w:basedOn w:val="a1"/>
    <w:link w:val="20"/>
    <w:uiPriority w:val="99"/>
    <w:semiHidden/>
    <w:qFormat/>
    <w:rsid w:val="002113A2"/>
    <w:rPr>
      <w:rFonts w:ascii="Times New Roman" w:eastAsia="宋体" w:hAnsi="Times New Roman" w:cs="Times New Roman"/>
      <w:szCs w:val="20"/>
    </w:rPr>
  </w:style>
  <w:style w:type="character" w:customStyle="1" w:styleId="3Char">
    <w:name w:val="标题 3 Char"/>
    <w:basedOn w:val="a1"/>
    <w:link w:val="30"/>
    <w:qFormat/>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qFormat/>
    <w:rsid w:val="00B13707"/>
    <w:pPr>
      <w:spacing w:after="120" w:line="480" w:lineRule="auto"/>
    </w:pPr>
  </w:style>
  <w:style w:type="character" w:customStyle="1" w:styleId="2Char0">
    <w:name w:val="正文文本 2 Char"/>
    <w:basedOn w:val="a1"/>
    <w:link w:val="21"/>
    <w:uiPriority w:val="99"/>
    <w:semiHidden/>
    <w:qFormat/>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rPr>
  </w:style>
  <w:style w:type="character" w:customStyle="1" w:styleId="Char6">
    <w:name w:val="纯文本 Char"/>
    <w:basedOn w:val="a1"/>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qFormat/>
    <w:locked/>
    <w:rsid w:val="0079363C"/>
    <w:rPr>
      <w:rFonts w:ascii="宋体" w:eastAsia="宋体" w:hAnsi="Courier New" w:cs="Times New Roman"/>
      <w:szCs w:val="20"/>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1"/>
    <w:link w:val="31"/>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qFormat/>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CF4DE8"/>
    <w:rPr>
      <w:rFonts w:ascii="......." w:eastAsia="......." w:hAnsi="Calibri" w:cs="......."/>
      <w:color w:val="000000"/>
      <w:kern w:val="0"/>
      <w:sz w:val="24"/>
      <w:szCs w:val="24"/>
    </w:rPr>
  </w:style>
  <w:style w:type="paragraph" w:styleId="ad">
    <w:name w:val="Body Text"/>
    <w:basedOn w:val="a0"/>
    <w:link w:val="Char8"/>
    <w:uiPriority w:val="99"/>
    <w:semiHidden/>
    <w:unhideWhenUsed/>
    <w:qFormat/>
    <w:rsid w:val="00190D07"/>
    <w:pPr>
      <w:spacing w:after="120"/>
    </w:pPr>
  </w:style>
  <w:style w:type="character" w:customStyle="1" w:styleId="Char8">
    <w:name w:val="正文文本 Char"/>
    <w:basedOn w:val="a1"/>
    <w:link w:val="ad"/>
    <w:uiPriority w:val="99"/>
    <w:semiHidden/>
    <w:rsid w:val="00190D07"/>
    <w:rPr>
      <w:rFonts w:ascii="Times New Roman" w:eastAsia="宋体" w:hAnsi="Times New Roman" w:cs="Times New Roman"/>
      <w:szCs w:val="20"/>
    </w:rPr>
  </w:style>
  <w:style w:type="paragraph" w:styleId="ae">
    <w:name w:val="annotation text"/>
    <w:basedOn w:val="a0"/>
    <w:link w:val="Char9"/>
    <w:uiPriority w:val="99"/>
    <w:semiHidden/>
    <w:unhideWhenUsed/>
    <w:qFormat/>
    <w:rsid w:val="00190D07"/>
    <w:pPr>
      <w:jc w:val="left"/>
    </w:pPr>
  </w:style>
  <w:style w:type="character" w:customStyle="1" w:styleId="Char9">
    <w:name w:val="批注文字 Char"/>
    <w:basedOn w:val="a1"/>
    <w:link w:val="ae"/>
    <w:uiPriority w:val="99"/>
    <w:semiHidden/>
    <w:rsid w:val="00190D07"/>
    <w:rPr>
      <w:rFonts w:ascii="Times New Roman" w:eastAsia="宋体" w:hAnsi="Times New Roman" w:cs="Times New Roman"/>
      <w:szCs w:val="20"/>
    </w:rPr>
  </w:style>
  <w:style w:type="paragraph" w:customStyle="1" w:styleId="Char20">
    <w:name w:val="Char2"/>
    <w:basedOn w:val="a0"/>
    <w:qFormat/>
    <w:rsid w:val="00190D07"/>
    <w:pPr>
      <w:tabs>
        <w:tab w:val="left" w:pos="360"/>
      </w:tabs>
    </w:pPr>
    <w:rPr>
      <w:sz w:val="24"/>
      <w:szCs w:val="24"/>
    </w:rPr>
  </w:style>
  <w:style w:type="character" w:customStyle="1" w:styleId="NormalCharacter">
    <w:name w:val="NormalCharacter"/>
    <w:semiHidden/>
    <w:qFormat/>
    <w:rsid w:val="00190D07"/>
  </w:style>
  <w:style w:type="character" w:styleId="af">
    <w:name w:val="FollowedHyperlink"/>
    <w:basedOn w:val="a1"/>
    <w:uiPriority w:val="99"/>
    <w:semiHidden/>
    <w:unhideWhenUsed/>
    <w:rsid w:val="009A3D6A"/>
    <w:rPr>
      <w:color w:val="800080" w:themeColor="followedHyperlink"/>
      <w:u w:val="single"/>
    </w:rPr>
  </w:style>
  <w:style w:type="character" w:customStyle="1" w:styleId="Char4">
    <w:name w:val="列出段落 Char"/>
    <w:aliases w:val="编号 Char"/>
    <w:link w:val="a9"/>
    <w:uiPriority w:val="34"/>
    <w:rsid w:val="00756DFF"/>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26582556">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95645459">
      <w:bodyDiv w:val="1"/>
      <w:marLeft w:val="0"/>
      <w:marRight w:val="0"/>
      <w:marTop w:val="0"/>
      <w:marBottom w:val="0"/>
      <w:divBdr>
        <w:top w:val="none" w:sz="0" w:space="0" w:color="auto"/>
        <w:left w:val="none" w:sz="0" w:space="0" w:color="auto"/>
        <w:bottom w:val="none" w:sz="0" w:space="0" w:color="auto"/>
        <w:right w:val="none" w:sz="0" w:space="0" w:color="auto"/>
      </w:divBdr>
    </w:div>
    <w:div w:id="1708488066">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tjgpc.cz.tj.gov.cn/" TargetMode="External"/><Relationship Id="rId18" Type="http://schemas.openxmlformats.org/officeDocument/2006/relationships/hyperlink" Target="http://tjgp.cz.tj.gov.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jgpc.cz.tj.gov.cn/" TargetMode="External"/><Relationship Id="rId7" Type="http://schemas.openxmlformats.org/officeDocument/2006/relationships/endnotes" Target="end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webSettings" Target="web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theme" Target="theme/theme1.xml"/><Relationship Id="rId10" Type="http://schemas.openxmlformats.org/officeDocument/2006/relationships/hyperlink" Target="http://tjgpc.cz.tj.gov.cn/" TargetMode="External"/><Relationship Id="rId19" Type="http://schemas.openxmlformats.org/officeDocument/2006/relationships/hyperlink" Target="http://tjgpc.cz.tj.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8AE7-0ADF-445C-A882-53C2221C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73</Pages>
  <Words>5254</Words>
  <Characters>29954</Characters>
  <Application>Microsoft Office Word</Application>
  <DocSecurity>0</DocSecurity>
  <Lines>249</Lines>
  <Paragraphs>70</Paragraphs>
  <ScaleCrop>false</ScaleCrop>
  <Company>MS</Company>
  <LinksUpToDate>false</LinksUpToDate>
  <CharactersWithSpaces>35138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120</cp:revision>
  <dcterms:created xsi:type="dcterms:W3CDTF">2017-08-03T11:19:00Z</dcterms:created>
  <dcterms:modified xsi:type="dcterms:W3CDTF">2022-09-07T04:45:00Z</dcterms:modified>
</cp:coreProperties>
</file>