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16" w:rsidRDefault="00557816">
      <w:pPr>
        <w:rPr>
          <w:rFonts w:eastAsia="仿宋_GB2312"/>
          <w:sz w:val="84"/>
        </w:rPr>
      </w:pPr>
      <w:bookmarkStart w:id="0" w:name="_GoBack"/>
      <w:bookmarkEnd w:id="0"/>
    </w:p>
    <w:p w:rsidR="00557816" w:rsidRDefault="006076C7">
      <w:pPr>
        <w:ind w:right="105"/>
        <w:jc w:val="right"/>
        <w:rPr>
          <w:rFonts w:eastAsia="黑体"/>
          <w:b/>
          <w:spacing w:val="40"/>
          <w:w w:val="66"/>
          <w:sz w:val="60"/>
          <w:szCs w:val="60"/>
        </w:rPr>
      </w:pPr>
      <w:r>
        <w:rPr>
          <w:rFonts w:eastAsia="黑体" w:hint="eastAsia"/>
          <w:b/>
          <w:spacing w:val="40"/>
          <w:w w:val="66"/>
          <w:sz w:val="60"/>
          <w:szCs w:val="60"/>
        </w:rPr>
        <w:t>天津市河东区人民法院物业管理项目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253365</wp:posOffset>
                </wp:positionV>
                <wp:extent cx="215900" cy="0"/>
                <wp:effectExtent l="0" t="95250" r="1270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19.95pt;height:0pt;width:17pt;z-index:251659264;mso-width-relative:page;mso-height-relative:page;" filled="f" stroked="t" coordsize="21600,21600" o:gfxdata="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AbyRPTAAAABwEAAA8AAAAAAAAAAQAgAAAAIgAAAGRycy9kb3du&#10;cmV2LnhtbFBLAQIUABQAAAAIAIdO4kBjouqZywEAAF0DAAAOAAAAAAAAAAEAIAAAACIBAABkcnMv&#10;ZTJvRG9jLnhtbFBLBQYAAAAABgAGAFkBAABfBQAAAAA=&#10;">
                <v:fill on="f" focussize="0,0"/>
                <v:stroke weight="15pt" color="#4B69B5" joinstyle="round"/>
                <v:imagedata o:title=""/>
                <o:lock v:ext="edit" aspectratio="f"/>
              </v:line>
            </w:pict>
          </mc:Fallback>
        </mc:AlternateContent>
      </w:r>
      <w:r>
        <w:rPr>
          <w:rFonts w:eastAsia="黑体"/>
          <w:b/>
          <w:noProof/>
          <w:spacing w:val="40"/>
          <w:w w:val="66"/>
          <w:sz w:val="60"/>
          <w:szCs w:val="60"/>
        </w:rPr>
        <mc:AlternateContent>
          <mc:Choice Requires="wps">
            <w:drawing>
              <wp:anchor distT="0" distB="0" distL="114300" distR="114300" simplePos="0" relativeHeight="251657216"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63.75pt;height:0pt;width:150.75pt;z-index:251657216;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gxO691QAAAAoBAAAPAAAAAAAAAAEAIAAAACIAAABkcnMv&#10;ZG93bnJldi54bWxQSwECFAAUAAAACACHTuJAA3AHc80BAABeAwAADgAAAAAAAAABACAAAAAkAQAA&#10;ZHJzL2Uyb0RvYy54bWxQSwUGAAAAAAYABgBZAQAAYwUAAAAA&#10;">
                <v:fill on="f" focussize="0,0"/>
                <v:stroke weight="15pt" color="#4B69B5" joinstyle="round"/>
                <v:imagedata o:title=""/>
                <o:lock v:ext="edit" aspectratio="f"/>
              </v:line>
            </w:pict>
          </mc:Fallback>
        </mc:AlternateContent>
      </w:r>
    </w:p>
    <w:p w:rsidR="00557816" w:rsidRDefault="006076C7">
      <w:pPr>
        <w:ind w:right="105"/>
        <w:jc w:val="right"/>
        <w:rPr>
          <w:rFonts w:eastAsia="黑体"/>
          <w:b/>
          <w:spacing w:val="40"/>
          <w:w w:val="66"/>
          <w:sz w:val="60"/>
          <w:szCs w:val="60"/>
        </w:rPr>
      </w:pPr>
      <w:r>
        <w:rPr>
          <w:rFonts w:eastAsia="黑体"/>
          <w:b/>
          <w:spacing w:val="40"/>
          <w:w w:val="66"/>
          <w:sz w:val="60"/>
          <w:szCs w:val="60"/>
        </w:rPr>
        <w:t>竞争性磋商文件</w:t>
      </w:r>
    </w:p>
    <w:p w:rsidR="00557816" w:rsidRDefault="00557816">
      <w:pPr>
        <w:ind w:right="1025"/>
        <w:jc w:val="center"/>
        <w:rPr>
          <w:rFonts w:eastAsia="黑体"/>
          <w:b/>
          <w:spacing w:val="40"/>
          <w:w w:val="66"/>
          <w:sz w:val="60"/>
          <w:szCs w:val="60"/>
        </w:rPr>
      </w:pPr>
    </w:p>
    <w:p w:rsidR="00557816" w:rsidRDefault="006076C7">
      <w:pPr>
        <w:jc w:val="center"/>
        <w:rPr>
          <w:rFonts w:eastAsia="黑体"/>
          <w:b/>
          <w:spacing w:val="40"/>
          <w:w w:val="66"/>
          <w:sz w:val="15"/>
          <w:szCs w:val="15"/>
        </w:rPr>
      </w:pPr>
      <w:r>
        <w:rPr>
          <w:rFonts w:eastAsia="黑体"/>
          <w:b/>
          <w:spacing w:val="40"/>
          <w:w w:val="66"/>
          <w:sz w:val="56"/>
          <w:szCs w:val="56"/>
        </w:rPr>
        <w:t xml:space="preserve">            </w:t>
      </w:r>
    </w:p>
    <w:p w:rsidR="00557816" w:rsidRDefault="006076C7">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TGPC-2019-D-0558</w:t>
      </w:r>
      <w:r>
        <w:rPr>
          <w:rFonts w:eastAsia="黑体"/>
          <w:spacing w:val="40"/>
          <w:w w:val="66"/>
          <w:sz w:val="32"/>
          <w:szCs w:val="32"/>
        </w:rPr>
        <w:t>）</w:t>
      </w:r>
    </w:p>
    <w:p w:rsidR="00557816" w:rsidRDefault="00557816">
      <w:pPr>
        <w:rPr>
          <w:sz w:val="40"/>
        </w:rPr>
      </w:pPr>
    </w:p>
    <w:p w:rsidR="00557816" w:rsidRDefault="00557816">
      <w:pPr>
        <w:rPr>
          <w:sz w:val="36"/>
        </w:rPr>
      </w:pPr>
    </w:p>
    <w:p w:rsidR="00557816" w:rsidRDefault="00557816">
      <w:pPr>
        <w:rPr>
          <w:sz w:val="36"/>
        </w:rPr>
      </w:pPr>
    </w:p>
    <w:p w:rsidR="00557816" w:rsidRDefault="00557816">
      <w:pPr>
        <w:rPr>
          <w:sz w:val="36"/>
        </w:rPr>
      </w:pPr>
    </w:p>
    <w:p w:rsidR="00557816" w:rsidRDefault="00557816">
      <w:pPr>
        <w:rPr>
          <w:sz w:val="36"/>
        </w:rPr>
      </w:pPr>
    </w:p>
    <w:p w:rsidR="00557816" w:rsidRDefault="00557816">
      <w:pPr>
        <w:rPr>
          <w:sz w:val="36"/>
        </w:rPr>
      </w:pPr>
    </w:p>
    <w:p w:rsidR="00557816" w:rsidRDefault="00557816">
      <w:pPr>
        <w:rPr>
          <w:sz w:val="36"/>
        </w:rPr>
      </w:pPr>
    </w:p>
    <w:p w:rsidR="00557816" w:rsidRDefault="00557816">
      <w:pPr>
        <w:rPr>
          <w:sz w:val="36"/>
        </w:rPr>
      </w:pPr>
    </w:p>
    <w:p w:rsidR="00557816" w:rsidRDefault="00557816">
      <w:pPr>
        <w:rPr>
          <w:sz w:val="36"/>
        </w:rPr>
      </w:pPr>
    </w:p>
    <w:p w:rsidR="00557816" w:rsidRDefault="00557816">
      <w:pPr>
        <w:rPr>
          <w:sz w:val="36"/>
        </w:rPr>
      </w:pPr>
    </w:p>
    <w:p w:rsidR="00557816" w:rsidRDefault="006076C7" w:rsidP="006076C7">
      <w:pPr>
        <w:ind w:firstLineChars="1493" w:firstLine="2884"/>
        <w:rPr>
          <w:rFonts w:eastAsia="黑体"/>
          <w:spacing w:val="20"/>
          <w:w w:val="66"/>
          <w:sz w:val="44"/>
          <w:szCs w:val="44"/>
        </w:rPr>
      </w:pPr>
      <w:r>
        <w:rPr>
          <w:noProof/>
        </w:rPr>
        <w:drawing>
          <wp:anchor distT="0" distB="0" distL="114300" distR="114300" simplePos="0" relativeHeight="251658240"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557816" w:rsidRDefault="006076C7">
      <w:pPr>
        <w:tabs>
          <w:tab w:val="left" w:pos="3281"/>
          <w:tab w:val="center" w:pos="4711"/>
        </w:tabs>
        <w:jc w:val="center"/>
        <w:rPr>
          <w:rFonts w:eastAsia="仿宋_GB2312"/>
          <w:b/>
          <w:bCs/>
          <w:kern w:val="0"/>
          <w:sz w:val="44"/>
          <w:szCs w:val="44"/>
        </w:rPr>
      </w:pPr>
      <w:r>
        <w:rPr>
          <w:rFonts w:eastAsia="仿宋_GB2312"/>
          <w:b/>
          <w:bCs/>
          <w:kern w:val="0"/>
          <w:sz w:val="44"/>
          <w:szCs w:val="44"/>
        </w:rPr>
        <w:t>201</w:t>
      </w:r>
      <w:r>
        <w:rPr>
          <w:rFonts w:eastAsia="仿宋_GB2312" w:hint="eastAsia"/>
          <w:b/>
          <w:bCs/>
          <w:kern w:val="0"/>
          <w:sz w:val="44"/>
          <w:szCs w:val="44"/>
        </w:rPr>
        <w:t>9</w:t>
      </w:r>
      <w:r>
        <w:rPr>
          <w:rFonts w:eastAsia="仿宋_GB2312"/>
          <w:b/>
          <w:bCs/>
          <w:kern w:val="0"/>
          <w:sz w:val="44"/>
          <w:szCs w:val="44"/>
        </w:rPr>
        <w:t>.</w:t>
      </w:r>
      <w:r>
        <w:rPr>
          <w:rFonts w:eastAsia="仿宋_GB2312" w:hint="eastAsia"/>
          <w:b/>
          <w:bCs/>
          <w:kern w:val="0"/>
          <w:sz w:val="44"/>
          <w:szCs w:val="44"/>
        </w:rPr>
        <w:t>12</w:t>
      </w:r>
    </w:p>
    <w:p w:rsidR="00557816" w:rsidRDefault="00557816">
      <w:pPr>
        <w:tabs>
          <w:tab w:val="left" w:pos="3281"/>
          <w:tab w:val="center" w:pos="4711"/>
        </w:tabs>
        <w:jc w:val="center"/>
        <w:rPr>
          <w:rFonts w:eastAsia="仿宋_GB2312"/>
          <w:b/>
          <w:bCs/>
          <w:kern w:val="0"/>
          <w:sz w:val="44"/>
          <w:szCs w:val="44"/>
        </w:rPr>
        <w:sectPr w:rsidR="00557816">
          <w:pgSz w:w="11906" w:h="16838"/>
          <w:pgMar w:top="1440" w:right="1797" w:bottom="1440" w:left="1797" w:header="851" w:footer="992" w:gutter="0"/>
          <w:cols w:space="720"/>
          <w:docGrid w:type="linesAndChars" w:linePitch="285" w:charSpace="-3449"/>
        </w:sectPr>
      </w:pPr>
    </w:p>
    <w:p w:rsidR="00557816" w:rsidRDefault="006076C7">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557816" w:rsidRDefault="00557816">
      <w:pPr>
        <w:tabs>
          <w:tab w:val="left" w:pos="3281"/>
          <w:tab w:val="center" w:pos="4711"/>
        </w:tabs>
        <w:spacing w:line="360" w:lineRule="auto"/>
        <w:jc w:val="center"/>
        <w:rPr>
          <w:rFonts w:eastAsia="仿宋_GB2312"/>
          <w:b/>
          <w:bCs/>
          <w:spacing w:val="20"/>
          <w:w w:val="66"/>
          <w:sz w:val="28"/>
          <w:szCs w:val="28"/>
        </w:rPr>
      </w:pPr>
    </w:p>
    <w:p w:rsidR="00557816" w:rsidRDefault="006076C7">
      <w:pPr>
        <w:pStyle w:val="1"/>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557816" w:rsidRDefault="00557816"/>
    <w:p w:rsidR="00557816" w:rsidRDefault="006076C7">
      <w:pPr>
        <w:pStyle w:val="1"/>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557816" w:rsidRDefault="00557816"/>
    <w:p w:rsidR="00557816" w:rsidRDefault="006076C7">
      <w:pPr>
        <w:pStyle w:val="1"/>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557816" w:rsidRDefault="00557816"/>
    <w:p w:rsidR="00557816" w:rsidRDefault="006076C7">
      <w:pPr>
        <w:pStyle w:val="1"/>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557816" w:rsidRDefault="00557816"/>
    <w:p w:rsidR="00557816" w:rsidRDefault="006076C7">
      <w:pPr>
        <w:pStyle w:val="1"/>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557816" w:rsidRDefault="00557816">
      <w:pPr>
        <w:tabs>
          <w:tab w:val="left" w:pos="3281"/>
          <w:tab w:val="center" w:pos="4711"/>
        </w:tabs>
        <w:spacing w:line="360" w:lineRule="auto"/>
        <w:jc w:val="center"/>
        <w:rPr>
          <w:rFonts w:eastAsia="仿宋_GB2312"/>
          <w:b/>
          <w:bCs/>
          <w:spacing w:val="20"/>
          <w:w w:val="66"/>
          <w:sz w:val="28"/>
          <w:szCs w:val="28"/>
        </w:rPr>
      </w:pPr>
    </w:p>
    <w:p w:rsidR="00557816" w:rsidRDefault="00557816">
      <w:pPr>
        <w:tabs>
          <w:tab w:val="left" w:pos="3281"/>
          <w:tab w:val="center" w:pos="4711"/>
        </w:tabs>
        <w:jc w:val="center"/>
        <w:rPr>
          <w:rFonts w:eastAsia="仿宋_GB2312"/>
          <w:b/>
          <w:bCs/>
          <w:spacing w:val="20"/>
          <w:w w:val="66"/>
          <w:sz w:val="44"/>
          <w:szCs w:val="44"/>
        </w:rPr>
      </w:pPr>
    </w:p>
    <w:p w:rsidR="00557816" w:rsidRDefault="00557816">
      <w:pPr>
        <w:tabs>
          <w:tab w:val="left" w:pos="3281"/>
          <w:tab w:val="center" w:pos="4711"/>
        </w:tabs>
        <w:jc w:val="center"/>
        <w:rPr>
          <w:rFonts w:eastAsia="仿宋_GB2312"/>
          <w:b/>
          <w:bCs/>
          <w:spacing w:val="20"/>
          <w:w w:val="66"/>
          <w:sz w:val="44"/>
          <w:szCs w:val="44"/>
        </w:rPr>
        <w:sectPr w:rsidR="00557816">
          <w:pgSz w:w="11906" w:h="16838"/>
          <w:pgMar w:top="1440" w:right="1797" w:bottom="1440" w:left="1797" w:header="851" w:footer="992" w:gutter="0"/>
          <w:cols w:space="720"/>
          <w:docGrid w:type="linesAndChars" w:linePitch="285" w:charSpace="-3449"/>
        </w:sectPr>
      </w:pPr>
    </w:p>
    <w:p w:rsidR="00557816" w:rsidRDefault="006076C7">
      <w:pPr>
        <w:pStyle w:val="a8"/>
        <w:rPr>
          <w:rFonts w:ascii="Times New Roman" w:hAnsi="Times New Roman"/>
        </w:rPr>
      </w:pPr>
      <w:bookmarkStart w:id="1" w:name="_Toc411426748"/>
      <w:bookmarkStart w:id="2"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1"/>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Pr>
          <w:rFonts w:ascii="Times New Roman" w:eastAsia="宋体" w:hAnsi="Times New Roman" w:cs="Times New Roman"/>
          <w:color w:val="auto"/>
          <w:kern w:val="2"/>
        </w:rPr>
        <w:t>受</w:t>
      </w:r>
      <w:r>
        <w:rPr>
          <w:rFonts w:ascii="Times New Roman" w:eastAsia="宋体" w:hAnsi="Times New Roman" w:cs="Times New Roman" w:hint="eastAsia"/>
          <w:color w:val="auto"/>
          <w:kern w:val="2"/>
        </w:rPr>
        <w:t>天津市河东区人民法院</w:t>
      </w:r>
      <w:r>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Pr>
          <w:rFonts w:ascii="Times New Roman" w:eastAsia="宋体" w:hAnsi="Times New Roman" w:cs="Times New Roman"/>
          <w:color w:val="auto"/>
          <w:kern w:val="2"/>
        </w:rPr>
        <w:t>将以竞争性磋商方式</w:t>
      </w:r>
      <w:r>
        <w:rPr>
          <w:rFonts w:ascii="Times New Roman" w:eastAsia="宋体" w:hAnsi="Times New Roman" w:cs="Times New Roman" w:hint="eastAsia"/>
          <w:color w:val="auto"/>
          <w:kern w:val="2"/>
        </w:rPr>
        <w:t>，</w:t>
      </w:r>
      <w:r>
        <w:rPr>
          <w:rFonts w:ascii="Times New Roman" w:eastAsia="宋体" w:hAnsi="Times New Roman" w:cs="Times New Roman"/>
          <w:color w:val="auto"/>
          <w:kern w:val="2"/>
        </w:rPr>
        <w:t>对</w:t>
      </w:r>
      <w:r>
        <w:rPr>
          <w:rFonts w:ascii="Times New Roman" w:eastAsia="宋体" w:hAnsi="Times New Roman" w:cs="Times New Roman" w:hint="eastAsia"/>
          <w:color w:val="auto"/>
          <w:kern w:val="2"/>
        </w:rPr>
        <w:t>天津市河东区人民法院物业管理项目</w:t>
      </w:r>
      <w:r>
        <w:rPr>
          <w:rFonts w:ascii="Times New Roman" w:eastAsia="宋体" w:hAnsi="Times New Roman" w:cs="Times New Roman"/>
          <w:color w:val="auto"/>
          <w:kern w:val="2"/>
        </w:rPr>
        <w:t>实施政府采购。现欢迎合格的供应商参加磋商。</w:t>
      </w:r>
    </w:p>
    <w:p w:rsidR="00557816" w:rsidRDefault="006076C7">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本项目为远程招投标，一律不接受纸质响应文件，只接受加盖投标人电子签章的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格式电子响应文件（以通过电子签章客户端软件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格式电子响应文件（以通过电子签章客户端软件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一、项目名称和编号</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w:t>
      </w:r>
      <w:r>
        <w:rPr>
          <w:rFonts w:ascii="Times New Roman" w:eastAsia="宋体" w:hAnsi="Times New Roman" w:cs="Times New Roman" w:hint="eastAsia"/>
          <w:color w:val="auto"/>
          <w:kern w:val="2"/>
        </w:rPr>
        <w:t>天津市河东区人民法院物业管理项目</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（二）项目编号：</w:t>
      </w:r>
      <w:r>
        <w:rPr>
          <w:rFonts w:ascii="Times New Roman" w:eastAsia="宋体" w:hAnsi="Times New Roman" w:cs="Times New Roman" w:hint="eastAsia"/>
          <w:color w:val="auto"/>
          <w:kern w:val="2"/>
        </w:rPr>
        <w:t>TGPC-2019-D-0558</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二、项目内容</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物业服务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本项目不接受进口产品参与磋商。</w:t>
      </w:r>
    </w:p>
    <w:p w:rsidR="00557816" w:rsidRDefault="006076C7">
      <w:pPr>
        <w:pStyle w:val="Default"/>
        <w:spacing w:line="360" w:lineRule="auto"/>
        <w:ind w:firstLineChars="200" w:firstLine="480"/>
        <w:jc w:val="both"/>
        <w:rPr>
          <w:rFonts w:ascii="Times New Roman" w:hAnsi="Times New Roman" w:cs="Times New Roman"/>
        </w:rPr>
      </w:pPr>
      <w:r>
        <w:rPr>
          <w:rFonts w:ascii="Times New Roman" w:hAnsi="Times New Roman" w:cs="Times New Roman"/>
        </w:rPr>
        <w:t>三、项目预算</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1998000</w:t>
      </w:r>
      <w:r>
        <w:rPr>
          <w:rFonts w:ascii="Times New Roman" w:eastAsia="宋体" w:hAnsi="Times New Roman" w:cs="Times New Roman" w:hint="eastAsia"/>
          <w:color w:val="auto"/>
        </w:rPr>
        <w:t>元。</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四、项目需要落实的政府采购政策</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根据《政府采购促进中小企业发展暂行办法》（财库</w:t>
      </w:r>
      <w:r>
        <w:rPr>
          <w:rFonts w:ascii="Times New Roman" w:eastAsia="宋体" w:hAnsi="Times New Roman" w:cs="Times New Roman" w:hint="eastAsia"/>
          <w:color w:val="auto"/>
        </w:rPr>
        <w:t>[2011]181</w:t>
      </w:r>
      <w:r>
        <w:rPr>
          <w:rFonts w:ascii="Times New Roman" w:eastAsia="宋体" w:hAnsi="Times New Roman" w:cs="Times New Roman" w:hint="eastAsia"/>
          <w:color w:val="auto"/>
        </w:rPr>
        <w:t>号）</w:t>
      </w:r>
      <w:r>
        <w:rPr>
          <w:rFonts w:ascii="Times New Roman" w:eastAsia="宋体" w:hAnsi="Times New Roman" w:cs="Times New Roman"/>
          <w:color w:val="auto"/>
        </w:rPr>
        <w:t>规定，</w:t>
      </w:r>
      <w:r>
        <w:rPr>
          <w:rFonts w:ascii="Times New Roman" w:eastAsia="宋体" w:hAnsi="Times New Roman" w:cs="Times New Roman" w:hint="eastAsia"/>
          <w:color w:val="auto"/>
        </w:rPr>
        <w:t>本项目专门面向中小企业采购。</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（二）根据财政部发布的《关于政府采购支持监狱企业发展有关问题的通知》规定，监狱企业视同小型、微型企业。</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（三）根据财政部、民政部、中国残疾人联合会发布的《关于促进残疾人就业政府采购政策的通知》规定，残疾人福利性单位视同小型、微型企业。</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（四）按照《财政部关于在政府采购活动中查询及使用信用记录有关问题的通知》（财库〔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五、供应商资格要求（实质性要求）</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供应商应具备独立法人资格。</w:t>
      </w:r>
    </w:p>
    <w:p w:rsidR="00557816" w:rsidRDefault="006076C7">
      <w:pPr>
        <w:pStyle w:val="Default"/>
        <w:spacing w:line="360" w:lineRule="auto"/>
        <w:ind w:firstLineChars="200" w:firstLine="480"/>
        <w:jc w:val="both"/>
        <w:rPr>
          <w:rFonts w:ascii="Times New Roman" w:eastAsia="宋体" w:hAnsi="Times New Roman" w:cs="Times New Roman"/>
          <w:color w:val="auto"/>
        </w:rPr>
      </w:pPr>
      <w:bookmarkStart w:id="4" w:name="OLE_LINK4"/>
      <w:r>
        <w:rPr>
          <w:rFonts w:ascii="Times New Roman" w:eastAsia="宋体" w:hAnsi="Times New Roman" w:cs="Times New Roman" w:hint="eastAsia"/>
          <w:color w:val="auto"/>
        </w:rPr>
        <w:t>（二）投标人须具备《中华人民共和国政府采购法》第二十二条第一款规定的条件，提供以下材料：</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2018</w:t>
      </w:r>
      <w:r>
        <w:rPr>
          <w:rFonts w:ascii="Times New Roman" w:eastAsia="宋体" w:hAnsi="Times New Roman" w:cs="Times New Roman" w:hint="eastAsia"/>
          <w:color w:val="auto"/>
        </w:rPr>
        <w:t>年度财务报告扫描件。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B. 2019</w:t>
      </w:r>
      <w:r>
        <w:rPr>
          <w:rFonts w:ascii="Times New Roman" w:eastAsia="宋体" w:hAnsi="Times New Roman" w:cs="Times New Roman" w:hint="eastAsia"/>
          <w:color w:val="auto"/>
        </w:rPr>
        <w:t>年度银行出具的资信证明扫描件。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3. 2019</w:t>
      </w:r>
      <w:r>
        <w:rPr>
          <w:rFonts w:ascii="Times New Roman" w:eastAsia="宋体" w:hAnsi="Times New Roman" w:cs="Times New Roman" w:hint="eastAsia"/>
          <w:color w:val="auto"/>
        </w:rPr>
        <w:t>年度至少</w:t>
      </w:r>
      <w:r>
        <w:rPr>
          <w:rFonts w:ascii="Times New Roman" w:eastAsia="宋体" w:hAnsi="Times New Roman" w:cs="Times New Roman" w:hint="eastAsia"/>
          <w:color w:val="auto"/>
        </w:rPr>
        <w:t>1</w:t>
      </w:r>
      <w:r>
        <w:rPr>
          <w:rFonts w:ascii="Times New Roman" w:eastAsia="宋体" w:hAnsi="Times New Roman" w:cs="Times New Roman" w:hint="eastAsia"/>
          <w:color w:val="auto"/>
        </w:rPr>
        <w:t>个月的依法缴纳税收和社会保险费的相关证明材料扫描件。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hint="eastAsia"/>
          <w:color w:val="auto"/>
        </w:rPr>
        <w:t>年的供应商可提供自成立以来无重大违法记录的书面声明）。</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（三）本项目不接受联合体参与磋商。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（四）本项目专门面向中小企业采购，提供《中小企业声明函》。</w:t>
      </w:r>
    </w:p>
    <w:bookmarkEnd w:id="4"/>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、报名及免费下载竞争性磋商文件时间、方式</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（一）报名及免费下载竞争性磋商文件的时间：</w:t>
      </w:r>
      <w:r>
        <w:rPr>
          <w:rFonts w:ascii="Times New Roman" w:eastAsia="宋体" w:hAnsi="Times New Roman" w:cs="Times New Roman"/>
          <w:color w:val="auto"/>
        </w:rPr>
        <w:t>2019</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24</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2019</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31</w:t>
      </w:r>
      <w:r>
        <w:rPr>
          <w:rFonts w:ascii="Times New Roman" w:eastAsia="宋体" w:hAnsi="Times New Roman" w:cs="Times New Roman"/>
          <w:color w:val="auto"/>
        </w:rPr>
        <w:t>日</w:t>
      </w:r>
      <w:r>
        <w:rPr>
          <w:rFonts w:ascii="Times New Roman" w:eastAsia="宋体" w:hAnsi="Times New Roman" w:cs="Times New Roman"/>
          <w:color w:val="auto"/>
        </w:rPr>
        <w:t>17:00</w:t>
      </w:r>
      <w:r>
        <w:rPr>
          <w:rFonts w:ascii="Times New Roman" w:eastAsia="宋体" w:hAnsi="Times New Roman" w:cs="Times New Roman"/>
          <w:color w:val="auto"/>
        </w:rPr>
        <w:t>。</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（二）报名及免费下载竞争性磋商文件的方式：</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报名及免费下载竞争性磋商文件网址：使用天津市电子认证中心发出的</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http://tjgpc.cz.tj.gov.cn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进行报名及下载竞争性磋商文件。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供应商注册及</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领取办法：</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http://tjgpc.cz.tj.gov.cn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022-88908890</w:t>
      </w:r>
      <w:r>
        <w:rPr>
          <w:rFonts w:ascii="Times New Roman" w:eastAsia="宋体" w:hAnsi="Times New Roman" w:hint="eastAsia"/>
          <w:color w:val="auto"/>
        </w:rPr>
        <w:t>。</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领取：参见天津市电子认证中心（网址：</w:t>
      </w:r>
      <w:hyperlink r:id="rId11" w:history="1">
        <w:r>
          <w:rPr>
            <w:rStyle w:val="ad"/>
            <w:rFonts w:ascii="Times New Roman" w:eastAsia="宋体" w:hAnsi="Times New Roman" w:cs="Times New Roman" w:hint="eastAsia"/>
            <w:color w:val="auto"/>
          </w:rPr>
          <w:t>http://www.tjca.org.cn</w:t>
        </w:r>
      </w:hyperlink>
      <w:r>
        <w:rPr>
          <w:rFonts w:ascii="Times New Roman" w:eastAsia="宋体" w:hAnsi="Times New Roman" w:cs="Times New Roman" w:hint="eastAsia"/>
          <w:color w:val="auto"/>
        </w:rPr>
        <w:t>，电话：</w:t>
      </w:r>
      <w:r>
        <w:rPr>
          <w:rFonts w:ascii="Times New Roman" w:eastAsia="宋体" w:hAnsi="Times New Roman" w:cs="Times New Roman" w:hint="eastAsia"/>
          <w:color w:val="auto"/>
        </w:rPr>
        <w:t>022-23593752</w:t>
      </w:r>
      <w:r>
        <w:rPr>
          <w:rFonts w:ascii="Times New Roman" w:eastAsia="宋体" w:hAnsi="Times New Roman" w:cs="Times New Roman" w:hint="eastAsia"/>
          <w:color w:val="auto"/>
        </w:rPr>
        <w:t>）首页</w:t>
      </w:r>
      <w:r>
        <w:rPr>
          <w:rFonts w:ascii="Times New Roman" w:eastAsia="宋体" w:hAnsi="Times New Roman" w:cs="Times New Roman" w:hint="eastAsia"/>
          <w:color w:val="auto"/>
        </w:rPr>
        <w:t>-</w:t>
      </w:r>
      <w:r>
        <w:rPr>
          <w:rFonts w:ascii="Times New Roman" w:eastAsia="宋体" w:hAnsi="Times New Roman" w:cs="Times New Roman" w:hint="eastAsia"/>
          <w:color w:val="auto"/>
        </w:rPr>
        <w:t>机构证书办理流程。</w:t>
      </w:r>
    </w:p>
    <w:p w:rsidR="00557816" w:rsidRDefault="006076C7">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电子签章办理：登录天津市政府采购中心网（网址：</w:t>
      </w:r>
      <w:r>
        <w:rPr>
          <w:rFonts w:ascii="Times New Roman" w:eastAsia="宋体" w:hAnsi="Times New Roman" w:cs="Times New Roman" w:hint="eastAsia"/>
          <w:color w:val="auto"/>
        </w:rPr>
        <w:t>http://http://tjgpc.cz.tj.gov.cn</w:t>
      </w:r>
      <w:r>
        <w:rPr>
          <w:rFonts w:ascii="Times New Roman" w:eastAsia="宋体" w:hAnsi="Times New Roman" w:cs="Times New Roman" w:hint="eastAsia"/>
          <w:color w:val="auto"/>
        </w:rPr>
        <w:t>），按照“服务指南”栏目中《供应商如何办理</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）及电子签章制章的通知》的要求至天津市政府采购中心</w:t>
      </w:r>
      <w:r>
        <w:rPr>
          <w:rFonts w:ascii="Times New Roman" w:eastAsia="宋体" w:hAnsi="Times New Roman" w:cs="Times New Roman" w:hint="eastAsia"/>
          <w:color w:val="auto"/>
        </w:rPr>
        <w:t>146</w:t>
      </w:r>
      <w:r>
        <w:rPr>
          <w:rFonts w:ascii="Times New Roman" w:eastAsia="宋体" w:hAnsi="Times New Roman" w:cs="Times New Roman" w:hint="eastAsia"/>
          <w:color w:val="auto"/>
        </w:rPr>
        <w:t>窗口办理电子签章，联系电话：</w:t>
      </w:r>
      <w:r>
        <w:rPr>
          <w:rFonts w:ascii="Times New Roman" w:eastAsia="宋体" w:hAnsi="Times New Roman" w:cs="Times New Roman" w:hint="eastAsia"/>
          <w:color w:val="auto"/>
        </w:rPr>
        <w:t>022-88908890</w:t>
      </w:r>
      <w:r>
        <w:rPr>
          <w:rFonts w:ascii="Times New Roman" w:eastAsia="宋体" w:hAnsi="Times New Roman" w:cs="Times New Roman" w:hint="eastAsia"/>
          <w:color w:val="auto"/>
        </w:rPr>
        <w:t>。</w:t>
      </w:r>
    </w:p>
    <w:p w:rsidR="00557816" w:rsidRDefault="006076C7">
      <w:pPr>
        <w:pStyle w:val="Default"/>
        <w:spacing w:line="360" w:lineRule="auto"/>
        <w:ind w:firstLineChars="200" w:firstLine="480"/>
        <w:jc w:val="both"/>
        <w:rPr>
          <w:rFonts w:ascii="Times New Roman" w:hAnsi="Times New Roman" w:cs="Times New Roman"/>
        </w:rPr>
      </w:pPr>
      <w:r>
        <w:rPr>
          <w:rFonts w:ascii="Times New Roman" w:hAnsi="Times New Roman" w:cs="Times New Roman" w:hint="eastAsia"/>
        </w:rPr>
        <w:t>（三）报名后如放弃参与磋商，请于网上应答截止时间之前取消报名。</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Pr>
          <w:rFonts w:ascii="Times New Roman" w:eastAsia="宋体" w:hAnsi="Times New Roman" w:cs="Times New Roman"/>
          <w:color w:val="auto"/>
        </w:rPr>
        <w:t>、网上应答时间</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2019</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12</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24</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2020</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Pr>
          <w:rFonts w:ascii="Times New Roman" w:eastAsia="宋体" w:hAnsi="Times New Roman" w:cs="Times New Roman" w:hint="eastAsia"/>
          <w:color w:val="auto"/>
        </w:rPr>
        <w:t>6</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，使用天津市电子认证中心发出的</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http://tjgpc.cz.tj.gov.cn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八、提交电子响应文件截止时间及方式</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（一）提交电子响应文件截止时间：</w:t>
      </w:r>
      <w:r>
        <w:rPr>
          <w:rFonts w:ascii="Times New Roman" w:eastAsia="宋体" w:hAnsi="Times New Roman" w:cs="Times New Roman" w:hint="eastAsia"/>
          <w:color w:val="auto"/>
        </w:rPr>
        <w:t>2020</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Pr>
          <w:rFonts w:ascii="Times New Roman" w:eastAsia="宋体" w:hAnsi="Times New Roman" w:cs="Times New Roman" w:hint="eastAsia"/>
          <w:color w:val="auto"/>
        </w:rPr>
        <w:t>6</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。提交电子响应文件截止时间前提交网上应答并分别上传加盖电子签章的第一、第二阶段电子响应文件（以通过电子签章客户端软件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正确读取签章信息为准）方为有效响应。</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（二）提交电子响应文件方式：本项目采用网上电子投标方式，投标人须于上述规定的时间使用天津市电子认证中心发出的</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http://tjgpc.cz.tj.gov.cn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“供应商登录”提交网上应答和分别上传加盖电子签章的第一、第二阶段电子响应文件（以通过电子签章客户端软件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九、解密时间、方式及磋商地点</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（一）第一阶段解密时间：</w:t>
      </w:r>
      <w:r>
        <w:rPr>
          <w:rFonts w:ascii="Times New Roman" w:eastAsia="宋体" w:hAnsi="Times New Roman" w:cs="Times New Roman" w:hint="eastAsia"/>
          <w:color w:val="auto"/>
        </w:rPr>
        <w:t>2020</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Pr>
          <w:rFonts w:ascii="Times New Roman" w:eastAsia="宋体" w:hAnsi="Times New Roman" w:cs="Times New Roman" w:hint="eastAsia"/>
          <w:color w:val="auto"/>
        </w:rPr>
        <w:t>6</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完成第一阶段解密的方为有效响应。</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内使用天津市电子认证中心发出的</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http://tjgpc.cz.tj.gov.cn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color w:val="auto"/>
        </w:rPr>
        <w:t>完成解密。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（四）磋商地点：第一阶段解密后，磋商代表人须于天津市河东区红星路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号二楼天津市政府采购中心评审现场等候磋商。</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十</w:t>
      </w:r>
      <w:r>
        <w:rPr>
          <w:rFonts w:ascii="Times New Roman" w:eastAsia="宋体" w:hAnsi="Times New Roman" w:cs="Times New Roman"/>
          <w:color w:val="auto"/>
          <w:kern w:val="2"/>
        </w:rPr>
        <w:t>、项目联系人及联系方式</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（一）联系人：</w:t>
      </w:r>
      <w:r>
        <w:rPr>
          <w:rFonts w:ascii="Times New Roman" w:eastAsia="宋体" w:hAnsi="Times New Roman" w:cs="Times New Roman" w:hint="eastAsia"/>
          <w:color w:val="auto"/>
        </w:rPr>
        <w:t>傅耀</w:t>
      </w:r>
      <w:r>
        <w:rPr>
          <w:rFonts w:ascii="Times New Roman" w:eastAsia="宋体" w:hAnsi="Times New Roman" w:cs="Times New Roman"/>
          <w:color w:val="auto"/>
        </w:rPr>
        <w:t xml:space="preserve"> </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（二）联系电话：</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r>
        <w:rPr>
          <w:rFonts w:ascii="Times New Roman" w:eastAsia="宋体" w:hAnsi="Times New Roman" w:cs="Times New Roman"/>
          <w:color w:val="auto"/>
        </w:rPr>
        <w:t xml:space="preserve"> </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十一</w:t>
      </w:r>
      <w:r>
        <w:rPr>
          <w:rFonts w:ascii="Times New Roman" w:eastAsia="宋体" w:hAnsi="Times New Roman" w:cs="Times New Roman"/>
          <w:color w:val="auto"/>
          <w:kern w:val="2"/>
        </w:rPr>
        <w:t>、采购人的名称、地址和联系方式</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天津市河东区人民法院</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天津市河东区津塘路</w:t>
      </w:r>
      <w:r>
        <w:rPr>
          <w:rFonts w:ascii="Times New Roman" w:eastAsia="宋体" w:hAnsi="Times New Roman" w:cs="Times New Roman" w:hint="eastAsia"/>
          <w:color w:val="auto"/>
        </w:rPr>
        <w:t>40</w:t>
      </w:r>
      <w:r>
        <w:rPr>
          <w:rFonts w:ascii="Times New Roman" w:eastAsia="宋体" w:hAnsi="Times New Roman" w:cs="Times New Roman" w:hint="eastAsia"/>
          <w:color w:val="auto"/>
        </w:rPr>
        <w:t>号增</w:t>
      </w:r>
      <w:r>
        <w:rPr>
          <w:rFonts w:ascii="Times New Roman" w:eastAsia="宋体" w:hAnsi="Times New Roman" w:cs="Times New Roman" w:hint="eastAsia"/>
          <w:color w:val="auto"/>
        </w:rPr>
        <w:t>16</w:t>
      </w:r>
      <w:r>
        <w:rPr>
          <w:rFonts w:ascii="Times New Roman" w:eastAsia="宋体" w:hAnsi="Times New Roman" w:cs="Times New Roman" w:hint="eastAsia"/>
          <w:color w:val="auto"/>
        </w:rPr>
        <w:t>号</w:t>
      </w:r>
      <w:r>
        <w:rPr>
          <w:rFonts w:ascii="Times New Roman" w:eastAsia="宋体" w:hAnsi="Times New Roman" w:cs="Times New Roman" w:hint="eastAsia"/>
          <w:color w:val="auto"/>
        </w:rPr>
        <w:t xml:space="preserve"> </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刘思辰</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 xml:space="preserve">022-24188015 </w:t>
      </w:r>
      <w:r>
        <w:rPr>
          <w:rFonts w:ascii="Times New Roman" w:eastAsia="宋体" w:hAnsi="Times New Roman" w:cs="Times New Roman"/>
          <w:color w:val="auto"/>
        </w:rPr>
        <w:t xml:space="preserve"> </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十二、采购代理机构的名称、地址和联系方式</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（一）采购代理机构名称：天津市政府采购中心</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（二）采购代理机构地址：天津市河东区红星路</w:t>
      </w:r>
      <w:r>
        <w:rPr>
          <w:rFonts w:ascii="Times New Roman" w:eastAsia="宋体" w:hAnsi="Times New Roman" w:cs="Times New Roman" w:hint="eastAsia"/>
          <w:color w:val="auto"/>
          <w:kern w:val="2"/>
        </w:rPr>
        <w:t>79</w:t>
      </w:r>
      <w:r>
        <w:rPr>
          <w:rFonts w:ascii="Times New Roman" w:eastAsia="宋体" w:hAnsi="Times New Roman" w:cs="Times New Roman" w:hint="eastAsia"/>
          <w:color w:val="auto"/>
          <w:kern w:val="2"/>
        </w:rPr>
        <w:t>号二楼</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（三）采购代理机构邮政编码、网址、联系方式</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邮政编码：</w:t>
      </w:r>
      <w:r>
        <w:rPr>
          <w:rFonts w:ascii="Times New Roman" w:eastAsia="宋体" w:hAnsi="Times New Roman" w:cs="Times New Roman" w:hint="eastAsia"/>
          <w:color w:val="auto"/>
          <w:kern w:val="2"/>
        </w:rPr>
        <w:t>300161</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网址：</w:t>
      </w:r>
      <w:r>
        <w:rPr>
          <w:rFonts w:ascii="Times New Roman" w:eastAsia="宋体" w:hAnsi="Times New Roman" w:cs="Times New Roman" w:hint="eastAsia"/>
          <w:color w:val="auto"/>
          <w:kern w:val="2"/>
        </w:rPr>
        <w:t>http://tjgpc.cz.tj.gov.cn</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对外办公时间：工作日</w:t>
      </w:r>
      <w:r>
        <w:rPr>
          <w:rFonts w:ascii="Times New Roman" w:eastAsia="宋体" w:hAnsi="Times New Roman" w:cs="Times New Roman" w:hint="eastAsia"/>
          <w:color w:val="auto"/>
          <w:kern w:val="2"/>
        </w:rPr>
        <w:t>9:00</w:t>
      </w:r>
      <w:r>
        <w:rPr>
          <w:rFonts w:ascii="Times New Roman" w:eastAsia="宋体" w:hAnsi="Times New Roman" w:cs="Times New Roman" w:hint="eastAsia"/>
          <w:color w:val="auto"/>
          <w:kern w:val="2"/>
        </w:rPr>
        <w:t>～</w:t>
      </w:r>
      <w:r>
        <w:rPr>
          <w:rFonts w:ascii="Times New Roman" w:eastAsia="宋体" w:hAnsi="Times New Roman" w:cs="Times New Roman" w:hint="eastAsia"/>
          <w:color w:val="auto"/>
          <w:kern w:val="2"/>
        </w:rPr>
        <w:t>12:00</w:t>
      </w:r>
      <w:r>
        <w:rPr>
          <w:rFonts w:ascii="Times New Roman" w:eastAsia="宋体" w:hAnsi="Times New Roman" w:cs="Times New Roman" w:hint="eastAsia"/>
          <w:color w:val="auto"/>
          <w:kern w:val="2"/>
        </w:rPr>
        <w:t>，</w:t>
      </w:r>
      <w:r>
        <w:rPr>
          <w:rFonts w:ascii="Times New Roman" w:eastAsia="宋体" w:hAnsi="Times New Roman" w:cs="Times New Roman" w:hint="eastAsia"/>
          <w:color w:val="auto"/>
          <w:kern w:val="2"/>
        </w:rPr>
        <w:t>14:00</w:t>
      </w:r>
      <w:r>
        <w:rPr>
          <w:rFonts w:ascii="Times New Roman" w:eastAsia="宋体" w:hAnsi="Times New Roman" w:cs="Times New Roman" w:hint="eastAsia"/>
          <w:color w:val="auto"/>
          <w:kern w:val="2"/>
        </w:rPr>
        <w:t>～</w:t>
      </w:r>
      <w:r>
        <w:rPr>
          <w:rFonts w:ascii="Times New Roman" w:eastAsia="宋体" w:hAnsi="Times New Roman" w:cs="Times New Roman" w:hint="eastAsia"/>
          <w:color w:val="auto"/>
          <w:kern w:val="2"/>
        </w:rPr>
        <w:t>17:00</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电子投标网上应答帮助链接：</w:t>
      </w:r>
      <w:r>
        <w:rPr>
          <w:rFonts w:ascii="Times New Roman" w:eastAsia="宋体" w:hAnsi="Times New Roman" w:cs="Times New Roman" w:hint="eastAsia"/>
          <w:color w:val="auto"/>
          <w:kern w:val="2"/>
        </w:rPr>
        <w:t xml:space="preserve"> http://tjgpc.cz.tj.gov.cn/webInfo/getWebInfoListForwebInfoClass.do?fkWebInfoclassId=W008</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rPr>
        <w:t>咨询服务电话</w:t>
      </w:r>
      <w:r>
        <w:rPr>
          <w:rFonts w:ascii="Times New Roman" w:eastAsia="宋体" w:hAnsi="Times New Roman" w:cs="Times New Roman"/>
          <w:color w:val="auto"/>
        </w:rPr>
        <w:t>：</w:t>
      </w:r>
      <w:r>
        <w:rPr>
          <w:rFonts w:ascii="Times New Roman" w:eastAsia="宋体" w:hAnsi="Times New Roman" w:cs="Times New Roman" w:hint="eastAsia"/>
          <w:color w:val="auto"/>
        </w:rPr>
        <w:t>022-88908890</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十三、质疑方式</w:t>
      </w:r>
    </w:p>
    <w:p w:rsidR="00557816" w:rsidRDefault="006076C7">
      <w:pPr>
        <w:pStyle w:val="Default"/>
        <w:spacing w:line="360" w:lineRule="auto"/>
        <w:ind w:firstLineChars="200" w:firstLine="480"/>
        <w:rPr>
          <w:rFonts w:ascii="Times New Roman" w:eastAsia="宋体" w:hAnsi="Times New Roman" w:cs="Times New Roman"/>
          <w:color w:val="auto"/>
          <w:kern w:val="2"/>
        </w:rPr>
      </w:pPr>
      <w:r>
        <w:rPr>
          <w:rFonts w:ascii="Times New Roman" w:eastAsia="宋体" w:hAnsi="Times New Roman" w:cs="Times New Roman" w:hint="eastAsia"/>
          <w:color w:val="auto"/>
          <w:kern w:val="2"/>
        </w:rPr>
        <w:t>（一）供应商认为采购文件、采购过程和采购结果使自己的权益受到损害的，可以在知道或者应知其权益受到损害之日起七个工作日内，按照本项目采购文件第三部分《供应商须知》“</w:t>
      </w:r>
      <w:r>
        <w:rPr>
          <w:rFonts w:ascii="Times New Roman" w:eastAsia="宋体" w:hAnsi="Times New Roman" w:cs="Times New Roman" w:hint="eastAsia"/>
          <w:color w:val="auto"/>
          <w:kern w:val="2"/>
        </w:rPr>
        <w:t xml:space="preserve">8. </w:t>
      </w:r>
      <w:r>
        <w:rPr>
          <w:rFonts w:ascii="Times New Roman" w:eastAsia="宋体" w:hAnsi="Times New Roman" w:cs="Times New Roman" w:hint="eastAsia"/>
          <w:color w:val="auto"/>
          <w:kern w:val="2"/>
        </w:rPr>
        <w:t>询问与质疑”的相关规定，以书面原件形式针对同一采购程序环节一次性提出质疑，否则不予受理。</w:t>
      </w:r>
    </w:p>
    <w:p w:rsidR="00557816" w:rsidRDefault="006076C7">
      <w:pPr>
        <w:pStyle w:val="Default"/>
        <w:spacing w:line="360" w:lineRule="auto"/>
        <w:ind w:firstLineChars="200" w:firstLine="480"/>
        <w:rPr>
          <w:rFonts w:ascii="Times New Roman" w:eastAsia="宋体" w:hAnsi="Times New Roman" w:cs="Times New Roman"/>
          <w:color w:val="auto"/>
          <w:kern w:val="2"/>
        </w:rPr>
      </w:pPr>
      <w:r>
        <w:rPr>
          <w:rFonts w:ascii="Times New Roman" w:eastAsia="宋体" w:hAnsi="Times New Roman" w:cs="Times New Roman" w:hint="eastAsia"/>
          <w:color w:val="auto"/>
          <w:kern w:val="2"/>
        </w:rPr>
        <w:t>采购人质疑受理：</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联系部门：天津市河东区人民法院</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人：周桐</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022-24188009</w:t>
      </w:r>
    </w:p>
    <w:p w:rsidR="00557816" w:rsidRDefault="006076C7">
      <w:pPr>
        <w:pStyle w:val="Default"/>
        <w:spacing w:line="360" w:lineRule="auto"/>
        <w:ind w:firstLineChars="200" w:firstLine="480"/>
        <w:rPr>
          <w:rFonts w:ascii="Times New Roman" w:eastAsia="宋体" w:hAnsi="Times New Roman" w:cs="Times New Roman"/>
          <w:color w:val="FF0000"/>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联系地址：天津市河东区津塘路</w:t>
      </w:r>
      <w:r>
        <w:rPr>
          <w:rFonts w:ascii="Times New Roman" w:eastAsia="宋体" w:hAnsi="Times New Roman" w:cs="Times New Roman" w:hint="eastAsia"/>
          <w:color w:val="auto"/>
        </w:rPr>
        <w:t>40</w:t>
      </w:r>
      <w:r>
        <w:rPr>
          <w:rFonts w:ascii="Times New Roman" w:eastAsia="宋体" w:hAnsi="Times New Roman" w:cs="Times New Roman" w:hint="eastAsia"/>
          <w:color w:val="auto"/>
        </w:rPr>
        <w:t>号增</w:t>
      </w:r>
      <w:r>
        <w:rPr>
          <w:rFonts w:ascii="Times New Roman" w:eastAsia="宋体" w:hAnsi="Times New Roman" w:cs="Times New Roman" w:hint="eastAsia"/>
          <w:color w:val="auto"/>
        </w:rPr>
        <w:t>16</w:t>
      </w:r>
      <w:r>
        <w:rPr>
          <w:rFonts w:ascii="Times New Roman" w:eastAsia="宋体" w:hAnsi="Times New Roman" w:cs="Times New Roman" w:hint="eastAsia"/>
          <w:color w:val="auto"/>
        </w:rPr>
        <w:t>号</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kern w:val="2"/>
        </w:rPr>
        <w:t>15</w:t>
      </w:r>
      <w:r>
        <w:rPr>
          <w:rFonts w:ascii="Times New Roman" w:eastAsia="宋体" w:hAnsi="Times New Roman" w:cs="Times New Roman" w:hint="eastAsia"/>
          <w:color w:val="auto"/>
          <w:kern w:val="2"/>
        </w:rPr>
        <w:t>个工作日内，向天津市财政局政府采购处提出投诉，逾期不予受理。</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十四、公告期限</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磋商公告的公告期限为</w:t>
      </w:r>
      <w:r>
        <w:rPr>
          <w:rFonts w:ascii="Times New Roman" w:eastAsia="宋体" w:hAnsi="Times New Roman" w:cs="Times New Roman" w:hint="eastAsia"/>
          <w:color w:val="auto"/>
          <w:kern w:val="2"/>
        </w:rPr>
        <w:t>3</w:t>
      </w:r>
      <w:r>
        <w:rPr>
          <w:rFonts w:ascii="Times New Roman" w:eastAsia="宋体" w:hAnsi="Times New Roman" w:cs="Times New Roman" w:hint="eastAsia"/>
          <w:color w:val="auto"/>
          <w:kern w:val="2"/>
        </w:rPr>
        <w:t>个工作日。</w:t>
      </w:r>
    </w:p>
    <w:p w:rsidR="00557816" w:rsidRDefault="00557816">
      <w:pPr>
        <w:pStyle w:val="Default"/>
        <w:spacing w:line="360" w:lineRule="auto"/>
        <w:ind w:firstLineChars="200" w:firstLine="480"/>
        <w:jc w:val="both"/>
        <w:rPr>
          <w:rFonts w:ascii="Times New Roman" w:eastAsia="宋体" w:hAnsi="Times New Roman" w:cs="Times New Roman"/>
          <w:color w:val="auto"/>
          <w:kern w:val="2"/>
        </w:rPr>
      </w:pPr>
    </w:p>
    <w:p w:rsidR="00557816" w:rsidRDefault="006076C7">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2019</w:t>
      </w:r>
      <w:r>
        <w:rPr>
          <w:rFonts w:ascii="Times New Roman" w:eastAsia="宋体" w:hAnsi="Times New Roman" w:cs="Times New Roman"/>
          <w:color w:val="auto"/>
          <w:kern w:val="2"/>
        </w:rPr>
        <w:t>年</w:t>
      </w:r>
      <w:r>
        <w:rPr>
          <w:rFonts w:ascii="Times New Roman" w:eastAsia="宋体" w:hAnsi="Times New Roman" w:cs="Times New Roman" w:hint="eastAsia"/>
          <w:color w:val="auto"/>
          <w:kern w:val="2"/>
        </w:rPr>
        <w:t>12</w:t>
      </w:r>
      <w:r>
        <w:rPr>
          <w:rFonts w:ascii="Times New Roman" w:eastAsia="宋体" w:hAnsi="Times New Roman" w:cs="Times New Roman"/>
          <w:color w:val="auto"/>
          <w:kern w:val="2"/>
        </w:rPr>
        <w:t>月</w:t>
      </w:r>
      <w:r>
        <w:rPr>
          <w:rFonts w:ascii="Times New Roman" w:eastAsia="宋体" w:hAnsi="Times New Roman" w:cs="Times New Roman" w:hint="eastAsia"/>
          <w:color w:val="auto"/>
          <w:kern w:val="2"/>
        </w:rPr>
        <w:t>24</w:t>
      </w:r>
      <w:r>
        <w:rPr>
          <w:rFonts w:ascii="Times New Roman" w:eastAsia="宋体" w:hAnsi="Times New Roman" w:cs="Times New Roman"/>
          <w:color w:val="auto"/>
          <w:kern w:val="2"/>
        </w:rPr>
        <w:t>日</w:t>
      </w:r>
    </w:p>
    <w:p w:rsidR="00557816" w:rsidRDefault="00557816">
      <w:pPr>
        <w:pStyle w:val="Default"/>
        <w:spacing w:line="360" w:lineRule="auto"/>
        <w:ind w:firstLineChars="2300" w:firstLine="5520"/>
        <w:jc w:val="center"/>
        <w:rPr>
          <w:rFonts w:ascii="Times New Roman" w:eastAsia="宋体" w:hAnsi="Times New Roman" w:cs="Times New Roman"/>
          <w:color w:val="auto"/>
          <w:kern w:val="2"/>
        </w:rPr>
        <w:sectPr w:rsidR="00557816">
          <w:headerReference w:type="default" r:id="rId12"/>
          <w:footerReference w:type="default" r:id="rId13"/>
          <w:pgSz w:w="11907" w:h="16840"/>
          <w:pgMar w:top="1440" w:right="1797" w:bottom="1440" w:left="1797" w:header="720" w:footer="720" w:gutter="0"/>
          <w:pgNumType w:start="1"/>
          <w:cols w:space="720"/>
          <w:docGrid w:linePitch="312"/>
        </w:sectPr>
      </w:pPr>
    </w:p>
    <w:p w:rsidR="00557816" w:rsidRDefault="006076C7">
      <w:pPr>
        <w:pStyle w:val="a8"/>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磋商项目要求</w:t>
      </w:r>
      <w:bookmarkEnd w:id="3"/>
    </w:p>
    <w:p w:rsidR="00557816" w:rsidRDefault="006076C7">
      <w:pPr>
        <w:tabs>
          <w:tab w:val="left" w:pos="210"/>
        </w:tabs>
        <w:autoSpaceDE w:val="0"/>
        <w:autoSpaceDN w:val="0"/>
        <w:adjustRightInd w:val="0"/>
        <w:spacing w:line="360" w:lineRule="auto"/>
        <w:ind w:firstLineChars="200" w:firstLine="480"/>
        <w:outlineLvl w:val="0"/>
        <w:rPr>
          <w:color w:val="000000"/>
          <w:sz w:val="24"/>
          <w:szCs w:val="24"/>
        </w:rPr>
      </w:pPr>
      <w:r>
        <w:rPr>
          <w:color w:val="000000"/>
          <w:sz w:val="24"/>
          <w:szCs w:val="24"/>
        </w:rPr>
        <w:t>一、</w:t>
      </w:r>
      <w:r>
        <w:rPr>
          <w:rFonts w:hint="eastAsia"/>
          <w:sz w:val="24"/>
          <w:szCs w:val="24"/>
        </w:rPr>
        <w:t>商务要求</w:t>
      </w:r>
    </w:p>
    <w:p w:rsidR="00557816" w:rsidRDefault="006076C7">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（一）报价要求</w:t>
      </w:r>
    </w:p>
    <w:p w:rsidR="00557816" w:rsidRDefault="006076C7">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 xml:space="preserve">1. </w:t>
      </w:r>
      <w:r>
        <w:rPr>
          <w:rFonts w:eastAsia="......." w:hint="eastAsia"/>
          <w:kern w:val="0"/>
          <w:sz w:val="24"/>
          <w:szCs w:val="24"/>
        </w:rPr>
        <w:t>投标报价以人民币填列。</w:t>
      </w:r>
    </w:p>
    <w:p w:rsidR="00557816" w:rsidRDefault="006076C7">
      <w:pPr>
        <w:autoSpaceDE w:val="0"/>
        <w:autoSpaceDN w:val="0"/>
        <w:adjustRightInd w:val="0"/>
        <w:spacing w:line="360" w:lineRule="auto"/>
        <w:ind w:firstLineChars="200" w:firstLine="480"/>
        <w:rPr>
          <w:rFonts w:eastAsia="......."/>
          <w:kern w:val="0"/>
          <w:sz w:val="24"/>
          <w:szCs w:val="24"/>
        </w:rPr>
      </w:pPr>
      <w:r>
        <w:rPr>
          <w:rFonts w:eastAsia="......." w:hint="eastAsia"/>
          <w:kern w:val="0"/>
          <w:sz w:val="24"/>
          <w:szCs w:val="24"/>
        </w:rPr>
        <w:t xml:space="preserve">2. </w:t>
      </w:r>
      <w:r>
        <w:rPr>
          <w:rFonts w:eastAsia="......." w:hint="eastAsia"/>
          <w:kern w:val="0"/>
          <w:sz w:val="24"/>
          <w:szCs w:val="24"/>
        </w:rPr>
        <w:t>投标人的报价应包括：人员工资、福利、社险、住房公积金等人工费用、服装费、工具耗材费用、办公费、企业利润及税金等为完成磋商文件规定的一切工作所需的全部费用。</w:t>
      </w:r>
    </w:p>
    <w:p w:rsidR="00557816" w:rsidRDefault="006076C7">
      <w:pPr>
        <w:autoSpaceDE w:val="0"/>
        <w:autoSpaceDN w:val="0"/>
        <w:adjustRightInd w:val="0"/>
        <w:spacing w:line="360" w:lineRule="auto"/>
        <w:ind w:firstLineChars="200" w:firstLine="480"/>
        <w:rPr>
          <w:kern w:val="0"/>
          <w:sz w:val="24"/>
          <w:szCs w:val="24"/>
        </w:rPr>
      </w:pPr>
      <w:r>
        <w:rPr>
          <w:rFonts w:eastAsia="......." w:hint="eastAsia"/>
          <w:kern w:val="0"/>
          <w:sz w:val="24"/>
          <w:szCs w:val="24"/>
        </w:rPr>
        <w:t xml:space="preserve">3. </w:t>
      </w:r>
      <w:r>
        <w:rPr>
          <w:rFonts w:eastAsia="......." w:hint="eastAsia"/>
          <w:kern w:val="0"/>
          <w:sz w:val="24"/>
          <w:szCs w:val="24"/>
        </w:rPr>
        <w:t>投标报价在不超采购</w:t>
      </w:r>
      <w:r>
        <w:rPr>
          <w:rFonts w:hint="eastAsia"/>
          <w:kern w:val="0"/>
          <w:sz w:val="24"/>
          <w:szCs w:val="24"/>
        </w:rPr>
        <w:t>预算的前提下，其合理性由磋商小组在评分中予以考虑。</w:t>
      </w:r>
    </w:p>
    <w:p w:rsidR="00557816" w:rsidRDefault="006076C7">
      <w:pPr>
        <w:spacing w:line="360" w:lineRule="auto"/>
        <w:ind w:firstLineChars="200" w:firstLine="480"/>
        <w:rPr>
          <w:kern w:val="0"/>
          <w:sz w:val="24"/>
          <w:szCs w:val="24"/>
        </w:rPr>
      </w:pPr>
      <w:r>
        <w:rPr>
          <w:rFonts w:hint="eastAsia"/>
          <w:kern w:val="0"/>
          <w:sz w:val="24"/>
          <w:szCs w:val="24"/>
        </w:rPr>
        <w:t xml:space="preserve">4. </w:t>
      </w:r>
      <w:r>
        <w:rPr>
          <w:sz w:val="24"/>
        </w:rPr>
        <w:t>验收相关费用由投标人负责。</w:t>
      </w:r>
    </w:p>
    <w:p w:rsidR="00557816" w:rsidRDefault="006076C7">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（二）时间、地点要求：</w:t>
      </w:r>
    </w:p>
    <w:p w:rsidR="00557816" w:rsidRDefault="006076C7">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1. </w:t>
      </w:r>
      <w:r>
        <w:rPr>
          <w:rFonts w:ascii="Times New Roman" w:eastAsia="宋体" w:hAnsi="Times New Roman" w:cs="Times New Roman"/>
          <w:kern w:val="2"/>
        </w:rPr>
        <w:t>服务期：</w:t>
      </w:r>
      <w:r>
        <w:rPr>
          <w:rFonts w:ascii="Times New Roman" w:eastAsia="宋体" w:hAnsi="Times New Roman" w:cs="Times New Roman" w:hint="eastAsia"/>
          <w:kern w:val="2"/>
        </w:rPr>
        <w:t>合同规定的服务起始之日起一年的服务期，签订合同之日起</w:t>
      </w:r>
      <w:r>
        <w:rPr>
          <w:rFonts w:ascii="Times New Roman" w:eastAsia="宋体" w:hAnsi="Times New Roman" w:cs="Times New Roman" w:hint="eastAsia"/>
          <w:kern w:val="2"/>
        </w:rPr>
        <w:t>10</w:t>
      </w:r>
      <w:r>
        <w:rPr>
          <w:rFonts w:ascii="Times New Roman" w:eastAsia="宋体" w:hAnsi="Times New Roman" w:cs="Times New Roman" w:hint="eastAsia"/>
          <w:kern w:val="2"/>
        </w:rPr>
        <w:t>日内物业人员进场服务</w:t>
      </w:r>
      <w:r>
        <w:rPr>
          <w:rFonts w:ascii="Times New Roman" w:eastAsia="宋体" w:hAnsi="Times New Roman" w:cs="Times New Roman"/>
          <w:kern w:val="2"/>
        </w:rPr>
        <w:t>（特殊情况以合同为准）。</w:t>
      </w:r>
    </w:p>
    <w:p w:rsidR="00557816" w:rsidRDefault="006076C7">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2. </w:t>
      </w:r>
      <w:r>
        <w:rPr>
          <w:rFonts w:ascii="Times New Roman" w:eastAsia="宋体" w:hAnsi="Times New Roman" w:cs="Times New Roman" w:hint="eastAsia"/>
          <w:kern w:val="2"/>
        </w:rPr>
        <w:t>服务</w:t>
      </w:r>
      <w:r>
        <w:rPr>
          <w:rFonts w:ascii="Times New Roman" w:eastAsia="宋体" w:hAnsi="Times New Roman" w:cs="Times New Roman"/>
          <w:kern w:val="2"/>
        </w:rPr>
        <w:t>地点：</w:t>
      </w:r>
      <w:r>
        <w:rPr>
          <w:rFonts w:ascii="Times New Roman" w:eastAsia="宋体" w:hAnsi="Times New Roman" w:cs="Times New Roman" w:hint="eastAsia"/>
          <w:kern w:val="2"/>
        </w:rPr>
        <w:t>天津市河东区津塘路</w:t>
      </w:r>
      <w:r>
        <w:rPr>
          <w:rFonts w:ascii="Times New Roman" w:eastAsia="宋体" w:hAnsi="Times New Roman" w:cs="Times New Roman" w:hint="eastAsia"/>
          <w:kern w:val="2"/>
        </w:rPr>
        <w:t>40</w:t>
      </w:r>
      <w:r>
        <w:rPr>
          <w:rFonts w:ascii="Times New Roman" w:eastAsia="宋体" w:hAnsi="Times New Roman" w:cs="Times New Roman" w:hint="eastAsia"/>
          <w:kern w:val="2"/>
        </w:rPr>
        <w:t>号增</w:t>
      </w:r>
      <w:r>
        <w:rPr>
          <w:rFonts w:ascii="Times New Roman" w:eastAsia="宋体" w:hAnsi="Times New Roman" w:cs="Times New Roman" w:hint="eastAsia"/>
          <w:kern w:val="2"/>
        </w:rPr>
        <w:t>16</w:t>
      </w:r>
      <w:r>
        <w:rPr>
          <w:rFonts w:ascii="Times New Roman" w:eastAsia="宋体" w:hAnsi="Times New Roman" w:cs="Times New Roman" w:hint="eastAsia"/>
          <w:kern w:val="2"/>
        </w:rPr>
        <w:t>号</w:t>
      </w:r>
      <w:r>
        <w:rPr>
          <w:rFonts w:ascii="Times New Roman" w:eastAsia="宋体" w:hAnsi="Times New Roman" w:cs="Times New Roman"/>
          <w:kern w:val="2"/>
        </w:rPr>
        <w:t>（特殊情况以合同为准）。</w:t>
      </w:r>
    </w:p>
    <w:p w:rsidR="00557816" w:rsidRDefault="006076C7">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（三</w:t>
      </w:r>
      <w:r>
        <w:rPr>
          <w:rFonts w:ascii="Times New Roman" w:eastAsia="宋体" w:hAnsi="Times New Roman" w:cs="Times New Roman" w:hint="eastAsia"/>
          <w:kern w:val="2"/>
        </w:rPr>
        <w:t>）供应商须整包进行磋商，不得拆包分项磋商。</w:t>
      </w:r>
    </w:p>
    <w:p w:rsidR="00557816" w:rsidRDefault="006076C7">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hint="eastAsia"/>
          <w:kern w:val="2"/>
        </w:rPr>
        <w:t>（四）磋商有效期：本项目磋商有效期为</w:t>
      </w:r>
      <w:r>
        <w:rPr>
          <w:rFonts w:ascii="Times New Roman" w:eastAsia="宋体" w:hAnsi="Times New Roman" w:cs="Times New Roman" w:hint="eastAsia"/>
          <w:kern w:val="2"/>
        </w:rPr>
        <w:t>60</w:t>
      </w:r>
      <w:r>
        <w:rPr>
          <w:rFonts w:ascii="Times New Roman" w:eastAsia="宋体" w:hAnsi="Times New Roman" w:cs="Times New Roman" w:hint="eastAsia"/>
          <w:kern w:val="2"/>
        </w:rPr>
        <w:t>天。</w:t>
      </w:r>
    </w:p>
    <w:p w:rsidR="00557816" w:rsidRDefault="006076C7">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hint="eastAsia"/>
          <w:kern w:val="2"/>
        </w:rPr>
        <w:t>（五）付款方式</w:t>
      </w:r>
    </w:p>
    <w:p w:rsidR="00557816" w:rsidRDefault="006076C7">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hint="eastAsia"/>
          <w:kern w:val="2"/>
        </w:rPr>
        <w:t>按月付款，经考核后，每月</w:t>
      </w:r>
      <w:r>
        <w:rPr>
          <w:rFonts w:ascii="Times New Roman" w:eastAsia="宋体" w:hAnsi="Times New Roman" w:cs="Times New Roman" w:hint="eastAsia"/>
          <w:kern w:val="2"/>
        </w:rPr>
        <w:t>10</w:t>
      </w:r>
      <w:r>
        <w:rPr>
          <w:rFonts w:ascii="Times New Roman" w:eastAsia="宋体" w:hAnsi="Times New Roman" w:cs="Times New Roman" w:hint="eastAsia"/>
          <w:kern w:val="2"/>
        </w:rPr>
        <w:t>日前支付上一月服务费（特殊情况以合同为准）。</w:t>
      </w:r>
    </w:p>
    <w:p w:rsidR="00557816" w:rsidRDefault="006076C7">
      <w:pPr>
        <w:pStyle w:val="Default"/>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（六）磋商保证金及履约保证金：本项目不收取磋商保证金及履约保证金。</w:t>
      </w:r>
    </w:p>
    <w:p w:rsidR="00557816" w:rsidRDefault="006076C7">
      <w:pPr>
        <w:autoSpaceDE w:val="0"/>
        <w:autoSpaceDN w:val="0"/>
        <w:adjustRightInd w:val="0"/>
        <w:spacing w:line="360" w:lineRule="auto"/>
        <w:ind w:firstLineChars="200" w:firstLine="480"/>
        <w:rPr>
          <w:bCs/>
          <w:sz w:val="24"/>
        </w:rPr>
      </w:pPr>
      <w:r>
        <w:rPr>
          <w:rFonts w:hint="eastAsia"/>
          <w:bCs/>
          <w:sz w:val="24"/>
        </w:rPr>
        <w:t>二</w:t>
      </w:r>
      <w:r>
        <w:rPr>
          <w:bCs/>
          <w:sz w:val="24"/>
        </w:rPr>
        <w:t>、技术要求</w:t>
      </w:r>
    </w:p>
    <w:p w:rsidR="00557816" w:rsidRDefault="006076C7">
      <w:pPr>
        <w:autoSpaceDE w:val="0"/>
        <w:autoSpaceDN w:val="0"/>
        <w:adjustRightInd w:val="0"/>
        <w:spacing w:line="360" w:lineRule="auto"/>
        <w:ind w:firstLineChars="200" w:firstLine="480"/>
        <w:rPr>
          <w:color w:val="000000"/>
          <w:sz w:val="24"/>
        </w:rPr>
      </w:pPr>
      <w:r>
        <w:rPr>
          <w:color w:val="000000"/>
          <w:sz w:val="24"/>
        </w:rPr>
        <w:t>（一）具体需求详见本部分项目需求书。</w:t>
      </w:r>
    </w:p>
    <w:p w:rsidR="00557816" w:rsidRDefault="006076C7">
      <w:pPr>
        <w:spacing w:line="360" w:lineRule="auto"/>
        <w:ind w:firstLineChars="200" w:firstLine="48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557816" w:rsidRDefault="006076C7">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557816" w:rsidRDefault="006076C7">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557816" w:rsidRDefault="006076C7">
      <w:pPr>
        <w:autoSpaceDE w:val="0"/>
        <w:autoSpaceDN w:val="0"/>
        <w:adjustRightInd w:val="0"/>
        <w:spacing w:line="360" w:lineRule="auto"/>
        <w:ind w:firstLineChars="200" w:firstLine="480"/>
        <w:rPr>
          <w:bCs/>
          <w:sz w:val="24"/>
        </w:rPr>
      </w:pPr>
      <w:r>
        <w:rPr>
          <w:rFonts w:hint="eastAsia"/>
          <w:bCs/>
          <w:sz w:val="24"/>
        </w:rPr>
        <w:t>三、评审因素及评标标准</w:t>
      </w:r>
    </w:p>
    <w:p w:rsidR="00557816" w:rsidRDefault="006076C7">
      <w:pPr>
        <w:spacing w:line="360" w:lineRule="auto"/>
        <w:ind w:firstLineChars="200" w:firstLine="480"/>
        <w:jc w:val="left"/>
        <w:rPr>
          <w:color w:val="000000"/>
          <w:kern w:val="0"/>
          <w:sz w:val="24"/>
          <w:szCs w:val="24"/>
        </w:rPr>
      </w:pPr>
      <w:bookmarkStart w:id="5" w:name="OLE_LINK3"/>
      <w:r>
        <w:rPr>
          <w:color w:val="000000"/>
          <w:kern w:val="0"/>
          <w:sz w:val="24"/>
          <w:szCs w:val="24"/>
        </w:rPr>
        <w:t>第一部分</w:t>
      </w:r>
      <w:r>
        <w:rPr>
          <w:color w:val="000000"/>
          <w:kern w:val="0"/>
          <w:sz w:val="24"/>
          <w:szCs w:val="24"/>
        </w:rPr>
        <w:t xml:space="preserve"> </w:t>
      </w:r>
      <w:r>
        <w:rPr>
          <w:color w:val="000000"/>
          <w:kern w:val="0"/>
          <w:sz w:val="24"/>
          <w:szCs w:val="24"/>
        </w:rPr>
        <w:t>价格（</w:t>
      </w:r>
      <w:r>
        <w:rPr>
          <w:color w:val="000000"/>
          <w:kern w:val="0"/>
          <w:sz w:val="24"/>
          <w:szCs w:val="24"/>
        </w:rPr>
        <w:t>20</w:t>
      </w:r>
      <w:r>
        <w:rPr>
          <w:color w:val="000000"/>
          <w:kern w:val="0"/>
          <w:sz w:val="24"/>
          <w:szCs w:val="24"/>
        </w:rPr>
        <w:t>分）</w:t>
      </w:r>
    </w:p>
    <w:p w:rsidR="00557816" w:rsidRDefault="006076C7">
      <w:pPr>
        <w:widowControl/>
        <w:spacing w:line="360" w:lineRule="auto"/>
        <w:ind w:firstLineChars="200" w:firstLine="480"/>
        <w:jc w:val="left"/>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557816" w:rsidRDefault="006076C7">
      <w:pPr>
        <w:widowControl/>
        <w:spacing w:line="360" w:lineRule="auto"/>
        <w:ind w:firstLineChars="200" w:firstLine="480"/>
        <w:jc w:val="left"/>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557816" w:rsidRDefault="006076C7">
      <w:pPr>
        <w:spacing w:line="360" w:lineRule="auto"/>
        <w:ind w:firstLineChars="200" w:firstLine="480"/>
        <w:jc w:val="left"/>
        <w:rPr>
          <w:kern w:val="0"/>
          <w:sz w:val="24"/>
          <w:szCs w:val="24"/>
        </w:rPr>
      </w:pPr>
      <w:r>
        <w:rPr>
          <w:kern w:val="0"/>
          <w:sz w:val="24"/>
          <w:szCs w:val="24"/>
        </w:rPr>
        <w:t>注：满足竞争性磋商文件要求且投标报价最低的投标报价为评标基准价。</w:t>
      </w:r>
    </w:p>
    <w:p w:rsidR="00557816" w:rsidRDefault="006076C7">
      <w:pPr>
        <w:spacing w:line="360" w:lineRule="auto"/>
        <w:ind w:firstLineChars="200" w:firstLine="480"/>
        <w:jc w:val="left"/>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47</w:t>
      </w:r>
      <w:r>
        <w:rPr>
          <w:kern w:val="0"/>
          <w:sz w:val="24"/>
          <w:szCs w:val="24"/>
        </w:rPr>
        <w:t>分）</w:t>
      </w:r>
    </w:p>
    <w:p w:rsidR="00557816" w:rsidRDefault="006076C7">
      <w:pPr>
        <w:spacing w:line="360" w:lineRule="auto"/>
        <w:ind w:firstLineChars="200" w:firstLine="480"/>
        <w:jc w:val="left"/>
        <w:rPr>
          <w:kern w:val="0"/>
          <w:sz w:val="24"/>
          <w:szCs w:val="24"/>
        </w:rPr>
      </w:pPr>
      <w:r>
        <w:rPr>
          <w:kern w:val="0"/>
          <w:sz w:val="24"/>
          <w:szCs w:val="24"/>
        </w:rPr>
        <w:t xml:space="preserve">1. </w:t>
      </w:r>
      <w:r>
        <w:rPr>
          <w:kern w:val="0"/>
          <w:sz w:val="24"/>
          <w:szCs w:val="24"/>
        </w:rPr>
        <w:t>投标人业绩（</w:t>
      </w:r>
      <w:r>
        <w:rPr>
          <w:rFonts w:hint="eastAsia"/>
          <w:kern w:val="0"/>
          <w:sz w:val="24"/>
          <w:szCs w:val="24"/>
        </w:rPr>
        <w:t>10</w:t>
      </w:r>
      <w:r>
        <w:rPr>
          <w:kern w:val="0"/>
          <w:sz w:val="24"/>
          <w:szCs w:val="24"/>
        </w:rPr>
        <w:t>分）</w:t>
      </w:r>
    </w:p>
    <w:p w:rsidR="00557816" w:rsidRDefault="006076C7">
      <w:pPr>
        <w:spacing w:line="360" w:lineRule="auto"/>
        <w:ind w:firstLineChars="200" w:firstLine="480"/>
        <w:jc w:val="left"/>
        <w:rPr>
          <w:kern w:val="0"/>
          <w:sz w:val="24"/>
          <w:szCs w:val="24"/>
        </w:rPr>
      </w:pPr>
      <w:r>
        <w:rPr>
          <w:kern w:val="0"/>
          <w:sz w:val="24"/>
          <w:szCs w:val="24"/>
        </w:rPr>
        <w:t>完全按照以下要求提供</w:t>
      </w:r>
      <w:r>
        <w:rPr>
          <w:rFonts w:hint="eastAsia"/>
          <w:kern w:val="0"/>
          <w:sz w:val="24"/>
          <w:szCs w:val="24"/>
        </w:rPr>
        <w:t>投标人曾实施的非住宅物业服务</w:t>
      </w:r>
      <w:r>
        <w:rPr>
          <w:kern w:val="0"/>
          <w:sz w:val="24"/>
          <w:szCs w:val="24"/>
        </w:rPr>
        <w:t>业绩，提供的证明材料均不得遮挡涂黑，否则不予认定加分。</w:t>
      </w:r>
    </w:p>
    <w:p w:rsidR="00557816" w:rsidRDefault="006076C7">
      <w:pPr>
        <w:spacing w:line="360" w:lineRule="auto"/>
        <w:ind w:firstLineChars="200" w:firstLine="480"/>
        <w:jc w:val="left"/>
        <w:rPr>
          <w:kern w:val="0"/>
          <w:sz w:val="24"/>
          <w:szCs w:val="24"/>
        </w:rPr>
      </w:pPr>
      <w:r>
        <w:rPr>
          <w:kern w:val="0"/>
          <w:sz w:val="24"/>
          <w:szCs w:val="24"/>
        </w:rPr>
        <w:t xml:space="preserve">A. </w:t>
      </w:r>
      <w:r>
        <w:rPr>
          <w:kern w:val="0"/>
          <w:sz w:val="24"/>
          <w:szCs w:val="24"/>
        </w:rPr>
        <w:t>合同</w:t>
      </w:r>
      <w:r>
        <w:rPr>
          <w:rFonts w:hint="eastAsia"/>
          <w:kern w:val="0"/>
          <w:sz w:val="24"/>
          <w:szCs w:val="24"/>
        </w:rPr>
        <w:t>原件</w:t>
      </w:r>
      <w:r>
        <w:rPr>
          <w:kern w:val="0"/>
          <w:sz w:val="24"/>
          <w:szCs w:val="24"/>
        </w:rPr>
        <w:t>扫描件。包括合同金额、买卖双方名称及盖章、</w:t>
      </w:r>
      <w:r>
        <w:rPr>
          <w:rFonts w:hint="eastAsia"/>
          <w:kern w:val="0"/>
          <w:sz w:val="24"/>
          <w:szCs w:val="24"/>
        </w:rPr>
        <w:t>物业服务期限（合同服务起始日期为</w:t>
      </w:r>
      <w:r>
        <w:rPr>
          <w:rFonts w:hint="eastAsia"/>
          <w:kern w:val="0"/>
          <w:sz w:val="24"/>
          <w:szCs w:val="24"/>
        </w:rPr>
        <w:t>2016</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w:t>
      </w:r>
      <w:r>
        <w:rPr>
          <w:kern w:val="0"/>
          <w:sz w:val="24"/>
          <w:szCs w:val="24"/>
        </w:rPr>
        <w:t>物业服务内容</w:t>
      </w:r>
      <w:r>
        <w:rPr>
          <w:rFonts w:hint="eastAsia"/>
          <w:kern w:val="0"/>
          <w:sz w:val="24"/>
          <w:szCs w:val="24"/>
        </w:rPr>
        <w:t>。</w:t>
      </w:r>
    </w:p>
    <w:p w:rsidR="00557816" w:rsidRDefault="006076C7">
      <w:pPr>
        <w:spacing w:line="360" w:lineRule="auto"/>
        <w:ind w:firstLineChars="200" w:firstLine="480"/>
        <w:jc w:val="left"/>
        <w:rPr>
          <w:kern w:val="0"/>
          <w:sz w:val="24"/>
          <w:szCs w:val="24"/>
        </w:rPr>
      </w:pPr>
      <w:r>
        <w:rPr>
          <w:kern w:val="0"/>
          <w:sz w:val="24"/>
          <w:szCs w:val="24"/>
        </w:rPr>
        <w:t>B.</w:t>
      </w:r>
      <w:r>
        <w:rPr>
          <w:rFonts w:hint="eastAsia"/>
          <w:kern w:val="0"/>
          <w:sz w:val="24"/>
          <w:szCs w:val="24"/>
        </w:rPr>
        <w:t xml:space="preserve"> </w:t>
      </w:r>
      <w:r>
        <w:rPr>
          <w:rFonts w:hint="eastAsia"/>
          <w:kern w:val="0"/>
          <w:sz w:val="24"/>
          <w:szCs w:val="24"/>
        </w:rPr>
        <w:t>上述</w:t>
      </w:r>
      <w:r>
        <w:rPr>
          <w:kern w:val="0"/>
          <w:sz w:val="24"/>
          <w:szCs w:val="24"/>
        </w:rPr>
        <w:t>合同履行</w:t>
      </w:r>
      <w:r>
        <w:rPr>
          <w:rFonts w:hint="eastAsia"/>
          <w:kern w:val="0"/>
          <w:sz w:val="24"/>
          <w:szCs w:val="24"/>
        </w:rPr>
        <w:t>良好</w:t>
      </w:r>
      <w:r>
        <w:rPr>
          <w:kern w:val="0"/>
          <w:sz w:val="24"/>
          <w:szCs w:val="24"/>
        </w:rPr>
        <w:t>的相关证明材料</w:t>
      </w:r>
      <w:r>
        <w:rPr>
          <w:rFonts w:hint="eastAsia"/>
          <w:kern w:val="0"/>
          <w:sz w:val="24"/>
          <w:szCs w:val="24"/>
        </w:rPr>
        <w:t>原件</w:t>
      </w:r>
      <w:r>
        <w:rPr>
          <w:kern w:val="0"/>
          <w:sz w:val="24"/>
          <w:szCs w:val="24"/>
        </w:rPr>
        <w:t>扫描件</w:t>
      </w:r>
      <w:r>
        <w:rPr>
          <w:rFonts w:hint="eastAsia"/>
          <w:kern w:val="0"/>
          <w:sz w:val="24"/>
          <w:szCs w:val="24"/>
        </w:rPr>
        <w:t>（加盖上述合同甲方单位公章或上述合同中的甲方印章）</w:t>
      </w:r>
      <w:r>
        <w:rPr>
          <w:kern w:val="0"/>
          <w:sz w:val="24"/>
          <w:szCs w:val="24"/>
        </w:rPr>
        <w:t>。</w:t>
      </w:r>
    </w:p>
    <w:p w:rsidR="00557816" w:rsidRDefault="006076C7">
      <w:pPr>
        <w:spacing w:line="360" w:lineRule="auto"/>
        <w:ind w:firstLineChars="200" w:firstLine="480"/>
        <w:jc w:val="left"/>
        <w:rPr>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p w:rsidR="00557816" w:rsidRDefault="006076C7">
      <w:pPr>
        <w:spacing w:line="360" w:lineRule="auto"/>
        <w:ind w:firstLineChars="200" w:firstLine="480"/>
        <w:jc w:val="left"/>
        <w:rPr>
          <w:kern w:val="0"/>
          <w:sz w:val="24"/>
          <w:szCs w:val="24"/>
        </w:rPr>
      </w:pPr>
      <w:r>
        <w:rPr>
          <w:kern w:val="0"/>
          <w:sz w:val="24"/>
          <w:szCs w:val="24"/>
        </w:rPr>
        <w:t xml:space="preserve">2. </w:t>
      </w:r>
      <w:r>
        <w:rPr>
          <w:kern w:val="0"/>
          <w:sz w:val="24"/>
          <w:szCs w:val="24"/>
        </w:rPr>
        <w:t>投标人相关证书评价（</w:t>
      </w:r>
      <w:r>
        <w:rPr>
          <w:rFonts w:hint="eastAsia"/>
          <w:kern w:val="0"/>
          <w:sz w:val="24"/>
          <w:szCs w:val="24"/>
        </w:rPr>
        <w:t>3</w:t>
      </w:r>
      <w:r>
        <w:rPr>
          <w:kern w:val="0"/>
          <w:sz w:val="24"/>
          <w:szCs w:val="24"/>
        </w:rPr>
        <w:t>分）</w:t>
      </w:r>
    </w:p>
    <w:p w:rsidR="00557816" w:rsidRDefault="006076C7">
      <w:pPr>
        <w:spacing w:line="360" w:lineRule="auto"/>
        <w:ind w:firstLineChars="200" w:firstLine="480"/>
        <w:jc w:val="left"/>
        <w:rPr>
          <w:kern w:val="0"/>
          <w:sz w:val="24"/>
          <w:szCs w:val="24"/>
        </w:rPr>
      </w:pPr>
      <w:r>
        <w:rPr>
          <w:kern w:val="0"/>
          <w:sz w:val="24"/>
          <w:szCs w:val="24"/>
        </w:rPr>
        <w:t>投标人具备质量管理体系认证、环境管理体系认证、职业健康安全管理体系认证，提供证书扫描件。</w:t>
      </w:r>
    </w:p>
    <w:p w:rsidR="00557816" w:rsidRDefault="006076C7">
      <w:pPr>
        <w:spacing w:line="360" w:lineRule="auto"/>
        <w:ind w:firstLineChars="200" w:firstLine="480"/>
        <w:jc w:val="left"/>
        <w:rPr>
          <w:kern w:val="0"/>
          <w:sz w:val="24"/>
          <w:szCs w:val="24"/>
        </w:rPr>
      </w:pPr>
      <w:r>
        <w:rPr>
          <w:kern w:val="0"/>
          <w:sz w:val="24"/>
          <w:szCs w:val="24"/>
        </w:rPr>
        <w:t>具备</w:t>
      </w:r>
      <w:r>
        <w:rPr>
          <w:kern w:val="0"/>
          <w:sz w:val="24"/>
          <w:szCs w:val="24"/>
        </w:rPr>
        <w:t>1</w:t>
      </w:r>
      <w:r>
        <w:rPr>
          <w:kern w:val="0"/>
          <w:sz w:val="24"/>
          <w:szCs w:val="24"/>
        </w:rPr>
        <w:t>个证书得</w:t>
      </w:r>
      <w:r>
        <w:rPr>
          <w:kern w:val="0"/>
          <w:sz w:val="24"/>
          <w:szCs w:val="24"/>
        </w:rPr>
        <w:t>1</w:t>
      </w:r>
      <w:r>
        <w:rPr>
          <w:kern w:val="0"/>
          <w:sz w:val="24"/>
          <w:szCs w:val="24"/>
        </w:rPr>
        <w:t>分，最高</w:t>
      </w:r>
      <w:r>
        <w:rPr>
          <w:kern w:val="0"/>
          <w:sz w:val="24"/>
          <w:szCs w:val="24"/>
        </w:rPr>
        <w:t>3</w:t>
      </w:r>
      <w:r>
        <w:rPr>
          <w:kern w:val="0"/>
          <w:sz w:val="24"/>
          <w:szCs w:val="24"/>
        </w:rPr>
        <w:t>分</w:t>
      </w:r>
    </w:p>
    <w:p w:rsidR="00557816" w:rsidRDefault="006076C7">
      <w:pPr>
        <w:spacing w:line="360" w:lineRule="auto"/>
        <w:ind w:firstLineChars="200" w:firstLine="480"/>
        <w:jc w:val="left"/>
        <w:rPr>
          <w:kern w:val="0"/>
          <w:sz w:val="24"/>
          <w:szCs w:val="24"/>
        </w:rPr>
      </w:pPr>
      <w:r>
        <w:rPr>
          <w:kern w:val="0"/>
          <w:sz w:val="24"/>
          <w:szCs w:val="24"/>
        </w:rPr>
        <w:t>3.</w:t>
      </w:r>
      <w:r>
        <w:rPr>
          <w:rFonts w:hint="eastAsia"/>
          <w:kern w:val="0"/>
          <w:sz w:val="24"/>
          <w:szCs w:val="24"/>
        </w:rPr>
        <w:t>投标人企业信用等级评价（</w:t>
      </w:r>
      <w:r>
        <w:rPr>
          <w:rFonts w:hint="eastAsia"/>
          <w:kern w:val="0"/>
          <w:sz w:val="24"/>
          <w:szCs w:val="24"/>
        </w:rPr>
        <w:t>3</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投标人获得省级或以上物业管理行政主管部门认定的</w:t>
      </w:r>
      <w:r>
        <w:rPr>
          <w:rFonts w:hint="eastAsia"/>
          <w:kern w:val="0"/>
          <w:sz w:val="24"/>
          <w:szCs w:val="24"/>
        </w:rPr>
        <w:t>2016</w:t>
      </w:r>
      <w:r>
        <w:rPr>
          <w:rFonts w:hint="eastAsia"/>
          <w:kern w:val="0"/>
          <w:sz w:val="24"/>
          <w:szCs w:val="24"/>
        </w:rPr>
        <w:t>、</w:t>
      </w:r>
      <w:r>
        <w:rPr>
          <w:rFonts w:hint="eastAsia"/>
          <w:kern w:val="0"/>
          <w:sz w:val="24"/>
          <w:szCs w:val="24"/>
        </w:rPr>
        <w:t>2017</w:t>
      </w:r>
      <w:r>
        <w:rPr>
          <w:rFonts w:hint="eastAsia"/>
          <w:kern w:val="0"/>
          <w:sz w:val="24"/>
          <w:szCs w:val="24"/>
        </w:rPr>
        <w:t>年物业企业信用等级评价，提供证明材料扫描件。</w:t>
      </w:r>
    </w:p>
    <w:p w:rsidR="00557816" w:rsidRDefault="006076C7">
      <w:pPr>
        <w:spacing w:line="360" w:lineRule="auto"/>
        <w:ind w:firstLineChars="200" w:firstLine="480"/>
        <w:jc w:val="left"/>
        <w:rPr>
          <w:kern w:val="0"/>
          <w:sz w:val="24"/>
          <w:szCs w:val="24"/>
        </w:rPr>
      </w:pPr>
      <w:r>
        <w:rPr>
          <w:rFonts w:hint="eastAsia"/>
          <w:kern w:val="0"/>
          <w:sz w:val="24"/>
          <w:szCs w:val="24"/>
        </w:rPr>
        <w:t>上述两年均具备最佳评价的：</w:t>
      </w:r>
      <w:r>
        <w:rPr>
          <w:rFonts w:hint="eastAsia"/>
          <w:kern w:val="0"/>
          <w:sz w:val="24"/>
          <w:szCs w:val="24"/>
        </w:rPr>
        <w:t>3</w:t>
      </w:r>
      <w:r>
        <w:rPr>
          <w:rFonts w:hint="eastAsia"/>
          <w:kern w:val="0"/>
          <w:sz w:val="24"/>
          <w:szCs w:val="24"/>
        </w:rPr>
        <w:t>分，上述两年中任一年具备最佳评价的：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 xml:space="preserve">4. </w:t>
      </w:r>
      <w:r>
        <w:rPr>
          <w:rFonts w:hint="eastAsia"/>
          <w:kern w:val="0"/>
          <w:sz w:val="24"/>
          <w:szCs w:val="24"/>
        </w:rPr>
        <w:t>拟派驻项目经理评价（</w:t>
      </w:r>
      <w:r>
        <w:rPr>
          <w:rFonts w:hint="eastAsia"/>
          <w:kern w:val="0"/>
          <w:sz w:val="24"/>
          <w:szCs w:val="24"/>
        </w:rPr>
        <w:t>5</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投入的项目经理为投标单位正式员工，提供项目经理姓名、项目经理开标前半年内至少连续</w:t>
      </w:r>
      <w:r>
        <w:rPr>
          <w:rFonts w:hint="eastAsia"/>
          <w:kern w:val="0"/>
          <w:sz w:val="24"/>
          <w:szCs w:val="24"/>
        </w:rPr>
        <w:t>1</w:t>
      </w:r>
      <w:r>
        <w:rPr>
          <w:rFonts w:hint="eastAsia"/>
          <w:kern w:val="0"/>
          <w:sz w:val="24"/>
          <w:szCs w:val="24"/>
        </w:rPr>
        <w:t>个月的由投标单位或其分公司缴纳社会保险证明扫描件，否则不予认定加分。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）提供项目经理毕业证书扫描件，该项目经理具有大学本科以上（含大学本科）学历的：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）提供项目经理用户服务证明扫描件（加盖用户单位公章），用户服务证明能表明该项目经理具备五年（含五年）以上非住宅物业管理经验的：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40</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 xml:space="preserve">5. </w:t>
      </w:r>
      <w:r>
        <w:rPr>
          <w:rFonts w:hint="eastAsia"/>
          <w:kern w:val="0"/>
          <w:sz w:val="24"/>
          <w:szCs w:val="24"/>
        </w:rPr>
        <w:t>派驻服务人员评价（</w:t>
      </w:r>
      <w:r>
        <w:rPr>
          <w:rFonts w:hint="eastAsia"/>
          <w:kern w:val="0"/>
          <w:sz w:val="24"/>
          <w:szCs w:val="24"/>
        </w:rPr>
        <w:t>22</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）承诺全部物业人员均满足项目需求书人员岗位要求且身体健康得</w:t>
      </w:r>
      <w:r>
        <w:rPr>
          <w:rFonts w:hint="eastAsia"/>
          <w:kern w:val="0"/>
          <w:sz w:val="24"/>
          <w:szCs w:val="24"/>
        </w:rPr>
        <w:t>4</w:t>
      </w:r>
      <w:r>
        <w:rPr>
          <w:rFonts w:hint="eastAsia"/>
          <w:kern w:val="0"/>
          <w:sz w:val="24"/>
          <w:szCs w:val="24"/>
        </w:rPr>
        <w:t>分，否则</w:t>
      </w:r>
      <w:r>
        <w:rPr>
          <w:rFonts w:hint="eastAsia"/>
          <w:kern w:val="0"/>
          <w:sz w:val="24"/>
          <w:szCs w:val="24"/>
        </w:rPr>
        <w:t>0</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工程经理：承诺拟投入本项目的工程经理具备《中华人民共和国特种作业操作证（低压电工作业）》、《中华人民共和国特种作业操作证（高压电工作业）》和《中华人民共和国特种设备作业人员证（原电梯安全管理或新特种设备安全管理）》，且提供上述人员上述证书扫描件，提供上述合格的三证扫描件得</w:t>
      </w:r>
      <w:r>
        <w:rPr>
          <w:rFonts w:hint="eastAsia"/>
          <w:kern w:val="0"/>
          <w:sz w:val="24"/>
          <w:szCs w:val="24"/>
        </w:rPr>
        <w:t>1</w:t>
      </w:r>
      <w:r>
        <w:rPr>
          <w:rFonts w:hint="eastAsia"/>
          <w:kern w:val="0"/>
          <w:sz w:val="24"/>
          <w:szCs w:val="24"/>
        </w:rPr>
        <w:t>分，否则</w:t>
      </w:r>
      <w:r>
        <w:rPr>
          <w:rFonts w:hint="eastAsia"/>
          <w:kern w:val="0"/>
          <w:sz w:val="24"/>
          <w:szCs w:val="24"/>
        </w:rPr>
        <w:t>0</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）工程经理：提供上述人员（已提供（</w:t>
      </w:r>
      <w:r>
        <w:rPr>
          <w:rFonts w:hint="eastAsia"/>
          <w:kern w:val="0"/>
          <w:sz w:val="24"/>
          <w:szCs w:val="24"/>
        </w:rPr>
        <w:t>2</w:t>
      </w:r>
      <w:r>
        <w:rPr>
          <w:rFonts w:hint="eastAsia"/>
          <w:kern w:val="0"/>
          <w:sz w:val="24"/>
          <w:szCs w:val="24"/>
        </w:rPr>
        <w:t>）项证书扫描件的）开标前半年内任意一个月的由投标单位或其分公司缴纳社会保险证明扫描件，提供合格的人员社保证明扫描件得</w:t>
      </w:r>
      <w:r>
        <w:rPr>
          <w:rFonts w:hint="eastAsia"/>
          <w:kern w:val="0"/>
          <w:sz w:val="24"/>
          <w:szCs w:val="24"/>
        </w:rPr>
        <w:t>1</w:t>
      </w:r>
      <w:r>
        <w:rPr>
          <w:rFonts w:hint="eastAsia"/>
          <w:kern w:val="0"/>
          <w:sz w:val="24"/>
          <w:szCs w:val="24"/>
        </w:rPr>
        <w:t>分，否则</w:t>
      </w:r>
      <w:r>
        <w:rPr>
          <w:rFonts w:hint="eastAsia"/>
          <w:kern w:val="0"/>
          <w:sz w:val="24"/>
          <w:szCs w:val="24"/>
        </w:rPr>
        <w:t>0</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）保安员：承诺拟投入本项目的保安员均具备公安机关颁发的保安员证，且提供上述人员上述证书扫描件，每个合格的上述证书描件得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）保安员：提供上述人员（已提供（</w:t>
      </w:r>
      <w:r>
        <w:rPr>
          <w:rFonts w:hint="eastAsia"/>
          <w:kern w:val="0"/>
          <w:sz w:val="24"/>
          <w:szCs w:val="24"/>
        </w:rPr>
        <w:t>4</w:t>
      </w:r>
      <w:r>
        <w:rPr>
          <w:rFonts w:hint="eastAsia"/>
          <w:kern w:val="0"/>
          <w:sz w:val="24"/>
          <w:szCs w:val="24"/>
        </w:rPr>
        <w:t>）项证书扫描件的）开标前半年内任意一个月的由投标单位或其分公司缴纳社会保险证明扫描件，每个合格的人员社保证明扫描件得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设备工程员：承诺拟投入本项目的设备工程员均具备《中华人民共和国特种作业操作证（低压电工作业）》和《中华人民共和国特种作业操作证（高压电工作业）》，且提供上述人员上述证书扫描件，每个提供上述合格双证扫描件的上述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）设备工程员：提供上述人员（已提供（</w:t>
      </w:r>
      <w:r>
        <w:rPr>
          <w:rFonts w:hint="eastAsia"/>
          <w:kern w:val="0"/>
          <w:sz w:val="24"/>
          <w:szCs w:val="24"/>
        </w:rPr>
        <w:t>6</w:t>
      </w:r>
      <w:r>
        <w:rPr>
          <w:rFonts w:hint="eastAsia"/>
          <w:kern w:val="0"/>
          <w:sz w:val="24"/>
          <w:szCs w:val="24"/>
        </w:rPr>
        <w:t>）项证书扫描件的）开标前半年内任意一个月的由投标单位或其分公司缴纳社会保险证明扫描件，每个合格的人员社保证明扫描件得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）工程维修员：承诺拟投入本项目的工程维修员均具备《中华人民共和国特种作业操作证（低压电工作业）》，且提供上述人员上述证书扫描件，每个合格的上述证书描件得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）工程维修员：提供上述人员（已提供（</w:t>
      </w:r>
      <w:r>
        <w:rPr>
          <w:rFonts w:hint="eastAsia"/>
          <w:kern w:val="0"/>
          <w:sz w:val="24"/>
          <w:szCs w:val="24"/>
        </w:rPr>
        <w:t>8</w:t>
      </w:r>
      <w:r>
        <w:rPr>
          <w:rFonts w:hint="eastAsia"/>
          <w:kern w:val="0"/>
          <w:sz w:val="24"/>
          <w:szCs w:val="24"/>
        </w:rPr>
        <w:t>）项证书扫描件的）开标前半年内任意一个月的由投标单位或其分公司缴纳社会保险证明扫描件，每个合格的人员社保证明扫描件得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10</w:t>
      </w:r>
      <w:r>
        <w:rPr>
          <w:rFonts w:hint="eastAsia"/>
          <w:kern w:val="0"/>
          <w:sz w:val="24"/>
          <w:szCs w:val="24"/>
        </w:rPr>
        <w:t>）纯净水维护员：承诺拟投入本项目的纯净水维护员均具备卫生防疫部门或医疗机构颁发的健康证，且提供上述人员上述证书扫描件，每个合格的上述证书描件得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11</w:t>
      </w:r>
      <w:r>
        <w:rPr>
          <w:rFonts w:hint="eastAsia"/>
          <w:kern w:val="0"/>
          <w:sz w:val="24"/>
          <w:szCs w:val="24"/>
        </w:rPr>
        <w:t>）纯净水维护员：提供上述人员（已提供（</w:t>
      </w:r>
      <w:r>
        <w:rPr>
          <w:rFonts w:hint="eastAsia"/>
          <w:kern w:val="0"/>
          <w:sz w:val="24"/>
          <w:szCs w:val="24"/>
        </w:rPr>
        <w:t>10</w:t>
      </w:r>
      <w:r>
        <w:rPr>
          <w:rFonts w:hint="eastAsia"/>
          <w:kern w:val="0"/>
          <w:sz w:val="24"/>
          <w:szCs w:val="24"/>
        </w:rPr>
        <w:t>）项证书扫描件的）开标前半年内任意一个月的由投标单位或其分公司缴纳社会保险证明扫描件，每个合格的人员社保证明扫描件得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12</w:t>
      </w:r>
      <w:r>
        <w:rPr>
          <w:rFonts w:hint="eastAsia"/>
          <w:kern w:val="0"/>
          <w:sz w:val="24"/>
          <w:szCs w:val="24"/>
        </w:rPr>
        <w:t>）消防秩序维护员：承诺拟投入本项目的消防秩序维护员均具备《中华人民共和国职业资格证（职业（工种）：建（构）筑物消防员）》证书或消防行业技能鉴定机构颁发的《消防设施操作员》证书，且提供上述人员上述证书扫描件，每个合格的上述证书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w:t>
      </w:r>
      <w:r>
        <w:rPr>
          <w:rFonts w:hint="eastAsia"/>
          <w:kern w:val="0"/>
          <w:sz w:val="24"/>
          <w:szCs w:val="24"/>
        </w:rPr>
        <w:t>13</w:t>
      </w:r>
      <w:r>
        <w:rPr>
          <w:rFonts w:hint="eastAsia"/>
          <w:kern w:val="0"/>
          <w:sz w:val="24"/>
          <w:szCs w:val="24"/>
        </w:rPr>
        <w:t>）消防秩序维护员：提供上述人员（已提供（</w:t>
      </w:r>
      <w:r>
        <w:rPr>
          <w:rFonts w:hint="eastAsia"/>
          <w:kern w:val="0"/>
          <w:sz w:val="24"/>
          <w:szCs w:val="24"/>
        </w:rPr>
        <w:t>12</w:t>
      </w:r>
      <w:r>
        <w:rPr>
          <w:rFonts w:hint="eastAsia"/>
          <w:kern w:val="0"/>
          <w:sz w:val="24"/>
          <w:szCs w:val="24"/>
        </w:rPr>
        <w:t>）项证书扫描件的）开标前半年内任意一个月的由投标单位或其分公司缴纳社会保险证明扫描件，每个合格的人员社保证明扫描件得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 xml:space="preserve">6. </w:t>
      </w:r>
      <w:r>
        <w:rPr>
          <w:rFonts w:hint="eastAsia"/>
          <w:kern w:val="0"/>
          <w:sz w:val="24"/>
          <w:szCs w:val="24"/>
        </w:rPr>
        <w:t>人员培训方案评价（</w:t>
      </w:r>
      <w:r>
        <w:rPr>
          <w:rFonts w:hint="eastAsia"/>
          <w:kern w:val="0"/>
          <w:sz w:val="24"/>
          <w:szCs w:val="24"/>
        </w:rPr>
        <w:t>3</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人员培训方案应包含培训计划、培训方式、培训目标、言行规范、仪表仪容、公众形象等。</w:t>
      </w:r>
    </w:p>
    <w:p w:rsidR="00557816" w:rsidRDefault="006076C7">
      <w:pPr>
        <w:spacing w:line="360" w:lineRule="auto"/>
        <w:ind w:firstLineChars="200" w:firstLine="480"/>
        <w:jc w:val="left"/>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 xml:space="preserve">7. </w:t>
      </w:r>
      <w:r>
        <w:rPr>
          <w:rFonts w:hint="eastAsia"/>
          <w:kern w:val="0"/>
          <w:sz w:val="24"/>
          <w:szCs w:val="24"/>
        </w:rPr>
        <w:t>保洁耗材评价（</w:t>
      </w:r>
      <w:r>
        <w:rPr>
          <w:rFonts w:hint="eastAsia"/>
          <w:kern w:val="0"/>
          <w:sz w:val="24"/>
          <w:szCs w:val="24"/>
        </w:rPr>
        <w:t>1</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第三部分</w:t>
      </w:r>
      <w:r>
        <w:rPr>
          <w:rFonts w:hint="eastAsia"/>
          <w:kern w:val="0"/>
          <w:sz w:val="24"/>
          <w:szCs w:val="24"/>
        </w:rPr>
        <w:t xml:space="preserve"> </w:t>
      </w:r>
      <w:r>
        <w:rPr>
          <w:rFonts w:hint="eastAsia"/>
          <w:kern w:val="0"/>
          <w:sz w:val="24"/>
          <w:szCs w:val="24"/>
        </w:rPr>
        <w:t>主观分（</w:t>
      </w:r>
      <w:r>
        <w:rPr>
          <w:rFonts w:hint="eastAsia"/>
          <w:kern w:val="0"/>
          <w:sz w:val="24"/>
          <w:szCs w:val="24"/>
        </w:rPr>
        <w:t>33</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 xml:space="preserve">1. </w:t>
      </w:r>
      <w:r>
        <w:rPr>
          <w:rFonts w:hint="eastAsia"/>
          <w:kern w:val="0"/>
          <w:sz w:val="24"/>
          <w:szCs w:val="24"/>
        </w:rPr>
        <w:t>人员、岗位配置评价（</w:t>
      </w:r>
      <w:r>
        <w:rPr>
          <w:rFonts w:hint="eastAsia"/>
          <w:kern w:val="0"/>
          <w:sz w:val="24"/>
          <w:szCs w:val="24"/>
        </w:rPr>
        <w:t>5</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人员配备齐全，岗位设置合理，完全满足项目需求书要求：</w:t>
      </w:r>
      <w:r>
        <w:rPr>
          <w:rFonts w:hint="eastAsia"/>
          <w:kern w:val="0"/>
          <w:sz w:val="24"/>
          <w:szCs w:val="24"/>
        </w:rPr>
        <w:t>5</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人员配备齐全，岗位设置较为合理，基本满足项目需求书要求：</w:t>
      </w:r>
      <w:r>
        <w:rPr>
          <w:rFonts w:hint="eastAsia"/>
          <w:kern w:val="0"/>
          <w:sz w:val="24"/>
          <w:szCs w:val="24"/>
        </w:rPr>
        <w:t>4</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bookmarkEnd w:id="5"/>
    <w:p w:rsidR="00557816" w:rsidRDefault="006076C7">
      <w:pPr>
        <w:spacing w:line="360" w:lineRule="auto"/>
        <w:ind w:firstLineChars="200" w:firstLine="480"/>
        <w:jc w:val="left"/>
        <w:rPr>
          <w:kern w:val="0"/>
          <w:sz w:val="24"/>
          <w:szCs w:val="24"/>
        </w:rPr>
      </w:pPr>
      <w:r>
        <w:rPr>
          <w:rFonts w:hint="eastAsia"/>
          <w:kern w:val="0"/>
          <w:sz w:val="24"/>
          <w:szCs w:val="24"/>
        </w:rPr>
        <w:t xml:space="preserve">2. </w:t>
      </w:r>
      <w:r>
        <w:rPr>
          <w:rFonts w:hint="eastAsia"/>
          <w:kern w:val="0"/>
          <w:sz w:val="24"/>
          <w:szCs w:val="24"/>
        </w:rPr>
        <w:t>针对本项目特点的专业化管理方案评价（</w:t>
      </w:r>
      <w:r>
        <w:rPr>
          <w:rFonts w:hint="eastAsia"/>
          <w:kern w:val="0"/>
          <w:sz w:val="24"/>
          <w:szCs w:val="24"/>
        </w:rPr>
        <w:t>7</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方案考虑全面，不漏项，专业性、针对性、系统性强，操作可行：</w:t>
      </w:r>
      <w:r>
        <w:rPr>
          <w:rFonts w:hint="eastAsia"/>
          <w:kern w:val="0"/>
          <w:sz w:val="24"/>
          <w:szCs w:val="24"/>
        </w:rPr>
        <w:t>7</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方案考虑较为全面，基本不漏项，专业性、针对性、系统性较强，操作可行性较强：</w:t>
      </w:r>
      <w:r>
        <w:rPr>
          <w:rFonts w:hint="eastAsia"/>
          <w:kern w:val="0"/>
          <w:sz w:val="24"/>
          <w:szCs w:val="24"/>
        </w:rPr>
        <w:t>5</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方案考虑不够周全，基本不漏项，有一定的专业性、针对性、系统性，有一定的操作可行性：</w:t>
      </w:r>
      <w:r>
        <w:rPr>
          <w:rFonts w:hint="eastAsia"/>
          <w:kern w:val="0"/>
          <w:sz w:val="24"/>
          <w:szCs w:val="24"/>
        </w:rPr>
        <w:t>3</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 xml:space="preserve">3. </w:t>
      </w:r>
      <w:r>
        <w:rPr>
          <w:rFonts w:hint="eastAsia"/>
          <w:kern w:val="0"/>
          <w:sz w:val="24"/>
          <w:szCs w:val="24"/>
        </w:rPr>
        <w:t>对项目重点、难点的理解评价（</w:t>
      </w:r>
      <w:r>
        <w:rPr>
          <w:rFonts w:hint="eastAsia"/>
          <w:kern w:val="0"/>
          <w:sz w:val="24"/>
          <w:szCs w:val="24"/>
        </w:rPr>
        <w:t>5</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对项目重点、难点理解准确，能完全满足项目要求：</w:t>
      </w:r>
      <w:r>
        <w:rPr>
          <w:rFonts w:hint="eastAsia"/>
          <w:kern w:val="0"/>
          <w:sz w:val="24"/>
          <w:szCs w:val="24"/>
        </w:rPr>
        <w:t>5</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对项目重点、难点理解一般，基本满足项目要求：</w:t>
      </w:r>
      <w:r>
        <w:rPr>
          <w:rFonts w:hint="eastAsia"/>
          <w:kern w:val="0"/>
          <w:sz w:val="24"/>
          <w:szCs w:val="24"/>
        </w:rPr>
        <w:t>3</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对项目重点、难点理解简单，存在一定缺陷：</w:t>
      </w:r>
      <w:r>
        <w:rPr>
          <w:rFonts w:hint="eastAsia"/>
          <w:kern w:val="0"/>
          <w:sz w:val="24"/>
          <w:szCs w:val="24"/>
        </w:rPr>
        <w:t>1</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 xml:space="preserve">4. </w:t>
      </w:r>
      <w:r>
        <w:rPr>
          <w:rFonts w:hint="eastAsia"/>
          <w:kern w:val="0"/>
          <w:sz w:val="24"/>
          <w:szCs w:val="24"/>
        </w:rPr>
        <w:t>应急预案评价（</w:t>
      </w:r>
      <w:r>
        <w:rPr>
          <w:rFonts w:hint="eastAsia"/>
          <w:kern w:val="0"/>
          <w:sz w:val="24"/>
          <w:szCs w:val="24"/>
        </w:rPr>
        <w:t>5</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应急预案实用，经济，切实可行：</w:t>
      </w:r>
      <w:r>
        <w:rPr>
          <w:rFonts w:hint="eastAsia"/>
          <w:kern w:val="0"/>
          <w:sz w:val="24"/>
          <w:szCs w:val="24"/>
        </w:rPr>
        <w:t>5</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应急预案较为实用，经济，可行性较强：</w:t>
      </w:r>
      <w:r>
        <w:rPr>
          <w:rFonts w:hint="eastAsia"/>
          <w:kern w:val="0"/>
          <w:sz w:val="24"/>
          <w:szCs w:val="24"/>
        </w:rPr>
        <w:t>3</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 xml:space="preserve">5. </w:t>
      </w:r>
      <w:r>
        <w:rPr>
          <w:rFonts w:hint="eastAsia"/>
          <w:kern w:val="0"/>
          <w:sz w:val="24"/>
          <w:szCs w:val="24"/>
        </w:rPr>
        <w:t>人员保密管理方案评价（</w:t>
      </w:r>
      <w:r>
        <w:rPr>
          <w:rFonts w:hint="eastAsia"/>
          <w:kern w:val="0"/>
          <w:sz w:val="24"/>
          <w:szCs w:val="24"/>
        </w:rPr>
        <w:t>3</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人员保密管理方案规范、切实可行：</w:t>
      </w:r>
      <w:r>
        <w:rPr>
          <w:rFonts w:hint="eastAsia"/>
          <w:kern w:val="0"/>
          <w:sz w:val="24"/>
          <w:szCs w:val="24"/>
        </w:rPr>
        <w:t>3</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人员保密管理方案较为规范、可行性较强：</w:t>
      </w:r>
      <w:r>
        <w:rPr>
          <w:rFonts w:hint="eastAsia"/>
          <w:kern w:val="0"/>
          <w:sz w:val="24"/>
          <w:szCs w:val="24"/>
        </w:rPr>
        <w:t>2</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 xml:space="preserve">6. </w:t>
      </w:r>
      <w:r>
        <w:rPr>
          <w:rFonts w:hint="eastAsia"/>
          <w:kern w:val="0"/>
          <w:sz w:val="24"/>
          <w:szCs w:val="24"/>
        </w:rPr>
        <w:t>人员稳定性方案评价（</w:t>
      </w:r>
      <w:r>
        <w:rPr>
          <w:rFonts w:hint="eastAsia"/>
          <w:kern w:val="0"/>
          <w:sz w:val="24"/>
          <w:szCs w:val="24"/>
        </w:rPr>
        <w:t>3</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方案详细完整，针对性、可行性强，能保障服务队伍稳定：</w:t>
      </w:r>
      <w:r>
        <w:rPr>
          <w:rFonts w:hint="eastAsia"/>
          <w:kern w:val="0"/>
          <w:sz w:val="24"/>
          <w:szCs w:val="24"/>
        </w:rPr>
        <w:t>3</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方案比较详细，针对性、可行性较强，基本保障服务队伍稳定：</w:t>
      </w:r>
      <w:r>
        <w:rPr>
          <w:rFonts w:hint="eastAsia"/>
          <w:kern w:val="0"/>
          <w:sz w:val="24"/>
          <w:szCs w:val="24"/>
        </w:rPr>
        <w:t>2</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 xml:space="preserve">7. </w:t>
      </w:r>
      <w:r>
        <w:rPr>
          <w:rFonts w:hint="eastAsia"/>
          <w:kern w:val="0"/>
          <w:sz w:val="24"/>
          <w:szCs w:val="24"/>
        </w:rPr>
        <w:t>投标报价合理性（</w:t>
      </w:r>
      <w:r>
        <w:rPr>
          <w:rFonts w:hint="eastAsia"/>
          <w:kern w:val="0"/>
          <w:sz w:val="24"/>
          <w:szCs w:val="24"/>
        </w:rPr>
        <w:t>5</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投标报价计算的合理性，根据投标人报价情况综合评定，其中社会保险、住房公积金应在响应文件中对人员保险、公积金缴纳类别及测算标准另附说明，如有人员享有优惠政策，须将享有优惠政策的批准文件和政策文件一并提供，否则不予认定</w:t>
      </w:r>
    </w:p>
    <w:p w:rsidR="00557816" w:rsidRDefault="006076C7">
      <w:pPr>
        <w:spacing w:line="360" w:lineRule="auto"/>
        <w:ind w:firstLineChars="200" w:firstLine="480"/>
        <w:jc w:val="left"/>
        <w:rPr>
          <w:kern w:val="0"/>
          <w:sz w:val="24"/>
          <w:szCs w:val="24"/>
        </w:rPr>
      </w:pPr>
      <w:r>
        <w:rPr>
          <w:rFonts w:hint="eastAsia"/>
          <w:kern w:val="0"/>
          <w:sz w:val="24"/>
          <w:szCs w:val="24"/>
        </w:rPr>
        <w:t>投标报价科学合理：</w:t>
      </w:r>
      <w:r>
        <w:rPr>
          <w:rFonts w:hint="eastAsia"/>
          <w:kern w:val="0"/>
          <w:sz w:val="24"/>
          <w:szCs w:val="24"/>
        </w:rPr>
        <w:t>5</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投标报价较为合理：</w:t>
      </w:r>
      <w:r>
        <w:rPr>
          <w:rFonts w:hint="eastAsia"/>
          <w:kern w:val="0"/>
          <w:sz w:val="24"/>
          <w:szCs w:val="24"/>
        </w:rPr>
        <w:t>3</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投标报价合理性一般：</w:t>
      </w:r>
      <w:r>
        <w:rPr>
          <w:rFonts w:hint="eastAsia"/>
          <w:kern w:val="0"/>
          <w:sz w:val="24"/>
          <w:szCs w:val="24"/>
        </w:rPr>
        <w:t>1</w:t>
      </w:r>
      <w:r>
        <w:rPr>
          <w:rFonts w:hint="eastAsia"/>
          <w:kern w:val="0"/>
          <w:sz w:val="24"/>
          <w:szCs w:val="24"/>
        </w:rPr>
        <w:t>分；</w:t>
      </w:r>
    </w:p>
    <w:p w:rsidR="00557816" w:rsidRDefault="006076C7">
      <w:pPr>
        <w:spacing w:line="360" w:lineRule="auto"/>
        <w:ind w:firstLineChars="200" w:firstLine="480"/>
        <w:jc w:val="left"/>
        <w:rPr>
          <w:kern w:val="0"/>
          <w:sz w:val="24"/>
          <w:szCs w:val="24"/>
        </w:rPr>
      </w:pPr>
      <w:r>
        <w:rPr>
          <w:rFonts w:hint="eastAsia"/>
          <w:kern w:val="0"/>
          <w:sz w:val="24"/>
          <w:szCs w:val="24"/>
        </w:rPr>
        <w:t>未按《报价分项一览表》、《人员费用分项一览表》报价的或社会保险、住房公积金应缴未缴的或投标报价不合理的：</w:t>
      </w:r>
      <w:r>
        <w:rPr>
          <w:rFonts w:hint="eastAsia"/>
          <w:kern w:val="0"/>
          <w:sz w:val="24"/>
          <w:szCs w:val="24"/>
        </w:rPr>
        <w:t>0</w:t>
      </w:r>
      <w:r>
        <w:rPr>
          <w:rFonts w:hint="eastAsia"/>
          <w:kern w:val="0"/>
          <w:sz w:val="24"/>
          <w:szCs w:val="24"/>
        </w:rPr>
        <w:t>分。</w:t>
      </w:r>
    </w:p>
    <w:p w:rsidR="00557816" w:rsidRDefault="006076C7">
      <w:pPr>
        <w:spacing w:line="360" w:lineRule="auto"/>
        <w:ind w:firstLineChars="200" w:firstLine="480"/>
        <w:outlineLvl w:val="0"/>
        <w:rPr>
          <w:sz w:val="24"/>
        </w:rPr>
      </w:pPr>
      <w:r>
        <w:rPr>
          <w:sz w:val="24"/>
        </w:rPr>
        <w:t>第</w:t>
      </w:r>
      <w:r>
        <w:rPr>
          <w:rFonts w:hint="eastAsia"/>
          <w:sz w:val="24"/>
        </w:rPr>
        <w:t>四</w:t>
      </w:r>
      <w:r>
        <w:rPr>
          <w:sz w:val="24"/>
        </w:rPr>
        <w:t>部分</w:t>
      </w:r>
      <w:r>
        <w:rPr>
          <w:sz w:val="24"/>
        </w:rPr>
        <w:t xml:space="preserve">  </w:t>
      </w:r>
      <w:r>
        <w:rPr>
          <w:rFonts w:hint="eastAsia"/>
          <w:sz w:val="24"/>
        </w:rPr>
        <w:t>经磋商小组认定</w:t>
      </w:r>
      <w:r>
        <w:rPr>
          <w:sz w:val="24"/>
        </w:rPr>
        <w:t>有下列情形之一的，减</w:t>
      </w:r>
      <w:r>
        <w:rPr>
          <w:rFonts w:hint="eastAsia"/>
          <w:sz w:val="24"/>
        </w:rPr>
        <w:t>2</w:t>
      </w:r>
      <w:r>
        <w:rPr>
          <w:sz w:val="24"/>
        </w:rPr>
        <w:t>分</w:t>
      </w:r>
      <w:r>
        <w:rPr>
          <w:rFonts w:hint="eastAsia"/>
          <w:sz w:val="24"/>
        </w:rPr>
        <w:t>，最多减</w:t>
      </w:r>
      <w:r>
        <w:rPr>
          <w:rFonts w:hint="eastAsia"/>
          <w:sz w:val="24"/>
        </w:rPr>
        <w:t>10</w:t>
      </w:r>
      <w:r>
        <w:rPr>
          <w:rFonts w:hint="eastAsia"/>
          <w:sz w:val="24"/>
        </w:rPr>
        <w:t>分</w:t>
      </w:r>
    </w:p>
    <w:p w:rsidR="00557816" w:rsidRDefault="006076C7">
      <w:pPr>
        <w:pStyle w:val="ae"/>
        <w:numPr>
          <w:ilvl w:val="0"/>
          <w:numId w:val="1"/>
        </w:numPr>
        <w:spacing w:line="360" w:lineRule="auto"/>
        <w:ind w:left="0" w:firstLine="480"/>
        <w:outlineLvl w:val="0"/>
        <w:rPr>
          <w:sz w:val="24"/>
        </w:rPr>
      </w:pPr>
      <w:r>
        <w:rPr>
          <w:rFonts w:hint="eastAsia"/>
          <w:sz w:val="24"/>
        </w:rPr>
        <w:t>响应文件不完整，缺页的。</w:t>
      </w:r>
    </w:p>
    <w:p w:rsidR="00557816" w:rsidRDefault="006076C7">
      <w:pPr>
        <w:pStyle w:val="ae"/>
        <w:numPr>
          <w:ilvl w:val="0"/>
          <w:numId w:val="1"/>
        </w:numPr>
        <w:spacing w:line="360" w:lineRule="auto"/>
        <w:ind w:left="0" w:firstLine="480"/>
        <w:outlineLvl w:val="0"/>
        <w:rPr>
          <w:sz w:val="24"/>
        </w:rPr>
      </w:pPr>
      <w:r>
        <w:rPr>
          <w:rFonts w:hint="eastAsia"/>
          <w:sz w:val="24"/>
        </w:rPr>
        <w:t>响应文件无页码、无目录的。</w:t>
      </w:r>
    </w:p>
    <w:p w:rsidR="00557816" w:rsidRDefault="006076C7">
      <w:pPr>
        <w:pStyle w:val="ae"/>
        <w:numPr>
          <w:ilvl w:val="0"/>
          <w:numId w:val="1"/>
        </w:numPr>
        <w:spacing w:line="360" w:lineRule="auto"/>
        <w:ind w:left="0" w:firstLine="480"/>
        <w:outlineLvl w:val="0"/>
        <w:rPr>
          <w:sz w:val="24"/>
        </w:rPr>
      </w:pPr>
      <w:r>
        <w:rPr>
          <w:rFonts w:hint="eastAsia"/>
          <w:sz w:val="24"/>
        </w:rPr>
        <w:t>不按照竞争性磋商文件要求制作响应文件。</w:t>
      </w:r>
    </w:p>
    <w:p w:rsidR="00557816" w:rsidRDefault="006076C7">
      <w:pPr>
        <w:pStyle w:val="ae"/>
        <w:numPr>
          <w:ilvl w:val="0"/>
          <w:numId w:val="1"/>
        </w:numPr>
        <w:spacing w:line="360" w:lineRule="auto"/>
        <w:ind w:left="0" w:firstLine="480"/>
        <w:outlineLvl w:val="0"/>
        <w:rPr>
          <w:sz w:val="24"/>
        </w:rPr>
      </w:pPr>
      <w:r>
        <w:rPr>
          <w:rFonts w:hint="eastAsia"/>
          <w:sz w:val="24"/>
        </w:rPr>
        <w:t>技术点对点应答完全复制竞争性磋商文件的技术条款相关部分内容作为其响应文件的一部分的。</w:t>
      </w:r>
    </w:p>
    <w:p w:rsidR="00557816" w:rsidRDefault="006076C7">
      <w:pPr>
        <w:pStyle w:val="ae"/>
        <w:numPr>
          <w:ilvl w:val="0"/>
          <w:numId w:val="1"/>
        </w:numPr>
        <w:spacing w:line="360" w:lineRule="auto"/>
        <w:ind w:left="0" w:firstLine="480"/>
        <w:outlineLvl w:val="0"/>
        <w:rPr>
          <w:sz w:val="24"/>
        </w:rPr>
      </w:pPr>
      <w:r>
        <w:rPr>
          <w:rFonts w:hint="eastAsia"/>
          <w:sz w:val="24"/>
        </w:rPr>
        <w:t>响应文件部分内容无法辨认的。</w:t>
      </w:r>
    </w:p>
    <w:p w:rsidR="00557816" w:rsidRDefault="006076C7">
      <w:pPr>
        <w:pStyle w:val="ae"/>
        <w:numPr>
          <w:ilvl w:val="0"/>
          <w:numId w:val="1"/>
        </w:numPr>
        <w:spacing w:line="360" w:lineRule="auto"/>
        <w:ind w:left="0" w:firstLine="480"/>
        <w:outlineLvl w:val="0"/>
        <w:rPr>
          <w:sz w:val="24"/>
        </w:rPr>
      </w:pPr>
      <w:r>
        <w:rPr>
          <w:rFonts w:hint="eastAsia"/>
          <w:sz w:val="24"/>
        </w:rPr>
        <w:t>响应文件中对同一问题的前后表述不一致的。</w:t>
      </w:r>
    </w:p>
    <w:p w:rsidR="00557816" w:rsidRDefault="006076C7">
      <w:pPr>
        <w:pStyle w:val="ae"/>
        <w:numPr>
          <w:ilvl w:val="0"/>
          <w:numId w:val="1"/>
        </w:numPr>
        <w:spacing w:line="360" w:lineRule="auto"/>
        <w:ind w:left="0" w:firstLine="480"/>
        <w:outlineLvl w:val="0"/>
        <w:rPr>
          <w:sz w:val="24"/>
        </w:rPr>
      </w:pPr>
      <w:r>
        <w:rPr>
          <w:rFonts w:hint="eastAsia"/>
          <w:sz w:val="24"/>
        </w:rPr>
        <w:t>未在规定时间内答复磋商小组询标的。</w:t>
      </w:r>
    </w:p>
    <w:p w:rsidR="00557816" w:rsidRDefault="00557816">
      <w:pPr>
        <w:spacing w:line="360" w:lineRule="auto"/>
        <w:ind w:firstLineChars="200" w:firstLine="480"/>
        <w:outlineLvl w:val="0"/>
        <w:rPr>
          <w:color w:val="FF0000"/>
          <w:sz w:val="24"/>
          <w:lang w:val="zh-CN"/>
        </w:rPr>
      </w:pPr>
    </w:p>
    <w:p w:rsidR="00557816" w:rsidRDefault="006076C7">
      <w:pPr>
        <w:widowControl/>
        <w:jc w:val="left"/>
        <w:rPr>
          <w:b/>
          <w:sz w:val="24"/>
        </w:rPr>
      </w:pPr>
      <w:r>
        <w:rPr>
          <w:b/>
          <w:sz w:val="24"/>
        </w:rPr>
        <w:br w:type="page"/>
      </w:r>
    </w:p>
    <w:p w:rsidR="00557816" w:rsidRDefault="006076C7">
      <w:pPr>
        <w:spacing w:line="360" w:lineRule="auto"/>
        <w:jc w:val="center"/>
        <w:rPr>
          <w:b/>
          <w:sz w:val="24"/>
        </w:rPr>
      </w:pPr>
      <w:r>
        <w:rPr>
          <w:b/>
          <w:sz w:val="24"/>
        </w:rPr>
        <w:t>项目需求书</w:t>
      </w:r>
    </w:p>
    <w:p w:rsidR="00557816" w:rsidRDefault="00557816">
      <w:pPr>
        <w:spacing w:line="360" w:lineRule="auto"/>
        <w:ind w:firstLineChars="200" w:firstLine="480"/>
        <w:outlineLvl w:val="0"/>
        <w:rPr>
          <w:sz w:val="24"/>
        </w:rPr>
      </w:pPr>
    </w:p>
    <w:p w:rsidR="00557816" w:rsidRDefault="006076C7">
      <w:pPr>
        <w:spacing w:line="360" w:lineRule="auto"/>
        <w:rPr>
          <w:b/>
          <w:sz w:val="24"/>
          <w:szCs w:val="24"/>
        </w:rPr>
      </w:pPr>
      <w:r>
        <w:rPr>
          <w:b/>
          <w:sz w:val="24"/>
          <w:szCs w:val="24"/>
        </w:rPr>
        <w:t>一、项目背景</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天津市河东区人民法院物业管理服务项目坐落于天津市河东区津塘路40号增16号，建筑面积16400平方米，其中办公楼地上11层，地下1层，附属楼为食堂办公综合楼。</w:t>
      </w:r>
    </w:p>
    <w:p w:rsidR="00557816" w:rsidRDefault="006076C7">
      <w:pPr>
        <w:spacing w:line="360" w:lineRule="auto"/>
        <w:rPr>
          <w:b/>
          <w:kern w:val="0"/>
          <w:sz w:val="24"/>
          <w:szCs w:val="24"/>
        </w:rPr>
      </w:pPr>
      <w:r>
        <w:rPr>
          <w:rFonts w:hint="eastAsia"/>
          <w:b/>
          <w:kern w:val="0"/>
          <w:sz w:val="24"/>
          <w:szCs w:val="24"/>
        </w:rPr>
        <w:t>二</w:t>
      </w:r>
      <w:r>
        <w:rPr>
          <w:b/>
          <w:kern w:val="0"/>
          <w:sz w:val="24"/>
          <w:szCs w:val="24"/>
        </w:rPr>
        <w:t>、物业投入人员岗位及每个岗位的需要人数</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23"/>
        <w:gridCol w:w="705"/>
        <w:gridCol w:w="3620"/>
        <w:gridCol w:w="1193"/>
        <w:gridCol w:w="1418"/>
      </w:tblGrid>
      <w:tr w:rsidR="00557816">
        <w:trPr>
          <w:tblHeader/>
          <w:jc w:val="center"/>
        </w:trPr>
        <w:tc>
          <w:tcPr>
            <w:tcW w:w="710" w:type="dxa"/>
            <w:vAlign w:val="center"/>
          </w:tcPr>
          <w:p w:rsidR="00557816" w:rsidRDefault="006076C7">
            <w:pPr>
              <w:spacing w:line="360" w:lineRule="auto"/>
              <w:jc w:val="center"/>
              <w:rPr>
                <w:rFonts w:ascii="宋体" w:hAnsi="宋体"/>
                <w:b/>
                <w:sz w:val="24"/>
                <w:szCs w:val="24"/>
              </w:rPr>
            </w:pPr>
            <w:r>
              <w:rPr>
                <w:rFonts w:ascii="宋体" w:hAnsi="宋体"/>
                <w:b/>
                <w:sz w:val="24"/>
                <w:szCs w:val="24"/>
              </w:rPr>
              <w:t>序号</w:t>
            </w:r>
          </w:p>
        </w:tc>
        <w:tc>
          <w:tcPr>
            <w:tcW w:w="1523" w:type="dxa"/>
            <w:vAlign w:val="center"/>
          </w:tcPr>
          <w:p w:rsidR="00557816" w:rsidRDefault="006076C7">
            <w:pPr>
              <w:spacing w:line="360" w:lineRule="auto"/>
              <w:jc w:val="center"/>
              <w:rPr>
                <w:rFonts w:ascii="宋体" w:hAnsi="宋体"/>
                <w:b/>
                <w:sz w:val="24"/>
                <w:szCs w:val="24"/>
              </w:rPr>
            </w:pPr>
            <w:r>
              <w:rPr>
                <w:rFonts w:ascii="宋体" w:hAnsi="宋体"/>
                <w:b/>
                <w:sz w:val="24"/>
                <w:szCs w:val="24"/>
              </w:rPr>
              <w:t>岗位名称</w:t>
            </w:r>
          </w:p>
        </w:tc>
        <w:tc>
          <w:tcPr>
            <w:tcW w:w="705" w:type="dxa"/>
            <w:vAlign w:val="center"/>
          </w:tcPr>
          <w:p w:rsidR="00557816" w:rsidRDefault="006076C7">
            <w:pPr>
              <w:spacing w:line="360" w:lineRule="auto"/>
              <w:jc w:val="center"/>
              <w:rPr>
                <w:rFonts w:ascii="宋体" w:hAnsi="宋体"/>
                <w:b/>
                <w:sz w:val="24"/>
                <w:szCs w:val="24"/>
              </w:rPr>
            </w:pPr>
            <w:r>
              <w:rPr>
                <w:rFonts w:ascii="宋体" w:hAnsi="宋体"/>
                <w:b/>
                <w:sz w:val="24"/>
                <w:szCs w:val="24"/>
              </w:rPr>
              <w:t>人数</w:t>
            </w:r>
          </w:p>
        </w:tc>
        <w:tc>
          <w:tcPr>
            <w:tcW w:w="3620" w:type="dxa"/>
            <w:vAlign w:val="center"/>
          </w:tcPr>
          <w:p w:rsidR="00557816" w:rsidRDefault="006076C7">
            <w:pPr>
              <w:spacing w:line="360" w:lineRule="auto"/>
              <w:jc w:val="center"/>
              <w:rPr>
                <w:rFonts w:ascii="宋体" w:hAnsi="宋体"/>
                <w:b/>
                <w:sz w:val="24"/>
                <w:szCs w:val="24"/>
              </w:rPr>
            </w:pPr>
            <w:r>
              <w:rPr>
                <w:rFonts w:ascii="宋体" w:hAnsi="宋体"/>
                <w:b/>
                <w:sz w:val="24"/>
                <w:szCs w:val="24"/>
              </w:rPr>
              <w:t>要求</w:t>
            </w:r>
          </w:p>
        </w:tc>
        <w:tc>
          <w:tcPr>
            <w:tcW w:w="1193" w:type="dxa"/>
            <w:vAlign w:val="center"/>
          </w:tcPr>
          <w:p w:rsidR="00557816" w:rsidRDefault="006076C7">
            <w:pPr>
              <w:spacing w:line="360" w:lineRule="auto"/>
              <w:jc w:val="center"/>
              <w:rPr>
                <w:rFonts w:ascii="宋体" w:hAnsi="宋体"/>
                <w:b/>
                <w:sz w:val="24"/>
                <w:szCs w:val="24"/>
              </w:rPr>
            </w:pPr>
            <w:r>
              <w:rPr>
                <w:rFonts w:ascii="宋体" w:hAnsi="宋体"/>
                <w:b/>
                <w:sz w:val="24"/>
                <w:szCs w:val="24"/>
              </w:rPr>
              <w:t>是否接受退休人员</w:t>
            </w:r>
          </w:p>
        </w:tc>
        <w:tc>
          <w:tcPr>
            <w:tcW w:w="1418" w:type="dxa"/>
            <w:vAlign w:val="center"/>
          </w:tcPr>
          <w:p w:rsidR="00557816" w:rsidRDefault="006076C7">
            <w:pPr>
              <w:spacing w:line="360" w:lineRule="auto"/>
              <w:jc w:val="center"/>
              <w:rPr>
                <w:rFonts w:ascii="宋体" w:hAnsi="宋体"/>
                <w:b/>
                <w:sz w:val="24"/>
                <w:szCs w:val="24"/>
              </w:rPr>
            </w:pPr>
            <w:r>
              <w:rPr>
                <w:rFonts w:ascii="宋体" w:hAnsi="宋体"/>
                <w:b/>
                <w:sz w:val="24"/>
                <w:szCs w:val="24"/>
              </w:rPr>
              <w:t>工作时间</w:t>
            </w:r>
          </w:p>
        </w:tc>
      </w:tr>
      <w:tr w:rsidR="00557816">
        <w:trPr>
          <w:jc w:val="center"/>
        </w:trPr>
        <w:tc>
          <w:tcPr>
            <w:tcW w:w="710"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1</w:t>
            </w:r>
          </w:p>
        </w:tc>
        <w:tc>
          <w:tcPr>
            <w:tcW w:w="152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项目经理</w:t>
            </w:r>
          </w:p>
        </w:tc>
        <w:tc>
          <w:tcPr>
            <w:tcW w:w="705"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1</w:t>
            </w:r>
          </w:p>
        </w:tc>
        <w:tc>
          <w:tcPr>
            <w:tcW w:w="3620" w:type="dxa"/>
            <w:vAlign w:val="center"/>
          </w:tcPr>
          <w:p w:rsidR="00557816" w:rsidRDefault="006076C7">
            <w:pPr>
              <w:spacing w:line="360" w:lineRule="auto"/>
              <w:rPr>
                <w:rFonts w:ascii="宋体" w:hAnsi="宋体"/>
                <w:sz w:val="24"/>
                <w:szCs w:val="24"/>
              </w:rPr>
            </w:pPr>
            <w:r>
              <w:rPr>
                <w:rFonts w:ascii="宋体" w:hAnsi="宋体" w:hint="eastAsia"/>
                <w:sz w:val="24"/>
                <w:szCs w:val="24"/>
              </w:rPr>
              <w:t>1.性别不限，40周岁以下（含40周岁）；身体健康，无前科劣迹；</w:t>
            </w:r>
          </w:p>
          <w:p w:rsidR="00557816" w:rsidRDefault="006076C7">
            <w:pPr>
              <w:spacing w:line="360" w:lineRule="auto"/>
              <w:rPr>
                <w:rFonts w:ascii="宋体" w:hAnsi="宋体"/>
                <w:sz w:val="24"/>
                <w:szCs w:val="24"/>
              </w:rPr>
            </w:pPr>
            <w:r>
              <w:rPr>
                <w:rFonts w:ascii="宋体" w:hAnsi="宋体" w:hint="eastAsia"/>
                <w:sz w:val="24"/>
                <w:szCs w:val="24"/>
              </w:rPr>
              <w:t>2.本科以上（含本科）学历；</w:t>
            </w:r>
          </w:p>
          <w:p w:rsidR="00557816" w:rsidRDefault="006076C7">
            <w:pPr>
              <w:spacing w:line="360" w:lineRule="auto"/>
              <w:rPr>
                <w:rFonts w:ascii="宋体" w:hAnsi="宋体"/>
                <w:strike/>
                <w:sz w:val="24"/>
                <w:szCs w:val="24"/>
              </w:rPr>
            </w:pPr>
            <w:r>
              <w:rPr>
                <w:rFonts w:ascii="宋体" w:hAnsi="宋体" w:hint="eastAsia"/>
                <w:sz w:val="24"/>
                <w:szCs w:val="24"/>
              </w:rPr>
              <w:t>3.五年以上（含五年）非住宅物业项目管理经验；</w:t>
            </w:r>
          </w:p>
          <w:p w:rsidR="00557816" w:rsidRDefault="006076C7">
            <w:pPr>
              <w:spacing w:line="360" w:lineRule="auto"/>
              <w:rPr>
                <w:rFonts w:ascii="宋体" w:eastAsiaTheme="minorEastAsia" w:hAnsi="宋体"/>
                <w:sz w:val="24"/>
                <w:szCs w:val="24"/>
              </w:rPr>
            </w:pPr>
            <w:r>
              <w:rPr>
                <w:rFonts w:ascii="宋体" w:hAnsi="宋体" w:hint="eastAsia"/>
                <w:sz w:val="24"/>
                <w:szCs w:val="24"/>
              </w:rPr>
              <w:t>4.负责项目日常管理，驻场服务，不得兼管其他项目。</w:t>
            </w:r>
          </w:p>
          <w:p w:rsidR="00557816" w:rsidRDefault="006076C7">
            <w:pPr>
              <w:spacing w:line="360" w:lineRule="auto"/>
              <w:rPr>
                <w:rFonts w:ascii="宋体" w:hAnsi="宋体"/>
                <w:sz w:val="24"/>
                <w:szCs w:val="24"/>
              </w:rPr>
            </w:pPr>
            <w:r>
              <w:rPr>
                <w:rFonts w:ascii="宋体" w:hAnsi="宋体" w:hint="eastAsia"/>
                <w:sz w:val="24"/>
                <w:szCs w:val="24"/>
              </w:rPr>
              <w:t>5.上岗前提供有效无犯罪记录证明。</w:t>
            </w:r>
          </w:p>
        </w:tc>
        <w:tc>
          <w:tcPr>
            <w:tcW w:w="119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否</w:t>
            </w:r>
          </w:p>
        </w:tc>
        <w:tc>
          <w:tcPr>
            <w:tcW w:w="1418"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每日8小时</w:t>
            </w:r>
          </w:p>
          <w:p w:rsidR="00557816" w:rsidRDefault="006076C7">
            <w:pPr>
              <w:spacing w:line="360" w:lineRule="auto"/>
              <w:jc w:val="center"/>
              <w:rPr>
                <w:rFonts w:ascii="宋体" w:hAnsi="宋体"/>
                <w:strike/>
                <w:sz w:val="24"/>
                <w:szCs w:val="24"/>
              </w:rPr>
            </w:pPr>
            <w:r>
              <w:rPr>
                <w:rFonts w:ascii="宋体" w:hAnsi="宋体" w:hint="eastAsia"/>
                <w:sz w:val="24"/>
                <w:szCs w:val="24"/>
              </w:rPr>
              <w:t>每周5日</w:t>
            </w:r>
          </w:p>
        </w:tc>
      </w:tr>
      <w:tr w:rsidR="00557816">
        <w:trPr>
          <w:jc w:val="center"/>
        </w:trPr>
        <w:tc>
          <w:tcPr>
            <w:tcW w:w="710"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2</w:t>
            </w:r>
          </w:p>
        </w:tc>
        <w:tc>
          <w:tcPr>
            <w:tcW w:w="1523" w:type="dxa"/>
            <w:vAlign w:val="center"/>
          </w:tcPr>
          <w:p w:rsidR="00557816" w:rsidRDefault="006076C7">
            <w:pPr>
              <w:spacing w:line="360" w:lineRule="auto"/>
              <w:jc w:val="center"/>
              <w:rPr>
                <w:rFonts w:ascii="宋体" w:hAnsi="宋体"/>
                <w:sz w:val="24"/>
                <w:szCs w:val="24"/>
              </w:rPr>
            </w:pPr>
            <w:r>
              <w:rPr>
                <w:rFonts w:ascii="宋体" w:hAnsi="宋体" w:cs="宋体" w:hint="eastAsia"/>
                <w:kern w:val="0"/>
                <w:sz w:val="24"/>
                <w:szCs w:val="24"/>
              </w:rPr>
              <w:t>工程经理</w:t>
            </w:r>
          </w:p>
        </w:tc>
        <w:tc>
          <w:tcPr>
            <w:tcW w:w="705"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1</w:t>
            </w:r>
          </w:p>
        </w:tc>
        <w:tc>
          <w:tcPr>
            <w:tcW w:w="3620" w:type="dxa"/>
            <w:vAlign w:val="center"/>
          </w:tcPr>
          <w:p w:rsidR="00557816" w:rsidRDefault="006076C7">
            <w:pPr>
              <w:spacing w:line="360" w:lineRule="auto"/>
              <w:rPr>
                <w:rFonts w:ascii="宋体" w:hAnsi="宋体"/>
                <w:sz w:val="24"/>
                <w:szCs w:val="24"/>
              </w:rPr>
            </w:pPr>
            <w:r>
              <w:rPr>
                <w:rFonts w:ascii="宋体" w:hAnsi="宋体" w:hint="eastAsia"/>
                <w:sz w:val="24"/>
                <w:szCs w:val="24"/>
              </w:rPr>
              <w:t>1. 男，55周岁以下（含55周岁），负责工程日常管理；</w:t>
            </w:r>
          </w:p>
          <w:p w:rsidR="00557816" w:rsidRDefault="006076C7">
            <w:pPr>
              <w:spacing w:line="360" w:lineRule="auto"/>
              <w:rPr>
                <w:rFonts w:ascii="宋体" w:hAnsi="宋体"/>
                <w:sz w:val="24"/>
                <w:szCs w:val="24"/>
              </w:rPr>
            </w:pPr>
            <w:r>
              <w:rPr>
                <w:rFonts w:ascii="宋体" w:hAnsi="宋体" w:hint="eastAsia"/>
                <w:sz w:val="24"/>
                <w:szCs w:val="24"/>
              </w:rPr>
              <w:t>2.持《中华人民共和国特种作业操作证（低压电工作业）》、《中华人民共和国特种作业操作证（高压电工作业）》和《中华人民共和国特种设备作业人员证（原电梯安全管理或新特种设备安全管理）》上岗，且证书在有效期内；</w:t>
            </w:r>
          </w:p>
          <w:p w:rsidR="00557816" w:rsidRDefault="006076C7">
            <w:pPr>
              <w:spacing w:line="360" w:lineRule="auto"/>
              <w:rPr>
                <w:rFonts w:ascii="宋体" w:hAnsi="宋体"/>
                <w:sz w:val="24"/>
                <w:szCs w:val="24"/>
              </w:rPr>
            </w:pPr>
            <w:r>
              <w:rPr>
                <w:rFonts w:ascii="宋体" w:hAnsi="宋体" w:hint="eastAsia"/>
                <w:sz w:val="24"/>
                <w:szCs w:val="24"/>
              </w:rPr>
              <w:t>3.三年或三年以上相关工作经验。</w:t>
            </w:r>
          </w:p>
        </w:tc>
        <w:tc>
          <w:tcPr>
            <w:tcW w:w="119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否</w:t>
            </w:r>
          </w:p>
        </w:tc>
        <w:tc>
          <w:tcPr>
            <w:tcW w:w="1418"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每日8小时</w:t>
            </w:r>
          </w:p>
          <w:p w:rsidR="00557816" w:rsidRDefault="006076C7">
            <w:pPr>
              <w:spacing w:line="360" w:lineRule="auto"/>
              <w:jc w:val="center"/>
              <w:rPr>
                <w:rFonts w:ascii="宋体" w:hAnsi="宋体"/>
                <w:sz w:val="24"/>
                <w:szCs w:val="24"/>
              </w:rPr>
            </w:pPr>
            <w:r>
              <w:rPr>
                <w:rFonts w:ascii="宋体" w:hAnsi="宋体" w:hint="eastAsia"/>
                <w:sz w:val="24"/>
                <w:szCs w:val="24"/>
              </w:rPr>
              <w:t>每周5日</w:t>
            </w:r>
          </w:p>
        </w:tc>
      </w:tr>
      <w:tr w:rsidR="00557816">
        <w:trPr>
          <w:jc w:val="center"/>
        </w:trPr>
        <w:tc>
          <w:tcPr>
            <w:tcW w:w="710"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3</w:t>
            </w:r>
          </w:p>
        </w:tc>
        <w:tc>
          <w:tcPr>
            <w:tcW w:w="152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文员</w:t>
            </w:r>
          </w:p>
        </w:tc>
        <w:tc>
          <w:tcPr>
            <w:tcW w:w="705"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1</w:t>
            </w:r>
          </w:p>
        </w:tc>
        <w:tc>
          <w:tcPr>
            <w:tcW w:w="3620" w:type="dxa"/>
            <w:vAlign w:val="center"/>
          </w:tcPr>
          <w:p w:rsidR="00557816" w:rsidRDefault="006076C7">
            <w:pPr>
              <w:spacing w:line="360" w:lineRule="auto"/>
              <w:rPr>
                <w:rFonts w:ascii="宋体" w:hAnsi="宋体"/>
                <w:sz w:val="24"/>
                <w:szCs w:val="24"/>
              </w:rPr>
            </w:pPr>
            <w:r>
              <w:rPr>
                <w:rFonts w:ascii="宋体" w:hAnsi="宋体" w:hint="eastAsia"/>
                <w:sz w:val="24"/>
                <w:szCs w:val="24"/>
              </w:rPr>
              <w:t>1.女，35周岁以下（含35周岁）；</w:t>
            </w:r>
          </w:p>
          <w:p w:rsidR="00557816" w:rsidRDefault="006076C7">
            <w:pPr>
              <w:spacing w:line="360" w:lineRule="auto"/>
              <w:rPr>
                <w:rFonts w:ascii="宋体" w:hAnsi="宋体"/>
                <w:sz w:val="24"/>
                <w:szCs w:val="24"/>
              </w:rPr>
            </w:pPr>
            <w:r>
              <w:rPr>
                <w:rFonts w:ascii="宋体" w:hAnsi="宋体" w:hint="eastAsia"/>
                <w:sz w:val="24"/>
                <w:szCs w:val="24"/>
              </w:rPr>
              <w:t>2.本科以上（含本科）学历，身体健康，无前科劣迹；</w:t>
            </w:r>
          </w:p>
          <w:p w:rsidR="00557816" w:rsidRDefault="006076C7">
            <w:pPr>
              <w:spacing w:line="360" w:lineRule="auto"/>
              <w:rPr>
                <w:rFonts w:ascii="宋体" w:hAnsi="宋体"/>
                <w:sz w:val="24"/>
                <w:szCs w:val="24"/>
              </w:rPr>
            </w:pPr>
            <w:r>
              <w:rPr>
                <w:rFonts w:ascii="宋体" w:hAnsi="宋体" w:hint="eastAsia"/>
                <w:sz w:val="24"/>
                <w:szCs w:val="24"/>
              </w:rPr>
              <w:t>3.具备1年以上同岗位工作经验；</w:t>
            </w:r>
          </w:p>
          <w:p w:rsidR="00557816" w:rsidRDefault="006076C7">
            <w:pPr>
              <w:spacing w:line="360" w:lineRule="auto"/>
              <w:rPr>
                <w:rFonts w:ascii="宋体" w:hAnsi="宋体"/>
                <w:sz w:val="24"/>
                <w:szCs w:val="24"/>
              </w:rPr>
            </w:pPr>
            <w:r>
              <w:rPr>
                <w:rFonts w:ascii="宋体" w:hAnsi="宋体" w:hint="eastAsia"/>
                <w:sz w:val="24"/>
                <w:szCs w:val="24"/>
              </w:rPr>
              <w:t>4.懂电脑，能够熟练使用办公软件（WORD、EXCEL）；</w:t>
            </w:r>
          </w:p>
          <w:p w:rsidR="00557816" w:rsidRDefault="006076C7">
            <w:pPr>
              <w:spacing w:line="360" w:lineRule="auto"/>
              <w:rPr>
                <w:rFonts w:ascii="宋体" w:hAnsi="宋体"/>
                <w:sz w:val="24"/>
                <w:szCs w:val="24"/>
              </w:rPr>
            </w:pPr>
            <w:r>
              <w:rPr>
                <w:rFonts w:ascii="宋体" w:hAnsi="宋体" w:hint="eastAsia"/>
                <w:sz w:val="24"/>
                <w:szCs w:val="24"/>
              </w:rPr>
              <w:t>5.负责纪录日常物业服务管理信息。</w:t>
            </w:r>
          </w:p>
        </w:tc>
        <w:tc>
          <w:tcPr>
            <w:tcW w:w="119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否</w:t>
            </w:r>
          </w:p>
        </w:tc>
        <w:tc>
          <w:tcPr>
            <w:tcW w:w="1418"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每日8小时</w:t>
            </w:r>
          </w:p>
          <w:p w:rsidR="00557816" w:rsidRDefault="006076C7">
            <w:pPr>
              <w:spacing w:line="360" w:lineRule="auto"/>
              <w:jc w:val="center"/>
              <w:rPr>
                <w:rFonts w:ascii="宋体" w:hAnsi="宋体"/>
                <w:sz w:val="24"/>
                <w:szCs w:val="24"/>
              </w:rPr>
            </w:pPr>
            <w:r>
              <w:rPr>
                <w:rFonts w:ascii="宋体" w:hAnsi="宋体" w:hint="eastAsia"/>
                <w:sz w:val="24"/>
                <w:szCs w:val="24"/>
              </w:rPr>
              <w:t>每周5日</w:t>
            </w:r>
          </w:p>
        </w:tc>
      </w:tr>
      <w:tr w:rsidR="00557816">
        <w:trPr>
          <w:jc w:val="center"/>
        </w:trPr>
        <w:tc>
          <w:tcPr>
            <w:tcW w:w="710"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4</w:t>
            </w:r>
          </w:p>
        </w:tc>
        <w:tc>
          <w:tcPr>
            <w:tcW w:w="1523" w:type="dxa"/>
            <w:vAlign w:val="center"/>
          </w:tcPr>
          <w:p w:rsidR="00557816" w:rsidRDefault="006076C7">
            <w:pPr>
              <w:spacing w:line="360" w:lineRule="auto"/>
              <w:jc w:val="center"/>
              <w:rPr>
                <w:rFonts w:ascii="宋体" w:hAnsi="宋体"/>
                <w:sz w:val="24"/>
                <w:szCs w:val="24"/>
              </w:rPr>
            </w:pPr>
            <w:r>
              <w:rPr>
                <w:rFonts w:ascii="宋体" w:hAnsi="宋体" w:cs="宋体" w:hint="eastAsia"/>
                <w:kern w:val="0"/>
                <w:sz w:val="24"/>
                <w:szCs w:val="24"/>
              </w:rPr>
              <w:t>保安员</w:t>
            </w:r>
          </w:p>
        </w:tc>
        <w:tc>
          <w:tcPr>
            <w:tcW w:w="705"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6</w:t>
            </w:r>
          </w:p>
        </w:tc>
        <w:tc>
          <w:tcPr>
            <w:tcW w:w="3620" w:type="dxa"/>
            <w:vAlign w:val="center"/>
          </w:tcPr>
          <w:p w:rsidR="00557816" w:rsidRDefault="006076C7">
            <w:pPr>
              <w:spacing w:line="360" w:lineRule="auto"/>
              <w:rPr>
                <w:rFonts w:ascii="宋体" w:hAnsi="宋体"/>
                <w:sz w:val="24"/>
                <w:szCs w:val="24"/>
              </w:rPr>
            </w:pPr>
            <w:r>
              <w:rPr>
                <w:rFonts w:ascii="宋体" w:hAnsi="宋体" w:hint="eastAsia"/>
                <w:sz w:val="24"/>
                <w:szCs w:val="24"/>
              </w:rPr>
              <w:t>1.男，50周岁以下（含50周岁），身体健康，无前科劣迹，退伍军人优先；</w:t>
            </w:r>
          </w:p>
          <w:p w:rsidR="00557816" w:rsidRDefault="006076C7">
            <w:pPr>
              <w:spacing w:line="360" w:lineRule="auto"/>
              <w:rPr>
                <w:rFonts w:ascii="宋体" w:hAnsi="宋体"/>
                <w:sz w:val="24"/>
                <w:szCs w:val="24"/>
              </w:rPr>
            </w:pPr>
            <w:r>
              <w:rPr>
                <w:rFonts w:ascii="宋体" w:hAnsi="宋体" w:hint="eastAsia"/>
                <w:sz w:val="24"/>
                <w:szCs w:val="24"/>
              </w:rPr>
              <w:t>2.持公安机关颁发的保安员证上岗。</w:t>
            </w:r>
          </w:p>
        </w:tc>
        <w:tc>
          <w:tcPr>
            <w:tcW w:w="119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否</w:t>
            </w:r>
          </w:p>
        </w:tc>
        <w:tc>
          <w:tcPr>
            <w:tcW w:w="1418"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24小时值班，四班三运转，与采购人职工共同轮班。</w:t>
            </w:r>
          </w:p>
        </w:tc>
      </w:tr>
      <w:tr w:rsidR="00557816">
        <w:trPr>
          <w:jc w:val="center"/>
        </w:trPr>
        <w:tc>
          <w:tcPr>
            <w:tcW w:w="710"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5</w:t>
            </w:r>
          </w:p>
        </w:tc>
        <w:tc>
          <w:tcPr>
            <w:tcW w:w="1523" w:type="dxa"/>
            <w:vAlign w:val="center"/>
          </w:tcPr>
          <w:p w:rsidR="00557816" w:rsidRDefault="006076C7">
            <w:pPr>
              <w:spacing w:line="360" w:lineRule="auto"/>
              <w:jc w:val="center"/>
              <w:rPr>
                <w:rFonts w:ascii="宋体" w:hAnsi="宋体" w:cs="宋体"/>
                <w:kern w:val="0"/>
                <w:sz w:val="24"/>
                <w:szCs w:val="24"/>
              </w:rPr>
            </w:pPr>
            <w:r>
              <w:rPr>
                <w:rFonts w:ascii="宋体" w:hAnsi="宋体" w:hint="eastAsia"/>
                <w:sz w:val="24"/>
                <w:szCs w:val="24"/>
              </w:rPr>
              <w:t>设备工程员</w:t>
            </w:r>
          </w:p>
        </w:tc>
        <w:tc>
          <w:tcPr>
            <w:tcW w:w="705"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6</w:t>
            </w:r>
          </w:p>
        </w:tc>
        <w:tc>
          <w:tcPr>
            <w:tcW w:w="3620" w:type="dxa"/>
            <w:vAlign w:val="center"/>
          </w:tcPr>
          <w:p w:rsidR="00557816" w:rsidRDefault="006076C7">
            <w:pPr>
              <w:spacing w:line="360" w:lineRule="auto"/>
              <w:rPr>
                <w:rFonts w:ascii="宋体" w:hAnsi="宋体"/>
                <w:sz w:val="24"/>
                <w:szCs w:val="24"/>
              </w:rPr>
            </w:pPr>
            <w:r>
              <w:rPr>
                <w:rFonts w:ascii="宋体" w:hAnsi="宋体" w:hint="eastAsia"/>
                <w:sz w:val="24"/>
                <w:szCs w:val="24"/>
              </w:rPr>
              <w:t>1.男，55周岁以下（含55周岁），身体健康，无前科劣迹；</w:t>
            </w:r>
          </w:p>
          <w:p w:rsidR="00557816" w:rsidRDefault="006076C7">
            <w:pPr>
              <w:spacing w:line="360" w:lineRule="auto"/>
              <w:rPr>
                <w:rFonts w:ascii="宋体" w:hAnsi="宋体"/>
                <w:sz w:val="24"/>
                <w:szCs w:val="24"/>
              </w:rPr>
            </w:pPr>
            <w:r>
              <w:rPr>
                <w:rFonts w:ascii="宋体" w:hAnsi="宋体" w:hint="eastAsia"/>
                <w:sz w:val="24"/>
                <w:szCs w:val="24"/>
              </w:rPr>
              <w:t>2.楼内日常水、电、暖等维修，持《中华人民共和国特种作业操作证（低压电工作业）》和《中华人民共和国特种作业操作证（高压电工作业）》上岗；</w:t>
            </w:r>
          </w:p>
          <w:p w:rsidR="00557816" w:rsidRDefault="006076C7">
            <w:pPr>
              <w:spacing w:line="360" w:lineRule="auto"/>
              <w:rPr>
                <w:rFonts w:ascii="宋体" w:hAnsi="宋体"/>
                <w:sz w:val="24"/>
                <w:szCs w:val="24"/>
              </w:rPr>
            </w:pPr>
            <w:r>
              <w:rPr>
                <w:rFonts w:ascii="宋体" w:hAnsi="宋体" w:hint="eastAsia"/>
                <w:sz w:val="24"/>
                <w:szCs w:val="24"/>
              </w:rPr>
              <w:t>3.三年以上（含三年）相关工作经验。</w:t>
            </w:r>
          </w:p>
        </w:tc>
        <w:tc>
          <w:tcPr>
            <w:tcW w:w="119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否</w:t>
            </w:r>
          </w:p>
        </w:tc>
        <w:tc>
          <w:tcPr>
            <w:tcW w:w="1418"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24小时值班，四班三运转，与采购人职工共同轮班。</w:t>
            </w:r>
          </w:p>
        </w:tc>
      </w:tr>
      <w:tr w:rsidR="00557816">
        <w:trPr>
          <w:jc w:val="center"/>
        </w:trPr>
        <w:tc>
          <w:tcPr>
            <w:tcW w:w="710"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6</w:t>
            </w:r>
          </w:p>
        </w:tc>
        <w:tc>
          <w:tcPr>
            <w:tcW w:w="152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工程维修员</w:t>
            </w:r>
          </w:p>
        </w:tc>
        <w:tc>
          <w:tcPr>
            <w:tcW w:w="705"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2</w:t>
            </w:r>
          </w:p>
        </w:tc>
        <w:tc>
          <w:tcPr>
            <w:tcW w:w="3620" w:type="dxa"/>
            <w:vAlign w:val="center"/>
          </w:tcPr>
          <w:p w:rsidR="00557816" w:rsidRDefault="006076C7">
            <w:pPr>
              <w:spacing w:line="360" w:lineRule="auto"/>
              <w:rPr>
                <w:rFonts w:ascii="宋体" w:hAnsi="宋体"/>
                <w:sz w:val="24"/>
                <w:szCs w:val="24"/>
              </w:rPr>
            </w:pPr>
            <w:r>
              <w:rPr>
                <w:rFonts w:ascii="宋体" w:hAnsi="宋体" w:hint="eastAsia"/>
                <w:sz w:val="24"/>
                <w:szCs w:val="24"/>
              </w:rPr>
              <w:t>1.男，50周岁以下（含50周岁），身体健康，无前科劣迹；</w:t>
            </w:r>
          </w:p>
          <w:p w:rsidR="00557816" w:rsidRDefault="006076C7">
            <w:pPr>
              <w:spacing w:line="360" w:lineRule="auto"/>
              <w:rPr>
                <w:rFonts w:ascii="宋体" w:hAnsi="宋体"/>
                <w:sz w:val="24"/>
                <w:szCs w:val="24"/>
              </w:rPr>
            </w:pPr>
            <w:r>
              <w:rPr>
                <w:rFonts w:ascii="宋体" w:hAnsi="宋体" w:hint="eastAsia"/>
                <w:sz w:val="24"/>
                <w:szCs w:val="24"/>
              </w:rPr>
              <w:t>2.楼内日常水、电、暖等维修，持《中华人民共和国特种作业操作证（低压电工作业）》及《中华人民共和国特种作业操作证（制冷与空调作业）》上岗；</w:t>
            </w:r>
          </w:p>
          <w:p w:rsidR="00557816" w:rsidRDefault="006076C7">
            <w:pPr>
              <w:spacing w:line="360" w:lineRule="auto"/>
              <w:rPr>
                <w:rFonts w:ascii="宋体" w:hAnsi="宋体"/>
                <w:sz w:val="24"/>
                <w:szCs w:val="24"/>
              </w:rPr>
            </w:pPr>
            <w:r>
              <w:rPr>
                <w:rFonts w:ascii="宋体" w:hAnsi="宋体" w:hint="eastAsia"/>
                <w:sz w:val="24"/>
                <w:szCs w:val="24"/>
              </w:rPr>
              <w:t>3.三年以上（含三年）相关工作经验。</w:t>
            </w:r>
          </w:p>
        </w:tc>
        <w:tc>
          <w:tcPr>
            <w:tcW w:w="119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否</w:t>
            </w:r>
          </w:p>
        </w:tc>
        <w:tc>
          <w:tcPr>
            <w:tcW w:w="1418"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每日8小时</w:t>
            </w:r>
          </w:p>
          <w:p w:rsidR="00557816" w:rsidRDefault="006076C7">
            <w:pPr>
              <w:spacing w:line="360" w:lineRule="auto"/>
              <w:jc w:val="center"/>
              <w:rPr>
                <w:rFonts w:ascii="宋体" w:hAnsi="宋体"/>
                <w:sz w:val="24"/>
                <w:szCs w:val="24"/>
              </w:rPr>
            </w:pPr>
            <w:r>
              <w:rPr>
                <w:rFonts w:ascii="宋体" w:hAnsi="宋体" w:hint="eastAsia"/>
                <w:sz w:val="24"/>
                <w:szCs w:val="24"/>
              </w:rPr>
              <w:t>每周5日</w:t>
            </w:r>
          </w:p>
        </w:tc>
      </w:tr>
      <w:tr w:rsidR="00557816">
        <w:trPr>
          <w:jc w:val="center"/>
        </w:trPr>
        <w:tc>
          <w:tcPr>
            <w:tcW w:w="710"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7</w:t>
            </w:r>
          </w:p>
        </w:tc>
        <w:tc>
          <w:tcPr>
            <w:tcW w:w="1523" w:type="dxa"/>
            <w:vAlign w:val="center"/>
          </w:tcPr>
          <w:p w:rsidR="00557816" w:rsidRDefault="006076C7">
            <w:pPr>
              <w:spacing w:line="360" w:lineRule="auto"/>
              <w:jc w:val="center"/>
              <w:rPr>
                <w:rFonts w:ascii="宋体" w:hAnsi="宋体"/>
                <w:sz w:val="24"/>
                <w:szCs w:val="24"/>
              </w:rPr>
            </w:pPr>
            <w:r>
              <w:rPr>
                <w:rFonts w:ascii="宋体" w:hAnsi="宋体"/>
                <w:sz w:val="24"/>
                <w:szCs w:val="24"/>
              </w:rPr>
              <w:t>保洁</w:t>
            </w:r>
            <w:r>
              <w:rPr>
                <w:rFonts w:ascii="宋体" w:hAnsi="宋体" w:hint="eastAsia"/>
                <w:sz w:val="24"/>
                <w:szCs w:val="24"/>
              </w:rPr>
              <w:t>员</w:t>
            </w:r>
          </w:p>
        </w:tc>
        <w:tc>
          <w:tcPr>
            <w:tcW w:w="705"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13</w:t>
            </w:r>
          </w:p>
        </w:tc>
        <w:tc>
          <w:tcPr>
            <w:tcW w:w="3620" w:type="dxa"/>
            <w:vAlign w:val="center"/>
          </w:tcPr>
          <w:p w:rsidR="00557816" w:rsidRDefault="006076C7">
            <w:pPr>
              <w:spacing w:line="360" w:lineRule="auto"/>
              <w:rPr>
                <w:rFonts w:ascii="宋体" w:hAnsi="宋体"/>
                <w:sz w:val="24"/>
                <w:szCs w:val="24"/>
              </w:rPr>
            </w:pPr>
            <w:r>
              <w:rPr>
                <w:rFonts w:ascii="宋体" w:hAnsi="宋体" w:hint="eastAsia"/>
                <w:sz w:val="24"/>
                <w:szCs w:val="24"/>
              </w:rPr>
              <w:t>1.女，年龄50周岁以下（含50周岁）；</w:t>
            </w:r>
          </w:p>
          <w:p w:rsidR="00557816" w:rsidRDefault="006076C7">
            <w:pPr>
              <w:spacing w:line="360" w:lineRule="auto"/>
              <w:rPr>
                <w:rFonts w:ascii="宋体" w:hAnsi="宋体"/>
                <w:sz w:val="24"/>
                <w:szCs w:val="24"/>
              </w:rPr>
            </w:pPr>
            <w:r>
              <w:rPr>
                <w:rFonts w:ascii="宋体" w:hAnsi="宋体" w:hint="eastAsia"/>
                <w:sz w:val="24"/>
                <w:szCs w:val="24"/>
              </w:rPr>
              <w:t>2.身体健康，无前科劣迹；</w:t>
            </w:r>
          </w:p>
          <w:p w:rsidR="00557816" w:rsidRDefault="006076C7">
            <w:pPr>
              <w:spacing w:line="360" w:lineRule="auto"/>
              <w:rPr>
                <w:rFonts w:ascii="宋体" w:hAnsi="宋体"/>
                <w:sz w:val="24"/>
                <w:szCs w:val="24"/>
              </w:rPr>
            </w:pPr>
            <w:r>
              <w:rPr>
                <w:rFonts w:ascii="宋体" w:hAnsi="宋体" w:hint="eastAsia"/>
                <w:sz w:val="24"/>
                <w:szCs w:val="24"/>
              </w:rPr>
              <w:t>3.其中1人兼管绿化工作。</w:t>
            </w:r>
          </w:p>
        </w:tc>
        <w:tc>
          <w:tcPr>
            <w:tcW w:w="119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否</w:t>
            </w:r>
          </w:p>
        </w:tc>
        <w:tc>
          <w:tcPr>
            <w:tcW w:w="1418"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每日8小时</w:t>
            </w:r>
          </w:p>
          <w:p w:rsidR="00557816" w:rsidRDefault="006076C7">
            <w:pPr>
              <w:spacing w:line="360" w:lineRule="auto"/>
              <w:jc w:val="center"/>
              <w:rPr>
                <w:rFonts w:ascii="宋体" w:hAnsi="宋体"/>
                <w:sz w:val="24"/>
                <w:szCs w:val="24"/>
              </w:rPr>
            </w:pPr>
            <w:r>
              <w:rPr>
                <w:rFonts w:ascii="宋体" w:hAnsi="宋体" w:hint="eastAsia"/>
                <w:sz w:val="24"/>
                <w:szCs w:val="24"/>
              </w:rPr>
              <w:t>每周5日</w:t>
            </w:r>
          </w:p>
        </w:tc>
      </w:tr>
      <w:tr w:rsidR="00557816">
        <w:trPr>
          <w:jc w:val="center"/>
        </w:trPr>
        <w:tc>
          <w:tcPr>
            <w:tcW w:w="710"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8</w:t>
            </w:r>
          </w:p>
        </w:tc>
        <w:tc>
          <w:tcPr>
            <w:tcW w:w="152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纯净水维护员</w:t>
            </w:r>
          </w:p>
        </w:tc>
        <w:tc>
          <w:tcPr>
            <w:tcW w:w="705"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1</w:t>
            </w:r>
          </w:p>
        </w:tc>
        <w:tc>
          <w:tcPr>
            <w:tcW w:w="3620" w:type="dxa"/>
            <w:vAlign w:val="center"/>
          </w:tcPr>
          <w:p w:rsidR="00557816" w:rsidRDefault="006076C7">
            <w:pPr>
              <w:spacing w:line="360" w:lineRule="auto"/>
              <w:rPr>
                <w:rFonts w:ascii="宋体" w:hAnsi="宋体"/>
                <w:sz w:val="24"/>
                <w:szCs w:val="24"/>
              </w:rPr>
            </w:pPr>
            <w:r>
              <w:rPr>
                <w:rFonts w:ascii="宋体" w:hAnsi="宋体" w:hint="eastAsia"/>
                <w:sz w:val="24"/>
                <w:szCs w:val="24"/>
              </w:rPr>
              <w:t>1.负责日常保洁、纯净水制作及维护工作；</w:t>
            </w:r>
          </w:p>
          <w:p w:rsidR="00557816" w:rsidRDefault="006076C7">
            <w:pPr>
              <w:spacing w:line="360" w:lineRule="auto"/>
              <w:rPr>
                <w:rFonts w:ascii="宋体" w:hAnsi="宋体"/>
                <w:sz w:val="24"/>
                <w:szCs w:val="24"/>
              </w:rPr>
            </w:pPr>
            <w:r>
              <w:rPr>
                <w:rFonts w:ascii="宋体" w:hAnsi="宋体" w:hint="eastAsia"/>
                <w:sz w:val="24"/>
                <w:szCs w:val="24"/>
              </w:rPr>
              <w:t>2.持有卫生防疫部门或医疗机构颁发的健康证上岗。</w:t>
            </w:r>
          </w:p>
        </w:tc>
        <w:tc>
          <w:tcPr>
            <w:tcW w:w="119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否</w:t>
            </w:r>
          </w:p>
        </w:tc>
        <w:tc>
          <w:tcPr>
            <w:tcW w:w="1418"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每日8小时</w:t>
            </w:r>
          </w:p>
          <w:p w:rsidR="00557816" w:rsidRDefault="006076C7">
            <w:pPr>
              <w:spacing w:line="360" w:lineRule="auto"/>
              <w:jc w:val="center"/>
              <w:rPr>
                <w:rFonts w:ascii="宋体" w:hAnsi="宋体"/>
                <w:sz w:val="24"/>
                <w:szCs w:val="24"/>
              </w:rPr>
            </w:pPr>
            <w:r>
              <w:rPr>
                <w:rFonts w:ascii="宋体" w:hAnsi="宋体" w:hint="eastAsia"/>
                <w:sz w:val="24"/>
                <w:szCs w:val="24"/>
              </w:rPr>
              <w:t>每周5日</w:t>
            </w:r>
          </w:p>
        </w:tc>
      </w:tr>
      <w:tr w:rsidR="00557816">
        <w:trPr>
          <w:jc w:val="center"/>
        </w:trPr>
        <w:tc>
          <w:tcPr>
            <w:tcW w:w="710"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9</w:t>
            </w:r>
          </w:p>
        </w:tc>
        <w:tc>
          <w:tcPr>
            <w:tcW w:w="152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洗衣房服务人员</w:t>
            </w:r>
          </w:p>
        </w:tc>
        <w:tc>
          <w:tcPr>
            <w:tcW w:w="705"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4</w:t>
            </w:r>
          </w:p>
        </w:tc>
        <w:tc>
          <w:tcPr>
            <w:tcW w:w="3620" w:type="dxa"/>
            <w:vAlign w:val="center"/>
          </w:tcPr>
          <w:p w:rsidR="00557816" w:rsidRDefault="006076C7">
            <w:pPr>
              <w:spacing w:line="360" w:lineRule="auto"/>
              <w:rPr>
                <w:rFonts w:ascii="宋体" w:hAnsi="宋体"/>
                <w:sz w:val="24"/>
                <w:szCs w:val="24"/>
              </w:rPr>
            </w:pPr>
            <w:r>
              <w:rPr>
                <w:rFonts w:ascii="宋体" w:hAnsi="宋体" w:hint="eastAsia"/>
                <w:sz w:val="24"/>
                <w:szCs w:val="24"/>
              </w:rPr>
              <w:t>负责日常洗衣房服务工作。</w:t>
            </w:r>
          </w:p>
        </w:tc>
        <w:tc>
          <w:tcPr>
            <w:tcW w:w="119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否</w:t>
            </w:r>
          </w:p>
        </w:tc>
        <w:tc>
          <w:tcPr>
            <w:tcW w:w="1418"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每日8小时</w:t>
            </w:r>
          </w:p>
          <w:p w:rsidR="00557816" w:rsidRDefault="006076C7">
            <w:pPr>
              <w:spacing w:line="360" w:lineRule="auto"/>
              <w:jc w:val="center"/>
              <w:rPr>
                <w:rFonts w:ascii="宋体" w:hAnsi="宋体"/>
                <w:sz w:val="24"/>
                <w:szCs w:val="24"/>
              </w:rPr>
            </w:pPr>
            <w:r>
              <w:rPr>
                <w:rFonts w:ascii="宋体" w:hAnsi="宋体" w:hint="eastAsia"/>
                <w:sz w:val="24"/>
                <w:szCs w:val="24"/>
              </w:rPr>
              <w:t>每周5日</w:t>
            </w:r>
          </w:p>
        </w:tc>
      </w:tr>
      <w:tr w:rsidR="00557816">
        <w:trPr>
          <w:jc w:val="center"/>
        </w:trPr>
        <w:tc>
          <w:tcPr>
            <w:tcW w:w="710"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11</w:t>
            </w:r>
          </w:p>
        </w:tc>
        <w:tc>
          <w:tcPr>
            <w:tcW w:w="152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消防秩序维护员</w:t>
            </w:r>
          </w:p>
        </w:tc>
        <w:tc>
          <w:tcPr>
            <w:tcW w:w="705"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6</w:t>
            </w:r>
          </w:p>
        </w:tc>
        <w:tc>
          <w:tcPr>
            <w:tcW w:w="3620" w:type="dxa"/>
            <w:vAlign w:val="center"/>
          </w:tcPr>
          <w:p w:rsidR="00557816" w:rsidRDefault="006076C7">
            <w:pPr>
              <w:spacing w:line="360" w:lineRule="auto"/>
              <w:rPr>
                <w:rFonts w:ascii="宋体" w:hAnsi="宋体"/>
                <w:sz w:val="24"/>
                <w:szCs w:val="24"/>
              </w:rPr>
            </w:pPr>
            <w:r>
              <w:rPr>
                <w:rFonts w:ascii="宋体" w:hAnsi="宋体" w:hint="eastAsia"/>
                <w:sz w:val="24"/>
                <w:szCs w:val="24"/>
              </w:rPr>
              <w:t>1.男，55周岁以下（含55周岁），身体健康，无前科劣迹；</w:t>
            </w:r>
          </w:p>
          <w:p w:rsidR="00557816" w:rsidRDefault="006076C7">
            <w:pPr>
              <w:spacing w:line="360" w:lineRule="auto"/>
              <w:rPr>
                <w:rFonts w:ascii="宋体" w:hAnsi="宋体"/>
                <w:sz w:val="24"/>
                <w:szCs w:val="24"/>
              </w:rPr>
            </w:pPr>
            <w:r>
              <w:rPr>
                <w:rFonts w:ascii="宋体" w:hAnsi="宋体" w:hint="eastAsia"/>
                <w:sz w:val="24"/>
                <w:szCs w:val="24"/>
              </w:rPr>
              <w:t>2.能熟练掌握电脑及监控设备操作；</w:t>
            </w:r>
          </w:p>
          <w:p w:rsidR="00557816" w:rsidRDefault="006076C7">
            <w:pPr>
              <w:spacing w:line="360" w:lineRule="auto"/>
              <w:rPr>
                <w:rFonts w:ascii="宋体" w:hAnsi="宋体"/>
                <w:sz w:val="24"/>
                <w:szCs w:val="24"/>
              </w:rPr>
            </w:pPr>
            <w:r>
              <w:rPr>
                <w:rFonts w:ascii="宋体" w:hAnsi="宋体" w:hint="eastAsia"/>
                <w:sz w:val="24"/>
                <w:szCs w:val="24"/>
              </w:rPr>
              <w:t>3.持《中华人民共和国职业资格证（职业（工种）：建（构）筑物消防员）》证书或消防行业技能鉴定机构颁发的《消防设施操作员》证书上岗。</w:t>
            </w:r>
          </w:p>
        </w:tc>
        <w:tc>
          <w:tcPr>
            <w:tcW w:w="1193"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否</w:t>
            </w:r>
          </w:p>
        </w:tc>
        <w:tc>
          <w:tcPr>
            <w:tcW w:w="1418" w:type="dxa"/>
            <w:vAlign w:val="center"/>
          </w:tcPr>
          <w:p w:rsidR="00557816" w:rsidRDefault="006076C7">
            <w:pPr>
              <w:spacing w:line="360" w:lineRule="auto"/>
              <w:jc w:val="center"/>
              <w:rPr>
                <w:rFonts w:ascii="宋体" w:hAnsi="宋体"/>
                <w:sz w:val="24"/>
                <w:szCs w:val="24"/>
              </w:rPr>
            </w:pPr>
            <w:r>
              <w:rPr>
                <w:rFonts w:ascii="宋体" w:hAnsi="宋体" w:hint="eastAsia"/>
                <w:sz w:val="24"/>
                <w:szCs w:val="24"/>
              </w:rPr>
              <w:t>24小时值班，四班三运转，与采购人职工共同轮班。</w:t>
            </w:r>
          </w:p>
        </w:tc>
      </w:tr>
      <w:tr w:rsidR="00557816">
        <w:trPr>
          <w:jc w:val="center"/>
        </w:trPr>
        <w:tc>
          <w:tcPr>
            <w:tcW w:w="2938" w:type="dxa"/>
            <w:gridSpan w:val="3"/>
            <w:vAlign w:val="center"/>
          </w:tcPr>
          <w:p w:rsidR="00557816" w:rsidRDefault="006076C7">
            <w:pPr>
              <w:spacing w:line="360" w:lineRule="auto"/>
              <w:jc w:val="center"/>
              <w:rPr>
                <w:rFonts w:ascii="宋体" w:hAnsi="宋体"/>
                <w:sz w:val="24"/>
                <w:szCs w:val="24"/>
              </w:rPr>
            </w:pPr>
            <w:r>
              <w:rPr>
                <w:rFonts w:ascii="宋体" w:hAnsi="宋体" w:hint="eastAsia"/>
                <w:sz w:val="24"/>
                <w:szCs w:val="24"/>
              </w:rPr>
              <w:t>合计</w:t>
            </w:r>
          </w:p>
        </w:tc>
        <w:tc>
          <w:tcPr>
            <w:tcW w:w="6231" w:type="dxa"/>
            <w:gridSpan w:val="3"/>
            <w:vAlign w:val="center"/>
          </w:tcPr>
          <w:p w:rsidR="00557816" w:rsidRDefault="006076C7">
            <w:pPr>
              <w:spacing w:line="360" w:lineRule="auto"/>
              <w:jc w:val="center"/>
              <w:rPr>
                <w:rFonts w:ascii="宋体" w:hAnsi="宋体"/>
                <w:sz w:val="24"/>
                <w:szCs w:val="24"/>
              </w:rPr>
            </w:pPr>
            <w:r>
              <w:rPr>
                <w:rFonts w:ascii="宋体" w:hAnsi="宋体" w:hint="eastAsia"/>
                <w:sz w:val="24"/>
                <w:szCs w:val="24"/>
              </w:rPr>
              <w:t>41人</w:t>
            </w:r>
          </w:p>
        </w:tc>
      </w:tr>
    </w:tbl>
    <w:p w:rsidR="00557816" w:rsidRDefault="00557816">
      <w:pPr>
        <w:widowControl/>
        <w:spacing w:line="360" w:lineRule="auto"/>
        <w:ind w:firstLineChars="200" w:firstLine="480"/>
        <w:jc w:val="left"/>
        <w:rPr>
          <w:rFonts w:ascii="宋体" w:hAnsi="宋体"/>
          <w:sz w:val="24"/>
          <w:szCs w:val="24"/>
        </w:rPr>
      </w:pP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注：</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上述人员进场前需向采购人提供无犯罪记录证明。</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按劳动法和国务院关于职工工作时间的规定，正常情况下，上述人员每日工作不超过8小时，每周工作不超过40小时。需安排加班的，中标供应商应配合并向劳动者支付加班费。</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557816" w:rsidRDefault="006076C7">
      <w:pPr>
        <w:spacing w:line="360" w:lineRule="auto"/>
        <w:rPr>
          <w:b/>
          <w:sz w:val="24"/>
          <w:szCs w:val="24"/>
        </w:rPr>
      </w:pPr>
      <w:r>
        <w:rPr>
          <w:rFonts w:hint="eastAsia"/>
          <w:b/>
          <w:sz w:val="24"/>
          <w:szCs w:val="24"/>
        </w:rPr>
        <w:t>三、各岗位人员具体工作内容、职责及服务标准</w:t>
      </w:r>
    </w:p>
    <w:p w:rsidR="00557816" w:rsidRDefault="006076C7">
      <w:pPr>
        <w:pStyle w:val="ae"/>
        <w:numPr>
          <w:ilvl w:val="0"/>
          <w:numId w:val="2"/>
        </w:numPr>
        <w:spacing w:line="360" w:lineRule="auto"/>
        <w:ind w:firstLineChars="0"/>
        <w:rPr>
          <w:b/>
          <w:sz w:val="24"/>
        </w:rPr>
      </w:pPr>
      <w:r>
        <w:rPr>
          <w:rFonts w:hint="eastAsia"/>
          <w:b/>
          <w:sz w:val="24"/>
        </w:rPr>
        <w:t>各岗位人员具体工作内容</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（一）总体工作内容</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1.本物业项目服务内容有：保洁服务、设备工程维修服务、秩序维护服务、消防监控服务、纯净水制作、洗衣房服务等。</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2.中标物业公司必须与采购人签订物业管理责任书和安全管理责任书，明确物业公司应承担的相应责任并落实经济处罚制度。</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3.投标公司应提供完备的检查、考核、奖励、处罚、培训和各岗位相关管理制度以及处理各种突发事件的应急预案。一旦中标，采购人将以此为参考制定物业公司的管理责任书。</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（二）项目经理工作内容</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1.实施物业管理方案，服务达到质量要求。</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2.负责对外联络事宜，做好内外协调工作。</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3.定期组织召开工作例会，做好内部沟通，及时检查、总结和部署工作。</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4.定期开展回访活动，听取各部门、各庭的意见，不断提高服务水平。</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（三）工程经理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负责工程日常管理。持《中华人民共和国特种作业操作证（低压电工作业）》、《中华人民共和国特种作业操作证（高压电工作业）》和《中华人民共和国特种设备作业人员证（原电梯安全管理或新特种设备安全管理）》上岗，且证书在有效期内。</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（四）文员工作内容</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1.协助项目经理实施物业管理方案；</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2.负责本项目物业管理日常文件的管理；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3.负责物业办公室日常值班工作，将所收集的信息及时分流到各部门；</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4.负责收集与本项目工作有关的信息，并进行相应的整理；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5.负责就一般设备维修的处理结果向客户进行电话回访；</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6.协助经理对外来人员的接待工作；</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7.对本项目日常工作会议进行记录、整理；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8.协助甲方做好各类会议的服务工作；</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9.各部门员工的培训工作及工资表的制作。</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（五）保安人员服务要求</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1.服务范围：巡逻岗（楼内、楼外）。</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2.队长工作内容</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（1）实施管理方案，服务达到质量要求。</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（2）负责对外联络事宜，做好内外协调工作。</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（3）定期组织召开例会，做好内部沟通，及时检查、总结和部署工作。</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（4）定期开展访问活动，听取法警队的意见，服从法警队管理，不断提高管理水平。</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（六）设备工程人员</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日常维修，办公值守，做好水、电、暖、空调等设施设备的维护维修工作，持《中华人民共和国特种作业操作证（低压电工作业）》和《中华人民共和国特种作业操作证（制冷与空调作业）》上岗。</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（七）工程维修人员：楼内日常水、电、暖等维修。</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1.岗位、人员配置要求</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（1）设备工程人员配置要求不少于2人。</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（2）持效《中华人民共和国特种作业操作证（低压电工作业）》和《中华人民共和国特种作业操作证（高压电工作业）》上岗，兼与工程维修人员负责日常水、电、暖、空调等设施设备的维护维修工作。 </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（3）24小时值班，四班三运转，每班不少于2人，与采购人职工共同轮班。</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2.各岗位工作要求</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熟悉各楼层内供配电系统、空调系统、电梯、保安系统、消防系统；熟悉高低压线路号、所属变电站名、各配电室出线回路路由；熟悉电气设备的配置和使用状况。会按规程操作高低压设备，会操作消防设备，会应急处理电梯一般故障等，具备一定电力维护技能。</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（2）做到小修不过夜，中修三天内处理完毕，能正确判断处理一般电气故障，并采取应急措施。</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（3）每天巡视楼内设备设施一次，观察设备设施是否正常，认真做好各种运行记录，发现问题及时处理，处理率达100％。</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（4）每天巡查公共区域和通道的照明情况，及时检修和更换损坏的开关、灯泡，保证照明率100％。</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（5）准时按月抄表一次，抄表准确率达100％。</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（6）发生停电或其他事故, 应及时与供电部门取得联系，迅速查明原因，采取应急措施。</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（7）坚守岗位，按时上下班，认真交接班，做好值班记录，保管好资料、图表、工具。</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（8）积极处理甲方工作人员报修，一般报修应当在24小时内解决。</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（9）完成上级交办的其它任务。</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3.各岗位工作职责</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（1）工程经理岗位职责</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a.带领工程部全体员工认真执行公司的各项规章制度，认真履行工作职责，认真做好公司交办的各项任务。</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b.负责制定、修正工程部相关工作规范和操作流程。</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c.负责起草拟定设备的检修、保养、维护、改造的工作计划并提出相关费用的预算，提交公司便于向采购人提出建议。</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d.负责组织安排员工对设备的巡查，设备运转是否正常做到心中有数，按照工作计划做好保养与维护。</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e.负责组织员工在巡查中注意设备的故障隐患，及时修复。对突发故障的发生做到忙而不乱，坚守岗位、以身作则、工作有序。迅速抢修，措施得力，及时上报。</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f.建立完整的设备运行、维修、巡查及交接班等各类工作记录。</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g.根据院方具体工作实际，适时提出节水、节电、节气，降低能源消耗的建议，提出合理的节能措施，使设备发挥最大效能，降低成本。</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h.配合院方做好防火、防风、防雨以及消防安全工作。</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（2）电工岗位职责</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a.认真巡查配电设备、照明设备等的运行状况，发现异常及时上报项目经理。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b.接到维护任务时，及时携带工具到现场了解、处理设备故障并填写维修记录。</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c.按指令对其他部门委托的项目进行修理，应急项目可先维护后补单。</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d.严格按有关操作规范、安全条例操作，确保人身和系统设备的安全。</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e.管理维护常用仪器、仪表和各类工具。</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f.做好维护场地的清洁卫生工作。</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g.完成领导交办的其他工作。</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（八）保洁服务要求</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1.保洁工作的基本要求</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（1）保洁人员配置结构合理，岗位职责明确。具有良好的身体素质和业务能力。</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（2）根据具体情况建立、完善并严格执行相应的保洁服务管理制度。保洁服务管理制度应规定保洁工作的具体职责、区域、流程和要求。</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（3）保洁员要求在岗期间应穿着统一服装，身体健康，举止大方，具有良好的精神风貌和职业素质。服装由投标方统一配备。</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（4）根据具体情况完善保洁突发事件应急处置预案，并定期组织培训，留存相关记录备查。</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（5）制定检查标准和奖惩制度。</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2.保洁的工作范围</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法庭、诉讼服务中心、部分办公室、会议室、接待室、健身房、楼道、楼梯间、卫生间、安全通道、电梯、电梯间、大厅、走廊、院区、地下车库及其附属设施设备和其它公共区域等。法庭使用管理，负责法庭、调解室等按时按需开关门窗、开关灯、开关空调和庭后及时卫生打扫、锁门。</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保洁服务内容（服务区域</w:t>
      </w:r>
      <w:r>
        <w:rPr>
          <w:rFonts w:ascii="宋体" w:hAnsi="宋体" w:hint="eastAsia"/>
          <w:sz w:val="24"/>
          <w:szCs w:val="24"/>
        </w:rPr>
        <w:tab/>
        <w:t>、服务内容）</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院区：负责主楼前院、后院和左右两侧院区、石材台阶的清扫工作，院内公共设施维护保养等。要求:每天至少清扫二次，做到干净、整洁，无污渍、无树叶、无杂草等污物，表面整洁。</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地库：负责地库的清扫工作以及车库内公共设施的维护保养工作。每天清扫二次，要求干净、整洁无灰尘、污渍，表面整洁等。</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电梯：要求对五部电梯每天至少擦拭二遍，每天更换地毯，保持电梯时时干净、整洁、无污渍，表面光亮等。</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负一层：负责楼梯、卫生间、监控室、囚禁室、电梯、走道及通道卫生清洁。</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办公楼</w:t>
      </w:r>
      <w:r>
        <w:rPr>
          <w:rFonts w:ascii="宋体" w:hAnsi="宋体" w:hint="eastAsia"/>
          <w:sz w:val="24"/>
          <w:szCs w:val="24"/>
        </w:rPr>
        <w:tab/>
        <w:t>负责部分办公室、会议室、接待室、健身房、楼道、楼梯间、卫生间、安全通道、电梯、电梯间、大厅等。</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审判楼：负责法庭、诉讼服务中心、楼道、楼梯间、卫生间、安全通道、电梯、电梯间、大厅、走廊等。</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3.保洁的工作内容和标准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（1）院领导办公室要求设专人负责，在非办公时间清洁。保洁工作范围包括室内门窗、文件柜、沙发、茶几、烟缸、小垃圾桶和地面的清洁，上班前打水服务。</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标准：洁净、光亮、无污渍、无污物、小垃圾桶内存物不得超过三分之二。</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（2）共享大厅、走廊、楼梯间、电梯间</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玻璃门每日刮擦一次，随时污染随时清洁；饰物、墙壁（人力可及处）及其附着物每日至少清洁一次；地面每日上、下午至少各推尘四次，随时保洁。每周大清一次。</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标准：地面光亮、洁净，无污渍、无污物，其他清洁物洁净、无污渍。</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（3）电梯</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每日上班前清洁一次，随时保洁，每周养护一次。</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标准：光亮、洁净、无污渍、无污物。</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（4）楼梯</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每日清洁一次，楼梯扶手上、下午至少各清洁两次。</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标准：洁净、无污渍、无污物。</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（5）卫生间</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每日上班、下班前清洁手盆、水龙头、台面、镜面、便器、隔板、地面一次，随后随时保洁。每周大清一次。</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标准：无异味、无积水、无污渍、无污物、便器无粪便残留、无尿渍、无水锈、纸篓内存物不得超过三分之二。</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（6）会议室及接待室</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每日清洁会议桌面、座椅、饰物、烟缸等。会议前再重点巡视、清洁一次。每周大清一次。</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标准：洁净、会议桌面光亮、无污渍、无污物。</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（7）健身房</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每日清洁训练基地地面、墙面、器械、玻璃门等清洁一次，每周大清一次。标准：无尘土、无污渍。</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（8）院区、地库保洁服务要求</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a.院区摆设每日清洁。标准：无尘土、无污渍。</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b.大门口周边及院区每日循环清洁，每周大清一次。标准：无烟头、无纸屑、无杂物。</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c.保持有地库内环境整洁卫生，随时巡视，发现安全隐患及时处理。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d.遇特殊天气，配合工程人员维护地库设施设备安全；</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e.遇特殊情况及时通知项目负责人。</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（9）石材养护（约15100平米）</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每日清扫，定期保养，每年翻新一次（夜间进行保养翻新）。</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4.清洁用品</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清洁工具、清洁消耗品由中标供应商负责。</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5.其他工作：配合完成采购人交办的临时性工作（含冬季扫雪、夏季防汛等）。</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6.保洁员岗位职责</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（1）保洁员要听从领导，服从工作安排，文明服务，礼貌待人，对工作认真负责。严格遵守劳动纪律。</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（2）上岗时着装整齐、统一、规范，按标准完成各项任务。  </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（3）生活垃圾日产日清。  </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（4）做好整日保洁。  </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（5）楼梯栏杆、扶手每天擦拭。  </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（6）楼道玻璃窗、门、电闸箱、消防箱，挂件等每天擦拭。  </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（7）及时清理走道散落垃圾。  </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（8）雨雪天及时对分管部位道路和硬铺地面积水、积雪进行清扫。 </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（9）负责垃圾池、垃圾箱内垃圾的清运，并按标准进行清洗。 </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（10）负责设备房清洁工作。  </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（11）对公共设施跑、冒、滴、漏等现象一经发现及时向上级领导报告，否则视为失职。  </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（九）保洁+纯净水维护+制作</w:t>
      </w:r>
      <w:r>
        <w:rPr>
          <w:rFonts w:ascii="宋体" w:hAnsi="宋体" w:hint="eastAsia"/>
          <w:b/>
          <w:sz w:val="24"/>
          <w:szCs w:val="24"/>
        </w:rPr>
        <w:tab/>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负责日常保洁、纯净水制作及维护工作。</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（十）洗衣房服务人员</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负责日常洗衣房服务工作。</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（十一）消防监控岗员工作内容及标准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1.岗位、人员配置要求</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消防人员必须24小时持证在岗，四班三运转，每班不少于2人，与采购人职工共同轮班。要求持《中华人民共和国职业资格证（职业（工种）：建（构）筑物消防员）》证书或消防行业技能鉴定机构颁发的《消防设施操作员》上岗。</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（2）随时巡视消防设备设施，如发现隐患，及时进行处理并与维保员人员取得联系。</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（3）严格监控消防报警系统，熟练掌握各种消防器材的使用。按照消防法律法规要求，保证消防设备正常备用，并有专人负责值班。</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2.人员基本要求</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（1）严格执行各项规章制度，语言文明，礼貌接待来访人员。</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（2）保证门岗24小时在岗、妥善、及时汇报、配合法警队处理各种突发事件，制定详细的应急预案。</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（3）工作日加强楼内巡视。及时制止楼内人员的吸烟、吐痰、喧哗等违规行为。休息日及夜间对楼内外巡逻，做到无死角。</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（4）加强夜间院内及楼内巡视，负责锁门，关闭楼道多余照明灯具、窗户。</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（5）严格监控消防报警系统，熟练掌握各种消防器材使用。</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（6）按照国旗法规悬挂国旗，日常对国旗、旗杆等设施做好维护保养。</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（7）每天早晨对值班室进行打扫，每周定期为值班室清洗更换床单、被单及枕巾等用品，被褥需每月定期晾晒。遇特殊情况随时清洗更换床上用品。</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（8）秩序维护员离队以后不允许再随意进入法院大楼，特殊情况须有接待人员带领进入。</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（9）在岗期间如遇到异常情况必须通知项目经理，不得私自处理，否则后果自负。</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（10）必须按时到岗、准时交接班、履行交接手续，了解掌握上一班值班情况、破坏公物的除负责赔偿之外还要追究其他责任。</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（11）队员不允许向任何人提供法院的电话号码。</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（12）值班期间按规定着装，不得脱岗、串岗、做与岗位无关的事，工作期间禁止携带手机。</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（13）交接班时一定要清点好所有要交接的物品，并且在交接完以后在交接记录表上登记好交接情况，如发现交接物品损坏或丢失追查当班值班人的责任并由当班人员负责赔偿损坏或丢失的物品。</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（14）法院有高度的保密机制、全体队员在没有经过队长的同意下禁止进入任何办公室或大楼的其他办公场所，违者重罚。</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（15）不允许在大楼任何区域内吸烟，违者重罚。</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（16）不得与当事人发生冲突。</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（17）遵守并执行与法院的其他相关规定。</w:t>
      </w:r>
    </w:p>
    <w:p w:rsidR="00557816" w:rsidRDefault="006076C7">
      <w:pPr>
        <w:pStyle w:val="ae"/>
        <w:widowControl/>
        <w:numPr>
          <w:ilvl w:val="0"/>
          <w:numId w:val="3"/>
        </w:numPr>
        <w:spacing w:line="360" w:lineRule="auto"/>
        <w:ind w:firstLineChars="0"/>
        <w:jc w:val="left"/>
        <w:rPr>
          <w:rFonts w:ascii="宋体" w:hAnsi="宋体"/>
          <w:b/>
          <w:sz w:val="24"/>
        </w:rPr>
      </w:pPr>
      <w:r>
        <w:rPr>
          <w:rFonts w:ascii="宋体" w:hAnsi="宋体" w:hint="eastAsia"/>
          <w:b/>
          <w:sz w:val="24"/>
        </w:rPr>
        <w:t xml:space="preserve">各岗位工作人员服务标准 ： </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（一）保安管理服务标准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1.严格执行保安条例与各项规章制度，着装整齐，精神饱满，语言文明，礼貌接待来院人员。</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协同法警查验出入人员证件、履行登记手续，严禁无关人员入内，如有公安、检察院等有关部门办理公务的，需通知相关部门并得到准许后方可进入，并留有来人证件，如有个人关系来我院的，需相关人员到警卫室迎接。如违反以上之一的，每发现一次扣除物业公司30元，如有无关人员进入院内并扰乱工作秩序的，视情况对安保人员进行批评教育或予以辞退。</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3.管理、疏导出入车辆，管好地上、地下机动车及非机动车停车场，保证车辆进出通畅，所有车辆停放有序。</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4.严格监控消防报警系统，熟练掌握各种消防器材的使用。按照消防法律法规要求，保证消防设备正常备用，并有专人负责值班。</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5.保证传达室保安员24小时在岗，妥善、及时汇报、处理各种突发事件，制定详细完备的多种预案。</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6.工作日加强审判区巡视。及时制止楼内人员的吸烟、吐痰、喧哗等违规行为。休息日及夜间对楼内外巡逻，做到无死角。</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7.加强夜间院内及楼内巡视，负责锁门,关闭楼道多余照明灯具、下午下班后检查所有法庭、会议室窗户，及时关闭。</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8.负责按时收发报刊、信件、邮件并及时准确送达签字。做到当天收到各类报刊、信件要及时进行清点分类，准确投送各科室信箱，做到信件不丢失，送报不延误，相关急件、快件收到后随时送达相关部门，不拖延，不漏登，不误登，登记及时准确备查。（如因收发员的原因导致丢失的、视情节由物业公司按等价赔偿，导致延误的视情节赔礼道歉和相应赔偿。）</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（二）环境卫生管理服务标准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环境卫生管理服务范围：整个院落；院内停车场；地下停车场；待质室；电梯间；饮水间及洗浴室；卫生间等相关设备间：各楼层法庭；大厅及当事人等候厅；调解室及会议室；健身房；院展室；各层楼道、卫生间及楼梯走道等公用部位等（即除干警办公室以外的所有区域）。</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1.保洁人员统一着装，佩戴统一标识上岗，工作规范，按照物业管理行业及内部要求完成日常保护工作。</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2.按照规定时间及要求清扫前后院上、下午各一次。收集清理院内垃圾杂物，按不同季节及时清扫积雪、积水、落叶，保持院内道路畅通清洁，将自行车棚内的自行车摆放整齐。</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3.按照规定时间及要求清扫卫生间上、下午各一次。随时保洁，每周专用药液刷洗一次。日常保持镜面净、洗手盆净、蹲坑净、小便池净、地面净；垃圾日产日清，无垃圾箱满溢现象。</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4.院长室、会客室、会议室每天进行保洁，会客室、值班室、会议室使用后随时保洁。</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5.公用楼道、两侧楼梯、楼梯扶手、护栏保持无尘，每天清扫二次，随时推尘保洁；保持地面无痰渍、烟蒂、纸屑及废弃物（包括电动伸缩门、残疾人坡道的不锈钢护栏等每天保洁不少于一次）。</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6.一楼立案及二楼大厅每月抛洗地面一次，其它楼层每季度抛洗地面一次，保证地面光亮洁净。</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7.各法庭按规定时间及要求上、下午保洁两次，保证桌面净、椅面净、窗台净。</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8.定期擦洗一楼立案大厅二楼大厅瓷砖墙墙，每月刷洗公共区域玻璃里面一次保持光洁。</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9.根据实际情况开展消杀工作，适时投放消杀药物，有效控制鼠、蟑、蚊、蝇等害虫孳生。</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10.电梯轿厢保持干净，定期用不锈钢光亮剂保养电梯轿厢四壁，保持光亮，每周清洗轿厢垫。</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11.负责男女浴室的保洁工作，做到每天保洁一次。</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12.保持干警值班室的整洁，每天对值班室保洁一次，每天对被单、被套或毛巾被、枕巾进行更换并清洗。</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13.按照季节定期对院护拦进行清洗保洁，每年4月-10月每周擦一次，每月过水一次。 </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14.保洁人员在日常保洁中，要注意“节约用电”，根据天气或季节的不同随手关闭公共区域照明灯。同时要特别注意将每日所收集的垃圾中的纸张按保密规定分类整理、存放，定期交由甲方处理，防止泄密事件发生。</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15.及时清扫运动场上落叶、积水、积雪等，遇有重大活动对运动场进行清洗。</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（三）设施设备运行养护及日常维修服务标准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1.维修养护制度健全，并在工作场所明示，工作标准及岗位责任制明确，执行良好。</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2.建立完善的设施设备档案，对所有大型机电设施设备编号，登记造册。</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3.设施设备运行记录、检查记录、维修记录、保养记录、交接班记录齐全。对设施设备故障及重大或突发事件有应急处理方案和现场处理措施，有处理记录，有档备查。</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4.每天检查和巡测电气设备及供电线路，各楼层各部位控制开关和公共照明，发现问题及时解决消除各类隐患，做好记录备查。</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5.配电室保持清洁，每天进行例行检查，确保供电安全。</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6.设备用房保持清洁，主要设备设施标识清楚齐全，设计人身安全隐患处有明显标识和防范措施。</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7.水、电等设备运行人员技能熟练，严格执行操作规程及保养规范。</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8.日常检修及时率达到100%，报修及时率达到100%，维修质量合格率达到100%，维修满意率达到100%。</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9.负责日常楼内楼外耗材部件的更换及维护工作。</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10.负责干警浴室房间的日常维护、开启及报修工作。</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11.负责地下室内的变电室、制冷、热机房、生活水泵房、消防泵房及排污泵设备的日常清洁、保养及维修工作，每天进行检查、检测，并做好记录，确保供电、供热、制冷、供水和消防的正常安全使用。</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12.设备维护人员必须具有从事本岗位的相应资格证件。</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13. 设备维护人员有2000V以上设备维护。</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（四）给排水系统管理服务标准</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（排污已签有吸粪合同）</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1.每月对供水管道、消防专用供水管道、截门水表、水泵、消防水泵、水箱进行检查，确保供水系统正常进行。</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2.定期对补水箱进行清洗，（每年至少两次）保证水质不受污染。每月对各楼层开水箱进行清洗。</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3.有详细地源热泵、水泵运行、检修记录，做到记录准确详实可查，无漏记、无丢项、便于检查。</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4.维修跑水、断水故障及时，杜绝跑、冒、滴、漏，做到巡修及时，接报抢修及时。</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5.树立节水意识，养成节水习惯。</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6.定期对排水管道进行检查、养护、清通及清除污垢，发现隐患及时处理。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7.雨水井、化粪池每月检查一次，根据情况清理疏通，保持通畅，无堵塞外溢。</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8.每年10月中旬开始做好对室内、外及地下室保温防护，保证冬季的正常使用。</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（五）电梯管理服务标准</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（电梯已签有维修合同）</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1.配合电梯维保单位做好电梯日常运行维护工作，建立电梯维修情况档。</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2.督促并配合电梯维保单位每月对电梯进行技术性保养检测，保证电梯运行安全平稳。</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3.因故障、停电停梯，工程人员立即断电，并迅速到达现场采取相应措施解救被困人员，并及时通知电梯维保单位进行抢修。</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4.按照实际情况制定电梯安全须知。</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（六）空调系统管理服务标准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1.建立空调系统设备档案，做好日常运行记录、检查维修记录、交接班记录。</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2.启动空调系统设备期前40天对系统进行例行检修，确保系统正常运行。</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3.空调机组由专人24小时负责运行，深水井、压缩机进、出口压力有日常运行记录，高低压保护器、油压保护器定期检查检测，确保空调机组的安全运行。</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4.按照中央空调系统设施设备的技术要求和质量标准，每个使用期结束后，提出维修养护方案，确保空调系统设施设备完好。</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（七）绿化管理服务标准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1.保证楼内外盆栽植物的生长良好，保证楼外盆栽植物无丢失、无损坏，整形植物保持一定形状。</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2.草坪生长整齐，定期修剪，绿地内无垃圾，无废弃物，无树挂。</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3.根据气候条件和季节，适时组织浇灌，确保草坪、树木生长良好。</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4.适时组织防冻保暖，预防病虫害。</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（八）收发管理服务标准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1.收发员要严格按照规定做好来往信件的登记工作，做到当天信件不漏登、不误登、记录准确备查。</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2.对当天收到各类报刊、信件及时进行清点分类，准确送达各科室，做到信件不丢失、送报不延误，相关急件快件收到后随时送达相关部门不拖延。</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（九）净化水、淋浴室服务</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 1.设专人负责净化水设备的操作，保证300人饮用水生产。</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 2.从业人员定期进行体格检查，并有有效的健康证，熟悉设备性能，有完善的规章制度。运行记录详细巡视记录完整。</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3.每天要定期巡视各楼层饮水机工作情况，净水机、饮水机要有日检查记录，并定期对水质进行检验，确保饮用水供应充足，使用安全。</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4.操作间布局合理，保持整洁，用具按种类用途摆放整齐。</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5.操作间内外环境整洁，无积尘、无污垢。</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6.确保每周二、五下午16:30至19点开放洗浴，热水供应充足。保持淋浴室卫生，淋浴结束后要及时清理浴室内垃圾弃物，定期冲刷墙面地面。</w:t>
      </w:r>
    </w:p>
    <w:p w:rsidR="00557816" w:rsidRDefault="006076C7">
      <w:pPr>
        <w:widowControl/>
        <w:spacing w:line="360" w:lineRule="auto"/>
        <w:ind w:firstLineChars="200" w:firstLine="482"/>
        <w:jc w:val="left"/>
        <w:rPr>
          <w:rFonts w:ascii="宋体" w:hAnsi="宋体"/>
          <w:b/>
          <w:sz w:val="24"/>
          <w:szCs w:val="24"/>
        </w:rPr>
      </w:pPr>
      <w:r>
        <w:rPr>
          <w:rFonts w:ascii="宋体" w:hAnsi="宋体" w:hint="eastAsia"/>
          <w:b/>
          <w:sz w:val="24"/>
          <w:szCs w:val="24"/>
        </w:rPr>
        <w:t>（十）洗衣房管理服务标准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1.保证洗衣设备正常，安全运转。正常操作设备。</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2.负责设备维护保养，做好日常运行记录、检查维修记录。</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3.按洗衣机标准操作规程进行洗涤、烘干。</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4.专人收放衣服，及时清洗，经定型整理，去除褶皱，使衣物线条清楚，挺括美观。</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5.洗衣房内外环境整洁，无积尘、无污垢。</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6.保证洗涤效果。</w:t>
      </w:r>
    </w:p>
    <w:p w:rsidR="00557816" w:rsidRDefault="006076C7">
      <w:pPr>
        <w:widowControl/>
        <w:spacing w:line="360" w:lineRule="auto"/>
        <w:jc w:val="left"/>
        <w:rPr>
          <w:rFonts w:ascii="宋体" w:hAnsi="宋体"/>
          <w:b/>
          <w:sz w:val="24"/>
          <w:szCs w:val="24"/>
        </w:rPr>
      </w:pPr>
      <w:r>
        <w:rPr>
          <w:rFonts w:ascii="宋体" w:hAnsi="宋体" w:hint="eastAsia"/>
          <w:b/>
          <w:sz w:val="24"/>
          <w:szCs w:val="24"/>
        </w:rPr>
        <w:t>四、费用分割</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1.物业工作人员工服、工牌由中标供应商提供。</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2.保洁类清洁工具和一次性清洁耗材，工程维修工具和一次性耗材及相关秩序维护工具、维修更换的单价低于200元的零配件均由中标供应商提供。</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3.维修更换的单价大于等于200元的零配件由采购人另行结算，中标供应商可代为购买。</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4.采购人不提供物业服务人员食宿。</w:t>
      </w:r>
    </w:p>
    <w:p w:rsidR="00557816" w:rsidRDefault="006076C7">
      <w:pPr>
        <w:widowControl/>
        <w:spacing w:line="360" w:lineRule="auto"/>
        <w:jc w:val="left"/>
        <w:rPr>
          <w:rFonts w:ascii="宋体" w:hAnsi="宋体"/>
          <w:b/>
          <w:sz w:val="24"/>
          <w:szCs w:val="24"/>
        </w:rPr>
      </w:pPr>
      <w:r>
        <w:rPr>
          <w:rFonts w:ascii="宋体" w:hAnsi="宋体" w:hint="eastAsia"/>
          <w:b/>
          <w:sz w:val="24"/>
          <w:szCs w:val="24"/>
        </w:rPr>
        <w:t>五、物业服务过程中，对物业公司评价考核验收标准</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1.每年2次通过向职工问卷、微信等方式调查测评满意度；</w:t>
      </w:r>
    </w:p>
    <w:p w:rsidR="00557816" w:rsidRDefault="006076C7">
      <w:pPr>
        <w:widowControl/>
        <w:spacing w:line="360" w:lineRule="auto"/>
        <w:ind w:firstLineChars="200" w:firstLine="480"/>
        <w:jc w:val="left"/>
        <w:rPr>
          <w:rFonts w:ascii="宋体" w:hAnsi="宋体"/>
          <w:sz w:val="24"/>
          <w:szCs w:val="24"/>
        </w:rPr>
      </w:pPr>
      <w:r>
        <w:rPr>
          <w:rFonts w:ascii="宋体" w:hAnsi="宋体" w:hint="eastAsia"/>
          <w:sz w:val="24"/>
          <w:szCs w:val="24"/>
        </w:rPr>
        <w:t>2.根据服务内容，细化考核内容、标准。每季对服务质量做出评价。</w:t>
      </w:r>
    </w:p>
    <w:p w:rsidR="00557816" w:rsidRDefault="006076C7">
      <w:r>
        <w:br w:type="page"/>
      </w:r>
    </w:p>
    <w:p w:rsidR="00557816" w:rsidRDefault="006076C7">
      <w:pPr>
        <w:pStyle w:val="a8"/>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供应商须知</w:t>
      </w:r>
      <w:bookmarkEnd w:id="2"/>
    </w:p>
    <w:p w:rsidR="00557816" w:rsidRDefault="00557816">
      <w:pPr>
        <w:pStyle w:val="Default"/>
        <w:spacing w:line="360" w:lineRule="auto"/>
        <w:jc w:val="center"/>
        <w:rPr>
          <w:rFonts w:ascii="Times New Roman" w:eastAsia="宋体" w:hAnsi="Times New Roman" w:cs="Times New Roman"/>
          <w:color w:val="auto"/>
        </w:rPr>
      </w:pPr>
      <w:bookmarkStart w:id="6" w:name="_Toc411426751"/>
    </w:p>
    <w:p w:rsidR="00557816" w:rsidRDefault="006076C7">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557816" w:rsidRDefault="006076C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557816" w:rsidRDefault="006076C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557816" w:rsidRDefault="006076C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557816" w:rsidRDefault="006076C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“投标人”系指向采购代理机构提交响应文件的供应商。</w:t>
      </w:r>
    </w:p>
    <w:p w:rsidR="00557816" w:rsidRDefault="006076C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color w:val="auto"/>
        </w:rPr>
        <w:t>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系指按本竞争性磋商文件规定供应商须承担的相关服务和竞争性磋商文件中规定供应商应承担的相关义务。</w:t>
      </w:r>
    </w:p>
    <w:p w:rsidR="00557816" w:rsidRDefault="006076C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不得再以自己名义单独在同一项目中投标，也不得组成新的联合体参加同一项目投标。</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）磋商报名时，应以联合体协议中确定的主体方名义报名。</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各方均为小型、微型企业的，各方均应提供《中小企业声明函》；中小微企业作为联合体一方参与政府采购活动，且《共同投标协议书》中约定，小型、微型企业的协议合同金额占到联合体协议合同总金额</w:t>
      </w:r>
      <w:r>
        <w:rPr>
          <w:rFonts w:ascii="Times New Roman" w:eastAsia="宋体" w:hAnsi="Times New Roman" w:cs="Times New Roman" w:hint="eastAsia"/>
          <w:color w:val="auto"/>
        </w:rPr>
        <w:t>30%</w:t>
      </w:r>
      <w:r>
        <w:rPr>
          <w:rFonts w:ascii="Times New Roman" w:eastAsia="宋体" w:hAnsi="Times New Roman" w:cs="Times New Roman" w:hint="eastAsia"/>
          <w:color w:val="auto"/>
        </w:rPr>
        <w:t>以上的，应附中小微企业的《中小企业声明函》。</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6"/>
      <w:bookmarkStart w:id="8" w:name="OLE_LINK5"/>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关于中小微企业参与磋商</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参与磋商是指符合《中小企业划型标准规定》的投标人，通过参与磋商提供本企业制造的货物、承担的工程或者服务，或者提供其他中小微企业制造的货物。本项所指货物不包括使用大型企业注册商标的货物。中小微企业投标应提供《中小企业声明函》；提供其他中小微企业制造的货物的，应同时提供制造商的《中小企业声明函（制造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imes New Roman" w:cs="Times New Roman" w:hint="eastAsia"/>
          <w:color w:val="auto"/>
        </w:rPr>
        <w:t>本项目不收取招标代理服务费。</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imes New Roman" w:cs="Times New Roman" w:hint="eastAsia"/>
          <w:color w:val="auto"/>
        </w:rPr>
        <w:t>无论投标过程中的做法和结果如何，投标人自行承担所有与参加磋商有关的费用。</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http://tjgpc.cz.tj.gov.cn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号）、《天津市财政局关于进一步加强政府采购供应商质疑投诉管理工作的通知》（津财规〔</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号）第十二条的规定，并按照《天津市财政局关于进一步加强政府采购供应商质疑投诉管理工作的通知》（津财规〔</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号）的要求提出（具体格式可参照天津市政府采购网（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557816" w:rsidRDefault="00557816">
      <w:pPr>
        <w:pStyle w:val="Default"/>
        <w:spacing w:line="360" w:lineRule="auto"/>
        <w:ind w:firstLineChars="200" w:firstLine="480"/>
        <w:jc w:val="both"/>
        <w:rPr>
          <w:rFonts w:ascii="Times New Roman" w:eastAsia="宋体" w:hAnsi="Times New Roman" w:cs="Times New Roman"/>
          <w:color w:val="auto"/>
        </w:rPr>
      </w:pPr>
    </w:p>
    <w:p w:rsidR="00557816" w:rsidRDefault="006076C7">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日前，以书面形式通知所有获取磋商文件的供应商；不足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竞争性磋商文件的收受人。请参与项目的供应商及时关注更正公告，由此导致的风险由投标人自行承担，采购人、采购代理机构不承担任何责任。</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557816" w:rsidRDefault="00557816">
      <w:pPr>
        <w:pStyle w:val="Default"/>
        <w:spacing w:line="360" w:lineRule="auto"/>
        <w:ind w:firstLineChars="200" w:firstLine="480"/>
        <w:jc w:val="both"/>
        <w:rPr>
          <w:rFonts w:ascii="Times New Roman" w:eastAsia="宋体" w:hAnsi="Times New Roman" w:cs="Times New Roman"/>
          <w:color w:val="auto"/>
        </w:rPr>
      </w:pPr>
    </w:p>
    <w:p w:rsidR="00557816" w:rsidRDefault="006076C7">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投标人应根据磋商项目需求和响应文件格式编制响应文件，保证其真实有效，并承担相应的法律责任。</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除竞争性磋商文件中另有规定外，响应文件所使用的计量单位均应使用中华人民共和国法定计量单位。</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如投标多个包的，要求按包分别独立制作响应文件。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按照《磋商邀请函》规定的时间分别上传加盖电子签章的两阶段电子响应文件。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hint="eastAsia"/>
          <w:color w:val="auto"/>
        </w:rPr>
        <w:t>为完成竞争性磋商文件规定的一切工作所需的全部费用的最终优惠价格。</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投标人资格证明文件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投标人必须提交证明其有资格进行投标和有能力履行合同的文件，作为响应文件的一部分。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投标人须提交证明其拟供货物符合竞争性磋商文件规定的技术响应文件，作为响应文件的一部分。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符合《政府采购法实施条例》和《政府采购竞争性磋商采购方式管理暂行办法》相关规定。</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天。响应书中规定的有效期短于竞争性磋商文件规定的，其投标将被拒绝。</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投标人按照《磋商邀请函》的要求提交网上应答并分别</w:t>
      </w:r>
      <w:r>
        <w:rPr>
          <w:rFonts w:ascii="Times New Roman" w:eastAsiaTheme="minorEastAsia" w:hAnsi="Times New Roman" w:cs="Times New Roman" w:hint="eastAsia"/>
          <w:color w:val="auto"/>
          <w:szCs w:val="32"/>
        </w:rPr>
        <w:t>上传加盖电子签章的第一、第二阶段电子响应文件（</w:t>
      </w:r>
      <w:r>
        <w:rPr>
          <w:rFonts w:ascii="Times New Roman" w:eastAsiaTheme="minorEastAsia" w:hAnsi="Times New Roman" w:cs="Times New Roman" w:hint="eastAsia"/>
          <w:color w:val="auto"/>
          <w:szCs w:val="32"/>
        </w:rPr>
        <w:t>PDF</w:t>
      </w:r>
      <w:r>
        <w:rPr>
          <w:rFonts w:ascii="Times New Roman" w:eastAsiaTheme="minorEastAsia" w:hAnsi="Times New Roman" w:cs="Times New Roman" w:hint="eastAsia"/>
          <w:color w:val="auto"/>
          <w:szCs w:val="32"/>
        </w:rPr>
        <w:t>格式）</w:t>
      </w:r>
      <w:r>
        <w:rPr>
          <w:rFonts w:ascii="Times New Roman" w:eastAsia="宋体" w:hAnsi="Times New Roman" w:cs="Times New Roman" w:hint="eastAsia"/>
          <w:color w:val="auto"/>
        </w:rPr>
        <w:t>（以通过电子签章客户端软件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正确读取签章信息为准）。加盖电子签章的电子响应文件应与网上应答填报内容一致。当出现网上应答报价与电子响应文件报价不一致时，以网上应答为准。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响应文件因模糊不清或表达不清所引起的后果由投标人自负。</w:t>
      </w:r>
    </w:p>
    <w:p w:rsidR="00557816" w:rsidRDefault="00557816">
      <w:pPr>
        <w:pStyle w:val="Default"/>
        <w:spacing w:line="360" w:lineRule="auto"/>
        <w:jc w:val="center"/>
        <w:rPr>
          <w:rFonts w:ascii="Times New Roman" w:eastAsia="宋体" w:hAnsi="Times New Roman" w:cs="Times New Roman"/>
          <w:color w:val="auto"/>
        </w:rPr>
      </w:pPr>
    </w:p>
    <w:p w:rsidR="00557816" w:rsidRDefault="006076C7">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投标人须于《磋商邀请函》规定的投标截止时间前提交网上应答并上传加盖电子签章的电子响应文件（以通过电子签章客户端软件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正确读取签章信息为准）。具体方式：</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http://tjgpc.cz.tj.gov.cn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登录后按要求进行网上应答并分别上传加盖电子签章的第一、第二阶段电子响应文件（以通过电子签章客户端软件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正确读取签章信息为准）。如有需要，投标人可于工作时间且在竞争性磋商文件规定的截止时间前到天津市河东区红星路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号二楼天津市政府采购中心</w:t>
      </w:r>
      <w:r>
        <w:rPr>
          <w:rFonts w:ascii="Times New Roman" w:eastAsia="宋体" w:hAnsi="Times New Roman" w:cs="Times New Roman" w:hint="eastAsia"/>
          <w:color w:val="auto"/>
        </w:rPr>
        <w:t>146</w:t>
      </w:r>
      <w:r>
        <w:rPr>
          <w:rFonts w:ascii="Times New Roman" w:eastAsia="宋体" w:hAnsi="Times New Roman" w:cs="Times New Roman" w:hint="eastAsia"/>
          <w:color w:val="auto"/>
        </w:rPr>
        <w:t>窗口完成应答上传提交。</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《远程招投标电子签章客户端用户使用说明及安装程序》。</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正确读取签章信息为准），并于投标截止时间前上传至天津市政府采购中心招投标系统。</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响应文件上传准确、有效。</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）投标人应当按照《远程招投标电子签章客户端用户使用说明》的要求使用电子签章客户端软件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。不按本使用说明使用电子签章客户端软件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无法读取签章信息，并导致投标无效。</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投标人须承诺接受电子投标的方式，并自行承担由此带来的废标、无效投标的风险。</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正确读取签章信息为准）的投标将被拒绝。</w:t>
      </w:r>
    </w:p>
    <w:p w:rsidR="00557816" w:rsidRDefault="00557816">
      <w:pPr>
        <w:pStyle w:val="Default"/>
        <w:spacing w:line="360" w:lineRule="auto"/>
        <w:ind w:firstLineChars="200" w:firstLine="480"/>
        <w:jc w:val="both"/>
        <w:rPr>
          <w:rFonts w:ascii="Times New Roman" w:eastAsia="宋体" w:hAnsi="Times New Roman" w:cs="Times New Roman"/>
          <w:color w:val="auto"/>
        </w:rPr>
      </w:pPr>
    </w:p>
    <w:p w:rsidR="00557816" w:rsidRDefault="006076C7">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磋商步骤</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磋商小组要求供应商澄清、说明或者更正响应文件应当以书面形式做出。</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注：供应商法定代表人或其磋商代表人须携带身份证或其他有效身份证明原件参加磋商。</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557816" w:rsidRDefault="006076C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供应商应当按照磋商文件的变动情况和磋商小组的要求重新提交响应文件，</w:t>
      </w:r>
      <w:r>
        <w:rPr>
          <w:rFonts w:ascii="Times New Roman" w:eastAsia="宋体" w:hAnsi="Times New Roman" w:cs="Times New Roman" w:hint="eastAsia"/>
          <w:color w:val="auto"/>
          <w:kern w:val="2"/>
        </w:rPr>
        <w:t>应为</w:t>
      </w:r>
      <w:r>
        <w:rPr>
          <w:rFonts w:ascii="Times New Roman" w:eastAsia="宋体" w:hAnsi="Times New Roman" w:cs="Times New Roman" w:hint="eastAsia"/>
          <w:color w:val="auto"/>
          <w:kern w:val="2"/>
        </w:rPr>
        <w:t>PDF</w:t>
      </w:r>
      <w:r>
        <w:rPr>
          <w:rFonts w:ascii="Times New Roman" w:eastAsia="宋体" w:hAnsi="Times New Roman" w:cs="Times New Roman" w:hint="eastAsia"/>
          <w:color w:val="auto"/>
          <w:kern w:val="2"/>
        </w:rPr>
        <w:t>格式且</w:t>
      </w:r>
      <w:r>
        <w:rPr>
          <w:rFonts w:ascii="Times New Roman" w:eastAsia="宋体" w:hAnsi="Times New Roman" w:cs="Times New Roman"/>
          <w:color w:val="auto"/>
          <w:kern w:val="2"/>
        </w:rPr>
        <w:t>加盖</w:t>
      </w:r>
      <w:r>
        <w:rPr>
          <w:rFonts w:ascii="Times New Roman" w:eastAsia="宋体" w:hAnsi="Times New Roman" w:cs="Times New Roman" w:hint="eastAsia"/>
          <w:color w:val="auto"/>
          <w:kern w:val="2"/>
        </w:rPr>
        <w:t>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）因情况变化，不再符合规定的竞争性磋商采购方式适用情形的；</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）出现影响采购公正的违法、违规行为的；</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hint="eastAsia"/>
          <w:color w:val="auto"/>
        </w:rPr>
        <w:t>2015</w:t>
      </w:r>
      <w:r>
        <w:rPr>
          <w:rFonts w:ascii="Times New Roman" w:eastAsia="宋体" w:hAnsi="Times New Roman" w:cs="Times New Roman" w:hint="eastAsia"/>
          <w:color w:val="auto"/>
        </w:rPr>
        <w:t>〕</w:t>
      </w:r>
      <w:r>
        <w:rPr>
          <w:rFonts w:ascii="Times New Roman" w:eastAsia="宋体" w:hAnsi="Times New Roman" w:cs="Times New Roman" w:hint="eastAsia"/>
          <w:color w:val="auto"/>
        </w:rPr>
        <w:t>124</w:t>
      </w:r>
      <w:r>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Pr>
          <w:rFonts w:ascii="Times New Roman" w:eastAsia="宋体" w:hAnsi="Times New Roman" w:cs="Times New Roman" w:hint="eastAsia"/>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hint="eastAsia"/>
          <w:color w:val="auto"/>
        </w:rPr>
        <w:t>1</w:t>
      </w:r>
      <w:r>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磋商小组对确定为实质上响应的响应文件进行政策功能评价，如涉及以下内容，具体标准为：</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）磋商小组对于节能、环保产品或小型、微型企业或监狱企业的价格扣除，审核投标人填写的《政府采购政策情况表》。</w:t>
      </w:r>
      <w:bookmarkStart w:id="9" w:name="EBcc11b9a2d04748ceacce350f7aa0e3fc"/>
      <w:bookmarkStart w:id="10" w:name="EB52db735d52d94509a12378b48e78a48b"/>
      <w:bookmarkEnd w:id="9"/>
      <w:bookmarkEnd w:id="10"/>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）对于非专门面向中小微企业、监狱企业、残疾人福利性单位采购的项目，依照《政府采购促进中小企业发展暂行办法》的规定，凡符合要求的有效投标人，按照以下比例给予相应的价格扣除：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699"/>
        <w:gridCol w:w="2662"/>
        <w:gridCol w:w="3278"/>
      </w:tblGrid>
      <w:tr w:rsidR="00557816">
        <w:trPr>
          <w:jc w:val="center"/>
        </w:trPr>
        <w:tc>
          <w:tcPr>
            <w:tcW w:w="843" w:type="dxa"/>
            <w:vAlign w:val="center"/>
          </w:tcPr>
          <w:p w:rsidR="00557816" w:rsidRDefault="006076C7">
            <w:pPr>
              <w:snapToGrid w:val="0"/>
              <w:jc w:val="center"/>
              <w:rPr>
                <w:sz w:val="24"/>
                <w:szCs w:val="21"/>
                <w:lang w:val="en-GB"/>
              </w:rPr>
            </w:pPr>
            <w:r>
              <w:rPr>
                <w:rFonts w:hint="eastAsia"/>
                <w:sz w:val="24"/>
                <w:szCs w:val="21"/>
                <w:lang w:val="en-GB"/>
              </w:rPr>
              <w:t>序号</w:t>
            </w:r>
          </w:p>
        </w:tc>
        <w:tc>
          <w:tcPr>
            <w:tcW w:w="2699" w:type="dxa"/>
            <w:vAlign w:val="center"/>
          </w:tcPr>
          <w:p w:rsidR="00557816" w:rsidRDefault="006076C7">
            <w:pPr>
              <w:snapToGrid w:val="0"/>
              <w:jc w:val="center"/>
              <w:rPr>
                <w:sz w:val="24"/>
                <w:szCs w:val="21"/>
                <w:lang w:val="en-GB"/>
              </w:rPr>
            </w:pPr>
            <w:r>
              <w:rPr>
                <w:rFonts w:hint="eastAsia"/>
                <w:sz w:val="24"/>
                <w:szCs w:val="21"/>
                <w:lang w:val="en-GB"/>
              </w:rPr>
              <w:t>情形</w:t>
            </w:r>
          </w:p>
        </w:tc>
        <w:tc>
          <w:tcPr>
            <w:tcW w:w="2662" w:type="dxa"/>
            <w:vAlign w:val="center"/>
          </w:tcPr>
          <w:p w:rsidR="00557816" w:rsidRDefault="006076C7">
            <w:pPr>
              <w:snapToGrid w:val="0"/>
              <w:jc w:val="center"/>
              <w:rPr>
                <w:sz w:val="24"/>
                <w:szCs w:val="21"/>
                <w:lang w:val="en-GB"/>
              </w:rPr>
            </w:pPr>
            <w:r>
              <w:rPr>
                <w:rFonts w:hint="eastAsia"/>
                <w:sz w:val="24"/>
                <w:szCs w:val="21"/>
              </w:rPr>
              <w:t>价格扣除</w:t>
            </w:r>
            <w:r>
              <w:rPr>
                <w:rFonts w:hint="eastAsia"/>
                <w:sz w:val="24"/>
                <w:szCs w:val="21"/>
                <w:lang w:val="en-GB"/>
              </w:rPr>
              <w:t>比例</w:t>
            </w:r>
          </w:p>
        </w:tc>
        <w:tc>
          <w:tcPr>
            <w:tcW w:w="3278" w:type="dxa"/>
            <w:vAlign w:val="center"/>
          </w:tcPr>
          <w:p w:rsidR="00557816" w:rsidRDefault="006076C7">
            <w:pPr>
              <w:snapToGrid w:val="0"/>
              <w:jc w:val="center"/>
              <w:rPr>
                <w:sz w:val="24"/>
                <w:szCs w:val="21"/>
                <w:lang w:val="en-GB"/>
              </w:rPr>
            </w:pPr>
            <w:r>
              <w:rPr>
                <w:rFonts w:hint="eastAsia"/>
                <w:sz w:val="24"/>
                <w:szCs w:val="21"/>
                <w:lang w:val="en-GB"/>
              </w:rPr>
              <w:t>计算公式</w:t>
            </w:r>
          </w:p>
        </w:tc>
      </w:tr>
      <w:tr w:rsidR="00557816">
        <w:trPr>
          <w:trHeight w:val="706"/>
          <w:jc w:val="center"/>
        </w:trPr>
        <w:tc>
          <w:tcPr>
            <w:tcW w:w="843" w:type="dxa"/>
            <w:vAlign w:val="center"/>
          </w:tcPr>
          <w:p w:rsidR="00557816" w:rsidRDefault="006076C7">
            <w:pPr>
              <w:snapToGrid w:val="0"/>
              <w:jc w:val="center"/>
              <w:rPr>
                <w:sz w:val="24"/>
                <w:szCs w:val="21"/>
                <w:lang w:val="en-GB"/>
              </w:rPr>
            </w:pPr>
            <w:r>
              <w:rPr>
                <w:rFonts w:hint="eastAsia"/>
                <w:sz w:val="24"/>
                <w:szCs w:val="21"/>
                <w:lang w:val="en-GB"/>
              </w:rPr>
              <w:t>1</w:t>
            </w:r>
          </w:p>
        </w:tc>
        <w:tc>
          <w:tcPr>
            <w:tcW w:w="2699" w:type="dxa"/>
            <w:vAlign w:val="center"/>
          </w:tcPr>
          <w:p w:rsidR="00557816" w:rsidRDefault="006076C7">
            <w:pPr>
              <w:snapToGrid w:val="0"/>
              <w:jc w:val="center"/>
              <w:rPr>
                <w:sz w:val="24"/>
                <w:szCs w:val="21"/>
                <w:lang w:val="en-GB"/>
              </w:rPr>
            </w:pPr>
            <w:r>
              <w:rPr>
                <w:rFonts w:hint="eastAsia"/>
                <w:sz w:val="24"/>
                <w:szCs w:val="21"/>
                <w:lang w:val="en-GB"/>
              </w:rPr>
              <w:t>非联合体供应商</w:t>
            </w:r>
          </w:p>
          <w:p w:rsidR="00557816" w:rsidRDefault="006076C7">
            <w:pPr>
              <w:snapToGrid w:val="0"/>
              <w:jc w:val="center"/>
              <w:rPr>
                <w:sz w:val="24"/>
                <w:szCs w:val="21"/>
                <w:lang w:val="en-GB"/>
              </w:rPr>
            </w:pPr>
            <w:r>
              <w:rPr>
                <w:rFonts w:hint="eastAsia"/>
                <w:sz w:val="24"/>
                <w:szCs w:val="21"/>
                <w:lang w:val="en-GB"/>
              </w:rPr>
              <w:t>（供应商须为小型、微型企业）</w:t>
            </w:r>
          </w:p>
        </w:tc>
        <w:tc>
          <w:tcPr>
            <w:tcW w:w="2662" w:type="dxa"/>
            <w:vAlign w:val="center"/>
          </w:tcPr>
          <w:p w:rsidR="00557816" w:rsidRDefault="006076C7">
            <w:pPr>
              <w:snapToGrid w:val="0"/>
              <w:jc w:val="center"/>
              <w:rPr>
                <w:sz w:val="24"/>
                <w:szCs w:val="21"/>
                <w:lang w:val="en-GB"/>
              </w:rPr>
            </w:pPr>
            <w:r>
              <w:rPr>
                <w:rFonts w:hint="eastAsia"/>
                <w:sz w:val="24"/>
                <w:szCs w:val="21"/>
              </w:rPr>
              <w:t>对小型和微型企业产品的价格扣除</w:t>
            </w:r>
            <w:r>
              <w:rPr>
                <w:rFonts w:hint="eastAsia"/>
                <w:sz w:val="24"/>
                <w:szCs w:val="21"/>
                <w:u w:val="single"/>
              </w:rPr>
              <w:t>6</w:t>
            </w:r>
            <w:r>
              <w:rPr>
                <w:rFonts w:hint="eastAsia"/>
                <w:sz w:val="24"/>
                <w:szCs w:val="21"/>
              </w:rPr>
              <w:t>%</w:t>
            </w:r>
          </w:p>
        </w:tc>
        <w:tc>
          <w:tcPr>
            <w:tcW w:w="3278" w:type="dxa"/>
            <w:vMerge w:val="restart"/>
            <w:vAlign w:val="center"/>
          </w:tcPr>
          <w:p w:rsidR="00557816" w:rsidRDefault="006076C7">
            <w:pPr>
              <w:snapToGrid w:val="0"/>
              <w:jc w:val="center"/>
              <w:rPr>
                <w:sz w:val="24"/>
                <w:szCs w:val="21"/>
                <w:lang w:val="en-GB"/>
              </w:rPr>
            </w:pPr>
            <w:r>
              <w:rPr>
                <w:rFonts w:hint="eastAsia"/>
                <w:sz w:val="24"/>
                <w:szCs w:val="21"/>
                <w:lang w:val="en-GB"/>
              </w:rPr>
              <w:t>评标价＝总投标报价—</w:t>
            </w:r>
            <w:r>
              <w:rPr>
                <w:rFonts w:hint="eastAsia"/>
                <w:sz w:val="24"/>
                <w:szCs w:val="21"/>
              </w:rPr>
              <w:t>小型和微型企业产品的价格</w:t>
            </w:r>
            <w:r>
              <w:rPr>
                <w:rFonts w:hint="eastAsia"/>
                <w:sz w:val="24"/>
                <w:szCs w:val="21"/>
                <w:lang w:val="en-GB"/>
              </w:rPr>
              <w:t>×</w:t>
            </w:r>
            <w:r>
              <w:rPr>
                <w:rFonts w:hint="eastAsia"/>
                <w:sz w:val="24"/>
                <w:szCs w:val="21"/>
                <w:u w:val="single"/>
              </w:rPr>
              <w:t>6%</w:t>
            </w:r>
          </w:p>
        </w:tc>
      </w:tr>
      <w:tr w:rsidR="00557816">
        <w:trPr>
          <w:trHeight w:val="706"/>
          <w:jc w:val="center"/>
        </w:trPr>
        <w:tc>
          <w:tcPr>
            <w:tcW w:w="843" w:type="dxa"/>
            <w:vAlign w:val="center"/>
          </w:tcPr>
          <w:p w:rsidR="00557816" w:rsidRDefault="006076C7">
            <w:pPr>
              <w:snapToGrid w:val="0"/>
              <w:jc w:val="center"/>
              <w:rPr>
                <w:sz w:val="24"/>
                <w:szCs w:val="21"/>
                <w:lang w:val="en-GB"/>
              </w:rPr>
            </w:pPr>
            <w:r>
              <w:rPr>
                <w:rFonts w:hint="eastAsia"/>
                <w:sz w:val="24"/>
                <w:szCs w:val="21"/>
                <w:lang w:val="en-GB"/>
              </w:rPr>
              <w:t>2</w:t>
            </w:r>
          </w:p>
        </w:tc>
        <w:tc>
          <w:tcPr>
            <w:tcW w:w="2699" w:type="dxa"/>
            <w:vAlign w:val="center"/>
          </w:tcPr>
          <w:p w:rsidR="00557816" w:rsidRDefault="006076C7">
            <w:pPr>
              <w:snapToGrid w:val="0"/>
              <w:jc w:val="center"/>
              <w:rPr>
                <w:sz w:val="24"/>
                <w:szCs w:val="21"/>
              </w:rPr>
            </w:pPr>
            <w:r>
              <w:rPr>
                <w:rFonts w:hint="eastAsia"/>
                <w:sz w:val="24"/>
                <w:szCs w:val="21"/>
                <w:lang w:val="en-GB"/>
              </w:rPr>
              <w:t>联合体各方均为小型、微型企业</w:t>
            </w:r>
          </w:p>
        </w:tc>
        <w:tc>
          <w:tcPr>
            <w:tcW w:w="2662" w:type="dxa"/>
            <w:vAlign w:val="center"/>
          </w:tcPr>
          <w:p w:rsidR="00557816" w:rsidRDefault="006076C7">
            <w:pPr>
              <w:snapToGrid w:val="0"/>
              <w:jc w:val="center"/>
              <w:rPr>
                <w:sz w:val="24"/>
                <w:szCs w:val="21"/>
              </w:rPr>
            </w:pPr>
            <w:r>
              <w:rPr>
                <w:rFonts w:hint="eastAsia"/>
                <w:sz w:val="24"/>
                <w:szCs w:val="21"/>
              </w:rPr>
              <w:t>对小型和微型企业产品的价格扣除</w:t>
            </w:r>
            <w:r>
              <w:rPr>
                <w:rFonts w:hint="eastAsia"/>
                <w:sz w:val="24"/>
                <w:szCs w:val="21"/>
                <w:u w:val="single"/>
              </w:rPr>
              <w:t>6</w:t>
            </w:r>
            <w:r>
              <w:rPr>
                <w:rFonts w:hint="eastAsia"/>
                <w:sz w:val="24"/>
                <w:szCs w:val="21"/>
              </w:rPr>
              <w:t>%</w:t>
            </w:r>
          </w:p>
          <w:p w:rsidR="00557816" w:rsidRDefault="006076C7">
            <w:pPr>
              <w:snapToGrid w:val="0"/>
              <w:jc w:val="center"/>
              <w:rPr>
                <w:sz w:val="24"/>
                <w:szCs w:val="21"/>
                <w:lang w:val="en-GB"/>
              </w:rPr>
            </w:pPr>
            <w:r>
              <w:rPr>
                <w:rFonts w:hint="eastAsia"/>
                <w:sz w:val="24"/>
                <w:szCs w:val="21"/>
              </w:rPr>
              <w:t>（不再享受序号</w:t>
            </w:r>
            <w:r>
              <w:rPr>
                <w:rFonts w:hint="eastAsia"/>
                <w:sz w:val="24"/>
                <w:szCs w:val="21"/>
              </w:rPr>
              <w:t>3</w:t>
            </w:r>
            <w:r>
              <w:rPr>
                <w:rFonts w:hint="eastAsia"/>
                <w:sz w:val="24"/>
                <w:szCs w:val="21"/>
              </w:rPr>
              <w:t>的价格折扣）</w:t>
            </w:r>
          </w:p>
        </w:tc>
        <w:tc>
          <w:tcPr>
            <w:tcW w:w="3278" w:type="dxa"/>
            <w:vMerge/>
          </w:tcPr>
          <w:p w:rsidR="00557816" w:rsidRDefault="00557816">
            <w:pPr>
              <w:snapToGrid w:val="0"/>
              <w:jc w:val="center"/>
              <w:rPr>
                <w:sz w:val="24"/>
                <w:szCs w:val="21"/>
                <w:lang w:val="en-GB"/>
              </w:rPr>
            </w:pPr>
          </w:p>
        </w:tc>
      </w:tr>
      <w:tr w:rsidR="00557816">
        <w:trPr>
          <w:trHeight w:val="707"/>
          <w:jc w:val="center"/>
        </w:trPr>
        <w:tc>
          <w:tcPr>
            <w:tcW w:w="843" w:type="dxa"/>
            <w:vAlign w:val="center"/>
          </w:tcPr>
          <w:p w:rsidR="00557816" w:rsidRDefault="006076C7">
            <w:pPr>
              <w:snapToGrid w:val="0"/>
              <w:jc w:val="center"/>
              <w:rPr>
                <w:sz w:val="24"/>
                <w:szCs w:val="21"/>
                <w:lang w:val="en-GB"/>
              </w:rPr>
            </w:pPr>
            <w:r>
              <w:rPr>
                <w:rFonts w:hint="eastAsia"/>
                <w:sz w:val="24"/>
                <w:szCs w:val="21"/>
                <w:lang w:val="en-GB"/>
              </w:rPr>
              <w:t>3</w:t>
            </w:r>
          </w:p>
        </w:tc>
        <w:tc>
          <w:tcPr>
            <w:tcW w:w="2699" w:type="dxa"/>
            <w:vAlign w:val="center"/>
          </w:tcPr>
          <w:p w:rsidR="00557816" w:rsidRDefault="006076C7">
            <w:pPr>
              <w:snapToGrid w:val="0"/>
              <w:jc w:val="center"/>
              <w:rPr>
                <w:sz w:val="24"/>
                <w:szCs w:val="21"/>
                <w:lang w:val="en-GB"/>
              </w:rPr>
            </w:pPr>
            <w:r>
              <w:rPr>
                <w:rFonts w:hint="eastAsia"/>
                <w:sz w:val="24"/>
                <w:szCs w:val="21"/>
                <w:lang w:val="en-GB"/>
              </w:rPr>
              <w:t>联合体一方为小型、微型企业且小型、微型企业协议合同金额占联合体协议合同总金额</w:t>
            </w:r>
            <w:r>
              <w:rPr>
                <w:rFonts w:hint="eastAsia"/>
                <w:sz w:val="24"/>
                <w:szCs w:val="21"/>
                <w:lang w:val="en-GB"/>
              </w:rPr>
              <w:t>30%</w:t>
            </w:r>
            <w:r>
              <w:rPr>
                <w:rFonts w:hint="eastAsia"/>
                <w:sz w:val="24"/>
                <w:szCs w:val="21"/>
                <w:lang w:val="en-GB"/>
              </w:rPr>
              <w:t>以上的</w:t>
            </w:r>
          </w:p>
        </w:tc>
        <w:tc>
          <w:tcPr>
            <w:tcW w:w="2662" w:type="dxa"/>
            <w:vAlign w:val="center"/>
          </w:tcPr>
          <w:p w:rsidR="00557816" w:rsidRDefault="006076C7">
            <w:pPr>
              <w:snapToGrid w:val="0"/>
              <w:jc w:val="center"/>
              <w:rPr>
                <w:sz w:val="24"/>
                <w:szCs w:val="21"/>
                <w:lang w:val="en-GB"/>
              </w:rPr>
            </w:pPr>
            <w:r>
              <w:rPr>
                <w:rFonts w:hint="eastAsia"/>
                <w:sz w:val="24"/>
                <w:szCs w:val="21"/>
                <w:lang w:val="en-GB"/>
              </w:rPr>
              <w:t>对联合体总金额扣除</w:t>
            </w:r>
            <w:r>
              <w:rPr>
                <w:rFonts w:hint="eastAsia"/>
                <w:sz w:val="24"/>
                <w:szCs w:val="21"/>
                <w:u w:val="single"/>
              </w:rPr>
              <w:t>2</w:t>
            </w:r>
            <w:r>
              <w:rPr>
                <w:rFonts w:hint="eastAsia"/>
                <w:sz w:val="24"/>
                <w:szCs w:val="21"/>
              </w:rPr>
              <w:t>%</w:t>
            </w:r>
          </w:p>
        </w:tc>
        <w:tc>
          <w:tcPr>
            <w:tcW w:w="3278" w:type="dxa"/>
            <w:vAlign w:val="center"/>
          </w:tcPr>
          <w:p w:rsidR="00557816" w:rsidRDefault="006076C7">
            <w:pPr>
              <w:snapToGrid w:val="0"/>
              <w:jc w:val="center"/>
              <w:rPr>
                <w:sz w:val="24"/>
                <w:szCs w:val="21"/>
                <w:lang w:val="en-GB"/>
              </w:rPr>
            </w:pPr>
            <w:r>
              <w:rPr>
                <w:rFonts w:hint="eastAsia"/>
                <w:sz w:val="24"/>
                <w:szCs w:val="21"/>
                <w:lang w:val="en-GB"/>
              </w:rPr>
              <w:t>评标价＝总投标报价×</w:t>
            </w:r>
            <w:r>
              <w:rPr>
                <w:rFonts w:hint="eastAsia"/>
                <w:sz w:val="24"/>
                <w:szCs w:val="21"/>
              </w:rPr>
              <w:t>(1-</w:t>
            </w:r>
            <w:r>
              <w:rPr>
                <w:rFonts w:hint="eastAsia"/>
                <w:sz w:val="24"/>
                <w:szCs w:val="21"/>
                <w:u w:val="single"/>
              </w:rPr>
              <w:t>2%)</w:t>
            </w:r>
          </w:p>
        </w:tc>
      </w:tr>
    </w:tbl>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1.</w:t>
      </w:r>
      <w:r>
        <w:rPr>
          <w:rFonts w:ascii="Times New Roman" w:eastAsia="宋体" w:hAnsi="Times New Roman" w:cs="Times New Roman" w:hint="eastAsia"/>
          <w:color w:val="auto"/>
        </w:rPr>
        <w:t>上述评标价仅用于计算价格评分，成交金额以实际投标价为准。</w:t>
      </w:r>
    </w:p>
    <w:p w:rsidR="00557816" w:rsidRDefault="006076C7">
      <w:pPr>
        <w:pStyle w:val="Default"/>
        <w:spacing w:line="360" w:lineRule="auto"/>
        <w:ind w:firstLineChars="400" w:firstLine="960"/>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小型、微型企业是指投标企业及其所投产品的制造商均为小型、微型企业。</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评审方法及标准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28.6 </w:t>
      </w:r>
      <w:r>
        <w:rPr>
          <w:rFonts w:ascii="Times New Roman" w:eastAsia="宋体" w:hAnsi="Times New Roman" w:cs="Times New Roman" w:hint="eastAsia"/>
          <w:color w:val="auto"/>
        </w:rPr>
        <w:t>出现以下任何情形取消磋商资格</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）响应文件中提供虚假或失实资料的；</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）经磋商小组认定报价低于成本的；</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）存在串通情形的；</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）单位负责人或法定代表人为同一人，或者存在控股、管理关系的不同供应商，参加同一包或者未划分包的同一项目的，相关响应均无效；</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10</w:t>
      </w:r>
      <w:r>
        <w:rPr>
          <w:rFonts w:ascii="Times New Roman" w:eastAsia="宋体" w:hAnsi="Times New Roman" w:cs="Times New Roman" w:hint="eastAsia"/>
          <w:color w:val="auto"/>
        </w:rPr>
        <w:t>）其他法定响应无效的情形。</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557816" w:rsidRDefault="006076C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本项目不接受赠品、回扣或者与采购无关的其他商品、服务。</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557816" w:rsidRDefault="00557816">
      <w:pPr>
        <w:pStyle w:val="Default"/>
        <w:spacing w:line="360" w:lineRule="auto"/>
        <w:ind w:firstLineChars="200" w:firstLine="480"/>
        <w:jc w:val="both"/>
        <w:rPr>
          <w:rFonts w:ascii="Times New Roman" w:eastAsia="宋体" w:hAnsi="Times New Roman" w:cs="Times New Roman"/>
          <w:color w:val="auto"/>
        </w:rPr>
      </w:pPr>
    </w:p>
    <w:p w:rsidR="00557816" w:rsidRDefault="006076C7">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成交供应商的产生</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采购人可以事先授权磋商小组直接确定成交供应商。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成交通知</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http://tjgpc.cz.tj.gov.cn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“供应商登录”，并从“供应商系统”的“查看项目文件”中获取）。《成交通知书》一经发出即发生法律效力。</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http://tjgpc.cz.tj.gov.cn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“供应商登录”，并从“供应商系统”的“项目资审情况”中获取未通过资格审查的原因或从“供应商系统”的“查看排序和得分”中获取未成交人本人的评审得分与排序。</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32.1</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采购人与成交供应商应当在成交通知书发出之日起三十日内，按照竞争性磋商文件确定的事项签订政府采购合同。合同文本请使用天津市电子认证中心发出的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http://tjgpc.cz.tj.gov.cn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“供应商登录”，并从“供应商系统”的“合同”中获取。</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履约保证金</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若《磋商项目需求》规定须提交履约保证金的，合同签订前，成交供应商须按照规定要求提交履约保证金，履约保证金的有效期至货到并最终验收合格之日。</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成交供应商未能按合同规定履行其义务，采购人有权没收履约保证金。</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合同分包</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557816" w:rsidRDefault="006076C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557816" w:rsidRDefault="00557816">
      <w:pPr>
        <w:pStyle w:val="Default"/>
        <w:spacing w:line="360" w:lineRule="auto"/>
        <w:ind w:firstLineChars="200" w:firstLine="480"/>
        <w:jc w:val="both"/>
        <w:rPr>
          <w:rFonts w:ascii="Times New Roman" w:eastAsia="宋体" w:hAnsi="Times New Roman" w:cs="Times New Roman"/>
          <w:color w:val="auto"/>
        </w:rPr>
      </w:pPr>
    </w:p>
    <w:p w:rsidR="00557816" w:rsidRDefault="00557816">
      <w:pPr>
        <w:pStyle w:val="Default"/>
        <w:snapToGrid w:val="0"/>
        <w:spacing w:line="360" w:lineRule="auto"/>
        <w:ind w:firstLineChars="200" w:firstLine="480"/>
        <w:jc w:val="both"/>
        <w:rPr>
          <w:rFonts w:ascii="Times New Roman" w:eastAsia="宋体" w:hAnsi="Times New Roman" w:cs="Times New Roman"/>
          <w:color w:val="auto"/>
        </w:rPr>
      </w:pPr>
    </w:p>
    <w:p w:rsidR="00557816" w:rsidRDefault="00557816">
      <w:pPr>
        <w:pStyle w:val="Default"/>
        <w:snapToGrid w:val="0"/>
        <w:spacing w:line="360" w:lineRule="auto"/>
        <w:ind w:firstLineChars="200" w:firstLine="480"/>
        <w:jc w:val="both"/>
        <w:rPr>
          <w:rFonts w:ascii="Times New Roman" w:eastAsia="宋体" w:hAnsi="Times New Roman" w:cs="Times New Roman"/>
          <w:color w:val="auto"/>
        </w:rPr>
        <w:sectPr w:rsidR="00557816">
          <w:headerReference w:type="default" r:id="rId14"/>
          <w:pgSz w:w="11906" w:h="16838"/>
          <w:pgMar w:top="1440" w:right="1800" w:bottom="1440" w:left="1800" w:header="851" w:footer="992" w:gutter="0"/>
          <w:cols w:space="720"/>
          <w:docGrid w:type="lines" w:linePitch="312"/>
        </w:sectPr>
      </w:pPr>
    </w:p>
    <w:p w:rsidR="00557816" w:rsidRDefault="006076C7">
      <w:pPr>
        <w:pStyle w:val="a8"/>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合同草案</w:t>
      </w:r>
      <w:bookmarkEnd w:id="6"/>
    </w:p>
    <w:p w:rsidR="00557816" w:rsidRDefault="006076C7">
      <w:pPr>
        <w:tabs>
          <w:tab w:val="left" w:pos="412"/>
          <w:tab w:val="left" w:pos="618"/>
        </w:tabs>
        <w:spacing w:line="520" w:lineRule="exact"/>
        <w:jc w:val="center"/>
        <w:rPr>
          <w:b/>
          <w:bCs/>
          <w:sz w:val="24"/>
          <w:szCs w:val="24"/>
        </w:rPr>
      </w:pPr>
      <w:r>
        <w:rPr>
          <w:b/>
          <w:bCs/>
          <w:sz w:val="24"/>
          <w:szCs w:val="24"/>
        </w:rPr>
        <w:t>合同一般条款</w:t>
      </w:r>
    </w:p>
    <w:p w:rsidR="00557816" w:rsidRDefault="00557816">
      <w:pPr>
        <w:snapToGrid w:val="0"/>
        <w:spacing w:line="360" w:lineRule="auto"/>
        <w:ind w:firstLineChars="200" w:firstLine="482"/>
        <w:rPr>
          <w:b/>
          <w:bCs/>
          <w:sz w:val="24"/>
          <w:szCs w:val="24"/>
        </w:rPr>
      </w:pPr>
    </w:p>
    <w:p w:rsidR="00557816" w:rsidRDefault="006076C7">
      <w:pPr>
        <w:snapToGrid w:val="0"/>
        <w:spacing w:line="360" w:lineRule="auto"/>
        <w:ind w:firstLineChars="200" w:firstLine="482"/>
        <w:rPr>
          <w:sz w:val="24"/>
          <w:szCs w:val="24"/>
        </w:rPr>
      </w:pPr>
      <w:r>
        <w:rPr>
          <w:b/>
          <w:bCs/>
          <w:sz w:val="24"/>
          <w:szCs w:val="24"/>
        </w:rPr>
        <w:t>采购人（甲方）：</w:t>
      </w:r>
    </w:p>
    <w:p w:rsidR="00557816" w:rsidRDefault="006076C7">
      <w:pPr>
        <w:snapToGrid w:val="0"/>
        <w:spacing w:line="360" w:lineRule="auto"/>
        <w:ind w:firstLineChars="200" w:firstLine="482"/>
        <w:rPr>
          <w:sz w:val="24"/>
          <w:szCs w:val="24"/>
        </w:rPr>
      </w:pPr>
      <w:r>
        <w:rPr>
          <w:b/>
          <w:bCs/>
          <w:sz w:val="24"/>
          <w:szCs w:val="24"/>
        </w:rPr>
        <w:t>供应商（乙方）：</w:t>
      </w:r>
    </w:p>
    <w:p w:rsidR="00557816" w:rsidRDefault="006076C7">
      <w:pPr>
        <w:spacing w:line="480" w:lineRule="exact"/>
        <w:ind w:firstLineChars="200" w:firstLine="480"/>
        <w:rPr>
          <w:sz w:val="24"/>
          <w:szCs w:val="24"/>
        </w:rPr>
      </w:pPr>
      <w:r>
        <w:rPr>
          <w:sz w:val="24"/>
          <w:szCs w:val="24"/>
        </w:rPr>
        <w:t>甲、乙双方根据项目（项目编号：</w:t>
      </w:r>
      <w:r>
        <w:rPr>
          <w:sz w:val="24"/>
          <w:szCs w:val="24"/>
        </w:rPr>
        <w:t>TGPC-201-</w:t>
      </w:r>
      <w:r>
        <w:rPr>
          <w:sz w:val="24"/>
          <w:szCs w:val="24"/>
        </w:rPr>
        <w:t>）的政府采购结果和磋商文件（或采购文件）的要求，并经双方协商一致，达成本合同：</w:t>
      </w:r>
    </w:p>
    <w:p w:rsidR="00557816" w:rsidRDefault="006076C7">
      <w:pPr>
        <w:spacing w:line="480" w:lineRule="exact"/>
        <w:ind w:firstLineChars="200" w:firstLine="480"/>
        <w:rPr>
          <w:sz w:val="24"/>
          <w:szCs w:val="24"/>
        </w:rPr>
      </w:pPr>
      <w:r>
        <w:rPr>
          <w:sz w:val="24"/>
          <w:szCs w:val="24"/>
        </w:rPr>
        <w:t>第一条委托物业的基本情况</w:t>
      </w:r>
    </w:p>
    <w:p w:rsidR="00557816" w:rsidRDefault="006076C7">
      <w:pPr>
        <w:spacing w:line="360" w:lineRule="auto"/>
        <w:ind w:firstLineChars="202" w:firstLine="485"/>
        <w:rPr>
          <w:sz w:val="24"/>
          <w:szCs w:val="24"/>
        </w:rPr>
      </w:pPr>
      <w:r>
        <w:rPr>
          <w:sz w:val="24"/>
          <w:szCs w:val="24"/>
        </w:rPr>
        <w:t>物业名称：</w:t>
      </w:r>
    </w:p>
    <w:p w:rsidR="00557816" w:rsidRDefault="006076C7">
      <w:pPr>
        <w:spacing w:line="360" w:lineRule="auto"/>
        <w:ind w:firstLineChars="202" w:firstLine="485"/>
        <w:rPr>
          <w:sz w:val="24"/>
          <w:szCs w:val="24"/>
        </w:rPr>
      </w:pPr>
      <w:r>
        <w:rPr>
          <w:sz w:val="24"/>
          <w:szCs w:val="24"/>
        </w:rPr>
        <w:t>物业类型：</w:t>
      </w:r>
    </w:p>
    <w:p w:rsidR="00557816" w:rsidRDefault="006076C7">
      <w:pPr>
        <w:spacing w:line="360" w:lineRule="auto"/>
        <w:ind w:firstLineChars="202" w:firstLine="485"/>
        <w:rPr>
          <w:sz w:val="24"/>
          <w:szCs w:val="24"/>
        </w:rPr>
      </w:pPr>
      <w:r>
        <w:rPr>
          <w:sz w:val="24"/>
          <w:szCs w:val="24"/>
        </w:rPr>
        <w:t>座落位置：</w:t>
      </w:r>
    </w:p>
    <w:p w:rsidR="00557816" w:rsidRDefault="006076C7">
      <w:pPr>
        <w:spacing w:line="360" w:lineRule="auto"/>
        <w:ind w:firstLineChars="202" w:firstLine="485"/>
        <w:rPr>
          <w:sz w:val="24"/>
          <w:szCs w:val="24"/>
        </w:rPr>
      </w:pPr>
      <w:r>
        <w:rPr>
          <w:sz w:val="24"/>
          <w:szCs w:val="24"/>
        </w:rPr>
        <w:t>物业管理区域四至：</w:t>
      </w:r>
    </w:p>
    <w:p w:rsidR="00557816" w:rsidRDefault="006076C7">
      <w:pPr>
        <w:spacing w:line="360" w:lineRule="auto"/>
        <w:ind w:firstLineChars="202" w:firstLine="485"/>
        <w:rPr>
          <w:sz w:val="24"/>
          <w:szCs w:val="24"/>
        </w:rPr>
      </w:pPr>
      <w:r>
        <w:rPr>
          <w:sz w:val="24"/>
          <w:szCs w:val="24"/>
        </w:rPr>
        <w:t>东至：南至：</w:t>
      </w:r>
    </w:p>
    <w:p w:rsidR="00557816" w:rsidRDefault="006076C7">
      <w:pPr>
        <w:spacing w:line="360" w:lineRule="auto"/>
        <w:ind w:firstLineChars="202" w:firstLine="485"/>
        <w:rPr>
          <w:sz w:val="24"/>
          <w:szCs w:val="24"/>
        </w:rPr>
      </w:pPr>
      <w:r>
        <w:rPr>
          <w:sz w:val="24"/>
          <w:szCs w:val="24"/>
        </w:rPr>
        <w:t>西至：北至：</w:t>
      </w:r>
    </w:p>
    <w:p w:rsidR="00557816" w:rsidRDefault="006076C7">
      <w:pPr>
        <w:spacing w:line="360" w:lineRule="auto"/>
        <w:ind w:firstLineChars="202" w:firstLine="485"/>
        <w:rPr>
          <w:sz w:val="24"/>
          <w:szCs w:val="24"/>
        </w:rPr>
      </w:pPr>
      <w:r>
        <w:rPr>
          <w:sz w:val="24"/>
          <w:szCs w:val="24"/>
        </w:rPr>
        <w:t>占地面积：大楼总建筑面积：</w:t>
      </w:r>
    </w:p>
    <w:p w:rsidR="00557816" w:rsidRDefault="006076C7">
      <w:pPr>
        <w:spacing w:line="360" w:lineRule="auto"/>
        <w:ind w:firstLineChars="202" w:firstLine="485"/>
        <w:rPr>
          <w:sz w:val="24"/>
          <w:szCs w:val="24"/>
        </w:rPr>
      </w:pPr>
      <w:r>
        <w:rPr>
          <w:sz w:val="24"/>
          <w:szCs w:val="24"/>
        </w:rPr>
        <w:t>其中：地上面积：平方米</w:t>
      </w:r>
    </w:p>
    <w:p w:rsidR="00557816" w:rsidRDefault="006076C7">
      <w:pPr>
        <w:spacing w:line="360" w:lineRule="auto"/>
        <w:ind w:firstLineChars="202" w:firstLine="485"/>
        <w:rPr>
          <w:sz w:val="24"/>
          <w:szCs w:val="24"/>
        </w:rPr>
      </w:pPr>
      <w:r>
        <w:rPr>
          <w:sz w:val="24"/>
          <w:szCs w:val="24"/>
        </w:rPr>
        <w:t>地下面积：平方米</w:t>
      </w:r>
    </w:p>
    <w:p w:rsidR="00557816" w:rsidRDefault="006076C7">
      <w:pPr>
        <w:spacing w:line="360" w:lineRule="auto"/>
        <w:ind w:firstLineChars="202" w:firstLine="485"/>
        <w:rPr>
          <w:sz w:val="24"/>
          <w:szCs w:val="24"/>
        </w:rPr>
      </w:pPr>
      <w:r>
        <w:rPr>
          <w:sz w:val="24"/>
          <w:szCs w:val="24"/>
        </w:rPr>
        <w:t>标准层面积：平方米</w:t>
      </w:r>
    </w:p>
    <w:p w:rsidR="00557816" w:rsidRDefault="006076C7">
      <w:pPr>
        <w:spacing w:line="360" w:lineRule="auto"/>
        <w:ind w:firstLineChars="202" w:firstLine="485"/>
        <w:rPr>
          <w:sz w:val="24"/>
          <w:szCs w:val="24"/>
        </w:rPr>
      </w:pPr>
      <w:r>
        <w:rPr>
          <w:sz w:val="24"/>
          <w:szCs w:val="24"/>
        </w:rPr>
        <w:t>人防建筑面积：平方米</w:t>
      </w:r>
    </w:p>
    <w:p w:rsidR="00557816" w:rsidRDefault="006076C7">
      <w:pPr>
        <w:spacing w:line="360" w:lineRule="auto"/>
        <w:ind w:firstLineChars="202" w:firstLine="485"/>
        <w:rPr>
          <w:sz w:val="24"/>
          <w:szCs w:val="24"/>
        </w:rPr>
      </w:pPr>
      <w:r>
        <w:rPr>
          <w:sz w:val="24"/>
          <w:szCs w:val="24"/>
        </w:rPr>
        <w:t>建筑层数：地上层，地下层</w:t>
      </w:r>
    </w:p>
    <w:p w:rsidR="00557816" w:rsidRDefault="006076C7">
      <w:pPr>
        <w:spacing w:line="360" w:lineRule="auto"/>
        <w:ind w:firstLineChars="202" w:firstLine="485"/>
        <w:rPr>
          <w:sz w:val="24"/>
          <w:szCs w:val="24"/>
        </w:rPr>
      </w:pPr>
      <w:r>
        <w:rPr>
          <w:sz w:val="24"/>
          <w:szCs w:val="24"/>
        </w:rPr>
        <w:t>建筑尺寸：长：米，宽：米，高：米</w:t>
      </w:r>
    </w:p>
    <w:p w:rsidR="00557816" w:rsidRDefault="006076C7">
      <w:pPr>
        <w:spacing w:line="360" w:lineRule="auto"/>
        <w:ind w:firstLineChars="202" w:firstLine="485"/>
        <w:rPr>
          <w:sz w:val="24"/>
          <w:szCs w:val="24"/>
        </w:rPr>
      </w:pPr>
      <w:r>
        <w:rPr>
          <w:sz w:val="24"/>
          <w:szCs w:val="24"/>
        </w:rPr>
        <w:t>建筑层高：</w:t>
      </w:r>
    </w:p>
    <w:p w:rsidR="00557816" w:rsidRDefault="006076C7">
      <w:pPr>
        <w:spacing w:line="360" w:lineRule="auto"/>
        <w:ind w:firstLineChars="202" w:firstLine="485"/>
        <w:rPr>
          <w:sz w:val="24"/>
          <w:szCs w:val="24"/>
        </w:rPr>
      </w:pPr>
      <w:r>
        <w:rPr>
          <w:sz w:val="24"/>
          <w:szCs w:val="24"/>
        </w:rPr>
        <w:t>建筑结构：</w:t>
      </w:r>
    </w:p>
    <w:p w:rsidR="00557816" w:rsidRDefault="006076C7">
      <w:pPr>
        <w:spacing w:line="480" w:lineRule="exact"/>
        <w:ind w:firstLineChars="200" w:firstLine="480"/>
        <w:rPr>
          <w:sz w:val="24"/>
          <w:szCs w:val="24"/>
        </w:rPr>
      </w:pPr>
      <w:r>
        <w:rPr>
          <w:sz w:val="24"/>
          <w:szCs w:val="24"/>
        </w:rPr>
        <w:t>第二条物业服务内容及标准</w:t>
      </w:r>
    </w:p>
    <w:p w:rsidR="00557816" w:rsidRDefault="006076C7">
      <w:pPr>
        <w:spacing w:line="480" w:lineRule="exact"/>
        <w:ind w:firstLineChars="200" w:firstLine="480"/>
        <w:rPr>
          <w:spacing w:val="-20"/>
          <w:sz w:val="24"/>
          <w:szCs w:val="24"/>
          <w:bdr w:val="single" w:sz="4" w:space="0" w:color="auto"/>
        </w:rPr>
      </w:pPr>
      <w:r>
        <w:rPr>
          <w:sz w:val="24"/>
          <w:szCs w:val="24"/>
        </w:rPr>
        <w:t>（一）房屋本体和共用部位的维修、养护和管理：</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（二）共用设施设备运行、维修、养护：</w:t>
      </w:r>
    </w:p>
    <w:p w:rsidR="00557816" w:rsidRDefault="006076C7">
      <w:pPr>
        <w:spacing w:line="480" w:lineRule="exact"/>
        <w:ind w:firstLineChars="200" w:firstLine="480"/>
        <w:rPr>
          <w:sz w:val="24"/>
          <w:szCs w:val="24"/>
        </w:rPr>
      </w:pPr>
      <w:r>
        <w:rPr>
          <w:sz w:val="24"/>
          <w:szCs w:val="24"/>
        </w:rPr>
        <w:t>1.</w:t>
      </w:r>
      <w:r>
        <w:rPr>
          <w:sz w:val="24"/>
          <w:szCs w:val="24"/>
        </w:rPr>
        <w:t>供、配电设施设备</w:t>
      </w:r>
      <w:r>
        <w:rPr>
          <w:sz w:val="24"/>
          <w:szCs w:val="24"/>
        </w:rPr>
        <w:t>:</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2.</w:t>
      </w:r>
      <w:r>
        <w:rPr>
          <w:sz w:val="24"/>
          <w:szCs w:val="24"/>
        </w:rPr>
        <w:t>给、排水设施设备</w:t>
      </w:r>
      <w:r>
        <w:rPr>
          <w:sz w:val="24"/>
          <w:szCs w:val="24"/>
        </w:rPr>
        <w:t>:</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3.</w:t>
      </w:r>
      <w:r>
        <w:rPr>
          <w:sz w:val="24"/>
          <w:szCs w:val="24"/>
        </w:rPr>
        <w:t>升降系统</w:t>
      </w:r>
      <w:r>
        <w:rPr>
          <w:sz w:val="24"/>
          <w:szCs w:val="24"/>
        </w:rPr>
        <w:t>:</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4.</w:t>
      </w:r>
      <w:r>
        <w:rPr>
          <w:sz w:val="24"/>
          <w:szCs w:val="24"/>
        </w:rPr>
        <w:t>消防系统</w:t>
      </w:r>
      <w:r>
        <w:rPr>
          <w:sz w:val="24"/>
          <w:szCs w:val="24"/>
        </w:rPr>
        <w:t>:</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5.</w:t>
      </w:r>
      <w:r>
        <w:rPr>
          <w:sz w:val="24"/>
          <w:szCs w:val="24"/>
        </w:rPr>
        <w:t>空气调节系统</w:t>
      </w:r>
      <w:r>
        <w:rPr>
          <w:sz w:val="24"/>
          <w:szCs w:val="24"/>
        </w:rPr>
        <w:t>:</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6.</w:t>
      </w:r>
      <w:r>
        <w:rPr>
          <w:sz w:val="24"/>
          <w:szCs w:val="24"/>
        </w:rPr>
        <w:t>智能化系统</w:t>
      </w:r>
      <w:r>
        <w:rPr>
          <w:sz w:val="24"/>
          <w:szCs w:val="24"/>
        </w:rPr>
        <w:t>:</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7.</w:t>
      </w:r>
      <w:r>
        <w:rPr>
          <w:sz w:val="24"/>
          <w:szCs w:val="24"/>
        </w:rPr>
        <w:t>楼宇自动化系统（通讯系统等）</w:t>
      </w:r>
      <w:r>
        <w:rPr>
          <w:sz w:val="24"/>
          <w:szCs w:val="24"/>
        </w:rPr>
        <w:t>:</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8.</w:t>
      </w:r>
      <w:r>
        <w:rPr>
          <w:sz w:val="24"/>
          <w:szCs w:val="24"/>
        </w:rPr>
        <w:t>停车场管理系统</w:t>
      </w:r>
      <w:r>
        <w:rPr>
          <w:sz w:val="24"/>
          <w:szCs w:val="24"/>
        </w:rPr>
        <w:t>:</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9.</w:t>
      </w:r>
      <w:r>
        <w:rPr>
          <w:sz w:val="24"/>
          <w:szCs w:val="24"/>
        </w:rPr>
        <w:t>其他</w:t>
      </w:r>
      <w:r>
        <w:rPr>
          <w:sz w:val="24"/>
          <w:szCs w:val="24"/>
        </w:rPr>
        <w:t>:</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（三）共用部位和共用场地的环境保洁和绿化养护：</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（四）物业装饰装修的管理：</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bdr w:val="single" w:sz="4" w:space="0" w:color="auto"/>
        </w:rPr>
      </w:pPr>
      <w:r>
        <w:rPr>
          <w:sz w:val="24"/>
          <w:szCs w:val="24"/>
        </w:rPr>
        <w:t>（五）车辆行驶和停放秩序的服务、管理：</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bdr w:val="single" w:sz="4" w:space="0" w:color="auto"/>
        </w:rPr>
      </w:pPr>
      <w:r>
        <w:rPr>
          <w:sz w:val="24"/>
          <w:szCs w:val="24"/>
        </w:rPr>
        <w:t>（六）物业管理区域内公共秩序的维护和消防管理：</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（七）物业档案的建立、保管和使用：</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（八）其他委托事项：</w:t>
      </w:r>
    </w:p>
    <w:p w:rsidR="00557816" w:rsidRDefault="006076C7">
      <w:pPr>
        <w:spacing w:line="480" w:lineRule="exact"/>
        <w:ind w:firstLineChars="200" w:firstLine="480"/>
        <w:rPr>
          <w:sz w:val="24"/>
          <w:szCs w:val="24"/>
        </w:rPr>
      </w:pPr>
      <w:r>
        <w:rPr>
          <w:sz w:val="24"/>
          <w:szCs w:val="24"/>
        </w:rPr>
        <w:t>1</w:t>
      </w:r>
      <w:r>
        <w:rPr>
          <w:sz w:val="24"/>
          <w:szCs w:val="24"/>
        </w:rPr>
        <w:t>、</w:t>
      </w:r>
    </w:p>
    <w:p w:rsidR="00557816" w:rsidRDefault="006076C7">
      <w:pPr>
        <w:spacing w:line="480" w:lineRule="exact"/>
        <w:ind w:firstLineChars="200" w:firstLine="480"/>
        <w:rPr>
          <w:sz w:val="24"/>
          <w:szCs w:val="24"/>
        </w:rPr>
      </w:pPr>
      <w:r>
        <w:rPr>
          <w:sz w:val="24"/>
          <w:szCs w:val="24"/>
        </w:rPr>
        <w:t>2</w:t>
      </w:r>
      <w:r>
        <w:rPr>
          <w:sz w:val="24"/>
          <w:szCs w:val="24"/>
        </w:rPr>
        <w:t>、</w:t>
      </w:r>
    </w:p>
    <w:p w:rsidR="00557816" w:rsidRDefault="006076C7">
      <w:pPr>
        <w:spacing w:line="480" w:lineRule="exact"/>
        <w:ind w:firstLineChars="200" w:firstLine="480"/>
        <w:rPr>
          <w:sz w:val="24"/>
          <w:szCs w:val="24"/>
          <w:u w:val="single"/>
        </w:rPr>
      </w:pPr>
      <w:r>
        <w:rPr>
          <w:sz w:val="24"/>
          <w:szCs w:val="24"/>
        </w:rPr>
        <w:t>3</w:t>
      </w:r>
      <w:r>
        <w:rPr>
          <w:sz w:val="24"/>
          <w:szCs w:val="24"/>
        </w:rPr>
        <w:t>、</w:t>
      </w:r>
    </w:p>
    <w:p w:rsidR="00557816" w:rsidRDefault="006076C7">
      <w:pPr>
        <w:spacing w:line="480" w:lineRule="exact"/>
        <w:ind w:firstLineChars="200" w:firstLine="480"/>
        <w:rPr>
          <w:sz w:val="24"/>
          <w:szCs w:val="24"/>
        </w:rPr>
      </w:pPr>
      <w:r>
        <w:rPr>
          <w:sz w:val="24"/>
          <w:szCs w:val="24"/>
        </w:rPr>
        <w:t>第三条物业服务合同期限</w:t>
      </w:r>
    </w:p>
    <w:p w:rsidR="00557816" w:rsidRDefault="006076C7">
      <w:pPr>
        <w:spacing w:line="480" w:lineRule="exact"/>
        <w:ind w:firstLineChars="200" w:firstLine="480"/>
        <w:rPr>
          <w:color w:val="FF0000"/>
          <w:sz w:val="24"/>
          <w:szCs w:val="24"/>
        </w:rPr>
      </w:pPr>
      <w:r>
        <w:rPr>
          <w:sz w:val="24"/>
          <w:szCs w:val="24"/>
        </w:rPr>
        <w:t>物业服务合同期限为年。</w:t>
      </w:r>
    </w:p>
    <w:p w:rsidR="00557816" w:rsidRDefault="006076C7">
      <w:pPr>
        <w:spacing w:line="480" w:lineRule="exact"/>
        <w:ind w:firstLineChars="200" w:firstLine="480"/>
        <w:rPr>
          <w:sz w:val="24"/>
          <w:szCs w:val="24"/>
        </w:rPr>
      </w:pPr>
      <w:r>
        <w:rPr>
          <w:sz w:val="24"/>
          <w:szCs w:val="24"/>
        </w:rPr>
        <w:t>自</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日起至</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日终止。</w:t>
      </w:r>
    </w:p>
    <w:p w:rsidR="00557816" w:rsidRDefault="006076C7">
      <w:pPr>
        <w:spacing w:line="480" w:lineRule="exact"/>
        <w:ind w:firstLineChars="200" w:firstLine="480"/>
        <w:rPr>
          <w:sz w:val="24"/>
          <w:szCs w:val="24"/>
        </w:rPr>
      </w:pPr>
      <w:r>
        <w:rPr>
          <w:sz w:val="24"/>
          <w:szCs w:val="24"/>
        </w:rPr>
        <w:t>第四条甲方权利义务</w:t>
      </w:r>
    </w:p>
    <w:p w:rsidR="00557816" w:rsidRDefault="006076C7">
      <w:pPr>
        <w:spacing w:line="480" w:lineRule="exact"/>
        <w:ind w:firstLineChars="200" w:firstLine="480"/>
        <w:rPr>
          <w:sz w:val="24"/>
          <w:szCs w:val="24"/>
        </w:rPr>
      </w:pPr>
      <w:r>
        <w:rPr>
          <w:sz w:val="24"/>
          <w:szCs w:val="24"/>
        </w:rPr>
        <w:t>（一）代表和维护采购人所有人员在物业管理服务活动中的合法权益；</w:t>
      </w:r>
    </w:p>
    <w:p w:rsidR="00557816" w:rsidRDefault="006076C7">
      <w:pPr>
        <w:spacing w:line="480" w:lineRule="exact"/>
        <w:ind w:firstLineChars="200" w:firstLine="480"/>
        <w:rPr>
          <w:sz w:val="24"/>
          <w:szCs w:val="24"/>
        </w:rPr>
      </w:pPr>
      <w:r>
        <w:rPr>
          <w:sz w:val="24"/>
          <w:szCs w:val="24"/>
        </w:rPr>
        <w:t>（二）制定、修改管理规约，监督采购人所有人员遵守管理规约；</w:t>
      </w:r>
    </w:p>
    <w:p w:rsidR="00557816" w:rsidRDefault="006076C7">
      <w:pPr>
        <w:spacing w:line="480" w:lineRule="exact"/>
        <w:ind w:firstLineChars="200" w:firstLine="480"/>
        <w:rPr>
          <w:sz w:val="24"/>
          <w:szCs w:val="24"/>
        </w:rPr>
      </w:pPr>
      <w:r>
        <w:rPr>
          <w:sz w:val="24"/>
          <w:szCs w:val="24"/>
        </w:rPr>
        <w:t>（三）审定物业服务合同内容，选聘、解聘物业服务企业；</w:t>
      </w:r>
    </w:p>
    <w:p w:rsidR="00557816" w:rsidRDefault="006076C7">
      <w:pPr>
        <w:spacing w:line="480" w:lineRule="exact"/>
        <w:ind w:firstLineChars="200" w:firstLine="480"/>
        <w:rPr>
          <w:sz w:val="24"/>
          <w:szCs w:val="24"/>
        </w:rPr>
      </w:pPr>
      <w:r>
        <w:rPr>
          <w:sz w:val="24"/>
          <w:szCs w:val="24"/>
        </w:rPr>
        <w:t>（四）审定乙方提出的物业管理服务年度计划及管理制度，监督并配合乙方管理服务工作的实施及制度的执行；</w:t>
      </w:r>
    </w:p>
    <w:p w:rsidR="00557816" w:rsidRDefault="006076C7">
      <w:pPr>
        <w:spacing w:line="480" w:lineRule="exact"/>
        <w:ind w:firstLineChars="200" w:firstLine="48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rsidR="00557816" w:rsidRDefault="006076C7">
      <w:pPr>
        <w:spacing w:line="480" w:lineRule="exact"/>
        <w:ind w:firstLineChars="200" w:firstLine="480"/>
        <w:rPr>
          <w:sz w:val="24"/>
          <w:szCs w:val="24"/>
        </w:rPr>
      </w:pPr>
      <w:r>
        <w:rPr>
          <w:sz w:val="24"/>
          <w:szCs w:val="24"/>
        </w:rPr>
        <w:t>（六）负责提供物业管理服务所需相关文件和资料；</w:t>
      </w:r>
    </w:p>
    <w:p w:rsidR="00557816" w:rsidRDefault="006076C7">
      <w:pPr>
        <w:spacing w:line="480" w:lineRule="exact"/>
        <w:ind w:firstLineChars="200" w:firstLine="480"/>
        <w:rPr>
          <w:sz w:val="24"/>
          <w:szCs w:val="24"/>
        </w:rPr>
      </w:pPr>
      <w:r>
        <w:rPr>
          <w:sz w:val="24"/>
          <w:szCs w:val="24"/>
        </w:rPr>
        <w:t>（七）其他：</w:t>
      </w:r>
    </w:p>
    <w:p w:rsidR="00557816" w:rsidRDefault="006076C7">
      <w:pPr>
        <w:spacing w:line="480" w:lineRule="exact"/>
        <w:ind w:firstLineChars="200" w:firstLine="480"/>
        <w:rPr>
          <w:sz w:val="24"/>
          <w:szCs w:val="24"/>
        </w:rPr>
      </w:pPr>
      <w:r>
        <w:rPr>
          <w:sz w:val="24"/>
          <w:szCs w:val="24"/>
        </w:rPr>
        <w:t>1</w:t>
      </w:r>
      <w:r>
        <w:rPr>
          <w:sz w:val="24"/>
          <w:szCs w:val="24"/>
        </w:rPr>
        <w:t>、</w:t>
      </w:r>
    </w:p>
    <w:p w:rsidR="00557816" w:rsidRDefault="006076C7">
      <w:pPr>
        <w:spacing w:line="480" w:lineRule="exact"/>
        <w:ind w:firstLineChars="200" w:firstLine="480"/>
        <w:rPr>
          <w:sz w:val="24"/>
          <w:szCs w:val="24"/>
          <w:u w:val="single"/>
        </w:rPr>
      </w:pPr>
      <w:r>
        <w:rPr>
          <w:sz w:val="24"/>
          <w:szCs w:val="24"/>
        </w:rPr>
        <w:t>2</w:t>
      </w:r>
      <w:r>
        <w:rPr>
          <w:sz w:val="24"/>
          <w:szCs w:val="24"/>
        </w:rPr>
        <w:t>、</w:t>
      </w:r>
    </w:p>
    <w:p w:rsidR="00557816" w:rsidRDefault="006076C7">
      <w:pPr>
        <w:spacing w:line="480" w:lineRule="exact"/>
        <w:ind w:firstLineChars="200" w:firstLine="480"/>
        <w:rPr>
          <w:sz w:val="24"/>
          <w:szCs w:val="24"/>
          <w:bdr w:val="single" w:sz="4" w:space="0" w:color="auto"/>
        </w:rPr>
      </w:pPr>
      <w:r>
        <w:rPr>
          <w:sz w:val="24"/>
          <w:szCs w:val="24"/>
        </w:rPr>
        <w:t>3</w:t>
      </w:r>
      <w:r>
        <w:rPr>
          <w:sz w:val="24"/>
          <w:szCs w:val="24"/>
        </w:rPr>
        <w:t>、</w:t>
      </w:r>
    </w:p>
    <w:p w:rsidR="00557816" w:rsidRDefault="006076C7">
      <w:pPr>
        <w:spacing w:line="480" w:lineRule="exact"/>
        <w:ind w:firstLineChars="200" w:firstLine="480"/>
        <w:rPr>
          <w:sz w:val="24"/>
          <w:szCs w:val="24"/>
        </w:rPr>
      </w:pPr>
      <w:r>
        <w:rPr>
          <w:sz w:val="24"/>
          <w:szCs w:val="24"/>
        </w:rPr>
        <w:t>第五条乙方权利义务</w:t>
      </w:r>
    </w:p>
    <w:p w:rsidR="00557816" w:rsidRDefault="006076C7">
      <w:pPr>
        <w:spacing w:line="480" w:lineRule="exact"/>
        <w:ind w:firstLineChars="200" w:firstLine="480"/>
        <w:rPr>
          <w:sz w:val="24"/>
          <w:szCs w:val="24"/>
        </w:rPr>
      </w:pPr>
      <w:r>
        <w:rPr>
          <w:sz w:val="24"/>
          <w:szCs w:val="24"/>
        </w:rPr>
        <w:t>（一）依照国家、本市有关规定和本合同约定，制定物业管理服务方案和制度，对物业及其共用设施设备、消防、公共秩序及环境卫生等进行管理服务；</w:t>
      </w:r>
    </w:p>
    <w:p w:rsidR="00557816" w:rsidRDefault="006076C7">
      <w:pPr>
        <w:spacing w:line="480" w:lineRule="exact"/>
        <w:ind w:firstLineChars="200" w:firstLine="480"/>
        <w:rPr>
          <w:sz w:val="24"/>
          <w:szCs w:val="24"/>
        </w:rPr>
      </w:pPr>
      <w:r>
        <w:rPr>
          <w:sz w:val="24"/>
          <w:szCs w:val="24"/>
        </w:rPr>
        <w:t>（二）在本物业管理区域内的显著位置，将服务内容、服务标准和收费项目、收费标准等有关情况进行公示；</w:t>
      </w:r>
    </w:p>
    <w:p w:rsidR="00557816" w:rsidRDefault="006076C7">
      <w:pPr>
        <w:spacing w:line="480" w:lineRule="exact"/>
        <w:ind w:firstLineChars="200" w:firstLine="480"/>
        <w:rPr>
          <w:sz w:val="24"/>
          <w:szCs w:val="24"/>
        </w:rPr>
      </w:pPr>
      <w:r>
        <w:rPr>
          <w:sz w:val="24"/>
          <w:szCs w:val="24"/>
        </w:rPr>
        <w:t>（三）依照本合同约定向采购人收取物业管理服务费；</w:t>
      </w:r>
    </w:p>
    <w:p w:rsidR="00557816" w:rsidRDefault="006076C7">
      <w:pPr>
        <w:spacing w:line="480" w:lineRule="exact"/>
        <w:ind w:firstLineChars="200" w:firstLine="480"/>
        <w:rPr>
          <w:sz w:val="24"/>
          <w:szCs w:val="24"/>
        </w:rPr>
      </w:pPr>
      <w:r>
        <w:rPr>
          <w:sz w:val="24"/>
          <w:szCs w:val="24"/>
        </w:rPr>
        <w:t>（四）建立物业项目的管理档案；</w:t>
      </w:r>
    </w:p>
    <w:p w:rsidR="00557816" w:rsidRDefault="006076C7">
      <w:pPr>
        <w:spacing w:line="480" w:lineRule="exact"/>
        <w:ind w:firstLineChars="200" w:firstLine="480"/>
        <w:rPr>
          <w:sz w:val="24"/>
          <w:szCs w:val="24"/>
        </w:rPr>
      </w:pPr>
      <w:r>
        <w:rPr>
          <w:sz w:val="24"/>
          <w:szCs w:val="24"/>
        </w:rPr>
        <w:t>（五）对采购人违反国家和本市有关物业管理方面的法律、法规和规章及管理规约的行为，进行劝阻、制止，并向甲方和有关部门报告；</w:t>
      </w:r>
    </w:p>
    <w:p w:rsidR="00557816" w:rsidRDefault="006076C7">
      <w:pPr>
        <w:spacing w:line="480" w:lineRule="exact"/>
        <w:ind w:firstLineChars="200" w:firstLine="480"/>
        <w:rPr>
          <w:sz w:val="24"/>
          <w:szCs w:val="24"/>
        </w:rPr>
      </w:pPr>
      <w:r>
        <w:rPr>
          <w:sz w:val="24"/>
          <w:szCs w:val="24"/>
        </w:rPr>
        <w:t>（六）对侵害物业共用部位、共用设施设备的行为要求责任人停止侵害、排除妨害、恢复原状；</w:t>
      </w:r>
    </w:p>
    <w:p w:rsidR="00557816" w:rsidRDefault="006076C7">
      <w:pPr>
        <w:spacing w:line="480" w:lineRule="exact"/>
        <w:ind w:firstLineChars="200" w:firstLine="480"/>
        <w:rPr>
          <w:sz w:val="24"/>
          <w:szCs w:val="24"/>
        </w:rPr>
      </w:pPr>
      <w:r>
        <w:rPr>
          <w:sz w:val="24"/>
          <w:szCs w:val="24"/>
        </w:rPr>
        <w:t>（七）不得将物业项目全部委托给他人管理，但可以将专项服务委托专业公司承担；</w:t>
      </w:r>
    </w:p>
    <w:p w:rsidR="00557816" w:rsidRDefault="006076C7">
      <w:pPr>
        <w:spacing w:line="480" w:lineRule="exact"/>
        <w:ind w:firstLineChars="200" w:firstLine="480"/>
        <w:rPr>
          <w:sz w:val="24"/>
          <w:szCs w:val="24"/>
        </w:rPr>
      </w:pPr>
      <w:r>
        <w:rPr>
          <w:sz w:val="24"/>
          <w:szCs w:val="24"/>
        </w:rPr>
        <w:t>（八）负责编制物业的年度维修养护计划，并组织实施；</w:t>
      </w:r>
    </w:p>
    <w:p w:rsidR="00557816" w:rsidRDefault="006076C7">
      <w:pPr>
        <w:spacing w:line="480" w:lineRule="exact"/>
        <w:ind w:firstLineChars="200" w:firstLine="48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rsidR="00557816" w:rsidRDefault="006076C7">
      <w:pPr>
        <w:spacing w:line="480" w:lineRule="exact"/>
        <w:ind w:firstLineChars="200" w:firstLine="480"/>
        <w:rPr>
          <w:sz w:val="24"/>
          <w:szCs w:val="24"/>
        </w:rPr>
      </w:pPr>
      <w:r>
        <w:rPr>
          <w:sz w:val="24"/>
          <w:szCs w:val="24"/>
        </w:rPr>
        <w:t>（十）负责编制物业服务年度计划；</w:t>
      </w:r>
    </w:p>
    <w:p w:rsidR="00557816" w:rsidRDefault="006076C7">
      <w:pPr>
        <w:spacing w:line="480" w:lineRule="exact"/>
        <w:ind w:firstLineChars="200" w:firstLine="48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rsidR="00557816" w:rsidRDefault="006076C7">
      <w:pPr>
        <w:spacing w:line="480" w:lineRule="exact"/>
        <w:ind w:firstLineChars="200" w:firstLine="480"/>
        <w:rPr>
          <w:sz w:val="24"/>
          <w:szCs w:val="24"/>
          <w:bdr w:val="single" w:sz="4" w:space="0" w:color="auto"/>
        </w:rPr>
      </w:pPr>
      <w:r>
        <w:rPr>
          <w:sz w:val="24"/>
          <w:szCs w:val="24"/>
        </w:rPr>
        <w:t>（十二）本合同终止乙方不再管理本物业时，在合同终止之日起十日内，除向甲方移交本合同规定的资料外，还必须办理下列移交事项：</w:t>
      </w:r>
    </w:p>
    <w:p w:rsidR="00557816" w:rsidRDefault="006076C7">
      <w:pPr>
        <w:spacing w:line="480" w:lineRule="exact"/>
        <w:ind w:firstLineChars="200" w:firstLine="480"/>
        <w:rPr>
          <w:sz w:val="24"/>
          <w:szCs w:val="24"/>
        </w:rPr>
      </w:pPr>
      <w:r>
        <w:rPr>
          <w:sz w:val="24"/>
          <w:szCs w:val="24"/>
        </w:rPr>
        <w:t>1</w:t>
      </w:r>
      <w:r>
        <w:rPr>
          <w:sz w:val="24"/>
          <w:szCs w:val="24"/>
        </w:rPr>
        <w:t>、预收的物业管理服务费等收益余额；</w:t>
      </w:r>
    </w:p>
    <w:p w:rsidR="00557816" w:rsidRDefault="006076C7">
      <w:pPr>
        <w:spacing w:line="480" w:lineRule="exact"/>
        <w:ind w:firstLineChars="200" w:firstLine="480"/>
        <w:rPr>
          <w:sz w:val="24"/>
          <w:szCs w:val="24"/>
        </w:rPr>
      </w:pPr>
      <w:r>
        <w:rPr>
          <w:sz w:val="24"/>
          <w:szCs w:val="24"/>
        </w:rPr>
        <w:t>2</w:t>
      </w:r>
      <w:r>
        <w:rPr>
          <w:sz w:val="24"/>
          <w:szCs w:val="24"/>
        </w:rPr>
        <w:t>、物业管理项目的档案资料；</w:t>
      </w:r>
    </w:p>
    <w:p w:rsidR="00557816" w:rsidRDefault="006076C7">
      <w:pPr>
        <w:spacing w:line="480" w:lineRule="exact"/>
        <w:ind w:firstLineChars="200" w:firstLine="480"/>
        <w:rPr>
          <w:sz w:val="24"/>
          <w:szCs w:val="24"/>
        </w:rPr>
      </w:pPr>
      <w:r>
        <w:rPr>
          <w:sz w:val="24"/>
          <w:szCs w:val="24"/>
        </w:rPr>
        <w:t>3</w:t>
      </w:r>
      <w:r>
        <w:rPr>
          <w:sz w:val="24"/>
          <w:szCs w:val="24"/>
        </w:rPr>
        <w:t>、物业管理用房和属于采购人的场地、设施设备。</w:t>
      </w:r>
    </w:p>
    <w:p w:rsidR="00557816" w:rsidRDefault="006076C7">
      <w:pPr>
        <w:spacing w:line="480" w:lineRule="exact"/>
        <w:ind w:firstLineChars="200" w:firstLine="48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557816" w:rsidRDefault="006076C7">
      <w:pPr>
        <w:spacing w:line="480" w:lineRule="exact"/>
        <w:ind w:firstLineChars="200" w:firstLine="480"/>
        <w:rPr>
          <w:sz w:val="24"/>
          <w:szCs w:val="24"/>
        </w:rPr>
      </w:pPr>
      <w:r>
        <w:rPr>
          <w:sz w:val="24"/>
          <w:szCs w:val="24"/>
        </w:rPr>
        <w:t>（十四）接受采购人的监督；</w:t>
      </w:r>
    </w:p>
    <w:p w:rsidR="00557816" w:rsidRDefault="006076C7">
      <w:pPr>
        <w:spacing w:line="480" w:lineRule="exact"/>
        <w:ind w:firstLineChars="200" w:firstLine="480"/>
        <w:rPr>
          <w:sz w:val="24"/>
          <w:szCs w:val="24"/>
        </w:rPr>
      </w:pPr>
      <w:r>
        <w:rPr>
          <w:sz w:val="24"/>
          <w:szCs w:val="24"/>
        </w:rPr>
        <w:t>（十五）接受物业管理行政主管部门的监督指导；</w:t>
      </w:r>
    </w:p>
    <w:p w:rsidR="00557816" w:rsidRDefault="006076C7">
      <w:pPr>
        <w:spacing w:line="480" w:lineRule="exact"/>
        <w:ind w:firstLineChars="200" w:firstLine="480"/>
        <w:rPr>
          <w:sz w:val="24"/>
          <w:szCs w:val="24"/>
        </w:rPr>
      </w:pPr>
      <w:r>
        <w:rPr>
          <w:sz w:val="24"/>
          <w:szCs w:val="24"/>
        </w:rPr>
        <w:t>（十六）其他：</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第六条物业管理服务费用</w:t>
      </w:r>
    </w:p>
    <w:p w:rsidR="00557816" w:rsidRDefault="006076C7">
      <w:pPr>
        <w:spacing w:line="480" w:lineRule="exact"/>
        <w:ind w:firstLineChars="200" w:firstLine="480"/>
        <w:rPr>
          <w:sz w:val="24"/>
          <w:szCs w:val="24"/>
        </w:rPr>
      </w:pPr>
      <w:r>
        <w:rPr>
          <w:sz w:val="24"/>
          <w:szCs w:val="24"/>
        </w:rPr>
        <w:t>本物业管理区域内的物业管理服务费采取包干制的形式，年服务费用为大写：（小写：）。</w:t>
      </w:r>
    </w:p>
    <w:p w:rsidR="00557816" w:rsidRDefault="006076C7">
      <w:pPr>
        <w:spacing w:line="480" w:lineRule="exact"/>
        <w:ind w:firstLineChars="200" w:firstLine="480"/>
        <w:rPr>
          <w:sz w:val="24"/>
          <w:szCs w:val="24"/>
        </w:rPr>
      </w:pPr>
      <w:r>
        <w:rPr>
          <w:sz w:val="24"/>
          <w:szCs w:val="24"/>
        </w:rPr>
        <w:t>乙方按照上述标准收取物业服务费用，并按本合同约定的服务内容和质量标准提供服务，盈余或亏损由乙方享有或承担。</w:t>
      </w:r>
    </w:p>
    <w:p w:rsidR="00557816" w:rsidRDefault="006076C7">
      <w:pPr>
        <w:spacing w:line="480" w:lineRule="exact"/>
        <w:ind w:firstLineChars="200" w:firstLine="480"/>
        <w:rPr>
          <w:spacing w:val="-20"/>
          <w:sz w:val="24"/>
          <w:szCs w:val="24"/>
          <w:u w:val="single"/>
        </w:rPr>
      </w:pPr>
      <w:r>
        <w:rPr>
          <w:sz w:val="24"/>
          <w:szCs w:val="24"/>
        </w:rPr>
        <w:t>付款方式如下：</w:t>
      </w:r>
    </w:p>
    <w:p w:rsidR="00557816" w:rsidRDefault="00557816">
      <w:pPr>
        <w:spacing w:line="480" w:lineRule="exact"/>
        <w:ind w:firstLineChars="200" w:firstLine="400"/>
        <w:rPr>
          <w:spacing w:val="-20"/>
          <w:sz w:val="24"/>
          <w:szCs w:val="24"/>
          <w:u w:val="single"/>
        </w:rPr>
      </w:pPr>
    </w:p>
    <w:p w:rsidR="00557816" w:rsidRDefault="006076C7">
      <w:pPr>
        <w:spacing w:line="480" w:lineRule="exact"/>
        <w:ind w:firstLineChars="200" w:firstLine="480"/>
        <w:rPr>
          <w:sz w:val="24"/>
          <w:szCs w:val="24"/>
        </w:rPr>
      </w:pPr>
      <w:r>
        <w:rPr>
          <w:sz w:val="24"/>
          <w:szCs w:val="24"/>
        </w:rPr>
        <w:t>第七条物业管理用房</w:t>
      </w:r>
    </w:p>
    <w:p w:rsidR="00557816" w:rsidRDefault="006076C7">
      <w:pPr>
        <w:spacing w:line="480" w:lineRule="exact"/>
        <w:ind w:firstLineChars="200" w:firstLine="48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557816" w:rsidRDefault="006076C7">
      <w:pPr>
        <w:spacing w:line="480" w:lineRule="exact"/>
        <w:ind w:firstLineChars="200" w:firstLine="480"/>
        <w:rPr>
          <w:sz w:val="24"/>
          <w:szCs w:val="24"/>
        </w:rPr>
      </w:pPr>
      <w:r>
        <w:rPr>
          <w:sz w:val="24"/>
          <w:szCs w:val="24"/>
        </w:rPr>
        <w:t>第八条物业及物业管理交接</w:t>
      </w:r>
    </w:p>
    <w:p w:rsidR="00557816" w:rsidRDefault="006076C7">
      <w:pPr>
        <w:spacing w:line="480" w:lineRule="exact"/>
        <w:ind w:firstLineChars="200" w:firstLine="480"/>
        <w:rPr>
          <w:sz w:val="24"/>
          <w:szCs w:val="24"/>
        </w:rPr>
      </w:pPr>
      <w:r>
        <w:rPr>
          <w:sz w:val="24"/>
          <w:szCs w:val="24"/>
        </w:rPr>
        <w:t>自本合同生效之日起，由甲方向乙方移交下列资金、物品和资料：</w:t>
      </w:r>
    </w:p>
    <w:p w:rsidR="00557816" w:rsidRDefault="006076C7">
      <w:pPr>
        <w:spacing w:line="480" w:lineRule="exact"/>
        <w:ind w:firstLineChars="200" w:firstLine="480"/>
        <w:rPr>
          <w:sz w:val="24"/>
          <w:szCs w:val="24"/>
        </w:rPr>
      </w:pPr>
      <w:r>
        <w:rPr>
          <w:sz w:val="24"/>
          <w:szCs w:val="24"/>
        </w:rPr>
        <w:t>（一）竣工总平面图，单体建筑、结构、设备的竣工图，附属配套设施、地下管网工程竣工图等资料；</w:t>
      </w:r>
    </w:p>
    <w:p w:rsidR="00557816" w:rsidRDefault="006076C7">
      <w:pPr>
        <w:spacing w:line="480" w:lineRule="exact"/>
        <w:ind w:firstLineChars="200" w:firstLine="480"/>
        <w:rPr>
          <w:sz w:val="24"/>
          <w:szCs w:val="24"/>
        </w:rPr>
      </w:pPr>
      <w:r>
        <w:rPr>
          <w:sz w:val="24"/>
          <w:szCs w:val="24"/>
        </w:rPr>
        <w:t>（二）物业竣工验收资料；</w:t>
      </w:r>
    </w:p>
    <w:p w:rsidR="00557816" w:rsidRDefault="006076C7">
      <w:pPr>
        <w:spacing w:line="480" w:lineRule="exact"/>
        <w:ind w:firstLineChars="200" w:firstLine="480"/>
        <w:rPr>
          <w:sz w:val="24"/>
          <w:szCs w:val="24"/>
        </w:rPr>
      </w:pPr>
      <w:r>
        <w:rPr>
          <w:sz w:val="24"/>
          <w:szCs w:val="24"/>
        </w:rPr>
        <w:t>（三）共用设施设备安装、使用、维护和保养技术资料；</w:t>
      </w:r>
    </w:p>
    <w:p w:rsidR="00557816" w:rsidRDefault="006076C7">
      <w:pPr>
        <w:spacing w:line="480" w:lineRule="exact"/>
        <w:ind w:firstLineChars="200" w:firstLine="480"/>
        <w:rPr>
          <w:sz w:val="24"/>
          <w:szCs w:val="24"/>
        </w:rPr>
      </w:pPr>
      <w:r>
        <w:rPr>
          <w:sz w:val="24"/>
          <w:szCs w:val="24"/>
        </w:rPr>
        <w:t>（四）物业质量保证书和使用说明书；</w:t>
      </w:r>
    </w:p>
    <w:p w:rsidR="00557816" w:rsidRDefault="006076C7">
      <w:pPr>
        <w:spacing w:line="480" w:lineRule="exact"/>
        <w:ind w:firstLineChars="200" w:firstLine="480"/>
        <w:rPr>
          <w:sz w:val="24"/>
          <w:szCs w:val="24"/>
        </w:rPr>
      </w:pPr>
      <w:r>
        <w:rPr>
          <w:sz w:val="24"/>
          <w:szCs w:val="24"/>
        </w:rPr>
        <w:t>（五）物业管理服务费等余额；</w:t>
      </w:r>
    </w:p>
    <w:p w:rsidR="00557816" w:rsidRDefault="006076C7">
      <w:pPr>
        <w:spacing w:line="480" w:lineRule="exact"/>
        <w:ind w:firstLineChars="200" w:firstLine="480"/>
        <w:rPr>
          <w:sz w:val="24"/>
          <w:szCs w:val="24"/>
        </w:rPr>
      </w:pPr>
      <w:r>
        <w:rPr>
          <w:sz w:val="24"/>
          <w:szCs w:val="24"/>
        </w:rPr>
        <w:t>（六）物业管理需要的其他资料；</w:t>
      </w:r>
    </w:p>
    <w:p w:rsidR="00557816" w:rsidRDefault="006076C7">
      <w:pPr>
        <w:spacing w:line="480" w:lineRule="exact"/>
        <w:ind w:firstLineChars="200" w:firstLine="480"/>
        <w:rPr>
          <w:sz w:val="24"/>
          <w:szCs w:val="24"/>
        </w:rPr>
      </w:pPr>
      <w:r>
        <w:rPr>
          <w:sz w:val="24"/>
          <w:szCs w:val="24"/>
        </w:rPr>
        <w:t>（七）物业管理用房和属于采购人的场地、设施设备。</w:t>
      </w:r>
    </w:p>
    <w:p w:rsidR="00557816" w:rsidRDefault="006076C7">
      <w:pPr>
        <w:spacing w:line="480" w:lineRule="exact"/>
        <w:ind w:firstLineChars="200" w:firstLine="480"/>
        <w:rPr>
          <w:sz w:val="24"/>
          <w:szCs w:val="24"/>
        </w:rPr>
      </w:pPr>
      <w:r>
        <w:rPr>
          <w:sz w:val="24"/>
          <w:szCs w:val="24"/>
        </w:rPr>
        <w:t>第九条采购人装饰装修房屋，应当遵守国家和本市有关规定。</w:t>
      </w:r>
    </w:p>
    <w:p w:rsidR="00557816" w:rsidRDefault="006076C7">
      <w:pPr>
        <w:spacing w:line="480" w:lineRule="exact"/>
        <w:ind w:firstLineChars="200" w:firstLine="48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rsidR="00557816" w:rsidRDefault="006076C7">
      <w:pPr>
        <w:spacing w:line="480" w:lineRule="exact"/>
        <w:ind w:firstLineChars="200" w:firstLine="480"/>
        <w:rPr>
          <w:sz w:val="24"/>
          <w:szCs w:val="24"/>
        </w:rPr>
      </w:pPr>
      <w:r>
        <w:rPr>
          <w:sz w:val="24"/>
          <w:szCs w:val="24"/>
        </w:rPr>
        <w:t>第十条违约责任</w:t>
      </w:r>
    </w:p>
    <w:p w:rsidR="00557816" w:rsidRDefault="006076C7">
      <w:pPr>
        <w:spacing w:line="480" w:lineRule="exact"/>
        <w:ind w:firstLineChars="200" w:firstLine="48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rsidR="00557816" w:rsidRDefault="006076C7">
      <w:pPr>
        <w:spacing w:line="480" w:lineRule="exact"/>
        <w:ind w:firstLineChars="200" w:firstLine="48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557816" w:rsidRDefault="006076C7">
      <w:pPr>
        <w:spacing w:line="480" w:lineRule="exact"/>
        <w:ind w:firstLineChars="200" w:firstLine="480"/>
        <w:rPr>
          <w:sz w:val="24"/>
          <w:szCs w:val="24"/>
        </w:rPr>
      </w:pPr>
      <w:r>
        <w:rPr>
          <w:sz w:val="24"/>
          <w:szCs w:val="24"/>
        </w:rPr>
        <w:t>（三）乙方违反本合同第六条约定，擅自提高收费标准的，甲方有权要求乙方清退；造成甲方经济损失的，乙方应当给予甲方经济赔偿。</w:t>
      </w:r>
    </w:p>
    <w:p w:rsidR="00557816" w:rsidRDefault="006076C7">
      <w:pPr>
        <w:spacing w:line="480" w:lineRule="exact"/>
        <w:ind w:firstLineChars="200" w:firstLine="480"/>
        <w:rPr>
          <w:sz w:val="24"/>
          <w:szCs w:val="24"/>
        </w:rPr>
      </w:pPr>
      <w:r>
        <w:rPr>
          <w:sz w:val="24"/>
          <w:szCs w:val="24"/>
        </w:rPr>
        <w:t>（四）合同期满，乙方未按规定时间向甲方办理移交事项，乙方向甲方支付违约金元。</w:t>
      </w:r>
    </w:p>
    <w:p w:rsidR="00557816" w:rsidRDefault="006076C7">
      <w:pPr>
        <w:spacing w:line="480" w:lineRule="exact"/>
        <w:ind w:firstLineChars="200" w:firstLine="480"/>
        <w:rPr>
          <w:sz w:val="24"/>
          <w:szCs w:val="24"/>
        </w:rPr>
      </w:pPr>
      <w:r>
        <w:rPr>
          <w:sz w:val="24"/>
          <w:szCs w:val="24"/>
        </w:rPr>
        <w:t>（五）若采购人部分人员拒绝、阻碍乙方对物业共用部位、共用设施设备进行维修、养护，造成损失的，甲方应当承担赔偿责任。</w:t>
      </w:r>
    </w:p>
    <w:p w:rsidR="00557816" w:rsidRDefault="006076C7">
      <w:pPr>
        <w:spacing w:line="480" w:lineRule="exact"/>
        <w:ind w:firstLineChars="200" w:firstLine="480"/>
        <w:rPr>
          <w:sz w:val="24"/>
          <w:szCs w:val="24"/>
        </w:rPr>
      </w:pPr>
      <w:r>
        <w:rPr>
          <w:sz w:val="24"/>
          <w:szCs w:val="24"/>
        </w:rPr>
        <w:t>（六）甲、乙任何一方无正当理由提前终止合同的，应当向对方支付</w:t>
      </w:r>
      <w:r>
        <w:rPr>
          <w:sz w:val="24"/>
          <w:szCs w:val="24"/>
        </w:rPr>
        <w:t xml:space="preserve">    </w:t>
      </w:r>
      <w:r>
        <w:rPr>
          <w:sz w:val="24"/>
          <w:szCs w:val="24"/>
        </w:rPr>
        <w:t>元的违约金；违约方还应当承担超过违约金部分的经济损失。</w:t>
      </w:r>
    </w:p>
    <w:p w:rsidR="00557816" w:rsidRDefault="006076C7">
      <w:pPr>
        <w:spacing w:line="480" w:lineRule="exact"/>
        <w:ind w:firstLineChars="200" w:firstLine="480"/>
        <w:rPr>
          <w:sz w:val="24"/>
          <w:szCs w:val="24"/>
        </w:rPr>
      </w:pPr>
      <w:r>
        <w:rPr>
          <w:sz w:val="24"/>
          <w:szCs w:val="24"/>
        </w:rPr>
        <w:t>（七）其他：</w:t>
      </w:r>
    </w:p>
    <w:p w:rsidR="00557816" w:rsidRDefault="00557816">
      <w:pPr>
        <w:spacing w:line="480" w:lineRule="exact"/>
        <w:ind w:firstLineChars="200" w:firstLine="480"/>
        <w:rPr>
          <w:sz w:val="24"/>
          <w:szCs w:val="24"/>
        </w:rPr>
      </w:pPr>
    </w:p>
    <w:p w:rsidR="00557816" w:rsidRDefault="006076C7">
      <w:pPr>
        <w:spacing w:line="480" w:lineRule="exact"/>
        <w:ind w:firstLineChars="200" w:firstLine="480"/>
        <w:rPr>
          <w:sz w:val="24"/>
          <w:szCs w:val="24"/>
        </w:rPr>
      </w:pPr>
      <w:r>
        <w:rPr>
          <w:sz w:val="24"/>
          <w:szCs w:val="24"/>
        </w:rPr>
        <w:t>第十一条质量纠纷的约定</w:t>
      </w:r>
    </w:p>
    <w:p w:rsidR="00557816" w:rsidRDefault="006076C7">
      <w:pPr>
        <w:spacing w:line="480" w:lineRule="exact"/>
        <w:ind w:firstLineChars="200" w:firstLine="48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557816" w:rsidRDefault="006076C7">
      <w:pPr>
        <w:spacing w:line="480" w:lineRule="exact"/>
        <w:ind w:firstLineChars="200" w:firstLine="480"/>
        <w:rPr>
          <w:sz w:val="24"/>
          <w:szCs w:val="24"/>
        </w:rPr>
      </w:pPr>
      <w:r>
        <w:rPr>
          <w:sz w:val="24"/>
          <w:szCs w:val="24"/>
        </w:rPr>
        <w:t>第十二条不可抗力的约定</w:t>
      </w:r>
    </w:p>
    <w:p w:rsidR="00557816" w:rsidRDefault="006076C7">
      <w:pPr>
        <w:spacing w:line="480" w:lineRule="exact"/>
        <w:ind w:firstLineChars="200" w:firstLine="480"/>
        <w:rPr>
          <w:sz w:val="24"/>
          <w:szCs w:val="24"/>
        </w:rPr>
      </w:pPr>
      <w:r>
        <w:rPr>
          <w:sz w:val="24"/>
          <w:szCs w:val="24"/>
        </w:rPr>
        <w:t>本合同执行期间，如遇不可抗力，致使合同无法履行时，双方应当按有关法律规定及时协商处理。</w:t>
      </w:r>
    </w:p>
    <w:p w:rsidR="00557816" w:rsidRDefault="006076C7">
      <w:pPr>
        <w:spacing w:line="480" w:lineRule="exact"/>
        <w:ind w:firstLineChars="200" w:firstLine="480"/>
        <w:rPr>
          <w:sz w:val="24"/>
          <w:szCs w:val="24"/>
        </w:rPr>
      </w:pPr>
      <w:r>
        <w:rPr>
          <w:sz w:val="24"/>
          <w:szCs w:val="24"/>
        </w:rPr>
        <w:t>第十三条免责条款</w:t>
      </w:r>
    </w:p>
    <w:p w:rsidR="00557816" w:rsidRDefault="006076C7">
      <w:pPr>
        <w:spacing w:line="480" w:lineRule="exact"/>
        <w:ind w:firstLineChars="200" w:firstLine="480"/>
        <w:rPr>
          <w:sz w:val="24"/>
          <w:szCs w:val="24"/>
        </w:rPr>
      </w:pPr>
      <w:r>
        <w:rPr>
          <w:sz w:val="24"/>
          <w:szCs w:val="24"/>
        </w:rPr>
        <w:t>以下情况乙方不承担责任：</w:t>
      </w:r>
    </w:p>
    <w:p w:rsidR="00557816" w:rsidRDefault="006076C7">
      <w:pPr>
        <w:spacing w:line="480" w:lineRule="exact"/>
        <w:ind w:firstLineChars="200" w:firstLine="480"/>
        <w:rPr>
          <w:sz w:val="24"/>
          <w:szCs w:val="24"/>
        </w:rPr>
      </w:pPr>
      <w:r>
        <w:rPr>
          <w:sz w:val="24"/>
          <w:szCs w:val="24"/>
        </w:rPr>
        <w:t>1</w:t>
      </w:r>
      <w:r>
        <w:rPr>
          <w:sz w:val="24"/>
          <w:szCs w:val="24"/>
        </w:rPr>
        <w:t>、乙方已履行本合同约定义务，但因物业本身固有瑕疵造成损失的；</w:t>
      </w:r>
    </w:p>
    <w:p w:rsidR="00557816" w:rsidRDefault="006076C7">
      <w:pPr>
        <w:spacing w:line="480" w:lineRule="exact"/>
        <w:ind w:firstLineChars="200" w:firstLine="480"/>
        <w:rPr>
          <w:sz w:val="24"/>
          <w:szCs w:val="24"/>
        </w:rPr>
      </w:pPr>
      <w:r>
        <w:rPr>
          <w:sz w:val="24"/>
          <w:szCs w:val="24"/>
        </w:rPr>
        <w:t>2</w:t>
      </w:r>
      <w:r>
        <w:rPr>
          <w:sz w:val="24"/>
          <w:szCs w:val="24"/>
        </w:rPr>
        <w:t>、因维修养护物业共用部位、共用设施设备需要且事先已告知采购人，暂时停水、停电、停止共用设施设备使用等造成损失的；</w:t>
      </w:r>
    </w:p>
    <w:p w:rsidR="00557816" w:rsidRDefault="006076C7">
      <w:pPr>
        <w:spacing w:line="480" w:lineRule="exact"/>
        <w:ind w:firstLineChars="200" w:firstLine="480"/>
        <w:rPr>
          <w:sz w:val="24"/>
          <w:szCs w:val="24"/>
        </w:rPr>
      </w:pPr>
      <w:r>
        <w:rPr>
          <w:sz w:val="24"/>
          <w:szCs w:val="24"/>
        </w:rPr>
        <w:t>3</w:t>
      </w:r>
      <w:r>
        <w:rPr>
          <w:sz w:val="24"/>
          <w:szCs w:val="24"/>
        </w:rPr>
        <w:t>、因非乙方责任出现供水、供电、供气、供热、通讯、有线电视及其他共用设施设备运行障碍造成损失的。</w:t>
      </w:r>
    </w:p>
    <w:p w:rsidR="00557816" w:rsidRDefault="006076C7">
      <w:pPr>
        <w:spacing w:line="480" w:lineRule="exact"/>
        <w:ind w:firstLineChars="200" w:firstLine="480"/>
        <w:rPr>
          <w:sz w:val="24"/>
          <w:szCs w:val="24"/>
        </w:rPr>
      </w:pPr>
      <w:r>
        <w:rPr>
          <w:sz w:val="24"/>
          <w:szCs w:val="24"/>
        </w:rPr>
        <w:t>第十四条合同的解除</w:t>
      </w:r>
    </w:p>
    <w:p w:rsidR="00557816" w:rsidRDefault="006076C7">
      <w:pPr>
        <w:spacing w:line="480" w:lineRule="exact"/>
        <w:ind w:firstLineChars="200" w:firstLine="48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rsidR="00557816" w:rsidRDefault="006076C7">
      <w:pPr>
        <w:spacing w:line="480" w:lineRule="exact"/>
        <w:ind w:firstLineChars="200" w:firstLine="480"/>
        <w:rPr>
          <w:sz w:val="24"/>
          <w:szCs w:val="24"/>
        </w:rPr>
      </w:pPr>
      <w:r>
        <w:rPr>
          <w:sz w:val="24"/>
          <w:szCs w:val="24"/>
        </w:rPr>
        <w:t>合同解除后，按照有关规定办理相关交接手续。</w:t>
      </w:r>
    </w:p>
    <w:p w:rsidR="00557816" w:rsidRDefault="006076C7">
      <w:pPr>
        <w:spacing w:line="480" w:lineRule="exact"/>
        <w:ind w:firstLineChars="200" w:firstLine="480"/>
        <w:rPr>
          <w:sz w:val="24"/>
          <w:szCs w:val="24"/>
        </w:rPr>
      </w:pPr>
      <w:r>
        <w:rPr>
          <w:sz w:val="24"/>
          <w:szCs w:val="24"/>
        </w:rPr>
        <w:t>第十五条争议处理</w:t>
      </w:r>
    </w:p>
    <w:p w:rsidR="00557816" w:rsidRDefault="006076C7">
      <w:pPr>
        <w:spacing w:line="480" w:lineRule="exact"/>
        <w:ind w:firstLineChars="200" w:firstLine="480"/>
        <w:rPr>
          <w:sz w:val="24"/>
          <w:szCs w:val="24"/>
        </w:rPr>
      </w:pPr>
      <w:r>
        <w:rPr>
          <w:sz w:val="24"/>
          <w:szCs w:val="24"/>
        </w:rPr>
        <w:t>由于甲、乙双方在履行本合同过程中出现问题，由甲、乙双方直接交涉解决，包括采用诉诸法律的手段。</w:t>
      </w:r>
    </w:p>
    <w:p w:rsidR="00557816" w:rsidRDefault="006076C7">
      <w:pPr>
        <w:spacing w:line="480" w:lineRule="exact"/>
        <w:ind w:firstLineChars="200" w:firstLine="480"/>
        <w:rPr>
          <w:sz w:val="24"/>
          <w:szCs w:val="24"/>
        </w:rPr>
      </w:pPr>
      <w:r>
        <w:rPr>
          <w:color w:val="000000"/>
          <w:sz w:val="24"/>
          <w:szCs w:val="24"/>
        </w:rPr>
        <w:t>本合同未作明示约定，而又有相关法律、法规规定的，从其规定。本合同发生争议产生的诉讼，由合同履行所在地人民法院管辖。</w:t>
      </w:r>
    </w:p>
    <w:p w:rsidR="00557816" w:rsidRDefault="006076C7">
      <w:pPr>
        <w:spacing w:line="480" w:lineRule="exact"/>
        <w:ind w:firstLineChars="200" w:firstLine="480"/>
        <w:rPr>
          <w:sz w:val="24"/>
          <w:szCs w:val="24"/>
        </w:rPr>
      </w:pPr>
      <w:r>
        <w:rPr>
          <w:sz w:val="24"/>
          <w:szCs w:val="24"/>
        </w:rPr>
        <w:t>第十六条合同附件</w:t>
      </w:r>
    </w:p>
    <w:p w:rsidR="00557816" w:rsidRDefault="006076C7">
      <w:pPr>
        <w:spacing w:line="480" w:lineRule="exact"/>
        <w:ind w:firstLineChars="200" w:firstLine="480"/>
        <w:rPr>
          <w:sz w:val="24"/>
          <w:szCs w:val="24"/>
        </w:rPr>
      </w:pPr>
      <w:r>
        <w:rPr>
          <w:sz w:val="24"/>
          <w:szCs w:val="24"/>
        </w:rPr>
        <w:t>有关涉及本合同乙方向天津市政府采购中心所提交的响应文件及有关澄清资料和服务承诺均视为本合同不可分割的部分，对乙方具有约束力。</w:t>
      </w:r>
    </w:p>
    <w:p w:rsidR="00557816" w:rsidRDefault="006076C7">
      <w:pPr>
        <w:spacing w:line="480" w:lineRule="exact"/>
        <w:ind w:firstLineChars="200" w:firstLine="480"/>
        <w:rPr>
          <w:sz w:val="24"/>
          <w:szCs w:val="24"/>
        </w:rPr>
      </w:pPr>
      <w:r>
        <w:rPr>
          <w:sz w:val="24"/>
          <w:szCs w:val="24"/>
        </w:rPr>
        <w:t>本合同及其附件和合同特殊条款中未规定的事宜，均遵照国家和本市有关法律、法规和规章执行。</w:t>
      </w:r>
    </w:p>
    <w:p w:rsidR="00557816" w:rsidRDefault="006076C7">
      <w:pPr>
        <w:spacing w:line="480" w:lineRule="exact"/>
        <w:ind w:firstLineChars="200" w:firstLine="480"/>
        <w:rPr>
          <w:sz w:val="24"/>
          <w:szCs w:val="24"/>
        </w:rPr>
      </w:pPr>
      <w:r>
        <w:rPr>
          <w:sz w:val="24"/>
          <w:szCs w:val="24"/>
        </w:rPr>
        <w:t>第十七条合同生效</w:t>
      </w:r>
    </w:p>
    <w:p w:rsidR="00557816" w:rsidRDefault="006076C7">
      <w:pPr>
        <w:spacing w:line="480" w:lineRule="exact"/>
        <w:ind w:firstLineChars="200" w:firstLine="480"/>
        <w:rPr>
          <w:sz w:val="24"/>
          <w:szCs w:val="24"/>
        </w:rPr>
      </w:pPr>
      <w:r>
        <w:rPr>
          <w:sz w:val="24"/>
          <w:szCs w:val="24"/>
        </w:rPr>
        <w:t>本合同一式</w:t>
      </w:r>
      <w:r>
        <w:rPr>
          <w:sz w:val="24"/>
          <w:szCs w:val="24"/>
        </w:rPr>
        <w:t xml:space="preserve">  </w:t>
      </w:r>
      <w:r>
        <w:rPr>
          <w:sz w:val="24"/>
          <w:szCs w:val="24"/>
        </w:rPr>
        <w:t>份，甲方持</w:t>
      </w:r>
      <w:r>
        <w:rPr>
          <w:sz w:val="24"/>
          <w:szCs w:val="24"/>
        </w:rPr>
        <w:t xml:space="preserve">  </w:t>
      </w:r>
      <w:r>
        <w:rPr>
          <w:sz w:val="24"/>
          <w:szCs w:val="24"/>
        </w:rPr>
        <w:t>份，乙方持</w:t>
      </w:r>
      <w:r>
        <w:rPr>
          <w:sz w:val="24"/>
          <w:szCs w:val="24"/>
        </w:rPr>
        <w:t xml:space="preserve">  </w:t>
      </w:r>
      <w:r>
        <w:rPr>
          <w:sz w:val="24"/>
          <w:szCs w:val="24"/>
        </w:rPr>
        <w:t>份，均具同等效力，签字盖章后生效。</w:t>
      </w:r>
    </w:p>
    <w:p w:rsidR="00557816" w:rsidRDefault="00557816">
      <w:pPr>
        <w:spacing w:line="480" w:lineRule="exact"/>
        <w:ind w:firstLineChars="200" w:firstLine="480"/>
        <w:rPr>
          <w:sz w:val="24"/>
          <w:szCs w:val="24"/>
        </w:rPr>
      </w:pPr>
    </w:p>
    <w:p w:rsidR="00557816" w:rsidRDefault="006076C7">
      <w:pPr>
        <w:tabs>
          <w:tab w:val="left" w:pos="360"/>
        </w:tabs>
        <w:spacing w:line="516" w:lineRule="exact"/>
        <w:ind w:firstLineChars="200" w:firstLine="480"/>
        <w:rPr>
          <w:color w:val="000000"/>
          <w:sz w:val="24"/>
          <w:szCs w:val="24"/>
        </w:rPr>
      </w:pPr>
      <w:r>
        <w:rPr>
          <w:sz w:val="24"/>
          <w:szCs w:val="24"/>
        </w:rPr>
        <w:t>采购人</w:t>
      </w:r>
      <w:r>
        <w:rPr>
          <w:sz w:val="24"/>
          <w:szCs w:val="24"/>
        </w:rPr>
        <w:t>-</w:t>
      </w:r>
      <w:r>
        <w:rPr>
          <w:sz w:val="24"/>
          <w:szCs w:val="24"/>
        </w:rPr>
        <w:t>甲方（公章）</w:t>
      </w:r>
      <w:r>
        <w:rPr>
          <w:color w:val="000000"/>
          <w:sz w:val="24"/>
          <w:szCs w:val="24"/>
        </w:rPr>
        <w:t>：</w:t>
      </w:r>
      <w:r>
        <w:rPr>
          <w:color w:val="000000"/>
          <w:sz w:val="24"/>
          <w:szCs w:val="24"/>
        </w:rPr>
        <w:t xml:space="preserve">         </w:t>
      </w:r>
      <w:r>
        <w:rPr>
          <w:sz w:val="24"/>
          <w:szCs w:val="24"/>
        </w:rPr>
        <w:t>供应商</w:t>
      </w:r>
      <w:r>
        <w:rPr>
          <w:sz w:val="24"/>
          <w:szCs w:val="24"/>
        </w:rPr>
        <w:t>-</w:t>
      </w:r>
      <w:r>
        <w:rPr>
          <w:sz w:val="24"/>
          <w:szCs w:val="24"/>
        </w:rPr>
        <w:t>乙方（公章）</w:t>
      </w:r>
      <w:r>
        <w:rPr>
          <w:color w:val="000000"/>
          <w:sz w:val="24"/>
          <w:szCs w:val="24"/>
        </w:rPr>
        <w:t>：</w:t>
      </w:r>
    </w:p>
    <w:p w:rsidR="00557816" w:rsidRDefault="006076C7">
      <w:pPr>
        <w:tabs>
          <w:tab w:val="left" w:pos="0"/>
          <w:tab w:val="left" w:pos="315"/>
        </w:tabs>
        <w:spacing w:line="516" w:lineRule="exact"/>
        <w:ind w:firstLineChars="200" w:firstLine="480"/>
        <w:rPr>
          <w:color w:val="000000"/>
          <w:sz w:val="24"/>
          <w:szCs w:val="24"/>
        </w:rPr>
      </w:pPr>
      <w:r>
        <w:rPr>
          <w:color w:val="000000"/>
          <w:sz w:val="24"/>
          <w:szCs w:val="24"/>
        </w:rPr>
        <w:t>地址：</w:t>
      </w:r>
      <w:r>
        <w:rPr>
          <w:color w:val="000000"/>
          <w:sz w:val="24"/>
          <w:szCs w:val="24"/>
        </w:rPr>
        <w:t xml:space="preserve">                       </w:t>
      </w:r>
      <w:r>
        <w:rPr>
          <w:color w:val="000000"/>
          <w:sz w:val="24"/>
          <w:szCs w:val="24"/>
        </w:rPr>
        <w:t>地址：</w:t>
      </w:r>
    </w:p>
    <w:p w:rsidR="00557816" w:rsidRDefault="006076C7">
      <w:pPr>
        <w:tabs>
          <w:tab w:val="left" w:pos="0"/>
          <w:tab w:val="left" w:pos="315"/>
        </w:tabs>
        <w:spacing w:line="516" w:lineRule="exact"/>
        <w:ind w:firstLineChars="200" w:firstLine="480"/>
        <w:rPr>
          <w:color w:val="000000"/>
          <w:sz w:val="24"/>
          <w:szCs w:val="24"/>
        </w:rPr>
      </w:pPr>
      <w:r>
        <w:rPr>
          <w:color w:val="000000"/>
          <w:sz w:val="24"/>
          <w:szCs w:val="24"/>
        </w:rPr>
        <w:t>法定代表人：</w:t>
      </w:r>
      <w:r>
        <w:rPr>
          <w:color w:val="000000"/>
          <w:sz w:val="24"/>
          <w:szCs w:val="24"/>
        </w:rPr>
        <w:t xml:space="preserve">                 </w:t>
      </w:r>
      <w:r>
        <w:rPr>
          <w:color w:val="000000"/>
          <w:sz w:val="24"/>
          <w:szCs w:val="24"/>
        </w:rPr>
        <w:t>法定代表人：</w:t>
      </w:r>
    </w:p>
    <w:p w:rsidR="00557816" w:rsidRDefault="006076C7">
      <w:pPr>
        <w:tabs>
          <w:tab w:val="left" w:pos="360"/>
        </w:tabs>
        <w:spacing w:line="516" w:lineRule="exact"/>
        <w:ind w:firstLineChars="200" w:firstLine="480"/>
        <w:rPr>
          <w:color w:val="000000"/>
          <w:sz w:val="24"/>
          <w:szCs w:val="24"/>
        </w:rPr>
      </w:pPr>
      <w:r>
        <w:rPr>
          <w:color w:val="000000"/>
          <w:sz w:val="24"/>
          <w:szCs w:val="24"/>
        </w:rPr>
        <w:t>委托代理人：</w:t>
      </w:r>
      <w:r>
        <w:rPr>
          <w:color w:val="000000"/>
          <w:sz w:val="24"/>
          <w:szCs w:val="24"/>
        </w:rPr>
        <w:t xml:space="preserve">                 </w:t>
      </w:r>
      <w:r>
        <w:rPr>
          <w:color w:val="000000"/>
          <w:sz w:val="24"/>
          <w:szCs w:val="24"/>
        </w:rPr>
        <w:t>委托代理人：</w:t>
      </w:r>
    </w:p>
    <w:p w:rsidR="00557816" w:rsidRDefault="006076C7">
      <w:pPr>
        <w:tabs>
          <w:tab w:val="left" w:pos="360"/>
        </w:tabs>
        <w:spacing w:line="516" w:lineRule="exact"/>
        <w:ind w:firstLineChars="200" w:firstLine="480"/>
        <w:rPr>
          <w:color w:val="000000"/>
          <w:sz w:val="24"/>
          <w:szCs w:val="24"/>
        </w:rPr>
      </w:pPr>
      <w:r>
        <w:rPr>
          <w:color w:val="000000"/>
          <w:sz w:val="24"/>
          <w:szCs w:val="24"/>
        </w:rPr>
        <w:t>电话：</w:t>
      </w:r>
      <w:r>
        <w:rPr>
          <w:color w:val="000000"/>
          <w:sz w:val="24"/>
          <w:szCs w:val="24"/>
        </w:rPr>
        <w:t xml:space="preserve">                       </w:t>
      </w:r>
      <w:r>
        <w:rPr>
          <w:color w:val="000000"/>
          <w:sz w:val="24"/>
          <w:szCs w:val="24"/>
        </w:rPr>
        <w:t>电话：</w:t>
      </w:r>
    </w:p>
    <w:p w:rsidR="00557816" w:rsidRDefault="006076C7">
      <w:pPr>
        <w:tabs>
          <w:tab w:val="left" w:pos="360"/>
        </w:tabs>
        <w:spacing w:line="516" w:lineRule="exact"/>
        <w:ind w:firstLineChars="200" w:firstLine="480"/>
        <w:rPr>
          <w:color w:val="000000"/>
          <w:sz w:val="24"/>
          <w:szCs w:val="24"/>
        </w:rPr>
      </w:pPr>
      <w:r>
        <w:rPr>
          <w:color w:val="000000"/>
          <w:sz w:val="24"/>
          <w:szCs w:val="24"/>
        </w:rPr>
        <w:t>时间：年月日</w:t>
      </w:r>
    </w:p>
    <w:p w:rsidR="00557816" w:rsidRDefault="00557816">
      <w:pPr>
        <w:spacing w:line="480" w:lineRule="exact"/>
        <w:ind w:firstLineChars="200" w:firstLine="480"/>
        <w:rPr>
          <w:sz w:val="24"/>
          <w:szCs w:val="24"/>
        </w:rPr>
      </w:pPr>
    </w:p>
    <w:p w:rsidR="00557816" w:rsidRDefault="00557816">
      <w:pPr>
        <w:spacing w:line="480" w:lineRule="exact"/>
        <w:ind w:firstLineChars="200" w:firstLine="480"/>
        <w:rPr>
          <w:sz w:val="24"/>
          <w:szCs w:val="24"/>
        </w:rPr>
      </w:pPr>
    </w:p>
    <w:p w:rsidR="00557816" w:rsidRDefault="00557816">
      <w:pPr>
        <w:spacing w:line="700" w:lineRule="exact"/>
        <w:rPr>
          <w:sz w:val="24"/>
          <w:szCs w:val="24"/>
        </w:rPr>
      </w:pPr>
    </w:p>
    <w:p w:rsidR="00557816" w:rsidRDefault="00557816">
      <w:pPr>
        <w:spacing w:line="700" w:lineRule="exact"/>
        <w:rPr>
          <w:sz w:val="24"/>
          <w:szCs w:val="24"/>
        </w:rPr>
      </w:pPr>
    </w:p>
    <w:p w:rsidR="00557816" w:rsidRDefault="00557816">
      <w:pPr>
        <w:spacing w:line="700" w:lineRule="exact"/>
        <w:rPr>
          <w:sz w:val="24"/>
          <w:szCs w:val="24"/>
        </w:rPr>
      </w:pPr>
    </w:p>
    <w:p w:rsidR="00557816" w:rsidRDefault="00557816">
      <w:pPr>
        <w:spacing w:line="700" w:lineRule="exact"/>
        <w:rPr>
          <w:sz w:val="24"/>
          <w:szCs w:val="24"/>
        </w:rPr>
      </w:pPr>
    </w:p>
    <w:p w:rsidR="00557816" w:rsidRDefault="00557816">
      <w:pPr>
        <w:spacing w:line="700" w:lineRule="exact"/>
        <w:rPr>
          <w:sz w:val="24"/>
          <w:szCs w:val="24"/>
        </w:rPr>
      </w:pPr>
    </w:p>
    <w:p w:rsidR="00557816" w:rsidRDefault="00557816">
      <w:pPr>
        <w:spacing w:line="700" w:lineRule="exact"/>
        <w:rPr>
          <w:sz w:val="24"/>
          <w:szCs w:val="24"/>
        </w:rPr>
      </w:pPr>
    </w:p>
    <w:p w:rsidR="00557816" w:rsidRDefault="00557816">
      <w:pPr>
        <w:jc w:val="center"/>
        <w:rPr>
          <w:sz w:val="24"/>
          <w:szCs w:val="24"/>
        </w:rPr>
      </w:pPr>
    </w:p>
    <w:p w:rsidR="00557816" w:rsidRDefault="00557816">
      <w:pPr>
        <w:jc w:val="center"/>
        <w:rPr>
          <w:sz w:val="24"/>
          <w:szCs w:val="24"/>
        </w:rPr>
      </w:pPr>
    </w:p>
    <w:p w:rsidR="00557816" w:rsidRDefault="006076C7">
      <w:pPr>
        <w:jc w:val="center"/>
        <w:rPr>
          <w:b/>
          <w:bCs/>
          <w:sz w:val="24"/>
          <w:szCs w:val="24"/>
        </w:rPr>
      </w:pPr>
      <w:r>
        <w:rPr>
          <w:b/>
          <w:bCs/>
          <w:sz w:val="24"/>
          <w:szCs w:val="24"/>
        </w:rPr>
        <w:t>合同特殊条款</w:t>
      </w:r>
    </w:p>
    <w:p w:rsidR="00557816" w:rsidRDefault="00557816">
      <w:pPr>
        <w:tabs>
          <w:tab w:val="left" w:pos="360"/>
        </w:tabs>
        <w:spacing w:line="520" w:lineRule="exact"/>
        <w:ind w:firstLineChars="171" w:firstLine="410"/>
        <w:rPr>
          <w:color w:val="000000"/>
          <w:sz w:val="24"/>
          <w:szCs w:val="24"/>
        </w:rPr>
      </w:pPr>
    </w:p>
    <w:p w:rsidR="00557816" w:rsidRDefault="006076C7">
      <w:pPr>
        <w:tabs>
          <w:tab w:val="left" w:pos="360"/>
        </w:tabs>
        <w:spacing w:line="520" w:lineRule="exact"/>
        <w:ind w:firstLineChars="171" w:firstLine="410"/>
        <w:rPr>
          <w:color w:val="000000"/>
          <w:sz w:val="24"/>
          <w:szCs w:val="24"/>
        </w:rPr>
      </w:pPr>
      <w:r>
        <w:rPr>
          <w:color w:val="000000"/>
          <w:sz w:val="24"/>
          <w:szCs w:val="24"/>
        </w:rPr>
        <w:t>合同特殊条款是合同一般条款的补充和修改。如果两者之间有抵触，应以特殊条款为准。</w:t>
      </w:r>
    </w:p>
    <w:p w:rsidR="00557816" w:rsidRDefault="006076C7">
      <w:pPr>
        <w:tabs>
          <w:tab w:val="left" w:pos="360"/>
        </w:tabs>
        <w:spacing w:line="520" w:lineRule="exact"/>
        <w:ind w:firstLineChars="171" w:firstLine="410"/>
        <w:rPr>
          <w:color w:val="000000"/>
          <w:sz w:val="24"/>
          <w:szCs w:val="24"/>
        </w:rPr>
      </w:pPr>
      <w:r>
        <w:rPr>
          <w:color w:val="000000"/>
          <w:sz w:val="24"/>
          <w:szCs w:val="24"/>
        </w:rPr>
        <w:t>合同特殊条款由甲、乙双方根据采购项目的具体情况协商拟订。</w:t>
      </w:r>
    </w:p>
    <w:p w:rsidR="00557816" w:rsidRDefault="00557816">
      <w:pPr>
        <w:tabs>
          <w:tab w:val="left" w:pos="360"/>
        </w:tabs>
        <w:spacing w:line="520" w:lineRule="exact"/>
        <w:ind w:firstLineChars="171" w:firstLine="410"/>
        <w:rPr>
          <w:sz w:val="24"/>
          <w:szCs w:val="24"/>
        </w:rPr>
      </w:pPr>
    </w:p>
    <w:p w:rsidR="00557816" w:rsidRDefault="00557816">
      <w:pPr>
        <w:tabs>
          <w:tab w:val="left" w:pos="360"/>
        </w:tabs>
        <w:spacing w:line="520" w:lineRule="exact"/>
        <w:ind w:firstLineChars="171" w:firstLine="410"/>
        <w:rPr>
          <w:sz w:val="24"/>
          <w:szCs w:val="24"/>
        </w:rPr>
        <w:sectPr w:rsidR="00557816">
          <w:headerReference w:type="default" r:id="rId15"/>
          <w:pgSz w:w="11906" w:h="16838"/>
          <w:pgMar w:top="1440" w:right="1800" w:bottom="1440" w:left="1800" w:header="851" w:footer="992" w:gutter="0"/>
          <w:cols w:space="720"/>
          <w:docGrid w:type="lines" w:linePitch="312"/>
        </w:sectPr>
      </w:pPr>
    </w:p>
    <w:p w:rsidR="00557816" w:rsidRDefault="006076C7">
      <w:pPr>
        <w:pStyle w:val="3"/>
        <w:jc w:val="center"/>
      </w:pPr>
      <w:bookmarkStart w:id="11" w:name="_Toc411426753"/>
      <w:r>
        <w:t>第五部分</w:t>
      </w:r>
      <w:r>
        <w:t xml:space="preserve">  </w:t>
      </w:r>
      <w:r>
        <w:t>响应文件格式</w:t>
      </w:r>
      <w:bookmarkEnd w:id="11"/>
    </w:p>
    <w:p w:rsidR="00557816" w:rsidRDefault="00557816">
      <w:pPr>
        <w:autoSpaceDE w:val="0"/>
        <w:autoSpaceDN w:val="0"/>
        <w:adjustRightInd w:val="0"/>
        <w:spacing w:line="520" w:lineRule="exact"/>
        <w:rPr>
          <w:b/>
          <w:kern w:val="0"/>
          <w:sz w:val="24"/>
        </w:rPr>
      </w:pPr>
    </w:p>
    <w:p w:rsidR="00557816" w:rsidRDefault="00557816">
      <w:pPr>
        <w:autoSpaceDE w:val="0"/>
        <w:autoSpaceDN w:val="0"/>
        <w:adjustRightInd w:val="0"/>
        <w:spacing w:line="520" w:lineRule="exact"/>
        <w:rPr>
          <w:b/>
          <w:kern w:val="0"/>
          <w:sz w:val="24"/>
        </w:rPr>
      </w:pPr>
    </w:p>
    <w:p w:rsidR="00557816" w:rsidRDefault="006076C7">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557816" w:rsidRDefault="006076C7">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557816" w:rsidRDefault="00557816">
      <w:pPr>
        <w:autoSpaceDE w:val="0"/>
        <w:autoSpaceDN w:val="0"/>
        <w:adjustRightInd w:val="0"/>
        <w:spacing w:line="520" w:lineRule="exact"/>
        <w:rPr>
          <w:b/>
          <w:kern w:val="0"/>
          <w:sz w:val="24"/>
        </w:rPr>
      </w:pPr>
    </w:p>
    <w:p w:rsidR="00557816" w:rsidRDefault="006076C7">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557816" w:rsidRDefault="00557816">
      <w:pPr>
        <w:autoSpaceDE w:val="0"/>
        <w:autoSpaceDN w:val="0"/>
        <w:adjustRightInd w:val="0"/>
        <w:spacing w:line="520" w:lineRule="exact"/>
        <w:rPr>
          <w:b/>
          <w:kern w:val="0"/>
          <w:sz w:val="24"/>
        </w:rPr>
      </w:pP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557816" w:rsidRDefault="00557816">
      <w:pPr>
        <w:spacing w:beforeLines="30" w:before="93" w:afterLines="70" w:after="218" w:line="540" w:lineRule="exact"/>
        <w:ind w:leftChars="300" w:left="630"/>
        <w:rPr>
          <w:rFonts w:eastAsia="方正楷体简体"/>
          <w:b/>
          <w:sz w:val="34"/>
          <w:szCs w:val="34"/>
        </w:rPr>
      </w:pPr>
    </w:p>
    <w:p w:rsidR="00557816" w:rsidRDefault="00557816">
      <w:pPr>
        <w:spacing w:beforeLines="30" w:before="93" w:afterLines="70" w:after="218" w:line="540" w:lineRule="exact"/>
        <w:ind w:leftChars="300" w:left="630"/>
        <w:rPr>
          <w:rFonts w:eastAsia="方正楷体简体"/>
          <w:b/>
          <w:sz w:val="34"/>
          <w:szCs w:val="34"/>
        </w:rPr>
      </w:pPr>
    </w:p>
    <w:p w:rsidR="00557816" w:rsidRDefault="00557816">
      <w:pPr>
        <w:spacing w:beforeLines="30" w:before="93" w:afterLines="70" w:after="218" w:line="540" w:lineRule="exact"/>
        <w:ind w:leftChars="300" w:left="630"/>
        <w:rPr>
          <w:rFonts w:eastAsia="方正楷体简体"/>
          <w:b/>
          <w:sz w:val="34"/>
          <w:szCs w:val="34"/>
        </w:rPr>
      </w:pP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557816" w:rsidRDefault="006076C7">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rsidR="00557816" w:rsidRDefault="00557816">
      <w:pPr>
        <w:autoSpaceDN w:val="0"/>
        <w:spacing w:line="360" w:lineRule="auto"/>
        <w:jc w:val="center"/>
        <w:rPr>
          <w:b/>
          <w:bCs/>
          <w:sz w:val="24"/>
        </w:rPr>
      </w:pPr>
    </w:p>
    <w:p w:rsidR="00557816" w:rsidRDefault="006076C7">
      <w:pPr>
        <w:autoSpaceDN w:val="0"/>
        <w:spacing w:line="360" w:lineRule="auto"/>
        <w:jc w:val="center"/>
        <w:rPr>
          <w:b/>
          <w:bCs/>
          <w:sz w:val="24"/>
        </w:rPr>
      </w:pPr>
      <w:r>
        <w:rPr>
          <w:rFonts w:hint="eastAsia"/>
          <w:b/>
          <w:bCs/>
          <w:sz w:val="24"/>
        </w:rPr>
        <w:t>（投标人自行编制）</w:t>
      </w:r>
    </w:p>
    <w:p w:rsidR="00557816" w:rsidRDefault="006076C7">
      <w:pPr>
        <w:widowControl/>
        <w:spacing w:line="360" w:lineRule="auto"/>
        <w:jc w:val="center"/>
        <w:rPr>
          <w:b/>
          <w:sz w:val="24"/>
        </w:rPr>
      </w:pPr>
      <w:r>
        <w:rPr>
          <w:b/>
          <w:sz w:val="24"/>
        </w:rPr>
        <w:br w:type="page"/>
      </w:r>
      <w:r>
        <w:rPr>
          <w:rFonts w:hint="eastAsia"/>
          <w:b/>
          <w:sz w:val="24"/>
        </w:rPr>
        <w:t>评分因素及评标标准页码检索</w:t>
      </w:r>
    </w:p>
    <w:p w:rsidR="00557816" w:rsidRDefault="00557816">
      <w:pPr>
        <w:widowControl/>
        <w:spacing w:line="360" w:lineRule="auto"/>
        <w:jc w:val="center"/>
        <w:rPr>
          <w:b/>
          <w:sz w:val="24"/>
        </w:rPr>
      </w:pPr>
    </w:p>
    <w:p w:rsidR="00557816" w:rsidRDefault="006076C7">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557816" w:rsidRDefault="006076C7">
      <w:pPr>
        <w:spacing w:line="460" w:lineRule="exact"/>
        <w:ind w:left="192"/>
        <w:jc w:val="left"/>
        <w:rPr>
          <w:b/>
          <w:sz w:val="24"/>
        </w:rPr>
      </w:pPr>
      <w:r>
        <w:rPr>
          <w:b/>
          <w:sz w:val="24"/>
        </w:rPr>
        <w:br w:type="page"/>
      </w:r>
      <w:r>
        <w:rPr>
          <w:b/>
          <w:sz w:val="24"/>
        </w:rPr>
        <w:t>附件</w:t>
      </w:r>
      <w:r>
        <w:rPr>
          <w:b/>
          <w:sz w:val="24"/>
        </w:rPr>
        <w:t>1</w:t>
      </w:r>
    </w:p>
    <w:p w:rsidR="00557816" w:rsidRDefault="006076C7">
      <w:pPr>
        <w:tabs>
          <w:tab w:val="left" w:pos="360"/>
        </w:tabs>
        <w:spacing w:line="560" w:lineRule="exact"/>
        <w:jc w:val="center"/>
        <w:rPr>
          <w:b/>
          <w:sz w:val="24"/>
        </w:rPr>
      </w:pPr>
      <w:r>
        <w:rPr>
          <w:b/>
          <w:sz w:val="24"/>
        </w:rPr>
        <w:t>响应书</w:t>
      </w:r>
    </w:p>
    <w:p w:rsidR="00557816" w:rsidRDefault="00557816">
      <w:pPr>
        <w:tabs>
          <w:tab w:val="left" w:pos="360"/>
        </w:tabs>
        <w:spacing w:line="560" w:lineRule="exact"/>
        <w:jc w:val="center"/>
        <w:rPr>
          <w:b/>
          <w:sz w:val="24"/>
        </w:rPr>
      </w:pPr>
    </w:p>
    <w:p w:rsidR="00557816" w:rsidRDefault="006076C7">
      <w:pPr>
        <w:autoSpaceDE w:val="0"/>
        <w:autoSpaceDN w:val="0"/>
        <w:adjustRightInd w:val="0"/>
        <w:spacing w:line="520" w:lineRule="exact"/>
        <w:jc w:val="left"/>
        <w:rPr>
          <w:kern w:val="0"/>
          <w:sz w:val="24"/>
        </w:rPr>
      </w:pPr>
      <w:r>
        <w:rPr>
          <w:kern w:val="0"/>
          <w:sz w:val="24"/>
        </w:rPr>
        <w:t>致：天津市政府采购中心</w:t>
      </w:r>
    </w:p>
    <w:p w:rsidR="00557816" w:rsidRDefault="006076C7">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rsidR="00557816" w:rsidRDefault="006076C7">
      <w:pPr>
        <w:autoSpaceDE w:val="0"/>
        <w:autoSpaceDN w:val="0"/>
        <w:adjustRightInd w:val="0"/>
        <w:spacing w:line="360" w:lineRule="auto"/>
        <w:ind w:firstLine="480"/>
        <w:jc w:val="left"/>
        <w:rPr>
          <w:kern w:val="0"/>
          <w:sz w:val="24"/>
        </w:rPr>
      </w:pPr>
      <w:r>
        <w:rPr>
          <w:kern w:val="0"/>
          <w:sz w:val="24"/>
        </w:rPr>
        <w:t>据此函，签字代表宣布同意如下：</w:t>
      </w:r>
    </w:p>
    <w:p w:rsidR="00557816" w:rsidRDefault="006076C7">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557816" w:rsidRDefault="006076C7">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557816" w:rsidRDefault="006076C7">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557816" w:rsidRDefault="006076C7">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rsidR="00557816" w:rsidRDefault="006076C7">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557816" w:rsidRDefault="006076C7">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557816" w:rsidRDefault="006076C7">
      <w:pPr>
        <w:spacing w:line="360" w:lineRule="auto"/>
        <w:ind w:firstLineChars="200" w:firstLine="480"/>
        <w:rPr>
          <w:sz w:val="24"/>
        </w:rPr>
      </w:pPr>
      <w:r>
        <w:rPr>
          <w:rFonts w:hint="eastAsia"/>
          <w:sz w:val="24"/>
        </w:rPr>
        <w:t xml:space="preserve">7. </w:t>
      </w:r>
      <w:r>
        <w:rPr>
          <w:rFonts w:hint="eastAsia"/>
          <w:sz w:val="24"/>
        </w:rPr>
        <w:t>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557816" w:rsidRDefault="006076C7">
      <w:pPr>
        <w:spacing w:line="360" w:lineRule="auto"/>
        <w:ind w:firstLineChars="200" w:firstLine="480"/>
        <w:rPr>
          <w:sz w:val="24"/>
        </w:rPr>
      </w:pPr>
      <w:r>
        <w:rPr>
          <w:rFonts w:hint="eastAsia"/>
          <w:sz w:val="24"/>
        </w:rPr>
        <w:t xml:space="preserve">8.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w:t>
      </w:r>
      <w:r>
        <w:rPr>
          <w:rFonts w:hint="eastAsia"/>
          <w:sz w:val="24"/>
          <w:szCs w:val="24"/>
        </w:rPr>
        <w:t>投标截止日前</w:t>
      </w:r>
      <w:r>
        <w:rPr>
          <w:rFonts w:hint="eastAsia"/>
          <w:sz w:val="24"/>
          <w:szCs w:val="24"/>
        </w:rPr>
        <w:t>3</w:t>
      </w:r>
      <w:r>
        <w:rPr>
          <w:rFonts w:hint="eastAsia"/>
          <w:sz w:val="24"/>
          <w:szCs w:val="24"/>
        </w:rPr>
        <w:t>年在经营活动中没有重大违法记录。</w:t>
      </w:r>
    </w:p>
    <w:p w:rsidR="00557816" w:rsidRDefault="006076C7">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rsidR="00557816" w:rsidRDefault="006076C7">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如违反上述承诺，我公司投标无效且接受相关部门依法作出的处罚，并承担通过“天津市政府采购网”等相关媒体予以公布的任何风险和责任。</w:t>
      </w:r>
    </w:p>
    <w:p w:rsidR="00557816" w:rsidRDefault="006076C7">
      <w:pPr>
        <w:spacing w:line="360" w:lineRule="auto"/>
        <w:ind w:firstLineChars="200" w:firstLine="480"/>
        <w:rPr>
          <w:sz w:val="24"/>
        </w:rPr>
      </w:pPr>
      <w:r>
        <w:rPr>
          <w:rFonts w:hint="eastAsia"/>
          <w:sz w:val="24"/>
        </w:rPr>
        <w:t>11</w:t>
      </w:r>
      <w:r>
        <w:rPr>
          <w:sz w:val="24"/>
        </w:rPr>
        <w:t>.</w:t>
      </w:r>
      <w:r>
        <w:rPr>
          <w:rFonts w:hint="eastAsia"/>
          <w:sz w:val="24"/>
        </w:rPr>
        <w:t xml:space="preserve"> </w:t>
      </w:r>
      <w:r>
        <w:rPr>
          <w:sz w:val="24"/>
        </w:rPr>
        <w:t>与本投标有关的一切正式往来通讯请寄：</w:t>
      </w:r>
    </w:p>
    <w:p w:rsidR="00557816" w:rsidRDefault="00557816">
      <w:pPr>
        <w:spacing w:line="360" w:lineRule="auto"/>
        <w:ind w:firstLineChars="200" w:firstLine="480"/>
        <w:rPr>
          <w:sz w:val="24"/>
        </w:rPr>
      </w:pPr>
    </w:p>
    <w:p w:rsidR="00557816" w:rsidRDefault="006076C7">
      <w:pPr>
        <w:spacing w:line="360" w:lineRule="auto"/>
        <w:ind w:firstLineChars="200" w:firstLine="480"/>
        <w:rPr>
          <w:sz w:val="24"/>
        </w:rPr>
      </w:pPr>
      <w:r>
        <w:rPr>
          <w:sz w:val="24"/>
        </w:rPr>
        <w:t>地</w:t>
      </w:r>
      <w:r>
        <w:rPr>
          <w:sz w:val="24"/>
        </w:rPr>
        <w:t xml:space="preserve">    </w:t>
      </w:r>
      <w:r>
        <w:rPr>
          <w:sz w:val="24"/>
        </w:rPr>
        <w:t>址：</w:t>
      </w:r>
    </w:p>
    <w:p w:rsidR="00557816" w:rsidRDefault="006076C7">
      <w:pPr>
        <w:spacing w:line="360" w:lineRule="auto"/>
        <w:ind w:firstLineChars="200" w:firstLine="480"/>
        <w:rPr>
          <w:sz w:val="24"/>
        </w:rPr>
      </w:pPr>
      <w:r>
        <w:rPr>
          <w:sz w:val="24"/>
        </w:rPr>
        <w:t>邮政编码：</w:t>
      </w:r>
    </w:p>
    <w:p w:rsidR="00557816" w:rsidRDefault="006076C7">
      <w:pPr>
        <w:spacing w:line="360" w:lineRule="auto"/>
        <w:ind w:firstLineChars="200" w:firstLine="480"/>
        <w:rPr>
          <w:sz w:val="24"/>
        </w:rPr>
      </w:pPr>
      <w:r>
        <w:rPr>
          <w:sz w:val="24"/>
        </w:rPr>
        <w:t>电</w:t>
      </w:r>
      <w:r>
        <w:rPr>
          <w:sz w:val="24"/>
        </w:rPr>
        <w:t xml:space="preserve">    </w:t>
      </w:r>
      <w:r>
        <w:rPr>
          <w:sz w:val="24"/>
        </w:rPr>
        <w:t>话：</w:t>
      </w:r>
    </w:p>
    <w:p w:rsidR="00557816" w:rsidRDefault="006076C7">
      <w:pPr>
        <w:spacing w:line="360" w:lineRule="auto"/>
        <w:ind w:firstLineChars="200" w:firstLine="480"/>
        <w:rPr>
          <w:sz w:val="24"/>
        </w:rPr>
      </w:pPr>
      <w:r>
        <w:rPr>
          <w:sz w:val="24"/>
        </w:rPr>
        <w:t>传</w:t>
      </w:r>
      <w:r>
        <w:rPr>
          <w:sz w:val="24"/>
        </w:rPr>
        <w:t xml:space="preserve">    </w:t>
      </w:r>
      <w:r>
        <w:rPr>
          <w:sz w:val="24"/>
        </w:rPr>
        <w:t>真：</w:t>
      </w:r>
    </w:p>
    <w:p w:rsidR="00557816" w:rsidRDefault="006076C7">
      <w:pPr>
        <w:spacing w:line="360" w:lineRule="auto"/>
        <w:ind w:firstLineChars="1700" w:firstLine="4080"/>
        <w:rPr>
          <w:sz w:val="24"/>
        </w:rPr>
      </w:pPr>
      <w:r>
        <w:rPr>
          <w:sz w:val="24"/>
        </w:rPr>
        <w:t>投标人名称：</w:t>
      </w:r>
    </w:p>
    <w:p w:rsidR="00557816" w:rsidRDefault="006076C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57816" w:rsidRDefault="006076C7">
      <w:pPr>
        <w:spacing w:line="460" w:lineRule="exact"/>
        <w:ind w:left="192"/>
        <w:jc w:val="left"/>
        <w:rPr>
          <w:b/>
          <w:sz w:val="24"/>
        </w:rPr>
      </w:pPr>
      <w:r>
        <w:rPr>
          <w:b/>
          <w:sz w:val="24"/>
        </w:rPr>
        <w:br w:type="page"/>
      </w:r>
      <w:r>
        <w:rPr>
          <w:b/>
          <w:sz w:val="24"/>
        </w:rPr>
        <w:t>附件</w:t>
      </w:r>
      <w:r>
        <w:rPr>
          <w:b/>
          <w:sz w:val="24"/>
        </w:rPr>
        <w:t>2</w:t>
      </w:r>
    </w:p>
    <w:p w:rsidR="00557816" w:rsidRDefault="006076C7">
      <w:pPr>
        <w:tabs>
          <w:tab w:val="left" w:pos="360"/>
        </w:tabs>
        <w:spacing w:line="560" w:lineRule="exact"/>
        <w:jc w:val="center"/>
        <w:rPr>
          <w:b/>
          <w:sz w:val="24"/>
        </w:rPr>
      </w:pPr>
      <w:r>
        <w:rPr>
          <w:rFonts w:hint="eastAsia"/>
          <w:b/>
          <w:sz w:val="24"/>
        </w:rPr>
        <w:t>供应商资格要求证明文件</w:t>
      </w:r>
    </w:p>
    <w:p w:rsidR="00557816" w:rsidRDefault="00557816">
      <w:pPr>
        <w:spacing w:line="460" w:lineRule="exact"/>
        <w:ind w:left="192"/>
        <w:rPr>
          <w:b/>
          <w:bCs/>
          <w:sz w:val="24"/>
        </w:rPr>
      </w:pPr>
    </w:p>
    <w:p w:rsidR="00557816" w:rsidRDefault="00557816">
      <w:pPr>
        <w:spacing w:line="460" w:lineRule="exact"/>
        <w:ind w:left="192"/>
        <w:rPr>
          <w:b/>
          <w:bCs/>
          <w:sz w:val="24"/>
        </w:rPr>
      </w:pPr>
    </w:p>
    <w:p w:rsidR="00557816" w:rsidRDefault="00557816">
      <w:pPr>
        <w:spacing w:line="460" w:lineRule="exact"/>
        <w:ind w:left="192"/>
        <w:rPr>
          <w:b/>
          <w:bCs/>
          <w:sz w:val="24"/>
        </w:rPr>
      </w:pPr>
    </w:p>
    <w:p w:rsidR="00557816" w:rsidRDefault="00557816">
      <w:pPr>
        <w:spacing w:line="460" w:lineRule="exact"/>
        <w:ind w:left="192"/>
        <w:rPr>
          <w:b/>
          <w:bCs/>
          <w:sz w:val="24"/>
        </w:rPr>
      </w:pPr>
    </w:p>
    <w:p w:rsidR="00557816" w:rsidRDefault="00557816">
      <w:pPr>
        <w:spacing w:line="460" w:lineRule="exact"/>
        <w:ind w:left="192"/>
        <w:rPr>
          <w:b/>
          <w:bCs/>
          <w:sz w:val="24"/>
        </w:rPr>
      </w:pPr>
    </w:p>
    <w:p w:rsidR="00557816" w:rsidRDefault="00557816">
      <w:pPr>
        <w:spacing w:line="460" w:lineRule="exact"/>
        <w:ind w:left="192"/>
        <w:rPr>
          <w:b/>
          <w:bCs/>
          <w:sz w:val="24"/>
        </w:rPr>
      </w:pPr>
    </w:p>
    <w:p w:rsidR="00557816" w:rsidRDefault="00557816">
      <w:pPr>
        <w:spacing w:line="460" w:lineRule="exact"/>
        <w:ind w:left="192"/>
        <w:rPr>
          <w:b/>
          <w:bCs/>
          <w:sz w:val="24"/>
        </w:rPr>
      </w:pPr>
    </w:p>
    <w:p w:rsidR="00557816" w:rsidRDefault="00557816">
      <w:pPr>
        <w:spacing w:line="460" w:lineRule="exact"/>
        <w:ind w:left="192"/>
        <w:rPr>
          <w:b/>
          <w:bCs/>
          <w:sz w:val="24"/>
        </w:rPr>
      </w:pPr>
    </w:p>
    <w:p w:rsidR="00557816" w:rsidRDefault="00557816">
      <w:pPr>
        <w:spacing w:line="460" w:lineRule="exact"/>
        <w:ind w:left="192"/>
        <w:rPr>
          <w:b/>
          <w:bCs/>
          <w:sz w:val="24"/>
        </w:rPr>
      </w:pPr>
    </w:p>
    <w:p w:rsidR="00557816" w:rsidRDefault="00557816">
      <w:pPr>
        <w:spacing w:line="460" w:lineRule="exact"/>
        <w:ind w:left="192"/>
        <w:rPr>
          <w:b/>
          <w:bCs/>
          <w:sz w:val="24"/>
        </w:rPr>
      </w:pPr>
    </w:p>
    <w:p w:rsidR="00557816" w:rsidRDefault="00557816">
      <w:pPr>
        <w:spacing w:line="460" w:lineRule="exact"/>
        <w:ind w:left="192"/>
        <w:rPr>
          <w:b/>
          <w:bCs/>
          <w:sz w:val="24"/>
        </w:rPr>
      </w:pPr>
    </w:p>
    <w:p w:rsidR="00557816" w:rsidRDefault="00557816">
      <w:pPr>
        <w:spacing w:line="460" w:lineRule="exact"/>
        <w:ind w:left="192"/>
        <w:rPr>
          <w:b/>
          <w:bCs/>
          <w:sz w:val="24"/>
        </w:rPr>
      </w:pPr>
    </w:p>
    <w:p w:rsidR="00557816" w:rsidRDefault="00557816">
      <w:pPr>
        <w:spacing w:line="460" w:lineRule="exact"/>
        <w:ind w:left="192"/>
        <w:rPr>
          <w:b/>
          <w:bCs/>
          <w:sz w:val="24"/>
        </w:rPr>
      </w:pPr>
    </w:p>
    <w:p w:rsidR="00557816" w:rsidRDefault="006076C7">
      <w:pPr>
        <w:spacing w:line="460" w:lineRule="exact"/>
        <w:ind w:left="192"/>
        <w:rPr>
          <w:b/>
          <w:bCs/>
          <w:sz w:val="24"/>
        </w:rPr>
      </w:pPr>
      <w:r>
        <w:rPr>
          <w:sz w:val="24"/>
        </w:rPr>
        <w:t>注：相关证明材料应附在此页后面。</w:t>
      </w:r>
    </w:p>
    <w:p w:rsidR="00557816" w:rsidRDefault="00557816">
      <w:pPr>
        <w:spacing w:line="460" w:lineRule="exact"/>
        <w:ind w:left="192"/>
        <w:rPr>
          <w:b/>
          <w:bCs/>
          <w:sz w:val="24"/>
        </w:rPr>
      </w:pPr>
    </w:p>
    <w:p w:rsidR="00557816" w:rsidRDefault="00557816">
      <w:pPr>
        <w:spacing w:line="460" w:lineRule="exact"/>
        <w:ind w:left="192"/>
        <w:rPr>
          <w:b/>
          <w:bCs/>
          <w:sz w:val="24"/>
        </w:rPr>
      </w:pPr>
    </w:p>
    <w:p w:rsidR="00557816" w:rsidRDefault="006076C7">
      <w:pPr>
        <w:spacing w:line="460" w:lineRule="exact"/>
        <w:ind w:left="192"/>
        <w:jc w:val="left"/>
        <w:rPr>
          <w:b/>
          <w:sz w:val="24"/>
        </w:rPr>
      </w:pPr>
      <w:r>
        <w:rPr>
          <w:b/>
          <w:sz w:val="24"/>
        </w:rPr>
        <w:br w:type="page"/>
      </w:r>
      <w:r>
        <w:rPr>
          <w:b/>
          <w:sz w:val="24"/>
        </w:rPr>
        <w:t>附件</w:t>
      </w:r>
      <w:r>
        <w:rPr>
          <w:b/>
          <w:sz w:val="24"/>
        </w:rPr>
        <w:t>3</w:t>
      </w:r>
    </w:p>
    <w:p w:rsidR="00557816" w:rsidRDefault="006076C7">
      <w:pPr>
        <w:autoSpaceDN w:val="0"/>
        <w:spacing w:line="360" w:lineRule="auto"/>
        <w:jc w:val="center"/>
        <w:rPr>
          <w:b/>
          <w:bCs/>
          <w:sz w:val="24"/>
        </w:rPr>
      </w:pPr>
      <w:r>
        <w:rPr>
          <w:rFonts w:hint="eastAsia"/>
          <w:b/>
          <w:bCs/>
          <w:sz w:val="24"/>
        </w:rPr>
        <w:t>磋商</w:t>
      </w:r>
      <w:r>
        <w:rPr>
          <w:b/>
          <w:bCs/>
          <w:sz w:val="24"/>
        </w:rPr>
        <w:t>代表人授权书</w:t>
      </w:r>
    </w:p>
    <w:p w:rsidR="00557816" w:rsidRDefault="00557816">
      <w:pPr>
        <w:spacing w:line="360" w:lineRule="auto"/>
        <w:rPr>
          <w:sz w:val="24"/>
          <w:szCs w:val="21"/>
        </w:rPr>
      </w:pPr>
    </w:p>
    <w:p w:rsidR="00557816" w:rsidRDefault="006076C7">
      <w:pPr>
        <w:spacing w:line="360" w:lineRule="auto"/>
        <w:rPr>
          <w:sz w:val="24"/>
          <w:szCs w:val="21"/>
        </w:rPr>
      </w:pPr>
      <w:r>
        <w:rPr>
          <w:sz w:val="24"/>
          <w:szCs w:val="21"/>
        </w:rPr>
        <w:t>致：天津市政府采购中心</w:t>
      </w:r>
    </w:p>
    <w:p w:rsidR="00557816" w:rsidRDefault="006076C7">
      <w:pPr>
        <w:spacing w:line="360" w:lineRule="auto"/>
        <w:ind w:firstLineChars="200" w:firstLine="480"/>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w:t>
      </w:r>
      <w:r>
        <w:rPr>
          <w:rFonts w:hint="eastAsia"/>
          <w:sz w:val="24"/>
          <w:szCs w:val="21"/>
        </w:rPr>
        <w:t>磋商</w:t>
      </w:r>
      <w:r>
        <w:rPr>
          <w:sz w:val="24"/>
          <w:szCs w:val="21"/>
        </w:rPr>
        <w:t>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w:t>
      </w:r>
      <w:r>
        <w:rPr>
          <w:rFonts w:hint="eastAsia"/>
          <w:sz w:val="24"/>
          <w:szCs w:val="21"/>
        </w:rPr>
        <w:t>递交响应文件</w:t>
      </w:r>
      <w:r>
        <w:rPr>
          <w:sz w:val="24"/>
          <w:szCs w:val="21"/>
        </w:rPr>
        <w:t>、</w:t>
      </w:r>
      <w:r>
        <w:rPr>
          <w:rFonts w:hint="eastAsia"/>
          <w:sz w:val="24"/>
          <w:szCs w:val="21"/>
        </w:rPr>
        <w:t>磋商</w:t>
      </w:r>
      <w:r>
        <w:rPr>
          <w:sz w:val="24"/>
          <w:szCs w:val="21"/>
        </w:rPr>
        <w:t>、</w:t>
      </w:r>
      <w:r>
        <w:rPr>
          <w:rFonts w:hint="eastAsia"/>
          <w:sz w:val="24"/>
          <w:szCs w:val="21"/>
        </w:rPr>
        <w:t>响应</w:t>
      </w:r>
      <w:r>
        <w:rPr>
          <w:sz w:val="24"/>
          <w:szCs w:val="21"/>
        </w:rPr>
        <w:t>文件澄清、签约等一切具体事务和签署相关文件。</w:t>
      </w:r>
    </w:p>
    <w:p w:rsidR="00557816" w:rsidRDefault="006076C7">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557816" w:rsidRDefault="006076C7">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557816" w:rsidRDefault="006076C7">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557816" w:rsidRDefault="00557816">
      <w:pPr>
        <w:spacing w:line="360" w:lineRule="auto"/>
        <w:ind w:firstLineChars="200" w:firstLine="480"/>
        <w:rPr>
          <w:sz w:val="24"/>
        </w:rPr>
      </w:pPr>
    </w:p>
    <w:p w:rsidR="00557816" w:rsidRDefault="00557816">
      <w:pPr>
        <w:spacing w:line="360" w:lineRule="auto"/>
        <w:ind w:firstLineChars="200" w:firstLine="480"/>
        <w:rPr>
          <w:sz w:val="24"/>
        </w:rPr>
      </w:pPr>
    </w:p>
    <w:p w:rsidR="00557816" w:rsidRDefault="00557816">
      <w:pPr>
        <w:spacing w:line="360" w:lineRule="auto"/>
        <w:ind w:firstLineChars="200" w:firstLine="480"/>
        <w:rPr>
          <w:sz w:val="24"/>
        </w:rPr>
      </w:pPr>
    </w:p>
    <w:p w:rsidR="00557816" w:rsidRDefault="006076C7">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a"/>
        <w:tblW w:w="0" w:type="auto"/>
        <w:tblLook w:val="04A0" w:firstRow="1" w:lastRow="0" w:firstColumn="1" w:lastColumn="0" w:noHBand="0" w:noVBand="1"/>
      </w:tblPr>
      <w:tblGrid>
        <w:gridCol w:w="4261"/>
        <w:gridCol w:w="4261"/>
      </w:tblGrid>
      <w:tr w:rsidR="00557816">
        <w:tc>
          <w:tcPr>
            <w:tcW w:w="4264" w:type="dxa"/>
          </w:tcPr>
          <w:p w:rsidR="00557816" w:rsidRDefault="006076C7">
            <w:pPr>
              <w:spacing w:line="360" w:lineRule="auto"/>
              <w:jc w:val="left"/>
              <w:rPr>
                <w:sz w:val="24"/>
              </w:rPr>
            </w:pPr>
            <w:r>
              <w:rPr>
                <w:rFonts w:hint="eastAsia"/>
                <w:sz w:val="24"/>
              </w:rPr>
              <w:t>磋商代表人身份证正面</w:t>
            </w:r>
          </w:p>
          <w:p w:rsidR="00557816" w:rsidRDefault="00557816">
            <w:pPr>
              <w:spacing w:line="360" w:lineRule="auto"/>
              <w:jc w:val="left"/>
              <w:rPr>
                <w:sz w:val="24"/>
              </w:rPr>
            </w:pPr>
          </w:p>
          <w:p w:rsidR="00557816" w:rsidRDefault="00557816">
            <w:pPr>
              <w:spacing w:line="360" w:lineRule="auto"/>
              <w:jc w:val="left"/>
              <w:rPr>
                <w:sz w:val="24"/>
              </w:rPr>
            </w:pPr>
          </w:p>
          <w:p w:rsidR="00557816" w:rsidRDefault="00557816">
            <w:pPr>
              <w:spacing w:line="360" w:lineRule="auto"/>
              <w:jc w:val="left"/>
              <w:rPr>
                <w:sz w:val="24"/>
              </w:rPr>
            </w:pPr>
          </w:p>
          <w:p w:rsidR="00557816" w:rsidRDefault="00557816">
            <w:pPr>
              <w:spacing w:line="360" w:lineRule="auto"/>
              <w:jc w:val="left"/>
              <w:rPr>
                <w:sz w:val="24"/>
              </w:rPr>
            </w:pPr>
          </w:p>
          <w:p w:rsidR="00557816" w:rsidRDefault="00557816">
            <w:pPr>
              <w:spacing w:line="360" w:lineRule="auto"/>
              <w:jc w:val="left"/>
              <w:rPr>
                <w:sz w:val="24"/>
              </w:rPr>
            </w:pPr>
          </w:p>
        </w:tc>
        <w:tc>
          <w:tcPr>
            <w:tcW w:w="4264" w:type="dxa"/>
          </w:tcPr>
          <w:p w:rsidR="00557816" w:rsidRDefault="006076C7">
            <w:pPr>
              <w:spacing w:line="360" w:lineRule="auto"/>
              <w:jc w:val="left"/>
              <w:rPr>
                <w:sz w:val="24"/>
              </w:rPr>
            </w:pPr>
            <w:r>
              <w:rPr>
                <w:rFonts w:hint="eastAsia"/>
                <w:sz w:val="24"/>
              </w:rPr>
              <w:t>磋商代表人身份证背面</w:t>
            </w:r>
          </w:p>
        </w:tc>
      </w:tr>
    </w:tbl>
    <w:p w:rsidR="00557816" w:rsidRDefault="006076C7">
      <w:pPr>
        <w:spacing w:line="460" w:lineRule="exact"/>
        <w:ind w:left="181"/>
        <w:jc w:val="left"/>
        <w:rPr>
          <w:b/>
          <w:sz w:val="24"/>
        </w:rPr>
      </w:pPr>
      <w:r>
        <w:rPr>
          <w:b/>
          <w:sz w:val="24"/>
        </w:rPr>
        <w:br w:type="page"/>
      </w:r>
      <w:r>
        <w:rPr>
          <w:b/>
          <w:sz w:val="24"/>
        </w:rPr>
        <w:t>附件</w:t>
      </w:r>
      <w:r>
        <w:rPr>
          <w:b/>
          <w:sz w:val="24"/>
        </w:rPr>
        <w:t>4-1</w:t>
      </w:r>
    </w:p>
    <w:p w:rsidR="00557816" w:rsidRDefault="00557816">
      <w:pPr>
        <w:spacing w:line="460" w:lineRule="exact"/>
        <w:ind w:left="181"/>
        <w:jc w:val="center"/>
        <w:rPr>
          <w:b/>
          <w:sz w:val="24"/>
        </w:rPr>
      </w:pPr>
    </w:p>
    <w:p w:rsidR="00557816" w:rsidRDefault="006076C7">
      <w:pPr>
        <w:autoSpaceDN w:val="0"/>
        <w:spacing w:line="360" w:lineRule="auto"/>
        <w:jc w:val="center"/>
        <w:rPr>
          <w:b/>
          <w:bCs/>
          <w:sz w:val="24"/>
        </w:rPr>
      </w:pPr>
      <w:r>
        <w:rPr>
          <w:b/>
          <w:bCs/>
          <w:sz w:val="24"/>
        </w:rPr>
        <w:t>商务要求点对点应答表</w:t>
      </w:r>
    </w:p>
    <w:p w:rsidR="00557816" w:rsidRDefault="00557816">
      <w:pPr>
        <w:spacing w:line="460" w:lineRule="exact"/>
        <w:rPr>
          <w:sz w:val="24"/>
        </w:rPr>
      </w:pPr>
    </w:p>
    <w:p w:rsidR="00557816" w:rsidRDefault="006076C7">
      <w:pPr>
        <w:spacing w:line="460" w:lineRule="exact"/>
        <w:rPr>
          <w:sz w:val="24"/>
        </w:rPr>
      </w:pPr>
      <w:r>
        <w:rPr>
          <w:sz w:val="24"/>
        </w:rPr>
        <w:t>项目名称：</w:t>
      </w:r>
      <w:r>
        <w:rPr>
          <w:sz w:val="24"/>
          <w:u w:val="single"/>
        </w:rPr>
        <w:t xml:space="preserve">                    </w:t>
      </w:r>
    </w:p>
    <w:p w:rsidR="00557816" w:rsidRDefault="006076C7">
      <w:pPr>
        <w:spacing w:line="460" w:lineRule="exact"/>
        <w:rPr>
          <w:sz w:val="24"/>
        </w:rPr>
      </w:pPr>
      <w:r>
        <w:rPr>
          <w:sz w:val="24"/>
        </w:rPr>
        <w:t>项目编号：</w:t>
      </w:r>
      <w:r>
        <w:rPr>
          <w:sz w:val="24"/>
          <w:u w:val="single"/>
        </w:rPr>
        <w:t xml:space="preserve">                    </w:t>
      </w:r>
    </w:p>
    <w:p w:rsidR="00557816" w:rsidRDefault="006076C7">
      <w:pPr>
        <w:spacing w:line="460" w:lineRule="exact"/>
        <w:rPr>
          <w:sz w:val="24"/>
          <w:u w:val="single"/>
        </w:rPr>
      </w:pPr>
      <w:r>
        <w:rPr>
          <w:sz w:val="24"/>
        </w:rPr>
        <w:t>包号：</w:t>
      </w:r>
      <w:r>
        <w:rPr>
          <w:sz w:val="24"/>
          <w:u w:val="single"/>
        </w:rPr>
        <w:t xml:space="preserve">                        </w:t>
      </w:r>
    </w:p>
    <w:p w:rsidR="00557816" w:rsidRDefault="00557816">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557816">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557816" w:rsidRDefault="006076C7">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557816" w:rsidRDefault="006076C7">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557816" w:rsidRDefault="006076C7">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557816" w:rsidRDefault="006076C7">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557816" w:rsidRDefault="006076C7">
            <w:pPr>
              <w:widowControl/>
              <w:jc w:val="center"/>
              <w:rPr>
                <w:color w:val="000000"/>
                <w:kern w:val="0"/>
                <w:szCs w:val="21"/>
              </w:rPr>
            </w:pPr>
            <w:r>
              <w:rPr>
                <w:color w:val="000000"/>
                <w:kern w:val="0"/>
                <w:szCs w:val="21"/>
              </w:rPr>
              <w:t>备注</w:t>
            </w:r>
          </w:p>
        </w:tc>
      </w:tr>
      <w:tr w:rsidR="0055781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57816" w:rsidRDefault="006076C7">
            <w:pPr>
              <w:widowControl/>
              <w:jc w:val="left"/>
              <w:rPr>
                <w:color w:val="000000"/>
                <w:kern w:val="0"/>
                <w:szCs w:val="21"/>
              </w:rPr>
            </w:pPr>
            <w:r>
              <w:rPr>
                <w:color w:val="000000"/>
                <w:kern w:val="0"/>
                <w:szCs w:val="21"/>
              </w:rPr>
              <w:t>（一）报价要求</w:t>
            </w:r>
          </w:p>
        </w:tc>
      </w:tr>
      <w:tr w:rsidR="00557816">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r>
      <w:tr w:rsidR="0055781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57816" w:rsidRDefault="006076C7">
            <w:pPr>
              <w:widowControl/>
              <w:jc w:val="left"/>
              <w:rPr>
                <w:color w:val="000000"/>
                <w:kern w:val="0"/>
                <w:szCs w:val="21"/>
              </w:rPr>
            </w:pPr>
            <w:r>
              <w:rPr>
                <w:color w:val="000000"/>
                <w:kern w:val="0"/>
                <w:szCs w:val="21"/>
              </w:rPr>
              <w:t>（二）时间、地点要求</w:t>
            </w:r>
          </w:p>
        </w:tc>
      </w:tr>
      <w:tr w:rsidR="00557816">
        <w:tc>
          <w:tcPr>
            <w:tcW w:w="974" w:type="pct"/>
            <w:tcBorders>
              <w:top w:val="nil"/>
              <w:left w:val="single" w:sz="8" w:space="0" w:color="auto"/>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r>
      <w:tr w:rsidR="0055781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57816" w:rsidRDefault="006076C7">
            <w:pPr>
              <w:widowControl/>
              <w:jc w:val="left"/>
              <w:rPr>
                <w:color w:val="000000"/>
                <w:kern w:val="0"/>
                <w:szCs w:val="21"/>
              </w:rPr>
            </w:pPr>
            <w:r>
              <w:rPr>
                <w:color w:val="000000"/>
                <w:kern w:val="0"/>
                <w:szCs w:val="21"/>
              </w:rPr>
              <w:t>（三）付款方式</w:t>
            </w:r>
          </w:p>
        </w:tc>
      </w:tr>
      <w:tr w:rsidR="00557816">
        <w:tc>
          <w:tcPr>
            <w:tcW w:w="974" w:type="pct"/>
            <w:tcBorders>
              <w:top w:val="nil"/>
              <w:left w:val="single" w:sz="8" w:space="0" w:color="auto"/>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r>
      <w:tr w:rsidR="0055781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557816" w:rsidRDefault="006076C7">
            <w:pPr>
              <w:widowControl/>
              <w:jc w:val="left"/>
              <w:rPr>
                <w:color w:val="000000"/>
                <w:kern w:val="0"/>
                <w:szCs w:val="21"/>
              </w:rPr>
            </w:pPr>
            <w:r>
              <w:rPr>
                <w:color w:val="000000"/>
                <w:kern w:val="0"/>
                <w:szCs w:val="21"/>
              </w:rPr>
              <w:t>（四）投标保证金和履约保证金</w:t>
            </w:r>
          </w:p>
        </w:tc>
      </w:tr>
      <w:tr w:rsidR="00557816">
        <w:tc>
          <w:tcPr>
            <w:tcW w:w="974" w:type="pct"/>
            <w:tcBorders>
              <w:top w:val="nil"/>
              <w:left w:val="single" w:sz="8" w:space="0" w:color="auto"/>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557816" w:rsidRDefault="006076C7">
            <w:pPr>
              <w:widowControl/>
              <w:jc w:val="left"/>
              <w:rPr>
                <w:color w:val="000000"/>
                <w:kern w:val="0"/>
                <w:szCs w:val="21"/>
              </w:rPr>
            </w:pPr>
            <w:r>
              <w:rPr>
                <w:color w:val="000000"/>
                <w:kern w:val="0"/>
                <w:szCs w:val="21"/>
              </w:rPr>
              <w:t xml:space="preserve">　</w:t>
            </w:r>
          </w:p>
        </w:tc>
      </w:tr>
    </w:tbl>
    <w:p w:rsidR="00557816" w:rsidRDefault="006076C7">
      <w:pPr>
        <w:spacing w:line="620" w:lineRule="exact"/>
        <w:rPr>
          <w:sz w:val="24"/>
        </w:rPr>
      </w:pPr>
      <w:r>
        <w:rPr>
          <w:sz w:val="24"/>
        </w:rPr>
        <w:t>注：</w:t>
      </w:r>
    </w:p>
    <w:p w:rsidR="00557816" w:rsidRDefault="006076C7">
      <w:pPr>
        <w:spacing w:line="360" w:lineRule="auto"/>
        <w:rPr>
          <w:sz w:val="24"/>
        </w:rPr>
      </w:pPr>
      <w:r>
        <w:rPr>
          <w:sz w:val="24"/>
        </w:rPr>
        <w:t xml:space="preserve">1. </w:t>
      </w:r>
      <w:r>
        <w:rPr>
          <w:sz w:val="24"/>
        </w:rPr>
        <w:t>不如实填写偏离情况的响应文件将视为虚假材料。</w:t>
      </w:r>
    </w:p>
    <w:p w:rsidR="00557816" w:rsidRDefault="006076C7">
      <w:pPr>
        <w:spacing w:line="360" w:lineRule="auto"/>
        <w:rPr>
          <w:sz w:val="24"/>
        </w:rPr>
      </w:pPr>
      <w:r>
        <w:rPr>
          <w:sz w:val="24"/>
        </w:rPr>
        <w:t xml:space="preserve">2. </w:t>
      </w:r>
      <w:r>
        <w:rPr>
          <w:sz w:val="24"/>
        </w:rPr>
        <w:t>招标要求指磋商文件中规定的具体要求，投标应答指响应文件的具体内容。</w:t>
      </w:r>
    </w:p>
    <w:p w:rsidR="00557816" w:rsidRDefault="006076C7">
      <w:pPr>
        <w:spacing w:line="360" w:lineRule="auto"/>
        <w:rPr>
          <w:sz w:val="24"/>
        </w:rPr>
      </w:pPr>
      <w:r>
        <w:rPr>
          <w:rFonts w:hint="eastAsia"/>
          <w:sz w:val="24"/>
        </w:rPr>
        <w:t>3</w:t>
      </w:r>
      <w:r>
        <w:rPr>
          <w:sz w:val="24"/>
        </w:rPr>
        <w:t xml:space="preserve">. </w:t>
      </w:r>
      <w:r>
        <w:rPr>
          <w:sz w:val="24"/>
        </w:rPr>
        <w:t>偏离说明指招标要求与投标应答之间的不同之处。</w:t>
      </w:r>
    </w:p>
    <w:p w:rsidR="00557816" w:rsidRDefault="00557816">
      <w:pPr>
        <w:spacing w:line="360" w:lineRule="auto"/>
        <w:rPr>
          <w:sz w:val="24"/>
        </w:rPr>
      </w:pPr>
    </w:p>
    <w:p w:rsidR="00557816" w:rsidRDefault="00557816">
      <w:pPr>
        <w:spacing w:line="360" w:lineRule="auto"/>
        <w:rPr>
          <w:sz w:val="24"/>
        </w:rPr>
      </w:pPr>
    </w:p>
    <w:p w:rsidR="00557816" w:rsidRDefault="00557816">
      <w:pPr>
        <w:spacing w:line="360" w:lineRule="auto"/>
        <w:rPr>
          <w:sz w:val="24"/>
        </w:rPr>
      </w:pPr>
    </w:p>
    <w:p w:rsidR="00557816" w:rsidRDefault="006076C7">
      <w:pPr>
        <w:spacing w:line="360" w:lineRule="auto"/>
        <w:ind w:firstLineChars="1700" w:firstLine="4080"/>
        <w:rPr>
          <w:sz w:val="24"/>
        </w:rPr>
      </w:pPr>
      <w:r>
        <w:rPr>
          <w:sz w:val="24"/>
        </w:rPr>
        <w:t>投标人名称：</w:t>
      </w:r>
    </w:p>
    <w:p w:rsidR="00557816" w:rsidRDefault="006076C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57816" w:rsidRDefault="00557816">
      <w:pPr>
        <w:spacing w:line="360" w:lineRule="auto"/>
        <w:rPr>
          <w:sz w:val="24"/>
        </w:rPr>
      </w:pPr>
    </w:p>
    <w:p w:rsidR="00557816" w:rsidRDefault="006076C7">
      <w:pPr>
        <w:tabs>
          <w:tab w:val="left" w:pos="360"/>
        </w:tabs>
        <w:spacing w:afterLines="100" w:after="312" w:line="360" w:lineRule="auto"/>
        <w:rPr>
          <w:b/>
          <w:sz w:val="24"/>
        </w:rPr>
      </w:pPr>
      <w:r>
        <w:rPr>
          <w:sz w:val="24"/>
        </w:rPr>
        <w:br w:type="page"/>
      </w:r>
      <w:r>
        <w:rPr>
          <w:b/>
          <w:sz w:val="24"/>
        </w:rPr>
        <w:t>附件</w:t>
      </w:r>
      <w:r>
        <w:rPr>
          <w:b/>
          <w:sz w:val="24"/>
        </w:rPr>
        <w:t>4-2</w:t>
      </w:r>
    </w:p>
    <w:p w:rsidR="00557816" w:rsidRDefault="006076C7">
      <w:pPr>
        <w:autoSpaceDN w:val="0"/>
        <w:spacing w:line="360" w:lineRule="auto"/>
        <w:jc w:val="center"/>
        <w:rPr>
          <w:b/>
          <w:bCs/>
          <w:sz w:val="24"/>
        </w:rPr>
      </w:pPr>
      <w:r>
        <w:rPr>
          <w:b/>
          <w:bCs/>
          <w:sz w:val="24"/>
        </w:rPr>
        <w:t>技术要求点对点应答表</w:t>
      </w:r>
    </w:p>
    <w:p w:rsidR="00557816" w:rsidRDefault="006076C7">
      <w:pPr>
        <w:spacing w:line="460" w:lineRule="exact"/>
        <w:rPr>
          <w:sz w:val="24"/>
        </w:rPr>
      </w:pPr>
      <w:r>
        <w:rPr>
          <w:sz w:val="24"/>
        </w:rPr>
        <w:t>项目名称：</w:t>
      </w:r>
      <w:r>
        <w:rPr>
          <w:sz w:val="24"/>
          <w:u w:val="single"/>
        </w:rPr>
        <w:t xml:space="preserve">                    </w:t>
      </w:r>
    </w:p>
    <w:p w:rsidR="00557816" w:rsidRDefault="006076C7">
      <w:pPr>
        <w:spacing w:line="460" w:lineRule="exact"/>
        <w:rPr>
          <w:sz w:val="24"/>
        </w:rPr>
      </w:pPr>
      <w:r>
        <w:rPr>
          <w:sz w:val="24"/>
        </w:rPr>
        <w:t>项目编号：</w:t>
      </w:r>
      <w:r>
        <w:rPr>
          <w:sz w:val="24"/>
          <w:u w:val="single"/>
        </w:rPr>
        <w:t xml:space="preserve">                    </w:t>
      </w:r>
    </w:p>
    <w:p w:rsidR="00557816" w:rsidRDefault="006076C7">
      <w:pPr>
        <w:spacing w:line="460" w:lineRule="exact"/>
        <w:rPr>
          <w:sz w:val="24"/>
          <w:u w:val="single"/>
        </w:rPr>
      </w:pPr>
      <w:r>
        <w:rPr>
          <w:sz w:val="24"/>
        </w:rPr>
        <w:t>包号：</w:t>
      </w:r>
      <w:r>
        <w:rPr>
          <w:sz w:val="24"/>
          <w:u w:val="single"/>
        </w:rPr>
        <w:t xml:space="preserve">                        </w:t>
      </w:r>
    </w:p>
    <w:p w:rsidR="00557816" w:rsidRDefault="00557816">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557816">
        <w:trPr>
          <w:tblHeader/>
          <w:jc w:val="center"/>
        </w:trPr>
        <w:tc>
          <w:tcPr>
            <w:tcW w:w="843" w:type="dxa"/>
            <w:shd w:val="clear" w:color="auto" w:fill="auto"/>
            <w:vAlign w:val="center"/>
          </w:tcPr>
          <w:p w:rsidR="00557816" w:rsidRDefault="006076C7">
            <w:pPr>
              <w:widowControl/>
              <w:snapToGrid w:val="0"/>
              <w:jc w:val="center"/>
              <w:rPr>
                <w:kern w:val="0"/>
                <w:sz w:val="24"/>
                <w:szCs w:val="21"/>
              </w:rPr>
            </w:pPr>
            <w:r>
              <w:rPr>
                <w:kern w:val="0"/>
                <w:sz w:val="24"/>
                <w:szCs w:val="21"/>
              </w:rPr>
              <w:t>序号</w:t>
            </w:r>
          </w:p>
        </w:tc>
        <w:tc>
          <w:tcPr>
            <w:tcW w:w="4394" w:type="dxa"/>
            <w:shd w:val="clear" w:color="auto" w:fill="auto"/>
            <w:vAlign w:val="center"/>
          </w:tcPr>
          <w:p w:rsidR="00557816" w:rsidRDefault="006076C7">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557816" w:rsidRDefault="006076C7">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557816" w:rsidRDefault="006076C7">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557816" w:rsidRDefault="006076C7">
            <w:pPr>
              <w:widowControl/>
              <w:snapToGrid w:val="0"/>
              <w:jc w:val="center"/>
              <w:rPr>
                <w:kern w:val="0"/>
                <w:sz w:val="24"/>
                <w:szCs w:val="21"/>
              </w:rPr>
            </w:pPr>
            <w:r>
              <w:rPr>
                <w:kern w:val="0"/>
                <w:sz w:val="24"/>
                <w:szCs w:val="21"/>
              </w:rPr>
              <w:t>备注</w:t>
            </w:r>
          </w:p>
        </w:tc>
      </w:tr>
      <w:tr w:rsidR="00557816">
        <w:trPr>
          <w:jc w:val="center"/>
        </w:trPr>
        <w:tc>
          <w:tcPr>
            <w:tcW w:w="843" w:type="dxa"/>
            <w:shd w:val="clear" w:color="auto" w:fill="auto"/>
            <w:vAlign w:val="center"/>
          </w:tcPr>
          <w:p w:rsidR="00557816" w:rsidRDefault="006076C7">
            <w:pPr>
              <w:widowControl/>
              <w:snapToGrid w:val="0"/>
              <w:jc w:val="center"/>
              <w:rPr>
                <w:kern w:val="0"/>
                <w:sz w:val="24"/>
                <w:szCs w:val="21"/>
              </w:rPr>
            </w:pPr>
            <w:r>
              <w:rPr>
                <w:kern w:val="0"/>
                <w:sz w:val="24"/>
                <w:szCs w:val="21"/>
              </w:rPr>
              <w:t>1</w:t>
            </w:r>
          </w:p>
        </w:tc>
        <w:tc>
          <w:tcPr>
            <w:tcW w:w="4394" w:type="dxa"/>
            <w:shd w:val="clear" w:color="auto" w:fill="auto"/>
            <w:vAlign w:val="center"/>
          </w:tcPr>
          <w:p w:rsidR="00557816" w:rsidRDefault="006076C7">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557816" w:rsidRDefault="00557816">
            <w:pPr>
              <w:widowControl/>
              <w:snapToGrid w:val="0"/>
              <w:jc w:val="center"/>
              <w:rPr>
                <w:kern w:val="0"/>
                <w:sz w:val="24"/>
                <w:szCs w:val="21"/>
              </w:rPr>
            </w:pPr>
          </w:p>
        </w:tc>
        <w:tc>
          <w:tcPr>
            <w:tcW w:w="1289" w:type="dxa"/>
            <w:shd w:val="clear" w:color="auto" w:fill="auto"/>
            <w:vAlign w:val="center"/>
          </w:tcPr>
          <w:p w:rsidR="00557816" w:rsidRDefault="00557816">
            <w:pPr>
              <w:widowControl/>
              <w:snapToGrid w:val="0"/>
              <w:jc w:val="center"/>
              <w:rPr>
                <w:kern w:val="0"/>
                <w:sz w:val="24"/>
                <w:szCs w:val="21"/>
              </w:rPr>
            </w:pPr>
          </w:p>
        </w:tc>
        <w:tc>
          <w:tcPr>
            <w:tcW w:w="843" w:type="dxa"/>
            <w:shd w:val="clear" w:color="auto" w:fill="auto"/>
            <w:vAlign w:val="center"/>
          </w:tcPr>
          <w:p w:rsidR="00557816" w:rsidRDefault="00557816">
            <w:pPr>
              <w:widowControl/>
              <w:snapToGrid w:val="0"/>
              <w:jc w:val="center"/>
              <w:rPr>
                <w:kern w:val="0"/>
                <w:sz w:val="24"/>
                <w:szCs w:val="21"/>
              </w:rPr>
            </w:pPr>
          </w:p>
        </w:tc>
      </w:tr>
      <w:tr w:rsidR="00557816">
        <w:trPr>
          <w:jc w:val="center"/>
        </w:trPr>
        <w:tc>
          <w:tcPr>
            <w:tcW w:w="843" w:type="dxa"/>
            <w:shd w:val="clear" w:color="auto" w:fill="auto"/>
            <w:vAlign w:val="center"/>
          </w:tcPr>
          <w:p w:rsidR="00557816" w:rsidRDefault="006076C7">
            <w:pPr>
              <w:widowControl/>
              <w:snapToGrid w:val="0"/>
              <w:jc w:val="center"/>
              <w:rPr>
                <w:kern w:val="0"/>
                <w:sz w:val="24"/>
                <w:szCs w:val="21"/>
              </w:rPr>
            </w:pPr>
            <w:r>
              <w:rPr>
                <w:kern w:val="0"/>
                <w:sz w:val="24"/>
                <w:szCs w:val="21"/>
              </w:rPr>
              <w:t>2</w:t>
            </w:r>
          </w:p>
        </w:tc>
        <w:tc>
          <w:tcPr>
            <w:tcW w:w="4394" w:type="dxa"/>
            <w:shd w:val="clear" w:color="auto" w:fill="auto"/>
            <w:vAlign w:val="center"/>
          </w:tcPr>
          <w:p w:rsidR="00557816" w:rsidRDefault="006076C7">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557816" w:rsidRDefault="00557816">
            <w:pPr>
              <w:widowControl/>
              <w:snapToGrid w:val="0"/>
              <w:jc w:val="center"/>
              <w:rPr>
                <w:kern w:val="0"/>
                <w:sz w:val="24"/>
                <w:szCs w:val="21"/>
              </w:rPr>
            </w:pPr>
          </w:p>
        </w:tc>
        <w:tc>
          <w:tcPr>
            <w:tcW w:w="1289" w:type="dxa"/>
            <w:shd w:val="clear" w:color="auto" w:fill="auto"/>
            <w:vAlign w:val="center"/>
          </w:tcPr>
          <w:p w:rsidR="00557816" w:rsidRDefault="00557816">
            <w:pPr>
              <w:widowControl/>
              <w:snapToGrid w:val="0"/>
              <w:jc w:val="center"/>
              <w:rPr>
                <w:kern w:val="0"/>
                <w:sz w:val="24"/>
                <w:szCs w:val="21"/>
              </w:rPr>
            </w:pPr>
          </w:p>
        </w:tc>
        <w:tc>
          <w:tcPr>
            <w:tcW w:w="843" w:type="dxa"/>
            <w:shd w:val="clear" w:color="auto" w:fill="auto"/>
            <w:vAlign w:val="center"/>
          </w:tcPr>
          <w:p w:rsidR="00557816" w:rsidRDefault="00557816">
            <w:pPr>
              <w:widowControl/>
              <w:snapToGrid w:val="0"/>
              <w:jc w:val="center"/>
              <w:rPr>
                <w:kern w:val="0"/>
                <w:sz w:val="24"/>
                <w:szCs w:val="21"/>
              </w:rPr>
            </w:pPr>
          </w:p>
        </w:tc>
      </w:tr>
      <w:tr w:rsidR="00557816">
        <w:trPr>
          <w:jc w:val="center"/>
        </w:trPr>
        <w:tc>
          <w:tcPr>
            <w:tcW w:w="843" w:type="dxa"/>
            <w:shd w:val="clear" w:color="auto" w:fill="auto"/>
            <w:vAlign w:val="center"/>
          </w:tcPr>
          <w:p w:rsidR="00557816" w:rsidRDefault="006076C7">
            <w:pPr>
              <w:widowControl/>
              <w:snapToGrid w:val="0"/>
              <w:jc w:val="center"/>
              <w:rPr>
                <w:kern w:val="0"/>
                <w:sz w:val="24"/>
                <w:szCs w:val="21"/>
              </w:rPr>
            </w:pPr>
            <w:r>
              <w:rPr>
                <w:kern w:val="0"/>
                <w:sz w:val="24"/>
                <w:szCs w:val="21"/>
              </w:rPr>
              <w:t>3</w:t>
            </w:r>
          </w:p>
        </w:tc>
        <w:tc>
          <w:tcPr>
            <w:tcW w:w="4394" w:type="dxa"/>
            <w:shd w:val="clear" w:color="auto" w:fill="auto"/>
            <w:vAlign w:val="center"/>
          </w:tcPr>
          <w:p w:rsidR="00557816" w:rsidRDefault="006076C7">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557816" w:rsidRDefault="00557816">
            <w:pPr>
              <w:widowControl/>
              <w:snapToGrid w:val="0"/>
              <w:jc w:val="center"/>
              <w:rPr>
                <w:kern w:val="0"/>
                <w:sz w:val="24"/>
                <w:szCs w:val="21"/>
              </w:rPr>
            </w:pPr>
          </w:p>
        </w:tc>
        <w:tc>
          <w:tcPr>
            <w:tcW w:w="1289" w:type="dxa"/>
            <w:shd w:val="clear" w:color="auto" w:fill="auto"/>
            <w:vAlign w:val="center"/>
          </w:tcPr>
          <w:p w:rsidR="00557816" w:rsidRDefault="00557816">
            <w:pPr>
              <w:widowControl/>
              <w:snapToGrid w:val="0"/>
              <w:jc w:val="center"/>
              <w:rPr>
                <w:kern w:val="0"/>
                <w:sz w:val="24"/>
                <w:szCs w:val="21"/>
              </w:rPr>
            </w:pPr>
          </w:p>
        </w:tc>
        <w:tc>
          <w:tcPr>
            <w:tcW w:w="843" w:type="dxa"/>
            <w:shd w:val="clear" w:color="auto" w:fill="auto"/>
            <w:vAlign w:val="center"/>
          </w:tcPr>
          <w:p w:rsidR="00557816" w:rsidRDefault="00557816">
            <w:pPr>
              <w:widowControl/>
              <w:snapToGrid w:val="0"/>
              <w:jc w:val="center"/>
              <w:rPr>
                <w:kern w:val="0"/>
                <w:sz w:val="24"/>
                <w:szCs w:val="21"/>
              </w:rPr>
            </w:pPr>
          </w:p>
        </w:tc>
      </w:tr>
      <w:tr w:rsidR="00557816">
        <w:trPr>
          <w:jc w:val="center"/>
        </w:trPr>
        <w:tc>
          <w:tcPr>
            <w:tcW w:w="9807" w:type="dxa"/>
            <w:gridSpan w:val="5"/>
            <w:shd w:val="clear" w:color="auto" w:fill="auto"/>
            <w:vAlign w:val="center"/>
          </w:tcPr>
          <w:p w:rsidR="00557816" w:rsidRDefault="006076C7">
            <w:pPr>
              <w:widowControl/>
              <w:snapToGrid w:val="0"/>
              <w:ind w:firstLineChars="100" w:firstLine="240"/>
              <w:rPr>
                <w:kern w:val="0"/>
                <w:sz w:val="24"/>
                <w:szCs w:val="21"/>
              </w:rPr>
            </w:pPr>
            <w:r>
              <w:rPr>
                <w:kern w:val="0"/>
                <w:sz w:val="24"/>
                <w:szCs w:val="21"/>
              </w:rPr>
              <w:t xml:space="preserve">4. </w:t>
            </w:r>
            <w:r>
              <w:rPr>
                <w:kern w:val="0"/>
                <w:sz w:val="24"/>
                <w:szCs w:val="21"/>
              </w:rPr>
              <w:t>项目需求书要求</w:t>
            </w:r>
          </w:p>
        </w:tc>
      </w:tr>
      <w:tr w:rsidR="00557816">
        <w:trPr>
          <w:jc w:val="center"/>
        </w:trPr>
        <w:tc>
          <w:tcPr>
            <w:tcW w:w="843" w:type="dxa"/>
            <w:shd w:val="clear" w:color="auto" w:fill="auto"/>
            <w:vAlign w:val="center"/>
          </w:tcPr>
          <w:p w:rsidR="00557816" w:rsidRDefault="006076C7">
            <w:pPr>
              <w:widowControl/>
              <w:snapToGrid w:val="0"/>
              <w:jc w:val="center"/>
              <w:rPr>
                <w:kern w:val="0"/>
                <w:sz w:val="24"/>
                <w:szCs w:val="21"/>
              </w:rPr>
            </w:pPr>
            <w:r>
              <w:rPr>
                <w:kern w:val="0"/>
                <w:sz w:val="24"/>
                <w:szCs w:val="21"/>
              </w:rPr>
              <w:t>序号</w:t>
            </w:r>
          </w:p>
        </w:tc>
        <w:tc>
          <w:tcPr>
            <w:tcW w:w="4394" w:type="dxa"/>
            <w:shd w:val="clear" w:color="auto" w:fill="auto"/>
            <w:vAlign w:val="center"/>
          </w:tcPr>
          <w:p w:rsidR="00557816" w:rsidRDefault="006076C7">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557816" w:rsidRDefault="006076C7">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557816" w:rsidRDefault="006076C7">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557816" w:rsidRDefault="006076C7">
            <w:pPr>
              <w:widowControl/>
              <w:snapToGrid w:val="0"/>
              <w:jc w:val="center"/>
              <w:rPr>
                <w:kern w:val="0"/>
                <w:sz w:val="24"/>
                <w:szCs w:val="21"/>
              </w:rPr>
            </w:pPr>
            <w:r>
              <w:rPr>
                <w:kern w:val="0"/>
                <w:sz w:val="24"/>
                <w:szCs w:val="21"/>
              </w:rPr>
              <w:t>备注</w:t>
            </w:r>
          </w:p>
        </w:tc>
      </w:tr>
      <w:tr w:rsidR="00557816">
        <w:trPr>
          <w:jc w:val="center"/>
        </w:trPr>
        <w:tc>
          <w:tcPr>
            <w:tcW w:w="843" w:type="dxa"/>
            <w:shd w:val="clear" w:color="auto" w:fill="auto"/>
            <w:vAlign w:val="center"/>
          </w:tcPr>
          <w:p w:rsidR="00557816" w:rsidRDefault="00557816">
            <w:pPr>
              <w:widowControl/>
              <w:snapToGrid w:val="0"/>
              <w:jc w:val="center"/>
              <w:rPr>
                <w:kern w:val="0"/>
                <w:sz w:val="24"/>
                <w:szCs w:val="21"/>
              </w:rPr>
            </w:pPr>
          </w:p>
        </w:tc>
        <w:tc>
          <w:tcPr>
            <w:tcW w:w="4394" w:type="dxa"/>
            <w:shd w:val="clear" w:color="auto" w:fill="auto"/>
            <w:vAlign w:val="center"/>
          </w:tcPr>
          <w:p w:rsidR="00557816" w:rsidRDefault="00557816">
            <w:pPr>
              <w:widowControl/>
              <w:snapToGrid w:val="0"/>
              <w:jc w:val="center"/>
              <w:rPr>
                <w:kern w:val="0"/>
                <w:sz w:val="24"/>
                <w:szCs w:val="21"/>
              </w:rPr>
            </w:pPr>
          </w:p>
        </w:tc>
        <w:tc>
          <w:tcPr>
            <w:tcW w:w="2438" w:type="dxa"/>
            <w:shd w:val="clear" w:color="auto" w:fill="auto"/>
            <w:vAlign w:val="center"/>
          </w:tcPr>
          <w:p w:rsidR="00557816" w:rsidRDefault="00557816">
            <w:pPr>
              <w:widowControl/>
              <w:snapToGrid w:val="0"/>
              <w:jc w:val="center"/>
              <w:rPr>
                <w:kern w:val="0"/>
                <w:sz w:val="24"/>
                <w:szCs w:val="21"/>
              </w:rPr>
            </w:pPr>
          </w:p>
        </w:tc>
        <w:tc>
          <w:tcPr>
            <w:tcW w:w="1289" w:type="dxa"/>
            <w:shd w:val="clear" w:color="auto" w:fill="auto"/>
            <w:vAlign w:val="center"/>
          </w:tcPr>
          <w:p w:rsidR="00557816" w:rsidRDefault="00557816">
            <w:pPr>
              <w:widowControl/>
              <w:snapToGrid w:val="0"/>
              <w:jc w:val="center"/>
              <w:rPr>
                <w:kern w:val="0"/>
                <w:sz w:val="24"/>
                <w:szCs w:val="21"/>
              </w:rPr>
            </w:pPr>
          </w:p>
        </w:tc>
        <w:tc>
          <w:tcPr>
            <w:tcW w:w="843" w:type="dxa"/>
            <w:shd w:val="clear" w:color="auto" w:fill="auto"/>
            <w:vAlign w:val="center"/>
          </w:tcPr>
          <w:p w:rsidR="00557816" w:rsidRDefault="00557816">
            <w:pPr>
              <w:widowControl/>
              <w:snapToGrid w:val="0"/>
              <w:jc w:val="center"/>
              <w:rPr>
                <w:kern w:val="0"/>
                <w:sz w:val="24"/>
                <w:szCs w:val="21"/>
              </w:rPr>
            </w:pPr>
          </w:p>
        </w:tc>
      </w:tr>
      <w:tr w:rsidR="00557816">
        <w:trPr>
          <w:jc w:val="center"/>
        </w:trPr>
        <w:tc>
          <w:tcPr>
            <w:tcW w:w="843" w:type="dxa"/>
            <w:shd w:val="clear" w:color="auto" w:fill="auto"/>
            <w:vAlign w:val="center"/>
          </w:tcPr>
          <w:p w:rsidR="00557816" w:rsidRDefault="00557816">
            <w:pPr>
              <w:widowControl/>
              <w:snapToGrid w:val="0"/>
              <w:jc w:val="center"/>
              <w:rPr>
                <w:kern w:val="0"/>
                <w:sz w:val="24"/>
                <w:szCs w:val="21"/>
              </w:rPr>
            </w:pPr>
          </w:p>
        </w:tc>
        <w:tc>
          <w:tcPr>
            <w:tcW w:w="4394" w:type="dxa"/>
            <w:shd w:val="clear" w:color="auto" w:fill="auto"/>
            <w:vAlign w:val="center"/>
          </w:tcPr>
          <w:p w:rsidR="00557816" w:rsidRDefault="00557816">
            <w:pPr>
              <w:widowControl/>
              <w:snapToGrid w:val="0"/>
              <w:jc w:val="center"/>
              <w:rPr>
                <w:kern w:val="0"/>
                <w:sz w:val="24"/>
                <w:szCs w:val="21"/>
              </w:rPr>
            </w:pPr>
          </w:p>
        </w:tc>
        <w:tc>
          <w:tcPr>
            <w:tcW w:w="2438" w:type="dxa"/>
            <w:shd w:val="clear" w:color="auto" w:fill="auto"/>
            <w:vAlign w:val="center"/>
          </w:tcPr>
          <w:p w:rsidR="00557816" w:rsidRDefault="00557816">
            <w:pPr>
              <w:widowControl/>
              <w:snapToGrid w:val="0"/>
              <w:jc w:val="center"/>
              <w:rPr>
                <w:kern w:val="0"/>
                <w:sz w:val="24"/>
                <w:szCs w:val="21"/>
              </w:rPr>
            </w:pPr>
          </w:p>
        </w:tc>
        <w:tc>
          <w:tcPr>
            <w:tcW w:w="1289" w:type="dxa"/>
            <w:shd w:val="clear" w:color="auto" w:fill="auto"/>
            <w:vAlign w:val="center"/>
          </w:tcPr>
          <w:p w:rsidR="00557816" w:rsidRDefault="00557816">
            <w:pPr>
              <w:widowControl/>
              <w:snapToGrid w:val="0"/>
              <w:jc w:val="center"/>
              <w:rPr>
                <w:kern w:val="0"/>
                <w:sz w:val="24"/>
                <w:szCs w:val="21"/>
              </w:rPr>
            </w:pPr>
          </w:p>
        </w:tc>
        <w:tc>
          <w:tcPr>
            <w:tcW w:w="843" w:type="dxa"/>
            <w:shd w:val="clear" w:color="auto" w:fill="auto"/>
            <w:vAlign w:val="center"/>
          </w:tcPr>
          <w:p w:rsidR="00557816" w:rsidRDefault="00557816">
            <w:pPr>
              <w:widowControl/>
              <w:snapToGrid w:val="0"/>
              <w:jc w:val="center"/>
              <w:rPr>
                <w:kern w:val="0"/>
                <w:sz w:val="24"/>
                <w:szCs w:val="21"/>
              </w:rPr>
            </w:pPr>
          </w:p>
        </w:tc>
      </w:tr>
      <w:tr w:rsidR="00557816">
        <w:trPr>
          <w:jc w:val="center"/>
        </w:trPr>
        <w:tc>
          <w:tcPr>
            <w:tcW w:w="843" w:type="dxa"/>
            <w:shd w:val="clear" w:color="auto" w:fill="auto"/>
            <w:vAlign w:val="center"/>
          </w:tcPr>
          <w:p w:rsidR="00557816" w:rsidRDefault="00557816">
            <w:pPr>
              <w:widowControl/>
              <w:snapToGrid w:val="0"/>
              <w:jc w:val="center"/>
              <w:rPr>
                <w:kern w:val="0"/>
                <w:sz w:val="24"/>
                <w:szCs w:val="21"/>
              </w:rPr>
            </w:pPr>
          </w:p>
        </w:tc>
        <w:tc>
          <w:tcPr>
            <w:tcW w:w="4394" w:type="dxa"/>
            <w:shd w:val="clear" w:color="auto" w:fill="auto"/>
            <w:vAlign w:val="center"/>
          </w:tcPr>
          <w:p w:rsidR="00557816" w:rsidRDefault="00557816">
            <w:pPr>
              <w:widowControl/>
              <w:snapToGrid w:val="0"/>
              <w:jc w:val="center"/>
              <w:rPr>
                <w:kern w:val="0"/>
                <w:sz w:val="24"/>
                <w:szCs w:val="21"/>
              </w:rPr>
            </w:pPr>
          </w:p>
        </w:tc>
        <w:tc>
          <w:tcPr>
            <w:tcW w:w="2438" w:type="dxa"/>
            <w:shd w:val="clear" w:color="auto" w:fill="auto"/>
            <w:vAlign w:val="center"/>
          </w:tcPr>
          <w:p w:rsidR="00557816" w:rsidRDefault="00557816">
            <w:pPr>
              <w:widowControl/>
              <w:snapToGrid w:val="0"/>
              <w:jc w:val="center"/>
              <w:rPr>
                <w:kern w:val="0"/>
                <w:sz w:val="24"/>
                <w:szCs w:val="21"/>
              </w:rPr>
            </w:pPr>
          </w:p>
        </w:tc>
        <w:tc>
          <w:tcPr>
            <w:tcW w:w="1289" w:type="dxa"/>
            <w:shd w:val="clear" w:color="auto" w:fill="auto"/>
            <w:vAlign w:val="center"/>
          </w:tcPr>
          <w:p w:rsidR="00557816" w:rsidRDefault="00557816">
            <w:pPr>
              <w:widowControl/>
              <w:snapToGrid w:val="0"/>
              <w:jc w:val="center"/>
              <w:rPr>
                <w:kern w:val="0"/>
                <w:sz w:val="24"/>
                <w:szCs w:val="21"/>
              </w:rPr>
            </w:pPr>
          </w:p>
        </w:tc>
        <w:tc>
          <w:tcPr>
            <w:tcW w:w="843" w:type="dxa"/>
            <w:shd w:val="clear" w:color="auto" w:fill="auto"/>
            <w:vAlign w:val="center"/>
          </w:tcPr>
          <w:p w:rsidR="00557816" w:rsidRDefault="00557816">
            <w:pPr>
              <w:widowControl/>
              <w:snapToGrid w:val="0"/>
              <w:jc w:val="center"/>
              <w:rPr>
                <w:kern w:val="0"/>
                <w:sz w:val="24"/>
                <w:szCs w:val="21"/>
              </w:rPr>
            </w:pPr>
          </w:p>
        </w:tc>
      </w:tr>
      <w:tr w:rsidR="00557816">
        <w:trPr>
          <w:jc w:val="center"/>
        </w:trPr>
        <w:tc>
          <w:tcPr>
            <w:tcW w:w="843" w:type="dxa"/>
            <w:shd w:val="clear" w:color="auto" w:fill="auto"/>
            <w:vAlign w:val="center"/>
          </w:tcPr>
          <w:p w:rsidR="00557816" w:rsidRDefault="00557816">
            <w:pPr>
              <w:widowControl/>
              <w:snapToGrid w:val="0"/>
              <w:jc w:val="center"/>
              <w:rPr>
                <w:kern w:val="0"/>
                <w:sz w:val="24"/>
                <w:szCs w:val="21"/>
              </w:rPr>
            </w:pPr>
          </w:p>
        </w:tc>
        <w:tc>
          <w:tcPr>
            <w:tcW w:w="4394" w:type="dxa"/>
            <w:shd w:val="clear" w:color="auto" w:fill="auto"/>
            <w:vAlign w:val="center"/>
          </w:tcPr>
          <w:p w:rsidR="00557816" w:rsidRDefault="00557816">
            <w:pPr>
              <w:widowControl/>
              <w:snapToGrid w:val="0"/>
              <w:jc w:val="center"/>
              <w:rPr>
                <w:kern w:val="0"/>
                <w:sz w:val="24"/>
                <w:szCs w:val="21"/>
              </w:rPr>
            </w:pPr>
          </w:p>
        </w:tc>
        <w:tc>
          <w:tcPr>
            <w:tcW w:w="2438" w:type="dxa"/>
            <w:shd w:val="clear" w:color="auto" w:fill="auto"/>
            <w:vAlign w:val="center"/>
          </w:tcPr>
          <w:p w:rsidR="00557816" w:rsidRDefault="00557816">
            <w:pPr>
              <w:widowControl/>
              <w:snapToGrid w:val="0"/>
              <w:jc w:val="center"/>
              <w:rPr>
                <w:kern w:val="0"/>
                <w:sz w:val="24"/>
                <w:szCs w:val="21"/>
              </w:rPr>
            </w:pPr>
          </w:p>
        </w:tc>
        <w:tc>
          <w:tcPr>
            <w:tcW w:w="1289" w:type="dxa"/>
            <w:shd w:val="clear" w:color="auto" w:fill="auto"/>
            <w:vAlign w:val="center"/>
          </w:tcPr>
          <w:p w:rsidR="00557816" w:rsidRDefault="00557816">
            <w:pPr>
              <w:widowControl/>
              <w:snapToGrid w:val="0"/>
              <w:jc w:val="center"/>
              <w:rPr>
                <w:kern w:val="0"/>
                <w:sz w:val="24"/>
                <w:szCs w:val="21"/>
              </w:rPr>
            </w:pPr>
          </w:p>
        </w:tc>
        <w:tc>
          <w:tcPr>
            <w:tcW w:w="843" w:type="dxa"/>
            <w:shd w:val="clear" w:color="auto" w:fill="auto"/>
            <w:vAlign w:val="center"/>
          </w:tcPr>
          <w:p w:rsidR="00557816" w:rsidRDefault="00557816">
            <w:pPr>
              <w:widowControl/>
              <w:snapToGrid w:val="0"/>
              <w:jc w:val="center"/>
              <w:rPr>
                <w:kern w:val="0"/>
                <w:sz w:val="24"/>
                <w:szCs w:val="21"/>
              </w:rPr>
            </w:pPr>
          </w:p>
        </w:tc>
      </w:tr>
      <w:tr w:rsidR="00557816">
        <w:trPr>
          <w:jc w:val="center"/>
        </w:trPr>
        <w:tc>
          <w:tcPr>
            <w:tcW w:w="843" w:type="dxa"/>
            <w:shd w:val="clear" w:color="auto" w:fill="auto"/>
            <w:vAlign w:val="center"/>
          </w:tcPr>
          <w:p w:rsidR="00557816" w:rsidRDefault="00557816">
            <w:pPr>
              <w:widowControl/>
              <w:snapToGrid w:val="0"/>
              <w:jc w:val="center"/>
              <w:rPr>
                <w:kern w:val="0"/>
                <w:sz w:val="24"/>
                <w:szCs w:val="21"/>
              </w:rPr>
            </w:pPr>
          </w:p>
        </w:tc>
        <w:tc>
          <w:tcPr>
            <w:tcW w:w="4394" w:type="dxa"/>
            <w:shd w:val="clear" w:color="auto" w:fill="auto"/>
            <w:vAlign w:val="center"/>
          </w:tcPr>
          <w:p w:rsidR="00557816" w:rsidRDefault="00557816">
            <w:pPr>
              <w:widowControl/>
              <w:snapToGrid w:val="0"/>
              <w:jc w:val="center"/>
              <w:rPr>
                <w:kern w:val="0"/>
                <w:sz w:val="24"/>
                <w:szCs w:val="21"/>
              </w:rPr>
            </w:pPr>
          </w:p>
        </w:tc>
        <w:tc>
          <w:tcPr>
            <w:tcW w:w="2438" w:type="dxa"/>
            <w:shd w:val="clear" w:color="auto" w:fill="auto"/>
            <w:vAlign w:val="center"/>
          </w:tcPr>
          <w:p w:rsidR="00557816" w:rsidRDefault="00557816">
            <w:pPr>
              <w:widowControl/>
              <w:snapToGrid w:val="0"/>
              <w:jc w:val="center"/>
              <w:rPr>
                <w:kern w:val="0"/>
                <w:sz w:val="24"/>
                <w:szCs w:val="21"/>
              </w:rPr>
            </w:pPr>
          </w:p>
        </w:tc>
        <w:tc>
          <w:tcPr>
            <w:tcW w:w="1289" w:type="dxa"/>
            <w:shd w:val="clear" w:color="auto" w:fill="auto"/>
            <w:vAlign w:val="center"/>
          </w:tcPr>
          <w:p w:rsidR="00557816" w:rsidRDefault="00557816">
            <w:pPr>
              <w:widowControl/>
              <w:snapToGrid w:val="0"/>
              <w:jc w:val="center"/>
              <w:rPr>
                <w:kern w:val="0"/>
                <w:sz w:val="24"/>
                <w:szCs w:val="21"/>
              </w:rPr>
            </w:pPr>
          </w:p>
        </w:tc>
        <w:tc>
          <w:tcPr>
            <w:tcW w:w="843" w:type="dxa"/>
            <w:shd w:val="clear" w:color="auto" w:fill="auto"/>
            <w:vAlign w:val="center"/>
          </w:tcPr>
          <w:p w:rsidR="00557816" w:rsidRDefault="00557816">
            <w:pPr>
              <w:widowControl/>
              <w:snapToGrid w:val="0"/>
              <w:jc w:val="center"/>
              <w:rPr>
                <w:kern w:val="0"/>
                <w:sz w:val="24"/>
                <w:szCs w:val="21"/>
              </w:rPr>
            </w:pPr>
          </w:p>
        </w:tc>
      </w:tr>
    </w:tbl>
    <w:p w:rsidR="00557816" w:rsidRDefault="006076C7">
      <w:pPr>
        <w:spacing w:line="620" w:lineRule="exact"/>
        <w:rPr>
          <w:sz w:val="24"/>
        </w:rPr>
      </w:pPr>
      <w:r>
        <w:rPr>
          <w:sz w:val="24"/>
        </w:rPr>
        <w:t>注：</w:t>
      </w:r>
    </w:p>
    <w:p w:rsidR="00557816" w:rsidRDefault="006076C7">
      <w:pPr>
        <w:spacing w:line="360" w:lineRule="auto"/>
        <w:rPr>
          <w:sz w:val="24"/>
        </w:rPr>
      </w:pPr>
      <w:r>
        <w:rPr>
          <w:sz w:val="24"/>
        </w:rPr>
        <w:t xml:space="preserve">1. </w:t>
      </w:r>
      <w:r>
        <w:rPr>
          <w:sz w:val="24"/>
        </w:rPr>
        <w:t>不如实填写偏离情况的响应文件将视为虚假材料。</w:t>
      </w:r>
    </w:p>
    <w:p w:rsidR="00557816" w:rsidRDefault="006076C7">
      <w:pPr>
        <w:spacing w:line="360" w:lineRule="auto"/>
        <w:rPr>
          <w:sz w:val="24"/>
        </w:rPr>
      </w:pPr>
      <w:r>
        <w:rPr>
          <w:sz w:val="24"/>
        </w:rPr>
        <w:t xml:space="preserve">2. </w:t>
      </w:r>
      <w:r>
        <w:rPr>
          <w:sz w:val="24"/>
        </w:rPr>
        <w:t>招标要求指磋商文件中规定的具体要求，投标应答指响应文件的具体内容。</w:t>
      </w:r>
    </w:p>
    <w:p w:rsidR="00557816" w:rsidRDefault="006076C7">
      <w:pPr>
        <w:spacing w:line="360" w:lineRule="auto"/>
        <w:rPr>
          <w:sz w:val="24"/>
        </w:rPr>
      </w:pPr>
      <w:r>
        <w:rPr>
          <w:sz w:val="24"/>
        </w:rPr>
        <w:t xml:space="preserve">3. </w:t>
      </w:r>
      <w:r>
        <w:rPr>
          <w:sz w:val="24"/>
        </w:rPr>
        <w:t>偏离说明指招标要求与投标应答之间的不同之处。</w:t>
      </w:r>
    </w:p>
    <w:p w:rsidR="00557816" w:rsidRDefault="006076C7">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等类似无具体内容的表述，将被视为不符合磋商文件要求。投标人自行承担由此造成的一切后果。</w:t>
      </w:r>
    </w:p>
    <w:p w:rsidR="00557816" w:rsidRDefault="006076C7">
      <w:pPr>
        <w:spacing w:line="360" w:lineRule="auto"/>
        <w:ind w:firstLineChars="1700" w:firstLine="4080"/>
        <w:rPr>
          <w:sz w:val="24"/>
        </w:rPr>
      </w:pPr>
      <w:r>
        <w:rPr>
          <w:sz w:val="24"/>
        </w:rPr>
        <w:t>投标人名称：</w:t>
      </w:r>
    </w:p>
    <w:p w:rsidR="00557816" w:rsidRDefault="006076C7">
      <w:pPr>
        <w:spacing w:line="360" w:lineRule="auto"/>
        <w:ind w:firstLineChars="1700" w:firstLine="408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rsidR="00557816" w:rsidRDefault="006076C7">
      <w:pPr>
        <w:spacing w:line="460" w:lineRule="exact"/>
        <w:ind w:left="192"/>
        <w:rPr>
          <w:b/>
          <w:sz w:val="24"/>
        </w:rPr>
      </w:pPr>
      <w:r>
        <w:rPr>
          <w:rFonts w:hint="eastAsia"/>
          <w:b/>
          <w:sz w:val="24"/>
        </w:rPr>
        <w:t>附件</w:t>
      </w:r>
      <w:r>
        <w:rPr>
          <w:rFonts w:hint="eastAsia"/>
          <w:b/>
          <w:sz w:val="24"/>
        </w:rPr>
        <w:t>4-3</w:t>
      </w:r>
    </w:p>
    <w:p w:rsidR="00557816" w:rsidRDefault="00557816">
      <w:pPr>
        <w:spacing w:line="460" w:lineRule="exact"/>
        <w:ind w:left="192"/>
        <w:rPr>
          <w:b/>
          <w:sz w:val="24"/>
        </w:rPr>
      </w:pPr>
    </w:p>
    <w:p w:rsidR="00557816" w:rsidRDefault="006076C7">
      <w:pPr>
        <w:widowControl/>
        <w:jc w:val="center"/>
        <w:rPr>
          <w:b/>
          <w:sz w:val="24"/>
        </w:rPr>
      </w:pPr>
      <w:r>
        <w:rPr>
          <w:rFonts w:hint="eastAsia"/>
          <w:b/>
          <w:sz w:val="24"/>
        </w:rPr>
        <w:t>项目人员及岗位安排</w:t>
      </w:r>
    </w:p>
    <w:p w:rsidR="00557816" w:rsidRDefault="00557816">
      <w:pPr>
        <w:widowControl/>
        <w:jc w:val="left"/>
        <w:rPr>
          <w:sz w:val="24"/>
        </w:rPr>
      </w:pPr>
    </w:p>
    <w:p w:rsidR="00557816" w:rsidRDefault="006076C7">
      <w:pPr>
        <w:spacing w:line="460" w:lineRule="exact"/>
        <w:rPr>
          <w:sz w:val="24"/>
        </w:rPr>
      </w:pPr>
      <w:r>
        <w:rPr>
          <w:sz w:val="24"/>
        </w:rPr>
        <w:t>项目名称：</w:t>
      </w:r>
      <w:r>
        <w:rPr>
          <w:sz w:val="24"/>
          <w:u w:val="single"/>
        </w:rPr>
        <w:t xml:space="preserve">                    </w:t>
      </w:r>
    </w:p>
    <w:p w:rsidR="00557816" w:rsidRDefault="006076C7">
      <w:pPr>
        <w:spacing w:line="460" w:lineRule="exact"/>
        <w:rPr>
          <w:sz w:val="24"/>
        </w:rPr>
      </w:pPr>
      <w:r>
        <w:rPr>
          <w:sz w:val="24"/>
        </w:rPr>
        <w:t>项目编号：</w:t>
      </w:r>
      <w:r>
        <w:rPr>
          <w:sz w:val="24"/>
          <w:u w:val="single"/>
        </w:rPr>
        <w:t xml:space="preserve">                    </w:t>
      </w:r>
    </w:p>
    <w:p w:rsidR="00557816" w:rsidRDefault="006076C7">
      <w:pPr>
        <w:spacing w:line="460" w:lineRule="exact"/>
        <w:rPr>
          <w:sz w:val="24"/>
          <w:u w:val="single"/>
        </w:rPr>
      </w:pPr>
      <w:r>
        <w:rPr>
          <w:sz w:val="24"/>
        </w:rPr>
        <w:t>包号：</w:t>
      </w:r>
      <w:r>
        <w:rPr>
          <w:sz w:val="24"/>
          <w:u w:val="single"/>
        </w:rPr>
        <w:t xml:space="preserve">                        </w:t>
      </w:r>
    </w:p>
    <w:p w:rsidR="00557816" w:rsidRDefault="00557816">
      <w:pPr>
        <w:widowControl/>
        <w:jc w:val="left"/>
        <w:rPr>
          <w:sz w:val="24"/>
        </w:rPr>
      </w:pPr>
    </w:p>
    <w:p w:rsidR="00557816" w:rsidRDefault="00557816">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557816">
        <w:trPr>
          <w:jc w:val="center"/>
        </w:trPr>
        <w:tc>
          <w:tcPr>
            <w:tcW w:w="423" w:type="pct"/>
            <w:vAlign w:val="center"/>
          </w:tcPr>
          <w:p w:rsidR="00557816" w:rsidRDefault="006076C7">
            <w:pPr>
              <w:spacing w:line="360" w:lineRule="auto"/>
              <w:jc w:val="center"/>
              <w:rPr>
                <w:b/>
                <w:szCs w:val="21"/>
              </w:rPr>
            </w:pPr>
            <w:r>
              <w:rPr>
                <w:b/>
                <w:szCs w:val="21"/>
              </w:rPr>
              <w:t>序号</w:t>
            </w:r>
          </w:p>
        </w:tc>
        <w:tc>
          <w:tcPr>
            <w:tcW w:w="680" w:type="pct"/>
            <w:vAlign w:val="center"/>
          </w:tcPr>
          <w:p w:rsidR="00557816" w:rsidRDefault="006076C7">
            <w:pPr>
              <w:spacing w:line="360" w:lineRule="auto"/>
              <w:jc w:val="center"/>
              <w:rPr>
                <w:b/>
                <w:szCs w:val="21"/>
              </w:rPr>
            </w:pPr>
            <w:r>
              <w:rPr>
                <w:b/>
                <w:szCs w:val="21"/>
              </w:rPr>
              <w:t>岗位名称</w:t>
            </w:r>
          </w:p>
        </w:tc>
        <w:tc>
          <w:tcPr>
            <w:tcW w:w="679" w:type="pct"/>
            <w:vAlign w:val="center"/>
          </w:tcPr>
          <w:p w:rsidR="00557816" w:rsidRDefault="006076C7">
            <w:pPr>
              <w:spacing w:line="360" w:lineRule="auto"/>
              <w:jc w:val="center"/>
              <w:rPr>
                <w:b/>
                <w:szCs w:val="21"/>
              </w:rPr>
            </w:pPr>
            <w:r>
              <w:rPr>
                <w:rFonts w:hint="eastAsia"/>
                <w:b/>
                <w:szCs w:val="21"/>
              </w:rPr>
              <w:t>投入</w:t>
            </w:r>
            <w:r>
              <w:rPr>
                <w:b/>
                <w:szCs w:val="21"/>
              </w:rPr>
              <w:t>人数</w:t>
            </w:r>
          </w:p>
        </w:tc>
        <w:tc>
          <w:tcPr>
            <w:tcW w:w="1107" w:type="pct"/>
            <w:vAlign w:val="center"/>
          </w:tcPr>
          <w:p w:rsidR="00557816" w:rsidRDefault="006076C7">
            <w:pPr>
              <w:spacing w:line="360" w:lineRule="auto"/>
              <w:jc w:val="center"/>
              <w:rPr>
                <w:b/>
                <w:szCs w:val="21"/>
              </w:rPr>
            </w:pPr>
            <w:r>
              <w:rPr>
                <w:rFonts w:hint="eastAsia"/>
                <w:b/>
                <w:szCs w:val="21"/>
              </w:rPr>
              <w:t>人员情况简介</w:t>
            </w:r>
          </w:p>
        </w:tc>
        <w:tc>
          <w:tcPr>
            <w:tcW w:w="671" w:type="pct"/>
            <w:vAlign w:val="center"/>
          </w:tcPr>
          <w:p w:rsidR="00557816" w:rsidRDefault="006076C7">
            <w:pPr>
              <w:spacing w:line="360" w:lineRule="auto"/>
              <w:jc w:val="center"/>
              <w:rPr>
                <w:b/>
                <w:szCs w:val="21"/>
              </w:rPr>
            </w:pPr>
            <w:r>
              <w:rPr>
                <w:rFonts w:hint="eastAsia"/>
                <w:b/>
                <w:szCs w:val="21"/>
              </w:rPr>
              <w:t>是否退休</w:t>
            </w:r>
          </w:p>
        </w:tc>
        <w:tc>
          <w:tcPr>
            <w:tcW w:w="719" w:type="pct"/>
            <w:vAlign w:val="center"/>
          </w:tcPr>
          <w:p w:rsidR="00557816" w:rsidRDefault="006076C7">
            <w:pPr>
              <w:spacing w:line="360" w:lineRule="auto"/>
              <w:jc w:val="center"/>
              <w:rPr>
                <w:b/>
                <w:szCs w:val="21"/>
              </w:rPr>
            </w:pPr>
            <w:r>
              <w:rPr>
                <w:b/>
                <w:szCs w:val="21"/>
              </w:rPr>
              <w:t>工作时间</w:t>
            </w:r>
          </w:p>
        </w:tc>
        <w:tc>
          <w:tcPr>
            <w:tcW w:w="721" w:type="pct"/>
          </w:tcPr>
          <w:p w:rsidR="00557816" w:rsidRDefault="006076C7">
            <w:pPr>
              <w:spacing w:line="360" w:lineRule="auto"/>
              <w:jc w:val="center"/>
              <w:rPr>
                <w:b/>
                <w:szCs w:val="21"/>
              </w:rPr>
            </w:pPr>
            <w:r>
              <w:rPr>
                <w:rFonts w:hint="eastAsia"/>
                <w:b/>
                <w:szCs w:val="21"/>
              </w:rPr>
              <w:t>备注</w:t>
            </w:r>
          </w:p>
        </w:tc>
      </w:tr>
      <w:tr w:rsidR="00557816">
        <w:trPr>
          <w:jc w:val="center"/>
        </w:trPr>
        <w:tc>
          <w:tcPr>
            <w:tcW w:w="423" w:type="pct"/>
            <w:vAlign w:val="center"/>
          </w:tcPr>
          <w:p w:rsidR="00557816" w:rsidRDefault="00557816">
            <w:pPr>
              <w:spacing w:line="360" w:lineRule="auto"/>
              <w:jc w:val="center"/>
              <w:rPr>
                <w:szCs w:val="21"/>
              </w:rPr>
            </w:pPr>
          </w:p>
        </w:tc>
        <w:tc>
          <w:tcPr>
            <w:tcW w:w="680" w:type="pct"/>
            <w:vAlign w:val="center"/>
          </w:tcPr>
          <w:p w:rsidR="00557816" w:rsidRDefault="00557816">
            <w:pPr>
              <w:spacing w:line="360" w:lineRule="auto"/>
              <w:jc w:val="center"/>
              <w:rPr>
                <w:szCs w:val="21"/>
              </w:rPr>
            </w:pPr>
          </w:p>
        </w:tc>
        <w:tc>
          <w:tcPr>
            <w:tcW w:w="679" w:type="pct"/>
            <w:vAlign w:val="center"/>
          </w:tcPr>
          <w:p w:rsidR="00557816" w:rsidRDefault="00557816">
            <w:pPr>
              <w:spacing w:line="360" w:lineRule="auto"/>
              <w:jc w:val="center"/>
              <w:rPr>
                <w:szCs w:val="21"/>
              </w:rPr>
            </w:pPr>
          </w:p>
        </w:tc>
        <w:tc>
          <w:tcPr>
            <w:tcW w:w="1107" w:type="pct"/>
            <w:vAlign w:val="center"/>
          </w:tcPr>
          <w:p w:rsidR="00557816" w:rsidRDefault="00557816">
            <w:pPr>
              <w:spacing w:line="360" w:lineRule="auto"/>
              <w:jc w:val="center"/>
              <w:rPr>
                <w:szCs w:val="21"/>
              </w:rPr>
            </w:pPr>
          </w:p>
        </w:tc>
        <w:tc>
          <w:tcPr>
            <w:tcW w:w="671" w:type="pct"/>
            <w:vAlign w:val="center"/>
          </w:tcPr>
          <w:p w:rsidR="00557816" w:rsidRDefault="00557816">
            <w:pPr>
              <w:spacing w:line="360" w:lineRule="auto"/>
              <w:jc w:val="center"/>
              <w:rPr>
                <w:szCs w:val="21"/>
              </w:rPr>
            </w:pPr>
          </w:p>
        </w:tc>
        <w:tc>
          <w:tcPr>
            <w:tcW w:w="719" w:type="pct"/>
            <w:vAlign w:val="center"/>
          </w:tcPr>
          <w:p w:rsidR="00557816" w:rsidRDefault="00557816">
            <w:pPr>
              <w:spacing w:line="360" w:lineRule="auto"/>
              <w:jc w:val="center"/>
              <w:rPr>
                <w:szCs w:val="21"/>
              </w:rPr>
            </w:pPr>
          </w:p>
        </w:tc>
        <w:tc>
          <w:tcPr>
            <w:tcW w:w="721" w:type="pct"/>
          </w:tcPr>
          <w:p w:rsidR="00557816" w:rsidRDefault="00557816">
            <w:pPr>
              <w:spacing w:line="360" w:lineRule="auto"/>
              <w:jc w:val="center"/>
              <w:rPr>
                <w:szCs w:val="21"/>
              </w:rPr>
            </w:pPr>
          </w:p>
        </w:tc>
      </w:tr>
      <w:tr w:rsidR="00557816">
        <w:trPr>
          <w:jc w:val="center"/>
        </w:trPr>
        <w:tc>
          <w:tcPr>
            <w:tcW w:w="423" w:type="pct"/>
            <w:vAlign w:val="center"/>
          </w:tcPr>
          <w:p w:rsidR="00557816" w:rsidRDefault="00557816">
            <w:pPr>
              <w:spacing w:line="360" w:lineRule="auto"/>
              <w:jc w:val="center"/>
              <w:rPr>
                <w:szCs w:val="21"/>
              </w:rPr>
            </w:pPr>
          </w:p>
        </w:tc>
        <w:tc>
          <w:tcPr>
            <w:tcW w:w="680" w:type="pct"/>
            <w:vAlign w:val="center"/>
          </w:tcPr>
          <w:p w:rsidR="00557816" w:rsidRDefault="00557816">
            <w:pPr>
              <w:spacing w:line="360" w:lineRule="auto"/>
              <w:jc w:val="center"/>
              <w:rPr>
                <w:szCs w:val="21"/>
              </w:rPr>
            </w:pPr>
          </w:p>
        </w:tc>
        <w:tc>
          <w:tcPr>
            <w:tcW w:w="679" w:type="pct"/>
            <w:vAlign w:val="center"/>
          </w:tcPr>
          <w:p w:rsidR="00557816" w:rsidRDefault="00557816">
            <w:pPr>
              <w:spacing w:line="360" w:lineRule="auto"/>
              <w:jc w:val="center"/>
              <w:rPr>
                <w:szCs w:val="21"/>
              </w:rPr>
            </w:pPr>
          </w:p>
        </w:tc>
        <w:tc>
          <w:tcPr>
            <w:tcW w:w="1107" w:type="pct"/>
            <w:vAlign w:val="center"/>
          </w:tcPr>
          <w:p w:rsidR="00557816" w:rsidRDefault="00557816">
            <w:pPr>
              <w:spacing w:line="360" w:lineRule="auto"/>
              <w:jc w:val="center"/>
              <w:rPr>
                <w:szCs w:val="21"/>
              </w:rPr>
            </w:pPr>
          </w:p>
        </w:tc>
        <w:tc>
          <w:tcPr>
            <w:tcW w:w="671" w:type="pct"/>
            <w:vAlign w:val="center"/>
          </w:tcPr>
          <w:p w:rsidR="00557816" w:rsidRDefault="00557816">
            <w:pPr>
              <w:spacing w:line="360" w:lineRule="auto"/>
              <w:jc w:val="center"/>
              <w:rPr>
                <w:szCs w:val="21"/>
              </w:rPr>
            </w:pPr>
          </w:p>
        </w:tc>
        <w:tc>
          <w:tcPr>
            <w:tcW w:w="719" w:type="pct"/>
            <w:vAlign w:val="center"/>
          </w:tcPr>
          <w:p w:rsidR="00557816" w:rsidRDefault="00557816">
            <w:pPr>
              <w:spacing w:line="360" w:lineRule="auto"/>
              <w:jc w:val="center"/>
              <w:rPr>
                <w:szCs w:val="21"/>
              </w:rPr>
            </w:pPr>
          </w:p>
        </w:tc>
        <w:tc>
          <w:tcPr>
            <w:tcW w:w="721" w:type="pct"/>
          </w:tcPr>
          <w:p w:rsidR="00557816" w:rsidRDefault="00557816">
            <w:pPr>
              <w:spacing w:line="360" w:lineRule="auto"/>
              <w:jc w:val="center"/>
              <w:rPr>
                <w:szCs w:val="21"/>
              </w:rPr>
            </w:pPr>
          </w:p>
        </w:tc>
      </w:tr>
      <w:tr w:rsidR="00557816">
        <w:trPr>
          <w:jc w:val="center"/>
        </w:trPr>
        <w:tc>
          <w:tcPr>
            <w:tcW w:w="423" w:type="pct"/>
            <w:vAlign w:val="center"/>
          </w:tcPr>
          <w:p w:rsidR="00557816" w:rsidRDefault="00557816">
            <w:pPr>
              <w:spacing w:line="360" w:lineRule="auto"/>
              <w:jc w:val="center"/>
              <w:rPr>
                <w:szCs w:val="21"/>
              </w:rPr>
            </w:pPr>
          </w:p>
        </w:tc>
        <w:tc>
          <w:tcPr>
            <w:tcW w:w="680" w:type="pct"/>
            <w:vAlign w:val="center"/>
          </w:tcPr>
          <w:p w:rsidR="00557816" w:rsidRDefault="00557816">
            <w:pPr>
              <w:spacing w:line="360" w:lineRule="auto"/>
              <w:jc w:val="center"/>
              <w:rPr>
                <w:szCs w:val="21"/>
              </w:rPr>
            </w:pPr>
          </w:p>
        </w:tc>
        <w:tc>
          <w:tcPr>
            <w:tcW w:w="679" w:type="pct"/>
            <w:vAlign w:val="center"/>
          </w:tcPr>
          <w:p w:rsidR="00557816" w:rsidRDefault="00557816">
            <w:pPr>
              <w:spacing w:line="360" w:lineRule="auto"/>
              <w:jc w:val="center"/>
              <w:rPr>
                <w:szCs w:val="21"/>
              </w:rPr>
            </w:pPr>
          </w:p>
        </w:tc>
        <w:tc>
          <w:tcPr>
            <w:tcW w:w="1107" w:type="pct"/>
            <w:vAlign w:val="center"/>
          </w:tcPr>
          <w:p w:rsidR="00557816" w:rsidRDefault="00557816">
            <w:pPr>
              <w:spacing w:line="360" w:lineRule="auto"/>
              <w:jc w:val="center"/>
              <w:rPr>
                <w:szCs w:val="21"/>
              </w:rPr>
            </w:pPr>
          </w:p>
        </w:tc>
        <w:tc>
          <w:tcPr>
            <w:tcW w:w="671" w:type="pct"/>
            <w:vAlign w:val="center"/>
          </w:tcPr>
          <w:p w:rsidR="00557816" w:rsidRDefault="00557816">
            <w:pPr>
              <w:spacing w:line="360" w:lineRule="auto"/>
              <w:jc w:val="center"/>
              <w:rPr>
                <w:szCs w:val="21"/>
              </w:rPr>
            </w:pPr>
          </w:p>
        </w:tc>
        <w:tc>
          <w:tcPr>
            <w:tcW w:w="719" w:type="pct"/>
            <w:vAlign w:val="center"/>
          </w:tcPr>
          <w:p w:rsidR="00557816" w:rsidRDefault="00557816">
            <w:pPr>
              <w:spacing w:line="360" w:lineRule="auto"/>
              <w:jc w:val="center"/>
              <w:rPr>
                <w:szCs w:val="21"/>
              </w:rPr>
            </w:pPr>
          </w:p>
        </w:tc>
        <w:tc>
          <w:tcPr>
            <w:tcW w:w="721" w:type="pct"/>
          </w:tcPr>
          <w:p w:rsidR="00557816" w:rsidRDefault="00557816">
            <w:pPr>
              <w:spacing w:line="360" w:lineRule="auto"/>
              <w:jc w:val="center"/>
              <w:rPr>
                <w:szCs w:val="21"/>
              </w:rPr>
            </w:pPr>
          </w:p>
        </w:tc>
      </w:tr>
      <w:tr w:rsidR="00557816">
        <w:trPr>
          <w:jc w:val="center"/>
        </w:trPr>
        <w:tc>
          <w:tcPr>
            <w:tcW w:w="423" w:type="pct"/>
            <w:vAlign w:val="center"/>
          </w:tcPr>
          <w:p w:rsidR="00557816" w:rsidRDefault="00557816">
            <w:pPr>
              <w:spacing w:line="360" w:lineRule="auto"/>
              <w:jc w:val="center"/>
              <w:rPr>
                <w:szCs w:val="21"/>
              </w:rPr>
            </w:pPr>
          </w:p>
        </w:tc>
        <w:tc>
          <w:tcPr>
            <w:tcW w:w="680" w:type="pct"/>
            <w:vAlign w:val="center"/>
          </w:tcPr>
          <w:p w:rsidR="00557816" w:rsidRDefault="00557816">
            <w:pPr>
              <w:spacing w:line="360" w:lineRule="auto"/>
              <w:jc w:val="center"/>
              <w:rPr>
                <w:szCs w:val="21"/>
              </w:rPr>
            </w:pPr>
          </w:p>
        </w:tc>
        <w:tc>
          <w:tcPr>
            <w:tcW w:w="679" w:type="pct"/>
            <w:vAlign w:val="center"/>
          </w:tcPr>
          <w:p w:rsidR="00557816" w:rsidRDefault="00557816">
            <w:pPr>
              <w:spacing w:line="360" w:lineRule="auto"/>
              <w:jc w:val="center"/>
              <w:rPr>
                <w:szCs w:val="21"/>
              </w:rPr>
            </w:pPr>
          </w:p>
        </w:tc>
        <w:tc>
          <w:tcPr>
            <w:tcW w:w="1107" w:type="pct"/>
            <w:vAlign w:val="center"/>
          </w:tcPr>
          <w:p w:rsidR="00557816" w:rsidRDefault="00557816">
            <w:pPr>
              <w:spacing w:line="360" w:lineRule="auto"/>
              <w:jc w:val="center"/>
              <w:rPr>
                <w:szCs w:val="21"/>
              </w:rPr>
            </w:pPr>
          </w:p>
        </w:tc>
        <w:tc>
          <w:tcPr>
            <w:tcW w:w="671" w:type="pct"/>
            <w:vAlign w:val="center"/>
          </w:tcPr>
          <w:p w:rsidR="00557816" w:rsidRDefault="00557816">
            <w:pPr>
              <w:spacing w:line="360" w:lineRule="auto"/>
              <w:jc w:val="center"/>
              <w:rPr>
                <w:szCs w:val="21"/>
              </w:rPr>
            </w:pPr>
          </w:p>
        </w:tc>
        <w:tc>
          <w:tcPr>
            <w:tcW w:w="719" w:type="pct"/>
            <w:vAlign w:val="center"/>
          </w:tcPr>
          <w:p w:rsidR="00557816" w:rsidRDefault="00557816">
            <w:pPr>
              <w:spacing w:line="360" w:lineRule="auto"/>
              <w:jc w:val="center"/>
              <w:rPr>
                <w:szCs w:val="21"/>
              </w:rPr>
            </w:pPr>
          </w:p>
        </w:tc>
        <w:tc>
          <w:tcPr>
            <w:tcW w:w="721" w:type="pct"/>
          </w:tcPr>
          <w:p w:rsidR="00557816" w:rsidRDefault="00557816">
            <w:pPr>
              <w:spacing w:line="360" w:lineRule="auto"/>
              <w:jc w:val="center"/>
              <w:rPr>
                <w:szCs w:val="21"/>
              </w:rPr>
            </w:pPr>
          </w:p>
        </w:tc>
      </w:tr>
      <w:tr w:rsidR="00557816">
        <w:trPr>
          <w:jc w:val="center"/>
        </w:trPr>
        <w:tc>
          <w:tcPr>
            <w:tcW w:w="423" w:type="pct"/>
            <w:vAlign w:val="center"/>
          </w:tcPr>
          <w:p w:rsidR="00557816" w:rsidRDefault="00557816">
            <w:pPr>
              <w:spacing w:line="360" w:lineRule="auto"/>
              <w:jc w:val="center"/>
              <w:rPr>
                <w:szCs w:val="21"/>
              </w:rPr>
            </w:pPr>
          </w:p>
        </w:tc>
        <w:tc>
          <w:tcPr>
            <w:tcW w:w="680" w:type="pct"/>
            <w:vAlign w:val="center"/>
          </w:tcPr>
          <w:p w:rsidR="00557816" w:rsidRDefault="00557816">
            <w:pPr>
              <w:spacing w:line="360" w:lineRule="auto"/>
              <w:jc w:val="center"/>
              <w:rPr>
                <w:szCs w:val="21"/>
              </w:rPr>
            </w:pPr>
          </w:p>
        </w:tc>
        <w:tc>
          <w:tcPr>
            <w:tcW w:w="679" w:type="pct"/>
            <w:vAlign w:val="center"/>
          </w:tcPr>
          <w:p w:rsidR="00557816" w:rsidRDefault="00557816">
            <w:pPr>
              <w:spacing w:line="360" w:lineRule="auto"/>
              <w:jc w:val="center"/>
              <w:rPr>
                <w:szCs w:val="21"/>
              </w:rPr>
            </w:pPr>
          </w:p>
        </w:tc>
        <w:tc>
          <w:tcPr>
            <w:tcW w:w="1107" w:type="pct"/>
            <w:vAlign w:val="center"/>
          </w:tcPr>
          <w:p w:rsidR="00557816" w:rsidRDefault="00557816">
            <w:pPr>
              <w:spacing w:line="360" w:lineRule="auto"/>
              <w:jc w:val="center"/>
              <w:rPr>
                <w:szCs w:val="21"/>
              </w:rPr>
            </w:pPr>
          </w:p>
        </w:tc>
        <w:tc>
          <w:tcPr>
            <w:tcW w:w="671" w:type="pct"/>
            <w:vAlign w:val="center"/>
          </w:tcPr>
          <w:p w:rsidR="00557816" w:rsidRDefault="00557816">
            <w:pPr>
              <w:spacing w:line="360" w:lineRule="auto"/>
              <w:jc w:val="center"/>
              <w:rPr>
                <w:szCs w:val="21"/>
              </w:rPr>
            </w:pPr>
          </w:p>
        </w:tc>
        <w:tc>
          <w:tcPr>
            <w:tcW w:w="719" w:type="pct"/>
            <w:vAlign w:val="center"/>
          </w:tcPr>
          <w:p w:rsidR="00557816" w:rsidRDefault="00557816">
            <w:pPr>
              <w:spacing w:line="360" w:lineRule="auto"/>
              <w:jc w:val="center"/>
              <w:rPr>
                <w:szCs w:val="21"/>
              </w:rPr>
            </w:pPr>
          </w:p>
        </w:tc>
        <w:tc>
          <w:tcPr>
            <w:tcW w:w="721" w:type="pct"/>
          </w:tcPr>
          <w:p w:rsidR="00557816" w:rsidRDefault="00557816">
            <w:pPr>
              <w:spacing w:line="360" w:lineRule="auto"/>
              <w:jc w:val="center"/>
              <w:rPr>
                <w:szCs w:val="21"/>
              </w:rPr>
            </w:pPr>
          </w:p>
        </w:tc>
      </w:tr>
      <w:tr w:rsidR="00557816">
        <w:trPr>
          <w:jc w:val="center"/>
        </w:trPr>
        <w:tc>
          <w:tcPr>
            <w:tcW w:w="423" w:type="pct"/>
            <w:vAlign w:val="center"/>
          </w:tcPr>
          <w:p w:rsidR="00557816" w:rsidRDefault="00557816">
            <w:pPr>
              <w:spacing w:line="360" w:lineRule="auto"/>
              <w:jc w:val="center"/>
              <w:rPr>
                <w:szCs w:val="21"/>
              </w:rPr>
            </w:pPr>
          </w:p>
        </w:tc>
        <w:tc>
          <w:tcPr>
            <w:tcW w:w="680" w:type="pct"/>
            <w:vAlign w:val="center"/>
          </w:tcPr>
          <w:p w:rsidR="00557816" w:rsidRDefault="00557816">
            <w:pPr>
              <w:spacing w:line="360" w:lineRule="auto"/>
              <w:jc w:val="center"/>
              <w:rPr>
                <w:szCs w:val="21"/>
              </w:rPr>
            </w:pPr>
          </w:p>
        </w:tc>
        <w:tc>
          <w:tcPr>
            <w:tcW w:w="679" w:type="pct"/>
            <w:vAlign w:val="center"/>
          </w:tcPr>
          <w:p w:rsidR="00557816" w:rsidRDefault="00557816">
            <w:pPr>
              <w:spacing w:line="360" w:lineRule="auto"/>
              <w:jc w:val="center"/>
              <w:rPr>
                <w:szCs w:val="21"/>
              </w:rPr>
            </w:pPr>
          </w:p>
        </w:tc>
        <w:tc>
          <w:tcPr>
            <w:tcW w:w="1107" w:type="pct"/>
            <w:vAlign w:val="center"/>
          </w:tcPr>
          <w:p w:rsidR="00557816" w:rsidRDefault="00557816">
            <w:pPr>
              <w:spacing w:line="360" w:lineRule="auto"/>
              <w:jc w:val="center"/>
              <w:rPr>
                <w:szCs w:val="21"/>
              </w:rPr>
            </w:pPr>
          </w:p>
        </w:tc>
        <w:tc>
          <w:tcPr>
            <w:tcW w:w="671" w:type="pct"/>
            <w:vAlign w:val="center"/>
          </w:tcPr>
          <w:p w:rsidR="00557816" w:rsidRDefault="00557816">
            <w:pPr>
              <w:spacing w:line="360" w:lineRule="auto"/>
              <w:jc w:val="center"/>
              <w:rPr>
                <w:szCs w:val="21"/>
              </w:rPr>
            </w:pPr>
          </w:p>
        </w:tc>
        <w:tc>
          <w:tcPr>
            <w:tcW w:w="719" w:type="pct"/>
            <w:vAlign w:val="center"/>
          </w:tcPr>
          <w:p w:rsidR="00557816" w:rsidRDefault="00557816">
            <w:pPr>
              <w:spacing w:line="360" w:lineRule="auto"/>
              <w:jc w:val="center"/>
              <w:rPr>
                <w:szCs w:val="21"/>
              </w:rPr>
            </w:pPr>
          </w:p>
        </w:tc>
        <w:tc>
          <w:tcPr>
            <w:tcW w:w="721" w:type="pct"/>
          </w:tcPr>
          <w:p w:rsidR="00557816" w:rsidRDefault="00557816">
            <w:pPr>
              <w:spacing w:line="360" w:lineRule="auto"/>
              <w:jc w:val="center"/>
              <w:rPr>
                <w:szCs w:val="21"/>
              </w:rPr>
            </w:pPr>
          </w:p>
        </w:tc>
      </w:tr>
      <w:tr w:rsidR="00557816">
        <w:trPr>
          <w:jc w:val="center"/>
        </w:trPr>
        <w:tc>
          <w:tcPr>
            <w:tcW w:w="1103" w:type="pct"/>
            <w:gridSpan w:val="2"/>
            <w:vAlign w:val="center"/>
          </w:tcPr>
          <w:p w:rsidR="00557816" w:rsidRDefault="006076C7">
            <w:pPr>
              <w:spacing w:line="360" w:lineRule="auto"/>
              <w:jc w:val="center"/>
              <w:rPr>
                <w:szCs w:val="21"/>
              </w:rPr>
            </w:pPr>
            <w:r>
              <w:rPr>
                <w:rFonts w:hint="eastAsia"/>
                <w:szCs w:val="21"/>
              </w:rPr>
              <w:t>合计人数</w:t>
            </w:r>
          </w:p>
        </w:tc>
        <w:tc>
          <w:tcPr>
            <w:tcW w:w="3897" w:type="pct"/>
            <w:gridSpan w:val="5"/>
            <w:vAlign w:val="center"/>
          </w:tcPr>
          <w:p w:rsidR="00557816" w:rsidRDefault="00557816">
            <w:pPr>
              <w:spacing w:line="360" w:lineRule="auto"/>
              <w:jc w:val="center"/>
              <w:rPr>
                <w:szCs w:val="21"/>
              </w:rPr>
            </w:pPr>
          </w:p>
        </w:tc>
      </w:tr>
    </w:tbl>
    <w:p w:rsidR="00557816" w:rsidRDefault="006076C7">
      <w:pPr>
        <w:widowControl/>
        <w:spacing w:line="360" w:lineRule="auto"/>
        <w:ind w:firstLineChars="200" w:firstLine="480"/>
        <w:jc w:val="left"/>
        <w:rPr>
          <w:sz w:val="24"/>
        </w:rPr>
      </w:pPr>
      <w:r>
        <w:rPr>
          <w:rFonts w:hint="eastAsia"/>
          <w:sz w:val="24"/>
        </w:rPr>
        <w:t>我公司承诺上述人员身体健康，一旦我公司获得成交，承诺上述人员投入本项目服务，非经采购人同意，不随意更换人员。</w:t>
      </w:r>
    </w:p>
    <w:p w:rsidR="00557816" w:rsidRDefault="006076C7">
      <w:pPr>
        <w:widowControl/>
        <w:spacing w:line="360" w:lineRule="auto"/>
        <w:ind w:firstLineChars="200" w:firstLine="480"/>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557816" w:rsidRDefault="00557816">
      <w:pPr>
        <w:widowControl/>
        <w:jc w:val="left"/>
        <w:rPr>
          <w:sz w:val="24"/>
        </w:rPr>
      </w:pPr>
    </w:p>
    <w:p w:rsidR="00557816" w:rsidRDefault="00557816">
      <w:pPr>
        <w:widowControl/>
        <w:jc w:val="left"/>
        <w:rPr>
          <w:sz w:val="24"/>
        </w:rPr>
      </w:pPr>
    </w:p>
    <w:p w:rsidR="00557816" w:rsidRDefault="00557816">
      <w:pPr>
        <w:widowControl/>
        <w:jc w:val="left"/>
        <w:rPr>
          <w:sz w:val="24"/>
        </w:rPr>
      </w:pPr>
    </w:p>
    <w:p w:rsidR="00557816" w:rsidRDefault="00557816">
      <w:pPr>
        <w:widowControl/>
        <w:jc w:val="left"/>
        <w:rPr>
          <w:sz w:val="24"/>
        </w:rPr>
      </w:pPr>
    </w:p>
    <w:p w:rsidR="00557816" w:rsidRDefault="006076C7">
      <w:pPr>
        <w:spacing w:line="360" w:lineRule="auto"/>
        <w:ind w:right="84" w:firstLineChars="100" w:firstLine="240"/>
        <w:rPr>
          <w:sz w:val="24"/>
        </w:rPr>
      </w:pPr>
      <w:r>
        <w:rPr>
          <w:sz w:val="24"/>
        </w:rPr>
        <w:t>投标人名称：</w:t>
      </w:r>
    </w:p>
    <w:p w:rsidR="00557816" w:rsidRDefault="00557816">
      <w:pPr>
        <w:spacing w:line="360" w:lineRule="auto"/>
        <w:ind w:right="84" w:firstLineChars="100" w:firstLine="240"/>
        <w:rPr>
          <w:sz w:val="24"/>
        </w:rPr>
      </w:pPr>
    </w:p>
    <w:p w:rsidR="00557816" w:rsidRDefault="006076C7">
      <w:pPr>
        <w:spacing w:line="360" w:lineRule="auto"/>
        <w:ind w:right="84" w:firstLineChars="100" w:firstLine="240"/>
        <w:rPr>
          <w:sz w:val="24"/>
        </w:rPr>
      </w:pPr>
      <w:r>
        <w:rPr>
          <w:sz w:val="24"/>
        </w:rPr>
        <w:t>日期</w:t>
      </w:r>
    </w:p>
    <w:p w:rsidR="00557816" w:rsidRDefault="00557816">
      <w:pPr>
        <w:spacing w:line="460" w:lineRule="exact"/>
        <w:ind w:left="192"/>
        <w:rPr>
          <w:b/>
          <w:sz w:val="24"/>
        </w:rPr>
      </w:pPr>
    </w:p>
    <w:p w:rsidR="00557816" w:rsidRDefault="00557816">
      <w:pPr>
        <w:spacing w:line="460" w:lineRule="exact"/>
        <w:ind w:left="192"/>
        <w:rPr>
          <w:b/>
          <w:sz w:val="24"/>
        </w:rPr>
      </w:pPr>
    </w:p>
    <w:p w:rsidR="00557816" w:rsidRDefault="00557816">
      <w:pPr>
        <w:spacing w:line="460" w:lineRule="exact"/>
        <w:ind w:left="192"/>
        <w:rPr>
          <w:b/>
          <w:sz w:val="24"/>
        </w:rPr>
      </w:pPr>
    </w:p>
    <w:p w:rsidR="00557816" w:rsidRDefault="006076C7">
      <w:pPr>
        <w:widowControl/>
        <w:jc w:val="left"/>
        <w:rPr>
          <w:b/>
          <w:sz w:val="24"/>
        </w:rPr>
      </w:pPr>
      <w:r>
        <w:rPr>
          <w:b/>
          <w:sz w:val="24"/>
        </w:rPr>
        <w:br w:type="page"/>
      </w:r>
    </w:p>
    <w:p w:rsidR="00557816" w:rsidRDefault="006076C7">
      <w:pPr>
        <w:spacing w:line="460" w:lineRule="exact"/>
        <w:ind w:left="192"/>
        <w:rPr>
          <w:b/>
          <w:sz w:val="24"/>
        </w:rPr>
      </w:pPr>
      <w:r>
        <w:rPr>
          <w:b/>
          <w:sz w:val="24"/>
        </w:rPr>
        <w:t>附件</w:t>
      </w:r>
      <w:r>
        <w:rPr>
          <w:b/>
          <w:sz w:val="24"/>
        </w:rPr>
        <w:t>5</w:t>
      </w:r>
      <w:r>
        <w:rPr>
          <w:b/>
          <w:sz w:val="24"/>
        </w:rPr>
        <w:t>：评分因素中要求的各项方案、证明材料等</w:t>
      </w:r>
    </w:p>
    <w:p w:rsidR="00557816" w:rsidRDefault="00557816">
      <w:pPr>
        <w:spacing w:line="360" w:lineRule="auto"/>
        <w:ind w:firstLineChars="200" w:firstLine="480"/>
        <w:rPr>
          <w:bCs/>
          <w:color w:val="000000"/>
          <w:sz w:val="24"/>
        </w:rPr>
      </w:pPr>
    </w:p>
    <w:p w:rsidR="00557816" w:rsidRDefault="006076C7">
      <w:pPr>
        <w:spacing w:line="360" w:lineRule="auto"/>
        <w:ind w:firstLineChars="200" w:firstLine="480"/>
        <w:rPr>
          <w:color w:val="000000"/>
          <w:sz w:val="24"/>
        </w:rPr>
      </w:pPr>
      <w:r>
        <w:rPr>
          <w:bCs/>
          <w:color w:val="000000"/>
          <w:sz w:val="24"/>
        </w:rPr>
        <w:t>请投标人根据磋商文件</w:t>
      </w:r>
      <w:r>
        <w:rPr>
          <w:bCs/>
          <w:color w:val="000000"/>
          <w:sz w:val="24"/>
        </w:rPr>
        <w:t>“</w:t>
      </w:r>
      <w:r>
        <w:rPr>
          <w:bCs/>
          <w:color w:val="000000"/>
          <w:sz w:val="24"/>
        </w:rPr>
        <w:t>评分因素及评审标准</w:t>
      </w:r>
      <w:r>
        <w:rPr>
          <w:bCs/>
          <w:color w:val="000000"/>
          <w:sz w:val="24"/>
        </w:rPr>
        <w:t>”</w:t>
      </w:r>
      <w:r>
        <w:rPr>
          <w:bCs/>
          <w:color w:val="000000"/>
          <w:sz w:val="24"/>
        </w:rPr>
        <w:t>中的</w:t>
      </w:r>
      <w:r>
        <w:rPr>
          <w:color w:val="000000"/>
          <w:sz w:val="24"/>
        </w:rPr>
        <w:t>要求，按顺序提供详细的方案、证明材料等。</w:t>
      </w:r>
    </w:p>
    <w:p w:rsidR="00557816" w:rsidRDefault="006076C7">
      <w:pPr>
        <w:spacing w:line="360" w:lineRule="auto"/>
        <w:ind w:firstLineChars="200" w:firstLine="480"/>
        <w:rPr>
          <w:color w:val="000000"/>
          <w:sz w:val="24"/>
        </w:rPr>
      </w:pPr>
      <w:r>
        <w:rPr>
          <w:color w:val="000000"/>
          <w:sz w:val="24"/>
        </w:rPr>
        <w:t>投标人将专项服务委托专业公司承担的，应当进行说明。</w:t>
      </w:r>
    </w:p>
    <w:p w:rsidR="00557816" w:rsidRDefault="006076C7">
      <w:pPr>
        <w:spacing w:line="360" w:lineRule="auto"/>
        <w:ind w:firstLineChars="200" w:firstLine="480"/>
        <w:rPr>
          <w:color w:val="000000"/>
          <w:sz w:val="24"/>
        </w:rPr>
      </w:pPr>
      <w:r>
        <w:rPr>
          <w:color w:val="000000"/>
          <w:sz w:val="24"/>
        </w:rPr>
        <w:t>投标人认为必需的其他内容。</w:t>
      </w:r>
    </w:p>
    <w:p w:rsidR="00557816" w:rsidRDefault="00557816">
      <w:pPr>
        <w:spacing w:line="460" w:lineRule="exact"/>
        <w:ind w:left="192"/>
        <w:jc w:val="left"/>
        <w:rPr>
          <w:sz w:val="24"/>
        </w:rPr>
      </w:pPr>
    </w:p>
    <w:p w:rsidR="00557816" w:rsidRDefault="006076C7">
      <w:pPr>
        <w:spacing w:line="480" w:lineRule="auto"/>
      </w:pPr>
      <w:r>
        <w:rPr>
          <w:b/>
          <w:sz w:val="24"/>
        </w:rPr>
        <w:br w:type="page"/>
      </w:r>
      <w:r>
        <w:rPr>
          <w:b/>
          <w:sz w:val="24"/>
        </w:rPr>
        <w:t>附件</w:t>
      </w:r>
      <w:r>
        <w:rPr>
          <w:b/>
          <w:sz w:val="24"/>
        </w:rPr>
        <w:t>6</w:t>
      </w:r>
    </w:p>
    <w:p w:rsidR="00557816" w:rsidRDefault="006076C7">
      <w:pPr>
        <w:spacing w:line="560" w:lineRule="exact"/>
        <w:jc w:val="center"/>
        <w:rPr>
          <w:b/>
          <w:sz w:val="24"/>
        </w:rPr>
      </w:pPr>
      <w:r>
        <w:rPr>
          <w:b/>
          <w:sz w:val="24"/>
        </w:rPr>
        <w:t>投标人</w:t>
      </w:r>
      <w:r>
        <w:rPr>
          <w:rFonts w:hint="eastAsia"/>
          <w:b/>
          <w:sz w:val="24"/>
        </w:rPr>
        <w:t>业绩</w:t>
      </w:r>
    </w:p>
    <w:p w:rsidR="00557816" w:rsidRDefault="006076C7">
      <w:pPr>
        <w:spacing w:line="460" w:lineRule="exact"/>
        <w:ind w:left="192"/>
        <w:rPr>
          <w:sz w:val="24"/>
        </w:rPr>
      </w:pPr>
      <w:r>
        <w:rPr>
          <w:sz w:val="24"/>
        </w:rPr>
        <w:t>项目名称：</w:t>
      </w:r>
      <w:r>
        <w:rPr>
          <w:sz w:val="24"/>
          <w:u w:val="single"/>
        </w:rPr>
        <w:t xml:space="preserve">                    </w:t>
      </w:r>
      <w:r>
        <w:rPr>
          <w:sz w:val="24"/>
        </w:rPr>
        <w:t xml:space="preserve">                  </w:t>
      </w:r>
    </w:p>
    <w:p w:rsidR="00557816" w:rsidRDefault="006076C7">
      <w:pPr>
        <w:spacing w:line="460" w:lineRule="exact"/>
        <w:ind w:left="192"/>
        <w:rPr>
          <w:sz w:val="24"/>
        </w:rPr>
      </w:pPr>
      <w:r>
        <w:rPr>
          <w:sz w:val="24"/>
        </w:rPr>
        <w:t>项目编号：</w:t>
      </w:r>
      <w:r>
        <w:rPr>
          <w:sz w:val="24"/>
          <w:u w:val="single"/>
        </w:rPr>
        <w:t xml:space="preserve">                    </w:t>
      </w:r>
      <w:r>
        <w:rPr>
          <w:sz w:val="24"/>
        </w:rPr>
        <w:t xml:space="preserve">                 </w:t>
      </w:r>
    </w:p>
    <w:p w:rsidR="00557816" w:rsidRDefault="006076C7">
      <w:pPr>
        <w:spacing w:line="460" w:lineRule="exact"/>
        <w:ind w:left="192"/>
        <w:rPr>
          <w:sz w:val="24"/>
        </w:rPr>
      </w:pP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4"/>
        <w:gridCol w:w="1028"/>
        <w:gridCol w:w="1314"/>
        <w:gridCol w:w="1597"/>
        <w:gridCol w:w="1168"/>
        <w:gridCol w:w="1026"/>
      </w:tblGrid>
      <w:tr w:rsidR="00557816">
        <w:tc>
          <w:tcPr>
            <w:tcW w:w="631" w:type="pct"/>
            <w:tcBorders>
              <w:top w:val="single" w:sz="4" w:space="0" w:color="auto"/>
              <w:left w:val="single" w:sz="4" w:space="0" w:color="auto"/>
              <w:bottom w:val="single" w:sz="4" w:space="0" w:color="auto"/>
              <w:right w:val="single" w:sz="4" w:space="0" w:color="auto"/>
            </w:tcBorders>
            <w:vAlign w:val="center"/>
          </w:tcPr>
          <w:p w:rsidR="00557816" w:rsidRDefault="006076C7">
            <w:pPr>
              <w:jc w:val="center"/>
              <w:rPr>
                <w:sz w:val="24"/>
              </w:rPr>
            </w:pPr>
            <w:r>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557816" w:rsidRDefault="006076C7">
            <w:pPr>
              <w:jc w:val="center"/>
              <w:rPr>
                <w:sz w:val="24"/>
              </w:rPr>
            </w:pPr>
            <w:r>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557816" w:rsidRDefault="006076C7">
            <w:pPr>
              <w:jc w:val="center"/>
              <w:rPr>
                <w:sz w:val="24"/>
              </w:rPr>
            </w:pPr>
            <w:r>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557816" w:rsidRDefault="006076C7">
            <w:pPr>
              <w:jc w:val="center"/>
              <w:rPr>
                <w:sz w:val="24"/>
              </w:rPr>
            </w:pPr>
            <w:r>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557816" w:rsidRDefault="006076C7">
            <w:pPr>
              <w:jc w:val="center"/>
              <w:rPr>
                <w:sz w:val="24"/>
              </w:rPr>
            </w:pPr>
            <w:r>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557816" w:rsidRDefault="006076C7">
            <w:pPr>
              <w:jc w:val="center"/>
              <w:rPr>
                <w:sz w:val="24"/>
              </w:rPr>
            </w:pPr>
            <w:r>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557816" w:rsidRDefault="006076C7">
            <w:pPr>
              <w:jc w:val="center"/>
              <w:rPr>
                <w:sz w:val="24"/>
              </w:rPr>
            </w:pPr>
            <w:r>
              <w:rPr>
                <w:sz w:val="24"/>
              </w:rPr>
              <w:t>合同金额</w:t>
            </w:r>
          </w:p>
        </w:tc>
      </w:tr>
      <w:tr w:rsidR="00557816">
        <w:tc>
          <w:tcPr>
            <w:tcW w:w="631" w:type="pct"/>
            <w:tcBorders>
              <w:top w:val="single" w:sz="4" w:space="0" w:color="auto"/>
              <w:left w:val="single" w:sz="4" w:space="0" w:color="auto"/>
              <w:bottom w:val="single" w:sz="4" w:space="0" w:color="auto"/>
              <w:right w:val="single" w:sz="4" w:space="0" w:color="auto"/>
            </w:tcBorders>
            <w:vAlign w:val="center"/>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r>
      <w:tr w:rsidR="00557816">
        <w:tc>
          <w:tcPr>
            <w:tcW w:w="631" w:type="pct"/>
            <w:tcBorders>
              <w:top w:val="single" w:sz="4" w:space="0" w:color="auto"/>
              <w:left w:val="single" w:sz="4" w:space="0" w:color="auto"/>
              <w:bottom w:val="single" w:sz="4" w:space="0" w:color="auto"/>
              <w:right w:val="single" w:sz="4" w:space="0" w:color="auto"/>
            </w:tcBorders>
            <w:vAlign w:val="center"/>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r>
      <w:tr w:rsidR="00557816">
        <w:tc>
          <w:tcPr>
            <w:tcW w:w="631" w:type="pct"/>
            <w:tcBorders>
              <w:top w:val="single" w:sz="4" w:space="0" w:color="auto"/>
              <w:left w:val="single" w:sz="4" w:space="0" w:color="auto"/>
              <w:bottom w:val="single" w:sz="4" w:space="0" w:color="auto"/>
              <w:right w:val="single" w:sz="4" w:space="0" w:color="auto"/>
            </w:tcBorders>
            <w:vAlign w:val="center"/>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r>
      <w:tr w:rsidR="00557816">
        <w:tc>
          <w:tcPr>
            <w:tcW w:w="631" w:type="pct"/>
            <w:tcBorders>
              <w:top w:val="single" w:sz="4" w:space="0" w:color="auto"/>
              <w:left w:val="single" w:sz="4" w:space="0" w:color="auto"/>
              <w:bottom w:val="single" w:sz="4" w:space="0" w:color="auto"/>
              <w:right w:val="single" w:sz="4" w:space="0" w:color="auto"/>
            </w:tcBorders>
            <w:vAlign w:val="center"/>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r>
      <w:tr w:rsidR="00557816">
        <w:tc>
          <w:tcPr>
            <w:tcW w:w="631" w:type="pct"/>
            <w:tcBorders>
              <w:top w:val="single" w:sz="4" w:space="0" w:color="auto"/>
              <w:left w:val="single" w:sz="4" w:space="0" w:color="auto"/>
              <w:bottom w:val="single" w:sz="4" w:space="0" w:color="auto"/>
              <w:right w:val="single" w:sz="4" w:space="0" w:color="auto"/>
            </w:tcBorders>
            <w:vAlign w:val="center"/>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r>
      <w:tr w:rsidR="00557816">
        <w:tc>
          <w:tcPr>
            <w:tcW w:w="631" w:type="pct"/>
            <w:tcBorders>
              <w:top w:val="single" w:sz="4" w:space="0" w:color="auto"/>
              <w:left w:val="single" w:sz="4" w:space="0" w:color="auto"/>
              <w:bottom w:val="single" w:sz="4" w:space="0" w:color="auto"/>
              <w:right w:val="single" w:sz="4" w:space="0" w:color="auto"/>
            </w:tcBorders>
            <w:vAlign w:val="center"/>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r>
      <w:tr w:rsidR="00557816">
        <w:tc>
          <w:tcPr>
            <w:tcW w:w="631" w:type="pct"/>
            <w:tcBorders>
              <w:top w:val="single" w:sz="4" w:space="0" w:color="auto"/>
              <w:left w:val="single" w:sz="4" w:space="0" w:color="auto"/>
              <w:bottom w:val="single" w:sz="4" w:space="0" w:color="auto"/>
              <w:right w:val="single" w:sz="4" w:space="0" w:color="auto"/>
            </w:tcBorders>
            <w:vAlign w:val="center"/>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r>
      <w:tr w:rsidR="00557816">
        <w:tc>
          <w:tcPr>
            <w:tcW w:w="631" w:type="pct"/>
            <w:tcBorders>
              <w:top w:val="single" w:sz="4" w:space="0" w:color="auto"/>
              <w:left w:val="single" w:sz="4" w:space="0" w:color="auto"/>
              <w:bottom w:val="single" w:sz="4" w:space="0" w:color="auto"/>
              <w:right w:val="single" w:sz="4" w:space="0" w:color="auto"/>
            </w:tcBorders>
            <w:vAlign w:val="center"/>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r>
      <w:tr w:rsidR="00557816">
        <w:tc>
          <w:tcPr>
            <w:tcW w:w="631" w:type="pct"/>
            <w:tcBorders>
              <w:top w:val="single" w:sz="4" w:space="0" w:color="auto"/>
              <w:left w:val="single" w:sz="4" w:space="0" w:color="auto"/>
              <w:bottom w:val="single" w:sz="4" w:space="0" w:color="auto"/>
              <w:right w:val="single" w:sz="4" w:space="0" w:color="auto"/>
            </w:tcBorders>
            <w:vAlign w:val="center"/>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r>
      <w:tr w:rsidR="00557816">
        <w:tc>
          <w:tcPr>
            <w:tcW w:w="631" w:type="pct"/>
            <w:tcBorders>
              <w:top w:val="single" w:sz="4" w:space="0" w:color="auto"/>
              <w:left w:val="single" w:sz="4" w:space="0" w:color="auto"/>
              <w:bottom w:val="single" w:sz="4" w:space="0" w:color="auto"/>
              <w:right w:val="single" w:sz="4" w:space="0" w:color="auto"/>
            </w:tcBorders>
            <w:vAlign w:val="center"/>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r>
      <w:tr w:rsidR="00557816">
        <w:tc>
          <w:tcPr>
            <w:tcW w:w="631" w:type="pct"/>
            <w:tcBorders>
              <w:top w:val="single" w:sz="4" w:space="0" w:color="auto"/>
              <w:left w:val="single" w:sz="4" w:space="0" w:color="auto"/>
              <w:bottom w:val="single" w:sz="4" w:space="0" w:color="auto"/>
              <w:right w:val="single" w:sz="4" w:space="0" w:color="auto"/>
            </w:tcBorders>
            <w:vAlign w:val="center"/>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557816" w:rsidRDefault="00557816">
            <w:pPr>
              <w:jc w:val="center"/>
              <w:rPr>
                <w:b/>
                <w:sz w:val="24"/>
              </w:rPr>
            </w:pPr>
          </w:p>
        </w:tc>
      </w:tr>
    </w:tbl>
    <w:p w:rsidR="00557816" w:rsidRDefault="00557816">
      <w:pPr>
        <w:spacing w:line="460" w:lineRule="exact"/>
        <w:ind w:left="192"/>
        <w:rPr>
          <w:sz w:val="24"/>
        </w:rPr>
      </w:pPr>
    </w:p>
    <w:p w:rsidR="00557816" w:rsidRDefault="006076C7">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rsidR="00557816" w:rsidRDefault="00557816">
      <w:pPr>
        <w:spacing w:line="560" w:lineRule="exact"/>
        <w:rPr>
          <w:b/>
          <w:sz w:val="24"/>
        </w:rPr>
      </w:pPr>
    </w:p>
    <w:p w:rsidR="00557816" w:rsidRDefault="00557816">
      <w:pPr>
        <w:spacing w:line="560" w:lineRule="exact"/>
        <w:rPr>
          <w:b/>
          <w:sz w:val="24"/>
        </w:rPr>
      </w:pPr>
    </w:p>
    <w:p w:rsidR="00557816" w:rsidRDefault="006076C7">
      <w:pPr>
        <w:spacing w:line="360" w:lineRule="auto"/>
        <w:ind w:firstLineChars="1700" w:firstLine="4080"/>
        <w:rPr>
          <w:sz w:val="24"/>
        </w:rPr>
      </w:pPr>
      <w:r>
        <w:rPr>
          <w:sz w:val="24"/>
        </w:rPr>
        <w:t>投标人名称：</w:t>
      </w:r>
    </w:p>
    <w:p w:rsidR="00557816" w:rsidRDefault="00557816">
      <w:pPr>
        <w:spacing w:line="360" w:lineRule="auto"/>
        <w:ind w:firstLineChars="1700" w:firstLine="4080"/>
        <w:rPr>
          <w:sz w:val="24"/>
        </w:rPr>
      </w:pPr>
    </w:p>
    <w:p w:rsidR="00557816" w:rsidRDefault="006076C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57816" w:rsidRDefault="006076C7">
      <w:pPr>
        <w:widowControl/>
        <w:jc w:val="left"/>
        <w:rPr>
          <w:b/>
          <w:sz w:val="24"/>
        </w:rPr>
      </w:pPr>
      <w:r>
        <w:rPr>
          <w:b/>
          <w:sz w:val="24"/>
        </w:rPr>
        <w:br w:type="page"/>
      </w:r>
    </w:p>
    <w:p w:rsidR="00557816" w:rsidRDefault="006076C7">
      <w:pPr>
        <w:spacing w:line="480" w:lineRule="auto"/>
        <w:rPr>
          <w:b/>
          <w:color w:val="000000"/>
          <w:sz w:val="24"/>
        </w:rPr>
      </w:pPr>
      <w:r>
        <w:rPr>
          <w:b/>
          <w:color w:val="000000"/>
          <w:sz w:val="24"/>
        </w:rPr>
        <w:t>附件</w:t>
      </w:r>
      <w:r>
        <w:rPr>
          <w:b/>
          <w:color w:val="000000"/>
          <w:sz w:val="24"/>
        </w:rPr>
        <w:t>7-1</w:t>
      </w:r>
    </w:p>
    <w:p w:rsidR="00557816" w:rsidRDefault="006076C7">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557816">
        <w:trPr>
          <w:cantSplit/>
          <w:jc w:val="center"/>
        </w:trPr>
        <w:tc>
          <w:tcPr>
            <w:tcW w:w="1452" w:type="dxa"/>
            <w:gridSpan w:val="2"/>
          </w:tcPr>
          <w:p w:rsidR="00557816" w:rsidRDefault="006076C7">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557816" w:rsidRDefault="00557816">
            <w:pPr>
              <w:spacing w:line="360" w:lineRule="auto"/>
              <w:ind w:right="84"/>
              <w:jc w:val="center"/>
              <w:rPr>
                <w:position w:val="-36"/>
                <w:sz w:val="24"/>
              </w:rPr>
            </w:pPr>
          </w:p>
        </w:tc>
        <w:tc>
          <w:tcPr>
            <w:tcW w:w="1449" w:type="dxa"/>
            <w:gridSpan w:val="2"/>
          </w:tcPr>
          <w:p w:rsidR="00557816" w:rsidRDefault="006076C7">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557816" w:rsidRDefault="00557816">
            <w:pPr>
              <w:spacing w:line="360" w:lineRule="auto"/>
              <w:ind w:right="84"/>
              <w:jc w:val="center"/>
              <w:rPr>
                <w:position w:val="-36"/>
                <w:sz w:val="24"/>
              </w:rPr>
            </w:pPr>
          </w:p>
        </w:tc>
        <w:tc>
          <w:tcPr>
            <w:tcW w:w="1426" w:type="dxa"/>
            <w:gridSpan w:val="2"/>
          </w:tcPr>
          <w:p w:rsidR="00557816" w:rsidRDefault="006076C7">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557816" w:rsidRDefault="00557816">
            <w:pPr>
              <w:spacing w:line="360" w:lineRule="auto"/>
              <w:ind w:right="84"/>
              <w:jc w:val="center"/>
              <w:rPr>
                <w:position w:val="-36"/>
                <w:sz w:val="24"/>
              </w:rPr>
            </w:pPr>
          </w:p>
        </w:tc>
      </w:tr>
      <w:tr w:rsidR="00557816">
        <w:trPr>
          <w:cantSplit/>
          <w:jc w:val="center"/>
        </w:trPr>
        <w:tc>
          <w:tcPr>
            <w:tcW w:w="1452" w:type="dxa"/>
            <w:gridSpan w:val="2"/>
          </w:tcPr>
          <w:p w:rsidR="00557816" w:rsidRDefault="006076C7">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557816" w:rsidRDefault="00557816">
            <w:pPr>
              <w:spacing w:line="360" w:lineRule="auto"/>
              <w:ind w:right="84"/>
              <w:jc w:val="center"/>
              <w:rPr>
                <w:position w:val="-36"/>
                <w:sz w:val="24"/>
              </w:rPr>
            </w:pPr>
          </w:p>
        </w:tc>
        <w:tc>
          <w:tcPr>
            <w:tcW w:w="1449" w:type="dxa"/>
            <w:gridSpan w:val="2"/>
          </w:tcPr>
          <w:p w:rsidR="00557816" w:rsidRDefault="006076C7">
            <w:pPr>
              <w:spacing w:line="360" w:lineRule="auto"/>
              <w:ind w:right="84"/>
              <w:jc w:val="center"/>
              <w:rPr>
                <w:position w:val="-36"/>
                <w:sz w:val="24"/>
              </w:rPr>
            </w:pPr>
            <w:r>
              <w:rPr>
                <w:position w:val="-36"/>
                <w:sz w:val="24"/>
              </w:rPr>
              <w:t>毕业学校</w:t>
            </w:r>
          </w:p>
        </w:tc>
        <w:tc>
          <w:tcPr>
            <w:tcW w:w="1894" w:type="dxa"/>
            <w:gridSpan w:val="3"/>
          </w:tcPr>
          <w:p w:rsidR="00557816" w:rsidRDefault="00557816">
            <w:pPr>
              <w:spacing w:line="360" w:lineRule="auto"/>
              <w:ind w:right="84"/>
              <w:jc w:val="center"/>
              <w:rPr>
                <w:position w:val="-36"/>
                <w:sz w:val="24"/>
              </w:rPr>
            </w:pPr>
          </w:p>
        </w:tc>
        <w:tc>
          <w:tcPr>
            <w:tcW w:w="1426" w:type="dxa"/>
            <w:gridSpan w:val="2"/>
          </w:tcPr>
          <w:p w:rsidR="00557816" w:rsidRDefault="006076C7">
            <w:pPr>
              <w:spacing w:line="360" w:lineRule="auto"/>
              <w:ind w:right="84"/>
              <w:jc w:val="center"/>
              <w:rPr>
                <w:position w:val="-36"/>
                <w:sz w:val="24"/>
              </w:rPr>
            </w:pPr>
            <w:r>
              <w:rPr>
                <w:position w:val="-36"/>
                <w:sz w:val="24"/>
              </w:rPr>
              <w:t>毕业时间</w:t>
            </w:r>
          </w:p>
        </w:tc>
        <w:tc>
          <w:tcPr>
            <w:tcW w:w="1290" w:type="dxa"/>
          </w:tcPr>
          <w:p w:rsidR="00557816" w:rsidRDefault="00557816">
            <w:pPr>
              <w:spacing w:line="360" w:lineRule="auto"/>
              <w:ind w:right="84"/>
              <w:jc w:val="center"/>
              <w:rPr>
                <w:position w:val="-36"/>
                <w:sz w:val="24"/>
              </w:rPr>
            </w:pPr>
          </w:p>
        </w:tc>
      </w:tr>
      <w:tr w:rsidR="00557816">
        <w:trPr>
          <w:cantSplit/>
          <w:jc w:val="center"/>
        </w:trPr>
        <w:tc>
          <w:tcPr>
            <w:tcW w:w="1452" w:type="dxa"/>
            <w:gridSpan w:val="2"/>
          </w:tcPr>
          <w:p w:rsidR="00557816" w:rsidRDefault="006076C7">
            <w:pPr>
              <w:spacing w:line="360" w:lineRule="auto"/>
              <w:ind w:right="84"/>
              <w:jc w:val="center"/>
              <w:rPr>
                <w:position w:val="-36"/>
                <w:sz w:val="24"/>
              </w:rPr>
            </w:pPr>
            <w:r>
              <w:rPr>
                <w:position w:val="-36"/>
                <w:sz w:val="24"/>
              </w:rPr>
              <w:t>所学专业</w:t>
            </w:r>
          </w:p>
        </w:tc>
        <w:tc>
          <w:tcPr>
            <w:tcW w:w="1396" w:type="dxa"/>
            <w:gridSpan w:val="2"/>
          </w:tcPr>
          <w:p w:rsidR="00557816" w:rsidRDefault="00557816">
            <w:pPr>
              <w:spacing w:line="360" w:lineRule="auto"/>
              <w:ind w:right="84"/>
              <w:jc w:val="center"/>
              <w:rPr>
                <w:position w:val="-36"/>
                <w:sz w:val="24"/>
              </w:rPr>
            </w:pPr>
          </w:p>
        </w:tc>
        <w:tc>
          <w:tcPr>
            <w:tcW w:w="1449" w:type="dxa"/>
            <w:gridSpan w:val="2"/>
          </w:tcPr>
          <w:p w:rsidR="00557816" w:rsidRDefault="006076C7">
            <w:pPr>
              <w:spacing w:line="360" w:lineRule="auto"/>
              <w:ind w:right="84"/>
              <w:jc w:val="center"/>
              <w:rPr>
                <w:position w:val="-36"/>
                <w:sz w:val="24"/>
              </w:rPr>
            </w:pPr>
            <w:r>
              <w:rPr>
                <w:position w:val="-36"/>
                <w:sz w:val="24"/>
              </w:rPr>
              <w:t>最高学历</w:t>
            </w:r>
          </w:p>
        </w:tc>
        <w:tc>
          <w:tcPr>
            <w:tcW w:w="1894" w:type="dxa"/>
            <w:gridSpan w:val="3"/>
          </w:tcPr>
          <w:p w:rsidR="00557816" w:rsidRDefault="00557816">
            <w:pPr>
              <w:spacing w:line="360" w:lineRule="auto"/>
              <w:ind w:right="84"/>
              <w:jc w:val="center"/>
              <w:rPr>
                <w:position w:val="-36"/>
                <w:sz w:val="24"/>
              </w:rPr>
            </w:pPr>
          </w:p>
        </w:tc>
        <w:tc>
          <w:tcPr>
            <w:tcW w:w="1426" w:type="dxa"/>
            <w:gridSpan w:val="2"/>
          </w:tcPr>
          <w:p w:rsidR="00557816" w:rsidRDefault="006076C7">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557816" w:rsidRDefault="00557816">
            <w:pPr>
              <w:spacing w:line="360" w:lineRule="auto"/>
              <w:ind w:right="84"/>
              <w:jc w:val="center"/>
              <w:rPr>
                <w:position w:val="-36"/>
                <w:sz w:val="24"/>
              </w:rPr>
            </w:pPr>
          </w:p>
        </w:tc>
      </w:tr>
      <w:tr w:rsidR="00557816">
        <w:trPr>
          <w:cantSplit/>
          <w:jc w:val="center"/>
        </w:trPr>
        <w:tc>
          <w:tcPr>
            <w:tcW w:w="2346" w:type="dxa"/>
            <w:gridSpan w:val="3"/>
            <w:vAlign w:val="center"/>
          </w:tcPr>
          <w:p w:rsidR="00557816" w:rsidRDefault="006076C7">
            <w:pPr>
              <w:spacing w:line="360" w:lineRule="auto"/>
              <w:ind w:right="84"/>
              <w:jc w:val="center"/>
              <w:rPr>
                <w:spacing w:val="-28"/>
                <w:position w:val="-36"/>
                <w:sz w:val="24"/>
              </w:rPr>
            </w:pPr>
            <w:r>
              <w:rPr>
                <w:position w:val="-36"/>
                <w:sz w:val="24"/>
              </w:rPr>
              <w:t>所获证书及编号</w:t>
            </w:r>
          </w:p>
        </w:tc>
        <w:tc>
          <w:tcPr>
            <w:tcW w:w="1951" w:type="dxa"/>
            <w:gridSpan w:val="3"/>
          </w:tcPr>
          <w:p w:rsidR="00557816" w:rsidRDefault="00557816">
            <w:pPr>
              <w:spacing w:line="360" w:lineRule="auto"/>
              <w:ind w:right="84"/>
              <w:jc w:val="center"/>
              <w:rPr>
                <w:position w:val="-36"/>
                <w:sz w:val="24"/>
              </w:rPr>
            </w:pPr>
          </w:p>
        </w:tc>
        <w:tc>
          <w:tcPr>
            <w:tcW w:w="3138" w:type="dxa"/>
            <w:gridSpan w:val="4"/>
          </w:tcPr>
          <w:p w:rsidR="00557816" w:rsidRDefault="006076C7">
            <w:pPr>
              <w:spacing w:line="560" w:lineRule="exact"/>
              <w:jc w:val="center"/>
              <w:rPr>
                <w:sz w:val="24"/>
              </w:rPr>
            </w:pPr>
            <w:r>
              <w:rPr>
                <w:sz w:val="24"/>
              </w:rPr>
              <w:t>从事物业管理</w:t>
            </w:r>
          </w:p>
          <w:p w:rsidR="00557816" w:rsidRDefault="006076C7">
            <w:pPr>
              <w:spacing w:line="360" w:lineRule="auto"/>
              <w:ind w:right="84"/>
              <w:jc w:val="center"/>
              <w:rPr>
                <w:position w:val="-36"/>
                <w:sz w:val="24"/>
              </w:rPr>
            </w:pPr>
            <w:r>
              <w:rPr>
                <w:sz w:val="24"/>
              </w:rPr>
              <w:t>工作年限</w:t>
            </w:r>
          </w:p>
        </w:tc>
        <w:tc>
          <w:tcPr>
            <w:tcW w:w="1472" w:type="dxa"/>
            <w:gridSpan w:val="2"/>
          </w:tcPr>
          <w:p w:rsidR="00557816" w:rsidRDefault="00557816">
            <w:pPr>
              <w:spacing w:line="360" w:lineRule="auto"/>
              <w:ind w:right="84"/>
              <w:jc w:val="center"/>
              <w:rPr>
                <w:position w:val="-36"/>
                <w:sz w:val="24"/>
              </w:rPr>
            </w:pPr>
          </w:p>
        </w:tc>
      </w:tr>
      <w:tr w:rsidR="00557816">
        <w:trPr>
          <w:cantSplit/>
          <w:jc w:val="center"/>
        </w:trPr>
        <w:tc>
          <w:tcPr>
            <w:tcW w:w="8907" w:type="dxa"/>
            <w:gridSpan w:val="12"/>
          </w:tcPr>
          <w:p w:rsidR="00557816" w:rsidRDefault="006076C7">
            <w:pPr>
              <w:spacing w:line="360" w:lineRule="auto"/>
              <w:ind w:right="84"/>
              <w:jc w:val="center"/>
              <w:rPr>
                <w:position w:val="-36"/>
                <w:sz w:val="24"/>
              </w:rPr>
            </w:pPr>
            <w:r>
              <w:rPr>
                <w:position w:val="-36"/>
                <w:sz w:val="24"/>
              </w:rPr>
              <w:t>近三年来的主要工作业绩及担任的主要工作经历</w:t>
            </w:r>
          </w:p>
        </w:tc>
      </w:tr>
      <w:tr w:rsidR="00557816">
        <w:trPr>
          <w:cantSplit/>
          <w:jc w:val="center"/>
        </w:trPr>
        <w:tc>
          <w:tcPr>
            <w:tcW w:w="952" w:type="dxa"/>
          </w:tcPr>
          <w:p w:rsidR="00557816" w:rsidRDefault="006076C7">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557816" w:rsidRDefault="006076C7">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557816" w:rsidRDefault="006076C7">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557816" w:rsidRDefault="006076C7">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557816" w:rsidRDefault="006076C7">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557816">
        <w:trPr>
          <w:cantSplit/>
          <w:jc w:val="center"/>
        </w:trPr>
        <w:tc>
          <w:tcPr>
            <w:tcW w:w="952" w:type="dxa"/>
          </w:tcPr>
          <w:p w:rsidR="00557816" w:rsidRDefault="00557816">
            <w:pPr>
              <w:spacing w:line="360" w:lineRule="auto"/>
              <w:ind w:right="84"/>
              <w:rPr>
                <w:position w:val="-36"/>
                <w:sz w:val="24"/>
              </w:rPr>
            </w:pPr>
          </w:p>
          <w:p w:rsidR="00557816" w:rsidRDefault="00557816">
            <w:pPr>
              <w:spacing w:line="360" w:lineRule="auto"/>
              <w:ind w:right="84"/>
              <w:rPr>
                <w:position w:val="-36"/>
                <w:sz w:val="24"/>
              </w:rPr>
            </w:pPr>
          </w:p>
          <w:p w:rsidR="00557816" w:rsidRDefault="00557816">
            <w:pPr>
              <w:spacing w:line="360" w:lineRule="auto"/>
              <w:ind w:right="84"/>
              <w:rPr>
                <w:position w:val="-36"/>
                <w:sz w:val="24"/>
              </w:rPr>
            </w:pPr>
          </w:p>
          <w:p w:rsidR="00557816" w:rsidRDefault="00557816">
            <w:pPr>
              <w:spacing w:line="360" w:lineRule="auto"/>
              <w:ind w:right="84"/>
              <w:rPr>
                <w:position w:val="-36"/>
                <w:sz w:val="24"/>
              </w:rPr>
            </w:pPr>
          </w:p>
          <w:p w:rsidR="00557816" w:rsidRDefault="00557816">
            <w:pPr>
              <w:spacing w:line="360" w:lineRule="auto"/>
              <w:ind w:right="84"/>
              <w:rPr>
                <w:position w:val="-36"/>
                <w:sz w:val="24"/>
              </w:rPr>
            </w:pPr>
          </w:p>
        </w:tc>
        <w:tc>
          <w:tcPr>
            <w:tcW w:w="1394" w:type="dxa"/>
            <w:gridSpan w:val="2"/>
          </w:tcPr>
          <w:p w:rsidR="00557816" w:rsidRDefault="00557816">
            <w:pPr>
              <w:spacing w:line="360" w:lineRule="auto"/>
              <w:ind w:right="84"/>
              <w:rPr>
                <w:position w:val="-36"/>
                <w:sz w:val="24"/>
              </w:rPr>
            </w:pPr>
          </w:p>
        </w:tc>
        <w:tc>
          <w:tcPr>
            <w:tcW w:w="1445" w:type="dxa"/>
            <w:gridSpan w:val="2"/>
          </w:tcPr>
          <w:p w:rsidR="00557816" w:rsidRDefault="00557816">
            <w:pPr>
              <w:spacing w:line="360" w:lineRule="auto"/>
              <w:ind w:right="84"/>
              <w:rPr>
                <w:position w:val="-36"/>
                <w:sz w:val="24"/>
              </w:rPr>
            </w:pPr>
          </w:p>
        </w:tc>
        <w:tc>
          <w:tcPr>
            <w:tcW w:w="944" w:type="dxa"/>
            <w:gridSpan w:val="2"/>
          </w:tcPr>
          <w:p w:rsidR="00557816" w:rsidRDefault="00557816">
            <w:pPr>
              <w:spacing w:line="360" w:lineRule="auto"/>
              <w:ind w:right="84"/>
              <w:rPr>
                <w:position w:val="-36"/>
                <w:sz w:val="24"/>
              </w:rPr>
            </w:pPr>
          </w:p>
        </w:tc>
        <w:tc>
          <w:tcPr>
            <w:tcW w:w="4172" w:type="dxa"/>
            <w:gridSpan w:val="5"/>
          </w:tcPr>
          <w:p w:rsidR="00557816" w:rsidRDefault="00557816">
            <w:pPr>
              <w:spacing w:line="360" w:lineRule="auto"/>
              <w:ind w:right="84"/>
              <w:rPr>
                <w:position w:val="-36"/>
                <w:sz w:val="24"/>
              </w:rPr>
            </w:pPr>
          </w:p>
        </w:tc>
      </w:tr>
      <w:tr w:rsidR="00557816">
        <w:trPr>
          <w:cantSplit/>
          <w:jc w:val="center"/>
        </w:trPr>
        <w:tc>
          <w:tcPr>
            <w:tcW w:w="8907" w:type="dxa"/>
            <w:gridSpan w:val="12"/>
          </w:tcPr>
          <w:p w:rsidR="00557816" w:rsidRDefault="006076C7">
            <w:pPr>
              <w:spacing w:line="360" w:lineRule="auto"/>
              <w:ind w:right="84"/>
              <w:jc w:val="center"/>
              <w:rPr>
                <w:position w:val="-36"/>
                <w:sz w:val="24"/>
              </w:rPr>
            </w:pPr>
            <w:r>
              <w:rPr>
                <w:position w:val="-36"/>
                <w:sz w:val="24"/>
              </w:rPr>
              <w:t>曾担任负责人的项目</w:t>
            </w:r>
          </w:p>
        </w:tc>
      </w:tr>
      <w:tr w:rsidR="00557816">
        <w:trPr>
          <w:cantSplit/>
          <w:jc w:val="center"/>
        </w:trPr>
        <w:tc>
          <w:tcPr>
            <w:tcW w:w="952" w:type="dxa"/>
          </w:tcPr>
          <w:p w:rsidR="00557816" w:rsidRDefault="006076C7">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557816" w:rsidRDefault="006076C7">
            <w:pPr>
              <w:spacing w:line="360" w:lineRule="auto"/>
              <w:ind w:right="84"/>
              <w:jc w:val="center"/>
              <w:rPr>
                <w:position w:val="-36"/>
                <w:sz w:val="24"/>
              </w:rPr>
            </w:pPr>
            <w:r>
              <w:rPr>
                <w:position w:val="-36"/>
                <w:sz w:val="24"/>
              </w:rPr>
              <w:t>委托单位</w:t>
            </w:r>
          </w:p>
        </w:tc>
        <w:tc>
          <w:tcPr>
            <w:tcW w:w="2389" w:type="dxa"/>
            <w:gridSpan w:val="4"/>
          </w:tcPr>
          <w:p w:rsidR="00557816" w:rsidRDefault="006076C7">
            <w:pPr>
              <w:spacing w:line="360" w:lineRule="auto"/>
              <w:ind w:right="84"/>
              <w:jc w:val="center"/>
              <w:rPr>
                <w:position w:val="-36"/>
                <w:sz w:val="24"/>
              </w:rPr>
            </w:pPr>
            <w:r>
              <w:rPr>
                <w:position w:val="-36"/>
                <w:sz w:val="24"/>
              </w:rPr>
              <w:t>项目名称</w:t>
            </w:r>
          </w:p>
        </w:tc>
        <w:tc>
          <w:tcPr>
            <w:tcW w:w="1351" w:type="dxa"/>
          </w:tcPr>
          <w:p w:rsidR="00557816" w:rsidRDefault="006076C7">
            <w:pPr>
              <w:spacing w:line="360" w:lineRule="auto"/>
              <w:ind w:right="84"/>
              <w:jc w:val="center"/>
              <w:rPr>
                <w:position w:val="-36"/>
                <w:sz w:val="24"/>
              </w:rPr>
            </w:pPr>
            <w:r>
              <w:rPr>
                <w:position w:val="-36"/>
                <w:sz w:val="24"/>
              </w:rPr>
              <w:t>项目规模</w:t>
            </w:r>
          </w:p>
        </w:tc>
        <w:tc>
          <w:tcPr>
            <w:tcW w:w="1349" w:type="dxa"/>
            <w:gridSpan w:val="2"/>
          </w:tcPr>
          <w:p w:rsidR="00557816" w:rsidRDefault="006076C7">
            <w:pPr>
              <w:spacing w:line="360" w:lineRule="auto"/>
              <w:ind w:right="84"/>
              <w:jc w:val="center"/>
              <w:rPr>
                <w:position w:val="-36"/>
                <w:sz w:val="24"/>
              </w:rPr>
            </w:pPr>
            <w:r>
              <w:rPr>
                <w:position w:val="-36"/>
                <w:sz w:val="24"/>
              </w:rPr>
              <w:t>项目类型</w:t>
            </w:r>
          </w:p>
        </w:tc>
        <w:tc>
          <w:tcPr>
            <w:tcW w:w="1472" w:type="dxa"/>
            <w:gridSpan w:val="2"/>
          </w:tcPr>
          <w:p w:rsidR="00557816" w:rsidRDefault="006076C7">
            <w:pPr>
              <w:spacing w:line="360" w:lineRule="auto"/>
              <w:ind w:right="84"/>
              <w:jc w:val="center"/>
              <w:rPr>
                <w:position w:val="-36"/>
                <w:sz w:val="24"/>
              </w:rPr>
            </w:pPr>
            <w:r>
              <w:rPr>
                <w:position w:val="-36"/>
                <w:sz w:val="24"/>
              </w:rPr>
              <w:t>备注</w:t>
            </w:r>
          </w:p>
        </w:tc>
      </w:tr>
      <w:tr w:rsidR="00557816">
        <w:trPr>
          <w:cantSplit/>
          <w:trHeight w:val="1249"/>
          <w:jc w:val="center"/>
        </w:trPr>
        <w:tc>
          <w:tcPr>
            <w:tcW w:w="952" w:type="dxa"/>
            <w:tcBorders>
              <w:bottom w:val="single" w:sz="4" w:space="0" w:color="auto"/>
            </w:tcBorders>
          </w:tcPr>
          <w:p w:rsidR="00557816" w:rsidRDefault="00557816">
            <w:pPr>
              <w:spacing w:line="360" w:lineRule="auto"/>
              <w:ind w:right="84"/>
              <w:rPr>
                <w:position w:val="-36"/>
                <w:sz w:val="24"/>
              </w:rPr>
            </w:pPr>
          </w:p>
          <w:p w:rsidR="00557816" w:rsidRDefault="00557816">
            <w:pPr>
              <w:spacing w:line="360" w:lineRule="auto"/>
              <w:ind w:right="84"/>
              <w:rPr>
                <w:position w:val="-36"/>
                <w:sz w:val="24"/>
              </w:rPr>
            </w:pPr>
          </w:p>
          <w:p w:rsidR="00557816" w:rsidRDefault="00557816">
            <w:pPr>
              <w:spacing w:line="360" w:lineRule="auto"/>
              <w:ind w:right="84"/>
              <w:rPr>
                <w:position w:val="-36"/>
                <w:sz w:val="24"/>
              </w:rPr>
            </w:pPr>
          </w:p>
        </w:tc>
        <w:tc>
          <w:tcPr>
            <w:tcW w:w="1394" w:type="dxa"/>
            <w:gridSpan w:val="2"/>
            <w:tcBorders>
              <w:bottom w:val="single" w:sz="4" w:space="0" w:color="auto"/>
            </w:tcBorders>
          </w:tcPr>
          <w:p w:rsidR="00557816" w:rsidRDefault="00557816">
            <w:pPr>
              <w:spacing w:line="360" w:lineRule="auto"/>
              <w:ind w:right="84"/>
              <w:rPr>
                <w:position w:val="-36"/>
                <w:sz w:val="24"/>
              </w:rPr>
            </w:pPr>
          </w:p>
        </w:tc>
        <w:tc>
          <w:tcPr>
            <w:tcW w:w="2389" w:type="dxa"/>
            <w:gridSpan w:val="4"/>
            <w:tcBorders>
              <w:bottom w:val="single" w:sz="4" w:space="0" w:color="auto"/>
            </w:tcBorders>
          </w:tcPr>
          <w:p w:rsidR="00557816" w:rsidRDefault="00557816">
            <w:pPr>
              <w:spacing w:line="360" w:lineRule="auto"/>
              <w:ind w:right="84"/>
              <w:rPr>
                <w:position w:val="-36"/>
                <w:sz w:val="24"/>
              </w:rPr>
            </w:pPr>
          </w:p>
        </w:tc>
        <w:tc>
          <w:tcPr>
            <w:tcW w:w="1351" w:type="dxa"/>
            <w:tcBorders>
              <w:bottom w:val="single" w:sz="4" w:space="0" w:color="auto"/>
            </w:tcBorders>
          </w:tcPr>
          <w:p w:rsidR="00557816" w:rsidRDefault="00557816">
            <w:pPr>
              <w:spacing w:line="360" w:lineRule="auto"/>
              <w:ind w:right="84"/>
              <w:rPr>
                <w:position w:val="-36"/>
                <w:sz w:val="24"/>
              </w:rPr>
            </w:pPr>
          </w:p>
        </w:tc>
        <w:tc>
          <w:tcPr>
            <w:tcW w:w="1349" w:type="dxa"/>
            <w:gridSpan w:val="2"/>
            <w:tcBorders>
              <w:bottom w:val="single" w:sz="4" w:space="0" w:color="auto"/>
            </w:tcBorders>
          </w:tcPr>
          <w:p w:rsidR="00557816" w:rsidRDefault="00557816">
            <w:pPr>
              <w:spacing w:line="360" w:lineRule="auto"/>
              <w:ind w:right="84"/>
              <w:rPr>
                <w:position w:val="-36"/>
                <w:sz w:val="24"/>
              </w:rPr>
            </w:pPr>
          </w:p>
        </w:tc>
        <w:tc>
          <w:tcPr>
            <w:tcW w:w="1472" w:type="dxa"/>
            <w:gridSpan w:val="2"/>
            <w:tcBorders>
              <w:bottom w:val="single" w:sz="4" w:space="0" w:color="auto"/>
            </w:tcBorders>
          </w:tcPr>
          <w:p w:rsidR="00557816" w:rsidRDefault="00557816">
            <w:pPr>
              <w:spacing w:line="360" w:lineRule="auto"/>
              <w:ind w:right="84"/>
              <w:rPr>
                <w:position w:val="-36"/>
                <w:sz w:val="24"/>
              </w:rPr>
            </w:pPr>
          </w:p>
        </w:tc>
      </w:tr>
    </w:tbl>
    <w:p w:rsidR="00557816" w:rsidRDefault="00557816">
      <w:pPr>
        <w:spacing w:line="460" w:lineRule="exact"/>
        <w:ind w:left="192"/>
        <w:rPr>
          <w:sz w:val="24"/>
        </w:rPr>
      </w:pPr>
    </w:p>
    <w:p w:rsidR="00557816" w:rsidRDefault="006076C7">
      <w:pPr>
        <w:spacing w:line="360" w:lineRule="auto"/>
        <w:ind w:firstLineChars="1700" w:firstLine="4080"/>
        <w:rPr>
          <w:sz w:val="24"/>
        </w:rPr>
      </w:pPr>
      <w:r>
        <w:rPr>
          <w:sz w:val="24"/>
        </w:rPr>
        <w:t>投标人名称：</w:t>
      </w:r>
    </w:p>
    <w:p w:rsidR="00557816" w:rsidRDefault="006076C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57816" w:rsidRDefault="00557816">
      <w:pPr>
        <w:tabs>
          <w:tab w:val="left" w:pos="240"/>
          <w:tab w:val="left" w:pos="7665"/>
        </w:tabs>
        <w:rPr>
          <w:b/>
          <w:sz w:val="24"/>
          <w:szCs w:val="24"/>
        </w:rPr>
      </w:pPr>
    </w:p>
    <w:p w:rsidR="00557816" w:rsidRDefault="006076C7">
      <w:pPr>
        <w:widowControl/>
        <w:jc w:val="left"/>
        <w:rPr>
          <w:b/>
          <w:sz w:val="24"/>
          <w:szCs w:val="24"/>
        </w:rPr>
      </w:pPr>
      <w:r>
        <w:rPr>
          <w:b/>
          <w:sz w:val="24"/>
          <w:szCs w:val="24"/>
        </w:rPr>
        <w:br w:type="page"/>
      </w:r>
    </w:p>
    <w:p w:rsidR="00557816" w:rsidRDefault="006076C7">
      <w:pPr>
        <w:tabs>
          <w:tab w:val="left" w:pos="240"/>
          <w:tab w:val="left" w:pos="7665"/>
        </w:tabs>
        <w:rPr>
          <w:b/>
          <w:sz w:val="24"/>
          <w:szCs w:val="24"/>
        </w:rPr>
      </w:pPr>
      <w:r>
        <w:rPr>
          <w:b/>
          <w:sz w:val="24"/>
          <w:szCs w:val="24"/>
        </w:rPr>
        <w:t>附件</w:t>
      </w:r>
      <w:r>
        <w:rPr>
          <w:b/>
          <w:sz w:val="24"/>
          <w:szCs w:val="24"/>
        </w:rPr>
        <w:t>7-2</w:t>
      </w:r>
    </w:p>
    <w:p w:rsidR="00557816" w:rsidRDefault="006076C7">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557816">
        <w:trPr>
          <w:jc w:val="center"/>
        </w:trPr>
        <w:tc>
          <w:tcPr>
            <w:tcW w:w="840" w:type="dxa"/>
            <w:vAlign w:val="center"/>
          </w:tcPr>
          <w:p w:rsidR="00557816" w:rsidRDefault="006076C7">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557816" w:rsidRDefault="006076C7">
            <w:pPr>
              <w:spacing w:line="360" w:lineRule="auto"/>
              <w:ind w:right="84"/>
              <w:jc w:val="center"/>
              <w:rPr>
                <w:position w:val="-32"/>
                <w:sz w:val="24"/>
              </w:rPr>
            </w:pPr>
            <w:r>
              <w:rPr>
                <w:position w:val="-32"/>
                <w:sz w:val="24"/>
              </w:rPr>
              <w:t>主要设备名称</w:t>
            </w:r>
          </w:p>
        </w:tc>
        <w:tc>
          <w:tcPr>
            <w:tcW w:w="1441" w:type="dxa"/>
            <w:vAlign w:val="center"/>
          </w:tcPr>
          <w:p w:rsidR="00557816" w:rsidRDefault="006076C7">
            <w:pPr>
              <w:spacing w:line="360" w:lineRule="auto"/>
              <w:ind w:right="84"/>
              <w:jc w:val="center"/>
              <w:rPr>
                <w:position w:val="-32"/>
                <w:sz w:val="24"/>
              </w:rPr>
            </w:pPr>
            <w:r>
              <w:rPr>
                <w:position w:val="-32"/>
                <w:sz w:val="24"/>
              </w:rPr>
              <w:t>规格型号</w:t>
            </w:r>
          </w:p>
        </w:tc>
        <w:tc>
          <w:tcPr>
            <w:tcW w:w="1439" w:type="dxa"/>
            <w:vAlign w:val="center"/>
          </w:tcPr>
          <w:p w:rsidR="00557816" w:rsidRDefault="006076C7">
            <w:pPr>
              <w:spacing w:line="360" w:lineRule="auto"/>
              <w:ind w:right="84"/>
              <w:jc w:val="center"/>
              <w:rPr>
                <w:position w:val="-32"/>
                <w:sz w:val="24"/>
              </w:rPr>
            </w:pPr>
            <w:r>
              <w:rPr>
                <w:position w:val="-32"/>
                <w:sz w:val="24"/>
              </w:rPr>
              <w:t>购入时间</w:t>
            </w:r>
          </w:p>
        </w:tc>
        <w:tc>
          <w:tcPr>
            <w:tcW w:w="900" w:type="dxa"/>
            <w:vAlign w:val="center"/>
          </w:tcPr>
          <w:p w:rsidR="00557816" w:rsidRDefault="006076C7">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557816" w:rsidRDefault="006076C7">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r w:rsidR="00557816">
        <w:trPr>
          <w:jc w:val="center"/>
        </w:trPr>
        <w:tc>
          <w:tcPr>
            <w:tcW w:w="840" w:type="dxa"/>
          </w:tcPr>
          <w:p w:rsidR="00557816" w:rsidRDefault="00557816">
            <w:pPr>
              <w:spacing w:line="360" w:lineRule="auto"/>
              <w:ind w:right="84"/>
              <w:rPr>
                <w:position w:val="-40"/>
                <w:u w:val="single"/>
              </w:rPr>
            </w:pPr>
          </w:p>
        </w:tc>
        <w:tc>
          <w:tcPr>
            <w:tcW w:w="2520" w:type="dxa"/>
          </w:tcPr>
          <w:p w:rsidR="00557816" w:rsidRDefault="00557816">
            <w:pPr>
              <w:spacing w:line="360" w:lineRule="auto"/>
              <w:ind w:right="84"/>
              <w:rPr>
                <w:position w:val="-40"/>
                <w:u w:val="single"/>
              </w:rPr>
            </w:pPr>
          </w:p>
        </w:tc>
        <w:tc>
          <w:tcPr>
            <w:tcW w:w="1441" w:type="dxa"/>
          </w:tcPr>
          <w:p w:rsidR="00557816" w:rsidRDefault="00557816">
            <w:pPr>
              <w:spacing w:line="360" w:lineRule="auto"/>
              <w:ind w:right="84"/>
              <w:rPr>
                <w:position w:val="-40"/>
                <w:u w:val="single"/>
              </w:rPr>
            </w:pPr>
          </w:p>
        </w:tc>
        <w:tc>
          <w:tcPr>
            <w:tcW w:w="1439" w:type="dxa"/>
          </w:tcPr>
          <w:p w:rsidR="00557816" w:rsidRDefault="00557816">
            <w:pPr>
              <w:spacing w:line="360" w:lineRule="auto"/>
              <w:ind w:right="84"/>
              <w:rPr>
                <w:position w:val="-40"/>
                <w:u w:val="single"/>
              </w:rPr>
            </w:pPr>
          </w:p>
        </w:tc>
        <w:tc>
          <w:tcPr>
            <w:tcW w:w="900" w:type="dxa"/>
          </w:tcPr>
          <w:p w:rsidR="00557816" w:rsidRDefault="00557816">
            <w:pPr>
              <w:spacing w:line="360" w:lineRule="auto"/>
              <w:ind w:right="84"/>
              <w:rPr>
                <w:position w:val="-40"/>
                <w:u w:val="single"/>
              </w:rPr>
            </w:pPr>
          </w:p>
        </w:tc>
        <w:tc>
          <w:tcPr>
            <w:tcW w:w="1404" w:type="dxa"/>
          </w:tcPr>
          <w:p w:rsidR="00557816" w:rsidRDefault="00557816">
            <w:pPr>
              <w:spacing w:line="360" w:lineRule="auto"/>
              <w:ind w:right="84"/>
              <w:rPr>
                <w:position w:val="-40"/>
                <w:u w:val="single"/>
              </w:rPr>
            </w:pPr>
          </w:p>
        </w:tc>
      </w:tr>
    </w:tbl>
    <w:p w:rsidR="00557816" w:rsidRDefault="00557816">
      <w:pPr>
        <w:spacing w:line="360" w:lineRule="auto"/>
        <w:ind w:firstLineChars="1700" w:firstLine="4080"/>
        <w:rPr>
          <w:sz w:val="24"/>
        </w:rPr>
      </w:pPr>
    </w:p>
    <w:p w:rsidR="00557816" w:rsidRDefault="006076C7">
      <w:pPr>
        <w:spacing w:line="360" w:lineRule="auto"/>
        <w:ind w:firstLineChars="1700" w:firstLine="4080"/>
        <w:rPr>
          <w:sz w:val="24"/>
        </w:rPr>
      </w:pPr>
      <w:r>
        <w:rPr>
          <w:sz w:val="24"/>
        </w:rPr>
        <w:t>投标人名称：</w:t>
      </w:r>
    </w:p>
    <w:p w:rsidR="00557816" w:rsidRDefault="006076C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57816" w:rsidRDefault="00557816">
      <w:pPr>
        <w:spacing w:line="360" w:lineRule="auto"/>
        <w:ind w:left="192" w:right="84"/>
        <w:rPr>
          <w:sz w:val="24"/>
        </w:rPr>
      </w:pPr>
    </w:p>
    <w:p w:rsidR="00557816" w:rsidRDefault="00557816">
      <w:pPr>
        <w:tabs>
          <w:tab w:val="left" w:pos="240"/>
          <w:tab w:val="left" w:pos="7665"/>
        </w:tabs>
        <w:rPr>
          <w:b/>
          <w:sz w:val="24"/>
          <w:szCs w:val="24"/>
        </w:rPr>
      </w:pPr>
    </w:p>
    <w:p w:rsidR="00557816" w:rsidRDefault="006076C7">
      <w:pPr>
        <w:widowControl/>
        <w:jc w:val="left"/>
        <w:rPr>
          <w:b/>
          <w:sz w:val="24"/>
          <w:szCs w:val="24"/>
        </w:rPr>
      </w:pPr>
      <w:r>
        <w:rPr>
          <w:b/>
          <w:sz w:val="24"/>
          <w:szCs w:val="24"/>
        </w:rPr>
        <w:br w:type="page"/>
      </w:r>
    </w:p>
    <w:p w:rsidR="00557816" w:rsidRDefault="006076C7">
      <w:pPr>
        <w:tabs>
          <w:tab w:val="left" w:pos="240"/>
          <w:tab w:val="left" w:pos="7665"/>
        </w:tabs>
        <w:rPr>
          <w:b/>
          <w:sz w:val="24"/>
          <w:szCs w:val="24"/>
        </w:rPr>
      </w:pPr>
      <w:r>
        <w:rPr>
          <w:b/>
          <w:sz w:val="24"/>
          <w:szCs w:val="24"/>
        </w:rPr>
        <w:t>附件</w:t>
      </w:r>
      <w:r>
        <w:rPr>
          <w:b/>
          <w:sz w:val="24"/>
          <w:szCs w:val="24"/>
        </w:rPr>
        <w:t>7-3</w:t>
      </w:r>
    </w:p>
    <w:p w:rsidR="00557816" w:rsidRDefault="006076C7">
      <w:pPr>
        <w:tabs>
          <w:tab w:val="left" w:pos="240"/>
        </w:tabs>
        <w:jc w:val="center"/>
        <w:rPr>
          <w:b/>
          <w:sz w:val="24"/>
          <w:szCs w:val="24"/>
        </w:rPr>
      </w:pPr>
      <w:r>
        <w:rPr>
          <w:b/>
          <w:sz w:val="24"/>
          <w:szCs w:val="24"/>
        </w:rPr>
        <w:t>采购人须向供应商提供的条件</w:t>
      </w:r>
    </w:p>
    <w:p w:rsidR="00557816" w:rsidRDefault="00557816">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557816">
        <w:trPr>
          <w:cantSplit/>
          <w:trHeight w:val="657"/>
          <w:jc w:val="center"/>
        </w:trPr>
        <w:tc>
          <w:tcPr>
            <w:tcW w:w="840" w:type="dxa"/>
            <w:tcBorders>
              <w:bottom w:val="single" w:sz="4" w:space="0" w:color="auto"/>
            </w:tcBorders>
          </w:tcPr>
          <w:p w:rsidR="00557816" w:rsidRDefault="006076C7">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557816" w:rsidRDefault="006076C7">
            <w:pPr>
              <w:tabs>
                <w:tab w:val="left" w:pos="240"/>
              </w:tabs>
              <w:jc w:val="center"/>
              <w:rPr>
                <w:position w:val="-32"/>
                <w:sz w:val="24"/>
              </w:rPr>
            </w:pPr>
            <w:r>
              <w:rPr>
                <w:position w:val="-32"/>
                <w:sz w:val="24"/>
              </w:rPr>
              <w:t>设施或设备</w:t>
            </w:r>
          </w:p>
          <w:p w:rsidR="00557816" w:rsidRDefault="006076C7">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557816" w:rsidRDefault="006076C7">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557816" w:rsidRDefault="006076C7">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557816" w:rsidRDefault="006076C7">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557816" w:rsidRDefault="006076C7">
            <w:pPr>
              <w:tabs>
                <w:tab w:val="left" w:pos="240"/>
              </w:tabs>
              <w:jc w:val="center"/>
              <w:rPr>
                <w:position w:val="-50"/>
                <w:sz w:val="24"/>
              </w:rPr>
            </w:pPr>
            <w:r>
              <w:rPr>
                <w:position w:val="-50"/>
                <w:sz w:val="24"/>
              </w:rPr>
              <w:t>如有偿提供的说明</w:t>
            </w:r>
            <w:r>
              <w:rPr>
                <w:position w:val="-50"/>
                <w:sz w:val="24"/>
              </w:rPr>
              <w:t xml:space="preserve"> </w:t>
            </w:r>
          </w:p>
        </w:tc>
      </w:tr>
      <w:tr w:rsidR="00557816">
        <w:trPr>
          <w:cantSplit/>
          <w:trHeight w:val="2295"/>
          <w:jc w:val="center"/>
        </w:trPr>
        <w:tc>
          <w:tcPr>
            <w:tcW w:w="840" w:type="dxa"/>
          </w:tcPr>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p w:rsidR="00557816" w:rsidRDefault="00557816">
            <w:pPr>
              <w:tabs>
                <w:tab w:val="left" w:pos="240"/>
              </w:tabs>
            </w:pPr>
          </w:p>
        </w:tc>
        <w:tc>
          <w:tcPr>
            <w:tcW w:w="1890" w:type="dxa"/>
          </w:tcPr>
          <w:p w:rsidR="00557816" w:rsidRDefault="00557816">
            <w:pPr>
              <w:tabs>
                <w:tab w:val="left" w:pos="240"/>
              </w:tabs>
            </w:pPr>
          </w:p>
        </w:tc>
        <w:tc>
          <w:tcPr>
            <w:tcW w:w="975" w:type="dxa"/>
          </w:tcPr>
          <w:p w:rsidR="00557816" w:rsidRDefault="00557816">
            <w:pPr>
              <w:tabs>
                <w:tab w:val="left" w:pos="240"/>
              </w:tabs>
            </w:pPr>
          </w:p>
        </w:tc>
        <w:tc>
          <w:tcPr>
            <w:tcW w:w="996" w:type="dxa"/>
          </w:tcPr>
          <w:p w:rsidR="00557816" w:rsidRDefault="00557816">
            <w:pPr>
              <w:tabs>
                <w:tab w:val="left" w:pos="240"/>
              </w:tabs>
            </w:pPr>
          </w:p>
        </w:tc>
        <w:tc>
          <w:tcPr>
            <w:tcW w:w="1494" w:type="dxa"/>
          </w:tcPr>
          <w:p w:rsidR="00557816" w:rsidRDefault="00557816">
            <w:pPr>
              <w:tabs>
                <w:tab w:val="left" w:pos="240"/>
              </w:tabs>
            </w:pPr>
          </w:p>
        </w:tc>
        <w:tc>
          <w:tcPr>
            <w:tcW w:w="2409" w:type="dxa"/>
          </w:tcPr>
          <w:p w:rsidR="00557816" w:rsidRDefault="00557816">
            <w:pPr>
              <w:tabs>
                <w:tab w:val="left" w:pos="240"/>
              </w:tabs>
            </w:pPr>
          </w:p>
        </w:tc>
      </w:tr>
      <w:tr w:rsidR="00557816">
        <w:trPr>
          <w:cantSplit/>
          <w:trHeight w:val="705"/>
          <w:jc w:val="center"/>
        </w:trPr>
        <w:tc>
          <w:tcPr>
            <w:tcW w:w="8604" w:type="dxa"/>
            <w:gridSpan w:val="6"/>
          </w:tcPr>
          <w:p w:rsidR="00557816" w:rsidRDefault="006076C7">
            <w:pPr>
              <w:pStyle w:val="20"/>
            </w:pPr>
            <w:r>
              <w:t>备注：凡需采购人提供的设备、房屋、通讯及其他办公设施，应注明免费提供或不免费提供，如有偿提供，采购人承担多少，供应商承担多少，本表应详细列清。</w:t>
            </w:r>
          </w:p>
          <w:p w:rsidR="00557816" w:rsidRDefault="00557816">
            <w:pPr>
              <w:tabs>
                <w:tab w:val="left" w:pos="240"/>
              </w:tabs>
            </w:pPr>
          </w:p>
        </w:tc>
      </w:tr>
    </w:tbl>
    <w:p w:rsidR="00557816" w:rsidRDefault="00557816">
      <w:pPr>
        <w:tabs>
          <w:tab w:val="left" w:pos="240"/>
          <w:tab w:val="left" w:pos="7665"/>
        </w:tabs>
      </w:pPr>
    </w:p>
    <w:p w:rsidR="00557816" w:rsidRDefault="006076C7">
      <w:pPr>
        <w:spacing w:line="360" w:lineRule="auto"/>
        <w:ind w:firstLineChars="1700" w:firstLine="4080"/>
        <w:rPr>
          <w:sz w:val="24"/>
        </w:rPr>
      </w:pPr>
      <w:r>
        <w:rPr>
          <w:sz w:val="24"/>
        </w:rPr>
        <w:t>投标人名称：</w:t>
      </w:r>
    </w:p>
    <w:p w:rsidR="00557816" w:rsidRDefault="006076C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57816" w:rsidRDefault="006076C7">
      <w:pPr>
        <w:spacing w:line="360" w:lineRule="auto"/>
        <w:ind w:left="192" w:right="84"/>
        <w:rPr>
          <w:position w:val="-40"/>
        </w:rPr>
      </w:pPr>
      <w:r>
        <w:rPr>
          <w:sz w:val="24"/>
        </w:rPr>
        <w:t xml:space="preserve">  </w:t>
      </w:r>
    </w:p>
    <w:p w:rsidR="00557816" w:rsidRDefault="00557816">
      <w:pPr>
        <w:spacing w:line="480" w:lineRule="auto"/>
        <w:rPr>
          <w:b/>
          <w:sz w:val="24"/>
        </w:rPr>
      </w:pPr>
    </w:p>
    <w:p w:rsidR="00557816" w:rsidRDefault="00557816">
      <w:pPr>
        <w:spacing w:line="480" w:lineRule="auto"/>
        <w:rPr>
          <w:b/>
          <w:sz w:val="24"/>
        </w:rPr>
      </w:pPr>
    </w:p>
    <w:p w:rsidR="00557816" w:rsidRDefault="006076C7">
      <w:pPr>
        <w:widowControl/>
        <w:jc w:val="left"/>
        <w:rPr>
          <w:b/>
          <w:sz w:val="24"/>
        </w:rPr>
      </w:pPr>
      <w:r>
        <w:rPr>
          <w:b/>
          <w:sz w:val="24"/>
        </w:rPr>
        <w:br w:type="page"/>
      </w:r>
    </w:p>
    <w:p w:rsidR="00557816" w:rsidRDefault="006076C7">
      <w:pPr>
        <w:spacing w:line="620" w:lineRule="exact"/>
        <w:rPr>
          <w:b/>
          <w:sz w:val="24"/>
        </w:rPr>
      </w:pPr>
      <w:r>
        <w:rPr>
          <w:b/>
          <w:sz w:val="24"/>
        </w:rPr>
        <w:t>附件</w:t>
      </w:r>
      <w:r>
        <w:rPr>
          <w:b/>
          <w:sz w:val="24"/>
        </w:rPr>
        <w:t>8</w:t>
      </w:r>
      <w:r>
        <w:rPr>
          <w:rFonts w:hint="eastAsia"/>
          <w:b/>
          <w:sz w:val="24"/>
        </w:rPr>
        <w:t>-1</w:t>
      </w:r>
    </w:p>
    <w:p w:rsidR="00557816" w:rsidRDefault="00557816">
      <w:pPr>
        <w:autoSpaceDN w:val="0"/>
        <w:spacing w:line="360" w:lineRule="auto"/>
        <w:jc w:val="center"/>
        <w:rPr>
          <w:b/>
          <w:bCs/>
          <w:sz w:val="24"/>
          <w:szCs w:val="24"/>
        </w:rPr>
      </w:pPr>
    </w:p>
    <w:p w:rsidR="00557816" w:rsidRDefault="006076C7">
      <w:pPr>
        <w:autoSpaceDN w:val="0"/>
        <w:spacing w:line="360" w:lineRule="auto"/>
        <w:jc w:val="center"/>
        <w:rPr>
          <w:sz w:val="24"/>
          <w:szCs w:val="24"/>
        </w:rPr>
      </w:pPr>
      <w:r>
        <w:rPr>
          <w:b/>
          <w:bCs/>
          <w:sz w:val="24"/>
          <w:szCs w:val="24"/>
        </w:rPr>
        <w:t>中小企业声明函</w:t>
      </w:r>
    </w:p>
    <w:p w:rsidR="00557816" w:rsidRDefault="00557816">
      <w:pPr>
        <w:autoSpaceDN w:val="0"/>
        <w:spacing w:line="360" w:lineRule="auto"/>
        <w:ind w:firstLine="420"/>
        <w:rPr>
          <w:sz w:val="24"/>
          <w:szCs w:val="24"/>
        </w:rPr>
      </w:pPr>
    </w:p>
    <w:p w:rsidR="00557816" w:rsidRDefault="006076C7">
      <w:pPr>
        <w:autoSpaceDN w:val="0"/>
        <w:spacing w:line="360" w:lineRule="auto"/>
        <w:ind w:firstLine="420"/>
        <w:rPr>
          <w:sz w:val="24"/>
          <w:szCs w:val="24"/>
        </w:rPr>
      </w:pPr>
      <w:r>
        <w:rPr>
          <w:sz w:val="24"/>
          <w:szCs w:val="24"/>
        </w:rPr>
        <w:t>本公司郑重声明，根据《政府采购促进中小企业发展暂行办法》（财库</w:t>
      </w:r>
      <w:r>
        <w:rPr>
          <w:sz w:val="24"/>
          <w:szCs w:val="24"/>
        </w:rPr>
        <w:t>[2011]181</w:t>
      </w:r>
      <w:r>
        <w:rPr>
          <w:sz w:val="24"/>
          <w:szCs w:val="24"/>
        </w:rPr>
        <w:t>号）的规定，本公司为</w:t>
      </w:r>
      <w:r>
        <w:rPr>
          <w:sz w:val="24"/>
          <w:szCs w:val="24"/>
        </w:rPr>
        <w:t>______</w:t>
      </w:r>
      <w:r>
        <w:rPr>
          <w:sz w:val="24"/>
          <w:szCs w:val="24"/>
        </w:rPr>
        <w:t>（请填写：中型、小型、微型）企业。即，本公司同时满足以下条件：</w:t>
      </w:r>
    </w:p>
    <w:p w:rsidR="00557816" w:rsidRDefault="00557816">
      <w:pPr>
        <w:autoSpaceDN w:val="0"/>
        <w:spacing w:line="360" w:lineRule="auto"/>
        <w:ind w:right="285"/>
        <w:rPr>
          <w:sz w:val="24"/>
          <w:szCs w:val="24"/>
        </w:rPr>
      </w:pPr>
    </w:p>
    <w:p w:rsidR="00557816" w:rsidRDefault="006076C7">
      <w:pPr>
        <w:autoSpaceDN w:val="0"/>
        <w:spacing w:line="360" w:lineRule="auto"/>
        <w:ind w:firstLine="420"/>
        <w:rPr>
          <w:sz w:val="24"/>
          <w:szCs w:val="24"/>
        </w:rPr>
      </w:pPr>
      <w:r>
        <w:rPr>
          <w:sz w:val="24"/>
          <w:szCs w:val="24"/>
        </w:rPr>
        <w:t xml:space="preserve">1. </w:t>
      </w:r>
      <w:r>
        <w:rPr>
          <w:sz w:val="24"/>
          <w:szCs w:val="24"/>
        </w:rPr>
        <w:t>根据《工业和信息化部、国家统计局、国家发展和改革委员会、财政部关于印发中小企业划型标准规定的通知》（工信部联企业</w:t>
      </w:r>
      <w:r>
        <w:rPr>
          <w:sz w:val="24"/>
          <w:szCs w:val="24"/>
        </w:rPr>
        <w:t>[2011]300</w:t>
      </w:r>
      <w:r>
        <w:rPr>
          <w:sz w:val="24"/>
          <w:szCs w:val="24"/>
        </w:rPr>
        <w:t>号）规定的划分标准，本公司为</w:t>
      </w:r>
      <w:r>
        <w:rPr>
          <w:sz w:val="24"/>
          <w:szCs w:val="24"/>
        </w:rPr>
        <w:t>______</w:t>
      </w:r>
      <w:r>
        <w:rPr>
          <w:sz w:val="24"/>
          <w:szCs w:val="24"/>
        </w:rPr>
        <w:t>（请填写：中型、小型、微型）企业。</w:t>
      </w:r>
    </w:p>
    <w:p w:rsidR="00557816" w:rsidRDefault="006076C7">
      <w:pPr>
        <w:autoSpaceDN w:val="0"/>
        <w:spacing w:line="360" w:lineRule="auto"/>
        <w:ind w:firstLine="420"/>
        <w:rPr>
          <w:sz w:val="24"/>
          <w:szCs w:val="24"/>
        </w:rPr>
      </w:pPr>
      <w:r>
        <w:rPr>
          <w:sz w:val="24"/>
          <w:szCs w:val="24"/>
        </w:rPr>
        <w:t xml:space="preserve">2. </w:t>
      </w:r>
      <w:r>
        <w:rPr>
          <w:sz w:val="24"/>
          <w:szCs w:val="24"/>
        </w:rPr>
        <w:t>如我公司成交，本项目由我公司向采购人提供服务。</w:t>
      </w:r>
    </w:p>
    <w:p w:rsidR="00557816" w:rsidRDefault="006076C7">
      <w:pPr>
        <w:autoSpaceDN w:val="0"/>
        <w:spacing w:line="360" w:lineRule="auto"/>
        <w:ind w:firstLine="420"/>
        <w:rPr>
          <w:sz w:val="24"/>
          <w:szCs w:val="24"/>
        </w:rPr>
      </w:pPr>
      <w:r>
        <w:rPr>
          <w:sz w:val="24"/>
          <w:szCs w:val="24"/>
        </w:rPr>
        <w:t>本公司对上述声明的真实性负责。如有虚假，将依法承担相应责任。</w:t>
      </w:r>
    </w:p>
    <w:p w:rsidR="00557816" w:rsidRDefault="00557816">
      <w:pPr>
        <w:autoSpaceDN w:val="0"/>
        <w:spacing w:line="360" w:lineRule="auto"/>
        <w:ind w:firstLine="420"/>
        <w:rPr>
          <w:sz w:val="24"/>
          <w:szCs w:val="24"/>
        </w:rPr>
      </w:pPr>
    </w:p>
    <w:p w:rsidR="00557816" w:rsidRDefault="00557816">
      <w:pPr>
        <w:autoSpaceDN w:val="0"/>
        <w:spacing w:line="360" w:lineRule="auto"/>
        <w:ind w:firstLineChars="2100" w:firstLine="5040"/>
        <w:jc w:val="left"/>
        <w:rPr>
          <w:sz w:val="24"/>
          <w:szCs w:val="24"/>
        </w:rPr>
      </w:pPr>
    </w:p>
    <w:p w:rsidR="00557816" w:rsidRDefault="006076C7">
      <w:pPr>
        <w:spacing w:line="360" w:lineRule="auto"/>
        <w:ind w:firstLineChars="1700" w:firstLine="4080"/>
        <w:rPr>
          <w:sz w:val="24"/>
        </w:rPr>
      </w:pPr>
      <w:r>
        <w:rPr>
          <w:sz w:val="24"/>
        </w:rPr>
        <w:t>投标人名称：</w:t>
      </w:r>
    </w:p>
    <w:p w:rsidR="00557816" w:rsidRDefault="00557816">
      <w:pPr>
        <w:spacing w:line="360" w:lineRule="auto"/>
        <w:ind w:firstLineChars="1700" w:firstLine="4080"/>
        <w:rPr>
          <w:sz w:val="24"/>
        </w:rPr>
      </w:pPr>
    </w:p>
    <w:p w:rsidR="00557816" w:rsidRDefault="006076C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57816" w:rsidRDefault="006076C7">
      <w:pPr>
        <w:widowControl/>
        <w:jc w:val="left"/>
        <w:rPr>
          <w:sz w:val="24"/>
        </w:rPr>
      </w:pPr>
      <w:r>
        <w:rPr>
          <w:sz w:val="24"/>
        </w:rPr>
        <w:br w:type="page"/>
      </w:r>
    </w:p>
    <w:p w:rsidR="00557816" w:rsidRDefault="006076C7">
      <w:pPr>
        <w:autoSpaceDN w:val="0"/>
        <w:spacing w:line="360" w:lineRule="auto"/>
        <w:rPr>
          <w:b/>
          <w:bCs/>
          <w:sz w:val="24"/>
        </w:rPr>
      </w:pPr>
      <w:r>
        <w:rPr>
          <w:rFonts w:hint="eastAsia"/>
          <w:b/>
          <w:bCs/>
          <w:sz w:val="24"/>
        </w:rPr>
        <w:t>附件</w:t>
      </w:r>
      <w:r>
        <w:rPr>
          <w:rFonts w:hint="eastAsia"/>
          <w:b/>
          <w:bCs/>
          <w:sz w:val="24"/>
        </w:rPr>
        <w:t>8-2</w:t>
      </w:r>
    </w:p>
    <w:p w:rsidR="00557816" w:rsidRDefault="006076C7">
      <w:pPr>
        <w:autoSpaceDN w:val="0"/>
        <w:spacing w:line="360" w:lineRule="auto"/>
        <w:rPr>
          <w:b/>
          <w:kern w:val="0"/>
          <w:sz w:val="24"/>
          <w:szCs w:val="21"/>
        </w:rPr>
      </w:pPr>
      <w:r>
        <w:rPr>
          <w:rFonts w:hint="eastAsia"/>
          <w:b/>
          <w:kern w:val="0"/>
          <w:sz w:val="24"/>
          <w:szCs w:val="21"/>
        </w:rPr>
        <w:t>若投标人不是残疾人福利性单位，响应文件中可不提供此声明函</w:t>
      </w:r>
    </w:p>
    <w:p w:rsidR="00557816" w:rsidRDefault="00557816">
      <w:pPr>
        <w:autoSpaceDN w:val="0"/>
        <w:spacing w:line="360" w:lineRule="auto"/>
        <w:rPr>
          <w:b/>
          <w:bCs/>
          <w:sz w:val="24"/>
        </w:rPr>
      </w:pPr>
    </w:p>
    <w:p w:rsidR="00557816" w:rsidRDefault="006076C7">
      <w:pPr>
        <w:autoSpaceDN w:val="0"/>
        <w:spacing w:line="360" w:lineRule="auto"/>
        <w:jc w:val="center"/>
        <w:rPr>
          <w:b/>
          <w:bCs/>
          <w:sz w:val="24"/>
        </w:rPr>
      </w:pPr>
      <w:r>
        <w:rPr>
          <w:rFonts w:hint="eastAsia"/>
          <w:b/>
          <w:bCs/>
          <w:sz w:val="24"/>
        </w:rPr>
        <w:t>残疾人福利性单位声明函</w:t>
      </w:r>
    </w:p>
    <w:p w:rsidR="00557816" w:rsidRDefault="00557816">
      <w:pPr>
        <w:spacing w:line="588" w:lineRule="exact"/>
        <w:rPr>
          <w:rFonts w:ascii="仿宋_GB2312" w:eastAsia="仿宋_GB2312"/>
          <w:b/>
          <w:spacing w:val="6"/>
          <w:sz w:val="30"/>
          <w:szCs w:val="30"/>
        </w:rPr>
      </w:pPr>
    </w:p>
    <w:p w:rsidR="00557816" w:rsidRDefault="006076C7">
      <w:pPr>
        <w:snapToGrid w:val="0"/>
        <w:spacing w:line="360" w:lineRule="auto"/>
        <w:ind w:firstLineChars="200" w:firstLine="480"/>
        <w:rPr>
          <w:sz w:val="24"/>
          <w:szCs w:val="21"/>
        </w:rPr>
      </w:pPr>
      <w:r>
        <w:rPr>
          <w:rFonts w:hint="eastAsia"/>
          <w:sz w:val="24"/>
          <w:szCs w:val="21"/>
        </w:rPr>
        <w:t>本单位郑重声明，根据《财政部</w:t>
      </w:r>
      <w:r>
        <w:rPr>
          <w:rFonts w:hint="eastAsia"/>
          <w:sz w:val="24"/>
          <w:szCs w:val="21"/>
        </w:rPr>
        <w:t xml:space="preserve"> </w:t>
      </w:r>
      <w:r>
        <w:rPr>
          <w:rFonts w:hint="eastAsia"/>
          <w:sz w:val="24"/>
          <w:szCs w:val="21"/>
        </w:rPr>
        <w:t>民政部</w:t>
      </w:r>
      <w:r>
        <w:rPr>
          <w:rFonts w:hint="eastAsia"/>
          <w:sz w:val="24"/>
          <w:szCs w:val="21"/>
        </w:rPr>
        <w:t xml:space="preserve"> </w:t>
      </w:r>
      <w:r>
        <w:rPr>
          <w:rFonts w:hint="eastAsia"/>
          <w:sz w:val="24"/>
          <w:szCs w:val="21"/>
        </w:rPr>
        <w:t>中国残疾人联合会关于促进残疾人就业政府采购政策的通知》（财库〔</w:t>
      </w:r>
      <w:r>
        <w:rPr>
          <w:rFonts w:hint="eastAsia"/>
          <w:sz w:val="24"/>
          <w:szCs w:val="21"/>
        </w:rPr>
        <w:t>2017</w:t>
      </w:r>
      <w:r>
        <w:rPr>
          <w:rFonts w:hint="eastAsia"/>
          <w:sz w:val="24"/>
          <w:szCs w:val="21"/>
        </w:rPr>
        <w:t>〕</w:t>
      </w:r>
      <w:r>
        <w:rPr>
          <w:rFonts w:hint="eastAsia"/>
          <w:sz w:val="24"/>
          <w:szCs w:val="21"/>
        </w:rPr>
        <w:t>141</w:t>
      </w:r>
      <w:r>
        <w:rPr>
          <w:rFonts w:hint="eastAsia"/>
          <w:sz w:val="24"/>
          <w:szCs w:val="21"/>
        </w:rPr>
        <w:t>号）的规定，本单位为符合条件的残疾人福利性单位，本单位参加本项目采购活动由本单位向采购人提供服务。</w:t>
      </w:r>
    </w:p>
    <w:p w:rsidR="00557816" w:rsidRDefault="006076C7">
      <w:pPr>
        <w:snapToGrid w:val="0"/>
        <w:spacing w:line="360" w:lineRule="auto"/>
        <w:ind w:firstLineChars="200" w:firstLine="480"/>
        <w:rPr>
          <w:sz w:val="24"/>
          <w:szCs w:val="21"/>
        </w:rPr>
      </w:pPr>
      <w:r>
        <w:rPr>
          <w:rFonts w:hint="eastAsia"/>
          <w:sz w:val="24"/>
          <w:szCs w:val="21"/>
        </w:rPr>
        <w:t>本单位对上述声明的真实性负责。如有虚假，将依法承担相应责任。</w:t>
      </w:r>
    </w:p>
    <w:p w:rsidR="00557816" w:rsidRDefault="00557816">
      <w:pPr>
        <w:snapToGrid w:val="0"/>
        <w:spacing w:line="360" w:lineRule="auto"/>
        <w:ind w:firstLineChars="200" w:firstLine="480"/>
        <w:rPr>
          <w:sz w:val="24"/>
          <w:szCs w:val="21"/>
        </w:rPr>
      </w:pPr>
    </w:p>
    <w:p w:rsidR="00557816" w:rsidRDefault="00557816">
      <w:pPr>
        <w:snapToGrid w:val="0"/>
        <w:spacing w:line="360" w:lineRule="auto"/>
        <w:ind w:firstLineChars="200" w:firstLine="480"/>
        <w:rPr>
          <w:sz w:val="24"/>
          <w:szCs w:val="21"/>
        </w:rPr>
      </w:pPr>
    </w:p>
    <w:p w:rsidR="00557816" w:rsidRDefault="00557816">
      <w:pPr>
        <w:snapToGrid w:val="0"/>
        <w:spacing w:line="360" w:lineRule="auto"/>
        <w:ind w:firstLineChars="200" w:firstLine="480"/>
        <w:rPr>
          <w:sz w:val="24"/>
          <w:szCs w:val="21"/>
        </w:rPr>
      </w:pPr>
    </w:p>
    <w:p w:rsidR="00557816" w:rsidRDefault="00557816">
      <w:pPr>
        <w:snapToGrid w:val="0"/>
        <w:spacing w:line="360" w:lineRule="auto"/>
        <w:ind w:firstLineChars="200" w:firstLine="480"/>
        <w:rPr>
          <w:sz w:val="24"/>
          <w:szCs w:val="21"/>
        </w:rPr>
      </w:pPr>
    </w:p>
    <w:p w:rsidR="00557816" w:rsidRDefault="006076C7">
      <w:pPr>
        <w:snapToGrid w:val="0"/>
        <w:spacing w:line="360" w:lineRule="auto"/>
        <w:ind w:firstLineChars="200" w:firstLine="480"/>
        <w:jc w:val="left"/>
        <w:rPr>
          <w:sz w:val="24"/>
          <w:szCs w:val="21"/>
        </w:rPr>
      </w:pPr>
      <w:r>
        <w:rPr>
          <w:rFonts w:hint="eastAsia"/>
          <w:sz w:val="24"/>
          <w:szCs w:val="21"/>
        </w:rPr>
        <w:t>投标人名称：</w:t>
      </w:r>
    </w:p>
    <w:p w:rsidR="00557816" w:rsidRDefault="00557816">
      <w:pPr>
        <w:snapToGrid w:val="0"/>
        <w:spacing w:line="360" w:lineRule="auto"/>
        <w:ind w:firstLineChars="200" w:firstLine="480"/>
        <w:jc w:val="left"/>
        <w:rPr>
          <w:sz w:val="24"/>
          <w:szCs w:val="21"/>
        </w:rPr>
      </w:pPr>
    </w:p>
    <w:p w:rsidR="00557816" w:rsidRDefault="006076C7">
      <w:pPr>
        <w:snapToGrid w:val="0"/>
        <w:spacing w:line="360" w:lineRule="auto"/>
        <w:ind w:firstLineChars="200" w:firstLine="480"/>
        <w:jc w:val="left"/>
        <w:rPr>
          <w:sz w:val="24"/>
          <w:szCs w:val="21"/>
        </w:rPr>
      </w:pPr>
      <w:r>
        <w:rPr>
          <w:rFonts w:hint="eastAsia"/>
          <w:sz w:val="24"/>
          <w:szCs w:val="21"/>
        </w:rPr>
        <w:t>日期：</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557816" w:rsidRDefault="00557816">
      <w:pPr>
        <w:snapToGrid w:val="0"/>
        <w:spacing w:line="360" w:lineRule="auto"/>
        <w:ind w:firstLineChars="200" w:firstLine="480"/>
        <w:jc w:val="left"/>
        <w:rPr>
          <w:sz w:val="24"/>
          <w:szCs w:val="21"/>
        </w:rPr>
      </w:pPr>
    </w:p>
    <w:p w:rsidR="00557816" w:rsidRDefault="006076C7">
      <w:pPr>
        <w:snapToGrid w:val="0"/>
        <w:spacing w:line="360" w:lineRule="auto"/>
        <w:ind w:firstLineChars="200" w:firstLine="480"/>
        <w:rPr>
          <w:sz w:val="24"/>
          <w:szCs w:val="21"/>
        </w:rPr>
      </w:pPr>
      <w:r>
        <w:rPr>
          <w:rFonts w:hint="eastAsia"/>
          <w:sz w:val="24"/>
          <w:szCs w:val="21"/>
        </w:rPr>
        <w:t>注：</w:t>
      </w:r>
    </w:p>
    <w:p w:rsidR="00557816" w:rsidRDefault="006076C7">
      <w:pPr>
        <w:snapToGrid w:val="0"/>
        <w:spacing w:line="360" w:lineRule="auto"/>
        <w:ind w:firstLineChars="200" w:firstLine="480"/>
        <w:rPr>
          <w:sz w:val="24"/>
          <w:szCs w:val="21"/>
        </w:rPr>
      </w:pPr>
      <w:r>
        <w:rPr>
          <w:rFonts w:hint="eastAsia"/>
          <w:sz w:val="24"/>
          <w:szCs w:val="21"/>
        </w:rPr>
        <w:t xml:space="preserve">1. </w:t>
      </w:r>
      <w:r>
        <w:rPr>
          <w:rFonts w:hint="eastAsia"/>
          <w:sz w:val="24"/>
          <w:szCs w:val="21"/>
        </w:rPr>
        <w:t>网上应答时须将加盖投标人单位公章的本声明函原件扫描上传。</w:t>
      </w:r>
    </w:p>
    <w:p w:rsidR="00557816" w:rsidRDefault="006076C7">
      <w:pPr>
        <w:snapToGrid w:val="0"/>
        <w:spacing w:line="360" w:lineRule="auto"/>
        <w:ind w:firstLineChars="200" w:firstLine="480"/>
        <w:rPr>
          <w:sz w:val="24"/>
          <w:szCs w:val="21"/>
        </w:rPr>
      </w:pPr>
      <w:r>
        <w:rPr>
          <w:rFonts w:hint="eastAsia"/>
          <w:sz w:val="24"/>
          <w:szCs w:val="21"/>
        </w:rPr>
        <w:t xml:space="preserve">2. </w:t>
      </w:r>
      <w:r>
        <w:rPr>
          <w:rFonts w:hint="eastAsia"/>
          <w:sz w:val="24"/>
          <w:szCs w:val="21"/>
        </w:rPr>
        <w:t>成交供应商为残疾人福利性单位的，将随成交结果同时公告其《残疾人福利性单位声明函》，接受社会监督。</w:t>
      </w:r>
    </w:p>
    <w:p w:rsidR="00557816" w:rsidRDefault="006076C7">
      <w:pPr>
        <w:snapToGrid w:val="0"/>
        <w:spacing w:line="360" w:lineRule="auto"/>
        <w:ind w:firstLineChars="200" w:firstLine="482"/>
        <w:rPr>
          <w:sz w:val="24"/>
          <w:szCs w:val="21"/>
        </w:rPr>
      </w:pPr>
      <w:r>
        <w:rPr>
          <w:b/>
          <w:kern w:val="0"/>
          <w:sz w:val="24"/>
          <w:szCs w:val="21"/>
        </w:rPr>
        <w:t xml:space="preserve">3. </w:t>
      </w:r>
      <w:r>
        <w:rPr>
          <w:rFonts w:hint="eastAsia"/>
          <w:b/>
          <w:kern w:val="0"/>
          <w:sz w:val="24"/>
          <w:szCs w:val="21"/>
        </w:rPr>
        <w:t>若投标人不是残疾人福利性单位，响应文件中可不提供此声明函。</w:t>
      </w:r>
    </w:p>
    <w:p w:rsidR="00557816" w:rsidRDefault="00557816">
      <w:pPr>
        <w:spacing w:line="360" w:lineRule="auto"/>
        <w:ind w:firstLineChars="1700" w:firstLine="4080"/>
        <w:rPr>
          <w:sz w:val="24"/>
        </w:rPr>
      </w:pPr>
    </w:p>
    <w:p w:rsidR="00557816" w:rsidRDefault="006076C7">
      <w:pPr>
        <w:jc w:val="left"/>
        <w:rPr>
          <w:sz w:val="24"/>
        </w:rPr>
      </w:pPr>
      <w:r>
        <w:rPr>
          <w:sz w:val="24"/>
        </w:rPr>
        <w:br w:type="page"/>
      </w:r>
    </w:p>
    <w:p w:rsidR="00557816" w:rsidRDefault="006076C7">
      <w:pPr>
        <w:jc w:val="left"/>
        <w:rPr>
          <w:b/>
          <w:sz w:val="24"/>
          <w:szCs w:val="24"/>
        </w:rPr>
      </w:pPr>
      <w:r>
        <w:rPr>
          <w:b/>
          <w:sz w:val="24"/>
          <w:szCs w:val="24"/>
        </w:rPr>
        <w:t>附件</w:t>
      </w:r>
      <w:r>
        <w:rPr>
          <w:b/>
          <w:sz w:val="24"/>
          <w:szCs w:val="24"/>
        </w:rPr>
        <w:t>9</w:t>
      </w:r>
    </w:p>
    <w:p w:rsidR="00557816" w:rsidRDefault="00557816">
      <w:pPr>
        <w:jc w:val="left"/>
        <w:rPr>
          <w:b/>
          <w:sz w:val="24"/>
          <w:szCs w:val="24"/>
        </w:rPr>
      </w:pPr>
    </w:p>
    <w:p w:rsidR="00557816" w:rsidRDefault="006076C7">
      <w:pPr>
        <w:autoSpaceDN w:val="0"/>
        <w:spacing w:line="360" w:lineRule="auto"/>
        <w:jc w:val="center"/>
        <w:rPr>
          <w:b/>
          <w:bCs/>
          <w:sz w:val="24"/>
        </w:rPr>
      </w:pPr>
      <w:r>
        <w:rPr>
          <w:b/>
          <w:bCs/>
          <w:sz w:val="24"/>
        </w:rPr>
        <w:t>政府采购政策情况表</w:t>
      </w:r>
    </w:p>
    <w:p w:rsidR="00557816" w:rsidRDefault="00557816">
      <w:pPr>
        <w:spacing w:line="460" w:lineRule="exact"/>
        <w:jc w:val="center"/>
        <w:rPr>
          <w:sz w:val="24"/>
        </w:rPr>
      </w:pPr>
    </w:p>
    <w:p w:rsidR="00557816" w:rsidRDefault="006076C7">
      <w:pPr>
        <w:spacing w:line="460" w:lineRule="exact"/>
        <w:rPr>
          <w:sz w:val="24"/>
        </w:rPr>
      </w:pPr>
      <w:r>
        <w:rPr>
          <w:sz w:val="24"/>
        </w:rPr>
        <w:t>项目名称：</w:t>
      </w:r>
      <w:r>
        <w:rPr>
          <w:sz w:val="24"/>
          <w:u w:val="single"/>
        </w:rPr>
        <w:t xml:space="preserve">                    </w:t>
      </w:r>
    </w:p>
    <w:p w:rsidR="00557816" w:rsidRDefault="006076C7">
      <w:pPr>
        <w:spacing w:line="460" w:lineRule="exact"/>
        <w:rPr>
          <w:sz w:val="24"/>
        </w:rPr>
      </w:pPr>
      <w:r>
        <w:rPr>
          <w:sz w:val="24"/>
        </w:rPr>
        <w:t>项目编号：</w:t>
      </w:r>
      <w:r>
        <w:rPr>
          <w:sz w:val="24"/>
          <w:u w:val="single"/>
        </w:rPr>
        <w:t xml:space="preserve">                    </w:t>
      </w:r>
    </w:p>
    <w:p w:rsidR="00557816" w:rsidRDefault="006076C7">
      <w:pPr>
        <w:spacing w:line="460" w:lineRule="exact"/>
        <w:rPr>
          <w:sz w:val="24"/>
          <w:u w:val="single"/>
        </w:rPr>
      </w:pPr>
      <w:r>
        <w:rPr>
          <w:sz w:val="24"/>
        </w:rPr>
        <w:t>包号：</w:t>
      </w:r>
      <w:r>
        <w:rPr>
          <w:sz w:val="24"/>
          <w:u w:val="single"/>
        </w:rPr>
        <w:t xml:space="preserve">                        </w:t>
      </w:r>
    </w:p>
    <w:p w:rsidR="00557816" w:rsidRDefault="00557816">
      <w:pPr>
        <w:spacing w:line="460" w:lineRule="exact"/>
        <w:rPr>
          <w:sz w:val="24"/>
          <w:u w:val="single"/>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7849"/>
      </w:tblGrid>
      <w:tr w:rsidR="00557816">
        <w:trPr>
          <w:trHeight w:val="285"/>
          <w:jc w:val="center"/>
        </w:trPr>
        <w:tc>
          <w:tcPr>
            <w:tcW w:w="9089" w:type="dxa"/>
            <w:gridSpan w:val="2"/>
            <w:shd w:val="clear" w:color="auto" w:fill="auto"/>
            <w:vAlign w:val="center"/>
          </w:tcPr>
          <w:p w:rsidR="00557816" w:rsidRDefault="006076C7">
            <w:pPr>
              <w:widowControl/>
              <w:jc w:val="left"/>
              <w:rPr>
                <w:color w:val="000000"/>
                <w:kern w:val="0"/>
                <w:sz w:val="24"/>
                <w:szCs w:val="24"/>
              </w:rPr>
            </w:pPr>
            <w:r>
              <w:rPr>
                <w:color w:val="000000"/>
                <w:kern w:val="0"/>
                <w:sz w:val="24"/>
                <w:szCs w:val="24"/>
              </w:rPr>
              <w:t>如属所列情形的，请在括号内打</w:t>
            </w:r>
            <w:r>
              <w:rPr>
                <w:color w:val="000000"/>
                <w:kern w:val="0"/>
                <w:sz w:val="24"/>
                <w:szCs w:val="24"/>
              </w:rPr>
              <w:t>“√”</w:t>
            </w:r>
            <w:r>
              <w:rPr>
                <w:color w:val="000000"/>
                <w:kern w:val="0"/>
                <w:sz w:val="24"/>
                <w:szCs w:val="24"/>
              </w:rPr>
              <w:t>：</w:t>
            </w:r>
          </w:p>
        </w:tc>
      </w:tr>
      <w:tr w:rsidR="00557816">
        <w:trPr>
          <w:trHeight w:val="660"/>
          <w:jc w:val="center"/>
        </w:trPr>
        <w:tc>
          <w:tcPr>
            <w:tcW w:w="1240" w:type="dxa"/>
            <w:shd w:val="clear" w:color="auto" w:fill="auto"/>
            <w:vAlign w:val="center"/>
          </w:tcPr>
          <w:p w:rsidR="00557816" w:rsidRDefault="006076C7">
            <w:pPr>
              <w:widowControl/>
              <w:jc w:val="center"/>
              <w:rPr>
                <w:color w:val="000000"/>
                <w:kern w:val="0"/>
                <w:sz w:val="24"/>
                <w:szCs w:val="24"/>
              </w:rPr>
            </w:pPr>
            <w:r>
              <w:rPr>
                <w:color w:val="000000"/>
                <w:kern w:val="0"/>
                <w:sz w:val="24"/>
                <w:szCs w:val="24"/>
              </w:rPr>
              <w:t>中小企业</w:t>
            </w:r>
          </w:p>
        </w:tc>
        <w:tc>
          <w:tcPr>
            <w:tcW w:w="7849" w:type="dxa"/>
            <w:shd w:val="clear" w:color="auto" w:fill="auto"/>
            <w:vAlign w:val="center"/>
          </w:tcPr>
          <w:p w:rsidR="00557816" w:rsidRDefault="006076C7">
            <w:pPr>
              <w:widowControl/>
              <w:rPr>
                <w:color w:val="000000"/>
                <w:kern w:val="0"/>
                <w:sz w:val="24"/>
                <w:szCs w:val="24"/>
              </w:rPr>
            </w:pPr>
            <w:r>
              <w:rPr>
                <w:color w:val="000000"/>
                <w:kern w:val="0"/>
                <w:sz w:val="24"/>
                <w:szCs w:val="24"/>
              </w:rPr>
              <w:t>（</w:t>
            </w:r>
            <w:r>
              <w:rPr>
                <w:color w:val="000000"/>
                <w:kern w:val="0"/>
                <w:sz w:val="24"/>
                <w:szCs w:val="24"/>
              </w:rPr>
              <w:t xml:space="preserve">  </w:t>
            </w:r>
            <w:r>
              <w:rPr>
                <w:color w:val="000000"/>
                <w:kern w:val="0"/>
                <w:sz w:val="24"/>
                <w:szCs w:val="24"/>
              </w:rPr>
              <w:t>）我公司为小型、微型企业，并由我公司向采购人提供服务，须提供中小企业声明函，该声明函见响应文件第</w:t>
            </w:r>
            <w:r>
              <w:rPr>
                <w:color w:val="000000"/>
                <w:kern w:val="0"/>
                <w:sz w:val="24"/>
                <w:szCs w:val="24"/>
                <w:u w:val="single"/>
              </w:rPr>
              <w:t xml:space="preserve">     </w:t>
            </w:r>
            <w:r>
              <w:rPr>
                <w:color w:val="000000"/>
                <w:kern w:val="0"/>
                <w:sz w:val="24"/>
                <w:szCs w:val="24"/>
              </w:rPr>
              <w:t>页。</w:t>
            </w:r>
          </w:p>
        </w:tc>
      </w:tr>
      <w:tr w:rsidR="00557816">
        <w:trPr>
          <w:trHeight w:val="1200"/>
          <w:jc w:val="center"/>
        </w:trPr>
        <w:tc>
          <w:tcPr>
            <w:tcW w:w="1240" w:type="dxa"/>
            <w:shd w:val="clear" w:color="auto" w:fill="auto"/>
            <w:vAlign w:val="center"/>
          </w:tcPr>
          <w:p w:rsidR="00557816" w:rsidRDefault="006076C7">
            <w:pPr>
              <w:widowControl/>
              <w:jc w:val="center"/>
              <w:rPr>
                <w:color w:val="000000"/>
                <w:kern w:val="0"/>
                <w:sz w:val="24"/>
                <w:szCs w:val="24"/>
              </w:rPr>
            </w:pPr>
            <w:r>
              <w:rPr>
                <w:color w:val="000000"/>
                <w:kern w:val="0"/>
                <w:sz w:val="24"/>
                <w:szCs w:val="24"/>
              </w:rPr>
              <w:t>监狱企业</w:t>
            </w:r>
          </w:p>
        </w:tc>
        <w:tc>
          <w:tcPr>
            <w:tcW w:w="7849" w:type="dxa"/>
            <w:shd w:val="clear" w:color="auto" w:fill="auto"/>
            <w:vAlign w:val="center"/>
          </w:tcPr>
          <w:p w:rsidR="00557816" w:rsidRDefault="006076C7">
            <w:pPr>
              <w:widowControl/>
              <w:rPr>
                <w:color w:val="000000"/>
                <w:kern w:val="0"/>
                <w:sz w:val="24"/>
                <w:szCs w:val="24"/>
              </w:rPr>
            </w:pPr>
            <w:r>
              <w:rPr>
                <w:color w:val="000000"/>
                <w:kern w:val="0"/>
                <w:sz w:val="24"/>
                <w:szCs w:val="24"/>
              </w:rPr>
              <w:t>（</w:t>
            </w:r>
            <w:r>
              <w:rPr>
                <w:color w:val="000000"/>
                <w:kern w:val="0"/>
                <w:sz w:val="24"/>
                <w:szCs w:val="24"/>
              </w:rPr>
              <w:t xml:space="preserve">  </w:t>
            </w:r>
            <w:r>
              <w:rPr>
                <w:color w:val="000000"/>
                <w:kern w:val="0"/>
                <w:sz w:val="24"/>
                <w:szCs w:val="24"/>
              </w:rPr>
              <w:t>）我公司属于监狱企业，须提供由省级以上监狱管理局、戒毒管理局（含新疆生产建设兵团）出具的属于监狱企业的证明文件。证明材料见响应文件第</w:t>
            </w:r>
            <w:r>
              <w:rPr>
                <w:color w:val="000000"/>
                <w:kern w:val="0"/>
                <w:sz w:val="24"/>
                <w:szCs w:val="24"/>
                <w:u w:val="single"/>
              </w:rPr>
              <w:t xml:space="preserve">      </w:t>
            </w:r>
            <w:r>
              <w:rPr>
                <w:color w:val="000000"/>
                <w:kern w:val="0"/>
                <w:sz w:val="24"/>
                <w:szCs w:val="24"/>
              </w:rPr>
              <w:t>页。</w:t>
            </w:r>
          </w:p>
        </w:tc>
      </w:tr>
      <w:tr w:rsidR="00557816">
        <w:trPr>
          <w:trHeight w:val="1200"/>
          <w:jc w:val="center"/>
        </w:trPr>
        <w:tc>
          <w:tcPr>
            <w:tcW w:w="1240" w:type="dxa"/>
            <w:shd w:val="clear" w:color="auto" w:fill="auto"/>
            <w:vAlign w:val="center"/>
          </w:tcPr>
          <w:p w:rsidR="00557816" w:rsidRDefault="006076C7">
            <w:pPr>
              <w:widowControl/>
              <w:jc w:val="center"/>
              <w:rPr>
                <w:color w:val="000000"/>
                <w:kern w:val="0"/>
                <w:sz w:val="24"/>
                <w:szCs w:val="24"/>
              </w:rPr>
            </w:pPr>
            <w:r>
              <w:rPr>
                <w:rFonts w:hint="eastAsia"/>
                <w:color w:val="000000"/>
                <w:kern w:val="0"/>
                <w:sz w:val="24"/>
                <w:szCs w:val="24"/>
              </w:rPr>
              <w:t>残疾人福利性单位</w:t>
            </w:r>
          </w:p>
        </w:tc>
        <w:tc>
          <w:tcPr>
            <w:tcW w:w="7849" w:type="dxa"/>
            <w:shd w:val="clear" w:color="auto" w:fill="auto"/>
            <w:vAlign w:val="center"/>
          </w:tcPr>
          <w:p w:rsidR="00557816" w:rsidRDefault="006076C7">
            <w:pPr>
              <w:widowControl/>
              <w:rPr>
                <w:color w:val="000000"/>
                <w:kern w:val="0"/>
                <w:sz w:val="24"/>
                <w:szCs w:val="24"/>
              </w:rPr>
            </w:pPr>
            <w:r>
              <w:rPr>
                <w:color w:val="000000"/>
                <w:kern w:val="0"/>
                <w:sz w:val="24"/>
                <w:szCs w:val="24"/>
              </w:rPr>
              <w:t>（</w:t>
            </w:r>
            <w:r>
              <w:rPr>
                <w:color w:val="000000"/>
                <w:kern w:val="0"/>
                <w:sz w:val="24"/>
                <w:szCs w:val="24"/>
              </w:rPr>
              <w:t xml:space="preserve">  </w:t>
            </w:r>
            <w:r>
              <w:rPr>
                <w:color w:val="000000"/>
                <w:kern w:val="0"/>
                <w:sz w:val="24"/>
                <w:szCs w:val="24"/>
              </w:rPr>
              <w:t>）我公司为</w:t>
            </w:r>
            <w:r>
              <w:rPr>
                <w:rFonts w:hint="eastAsia"/>
                <w:color w:val="000000"/>
                <w:kern w:val="0"/>
                <w:sz w:val="24"/>
                <w:szCs w:val="24"/>
              </w:rPr>
              <w:t>残疾人福利性单位</w:t>
            </w:r>
            <w:r>
              <w:rPr>
                <w:color w:val="000000"/>
                <w:kern w:val="0"/>
                <w:sz w:val="24"/>
                <w:szCs w:val="24"/>
              </w:rPr>
              <w:t>，并由我公司向采购人提供服务，须提供</w:t>
            </w:r>
            <w:r>
              <w:rPr>
                <w:rFonts w:hint="eastAsia"/>
                <w:color w:val="000000"/>
                <w:kern w:val="0"/>
                <w:sz w:val="24"/>
                <w:szCs w:val="24"/>
              </w:rPr>
              <w:t>残疾人福利性单位</w:t>
            </w:r>
            <w:r>
              <w:rPr>
                <w:color w:val="000000"/>
                <w:kern w:val="0"/>
                <w:sz w:val="24"/>
                <w:szCs w:val="24"/>
              </w:rPr>
              <w:t>声明函，该声明函见响应文件第</w:t>
            </w:r>
            <w:r>
              <w:rPr>
                <w:color w:val="000000"/>
                <w:kern w:val="0"/>
                <w:sz w:val="24"/>
                <w:szCs w:val="24"/>
                <w:u w:val="single"/>
              </w:rPr>
              <w:t xml:space="preserve">     </w:t>
            </w:r>
            <w:r>
              <w:rPr>
                <w:color w:val="000000"/>
                <w:kern w:val="0"/>
                <w:sz w:val="24"/>
                <w:szCs w:val="24"/>
              </w:rPr>
              <w:t>页。</w:t>
            </w:r>
          </w:p>
        </w:tc>
      </w:tr>
    </w:tbl>
    <w:p w:rsidR="00557816" w:rsidRDefault="006076C7">
      <w:pPr>
        <w:tabs>
          <w:tab w:val="left" w:pos="360"/>
        </w:tabs>
        <w:spacing w:line="360" w:lineRule="auto"/>
        <w:ind w:firstLineChars="200" w:firstLine="480"/>
        <w:rPr>
          <w:sz w:val="24"/>
        </w:rPr>
      </w:pPr>
      <w:r>
        <w:rPr>
          <w:sz w:val="24"/>
        </w:rPr>
        <w:t>填报要求：请投标人正确填写本表，所填内容将作为评分的依据。其内容或数据应与对应的证明资料相符，如果填写不完整或有误，不再享受上述政策优惠。</w:t>
      </w:r>
    </w:p>
    <w:p w:rsidR="00557816" w:rsidRDefault="00557816">
      <w:pPr>
        <w:spacing w:line="360" w:lineRule="auto"/>
        <w:ind w:firstLineChars="1700" w:firstLine="4080"/>
        <w:rPr>
          <w:sz w:val="24"/>
        </w:rPr>
      </w:pPr>
    </w:p>
    <w:p w:rsidR="00557816" w:rsidRDefault="006076C7">
      <w:pPr>
        <w:spacing w:line="360" w:lineRule="auto"/>
        <w:ind w:firstLineChars="1700" w:firstLine="4080"/>
        <w:rPr>
          <w:sz w:val="24"/>
        </w:rPr>
      </w:pPr>
      <w:r>
        <w:rPr>
          <w:sz w:val="24"/>
        </w:rPr>
        <w:t>投标人名称：</w:t>
      </w:r>
    </w:p>
    <w:p w:rsidR="00557816" w:rsidRDefault="00557816">
      <w:pPr>
        <w:spacing w:line="360" w:lineRule="auto"/>
        <w:ind w:firstLineChars="1700" w:firstLine="4080"/>
        <w:rPr>
          <w:sz w:val="24"/>
        </w:rPr>
      </w:pPr>
    </w:p>
    <w:p w:rsidR="00557816" w:rsidRDefault="006076C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57816" w:rsidRDefault="00557816">
      <w:pPr>
        <w:widowControl/>
        <w:jc w:val="left"/>
        <w:rPr>
          <w:sz w:val="24"/>
        </w:rPr>
      </w:pPr>
    </w:p>
    <w:p w:rsidR="00557816" w:rsidRDefault="00557816">
      <w:pPr>
        <w:widowControl/>
        <w:jc w:val="left"/>
        <w:rPr>
          <w:sz w:val="24"/>
        </w:rPr>
      </w:pPr>
    </w:p>
    <w:p w:rsidR="00557816" w:rsidRDefault="00557816">
      <w:pPr>
        <w:widowControl/>
        <w:jc w:val="left"/>
        <w:rPr>
          <w:sz w:val="24"/>
        </w:rPr>
      </w:pPr>
    </w:p>
    <w:p w:rsidR="00557816" w:rsidRDefault="006076C7">
      <w:pPr>
        <w:widowControl/>
        <w:jc w:val="left"/>
        <w:rPr>
          <w:b/>
          <w:sz w:val="24"/>
        </w:rPr>
      </w:pPr>
      <w:r>
        <w:rPr>
          <w:b/>
          <w:sz w:val="24"/>
        </w:rPr>
        <w:br w:type="page"/>
      </w:r>
    </w:p>
    <w:p w:rsidR="00557816" w:rsidRDefault="006076C7">
      <w:pPr>
        <w:tabs>
          <w:tab w:val="left" w:pos="360"/>
        </w:tabs>
        <w:spacing w:line="360" w:lineRule="auto"/>
        <w:ind w:firstLineChars="200" w:firstLine="482"/>
        <w:rPr>
          <w:b/>
          <w:bCs/>
          <w:sz w:val="24"/>
        </w:rPr>
      </w:pPr>
      <w:r>
        <w:rPr>
          <w:rFonts w:hint="eastAsia"/>
          <w:b/>
          <w:sz w:val="24"/>
        </w:rPr>
        <w:t>附件</w:t>
      </w:r>
      <w:r>
        <w:rPr>
          <w:rFonts w:hint="eastAsia"/>
          <w:b/>
          <w:sz w:val="24"/>
        </w:rPr>
        <w:t>10</w:t>
      </w:r>
      <w:r>
        <w:rPr>
          <w:rFonts w:hint="eastAsia"/>
          <w:b/>
          <w:sz w:val="24"/>
        </w:rPr>
        <w:t>：</w:t>
      </w:r>
      <w:r>
        <w:rPr>
          <w:rFonts w:hint="eastAsia"/>
          <w:b/>
          <w:bCs/>
          <w:sz w:val="24"/>
        </w:rPr>
        <w:t>投标人须具备《中华人民共和国政府采购法》第二十二条第一款规定的条件</w:t>
      </w:r>
    </w:p>
    <w:p w:rsidR="00557816" w:rsidRDefault="006076C7">
      <w:pPr>
        <w:tabs>
          <w:tab w:val="left" w:pos="360"/>
        </w:tabs>
        <w:spacing w:line="360" w:lineRule="auto"/>
        <w:ind w:firstLineChars="200" w:firstLine="480"/>
        <w:rPr>
          <w:sz w:val="24"/>
        </w:rPr>
      </w:pPr>
      <w:r>
        <w:rPr>
          <w:rFonts w:hint="eastAsia"/>
          <w:sz w:val="24"/>
        </w:rPr>
        <w:t>投标人按照第一部分“供应商资格要求（实质性要求）”中“供应商应具备《中华人民共和国政府采购法》第二十二条第一款规定的条件”要求提供相应材料</w:t>
      </w:r>
    </w:p>
    <w:p w:rsidR="00557816" w:rsidRDefault="00557816">
      <w:pPr>
        <w:spacing w:line="460" w:lineRule="exact"/>
        <w:ind w:left="192"/>
        <w:jc w:val="left"/>
        <w:rPr>
          <w:b/>
          <w:sz w:val="24"/>
        </w:rPr>
      </w:pPr>
    </w:p>
    <w:p w:rsidR="00557816" w:rsidRDefault="00557816">
      <w:pPr>
        <w:spacing w:line="460" w:lineRule="exact"/>
        <w:ind w:left="192"/>
        <w:jc w:val="left"/>
        <w:rPr>
          <w:b/>
          <w:sz w:val="24"/>
        </w:rPr>
      </w:pPr>
    </w:p>
    <w:p w:rsidR="00557816" w:rsidRDefault="006076C7">
      <w:pPr>
        <w:widowControl/>
        <w:jc w:val="left"/>
        <w:rPr>
          <w:b/>
          <w:sz w:val="24"/>
        </w:rPr>
      </w:pPr>
      <w:r>
        <w:rPr>
          <w:b/>
          <w:sz w:val="24"/>
        </w:rPr>
        <w:br w:type="page"/>
      </w:r>
    </w:p>
    <w:p w:rsidR="00557816" w:rsidRDefault="006076C7">
      <w:pPr>
        <w:spacing w:line="460" w:lineRule="exact"/>
        <w:ind w:left="192"/>
        <w:jc w:val="left"/>
        <w:rPr>
          <w:b/>
          <w:sz w:val="24"/>
        </w:rPr>
      </w:pPr>
      <w:r>
        <w:rPr>
          <w:rFonts w:hint="eastAsia"/>
          <w:b/>
          <w:sz w:val="24"/>
        </w:rPr>
        <w:t>附件</w:t>
      </w:r>
      <w:r>
        <w:rPr>
          <w:rFonts w:hint="eastAsia"/>
          <w:b/>
          <w:sz w:val="24"/>
        </w:rPr>
        <w:t>11</w:t>
      </w:r>
      <w:r>
        <w:rPr>
          <w:rFonts w:hint="eastAsia"/>
          <w:b/>
          <w:sz w:val="24"/>
        </w:rPr>
        <w:t>：</w:t>
      </w:r>
      <w:r>
        <w:rPr>
          <w:b/>
          <w:sz w:val="24"/>
        </w:rPr>
        <w:t>投标人认为需要提交的其他资料</w:t>
      </w:r>
    </w:p>
    <w:p w:rsidR="00557816" w:rsidRDefault="00557816">
      <w:pPr>
        <w:spacing w:line="460" w:lineRule="exact"/>
        <w:ind w:left="192"/>
        <w:rPr>
          <w:b/>
          <w:sz w:val="24"/>
        </w:rPr>
      </w:pPr>
    </w:p>
    <w:p w:rsidR="00557816" w:rsidRDefault="006076C7">
      <w:pPr>
        <w:autoSpaceDE w:val="0"/>
        <w:autoSpaceDN w:val="0"/>
        <w:adjustRightInd w:val="0"/>
        <w:jc w:val="center"/>
        <w:rPr>
          <w:sz w:val="24"/>
        </w:rPr>
      </w:pPr>
      <w:r>
        <w:rPr>
          <w:sz w:val="24"/>
        </w:rPr>
        <w:br w:type="page"/>
      </w:r>
    </w:p>
    <w:p w:rsidR="00557816" w:rsidRDefault="006076C7">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557816" w:rsidRDefault="006076C7">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557816" w:rsidRDefault="00557816">
      <w:pPr>
        <w:autoSpaceDE w:val="0"/>
        <w:autoSpaceDN w:val="0"/>
        <w:adjustRightInd w:val="0"/>
        <w:spacing w:line="520" w:lineRule="exact"/>
        <w:rPr>
          <w:b/>
          <w:kern w:val="0"/>
          <w:sz w:val="24"/>
        </w:rPr>
      </w:pPr>
    </w:p>
    <w:p w:rsidR="00557816" w:rsidRDefault="006076C7">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557816" w:rsidRDefault="00557816">
      <w:pPr>
        <w:autoSpaceDE w:val="0"/>
        <w:autoSpaceDN w:val="0"/>
        <w:adjustRightInd w:val="0"/>
        <w:spacing w:line="520" w:lineRule="exact"/>
        <w:rPr>
          <w:b/>
          <w:kern w:val="0"/>
          <w:sz w:val="24"/>
        </w:rPr>
      </w:pP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557816" w:rsidRDefault="00557816">
      <w:pPr>
        <w:spacing w:beforeLines="30" w:before="93" w:afterLines="70" w:after="218" w:line="540" w:lineRule="exact"/>
        <w:ind w:leftChars="300" w:left="630"/>
        <w:rPr>
          <w:rFonts w:eastAsia="方正楷体简体"/>
          <w:b/>
          <w:sz w:val="34"/>
          <w:szCs w:val="34"/>
        </w:rPr>
      </w:pPr>
    </w:p>
    <w:p w:rsidR="00557816" w:rsidRDefault="00557816">
      <w:pPr>
        <w:spacing w:beforeLines="30" w:before="93" w:afterLines="70" w:after="218" w:line="540" w:lineRule="exact"/>
        <w:ind w:leftChars="300" w:left="630"/>
        <w:rPr>
          <w:rFonts w:eastAsia="方正楷体简体"/>
          <w:b/>
          <w:sz w:val="34"/>
          <w:szCs w:val="34"/>
        </w:rPr>
      </w:pPr>
    </w:p>
    <w:p w:rsidR="00557816" w:rsidRDefault="00557816">
      <w:pPr>
        <w:spacing w:beforeLines="30" w:before="93" w:afterLines="70" w:after="218" w:line="540" w:lineRule="exact"/>
        <w:ind w:leftChars="300" w:left="630"/>
        <w:rPr>
          <w:rFonts w:eastAsia="方正楷体简体"/>
          <w:b/>
          <w:sz w:val="34"/>
          <w:szCs w:val="34"/>
        </w:rPr>
      </w:pPr>
    </w:p>
    <w:p w:rsidR="00557816" w:rsidRDefault="00557816">
      <w:pPr>
        <w:spacing w:beforeLines="30" w:before="93" w:afterLines="70" w:after="218" w:line="540" w:lineRule="exact"/>
        <w:ind w:leftChars="300" w:left="630"/>
        <w:rPr>
          <w:rFonts w:eastAsia="方正楷体简体"/>
          <w:b/>
          <w:sz w:val="34"/>
          <w:szCs w:val="34"/>
        </w:rPr>
      </w:pPr>
    </w:p>
    <w:p w:rsidR="00557816" w:rsidRDefault="006076C7">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557816" w:rsidRDefault="006076C7">
      <w:pPr>
        <w:tabs>
          <w:tab w:val="left" w:pos="360"/>
        </w:tabs>
        <w:spacing w:line="560" w:lineRule="exact"/>
        <w:jc w:val="center"/>
        <w:rPr>
          <w:b/>
          <w:sz w:val="24"/>
        </w:rPr>
      </w:pPr>
      <w:r>
        <w:rPr>
          <w:sz w:val="24"/>
        </w:rPr>
        <w:br w:type="page"/>
      </w:r>
      <w:r>
        <w:rPr>
          <w:b/>
          <w:sz w:val="24"/>
        </w:rPr>
        <w:t>报价书</w:t>
      </w:r>
    </w:p>
    <w:p w:rsidR="00557816" w:rsidRDefault="00557816">
      <w:pPr>
        <w:tabs>
          <w:tab w:val="left" w:pos="360"/>
        </w:tabs>
        <w:spacing w:line="560" w:lineRule="exact"/>
        <w:jc w:val="center"/>
        <w:rPr>
          <w:b/>
          <w:sz w:val="24"/>
        </w:rPr>
      </w:pPr>
    </w:p>
    <w:p w:rsidR="00557816" w:rsidRDefault="006076C7">
      <w:pPr>
        <w:spacing w:line="460" w:lineRule="exact"/>
        <w:rPr>
          <w:sz w:val="24"/>
        </w:rPr>
      </w:pPr>
      <w:r>
        <w:rPr>
          <w:sz w:val="24"/>
        </w:rPr>
        <w:t>致：天津市政府采购中心</w:t>
      </w:r>
    </w:p>
    <w:p w:rsidR="00557816" w:rsidRDefault="006076C7">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557816" w:rsidRDefault="006076C7">
      <w:pPr>
        <w:spacing w:line="460" w:lineRule="exact"/>
        <w:ind w:left="495"/>
        <w:rPr>
          <w:sz w:val="24"/>
        </w:rPr>
      </w:pPr>
      <w:r>
        <w:rPr>
          <w:sz w:val="24"/>
        </w:rPr>
        <w:t xml:space="preserve">1. </w:t>
      </w:r>
      <w:r>
        <w:rPr>
          <w:sz w:val="24"/>
        </w:rPr>
        <w:t>报价一览表</w:t>
      </w:r>
    </w:p>
    <w:p w:rsidR="00557816" w:rsidRDefault="006076C7">
      <w:pPr>
        <w:spacing w:line="460" w:lineRule="exact"/>
        <w:ind w:firstLine="480"/>
        <w:rPr>
          <w:sz w:val="24"/>
        </w:rPr>
      </w:pPr>
      <w:r>
        <w:rPr>
          <w:sz w:val="24"/>
        </w:rPr>
        <w:t xml:space="preserve">2. </w:t>
      </w:r>
      <w:r>
        <w:rPr>
          <w:sz w:val="24"/>
        </w:rPr>
        <w:t>报价分项一览表</w:t>
      </w:r>
    </w:p>
    <w:p w:rsidR="00557816" w:rsidRDefault="006076C7">
      <w:pPr>
        <w:spacing w:line="460" w:lineRule="exact"/>
        <w:rPr>
          <w:sz w:val="24"/>
        </w:rPr>
      </w:pPr>
      <w:r>
        <w:rPr>
          <w:sz w:val="24"/>
        </w:rPr>
        <w:t>据此函，签字代表宣布同意如下：</w:t>
      </w:r>
    </w:p>
    <w:p w:rsidR="00557816" w:rsidRDefault="006076C7">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报价表中规定的应提供和交付的货物</w:t>
      </w:r>
      <w:r>
        <w:rPr>
          <w:rFonts w:hint="eastAsia"/>
          <w:sz w:val="24"/>
        </w:rPr>
        <w:t>磋商</w:t>
      </w:r>
      <w:r>
        <w:rPr>
          <w:sz w:val="24"/>
        </w:rPr>
        <w:t>总价分别为</w:t>
      </w:r>
    </w:p>
    <w:p w:rsidR="00557816" w:rsidRDefault="006076C7">
      <w:pPr>
        <w:spacing w:line="460" w:lineRule="exact"/>
        <w:ind w:left="480"/>
        <w:jc w:val="left"/>
        <w:rPr>
          <w:sz w:val="24"/>
        </w:rPr>
      </w:pPr>
      <w:r>
        <w:rPr>
          <w:sz w:val="24"/>
        </w:rPr>
        <w:t>第一包：</w:t>
      </w:r>
    </w:p>
    <w:p w:rsidR="00557816" w:rsidRDefault="006076C7">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557816" w:rsidRDefault="006076C7">
      <w:pPr>
        <w:spacing w:line="460" w:lineRule="exact"/>
        <w:ind w:left="472" w:firstLine="237"/>
        <w:jc w:val="left"/>
        <w:rPr>
          <w:sz w:val="24"/>
        </w:rPr>
      </w:pPr>
      <w:r>
        <w:rPr>
          <w:sz w:val="24"/>
        </w:rPr>
        <w:t>大写</w:t>
      </w:r>
      <w:r>
        <w:rPr>
          <w:sz w:val="24"/>
          <w:u w:val="single"/>
        </w:rPr>
        <w:t xml:space="preserve">                    </w:t>
      </w:r>
      <w:r>
        <w:rPr>
          <w:sz w:val="24"/>
        </w:rPr>
        <w:t>（文字表述）。</w:t>
      </w:r>
    </w:p>
    <w:p w:rsidR="00557816" w:rsidRDefault="006076C7">
      <w:pPr>
        <w:spacing w:line="460" w:lineRule="exact"/>
        <w:ind w:left="426" w:firstLineChars="50" w:firstLine="120"/>
        <w:jc w:val="left"/>
        <w:rPr>
          <w:sz w:val="24"/>
        </w:rPr>
      </w:pPr>
      <w:r>
        <w:rPr>
          <w:sz w:val="24"/>
        </w:rPr>
        <w:t>第二包：</w:t>
      </w:r>
    </w:p>
    <w:p w:rsidR="00557816" w:rsidRDefault="006076C7">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557816" w:rsidRDefault="006076C7">
      <w:pPr>
        <w:spacing w:line="460" w:lineRule="exact"/>
        <w:ind w:left="472" w:firstLine="237"/>
        <w:jc w:val="left"/>
        <w:rPr>
          <w:sz w:val="24"/>
        </w:rPr>
      </w:pPr>
      <w:r>
        <w:rPr>
          <w:sz w:val="24"/>
        </w:rPr>
        <w:t>大写</w:t>
      </w:r>
      <w:r>
        <w:rPr>
          <w:sz w:val="24"/>
          <w:u w:val="single"/>
        </w:rPr>
        <w:t xml:space="preserve">                    </w:t>
      </w:r>
      <w:r>
        <w:rPr>
          <w:sz w:val="24"/>
        </w:rPr>
        <w:t>（文字表述）。</w:t>
      </w:r>
    </w:p>
    <w:p w:rsidR="00557816" w:rsidRDefault="006076C7">
      <w:pPr>
        <w:spacing w:line="460" w:lineRule="exact"/>
        <w:ind w:left="426" w:firstLineChars="50" w:firstLine="120"/>
        <w:jc w:val="left"/>
        <w:rPr>
          <w:sz w:val="24"/>
        </w:rPr>
      </w:pPr>
      <w:r>
        <w:rPr>
          <w:sz w:val="24"/>
        </w:rPr>
        <w:t>……</w:t>
      </w:r>
    </w:p>
    <w:p w:rsidR="00557816" w:rsidRDefault="006076C7">
      <w:pPr>
        <w:spacing w:line="460" w:lineRule="exact"/>
        <w:ind w:firstLine="471"/>
        <w:rPr>
          <w:sz w:val="24"/>
        </w:rPr>
      </w:pPr>
      <w:r>
        <w:rPr>
          <w:sz w:val="24"/>
        </w:rPr>
        <w:t xml:space="preserve">2. </w:t>
      </w:r>
      <w:r>
        <w:rPr>
          <w:sz w:val="24"/>
        </w:rPr>
        <w:t>投标人已经对全部价格进行了认真核对，保证本报价真实、准确无误，并承担本价格所对应本项目的一切责任和义务。</w:t>
      </w:r>
    </w:p>
    <w:p w:rsidR="00557816" w:rsidRDefault="006076C7">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557816" w:rsidRDefault="00557816">
      <w:pPr>
        <w:spacing w:line="460" w:lineRule="exact"/>
        <w:ind w:firstLine="471"/>
        <w:rPr>
          <w:sz w:val="24"/>
        </w:rPr>
      </w:pPr>
    </w:p>
    <w:p w:rsidR="00557816" w:rsidRDefault="006076C7">
      <w:pPr>
        <w:spacing w:line="360" w:lineRule="auto"/>
        <w:ind w:firstLineChars="1700" w:firstLine="4080"/>
        <w:rPr>
          <w:sz w:val="24"/>
        </w:rPr>
      </w:pPr>
      <w:r>
        <w:rPr>
          <w:sz w:val="24"/>
        </w:rPr>
        <w:t>投标人名称：</w:t>
      </w:r>
    </w:p>
    <w:p w:rsidR="00557816" w:rsidRDefault="006076C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57816" w:rsidRDefault="00557816">
      <w:pPr>
        <w:spacing w:line="460" w:lineRule="exact"/>
        <w:ind w:firstLine="471"/>
        <w:rPr>
          <w:sz w:val="24"/>
        </w:rPr>
      </w:pPr>
    </w:p>
    <w:p w:rsidR="00557816" w:rsidRDefault="006076C7">
      <w:pPr>
        <w:spacing w:line="460" w:lineRule="exact"/>
        <w:ind w:left="192"/>
        <w:jc w:val="left"/>
        <w:rPr>
          <w:b/>
          <w:sz w:val="24"/>
        </w:rPr>
      </w:pPr>
      <w:r>
        <w:rPr>
          <w:b/>
          <w:sz w:val="24"/>
        </w:rPr>
        <w:br w:type="page"/>
      </w:r>
      <w:r>
        <w:rPr>
          <w:b/>
          <w:sz w:val="24"/>
        </w:rPr>
        <w:t>附件</w:t>
      </w:r>
      <w:r>
        <w:rPr>
          <w:b/>
          <w:sz w:val="24"/>
        </w:rPr>
        <w:t>1</w:t>
      </w:r>
    </w:p>
    <w:p w:rsidR="00557816" w:rsidRDefault="006076C7">
      <w:pPr>
        <w:tabs>
          <w:tab w:val="left" w:pos="3780"/>
          <w:tab w:val="left" w:pos="3960"/>
        </w:tabs>
        <w:spacing w:line="460" w:lineRule="exact"/>
        <w:jc w:val="center"/>
        <w:rPr>
          <w:b/>
          <w:sz w:val="24"/>
        </w:rPr>
      </w:pPr>
      <w:r>
        <w:rPr>
          <w:b/>
          <w:sz w:val="24"/>
        </w:rPr>
        <w:t>报价分项一览表</w:t>
      </w:r>
    </w:p>
    <w:p w:rsidR="00557816" w:rsidRDefault="006076C7">
      <w:pPr>
        <w:spacing w:line="460" w:lineRule="exact"/>
        <w:ind w:left="192"/>
        <w:rPr>
          <w:sz w:val="24"/>
        </w:rPr>
      </w:pPr>
      <w:r>
        <w:rPr>
          <w:sz w:val="24"/>
        </w:rPr>
        <w:t>项目名称：</w:t>
      </w:r>
      <w:r>
        <w:rPr>
          <w:sz w:val="24"/>
          <w:u w:val="single"/>
        </w:rPr>
        <w:t xml:space="preserve">                    </w:t>
      </w:r>
    </w:p>
    <w:p w:rsidR="00557816" w:rsidRDefault="006076C7">
      <w:pPr>
        <w:spacing w:line="460" w:lineRule="exact"/>
        <w:ind w:left="192"/>
        <w:rPr>
          <w:sz w:val="24"/>
        </w:rPr>
      </w:pPr>
      <w:r>
        <w:rPr>
          <w:sz w:val="24"/>
        </w:rPr>
        <w:t>项目编号：</w:t>
      </w:r>
      <w:r>
        <w:rPr>
          <w:sz w:val="24"/>
          <w:u w:val="single"/>
        </w:rPr>
        <w:t xml:space="preserve">                    </w:t>
      </w:r>
    </w:p>
    <w:p w:rsidR="00557816" w:rsidRDefault="006076C7">
      <w:pPr>
        <w:spacing w:line="460" w:lineRule="exact"/>
        <w:ind w:left="192"/>
        <w:rPr>
          <w:sz w:val="24"/>
        </w:rPr>
      </w:pPr>
      <w:r>
        <w:rPr>
          <w:sz w:val="24"/>
        </w:rPr>
        <w:t>包</w:t>
      </w:r>
      <w:r>
        <w:rPr>
          <w:sz w:val="24"/>
        </w:rPr>
        <w:t xml:space="preserve">    </w:t>
      </w:r>
      <w:r>
        <w:rPr>
          <w:sz w:val="24"/>
        </w:rPr>
        <w:t>号：</w:t>
      </w:r>
      <w:r>
        <w:rPr>
          <w:sz w:val="24"/>
          <w:u w:val="single"/>
        </w:rPr>
        <w:t xml:space="preserve">                    </w:t>
      </w:r>
    </w:p>
    <w:p w:rsidR="00557816" w:rsidRDefault="006076C7">
      <w:pPr>
        <w:spacing w:line="460" w:lineRule="exact"/>
        <w:ind w:firstLineChars="2900" w:firstLine="6960"/>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3"/>
        <w:gridCol w:w="3548"/>
      </w:tblGrid>
      <w:tr w:rsidR="00557816">
        <w:trPr>
          <w:cantSplit/>
          <w:jc w:val="center"/>
        </w:trPr>
        <w:tc>
          <w:tcPr>
            <w:tcW w:w="661" w:type="pct"/>
            <w:vAlign w:val="center"/>
          </w:tcPr>
          <w:p w:rsidR="00557816" w:rsidRDefault="006076C7">
            <w:pPr>
              <w:jc w:val="center"/>
              <w:rPr>
                <w:szCs w:val="21"/>
              </w:rPr>
            </w:pPr>
            <w:r>
              <w:rPr>
                <w:szCs w:val="21"/>
              </w:rPr>
              <w:t>序号</w:t>
            </w:r>
          </w:p>
        </w:tc>
        <w:tc>
          <w:tcPr>
            <w:tcW w:w="2121" w:type="pct"/>
            <w:vAlign w:val="center"/>
          </w:tcPr>
          <w:p w:rsidR="00557816" w:rsidRDefault="006076C7">
            <w:pPr>
              <w:jc w:val="center"/>
              <w:rPr>
                <w:szCs w:val="21"/>
              </w:rPr>
            </w:pPr>
            <w:r>
              <w:rPr>
                <w:szCs w:val="21"/>
              </w:rPr>
              <w:t>价格分项组成</w:t>
            </w:r>
          </w:p>
        </w:tc>
        <w:tc>
          <w:tcPr>
            <w:tcW w:w="2218" w:type="pct"/>
            <w:vAlign w:val="center"/>
          </w:tcPr>
          <w:p w:rsidR="00557816" w:rsidRDefault="006076C7">
            <w:pPr>
              <w:jc w:val="center"/>
              <w:rPr>
                <w:szCs w:val="21"/>
              </w:rPr>
            </w:pPr>
            <w:r>
              <w:rPr>
                <w:szCs w:val="21"/>
              </w:rPr>
              <w:t>报价</w:t>
            </w:r>
          </w:p>
        </w:tc>
      </w:tr>
      <w:tr w:rsidR="00557816">
        <w:trPr>
          <w:cantSplit/>
          <w:jc w:val="center"/>
        </w:trPr>
        <w:tc>
          <w:tcPr>
            <w:tcW w:w="661" w:type="pct"/>
            <w:vMerge w:val="restart"/>
            <w:vAlign w:val="center"/>
          </w:tcPr>
          <w:p w:rsidR="00557816" w:rsidRDefault="006076C7">
            <w:pPr>
              <w:jc w:val="center"/>
              <w:rPr>
                <w:szCs w:val="21"/>
              </w:rPr>
            </w:pPr>
            <w:r>
              <w:rPr>
                <w:szCs w:val="21"/>
              </w:rPr>
              <w:t>1</w:t>
            </w:r>
          </w:p>
        </w:tc>
        <w:tc>
          <w:tcPr>
            <w:tcW w:w="2121" w:type="pct"/>
            <w:vMerge w:val="restart"/>
            <w:vAlign w:val="center"/>
          </w:tcPr>
          <w:p w:rsidR="00557816" w:rsidRDefault="006076C7">
            <w:pPr>
              <w:jc w:val="center"/>
              <w:rPr>
                <w:szCs w:val="21"/>
              </w:rPr>
            </w:pPr>
            <w:r>
              <w:rPr>
                <w:szCs w:val="21"/>
              </w:rPr>
              <w:t>人员费用</w:t>
            </w:r>
          </w:p>
        </w:tc>
        <w:tc>
          <w:tcPr>
            <w:tcW w:w="2218" w:type="pct"/>
            <w:vAlign w:val="center"/>
          </w:tcPr>
          <w:p w:rsidR="00557816" w:rsidRDefault="006076C7">
            <w:pPr>
              <w:jc w:val="left"/>
              <w:rPr>
                <w:szCs w:val="21"/>
              </w:rPr>
            </w:pPr>
            <w:r>
              <w:rPr>
                <w:szCs w:val="21"/>
              </w:rPr>
              <w:t>人员工资：</w:t>
            </w:r>
          </w:p>
        </w:tc>
      </w:tr>
      <w:tr w:rsidR="00557816">
        <w:trPr>
          <w:cantSplit/>
          <w:jc w:val="center"/>
        </w:trPr>
        <w:tc>
          <w:tcPr>
            <w:tcW w:w="661" w:type="pct"/>
            <w:vMerge/>
            <w:vAlign w:val="center"/>
          </w:tcPr>
          <w:p w:rsidR="00557816" w:rsidRDefault="00557816">
            <w:pPr>
              <w:jc w:val="center"/>
              <w:rPr>
                <w:szCs w:val="21"/>
              </w:rPr>
            </w:pPr>
          </w:p>
        </w:tc>
        <w:tc>
          <w:tcPr>
            <w:tcW w:w="2121" w:type="pct"/>
            <w:vMerge/>
            <w:vAlign w:val="center"/>
          </w:tcPr>
          <w:p w:rsidR="00557816" w:rsidRDefault="00557816">
            <w:pPr>
              <w:jc w:val="center"/>
              <w:rPr>
                <w:szCs w:val="21"/>
              </w:rPr>
            </w:pPr>
          </w:p>
        </w:tc>
        <w:tc>
          <w:tcPr>
            <w:tcW w:w="2218" w:type="pct"/>
            <w:vAlign w:val="center"/>
          </w:tcPr>
          <w:p w:rsidR="00557816" w:rsidRDefault="006076C7">
            <w:pPr>
              <w:jc w:val="left"/>
              <w:rPr>
                <w:szCs w:val="21"/>
              </w:rPr>
            </w:pPr>
            <w:r>
              <w:rPr>
                <w:rFonts w:hint="eastAsia"/>
                <w:szCs w:val="21"/>
              </w:rPr>
              <w:t>社会保险：</w:t>
            </w:r>
          </w:p>
        </w:tc>
      </w:tr>
      <w:tr w:rsidR="00557816">
        <w:trPr>
          <w:cantSplit/>
          <w:jc w:val="center"/>
        </w:trPr>
        <w:tc>
          <w:tcPr>
            <w:tcW w:w="661" w:type="pct"/>
            <w:vMerge/>
            <w:vAlign w:val="center"/>
          </w:tcPr>
          <w:p w:rsidR="00557816" w:rsidRDefault="00557816">
            <w:pPr>
              <w:jc w:val="center"/>
              <w:rPr>
                <w:szCs w:val="21"/>
              </w:rPr>
            </w:pPr>
          </w:p>
        </w:tc>
        <w:tc>
          <w:tcPr>
            <w:tcW w:w="2121" w:type="pct"/>
            <w:vMerge/>
            <w:vAlign w:val="center"/>
          </w:tcPr>
          <w:p w:rsidR="00557816" w:rsidRDefault="00557816">
            <w:pPr>
              <w:jc w:val="center"/>
              <w:rPr>
                <w:szCs w:val="21"/>
              </w:rPr>
            </w:pPr>
          </w:p>
        </w:tc>
        <w:tc>
          <w:tcPr>
            <w:tcW w:w="2218" w:type="pct"/>
            <w:vAlign w:val="center"/>
          </w:tcPr>
          <w:p w:rsidR="00557816" w:rsidRDefault="006076C7">
            <w:pPr>
              <w:jc w:val="left"/>
              <w:rPr>
                <w:szCs w:val="21"/>
              </w:rPr>
            </w:pPr>
            <w:r>
              <w:rPr>
                <w:rFonts w:hint="eastAsia"/>
                <w:szCs w:val="21"/>
              </w:rPr>
              <w:t>住房公积金：</w:t>
            </w:r>
          </w:p>
        </w:tc>
      </w:tr>
      <w:tr w:rsidR="00557816">
        <w:trPr>
          <w:cantSplit/>
          <w:jc w:val="center"/>
        </w:trPr>
        <w:tc>
          <w:tcPr>
            <w:tcW w:w="661" w:type="pct"/>
            <w:vMerge/>
            <w:vAlign w:val="center"/>
          </w:tcPr>
          <w:p w:rsidR="00557816" w:rsidRDefault="00557816">
            <w:pPr>
              <w:jc w:val="center"/>
              <w:rPr>
                <w:szCs w:val="21"/>
              </w:rPr>
            </w:pPr>
          </w:p>
        </w:tc>
        <w:tc>
          <w:tcPr>
            <w:tcW w:w="2121" w:type="pct"/>
            <w:vMerge/>
            <w:vAlign w:val="center"/>
          </w:tcPr>
          <w:p w:rsidR="00557816" w:rsidRDefault="00557816">
            <w:pPr>
              <w:jc w:val="center"/>
              <w:rPr>
                <w:szCs w:val="21"/>
              </w:rPr>
            </w:pPr>
          </w:p>
        </w:tc>
        <w:tc>
          <w:tcPr>
            <w:tcW w:w="2218" w:type="pct"/>
            <w:vAlign w:val="center"/>
          </w:tcPr>
          <w:p w:rsidR="00557816" w:rsidRDefault="006076C7">
            <w:pPr>
              <w:jc w:val="left"/>
              <w:rPr>
                <w:szCs w:val="21"/>
              </w:rPr>
            </w:pPr>
            <w:r>
              <w:rPr>
                <w:szCs w:val="21"/>
              </w:rPr>
              <w:t>福利</w:t>
            </w:r>
            <w:r>
              <w:rPr>
                <w:rFonts w:hint="eastAsia"/>
                <w:szCs w:val="21"/>
              </w:rPr>
              <w:t>费</w:t>
            </w:r>
            <w:r>
              <w:rPr>
                <w:szCs w:val="21"/>
              </w:rPr>
              <w:t>：</w:t>
            </w:r>
          </w:p>
        </w:tc>
      </w:tr>
      <w:tr w:rsidR="00557816">
        <w:trPr>
          <w:cantSplit/>
          <w:jc w:val="center"/>
        </w:trPr>
        <w:tc>
          <w:tcPr>
            <w:tcW w:w="661" w:type="pct"/>
            <w:vMerge/>
            <w:vAlign w:val="center"/>
          </w:tcPr>
          <w:p w:rsidR="00557816" w:rsidRDefault="00557816">
            <w:pPr>
              <w:jc w:val="center"/>
              <w:rPr>
                <w:szCs w:val="21"/>
              </w:rPr>
            </w:pPr>
          </w:p>
        </w:tc>
        <w:tc>
          <w:tcPr>
            <w:tcW w:w="2121" w:type="pct"/>
            <w:vMerge/>
            <w:vAlign w:val="center"/>
          </w:tcPr>
          <w:p w:rsidR="00557816" w:rsidRDefault="00557816">
            <w:pPr>
              <w:jc w:val="center"/>
              <w:rPr>
                <w:szCs w:val="21"/>
              </w:rPr>
            </w:pPr>
          </w:p>
        </w:tc>
        <w:tc>
          <w:tcPr>
            <w:tcW w:w="2218" w:type="pct"/>
            <w:vAlign w:val="center"/>
          </w:tcPr>
          <w:p w:rsidR="00557816" w:rsidRDefault="006076C7">
            <w:pPr>
              <w:jc w:val="left"/>
              <w:rPr>
                <w:szCs w:val="21"/>
              </w:rPr>
            </w:pPr>
            <w:r>
              <w:rPr>
                <w:rFonts w:hint="eastAsia"/>
                <w:szCs w:val="21"/>
              </w:rPr>
              <w:t>加班费</w:t>
            </w:r>
            <w:r>
              <w:rPr>
                <w:szCs w:val="21"/>
              </w:rPr>
              <w:t>：</w:t>
            </w:r>
          </w:p>
        </w:tc>
      </w:tr>
      <w:tr w:rsidR="00557816">
        <w:trPr>
          <w:cantSplit/>
          <w:jc w:val="center"/>
        </w:trPr>
        <w:tc>
          <w:tcPr>
            <w:tcW w:w="661" w:type="pct"/>
            <w:vMerge/>
            <w:vAlign w:val="center"/>
          </w:tcPr>
          <w:p w:rsidR="00557816" w:rsidRDefault="00557816">
            <w:pPr>
              <w:jc w:val="center"/>
              <w:rPr>
                <w:szCs w:val="21"/>
              </w:rPr>
            </w:pPr>
          </w:p>
        </w:tc>
        <w:tc>
          <w:tcPr>
            <w:tcW w:w="2121" w:type="pct"/>
            <w:vMerge/>
            <w:vAlign w:val="center"/>
          </w:tcPr>
          <w:p w:rsidR="00557816" w:rsidRDefault="00557816">
            <w:pPr>
              <w:jc w:val="center"/>
              <w:rPr>
                <w:szCs w:val="21"/>
              </w:rPr>
            </w:pPr>
          </w:p>
        </w:tc>
        <w:tc>
          <w:tcPr>
            <w:tcW w:w="2218" w:type="pct"/>
            <w:vAlign w:val="center"/>
          </w:tcPr>
          <w:p w:rsidR="00557816" w:rsidRDefault="006076C7">
            <w:pPr>
              <w:jc w:val="left"/>
              <w:rPr>
                <w:szCs w:val="21"/>
              </w:rPr>
            </w:pPr>
            <w:r>
              <w:rPr>
                <w:rFonts w:hint="eastAsia"/>
                <w:szCs w:val="21"/>
              </w:rPr>
              <w:t>其他：</w:t>
            </w:r>
          </w:p>
        </w:tc>
      </w:tr>
      <w:tr w:rsidR="00557816">
        <w:trPr>
          <w:cantSplit/>
          <w:jc w:val="center"/>
        </w:trPr>
        <w:tc>
          <w:tcPr>
            <w:tcW w:w="661" w:type="pct"/>
            <w:vMerge w:val="restart"/>
            <w:vAlign w:val="center"/>
          </w:tcPr>
          <w:p w:rsidR="00557816" w:rsidRDefault="006076C7">
            <w:pPr>
              <w:jc w:val="center"/>
              <w:rPr>
                <w:szCs w:val="21"/>
              </w:rPr>
            </w:pPr>
            <w:r>
              <w:rPr>
                <w:szCs w:val="21"/>
              </w:rPr>
              <w:t>2</w:t>
            </w:r>
          </w:p>
        </w:tc>
        <w:tc>
          <w:tcPr>
            <w:tcW w:w="2121" w:type="pct"/>
            <w:vMerge w:val="restart"/>
            <w:vAlign w:val="center"/>
          </w:tcPr>
          <w:p w:rsidR="00557816" w:rsidRDefault="006076C7">
            <w:pPr>
              <w:jc w:val="center"/>
              <w:rPr>
                <w:szCs w:val="21"/>
              </w:rPr>
            </w:pPr>
            <w:r>
              <w:rPr>
                <w:szCs w:val="21"/>
              </w:rPr>
              <w:t>设施设备的日常运行、维护费用</w:t>
            </w:r>
          </w:p>
        </w:tc>
        <w:tc>
          <w:tcPr>
            <w:tcW w:w="2218" w:type="pct"/>
            <w:vAlign w:val="center"/>
          </w:tcPr>
          <w:p w:rsidR="00557816" w:rsidRDefault="006076C7">
            <w:pPr>
              <w:jc w:val="left"/>
              <w:rPr>
                <w:szCs w:val="21"/>
              </w:rPr>
            </w:pPr>
            <w:r>
              <w:rPr>
                <w:szCs w:val="21"/>
              </w:rPr>
              <w:t>工具费用：</w:t>
            </w:r>
          </w:p>
        </w:tc>
      </w:tr>
      <w:tr w:rsidR="00557816">
        <w:trPr>
          <w:cantSplit/>
          <w:jc w:val="center"/>
        </w:trPr>
        <w:tc>
          <w:tcPr>
            <w:tcW w:w="661" w:type="pct"/>
            <w:vMerge/>
            <w:vAlign w:val="center"/>
          </w:tcPr>
          <w:p w:rsidR="00557816" w:rsidRDefault="00557816">
            <w:pPr>
              <w:jc w:val="center"/>
              <w:rPr>
                <w:szCs w:val="21"/>
              </w:rPr>
            </w:pPr>
          </w:p>
        </w:tc>
        <w:tc>
          <w:tcPr>
            <w:tcW w:w="2121" w:type="pct"/>
            <w:vMerge/>
            <w:vAlign w:val="center"/>
          </w:tcPr>
          <w:p w:rsidR="00557816" w:rsidRDefault="00557816">
            <w:pPr>
              <w:jc w:val="center"/>
              <w:rPr>
                <w:szCs w:val="21"/>
              </w:rPr>
            </w:pPr>
          </w:p>
        </w:tc>
        <w:tc>
          <w:tcPr>
            <w:tcW w:w="2218" w:type="pct"/>
            <w:vAlign w:val="center"/>
          </w:tcPr>
          <w:p w:rsidR="00557816" w:rsidRDefault="006076C7">
            <w:pPr>
              <w:jc w:val="left"/>
              <w:rPr>
                <w:szCs w:val="21"/>
              </w:rPr>
            </w:pPr>
            <w:r>
              <w:rPr>
                <w:szCs w:val="21"/>
              </w:rPr>
              <w:t>耗材费用：</w:t>
            </w:r>
          </w:p>
        </w:tc>
      </w:tr>
      <w:tr w:rsidR="00557816">
        <w:trPr>
          <w:cantSplit/>
          <w:jc w:val="center"/>
        </w:trPr>
        <w:tc>
          <w:tcPr>
            <w:tcW w:w="661" w:type="pct"/>
            <w:vMerge w:val="restart"/>
            <w:vAlign w:val="center"/>
          </w:tcPr>
          <w:p w:rsidR="00557816" w:rsidRDefault="006076C7">
            <w:pPr>
              <w:jc w:val="center"/>
              <w:rPr>
                <w:szCs w:val="21"/>
              </w:rPr>
            </w:pPr>
            <w:r>
              <w:rPr>
                <w:szCs w:val="21"/>
              </w:rPr>
              <w:t>3</w:t>
            </w:r>
          </w:p>
        </w:tc>
        <w:tc>
          <w:tcPr>
            <w:tcW w:w="2121" w:type="pct"/>
            <w:vMerge w:val="restart"/>
            <w:vAlign w:val="center"/>
          </w:tcPr>
          <w:p w:rsidR="00557816" w:rsidRDefault="006076C7">
            <w:pPr>
              <w:jc w:val="center"/>
              <w:rPr>
                <w:szCs w:val="21"/>
              </w:rPr>
            </w:pPr>
            <w:r>
              <w:rPr>
                <w:szCs w:val="21"/>
              </w:rPr>
              <w:t>清洁卫生费用</w:t>
            </w:r>
          </w:p>
        </w:tc>
        <w:tc>
          <w:tcPr>
            <w:tcW w:w="2218" w:type="pct"/>
            <w:vAlign w:val="center"/>
          </w:tcPr>
          <w:p w:rsidR="00557816" w:rsidRDefault="006076C7">
            <w:pPr>
              <w:jc w:val="left"/>
              <w:rPr>
                <w:szCs w:val="21"/>
              </w:rPr>
            </w:pPr>
            <w:r>
              <w:rPr>
                <w:szCs w:val="21"/>
              </w:rPr>
              <w:t>工具费用：</w:t>
            </w:r>
          </w:p>
        </w:tc>
      </w:tr>
      <w:tr w:rsidR="00557816">
        <w:trPr>
          <w:cantSplit/>
          <w:jc w:val="center"/>
        </w:trPr>
        <w:tc>
          <w:tcPr>
            <w:tcW w:w="661" w:type="pct"/>
            <w:vMerge/>
            <w:vAlign w:val="center"/>
          </w:tcPr>
          <w:p w:rsidR="00557816" w:rsidRDefault="00557816">
            <w:pPr>
              <w:jc w:val="center"/>
              <w:rPr>
                <w:szCs w:val="21"/>
              </w:rPr>
            </w:pPr>
          </w:p>
        </w:tc>
        <w:tc>
          <w:tcPr>
            <w:tcW w:w="2121" w:type="pct"/>
            <w:vMerge/>
            <w:vAlign w:val="center"/>
          </w:tcPr>
          <w:p w:rsidR="00557816" w:rsidRDefault="00557816">
            <w:pPr>
              <w:jc w:val="center"/>
              <w:rPr>
                <w:szCs w:val="21"/>
              </w:rPr>
            </w:pPr>
          </w:p>
        </w:tc>
        <w:tc>
          <w:tcPr>
            <w:tcW w:w="2218" w:type="pct"/>
            <w:vAlign w:val="center"/>
          </w:tcPr>
          <w:p w:rsidR="00557816" w:rsidRDefault="006076C7">
            <w:pPr>
              <w:jc w:val="left"/>
              <w:rPr>
                <w:szCs w:val="21"/>
              </w:rPr>
            </w:pPr>
            <w:r>
              <w:rPr>
                <w:szCs w:val="21"/>
              </w:rPr>
              <w:t>耗材费用：</w:t>
            </w:r>
          </w:p>
        </w:tc>
      </w:tr>
      <w:tr w:rsidR="00557816">
        <w:trPr>
          <w:cantSplit/>
          <w:jc w:val="center"/>
        </w:trPr>
        <w:tc>
          <w:tcPr>
            <w:tcW w:w="661" w:type="pct"/>
            <w:vMerge w:val="restart"/>
            <w:vAlign w:val="center"/>
          </w:tcPr>
          <w:p w:rsidR="00557816" w:rsidRDefault="006076C7">
            <w:pPr>
              <w:jc w:val="center"/>
              <w:rPr>
                <w:szCs w:val="21"/>
              </w:rPr>
            </w:pPr>
            <w:r>
              <w:rPr>
                <w:szCs w:val="21"/>
              </w:rPr>
              <w:t>4</w:t>
            </w:r>
          </w:p>
        </w:tc>
        <w:tc>
          <w:tcPr>
            <w:tcW w:w="2121" w:type="pct"/>
            <w:vMerge w:val="restart"/>
            <w:vAlign w:val="center"/>
          </w:tcPr>
          <w:p w:rsidR="00557816" w:rsidRDefault="006076C7">
            <w:pPr>
              <w:jc w:val="center"/>
              <w:rPr>
                <w:szCs w:val="21"/>
              </w:rPr>
            </w:pPr>
            <w:r>
              <w:rPr>
                <w:szCs w:val="21"/>
              </w:rPr>
              <w:t>绿化养护费用</w:t>
            </w:r>
          </w:p>
        </w:tc>
        <w:tc>
          <w:tcPr>
            <w:tcW w:w="2218" w:type="pct"/>
            <w:vAlign w:val="center"/>
          </w:tcPr>
          <w:p w:rsidR="00557816" w:rsidRDefault="006076C7">
            <w:pPr>
              <w:jc w:val="left"/>
              <w:rPr>
                <w:szCs w:val="21"/>
              </w:rPr>
            </w:pPr>
            <w:r>
              <w:rPr>
                <w:szCs w:val="21"/>
              </w:rPr>
              <w:t>工具费用：</w:t>
            </w:r>
          </w:p>
        </w:tc>
      </w:tr>
      <w:tr w:rsidR="00557816">
        <w:trPr>
          <w:cantSplit/>
          <w:jc w:val="center"/>
        </w:trPr>
        <w:tc>
          <w:tcPr>
            <w:tcW w:w="661" w:type="pct"/>
            <w:vMerge/>
            <w:vAlign w:val="center"/>
          </w:tcPr>
          <w:p w:rsidR="00557816" w:rsidRDefault="00557816">
            <w:pPr>
              <w:jc w:val="center"/>
              <w:rPr>
                <w:szCs w:val="21"/>
              </w:rPr>
            </w:pPr>
          </w:p>
        </w:tc>
        <w:tc>
          <w:tcPr>
            <w:tcW w:w="2121" w:type="pct"/>
            <w:vMerge/>
            <w:vAlign w:val="center"/>
          </w:tcPr>
          <w:p w:rsidR="00557816" w:rsidRDefault="00557816">
            <w:pPr>
              <w:jc w:val="center"/>
              <w:rPr>
                <w:szCs w:val="21"/>
              </w:rPr>
            </w:pPr>
          </w:p>
        </w:tc>
        <w:tc>
          <w:tcPr>
            <w:tcW w:w="2218" w:type="pct"/>
            <w:vAlign w:val="center"/>
          </w:tcPr>
          <w:p w:rsidR="00557816" w:rsidRDefault="006076C7">
            <w:pPr>
              <w:jc w:val="left"/>
              <w:rPr>
                <w:szCs w:val="21"/>
              </w:rPr>
            </w:pPr>
            <w:r>
              <w:rPr>
                <w:szCs w:val="21"/>
              </w:rPr>
              <w:t>耗材费用：</w:t>
            </w:r>
          </w:p>
        </w:tc>
      </w:tr>
      <w:tr w:rsidR="00557816">
        <w:trPr>
          <w:cantSplit/>
          <w:jc w:val="center"/>
        </w:trPr>
        <w:tc>
          <w:tcPr>
            <w:tcW w:w="661" w:type="pct"/>
            <w:vAlign w:val="center"/>
          </w:tcPr>
          <w:p w:rsidR="00557816" w:rsidRDefault="006076C7">
            <w:pPr>
              <w:jc w:val="center"/>
              <w:rPr>
                <w:szCs w:val="21"/>
              </w:rPr>
            </w:pPr>
            <w:r>
              <w:rPr>
                <w:szCs w:val="21"/>
              </w:rPr>
              <w:t>5</w:t>
            </w:r>
          </w:p>
        </w:tc>
        <w:tc>
          <w:tcPr>
            <w:tcW w:w="2121" w:type="pct"/>
            <w:vAlign w:val="center"/>
          </w:tcPr>
          <w:p w:rsidR="00557816" w:rsidRDefault="006076C7">
            <w:pPr>
              <w:jc w:val="center"/>
              <w:rPr>
                <w:szCs w:val="21"/>
              </w:rPr>
            </w:pPr>
            <w:r>
              <w:rPr>
                <w:szCs w:val="21"/>
              </w:rPr>
              <w:t>秩序维护</w:t>
            </w:r>
            <w:r>
              <w:rPr>
                <w:rFonts w:hint="eastAsia"/>
                <w:szCs w:val="21"/>
              </w:rPr>
              <w:t>工具耗材</w:t>
            </w:r>
            <w:r>
              <w:rPr>
                <w:szCs w:val="21"/>
              </w:rPr>
              <w:t>费用</w:t>
            </w:r>
          </w:p>
        </w:tc>
        <w:tc>
          <w:tcPr>
            <w:tcW w:w="2218" w:type="pct"/>
            <w:vAlign w:val="center"/>
          </w:tcPr>
          <w:p w:rsidR="00557816" w:rsidRDefault="00557816">
            <w:pPr>
              <w:jc w:val="left"/>
              <w:rPr>
                <w:szCs w:val="21"/>
              </w:rPr>
            </w:pPr>
          </w:p>
        </w:tc>
      </w:tr>
      <w:tr w:rsidR="00557816">
        <w:trPr>
          <w:cantSplit/>
          <w:jc w:val="center"/>
        </w:trPr>
        <w:tc>
          <w:tcPr>
            <w:tcW w:w="661" w:type="pct"/>
            <w:vAlign w:val="center"/>
          </w:tcPr>
          <w:p w:rsidR="00557816" w:rsidRDefault="006076C7">
            <w:pPr>
              <w:jc w:val="center"/>
              <w:rPr>
                <w:szCs w:val="21"/>
              </w:rPr>
            </w:pPr>
            <w:r>
              <w:rPr>
                <w:szCs w:val="21"/>
              </w:rPr>
              <w:t>6</w:t>
            </w:r>
          </w:p>
        </w:tc>
        <w:tc>
          <w:tcPr>
            <w:tcW w:w="2121" w:type="pct"/>
            <w:vAlign w:val="center"/>
          </w:tcPr>
          <w:p w:rsidR="00557816" w:rsidRDefault="006076C7">
            <w:pPr>
              <w:jc w:val="center"/>
              <w:rPr>
                <w:szCs w:val="21"/>
              </w:rPr>
            </w:pPr>
            <w:r>
              <w:rPr>
                <w:rFonts w:hint="eastAsia"/>
                <w:szCs w:val="21"/>
              </w:rPr>
              <w:t>服装费用</w:t>
            </w:r>
          </w:p>
        </w:tc>
        <w:tc>
          <w:tcPr>
            <w:tcW w:w="2218" w:type="pct"/>
            <w:vAlign w:val="center"/>
          </w:tcPr>
          <w:p w:rsidR="00557816" w:rsidRDefault="00557816">
            <w:pPr>
              <w:jc w:val="left"/>
              <w:rPr>
                <w:szCs w:val="21"/>
              </w:rPr>
            </w:pPr>
          </w:p>
        </w:tc>
      </w:tr>
      <w:tr w:rsidR="00557816">
        <w:trPr>
          <w:cantSplit/>
          <w:jc w:val="center"/>
        </w:trPr>
        <w:tc>
          <w:tcPr>
            <w:tcW w:w="661" w:type="pct"/>
            <w:vAlign w:val="center"/>
          </w:tcPr>
          <w:p w:rsidR="00557816" w:rsidRDefault="006076C7">
            <w:pPr>
              <w:jc w:val="center"/>
              <w:rPr>
                <w:szCs w:val="21"/>
              </w:rPr>
            </w:pPr>
            <w:r>
              <w:rPr>
                <w:szCs w:val="21"/>
              </w:rPr>
              <w:t>7</w:t>
            </w:r>
          </w:p>
        </w:tc>
        <w:tc>
          <w:tcPr>
            <w:tcW w:w="2121" w:type="pct"/>
            <w:vAlign w:val="center"/>
          </w:tcPr>
          <w:p w:rsidR="00557816" w:rsidRDefault="006076C7">
            <w:pPr>
              <w:jc w:val="center"/>
              <w:rPr>
                <w:szCs w:val="21"/>
              </w:rPr>
            </w:pPr>
            <w:r>
              <w:rPr>
                <w:szCs w:val="21"/>
              </w:rPr>
              <w:t>办公费用</w:t>
            </w:r>
          </w:p>
        </w:tc>
        <w:tc>
          <w:tcPr>
            <w:tcW w:w="2218" w:type="pct"/>
            <w:vAlign w:val="center"/>
          </w:tcPr>
          <w:p w:rsidR="00557816" w:rsidRDefault="00557816">
            <w:pPr>
              <w:jc w:val="left"/>
              <w:rPr>
                <w:szCs w:val="21"/>
              </w:rPr>
            </w:pPr>
          </w:p>
        </w:tc>
      </w:tr>
      <w:tr w:rsidR="00557816">
        <w:trPr>
          <w:cantSplit/>
          <w:jc w:val="center"/>
        </w:trPr>
        <w:tc>
          <w:tcPr>
            <w:tcW w:w="661" w:type="pct"/>
            <w:vAlign w:val="center"/>
          </w:tcPr>
          <w:p w:rsidR="00557816" w:rsidRDefault="006076C7">
            <w:pPr>
              <w:jc w:val="center"/>
              <w:rPr>
                <w:szCs w:val="21"/>
              </w:rPr>
            </w:pPr>
            <w:r>
              <w:rPr>
                <w:szCs w:val="21"/>
              </w:rPr>
              <w:t>8</w:t>
            </w:r>
          </w:p>
        </w:tc>
        <w:tc>
          <w:tcPr>
            <w:tcW w:w="2121" w:type="pct"/>
            <w:vAlign w:val="center"/>
          </w:tcPr>
          <w:p w:rsidR="00557816" w:rsidRDefault="006076C7">
            <w:pPr>
              <w:jc w:val="center"/>
              <w:rPr>
                <w:szCs w:val="21"/>
              </w:rPr>
            </w:pPr>
            <w:r>
              <w:rPr>
                <w:szCs w:val="21"/>
              </w:rPr>
              <w:t>固定资产折旧</w:t>
            </w:r>
          </w:p>
        </w:tc>
        <w:tc>
          <w:tcPr>
            <w:tcW w:w="2218" w:type="pct"/>
            <w:vAlign w:val="center"/>
          </w:tcPr>
          <w:p w:rsidR="00557816" w:rsidRDefault="00557816">
            <w:pPr>
              <w:jc w:val="left"/>
              <w:rPr>
                <w:szCs w:val="21"/>
              </w:rPr>
            </w:pPr>
          </w:p>
        </w:tc>
      </w:tr>
      <w:tr w:rsidR="00557816">
        <w:trPr>
          <w:cantSplit/>
          <w:jc w:val="center"/>
        </w:trPr>
        <w:tc>
          <w:tcPr>
            <w:tcW w:w="661" w:type="pct"/>
            <w:vAlign w:val="center"/>
          </w:tcPr>
          <w:p w:rsidR="00557816" w:rsidRDefault="006076C7">
            <w:pPr>
              <w:jc w:val="center"/>
              <w:rPr>
                <w:szCs w:val="21"/>
              </w:rPr>
            </w:pPr>
            <w:r>
              <w:rPr>
                <w:rFonts w:hint="eastAsia"/>
                <w:szCs w:val="21"/>
              </w:rPr>
              <w:t>9</w:t>
            </w:r>
          </w:p>
        </w:tc>
        <w:tc>
          <w:tcPr>
            <w:tcW w:w="2121" w:type="pct"/>
            <w:vAlign w:val="center"/>
          </w:tcPr>
          <w:p w:rsidR="00557816" w:rsidRDefault="006076C7">
            <w:pPr>
              <w:jc w:val="center"/>
              <w:rPr>
                <w:szCs w:val="21"/>
              </w:rPr>
            </w:pPr>
            <w:r>
              <w:rPr>
                <w:szCs w:val="21"/>
              </w:rPr>
              <w:t>利润</w:t>
            </w:r>
          </w:p>
        </w:tc>
        <w:tc>
          <w:tcPr>
            <w:tcW w:w="2218" w:type="pct"/>
            <w:vAlign w:val="center"/>
          </w:tcPr>
          <w:p w:rsidR="00557816" w:rsidRDefault="00557816">
            <w:pPr>
              <w:jc w:val="left"/>
              <w:rPr>
                <w:szCs w:val="21"/>
              </w:rPr>
            </w:pPr>
          </w:p>
        </w:tc>
      </w:tr>
      <w:tr w:rsidR="00557816">
        <w:trPr>
          <w:cantSplit/>
          <w:jc w:val="center"/>
        </w:trPr>
        <w:tc>
          <w:tcPr>
            <w:tcW w:w="661" w:type="pct"/>
            <w:vAlign w:val="center"/>
          </w:tcPr>
          <w:p w:rsidR="00557816" w:rsidRDefault="006076C7">
            <w:pPr>
              <w:jc w:val="center"/>
              <w:rPr>
                <w:szCs w:val="21"/>
              </w:rPr>
            </w:pPr>
            <w:r>
              <w:rPr>
                <w:rFonts w:hint="eastAsia"/>
                <w:szCs w:val="21"/>
              </w:rPr>
              <w:t>10</w:t>
            </w:r>
          </w:p>
        </w:tc>
        <w:tc>
          <w:tcPr>
            <w:tcW w:w="2121" w:type="pct"/>
            <w:vAlign w:val="center"/>
          </w:tcPr>
          <w:p w:rsidR="00557816" w:rsidRDefault="006076C7">
            <w:pPr>
              <w:jc w:val="center"/>
              <w:rPr>
                <w:szCs w:val="21"/>
              </w:rPr>
            </w:pPr>
            <w:r>
              <w:rPr>
                <w:szCs w:val="21"/>
              </w:rPr>
              <w:t>税金</w:t>
            </w:r>
          </w:p>
        </w:tc>
        <w:tc>
          <w:tcPr>
            <w:tcW w:w="2218" w:type="pct"/>
            <w:vAlign w:val="center"/>
          </w:tcPr>
          <w:p w:rsidR="00557816" w:rsidRDefault="00557816">
            <w:pPr>
              <w:jc w:val="left"/>
              <w:rPr>
                <w:szCs w:val="21"/>
              </w:rPr>
            </w:pPr>
          </w:p>
        </w:tc>
      </w:tr>
      <w:tr w:rsidR="00557816">
        <w:trPr>
          <w:cantSplit/>
          <w:jc w:val="center"/>
        </w:trPr>
        <w:tc>
          <w:tcPr>
            <w:tcW w:w="661" w:type="pct"/>
            <w:vAlign w:val="center"/>
          </w:tcPr>
          <w:p w:rsidR="00557816" w:rsidRDefault="006076C7">
            <w:pPr>
              <w:jc w:val="center"/>
              <w:rPr>
                <w:szCs w:val="21"/>
              </w:rPr>
            </w:pPr>
            <w:r>
              <w:rPr>
                <w:rFonts w:hint="eastAsia"/>
                <w:szCs w:val="21"/>
              </w:rPr>
              <w:t>11</w:t>
            </w:r>
          </w:p>
        </w:tc>
        <w:tc>
          <w:tcPr>
            <w:tcW w:w="2121" w:type="pct"/>
            <w:vAlign w:val="center"/>
          </w:tcPr>
          <w:p w:rsidR="00557816" w:rsidRDefault="006076C7">
            <w:pPr>
              <w:jc w:val="center"/>
              <w:rPr>
                <w:szCs w:val="21"/>
              </w:rPr>
            </w:pPr>
            <w:r>
              <w:rPr>
                <w:szCs w:val="21"/>
              </w:rPr>
              <w:t>其他需要列明的费用</w:t>
            </w:r>
          </w:p>
        </w:tc>
        <w:tc>
          <w:tcPr>
            <w:tcW w:w="2218" w:type="pct"/>
            <w:vAlign w:val="center"/>
          </w:tcPr>
          <w:p w:rsidR="00557816" w:rsidRDefault="00557816">
            <w:pPr>
              <w:jc w:val="left"/>
              <w:rPr>
                <w:szCs w:val="21"/>
              </w:rPr>
            </w:pPr>
          </w:p>
        </w:tc>
      </w:tr>
      <w:tr w:rsidR="00557816">
        <w:trPr>
          <w:cantSplit/>
          <w:jc w:val="center"/>
        </w:trPr>
        <w:tc>
          <w:tcPr>
            <w:tcW w:w="2782" w:type="pct"/>
            <w:gridSpan w:val="2"/>
            <w:vAlign w:val="center"/>
          </w:tcPr>
          <w:p w:rsidR="00557816" w:rsidRDefault="006076C7">
            <w:pPr>
              <w:jc w:val="center"/>
              <w:rPr>
                <w:szCs w:val="21"/>
              </w:rPr>
            </w:pPr>
            <w:r>
              <w:rPr>
                <w:szCs w:val="21"/>
              </w:rPr>
              <w:t>合计</w:t>
            </w:r>
          </w:p>
        </w:tc>
        <w:tc>
          <w:tcPr>
            <w:tcW w:w="2218" w:type="pct"/>
            <w:vAlign w:val="center"/>
          </w:tcPr>
          <w:p w:rsidR="00557816" w:rsidRDefault="00557816">
            <w:pPr>
              <w:jc w:val="left"/>
              <w:rPr>
                <w:szCs w:val="21"/>
              </w:rPr>
            </w:pPr>
          </w:p>
        </w:tc>
      </w:tr>
    </w:tbl>
    <w:p w:rsidR="00557816" w:rsidRDefault="006076C7">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557816" w:rsidRDefault="006076C7">
      <w:pPr>
        <w:spacing w:line="360" w:lineRule="auto"/>
        <w:ind w:firstLineChars="200" w:firstLine="48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557816" w:rsidRDefault="006076C7">
      <w:pPr>
        <w:spacing w:line="360" w:lineRule="auto"/>
        <w:ind w:firstLineChars="200" w:firstLine="480"/>
        <w:rPr>
          <w:kern w:val="0"/>
          <w:sz w:val="24"/>
          <w:szCs w:val="24"/>
        </w:rPr>
      </w:pPr>
      <w:r>
        <w:rPr>
          <w:rFonts w:hint="eastAsia"/>
          <w:kern w:val="0"/>
          <w:sz w:val="24"/>
          <w:szCs w:val="24"/>
        </w:rPr>
        <w:t>3</w:t>
      </w:r>
      <w:r>
        <w:rPr>
          <w:kern w:val="0"/>
          <w:sz w:val="24"/>
          <w:szCs w:val="24"/>
        </w:rPr>
        <w:t xml:space="preserve">.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557816" w:rsidRDefault="006076C7">
      <w:pPr>
        <w:spacing w:line="360" w:lineRule="auto"/>
        <w:ind w:firstLineChars="200" w:firstLine="480"/>
        <w:rPr>
          <w:kern w:val="0"/>
          <w:sz w:val="24"/>
          <w:szCs w:val="24"/>
        </w:rPr>
      </w:pPr>
      <w:r>
        <w:rPr>
          <w:rFonts w:hint="eastAsia"/>
          <w:sz w:val="24"/>
          <w:szCs w:val="24"/>
        </w:rPr>
        <w:t>4</w:t>
      </w:r>
      <w:r>
        <w:rPr>
          <w:sz w:val="24"/>
          <w:szCs w:val="24"/>
        </w:rPr>
        <w:t xml:space="preserve">. </w:t>
      </w:r>
      <w:r>
        <w:rPr>
          <w:kern w:val="0"/>
          <w:sz w:val="24"/>
          <w:szCs w:val="24"/>
        </w:rPr>
        <w:t>上述报价不得出现</w:t>
      </w:r>
      <w:r>
        <w:rPr>
          <w:kern w:val="0"/>
          <w:sz w:val="24"/>
          <w:szCs w:val="24"/>
        </w:rPr>
        <w:t>0</w:t>
      </w:r>
      <w:r>
        <w:rPr>
          <w:kern w:val="0"/>
          <w:sz w:val="24"/>
          <w:szCs w:val="24"/>
        </w:rPr>
        <w:t>报价</w:t>
      </w:r>
      <w:r>
        <w:rPr>
          <w:rFonts w:hint="eastAsia"/>
          <w:kern w:val="0"/>
          <w:sz w:val="24"/>
          <w:szCs w:val="24"/>
        </w:rPr>
        <w:t>。</w:t>
      </w:r>
    </w:p>
    <w:p w:rsidR="00557816" w:rsidRDefault="006076C7">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557816" w:rsidRDefault="006076C7">
      <w:pPr>
        <w:spacing w:line="360" w:lineRule="auto"/>
        <w:ind w:firstLineChars="1700" w:firstLine="4080"/>
        <w:rPr>
          <w:sz w:val="24"/>
        </w:rPr>
      </w:pPr>
      <w:r>
        <w:rPr>
          <w:sz w:val="24"/>
        </w:rPr>
        <w:t>投标人名称：</w:t>
      </w:r>
    </w:p>
    <w:p w:rsidR="00557816" w:rsidRDefault="006076C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57816" w:rsidRDefault="006076C7">
      <w:pPr>
        <w:spacing w:line="460" w:lineRule="exact"/>
        <w:rPr>
          <w:b/>
          <w:sz w:val="24"/>
        </w:rPr>
      </w:pPr>
      <w:r>
        <w:rPr>
          <w:b/>
          <w:sz w:val="24"/>
        </w:rPr>
        <w:t>附件</w:t>
      </w:r>
      <w:r>
        <w:rPr>
          <w:b/>
          <w:sz w:val="24"/>
        </w:rPr>
        <w:t>2</w:t>
      </w:r>
    </w:p>
    <w:p w:rsidR="00557816" w:rsidRDefault="006076C7">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557816" w:rsidRDefault="006076C7">
      <w:pPr>
        <w:spacing w:line="460" w:lineRule="exact"/>
        <w:ind w:firstLineChars="2900" w:firstLine="6960"/>
        <w:rPr>
          <w:sz w:val="24"/>
        </w:rPr>
      </w:pPr>
      <w:r>
        <w:rPr>
          <w:sz w:val="24"/>
        </w:rPr>
        <w:t>单位：元</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2103"/>
      </w:tblGrid>
      <w:tr w:rsidR="00557816">
        <w:trPr>
          <w:cantSplit/>
          <w:trHeight w:val="643"/>
          <w:jc w:val="center"/>
        </w:trPr>
        <w:tc>
          <w:tcPr>
            <w:tcW w:w="876" w:type="dxa"/>
            <w:vAlign w:val="center"/>
          </w:tcPr>
          <w:p w:rsidR="00557816" w:rsidRDefault="006076C7">
            <w:pPr>
              <w:jc w:val="center"/>
              <w:rPr>
                <w:sz w:val="24"/>
                <w:szCs w:val="24"/>
              </w:rPr>
            </w:pPr>
            <w:r>
              <w:rPr>
                <w:rFonts w:hint="eastAsia"/>
                <w:sz w:val="24"/>
                <w:szCs w:val="24"/>
              </w:rPr>
              <w:t>序号</w:t>
            </w:r>
          </w:p>
        </w:tc>
        <w:tc>
          <w:tcPr>
            <w:tcW w:w="1356" w:type="dxa"/>
            <w:vAlign w:val="center"/>
          </w:tcPr>
          <w:p w:rsidR="00557816" w:rsidRDefault="006076C7">
            <w:pPr>
              <w:jc w:val="center"/>
              <w:rPr>
                <w:sz w:val="24"/>
                <w:szCs w:val="24"/>
              </w:rPr>
            </w:pPr>
            <w:r>
              <w:rPr>
                <w:sz w:val="24"/>
                <w:szCs w:val="24"/>
              </w:rPr>
              <w:t>具体岗位</w:t>
            </w:r>
          </w:p>
        </w:tc>
        <w:tc>
          <w:tcPr>
            <w:tcW w:w="1512" w:type="dxa"/>
            <w:vAlign w:val="center"/>
          </w:tcPr>
          <w:p w:rsidR="00557816" w:rsidRDefault="006076C7">
            <w:pPr>
              <w:jc w:val="center"/>
              <w:rPr>
                <w:sz w:val="24"/>
                <w:szCs w:val="24"/>
              </w:rPr>
            </w:pPr>
            <w:r>
              <w:rPr>
                <w:sz w:val="24"/>
                <w:szCs w:val="24"/>
              </w:rPr>
              <w:t>人数（人）</w:t>
            </w:r>
          </w:p>
        </w:tc>
        <w:tc>
          <w:tcPr>
            <w:tcW w:w="1416" w:type="dxa"/>
            <w:vAlign w:val="center"/>
          </w:tcPr>
          <w:p w:rsidR="00557816" w:rsidRDefault="006076C7">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557816" w:rsidRDefault="006076C7">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557816" w:rsidRDefault="006076C7">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557816" w:rsidRDefault="006076C7">
            <w:pPr>
              <w:jc w:val="center"/>
              <w:rPr>
                <w:sz w:val="24"/>
                <w:szCs w:val="24"/>
              </w:rPr>
            </w:pPr>
            <w:r>
              <w:rPr>
                <w:sz w:val="24"/>
                <w:szCs w:val="24"/>
              </w:rPr>
              <w:t>月小计</w:t>
            </w:r>
          </w:p>
        </w:tc>
        <w:tc>
          <w:tcPr>
            <w:tcW w:w="2103" w:type="dxa"/>
            <w:vAlign w:val="center"/>
          </w:tcPr>
          <w:p w:rsidR="00557816" w:rsidRDefault="006076C7">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rsidR="00557816">
        <w:trPr>
          <w:cantSplit/>
          <w:trHeight w:val="643"/>
          <w:jc w:val="center"/>
        </w:trPr>
        <w:tc>
          <w:tcPr>
            <w:tcW w:w="876" w:type="dxa"/>
            <w:vAlign w:val="center"/>
          </w:tcPr>
          <w:p w:rsidR="00557816" w:rsidRDefault="00557816">
            <w:pPr>
              <w:jc w:val="center"/>
              <w:rPr>
                <w:sz w:val="24"/>
                <w:szCs w:val="24"/>
              </w:rPr>
            </w:pPr>
          </w:p>
        </w:tc>
        <w:tc>
          <w:tcPr>
            <w:tcW w:w="1356" w:type="dxa"/>
            <w:vAlign w:val="center"/>
          </w:tcPr>
          <w:p w:rsidR="00557816" w:rsidRDefault="00557816">
            <w:pPr>
              <w:jc w:val="center"/>
              <w:rPr>
                <w:sz w:val="24"/>
                <w:szCs w:val="24"/>
              </w:rPr>
            </w:pPr>
          </w:p>
        </w:tc>
        <w:tc>
          <w:tcPr>
            <w:tcW w:w="1512" w:type="dxa"/>
            <w:vAlign w:val="center"/>
          </w:tcPr>
          <w:p w:rsidR="00557816" w:rsidRDefault="00557816">
            <w:pPr>
              <w:jc w:val="center"/>
              <w:rPr>
                <w:sz w:val="24"/>
                <w:szCs w:val="24"/>
              </w:rPr>
            </w:pPr>
          </w:p>
        </w:tc>
        <w:tc>
          <w:tcPr>
            <w:tcW w:w="1416" w:type="dxa"/>
            <w:vAlign w:val="center"/>
          </w:tcPr>
          <w:p w:rsidR="00557816" w:rsidRDefault="00557816">
            <w:pPr>
              <w:jc w:val="center"/>
              <w:rPr>
                <w:sz w:val="24"/>
                <w:szCs w:val="24"/>
              </w:rPr>
            </w:pPr>
          </w:p>
        </w:tc>
        <w:tc>
          <w:tcPr>
            <w:tcW w:w="1296" w:type="dxa"/>
            <w:vAlign w:val="center"/>
          </w:tcPr>
          <w:p w:rsidR="00557816" w:rsidRDefault="00557816">
            <w:pPr>
              <w:jc w:val="center"/>
              <w:rPr>
                <w:sz w:val="24"/>
                <w:szCs w:val="24"/>
              </w:rPr>
            </w:pPr>
          </w:p>
        </w:tc>
        <w:tc>
          <w:tcPr>
            <w:tcW w:w="1116" w:type="dxa"/>
            <w:vAlign w:val="center"/>
          </w:tcPr>
          <w:p w:rsidR="00557816" w:rsidRDefault="00557816">
            <w:pPr>
              <w:jc w:val="center"/>
              <w:rPr>
                <w:sz w:val="24"/>
                <w:szCs w:val="24"/>
              </w:rPr>
            </w:pPr>
          </w:p>
        </w:tc>
        <w:tc>
          <w:tcPr>
            <w:tcW w:w="1116" w:type="dxa"/>
            <w:vAlign w:val="center"/>
          </w:tcPr>
          <w:p w:rsidR="00557816" w:rsidRDefault="00557816">
            <w:pPr>
              <w:jc w:val="center"/>
              <w:rPr>
                <w:sz w:val="24"/>
                <w:szCs w:val="24"/>
              </w:rPr>
            </w:pPr>
          </w:p>
        </w:tc>
        <w:tc>
          <w:tcPr>
            <w:tcW w:w="2103" w:type="dxa"/>
            <w:vAlign w:val="center"/>
          </w:tcPr>
          <w:p w:rsidR="00557816" w:rsidRDefault="00557816">
            <w:pPr>
              <w:jc w:val="center"/>
              <w:rPr>
                <w:sz w:val="24"/>
                <w:szCs w:val="24"/>
              </w:rPr>
            </w:pPr>
          </w:p>
        </w:tc>
      </w:tr>
      <w:tr w:rsidR="00557816">
        <w:trPr>
          <w:cantSplit/>
          <w:trHeight w:val="643"/>
          <w:jc w:val="center"/>
        </w:trPr>
        <w:tc>
          <w:tcPr>
            <w:tcW w:w="876" w:type="dxa"/>
            <w:vAlign w:val="center"/>
          </w:tcPr>
          <w:p w:rsidR="00557816" w:rsidRDefault="00557816">
            <w:pPr>
              <w:jc w:val="center"/>
              <w:rPr>
                <w:sz w:val="24"/>
                <w:szCs w:val="24"/>
              </w:rPr>
            </w:pPr>
          </w:p>
        </w:tc>
        <w:tc>
          <w:tcPr>
            <w:tcW w:w="1356" w:type="dxa"/>
            <w:vAlign w:val="center"/>
          </w:tcPr>
          <w:p w:rsidR="00557816" w:rsidRDefault="00557816">
            <w:pPr>
              <w:jc w:val="center"/>
              <w:rPr>
                <w:sz w:val="24"/>
                <w:szCs w:val="24"/>
              </w:rPr>
            </w:pPr>
          </w:p>
        </w:tc>
        <w:tc>
          <w:tcPr>
            <w:tcW w:w="1512" w:type="dxa"/>
            <w:vAlign w:val="center"/>
          </w:tcPr>
          <w:p w:rsidR="00557816" w:rsidRDefault="00557816">
            <w:pPr>
              <w:jc w:val="center"/>
              <w:rPr>
                <w:sz w:val="24"/>
                <w:szCs w:val="24"/>
              </w:rPr>
            </w:pPr>
          </w:p>
        </w:tc>
        <w:tc>
          <w:tcPr>
            <w:tcW w:w="1416" w:type="dxa"/>
            <w:vAlign w:val="center"/>
          </w:tcPr>
          <w:p w:rsidR="00557816" w:rsidRDefault="00557816">
            <w:pPr>
              <w:jc w:val="center"/>
              <w:rPr>
                <w:sz w:val="24"/>
                <w:szCs w:val="24"/>
              </w:rPr>
            </w:pPr>
          </w:p>
        </w:tc>
        <w:tc>
          <w:tcPr>
            <w:tcW w:w="1296" w:type="dxa"/>
            <w:vAlign w:val="center"/>
          </w:tcPr>
          <w:p w:rsidR="00557816" w:rsidRDefault="00557816">
            <w:pPr>
              <w:jc w:val="center"/>
              <w:rPr>
                <w:sz w:val="24"/>
                <w:szCs w:val="24"/>
              </w:rPr>
            </w:pPr>
          </w:p>
        </w:tc>
        <w:tc>
          <w:tcPr>
            <w:tcW w:w="1116" w:type="dxa"/>
            <w:vAlign w:val="center"/>
          </w:tcPr>
          <w:p w:rsidR="00557816" w:rsidRDefault="00557816">
            <w:pPr>
              <w:jc w:val="center"/>
              <w:rPr>
                <w:sz w:val="24"/>
                <w:szCs w:val="24"/>
              </w:rPr>
            </w:pPr>
          </w:p>
        </w:tc>
        <w:tc>
          <w:tcPr>
            <w:tcW w:w="1116" w:type="dxa"/>
            <w:vAlign w:val="center"/>
          </w:tcPr>
          <w:p w:rsidR="00557816" w:rsidRDefault="00557816">
            <w:pPr>
              <w:jc w:val="center"/>
              <w:rPr>
                <w:sz w:val="24"/>
                <w:szCs w:val="24"/>
              </w:rPr>
            </w:pPr>
          </w:p>
        </w:tc>
        <w:tc>
          <w:tcPr>
            <w:tcW w:w="2103" w:type="dxa"/>
            <w:vAlign w:val="center"/>
          </w:tcPr>
          <w:p w:rsidR="00557816" w:rsidRDefault="00557816">
            <w:pPr>
              <w:jc w:val="center"/>
              <w:rPr>
                <w:sz w:val="24"/>
                <w:szCs w:val="24"/>
              </w:rPr>
            </w:pPr>
          </w:p>
        </w:tc>
      </w:tr>
      <w:tr w:rsidR="00557816">
        <w:trPr>
          <w:cantSplit/>
          <w:trHeight w:val="643"/>
          <w:jc w:val="center"/>
        </w:trPr>
        <w:tc>
          <w:tcPr>
            <w:tcW w:w="876" w:type="dxa"/>
            <w:vAlign w:val="center"/>
          </w:tcPr>
          <w:p w:rsidR="00557816" w:rsidRDefault="00557816">
            <w:pPr>
              <w:jc w:val="center"/>
              <w:rPr>
                <w:sz w:val="24"/>
                <w:szCs w:val="24"/>
              </w:rPr>
            </w:pPr>
          </w:p>
        </w:tc>
        <w:tc>
          <w:tcPr>
            <w:tcW w:w="1356" w:type="dxa"/>
            <w:vAlign w:val="center"/>
          </w:tcPr>
          <w:p w:rsidR="00557816" w:rsidRDefault="00557816">
            <w:pPr>
              <w:jc w:val="center"/>
              <w:rPr>
                <w:sz w:val="24"/>
                <w:szCs w:val="24"/>
              </w:rPr>
            </w:pPr>
          </w:p>
        </w:tc>
        <w:tc>
          <w:tcPr>
            <w:tcW w:w="1512" w:type="dxa"/>
            <w:vAlign w:val="center"/>
          </w:tcPr>
          <w:p w:rsidR="00557816" w:rsidRDefault="00557816">
            <w:pPr>
              <w:jc w:val="center"/>
              <w:rPr>
                <w:sz w:val="24"/>
                <w:szCs w:val="24"/>
              </w:rPr>
            </w:pPr>
          </w:p>
        </w:tc>
        <w:tc>
          <w:tcPr>
            <w:tcW w:w="1416" w:type="dxa"/>
            <w:vAlign w:val="center"/>
          </w:tcPr>
          <w:p w:rsidR="00557816" w:rsidRDefault="00557816">
            <w:pPr>
              <w:jc w:val="center"/>
              <w:rPr>
                <w:sz w:val="24"/>
                <w:szCs w:val="24"/>
              </w:rPr>
            </w:pPr>
          </w:p>
        </w:tc>
        <w:tc>
          <w:tcPr>
            <w:tcW w:w="1296" w:type="dxa"/>
            <w:vAlign w:val="center"/>
          </w:tcPr>
          <w:p w:rsidR="00557816" w:rsidRDefault="00557816">
            <w:pPr>
              <w:jc w:val="center"/>
              <w:rPr>
                <w:sz w:val="24"/>
                <w:szCs w:val="24"/>
              </w:rPr>
            </w:pPr>
          </w:p>
        </w:tc>
        <w:tc>
          <w:tcPr>
            <w:tcW w:w="1116" w:type="dxa"/>
            <w:vAlign w:val="center"/>
          </w:tcPr>
          <w:p w:rsidR="00557816" w:rsidRDefault="00557816">
            <w:pPr>
              <w:jc w:val="center"/>
              <w:rPr>
                <w:sz w:val="24"/>
                <w:szCs w:val="24"/>
              </w:rPr>
            </w:pPr>
          </w:p>
        </w:tc>
        <w:tc>
          <w:tcPr>
            <w:tcW w:w="1116" w:type="dxa"/>
            <w:vAlign w:val="center"/>
          </w:tcPr>
          <w:p w:rsidR="00557816" w:rsidRDefault="00557816">
            <w:pPr>
              <w:jc w:val="center"/>
              <w:rPr>
                <w:sz w:val="24"/>
                <w:szCs w:val="24"/>
              </w:rPr>
            </w:pPr>
          </w:p>
        </w:tc>
        <w:tc>
          <w:tcPr>
            <w:tcW w:w="2103" w:type="dxa"/>
            <w:vAlign w:val="center"/>
          </w:tcPr>
          <w:p w:rsidR="00557816" w:rsidRDefault="00557816">
            <w:pPr>
              <w:jc w:val="center"/>
              <w:rPr>
                <w:sz w:val="24"/>
                <w:szCs w:val="24"/>
              </w:rPr>
            </w:pPr>
          </w:p>
        </w:tc>
      </w:tr>
      <w:tr w:rsidR="00557816">
        <w:trPr>
          <w:cantSplit/>
          <w:trHeight w:val="643"/>
          <w:jc w:val="center"/>
        </w:trPr>
        <w:tc>
          <w:tcPr>
            <w:tcW w:w="876" w:type="dxa"/>
            <w:vAlign w:val="center"/>
          </w:tcPr>
          <w:p w:rsidR="00557816" w:rsidRDefault="00557816">
            <w:pPr>
              <w:jc w:val="center"/>
              <w:rPr>
                <w:sz w:val="24"/>
                <w:szCs w:val="24"/>
              </w:rPr>
            </w:pPr>
          </w:p>
        </w:tc>
        <w:tc>
          <w:tcPr>
            <w:tcW w:w="1356" w:type="dxa"/>
            <w:vAlign w:val="center"/>
          </w:tcPr>
          <w:p w:rsidR="00557816" w:rsidRDefault="00557816">
            <w:pPr>
              <w:jc w:val="center"/>
              <w:rPr>
                <w:sz w:val="24"/>
                <w:szCs w:val="24"/>
              </w:rPr>
            </w:pPr>
          </w:p>
        </w:tc>
        <w:tc>
          <w:tcPr>
            <w:tcW w:w="1512" w:type="dxa"/>
            <w:vAlign w:val="center"/>
          </w:tcPr>
          <w:p w:rsidR="00557816" w:rsidRDefault="00557816">
            <w:pPr>
              <w:jc w:val="center"/>
              <w:rPr>
                <w:sz w:val="24"/>
                <w:szCs w:val="24"/>
              </w:rPr>
            </w:pPr>
          </w:p>
        </w:tc>
        <w:tc>
          <w:tcPr>
            <w:tcW w:w="1416" w:type="dxa"/>
            <w:vAlign w:val="center"/>
          </w:tcPr>
          <w:p w:rsidR="00557816" w:rsidRDefault="00557816">
            <w:pPr>
              <w:jc w:val="center"/>
              <w:rPr>
                <w:sz w:val="24"/>
                <w:szCs w:val="24"/>
              </w:rPr>
            </w:pPr>
          </w:p>
        </w:tc>
        <w:tc>
          <w:tcPr>
            <w:tcW w:w="1296" w:type="dxa"/>
            <w:vAlign w:val="center"/>
          </w:tcPr>
          <w:p w:rsidR="00557816" w:rsidRDefault="00557816">
            <w:pPr>
              <w:jc w:val="center"/>
              <w:rPr>
                <w:sz w:val="24"/>
                <w:szCs w:val="24"/>
              </w:rPr>
            </w:pPr>
          </w:p>
        </w:tc>
        <w:tc>
          <w:tcPr>
            <w:tcW w:w="1116" w:type="dxa"/>
            <w:vAlign w:val="center"/>
          </w:tcPr>
          <w:p w:rsidR="00557816" w:rsidRDefault="00557816">
            <w:pPr>
              <w:jc w:val="center"/>
              <w:rPr>
                <w:sz w:val="24"/>
                <w:szCs w:val="24"/>
              </w:rPr>
            </w:pPr>
          </w:p>
        </w:tc>
        <w:tc>
          <w:tcPr>
            <w:tcW w:w="1116" w:type="dxa"/>
            <w:vAlign w:val="center"/>
          </w:tcPr>
          <w:p w:rsidR="00557816" w:rsidRDefault="00557816">
            <w:pPr>
              <w:jc w:val="center"/>
              <w:rPr>
                <w:sz w:val="24"/>
                <w:szCs w:val="24"/>
              </w:rPr>
            </w:pPr>
          </w:p>
        </w:tc>
        <w:tc>
          <w:tcPr>
            <w:tcW w:w="2103" w:type="dxa"/>
            <w:vAlign w:val="center"/>
          </w:tcPr>
          <w:p w:rsidR="00557816" w:rsidRDefault="00557816">
            <w:pPr>
              <w:jc w:val="center"/>
              <w:rPr>
                <w:sz w:val="24"/>
                <w:szCs w:val="24"/>
              </w:rPr>
            </w:pPr>
          </w:p>
        </w:tc>
      </w:tr>
      <w:tr w:rsidR="00557816">
        <w:trPr>
          <w:cantSplit/>
          <w:trHeight w:val="643"/>
          <w:jc w:val="center"/>
        </w:trPr>
        <w:tc>
          <w:tcPr>
            <w:tcW w:w="7572" w:type="dxa"/>
            <w:gridSpan w:val="6"/>
            <w:vAlign w:val="center"/>
          </w:tcPr>
          <w:p w:rsidR="00557816" w:rsidRDefault="006076C7">
            <w:pPr>
              <w:jc w:val="center"/>
              <w:rPr>
                <w:sz w:val="24"/>
                <w:szCs w:val="24"/>
              </w:rPr>
            </w:pPr>
            <w:r>
              <w:rPr>
                <w:rFonts w:hint="eastAsia"/>
                <w:sz w:val="24"/>
                <w:szCs w:val="24"/>
              </w:rPr>
              <w:t>人员费用合计</w:t>
            </w:r>
          </w:p>
        </w:tc>
        <w:tc>
          <w:tcPr>
            <w:tcW w:w="1116" w:type="dxa"/>
            <w:vAlign w:val="center"/>
          </w:tcPr>
          <w:p w:rsidR="00557816" w:rsidRDefault="00557816">
            <w:pPr>
              <w:jc w:val="center"/>
              <w:rPr>
                <w:sz w:val="24"/>
                <w:szCs w:val="24"/>
              </w:rPr>
            </w:pPr>
          </w:p>
        </w:tc>
        <w:tc>
          <w:tcPr>
            <w:tcW w:w="2103" w:type="dxa"/>
            <w:vAlign w:val="center"/>
          </w:tcPr>
          <w:p w:rsidR="00557816" w:rsidRDefault="00557816">
            <w:pPr>
              <w:jc w:val="center"/>
              <w:rPr>
                <w:sz w:val="24"/>
                <w:szCs w:val="24"/>
              </w:rPr>
            </w:pPr>
          </w:p>
        </w:tc>
      </w:tr>
    </w:tbl>
    <w:p w:rsidR="00557816" w:rsidRDefault="006076C7">
      <w:pPr>
        <w:autoSpaceDE w:val="0"/>
        <w:autoSpaceDN w:val="0"/>
        <w:adjustRightInd w:val="0"/>
        <w:spacing w:line="360" w:lineRule="auto"/>
        <w:rPr>
          <w:b/>
          <w:color w:val="000000"/>
          <w:sz w:val="24"/>
        </w:rPr>
      </w:pPr>
      <w:r>
        <w:rPr>
          <w:b/>
          <w:color w:val="000000"/>
          <w:sz w:val="24"/>
        </w:rPr>
        <w:t>备注：</w:t>
      </w:r>
      <w:r>
        <w:rPr>
          <w:b/>
          <w:color w:val="000000"/>
          <w:sz w:val="24"/>
        </w:rPr>
        <w:t xml:space="preserve"> </w:t>
      </w:r>
    </w:p>
    <w:p w:rsidR="00557816" w:rsidRDefault="006076C7">
      <w:pPr>
        <w:autoSpaceDE w:val="0"/>
        <w:autoSpaceDN w:val="0"/>
        <w:adjustRightInd w:val="0"/>
        <w:spacing w:line="360" w:lineRule="auto"/>
        <w:ind w:firstLineChars="200" w:firstLine="482"/>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557816" w:rsidRDefault="006076C7">
      <w:pPr>
        <w:autoSpaceDE w:val="0"/>
        <w:autoSpaceDN w:val="0"/>
        <w:adjustRightInd w:val="0"/>
        <w:spacing w:line="360" w:lineRule="auto"/>
        <w:ind w:firstLineChars="200" w:firstLine="482"/>
        <w:rPr>
          <w:b/>
          <w:color w:val="000000"/>
          <w:sz w:val="24"/>
        </w:rPr>
      </w:pPr>
      <w:r>
        <w:rPr>
          <w:b/>
          <w:color w:val="000000"/>
          <w:sz w:val="24"/>
        </w:rPr>
        <w:t>2</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557816" w:rsidRDefault="006076C7">
      <w:pPr>
        <w:autoSpaceDE w:val="0"/>
        <w:autoSpaceDN w:val="0"/>
        <w:adjustRightInd w:val="0"/>
        <w:spacing w:line="360" w:lineRule="auto"/>
        <w:ind w:firstLineChars="200" w:firstLine="482"/>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Pr>
          <w:rFonts w:hint="eastAsia"/>
          <w:b/>
          <w:color w:val="000000"/>
          <w:sz w:val="24"/>
        </w:rPr>
        <w:t>磋商文件规定的服务期小计</w:t>
      </w:r>
      <w:r>
        <w:rPr>
          <w:b/>
          <w:color w:val="000000"/>
          <w:sz w:val="24"/>
        </w:rPr>
        <w:t>=</w:t>
      </w:r>
      <w:r>
        <w:rPr>
          <w:b/>
          <w:color w:val="000000"/>
          <w:sz w:val="24"/>
        </w:rPr>
        <w:t>月小计</w:t>
      </w:r>
      <w:r>
        <w:rPr>
          <w:b/>
          <w:color w:val="000000"/>
          <w:sz w:val="24"/>
        </w:rPr>
        <w:t>*</w:t>
      </w:r>
      <w:r>
        <w:rPr>
          <w:b/>
          <w:color w:val="000000"/>
          <w:sz w:val="24"/>
        </w:rPr>
        <w:t>磋商文件规定的服务</w:t>
      </w:r>
      <w:r>
        <w:rPr>
          <w:rFonts w:hint="eastAsia"/>
          <w:b/>
          <w:color w:val="000000"/>
          <w:sz w:val="24"/>
        </w:rPr>
        <w:t>月数</w:t>
      </w:r>
    </w:p>
    <w:p w:rsidR="00557816" w:rsidRDefault="00557816">
      <w:pPr>
        <w:autoSpaceDE w:val="0"/>
        <w:autoSpaceDN w:val="0"/>
        <w:adjustRightInd w:val="0"/>
        <w:spacing w:line="360" w:lineRule="auto"/>
        <w:rPr>
          <w:b/>
          <w:color w:val="000000"/>
          <w:sz w:val="24"/>
        </w:rPr>
      </w:pPr>
    </w:p>
    <w:p w:rsidR="00557816" w:rsidRDefault="00557816">
      <w:pPr>
        <w:autoSpaceDE w:val="0"/>
        <w:autoSpaceDN w:val="0"/>
        <w:adjustRightInd w:val="0"/>
        <w:spacing w:line="360" w:lineRule="auto"/>
        <w:rPr>
          <w:b/>
          <w:color w:val="000000"/>
          <w:sz w:val="24"/>
        </w:rPr>
      </w:pPr>
    </w:p>
    <w:p w:rsidR="00557816" w:rsidRDefault="006076C7">
      <w:pPr>
        <w:spacing w:line="360" w:lineRule="auto"/>
        <w:ind w:firstLineChars="1700" w:firstLine="4080"/>
        <w:rPr>
          <w:sz w:val="24"/>
        </w:rPr>
      </w:pPr>
      <w:r>
        <w:rPr>
          <w:sz w:val="24"/>
        </w:rPr>
        <w:t>投标人名称：</w:t>
      </w:r>
    </w:p>
    <w:p w:rsidR="00557816" w:rsidRDefault="00557816">
      <w:pPr>
        <w:spacing w:line="360" w:lineRule="auto"/>
        <w:ind w:firstLineChars="1700" w:firstLine="4080"/>
        <w:rPr>
          <w:sz w:val="24"/>
        </w:rPr>
      </w:pPr>
    </w:p>
    <w:p w:rsidR="00557816" w:rsidRDefault="006076C7">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rsidR="00557816" w:rsidRDefault="00557816">
      <w:pPr>
        <w:spacing w:line="360" w:lineRule="auto"/>
        <w:ind w:firstLineChars="1700" w:firstLine="4080"/>
        <w:rPr>
          <w:sz w:val="24"/>
        </w:rPr>
      </w:pPr>
    </w:p>
    <w:p w:rsidR="00557816" w:rsidRDefault="00557816">
      <w:pPr>
        <w:spacing w:line="460" w:lineRule="exact"/>
        <w:jc w:val="left"/>
        <w:rPr>
          <w:sz w:val="24"/>
        </w:rPr>
      </w:pPr>
    </w:p>
    <w:sectPr w:rsidR="00557816">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48" w:rsidRDefault="006076C7">
      <w:r>
        <w:separator/>
      </w:r>
    </w:p>
  </w:endnote>
  <w:endnote w:type="continuationSeparator" w:id="0">
    <w:p w:rsidR="004F5848" w:rsidRDefault="0060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方正行楷简体">
    <w:altName w:val="宋体"/>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方正楷体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16" w:rsidRDefault="006076C7">
    <w:pPr>
      <w:pStyle w:val="a6"/>
      <w:jc w:val="center"/>
    </w:pPr>
    <w:r>
      <w:fldChar w:fldCharType="begin"/>
    </w:r>
    <w:r>
      <w:instrText xml:space="preserve"> PAGE   \* MERGEFORMAT </w:instrText>
    </w:r>
    <w:r>
      <w:fldChar w:fldCharType="separate"/>
    </w:r>
    <w:r w:rsidR="003F056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48" w:rsidRDefault="006076C7">
      <w:r>
        <w:separator/>
      </w:r>
    </w:p>
  </w:footnote>
  <w:footnote w:type="continuationSeparator" w:id="0">
    <w:p w:rsidR="004F5848" w:rsidRDefault="00607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16" w:rsidRDefault="006076C7">
    <w:pPr>
      <w:pStyle w:val="a7"/>
      <w:jc w:val="both"/>
    </w:pPr>
    <w:r>
      <w:rPr>
        <w:rFonts w:hint="eastAsia"/>
      </w:rPr>
      <w:t>竞争性磋商文件</w:t>
    </w:r>
    <w:r>
      <w:rPr>
        <w:rFonts w:hint="eastAsia"/>
      </w:rPr>
      <w:t xml:space="preserve">                                                       </w:t>
    </w:r>
    <w:r>
      <w:rPr>
        <w:rFonts w:hint="eastAsia"/>
      </w:rPr>
      <w:t>第一部分——磋商邀请函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16" w:rsidRDefault="006076C7">
    <w:pPr>
      <w:pStyle w:val="a7"/>
      <w:jc w:val="both"/>
    </w:pPr>
    <w:r>
      <w:rPr>
        <w:rFonts w:hint="eastAsia"/>
      </w:rPr>
      <w:t>竞争性磋商文件</w:t>
    </w:r>
    <w:r>
      <w:rPr>
        <w:rFonts w:hint="eastAsia"/>
      </w:rPr>
      <w:t xml:space="preserve">                                                      </w:t>
    </w:r>
    <w:r>
      <w:rPr>
        <w:rFonts w:hint="eastAsia"/>
      </w:rPr>
      <w:t>第三部分——供应商须知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16" w:rsidRDefault="006076C7">
    <w:pPr>
      <w:pStyle w:val="a7"/>
      <w:jc w:val="both"/>
    </w:pPr>
    <w:r>
      <w:rPr>
        <w:rFonts w:hint="eastAsia"/>
      </w:rPr>
      <w:t>竞争性磋商文件</w:t>
    </w:r>
    <w:r>
      <w:rPr>
        <w:rFonts w:hint="eastAsia"/>
      </w:rPr>
      <w:t xml:space="preserve">                                                        </w:t>
    </w:r>
    <w:r>
      <w:rPr>
        <w:rFonts w:hint="eastAsia"/>
      </w:rPr>
      <w:t>第四部分——合同草案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816" w:rsidRDefault="006076C7">
    <w:pPr>
      <w:pStyle w:val="a7"/>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250B"/>
    <w:multiLevelType w:val="multilevel"/>
    <w:tmpl w:val="26EE25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A2802DB"/>
    <w:multiLevelType w:val="multilevel"/>
    <w:tmpl w:val="2A2802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4117DFE"/>
    <w:multiLevelType w:val="multilevel"/>
    <w:tmpl w:val="44117DFE"/>
    <w:lvl w:ilvl="0">
      <w:start w:val="1"/>
      <w:numFmt w:val="decimal"/>
      <w:lvlText w:val="%1."/>
      <w:lvlJc w:val="left"/>
      <w:pPr>
        <w:ind w:left="866" w:hanging="420"/>
      </w:pPr>
    </w:lvl>
    <w:lvl w:ilvl="1">
      <w:start w:val="1"/>
      <w:numFmt w:val="lowerLetter"/>
      <w:lvlText w:val="%2)"/>
      <w:lvlJc w:val="left"/>
      <w:pPr>
        <w:ind w:left="1286" w:hanging="420"/>
      </w:pPr>
    </w:lvl>
    <w:lvl w:ilvl="2">
      <w:start w:val="1"/>
      <w:numFmt w:val="lowerRoman"/>
      <w:lvlText w:val="%3."/>
      <w:lvlJc w:val="right"/>
      <w:pPr>
        <w:ind w:left="1706" w:hanging="420"/>
      </w:pPr>
    </w:lvl>
    <w:lvl w:ilvl="3">
      <w:start w:val="1"/>
      <w:numFmt w:val="decimal"/>
      <w:lvlText w:val="%4."/>
      <w:lvlJc w:val="left"/>
      <w:pPr>
        <w:ind w:left="2126" w:hanging="420"/>
      </w:pPr>
    </w:lvl>
    <w:lvl w:ilvl="4">
      <w:start w:val="1"/>
      <w:numFmt w:val="lowerLetter"/>
      <w:lvlText w:val="%5)"/>
      <w:lvlJc w:val="left"/>
      <w:pPr>
        <w:ind w:left="2546" w:hanging="420"/>
      </w:pPr>
    </w:lvl>
    <w:lvl w:ilvl="5">
      <w:start w:val="1"/>
      <w:numFmt w:val="lowerRoman"/>
      <w:lvlText w:val="%6."/>
      <w:lvlJc w:val="right"/>
      <w:pPr>
        <w:ind w:left="2966" w:hanging="420"/>
      </w:pPr>
    </w:lvl>
    <w:lvl w:ilvl="6">
      <w:start w:val="1"/>
      <w:numFmt w:val="decimal"/>
      <w:lvlText w:val="%7."/>
      <w:lvlJc w:val="left"/>
      <w:pPr>
        <w:ind w:left="3386" w:hanging="420"/>
      </w:pPr>
    </w:lvl>
    <w:lvl w:ilvl="7">
      <w:start w:val="1"/>
      <w:numFmt w:val="lowerLetter"/>
      <w:lvlText w:val="%8)"/>
      <w:lvlJc w:val="left"/>
      <w:pPr>
        <w:ind w:left="3806" w:hanging="420"/>
      </w:pPr>
    </w:lvl>
    <w:lvl w:ilvl="8">
      <w:start w:val="1"/>
      <w:numFmt w:val="lowerRoman"/>
      <w:lvlText w:val="%9."/>
      <w:lvlJc w:val="right"/>
      <w:pPr>
        <w:ind w:left="4226"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857"/>
    <w:rsid w:val="0000465D"/>
    <w:rsid w:val="0000587D"/>
    <w:rsid w:val="0000628A"/>
    <w:rsid w:val="00016DF5"/>
    <w:rsid w:val="00020A18"/>
    <w:rsid w:val="000216E9"/>
    <w:rsid w:val="00023A21"/>
    <w:rsid w:val="0002536C"/>
    <w:rsid w:val="00027F08"/>
    <w:rsid w:val="00032A32"/>
    <w:rsid w:val="00033E76"/>
    <w:rsid w:val="00035C07"/>
    <w:rsid w:val="000429C5"/>
    <w:rsid w:val="00042ED8"/>
    <w:rsid w:val="00044CE8"/>
    <w:rsid w:val="00045600"/>
    <w:rsid w:val="0005195C"/>
    <w:rsid w:val="00054F1E"/>
    <w:rsid w:val="0005619E"/>
    <w:rsid w:val="000573A8"/>
    <w:rsid w:val="0006080C"/>
    <w:rsid w:val="00060A1D"/>
    <w:rsid w:val="00061913"/>
    <w:rsid w:val="0006452D"/>
    <w:rsid w:val="00064F40"/>
    <w:rsid w:val="00065887"/>
    <w:rsid w:val="00065FED"/>
    <w:rsid w:val="000704BA"/>
    <w:rsid w:val="000764E0"/>
    <w:rsid w:val="00076A6F"/>
    <w:rsid w:val="00083E6C"/>
    <w:rsid w:val="00083F53"/>
    <w:rsid w:val="00087925"/>
    <w:rsid w:val="00090B02"/>
    <w:rsid w:val="000A2239"/>
    <w:rsid w:val="000A7BC6"/>
    <w:rsid w:val="000B0ADE"/>
    <w:rsid w:val="000B36DE"/>
    <w:rsid w:val="000B4838"/>
    <w:rsid w:val="000B5E84"/>
    <w:rsid w:val="000C09BE"/>
    <w:rsid w:val="000C0F85"/>
    <w:rsid w:val="000C6015"/>
    <w:rsid w:val="000D30EB"/>
    <w:rsid w:val="000D6EEF"/>
    <w:rsid w:val="000E09C0"/>
    <w:rsid w:val="000E2EE1"/>
    <w:rsid w:val="000E36F9"/>
    <w:rsid w:val="000F0C42"/>
    <w:rsid w:val="000F28F6"/>
    <w:rsid w:val="00101429"/>
    <w:rsid w:val="00102CD6"/>
    <w:rsid w:val="001042B0"/>
    <w:rsid w:val="00111E00"/>
    <w:rsid w:val="001130D2"/>
    <w:rsid w:val="001142D9"/>
    <w:rsid w:val="001151BD"/>
    <w:rsid w:val="00116E4D"/>
    <w:rsid w:val="00117413"/>
    <w:rsid w:val="00121B2F"/>
    <w:rsid w:val="00122119"/>
    <w:rsid w:val="00123655"/>
    <w:rsid w:val="00125EC4"/>
    <w:rsid w:val="00132C19"/>
    <w:rsid w:val="00133BC4"/>
    <w:rsid w:val="0013574E"/>
    <w:rsid w:val="00137FEB"/>
    <w:rsid w:val="00142E4E"/>
    <w:rsid w:val="001479E3"/>
    <w:rsid w:val="001527AA"/>
    <w:rsid w:val="00154FC6"/>
    <w:rsid w:val="001559C7"/>
    <w:rsid w:val="00156B04"/>
    <w:rsid w:val="00156D40"/>
    <w:rsid w:val="00157026"/>
    <w:rsid w:val="00157CD2"/>
    <w:rsid w:val="00160174"/>
    <w:rsid w:val="00161BCD"/>
    <w:rsid w:val="001642A3"/>
    <w:rsid w:val="00167F61"/>
    <w:rsid w:val="00172A27"/>
    <w:rsid w:val="00174AC5"/>
    <w:rsid w:val="00176796"/>
    <w:rsid w:val="0018466F"/>
    <w:rsid w:val="00184CFB"/>
    <w:rsid w:val="00193FBE"/>
    <w:rsid w:val="001A03BE"/>
    <w:rsid w:val="001A1F62"/>
    <w:rsid w:val="001A2FD1"/>
    <w:rsid w:val="001A39F1"/>
    <w:rsid w:val="001A3FE5"/>
    <w:rsid w:val="001A64D8"/>
    <w:rsid w:val="001B1385"/>
    <w:rsid w:val="001B3245"/>
    <w:rsid w:val="001B5E15"/>
    <w:rsid w:val="001B6A39"/>
    <w:rsid w:val="001C17D3"/>
    <w:rsid w:val="001C4B68"/>
    <w:rsid w:val="001C7C4F"/>
    <w:rsid w:val="001D53D3"/>
    <w:rsid w:val="001D5812"/>
    <w:rsid w:val="001D63C0"/>
    <w:rsid w:val="001E0D8A"/>
    <w:rsid w:val="001E7F28"/>
    <w:rsid w:val="001F00F7"/>
    <w:rsid w:val="001F054E"/>
    <w:rsid w:val="001F6106"/>
    <w:rsid w:val="0020130B"/>
    <w:rsid w:val="002046E2"/>
    <w:rsid w:val="00212D65"/>
    <w:rsid w:val="00215586"/>
    <w:rsid w:val="00215685"/>
    <w:rsid w:val="00217E9A"/>
    <w:rsid w:val="00223A6E"/>
    <w:rsid w:val="002246AA"/>
    <w:rsid w:val="00227978"/>
    <w:rsid w:val="0023052B"/>
    <w:rsid w:val="0023119F"/>
    <w:rsid w:val="00231587"/>
    <w:rsid w:val="00231A40"/>
    <w:rsid w:val="00233F3A"/>
    <w:rsid w:val="00235109"/>
    <w:rsid w:val="00235BC9"/>
    <w:rsid w:val="00236454"/>
    <w:rsid w:val="00236663"/>
    <w:rsid w:val="00243539"/>
    <w:rsid w:val="00244F9A"/>
    <w:rsid w:val="00252A42"/>
    <w:rsid w:val="00253BBA"/>
    <w:rsid w:val="002551EE"/>
    <w:rsid w:val="00255AD9"/>
    <w:rsid w:val="00256085"/>
    <w:rsid w:val="002657C3"/>
    <w:rsid w:val="002672A0"/>
    <w:rsid w:val="00277F37"/>
    <w:rsid w:val="00293EE2"/>
    <w:rsid w:val="00294794"/>
    <w:rsid w:val="00296513"/>
    <w:rsid w:val="002A08F4"/>
    <w:rsid w:val="002A0C1A"/>
    <w:rsid w:val="002A1682"/>
    <w:rsid w:val="002A279D"/>
    <w:rsid w:val="002A5E49"/>
    <w:rsid w:val="002A6857"/>
    <w:rsid w:val="002B1AB7"/>
    <w:rsid w:val="002B2BA0"/>
    <w:rsid w:val="002B3AEF"/>
    <w:rsid w:val="002B3EC5"/>
    <w:rsid w:val="002C35DA"/>
    <w:rsid w:val="002C3CED"/>
    <w:rsid w:val="002C3EC4"/>
    <w:rsid w:val="002C7AC2"/>
    <w:rsid w:val="002D0D7C"/>
    <w:rsid w:val="002D15F8"/>
    <w:rsid w:val="002D1C12"/>
    <w:rsid w:val="002D2966"/>
    <w:rsid w:val="002D3C68"/>
    <w:rsid w:val="002D6A6F"/>
    <w:rsid w:val="002D6B01"/>
    <w:rsid w:val="002D73C8"/>
    <w:rsid w:val="002E56D9"/>
    <w:rsid w:val="002E6FE5"/>
    <w:rsid w:val="002F1F7E"/>
    <w:rsid w:val="002F364A"/>
    <w:rsid w:val="002F7DF9"/>
    <w:rsid w:val="00300228"/>
    <w:rsid w:val="003009BE"/>
    <w:rsid w:val="00300C2E"/>
    <w:rsid w:val="00303131"/>
    <w:rsid w:val="0031239D"/>
    <w:rsid w:val="003126F6"/>
    <w:rsid w:val="00320B4B"/>
    <w:rsid w:val="00321450"/>
    <w:rsid w:val="0032463A"/>
    <w:rsid w:val="00326E70"/>
    <w:rsid w:val="00333004"/>
    <w:rsid w:val="00335796"/>
    <w:rsid w:val="00335949"/>
    <w:rsid w:val="0033787E"/>
    <w:rsid w:val="00337B0A"/>
    <w:rsid w:val="003400C3"/>
    <w:rsid w:val="0034036E"/>
    <w:rsid w:val="00340C50"/>
    <w:rsid w:val="00341878"/>
    <w:rsid w:val="003438C9"/>
    <w:rsid w:val="00343F8E"/>
    <w:rsid w:val="00344BA1"/>
    <w:rsid w:val="00345170"/>
    <w:rsid w:val="00345604"/>
    <w:rsid w:val="003573EE"/>
    <w:rsid w:val="003606FC"/>
    <w:rsid w:val="003618EA"/>
    <w:rsid w:val="00362E72"/>
    <w:rsid w:val="003640FA"/>
    <w:rsid w:val="00367A4A"/>
    <w:rsid w:val="003701FB"/>
    <w:rsid w:val="00370808"/>
    <w:rsid w:val="0037126B"/>
    <w:rsid w:val="00372453"/>
    <w:rsid w:val="0037547B"/>
    <w:rsid w:val="00381054"/>
    <w:rsid w:val="003824F1"/>
    <w:rsid w:val="00387313"/>
    <w:rsid w:val="0039071D"/>
    <w:rsid w:val="003931AF"/>
    <w:rsid w:val="00393DBB"/>
    <w:rsid w:val="003946E5"/>
    <w:rsid w:val="003A0B1B"/>
    <w:rsid w:val="003A1E55"/>
    <w:rsid w:val="003A22CE"/>
    <w:rsid w:val="003A36B1"/>
    <w:rsid w:val="003A4CA6"/>
    <w:rsid w:val="003A6071"/>
    <w:rsid w:val="003A775A"/>
    <w:rsid w:val="003B4C3A"/>
    <w:rsid w:val="003B6654"/>
    <w:rsid w:val="003B6FA3"/>
    <w:rsid w:val="003B759D"/>
    <w:rsid w:val="003C4CB4"/>
    <w:rsid w:val="003D0166"/>
    <w:rsid w:val="003D0A03"/>
    <w:rsid w:val="003D2F45"/>
    <w:rsid w:val="003D6D88"/>
    <w:rsid w:val="003D7E7E"/>
    <w:rsid w:val="003E0680"/>
    <w:rsid w:val="003E1762"/>
    <w:rsid w:val="003E2928"/>
    <w:rsid w:val="003E4360"/>
    <w:rsid w:val="003E5900"/>
    <w:rsid w:val="003F0569"/>
    <w:rsid w:val="0040093C"/>
    <w:rsid w:val="00401AAC"/>
    <w:rsid w:val="00405BA0"/>
    <w:rsid w:val="004107A8"/>
    <w:rsid w:val="00411385"/>
    <w:rsid w:val="00411F6C"/>
    <w:rsid w:val="00414849"/>
    <w:rsid w:val="00415C41"/>
    <w:rsid w:val="00417F24"/>
    <w:rsid w:val="0042146F"/>
    <w:rsid w:val="0042248F"/>
    <w:rsid w:val="00423141"/>
    <w:rsid w:val="00423ED6"/>
    <w:rsid w:val="00426D42"/>
    <w:rsid w:val="00436CA0"/>
    <w:rsid w:val="004414E6"/>
    <w:rsid w:val="00441D86"/>
    <w:rsid w:val="00442E1A"/>
    <w:rsid w:val="00443D79"/>
    <w:rsid w:val="00453362"/>
    <w:rsid w:val="00455C4C"/>
    <w:rsid w:val="004561B3"/>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90984"/>
    <w:rsid w:val="0049121D"/>
    <w:rsid w:val="004913FF"/>
    <w:rsid w:val="00494339"/>
    <w:rsid w:val="00494FC5"/>
    <w:rsid w:val="00496DAA"/>
    <w:rsid w:val="004A3B1E"/>
    <w:rsid w:val="004A408B"/>
    <w:rsid w:val="004B17FD"/>
    <w:rsid w:val="004B1E88"/>
    <w:rsid w:val="004B4E93"/>
    <w:rsid w:val="004B5C68"/>
    <w:rsid w:val="004B675F"/>
    <w:rsid w:val="004B787B"/>
    <w:rsid w:val="004C0C1A"/>
    <w:rsid w:val="004C6B92"/>
    <w:rsid w:val="004C6D18"/>
    <w:rsid w:val="004D1434"/>
    <w:rsid w:val="004D1D00"/>
    <w:rsid w:val="004D2271"/>
    <w:rsid w:val="004D3183"/>
    <w:rsid w:val="004D3241"/>
    <w:rsid w:val="004D38CE"/>
    <w:rsid w:val="004D45B7"/>
    <w:rsid w:val="004D5B80"/>
    <w:rsid w:val="004E4951"/>
    <w:rsid w:val="004E69C4"/>
    <w:rsid w:val="004E6FF7"/>
    <w:rsid w:val="004F4224"/>
    <w:rsid w:val="004F4FD5"/>
    <w:rsid w:val="004F5848"/>
    <w:rsid w:val="004F797C"/>
    <w:rsid w:val="0050312D"/>
    <w:rsid w:val="00503DFE"/>
    <w:rsid w:val="00523739"/>
    <w:rsid w:val="00524164"/>
    <w:rsid w:val="0053092B"/>
    <w:rsid w:val="00532705"/>
    <w:rsid w:val="00532ED4"/>
    <w:rsid w:val="00534832"/>
    <w:rsid w:val="005374D6"/>
    <w:rsid w:val="00540C6A"/>
    <w:rsid w:val="0054122F"/>
    <w:rsid w:val="00542D19"/>
    <w:rsid w:val="00544AC1"/>
    <w:rsid w:val="00545E39"/>
    <w:rsid w:val="0055122D"/>
    <w:rsid w:val="00552D90"/>
    <w:rsid w:val="00557388"/>
    <w:rsid w:val="00557816"/>
    <w:rsid w:val="005621FF"/>
    <w:rsid w:val="005624C4"/>
    <w:rsid w:val="00562DA8"/>
    <w:rsid w:val="00565818"/>
    <w:rsid w:val="005665F9"/>
    <w:rsid w:val="0057185A"/>
    <w:rsid w:val="00572908"/>
    <w:rsid w:val="00572E70"/>
    <w:rsid w:val="00573B9E"/>
    <w:rsid w:val="005773EB"/>
    <w:rsid w:val="0058469C"/>
    <w:rsid w:val="00587F29"/>
    <w:rsid w:val="00591706"/>
    <w:rsid w:val="00595A08"/>
    <w:rsid w:val="00595A5D"/>
    <w:rsid w:val="005977F2"/>
    <w:rsid w:val="005A0206"/>
    <w:rsid w:val="005A0675"/>
    <w:rsid w:val="005A26D3"/>
    <w:rsid w:val="005A5580"/>
    <w:rsid w:val="005B0B70"/>
    <w:rsid w:val="005B1BED"/>
    <w:rsid w:val="005C11A2"/>
    <w:rsid w:val="005C3D81"/>
    <w:rsid w:val="005C726B"/>
    <w:rsid w:val="005D7D84"/>
    <w:rsid w:val="005E040B"/>
    <w:rsid w:val="005E2C9A"/>
    <w:rsid w:val="005E6280"/>
    <w:rsid w:val="005F0418"/>
    <w:rsid w:val="005F048B"/>
    <w:rsid w:val="005F1A71"/>
    <w:rsid w:val="005F427F"/>
    <w:rsid w:val="005F45E5"/>
    <w:rsid w:val="005F4DEC"/>
    <w:rsid w:val="005F7212"/>
    <w:rsid w:val="005F7BD9"/>
    <w:rsid w:val="00601118"/>
    <w:rsid w:val="0060185D"/>
    <w:rsid w:val="00601F2F"/>
    <w:rsid w:val="00603918"/>
    <w:rsid w:val="00604D55"/>
    <w:rsid w:val="00605EAD"/>
    <w:rsid w:val="006076C7"/>
    <w:rsid w:val="00613EBE"/>
    <w:rsid w:val="0061678D"/>
    <w:rsid w:val="0062200D"/>
    <w:rsid w:val="006240E8"/>
    <w:rsid w:val="0062612F"/>
    <w:rsid w:val="00626E4F"/>
    <w:rsid w:val="0062763C"/>
    <w:rsid w:val="0063158C"/>
    <w:rsid w:val="006349C8"/>
    <w:rsid w:val="006373C4"/>
    <w:rsid w:val="0064007D"/>
    <w:rsid w:val="00640411"/>
    <w:rsid w:val="00645B80"/>
    <w:rsid w:val="0066218F"/>
    <w:rsid w:val="006621C9"/>
    <w:rsid w:val="00662F5A"/>
    <w:rsid w:val="006707D5"/>
    <w:rsid w:val="006800F5"/>
    <w:rsid w:val="00681702"/>
    <w:rsid w:val="00682371"/>
    <w:rsid w:val="006837AD"/>
    <w:rsid w:val="006853AD"/>
    <w:rsid w:val="00686260"/>
    <w:rsid w:val="00686F7D"/>
    <w:rsid w:val="00687143"/>
    <w:rsid w:val="0069366F"/>
    <w:rsid w:val="00693FB1"/>
    <w:rsid w:val="00695E07"/>
    <w:rsid w:val="006A440B"/>
    <w:rsid w:val="006A727A"/>
    <w:rsid w:val="006B4716"/>
    <w:rsid w:val="006B4877"/>
    <w:rsid w:val="006B4D99"/>
    <w:rsid w:val="006B5EA6"/>
    <w:rsid w:val="006C05EF"/>
    <w:rsid w:val="006C3B0C"/>
    <w:rsid w:val="006C6E37"/>
    <w:rsid w:val="006C7A2F"/>
    <w:rsid w:val="006D3686"/>
    <w:rsid w:val="006D5B49"/>
    <w:rsid w:val="006E19FF"/>
    <w:rsid w:val="006E3E83"/>
    <w:rsid w:val="006F5DA4"/>
    <w:rsid w:val="00700F46"/>
    <w:rsid w:val="00702764"/>
    <w:rsid w:val="0070364F"/>
    <w:rsid w:val="00703F2F"/>
    <w:rsid w:val="00706E8C"/>
    <w:rsid w:val="00707CC8"/>
    <w:rsid w:val="00711AD1"/>
    <w:rsid w:val="007120C8"/>
    <w:rsid w:val="00716479"/>
    <w:rsid w:val="007203AA"/>
    <w:rsid w:val="00720FC2"/>
    <w:rsid w:val="00721024"/>
    <w:rsid w:val="007249A1"/>
    <w:rsid w:val="00727323"/>
    <w:rsid w:val="007314A4"/>
    <w:rsid w:val="00733B98"/>
    <w:rsid w:val="00737FEC"/>
    <w:rsid w:val="00742E55"/>
    <w:rsid w:val="00745154"/>
    <w:rsid w:val="0074587F"/>
    <w:rsid w:val="00750EF2"/>
    <w:rsid w:val="00753BCA"/>
    <w:rsid w:val="00757FFC"/>
    <w:rsid w:val="00762DD0"/>
    <w:rsid w:val="007641C5"/>
    <w:rsid w:val="007647DB"/>
    <w:rsid w:val="00771E34"/>
    <w:rsid w:val="00772CAB"/>
    <w:rsid w:val="00775348"/>
    <w:rsid w:val="00781B20"/>
    <w:rsid w:val="00782C83"/>
    <w:rsid w:val="0078314C"/>
    <w:rsid w:val="00785E23"/>
    <w:rsid w:val="0078732E"/>
    <w:rsid w:val="00787E00"/>
    <w:rsid w:val="00792106"/>
    <w:rsid w:val="0079426F"/>
    <w:rsid w:val="0079570B"/>
    <w:rsid w:val="007967D5"/>
    <w:rsid w:val="007A1445"/>
    <w:rsid w:val="007B2C07"/>
    <w:rsid w:val="007B2CFB"/>
    <w:rsid w:val="007B503E"/>
    <w:rsid w:val="007B6CED"/>
    <w:rsid w:val="007C1810"/>
    <w:rsid w:val="007C2A63"/>
    <w:rsid w:val="007C3CFF"/>
    <w:rsid w:val="007C5EE2"/>
    <w:rsid w:val="007C6375"/>
    <w:rsid w:val="007C6859"/>
    <w:rsid w:val="007C7796"/>
    <w:rsid w:val="007D45C1"/>
    <w:rsid w:val="007E06D9"/>
    <w:rsid w:val="007E0DE4"/>
    <w:rsid w:val="007E366E"/>
    <w:rsid w:val="007E5B2A"/>
    <w:rsid w:val="007E6B85"/>
    <w:rsid w:val="007E6EFA"/>
    <w:rsid w:val="007F0945"/>
    <w:rsid w:val="007F5ADF"/>
    <w:rsid w:val="007F5D8A"/>
    <w:rsid w:val="00803463"/>
    <w:rsid w:val="00803604"/>
    <w:rsid w:val="00803CBF"/>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F99"/>
    <w:rsid w:val="00870159"/>
    <w:rsid w:val="00872D62"/>
    <w:rsid w:val="008735F2"/>
    <w:rsid w:val="00874E27"/>
    <w:rsid w:val="00881805"/>
    <w:rsid w:val="00884822"/>
    <w:rsid w:val="00885DB9"/>
    <w:rsid w:val="00886487"/>
    <w:rsid w:val="008916D5"/>
    <w:rsid w:val="008972CA"/>
    <w:rsid w:val="00897671"/>
    <w:rsid w:val="008A041D"/>
    <w:rsid w:val="008A132D"/>
    <w:rsid w:val="008A1B7D"/>
    <w:rsid w:val="008A2023"/>
    <w:rsid w:val="008A2CB9"/>
    <w:rsid w:val="008A3110"/>
    <w:rsid w:val="008A34A6"/>
    <w:rsid w:val="008A5E84"/>
    <w:rsid w:val="008A6A3B"/>
    <w:rsid w:val="008B1062"/>
    <w:rsid w:val="008B1CB3"/>
    <w:rsid w:val="008C14BA"/>
    <w:rsid w:val="008C23C6"/>
    <w:rsid w:val="008C4E92"/>
    <w:rsid w:val="008D1E24"/>
    <w:rsid w:val="008D2DBD"/>
    <w:rsid w:val="008D374D"/>
    <w:rsid w:val="008E4FC7"/>
    <w:rsid w:val="008F6AEF"/>
    <w:rsid w:val="008F6B88"/>
    <w:rsid w:val="008F7A5E"/>
    <w:rsid w:val="0090065D"/>
    <w:rsid w:val="00901163"/>
    <w:rsid w:val="009055F5"/>
    <w:rsid w:val="009111AE"/>
    <w:rsid w:val="009141E9"/>
    <w:rsid w:val="00915594"/>
    <w:rsid w:val="009200F5"/>
    <w:rsid w:val="009210FB"/>
    <w:rsid w:val="00922F95"/>
    <w:rsid w:val="009268E3"/>
    <w:rsid w:val="00927571"/>
    <w:rsid w:val="00927DB5"/>
    <w:rsid w:val="00934660"/>
    <w:rsid w:val="00936757"/>
    <w:rsid w:val="00937225"/>
    <w:rsid w:val="00940A1A"/>
    <w:rsid w:val="0094300C"/>
    <w:rsid w:val="00945688"/>
    <w:rsid w:val="00947844"/>
    <w:rsid w:val="009501C8"/>
    <w:rsid w:val="00957C77"/>
    <w:rsid w:val="0096400C"/>
    <w:rsid w:val="00967026"/>
    <w:rsid w:val="00967967"/>
    <w:rsid w:val="00971E22"/>
    <w:rsid w:val="00977EBD"/>
    <w:rsid w:val="00977ED4"/>
    <w:rsid w:val="009811BB"/>
    <w:rsid w:val="00984D63"/>
    <w:rsid w:val="00985DDE"/>
    <w:rsid w:val="00990DFB"/>
    <w:rsid w:val="00991362"/>
    <w:rsid w:val="0099181F"/>
    <w:rsid w:val="009A0835"/>
    <w:rsid w:val="009A1ECC"/>
    <w:rsid w:val="009A27C1"/>
    <w:rsid w:val="009B06F2"/>
    <w:rsid w:val="009B22F4"/>
    <w:rsid w:val="009B324F"/>
    <w:rsid w:val="009B3CAF"/>
    <w:rsid w:val="009B62A4"/>
    <w:rsid w:val="009B7C64"/>
    <w:rsid w:val="009C374E"/>
    <w:rsid w:val="009C4CA1"/>
    <w:rsid w:val="009D32E2"/>
    <w:rsid w:val="009D34BF"/>
    <w:rsid w:val="009D3FF8"/>
    <w:rsid w:val="009D6F98"/>
    <w:rsid w:val="009D7D10"/>
    <w:rsid w:val="009D7F8F"/>
    <w:rsid w:val="009E433C"/>
    <w:rsid w:val="009E4E67"/>
    <w:rsid w:val="009E4FFA"/>
    <w:rsid w:val="009F5723"/>
    <w:rsid w:val="009F7AA2"/>
    <w:rsid w:val="00A00EA3"/>
    <w:rsid w:val="00A16412"/>
    <w:rsid w:val="00A1789A"/>
    <w:rsid w:val="00A20293"/>
    <w:rsid w:val="00A230AE"/>
    <w:rsid w:val="00A23FAC"/>
    <w:rsid w:val="00A2483D"/>
    <w:rsid w:val="00A24B5D"/>
    <w:rsid w:val="00A32B7D"/>
    <w:rsid w:val="00A337C7"/>
    <w:rsid w:val="00A34C58"/>
    <w:rsid w:val="00A365FB"/>
    <w:rsid w:val="00A43545"/>
    <w:rsid w:val="00A44073"/>
    <w:rsid w:val="00A52E21"/>
    <w:rsid w:val="00A53DDA"/>
    <w:rsid w:val="00A55784"/>
    <w:rsid w:val="00A56E1E"/>
    <w:rsid w:val="00A620E0"/>
    <w:rsid w:val="00A62C23"/>
    <w:rsid w:val="00A65180"/>
    <w:rsid w:val="00A6554D"/>
    <w:rsid w:val="00A678A9"/>
    <w:rsid w:val="00A702D0"/>
    <w:rsid w:val="00A7094B"/>
    <w:rsid w:val="00A71418"/>
    <w:rsid w:val="00A74039"/>
    <w:rsid w:val="00A7527D"/>
    <w:rsid w:val="00A7533B"/>
    <w:rsid w:val="00A75A21"/>
    <w:rsid w:val="00A76B93"/>
    <w:rsid w:val="00A76D49"/>
    <w:rsid w:val="00A80230"/>
    <w:rsid w:val="00A80A6B"/>
    <w:rsid w:val="00A87C0C"/>
    <w:rsid w:val="00A93719"/>
    <w:rsid w:val="00AA0139"/>
    <w:rsid w:val="00AA3E09"/>
    <w:rsid w:val="00AB2538"/>
    <w:rsid w:val="00AB5211"/>
    <w:rsid w:val="00AC1739"/>
    <w:rsid w:val="00AC57B4"/>
    <w:rsid w:val="00AC5A04"/>
    <w:rsid w:val="00AC7294"/>
    <w:rsid w:val="00AD3C7B"/>
    <w:rsid w:val="00AD50A5"/>
    <w:rsid w:val="00AD6676"/>
    <w:rsid w:val="00AE4967"/>
    <w:rsid w:val="00AE59B1"/>
    <w:rsid w:val="00AF088D"/>
    <w:rsid w:val="00AF1C29"/>
    <w:rsid w:val="00AF23F1"/>
    <w:rsid w:val="00B04140"/>
    <w:rsid w:val="00B0451D"/>
    <w:rsid w:val="00B10A98"/>
    <w:rsid w:val="00B11DC2"/>
    <w:rsid w:val="00B24BA8"/>
    <w:rsid w:val="00B30DCA"/>
    <w:rsid w:val="00B31FA4"/>
    <w:rsid w:val="00B32593"/>
    <w:rsid w:val="00B33D1A"/>
    <w:rsid w:val="00B41880"/>
    <w:rsid w:val="00B41E94"/>
    <w:rsid w:val="00B45822"/>
    <w:rsid w:val="00B56D30"/>
    <w:rsid w:val="00B62DE5"/>
    <w:rsid w:val="00B6611D"/>
    <w:rsid w:val="00B674D7"/>
    <w:rsid w:val="00B712E1"/>
    <w:rsid w:val="00B715F9"/>
    <w:rsid w:val="00B73C5B"/>
    <w:rsid w:val="00B74AEA"/>
    <w:rsid w:val="00B74DB4"/>
    <w:rsid w:val="00B81AC3"/>
    <w:rsid w:val="00B81B71"/>
    <w:rsid w:val="00B8228C"/>
    <w:rsid w:val="00B869B2"/>
    <w:rsid w:val="00B9386C"/>
    <w:rsid w:val="00B9726E"/>
    <w:rsid w:val="00BA0CF6"/>
    <w:rsid w:val="00BA0ECA"/>
    <w:rsid w:val="00BA0F63"/>
    <w:rsid w:val="00BA13B1"/>
    <w:rsid w:val="00BA4397"/>
    <w:rsid w:val="00BA6966"/>
    <w:rsid w:val="00BA6BC0"/>
    <w:rsid w:val="00BB35D2"/>
    <w:rsid w:val="00BB37DB"/>
    <w:rsid w:val="00BC19D4"/>
    <w:rsid w:val="00BC6BB8"/>
    <w:rsid w:val="00BC7F5C"/>
    <w:rsid w:val="00BD4CA4"/>
    <w:rsid w:val="00BD5F6D"/>
    <w:rsid w:val="00BE2B31"/>
    <w:rsid w:val="00BE3C72"/>
    <w:rsid w:val="00BE4E9B"/>
    <w:rsid w:val="00BE6359"/>
    <w:rsid w:val="00BE762D"/>
    <w:rsid w:val="00BF130C"/>
    <w:rsid w:val="00BF634D"/>
    <w:rsid w:val="00BF7A9F"/>
    <w:rsid w:val="00C05832"/>
    <w:rsid w:val="00C06CB5"/>
    <w:rsid w:val="00C07490"/>
    <w:rsid w:val="00C12F9C"/>
    <w:rsid w:val="00C17F8A"/>
    <w:rsid w:val="00C20EBD"/>
    <w:rsid w:val="00C22999"/>
    <w:rsid w:val="00C24501"/>
    <w:rsid w:val="00C25E73"/>
    <w:rsid w:val="00C261C5"/>
    <w:rsid w:val="00C32976"/>
    <w:rsid w:val="00C33164"/>
    <w:rsid w:val="00C37308"/>
    <w:rsid w:val="00C412FD"/>
    <w:rsid w:val="00C436FE"/>
    <w:rsid w:val="00C526FE"/>
    <w:rsid w:val="00C57DEA"/>
    <w:rsid w:val="00C620BD"/>
    <w:rsid w:val="00C65114"/>
    <w:rsid w:val="00C70306"/>
    <w:rsid w:val="00C71FA8"/>
    <w:rsid w:val="00C736EE"/>
    <w:rsid w:val="00C73B10"/>
    <w:rsid w:val="00C77314"/>
    <w:rsid w:val="00C81158"/>
    <w:rsid w:val="00C90589"/>
    <w:rsid w:val="00C9283B"/>
    <w:rsid w:val="00C93E1B"/>
    <w:rsid w:val="00C95EEA"/>
    <w:rsid w:val="00CA0902"/>
    <w:rsid w:val="00CA2DD0"/>
    <w:rsid w:val="00CB0E25"/>
    <w:rsid w:val="00CB4D2B"/>
    <w:rsid w:val="00CC420F"/>
    <w:rsid w:val="00CC4597"/>
    <w:rsid w:val="00CC6C7A"/>
    <w:rsid w:val="00CD144B"/>
    <w:rsid w:val="00CD1A92"/>
    <w:rsid w:val="00CD4E0D"/>
    <w:rsid w:val="00CE2661"/>
    <w:rsid w:val="00CE2D10"/>
    <w:rsid w:val="00CE664D"/>
    <w:rsid w:val="00CE7786"/>
    <w:rsid w:val="00CF2375"/>
    <w:rsid w:val="00CF2A31"/>
    <w:rsid w:val="00CF2EAF"/>
    <w:rsid w:val="00CF3479"/>
    <w:rsid w:val="00CF4DD1"/>
    <w:rsid w:val="00CF6148"/>
    <w:rsid w:val="00CF69F9"/>
    <w:rsid w:val="00D1064D"/>
    <w:rsid w:val="00D11EB7"/>
    <w:rsid w:val="00D14CF5"/>
    <w:rsid w:val="00D1707A"/>
    <w:rsid w:val="00D21214"/>
    <w:rsid w:val="00D233A7"/>
    <w:rsid w:val="00D2528A"/>
    <w:rsid w:val="00D3318E"/>
    <w:rsid w:val="00D33D52"/>
    <w:rsid w:val="00D37450"/>
    <w:rsid w:val="00D40300"/>
    <w:rsid w:val="00D40B32"/>
    <w:rsid w:val="00D40CD0"/>
    <w:rsid w:val="00D50D2D"/>
    <w:rsid w:val="00D5316B"/>
    <w:rsid w:val="00D563AD"/>
    <w:rsid w:val="00D628AE"/>
    <w:rsid w:val="00D631B3"/>
    <w:rsid w:val="00D63C00"/>
    <w:rsid w:val="00D64A44"/>
    <w:rsid w:val="00D6607A"/>
    <w:rsid w:val="00D67CE0"/>
    <w:rsid w:val="00D67FC6"/>
    <w:rsid w:val="00D7478A"/>
    <w:rsid w:val="00D80560"/>
    <w:rsid w:val="00D84F95"/>
    <w:rsid w:val="00D85FB7"/>
    <w:rsid w:val="00D85FC6"/>
    <w:rsid w:val="00D86D6D"/>
    <w:rsid w:val="00D92F6B"/>
    <w:rsid w:val="00D942B4"/>
    <w:rsid w:val="00D9465D"/>
    <w:rsid w:val="00D9534C"/>
    <w:rsid w:val="00DA0B5A"/>
    <w:rsid w:val="00DA6365"/>
    <w:rsid w:val="00DA64A4"/>
    <w:rsid w:val="00DA6A35"/>
    <w:rsid w:val="00DB10F2"/>
    <w:rsid w:val="00DB2DDA"/>
    <w:rsid w:val="00DB5613"/>
    <w:rsid w:val="00DC2EFC"/>
    <w:rsid w:val="00DC32D3"/>
    <w:rsid w:val="00DC6F19"/>
    <w:rsid w:val="00DD2074"/>
    <w:rsid w:val="00DD48B2"/>
    <w:rsid w:val="00DE5A2B"/>
    <w:rsid w:val="00DE5A34"/>
    <w:rsid w:val="00DE6496"/>
    <w:rsid w:val="00DF22BD"/>
    <w:rsid w:val="00DF3063"/>
    <w:rsid w:val="00DF3298"/>
    <w:rsid w:val="00DF5022"/>
    <w:rsid w:val="00DF74B0"/>
    <w:rsid w:val="00E02866"/>
    <w:rsid w:val="00E03964"/>
    <w:rsid w:val="00E05357"/>
    <w:rsid w:val="00E06045"/>
    <w:rsid w:val="00E074A3"/>
    <w:rsid w:val="00E07B33"/>
    <w:rsid w:val="00E123F8"/>
    <w:rsid w:val="00E1251F"/>
    <w:rsid w:val="00E13AB8"/>
    <w:rsid w:val="00E17127"/>
    <w:rsid w:val="00E20CD7"/>
    <w:rsid w:val="00E2137A"/>
    <w:rsid w:val="00E22087"/>
    <w:rsid w:val="00E24EE5"/>
    <w:rsid w:val="00E25002"/>
    <w:rsid w:val="00E2582C"/>
    <w:rsid w:val="00E25F4F"/>
    <w:rsid w:val="00E27F95"/>
    <w:rsid w:val="00E33125"/>
    <w:rsid w:val="00E3336B"/>
    <w:rsid w:val="00E340D0"/>
    <w:rsid w:val="00E4116A"/>
    <w:rsid w:val="00E44B5E"/>
    <w:rsid w:val="00E47D54"/>
    <w:rsid w:val="00E52128"/>
    <w:rsid w:val="00E5285A"/>
    <w:rsid w:val="00E530DB"/>
    <w:rsid w:val="00E56FE6"/>
    <w:rsid w:val="00E6047E"/>
    <w:rsid w:val="00E60B3D"/>
    <w:rsid w:val="00E73BFF"/>
    <w:rsid w:val="00E84D97"/>
    <w:rsid w:val="00E852C3"/>
    <w:rsid w:val="00E87037"/>
    <w:rsid w:val="00E90319"/>
    <w:rsid w:val="00E92969"/>
    <w:rsid w:val="00E975F7"/>
    <w:rsid w:val="00E97DE2"/>
    <w:rsid w:val="00EA3F6A"/>
    <w:rsid w:val="00EA43B0"/>
    <w:rsid w:val="00EB3A88"/>
    <w:rsid w:val="00EB7973"/>
    <w:rsid w:val="00EC0B60"/>
    <w:rsid w:val="00EC729F"/>
    <w:rsid w:val="00ED0258"/>
    <w:rsid w:val="00ED4267"/>
    <w:rsid w:val="00EE28E9"/>
    <w:rsid w:val="00EE7D45"/>
    <w:rsid w:val="00EF1A7E"/>
    <w:rsid w:val="00EF2E78"/>
    <w:rsid w:val="00EF3871"/>
    <w:rsid w:val="00EF5E33"/>
    <w:rsid w:val="00EF78D5"/>
    <w:rsid w:val="00F014E1"/>
    <w:rsid w:val="00F032D8"/>
    <w:rsid w:val="00F04ACB"/>
    <w:rsid w:val="00F05473"/>
    <w:rsid w:val="00F1600B"/>
    <w:rsid w:val="00F16668"/>
    <w:rsid w:val="00F16E05"/>
    <w:rsid w:val="00F20095"/>
    <w:rsid w:val="00F23A76"/>
    <w:rsid w:val="00F331B4"/>
    <w:rsid w:val="00F36A36"/>
    <w:rsid w:val="00F37385"/>
    <w:rsid w:val="00F40005"/>
    <w:rsid w:val="00F41D72"/>
    <w:rsid w:val="00F444C8"/>
    <w:rsid w:val="00F51848"/>
    <w:rsid w:val="00F52F78"/>
    <w:rsid w:val="00F5384E"/>
    <w:rsid w:val="00F538DE"/>
    <w:rsid w:val="00F559A8"/>
    <w:rsid w:val="00F55A47"/>
    <w:rsid w:val="00F5680E"/>
    <w:rsid w:val="00F71F3E"/>
    <w:rsid w:val="00F74212"/>
    <w:rsid w:val="00F8546C"/>
    <w:rsid w:val="00F8647B"/>
    <w:rsid w:val="00F87FDA"/>
    <w:rsid w:val="00F90D8C"/>
    <w:rsid w:val="00F9459C"/>
    <w:rsid w:val="00F975AF"/>
    <w:rsid w:val="00FA4347"/>
    <w:rsid w:val="00FB050D"/>
    <w:rsid w:val="00FB53CD"/>
    <w:rsid w:val="00FC2283"/>
    <w:rsid w:val="00FC32F7"/>
    <w:rsid w:val="00FC3956"/>
    <w:rsid w:val="00FC65D8"/>
    <w:rsid w:val="00FD249A"/>
    <w:rsid w:val="00FD28EC"/>
    <w:rsid w:val="00FD5A07"/>
    <w:rsid w:val="00FD720D"/>
    <w:rsid w:val="00FE0CC8"/>
    <w:rsid w:val="00FE171B"/>
    <w:rsid w:val="00FE263C"/>
    <w:rsid w:val="00FE5433"/>
    <w:rsid w:val="00FE5CD2"/>
    <w:rsid w:val="00FF044C"/>
    <w:rsid w:val="00FF1710"/>
    <w:rsid w:val="00FF1A31"/>
    <w:rsid w:val="00FF373D"/>
    <w:rsid w:val="00FF4F0F"/>
    <w:rsid w:val="0AF41066"/>
    <w:rsid w:val="13A20378"/>
    <w:rsid w:val="1BC178A4"/>
    <w:rsid w:val="5BE2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style>
  <w:style w:type="paragraph" w:styleId="a4">
    <w:name w:val="annotation text"/>
    <w:basedOn w:val="a"/>
    <w:uiPriority w:val="99"/>
    <w:semiHidden/>
    <w:unhideWhenUsed/>
    <w:qFormat/>
    <w:pPr>
      <w:jc w:val="left"/>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5">
    <w:name w:val="Balloon Text"/>
    <w:basedOn w:val="a"/>
    <w:link w:val="Char"/>
    <w:uiPriority w:val="99"/>
    <w:qFormat/>
    <w:rPr>
      <w:sz w:val="18"/>
      <w:szCs w:val="18"/>
      <w:lang w:val="zh-CN"/>
    </w:rPr>
  </w:style>
  <w:style w:type="paragraph" w:styleId="a6">
    <w:name w:val="footer"/>
    <w:basedOn w:val="a"/>
    <w:link w:val="Char0"/>
    <w:uiPriority w:val="99"/>
    <w:qFormat/>
    <w:pPr>
      <w:tabs>
        <w:tab w:val="center" w:pos="4153"/>
        <w:tab w:val="right" w:pos="8306"/>
      </w:tabs>
      <w:snapToGrid w:val="0"/>
      <w:jc w:val="left"/>
    </w:pPr>
    <w:rPr>
      <w:kern w:val="0"/>
      <w:sz w:val="18"/>
      <w:szCs w:val="18"/>
      <w:lang w:val="zh-CN"/>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pPr>
      <w:tabs>
        <w:tab w:val="right" w:leader="middleDot" w:pos="8302"/>
      </w:tabs>
      <w:spacing w:line="360" w:lineRule="auto"/>
    </w:pPr>
  </w:style>
  <w:style w:type="paragraph" w:styleId="a8">
    <w:name w:val="Subtitle"/>
    <w:basedOn w:val="a"/>
    <w:next w:val="a"/>
    <w:link w:val="Char2"/>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pPr>
      <w:spacing w:after="120" w:line="480" w:lineRule="auto"/>
    </w:p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Emphasis"/>
    <w:uiPriority w:val="20"/>
    <w:qFormat/>
    <w:rPr>
      <w:i/>
      <w:iCs/>
    </w:rPr>
  </w:style>
  <w:style w:type="character" w:styleId="ad">
    <w:name w:val="Hyperlink"/>
    <w:qFormat/>
    <w:rPr>
      <w:rFonts w:ascii="ˎ̥" w:hAnsi="ˎ̥" w:hint="default"/>
      <w:color w:val="3E3E3E"/>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1">
    <w:name w:val="页眉 Char"/>
    <w:link w:val="a7"/>
    <w:uiPriority w:val="99"/>
    <w:qFormat/>
    <w:rPr>
      <w:rFonts w:ascii="Times New Roman" w:eastAsia="宋体" w:hAnsi="Times New Roman" w:cs="Times New Roman"/>
      <w:sz w:val="18"/>
      <w:szCs w:val="18"/>
    </w:rPr>
  </w:style>
  <w:style w:type="character" w:customStyle="1" w:styleId="Char0">
    <w:name w:val="页脚 Char"/>
    <w:link w:val="a6"/>
    <w:uiPriority w:val="99"/>
    <w:qFormat/>
    <w:rPr>
      <w:rFonts w:ascii="Times New Roman" w:eastAsia="宋体" w:hAnsi="Times New Roman" w:cs="Times New Roman"/>
      <w:sz w:val="18"/>
      <w:szCs w:val="18"/>
    </w:rPr>
  </w:style>
  <w:style w:type="character" w:customStyle="1" w:styleId="Char">
    <w:name w:val="批注框文本 Char"/>
    <w:link w:val="a5"/>
    <w:uiPriority w:val="99"/>
    <w:qFormat/>
    <w:rPr>
      <w:rFonts w:ascii="Times New Roman" w:hAnsi="Times New Roman"/>
      <w:kern w:val="2"/>
      <w:sz w:val="18"/>
      <w:szCs w:val="18"/>
    </w:rPr>
  </w:style>
  <w:style w:type="paragraph" w:customStyle="1" w:styleId="Char3">
    <w:name w:val="Char"/>
    <w:basedOn w:val="a"/>
  </w:style>
  <w:style w:type="paragraph" w:customStyle="1" w:styleId="Default">
    <w:name w:val="Default"/>
    <w:pPr>
      <w:widowControl w:val="0"/>
      <w:autoSpaceDE w:val="0"/>
      <w:autoSpaceDN w:val="0"/>
      <w:adjustRightInd w:val="0"/>
    </w:pPr>
    <w:rPr>
      <w:rFonts w:ascii="......." w:eastAsia="......." w:hAnsi="......." w:cs="......."/>
      <w:color w:val="000000"/>
      <w:sz w:val="24"/>
      <w:szCs w:val="24"/>
    </w:rPr>
  </w:style>
  <w:style w:type="paragraph" w:customStyle="1" w:styleId="10">
    <w:name w:val="列出段落1"/>
    <w:basedOn w:val="a"/>
    <w:pPr>
      <w:ind w:firstLineChars="200" w:firstLine="420"/>
    </w:pPr>
    <w:rPr>
      <w:rFonts w:ascii="Calibri" w:hAnsi="Calibri" w:cs="黑体"/>
      <w:szCs w:val="22"/>
    </w:rPr>
  </w:style>
  <w:style w:type="character" w:customStyle="1" w:styleId="Char2">
    <w:name w:val="副标题 Char"/>
    <w:link w:val="a8"/>
    <w:uiPriority w:val="11"/>
    <w:rPr>
      <w:rFonts w:ascii="Cambria" w:hAnsi="Cambria" w:cs="Times New Roman"/>
      <w:b/>
      <w:bCs/>
      <w:kern w:val="28"/>
      <w:sz w:val="32"/>
      <w:szCs w:val="32"/>
    </w:rPr>
  </w:style>
  <w:style w:type="character" w:customStyle="1" w:styleId="2Char">
    <w:name w:val="正文文本缩进 2 Char"/>
    <w:link w:val="2"/>
    <w:rPr>
      <w:rFonts w:ascii="宋体" w:hAnsi="Times New Roman"/>
      <w:kern w:val="2"/>
      <w:sz w:val="28"/>
    </w:rPr>
  </w:style>
  <w:style w:type="character" w:customStyle="1" w:styleId="3Char0">
    <w:name w:val="正文文本缩进 3 Char"/>
    <w:link w:val="30"/>
    <w:rPr>
      <w:rFonts w:ascii="宋体" w:hAnsi="Times New Roman"/>
      <w:kern w:val="2"/>
      <w:sz w:val="24"/>
    </w:rPr>
  </w:style>
  <w:style w:type="paragraph" w:customStyle="1" w:styleId="Char10">
    <w:name w:val="Char1"/>
    <w:basedOn w:val="a"/>
    <w:pPr>
      <w:tabs>
        <w:tab w:val="left" w:pos="360"/>
      </w:tabs>
    </w:pPr>
    <w:rPr>
      <w:sz w:val="24"/>
      <w:szCs w:val="24"/>
    </w:rPr>
  </w:style>
  <w:style w:type="character" w:customStyle="1" w:styleId="control-label6">
    <w:name w:val="control-label6"/>
    <w:rPr>
      <w:rFonts w:ascii="微软雅黑" w:eastAsia="微软雅黑" w:hAnsi="微软雅黑" w:hint="eastAsia"/>
    </w:rPr>
  </w:style>
  <w:style w:type="character" w:customStyle="1" w:styleId="apple-converted-space">
    <w:name w:val="apple-converted-space"/>
  </w:style>
  <w:style w:type="paragraph" w:styleId="ae">
    <w:name w:val="List Paragraph"/>
    <w:basedOn w:val="a"/>
    <w:link w:val="Char4"/>
    <w:uiPriority w:val="34"/>
    <w:qFormat/>
    <w:pPr>
      <w:ind w:firstLineChars="200" w:firstLine="420"/>
    </w:pPr>
    <w:rPr>
      <w:szCs w:val="24"/>
      <w:lang w:val="zh-CN"/>
    </w:rPr>
  </w:style>
  <w:style w:type="character" w:customStyle="1" w:styleId="Char4">
    <w:name w:val="列出段落 Char"/>
    <w:link w:val="ae"/>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pPr>
      <w:widowControl/>
      <w:spacing w:before="100" w:beforeAutospacing="1" w:after="100" w:afterAutospacing="1"/>
      <w:jc w:val="left"/>
    </w:pPr>
    <w:rPr>
      <w:color w:val="000000"/>
      <w:kern w:val="0"/>
      <w:sz w:val="14"/>
      <w:szCs w:val="14"/>
    </w:rPr>
  </w:style>
  <w:style w:type="paragraph" w:customStyle="1" w:styleId="font11">
    <w:name w:val="font11"/>
    <w:basedOn w:val="a"/>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style>
  <w:style w:type="paragraph" w:styleId="a4">
    <w:name w:val="annotation text"/>
    <w:basedOn w:val="a"/>
    <w:uiPriority w:val="99"/>
    <w:semiHidden/>
    <w:unhideWhenUsed/>
    <w:qFormat/>
    <w:pPr>
      <w:jc w:val="left"/>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5">
    <w:name w:val="Balloon Text"/>
    <w:basedOn w:val="a"/>
    <w:link w:val="Char"/>
    <w:uiPriority w:val="99"/>
    <w:qFormat/>
    <w:rPr>
      <w:sz w:val="18"/>
      <w:szCs w:val="18"/>
      <w:lang w:val="zh-CN"/>
    </w:rPr>
  </w:style>
  <w:style w:type="paragraph" w:styleId="a6">
    <w:name w:val="footer"/>
    <w:basedOn w:val="a"/>
    <w:link w:val="Char0"/>
    <w:uiPriority w:val="99"/>
    <w:qFormat/>
    <w:pPr>
      <w:tabs>
        <w:tab w:val="center" w:pos="4153"/>
        <w:tab w:val="right" w:pos="8306"/>
      </w:tabs>
      <w:snapToGrid w:val="0"/>
      <w:jc w:val="left"/>
    </w:pPr>
    <w:rPr>
      <w:kern w:val="0"/>
      <w:sz w:val="18"/>
      <w:szCs w:val="18"/>
      <w:lang w:val="zh-CN"/>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pPr>
      <w:tabs>
        <w:tab w:val="right" w:leader="middleDot" w:pos="8302"/>
      </w:tabs>
      <w:spacing w:line="360" w:lineRule="auto"/>
    </w:pPr>
  </w:style>
  <w:style w:type="paragraph" w:styleId="a8">
    <w:name w:val="Subtitle"/>
    <w:basedOn w:val="a"/>
    <w:next w:val="a"/>
    <w:link w:val="Char2"/>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pPr>
      <w:spacing w:after="120" w:line="480" w:lineRule="auto"/>
    </w:p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Emphasis"/>
    <w:uiPriority w:val="20"/>
    <w:qFormat/>
    <w:rPr>
      <w:i/>
      <w:iCs/>
    </w:rPr>
  </w:style>
  <w:style w:type="character" w:styleId="ad">
    <w:name w:val="Hyperlink"/>
    <w:qFormat/>
    <w:rPr>
      <w:rFonts w:ascii="ˎ̥" w:hAnsi="ˎ̥" w:hint="default"/>
      <w:color w:val="3E3E3E"/>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1">
    <w:name w:val="页眉 Char"/>
    <w:link w:val="a7"/>
    <w:uiPriority w:val="99"/>
    <w:qFormat/>
    <w:rPr>
      <w:rFonts w:ascii="Times New Roman" w:eastAsia="宋体" w:hAnsi="Times New Roman" w:cs="Times New Roman"/>
      <w:sz w:val="18"/>
      <w:szCs w:val="18"/>
    </w:rPr>
  </w:style>
  <w:style w:type="character" w:customStyle="1" w:styleId="Char0">
    <w:name w:val="页脚 Char"/>
    <w:link w:val="a6"/>
    <w:uiPriority w:val="99"/>
    <w:qFormat/>
    <w:rPr>
      <w:rFonts w:ascii="Times New Roman" w:eastAsia="宋体" w:hAnsi="Times New Roman" w:cs="Times New Roman"/>
      <w:sz w:val="18"/>
      <w:szCs w:val="18"/>
    </w:rPr>
  </w:style>
  <w:style w:type="character" w:customStyle="1" w:styleId="Char">
    <w:name w:val="批注框文本 Char"/>
    <w:link w:val="a5"/>
    <w:uiPriority w:val="99"/>
    <w:qFormat/>
    <w:rPr>
      <w:rFonts w:ascii="Times New Roman" w:hAnsi="Times New Roman"/>
      <w:kern w:val="2"/>
      <w:sz w:val="18"/>
      <w:szCs w:val="18"/>
    </w:rPr>
  </w:style>
  <w:style w:type="paragraph" w:customStyle="1" w:styleId="Char3">
    <w:name w:val="Char"/>
    <w:basedOn w:val="a"/>
  </w:style>
  <w:style w:type="paragraph" w:customStyle="1" w:styleId="Default">
    <w:name w:val="Default"/>
    <w:pPr>
      <w:widowControl w:val="0"/>
      <w:autoSpaceDE w:val="0"/>
      <w:autoSpaceDN w:val="0"/>
      <w:adjustRightInd w:val="0"/>
    </w:pPr>
    <w:rPr>
      <w:rFonts w:ascii="......." w:eastAsia="......." w:hAnsi="......." w:cs="......."/>
      <w:color w:val="000000"/>
      <w:sz w:val="24"/>
      <w:szCs w:val="24"/>
    </w:rPr>
  </w:style>
  <w:style w:type="paragraph" w:customStyle="1" w:styleId="10">
    <w:name w:val="列出段落1"/>
    <w:basedOn w:val="a"/>
    <w:pPr>
      <w:ind w:firstLineChars="200" w:firstLine="420"/>
    </w:pPr>
    <w:rPr>
      <w:rFonts w:ascii="Calibri" w:hAnsi="Calibri" w:cs="黑体"/>
      <w:szCs w:val="22"/>
    </w:rPr>
  </w:style>
  <w:style w:type="character" w:customStyle="1" w:styleId="Char2">
    <w:name w:val="副标题 Char"/>
    <w:link w:val="a8"/>
    <w:uiPriority w:val="11"/>
    <w:rPr>
      <w:rFonts w:ascii="Cambria" w:hAnsi="Cambria" w:cs="Times New Roman"/>
      <w:b/>
      <w:bCs/>
      <w:kern w:val="28"/>
      <w:sz w:val="32"/>
      <w:szCs w:val="32"/>
    </w:rPr>
  </w:style>
  <w:style w:type="character" w:customStyle="1" w:styleId="2Char">
    <w:name w:val="正文文本缩进 2 Char"/>
    <w:link w:val="2"/>
    <w:rPr>
      <w:rFonts w:ascii="宋体" w:hAnsi="Times New Roman"/>
      <w:kern w:val="2"/>
      <w:sz w:val="28"/>
    </w:rPr>
  </w:style>
  <w:style w:type="character" w:customStyle="1" w:styleId="3Char0">
    <w:name w:val="正文文本缩进 3 Char"/>
    <w:link w:val="30"/>
    <w:rPr>
      <w:rFonts w:ascii="宋体" w:hAnsi="Times New Roman"/>
      <w:kern w:val="2"/>
      <w:sz w:val="24"/>
    </w:rPr>
  </w:style>
  <w:style w:type="paragraph" w:customStyle="1" w:styleId="Char10">
    <w:name w:val="Char1"/>
    <w:basedOn w:val="a"/>
    <w:pPr>
      <w:tabs>
        <w:tab w:val="left" w:pos="360"/>
      </w:tabs>
    </w:pPr>
    <w:rPr>
      <w:sz w:val="24"/>
      <w:szCs w:val="24"/>
    </w:rPr>
  </w:style>
  <w:style w:type="character" w:customStyle="1" w:styleId="control-label6">
    <w:name w:val="control-label6"/>
    <w:rPr>
      <w:rFonts w:ascii="微软雅黑" w:eastAsia="微软雅黑" w:hAnsi="微软雅黑" w:hint="eastAsia"/>
    </w:rPr>
  </w:style>
  <w:style w:type="character" w:customStyle="1" w:styleId="apple-converted-space">
    <w:name w:val="apple-converted-space"/>
  </w:style>
  <w:style w:type="paragraph" w:styleId="ae">
    <w:name w:val="List Paragraph"/>
    <w:basedOn w:val="a"/>
    <w:link w:val="Char4"/>
    <w:uiPriority w:val="34"/>
    <w:qFormat/>
    <w:pPr>
      <w:ind w:firstLineChars="200" w:firstLine="420"/>
    </w:pPr>
    <w:rPr>
      <w:szCs w:val="24"/>
      <w:lang w:val="zh-CN"/>
    </w:rPr>
  </w:style>
  <w:style w:type="character" w:customStyle="1" w:styleId="Char4">
    <w:name w:val="列出段落 Char"/>
    <w:link w:val="ae"/>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pPr>
      <w:widowControl/>
      <w:spacing w:before="100" w:beforeAutospacing="1" w:after="100" w:afterAutospacing="1"/>
      <w:jc w:val="left"/>
    </w:pPr>
    <w:rPr>
      <w:color w:val="000000"/>
      <w:kern w:val="0"/>
      <w:sz w:val="14"/>
      <w:szCs w:val="14"/>
    </w:rPr>
  </w:style>
  <w:style w:type="paragraph" w:customStyle="1" w:styleId="font11">
    <w:name w:val="font11"/>
    <w:basedOn w:val="a"/>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jca.org.cn"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BED4E-A6BF-42F6-8E1A-AC059345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6075</Words>
  <Characters>34628</Characters>
  <Application>Microsoft Office Word</Application>
  <DocSecurity>0</DocSecurity>
  <Lines>288</Lines>
  <Paragraphs>81</Paragraphs>
  <ScaleCrop>false</ScaleCrop>
  <Company/>
  <LinksUpToDate>false</LinksUpToDate>
  <CharactersWithSpaces>40622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cp:revision>
  <cp:lastPrinted>2015-08-04T03:01:00Z</cp:lastPrinted>
  <dcterms:created xsi:type="dcterms:W3CDTF">2019-12-24T06:21:00Z</dcterms:created>
  <dcterms:modified xsi:type="dcterms:W3CDTF">2019-12-24T06:21:00Z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