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2047C" w:rsidRDefault="00A2047C">
      <w:pPr>
        <w:jc w:val="left"/>
        <w:rPr>
          <w:sz w:val="84"/>
        </w:rPr>
      </w:pPr>
      <w:bookmarkStart w:id="0" w:name="OLE_LINK9"/>
      <w:bookmarkStart w:id="1" w:name="OLE_LINK14"/>
    </w:p>
    <w:p w:rsidR="00A2047C" w:rsidRDefault="008866C5">
      <w:pPr>
        <w:ind w:right="105"/>
        <w:jc w:val="right"/>
        <w:rPr>
          <w:rFonts w:ascii="黑体" w:eastAsia="黑体" w:hAnsi="黑体"/>
          <w:b/>
          <w:color w:val="333399"/>
          <w:spacing w:val="40"/>
          <w:w w:val="66"/>
          <w:sz w:val="60"/>
          <w:szCs w:val="60"/>
        </w:rPr>
      </w:pPr>
      <w:r>
        <w:rPr>
          <w:rFonts w:ascii="黑体" w:eastAsia="黑体" w:hAnsi="黑体" w:hint="eastAsia"/>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-37465</wp:posOffset>
                </wp:positionH>
                <wp:positionV relativeFrom="paragraph">
                  <wp:posOffset>228600</wp:posOffset>
                </wp:positionV>
                <wp:extent cx="14351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95pt;margin-top:18pt;height:0pt;width:11.3pt;z-index:251659264;mso-width-relative:page;mso-height-relative:page;" filled="f" stroked="t" coordsize="21600,21600" o:gfxdata="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VHLL&#10;rtQAAAAH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天津外国语大学附属高</w:t>
      </w:r>
      <w:proofErr w:type="gramStart"/>
      <w:r>
        <w:rPr>
          <w:rFonts w:ascii="黑体" w:eastAsia="黑体" w:hAnsi="黑体" w:hint="eastAsia"/>
          <w:b/>
          <w:color w:val="333399"/>
          <w:spacing w:val="40"/>
          <w:w w:val="66"/>
          <w:sz w:val="60"/>
          <w:szCs w:val="60"/>
        </w:rPr>
        <w:t>新区华</w:t>
      </w:r>
      <w:proofErr w:type="gramEnd"/>
      <w:r>
        <w:rPr>
          <w:rFonts w:ascii="黑体" w:eastAsia="黑体" w:hAnsi="黑体" w:hint="eastAsia"/>
          <w:b/>
          <w:color w:val="333399"/>
          <w:spacing w:val="40"/>
          <w:w w:val="66"/>
          <w:sz w:val="60"/>
          <w:szCs w:val="60"/>
        </w:rPr>
        <w:t>苑外国语学校采购2026-2027年物业采购</w:t>
      </w:r>
      <w:r>
        <w:rPr>
          <w:rFonts w:ascii="黑体" w:eastAsia="黑体" w:hAnsi="黑体"/>
          <w:b/>
          <w:color w:val="333399"/>
          <w:spacing w:val="40"/>
          <w:w w:val="66"/>
          <w:sz w:val="60"/>
          <w:szCs w:val="60"/>
        </w:rPr>
        <w:t>项目</w:t>
      </w:r>
    </w:p>
    <w:p w:rsidR="00A2047C" w:rsidRDefault="008866C5">
      <w:pPr>
        <w:ind w:right="105"/>
        <w:jc w:val="right"/>
        <w:rPr>
          <w:rFonts w:ascii="黑体" w:eastAsia="黑体" w:hAnsi="黑体"/>
          <w:b/>
          <w:color w:val="333399"/>
          <w:spacing w:val="40"/>
          <w:w w:val="66"/>
          <w:sz w:val="60"/>
          <w:szCs w:val="60"/>
        </w:rPr>
      </w:pPr>
      <w:r>
        <w:rPr>
          <w:rFonts w:ascii="黑体" w:eastAsia="黑体" w:hAnsi="黑体" w:hint="eastAsia"/>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48260</wp:posOffset>
                </wp:positionH>
                <wp:positionV relativeFrom="paragraph">
                  <wp:posOffset>285750</wp:posOffset>
                </wp:positionV>
                <wp:extent cx="3582035"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3.8pt;margin-top:22.5pt;height:0pt;width:282.05pt;z-index:251660288;mso-width-relative:page;mso-height-relative:page;" filled="f" stroked="t" coordsize="21600,21600" o:gfxdata="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e&#10;JTzv1AAAAAcBAAAPAAAAAAAAAAEAIAAAACIAAABkcnMvZG93bnJldi54bWxQSwECFAAUAAAACACH&#10;TuJARknrUu8BAAC6AwAADgAAAAAAAAABACAAAAAjAQAAZHJzL2Uyb0RvYy54bWxQSwUGAAAAAAYA&#10;BgBZAQAAhAU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A2047C" w:rsidRDefault="00A2047C">
      <w:pPr>
        <w:ind w:right="1025"/>
        <w:jc w:val="center"/>
        <w:rPr>
          <w:rFonts w:ascii="黑体" w:eastAsia="黑体" w:hAnsi="黑体"/>
          <w:b/>
          <w:spacing w:val="40"/>
          <w:w w:val="66"/>
          <w:sz w:val="60"/>
          <w:szCs w:val="60"/>
        </w:rPr>
      </w:pPr>
    </w:p>
    <w:p w:rsidR="00A2047C" w:rsidRDefault="00A2047C">
      <w:pPr>
        <w:jc w:val="center"/>
        <w:rPr>
          <w:rFonts w:ascii="黑体" w:eastAsia="黑体" w:hAnsi="黑体"/>
          <w:b/>
          <w:spacing w:val="40"/>
          <w:w w:val="66"/>
          <w:sz w:val="15"/>
          <w:szCs w:val="15"/>
        </w:rPr>
      </w:pPr>
    </w:p>
    <w:p w:rsidR="00A2047C" w:rsidRDefault="008866C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ab/>
        <w:t>TJBH-2026-D-0025）</w:t>
      </w:r>
    </w:p>
    <w:p w:rsidR="00A2047C" w:rsidRDefault="00A2047C">
      <w:pPr>
        <w:rPr>
          <w:rFonts w:ascii="黑体" w:eastAsia="黑体" w:hAnsi="黑体"/>
          <w:b/>
          <w:sz w:val="40"/>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A2047C">
      <w:pPr>
        <w:rPr>
          <w:rFonts w:ascii="黑体" w:eastAsia="黑体" w:hAnsi="黑体"/>
          <w:b/>
          <w:sz w:val="36"/>
        </w:rPr>
      </w:pPr>
    </w:p>
    <w:p w:rsidR="00A2047C" w:rsidRDefault="008866C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A2047C" w:rsidRDefault="008866C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C03EA8">
        <w:rPr>
          <w:rFonts w:ascii="黑体" w:eastAsia="黑体" w:hAnsi="黑体" w:hint="eastAsia"/>
          <w:b/>
          <w:bCs/>
          <w:color w:val="333399"/>
          <w:kern w:val="0"/>
          <w:sz w:val="44"/>
          <w:szCs w:val="44"/>
        </w:rPr>
        <w:t>3</w:t>
      </w:r>
    </w:p>
    <w:p w:rsidR="00A2047C" w:rsidRDefault="00A2047C">
      <w:pPr>
        <w:widowControl/>
        <w:jc w:val="left"/>
        <w:rPr>
          <w:rFonts w:ascii="黑体" w:eastAsia="黑体" w:hAnsi="黑体"/>
          <w:b/>
          <w:bCs/>
          <w:kern w:val="0"/>
          <w:sz w:val="44"/>
          <w:szCs w:val="44"/>
        </w:rPr>
      </w:pPr>
    </w:p>
    <w:p w:rsidR="00A2047C" w:rsidRDefault="00A2047C" w:rsidP="00935FF5">
      <w:pPr>
        <w:ind w:firstLineChars="100" w:firstLine="411"/>
        <w:jc w:val="center"/>
        <w:rPr>
          <w:b/>
          <w:spacing w:val="20"/>
          <w:w w:val="80"/>
          <w:sz w:val="48"/>
          <w:szCs w:val="48"/>
        </w:rPr>
        <w:sectPr w:rsidR="00A2047C">
          <w:pgSz w:w="11906" w:h="16838"/>
          <w:pgMar w:top="1440" w:right="1797" w:bottom="1440" w:left="1797" w:header="851" w:footer="992" w:gutter="0"/>
          <w:pgNumType w:start="1"/>
          <w:cols w:space="425"/>
          <w:docGrid w:type="linesAndChars" w:linePitch="285" w:charSpace="-3449"/>
        </w:sectPr>
      </w:pPr>
    </w:p>
    <w:p w:rsidR="00A2047C" w:rsidRDefault="008866C5" w:rsidP="00935FF5">
      <w:pPr>
        <w:ind w:firstLineChars="100" w:firstLine="411"/>
        <w:jc w:val="center"/>
        <w:rPr>
          <w:b/>
          <w:spacing w:val="20"/>
          <w:w w:val="80"/>
          <w:sz w:val="48"/>
          <w:szCs w:val="48"/>
        </w:rPr>
      </w:pPr>
      <w:r>
        <w:rPr>
          <w:rFonts w:hAnsiTheme="minorEastAsia"/>
          <w:b/>
          <w:spacing w:val="20"/>
          <w:w w:val="80"/>
          <w:sz w:val="48"/>
          <w:szCs w:val="48"/>
        </w:rPr>
        <w:lastRenderedPageBreak/>
        <w:t>目录</w:t>
      </w:r>
    </w:p>
    <w:p w:rsidR="00A2047C" w:rsidRDefault="008866C5">
      <w:pPr>
        <w:spacing w:line="560" w:lineRule="exact"/>
        <w:ind w:rightChars="-73" w:right="-141"/>
        <w:rPr>
          <w:b/>
          <w:sz w:val="24"/>
        </w:rPr>
      </w:pPr>
      <w:r>
        <w:rPr>
          <w:rFonts w:hAnsiTheme="minorEastAsia"/>
          <w:b/>
          <w:sz w:val="24"/>
        </w:rPr>
        <w:t>第一部分投标邀请函</w:t>
      </w:r>
    </w:p>
    <w:p w:rsidR="00A2047C" w:rsidRDefault="00A2047C">
      <w:pPr>
        <w:spacing w:line="560" w:lineRule="exact"/>
        <w:ind w:rightChars="-73" w:right="-141"/>
        <w:rPr>
          <w:b/>
          <w:sz w:val="24"/>
        </w:rPr>
      </w:pPr>
    </w:p>
    <w:p w:rsidR="00A2047C" w:rsidRDefault="008866C5">
      <w:pPr>
        <w:spacing w:line="560" w:lineRule="exact"/>
        <w:ind w:rightChars="-73" w:right="-141"/>
        <w:rPr>
          <w:b/>
          <w:sz w:val="24"/>
        </w:rPr>
      </w:pPr>
      <w:r>
        <w:rPr>
          <w:rFonts w:hAnsiTheme="minorEastAsia"/>
          <w:b/>
          <w:sz w:val="24"/>
        </w:rPr>
        <w:t>第二部分招标项目要求</w:t>
      </w:r>
    </w:p>
    <w:p w:rsidR="00A2047C" w:rsidRDefault="00A2047C">
      <w:pPr>
        <w:spacing w:line="560" w:lineRule="exact"/>
        <w:ind w:rightChars="-73" w:right="-141"/>
        <w:rPr>
          <w:b/>
          <w:sz w:val="24"/>
        </w:rPr>
      </w:pPr>
    </w:p>
    <w:p w:rsidR="00A2047C" w:rsidRDefault="008866C5">
      <w:pPr>
        <w:spacing w:line="560" w:lineRule="exact"/>
        <w:ind w:rightChars="-73" w:right="-141"/>
        <w:rPr>
          <w:b/>
          <w:sz w:val="24"/>
        </w:rPr>
      </w:pPr>
      <w:r>
        <w:rPr>
          <w:rFonts w:hAnsiTheme="minorEastAsia"/>
          <w:b/>
          <w:sz w:val="24"/>
        </w:rPr>
        <w:t>第三部分投标须知</w:t>
      </w:r>
    </w:p>
    <w:p w:rsidR="00A2047C" w:rsidRDefault="00A2047C">
      <w:pPr>
        <w:spacing w:line="560" w:lineRule="exact"/>
        <w:ind w:rightChars="-73" w:right="-141"/>
        <w:rPr>
          <w:sz w:val="24"/>
        </w:rPr>
      </w:pPr>
    </w:p>
    <w:p w:rsidR="00A2047C" w:rsidRDefault="008866C5">
      <w:pPr>
        <w:spacing w:line="560" w:lineRule="exact"/>
        <w:rPr>
          <w:b/>
          <w:sz w:val="24"/>
        </w:rPr>
      </w:pPr>
      <w:r>
        <w:rPr>
          <w:rFonts w:hAnsiTheme="minorEastAsia"/>
          <w:b/>
          <w:sz w:val="24"/>
        </w:rPr>
        <w:t>第四部分合同条款</w:t>
      </w:r>
    </w:p>
    <w:p w:rsidR="00A2047C" w:rsidRDefault="00A2047C">
      <w:pPr>
        <w:spacing w:line="560" w:lineRule="exact"/>
        <w:rPr>
          <w:sz w:val="24"/>
        </w:rPr>
      </w:pPr>
    </w:p>
    <w:p w:rsidR="00A2047C" w:rsidRDefault="008866C5">
      <w:pPr>
        <w:spacing w:line="560" w:lineRule="exact"/>
        <w:rPr>
          <w:sz w:val="24"/>
        </w:rPr>
      </w:pPr>
      <w:r>
        <w:rPr>
          <w:rFonts w:hAnsiTheme="minorEastAsia"/>
          <w:b/>
          <w:sz w:val="24"/>
        </w:rPr>
        <w:t>第五部分投标文件格式</w:t>
      </w:r>
    </w:p>
    <w:p w:rsidR="00A2047C" w:rsidRDefault="00A2047C">
      <w:pPr>
        <w:rPr>
          <w:sz w:val="24"/>
        </w:rPr>
      </w:pPr>
    </w:p>
    <w:p w:rsidR="00A2047C" w:rsidRDefault="00A2047C">
      <w:pPr>
        <w:rPr>
          <w:sz w:val="24"/>
        </w:rPr>
      </w:pPr>
    </w:p>
    <w:p w:rsidR="00A2047C" w:rsidRDefault="00A2047C">
      <w:pPr>
        <w:rPr>
          <w:sz w:val="24"/>
        </w:rPr>
      </w:pPr>
    </w:p>
    <w:p w:rsidR="00A2047C" w:rsidRDefault="00A2047C">
      <w:pPr>
        <w:rPr>
          <w:sz w:val="24"/>
        </w:rPr>
      </w:pPr>
    </w:p>
    <w:p w:rsidR="00A2047C" w:rsidRDefault="00A2047C">
      <w:pPr>
        <w:rPr>
          <w:sz w:val="24"/>
        </w:rPr>
      </w:pPr>
    </w:p>
    <w:p w:rsidR="00A2047C" w:rsidRDefault="00A2047C">
      <w:pPr>
        <w:rPr>
          <w:sz w:val="24"/>
        </w:rPr>
      </w:pPr>
    </w:p>
    <w:p w:rsidR="00A2047C" w:rsidRDefault="00A2047C">
      <w:pPr>
        <w:rPr>
          <w:b/>
        </w:rPr>
      </w:pPr>
    </w:p>
    <w:p w:rsidR="00A2047C" w:rsidRDefault="00A2047C">
      <w:pPr>
        <w:pStyle w:val="ad"/>
        <w:rPr>
          <w:rFonts w:ascii="Times New Roman" w:hAnsi="Times New Roman"/>
        </w:rPr>
        <w:sectPr w:rsidR="00A2047C">
          <w:pgSz w:w="11906" w:h="16838"/>
          <w:pgMar w:top="1440" w:right="1797" w:bottom="1440" w:left="1797" w:header="851" w:footer="992" w:gutter="0"/>
          <w:pgNumType w:start="1"/>
          <w:cols w:space="425"/>
          <w:docGrid w:type="linesAndChars" w:linePitch="285" w:charSpace="-3449"/>
        </w:sectPr>
      </w:pPr>
      <w:bookmarkStart w:id="2" w:name="_Toc412903614"/>
    </w:p>
    <w:p w:rsidR="00A2047C" w:rsidRDefault="008866C5">
      <w:pPr>
        <w:pStyle w:val="ad"/>
        <w:rPr>
          <w:rFonts w:ascii="Times New Roman" w:hAnsi="Times New Roman"/>
        </w:rPr>
      </w:pPr>
      <w:r>
        <w:rPr>
          <w:rFonts w:ascii="Times New Roman" w:hAnsiTheme="minorEastAsia"/>
        </w:rPr>
        <w:lastRenderedPageBreak/>
        <w:t>第一部分投标邀请函</w:t>
      </w:r>
      <w:bookmarkEnd w:id="2"/>
    </w:p>
    <w:p w:rsidR="00A2047C" w:rsidRDefault="008866C5" w:rsidP="00935FF5">
      <w:pPr>
        <w:pStyle w:val="Default"/>
        <w:spacing w:line="360" w:lineRule="auto"/>
        <w:ind w:firstLineChars="200" w:firstLine="446"/>
        <w:jc w:val="both"/>
        <w:rPr>
          <w:rFonts w:ascii="Times New Roman" w:eastAsia="宋体" w:hAnsi="Times New Roman" w:cs="Times New Roman"/>
          <w:color w:val="auto"/>
          <w:szCs w:val="32"/>
        </w:rPr>
      </w:pPr>
      <w:bookmarkStart w:id="3" w:name="_GoBack"/>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天津外国语大学附属高</w:t>
      </w:r>
      <w:proofErr w:type="gramStart"/>
      <w:r>
        <w:rPr>
          <w:rFonts w:ascii="Times New Roman" w:eastAsia="宋体" w:hAnsiTheme="minorEastAsia" w:cs="Times New Roman" w:hint="eastAsia"/>
          <w:color w:val="auto"/>
          <w:szCs w:val="32"/>
        </w:rPr>
        <w:t>新区华</w:t>
      </w:r>
      <w:proofErr w:type="gramEnd"/>
      <w:r>
        <w:rPr>
          <w:rFonts w:ascii="Times New Roman" w:eastAsia="宋体" w:hAnsiTheme="minorEastAsia" w:cs="Times New Roman" w:hint="eastAsia"/>
          <w:color w:val="auto"/>
          <w:szCs w:val="32"/>
        </w:rPr>
        <w:t>苑外国语学校</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天津外国语大学附属高</w:t>
      </w:r>
      <w:proofErr w:type="gramStart"/>
      <w:r>
        <w:rPr>
          <w:rFonts w:ascii="Times New Roman" w:eastAsia="宋体" w:hAnsiTheme="minorEastAsia" w:cs="Times New Roman" w:hint="eastAsia"/>
          <w:color w:val="auto"/>
          <w:szCs w:val="32"/>
        </w:rPr>
        <w:t>新区华</w:t>
      </w:r>
      <w:proofErr w:type="gramEnd"/>
      <w:r>
        <w:rPr>
          <w:rFonts w:ascii="Times New Roman" w:eastAsia="宋体" w:hAnsiTheme="minorEastAsia" w:cs="Times New Roman" w:hint="eastAsia"/>
          <w:color w:val="auto"/>
          <w:szCs w:val="32"/>
        </w:rPr>
        <w:t>苑外国语学校采购</w:t>
      </w:r>
      <w:r>
        <w:rPr>
          <w:rFonts w:ascii="Times New Roman" w:eastAsia="宋体" w:hAnsiTheme="minorEastAsia" w:cs="Times New Roman" w:hint="eastAsia"/>
          <w:color w:val="auto"/>
          <w:szCs w:val="32"/>
        </w:rPr>
        <w:t>2026-2027</w:t>
      </w:r>
      <w:r>
        <w:rPr>
          <w:rFonts w:ascii="Times New Roman" w:eastAsia="宋体" w:hAnsiTheme="minorEastAsia" w:cs="Times New Roman" w:hint="eastAsia"/>
          <w:color w:val="auto"/>
          <w:szCs w:val="32"/>
        </w:rPr>
        <w:t>年物业采购</w:t>
      </w:r>
      <w:r>
        <w:rPr>
          <w:rFonts w:ascii="Times New Roman" w:eastAsia="宋体" w:hAnsiTheme="minorEastAsia" w:cs="Times New Roman"/>
          <w:color w:val="auto"/>
          <w:szCs w:val="32"/>
        </w:rPr>
        <w:t>项目实施政府采购。现欢迎合格的供应商参加投标。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天津外国语大学附属高</w:t>
      </w:r>
      <w:proofErr w:type="gramStart"/>
      <w:r>
        <w:rPr>
          <w:rFonts w:ascii="Times New Roman" w:eastAsia="宋体" w:hAnsiTheme="minorEastAsia" w:cs="Times New Roman" w:hint="eastAsia"/>
          <w:color w:val="auto"/>
        </w:rPr>
        <w:t>新区华</w:t>
      </w:r>
      <w:proofErr w:type="gramEnd"/>
      <w:r>
        <w:rPr>
          <w:rFonts w:ascii="Times New Roman" w:eastAsia="宋体" w:hAnsiTheme="minorEastAsia" w:cs="Times New Roman" w:hint="eastAsia"/>
          <w:color w:val="auto"/>
        </w:rPr>
        <w:t>苑外国语学校采购</w:t>
      </w:r>
      <w:r>
        <w:rPr>
          <w:rFonts w:ascii="Times New Roman" w:eastAsia="宋体" w:hAnsiTheme="minorEastAsia" w:cs="Times New Roman" w:hint="eastAsia"/>
          <w:color w:val="auto"/>
        </w:rPr>
        <w:t>2026-2027</w:t>
      </w:r>
      <w:r>
        <w:rPr>
          <w:rFonts w:ascii="Times New Roman" w:eastAsia="宋体" w:hAnsiTheme="minorEastAsia" w:cs="Times New Roman" w:hint="eastAsia"/>
          <w:color w:val="auto"/>
        </w:rPr>
        <w:t>年物业采购项目</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TJBH-2026-D-0025</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A2047C" w:rsidRDefault="008866C5" w:rsidP="00935FF5">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heme="minorEastAsia" w:hint="eastAsia"/>
          <w:color w:val="auto"/>
        </w:rPr>
        <w:t>16</w:t>
      </w:r>
      <w:r>
        <w:rPr>
          <w:rFonts w:ascii="Times New Roman" w:eastAsia="宋体" w:hAnsiTheme="minorEastAsia" w:hint="eastAsia"/>
          <w:color w:val="auto"/>
        </w:rPr>
        <w:t>个月。</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3034307.7</w:t>
      </w:r>
      <w:r>
        <w:rPr>
          <w:rFonts w:ascii="Times New Roman" w:eastAsia="宋体" w:hAnsiTheme="minorEastAsia" w:cs="Times New Roman" w:hint="eastAsia"/>
          <w:color w:val="auto"/>
        </w:rPr>
        <w:t>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A2047C" w:rsidRDefault="008866C5" w:rsidP="00935FF5">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4" w:name="OLE_LINK41"/>
      <w:bookmarkStart w:id="5" w:name="OLE_LINK24"/>
      <w:bookmarkStart w:id="6" w:name="OLE_LINK39"/>
      <w:bookmarkStart w:id="7" w:name="OLE_LINK26"/>
      <w:bookmarkStart w:id="8" w:name="OLE_LINK32"/>
      <w:bookmarkStart w:id="9" w:name="OLE_LINK23"/>
      <w:bookmarkStart w:id="10" w:name="OLE_LINK27"/>
      <w:bookmarkStart w:id="11" w:name="OLE_LINK28"/>
      <w:bookmarkStart w:id="12" w:name="OLE_LINK37"/>
      <w:bookmarkStart w:id="13" w:name="OLE_LINK43"/>
      <w:r>
        <w:rPr>
          <w:rFonts w:ascii="Times New Roman" w:hAnsi="Times New Roman" w:hint="eastAsia"/>
        </w:rPr>
        <w:t>供应商应具备《中华人民共和国政府采购法》第二十二条第一款和《政府采购法实施条例》第十八条规定的条件，提供以下材料：</w:t>
      </w:r>
    </w:p>
    <w:p w:rsidR="00A2047C" w:rsidRDefault="008866C5" w:rsidP="00935FF5">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2047C" w:rsidRDefault="008866C5" w:rsidP="00935FF5">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4"/>
    <w:bookmarkEnd w:id="5"/>
    <w:bookmarkEnd w:id="6"/>
    <w:bookmarkEnd w:id="7"/>
    <w:bookmarkEnd w:id="8"/>
    <w:bookmarkEnd w:id="9"/>
    <w:bookmarkEnd w:id="10"/>
    <w:bookmarkEnd w:id="11"/>
    <w:bookmarkEnd w:id="12"/>
    <w:bookmarkEnd w:id="13"/>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（三）本项目不接受联合体投标。</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A2047C" w:rsidRDefault="008866C5" w:rsidP="00935FF5">
      <w:pPr>
        <w:pStyle w:val="Default"/>
        <w:spacing w:line="360" w:lineRule="auto"/>
        <w:ind w:firstLineChars="200" w:firstLine="446"/>
        <w:rPr>
          <w:rFonts w:ascii="Times New Roman" w:eastAsia="宋体" w:hAnsi="Times New Roman" w:cs="Times New Roman"/>
          <w:color w:val="auto"/>
        </w:rPr>
      </w:pPr>
      <w:bookmarkStart w:id="14" w:name="OLE_LINK4"/>
      <w:bookmarkStart w:id="15"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4"/>
    <w:bookmarkEnd w:id="15"/>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A2047C" w:rsidRDefault="008866C5" w:rsidP="00935FF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2047C" w:rsidRDefault="008866C5" w:rsidP="00935FF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Pr>
          <w:rFonts w:ascii="Times New Roman" w:eastAsia="宋体" w:hAnsi="Times New Roman" w:cs="Times New Roman" w:hint="eastAsia"/>
          <w:color w:val="auto"/>
        </w:rPr>
        <w:lastRenderedPageBreak/>
        <w:t>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A2047C" w:rsidRDefault="008866C5" w:rsidP="00935FF5">
      <w:pPr>
        <w:pStyle w:val="Default"/>
        <w:spacing w:line="360" w:lineRule="auto"/>
        <w:ind w:firstLineChars="200" w:firstLine="446"/>
        <w:rPr>
          <w:rFonts w:ascii="Times New Roman" w:eastAsia="宋体" w:hAnsi="Times New Roman" w:cs="Times New Roman"/>
          <w:color w:val="auto"/>
        </w:rPr>
      </w:pPr>
      <w:bookmarkStart w:id="16"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0D05FE">
        <w:rPr>
          <w:rFonts w:ascii="Times New Roman" w:eastAsia="宋体" w:hAnsi="Times New Roman" w:cs="Times New Roman"/>
          <w:color w:val="auto"/>
        </w:rPr>
        <w:t>时间：</w:t>
      </w:r>
      <w:r w:rsidRPr="000D05FE">
        <w:rPr>
          <w:rFonts w:ascii="Times New Roman" w:eastAsia="宋体" w:hAnsi="Times New Roman" w:cs="Times New Roman" w:hint="eastAsia"/>
          <w:color w:val="auto"/>
        </w:rPr>
        <w:t>2026</w:t>
      </w:r>
      <w:r w:rsidRPr="000D05FE">
        <w:rPr>
          <w:rFonts w:ascii="Times New Roman" w:eastAsia="宋体" w:hAnsi="Times New Roman" w:cs="Times New Roman" w:hint="eastAsia"/>
          <w:color w:val="auto"/>
        </w:rPr>
        <w:t>年</w:t>
      </w:r>
      <w:r w:rsidR="00C03EA8">
        <w:rPr>
          <w:rFonts w:ascii="Times New Roman" w:eastAsia="宋体" w:hAnsi="Times New Roman" w:cs="Times New Roman" w:hint="eastAsia"/>
          <w:color w:val="auto"/>
        </w:rPr>
        <w:t>3</w:t>
      </w:r>
      <w:r w:rsidRPr="000D05FE">
        <w:rPr>
          <w:rFonts w:ascii="Times New Roman" w:eastAsia="宋体" w:hAnsi="Times New Roman" w:cs="Times New Roman" w:hint="eastAsia"/>
          <w:color w:val="auto"/>
        </w:rPr>
        <w:t>月</w:t>
      </w:r>
      <w:r w:rsidR="00C03EA8">
        <w:rPr>
          <w:rFonts w:ascii="Times New Roman" w:eastAsia="宋体" w:hAnsi="Times New Roman" w:cs="Times New Roman" w:hint="eastAsia"/>
          <w:color w:val="auto"/>
        </w:rPr>
        <w:t>2</w:t>
      </w:r>
      <w:r w:rsidRPr="000D05FE">
        <w:rPr>
          <w:rFonts w:ascii="Times New Roman" w:eastAsia="宋体" w:hAnsi="Times New Roman" w:cs="Times New Roman" w:hint="eastAsia"/>
          <w:color w:val="auto"/>
        </w:rPr>
        <w:t>日至</w:t>
      </w:r>
      <w:r w:rsidRPr="000D05FE">
        <w:rPr>
          <w:rFonts w:ascii="Times New Roman" w:eastAsia="宋体" w:hAnsi="Times New Roman" w:cs="Times New Roman" w:hint="eastAsia"/>
          <w:color w:val="auto"/>
        </w:rPr>
        <w:t>2026</w:t>
      </w:r>
      <w:r w:rsidRPr="000D05FE">
        <w:rPr>
          <w:rFonts w:ascii="Times New Roman" w:eastAsia="宋体" w:hAnsi="Times New Roman" w:cs="Times New Roman" w:hint="eastAsia"/>
          <w:color w:val="auto"/>
        </w:rPr>
        <w:t>年</w:t>
      </w:r>
      <w:r w:rsidR="000D05FE" w:rsidRPr="000D05FE">
        <w:rPr>
          <w:rFonts w:ascii="Times New Roman" w:eastAsia="宋体" w:hAnsi="Times New Roman" w:cs="Times New Roman" w:hint="eastAsia"/>
          <w:color w:val="auto"/>
        </w:rPr>
        <w:t>3</w:t>
      </w:r>
      <w:r w:rsidRPr="000D05FE">
        <w:rPr>
          <w:rFonts w:ascii="Times New Roman" w:eastAsia="宋体" w:hAnsi="Times New Roman" w:cs="Times New Roman" w:hint="eastAsia"/>
          <w:color w:val="auto"/>
        </w:rPr>
        <w:t>月</w:t>
      </w:r>
      <w:r w:rsidR="00C03EA8">
        <w:rPr>
          <w:rFonts w:ascii="Times New Roman" w:eastAsia="宋体" w:hAnsi="Times New Roman" w:cs="Times New Roman" w:hint="eastAsia"/>
          <w:color w:val="auto"/>
        </w:rPr>
        <w:t>9</w:t>
      </w:r>
      <w:r w:rsidRPr="000D05FE">
        <w:rPr>
          <w:rFonts w:ascii="Times New Roman" w:eastAsia="宋体" w:hAnsi="Times New Roman" w:cs="Times New Roman" w:hint="eastAsia"/>
          <w:color w:val="auto"/>
        </w:rPr>
        <w:t>日，每日</w:t>
      </w:r>
      <w:r w:rsidRPr="000D05FE">
        <w:rPr>
          <w:rFonts w:ascii="Times New Roman" w:eastAsia="宋体" w:hAnsi="Times New Roman" w:cs="Times New Roman"/>
          <w:color w:val="auto"/>
        </w:rPr>
        <w:t>9:00</w:t>
      </w:r>
      <w:r w:rsidRPr="000D05FE">
        <w:rPr>
          <w:rFonts w:ascii="Times New Roman" w:eastAsia="宋体" w:hAnsi="Times New Roman" w:cs="Times New Roman" w:hint="eastAsia"/>
          <w:color w:val="auto"/>
        </w:rPr>
        <w:t>至</w:t>
      </w:r>
      <w:r w:rsidRPr="000D05FE">
        <w:rPr>
          <w:rFonts w:ascii="Times New Roman" w:eastAsia="宋体" w:hAnsi="Times New Roman"/>
          <w:color w:val="auto"/>
        </w:rPr>
        <w:t>1</w:t>
      </w:r>
      <w:r>
        <w:rPr>
          <w:rFonts w:ascii="Times New Roman" w:eastAsia="宋体" w:hAnsi="Times New Roman"/>
        </w:rPr>
        <w:t>7:00</w:t>
      </w:r>
      <w:r>
        <w:rPr>
          <w:rFonts w:ascii="Times New Roman" w:eastAsia="宋体" w:hAnsi="Times New Roman" w:hint="eastAsia"/>
        </w:rPr>
        <w:t>（北</w:t>
      </w:r>
      <w:r>
        <w:rPr>
          <w:rFonts w:ascii="Times New Roman" w:eastAsia="宋体" w:hAnsi="Times New Roman" w:hint="eastAsia"/>
        </w:rPr>
        <w:lastRenderedPageBreak/>
        <w:t>京时间，法定节假日除外）。</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sidRPr="000D05FE">
        <w:rPr>
          <w:rFonts w:ascii="Times New Roman" w:eastAsia="宋体" w:hAnsi="Times New Roman" w:cs="Times New Roman" w:hint="eastAsia"/>
          <w:color w:val="auto"/>
        </w:rPr>
        <w:t>2026</w:t>
      </w:r>
      <w:r w:rsidRPr="000D05FE">
        <w:rPr>
          <w:rFonts w:ascii="Times New Roman" w:eastAsia="宋体" w:hAnsi="Times New Roman" w:cs="Times New Roman"/>
          <w:color w:val="auto"/>
        </w:rPr>
        <w:t>年</w:t>
      </w:r>
      <w:r w:rsidR="00C03EA8">
        <w:rPr>
          <w:rFonts w:ascii="Times New Roman" w:eastAsia="宋体" w:hAnsi="Times New Roman" w:cs="Times New Roman" w:hint="eastAsia"/>
          <w:color w:val="auto"/>
        </w:rPr>
        <w:t>3</w:t>
      </w:r>
      <w:r w:rsidRPr="000D05FE">
        <w:rPr>
          <w:rFonts w:ascii="Times New Roman" w:eastAsia="宋体" w:hAnsi="Times New Roman" w:cs="Times New Roman"/>
          <w:color w:val="auto"/>
        </w:rPr>
        <w:t>月</w:t>
      </w:r>
      <w:r w:rsidR="00C03EA8">
        <w:rPr>
          <w:rFonts w:ascii="Times New Roman" w:eastAsia="宋体" w:hAnsi="Times New Roman" w:cs="Times New Roman" w:hint="eastAsia"/>
          <w:color w:val="auto"/>
        </w:rPr>
        <w:t>2</w:t>
      </w:r>
      <w:r w:rsidRPr="000D05FE">
        <w:rPr>
          <w:rFonts w:ascii="Times New Roman" w:eastAsia="宋体" w:hAnsi="Times New Roman" w:cs="Times New Roman"/>
          <w:color w:val="auto"/>
        </w:rPr>
        <w:t>日</w:t>
      </w:r>
      <w:r w:rsidRPr="000D05FE">
        <w:rPr>
          <w:rFonts w:ascii="Times New Roman" w:eastAsia="宋体" w:hAnsi="Times New Roman" w:cs="Times New Roman"/>
          <w:color w:val="auto"/>
        </w:rPr>
        <w:t>9:00</w:t>
      </w:r>
      <w:r w:rsidRPr="000D05FE">
        <w:rPr>
          <w:rFonts w:ascii="Times New Roman" w:eastAsia="宋体" w:hAnsi="Times New Roman" w:cs="Times New Roman"/>
          <w:color w:val="auto"/>
        </w:rPr>
        <w:t>至</w:t>
      </w:r>
      <w:r w:rsidRPr="000D05FE">
        <w:rPr>
          <w:rFonts w:ascii="Times New Roman" w:eastAsia="宋体" w:hAnsi="Times New Roman" w:cs="Times New Roman" w:hint="eastAsia"/>
          <w:color w:val="auto"/>
        </w:rPr>
        <w:t>2026</w:t>
      </w:r>
      <w:r w:rsidRPr="000D05FE">
        <w:rPr>
          <w:rFonts w:ascii="Times New Roman" w:eastAsia="宋体" w:hAnsi="Times New Roman" w:cs="Times New Roman"/>
          <w:color w:val="auto"/>
        </w:rPr>
        <w:t>年</w:t>
      </w:r>
      <w:r w:rsidR="000D05FE" w:rsidRPr="000D05FE">
        <w:rPr>
          <w:rFonts w:ascii="Times New Roman" w:eastAsia="宋体" w:hAnsi="Times New Roman" w:cs="Times New Roman" w:hint="eastAsia"/>
          <w:color w:val="auto"/>
        </w:rPr>
        <w:t>3</w:t>
      </w:r>
      <w:r w:rsidRPr="000D05FE">
        <w:rPr>
          <w:rFonts w:ascii="Times New Roman" w:eastAsia="宋体" w:hAnsi="Times New Roman" w:cs="Times New Roman"/>
          <w:color w:val="auto"/>
        </w:rPr>
        <w:t>月</w:t>
      </w:r>
      <w:r w:rsidR="00C03EA8">
        <w:rPr>
          <w:rFonts w:ascii="Times New Roman" w:eastAsia="宋体" w:hAnsi="Times New Roman" w:cs="Times New Roman" w:hint="eastAsia"/>
          <w:color w:val="auto"/>
        </w:rPr>
        <w:t>26</w:t>
      </w:r>
      <w:r w:rsidRPr="000D05FE">
        <w:rPr>
          <w:rFonts w:ascii="Times New Roman" w:eastAsia="宋体" w:hAnsi="Times New Roman" w:cs="Times New Roman"/>
          <w:color w:val="auto"/>
        </w:rPr>
        <w:t>日</w:t>
      </w:r>
      <w:r w:rsidRPr="000D05FE">
        <w:rPr>
          <w:rFonts w:ascii="Times New Roman" w:eastAsia="宋体" w:hAnsi="Times New Roman" w:cs="Times New Roman"/>
          <w:color w:val="auto"/>
        </w:rPr>
        <w:t>8:30</w:t>
      </w:r>
      <w:r w:rsidRPr="000D05FE">
        <w:rPr>
          <w:rFonts w:ascii="Times New Roman" w:eastAsia="宋体" w:hAnsi="Times New Roman" w:cs="Times New Roman"/>
          <w:color w:val="auto"/>
        </w:rPr>
        <w:t>，使用天津数字认证有限公</w:t>
      </w:r>
      <w:r>
        <w:rPr>
          <w:rFonts w:ascii="Times New Roman" w:eastAsia="宋体" w:hAnsi="Times New Roman" w:cs="Times New Roman"/>
          <w:color w:val="auto"/>
        </w:rPr>
        <w:t>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0D05FE">
        <w:rPr>
          <w:rFonts w:ascii="Times New Roman" w:eastAsia="宋体" w:hAnsi="Times New Roman" w:cs="Times New Roman"/>
          <w:color w:val="auto"/>
        </w:rPr>
        <w:t>：</w:t>
      </w:r>
      <w:r w:rsidRPr="000D05FE">
        <w:rPr>
          <w:rFonts w:ascii="Times New Roman" w:eastAsia="宋体" w:hAnsi="Times New Roman" w:cs="Times New Roman" w:hint="eastAsia"/>
          <w:color w:val="auto"/>
        </w:rPr>
        <w:t>2026</w:t>
      </w:r>
      <w:r w:rsidRPr="000D05FE">
        <w:rPr>
          <w:rFonts w:ascii="Times New Roman" w:eastAsia="宋体" w:hAnsi="Times New Roman" w:cs="Times New Roman"/>
          <w:color w:val="auto"/>
        </w:rPr>
        <w:t>年</w:t>
      </w:r>
      <w:r w:rsidR="000D05FE" w:rsidRPr="000D05FE">
        <w:rPr>
          <w:rFonts w:ascii="Times New Roman" w:eastAsia="宋体" w:hAnsi="Times New Roman" w:cs="Times New Roman" w:hint="eastAsia"/>
          <w:color w:val="auto"/>
        </w:rPr>
        <w:t>3</w:t>
      </w:r>
      <w:r w:rsidRPr="000D05FE">
        <w:rPr>
          <w:rFonts w:ascii="Times New Roman" w:eastAsia="宋体" w:hAnsi="Times New Roman" w:cs="Times New Roman"/>
          <w:color w:val="auto"/>
        </w:rPr>
        <w:t>月</w:t>
      </w:r>
      <w:r w:rsidR="00C03EA8">
        <w:rPr>
          <w:rFonts w:ascii="Times New Roman" w:eastAsia="宋体" w:hAnsi="Times New Roman" w:cs="Times New Roman" w:hint="eastAsia"/>
          <w:color w:val="auto"/>
        </w:rPr>
        <w:t>26</w:t>
      </w:r>
      <w:r w:rsidRPr="000D05FE">
        <w:rPr>
          <w:rFonts w:ascii="Times New Roman" w:eastAsia="宋体" w:hAnsi="Times New Roman" w:cs="Times New Roman"/>
          <w:color w:val="auto"/>
        </w:rPr>
        <w:t>日</w:t>
      </w:r>
      <w:r w:rsidRPr="000D05FE">
        <w:rPr>
          <w:rFonts w:ascii="Times New Roman" w:eastAsia="宋体" w:hAnsi="Times New Roman" w:cs="Times New Roman"/>
          <w:color w:val="auto"/>
        </w:rPr>
        <w:t>8:30</w:t>
      </w:r>
      <w:r w:rsidRPr="000D05FE">
        <w:rPr>
          <w:rFonts w:ascii="Times New Roman" w:eastAsia="宋体" w:hAnsi="Times New Roman" w:cs="Times New Roman" w:hint="eastAsia"/>
          <w:color w:val="auto"/>
          <w:szCs w:val="21"/>
        </w:rPr>
        <w:t>。</w:t>
      </w:r>
      <w:r w:rsidRPr="000D05FE">
        <w:rPr>
          <w:rFonts w:ascii="Times New Roman" w:eastAsia="宋体" w:hAnsi="Times New Roman" w:cs="Times New Roman"/>
          <w:color w:val="auto"/>
        </w:rPr>
        <w:t>投标截止时间前</w:t>
      </w:r>
      <w:r w:rsidRPr="000D05FE">
        <w:rPr>
          <w:rFonts w:ascii="Times New Roman" w:eastAsia="宋体" w:hAnsi="Times New Roman" w:cs="Times New Roman" w:hint="eastAsia"/>
          <w:color w:val="auto"/>
        </w:rPr>
        <w:t>提交网上应答并上传加盖投标人电子签章的电子投标文件（以通过天津公共资源电子签章客户端正</w:t>
      </w:r>
      <w:r>
        <w:rPr>
          <w:rFonts w:ascii="Times New Roman" w:eastAsia="宋体" w:hAnsi="Times New Roman" w:cs="Times New Roman" w:hint="eastAsia"/>
          <w:color w:val="auto"/>
        </w:rPr>
        <w:t>确读取签章信息为准）</w:t>
      </w:r>
      <w:r>
        <w:rPr>
          <w:rFonts w:ascii="Times New Roman" w:eastAsia="宋体" w:hAnsi="Times New Roman" w:cs="Times New Roman"/>
          <w:color w:val="auto"/>
        </w:rPr>
        <w:t>方为有效投标。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w:t>
      </w:r>
      <w:r>
        <w:rPr>
          <w:rFonts w:ascii="Times New Roman" w:eastAsia="宋体" w:hAnsi="Times New Roman" w:cs="Times New Roman"/>
          <w:color w:val="auto"/>
        </w:rPr>
        <w:lastRenderedPageBreak/>
        <w:t>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0D05FE">
        <w:rPr>
          <w:rFonts w:ascii="Times New Roman" w:eastAsia="宋体" w:hAnsi="Times New Roman" w:cs="Times New Roman" w:hint="eastAsia"/>
          <w:color w:val="auto"/>
        </w:rPr>
        <w:t>2026</w:t>
      </w:r>
      <w:r w:rsidRPr="000D05FE">
        <w:rPr>
          <w:rFonts w:ascii="Times New Roman" w:eastAsia="宋体" w:hAnsi="Times New Roman" w:cs="Times New Roman"/>
          <w:color w:val="auto"/>
        </w:rPr>
        <w:t>年</w:t>
      </w:r>
      <w:r w:rsidR="000D05FE" w:rsidRPr="000D05FE">
        <w:rPr>
          <w:rFonts w:ascii="Times New Roman" w:eastAsia="宋体" w:hAnsi="Times New Roman" w:cs="Times New Roman" w:hint="eastAsia"/>
          <w:color w:val="auto"/>
        </w:rPr>
        <w:t>3</w:t>
      </w:r>
      <w:r w:rsidRPr="000D05FE">
        <w:rPr>
          <w:rFonts w:ascii="Times New Roman" w:eastAsia="宋体" w:hAnsi="Times New Roman" w:cs="Times New Roman"/>
          <w:color w:val="auto"/>
        </w:rPr>
        <w:t>月</w:t>
      </w:r>
      <w:r w:rsidR="00C03EA8">
        <w:rPr>
          <w:rFonts w:ascii="Times New Roman" w:eastAsia="宋体" w:hAnsi="Times New Roman" w:cs="Times New Roman" w:hint="eastAsia"/>
          <w:color w:val="auto"/>
        </w:rPr>
        <w:t>26</w:t>
      </w:r>
      <w:r w:rsidRPr="000D05FE">
        <w:rPr>
          <w:rFonts w:ascii="Times New Roman" w:eastAsia="宋体" w:hAnsi="Times New Roman" w:cs="Times New Roman"/>
          <w:color w:val="auto"/>
        </w:rPr>
        <w:t>日</w:t>
      </w:r>
      <w:r w:rsidRPr="000D05FE">
        <w:rPr>
          <w:rFonts w:ascii="Times New Roman" w:eastAsia="宋体" w:hAnsi="Times New Roman" w:cs="Times New Roman"/>
          <w:color w:val="auto"/>
        </w:rPr>
        <w:t>8:30</w:t>
      </w:r>
      <w:r w:rsidRPr="000D05FE">
        <w:rPr>
          <w:rFonts w:ascii="Times New Roman" w:eastAsia="宋体" w:hAnsi="Times New Roman" w:cs="Times New Roman"/>
          <w:color w:val="auto"/>
        </w:rPr>
        <w:t>至</w:t>
      </w:r>
      <w:r w:rsidRPr="000D05FE">
        <w:rPr>
          <w:rFonts w:ascii="Times New Roman" w:eastAsia="宋体" w:hAnsi="Times New Roman" w:cs="Times New Roman"/>
          <w:color w:val="auto"/>
        </w:rPr>
        <w:t>9:</w:t>
      </w:r>
      <w:r w:rsidRPr="000D05FE">
        <w:rPr>
          <w:rFonts w:ascii="Times New Roman" w:eastAsia="宋体" w:hAnsi="Times New Roman" w:cs="Times New Roman" w:hint="eastAsia"/>
          <w:color w:val="auto"/>
        </w:rPr>
        <w:t>30</w:t>
      </w:r>
      <w:r w:rsidRPr="000D05FE">
        <w:rPr>
          <w:rFonts w:ascii="Times New Roman" w:eastAsia="宋体" w:hAnsi="Times New Roman" w:cs="Times New Roman"/>
          <w:color w:val="auto"/>
        </w:rPr>
        <w:t>完成开标解密的投标为有效</w:t>
      </w:r>
      <w:r>
        <w:rPr>
          <w:rFonts w:ascii="Times New Roman" w:eastAsia="宋体" w:hAnsi="Times New Roman" w:cs="Times New Roman"/>
          <w:color w:val="auto"/>
        </w:rPr>
        <w:t>投标。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0D05FE">
        <w:rPr>
          <w:rFonts w:ascii="Times New Roman" w:eastAsia="宋体" w:hAnsi="Times New Roman" w:cs="Times New Roman"/>
          <w:color w:val="auto"/>
        </w:rPr>
        <w:t>间：</w:t>
      </w:r>
      <w:r w:rsidRPr="000D05FE">
        <w:rPr>
          <w:rFonts w:ascii="Times New Roman" w:eastAsia="宋体" w:hAnsi="Times New Roman" w:cs="Times New Roman" w:hint="eastAsia"/>
          <w:color w:val="auto"/>
        </w:rPr>
        <w:t>2026</w:t>
      </w:r>
      <w:r w:rsidRPr="000D05FE">
        <w:rPr>
          <w:rFonts w:ascii="Times New Roman" w:eastAsia="宋体" w:hAnsi="Times New Roman" w:cs="Times New Roman"/>
          <w:color w:val="auto"/>
        </w:rPr>
        <w:t>年</w:t>
      </w:r>
      <w:r w:rsidR="000D05FE" w:rsidRPr="000D05FE">
        <w:rPr>
          <w:rFonts w:ascii="Times New Roman" w:eastAsia="宋体" w:hAnsi="Times New Roman" w:cs="Times New Roman" w:hint="eastAsia"/>
          <w:color w:val="auto"/>
        </w:rPr>
        <w:t>3</w:t>
      </w:r>
      <w:r w:rsidRPr="000D05FE">
        <w:rPr>
          <w:rFonts w:ascii="Times New Roman" w:eastAsia="宋体" w:hAnsi="Times New Roman" w:cs="Times New Roman"/>
          <w:color w:val="auto"/>
        </w:rPr>
        <w:t>月</w:t>
      </w:r>
      <w:r w:rsidR="00C03EA8">
        <w:rPr>
          <w:rFonts w:ascii="Times New Roman" w:eastAsia="宋体" w:hAnsi="Times New Roman" w:cs="Times New Roman" w:hint="eastAsia"/>
          <w:color w:val="auto"/>
        </w:rPr>
        <w:t>26</w:t>
      </w:r>
      <w:r w:rsidRPr="000D05FE">
        <w:rPr>
          <w:rFonts w:ascii="Times New Roman" w:eastAsia="宋体" w:hAnsi="Times New Roman" w:cs="Times New Roman"/>
          <w:color w:val="auto"/>
        </w:rPr>
        <w:t>日</w:t>
      </w:r>
      <w:r w:rsidRPr="000D05FE">
        <w:rPr>
          <w:rFonts w:ascii="Times New Roman" w:eastAsia="宋体" w:hAnsi="Times New Roman" w:cs="Times New Roman"/>
          <w:color w:val="auto"/>
        </w:rPr>
        <w:t>9:</w:t>
      </w:r>
      <w:r w:rsidRPr="000D05FE">
        <w:rPr>
          <w:rFonts w:ascii="Times New Roman" w:eastAsia="宋体" w:hAnsi="Times New Roman" w:cs="Times New Roman" w:hint="eastAsia"/>
          <w:color w:val="auto"/>
        </w:rPr>
        <w:t>30</w:t>
      </w:r>
      <w:r w:rsidRPr="000D05FE">
        <w:rPr>
          <w:rFonts w:ascii="Times New Roman" w:eastAsia="宋体" w:hAnsi="Times New Roman" w:cs="Times New Roman"/>
          <w:color w:val="auto"/>
        </w:rPr>
        <w:t>至</w:t>
      </w:r>
      <w:r w:rsidRPr="000D05FE">
        <w:rPr>
          <w:rFonts w:ascii="Times New Roman" w:eastAsia="宋体" w:hAnsi="Times New Roman" w:cs="Times New Roman"/>
          <w:color w:val="auto"/>
        </w:rPr>
        <w:t>12:00</w:t>
      </w:r>
      <w:r w:rsidRPr="000D05FE">
        <w:rPr>
          <w:rFonts w:ascii="Times New Roman" w:eastAsia="宋体" w:hAnsi="Times New Roman" w:cs="Times New Roman"/>
          <w:color w:val="auto"/>
        </w:rPr>
        <w:t>。</w:t>
      </w:r>
      <w:r w:rsidRPr="000D05FE">
        <w:rPr>
          <w:rFonts w:ascii="Times New Roman" w:eastAsia="宋体" w:hAnsi="Times New Roman" w:cs="Times New Roman" w:hint="eastAsia"/>
          <w:color w:val="auto"/>
        </w:rPr>
        <w:t>投标人可在规定时间内使用天津数字认证有限公司发出的</w:t>
      </w:r>
      <w:r w:rsidRPr="000D05FE">
        <w:rPr>
          <w:rFonts w:ascii="Times New Roman" w:eastAsia="宋体" w:hAnsi="Times New Roman" w:cs="Times New Roman" w:hint="eastAsia"/>
          <w:color w:val="auto"/>
        </w:rPr>
        <w:t>CA</w:t>
      </w:r>
      <w:r w:rsidRPr="000D05FE">
        <w:rPr>
          <w:rFonts w:ascii="Times New Roman" w:eastAsia="宋体" w:hAnsi="Times New Roman" w:cs="Times New Roman" w:hint="eastAsia"/>
          <w:color w:val="auto"/>
        </w:rPr>
        <w:t>数字证书（原天津市电子认证中心</w:t>
      </w:r>
      <w:r>
        <w:rPr>
          <w:rFonts w:ascii="Times New Roman" w:eastAsia="宋体" w:hAnsi="Times New Roman" w:cs="Times New Roman" w:hint="eastAsia"/>
          <w:color w:val="auto"/>
        </w:rPr>
        <w:t>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022-25866107</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天津外国语大学附属高</w:t>
      </w:r>
      <w:proofErr w:type="gramStart"/>
      <w:r>
        <w:rPr>
          <w:rFonts w:ascii="Times New Roman" w:eastAsia="宋体" w:hAnsi="Times New Roman" w:cs="Times New Roman" w:hint="eastAsia"/>
          <w:color w:val="auto"/>
        </w:rPr>
        <w:t>新区华</w:t>
      </w:r>
      <w:proofErr w:type="gramEnd"/>
      <w:r>
        <w:rPr>
          <w:rFonts w:ascii="Times New Roman" w:eastAsia="宋体" w:hAnsi="Times New Roman" w:cs="Times New Roman" w:hint="eastAsia"/>
          <w:color w:val="auto"/>
        </w:rPr>
        <w:t>苑外国语学校</w:t>
      </w:r>
    </w:p>
    <w:p w:rsidR="00A2047C" w:rsidRPr="00B46777"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w:t>
      </w:r>
      <w:r w:rsidRPr="00B46777">
        <w:rPr>
          <w:rFonts w:ascii="Times New Roman" w:eastAsia="宋体" w:hAnsi="Times New Roman" w:cs="Times New Roman"/>
          <w:color w:val="auto"/>
        </w:rPr>
        <w:t>人地址：</w:t>
      </w:r>
      <w:r w:rsidRPr="00B46777">
        <w:rPr>
          <w:rFonts w:hint="eastAsia"/>
          <w:bCs/>
          <w:color w:val="auto"/>
        </w:rPr>
        <w:t>天津滨海新区高新区海泰发展一道5号</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color w:val="auto"/>
        </w:rPr>
        <w:t>（三）采购人联系人：</w:t>
      </w:r>
      <w:r w:rsidRPr="00B46777">
        <w:rPr>
          <w:rFonts w:ascii="Times New Roman" w:eastAsia="宋体" w:hAnsi="Times New Roman" w:cs="Times New Roman" w:hint="eastAsia"/>
          <w:color w:val="auto"/>
        </w:rPr>
        <w:t>潘启贤</w:t>
      </w:r>
    </w:p>
    <w:p w:rsidR="00A2047C" w:rsidRPr="00B46777" w:rsidRDefault="008866C5" w:rsidP="00B46777">
      <w:pPr>
        <w:pStyle w:val="Default"/>
        <w:spacing w:line="360" w:lineRule="auto"/>
        <w:ind w:firstLineChars="200" w:firstLine="446"/>
        <w:jc w:val="both"/>
        <w:rPr>
          <w:rFonts w:ascii="Times New Roman" w:eastAsia="宋体" w:hAnsi="Times New Roman" w:cs="Times New Roman"/>
          <w:color w:val="auto"/>
        </w:rPr>
      </w:pPr>
      <w:r w:rsidRPr="00B46777">
        <w:rPr>
          <w:rFonts w:ascii="Times New Roman" w:eastAsia="宋体" w:hAnsi="Times New Roman" w:cs="Times New Roman"/>
          <w:color w:val="auto"/>
        </w:rPr>
        <w:t>（四）采购人联系电话：</w:t>
      </w:r>
      <w:r w:rsidRPr="00B46777">
        <w:rPr>
          <w:rFonts w:ascii="Times New Roman" w:eastAsia="宋体" w:hAnsi="Times New Roman" w:cs="Times New Roman" w:hint="eastAsia"/>
          <w:color w:val="auto"/>
        </w:rPr>
        <w:t>02</w:t>
      </w:r>
      <w:r w:rsidRPr="00B46777">
        <w:rPr>
          <w:rFonts w:ascii="Times New Roman" w:eastAsia="宋体" w:hAnsi="Times New Roman" w:cs="Times New Roman"/>
          <w:color w:val="auto"/>
        </w:rPr>
        <w:t>2</w:t>
      </w:r>
      <w:r w:rsidRPr="00B46777">
        <w:rPr>
          <w:rFonts w:ascii="Times New Roman" w:eastAsia="宋体" w:hAnsi="Times New Roman" w:cs="Times New Roman" w:hint="eastAsia"/>
          <w:color w:val="auto"/>
        </w:rPr>
        <w:t>-2</w:t>
      </w:r>
      <w:r w:rsidRPr="00B46777">
        <w:rPr>
          <w:rFonts w:ascii="Times New Roman" w:eastAsia="宋体" w:hAnsi="Times New Roman" w:cs="Times New Roman"/>
          <w:color w:val="auto"/>
        </w:rPr>
        <w:t>3718887</w:t>
      </w:r>
    </w:p>
    <w:p w:rsidR="00A2047C" w:rsidRPr="00B46777" w:rsidRDefault="008866C5" w:rsidP="00B46777">
      <w:pPr>
        <w:pStyle w:val="Default"/>
        <w:spacing w:line="360" w:lineRule="auto"/>
        <w:ind w:firstLineChars="200" w:firstLine="446"/>
        <w:jc w:val="both"/>
        <w:rPr>
          <w:rFonts w:ascii="Times New Roman" w:eastAsia="宋体" w:hAnsi="Times New Roman" w:cs="Times New Roman"/>
          <w:color w:val="auto"/>
        </w:rPr>
      </w:pPr>
      <w:r w:rsidRPr="00B46777">
        <w:rPr>
          <w:rFonts w:ascii="Times New Roman" w:eastAsia="宋体" w:hAnsi="Times New Roman" w:cs="Times New Roman"/>
          <w:color w:val="auto"/>
        </w:rPr>
        <w:t>十</w:t>
      </w:r>
      <w:r w:rsidRPr="00B46777">
        <w:rPr>
          <w:rFonts w:ascii="Times New Roman" w:eastAsia="宋体" w:hAnsi="Times New Roman" w:cs="Times New Roman" w:hint="eastAsia"/>
          <w:color w:val="auto"/>
        </w:rPr>
        <w:t>二</w:t>
      </w:r>
      <w:r w:rsidRPr="00B46777">
        <w:rPr>
          <w:rFonts w:ascii="Times New Roman" w:eastAsia="宋体" w:hAnsi="Times New Roman" w:cs="Times New Roman"/>
          <w:color w:val="auto"/>
        </w:rPr>
        <w:t>、质疑方式</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46777">
        <w:rPr>
          <w:rFonts w:ascii="Times New Roman" w:eastAsia="宋体" w:hAnsi="Times New Roman" w:cs="Times New Roman" w:hint="eastAsia"/>
          <w:color w:val="auto"/>
        </w:rPr>
        <w:t xml:space="preserve">8. </w:t>
      </w:r>
      <w:r w:rsidRPr="00B46777">
        <w:rPr>
          <w:rFonts w:ascii="Times New Roman" w:eastAsia="宋体" w:hAnsi="Times New Roman" w:cs="Times New Roman" w:hint="eastAsia"/>
          <w:color w:val="auto"/>
        </w:rPr>
        <w:t>询问与质疑”的相关规定，以书面原件形式针对同一采购程序环节一次性提出质疑，否则不予受理。</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hint="eastAsia"/>
          <w:color w:val="auto"/>
        </w:rPr>
        <w:t>采购人针对采购文件质疑受理：</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hint="eastAsia"/>
          <w:color w:val="auto"/>
        </w:rPr>
        <w:t>1.</w:t>
      </w:r>
      <w:r w:rsidRPr="00B46777">
        <w:rPr>
          <w:rFonts w:ascii="Times New Roman" w:eastAsia="宋体" w:hAnsi="Times New Roman" w:cs="Times New Roman" w:hint="eastAsia"/>
          <w:color w:val="auto"/>
        </w:rPr>
        <w:t>联系部门：天津外国语大学附属高</w:t>
      </w:r>
      <w:proofErr w:type="gramStart"/>
      <w:r w:rsidRPr="00B46777">
        <w:rPr>
          <w:rFonts w:ascii="Times New Roman" w:eastAsia="宋体" w:hAnsi="Times New Roman" w:cs="Times New Roman" w:hint="eastAsia"/>
          <w:color w:val="auto"/>
        </w:rPr>
        <w:t>新区华</w:t>
      </w:r>
      <w:proofErr w:type="gramEnd"/>
      <w:r w:rsidRPr="00B46777">
        <w:rPr>
          <w:rFonts w:ascii="Times New Roman" w:eastAsia="宋体" w:hAnsi="Times New Roman" w:cs="Times New Roman" w:hint="eastAsia"/>
          <w:color w:val="auto"/>
        </w:rPr>
        <w:t>苑外国语学校办公室</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hint="eastAsia"/>
          <w:color w:val="auto"/>
        </w:rPr>
        <w:t>2.</w:t>
      </w:r>
      <w:r w:rsidRPr="00B46777">
        <w:rPr>
          <w:rFonts w:ascii="Times New Roman" w:eastAsia="宋体" w:hAnsi="Times New Roman" w:cs="Times New Roman" w:hint="eastAsia"/>
          <w:color w:val="auto"/>
        </w:rPr>
        <w:t>联系人：潘启贤</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hint="eastAsia"/>
          <w:color w:val="auto"/>
        </w:rPr>
        <w:t>3.</w:t>
      </w:r>
      <w:r w:rsidRPr="00B46777">
        <w:rPr>
          <w:rFonts w:ascii="Times New Roman" w:eastAsia="宋体" w:hAnsi="Times New Roman" w:cs="Times New Roman" w:hint="eastAsia"/>
          <w:color w:val="auto"/>
        </w:rPr>
        <w:t>联系方式：</w:t>
      </w:r>
      <w:r w:rsidRPr="00B46777">
        <w:rPr>
          <w:rFonts w:ascii="Times New Roman" w:eastAsia="宋体" w:hAnsi="Times New Roman" w:cs="Times New Roman"/>
          <w:color w:val="auto"/>
        </w:rPr>
        <w:t>19922606811</w:t>
      </w:r>
    </w:p>
    <w:p w:rsidR="00A2047C" w:rsidRPr="00B46777" w:rsidRDefault="008866C5" w:rsidP="00B46777">
      <w:pPr>
        <w:pStyle w:val="Default"/>
        <w:spacing w:line="360" w:lineRule="auto"/>
        <w:ind w:firstLineChars="200" w:firstLine="446"/>
        <w:rPr>
          <w:rFonts w:ascii="Times New Roman" w:eastAsia="宋体" w:hAnsi="Times New Roman" w:cs="Times New Roman"/>
          <w:color w:val="auto"/>
        </w:rPr>
      </w:pPr>
      <w:r w:rsidRPr="00B46777">
        <w:rPr>
          <w:rFonts w:ascii="Times New Roman" w:eastAsia="宋体" w:hAnsi="Times New Roman" w:cs="Times New Roman" w:hint="eastAsia"/>
          <w:color w:val="auto"/>
        </w:rPr>
        <w:t>4.</w:t>
      </w:r>
      <w:r w:rsidRPr="00B46777">
        <w:rPr>
          <w:rFonts w:ascii="Times New Roman" w:eastAsia="宋体" w:hAnsi="Times New Roman" w:cs="Times New Roman" w:hint="eastAsia"/>
          <w:color w:val="auto"/>
        </w:rPr>
        <w:t>联系地址：</w:t>
      </w:r>
      <w:r w:rsidRPr="00B46777">
        <w:rPr>
          <w:rFonts w:hint="eastAsia"/>
          <w:bCs/>
          <w:color w:val="auto"/>
        </w:rPr>
        <w:t>天津滨海新区高新区海泰发展一道5号</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个工作日内，向天津滨海高新技术产业开发区财政局综合业务科提出投诉，逾期不予受理。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A2047C" w:rsidRDefault="008866C5" w:rsidP="00935FF5">
      <w:pPr>
        <w:pStyle w:val="Default"/>
        <w:spacing w:line="360" w:lineRule="auto"/>
        <w:ind w:firstLineChars="3000" w:firstLine="6695"/>
        <w:jc w:val="both"/>
        <w:rPr>
          <w:rFonts w:ascii="Times New Roman" w:eastAsia="宋体" w:hAnsi="Times New Roman"/>
          <w:b/>
          <w:bCs/>
          <w:color w:val="FF0000"/>
          <w:kern w:val="28"/>
          <w:sz w:val="32"/>
          <w:szCs w:val="32"/>
        </w:rPr>
      </w:pPr>
      <w:r w:rsidRPr="000D05FE">
        <w:rPr>
          <w:rFonts w:ascii="Times New Roman" w:eastAsia="宋体" w:hAnsi="Times New Roman" w:cs="Times New Roman" w:hint="eastAsia"/>
          <w:color w:val="auto"/>
        </w:rPr>
        <w:lastRenderedPageBreak/>
        <w:t>2026</w:t>
      </w:r>
      <w:r w:rsidRPr="000D05FE">
        <w:rPr>
          <w:rFonts w:ascii="Times New Roman" w:eastAsia="宋体" w:hAnsi="Times New Roman" w:cs="Times New Roman"/>
          <w:color w:val="auto"/>
        </w:rPr>
        <w:t>年</w:t>
      </w:r>
      <w:r w:rsidR="00C03EA8">
        <w:rPr>
          <w:rFonts w:ascii="Times New Roman" w:eastAsia="宋体" w:hAnsi="Times New Roman" w:cs="Times New Roman" w:hint="eastAsia"/>
          <w:color w:val="auto"/>
        </w:rPr>
        <w:t>3</w:t>
      </w:r>
      <w:r w:rsidRPr="000D05FE">
        <w:rPr>
          <w:rFonts w:ascii="Times New Roman" w:eastAsia="宋体" w:hAnsi="Times New Roman" w:cs="Times New Roman"/>
          <w:color w:val="auto"/>
        </w:rPr>
        <w:t>月</w:t>
      </w:r>
      <w:r w:rsidR="00C03EA8">
        <w:rPr>
          <w:rFonts w:ascii="Times New Roman" w:eastAsia="宋体" w:hAnsi="Times New Roman" w:cs="Times New Roman" w:hint="eastAsia"/>
          <w:color w:val="auto"/>
        </w:rPr>
        <w:t>2</w:t>
      </w:r>
      <w:r w:rsidRPr="000D05FE">
        <w:rPr>
          <w:rFonts w:ascii="Times New Roman" w:eastAsia="宋体" w:hAnsi="Times New Roman" w:cs="Times New Roman"/>
          <w:color w:val="auto"/>
        </w:rPr>
        <w:t>日</w:t>
      </w:r>
      <w:bookmarkEnd w:id="3"/>
      <w:r>
        <w:rPr>
          <w:rFonts w:ascii="Times New Roman" w:eastAsia="宋体" w:hAnsi="Times New Roman"/>
          <w:color w:val="FF0000"/>
        </w:rPr>
        <w:br w:type="page"/>
      </w:r>
    </w:p>
    <w:p w:rsidR="00A2047C" w:rsidRDefault="008866C5">
      <w:pPr>
        <w:pStyle w:val="ad"/>
        <w:rPr>
          <w:rFonts w:ascii="Times New Roman" w:hAnsi="Times New Roman"/>
        </w:rPr>
      </w:pPr>
      <w:r>
        <w:rPr>
          <w:rFonts w:ascii="Times New Roman" w:hAnsiTheme="minorEastAsia"/>
        </w:rPr>
        <w:lastRenderedPageBreak/>
        <w:t>第二部分招标项目要求</w:t>
      </w:r>
      <w:bookmarkEnd w:id="16"/>
    </w:p>
    <w:p w:rsidR="00A2047C" w:rsidRDefault="008866C5" w:rsidP="00935FF5">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A2047C" w:rsidRDefault="008866C5" w:rsidP="00935FF5">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A2047C" w:rsidRDefault="008866C5" w:rsidP="00935FF5">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A2047C" w:rsidRDefault="008866C5" w:rsidP="00935FF5">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A2047C" w:rsidRDefault="008866C5" w:rsidP="00935FF5">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A2047C" w:rsidRDefault="008866C5" w:rsidP="00935FF5">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A2047C" w:rsidRDefault="008866C5" w:rsidP="00935FF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A2047C" w:rsidRDefault="008866C5" w:rsidP="00935FF5">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16</w:t>
      </w:r>
      <w:r>
        <w:rPr>
          <w:rFonts w:hint="eastAsia"/>
          <w:sz w:val="24"/>
        </w:rPr>
        <w:t>个月</w:t>
      </w:r>
      <w:r>
        <w:rPr>
          <w:rFonts w:hAnsiTheme="minorEastAsia" w:hint="eastAsia"/>
          <w:sz w:val="24"/>
        </w:rPr>
        <w:t>的服务期</w:t>
      </w:r>
      <w:r>
        <w:rPr>
          <w:rFonts w:hAnsiTheme="minorEastAsia"/>
          <w:sz w:val="24"/>
        </w:rPr>
        <w:t>（特殊情况以合同为准）。</w:t>
      </w:r>
    </w:p>
    <w:p w:rsidR="00A2047C" w:rsidRDefault="008866C5" w:rsidP="00935FF5">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天津外国语大学附属高</w:t>
      </w:r>
      <w:proofErr w:type="gramStart"/>
      <w:r>
        <w:rPr>
          <w:rFonts w:hAnsiTheme="minorEastAsia" w:hint="eastAsia"/>
          <w:sz w:val="24"/>
        </w:rPr>
        <w:t>新区华</w:t>
      </w:r>
      <w:proofErr w:type="gramEnd"/>
      <w:r>
        <w:rPr>
          <w:rFonts w:hAnsiTheme="minorEastAsia" w:hint="eastAsia"/>
          <w:sz w:val="24"/>
        </w:rPr>
        <w:t>苑外国语学校</w:t>
      </w:r>
      <w:r>
        <w:rPr>
          <w:rFonts w:hAnsiTheme="minorEastAsia"/>
          <w:sz w:val="24"/>
        </w:rPr>
        <w:t>（特殊情况以合同为准）。</w:t>
      </w:r>
    </w:p>
    <w:p w:rsidR="00A2047C" w:rsidRDefault="008866C5" w:rsidP="00935FF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A2047C" w:rsidRPr="000D05FE" w:rsidRDefault="008866C5" w:rsidP="00935FF5">
      <w:pPr>
        <w:autoSpaceDE w:val="0"/>
        <w:autoSpaceDN w:val="0"/>
        <w:adjustRightInd w:val="0"/>
        <w:spacing w:line="360" w:lineRule="auto"/>
        <w:ind w:firstLineChars="200" w:firstLine="446"/>
        <w:rPr>
          <w:rFonts w:hAnsiTheme="minorEastAsia"/>
          <w:sz w:val="24"/>
        </w:rPr>
      </w:pPr>
      <w:r w:rsidRPr="000D05FE">
        <w:rPr>
          <w:rFonts w:hAnsiTheme="minorEastAsia" w:hint="eastAsia"/>
          <w:sz w:val="24"/>
        </w:rPr>
        <w:t>按季度付款，经考核后，每季度首月</w:t>
      </w:r>
      <w:r w:rsidRPr="000D05FE">
        <w:rPr>
          <w:rFonts w:hAnsiTheme="minorEastAsia" w:hint="eastAsia"/>
          <w:sz w:val="24"/>
        </w:rPr>
        <w:t>15</w:t>
      </w:r>
      <w:r w:rsidRPr="000D05FE">
        <w:rPr>
          <w:rFonts w:hAnsiTheme="minorEastAsia" w:hint="eastAsia"/>
          <w:sz w:val="24"/>
        </w:rPr>
        <w:t>日前支付上一季度服务费（特殊情况以合同为准）。</w:t>
      </w:r>
    </w:p>
    <w:p w:rsidR="00A2047C" w:rsidRDefault="008866C5" w:rsidP="00935FF5">
      <w:pPr>
        <w:autoSpaceDE w:val="0"/>
        <w:autoSpaceDN w:val="0"/>
        <w:adjustRightInd w:val="0"/>
        <w:spacing w:line="360" w:lineRule="auto"/>
        <w:ind w:firstLineChars="200" w:firstLine="446"/>
        <w:rPr>
          <w:sz w:val="24"/>
        </w:rPr>
      </w:pPr>
      <w:r w:rsidRPr="000D05FE">
        <w:rPr>
          <w:rFonts w:hAnsiTheme="minorEastAsia"/>
          <w:sz w:val="24"/>
        </w:rPr>
        <w:t>（</w:t>
      </w:r>
      <w:r w:rsidRPr="000D05FE">
        <w:rPr>
          <w:rFonts w:hAnsiTheme="minorEastAsia" w:hint="eastAsia"/>
          <w:sz w:val="24"/>
        </w:rPr>
        <w:t>四</w:t>
      </w:r>
      <w:r w:rsidRPr="000D05FE">
        <w:rPr>
          <w:rFonts w:hAnsiTheme="minorEastAsia"/>
          <w:sz w:val="24"/>
        </w:rPr>
        <w:t>）投标保证金</w:t>
      </w:r>
      <w:r>
        <w:rPr>
          <w:rFonts w:hAnsiTheme="minorEastAsia"/>
          <w:sz w:val="24"/>
        </w:rPr>
        <w:t>和履约保证金</w:t>
      </w:r>
    </w:p>
    <w:p w:rsidR="00A2047C" w:rsidRDefault="008866C5" w:rsidP="00935FF5">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A2047C" w:rsidRDefault="008866C5" w:rsidP="00935FF5">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A2047C" w:rsidRDefault="008866C5" w:rsidP="00935FF5">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A2047C" w:rsidRDefault="008866C5" w:rsidP="00935FF5">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A2047C" w:rsidRDefault="008866C5" w:rsidP="00935FF5">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A2047C" w:rsidRDefault="008866C5" w:rsidP="00935FF5">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A2047C" w:rsidRDefault="008866C5" w:rsidP="00935FF5">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A2047C" w:rsidRDefault="008866C5" w:rsidP="00935FF5">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A2047C" w:rsidRDefault="008866C5" w:rsidP="00935FF5">
      <w:pPr>
        <w:spacing w:line="360" w:lineRule="auto"/>
        <w:ind w:firstLineChars="200" w:firstLine="446"/>
        <w:outlineLvl w:val="0"/>
        <w:rPr>
          <w:sz w:val="24"/>
        </w:rPr>
      </w:pPr>
      <w:r>
        <w:rPr>
          <w:rFonts w:hAnsiTheme="minorEastAsia"/>
          <w:sz w:val="24"/>
        </w:rPr>
        <w:t>（四）具体需求详见本部分项目需求书。</w:t>
      </w:r>
    </w:p>
    <w:p w:rsidR="00A2047C" w:rsidRDefault="008866C5" w:rsidP="00935FF5">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2047C">
        <w:trPr>
          <w:trHeight w:val="285"/>
          <w:jc w:val="center"/>
        </w:trPr>
        <w:tc>
          <w:tcPr>
            <w:tcW w:w="9393" w:type="dxa"/>
            <w:gridSpan w:val="3"/>
            <w:vAlign w:val="center"/>
          </w:tcPr>
          <w:p w:rsidR="00A2047C" w:rsidRDefault="008866C5">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分值</w:t>
            </w:r>
          </w:p>
        </w:tc>
      </w:tr>
      <w:tr w:rsidR="00A2047C">
        <w:trPr>
          <w:trHeight w:val="78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A2047C" w:rsidRDefault="008866C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2047C" w:rsidRDefault="008866C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A2047C" w:rsidRDefault="008866C5">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20</w:t>
            </w:r>
          </w:p>
        </w:tc>
      </w:tr>
      <w:tr w:rsidR="00A2047C">
        <w:trPr>
          <w:trHeight w:val="70"/>
          <w:jc w:val="center"/>
        </w:trPr>
        <w:tc>
          <w:tcPr>
            <w:tcW w:w="9393" w:type="dxa"/>
            <w:gridSpan w:val="3"/>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分值</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A2047C" w:rsidRDefault="008866C5">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bookmarkStart w:id="17" w:name="OLE_LINK61"/>
            <w:r>
              <w:rPr>
                <w:rFonts w:hint="eastAsia"/>
                <w:kern w:val="0"/>
                <w:sz w:val="24"/>
                <w:szCs w:val="24"/>
              </w:rPr>
              <w:t>（包含但不限于保洁服务、</w:t>
            </w:r>
            <w:proofErr w:type="gramStart"/>
            <w:r>
              <w:rPr>
                <w:rFonts w:hint="eastAsia"/>
                <w:kern w:val="0"/>
                <w:sz w:val="24"/>
                <w:szCs w:val="24"/>
              </w:rPr>
              <w:t>消控服务</w:t>
            </w:r>
            <w:proofErr w:type="gramEnd"/>
            <w:r>
              <w:rPr>
                <w:rFonts w:hint="eastAsia"/>
                <w:kern w:val="0"/>
                <w:sz w:val="24"/>
                <w:szCs w:val="24"/>
              </w:rPr>
              <w:t>、维修服务）</w:t>
            </w:r>
            <w:bookmarkEnd w:id="17"/>
            <w:r>
              <w:rPr>
                <w:rFonts w:hint="eastAsia"/>
                <w:kern w:val="0"/>
                <w:sz w:val="24"/>
                <w:szCs w:val="24"/>
              </w:rPr>
              <w:t>。</w:t>
            </w:r>
          </w:p>
          <w:p w:rsidR="00A2047C" w:rsidRDefault="008866C5">
            <w:pPr>
              <w:widowControl/>
              <w:adjustRightInd w:val="0"/>
              <w:snapToGrid w:val="0"/>
              <w:spacing w:line="360" w:lineRule="auto"/>
              <w:rPr>
                <w:kern w:val="0"/>
                <w:sz w:val="24"/>
                <w:szCs w:val="24"/>
              </w:rPr>
            </w:pPr>
            <w:r>
              <w:rPr>
                <w:rFonts w:hint="eastAsia"/>
                <w:kern w:val="0"/>
                <w:sz w:val="24"/>
                <w:szCs w:val="24"/>
              </w:rPr>
              <w:lastRenderedPageBreak/>
              <w:t>B.</w:t>
            </w:r>
            <w:r>
              <w:rPr>
                <w:rFonts w:hint="eastAsia"/>
                <w:kern w:val="0"/>
                <w:sz w:val="24"/>
                <w:szCs w:val="24"/>
              </w:rPr>
              <w:t>上述合同履行良好的相关证明材料原件扫描件（加盖上述合同甲方单位公章或上述合同中的甲方印章）。</w:t>
            </w:r>
          </w:p>
          <w:p w:rsidR="00A2047C" w:rsidRDefault="008866C5">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A2047C">
        <w:trPr>
          <w:trHeight w:val="806"/>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投标人具备相关行业的质量管理体系认证、环境管理体系认证、职业健康安全管理体系认证，提供证书扫描件。</w:t>
            </w:r>
          </w:p>
          <w:p w:rsidR="00A2047C" w:rsidRDefault="008866C5">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3</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w:t>
            </w:r>
            <w:r w:rsidRPr="000D05FE">
              <w:rPr>
                <w:rFonts w:hint="eastAsia"/>
                <w:kern w:val="0"/>
                <w:sz w:val="24"/>
                <w:szCs w:val="24"/>
              </w:rPr>
              <w:t>本科或以上学</w:t>
            </w:r>
            <w:r>
              <w:rPr>
                <w:rFonts w:hint="eastAsia"/>
                <w:kern w:val="0"/>
                <w:sz w:val="24"/>
                <w:szCs w:val="24"/>
              </w:rPr>
              <w:t>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）运行电工人员：提供</w:t>
            </w:r>
            <w:bookmarkStart w:id="18" w:name="OLE_LINK52"/>
            <w:r>
              <w:rPr>
                <w:rFonts w:hint="eastAsia"/>
                <w:kern w:val="0"/>
                <w:sz w:val="24"/>
                <w:szCs w:val="24"/>
              </w:rPr>
              <w:t>《特种作业操作证（低压电工作业）》</w:t>
            </w:r>
            <w:bookmarkEnd w:id="18"/>
            <w:r>
              <w:rPr>
                <w:rFonts w:hint="eastAsia"/>
                <w:kern w:val="0"/>
                <w:sz w:val="24"/>
                <w:szCs w:val="24"/>
              </w:rPr>
              <w:t>和《特种作业操作证（高压电工作业）》证书</w:t>
            </w:r>
            <w:proofErr w:type="gramStart"/>
            <w:r>
              <w:rPr>
                <w:rFonts w:hint="eastAsia"/>
                <w:kern w:val="0"/>
                <w:sz w:val="24"/>
                <w:szCs w:val="24"/>
              </w:rPr>
              <w:t>扫描件且满足</w:t>
            </w:r>
            <w:proofErr w:type="gramEnd"/>
            <w:r>
              <w:rPr>
                <w:rFonts w:hint="eastAsia"/>
                <w:kern w:val="0"/>
                <w:sz w:val="24"/>
                <w:szCs w:val="24"/>
              </w:rPr>
              <w:t>招标文件要求，每个合格的</w:t>
            </w:r>
            <w:bookmarkStart w:id="19" w:name="OLE_LINK13"/>
            <w:r>
              <w:rPr>
                <w:rFonts w:hint="eastAsia"/>
                <w:kern w:val="0"/>
                <w:sz w:val="24"/>
                <w:szCs w:val="24"/>
              </w:rPr>
              <w:t>同时具有双证的</w:t>
            </w:r>
            <w:bookmarkEnd w:id="19"/>
            <w:r>
              <w:rPr>
                <w:rFonts w:hint="eastAsia"/>
                <w:kern w:val="0"/>
                <w:sz w:val="24"/>
                <w:szCs w:val="24"/>
              </w:rPr>
              <w:t>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）运行电工人员：提供上述运行电工人员（已提供（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）综合维修工：提供</w:t>
            </w:r>
            <w:bookmarkStart w:id="20" w:name="OLE_LINK45"/>
            <w:r>
              <w:rPr>
                <w:rFonts w:hint="eastAsia"/>
                <w:kern w:val="0"/>
                <w:sz w:val="24"/>
                <w:szCs w:val="24"/>
              </w:rPr>
              <w:t>《特种作业操作证（</w:t>
            </w:r>
            <w:r w:rsidRPr="00B910C1">
              <w:rPr>
                <w:rFonts w:hint="eastAsia"/>
                <w:kern w:val="0"/>
                <w:sz w:val="24"/>
                <w:szCs w:val="24"/>
              </w:rPr>
              <w:t>低压电工作业）》</w:t>
            </w:r>
            <w:r w:rsidR="00B910C1" w:rsidRPr="00B910C1">
              <w:rPr>
                <w:rFonts w:hint="eastAsia"/>
                <w:kern w:val="0"/>
                <w:sz w:val="24"/>
                <w:szCs w:val="24"/>
              </w:rPr>
              <w:t>和</w:t>
            </w:r>
            <w:r w:rsidRPr="00B910C1">
              <w:rPr>
                <w:rFonts w:hint="eastAsia"/>
                <w:kern w:val="0"/>
                <w:sz w:val="24"/>
                <w:szCs w:val="24"/>
              </w:rPr>
              <w:t>《特种作业操作证（焊接与热切割作业）》</w:t>
            </w:r>
            <w:bookmarkEnd w:id="20"/>
            <w:r w:rsidR="00B910C1" w:rsidRPr="00B910C1">
              <w:rPr>
                <w:rFonts w:hint="eastAsia"/>
                <w:kern w:val="0"/>
                <w:sz w:val="24"/>
                <w:szCs w:val="24"/>
              </w:rPr>
              <w:t>和</w:t>
            </w:r>
            <w:r w:rsidRPr="00B910C1">
              <w:rPr>
                <w:rFonts w:hint="eastAsia"/>
                <w:kern w:val="0"/>
                <w:sz w:val="24"/>
                <w:szCs w:val="24"/>
              </w:rPr>
              <w:t>《特种作业操作证（高处作业）》</w:t>
            </w:r>
            <w:r w:rsidR="00B910C1" w:rsidRPr="00B910C1">
              <w:rPr>
                <w:rFonts w:hint="eastAsia"/>
                <w:kern w:val="0"/>
                <w:sz w:val="24"/>
                <w:szCs w:val="24"/>
              </w:rPr>
              <w:t>和</w:t>
            </w:r>
            <w:r w:rsidRPr="00B910C1">
              <w:rPr>
                <w:rFonts w:hint="eastAsia"/>
                <w:kern w:val="0"/>
                <w:sz w:val="24"/>
                <w:szCs w:val="24"/>
              </w:rPr>
              <w:t>《特种设备安全管理和作业人员证（特种设备安全管理）》（项目代</w:t>
            </w:r>
            <w:r>
              <w:rPr>
                <w:rFonts w:hint="eastAsia"/>
                <w:kern w:val="0"/>
                <w:sz w:val="24"/>
                <w:szCs w:val="24"/>
              </w:rPr>
              <w:t>号</w:t>
            </w:r>
            <w:r>
              <w:rPr>
                <w:rFonts w:hint="eastAsia"/>
                <w:kern w:val="0"/>
                <w:sz w:val="24"/>
                <w:szCs w:val="24"/>
              </w:rPr>
              <w:t>A</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招标文件要求，每个合格的同时具有四证的人员得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）综合维修工：提供上述综合维修工（已提供（</w:t>
            </w:r>
            <w:r>
              <w:rPr>
                <w:rFonts w:hint="eastAsia"/>
                <w:kern w:val="0"/>
                <w:sz w:val="24"/>
                <w:szCs w:val="24"/>
              </w:rPr>
              <w:t>3</w:t>
            </w:r>
            <w:r>
              <w:rPr>
                <w:rFonts w:hint="eastAsia"/>
                <w:kern w:val="0"/>
                <w:sz w:val="24"/>
                <w:szCs w:val="24"/>
              </w:rPr>
              <w:t>）合格证书扫描件的）</w:t>
            </w:r>
            <w:r>
              <w:rPr>
                <w:rFonts w:hint="eastAsia"/>
                <w:kern w:val="0"/>
                <w:sz w:val="24"/>
                <w:szCs w:val="24"/>
              </w:rPr>
              <w:lastRenderedPageBreak/>
              <w:t>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A2047C" w:rsidRDefault="008866C5">
            <w:pPr>
              <w:widowControl/>
              <w:adjustRightInd w:val="0"/>
              <w:snapToGrid w:val="0"/>
              <w:spacing w:line="360" w:lineRule="auto"/>
              <w:rPr>
                <w:kern w:val="0"/>
                <w:sz w:val="24"/>
                <w:szCs w:val="24"/>
              </w:rPr>
            </w:pPr>
            <w:bookmarkStart w:id="21" w:name="OLE_LINK7"/>
            <w:r>
              <w:rPr>
                <w:rFonts w:hint="eastAsia"/>
                <w:kern w:val="0"/>
                <w:sz w:val="24"/>
                <w:szCs w:val="24"/>
              </w:rPr>
              <w:t>（</w:t>
            </w:r>
            <w:r>
              <w:rPr>
                <w:rFonts w:hint="eastAsia"/>
                <w:kern w:val="0"/>
                <w:sz w:val="24"/>
                <w:szCs w:val="24"/>
              </w:rPr>
              <w:t>5</w:t>
            </w:r>
            <w:r>
              <w:rPr>
                <w:rFonts w:hint="eastAsia"/>
                <w:kern w:val="0"/>
                <w:sz w:val="24"/>
                <w:szCs w:val="24"/>
              </w:rPr>
              <w:t>）</w:t>
            </w:r>
            <w:proofErr w:type="gramStart"/>
            <w:r>
              <w:rPr>
                <w:rFonts w:hint="eastAsia"/>
                <w:kern w:val="0"/>
                <w:sz w:val="24"/>
                <w:szCs w:val="24"/>
              </w:rPr>
              <w:t>消控员</w:t>
            </w:r>
            <w:proofErr w:type="gramEnd"/>
            <w:r>
              <w:rPr>
                <w:rFonts w:hint="eastAsia"/>
                <w:kern w:val="0"/>
                <w:sz w:val="24"/>
                <w:szCs w:val="24"/>
              </w:rPr>
              <w:t>：提供</w:t>
            </w:r>
            <w:bookmarkStart w:id="22" w:name="OLE_LINK10"/>
            <w:r>
              <w:rPr>
                <w:rFonts w:hint="eastAsia"/>
                <w:kern w:val="0"/>
                <w:sz w:val="24"/>
                <w:szCs w:val="24"/>
              </w:rPr>
              <w:t>《职业资格证书（建（构）筑物消防员或消防设施操作员）》</w:t>
            </w:r>
            <w:bookmarkStart w:id="23" w:name="OLE_LINK22"/>
            <w:bookmarkStart w:id="24" w:name="OLE_LINK50"/>
            <w:r>
              <w:rPr>
                <w:rFonts w:hint="eastAsia"/>
                <w:kern w:val="0"/>
                <w:sz w:val="24"/>
                <w:szCs w:val="24"/>
              </w:rPr>
              <w:t>（四级及以上）</w:t>
            </w:r>
            <w:bookmarkEnd w:id="22"/>
            <w:bookmarkEnd w:id="23"/>
            <w:bookmarkEnd w:id="24"/>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A2047C" w:rsidRPr="00B910C1"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proofErr w:type="gramStart"/>
            <w:r>
              <w:rPr>
                <w:rFonts w:hint="eastAsia"/>
                <w:kern w:val="0"/>
                <w:sz w:val="24"/>
                <w:szCs w:val="24"/>
              </w:rPr>
              <w:t>消控员</w:t>
            </w:r>
            <w:proofErr w:type="gramEnd"/>
            <w:r>
              <w:rPr>
                <w:rFonts w:hint="eastAsia"/>
                <w:kern w:val="0"/>
                <w:sz w:val="24"/>
                <w:szCs w:val="24"/>
              </w:rPr>
              <w:t>：提供</w:t>
            </w:r>
            <w:proofErr w:type="gramStart"/>
            <w:r>
              <w:rPr>
                <w:rFonts w:hint="eastAsia"/>
                <w:kern w:val="0"/>
                <w:sz w:val="24"/>
                <w:szCs w:val="24"/>
              </w:rPr>
              <w:t>上述消控员</w:t>
            </w:r>
            <w:proofErr w:type="gramEnd"/>
            <w:r>
              <w:rPr>
                <w:rFonts w:hint="eastAsia"/>
                <w:kern w:val="0"/>
                <w:sz w:val="24"/>
                <w:szCs w:val="24"/>
              </w:rPr>
              <w:t>（已提供（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w:t>
            </w:r>
            <w:r w:rsidRPr="00B910C1">
              <w:rPr>
                <w:rFonts w:hint="eastAsia"/>
                <w:kern w:val="0"/>
                <w:sz w:val="24"/>
                <w:szCs w:val="24"/>
              </w:rPr>
              <w:t>明</w:t>
            </w:r>
            <w:proofErr w:type="gramEnd"/>
            <w:r w:rsidRPr="00B910C1">
              <w:rPr>
                <w:rFonts w:hint="eastAsia"/>
                <w:kern w:val="0"/>
                <w:sz w:val="24"/>
                <w:szCs w:val="24"/>
              </w:rPr>
              <w:t>扫描件得</w:t>
            </w:r>
            <w:r w:rsidRPr="00B910C1">
              <w:rPr>
                <w:rFonts w:hint="eastAsia"/>
                <w:kern w:val="0"/>
                <w:sz w:val="24"/>
                <w:szCs w:val="24"/>
              </w:rPr>
              <w:t>1</w:t>
            </w:r>
            <w:r w:rsidRPr="00B910C1">
              <w:rPr>
                <w:rFonts w:hint="eastAsia"/>
                <w:kern w:val="0"/>
                <w:sz w:val="24"/>
                <w:szCs w:val="24"/>
              </w:rPr>
              <w:t>分，最多</w:t>
            </w:r>
            <w:r w:rsidRPr="00B910C1">
              <w:rPr>
                <w:rFonts w:hint="eastAsia"/>
                <w:kern w:val="0"/>
                <w:sz w:val="24"/>
                <w:szCs w:val="24"/>
              </w:rPr>
              <w:t>3</w:t>
            </w:r>
            <w:r w:rsidRPr="00B910C1">
              <w:rPr>
                <w:rFonts w:hint="eastAsia"/>
                <w:kern w:val="0"/>
                <w:sz w:val="24"/>
                <w:szCs w:val="24"/>
              </w:rPr>
              <w:t>分；</w:t>
            </w:r>
          </w:p>
          <w:p w:rsidR="00A2047C" w:rsidRDefault="008866C5">
            <w:pPr>
              <w:widowControl/>
              <w:adjustRightInd w:val="0"/>
              <w:snapToGrid w:val="0"/>
              <w:spacing w:line="360" w:lineRule="auto"/>
              <w:rPr>
                <w:kern w:val="0"/>
                <w:sz w:val="24"/>
                <w:szCs w:val="24"/>
              </w:rPr>
            </w:pPr>
            <w:bookmarkStart w:id="25" w:name="OLE_LINK54"/>
            <w:bookmarkStart w:id="26" w:name="OLE_LINK51"/>
            <w:bookmarkEnd w:id="21"/>
            <w:r w:rsidRPr="00B910C1">
              <w:rPr>
                <w:rFonts w:hint="eastAsia"/>
                <w:kern w:val="0"/>
                <w:sz w:val="24"/>
                <w:szCs w:val="24"/>
              </w:rPr>
              <w:t>（</w:t>
            </w:r>
            <w:r w:rsidRPr="00B910C1">
              <w:rPr>
                <w:rFonts w:hint="eastAsia"/>
                <w:kern w:val="0"/>
                <w:sz w:val="24"/>
                <w:szCs w:val="24"/>
              </w:rPr>
              <w:t>7</w:t>
            </w:r>
            <w:r w:rsidRPr="00B910C1">
              <w:rPr>
                <w:rFonts w:hint="eastAsia"/>
                <w:kern w:val="0"/>
                <w:sz w:val="24"/>
                <w:szCs w:val="24"/>
              </w:rPr>
              <w:t>）</w:t>
            </w:r>
            <w:proofErr w:type="gramStart"/>
            <w:r w:rsidRPr="00B910C1">
              <w:rPr>
                <w:rFonts w:hint="eastAsia"/>
                <w:kern w:val="0"/>
                <w:sz w:val="24"/>
                <w:szCs w:val="24"/>
              </w:rPr>
              <w:t>宿管员</w:t>
            </w:r>
            <w:proofErr w:type="gramEnd"/>
            <w:r w:rsidRPr="00B910C1">
              <w:rPr>
                <w:rFonts w:hint="eastAsia"/>
                <w:kern w:val="0"/>
                <w:sz w:val="24"/>
                <w:szCs w:val="24"/>
              </w:rPr>
              <w:t>：提供《天津市病媒生物防制培训证书》</w:t>
            </w:r>
            <w:r w:rsidR="000D05FE">
              <w:rPr>
                <w:rFonts w:hint="eastAsia"/>
                <w:kern w:val="0"/>
                <w:sz w:val="24"/>
                <w:szCs w:val="24"/>
              </w:rPr>
              <w:t>、</w:t>
            </w:r>
            <w:r w:rsidRPr="00B910C1">
              <w:rPr>
                <w:rFonts w:hint="eastAsia"/>
                <w:kern w:val="0"/>
                <w:sz w:val="24"/>
                <w:szCs w:val="24"/>
              </w:rPr>
              <w:t>卫生防疫部门或医疗机构颁发的《健康证》证书</w:t>
            </w:r>
            <w:proofErr w:type="gramStart"/>
            <w:r w:rsidRPr="00B910C1">
              <w:rPr>
                <w:rFonts w:hint="eastAsia"/>
                <w:kern w:val="0"/>
                <w:sz w:val="24"/>
                <w:szCs w:val="24"/>
              </w:rPr>
              <w:t>扫描件且满足</w:t>
            </w:r>
            <w:proofErr w:type="gramEnd"/>
            <w:r w:rsidRPr="00B910C1">
              <w:rPr>
                <w:rFonts w:hint="eastAsia"/>
                <w:kern w:val="0"/>
                <w:sz w:val="24"/>
                <w:szCs w:val="24"/>
              </w:rPr>
              <w:t>招标文件要求，每个合格的同时具有双证的人员得</w:t>
            </w:r>
            <w:r w:rsidRPr="00B910C1">
              <w:rPr>
                <w:rFonts w:hint="eastAsia"/>
                <w:kern w:val="0"/>
                <w:sz w:val="24"/>
                <w:szCs w:val="24"/>
              </w:rPr>
              <w:t>1</w:t>
            </w:r>
            <w:r w:rsidRPr="00B910C1">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proofErr w:type="gramStart"/>
            <w:r>
              <w:rPr>
                <w:rFonts w:hint="eastAsia"/>
                <w:kern w:val="0"/>
                <w:sz w:val="24"/>
                <w:szCs w:val="24"/>
              </w:rPr>
              <w:t>宿管员</w:t>
            </w:r>
            <w:proofErr w:type="gramEnd"/>
            <w:r>
              <w:rPr>
                <w:rFonts w:hint="eastAsia"/>
                <w:kern w:val="0"/>
                <w:sz w:val="24"/>
                <w:szCs w:val="24"/>
              </w:rPr>
              <w:t>：提供</w:t>
            </w:r>
            <w:proofErr w:type="gramStart"/>
            <w:r>
              <w:rPr>
                <w:rFonts w:hint="eastAsia"/>
                <w:kern w:val="0"/>
                <w:sz w:val="24"/>
                <w:szCs w:val="24"/>
              </w:rPr>
              <w:t>上述宿管员</w:t>
            </w:r>
            <w:proofErr w:type="gramEnd"/>
            <w:r>
              <w:rPr>
                <w:rFonts w:hint="eastAsia"/>
                <w:kern w:val="0"/>
                <w:sz w:val="24"/>
                <w:szCs w:val="24"/>
              </w:rPr>
              <w:t>（已提供（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bookmarkEnd w:id="25"/>
            <w:bookmarkEnd w:id="26"/>
            <w:r>
              <w:rPr>
                <w:rFonts w:hint="eastAsia"/>
                <w:kern w:val="0"/>
                <w:sz w:val="24"/>
                <w:szCs w:val="24"/>
              </w:rPr>
              <w:t>；</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）保洁员：提供卫生防疫部门或医疗机构颁发的《健康证》证书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4.5</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）保洁员：提供上述保洁员（已提供（</w:t>
            </w:r>
            <w:r>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4.5</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lastRenderedPageBreak/>
              <w:t>23</w:t>
            </w:r>
          </w:p>
        </w:tc>
      </w:tr>
      <w:tr w:rsidR="00A2047C">
        <w:trPr>
          <w:trHeight w:val="509"/>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A2047C" w:rsidRDefault="008866C5">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A2047C" w:rsidRDefault="008866C5">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3</w:t>
            </w:r>
          </w:p>
        </w:tc>
      </w:tr>
      <w:tr w:rsidR="00A2047C">
        <w:trPr>
          <w:trHeight w:val="671"/>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A2047C" w:rsidRDefault="008866C5">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1</w:t>
            </w:r>
          </w:p>
        </w:tc>
      </w:tr>
      <w:tr w:rsidR="00A2047C">
        <w:trPr>
          <w:trHeight w:val="671"/>
          <w:jc w:val="center"/>
        </w:trPr>
        <w:tc>
          <w:tcPr>
            <w:tcW w:w="663" w:type="dxa"/>
            <w:noWrap/>
            <w:vAlign w:val="center"/>
          </w:tcPr>
          <w:p w:rsidR="00A2047C" w:rsidRDefault="008866C5">
            <w:pPr>
              <w:spacing w:line="360" w:lineRule="auto"/>
              <w:jc w:val="center"/>
              <w:rPr>
                <w:kern w:val="0"/>
                <w:sz w:val="24"/>
                <w:szCs w:val="24"/>
              </w:rPr>
            </w:pPr>
            <w:r>
              <w:rPr>
                <w:rFonts w:hint="eastAsia"/>
                <w:kern w:val="0"/>
                <w:sz w:val="24"/>
                <w:szCs w:val="24"/>
              </w:rPr>
              <w:t>7</w:t>
            </w:r>
          </w:p>
        </w:tc>
        <w:tc>
          <w:tcPr>
            <w:tcW w:w="1419" w:type="dxa"/>
            <w:vAlign w:val="center"/>
          </w:tcPr>
          <w:p w:rsidR="00A2047C" w:rsidRDefault="008866C5">
            <w:pPr>
              <w:spacing w:line="360" w:lineRule="auto"/>
              <w:jc w:val="center"/>
              <w:rPr>
                <w:sz w:val="24"/>
              </w:rPr>
            </w:pPr>
            <w:r>
              <w:rPr>
                <w:rFonts w:hint="eastAsia"/>
                <w:sz w:val="24"/>
              </w:rPr>
              <w:t>投标人承诺评价</w:t>
            </w:r>
          </w:p>
        </w:tc>
        <w:tc>
          <w:tcPr>
            <w:tcW w:w="7311" w:type="dxa"/>
            <w:vAlign w:val="center"/>
          </w:tcPr>
          <w:p w:rsidR="00A2047C" w:rsidRDefault="008866C5">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A2047C" w:rsidRDefault="008866C5">
            <w:pPr>
              <w:spacing w:line="360" w:lineRule="auto"/>
              <w:jc w:val="center"/>
              <w:rPr>
                <w:kern w:val="0"/>
                <w:sz w:val="24"/>
                <w:szCs w:val="24"/>
              </w:rPr>
            </w:pPr>
            <w:r>
              <w:rPr>
                <w:rFonts w:hint="eastAsia"/>
                <w:kern w:val="0"/>
                <w:sz w:val="24"/>
                <w:szCs w:val="24"/>
              </w:rPr>
              <w:t>2</w:t>
            </w:r>
          </w:p>
        </w:tc>
      </w:tr>
      <w:tr w:rsidR="00A2047C">
        <w:trPr>
          <w:trHeight w:val="204"/>
          <w:jc w:val="center"/>
        </w:trPr>
        <w:tc>
          <w:tcPr>
            <w:tcW w:w="9393" w:type="dxa"/>
            <w:gridSpan w:val="3"/>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分值</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针对本项目特点的人</w:t>
            </w:r>
            <w:r>
              <w:rPr>
                <w:rFonts w:hint="eastAsia"/>
                <w:kern w:val="0"/>
                <w:sz w:val="24"/>
                <w:szCs w:val="24"/>
              </w:rPr>
              <w:lastRenderedPageBreak/>
              <w:t>员、岗位配置方案评价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lastRenderedPageBreak/>
              <w:t>人员配置方案满足招标文件要求，内容无瑕疵：</w:t>
            </w:r>
            <w:r>
              <w:rPr>
                <w:rFonts w:hint="eastAsia"/>
                <w:kern w:val="0"/>
                <w:sz w:val="24"/>
                <w:szCs w:val="24"/>
              </w:rPr>
              <w:t>5</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lastRenderedPageBreak/>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2047C" w:rsidRDefault="008866C5">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lastRenderedPageBreak/>
              <w:t>2</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r>
      <w:tr w:rsidR="00A2047C">
        <w:trPr>
          <w:trHeight w:val="416"/>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A2047C" w:rsidRDefault="008866C5">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2047C" w:rsidRDefault="008866C5">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A2047C" w:rsidRDefault="008866C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r>
      <w:tr w:rsidR="00A2047C">
        <w:trPr>
          <w:trHeight w:val="1050"/>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A2047C" w:rsidRDefault="008866C5">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A2047C" w:rsidRDefault="008866C5">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A2047C" w:rsidRDefault="008866C5">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A2047C" w:rsidRDefault="008866C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r>
      <w:tr w:rsidR="00A2047C">
        <w:trPr>
          <w:trHeight w:val="699"/>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A2047C" w:rsidRDefault="008866C5">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A2047C" w:rsidRDefault="008866C5">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A2047C" w:rsidRDefault="008866C5">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A2047C" w:rsidRDefault="008866C5">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A2047C" w:rsidRDefault="008866C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5</w:t>
            </w:r>
          </w:p>
        </w:tc>
      </w:tr>
      <w:tr w:rsidR="00A2047C">
        <w:trPr>
          <w:trHeight w:val="841"/>
          <w:jc w:val="center"/>
        </w:trPr>
        <w:tc>
          <w:tcPr>
            <w:tcW w:w="663" w:type="dxa"/>
            <w:noWrap/>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A2047C" w:rsidRDefault="008866C5">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A2047C" w:rsidRDefault="008866C5">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w:t>
            </w:r>
            <w:r>
              <w:rPr>
                <w:rFonts w:hint="eastAsia"/>
                <w:sz w:val="24"/>
              </w:rPr>
              <w:lastRenderedPageBreak/>
              <w:t>并提供，否则不予认定。</w:t>
            </w:r>
          </w:p>
          <w:p w:rsidR="00A2047C" w:rsidRDefault="008866C5">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A2047C" w:rsidRDefault="008866C5">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A2047C" w:rsidRDefault="008866C5">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A2047C" w:rsidRDefault="008866C5">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A2047C" w:rsidRDefault="008866C5">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A2047C" w:rsidRDefault="008866C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A2047C">
        <w:trPr>
          <w:trHeight w:val="341"/>
          <w:jc w:val="center"/>
        </w:trPr>
        <w:tc>
          <w:tcPr>
            <w:tcW w:w="9393" w:type="dxa"/>
            <w:gridSpan w:val="3"/>
            <w:noWrap/>
            <w:vAlign w:val="center"/>
          </w:tcPr>
          <w:p w:rsidR="00A2047C" w:rsidRDefault="008866C5">
            <w:pPr>
              <w:widowControl/>
              <w:adjustRightInd w:val="0"/>
              <w:snapToGrid w:val="0"/>
              <w:spacing w:line="360" w:lineRule="auto"/>
              <w:jc w:val="center"/>
              <w:rPr>
                <w:sz w:val="24"/>
              </w:rPr>
            </w:pPr>
            <w:r>
              <w:rPr>
                <w:sz w:val="24"/>
              </w:rPr>
              <w:lastRenderedPageBreak/>
              <w:t>合计</w:t>
            </w:r>
          </w:p>
        </w:tc>
        <w:tc>
          <w:tcPr>
            <w:tcW w:w="1143" w:type="dxa"/>
            <w:vAlign w:val="center"/>
          </w:tcPr>
          <w:p w:rsidR="00A2047C" w:rsidRDefault="008866C5">
            <w:pPr>
              <w:widowControl/>
              <w:adjustRightInd w:val="0"/>
              <w:snapToGrid w:val="0"/>
              <w:spacing w:line="360" w:lineRule="auto"/>
              <w:jc w:val="center"/>
              <w:rPr>
                <w:kern w:val="0"/>
                <w:sz w:val="24"/>
                <w:szCs w:val="24"/>
              </w:rPr>
            </w:pPr>
            <w:r>
              <w:rPr>
                <w:kern w:val="0"/>
                <w:sz w:val="24"/>
                <w:szCs w:val="24"/>
              </w:rPr>
              <w:t>100</w:t>
            </w:r>
          </w:p>
        </w:tc>
      </w:tr>
      <w:tr w:rsidR="00A2047C">
        <w:trPr>
          <w:trHeight w:val="341"/>
          <w:jc w:val="center"/>
        </w:trPr>
        <w:tc>
          <w:tcPr>
            <w:tcW w:w="10536" w:type="dxa"/>
            <w:gridSpan w:val="4"/>
            <w:noWrap/>
            <w:vAlign w:val="center"/>
          </w:tcPr>
          <w:p w:rsidR="00A2047C" w:rsidRDefault="008866C5">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2047C" w:rsidRDefault="008866C5" w:rsidP="00935FF5">
      <w:pPr>
        <w:spacing w:line="360" w:lineRule="auto"/>
        <w:ind w:firstLineChars="200" w:firstLine="446"/>
        <w:outlineLvl w:val="0"/>
        <w:rPr>
          <w:sz w:val="24"/>
        </w:rPr>
      </w:pPr>
      <w:r>
        <w:rPr>
          <w:rFonts w:hAnsiTheme="minorEastAsia"/>
          <w:sz w:val="24"/>
        </w:rPr>
        <w:t>四、投标文件内容要求</w:t>
      </w:r>
    </w:p>
    <w:p w:rsidR="00A2047C" w:rsidRDefault="008866C5" w:rsidP="00935FF5">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A2047C" w:rsidRDefault="008866C5" w:rsidP="00935FF5">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A2047C" w:rsidRDefault="008866C5">
      <w:pPr>
        <w:spacing w:line="360" w:lineRule="auto"/>
        <w:jc w:val="center"/>
        <w:rPr>
          <w:b/>
          <w:sz w:val="24"/>
        </w:rPr>
      </w:pPr>
      <w:r>
        <w:rPr>
          <w:sz w:val="24"/>
          <w:u w:val="single"/>
        </w:rPr>
        <w:br w:type="page"/>
      </w:r>
      <w:r>
        <w:rPr>
          <w:rFonts w:hAnsiTheme="minorEastAsia"/>
          <w:b/>
          <w:sz w:val="24"/>
        </w:rPr>
        <w:lastRenderedPageBreak/>
        <w:t>项目需求书</w:t>
      </w:r>
    </w:p>
    <w:p w:rsidR="00A2047C" w:rsidRDefault="008866C5">
      <w:pPr>
        <w:spacing w:line="360" w:lineRule="auto"/>
        <w:rPr>
          <w:b/>
          <w:sz w:val="24"/>
          <w:szCs w:val="24"/>
        </w:rPr>
      </w:pPr>
      <w:r>
        <w:rPr>
          <w:b/>
          <w:sz w:val="24"/>
          <w:szCs w:val="24"/>
        </w:rPr>
        <w:t>一、项目背景</w:t>
      </w:r>
    </w:p>
    <w:p w:rsidR="00A2047C" w:rsidRDefault="008866C5" w:rsidP="00935FF5">
      <w:pPr>
        <w:adjustRightInd w:val="0"/>
        <w:snapToGrid w:val="0"/>
        <w:spacing w:line="520" w:lineRule="exact"/>
        <w:ind w:firstLineChars="200" w:firstLine="446"/>
        <w:jc w:val="left"/>
        <w:rPr>
          <w:sz w:val="24"/>
        </w:rPr>
      </w:pPr>
      <w:r>
        <w:rPr>
          <w:sz w:val="24"/>
        </w:rPr>
        <w:t>1</w:t>
      </w:r>
      <w:r>
        <w:rPr>
          <w:sz w:val="24"/>
        </w:rPr>
        <w:t>、物业名称：天津外国语大学附属高</w:t>
      </w:r>
      <w:proofErr w:type="gramStart"/>
      <w:r>
        <w:rPr>
          <w:sz w:val="24"/>
        </w:rPr>
        <w:t>新区华</w:t>
      </w:r>
      <w:proofErr w:type="gramEnd"/>
      <w:r>
        <w:rPr>
          <w:sz w:val="24"/>
        </w:rPr>
        <w:t>苑外国语学校</w:t>
      </w:r>
    </w:p>
    <w:p w:rsidR="00A2047C" w:rsidRDefault="008866C5" w:rsidP="00935FF5">
      <w:pPr>
        <w:adjustRightInd w:val="0"/>
        <w:snapToGrid w:val="0"/>
        <w:spacing w:line="520" w:lineRule="exact"/>
        <w:ind w:firstLineChars="200" w:firstLine="446"/>
        <w:jc w:val="left"/>
        <w:rPr>
          <w:sz w:val="24"/>
        </w:rPr>
      </w:pPr>
      <w:r>
        <w:rPr>
          <w:sz w:val="24"/>
        </w:rPr>
        <w:t>2</w:t>
      </w:r>
      <w:r>
        <w:rPr>
          <w:sz w:val="24"/>
        </w:rPr>
        <w:t>、坐落地址：天津市滨海新区高新区海泰发展一道</w:t>
      </w:r>
      <w:r>
        <w:rPr>
          <w:sz w:val="24"/>
        </w:rPr>
        <w:t>5</w:t>
      </w:r>
      <w:r>
        <w:rPr>
          <w:sz w:val="24"/>
        </w:rPr>
        <w:t>号</w:t>
      </w:r>
    </w:p>
    <w:p w:rsidR="00A2047C" w:rsidRDefault="008866C5" w:rsidP="00935FF5">
      <w:pPr>
        <w:adjustRightInd w:val="0"/>
        <w:snapToGrid w:val="0"/>
        <w:spacing w:line="520" w:lineRule="exact"/>
        <w:ind w:firstLineChars="200" w:firstLine="446"/>
        <w:jc w:val="left"/>
        <w:rPr>
          <w:sz w:val="24"/>
        </w:rPr>
      </w:pPr>
      <w:r>
        <w:rPr>
          <w:sz w:val="24"/>
        </w:rPr>
        <w:t>3</w:t>
      </w:r>
      <w:r>
        <w:rPr>
          <w:sz w:val="24"/>
        </w:rPr>
        <w:t>、项目占地面积：</w:t>
      </w:r>
      <w:r>
        <w:rPr>
          <w:sz w:val="24"/>
        </w:rPr>
        <w:t>46600</w:t>
      </w:r>
      <w:r>
        <w:rPr>
          <w:sz w:val="24"/>
        </w:rPr>
        <w:t>平米</w:t>
      </w:r>
    </w:p>
    <w:p w:rsidR="00A2047C" w:rsidRDefault="008866C5" w:rsidP="00935FF5">
      <w:pPr>
        <w:adjustRightInd w:val="0"/>
        <w:snapToGrid w:val="0"/>
        <w:spacing w:line="520" w:lineRule="exact"/>
        <w:ind w:firstLineChars="200" w:firstLine="446"/>
        <w:jc w:val="left"/>
        <w:rPr>
          <w:sz w:val="24"/>
        </w:rPr>
      </w:pPr>
      <w:r>
        <w:rPr>
          <w:sz w:val="24"/>
        </w:rPr>
        <w:t>5</w:t>
      </w:r>
      <w:r>
        <w:rPr>
          <w:sz w:val="24"/>
        </w:rPr>
        <w:t>、总规划建筑面积（地上、地下）：总建筑面积</w:t>
      </w:r>
      <w:r>
        <w:rPr>
          <w:sz w:val="24"/>
        </w:rPr>
        <w:t>54969.5</w:t>
      </w:r>
      <w:r>
        <w:rPr>
          <w:sz w:val="24"/>
        </w:rPr>
        <w:t>平方米</w:t>
      </w:r>
      <w:r>
        <w:rPr>
          <w:rFonts w:hint="eastAsia"/>
          <w:sz w:val="24"/>
        </w:rPr>
        <w:t>。</w:t>
      </w:r>
    </w:p>
    <w:p w:rsidR="00A2047C" w:rsidRDefault="008866C5" w:rsidP="00935FF5">
      <w:pPr>
        <w:adjustRightInd w:val="0"/>
        <w:snapToGrid w:val="0"/>
        <w:spacing w:line="520" w:lineRule="exact"/>
        <w:ind w:firstLineChars="200" w:firstLine="446"/>
        <w:jc w:val="left"/>
        <w:rPr>
          <w:sz w:val="24"/>
        </w:rPr>
      </w:pPr>
      <w:r>
        <w:rPr>
          <w:sz w:val="24"/>
        </w:rPr>
        <w:t>6</w:t>
      </w:r>
      <w:r>
        <w:rPr>
          <w:sz w:val="24"/>
        </w:rPr>
        <w:t>、房屋幢数、层数：</w:t>
      </w:r>
      <w:r>
        <w:rPr>
          <w:sz w:val="24"/>
        </w:rPr>
        <w:t>8</w:t>
      </w:r>
      <w:r>
        <w:rPr>
          <w:sz w:val="24"/>
        </w:rPr>
        <w:t>棟、</w:t>
      </w:r>
      <w:r>
        <w:rPr>
          <w:sz w:val="24"/>
        </w:rPr>
        <w:t>5</w:t>
      </w:r>
      <w:r>
        <w:rPr>
          <w:sz w:val="24"/>
        </w:rPr>
        <w:t>层</w:t>
      </w:r>
    </w:p>
    <w:p w:rsidR="00A2047C" w:rsidRDefault="008866C5" w:rsidP="00935FF5">
      <w:pPr>
        <w:adjustRightInd w:val="0"/>
        <w:snapToGrid w:val="0"/>
        <w:spacing w:line="520" w:lineRule="exact"/>
        <w:ind w:firstLineChars="200" w:firstLine="446"/>
        <w:jc w:val="left"/>
        <w:rPr>
          <w:sz w:val="24"/>
        </w:rPr>
      </w:pPr>
      <w:r>
        <w:rPr>
          <w:sz w:val="24"/>
        </w:rPr>
        <w:t>7</w:t>
      </w:r>
      <w:r>
        <w:rPr>
          <w:sz w:val="24"/>
        </w:rPr>
        <w:t>、车位规划数量（地上、地下）：地上无，地下</w:t>
      </w:r>
      <w:r>
        <w:rPr>
          <w:sz w:val="24"/>
        </w:rPr>
        <w:t>150</w:t>
      </w:r>
      <w:r>
        <w:rPr>
          <w:sz w:val="24"/>
        </w:rPr>
        <w:t>个。</w:t>
      </w:r>
    </w:p>
    <w:p w:rsidR="00A2047C" w:rsidRDefault="008866C5" w:rsidP="00935FF5">
      <w:pPr>
        <w:adjustRightInd w:val="0"/>
        <w:snapToGrid w:val="0"/>
        <w:spacing w:line="520" w:lineRule="exact"/>
        <w:ind w:firstLineChars="200" w:firstLine="446"/>
        <w:jc w:val="left"/>
        <w:rPr>
          <w:sz w:val="24"/>
        </w:rPr>
      </w:pPr>
      <w:r>
        <w:rPr>
          <w:sz w:val="24"/>
        </w:rPr>
        <w:t>8</w:t>
      </w:r>
      <w:r>
        <w:rPr>
          <w:sz w:val="24"/>
        </w:rPr>
        <w:t>、出入口数量：</w:t>
      </w:r>
      <w:r>
        <w:rPr>
          <w:sz w:val="24"/>
        </w:rPr>
        <w:t>2</w:t>
      </w:r>
      <w:r>
        <w:rPr>
          <w:sz w:val="24"/>
        </w:rPr>
        <w:t>个</w:t>
      </w:r>
    </w:p>
    <w:p w:rsidR="00A2047C" w:rsidRDefault="008866C5" w:rsidP="00935FF5">
      <w:pPr>
        <w:adjustRightInd w:val="0"/>
        <w:snapToGrid w:val="0"/>
        <w:spacing w:line="520" w:lineRule="exact"/>
        <w:ind w:firstLineChars="200" w:firstLine="446"/>
        <w:jc w:val="left"/>
        <w:rPr>
          <w:sz w:val="24"/>
        </w:rPr>
      </w:pPr>
      <w:r>
        <w:rPr>
          <w:sz w:val="24"/>
        </w:rPr>
        <w:t>9</w:t>
      </w:r>
      <w:r>
        <w:rPr>
          <w:sz w:val="24"/>
        </w:rPr>
        <w:t>、项目设备情况</w:t>
      </w:r>
    </w:p>
    <w:tbl>
      <w:tblPr>
        <w:tblpPr w:leftFromText="180" w:rightFromText="180" w:vertAnchor="text" w:horzAnchor="page" w:tblpXSpec="center" w:tblpY="254"/>
        <w:tblOverlap w:val="neve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4"/>
        <w:gridCol w:w="1207"/>
        <w:gridCol w:w="1599"/>
        <w:gridCol w:w="1791"/>
        <w:gridCol w:w="873"/>
        <w:gridCol w:w="2529"/>
      </w:tblGrid>
      <w:tr w:rsidR="00A2047C">
        <w:trPr>
          <w:trHeight w:val="246"/>
          <w:jc w:val="center"/>
        </w:trPr>
        <w:tc>
          <w:tcPr>
            <w:tcW w:w="614" w:type="dxa"/>
            <w:tcBorders>
              <w:top w:val="single" w:sz="4" w:space="0" w:color="000000"/>
              <w:left w:val="single" w:sz="4" w:space="0" w:color="000000"/>
              <w:bottom w:val="single" w:sz="4" w:space="0" w:color="000000"/>
              <w:right w:val="single" w:sz="4" w:space="0" w:color="000000"/>
              <w:tl2br w:val="nil"/>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序号</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设备名称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位置</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数量</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参数</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p>
        </w:tc>
        <w:tc>
          <w:tcPr>
            <w:tcW w:w="120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供配电</w:t>
            </w:r>
          </w:p>
          <w:p w:rsidR="00A2047C" w:rsidRDefault="008866C5">
            <w:pPr>
              <w:widowControl/>
              <w:jc w:val="center"/>
              <w:textAlignment w:val="center"/>
              <w:rPr>
                <w:rStyle w:val="NormalCharacter"/>
                <w:szCs w:val="21"/>
              </w:rPr>
            </w:pPr>
            <w:r>
              <w:rPr>
                <w:rStyle w:val="NormalCharacter"/>
                <w:szCs w:val="21"/>
              </w:rPr>
              <w:t>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变压器</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负一层变电站</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r>
              <w:rPr>
                <w:rStyle w:val="NormalCharacter"/>
                <w:szCs w:val="21"/>
              </w:rPr>
              <w:t>台</w:t>
            </w:r>
          </w:p>
        </w:tc>
        <w:tc>
          <w:tcPr>
            <w:tcW w:w="252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2000KVA*2</w:t>
            </w:r>
          </w:p>
          <w:p w:rsidR="00A2047C" w:rsidRDefault="008866C5">
            <w:pPr>
              <w:widowControl/>
              <w:jc w:val="center"/>
              <w:textAlignment w:val="center"/>
              <w:rPr>
                <w:rStyle w:val="NormalCharacter"/>
                <w:szCs w:val="21"/>
              </w:rPr>
            </w:pPr>
            <w:proofErr w:type="gramStart"/>
            <w:r>
              <w:rPr>
                <w:rStyle w:val="NormalCharacter"/>
                <w:szCs w:val="21"/>
              </w:rPr>
              <w:t>低压出线</w:t>
            </w:r>
            <w:proofErr w:type="gramEnd"/>
            <w:r>
              <w:rPr>
                <w:rStyle w:val="NormalCharacter"/>
                <w:szCs w:val="21"/>
              </w:rPr>
              <w:t>柜</w:t>
            </w:r>
          </w:p>
          <w:p w:rsidR="00A2047C" w:rsidRDefault="008866C5">
            <w:pPr>
              <w:widowControl/>
              <w:jc w:val="center"/>
              <w:textAlignment w:val="center"/>
              <w:rPr>
                <w:rStyle w:val="NormalCharacter"/>
                <w:szCs w:val="21"/>
              </w:rPr>
            </w:pPr>
            <w:r>
              <w:rPr>
                <w:rStyle w:val="NormalCharacter"/>
                <w:szCs w:val="21"/>
              </w:rPr>
              <w:t>110</w:t>
            </w:r>
            <w:r>
              <w:rPr>
                <w:rStyle w:val="NormalCharacter"/>
                <w:szCs w:val="21"/>
              </w:rPr>
              <w:t>个</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高低压控制柜</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负一层变电站</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r>
              <w:rPr>
                <w:rStyle w:val="NormalCharacter"/>
                <w:szCs w:val="21"/>
              </w:rPr>
              <w:t>台</w:t>
            </w:r>
          </w:p>
        </w:tc>
        <w:tc>
          <w:tcPr>
            <w:tcW w:w="252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3</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避雷系统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地下一层至五层</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二类防雷</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4</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电梯系统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客梯</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小学、中学、综合楼</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8</w:t>
            </w:r>
            <w:r>
              <w:rPr>
                <w:rStyle w:val="NormalCharacter"/>
                <w:szCs w:val="21"/>
              </w:rPr>
              <w:t>部</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奥的斯</w:t>
            </w:r>
            <w:r>
              <w:rPr>
                <w:rStyle w:val="NormalCharacter"/>
                <w:szCs w:val="21"/>
              </w:rPr>
              <w:t>GeN3</w:t>
            </w:r>
          </w:p>
          <w:p w:rsidR="00A2047C" w:rsidRDefault="008866C5">
            <w:pPr>
              <w:widowControl/>
              <w:jc w:val="center"/>
              <w:textAlignment w:val="center"/>
              <w:rPr>
                <w:rStyle w:val="NormalCharacter"/>
                <w:szCs w:val="21"/>
              </w:rPr>
            </w:pPr>
            <w:r>
              <w:rPr>
                <w:rStyle w:val="NormalCharacter"/>
                <w:szCs w:val="21"/>
              </w:rPr>
              <w:t>额定功率</w:t>
            </w:r>
            <w:r>
              <w:rPr>
                <w:rStyle w:val="NormalCharacter"/>
                <w:szCs w:val="21"/>
              </w:rPr>
              <w:t>KW</w:t>
            </w:r>
          </w:p>
          <w:p w:rsidR="00A2047C" w:rsidRDefault="008866C5">
            <w:pPr>
              <w:widowControl/>
              <w:jc w:val="center"/>
              <w:textAlignment w:val="center"/>
              <w:rPr>
                <w:rStyle w:val="NormalCharacter"/>
                <w:szCs w:val="21"/>
              </w:rPr>
            </w:pPr>
            <w:r>
              <w:rPr>
                <w:rStyle w:val="NormalCharacter"/>
                <w:szCs w:val="21"/>
              </w:rPr>
              <w:t>载重量</w:t>
            </w:r>
            <w:r>
              <w:rPr>
                <w:rStyle w:val="NormalCharacter"/>
                <w:szCs w:val="21"/>
              </w:rPr>
              <w:t>1000KG</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5</w:t>
            </w:r>
          </w:p>
        </w:tc>
        <w:tc>
          <w:tcPr>
            <w:tcW w:w="120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给排水</w:t>
            </w:r>
          </w:p>
          <w:p w:rsidR="00A2047C" w:rsidRDefault="008866C5">
            <w:pPr>
              <w:widowControl/>
              <w:jc w:val="center"/>
              <w:textAlignment w:val="center"/>
              <w:rPr>
                <w:rStyle w:val="NormalCharacter"/>
                <w:szCs w:val="21"/>
              </w:rPr>
            </w:pPr>
            <w:r>
              <w:rPr>
                <w:rStyle w:val="NormalCharacter"/>
                <w:szCs w:val="21"/>
              </w:rPr>
              <w:t>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直饮水源水箱</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6</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直饮水源水泵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7</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直饮水供水泵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8</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生活水箱</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地下室一层人防区</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有效容积</w:t>
            </w:r>
            <w:r>
              <w:rPr>
                <w:rStyle w:val="NormalCharacter"/>
                <w:szCs w:val="21"/>
              </w:rPr>
              <w:t>12.6m³</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9</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生活提升泵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地下一层给水泵房</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3</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Q=10m³/h,H=50m,N=4kw</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10</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臭氧加注混合泵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地下一层给水泵房</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AIUV-WTS-20G</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11</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中水水箱</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地下一层中水泵房</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有效容积</w:t>
            </w:r>
            <w:r>
              <w:rPr>
                <w:rStyle w:val="NormalCharacter"/>
                <w:szCs w:val="21"/>
              </w:rPr>
              <w:t>12.6m³</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12</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中水供水泵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地下一层中水泵房</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4</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Q=12m³/h,H=50m,N=4kw</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13</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潜污泵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66</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Q=25m³/h,H=15m,N=4.0kw</w:t>
            </w:r>
          </w:p>
          <w:p w:rsidR="00A2047C" w:rsidRDefault="008866C5">
            <w:pPr>
              <w:widowControl/>
              <w:jc w:val="center"/>
              <w:textAlignment w:val="center"/>
              <w:rPr>
                <w:rStyle w:val="NormalCharacter"/>
                <w:szCs w:val="21"/>
              </w:rPr>
            </w:pPr>
            <w:r>
              <w:rPr>
                <w:rStyle w:val="NormalCharacter"/>
                <w:szCs w:val="21"/>
              </w:rPr>
              <w:t>Q=15m³/h,H=15m,N=1.5kw</w:t>
            </w:r>
          </w:p>
          <w:p w:rsidR="00A2047C" w:rsidRDefault="008866C5">
            <w:pPr>
              <w:widowControl/>
              <w:jc w:val="center"/>
              <w:textAlignment w:val="center"/>
              <w:rPr>
                <w:rStyle w:val="NormalCharacter"/>
                <w:szCs w:val="21"/>
              </w:rPr>
            </w:pPr>
            <w:r>
              <w:rPr>
                <w:rStyle w:val="NormalCharacter"/>
                <w:szCs w:val="21"/>
              </w:rPr>
              <w:t>Q=21m³/h,H=15m,N=2.2kw</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14</w:t>
            </w:r>
          </w:p>
        </w:tc>
        <w:tc>
          <w:tcPr>
            <w:tcW w:w="120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消防系统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火灾自动报警系统</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小学楼一层</w:t>
            </w:r>
            <w:proofErr w:type="gramStart"/>
            <w:r>
              <w:rPr>
                <w:rStyle w:val="NormalCharacter"/>
                <w:szCs w:val="21"/>
              </w:rPr>
              <w:t>消控安控</w:t>
            </w:r>
            <w:proofErr w:type="gramEnd"/>
            <w:r>
              <w:rPr>
                <w:rStyle w:val="NormalCharacter"/>
                <w:szCs w:val="21"/>
              </w:rPr>
              <w:t>室</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利达</w:t>
            </w:r>
            <w:r>
              <w:rPr>
                <w:rStyle w:val="NormalCharacter"/>
                <w:szCs w:val="21"/>
              </w:rPr>
              <w:t>LD988EL</w:t>
            </w:r>
          </w:p>
        </w:tc>
      </w:tr>
      <w:tr w:rsidR="00A2047C">
        <w:trPr>
          <w:trHeight w:val="337"/>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15</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消防控制室</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小学楼一层</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trHeight w:val="833"/>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16</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消防水箱</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屋面水箱间</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不锈钢板制，有效容积</w:t>
            </w:r>
            <w:r>
              <w:rPr>
                <w:rStyle w:val="NormalCharacter"/>
                <w:szCs w:val="21"/>
              </w:rPr>
              <w:t>24</w:t>
            </w:r>
            <w:r>
              <w:rPr>
                <w:rStyle w:val="NormalCharacter"/>
                <w:szCs w:val="21"/>
              </w:rPr>
              <w:t>吨</w:t>
            </w:r>
          </w:p>
          <w:p w:rsidR="00A2047C" w:rsidRDefault="008866C5">
            <w:pPr>
              <w:widowControl/>
              <w:jc w:val="center"/>
              <w:textAlignment w:val="center"/>
              <w:rPr>
                <w:rStyle w:val="NormalCharacter"/>
                <w:szCs w:val="21"/>
              </w:rPr>
            </w:pPr>
            <w:r>
              <w:rPr>
                <w:rStyle w:val="NormalCharacter"/>
                <w:szCs w:val="21"/>
              </w:rPr>
              <w:t>消防水池有效容积</w:t>
            </w:r>
            <w:r>
              <w:rPr>
                <w:rStyle w:val="NormalCharacter"/>
                <w:szCs w:val="21"/>
              </w:rPr>
              <w:t>254</w:t>
            </w:r>
            <w:r>
              <w:rPr>
                <w:rStyle w:val="NormalCharacter"/>
                <w:szCs w:val="21"/>
              </w:rPr>
              <w:t>吨</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17</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喷淋系统泵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地下室消防泵房</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Q=40L/S,H=105m,N=75KW</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18</w:t>
            </w:r>
          </w:p>
        </w:tc>
        <w:tc>
          <w:tcPr>
            <w:tcW w:w="12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消火栓泵</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地下室消防泵房</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Q=15L/S,H=80m,N=30KW</w:t>
            </w:r>
          </w:p>
        </w:tc>
      </w:tr>
      <w:tr w:rsidR="00A2047C">
        <w:trPr>
          <w:trHeight w:val="689"/>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lastRenderedPageBreak/>
              <w:t>19</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智能化系统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proofErr w:type="gramStart"/>
            <w:r>
              <w:rPr>
                <w:rStyle w:val="NormalCharacter"/>
                <w:szCs w:val="21"/>
              </w:rPr>
              <w:t>弱电总</w:t>
            </w:r>
            <w:proofErr w:type="gramEnd"/>
            <w:r>
              <w:rPr>
                <w:rStyle w:val="NormalCharacter"/>
                <w:szCs w:val="21"/>
              </w:rPr>
              <w:t>机房</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中学楼一层</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r>
              <w:rPr>
                <w:rStyle w:val="NormalCharacter"/>
                <w:szCs w:val="21"/>
              </w:rPr>
              <w:t>座</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trHeight w:val="537"/>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20</w:t>
            </w:r>
          </w:p>
        </w:tc>
        <w:tc>
          <w:tcPr>
            <w:tcW w:w="1207" w:type="dxa"/>
            <w:vMerge w:val="restart"/>
            <w:tcBorders>
              <w:top w:val="single" w:sz="4" w:space="0" w:color="000000"/>
              <w:left w:val="single" w:sz="4" w:space="0" w:color="000000"/>
              <w:right w:val="single" w:sz="4" w:space="0" w:color="000000"/>
            </w:tcBorders>
            <w:shd w:val="clear" w:color="auto" w:fill="FFFFFF"/>
            <w:vAlign w:val="center"/>
          </w:tcPr>
          <w:p w:rsidR="00A2047C" w:rsidRDefault="008866C5">
            <w:pPr>
              <w:widowControl/>
              <w:tabs>
                <w:tab w:val="left" w:pos="496"/>
              </w:tabs>
              <w:jc w:val="center"/>
              <w:textAlignment w:val="center"/>
              <w:rPr>
                <w:rStyle w:val="NormalCharacter"/>
                <w:szCs w:val="21"/>
              </w:rPr>
            </w:pPr>
            <w:r>
              <w:rPr>
                <w:rStyle w:val="NormalCharacter"/>
                <w:szCs w:val="21"/>
              </w:rPr>
              <w:t>监控系统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视频安防监控系统</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r>
              <w:rPr>
                <w:rStyle w:val="NormalCharacter"/>
                <w:szCs w:val="21"/>
              </w:rPr>
              <w:t>套</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共有监控点位</w:t>
            </w:r>
            <w:r>
              <w:rPr>
                <w:rStyle w:val="NormalCharacter"/>
                <w:szCs w:val="21"/>
              </w:rPr>
              <w:t>820</w:t>
            </w:r>
            <w:r>
              <w:rPr>
                <w:rStyle w:val="NormalCharacter"/>
                <w:szCs w:val="21"/>
              </w:rPr>
              <w:t>个；支持云台控制，可控制云台</w:t>
            </w:r>
            <w:r>
              <w:rPr>
                <w:rStyle w:val="NormalCharacter"/>
                <w:szCs w:val="21"/>
              </w:rPr>
              <w:t>8</w:t>
            </w:r>
            <w:r>
              <w:rPr>
                <w:rStyle w:val="NormalCharacter"/>
                <w:szCs w:val="21"/>
              </w:rPr>
              <w:t>个转向、缩放、光圈、鹰眼</w:t>
            </w:r>
            <w:r>
              <w:rPr>
                <w:rStyle w:val="NormalCharacter"/>
                <w:szCs w:val="21"/>
              </w:rPr>
              <w:t>2</w:t>
            </w:r>
            <w:r>
              <w:rPr>
                <w:rStyle w:val="NormalCharacter"/>
                <w:szCs w:val="21"/>
              </w:rPr>
              <w:t>个</w:t>
            </w:r>
          </w:p>
        </w:tc>
      </w:tr>
      <w:tr w:rsidR="00A2047C">
        <w:trPr>
          <w:trHeight w:val="670"/>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21</w:t>
            </w:r>
          </w:p>
        </w:tc>
        <w:tc>
          <w:tcPr>
            <w:tcW w:w="1207" w:type="dxa"/>
            <w:vMerge/>
            <w:tcBorders>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入侵报警系统</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有</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1</w:t>
            </w:r>
            <w:r>
              <w:rPr>
                <w:rStyle w:val="NormalCharacter"/>
                <w:szCs w:val="21"/>
              </w:rPr>
              <w:t>套</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20</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楼内外标识系统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有</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全部建筑</w:t>
            </w:r>
          </w:p>
        </w:tc>
      </w:tr>
      <w:tr w:rsidR="00A2047C">
        <w:trPr>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22</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传达室</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门卫室</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学校主入口（北侧）、</w:t>
            </w:r>
          </w:p>
          <w:p w:rsidR="00A2047C" w:rsidRDefault="008866C5">
            <w:pPr>
              <w:widowControl/>
              <w:jc w:val="center"/>
              <w:textAlignment w:val="center"/>
              <w:rPr>
                <w:rStyle w:val="NormalCharacter"/>
                <w:szCs w:val="21"/>
              </w:rPr>
            </w:pPr>
            <w:r>
              <w:rPr>
                <w:rStyle w:val="NormalCharacter"/>
                <w:szCs w:val="21"/>
              </w:rPr>
              <w:t>次入口（东侧）</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w:t>
            </w:r>
            <w:r>
              <w:rPr>
                <w:rStyle w:val="NormalCharacter"/>
                <w:szCs w:val="21"/>
              </w:rPr>
              <w:t>座</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trHeight w:val="617"/>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23</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出入口的设置</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电动伸缩门、</w:t>
            </w:r>
          </w:p>
          <w:p w:rsidR="00A2047C" w:rsidRDefault="008866C5">
            <w:pPr>
              <w:widowControl/>
              <w:jc w:val="center"/>
              <w:textAlignment w:val="center"/>
              <w:rPr>
                <w:rStyle w:val="NormalCharacter"/>
                <w:szCs w:val="21"/>
              </w:rPr>
            </w:pPr>
            <w:r>
              <w:rPr>
                <w:rStyle w:val="NormalCharacter"/>
                <w:szCs w:val="21"/>
              </w:rPr>
              <w:t>铁艺推拉门</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学校主入口（北侧）、</w:t>
            </w:r>
          </w:p>
          <w:p w:rsidR="00A2047C" w:rsidRDefault="008866C5">
            <w:pPr>
              <w:widowControl/>
              <w:jc w:val="center"/>
              <w:textAlignment w:val="center"/>
              <w:rPr>
                <w:rStyle w:val="NormalCharacter"/>
                <w:szCs w:val="21"/>
              </w:rPr>
            </w:pPr>
            <w:r>
              <w:rPr>
                <w:rStyle w:val="NormalCharacter"/>
                <w:szCs w:val="21"/>
              </w:rPr>
              <w:t>次入口（东侧）</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4</w:t>
            </w:r>
            <w:proofErr w:type="gramStart"/>
            <w:r>
              <w:rPr>
                <w:rStyle w:val="NormalCharacter"/>
                <w:szCs w:val="21"/>
              </w:rPr>
              <w:t>樘</w:t>
            </w:r>
            <w:proofErr w:type="gramEnd"/>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r w:rsidR="00A2047C">
        <w:trPr>
          <w:trHeight w:val="917"/>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24</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空调系统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空调</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小学楼、中学楼、图书馆、综合楼</w:t>
            </w:r>
            <w:r>
              <w:rPr>
                <w:rStyle w:val="NormalCharacter"/>
                <w:rFonts w:hint="eastAsia"/>
                <w:szCs w:val="21"/>
              </w:rPr>
              <w:t>、宿舍楼</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rFonts w:hint="eastAsia"/>
                <w:szCs w:val="21"/>
              </w:rPr>
              <w:t>117</w:t>
            </w:r>
            <w:r>
              <w:rPr>
                <w:rStyle w:val="NormalCharacter"/>
                <w:szCs w:val="21"/>
              </w:rPr>
              <w:t>台</w:t>
            </w: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柜机空调</w:t>
            </w:r>
            <w:r>
              <w:rPr>
                <w:rStyle w:val="NormalCharacter"/>
                <w:rFonts w:hint="eastAsia"/>
                <w:szCs w:val="21"/>
              </w:rPr>
              <w:t>68</w:t>
            </w:r>
            <w:r>
              <w:rPr>
                <w:rStyle w:val="NormalCharacter"/>
                <w:szCs w:val="21"/>
              </w:rPr>
              <w:t>台、挂机空调</w:t>
            </w:r>
            <w:r>
              <w:rPr>
                <w:rStyle w:val="NormalCharacter"/>
                <w:rFonts w:hint="eastAsia"/>
                <w:szCs w:val="21"/>
              </w:rPr>
              <w:t>49</w:t>
            </w:r>
            <w:r>
              <w:rPr>
                <w:rStyle w:val="NormalCharacter"/>
                <w:szCs w:val="21"/>
              </w:rPr>
              <w:t>台</w:t>
            </w:r>
            <w:r>
              <w:rPr>
                <w:rStyle w:val="NormalCharacter"/>
                <w:rFonts w:hint="eastAsia"/>
                <w:szCs w:val="21"/>
              </w:rPr>
              <w:t>。综合楼、图书馆多联机空调系统。</w:t>
            </w:r>
          </w:p>
        </w:tc>
      </w:tr>
      <w:tr w:rsidR="00A2047C">
        <w:trPr>
          <w:trHeight w:val="894"/>
          <w:jc w:val="center"/>
        </w:trPr>
        <w:tc>
          <w:tcPr>
            <w:tcW w:w="6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25</w:t>
            </w:r>
          </w:p>
        </w:tc>
        <w:tc>
          <w:tcPr>
            <w:tcW w:w="12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暖通系统</w:t>
            </w:r>
          </w:p>
        </w:tc>
        <w:tc>
          <w:tcPr>
            <w:tcW w:w="159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供暖及空调</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8866C5">
            <w:pPr>
              <w:widowControl/>
              <w:jc w:val="center"/>
              <w:textAlignment w:val="center"/>
              <w:rPr>
                <w:rStyle w:val="NormalCharacter"/>
                <w:szCs w:val="21"/>
              </w:rPr>
            </w:pPr>
            <w:r>
              <w:rPr>
                <w:rStyle w:val="NormalCharacter"/>
                <w:szCs w:val="21"/>
              </w:rPr>
              <w:t>小学楼、中学楼、图书馆、综合楼</w:t>
            </w:r>
          </w:p>
        </w:tc>
        <w:tc>
          <w:tcPr>
            <w:tcW w:w="87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c>
          <w:tcPr>
            <w:tcW w:w="25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2047C" w:rsidRDefault="00A2047C">
            <w:pPr>
              <w:widowControl/>
              <w:jc w:val="center"/>
              <w:textAlignment w:val="center"/>
              <w:rPr>
                <w:rStyle w:val="NormalCharacter"/>
                <w:szCs w:val="21"/>
              </w:rPr>
            </w:pPr>
          </w:p>
        </w:tc>
      </w:tr>
    </w:tbl>
    <w:p w:rsidR="00A2047C" w:rsidRDefault="008866C5" w:rsidP="00935FF5">
      <w:pPr>
        <w:widowControl/>
        <w:ind w:firstLineChars="200" w:firstLine="446"/>
        <w:jc w:val="left"/>
        <w:rPr>
          <w:sz w:val="24"/>
          <w:highlight w:val="yellow"/>
        </w:rPr>
      </w:pPr>
      <w:r>
        <w:rPr>
          <w:rFonts w:hint="eastAsia"/>
          <w:sz w:val="24"/>
        </w:rPr>
        <w:t>本项目所属行业：</w:t>
      </w:r>
      <w:r>
        <w:rPr>
          <w:rFonts w:hint="eastAsia"/>
          <w:b/>
          <w:sz w:val="24"/>
        </w:rPr>
        <w:t>物业管理</w:t>
      </w:r>
      <w:r>
        <w:rPr>
          <w:rFonts w:hint="eastAsia"/>
          <w:sz w:val="24"/>
        </w:rPr>
        <w:t>。</w:t>
      </w:r>
    </w:p>
    <w:p w:rsidR="00A2047C" w:rsidRDefault="008866C5">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e"/>
        <w:tblW w:w="10458" w:type="dxa"/>
        <w:jc w:val="center"/>
        <w:tblLayout w:type="fixed"/>
        <w:tblLook w:val="04A0" w:firstRow="1" w:lastRow="0" w:firstColumn="1" w:lastColumn="0" w:noHBand="0" w:noVBand="1"/>
      </w:tblPr>
      <w:tblGrid>
        <w:gridCol w:w="506"/>
        <w:gridCol w:w="1306"/>
        <w:gridCol w:w="708"/>
        <w:gridCol w:w="5135"/>
        <w:gridCol w:w="1054"/>
        <w:gridCol w:w="1749"/>
      </w:tblGrid>
      <w:tr w:rsidR="00A2047C" w:rsidRPr="00E318F7">
        <w:trPr>
          <w:jc w:val="center"/>
        </w:trPr>
        <w:tc>
          <w:tcPr>
            <w:tcW w:w="506" w:type="dxa"/>
            <w:vAlign w:val="center"/>
          </w:tcPr>
          <w:p w:rsidR="00A2047C" w:rsidRPr="00E318F7" w:rsidRDefault="008866C5">
            <w:pPr>
              <w:spacing w:line="360" w:lineRule="auto"/>
              <w:jc w:val="center"/>
              <w:rPr>
                <w:rFonts w:asciiTheme="minorEastAsia" w:eastAsiaTheme="minorEastAsia" w:hAnsiTheme="minorEastAsia"/>
                <w:b/>
                <w:sz w:val="24"/>
                <w:szCs w:val="24"/>
              </w:rPr>
            </w:pPr>
            <w:r w:rsidRPr="00E318F7">
              <w:rPr>
                <w:rFonts w:asciiTheme="minorEastAsia" w:eastAsiaTheme="minorEastAsia" w:hAnsiTheme="minorEastAsia"/>
                <w:b/>
                <w:sz w:val="24"/>
                <w:szCs w:val="24"/>
              </w:rPr>
              <w:t>序号</w:t>
            </w:r>
          </w:p>
        </w:tc>
        <w:tc>
          <w:tcPr>
            <w:tcW w:w="1306" w:type="dxa"/>
            <w:vAlign w:val="center"/>
          </w:tcPr>
          <w:p w:rsidR="00A2047C" w:rsidRPr="00E318F7" w:rsidRDefault="008866C5">
            <w:pPr>
              <w:spacing w:line="360" w:lineRule="auto"/>
              <w:jc w:val="center"/>
              <w:rPr>
                <w:rFonts w:asciiTheme="minorEastAsia" w:eastAsiaTheme="minorEastAsia" w:hAnsiTheme="minorEastAsia"/>
                <w:b/>
                <w:sz w:val="24"/>
                <w:szCs w:val="24"/>
              </w:rPr>
            </w:pPr>
            <w:r w:rsidRPr="00E318F7">
              <w:rPr>
                <w:rFonts w:asciiTheme="minorEastAsia" w:eastAsiaTheme="minorEastAsia" w:hAnsiTheme="minorEastAsia"/>
                <w:b/>
                <w:sz w:val="24"/>
                <w:szCs w:val="24"/>
              </w:rPr>
              <w:t>岗位名称</w:t>
            </w:r>
          </w:p>
        </w:tc>
        <w:tc>
          <w:tcPr>
            <w:tcW w:w="708" w:type="dxa"/>
            <w:vAlign w:val="center"/>
          </w:tcPr>
          <w:p w:rsidR="00A2047C" w:rsidRPr="00E318F7" w:rsidRDefault="008866C5">
            <w:pPr>
              <w:spacing w:line="360" w:lineRule="auto"/>
              <w:jc w:val="center"/>
              <w:rPr>
                <w:rFonts w:asciiTheme="minorEastAsia" w:eastAsiaTheme="minorEastAsia" w:hAnsiTheme="minorEastAsia"/>
                <w:b/>
                <w:sz w:val="24"/>
                <w:szCs w:val="24"/>
              </w:rPr>
            </w:pPr>
            <w:r w:rsidRPr="00E318F7">
              <w:rPr>
                <w:rFonts w:asciiTheme="minorEastAsia" w:eastAsiaTheme="minorEastAsia" w:hAnsiTheme="minorEastAsia"/>
                <w:b/>
                <w:sz w:val="24"/>
                <w:szCs w:val="24"/>
              </w:rPr>
              <w:t>人数</w:t>
            </w:r>
          </w:p>
        </w:tc>
        <w:tc>
          <w:tcPr>
            <w:tcW w:w="5135" w:type="dxa"/>
            <w:vAlign w:val="center"/>
          </w:tcPr>
          <w:p w:rsidR="00A2047C" w:rsidRPr="00E318F7" w:rsidRDefault="008866C5">
            <w:pPr>
              <w:spacing w:line="360" w:lineRule="auto"/>
              <w:jc w:val="center"/>
              <w:rPr>
                <w:rFonts w:asciiTheme="minorEastAsia" w:eastAsiaTheme="minorEastAsia" w:hAnsiTheme="minorEastAsia"/>
                <w:b/>
                <w:sz w:val="24"/>
                <w:szCs w:val="24"/>
              </w:rPr>
            </w:pPr>
            <w:r w:rsidRPr="00E318F7">
              <w:rPr>
                <w:rFonts w:asciiTheme="minorEastAsia" w:eastAsiaTheme="minorEastAsia" w:hAnsiTheme="minorEastAsia"/>
                <w:b/>
                <w:sz w:val="24"/>
                <w:szCs w:val="24"/>
              </w:rPr>
              <w:t>要求</w:t>
            </w:r>
          </w:p>
        </w:tc>
        <w:tc>
          <w:tcPr>
            <w:tcW w:w="1054" w:type="dxa"/>
            <w:vAlign w:val="center"/>
          </w:tcPr>
          <w:p w:rsidR="00A2047C" w:rsidRPr="00E318F7" w:rsidRDefault="008866C5">
            <w:pPr>
              <w:spacing w:line="360" w:lineRule="auto"/>
              <w:jc w:val="center"/>
              <w:rPr>
                <w:rFonts w:asciiTheme="minorEastAsia" w:eastAsiaTheme="minorEastAsia" w:hAnsiTheme="minorEastAsia"/>
                <w:b/>
                <w:sz w:val="24"/>
                <w:szCs w:val="24"/>
              </w:rPr>
            </w:pPr>
            <w:r w:rsidRPr="00E318F7">
              <w:rPr>
                <w:rFonts w:asciiTheme="minorEastAsia" w:eastAsiaTheme="minorEastAsia" w:hAnsiTheme="minorEastAsia"/>
                <w:b/>
                <w:sz w:val="24"/>
                <w:szCs w:val="24"/>
              </w:rPr>
              <w:t>是否接受退休人员</w:t>
            </w:r>
          </w:p>
        </w:tc>
        <w:tc>
          <w:tcPr>
            <w:tcW w:w="1749" w:type="dxa"/>
            <w:vAlign w:val="center"/>
          </w:tcPr>
          <w:p w:rsidR="00A2047C" w:rsidRPr="00E318F7" w:rsidRDefault="008866C5">
            <w:pPr>
              <w:spacing w:line="360" w:lineRule="auto"/>
              <w:jc w:val="center"/>
              <w:rPr>
                <w:rFonts w:asciiTheme="minorEastAsia" w:eastAsiaTheme="minorEastAsia" w:hAnsiTheme="minorEastAsia"/>
                <w:b/>
                <w:sz w:val="24"/>
                <w:szCs w:val="24"/>
              </w:rPr>
            </w:pPr>
            <w:r w:rsidRPr="00E318F7">
              <w:rPr>
                <w:rFonts w:asciiTheme="minorEastAsia" w:eastAsiaTheme="minorEastAsia" w:hAnsiTheme="minorEastAsia"/>
                <w:b/>
                <w:sz w:val="24"/>
                <w:szCs w:val="24"/>
              </w:rPr>
              <w:t>工作时间</w:t>
            </w:r>
          </w:p>
        </w:tc>
      </w:tr>
      <w:tr w:rsidR="00A2047C" w:rsidRPr="00E318F7">
        <w:trPr>
          <w:jc w:val="center"/>
        </w:trPr>
        <w:tc>
          <w:tcPr>
            <w:tcW w:w="5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1</w:t>
            </w:r>
          </w:p>
        </w:tc>
        <w:tc>
          <w:tcPr>
            <w:tcW w:w="13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项目经理</w:t>
            </w:r>
          </w:p>
        </w:tc>
        <w:tc>
          <w:tcPr>
            <w:tcW w:w="708"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1</w:t>
            </w:r>
          </w:p>
        </w:tc>
        <w:tc>
          <w:tcPr>
            <w:tcW w:w="5135" w:type="dxa"/>
          </w:tcPr>
          <w:p w:rsidR="00A2047C" w:rsidRPr="00E318F7" w:rsidRDefault="008866C5">
            <w:pPr>
              <w:spacing w:line="360" w:lineRule="auto"/>
              <w:jc w:val="left"/>
              <w:rPr>
                <w:rFonts w:asciiTheme="minorEastAsia" w:eastAsiaTheme="minorEastAsia" w:hAnsiTheme="minorEastAsia"/>
                <w:sz w:val="24"/>
                <w:szCs w:val="24"/>
              </w:rPr>
            </w:pPr>
            <w:r w:rsidRPr="00E318F7">
              <w:rPr>
                <w:rFonts w:asciiTheme="minorEastAsia" w:eastAsiaTheme="minorEastAsia" w:hAnsiTheme="minorEastAsia"/>
                <w:sz w:val="24"/>
                <w:szCs w:val="24"/>
              </w:rPr>
              <w:t>男、45岁以下</w:t>
            </w:r>
            <w:r w:rsidRPr="00E318F7">
              <w:rPr>
                <w:rFonts w:asciiTheme="minorEastAsia" w:eastAsiaTheme="minorEastAsia" w:hAnsiTheme="minorEastAsia" w:hint="eastAsia"/>
                <w:sz w:val="24"/>
                <w:szCs w:val="24"/>
              </w:rPr>
              <w:t>，</w:t>
            </w:r>
            <w:r w:rsidRPr="00E318F7">
              <w:rPr>
                <w:rFonts w:asciiTheme="minorEastAsia" w:eastAsiaTheme="minorEastAsia" w:hAnsiTheme="minorEastAsia"/>
                <w:sz w:val="24"/>
                <w:szCs w:val="24"/>
              </w:rPr>
              <w:t>五年以上非住宅物业服务经验，常驻此服务项目，不得监管其他项目。</w:t>
            </w:r>
          </w:p>
        </w:tc>
        <w:tc>
          <w:tcPr>
            <w:tcW w:w="1054"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否</w:t>
            </w:r>
          </w:p>
        </w:tc>
        <w:tc>
          <w:tcPr>
            <w:tcW w:w="1749"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8小时工作制</w:t>
            </w:r>
          </w:p>
        </w:tc>
      </w:tr>
      <w:tr w:rsidR="00A2047C" w:rsidRPr="00E318F7">
        <w:trPr>
          <w:jc w:val="center"/>
        </w:trPr>
        <w:tc>
          <w:tcPr>
            <w:tcW w:w="5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2</w:t>
            </w:r>
          </w:p>
        </w:tc>
        <w:tc>
          <w:tcPr>
            <w:tcW w:w="13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综合维修</w:t>
            </w:r>
          </w:p>
        </w:tc>
        <w:tc>
          <w:tcPr>
            <w:tcW w:w="708"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4</w:t>
            </w:r>
          </w:p>
        </w:tc>
        <w:tc>
          <w:tcPr>
            <w:tcW w:w="5135" w:type="dxa"/>
          </w:tcPr>
          <w:p w:rsidR="00A2047C" w:rsidRPr="00E318F7" w:rsidRDefault="008866C5">
            <w:pPr>
              <w:spacing w:line="360" w:lineRule="auto"/>
              <w:jc w:val="left"/>
              <w:rPr>
                <w:rFonts w:asciiTheme="minorEastAsia" w:eastAsiaTheme="minorEastAsia" w:hAnsiTheme="minorEastAsia"/>
                <w:sz w:val="24"/>
                <w:szCs w:val="24"/>
              </w:rPr>
            </w:pPr>
            <w:r w:rsidRPr="00E318F7">
              <w:rPr>
                <w:rFonts w:asciiTheme="minorEastAsia" w:eastAsiaTheme="minorEastAsia" w:hAnsiTheme="minorEastAsia"/>
                <w:sz w:val="24"/>
                <w:szCs w:val="24"/>
              </w:rPr>
              <w:t>男</w:t>
            </w:r>
            <w:r w:rsidRPr="00E318F7">
              <w:rPr>
                <w:rFonts w:asciiTheme="minorEastAsia" w:eastAsiaTheme="minorEastAsia" w:hAnsiTheme="minorEastAsia" w:hint="eastAsia"/>
                <w:sz w:val="24"/>
                <w:szCs w:val="24"/>
              </w:rPr>
              <w:t>、50</w:t>
            </w:r>
            <w:r w:rsidRPr="00E318F7">
              <w:rPr>
                <w:rFonts w:asciiTheme="minorEastAsia" w:eastAsiaTheme="minorEastAsia" w:hAnsiTheme="minorEastAsia"/>
                <w:sz w:val="24"/>
                <w:szCs w:val="24"/>
              </w:rPr>
              <w:t>岁以下，</w:t>
            </w:r>
            <w:r w:rsidRPr="00E318F7">
              <w:rPr>
                <w:rFonts w:asciiTheme="minorEastAsia" w:eastAsiaTheme="minorEastAsia" w:hAnsiTheme="minorEastAsia" w:hint="eastAsia"/>
                <w:sz w:val="24"/>
                <w:szCs w:val="24"/>
              </w:rPr>
              <w:t>为投标人正式员工，其中运行电工2人</w:t>
            </w:r>
            <w:r w:rsidRPr="00E318F7">
              <w:rPr>
                <w:rFonts w:asciiTheme="minorEastAsia" w:eastAsiaTheme="minorEastAsia" w:hAnsiTheme="minorEastAsia"/>
                <w:sz w:val="24"/>
                <w:szCs w:val="24"/>
              </w:rPr>
              <w:t>持</w:t>
            </w:r>
            <w:r w:rsidRPr="00E318F7">
              <w:rPr>
                <w:rFonts w:asciiTheme="minorEastAsia" w:eastAsiaTheme="minorEastAsia" w:hAnsiTheme="minorEastAsia" w:hint="eastAsia"/>
                <w:sz w:val="24"/>
                <w:szCs w:val="24"/>
              </w:rPr>
              <w:t>《特种作业操作证（高压电工）》和《特种作业操作证（低压电工）》上岗</w:t>
            </w:r>
            <w:r w:rsidRPr="00E318F7">
              <w:rPr>
                <w:rFonts w:asciiTheme="minorEastAsia" w:eastAsiaTheme="minorEastAsia" w:hAnsiTheme="minorEastAsia"/>
                <w:sz w:val="24"/>
                <w:szCs w:val="24"/>
              </w:rPr>
              <w:t>。</w:t>
            </w:r>
            <w:r w:rsidRPr="00E318F7">
              <w:rPr>
                <w:rFonts w:asciiTheme="minorEastAsia" w:eastAsiaTheme="minorEastAsia" w:hAnsiTheme="minorEastAsia" w:hint="eastAsia"/>
                <w:sz w:val="24"/>
                <w:szCs w:val="24"/>
              </w:rPr>
              <w:t>综合维修工2人</w:t>
            </w:r>
            <w:r w:rsidRPr="00E318F7">
              <w:rPr>
                <w:rFonts w:asciiTheme="minorEastAsia" w:eastAsiaTheme="minorEastAsia" w:hAnsiTheme="minorEastAsia"/>
                <w:sz w:val="24"/>
                <w:szCs w:val="24"/>
              </w:rPr>
              <w:t>持</w:t>
            </w:r>
            <w:r w:rsidRPr="00E318F7">
              <w:rPr>
                <w:rFonts w:asciiTheme="minorEastAsia" w:eastAsiaTheme="minorEastAsia" w:hAnsiTheme="minorEastAsia" w:hint="eastAsia"/>
                <w:sz w:val="24"/>
                <w:szCs w:val="24"/>
              </w:rPr>
              <w:t>《特种作业操作证（低压电工）》、</w:t>
            </w:r>
            <w:r w:rsidRPr="00E318F7">
              <w:rPr>
                <w:rFonts w:hint="eastAsia"/>
                <w:kern w:val="0"/>
                <w:sz w:val="24"/>
                <w:szCs w:val="24"/>
              </w:rPr>
              <w:t>《特种作业操作证（焊接与热切割作业）》、《特种作业操作证（高处作</w:t>
            </w:r>
            <w:r w:rsidRPr="00E318F7">
              <w:rPr>
                <w:rFonts w:hint="eastAsia"/>
                <w:kern w:val="0"/>
                <w:sz w:val="24"/>
                <w:szCs w:val="24"/>
              </w:rPr>
              <w:lastRenderedPageBreak/>
              <w:t>业）》、《特种设备安全管理和作业人员证（特种设备安全管理）》（项目代号</w:t>
            </w:r>
            <w:r w:rsidRPr="00E318F7">
              <w:rPr>
                <w:rFonts w:hint="eastAsia"/>
                <w:kern w:val="0"/>
                <w:sz w:val="24"/>
                <w:szCs w:val="24"/>
              </w:rPr>
              <w:t>A</w:t>
            </w:r>
            <w:r w:rsidRPr="00E318F7">
              <w:rPr>
                <w:rFonts w:hint="eastAsia"/>
                <w:kern w:val="0"/>
                <w:sz w:val="24"/>
                <w:szCs w:val="24"/>
              </w:rPr>
              <w:t>）</w:t>
            </w:r>
            <w:r w:rsidRPr="00E318F7">
              <w:rPr>
                <w:rFonts w:asciiTheme="minorEastAsia" w:eastAsiaTheme="minorEastAsia" w:hAnsiTheme="minorEastAsia" w:hint="eastAsia"/>
                <w:sz w:val="24"/>
                <w:szCs w:val="24"/>
              </w:rPr>
              <w:t>证书上岗。</w:t>
            </w:r>
          </w:p>
        </w:tc>
        <w:tc>
          <w:tcPr>
            <w:tcW w:w="1054"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lastRenderedPageBreak/>
              <w:t>否</w:t>
            </w:r>
          </w:p>
        </w:tc>
        <w:tc>
          <w:tcPr>
            <w:tcW w:w="1749"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8小时值班</w:t>
            </w:r>
          </w:p>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（需根据学校安排完成夜班值守）</w:t>
            </w:r>
          </w:p>
        </w:tc>
      </w:tr>
      <w:tr w:rsidR="00A2047C" w:rsidRPr="00E318F7">
        <w:trPr>
          <w:jc w:val="center"/>
        </w:trPr>
        <w:tc>
          <w:tcPr>
            <w:tcW w:w="5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lastRenderedPageBreak/>
              <w:t>3</w:t>
            </w:r>
          </w:p>
        </w:tc>
        <w:tc>
          <w:tcPr>
            <w:tcW w:w="1306" w:type="dxa"/>
            <w:vAlign w:val="center"/>
          </w:tcPr>
          <w:p w:rsidR="00A2047C" w:rsidRPr="00E318F7" w:rsidRDefault="008866C5">
            <w:pPr>
              <w:spacing w:line="360" w:lineRule="auto"/>
              <w:jc w:val="center"/>
              <w:rPr>
                <w:rFonts w:asciiTheme="minorEastAsia" w:eastAsiaTheme="minorEastAsia" w:hAnsiTheme="minorEastAsia"/>
                <w:sz w:val="24"/>
                <w:szCs w:val="24"/>
              </w:rPr>
            </w:pPr>
            <w:proofErr w:type="gramStart"/>
            <w:r w:rsidRPr="00E318F7">
              <w:rPr>
                <w:rFonts w:asciiTheme="minorEastAsia" w:eastAsiaTheme="minorEastAsia" w:hAnsiTheme="minorEastAsia"/>
                <w:sz w:val="24"/>
                <w:szCs w:val="24"/>
              </w:rPr>
              <w:t>消控员</w:t>
            </w:r>
            <w:proofErr w:type="gramEnd"/>
          </w:p>
        </w:tc>
        <w:tc>
          <w:tcPr>
            <w:tcW w:w="708"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6</w:t>
            </w:r>
          </w:p>
        </w:tc>
        <w:tc>
          <w:tcPr>
            <w:tcW w:w="5135" w:type="dxa"/>
          </w:tcPr>
          <w:p w:rsidR="00A2047C" w:rsidRPr="00E318F7" w:rsidRDefault="008866C5">
            <w:pPr>
              <w:spacing w:line="360" w:lineRule="auto"/>
              <w:jc w:val="left"/>
              <w:rPr>
                <w:rFonts w:asciiTheme="minorEastAsia" w:eastAsiaTheme="minorEastAsia" w:hAnsiTheme="minorEastAsia"/>
                <w:sz w:val="24"/>
                <w:szCs w:val="24"/>
              </w:rPr>
            </w:pPr>
            <w:r w:rsidRPr="00E318F7">
              <w:rPr>
                <w:rFonts w:asciiTheme="minorEastAsia" w:eastAsiaTheme="minorEastAsia" w:hAnsiTheme="minorEastAsia"/>
                <w:sz w:val="24"/>
                <w:szCs w:val="24"/>
              </w:rPr>
              <w:t>男，50岁以下，持中华人民共和国职业资格四级及以上</w:t>
            </w:r>
            <w:r w:rsidRPr="00E318F7">
              <w:rPr>
                <w:rFonts w:asciiTheme="minorEastAsia" w:eastAsiaTheme="minorEastAsia" w:hAnsiTheme="minorEastAsia" w:hint="eastAsia"/>
                <w:sz w:val="24"/>
                <w:szCs w:val="24"/>
              </w:rPr>
              <w:t>《职业资格证书（建（构）筑物消防员）或消防设施操作员》</w:t>
            </w:r>
            <w:r w:rsidRPr="00E318F7">
              <w:rPr>
                <w:rFonts w:asciiTheme="minorEastAsia" w:eastAsiaTheme="minorEastAsia" w:hAnsiTheme="minorEastAsia"/>
                <w:sz w:val="24"/>
                <w:szCs w:val="24"/>
              </w:rPr>
              <w:t>证书；具一年以上同岗位实际工作经验，熟悉日常工作操作流程，具良好服务意识，有敬业、刻苦精神</w:t>
            </w:r>
            <w:r w:rsidRPr="00E318F7">
              <w:rPr>
                <w:rFonts w:asciiTheme="minorEastAsia" w:eastAsiaTheme="minorEastAsia" w:hAnsiTheme="minorEastAsia" w:hint="eastAsia"/>
                <w:sz w:val="24"/>
                <w:szCs w:val="24"/>
              </w:rPr>
              <w:t>。</w:t>
            </w:r>
          </w:p>
        </w:tc>
        <w:tc>
          <w:tcPr>
            <w:tcW w:w="1054"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否</w:t>
            </w:r>
          </w:p>
        </w:tc>
        <w:tc>
          <w:tcPr>
            <w:tcW w:w="1749"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三班倒（与采购人共同值守），每班8小时工作制</w:t>
            </w:r>
          </w:p>
        </w:tc>
      </w:tr>
      <w:tr w:rsidR="00A2047C" w:rsidRPr="00E318F7">
        <w:trPr>
          <w:jc w:val="center"/>
        </w:trPr>
        <w:tc>
          <w:tcPr>
            <w:tcW w:w="5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4</w:t>
            </w:r>
          </w:p>
        </w:tc>
        <w:tc>
          <w:tcPr>
            <w:tcW w:w="1306" w:type="dxa"/>
            <w:vAlign w:val="center"/>
          </w:tcPr>
          <w:p w:rsidR="00A2047C" w:rsidRPr="00E318F7" w:rsidRDefault="008866C5">
            <w:pPr>
              <w:spacing w:line="360" w:lineRule="auto"/>
              <w:jc w:val="center"/>
              <w:rPr>
                <w:rFonts w:asciiTheme="minorEastAsia" w:eastAsiaTheme="minorEastAsia" w:hAnsiTheme="minorEastAsia"/>
                <w:sz w:val="24"/>
                <w:szCs w:val="24"/>
              </w:rPr>
            </w:pPr>
            <w:proofErr w:type="gramStart"/>
            <w:r w:rsidRPr="00E318F7">
              <w:rPr>
                <w:rFonts w:asciiTheme="minorEastAsia" w:eastAsiaTheme="minorEastAsia" w:hAnsiTheme="minorEastAsia" w:hint="eastAsia"/>
                <w:sz w:val="24"/>
                <w:szCs w:val="24"/>
              </w:rPr>
              <w:t>宿管员</w:t>
            </w:r>
            <w:proofErr w:type="gramEnd"/>
          </w:p>
        </w:tc>
        <w:tc>
          <w:tcPr>
            <w:tcW w:w="708"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4</w:t>
            </w:r>
          </w:p>
        </w:tc>
        <w:tc>
          <w:tcPr>
            <w:tcW w:w="5135" w:type="dxa"/>
          </w:tcPr>
          <w:p w:rsidR="00A2047C" w:rsidRPr="00E318F7" w:rsidRDefault="008866C5">
            <w:pPr>
              <w:spacing w:line="360" w:lineRule="auto"/>
              <w:jc w:val="left"/>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男女各2人、50岁以下、具备</w:t>
            </w:r>
            <w:r w:rsidRPr="00E318F7">
              <w:rPr>
                <w:rFonts w:hint="eastAsia"/>
                <w:kern w:val="0"/>
                <w:sz w:val="24"/>
                <w:szCs w:val="24"/>
              </w:rPr>
              <w:t>《天津市病媒生物防制培训证书》和</w:t>
            </w:r>
            <w:r w:rsidRPr="00E318F7">
              <w:rPr>
                <w:rFonts w:asciiTheme="minorEastAsia" w:eastAsiaTheme="minorEastAsia" w:hAnsiTheme="minorEastAsia" w:hint="eastAsia"/>
                <w:sz w:val="24"/>
                <w:szCs w:val="24"/>
              </w:rPr>
              <w:t>卫生防疫部门颁发的健康证，一年以上相关服务经验。</w:t>
            </w:r>
          </w:p>
        </w:tc>
        <w:tc>
          <w:tcPr>
            <w:tcW w:w="1054"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否</w:t>
            </w:r>
          </w:p>
        </w:tc>
        <w:tc>
          <w:tcPr>
            <w:tcW w:w="1749"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24小时值班</w:t>
            </w:r>
          </w:p>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（2026年9月上岗）</w:t>
            </w:r>
          </w:p>
        </w:tc>
      </w:tr>
      <w:tr w:rsidR="00A2047C" w:rsidRPr="00E318F7">
        <w:trPr>
          <w:jc w:val="center"/>
        </w:trPr>
        <w:tc>
          <w:tcPr>
            <w:tcW w:w="5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7</w:t>
            </w:r>
          </w:p>
        </w:tc>
        <w:tc>
          <w:tcPr>
            <w:tcW w:w="1306"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保洁员</w:t>
            </w:r>
          </w:p>
        </w:tc>
        <w:tc>
          <w:tcPr>
            <w:tcW w:w="708"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20</w:t>
            </w:r>
          </w:p>
        </w:tc>
        <w:tc>
          <w:tcPr>
            <w:tcW w:w="5135" w:type="dxa"/>
          </w:tcPr>
          <w:p w:rsidR="00A2047C" w:rsidRPr="00E318F7" w:rsidRDefault="008866C5">
            <w:pPr>
              <w:spacing w:line="360" w:lineRule="auto"/>
              <w:jc w:val="left"/>
              <w:rPr>
                <w:rFonts w:asciiTheme="minorEastAsia" w:eastAsiaTheme="minorEastAsia" w:hAnsiTheme="minorEastAsia"/>
                <w:sz w:val="24"/>
                <w:szCs w:val="24"/>
              </w:rPr>
            </w:pPr>
            <w:r w:rsidRPr="00E318F7">
              <w:rPr>
                <w:rFonts w:ascii="宋体" w:hAnsi="宋体" w:hint="eastAsia"/>
                <w:sz w:val="24"/>
                <w:szCs w:val="24"/>
              </w:rPr>
              <w:t>男，60岁以下；女，50岁以下</w:t>
            </w:r>
            <w:r w:rsidRPr="00E318F7">
              <w:rPr>
                <w:rFonts w:asciiTheme="minorEastAsia" w:eastAsiaTheme="minorEastAsia" w:hAnsiTheme="minorEastAsia"/>
                <w:sz w:val="24"/>
                <w:szCs w:val="24"/>
              </w:rPr>
              <w:t>、具备卫生防疫部门颁发的健康证，一年以上非住宅物业服务经验</w:t>
            </w:r>
            <w:r w:rsidRPr="00E318F7">
              <w:rPr>
                <w:rFonts w:asciiTheme="minorEastAsia" w:eastAsiaTheme="minorEastAsia" w:hAnsiTheme="minorEastAsia" w:hint="eastAsia"/>
                <w:sz w:val="24"/>
                <w:szCs w:val="24"/>
              </w:rPr>
              <w:t>。</w:t>
            </w:r>
          </w:p>
        </w:tc>
        <w:tc>
          <w:tcPr>
            <w:tcW w:w="1054"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否</w:t>
            </w:r>
          </w:p>
        </w:tc>
        <w:tc>
          <w:tcPr>
            <w:tcW w:w="1749" w:type="dxa"/>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8:00-17:00</w:t>
            </w:r>
          </w:p>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课后服务至19:00</w:t>
            </w:r>
          </w:p>
        </w:tc>
      </w:tr>
      <w:tr w:rsidR="00A2047C">
        <w:trPr>
          <w:jc w:val="center"/>
        </w:trPr>
        <w:tc>
          <w:tcPr>
            <w:tcW w:w="1812" w:type="dxa"/>
            <w:gridSpan w:val="2"/>
            <w:vAlign w:val="center"/>
          </w:tcPr>
          <w:p w:rsidR="00A2047C" w:rsidRPr="00E318F7" w:rsidRDefault="008866C5">
            <w:pPr>
              <w:spacing w:line="360" w:lineRule="auto"/>
              <w:jc w:val="center"/>
              <w:rPr>
                <w:rFonts w:asciiTheme="minorEastAsia" w:eastAsiaTheme="minorEastAsia" w:hAnsiTheme="minorEastAsia"/>
                <w:sz w:val="24"/>
                <w:szCs w:val="24"/>
              </w:rPr>
            </w:pPr>
            <w:r w:rsidRPr="00E318F7">
              <w:rPr>
                <w:rFonts w:asciiTheme="minorEastAsia" w:eastAsiaTheme="minorEastAsia" w:hAnsiTheme="minorEastAsia"/>
                <w:sz w:val="24"/>
                <w:szCs w:val="24"/>
              </w:rPr>
              <w:t>合计人数</w:t>
            </w:r>
          </w:p>
        </w:tc>
        <w:tc>
          <w:tcPr>
            <w:tcW w:w="8646" w:type="dxa"/>
            <w:gridSpan w:val="4"/>
            <w:vAlign w:val="center"/>
          </w:tcPr>
          <w:p w:rsidR="00A2047C" w:rsidRDefault="008866C5">
            <w:pPr>
              <w:spacing w:line="360" w:lineRule="auto"/>
              <w:jc w:val="left"/>
              <w:rPr>
                <w:rFonts w:asciiTheme="minorEastAsia" w:eastAsiaTheme="minorEastAsia" w:hAnsiTheme="minorEastAsia"/>
                <w:sz w:val="24"/>
                <w:szCs w:val="24"/>
              </w:rPr>
            </w:pPr>
            <w:r w:rsidRPr="00E318F7">
              <w:rPr>
                <w:rFonts w:asciiTheme="minorEastAsia" w:eastAsiaTheme="minorEastAsia" w:hAnsiTheme="minorEastAsia" w:hint="eastAsia"/>
                <w:sz w:val="24"/>
                <w:szCs w:val="24"/>
              </w:rPr>
              <w:t>35</w:t>
            </w:r>
          </w:p>
        </w:tc>
      </w:tr>
    </w:tbl>
    <w:p w:rsidR="00A2047C" w:rsidRDefault="008866C5" w:rsidP="00935FF5">
      <w:pPr>
        <w:spacing w:line="360" w:lineRule="auto"/>
        <w:ind w:firstLineChars="200" w:firstLine="446"/>
        <w:jc w:val="left"/>
        <w:rPr>
          <w:sz w:val="24"/>
        </w:rPr>
      </w:pPr>
      <w:r>
        <w:rPr>
          <w:sz w:val="24"/>
        </w:rPr>
        <w:t>注：</w:t>
      </w:r>
    </w:p>
    <w:p w:rsidR="00A2047C" w:rsidRDefault="008866C5" w:rsidP="00935FF5">
      <w:pPr>
        <w:spacing w:line="360" w:lineRule="auto"/>
        <w:ind w:firstLineChars="200" w:firstLine="446"/>
        <w:rPr>
          <w:sz w:val="24"/>
        </w:rPr>
      </w:pPr>
      <w:r>
        <w:rPr>
          <w:sz w:val="24"/>
        </w:rPr>
        <w:t>一旦获得成交资格，上述人员按要求投入本项目服务，非经采购人同意，不随意更换人员。</w:t>
      </w:r>
      <w:r>
        <w:rPr>
          <w:rFonts w:hint="eastAsia"/>
          <w:bCs/>
          <w:sz w:val="24"/>
          <w:szCs w:val="24"/>
        </w:rPr>
        <w:t>以上人员均不接受退休人员。按劳动法和国务院关于职工工作时间的规定，正常情况下，上述人员每日工作不超过</w:t>
      </w:r>
      <w:r>
        <w:rPr>
          <w:rFonts w:hint="eastAsia"/>
          <w:bCs/>
          <w:sz w:val="24"/>
          <w:szCs w:val="24"/>
        </w:rPr>
        <w:t>8</w:t>
      </w:r>
      <w:r>
        <w:rPr>
          <w:rFonts w:hint="eastAsia"/>
          <w:bCs/>
          <w:sz w:val="24"/>
          <w:szCs w:val="24"/>
        </w:rPr>
        <w:t>小时，每周工作不超过</w:t>
      </w:r>
      <w:r>
        <w:rPr>
          <w:rFonts w:hint="eastAsia"/>
          <w:bCs/>
          <w:sz w:val="24"/>
          <w:szCs w:val="24"/>
        </w:rPr>
        <w:t>4</w:t>
      </w:r>
      <w:r>
        <w:rPr>
          <w:bCs/>
          <w:sz w:val="24"/>
          <w:szCs w:val="24"/>
        </w:rPr>
        <w:t>0</w:t>
      </w:r>
      <w:r>
        <w:rPr>
          <w:rFonts w:hint="eastAsia"/>
          <w:bCs/>
          <w:sz w:val="24"/>
          <w:szCs w:val="24"/>
        </w:rPr>
        <w:t>小时。但整体安排需要根据学校实际情况，安排加班的，成交供应商应配合并向劳动者支付加班费用。</w:t>
      </w:r>
    </w:p>
    <w:p w:rsidR="00A2047C" w:rsidRDefault="008866C5">
      <w:pPr>
        <w:spacing w:line="360" w:lineRule="auto"/>
        <w:rPr>
          <w:b/>
          <w:sz w:val="24"/>
          <w:szCs w:val="24"/>
        </w:rPr>
      </w:pPr>
      <w:r>
        <w:rPr>
          <w:rFonts w:hint="eastAsia"/>
          <w:b/>
          <w:sz w:val="24"/>
          <w:szCs w:val="24"/>
        </w:rPr>
        <w:t>三</w:t>
      </w:r>
      <w:r>
        <w:rPr>
          <w:b/>
          <w:sz w:val="24"/>
          <w:szCs w:val="24"/>
        </w:rPr>
        <w:t>、</w:t>
      </w:r>
      <w:r>
        <w:rPr>
          <w:b/>
          <w:color w:val="000000"/>
          <w:sz w:val="24"/>
          <w:szCs w:val="24"/>
        </w:rPr>
        <w:t>各岗位人员具体工作内容、职责及服务标准</w:t>
      </w:r>
    </w:p>
    <w:p w:rsidR="00A2047C" w:rsidRDefault="008866C5">
      <w:pPr>
        <w:adjustRightInd w:val="0"/>
        <w:snapToGrid w:val="0"/>
        <w:spacing w:line="520" w:lineRule="exact"/>
        <w:ind w:firstLineChars="200" w:firstLine="448"/>
        <w:jc w:val="left"/>
        <w:rPr>
          <w:rFonts w:eastAsia="黑体"/>
          <w:b/>
          <w:bCs/>
          <w:sz w:val="24"/>
        </w:rPr>
      </w:pPr>
      <w:r>
        <w:rPr>
          <w:rFonts w:eastAsia="黑体"/>
          <w:b/>
          <w:bCs/>
          <w:sz w:val="24"/>
        </w:rPr>
        <w:t>（一）物业服务内容：</w:t>
      </w:r>
    </w:p>
    <w:p w:rsidR="00A2047C" w:rsidRDefault="008866C5" w:rsidP="00935FF5">
      <w:pPr>
        <w:adjustRightInd w:val="0"/>
        <w:snapToGrid w:val="0"/>
        <w:spacing w:line="520" w:lineRule="exact"/>
        <w:ind w:firstLineChars="200" w:firstLine="446"/>
        <w:jc w:val="left"/>
        <w:rPr>
          <w:sz w:val="24"/>
        </w:rPr>
      </w:pPr>
      <w:r>
        <w:rPr>
          <w:sz w:val="24"/>
        </w:rPr>
        <w:t>1</w:t>
      </w:r>
      <w:r>
        <w:rPr>
          <w:sz w:val="24"/>
        </w:rPr>
        <w:t>、房屋本体的维修、养护管理服务</w:t>
      </w:r>
    </w:p>
    <w:p w:rsidR="00A2047C" w:rsidRDefault="008866C5" w:rsidP="00935FF5">
      <w:pPr>
        <w:adjustRightInd w:val="0"/>
        <w:snapToGrid w:val="0"/>
        <w:spacing w:line="520" w:lineRule="exact"/>
        <w:ind w:firstLineChars="200" w:firstLine="446"/>
        <w:jc w:val="left"/>
        <w:rPr>
          <w:sz w:val="24"/>
        </w:rPr>
      </w:pPr>
      <w:r>
        <w:rPr>
          <w:sz w:val="24"/>
        </w:rPr>
        <w:t>2</w:t>
      </w:r>
      <w:r>
        <w:rPr>
          <w:sz w:val="24"/>
        </w:rPr>
        <w:t>、设施设备管理服务</w:t>
      </w:r>
    </w:p>
    <w:p w:rsidR="00A2047C" w:rsidRDefault="008866C5" w:rsidP="00935FF5">
      <w:pPr>
        <w:adjustRightInd w:val="0"/>
        <w:snapToGrid w:val="0"/>
        <w:spacing w:line="520" w:lineRule="exact"/>
        <w:ind w:firstLineChars="200" w:firstLine="446"/>
        <w:jc w:val="left"/>
        <w:rPr>
          <w:sz w:val="24"/>
        </w:rPr>
      </w:pPr>
      <w:r>
        <w:rPr>
          <w:sz w:val="24"/>
        </w:rPr>
        <w:t>3</w:t>
      </w:r>
      <w:r>
        <w:rPr>
          <w:sz w:val="24"/>
        </w:rPr>
        <w:t>、</w:t>
      </w:r>
      <w:r>
        <w:rPr>
          <w:rFonts w:hint="eastAsia"/>
          <w:sz w:val="24"/>
        </w:rPr>
        <w:t>消防监控系统管理服务</w:t>
      </w:r>
    </w:p>
    <w:p w:rsidR="00A2047C" w:rsidRDefault="008866C5" w:rsidP="00935FF5">
      <w:pPr>
        <w:adjustRightInd w:val="0"/>
        <w:snapToGrid w:val="0"/>
        <w:spacing w:line="520" w:lineRule="exact"/>
        <w:ind w:firstLineChars="200" w:firstLine="446"/>
        <w:jc w:val="left"/>
        <w:rPr>
          <w:sz w:val="24"/>
        </w:rPr>
      </w:pPr>
      <w:r>
        <w:rPr>
          <w:sz w:val="24"/>
        </w:rPr>
        <w:lastRenderedPageBreak/>
        <w:t>4</w:t>
      </w:r>
      <w:r>
        <w:rPr>
          <w:sz w:val="24"/>
        </w:rPr>
        <w:t>、环境保洁维护服务</w:t>
      </w:r>
    </w:p>
    <w:p w:rsidR="00A2047C" w:rsidRDefault="008866C5" w:rsidP="00935FF5">
      <w:pPr>
        <w:adjustRightInd w:val="0"/>
        <w:snapToGrid w:val="0"/>
        <w:spacing w:line="520" w:lineRule="exact"/>
        <w:ind w:firstLineChars="200" w:firstLine="446"/>
        <w:jc w:val="left"/>
        <w:rPr>
          <w:sz w:val="24"/>
        </w:rPr>
      </w:pPr>
      <w:r>
        <w:rPr>
          <w:sz w:val="24"/>
        </w:rPr>
        <w:t>5</w:t>
      </w:r>
      <w:r>
        <w:rPr>
          <w:sz w:val="24"/>
        </w:rPr>
        <w:t>、其它配套服务</w:t>
      </w:r>
    </w:p>
    <w:p w:rsidR="00A2047C" w:rsidRDefault="008866C5" w:rsidP="00935FF5">
      <w:pPr>
        <w:adjustRightInd w:val="0"/>
        <w:snapToGrid w:val="0"/>
        <w:spacing w:line="520" w:lineRule="exact"/>
        <w:ind w:firstLineChars="200" w:firstLine="446"/>
        <w:jc w:val="left"/>
        <w:rPr>
          <w:sz w:val="24"/>
        </w:rPr>
      </w:pPr>
      <w:r>
        <w:rPr>
          <w:sz w:val="24"/>
        </w:rPr>
        <w:t>6</w:t>
      </w:r>
      <w:r>
        <w:rPr>
          <w:sz w:val="24"/>
        </w:rPr>
        <w:t>、其它综合管理服务</w:t>
      </w:r>
    </w:p>
    <w:p w:rsidR="00A2047C" w:rsidRDefault="008866C5">
      <w:pPr>
        <w:adjustRightInd w:val="0"/>
        <w:snapToGrid w:val="0"/>
        <w:spacing w:line="520" w:lineRule="exact"/>
        <w:ind w:firstLineChars="200" w:firstLine="448"/>
        <w:jc w:val="left"/>
        <w:rPr>
          <w:rFonts w:eastAsia="黑体"/>
          <w:b/>
          <w:bCs/>
          <w:sz w:val="24"/>
        </w:rPr>
      </w:pPr>
      <w:r>
        <w:rPr>
          <w:rFonts w:eastAsia="黑体"/>
          <w:b/>
          <w:bCs/>
          <w:sz w:val="24"/>
        </w:rPr>
        <w:t>（二）总体要求：</w:t>
      </w:r>
    </w:p>
    <w:p w:rsidR="00A2047C" w:rsidRDefault="008866C5" w:rsidP="00935FF5">
      <w:pPr>
        <w:spacing w:line="520" w:lineRule="exact"/>
        <w:ind w:firstLineChars="200" w:firstLine="446"/>
        <w:rPr>
          <w:b/>
          <w:kern w:val="0"/>
          <w:sz w:val="24"/>
        </w:rPr>
      </w:pPr>
      <w:r>
        <w:rPr>
          <w:kern w:val="0"/>
          <w:sz w:val="24"/>
        </w:rPr>
        <w:t>1</w:t>
      </w:r>
      <w:r>
        <w:rPr>
          <w:kern w:val="0"/>
          <w:sz w:val="24"/>
        </w:rPr>
        <w:t>、物业公司为天津外国语大学附属高</w:t>
      </w:r>
      <w:proofErr w:type="gramStart"/>
      <w:r>
        <w:rPr>
          <w:kern w:val="0"/>
          <w:sz w:val="24"/>
        </w:rPr>
        <w:t>新区华</w:t>
      </w:r>
      <w:proofErr w:type="gramEnd"/>
      <w:r>
        <w:rPr>
          <w:kern w:val="0"/>
          <w:sz w:val="24"/>
        </w:rPr>
        <w:t>苑外国语学校提供优质高效的物业管理服务，保障学校各项事业稳步发展。主要表现在为学校正常秩序运行、师生家长满意、社会形象提升、事业长远发展四个方面提供科学而及时、热情而细致的服务。</w:t>
      </w:r>
    </w:p>
    <w:p w:rsidR="00A2047C" w:rsidRDefault="008866C5" w:rsidP="00935FF5">
      <w:pPr>
        <w:adjustRightInd w:val="0"/>
        <w:snapToGrid w:val="0"/>
        <w:spacing w:line="520" w:lineRule="exact"/>
        <w:ind w:firstLineChars="200" w:firstLine="446"/>
        <w:jc w:val="left"/>
        <w:rPr>
          <w:sz w:val="24"/>
        </w:rPr>
      </w:pPr>
      <w:r>
        <w:rPr>
          <w:sz w:val="24"/>
        </w:rPr>
        <w:t>2</w:t>
      </w:r>
      <w:r>
        <w:rPr>
          <w:sz w:val="24"/>
        </w:rPr>
        <w:t>、在处理特殊事件和紧急突发事故时，校方对物业管理公司的人员有直接指挥权。</w:t>
      </w:r>
    </w:p>
    <w:p w:rsidR="00A2047C" w:rsidRDefault="008866C5" w:rsidP="00935FF5">
      <w:pPr>
        <w:adjustRightInd w:val="0"/>
        <w:snapToGrid w:val="0"/>
        <w:spacing w:line="520" w:lineRule="exact"/>
        <w:ind w:firstLineChars="200" w:firstLine="446"/>
        <w:jc w:val="left"/>
        <w:rPr>
          <w:sz w:val="24"/>
        </w:rPr>
      </w:pPr>
      <w:r>
        <w:rPr>
          <w:sz w:val="24"/>
        </w:rPr>
        <w:t>3</w:t>
      </w:r>
      <w:r>
        <w:rPr>
          <w:sz w:val="24"/>
        </w:rPr>
        <w:t>、物业管理公司对所录用人员要严格政审，保证录用人员没有违法犯罪记录、持有所从事岗位的上岗资格，并保持人员稳定。本项目选派人员须经校方初筛面试，取得校方认可后方可派驻至学校工作。</w:t>
      </w:r>
    </w:p>
    <w:p w:rsidR="00A2047C" w:rsidRDefault="008866C5" w:rsidP="00935FF5">
      <w:pPr>
        <w:adjustRightInd w:val="0"/>
        <w:snapToGrid w:val="0"/>
        <w:spacing w:line="520" w:lineRule="exact"/>
        <w:ind w:firstLineChars="200" w:firstLine="446"/>
        <w:jc w:val="left"/>
        <w:rPr>
          <w:sz w:val="24"/>
        </w:rPr>
      </w:pPr>
      <w:r>
        <w:rPr>
          <w:sz w:val="24"/>
        </w:rPr>
        <w:t>4</w:t>
      </w:r>
      <w:r>
        <w:rPr>
          <w:sz w:val="24"/>
        </w:rPr>
        <w:t>、物业管理公司各类人员按岗位着装要求统一，各类管理人员要言行规范，保持仪容仪表，树立公众形象。</w:t>
      </w:r>
    </w:p>
    <w:p w:rsidR="00A2047C" w:rsidRDefault="008866C5" w:rsidP="00935FF5">
      <w:pPr>
        <w:adjustRightInd w:val="0"/>
        <w:snapToGrid w:val="0"/>
        <w:spacing w:line="520" w:lineRule="exact"/>
        <w:ind w:firstLineChars="200" w:firstLine="446"/>
        <w:jc w:val="left"/>
        <w:rPr>
          <w:sz w:val="24"/>
        </w:rPr>
      </w:pPr>
      <w:r>
        <w:rPr>
          <w:sz w:val="24"/>
        </w:rPr>
        <w:t>5</w:t>
      </w:r>
      <w:r>
        <w:rPr>
          <w:sz w:val="24"/>
        </w:rPr>
        <w:t>、合同期满后，原物业管理公司与新接管物业管理公司</w:t>
      </w:r>
      <w:r>
        <w:rPr>
          <w:rFonts w:hint="eastAsia"/>
          <w:sz w:val="24"/>
        </w:rPr>
        <w:t>进行交接以确保平稳过渡，</w:t>
      </w:r>
      <w:r>
        <w:rPr>
          <w:sz w:val="24"/>
        </w:rPr>
        <w:t>进行设备清点、登记、移交，确保完好无损，并需将物业管理有关资料整理封存，无条件完整的移交，不得以任何理由、借口缓交或不交。</w:t>
      </w:r>
    </w:p>
    <w:p w:rsidR="00A2047C" w:rsidRDefault="008866C5" w:rsidP="00935FF5">
      <w:pPr>
        <w:adjustRightInd w:val="0"/>
        <w:snapToGrid w:val="0"/>
        <w:spacing w:line="520" w:lineRule="exact"/>
        <w:ind w:firstLineChars="200" w:firstLine="446"/>
        <w:jc w:val="left"/>
        <w:rPr>
          <w:sz w:val="24"/>
        </w:rPr>
      </w:pPr>
      <w:r>
        <w:rPr>
          <w:sz w:val="24"/>
        </w:rPr>
        <w:t>6</w:t>
      </w:r>
      <w:r>
        <w:rPr>
          <w:sz w:val="24"/>
        </w:rPr>
        <w:t>、物业全体员工需遵守学校相关规章制度。</w:t>
      </w:r>
    </w:p>
    <w:p w:rsidR="00A2047C" w:rsidRDefault="008866C5" w:rsidP="00935FF5">
      <w:pPr>
        <w:adjustRightInd w:val="0"/>
        <w:snapToGrid w:val="0"/>
        <w:spacing w:line="520" w:lineRule="exact"/>
        <w:ind w:firstLineChars="200" w:firstLine="446"/>
        <w:jc w:val="left"/>
        <w:rPr>
          <w:sz w:val="24"/>
        </w:rPr>
      </w:pPr>
      <w:r>
        <w:rPr>
          <w:bCs/>
          <w:sz w:val="24"/>
        </w:rPr>
        <w:t>7</w:t>
      </w:r>
      <w:r>
        <w:rPr>
          <w:bCs/>
          <w:sz w:val="24"/>
        </w:rPr>
        <w:t>、物业公司工作人员日常工作中发现公共设施设备出现问题需要维修的，第一时间报告校方。</w:t>
      </w:r>
    </w:p>
    <w:p w:rsidR="00A2047C" w:rsidRDefault="008866C5" w:rsidP="00935FF5">
      <w:pPr>
        <w:adjustRightInd w:val="0"/>
        <w:snapToGrid w:val="0"/>
        <w:spacing w:line="520" w:lineRule="exact"/>
        <w:ind w:firstLineChars="200" w:firstLine="446"/>
        <w:jc w:val="left"/>
        <w:rPr>
          <w:sz w:val="24"/>
        </w:rPr>
      </w:pPr>
      <w:r>
        <w:rPr>
          <w:bCs/>
          <w:sz w:val="24"/>
        </w:rPr>
        <w:t>8</w:t>
      </w:r>
      <w:r>
        <w:rPr>
          <w:bCs/>
          <w:sz w:val="24"/>
        </w:rPr>
        <w:t>、</w:t>
      </w:r>
      <w:proofErr w:type="gramStart"/>
      <w:r>
        <w:rPr>
          <w:bCs/>
          <w:sz w:val="24"/>
        </w:rPr>
        <w:t>消控室</w:t>
      </w:r>
      <w:proofErr w:type="gramEnd"/>
      <w:r>
        <w:rPr>
          <w:bCs/>
          <w:sz w:val="24"/>
        </w:rPr>
        <w:t>值班人员应自觉遵守学校各项安全管理规定以及值班值守、巡查等制度，及时发现和处理设备故障，遇有紧急</w:t>
      </w:r>
      <w:proofErr w:type="gramStart"/>
      <w:r>
        <w:rPr>
          <w:bCs/>
          <w:sz w:val="24"/>
        </w:rPr>
        <w:t>情况第</w:t>
      </w:r>
      <w:proofErr w:type="gramEnd"/>
      <w:r>
        <w:rPr>
          <w:bCs/>
          <w:sz w:val="24"/>
        </w:rPr>
        <w:t>一时间处置和报告，保证器材（设备）处于良好状态。</w:t>
      </w:r>
    </w:p>
    <w:p w:rsidR="00A2047C" w:rsidRDefault="008866C5" w:rsidP="00935FF5">
      <w:pPr>
        <w:adjustRightInd w:val="0"/>
        <w:snapToGrid w:val="0"/>
        <w:spacing w:line="520" w:lineRule="exact"/>
        <w:ind w:firstLineChars="200" w:firstLine="446"/>
        <w:jc w:val="left"/>
        <w:rPr>
          <w:sz w:val="24"/>
        </w:rPr>
      </w:pPr>
      <w:r>
        <w:rPr>
          <w:sz w:val="24"/>
        </w:rPr>
        <w:t>9</w:t>
      </w:r>
      <w:r>
        <w:rPr>
          <w:sz w:val="24"/>
        </w:rPr>
        <w:t>、</w:t>
      </w:r>
      <w:proofErr w:type="gramStart"/>
      <w:r>
        <w:rPr>
          <w:sz w:val="24"/>
        </w:rPr>
        <w:t>物业需</w:t>
      </w:r>
      <w:proofErr w:type="gramEnd"/>
      <w:r>
        <w:rPr>
          <w:sz w:val="24"/>
        </w:rPr>
        <w:t>配合学校做好日常后勤工作，服从管理，接受指导和整改意见。</w:t>
      </w:r>
    </w:p>
    <w:p w:rsidR="00A2047C" w:rsidRDefault="008866C5" w:rsidP="00935FF5">
      <w:pPr>
        <w:adjustRightInd w:val="0"/>
        <w:snapToGrid w:val="0"/>
        <w:spacing w:line="520" w:lineRule="exact"/>
        <w:ind w:firstLineChars="200" w:firstLine="446"/>
        <w:jc w:val="left"/>
      </w:pPr>
      <w:r>
        <w:rPr>
          <w:sz w:val="24"/>
        </w:rPr>
        <w:t>10</w:t>
      </w:r>
      <w:r>
        <w:rPr>
          <w:sz w:val="24"/>
        </w:rPr>
        <w:t>、物业公司需承担校内场地布置等相关搬运工作</w:t>
      </w:r>
      <w:r>
        <w:rPr>
          <w:rFonts w:hint="eastAsia"/>
          <w:sz w:val="24"/>
        </w:rPr>
        <w:t>。</w:t>
      </w:r>
    </w:p>
    <w:p w:rsidR="00A2047C" w:rsidRDefault="008866C5">
      <w:pPr>
        <w:adjustRightInd w:val="0"/>
        <w:snapToGrid w:val="0"/>
        <w:spacing w:line="520" w:lineRule="exact"/>
        <w:ind w:firstLineChars="200" w:firstLine="448"/>
        <w:jc w:val="left"/>
        <w:rPr>
          <w:rFonts w:eastAsia="黑体"/>
          <w:b/>
          <w:bCs/>
          <w:sz w:val="24"/>
        </w:rPr>
      </w:pPr>
      <w:r>
        <w:rPr>
          <w:rFonts w:eastAsia="黑体"/>
          <w:b/>
          <w:bCs/>
          <w:sz w:val="24"/>
        </w:rPr>
        <w:t>（三）服务内容及标准：</w:t>
      </w:r>
    </w:p>
    <w:p w:rsidR="00A2047C" w:rsidRDefault="008866C5" w:rsidP="00935FF5">
      <w:pPr>
        <w:tabs>
          <w:tab w:val="left" w:pos="210"/>
        </w:tabs>
        <w:autoSpaceDE w:val="0"/>
        <w:autoSpaceDN w:val="0"/>
        <w:adjustRightInd w:val="0"/>
        <w:spacing w:line="520" w:lineRule="exact"/>
        <w:ind w:firstLineChars="200" w:firstLine="527"/>
        <w:outlineLvl w:val="0"/>
        <w:rPr>
          <w:rFonts w:eastAsia="华文楷体"/>
          <w:b/>
          <w:bCs/>
          <w:sz w:val="28"/>
          <w:szCs w:val="21"/>
        </w:rPr>
      </w:pPr>
      <w:r>
        <w:rPr>
          <w:rFonts w:eastAsia="华文楷体"/>
          <w:b/>
          <w:bCs/>
          <w:sz w:val="28"/>
          <w:szCs w:val="21"/>
        </w:rPr>
        <w:t>（</w:t>
      </w:r>
      <w:r>
        <w:rPr>
          <w:rFonts w:eastAsia="华文楷体"/>
          <w:b/>
          <w:bCs/>
          <w:sz w:val="28"/>
          <w:szCs w:val="21"/>
        </w:rPr>
        <w:t>1</w:t>
      </w:r>
      <w:r>
        <w:rPr>
          <w:rFonts w:eastAsia="华文楷体"/>
          <w:b/>
          <w:bCs/>
          <w:sz w:val="28"/>
          <w:szCs w:val="21"/>
        </w:rPr>
        <w:t>）房屋本体的维修、养护管理内容及标准</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lastRenderedPageBreak/>
        <w:t>包括但不限于：</w:t>
      </w:r>
    </w:p>
    <w:p w:rsidR="00A2047C" w:rsidRDefault="008866C5" w:rsidP="00935FF5">
      <w:pPr>
        <w:tabs>
          <w:tab w:val="left" w:pos="210"/>
        </w:tabs>
        <w:autoSpaceDE w:val="0"/>
        <w:autoSpaceDN w:val="0"/>
        <w:adjustRightInd w:val="0"/>
        <w:spacing w:line="520" w:lineRule="exact"/>
        <w:ind w:firstLineChars="200" w:firstLine="446"/>
        <w:jc w:val="left"/>
        <w:outlineLvl w:val="0"/>
        <w:rPr>
          <w:sz w:val="24"/>
        </w:rPr>
      </w:pPr>
      <w:r>
        <w:rPr>
          <w:sz w:val="24"/>
        </w:rPr>
        <w:t>1</w:t>
      </w:r>
      <w:r>
        <w:rPr>
          <w:sz w:val="24"/>
        </w:rPr>
        <w:t>、房屋外檐：外观完好、整洁、无脱落、无污渍、无纸张乱贴、乱涂、乱画和乱悬挂现象。</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2</w:t>
      </w:r>
      <w:r>
        <w:rPr>
          <w:sz w:val="24"/>
        </w:rPr>
        <w:t>、屋面：无违反规划私搭乱建、无杂物堆放。天花板无破损、无脱落隐患。</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3</w:t>
      </w:r>
      <w:r>
        <w:rPr>
          <w:sz w:val="24"/>
        </w:rPr>
        <w:t>、地面：平整、干净、无塌陷、无污染、无杂物。</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4</w:t>
      </w:r>
      <w:r>
        <w:rPr>
          <w:sz w:val="24"/>
        </w:rPr>
        <w:t>、房屋本体的维修仅限于小修小补。房屋的大修、拆改由学校申请专项资金另行负担。</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rFonts w:hint="eastAsia"/>
          <w:sz w:val="24"/>
        </w:rPr>
        <w:t>5</w:t>
      </w:r>
      <w:r>
        <w:rPr>
          <w:rFonts w:hint="eastAsia"/>
          <w:sz w:val="24"/>
        </w:rPr>
        <w:t>、须随时为学校室内外高空作业维修提供保障，包括但不限于旗杆、体育馆、大厅等室内外高空维修。</w:t>
      </w:r>
    </w:p>
    <w:p w:rsidR="00A2047C" w:rsidRDefault="008866C5" w:rsidP="00935FF5">
      <w:pPr>
        <w:tabs>
          <w:tab w:val="left" w:pos="210"/>
        </w:tabs>
        <w:autoSpaceDE w:val="0"/>
        <w:autoSpaceDN w:val="0"/>
        <w:adjustRightInd w:val="0"/>
        <w:spacing w:line="520" w:lineRule="exact"/>
        <w:ind w:firstLineChars="200" w:firstLine="527"/>
        <w:outlineLvl w:val="0"/>
        <w:rPr>
          <w:rFonts w:eastAsia="华文楷体"/>
          <w:b/>
          <w:bCs/>
          <w:sz w:val="28"/>
          <w:szCs w:val="21"/>
        </w:rPr>
      </w:pPr>
      <w:r>
        <w:rPr>
          <w:rFonts w:eastAsia="华文楷体"/>
          <w:b/>
          <w:bCs/>
          <w:sz w:val="28"/>
          <w:szCs w:val="21"/>
        </w:rPr>
        <w:t>（</w:t>
      </w:r>
      <w:r>
        <w:rPr>
          <w:rFonts w:eastAsia="华文楷体"/>
          <w:b/>
          <w:bCs/>
          <w:sz w:val="28"/>
          <w:szCs w:val="21"/>
        </w:rPr>
        <w:t>2</w:t>
      </w:r>
      <w:r>
        <w:rPr>
          <w:rFonts w:eastAsia="华文楷体"/>
          <w:b/>
          <w:bCs/>
          <w:sz w:val="28"/>
          <w:szCs w:val="21"/>
        </w:rPr>
        <w:t>）设施设备管理服务内容及标准</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代建交付的设备图纸、档案资料齐全，管理完善，配备有资质专业技术人员，维修和操作人员持证上岗。针对不同设备定期保养、检修、保持设备运行正常并有针对突发事件的应急措施。所有维修需经校方确认后方可执行进行，并做好维修记录。</w:t>
      </w:r>
    </w:p>
    <w:p w:rsidR="00A2047C" w:rsidRDefault="008866C5">
      <w:pPr>
        <w:pStyle w:val="af1"/>
        <w:tabs>
          <w:tab w:val="left" w:pos="210"/>
        </w:tabs>
        <w:autoSpaceDE w:val="0"/>
        <w:autoSpaceDN w:val="0"/>
        <w:adjustRightInd w:val="0"/>
        <w:spacing w:line="520" w:lineRule="exact"/>
        <w:ind w:left="482" w:firstLineChars="0" w:firstLine="0"/>
        <w:jc w:val="left"/>
        <w:outlineLvl w:val="0"/>
        <w:rPr>
          <w:b/>
          <w:bCs/>
          <w:sz w:val="24"/>
        </w:rPr>
      </w:pPr>
      <w:r>
        <w:rPr>
          <w:b/>
          <w:bCs/>
          <w:sz w:val="24"/>
        </w:rPr>
        <w:t>1</w:t>
      </w:r>
      <w:r>
        <w:rPr>
          <w:b/>
          <w:bCs/>
          <w:sz w:val="24"/>
        </w:rPr>
        <w:t>、供配电系统</w:t>
      </w:r>
    </w:p>
    <w:p w:rsidR="00A2047C" w:rsidRDefault="008866C5">
      <w:pPr>
        <w:pStyle w:val="af1"/>
        <w:tabs>
          <w:tab w:val="left" w:pos="900"/>
        </w:tabs>
        <w:spacing w:line="520" w:lineRule="exact"/>
        <w:ind w:firstLine="446"/>
        <w:rPr>
          <w:sz w:val="24"/>
          <w:szCs w:val="24"/>
        </w:rPr>
      </w:pPr>
      <w:r>
        <w:rPr>
          <w:sz w:val="24"/>
          <w:szCs w:val="24"/>
        </w:rPr>
        <w:t>1</w:t>
      </w:r>
      <w:r>
        <w:rPr>
          <w:sz w:val="24"/>
          <w:szCs w:val="24"/>
        </w:rPr>
        <w:t>）</w:t>
      </w:r>
      <w:r>
        <w:rPr>
          <w:rFonts w:ascii="宋体" w:hAnsi="宋体" w:hint="eastAsia"/>
          <w:sz w:val="24"/>
          <w:szCs w:val="24"/>
        </w:rPr>
        <w:t>统筹规划，做到合理、节约用电。保证24小时正常运行。</w:t>
      </w:r>
    </w:p>
    <w:p w:rsidR="00A2047C" w:rsidRDefault="008866C5" w:rsidP="00935FF5">
      <w:pPr>
        <w:tabs>
          <w:tab w:val="left" w:pos="900"/>
        </w:tabs>
        <w:spacing w:line="520" w:lineRule="exact"/>
        <w:ind w:firstLineChars="200" w:firstLine="446"/>
        <w:rPr>
          <w:sz w:val="24"/>
          <w:szCs w:val="24"/>
        </w:rPr>
      </w:pPr>
      <w:r>
        <w:rPr>
          <w:sz w:val="24"/>
          <w:szCs w:val="24"/>
        </w:rPr>
        <w:t>2</w:t>
      </w:r>
      <w:r>
        <w:rPr>
          <w:sz w:val="24"/>
          <w:szCs w:val="24"/>
        </w:rPr>
        <w:t>）在服务期内完成变压器预防性检测一次、清扫两次、</w:t>
      </w:r>
      <w:proofErr w:type="gramStart"/>
      <w:r>
        <w:rPr>
          <w:sz w:val="24"/>
          <w:szCs w:val="24"/>
        </w:rPr>
        <w:t>绝缘工</w:t>
      </w:r>
      <w:proofErr w:type="gramEnd"/>
      <w:r>
        <w:rPr>
          <w:sz w:val="24"/>
          <w:szCs w:val="24"/>
        </w:rPr>
        <w:t>器具检测一次，绝缘护具检测两次。</w:t>
      </w:r>
    </w:p>
    <w:p w:rsidR="00A2047C" w:rsidRDefault="008866C5" w:rsidP="00935FF5">
      <w:pPr>
        <w:tabs>
          <w:tab w:val="left" w:pos="900"/>
        </w:tabs>
        <w:spacing w:line="520" w:lineRule="exact"/>
        <w:ind w:firstLineChars="200" w:firstLine="446"/>
        <w:rPr>
          <w:sz w:val="24"/>
          <w:szCs w:val="24"/>
        </w:rPr>
      </w:pPr>
      <w:r>
        <w:rPr>
          <w:sz w:val="24"/>
          <w:szCs w:val="24"/>
        </w:rPr>
        <w:t>3</w:t>
      </w:r>
      <w:r>
        <w:rPr>
          <w:sz w:val="24"/>
          <w:szCs w:val="24"/>
        </w:rPr>
        <w:t>）设备出现故障时，维修人员应在</w:t>
      </w:r>
      <w:r>
        <w:rPr>
          <w:sz w:val="24"/>
          <w:szCs w:val="24"/>
        </w:rPr>
        <w:t>10</w:t>
      </w:r>
      <w:r>
        <w:rPr>
          <w:sz w:val="24"/>
          <w:szCs w:val="24"/>
        </w:rPr>
        <w:t>分钟内到达现场，设备维修合格率达到</w:t>
      </w:r>
      <w:r>
        <w:rPr>
          <w:sz w:val="24"/>
          <w:szCs w:val="24"/>
        </w:rPr>
        <w:t>100%</w:t>
      </w:r>
      <w:r>
        <w:rPr>
          <w:sz w:val="24"/>
          <w:szCs w:val="24"/>
        </w:rPr>
        <w:t>，一般性维修不过夜。</w:t>
      </w:r>
      <w:r>
        <w:rPr>
          <w:rFonts w:ascii="宋体" w:hAnsi="宋体" w:hint="eastAsia"/>
          <w:sz w:val="24"/>
          <w:szCs w:val="24"/>
        </w:rPr>
        <w:t>驻场人员需同时持有《中华人民共和国特种作业操作证(高压电工作业)》和《中华人名共和国特种作业低压电工作业证》。</w:t>
      </w:r>
    </w:p>
    <w:p w:rsidR="00A2047C" w:rsidRDefault="008866C5">
      <w:pPr>
        <w:pStyle w:val="af1"/>
        <w:numPr>
          <w:ilvl w:val="0"/>
          <w:numId w:val="2"/>
        </w:numPr>
        <w:tabs>
          <w:tab w:val="left" w:pos="900"/>
        </w:tabs>
        <w:spacing w:line="520" w:lineRule="exact"/>
        <w:ind w:right="-57" w:firstLineChars="0"/>
        <w:rPr>
          <w:sz w:val="24"/>
          <w:szCs w:val="24"/>
        </w:rPr>
      </w:pPr>
      <w:r>
        <w:rPr>
          <w:sz w:val="24"/>
          <w:szCs w:val="24"/>
        </w:rPr>
        <w:t>严格执行用电安全规范，确保用电安全，限电、停电按规定提前通知校方。</w:t>
      </w:r>
    </w:p>
    <w:p w:rsidR="00A2047C" w:rsidRDefault="008866C5">
      <w:pPr>
        <w:pStyle w:val="af1"/>
        <w:numPr>
          <w:ilvl w:val="0"/>
          <w:numId w:val="2"/>
        </w:numPr>
        <w:tabs>
          <w:tab w:val="left" w:pos="900"/>
        </w:tabs>
        <w:spacing w:line="520" w:lineRule="exact"/>
        <w:ind w:right="-57" w:firstLineChars="0"/>
        <w:rPr>
          <w:sz w:val="24"/>
          <w:szCs w:val="24"/>
        </w:rPr>
      </w:pPr>
      <w:r>
        <w:rPr>
          <w:sz w:val="24"/>
          <w:szCs w:val="24"/>
        </w:rPr>
        <w:t>负责与国家电网的日常工作联络。</w:t>
      </w:r>
    </w:p>
    <w:p w:rsidR="00A2047C" w:rsidRDefault="008866C5">
      <w:pPr>
        <w:pStyle w:val="af1"/>
        <w:numPr>
          <w:ilvl w:val="0"/>
          <w:numId w:val="2"/>
        </w:numPr>
        <w:tabs>
          <w:tab w:val="left" w:pos="900"/>
        </w:tabs>
        <w:spacing w:line="520" w:lineRule="exact"/>
        <w:ind w:right="-57" w:firstLineChars="0"/>
        <w:rPr>
          <w:sz w:val="24"/>
          <w:szCs w:val="24"/>
        </w:rPr>
      </w:pPr>
      <w:r>
        <w:rPr>
          <w:sz w:val="24"/>
          <w:szCs w:val="24"/>
        </w:rPr>
        <w:t>负责变电室日常巡视、清洁卫生、远传数据生成报表、</w:t>
      </w:r>
      <w:r>
        <w:rPr>
          <w:sz w:val="24"/>
          <w:szCs w:val="24"/>
        </w:rPr>
        <w:t>24</w:t>
      </w:r>
      <w:r>
        <w:rPr>
          <w:sz w:val="24"/>
          <w:szCs w:val="24"/>
        </w:rPr>
        <w:t>小时监控、停电检修及缺陷管理，并有相关记录。</w:t>
      </w:r>
      <w:r>
        <w:rPr>
          <w:rFonts w:hint="eastAsia"/>
          <w:sz w:val="24"/>
          <w:szCs w:val="24"/>
        </w:rPr>
        <w:t>、</w:t>
      </w:r>
    </w:p>
    <w:p w:rsidR="00A2047C" w:rsidRDefault="008866C5">
      <w:pPr>
        <w:pStyle w:val="af1"/>
        <w:numPr>
          <w:ilvl w:val="0"/>
          <w:numId w:val="2"/>
        </w:numPr>
        <w:tabs>
          <w:tab w:val="left" w:pos="900"/>
        </w:tabs>
        <w:spacing w:line="520" w:lineRule="exact"/>
        <w:ind w:right="-57" w:firstLineChars="0"/>
        <w:rPr>
          <w:sz w:val="24"/>
          <w:szCs w:val="24"/>
        </w:rPr>
      </w:pPr>
      <w:r>
        <w:rPr>
          <w:sz w:val="24"/>
          <w:szCs w:val="24"/>
        </w:rPr>
        <w:t>以上检测或检查工作有记录，每月反馈至学校归档。</w:t>
      </w:r>
    </w:p>
    <w:p w:rsidR="00A2047C" w:rsidRDefault="008866C5">
      <w:pPr>
        <w:pStyle w:val="af1"/>
        <w:tabs>
          <w:tab w:val="left" w:pos="210"/>
        </w:tabs>
        <w:autoSpaceDE w:val="0"/>
        <w:autoSpaceDN w:val="0"/>
        <w:adjustRightInd w:val="0"/>
        <w:spacing w:line="520" w:lineRule="exact"/>
        <w:ind w:left="482" w:firstLineChars="0" w:firstLine="0"/>
        <w:jc w:val="left"/>
        <w:outlineLvl w:val="0"/>
        <w:rPr>
          <w:b/>
          <w:bCs/>
          <w:sz w:val="24"/>
        </w:rPr>
      </w:pPr>
      <w:r>
        <w:rPr>
          <w:b/>
          <w:bCs/>
          <w:sz w:val="24"/>
        </w:rPr>
        <w:t>2</w:t>
      </w:r>
      <w:r>
        <w:rPr>
          <w:b/>
          <w:bCs/>
          <w:sz w:val="24"/>
        </w:rPr>
        <w:t>、消防系统</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lastRenderedPageBreak/>
        <w:t>消防控制及消防系统配备齐全，完好无损，可随时使用。各种标识清楚、管道无堵塞、泄漏，设备及标志完好。</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突发性应急预案齐备，流程完善，责任落实到人。</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每日检查管网水压情况，保证感应元件有效；重点消防设施每日巡查</w:t>
      </w:r>
      <w:r>
        <w:rPr>
          <w:sz w:val="24"/>
          <w:szCs w:val="24"/>
        </w:rPr>
        <w:t>1</w:t>
      </w:r>
      <w:r>
        <w:rPr>
          <w:sz w:val="24"/>
          <w:szCs w:val="24"/>
        </w:rPr>
        <w:t>次，消防泵、喷淋泵每月启动</w:t>
      </w:r>
      <w:r>
        <w:rPr>
          <w:sz w:val="24"/>
          <w:szCs w:val="24"/>
        </w:rPr>
        <w:t>1</w:t>
      </w:r>
      <w:r>
        <w:rPr>
          <w:sz w:val="24"/>
          <w:szCs w:val="24"/>
        </w:rPr>
        <w:t>次，按照相关部门要求定期进行消火栓功能年检，各项记录完善，责任到人。</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每年检查</w:t>
      </w:r>
      <w:r>
        <w:rPr>
          <w:sz w:val="24"/>
          <w:szCs w:val="24"/>
        </w:rPr>
        <w:t>1</w:t>
      </w:r>
      <w:r>
        <w:rPr>
          <w:sz w:val="24"/>
          <w:szCs w:val="24"/>
        </w:rPr>
        <w:t>次灭火器，干粉灭火器。按照相关部门要求每年对全部灭火器进行一次全面维修检测（现有</w:t>
      </w:r>
      <w:r>
        <w:rPr>
          <w:sz w:val="24"/>
          <w:szCs w:val="24"/>
        </w:rPr>
        <w:t>7</w:t>
      </w:r>
      <w:r>
        <w:rPr>
          <w:rFonts w:hint="eastAsia"/>
          <w:sz w:val="24"/>
          <w:szCs w:val="24"/>
        </w:rPr>
        <w:t>06</w:t>
      </w:r>
      <w:r>
        <w:rPr>
          <w:sz w:val="24"/>
          <w:szCs w:val="24"/>
        </w:rPr>
        <w:t>具，服务期内若有新增的，也应纳入检测范围），具备使用功能</w:t>
      </w:r>
      <w:r>
        <w:rPr>
          <w:rFonts w:hint="eastAsia"/>
          <w:sz w:val="24"/>
          <w:szCs w:val="24"/>
        </w:rPr>
        <w:t>，服务期内完成</w:t>
      </w:r>
      <w:r>
        <w:rPr>
          <w:rFonts w:hint="eastAsia"/>
          <w:sz w:val="24"/>
          <w:szCs w:val="24"/>
        </w:rPr>
        <w:t>2</w:t>
      </w:r>
      <w:r>
        <w:rPr>
          <w:rFonts w:hint="eastAsia"/>
          <w:sz w:val="24"/>
          <w:szCs w:val="24"/>
        </w:rPr>
        <w:t>次检测</w:t>
      </w:r>
      <w:r>
        <w:rPr>
          <w:sz w:val="24"/>
          <w:szCs w:val="24"/>
        </w:rPr>
        <w:t>。</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紧急疏散通道畅通，照明设施，引路标志完好。</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消防排风系统完好无损，可随时启用。</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负责学校的消防系统日常运行维护保养工作。维护保养范围包括消防供配电设施，火灾自动报警系统，自动喷火系统，消防给水系统，室内外消火栓系统，机械加压送风系统、排烟系统、应急广播系统、消防专用电话系统、消防分割系统、应急照明疏散系统。对消防所有</w:t>
      </w:r>
      <w:proofErr w:type="gramStart"/>
      <w:r>
        <w:rPr>
          <w:sz w:val="24"/>
          <w:szCs w:val="24"/>
        </w:rPr>
        <w:t>维保范围</w:t>
      </w:r>
      <w:proofErr w:type="gramEnd"/>
      <w:r>
        <w:rPr>
          <w:sz w:val="24"/>
          <w:szCs w:val="24"/>
        </w:rPr>
        <w:t>每月进行一次检测，形成报告报送消防部门备案并在学校留档，每半年进行一次全面检测，形成记录并备案。</w:t>
      </w:r>
    </w:p>
    <w:p w:rsidR="00A2047C" w:rsidRDefault="008866C5" w:rsidP="00935FF5">
      <w:pPr>
        <w:numPr>
          <w:ilvl w:val="0"/>
          <w:numId w:val="3"/>
        </w:numPr>
        <w:tabs>
          <w:tab w:val="left" w:pos="900"/>
        </w:tabs>
        <w:spacing w:line="520" w:lineRule="exact"/>
        <w:ind w:right="-57" w:firstLineChars="200" w:firstLine="446"/>
        <w:rPr>
          <w:sz w:val="24"/>
          <w:szCs w:val="24"/>
        </w:rPr>
      </w:pPr>
      <w:r>
        <w:rPr>
          <w:sz w:val="24"/>
          <w:szCs w:val="24"/>
        </w:rPr>
        <w:t>以上检测或检查工作有记录，每月反馈至学校归档。</w:t>
      </w:r>
    </w:p>
    <w:p w:rsidR="00A2047C" w:rsidRDefault="008866C5">
      <w:pPr>
        <w:tabs>
          <w:tab w:val="left" w:pos="210"/>
        </w:tabs>
        <w:autoSpaceDE w:val="0"/>
        <w:autoSpaceDN w:val="0"/>
        <w:adjustRightInd w:val="0"/>
        <w:spacing w:line="520" w:lineRule="exact"/>
        <w:ind w:firstLineChars="200" w:firstLine="448"/>
        <w:jc w:val="left"/>
        <w:outlineLvl w:val="0"/>
        <w:rPr>
          <w:b/>
          <w:bCs/>
          <w:sz w:val="24"/>
        </w:rPr>
      </w:pPr>
      <w:r>
        <w:rPr>
          <w:b/>
          <w:bCs/>
          <w:sz w:val="24"/>
        </w:rPr>
        <w:t>3</w:t>
      </w:r>
      <w:r>
        <w:rPr>
          <w:b/>
          <w:bCs/>
          <w:sz w:val="24"/>
        </w:rPr>
        <w:t>、电梯系统</w:t>
      </w:r>
    </w:p>
    <w:p w:rsidR="00A2047C" w:rsidRDefault="008866C5" w:rsidP="00935FF5">
      <w:pPr>
        <w:tabs>
          <w:tab w:val="left" w:pos="900"/>
        </w:tabs>
        <w:spacing w:line="520" w:lineRule="exact"/>
        <w:ind w:right="-57" w:firstLineChars="200" w:firstLine="446"/>
        <w:rPr>
          <w:sz w:val="24"/>
          <w:szCs w:val="24"/>
        </w:rPr>
      </w:pPr>
      <w:r>
        <w:rPr>
          <w:sz w:val="24"/>
          <w:szCs w:val="24"/>
        </w:rPr>
        <w:t>1</w:t>
      </w:r>
      <w:r>
        <w:rPr>
          <w:sz w:val="24"/>
          <w:szCs w:val="24"/>
        </w:rPr>
        <w:t>）配有《特种设备作业人员证（电梯作业）》（项目代号</w:t>
      </w:r>
      <w:r>
        <w:rPr>
          <w:sz w:val="24"/>
          <w:szCs w:val="24"/>
        </w:rPr>
        <w:t>T</w:t>
      </w:r>
      <w:r>
        <w:rPr>
          <w:sz w:val="24"/>
          <w:szCs w:val="24"/>
        </w:rPr>
        <w:t>）证书不少于</w:t>
      </w:r>
      <w:r>
        <w:rPr>
          <w:sz w:val="24"/>
          <w:szCs w:val="24"/>
        </w:rPr>
        <w:t>1</w:t>
      </w:r>
      <w:r>
        <w:rPr>
          <w:sz w:val="24"/>
          <w:szCs w:val="24"/>
        </w:rPr>
        <w:t>人，</w:t>
      </w:r>
      <w:r>
        <w:rPr>
          <w:rFonts w:hint="eastAsia"/>
          <w:sz w:val="24"/>
          <w:szCs w:val="24"/>
        </w:rPr>
        <w:t>《特种设备安全管理和作业人员证（特种设备安全管理）》（项目代号</w:t>
      </w:r>
      <w:r>
        <w:rPr>
          <w:rFonts w:hint="eastAsia"/>
          <w:sz w:val="24"/>
          <w:szCs w:val="24"/>
        </w:rPr>
        <w:t>A</w:t>
      </w:r>
      <w:r>
        <w:rPr>
          <w:rFonts w:hint="eastAsia"/>
          <w:sz w:val="24"/>
          <w:szCs w:val="24"/>
        </w:rPr>
        <w:t>）</w:t>
      </w:r>
      <w:r>
        <w:rPr>
          <w:sz w:val="24"/>
          <w:szCs w:val="24"/>
        </w:rPr>
        <w:t>证书人员不少于</w:t>
      </w:r>
      <w:r>
        <w:rPr>
          <w:rFonts w:hint="eastAsia"/>
          <w:sz w:val="24"/>
          <w:szCs w:val="24"/>
        </w:rPr>
        <w:t>2</w:t>
      </w:r>
      <w:r>
        <w:rPr>
          <w:sz w:val="24"/>
          <w:szCs w:val="24"/>
        </w:rPr>
        <w:t>人。</w:t>
      </w:r>
    </w:p>
    <w:p w:rsidR="00A2047C" w:rsidRDefault="008866C5" w:rsidP="00935FF5">
      <w:pPr>
        <w:tabs>
          <w:tab w:val="left" w:pos="900"/>
        </w:tabs>
        <w:spacing w:line="520" w:lineRule="exact"/>
        <w:ind w:right="-57" w:firstLineChars="200" w:firstLine="446"/>
        <w:rPr>
          <w:sz w:val="24"/>
          <w:szCs w:val="24"/>
        </w:rPr>
      </w:pPr>
      <w:r>
        <w:rPr>
          <w:sz w:val="24"/>
          <w:szCs w:val="24"/>
        </w:rPr>
        <w:t>2</w:t>
      </w:r>
      <w:r>
        <w:rPr>
          <w:sz w:val="24"/>
          <w:szCs w:val="24"/>
        </w:rPr>
        <w:t>）委托专业维护保养单位进行电梯系统日常运行维护保养，每年对校内全部电梯（</w:t>
      </w:r>
      <w:r>
        <w:rPr>
          <w:sz w:val="24"/>
          <w:szCs w:val="24"/>
        </w:rPr>
        <w:t>8</w:t>
      </w:r>
      <w:r>
        <w:rPr>
          <w:sz w:val="24"/>
          <w:szCs w:val="24"/>
        </w:rPr>
        <w:t>部）进行安全检测并持有效的《安全使用许可证》</w:t>
      </w:r>
      <w:r>
        <w:rPr>
          <w:rFonts w:hint="eastAsia"/>
          <w:sz w:val="24"/>
          <w:szCs w:val="24"/>
        </w:rPr>
        <w:t>，服务期内完成</w:t>
      </w:r>
      <w:r>
        <w:rPr>
          <w:rFonts w:hint="eastAsia"/>
          <w:sz w:val="24"/>
          <w:szCs w:val="24"/>
        </w:rPr>
        <w:t>2</w:t>
      </w:r>
      <w:r>
        <w:rPr>
          <w:rFonts w:hint="eastAsia"/>
          <w:sz w:val="24"/>
          <w:szCs w:val="24"/>
        </w:rPr>
        <w:t>次检测</w:t>
      </w:r>
      <w:r>
        <w:rPr>
          <w:sz w:val="24"/>
          <w:szCs w:val="24"/>
        </w:rPr>
        <w:t>。</w:t>
      </w:r>
    </w:p>
    <w:p w:rsidR="00A2047C" w:rsidRDefault="008866C5" w:rsidP="00935FF5">
      <w:pPr>
        <w:tabs>
          <w:tab w:val="left" w:pos="900"/>
        </w:tabs>
        <w:spacing w:line="520" w:lineRule="exact"/>
        <w:ind w:right="-57" w:firstLineChars="200" w:firstLine="446"/>
        <w:rPr>
          <w:sz w:val="24"/>
          <w:szCs w:val="24"/>
        </w:rPr>
      </w:pPr>
      <w:r>
        <w:rPr>
          <w:sz w:val="24"/>
          <w:szCs w:val="24"/>
        </w:rPr>
        <w:t>3</w:t>
      </w:r>
      <w:r>
        <w:rPr>
          <w:sz w:val="24"/>
          <w:szCs w:val="24"/>
        </w:rPr>
        <w:t>）每半月组织对校内全部电梯（</w:t>
      </w:r>
      <w:r>
        <w:rPr>
          <w:sz w:val="24"/>
          <w:szCs w:val="24"/>
        </w:rPr>
        <w:t>8</w:t>
      </w:r>
      <w:r>
        <w:rPr>
          <w:sz w:val="24"/>
          <w:szCs w:val="24"/>
        </w:rPr>
        <w:t>部）进行维保，并按相关部门要求出具维修保养记录。</w:t>
      </w:r>
    </w:p>
    <w:p w:rsidR="00A2047C" w:rsidRDefault="008866C5" w:rsidP="00935FF5">
      <w:pPr>
        <w:tabs>
          <w:tab w:val="left" w:pos="900"/>
        </w:tabs>
        <w:spacing w:line="520" w:lineRule="exact"/>
        <w:ind w:right="-57" w:firstLineChars="200" w:firstLine="446"/>
        <w:rPr>
          <w:sz w:val="24"/>
          <w:szCs w:val="24"/>
        </w:rPr>
      </w:pPr>
      <w:r>
        <w:rPr>
          <w:sz w:val="24"/>
          <w:szCs w:val="24"/>
        </w:rPr>
        <w:t>4</w:t>
      </w:r>
      <w:r>
        <w:rPr>
          <w:sz w:val="24"/>
          <w:szCs w:val="24"/>
        </w:rPr>
        <w:t>）电梯发生一般故障，专业维保人员一小时内到达现场维修，发生电梯困人或其</w:t>
      </w:r>
      <w:r>
        <w:rPr>
          <w:sz w:val="24"/>
          <w:szCs w:val="24"/>
        </w:rPr>
        <w:lastRenderedPageBreak/>
        <w:t>他重大事件时，物业管理人员须在</w:t>
      </w:r>
      <w:r>
        <w:rPr>
          <w:rFonts w:hint="eastAsia"/>
          <w:sz w:val="24"/>
          <w:szCs w:val="24"/>
        </w:rPr>
        <w:t>2</w:t>
      </w:r>
      <w:r>
        <w:rPr>
          <w:sz w:val="24"/>
          <w:szCs w:val="24"/>
        </w:rPr>
        <w:t>分钟内到现场应急处理。</w:t>
      </w:r>
    </w:p>
    <w:p w:rsidR="00A2047C" w:rsidRDefault="008866C5" w:rsidP="00935FF5">
      <w:pPr>
        <w:tabs>
          <w:tab w:val="left" w:pos="900"/>
        </w:tabs>
        <w:spacing w:line="520" w:lineRule="exact"/>
        <w:ind w:right="-57" w:firstLineChars="200" w:firstLine="446"/>
        <w:rPr>
          <w:sz w:val="24"/>
          <w:szCs w:val="24"/>
        </w:rPr>
      </w:pPr>
      <w:r>
        <w:rPr>
          <w:rFonts w:hint="eastAsia"/>
          <w:sz w:val="24"/>
          <w:szCs w:val="24"/>
        </w:rPr>
        <w:t>5</w:t>
      </w:r>
      <w:r>
        <w:rPr>
          <w:rFonts w:hint="eastAsia"/>
          <w:sz w:val="24"/>
          <w:szCs w:val="24"/>
        </w:rPr>
        <w:t>）</w:t>
      </w:r>
      <w:r>
        <w:rPr>
          <w:rFonts w:ascii="宋体" w:hAnsi="宋体" w:hint="eastAsia"/>
          <w:sz w:val="24"/>
          <w:szCs w:val="24"/>
        </w:rPr>
        <w:t>以上检测或检查工作有记录，每月反馈至学校归档。</w:t>
      </w:r>
    </w:p>
    <w:p w:rsidR="00A2047C" w:rsidRDefault="008866C5">
      <w:pPr>
        <w:tabs>
          <w:tab w:val="left" w:pos="210"/>
        </w:tabs>
        <w:autoSpaceDE w:val="0"/>
        <w:autoSpaceDN w:val="0"/>
        <w:adjustRightInd w:val="0"/>
        <w:spacing w:line="520" w:lineRule="exact"/>
        <w:ind w:left="482"/>
        <w:jc w:val="left"/>
        <w:outlineLvl w:val="0"/>
        <w:rPr>
          <w:b/>
          <w:bCs/>
          <w:sz w:val="24"/>
        </w:rPr>
      </w:pPr>
      <w:r>
        <w:rPr>
          <w:b/>
          <w:bCs/>
          <w:sz w:val="24"/>
        </w:rPr>
        <w:t>4</w:t>
      </w:r>
      <w:r>
        <w:rPr>
          <w:b/>
          <w:bCs/>
          <w:sz w:val="24"/>
        </w:rPr>
        <w:t>、给排水系统</w:t>
      </w:r>
    </w:p>
    <w:p w:rsidR="00A2047C" w:rsidRDefault="008866C5" w:rsidP="00935FF5">
      <w:pPr>
        <w:tabs>
          <w:tab w:val="left" w:pos="900"/>
        </w:tabs>
        <w:spacing w:line="520" w:lineRule="exact"/>
        <w:ind w:right="-57" w:firstLineChars="200" w:firstLine="446"/>
        <w:rPr>
          <w:sz w:val="24"/>
          <w:szCs w:val="24"/>
        </w:rPr>
      </w:pPr>
      <w:r>
        <w:rPr>
          <w:sz w:val="24"/>
          <w:szCs w:val="24"/>
        </w:rPr>
        <w:t>1</w:t>
      </w:r>
      <w:r>
        <w:rPr>
          <w:sz w:val="24"/>
          <w:szCs w:val="24"/>
        </w:rPr>
        <w:t>）给水：保证服务范围内用水供应，非市政停水时，十分钟内到现场处理供水系统故障。包括但不限于对漏水、破裂、锈蚀，支架及固定卡松脱，保温层损坏，水表阀门失灵等问题的修复，水泵运行；每周检查</w:t>
      </w:r>
      <w:r>
        <w:rPr>
          <w:sz w:val="24"/>
          <w:szCs w:val="24"/>
        </w:rPr>
        <w:t>1</w:t>
      </w:r>
      <w:r>
        <w:rPr>
          <w:sz w:val="24"/>
          <w:szCs w:val="24"/>
        </w:rPr>
        <w:t>次，每半年对明装给水管道进行</w:t>
      </w:r>
      <w:r>
        <w:rPr>
          <w:sz w:val="24"/>
          <w:szCs w:val="24"/>
        </w:rPr>
        <w:t>1</w:t>
      </w:r>
      <w:r>
        <w:rPr>
          <w:sz w:val="24"/>
          <w:szCs w:val="24"/>
        </w:rPr>
        <w:t>次全面检查维修；</w:t>
      </w:r>
    </w:p>
    <w:p w:rsidR="00A2047C" w:rsidRDefault="008866C5" w:rsidP="00935FF5">
      <w:pPr>
        <w:tabs>
          <w:tab w:val="left" w:pos="900"/>
        </w:tabs>
        <w:spacing w:line="520" w:lineRule="exact"/>
        <w:ind w:right="-57" w:firstLineChars="200" w:firstLine="446"/>
        <w:rPr>
          <w:sz w:val="24"/>
          <w:szCs w:val="24"/>
        </w:rPr>
      </w:pPr>
      <w:r>
        <w:rPr>
          <w:sz w:val="24"/>
          <w:szCs w:val="24"/>
        </w:rPr>
        <w:t>2</w:t>
      </w:r>
      <w:r>
        <w:rPr>
          <w:sz w:val="24"/>
          <w:szCs w:val="24"/>
        </w:rPr>
        <w:t>）排水：雨水井、排污泵、潜水泵能正常使用，污水井排水通畅，雨水井雨季到来前彻底清理一次，保证不存雨水。对排水系统进行维修，包括但不限于对漏水、破裂、支架及固定卡松脱、保温层损坏，管井淤堵等问题的修复，排水泵运行。排污管网系统（化粪井）每月巡查</w:t>
      </w:r>
      <w:r>
        <w:rPr>
          <w:sz w:val="24"/>
          <w:szCs w:val="24"/>
        </w:rPr>
        <w:t>1</w:t>
      </w:r>
      <w:r>
        <w:rPr>
          <w:sz w:val="24"/>
          <w:szCs w:val="24"/>
        </w:rPr>
        <w:t>次，并每年负责清理</w:t>
      </w:r>
      <w:r>
        <w:rPr>
          <w:sz w:val="24"/>
          <w:szCs w:val="24"/>
        </w:rPr>
        <w:t>2</w:t>
      </w:r>
      <w:r>
        <w:rPr>
          <w:sz w:val="24"/>
          <w:szCs w:val="24"/>
        </w:rPr>
        <w:t>次；污水井、雨水井每周巡查</w:t>
      </w:r>
      <w:r>
        <w:rPr>
          <w:sz w:val="24"/>
          <w:szCs w:val="24"/>
        </w:rPr>
        <w:t>1</w:t>
      </w:r>
      <w:r>
        <w:rPr>
          <w:sz w:val="24"/>
          <w:szCs w:val="24"/>
        </w:rPr>
        <w:t>次，地下管井、每月检查</w:t>
      </w:r>
      <w:r>
        <w:rPr>
          <w:sz w:val="24"/>
          <w:szCs w:val="24"/>
        </w:rPr>
        <w:t>1</w:t>
      </w:r>
      <w:r>
        <w:rPr>
          <w:sz w:val="24"/>
          <w:szCs w:val="24"/>
        </w:rPr>
        <w:t>次，保证管井排水通畅、无堵塞外溢，井内无沉积物，保温层完好。</w:t>
      </w:r>
    </w:p>
    <w:p w:rsidR="00A2047C" w:rsidRDefault="008866C5" w:rsidP="00935FF5">
      <w:pPr>
        <w:tabs>
          <w:tab w:val="left" w:pos="900"/>
        </w:tabs>
        <w:spacing w:line="520" w:lineRule="exact"/>
        <w:ind w:right="-57" w:firstLineChars="200" w:firstLine="446"/>
        <w:rPr>
          <w:sz w:val="24"/>
          <w:szCs w:val="24"/>
        </w:rPr>
      </w:pPr>
      <w:r>
        <w:rPr>
          <w:sz w:val="24"/>
          <w:szCs w:val="24"/>
        </w:rPr>
        <w:t>3</w:t>
      </w:r>
      <w:r>
        <w:rPr>
          <w:sz w:val="24"/>
          <w:szCs w:val="24"/>
        </w:rPr>
        <w:t>）每年进行</w:t>
      </w:r>
      <w:r>
        <w:rPr>
          <w:sz w:val="24"/>
          <w:szCs w:val="24"/>
        </w:rPr>
        <w:t>2</w:t>
      </w:r>
      <w:r>
        <w:rPr>
          <w:sz w:val="24"/>
          <w:szCs w:val="24"/>
        </w:rPr>
        <w:t>次生活水箱清洗。每</w:t>
      </w:r>
      <w:r>
        <w:rPr>
          <w:rFonts w:hint="eastAsia"/>
          <w:sz w:val="24"/>
          <w:szCs w:val="24"/>
        </w:rPr>
        <w:t>学期完成</w:t>
      </w:r>
      <w:r>
        <w:rPr>
          <w:rFonts w:hint="eastAsia"/>
          <w:sz w:val="24"/>
          <w:szCs w:val="24"/>
        </w:rPr>
        <w:t>1</w:t>
      </w:r>
      <w:r>
        <w:rPr>
          <w:sz w:val="24"/>
          <w:szCs w:val="24"/>
        </w:rPr>
        <w:t>次饮水机（</w:t>
      </w:r>
      <w:r>
        <w:rPr>
          <w:rFonts w:hint="eastAsia"/>
          <w:sz w:val="24"/>
          <w:szCs w:val="24"/>
        </w:rPr>
        <w:t>6</w:t>
      </w:r>
      <w:r>
        <w:rPr>
          <w:sz w:val="24"/>
          <w:szCs w:val="24"/>
        </w:rPr>
        <w:t>台）水质检测</w:t>
      </w:r>
      <w:r>
        <w:rPr>
          <w:rFonts w:hint="eastAsia"/>
          <w:sz w:val="24"/>
          <w:szCs w:val="24"/>
        </w:rPr>
        <w:t>，服务期内完成</w:t>
      </w:r>
      <w:r>
        <w:rPr>
          <w:rFonts w:hint="eastAsia"/>
          <w:sz w:val="24"/>
          <w:szCs w:val="24"/>
        </w:rPr>
        <w:t>2</w:t>
      </w:r>
      <w:r>
        <w:rPr>
          <w:rFonts w:hint="eastAsia"/>
          <w:sz w:val="24"/>
          <w:szCs w:val="24"/>
        </w:rPr>
        <w:t>次。</w:t>
      </w:r>
    </w:p>
    <w:p w:rsidR="00A2047C" w:rsidRDefault="008866C5" w:rsidP="00935FF5">
      <w:pPr>
        <w:tabs>
          <w:tab w:val="left" w:pos="900"/>
        </w:tabs>
        <w:spacing w:line="520" w:lineRule="exact"/>
        <w:ind w:right="-57" w:firstLineChars="200" w:firstLine="446"/>
        <w:rPr>
          <w:sz w:val="24"/>
          <w:szCs w:val="24"/>
        </w:rPr>
      </w:pPr>
      <w:r>
        <w:rPr>
          <w:rFonts w:hint="eastAsia"/>
          <w:sz w:val="24"/>
          <w:szCs w:val="24"/>
        </w:rPr>
        <w:t>4</w:t>
      </w:r>
      <w:r>
        <w:rPr>
          <w:rFonts w:hint="eastAsia"/>
          <w:sz w:val="24"/>
          <w:szCs w:val="24"/>
        </w:rPr>
        <w:t>）</w:t>
      </w:r>
      <w:r>
        <w:rPr>
          <w:sz w:val="24"/>
          <w:szCs w:val="24"/>
        </w:rPr>
        <w:t>以上检测或检查工作有记录，每月反馈至学校归档。</w:t>
      </w:r>
    </w:p>
    <w:p w:rsidR="00A2047C" w:rsidRDefault="008866C5">
      <w:pPr>
        <w:pStyle w:val="af1"/>
        <w:tabs>
          <w:tab w:val="left" w:pos="210"/>
        </w:tabs>
        <w:autoSpaceDE w:val="0"/>
        <w:autoSpaceDN w:val="0"/>
        <w:adjustRightInd w:val="0"/>
        <w:spacing w:line="520" w:lineRule="exact"/>
        <w:ind w:left="482" w:firstLineChars="0" w:firstLine="0"/>
        <w:jc w:val="left"/>
        <w:outlineLvl w:val="0"/>
        <w:rPr>
          <w:b/>
          <w:bCs/>
          <w:sz w:val="24"/>
        </w:rPr>
      </w:pPr>
      <w:r>
        <w:rPr>
          <w:b/>
          <w:bCs/>
          <w:sz w:val="24"/>
        </w:rPr>
        <w:t>5</w:t>
      </w:r>
      <w:r>
        <w:rPr>
          <w:b/>
          <w:bCs/>
          <w:sz w:val="24"/>
        </w:rPr>
        <w:t>、</w:t>
      </w:r>
      <w:r>
        <w:rPr>
          <w:rFonts w:hint="eastAsia"/>
          <w:b/>
          <w:bCs/>
          <w:sz w:val="24"/>
        </w:rPr>
        <w:t>直饮水系统</w:t>
      </w:r>
    </w:p>
    <w:p w:rsidR="00A2047C" w:rsidRDefault="008866C5" w:rsidP="00935FF5">
      <w:pPr>
        <w:pStyle w:val="a4"/>
        <w:tabs>
          <w:tab w:val="left" w:pos="900"/>
        </w:tabs>
        <w:adjustRightInd/>
        <w:spacing w:line="360" w:lineRule="auto"/>
        <w:ind w:firstLineChars="200" w:firstLine="446"/>
        <w:textAlignment w:val="auto"/>
        <w:rPr>
          <w:rFonts w:ascii="宋体" w:hAnsi="宋体"/>
          <w:sz w:val="24"/>
          <w:szCs w:val="24"/>
        </w:rPr>
      </w:pPr>
      <w:r>
        <w:rPr>
          <w:rFonts w:ascii="宋体" w:hAnsi="宋体" w:hint="eastAsia"/>
          <w:sz w:val="24"/>
          <w:szCs w:val="24"/>
        </w:rPr>
        <w:t>1）每日对直饮水间进行巡视记录。</w:t>
      </w:r>
    </w:p>
    <w:p w:rsidR="00A2047C" w:rsidRDefault="008866C5" w:rsidP="00935FF5">
      <w:pPr>
        <w:pStyle w:val="a4"/>
        <w:tabs>
          <w:tab w:val="left" w:pos="900"/>
        </w:tabs>
        <w:adjustRightInd/>
        <w:spacing w:line="360" w:lineRule="auto"/>
        <w:ind w:firstLineChars="200" w:firstLine="446"/>
        <w:textAlignment w:val="auto"/>
        <w:rPr>
          <w:rFonts w:ascii="宋体" w:hAnsi="宋体"/>
          <w:sz w:val="24"/>
          <w:szCs w:val="24"/>
        </w:rPr>
      </w:pPr>
      <w:r>
        <w:rPr>
          <w:rFonts w:ascii="宋体" w:hAnsi="宋体" w:hint="eastAsia"/>
          <w:sz w:val="24"/>
          <w:szCs w:val="24"/>
        </w:rPr>
        <w:t>2）负责监管专业直饮水厂家定期对系统进行维护保养。</w:t>
      </w:r>
    </w:p>
    <w:p w:rsidR="00A2047C" w:rsidRDefault="008866C5" w:rsidP="00935FF5">
      <w:pPr>
        <w:pStyle w:val="a4"/>
        <w:tabs>
          <w:tab w:val="left" w:pos="900"/>
        </w:tabs>
        <w:adjustRightInd/>
        <w:spacing w:line="360" w:lineRule="auto"/>
        <w:ind w:firstLineChars="200" w:firstLine="446"/>
        <w:textAlignment w:val="auto"/>
        <w:rPr>
          <w:rFonts w:ascii="宋体" w:hAnsi="宋体"/>
          <w:sz w:val="24"/>
          <w:szCs w:val="24"/>
        </w:rPr>
      </w:pPr>
      <w:r>
        <w:rPr>
          <w:rFonts w:ascii="宋体" w:hAnsi="宋体" w:hint="eastAsia"/>
          <w:sz w:val="24"/>
          <w:szCs w:val="24"/>
        </w:rPr>
        <w:t>3）发现问题及时向校方汇报。</w:t>
      </w:r>
    </w:p>
    <w:p w:rsidR="00A2047C" w:rsidRDefault="008866C5" w:rsidP="00935FF5">
      <w:pPr>
        <w:spacing w:line="520" w:lineRule="exact"/>
        <w:ind w:firstLineChars="200" w:firstLine="446"/>
        <w:rPr>
          <w:sz w:val="24"/>
          <w:szCs w:val="24"/>
        </w:rPr>
      </w:pPr>
      <w:r>
        <w:rPr>
          <w:rFonts w:hint="eastAsia"/>
          <w:sz w:val="24"/>
          <w:szCs w:val="24"/>
        </w:rPr>
        <w:t>4</w:t>
      </w:r>
      <w:r>
        <w:rPr>
          <w:rFonts w:hint="eastAsia"/>
          <w:sz w:val="24"/>
          <w:szCs w:val="24"/>
        </w:rPr>
        <w:t>）净水器（</w:t>
      </w:r>
      <w:r>
        <w:rPr>
          <w:rFonts w:hint="eastAsia"/>
          <w:sz w:val="24"/>
          <w:szCs w:val="24"/>
        </w:rPr>
        <w:t>27L</w:t>
      </w:r>
      <w:r>
        <w:rPr>
          <w:rFonts w:hint="eastAsia"/>
          <w:sz w:val="24"/>
          <w:szCs w:val="24"/>
        </w:rPr>
        <w:t>）饮用水机更换滤芯，共计</w:t>
      </w:r>
      <w:r>
        <w:rPr>
          <w:rFonts w:hint="eastAsia"/>
          <w:sz w:val="24"/>
          <w:szCs w:val="24"/>
        </w:rPr>
        <w:t>12</w:t>
      </w:r>
      <w:r>
        <w:rPr>
          <w:rFonts w:hint="eastAsia"/>
          <w:sz w:val="24"/>
          <w:szCs w:val="24"/>
        </w:rPr>
        <w:t>台，服务期内更换</w:t>
      </w:r>
      <w:r>
        <w:rPr>
          <w:rFonts w:hint="eastAsia"/>
          <w:sz w:val="24"/>
          <w:szCs w:val="24"/>
        </w:rPr>
        <w:t>5</w:t>
      </w:r>
      <w:r>
        <w:rPr>
          <w:rFonts w:hint="eastAsia"/>
          <w:sz w:val="24"/>
          <w:szCs w:val="24"/>
        </w:rPr>
        <w:t>次；三嘴饮水机（</w:t>
      </w:r>
      <w:r>
        <w:rPr>
          <w:rFonts w:hint="eastAsia"/>
          <w:sz w:val="24"/>
          <w:szCs w:val="24"/>
        </w:rPr>
        <w:t>30L</w:t>
      </w:r>
      <w:r>
        <w:rPr>
          <w:rFonts w:hint="eastAsia"/>
          <w:sz w:val="24"/>
          <w:szCs w:val="24"/>
        </w:rPr>
        <w:t>）更换滤芯，共计</w:t>
      </w:r>
      <w:r>
        <w:rPr>
          <w:rFonts w:hint="eastAsia"/>
          <w:sz w:val="24"/>
          <w:szCs w:val="24"/>
        </w:rPr>
        <w:t>8</w:t>
      </w:r>
      <w:r>
        <w:rPr>
          <w:rFonts w:hint="eastAsia"/>
          <w:sz w:val="24"/>
          <w:szCs w:val="24"/>
        </w:rPr>
        <w:t>台，服务期内更换</w:t>
      </w:r>
      <w:r>
        <w:rPr>
          <w:rFonts w:hint="eastAsia"/>
          <w:sz w:val="24"/>
          <w:szCs w:val="24"/>
        </w:rPr>
        <w:t>3</w:t>
      </w:r>
      <w:r>
        <w:rPr>
          <w:rFonts w:hint="eastAsia"/>
          <w:sz w:val="24"/>
          <w:szCs w:val="24"/>
        </w:rPr>
        <w:t>次（</w:t>
      </w:r>
      <w:r>
        <w:rPr>
          <w:rFonts w:hint="eastAsia"/>
          <w:sz w:val="24"/>
          <w:szCs w:val="24"/>
        </w:rPr>
        <w:t>2026</w:t>
      </w:r>
      <w:r>
        <w:rPr>
          <w:rFonts w:hint="eastAsia"/>
          <w:sz w:val="24"/>
          <w:szCs w:val="24"/>
        </w:rPr>
        <w:t>年</w:t>
      </w:r>
      <w:r>
        <w:rPr>
          <w:rFonts w:hint="eastAsia"/>
          <w:sz w:val="24"/>
          <w:szCs w:val="24"/>
        </w:rPr>
        <w:t>9</w:t>
      </w:r>
      <w:r>
        <w:rPr>
          <w:rFonts w:hint="eastAsia"/>
          <w:sz w:val="24"/>
          <w:szCs w:val="24"/>
        </w:rPr>
        <w:t>月开始启用）。</w:t>
      </w:r>
    </w:p>
    <w:p w:rsidR="00A2047C" w:rsidRDefault="008866C5" w:rsidP="00935FF5">
      <w:pPr>
        <w:pStyle w:val="a4"/>
        <w:tabs>
          <w:tab w:val="left" w:pos="900"/>
        </w:tabs>
        <w:adjustRightInd/>
        <w:spacing w:line="360" w:lineRule="auto"/>
        <w:ind w:firstLineChars="200" w:firstLine="446"/>
        <w:textAlignment w:val="auto"/>
        <w:rPr>
          <w:rFonts w:ascii="宋体" w:hAnsi="宋体"/>
          <w:sz w:val="24"/>
          <w:szCs w:val="24"/>
        </w:rPr>
      </w:pPr>
      <w:r>
        <w:rPr>
          <w:rFonts w:hint="eastAsia"/>
          <w:sz w:val="24"/>
          <w:szCs w:val="24"/>
        </w:rPr>
        <w:t>5</w:t>
      </w:r>
      <w:r>
        <w:rPr>
          <w:rFonts w:hint="eastAsia"/>
          <w:sz w:val="24"/>
          <w:szCs w:val="24"/>
        </w:rPr>
        <w:t>）</w:t>
      </w:r>
      <w:r>
        <w:rPr>
          <w:rFonts w:ascii="宋体" w:hAnsi="宋体" w:hint="eastAsia"/>
          <w:sz w:val="24"/>
          <w:szCs w:val="24"/>
        </w:rPr>
        <w:t>以上检测或检查工作有记录，每月反馈至学校归档。</w:t>
      </w:r>
    </w:p>
    <w:p w:rsidR="00A2047C" w:rsidRDefault="008866C5">
      <w:pPr>
        <w:tabs>
          <w:tab w:val="left" w:pos="210"/>
        </w:tabs>
        <w:autoSpaceDE w:val="0"/>
        <w:autoSpaceDN w:val="0"/>
        <w:adjustRightInd w:val="0"/>
        <w:spacing w:line="520" w:lineRule="exact"/>
        <w:ind w:firstLineChars="200" w:firstLine="448"/>
        <w:outlineLvl w:val="0"/>
        <w:rPr>
          <w:b/>
          <w:bCs/>
          <w:sz w:val="24"/>
        </w:rPr>
      </w:pPr>
      <w:r>
        <w:rPr>
          <w:rFonts w:hint="eastAsia"/>
          <w:b/>
          <w:bCs/>
          <w:sz w:val="24"/>
        </w:rPr>
        <w:t>6</w:t>
      </w:r>
      <w:r>
        <w:rPr>
          <w:b/>
          <w:bCs/>
          <w:sz w:val="24"/>
        </w:rPr>
        <w:t>、智能化系统</w:t>
      </w:r>
    </w:p>
    <w:p w:rsidR="00A2047C" w:rsidRDefault="008866C5" w:rsidP="00935FF5">
      <w:pPr>
        <w:tabs>
          <w:tab w:val="left" w:pos="900"/>
        </w:tabs>
        <w:spacing w:line="520" w:lineRule="exact"/>
        <w:ind w:right="-57" w:firstLineChars="200" w:firstLine="446"/>
        <w:rPr>
          <w:sz w:val="24"/>
          <w:szCs w:val="24"/>
        </w:rPr>
      </w:pPr>
      <w:r>
        <w:rPr>
          <w:sz w:val="24"/>
          <w:szCs w:val="24"/>
        </w:rPr>
        <w:t>1</w:t>
      </w:r>
      <w:r>
        <w:rPr>
          <w:sz w:val="24"/>
          <w:szCs w:val="24"/>
        </w:rPr>
        <w:t>）配备不驻校弱电工程师一名，主要负责学校内各类弱电设施设备的维护管理，针对广播，门禁，音响，灯光，网络，监控及存储，电话，</w:t>
      </w:r>
      <w:r>
        <w:rPr>
          <w:sz w:val="24"/>
          <w:szCs w:val="24"/>
        </w:rPr>
        <w:t>LED</w:t>
      </w:r>
      <w:r>
        <w:rPr>
          <w:sz w:val="24"/>
          <w:szCs w:val="24"/>
        </w:rPr>
        <w:t>电子屏的维修</w:t>
      </w:r>
      <w:r>
        <w:rPr>
          <w:sz w:val="24"/>
          <w:szCs w:val="24"/>
        </w:rPr>
        <w:t>/</w:t>
      </w:r>
      <w:r>
        <w:rPr>
          <w:sz w:val="24"/>
          <w:szCs w:val="24"/>
        </w:rPr>
        <w:t>小学弱</w:t>
      </w:r>
      <w:r>
        <w:rPr>
          <w:sz w:val="24"/>
          <w:szCs w:val="24"/>
        </w:rPr>
        <w:lastRenderedPageBreak/>
        <w:t>电机房；中学中心机房维护</w:t>
      </w:r>
      <w:r>
        <w:rPr>
          <w:sz w:val="24"/>
          <w:szCs w:val="24"/>
        </w:rPr>
        <w:t>/</w:t>
      </w:r>
      <w:r>
        <w:rPr>
          <w:sz w:val="24"/>
          <w:szCs w:val="24"/>
        </w:rPr>
        <w:t>打印机维修、中小学报告厅弱电系统维护，教室及办公室教学系统等维保，每月定期进行巡检调试；设备正常运行、安装可靠、整洁有序；发现故障一小时内到达现场维修，及时解决，保证正常使用。</w:t>
      </w:r>
    </w:p>
    <w:p w:rsidR="00A2047C" w:rsidRDefault="008866C5" w:rsidP="00935FF5">
      <w:pPr>
        <w:tabs>
          <w:tab w:val="left" w:pos="900"/>
        </w:tabs>
        <w:spacing w:line="520" w:lineRule="exact"/>
        <w:ind w:right="-57" w:firstLineChars="200" w:firstLine="446"/>
        <w:rPr>
          <w:sz w:val="24"/>
          <w:szCs w:val="24"/>
        </w:rPr>
      </w:pPr>
      <w:r>
        <w:rPr>
          <w:sz w:val="24"/>
          <w:szCs w:val="24"/>
        </w:rPr>
        <w:t>2</w:t>
      </w:r>
      <w:r>
        <w:rPr>
          <w:sz w:val="24"/>
          <w:szCs w:val="24"/>
        </w:rPr>
        <w:t>）根据学校实际需要，协助进行网络改造（包括但不限于网线改造、分线并线、学校采购的各类网络设备安装调试等）。</w:t>
      </w:r>
    </w:p>
    <w:p w:rsidR="00A2047C" w:rsidRDefault="008866C5" w:rsidP="00935FF5">
      <w:pPr>
        <w:pStyle w:val="a4"/>
        <w:tabs>
          <w:tab w:val="left" w:pos="900"/>
        </w:tabs>
        <w:spacing w:line="360" w:lineRule="auto"/>
        <w:ind w:leftChars="114" w:left="220" w:firstLineChars="100" w:firstLine="223"/>
        <w:rPr>
          <w:rFonts w:ascii="宋体" w:hAnsi="宋体"/>
          <w:sz w:val="24"/>
          <w:szCs w:val="24"/>
        </w:rPr>
      </w:pPr>
      <w:r>
        <w:rPr>
          <w:rFonts w:ascii="宋体" w:hAnsi="宋体" w:hint="eastAsia"/>
          <w:sz w:val="24"/>
          <w:szCs w:val="24"/>
        </w:rPr>
        <w:t>3）每日对校内弱电机房站点进行巡视检查，并做好记录。</w:t>
      </w:r>
    </w:p>
    <w:p w:rsidR="00A2047C" w:rsidRDefault="008866C5" w:rsidP="00935FF5">
      <w:pPr>
        <w:pStyle w:val="a4"/>
        <w:tabs>
          <w:tab w:val="left" w:pos="900"/>
        </w:tabs>
        <w:spacing w:line="360" w:lineRule="auto"/>
        <w:ind w:leftChars="114" w:left="220" w:firstLineChars="100" w:firstLine="223"/>
        <w:rPr>
          <w:rFonts w:ascii="宋体" w:hAnsi="宋体"/>
          <w:sz w:val="24"/>
          <w:szCs w:val="24"/>
        </w:rPr>
      </w:pPr>
      <w:r>
        <w:rPr>
          <w:rFonts w:ascii="宋体" w:hAnsi="宋体" w:hint="eastAsia"/>
          <w:sz w:val="24"/>
          <w:szCs w:val="24"/>
        </w:rPr>
        <w:t>4）负责学校所有弱电设施设备的维保工作，并包括已出质保期的教学、办公设</w:t>
      </w:r>
    </w:p>
    <w:p w:rsidR="00A2047C" w:rsidRDefault="008866C5" w:rsidP="00935FF5">
      <w:pPr>
        <w:pStyle w:val="a4"/>
        <w:tabs>
          <w:tab w:val="left" w:pos="900"/>
        </w:tabs>
        <w:spacing w:line="360" w:lineRule="auto"/>
        <w:ind w:leftChars="114" w:left="220" w:firstLine="0"/>
        <w:rPr>
          <w:rFonts w:ascii="宋体" w:hAnsi="宋体"/>
          <w:sz w:val="24"/>
          <w:szCs w:val="24"/>
        </w:rPr>
      </w:pPr>
      <w:r>
        <w:rPr>
          <w:rFonts w:ascii="宋体" w:hAnsi="宋体" w:hint="eastAsia"/>
          <w:sz w:val="24"/>
          <w:szCs w:val="24"/>
        </w:rPr>
        <w:t>备的维修、维护、智能升级工作。</w:t>
      </w:r>
    </w:p>
    <w:p w:rsidR="00A2047C" w:rsidRDefault="008866C5" w:rsidP="00935FF5">
      <w:pPr>
        <w:tabs>
          <w:tab w:val="left" w:pos="900"/>
        </w:tabs>
        <w:spacing w:line="520" w:lineRule="exact"/>
        <w:ind w:right="-57" w:firstLineChars="200" w:firstLine="446"/>
        <w:rPr>
          <w:sz w:val="24"/>
          <w:szCs w:val="24"/>
        </w:rPr>
      </w:pPr>
      <w:r>
        <w:rPr>
          <w:rFonts w:hint="eastAsia"/>
          <w:sz w:val="24"/>
          <w:szCs w:val="24"/>
        </w:rPr>
        <w:t>5</w:t>
      </w:r>
      <w:r>
        <w:rPr>
          <w:sz w:val="24"/>
          <w:szCs w:val="24"/>
        </w:rPr>
        <w:t>）</w:t>
      </w:r>
      <w:r>
        <w:rPr>
          <w:sz w:val="24"/>
          <w:szCs w:val="24"/>
        </w:rPr>
        <w:t xml:space="preserve"> </w:t>
      </w:r>
      <w:r>
        <w:rPr>
          <w:sz w:val="24"/>
          <w:szCs w:val="24"/>
        </w:rPr>
        <w:t>对以上检测或检查工作进行记录，每月反馈至学校归档。</w:t>
      </w:r>
    </w:p>
    <w:p w:rsidR="00A2047C" w:rsidRDefault="008866C5">
      <w:pPr>
        <w:spacing w:line="520" w:lineRule="exact"/>
        <w:ind w:firstLineChars="200" w:firstLine="448"/>
        <w:rPr>
          <w:b/>
          <w:bCs/>
          <w:sz w:val="24"/>
        </w:rPr>
      </w:pPr>
      <w:r>
        <w:rPr>
          <w:rFonts w:hint="eastAsia"/>
          <w:b/>
          <w:bCs/>
          <w:sz w:val="24"/>
        </w:rPr>
        <w:t>7</w:t>
      </w:r>
      <w:r>
        <w:rPr>
          <w:b/>
          <w:bCs/>
          <w:sz w:val="24"/>
        </w:rPr>
        <w:t>、避雷系统</w:t>
      </w:r>
    </w:p>
    <w:p w:rsidR="00A2047C" w:rsidRDefault="008866C5" w:rsidP="00935FF5">
      <w:pPr>
        <w:tabs>
          <w:tab w:val="left" w:pos="900"/>
        </w:tabs>
        <w:spacing w:line="520" w:lineRule="exact"/>
        <w:ind w:right="-57" w:firstLineChars="200" w:firstLine="446"/>
        <w:rPr>
          <w:sz w:val="24"/>
          <w:szCs w:val="24"/>
        </w:rPr>
      </w:pPr>
      <w:r>
        <w:rPr>
          <w:sz w:val="24"/>
          <w:szCs w:val="24"/>
        </w:rPr>
        <w:t>按照天津市相关要求，定期对项目避雷设备设施进行检测，按照相关标准进行维护保养。每年雷雨季到来前委托专业机构进行</w:t>
      </w:r>
      <w:r>
        <w:rPr>
          <w:rFonts w:hint="eastAsia"/>
          <w:sz w:val="24"/>
          <w:szCs w:val="24"/>
        </w:rPr>
        <w:t>1</w:t>
      </w:r>
      <w:r>
        <w:rPr>
          <w:sz w:val="24"/>
          <w:szCs w:val="24"/>
        </w:rPr>
        <w:t>次防雷检测，检测报告反馈至学校归档。</w:t>
      </w:r>
    </w:p>
    <w:p w:rsidR="00A2047C" w:rsidRDefault="008866C5">
      <w:pPr>
        <w:pStyle w:val="a4"/>
        <w:tabs>
          <w:tab w:val="left" w:pos="900"/>
        </w:tabs>
        <w:spacing w:line="360" w:lineRule="auto"/>
        <w:ind w:firstLineChars="200" w:firstLine="448"/>
        <w:rPr>
          <w:b/>
          <w:bCs/>
          <w:sz w:val="24"/>
        </w:rPr>
      </w:pPr>
      <w:r>
        <w:rPr>
          <w:rFonts w:hint="eastAsia"/>
          <w:b/>
          <w:bCs/>
          <w:sz w:val="24"/>
        </w:rPr>
        <w:t>8</w:t>
      </w:r>
      <w:r>
        <w:rPr>
          <w:b/>
          <w:bCs/>
          <w:sz w:val="24"/>
        </w:rPr>
        <w:t>、空调系统</w:t>
      </w:r>
    </w:p>
    <w:p w:rsidR="00A2047C" w:rsidRDefault="008866C5" w:rsidP="00935FF5">
      <w:pPr>
        <w:tabs>
          <w:tab w:val="left" w:pos="900"/>
        </w:tabs>
        <w:spacing w:line="520" w:lineRule="exact"/>
        <w:ind w:right="-57" w:firstLineChars="200" w:firstLine="446"/>
        <w:rPr>
          <w:sz w:val="24"/>
          <w:szCs w:val="24"/>
        </w:rPr>
      </w:pPr>
      <w:r>
        <w:rPr>
          <w:sz w:val="24"/>
          <w:szCs w:val="24"/>
        </w:rPr>
        <w:t>1</w:t>
      </w:r>
      <w:r>
        <w:rPr>
          <w:sz w:val="24"/>
          <w:szCs w:val="24"/>
        </w:rPr>
        <w:t>）定期做好出风口滤网及风道的清理，保证设备正常运行。</w:t>
      </w:r>
    </w:p>
    <w:p w:rsidR="00A2047C" w:rsidRDefault="008866C5" w:rsidP="00935FF5">
      <w:pPr>
        <w:tabs>
          <w:tab w:val="left" w:pos="900"/>
        </w:tabs>
        <w:spacing w:line="520" w:lineRule="exact"/>
        <w:ind w:right="-57" w:firstLineChars="200" w:firstLine="446"/>
        <w:rPr>
          <w:sz w:val="24"/>
          <w:szCs w:val="24"/>
        </w:rPr>
      </w:pPr>
      <w:r>
        <w:rPr>
          <w:sz w:val="24"/>
          <w:szCs w:val="24"/>
        </w:rPr>
        <w:t>2</w:t>
      </w:r>
      <w:r>
        <w:rPr>
          <w:sz w:val="24"/>
          <w:szCs w:val="24"/>
        </w:rPr>
        <w:t>）</w:t>
      </w:r>
      <w:r>
        <w:rPr>
          <w:sz w:val="24"/>
          <w:szCs w:val="24"/>
        </w:rPr>
        <w:t xml:space="preserve"> </w:t>
      </w:r>
      <w:r>
        <w:rPr>
          <w:sz w:val="24"/>
          <w:szCs w:val="24"/>
        </w:rPr>
        <w:t>本合同期内</w:t>
      </w:r>
      <w:r>
        <w:rPr>
          <w:rFonts w:hint="eastAsia"/>
          <w:sz w:val="24"/>
          <w:szCs w:val="24"/>
        </w:rPr>
        <w:t>，对</w:t>
      </w:r>
      <w:r>
        <w:rPr>
          <w:sz w:val="24"/>
          <w:szCs w:val="24"/>
        </w:rPr>
        <w:t>学校</w:t>
      </w:r>
      <w:r>
        <w:rPr>
          <w:rFonts w:hint="eastAsia"/>
          <w:sz w:val="24"/>
          <w:szCs w:val="24"/>
        </w:rPr>
        <w:t>内所有分体、多联机空调设备进行风道、主机运行室内面板、运行情况进行维保，制冷季节（</w:t>
      </w:r>
      <w:r>
        <w:rPr>
          <w:rFonts w:hint="eastAsia"/>
          <w:sz w:val="24"/>
          <w:szCs w:val="24"/>
        </w:rPr>
        <w:t>6-9</w:t>
      </w:r>
      <w:r>
        <w:rPr>
          <w:rFonts w:hint="eastAsia"/>
          <w:sz w:val="24"/>
          <w:szCs w:val="24"/>
        </w:rPr>
        <w:t>月）每月进行滤网风口清洗，</w:t>
      </w:r>
      <w:r>
        <w:rPr>
          <w:sz w:val="24"/>
          <w:szCs w:val="24"/>
        </w:rPr>
        <w:t>为</w:t>
      </w:r>
      <w:r>
        <w:rPr>
          <w:rFonts w:hint="eastAsia"/>
          <w:sz w:val="24"/>
          <w:szCs w:val="24"/>
        </w:rPr>
        <w:t>所有空调</w:t>
      </w:r>
      <w:r>
        <w:rPr>
          <w:sz w:val="24"/>
          <w:szCs w:val="24"/>
        </w:rPr>
        <w:t>提供一次专业清洗工作，并出具清洗维护保养报告，达到</w:t>
      </w:r>
      <w:proofErr w:type="gramStart"/>
      <w:r>
        <w:rPr>
          <w:sz w:val="24"/>
          <w:szCs w:val="24"/>
        </w:rPr>
        <w:t>制暖及制冷</w:t>
      </w:r>
      <w:proofErr w:type="gramEnd"/>
      <w:r>
        <w:rPr>
          <w:sz w:val="24"/>
          <w:szCs w:val="24"/>
        </w:rPr>
        <w:t>效果。</w:t>
      </w:r>
    </w:p>
    <w:p w:rsidR="00A2047C" w:rsidRDefault="008866C5">
      <w:pPr>
        <w:pStyle w:val="a4"/>
        <w:tabs>
          <w:tab w:val="left" w:pos="900"/>
        </w:tabs>
        <w:spacing w:line="360" w:lineRule="auto"/>
        <w:ind w:firstLineChars="200" w:firstLine="448"/>
        <w:rPr>
          <w:b/>
          <w:bCs/>
          <w:sz w:val="24"/>
        </w:rPr>
      </w:pPr>
      <w:r>
        <w:rPr>
          <w:b/>
          <w:bCs/>
          <w:sz w:val="24"/>
        </w:rPr>
        <w:t>8</w:t>
      </w:r>
      <w:r>
        <w:rPr>
          <w:b/>
          <w:bCs/>
          <w:sz w:val="24"/>
        </w:rPr>
        <w:t>、新风系统</w:t>
      </w:r>
    </w:p>
    <w:p w:rsidR="00A2047C" w:rsidRDefault="008866C5" w:rsidP="00935FF5">
      <w:pPr>
        <w:tabs>
          <w:tab w:val="left" w:pos="900"/>
        </w:tabs>
        <w:spacing w:line="520" w:lineRule="exact"/>
        <w:ind w:right="-57" w:firstLineChars="200" w:firstLine="446"/>
        <w:rPr>
          <w:sz w:val="24"/>
          <w:szCs w:val="24"/>
        </w:rPr>
      </w:pPr>
      <w:r>
        <w:rPr>
          <w:sz w:val="24"/>
          <w:szCs w:val="24"/>
        </w:rPr>
        <w:t>1</w:t>
      </w:r>
      <w:r>
        <w:rPr>
          <w:sz w:val="24"/>
          <w:szCs w:val="24"/>
        </w:rPr>
        <w:t>）</w:t>
      </w:r>
      <w:r>
        <w:rPr>
          <w:sz w:val="24"/>
          <w:szCs w:val="24"/>
        </w:rPr>
        <w:t xml:space="preserve"> </w:t>
      </w:r>
      <w:r>
        <w:rPr>
          <w:sz w:val="24"/>
          <w:szCs w:val="24"/>
        </w:rPr>
        <w:t>定期做好出风口滤网及风道的清理，保证设备正常运行。</w:t>
      </w:r>
    </w:p>
    <w:p w:rsidR="00A2047C" w:rsidRDefault="008866C5" w:rsidP="00935FF5">
      <w:pPr>
        <w:tabs>
          <w:tab w:val="left" w:pos="900"/>
        </w:tabs>
        <w:spacing w:line="520" w:lineRule="exact"/>
        <w:ind w:right="-57" w:firstLineChars="200" w:firstLine="446"/>
        <w:rPr>
          <w:sz w:val="24"/>
          <w:szCs w:val="24"/>
        </w:rPr>
      </w:pPr>
      <w:r>
        <w:rPr>
          <w:sz w:val="24"/>
          <w:szCs w:val="24"/>
        </w:rPr>
        <w:t>2</w:t>
      </w:r>
      <w:r>
        <w:rPr>
          <w:sz w:val="24"/>
          <w:szCs w:val="24"/>
        </w:rPr>
        <w:t>）</w:t>
      </w:r>
      <w:r>
        <w:rPr>
          <w:sz w:val="24"/>
          <w:szCs w:val="24"/>
        </w:rPr>
        <w:t xml:space="preserve"> </w:t>
      </w:r>
      <w:proofErr w:type="gramStart"/>
      <w:r>
        <w:rPr>
          <w:sz w:val="24"/>
          <w:szCs w:val="24"/>
        </w:rPr>
        <w:t>本服务</w:t>
      </w:r>
      <w:proofErr w:type="gramEnd"/>
      <w:r>
        <w:rPr>
          <w:sz w:val="24"/>
          <w:szCs w:val="24"/>
        </w:rPr>
        <w:t>期内为学校新风系统设备提供一次专业清洗工作，并出具清洗维护保养报告，达到新风净化杀菌除尘效果。新风风管约</w:t>
      </w:r>
      <w:r>
        <w:rPr>
          <w:sz w:val="24"/>
          <w:szCs w:val="24"/>
        </w:rPr>
        <w:t>15000</w:t>
      </w:r>
      <w:r>
        <w:rPr>
          <w:sz w:val="24"/>
          <w:szCs w:val="24"/>
        </w:rPr>
        <w:t>米，风管式进化杀菌除尘，包含设备安装恢复。</w:t>
      </w:r>
    </w:p>
    <w:p w:rsidR="00A2047C" w:rsidRDefault="008866C5">
      <w:pPr>
        <w:tabs>
          <w:tab w:val="left" w:pos="210"/>
        </w:tabs>
        <w:autoSpaceDE w:val="0"/>
        <w:autoSpaceDN w:val="0"/>
        <w:adjustRightInd w:val="0"/>
        <w:spacing w:line="520" w:lineRule="exact"/>
        <w:ind w:firstLineChars="200" w:firstLine="448"/>
        <w:outlineLvl w:val="0"/>
        <w:rPr>
          <w:b/>
          <w:bCs/>
          <w:sz w:val="24"/>
        </w:rPr>
      </w:pPr>
      <w:r>
        <w:rPr>
          <w:rFonts w:hint="eastAsia"/>
          <w:b/>
          <w:bCs/>
          <w:sz w:val="24"/>
        </w:rPr>
        <w:t>9</w:t>
      </w:r>
      <w:r>
        <w:rPr>
          <w:b/>
          <w:bCs/>
          <w:sz w:val="24"/>
        </w:rPr>
        <w:t>、</w:t>
      </w:r>
      <w:r>
        <w:rPr>
          <w:rFonts w:hint="eastAsia"/>
          <w:b/>
          <w:bCs/>
          <w:sz w:val="24"/>
        </w:rPr>
        <w:t>食堂设备维护</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1</w:t>
      </w:r>
      <w:r>
        <w:rPr>
          <w:sz w:val="24"/>
        </w:rPr>
        <w:t>）</w:t>
      </w:r>
      <w:r>
        <w:rPr>
          <w:sz w:val="24"/>
        </w:rPr>
        <w:t xml:space="preserve"> </w:t>
      </w:r>
      <w:r>
        <w:rPr>
          <w:rFonts w:hint="eastAsia"/>
          <w:sz w:val="24"/>
        </w:rPr>
        <w:t>对食堂内烟道（</w:t>
      </w:r>
      <w:r>
        <w:rPr>
          <w:rFonts w:hint="eastAsia"/>
          <w:sz w:val="24"/>
        </w:rPr>
        <w:t>150</w:t>
      </w:r>
      <w:r>
        <w:rPr>
          <w:rFonts w:hint="eastAsia"/>
          <w:sz w:val="24"/>
        </w:rPr>
        <w:t>米）、风机、烟罩、滤油网各两套，每季度清洗</w:t>
      </w:r>
      <w:r>
        <w:rPr>
          <w:rFonts w:hint="eastAsia"/>
          <w:sz w:val="24"/>
        </w:rPr>
        <w:t>1</w:t>
      </w:r>
      <w:r>
        <w:rPr>
          <w:rFonts w:hint="eastAsia"/>
          <w:sz w:val="24"/>
        </w:rPr>
        <w:t>次，服务期内清洗</w:t>
      </w:r>
      <w:r>
        <w:rPr>
          <w:rFonts w:hint="eastAsia"/>
          <w:sz w:val="24"/>
        </w:rPr>
        <w:t>4</w:t>
      </w:r>
      <w:r>
        <w:rPr>
          <w:rFonts w:hint="eastAsia"/>
          <w:sz w:val="24"/>
        </w:rPr>
        <w:t>次</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lastRenderedPageBreak/>
        <w:t>2</w:t>
      </w:r>
      <w:r>
        <w:rPr>
          <w:sz w:val="24"/>
        </w:rPr>
        <w:t>）</w:t>
      </w:r>
      <w:r>
        <w:rPr>
          <w:rFonts w:hint="eastAsia"/>
          <w:sz w:val="24"/>
        </w:rPr>
        <w:t>对排污管网、隔油池进行清洁。污水井清掏（化粪井）清理每季度</w:t>
      </w:r>
      <w:r>
        <w:rPr>
          <w:rFonts w:hint="eastAsia"/>
          <w:sz w:val="24"/>
        </w:rPr>
        <w:t>1</w:t>
      </w:r>
      <w:r>
        <w:rPr>
          <w:rFonts w:hint="eastAsia"/>
          <w:sz w:val="24"/>
        </w:rPr>
        <w:t>次，服务期内</w:t>
      </w:r>
      <w:r>
        <w:rPr>
          <w:rFonts w:hint="eastAsia"/>
          <w:sz w:val="24"/>
        </w:rPr>
        <w:t>4</w:t>
      </w:r>
      <w:r>
        <w:rPr>
          <w:rFonts w:hint="eastAsia"/>
          <w:sz w:val="24"/>
        </w:rPr>
        <w:t>次；污水管道（化粪池）每季度清掏</w:t>
      </w:r>
      <w:r>
        <w:rPr>
          <w:rFonts w:hint="eastAsia"/>
          <w:sz w:val="24"/>
        </w:rPr>
        <w:t>1</w:t>
      </w:r>
      <w:r>
        <w:rPr>
          <w:rFonts w:hint="eastAsia"/>
          <w:sz w:val="24"/>
        </w:rPr>
        <w:t>次，服务期内</w:t>
      </w:r>
      <w:r>
        <w:rPr>
          <w:rFonts w:hint="eastAsia"/>
          <w:sz w:val="24"/>
        </w:rPr>
        <w:t>4</w:t>
      </w:r>
      <w:r>
        <w:rPr>
          <w:rFonts w:hint="eastAsia"/>
          <w:sz w:val="24"/>
        </w:rPr>
        <w:t>次；隔油池每季度清掏</w:t>
      </w:r>
      <w:r>
        <w:rPr>
          <w:rFonts w:hint="eastAsia"/>
          <w:sz w:val="24"/>
        </w:rPr>
        <w:t>1</w:t>
      </w:r>
      <w:r>
        <w:rPr>
          <w:rFonts w:hint="eastAsia"/>
          <w:sz w:val="24"/>
        </w:rPr>
        <w:t>次，服务期内</w:t>
      </w:r>
      <w:r>
        <w:rPr>
          <w:rFonts w:hint="eastAsia"/>
          <w:sz w:val="24"/>
        </w:rPr>
        <w:t>4</w:t>
      </w:r>
      <w:r>
        <w:rPr>
          <w:rFonts w:hint="eastAsia"/>
          <w:sz w:val="24"/>
        </w:rPr>
        <w:t>次。</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rFonts w:hint="eastAsia"/>
          <w:sz w:val="24"/>
        </w:rPr>
        <w:t>3</w:t>
      </w:r>
      <w:r>
        <w:rPr>
          <w:rFonts w:hint="eastAsia"/>
          <w:sz w:val="24"/>
        </w:rPr>
        <w:t>）</w:t>
      </w:r>
      <w:r>
        <w:rPr>
          <w:rFonts w:ascii="宋体" w:hAnsi="宋体" w:hint="eastAsia"/>
          <w:sz w:val="24"/>
          <w:szCs w:val="24"/>
        </w:rPr>
        <w:t>对以上检测或检查工作进行记录，反馈至学校归档。</w:t>
      </w:r>
    </w:p>
    <w:p w:rsidR="00A2047C" w:rsidRDefault="008866C5">
      <w:pPr>
        <w:tabs>
          <w:tab w:val="left" w:pos="210"/>
        </w:tabs>
        <w:autoSpaceDE w:val="0"/>
        <w:autoSpaceDN w:val="0"/>
        <w:adjustRightInd w:val="0"/>
        <w:spacing w:line="520" w:lineRule="exact"/>
        <w:ind w:firstLineChars="200" w:firstLine="448"/>
        <w:outlineLvl w:val="0"/>
        <w:rPr>
          <w:b/>
          <w:bCs/>
          <w:sz w:val="24"/>
        </w:rPr>
      </w:pPr>
      <w:r>
        <w:rPr>
          <w:rFonts w:hint="eastAsia"/>
          <w:b/>
          <w:bCs/>
          <w:sz w:val="24"/>
        </w:rPr>
        <w:t>10</w:t>
      </w:r>
      <w:r>
        <w:rPr>
          <w:b/>
          <w:bCs/>
          <w:sz w:val="24"/>
        </w:rPr>
        <w:t>、</w:t>
      </w:r>
      <w:r>
        <w:rPr>
          <w:rFonts w:hint="eastAsia"/>
          <w:b/>
          <w:bCs/>
          <w:sz w:val="24"/>
        </w:rPr>
        <w:t>燃气设备维护</w:t>
      </w:r>
    </w:p>
    <w:p w:rsidR="00A2047C" w:rsidRDefault="008866C5" w:rsidP="00935FF5">
      <w:pPr>
        <w:tabs>
          <w:tab w:val="left" w:pos="900"/>
        </w:tabs>
        <w:spacing w:line="520" w:lineRule="exact"/>
        <w:ind w:right="-57" w:firstLineChars="200" w:firstLine="446"/>
        <w:rPr>
          <w:sz w:val="24"/>
          <w:szCs w:val="24"/>
        </w:rPr>
      </w:pPr>
      <w:r>
        <w:rPr>
          <w:sz w:val="24"/>
          <w:szCs w:val="24"/>
        </w:rPr>
        <w:t>1</w:t>
      </w:r>
      <w:r>
        <w:rPr>
          <w:sz w:val="24"/>
          <w:szCs w:val="24"/>
        </w:rPr>
        <w:t>）</w:t>
      </w:r>
      <w:r>
        <w:rPr>
          <w:rFonts w:hint="eastAsia"/>
          <w:sz w:val="24"/>
          <w:szCs w:val="24"/>
        </w:rPr>
        <w:t>调压站一处、厨房供气管道、设备维保（燃气设备</w:t>
      </w:r>
      <w:r>
        <w:rPr>
          <w:rFonts w:hint="eastAsia"/>
          <w:sz w:val="24"/>
          <w:szCs w:val="24"/>
        </w:rPr>
        <w:t>2026</w:t>
      </w:r>
      <w:r>
        <w:rPr>
          <w:rFonts w:hint="eastAsia"/>
          <w:sz w:val="24"/>
          <w:szCs w:val="24"/>
        </w:rPr>
        <w:t>年</w:t>
      </w:r>
      <w:r>
        <w:rPr>
          <w:rFonts w:hint="eastAsia"/>
          <w:sz w:val="24"/>
          <w:szCs w:val="24"/>
        </w:rPr>
        <w:t>5</w:t>
      </w:r>
      <w:r>
        <w:rPr>
          <w:rFonts w:hint="eastAsia"/>
          <w:sz w:val="24"/>
          <w:szCs w:val="24"/>
        </w:rPr>
        <w:t>月开始启用，服务期内日常月度维护</w:t>
      </w:r>
      <w:r>
        <w:rPr>
          <w:rFonts w:hint="eastAsia"/>
          <w:sz w:val="24"/>
          <w:szCs w:val="24"/>
        </w:rPr>
        <w:t>15</w:t>
      </w:r>
      <w:r>
        <w:rPr>
          <w:rFonts w:hint="eastAsia"/>
          <w:sz w:val="24"/>
          <w:szCs w:val="24"/>
        </w:rPr>
        <w:t>次，专业人员</w:t>
      </w:r>
      <w:r>
        <w:rPr>
          <w:rFonts w:hint="eastAsia"/>
          <w:sz w:val="24"/>
          <w:szCs w:val="24"/>
        </w:rPr>
        <w:t>5</w:t>
      </w:r>
      <w:r>
        <w:rPr>
          <w:rFonts w:hint="eastAsia"/>
          <w:sz w:val="24"/>
          <w:szCs w:val="24"/>
        </w:rPr>
        <w:t>次季度维保）。</w:t>
      </w:r>
    </w:p>
    <w:p w:rsidR="00A2047C" w:rsidRDefault="008866C5" w:rsidP="00935FF5">
      <w:pPr>
        <w:tabs>
          <w:tab w:val="left" w:pos="900"/>
        </w:tabs>
        <w:spacing w:line="520" w:lineRule="exact"/>
        <w:ind w:right="-57" w:firstLineChars="200" w:firstLine="446"/>
        <w:rPr>
          <w:sz w:val="24"/>
          <w:szCs w:val="24"/>
        </w:rPr>
      </w:pPr>
      <w:r>
        <w:rPr>
          <w:sz w:val="24"/>
          <w:szCs w:val="24"/>
        </w:rPr>
        <w:t>2</w:t>
      </w:r>
      <w:r>
        <w:rPr>
          <w:sz w:val="24"/>
          <w:szCs w:val="24"/>
        </w:rPr>
        <w:t>）</w:t>
      </w:r>
      <w:r>
        <w:rPr>
          <w:rFonts w:hint="eastAsia"/>
          <w:sz w:val="24"/>
          <w:szCs w:val="24"/>
        </w:rPr>
        <w:t>负责厨房燃气报警器的日常维护。</w:t>
      </w:r>
    </w:p>
    <w:p w:rsidR="00A2047C" w:rsidRDefault="008866C5" w:rsidP="00935FF5">
      <w:pPr>
        <w:tabs>
          <w:tab w:val="left" w:pos="210"/>
        </w:tabs>
        <w:autoSpaceDE w:val="0"/>
        <w:autoSpaceDN w:val="0"/>
        <w:adjustRightInd w:val="0"/>
        <w:spacing w:line="360" w:lineRule="auto"/>
        <w:ind w:firstLineChars="200" w:firstLine="446"/>
        <w:outlineLvl w:val="0"/>
        <w:rPr>
          <w:rFonts w:ascii="宋体" w:hAnsi="宋体"/>
          <w:color w:val="000000"/>
          <w:sz w:val="24"/>
          <w:szCs w:val="24"/>
        </w:rPr>
      </w:pPr>
      <w:r>
        <w:rPr>
          <w:rFonts w:hint="eastAsia"/>
          <w:sz w:val="24"/>
          <w:szCs w:val="24"/>
        </w:rPr>
        <w:t>3</w:t>
      </w:r>
      <w:r>
        <w:rPr>
          <w:rFonts w:hint="eastAsia"/>
          <w:sz w:val="24"/>
          <w:szCs w:val="24"/>
        </w:rPr>
        <w:t>）</w:t>
      </w:r>
      <w:r>
        <w:rPr>
          <w:rFonts w:ascii="宋体" w:hAnsi="宋体" w:hint="eastAsia"/>
          <w:color w:val="000000"/>
          <w:sz w:val="24"/>
          <w:szCs w:val="24"/>
        </w:rPr>
        <w:t>对以上检测或检查工作进行记录，反馈至学校归档</w:t>
      </w:r>
    </w:p>
    <w:p w:rsidR="00A2047C" w:rsidRDefault="008866C5">
      <w:pPr>
        <w:tabs>
          <w:tab w:val="left" w:pos="900"/>
        </w:tabs>
        <w:spacing w:line="520" w:lineRule="exact"/>
        <w:ind w:right="-57" w:firstLineChars="200" w:firstLine="448"/>
        <w:rPr>
          <w:b/>
          <w:bCs/>
          <w:sz w:val="24"/>
        </w:rPr>
      </w:pPr>
      <w:r>
        <w:rPr>
          <w:rFonts w:hint="eastAsia"/>
          <w:b/>
          <w:bCs/>
          <w:sz w:val="24"/>
        </w:rPr>
        <w:t>11</w:t>
      </w:r>
      <w:r>
        <w:rPr>
          <w:rFonts w:hint="eastAsia"/>
          <w:b/>
          <w:bCs/>
          <w:sz w:val="24"/>
        </w:rPr>
        <w:t>、新风系统</w:t>
      </w:r>
    </w:p>
    <w:p w:rsidR="00A2047C" w:rsidRDefault="008866C5" w:rsidP="00935FF5">
      <w:pPr>
        <w:tabs>
          <w:tab w:val="left" w:pos="900"/>
        </w:tabs>
        <w:spacing w:line="520" w:lineRule="exact"/>
        <w:ind w:right="-57" w:firstLineChars="200" w:firstLine="446"/>
        <w:rPr>
          <w:sz w:val="24"/>
        </w:rPr>
      </w:pPr>
      <w:r>
        <w:rPr>
          <w:rFonts w:hint="eastAsia"/>
          <w:sz w:val="24"/>
        </w:rPr>
        <w:t>1</w:t>
      </w:r>
      <w:r>
        <w:rPr>
          <w:rFonts w:hint="eastAsia"/>
          <w:sz w:val="24"/>
        </w:rPr>
        <w:t>）学校内新风风管</w:t>
      </w:r>
      <w:r>
        <w:rPr>
          <w:rFonts w:hint="eastAsia"/>
          <w:sz w:val="24"/>
        </w:rPr>
        <w:t>15000</w:t>
      </w:r>
      <w:r>
        <w:rPr>
          <w:rFonts w:hint="eastAsia"/>
          <w:sz w:val="24"/>
        </w:rPr>
        <w:t>米，对校内新风系统进行专业维护，需设备拆除、风管式进化杀菌除尘，设备安装恢复等服务，</w:t>
      </w:r>
      <w:proofErr w:type="gramStart"/>
      <w:r>
        <w:rPr>
          <w:rFonts w:hint="eastAsia"/>
          <w:sz w:val="24"/>
        </w:rPr>
        <w:t>本服务</w:t>
      </w:r>
      <w:proofErr w:type="gramEnd"/>
      <w:r>
        <w:rPr>
          <w:rFonts w:hint="eastAsia"/>
          <w:sz w:val="24"/>
        </w:rPr>
        <w:t>周期内需做</w:t>
      </w:r>
      <w:r>
        <w:rPr>
          <w:rFonts w:hint="eastAsia"/>
          <w:sz w:val="24"/>
        </w:rPr>
        <w:t>1</w:t>
      </w:r>
      <w:r>
        <w:rPr>
          <w:rFonts w:hint="eastAsia"/>
          <w:sz w:val="24"/>
        </w:rPr>
        <w:t>次。</w:t>
      </w:r>
    </w:p>
    <w:p w:rsidR="00A2047C" w:rsidRDefault="008866C5">
      <w:pPr>
        <w:tabs>
          <w:tab w:val="left" w:pos="900"/>
        </w:tabs>
        <w:spacing w:line="520" w:lineRule="exact"/>
        <w:ind w:right="-57" w:firstLineChars="200" w:firstLine="448"/>
        <w:rPr>
          <w:b/>
          <w:bCs/>
          <w:sz w:val="24"/>
        </w:rPr>
      </w:pPr>
      <w:r>
        <w:rPr>
          <w:rFonts w:hint="eastAsia"/>
          <w:b/>
          <w:bCs/>
          <w:sz w:val="24"/>
        </w:rPr>
        <w:t>12</w:t>
      </w:r>
      <w:r>
        <w:rPr>
          <w:b/>
          <w:bCs/>
          <w:sz w:val="24"/>
        </w:rPr>
        <w:t>、暖通系统</w:t>
      </w:r>
    </w:p>
    <w:p w:rsidR="00A2047C" w:rsidRDefault="008866C5" w:rsidP="00935FF5">
      <w:pPr>
        <w:tabs>
          <w:tab w:val="left" w:pos="900"/>
        </w:tabs>
        <w:spacing w:line="520" w:lineRule="exact"/>
        <w:ind w:right="-57" w:firstLineChars="200" w:firstLine="446"/>
        <w:rPr>
          <w:sz w:val="24"/>
          <w:szCs w:val="24"/>
        </w:rPr>
      </w:pPr>
      <w:r>
        <w:rPr>
          <w:rFonts w:hint="eastAsia"/>
          <w:sz w:val="24"/>
          <w:szCs w:val="24"/>
        </w:rPr>
        <w:t>1</w:t>
      </w:r>
      <w:r>
        <w:rPr>
          <w:rFonts w:hint="eastAsia"/>
          <w:sz w:val="24"/>
          <w:szCs w:val="24"/>
        </w:rPr>
        <w:t>）</w:t>
      </w:r>
      <w:r>
        <w:rPr>
          <w:sz w:val="24"/>
          <w:szCs w:val="24"/>
        </w:rPr>
        <w:t>冬季供暖前对学校所有供暖区域设备进行统一检修，</w:t>
      </w:r>
      <w:r>
        <w:rPr>
          <w:rFonts w:hint="eastAsia"/>
          <w:sz w:val="24"/>
          <w:szCs w:val="24"/>
        </w:rPr>
        <w:t>发现问题及时解决，</w:t>
      </w:r>
      <w:r>
        <w:rPr>
          <w:sz w:val="24"/>
          <w:szCs w:val="24"/>
        </w:rPr>
        <w:t>保证冬季供暖的正常使用。</w:t>
      </w:r>
    </w:p>
    <w:p w:rsidR="00A2047C" w:rsidRDefault="008866C5" w:rsidP="00935FF5">
      <w:pPr>
        <w:tabs>
          <w:tab w:val="left" w:pos="900"/>
        </w:tabs>
        <w:spacing w:line="520" w:lineRule="exact"/>
        <w:ind w:right="-57" w:firstLineChars="200" w:firstLine="446"/>
        <w:rPr>
          <w:sz w:val="24"/>
          <w:szCs w:val="24"/>
        </w:rPr>
      </w:pPr>
      <w:r>
        <w:rPr>
          <w:rFonts w:hint="eastAsia"/>
          <w:sz w:val="24"/>
          <w:szCs w:val="24"/>
        </w:rPr>
        <w:t>2</w:t>
      </w:r>
      <w:r>
        <w:rPr>
          <w:rFonts w:hint="eastAsia"/>
          <w:sz w:val="24"/>
          <w:szCs w:val="24"/>
        </w:rPr>
        <w:t>）</w:t>
      </w:r>
      <w:r>
        <w:rPr>
          <w:rFonts w:ascii="宋体" w:hAnsi="宋体" w:hint="eastAsia"/>
          <w:sz w:val="24"/>
          <w:szCs w:val="24"/>
        </w:rPr>
        <w:t>每年定期对热力机房设备进行维修养护，保证校内管路干净顺畅、无杂物。</w:t>
      </w:r>
    </w:p>
    <w:p w:rsidR="00A2047C" w:rsidRDefault="008866C5">
      <w:pPr>
        <w:tabs>
          <w:tab w:val="left" w:pos="210"/>
        </w:tabs>
        <w:autoSpaceDE w:val="0"/>
        <w:autoSpaceDN w:val="0"/>
        <w:adjustRightInd w:val="0"/>
        <w:spacing w:line="520" w:lineRule="exact"/>
        <w:ind w:firstLineChars="200" w:firstLine="448"/>
        <w:outlineLvl w:val="0"/>
        <w:rPr>
          <w:b/>
          <w:bCs/>
          <w:sz w:val="24"/>
        </w:rPr>
      </w:pPr>
      <w:r>
        <w:rPr>
          <w:b/>
          <w:bCs/>
          <w:sz w:val="24"/>
        </w:rPr>
        <w:t>1</w:t>
      </w:r>
      <w:r>
        <w:rPr>
          <w:rFonts w:hint="eastAsia"/>
          <w:b/>
          <w:bCs/>
          <w:sz w:val="24"/>
        </w:rPr>
        <w:t>3</w:t>
      </w:r>
      <w:r>
        <w:rPr>
          <w:b/>
          <w:bCs/>
          <w:sz w:val="24"/>
        </w:rPr>
        <w:t>、外围设施（旗杆、景观设施、雕塑等）</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rFonts w:hint="eastAsia"/>
          <w:sz w:val="24"/>
        </w:rPr>
        <w:t>1</w:t>
      </w:r>
      <w:r>
        <w:rPr>
          <w:rFonts w:hint="eastAsia"/>
          <w:sz w:val="24"/>
        </w:rPr>
        <w:t>）</w:t>
      </w:r>
      <w:r>
        <w:rPr>
          <w:sz w:val="24"/>
        </w:rPr>
        <w:t>外围公共设施，每日一次巡视检查发现损坏立即修复，保持原有风貌，并保证其使用安全。及时适当摆放绿植，保持原有景观、雕塑美观。对以上检测或检查工作进行记录，每月反馈至学校归档。</w:t>
      </w:r>
    </w:p>
    <w:p w:rsidR="00A2047C" w:rsidRDefault="008866C5" w:rsidP="00935FF5">
      <w:pPr>
        <w:tabs>
          <w:tab w:val="left" w:pos="210"/>
        </w:tabs>
        <w:autoSpaceDE w:val="0"/>
        <w:autoSpaceDN w:val="0"/>
        <w:adjustRightInd w:val="0"/>
        <w:spacing w:line="360" w:lineRule="auto"/>
        <w:ind w:firstLineChars="200" w:firstLine="446"/>
        <w:outlineLvl w:val="0"/>
        <w:rPr>
          <w:rFonts w:ascii="宋体" w:hAnsi="宋体"/>
          <w:color w:val="000000"/>
          <w:sz w:val="24"/>
          <w:szCs w:val="24"/>
        </w:rPr>
      </w:pPr>
      <w:r>
        <w:rPr>
          <w:rFonts w:hint="eastAsia"/>
          <w:sz w:val="24"/>
        </w:rPr>
        <w:t>2</w:t>
      </w:r>
      <w:r>
        <w:rPr>
          <w:rFonts w:hint="eastAsia"/>
          <w:sz w:val="24"/>
        </w:rPr>
        <w:t>）</w:t>
      </w:r>
      <w:r>
        <w:rPr>
          <w:rFonts w:ascii="宋体" w:hAnsi="宋体" w:hint="eastAsia"/>
          <w:color w:val="000000"/>
          <w:sz w:val="24"/>
          <w:szCs w:val="24"/>
        </w:rPr>
        <w:t xml:space="preserve">定期对各功能教室、教室、办公室等室内区域设施设备进行维护检修，发现问题及时处理。 </w:t>
      </w:r>
    </w:p>
    <w:p w:rsidR="00A2047C" w:rsidRDefault="008866C5">
      <w:pPr>
        <w:tabs>
          <w:tab w:val="left" w:pos="210"/>
        </w:tabs>
        <w:autoSpaceDE w:val="0"/>
        <w:autoSpaceDN w:val="0"/>
        <w:adjustRightInd w:val="0"/>
        <w:spacing w:line="520" w:lineRule="exact"/>
        <w:ind w:firstLineChars="200" w:firstLine="448"/>
        <w:outlineLvl w:val="0"/>
        <w:rPr>
          <w:b/>
          <w:bCs/>
          <w:sz w:val="24"/>
        </w:rPr>
      </w:pPr>
      <w:r>
        <w:rPr>
          <w:rFonts w:hint="eastAsia"/>
          <w:b/>
          <w:bCs/>
          <w:sz w:val="24"/>
        </w:rPr>
        <w:t>14</w:t>
      </w:r>
      <w:r>
        <w:rPr>
          <w:rFonts w:hint="eastAsia"/>
          <w:b/>
          <w:bCs/>
          <w:sz w:val="24"/>
        </w:rPr>
        <w:t>、公共卫生间和开水间</w:t>
      </w:r>
    </w:p>
    <w:p w:rsidR="00A2047C" w:rsidRDefault="008866C5" w:rsidP="00935FF5">
      <w:pPr>
        <w:tabs>
          <w:tab w:val="left" w:pos="210"/>
        </w:tabs>
        <w:autoSpaceDE w:val="0"/>
        <w:autoSpaceDN w:val="0"/>
        <w:adjustRightInd w:val="0"/>
        <w:spacing w:line="360" w:lineRule="auto"/>
        <w:ind w:firstLineChars="200" w:firstLine="446"/>
        <w:outlineLvl w:val="0"/>
        <w:rPr>
          <w:rFonts w:ascii="宋体" w:hAnsi="宋体"/>
          <w:color w:val="000000"/>
          <w:sz w:val="24"/>
          <w:szCs w:val="24"/>
        </w:rPr>
      </w:pPr>
      <w:r>
        <w:rPr>
          <w:rFonts w:ascii="宋体" w:hAnsi="宋体" w:hint="eastAsia"/>
          <w:color w:val="000000"/>
          <w:sz w:val="24"/>
          <w:szCs w:val="24"/>
        </w:rPr>
        <w:t>1）制定公共卫生间设备的岗位责任制，做好巡回检查、维护保养运行记录，制定管理维修档案等管理制度并严格执行。</w:t>
      </w:r>
    </w:p>
    <w:p w:rsidR="00A2047C" w:rsidRDefault="008866C5" w:rsidP="00935FF5">
      <w:pPr>
        <w:tabs>
          <w:tab w:val="left" w:pos="210"/>
        </w:tabs>
        <w:autoSpaceDE w:val="0"/>
        <w:autoSpaceDN w:val="0"/>
        <w:adjustRightInd w:val="0"/>
        <w:spacing w:line="360" w:lineRule="auto"/>
        <w:ind w:firstLineChars="200" w:firstLine="446"/>
        <w:outlineLvl w:val="0"/>
        <w:rPr>
          <w:rFonts w:ascii="宋体" w:hAnsi="宋体"/>
          <w:color w:val="000000"/>
          <w:sz w:val="24"/>
          <w:szCs w:val="24"/>
        </w:rPr>
      </w:pPr>
      <w:r>
        <w:rPr>
          <w:rFonts w:ascii="宋体" w:hAnsi="宋体" w:hint="eastAsia"/>
          <w:color w:val="000000"/>
          <w:sz w:val="24"/>
          <w:szCs w:val="24"/>
        </w:rPr>
        <w:t>2）确保公共卫生间</w:t>
      </w:r>
      <w:r>
        <w:rPr>
          <w:rFonts w:ascii="宋体" w:hAnsi="宋体" w:hint="eastAsia"/>
          <w:sz w:val="24"/>
          <w:szCs w:val="24"/>
        </w:rPr>
        <w:t>及无障碍卫生间的设</w:t>
      </w:r>
      <w:r>
        <w:rPr>
          <w:rFonts w:ascii="宋体" w:hAnsi="宋体" w:hint="eastAsia"/>
          <w:color w:val="000000"/>
          <w:sz w:val="24"/>
          <w:szCs w:val="24"/>
        </w:rPr>
        <w:t>施设备，性能完好，使用正常，无破损短</w:t>
      </w:r>
      <w:r>
        <w:rPr>
          <w:rFonts w:ascii="宋体" w:hAnsi="宋体" w:hint="eastAsia"/>
          <w:color w:val="000000"/>
          <w:sz w:val="24"/>
          <w:szCs w:val="24"/>
        </w:rPr>
        <w:lastRenderedPageBreak/>
        <w:t>缺。</w:t>
      </w:r>
    </w:p>
    <w:p w:rsidR="00A2047C" w:rsidRDefault="008866C5" w:rsidP="00935FF5">
      <w:pPr>
        <w:tabs>
          <w:tab w:val="left" w:pos="210"/>
        </w:tabs>
        <w:autoSpaceDE w:val="0"/>
        <w:autoSpaceDN w:val="0"/>
        <w:adjustRightInd w:val="0"/>
        <w:spacing w:line="520" w:lineRule="exact"/>
        <w:ind w:firstLineChars="200" w:firstLine="527"/>
        <w:outlineLvl w:val="0"/>
        <w:rPr>
          <w:rFonts w:eastAsia="华文楷体"/>
          <w:b/>
          <w:bCs/>
          <w:sz w:val="28"/>
          <w:szCs w:val="21"/>
        </w:rPr>
      </w:pPr>
      <w:r>
        <w:rPr>
          <w:rFonts w:eastAsia="华文楷体"/>
          <w:b/>
          <w:bCs/>
          <w:sz w:val="28"/>
          <w:szCs w:val="21"/>
        </w:rPr>
        <w:t>（</w:t>
      </w:r>
      <w:r>
        <w:rPr>
          <w:rFonts w:eastAsia="华文楷体"/>
          <w:b/>
          <w:bCs/>
          <w:sz w:val="28"/>
          <w:szCs w:val="21"/>
        </w:rPr>
        <w:t>3</w:t>
      </w:r>
      <w:r>
        <w:rPr>
          <w:rFonts w:eastAsia="华文楷体"/>
          <w:b/>
          <w:bCs/>
          <w:sz w:val="28"/>
          <w:szCs w:val="21"/>
        </w:rPr>
        <w:t>）</w:t>
      </w:r>
      <w:r>
        <w:rPr>
          <w:rFonts w:eastAsia="华文楷体" w:hint="eastAsia"/>
          <w:b/>
          <w:bCs/>
          <w:sz w:val="28"/>
          <w:szCs w:val="21"/>
        </w:rPr>
        <w:t>消防监控系统管理服务</w:t>
      </w:r>
      <w:r>
        <w:rPr>
          <w:rFonts w:eastAsia="华文楷体"/>
          <w:b/>
          <w:bCs/>
          <w:sz w:val="28"/>
          <w:szCs w:val="21"/>
        </w:rPr>
        <w:t>标准及要求</w:t>
      </w:r>
    </w:p>
    <w:p w:rsidR="00A2047C" w:rsidRDefault="008866C5" w:rsidP="00935FF5">
      <w:pPr>
        <w:spacing w:line="520" w:lineRule="exact"/>
        <w:ind w:firstLineChars="200" w:firstLine="446"/>
        <w:rPr>
          <w:sz w:val="24"/>
        </w:rPr>
      </w:pPr>
      <w:r>
        <w:rPr>
          <w:sz w:val="24"/>
        </w:rPr>
        <w:t>监控系统管理是指负责校园内监控系统的值班、检查、检测。</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服务要求</w:t>
      </w:r>
    </w:p>
    <w:p w:rsidR="00A2047C" w:rsidRDefault="008866C5" w:rsidP="00935FF5">
      <w:pPr>
        <w:spacing w:line="520" w:lineRule="exact"/>
        <w:ind w:firstLineChars="200" w:firstLine="446"/>
        <w:rPr>
          <w:sz w:val="24"/>
        </w:rPr>
      </w:pPr>
      <w:r>
        <w:rPr>
          <w:sz w:val="24"/>
        </w:rPr>
        <w:t>1</w:t>
      </w:r>
      <w:r>
        <w:rPr>
          <w:sz w:val="24"/>
        </w:rPr>
        <w:t>）控制室</w:t>
      </w:r>
      <w:r>
        <w:rPr>
          <w:sz w:val="24"/>
        </w:rPr>
        <w:t>24</w:t>
      </w:r>
      <w:r>
        <w:rPr>
          <w:sz w:val="24"/>
        </w:rPr>
        <w:t>小时值班，随时了解</w:t>
      </w:r>
      <w:proofErr w:type="gramStart"/>
      <w:r>
        <w:rPr>
          <w:sz w:val="24"/>
        </w:rPr>
        <w:t>校园消防</w:t>
      </w:r>
      <w:proofErr w:type="gramEnd"/>
      <w:r>
        <w:rPr>
          <w:sz w:val="24"/>
        </w:rPr>
        <w:t>自动报警系统及附属设备、通讯系统、自控系统及闭路监控系统的运行情况。</w:t>
      </w:r>
    </w:p>
    <w:p w:rsidR="00A2047C" w:rsidRDefault="008866C5" w:rsidP="00935FF5">
      <w:pPr>
        <w:spacing w:line="520" w:lineRule="exact"/>
        <w:ind w:firstLineChars="200" w:firstLine="446"/>
        <w:rPr>
          <w:sz w:val="24"/>
        </w:rPr>
      </w:pPr>
      <w:r>
        <w:rPr>
          <w:sz w:val="24"/>
        </w:rPr>
        <w:t>2</w:t>
      </w:r>
      <w:r>
        <w:rPr>
          <w:sz w:val="24"/>
        </w:rPr>
        <w:t>）制定弱电设备维修计划，并组织实施。</w:t>
      </w:r>
    </w:p>
    <w:p w:rsidR="00A2047C" w:rsidRDefault="008866C5" w:rsidP="00935FF5">
      <w:pPr>
        <w:spacing w:line="520" w:lineRule="exact"/>
        <w:ind w:firstLineChars="200" w:firstLine="446"/>
        <w:rPr>
          <w:sz w:val="24"/>
        </w:rPr>
      </w:pPr>
      <w:r>
        <w:rPr>
          <w:sz w:val="24"/>
        </w:rPr>
        <w:t>3</w:t>
      </w:r>
      <w:r>
        <w:rPr>
          <w:sz w:val="24"/>
        </w:rPr>
        <w:t>）制定停电、强电磁干扰、系统故障无法排除等非正常状态的应急措施。</w:t>
      </w:r>
    </w:p>
    <w:p w:rsidR="00A2047C" w:rsidRDefault="008866C5" w:rsidP="00935FF5">
      <w:pPr>
        <w:spacing w:line="520" w:lineRule="exact"/>
        <w:ind w:firstLineChars="200" w:firstLine="446"/>
        <w:rPr>
          <w:sz w:val="24"/>
        </w:rPr>
      </w:pPr>
      <w:r>
        <w:rPr>
          <w:sz w:val="24"/>
        </w:rPr>
        <w:t>4</w:t>
      </w:r>
      <w:r>
        <w:rPr>
          <w:sz w:val="24"/>
        </w:rPr>
        <w:t>）及时排除各系统运行中的故障。</w:t>
      </w:r>
    </w:p>
    <w:p w:rsidR="00A2047C" w:rsidRDefault="008866C5" w:rsidP="00935FF5">
      <w:pPr>
        <w:spacing w:line="520" w:lineRule="exact"/>
        <w:ind w:firstLineChars="200" w:firstLine="446"/>
        <w:rPr>
          <w:sz w:val="24"/>
        </w:rPr>
      </w:pPr>
      <w:r>
        <w:rPr>
          <w:sz w:val="24"/>
        </w:rPr>
        <w:t>5</w:t>
      </w:r>
      <w:r>
        <w:rPr>
          <w:sz w:val="24"/>
        </w:rPr>
        <w:t>）定期对各系统进行检查、检测，保证正常运行。</w:t>
      </w:r>
    </w:p>
    <w:p w:rsidR="00A2047C" w:rsidRDefault="008866C5" w:rsidP="00935FF5">
      <w:pPr>
        <w:spacing w:line="520" w:lineRule="exact"/>
        <w:ind w:firstLineChars="200" w:firstLine="446"/>
        <w:rPr>
          <w:sz w:val="24"/>
        </w:rPr>
      </w:pPr>
      <w:r>
        <w:rPr>
          <w:sz w:val="24"/>
        </w:rPr>
        <w:t>6</w:t>
      </w:r>
      <w:r>
        <w:rPr>
          <w:sz w:val="24"/>
        </w:rPr>
        <w:t>）搞好设备机房的卫生清洁。</w:t>
      </w:r>
    </w:p>
    <w:p w:rsidR="00A2047C" w:rsidRDefault="008866C5" w:rsidP="00935FF5">
      <w:pPr>
        <w:spacing w:line="520" w:lineRule="exact"/>
        <w:ind w:firstLineChars="200" w:firstLine="446"/>
        <w:rPr>
          <w:sz w:val="24"/>
        </w:rPr>
      </w:pPr>
      <w:r>
        <w:rPr>
          <w:sz w:val="24"/>
        </w:rPr>
        <w:t>7</w:t>
      </w:r>
      <w:r>
        <w:rPr>
          <w:sz w:val="24"/>
        </w:rPr>
        <w:t>）搞好设备机房的安全、防火工作。</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服务标准</w:t>
      </w:r>
    </w:p>
    <w:p w:rsidR="00A2047C" w:rsidRDefault="008866C5" w:rsidP="00935FF5">
      <w:pPr>
        <w:spacing w:line="520" w:lineRule="exact"/>
        <w:ind w:firstLineChars="200" w:firstLine="446"/>
        <w:rPr>
          <w:sz w:val="24"/>
        </w:rPr>
      </w:pPr>
      <w:r>
        <w:rPr>
          <w:sz w:val="24"/>
        </w:rPr>
        <w:t>1</w:t>
      </w:r>
      <w:r>
        <w:rPr>
          <w:sz w:val="24"/>
        </w:rPr>
        <w:t>）</w:t>
      </w:r>
      <w:r>
        <w:rPr>
          <w:sz w:val="24"/>
        </w:rPr>
        <w:t>24</w:t>
      </w:r>
      <w:r>
        <w:rPr>
          <w:sz w:val="24"/>
        </w:rPr>
        <w:t>小时值班，消防监控室每班次值班人员不少于</w:t>
      </w:r>
      <w:r>
        <w:rPr>
          <w:sz w:val="24"/>
        </w:rPr>
        <w:t>2</w:t>
      </w:r>
      <w:r>
        <w:rPr>
          <w:sz w:val="24"/>
        </w:rPr>
        <w:t>人。</w:t>
      </w:r>
    </w:p>
    <w:p w:rsidR="00A2047C" w:rsidRDefault="008866C5" w:rsidP="00935FF5">
      <w:pPr>
        <w:spacing w:line="520" w:lineRule="exact"/>
        <w:ind w:firstLineChars="200" w:firstLine="446"/>
        <w:rPr>
          <w:sz w:val="24"/>
        </w:rPr>
      </w:pPr>
      <w:r>
        <w:rPr>
          <w:sz w:val="24"/>
        </w:rPr>
        <w:t>2</w:t>
      </w:r>
      <w:r>
        <w:rPr>
          <w:sz w:val="24"/>
        </w:rPr>
        <w:t>）保证校园内消防自动报警系统、门禁系统、自控制系统及闭路监控系统运行正常，各系统工作稳定。</w:t>
      </w:r>
    </w:p>
    <w:p w:rsidR="00A2047C" w:rsidRDefault="008866C5" w:rsidP="00935FF5">
      <w:pPr>
        <w:spacing w:line="520" w:lineRule="exact"/>
        <w:ind w:firstLineChars="200" w:firstLine="446"/>
        <w:rPr>
          <w:sz w:val="24"/>
        </w:rPr>
      </w:pPr>
      <w:r>
        <w:rPr>
          <w:sz w:val="24"/>
        </w:rPr>
        <w:t>3</w:t>
      </w:r>
      <w:r>
        <w:rPr>
          <w:sz w:val="24"/>
        </w:rPr>
        <w:t>）保证各系统设备灵敏可靠。</w:t>
      </w:r>
    </w:p>
    <w:p w:rsidR="00A2047C" w:rsidRDefault="008866C5" w:rsidP="00935FF5">
      <w:pPr>
        <w:spacing w:line="520" w:lineRule="exact"/>
        <w:ind w:firstLineChars="200" w:firstLine="446"/>
        <w:rPr>
          <w:sz w:val="24"/>
        </w:rPr>
      </w:pPr>
      <w:r>
        <w:rPr>
          <w:sz w:val="24"/>
        </w:rPr>
        <w:t>4</w:t>
      </w:r>
      <w:r>
        <w:rPr>
          <w:sz w:val="24"/>
        </w:rPr>
        <w:t>）一般性故障立即排除，零维修合格率</w:t>
      </w:r>
      <w:r>
        <w:rPr>
          <w:sz w:val="24"/>
        </w:rPr>
        <w:t>100%</w:t>
      </w:r>
      <w:r>
        <w:rPr>
          <w:sz w:val="24"/>
        </w:rPr>
        <w:t>。暂时不能处理的通知有关部门采取应急措施，应急措施得当有效。</w:t>
      </w:r>
    </w:p>
    <w:p w:rsidR="00A2047C" w:rsidRDefault="008866C5" w:rsidP="00935FF5">
      <w:pPr>
        <w:spacing w:line="520" w:lineRule="exact"/>
        <w:ind w:firstLineChars="200" w:firstLine="446"/>
        <w:rPr>
          <w:sz w:val="24"/>
        </w:rPr>
      </w:pPr>
      <w:r>
        <w:rPr>
          <w:sz w:val="24"/>
        </w:rPr>
        <w:t>5</w:t>
      </w:r>
      <w:r>
        <w:rPr>
          <w:sz w:val="24"/>
        </w:rPr>
        <w:t>）设备机房整洁。</w:t>
      </w:r>
    </w:p>
    <w:p w:rsidR="00A2047C" w:rsidRDefault="008866C5" w:rsidP="00935FF5">
      <w:pPr>
        <w:spacing w:line="520" w:lineRule="exact"/>
        <w:ind w:firstLineChars="200" w:firstLine="446"/>
        <w:rPr>
          <w:sz w:val="24"/>
        </w:rPr>
      </w:pPr>
      <w:r>
        <w:rPr>
          <w:sz w:val="24"/>
        </w:rPr>
        <w:t>6</w:t>
      </w:r>
      <w:r>
        <w:rPr>
          <w:sz w:val="24"/>
        </w:rPr>
        <w:t>）保证设备机房的安全。</w:t>
      </w:r>
    </w:p>
    <w:p w:rsidR="00A2047C" w:rsidRDefault="008866C5" w:rsidP="00935FF5">
      <w:pPr>
        <w:spacing w:line="520" w:lineRule="exact"/>
        <w:ind w:firstLineChars="200" w:firstLine="446"/>
        <w:rPr>
          <w:sz w:val="24"/>
        </w:rPr>
      </w:pPr>
      <w:r>
        <w:rPr>
          <w:sz w:val="24"/>
        </w:rPr>
        <w:t>7</w:t>
      </w:r>
      <w:r>
        <w:rPr>
          <w:sz w:val="24"/>
        </w:rPr>
        <w:t>）值班人员必须持中华人民共和国职业资格四级及以上《消防设施操作员》证书上岗。</w:t>
      </w:r>
    </w:p>
    <w:p w:rsidR="00A2047C" w:rsidRDefault="008866C5" w:rsidP="00935FF5">
      <w:pPr>
        <w:adjustRightInd w:val="0"/>
        <w:snapToGrid w:val="0"/>
        <w:spacing w:line="520" w:lineRule="exact"/>
        <w:ind w:firstLineChars="200" w:firstLine="527"/>
        <w:jc w:val="left"/>
        <w:rPr>
          <w:rFonts w:eastAsia="华文楷体"/>
          <w:b/>
          <w:bCs/>
          <w:sz w:val="28"/>
          <w:szCs w:val="21"/>
        </w:rPr>
      </w:pPr>
      <w:r>
        <w:rPr>
          <w:rFonts w:eastAsia="华文楷体"/>
          <w:b/>
          <w:bCs/>
          <w:sz w:val="28"/>
          <w:szCs w:val="21"/>
        </w:rPr>
        <w:t>（</w:t>
      </w:r>
      <w:r>
        <w:rPr>
          <w:rFonts w:eastAsia="华文楷体"/>
          <w:b/>
          <w:bCs/>
          <w:sz w:val="28"/>
          <w:szCs w:val="21"/>
        </w:rPr>
        <w:t>4</w:t>
      </w:r>
      <w:r>
        <w:rPr>
          <w:rFonts w:eastAsia="华文楷体"/>
          <w:b/>
          <w:bCs/>
          <w:sz w:val="28"/>
          <w:szCs w:val="21"/>
        </w:rPr>
        <w:t>）环境保洁维护标准</w:t>
      </w:r>
    </w:p>
    <w:p w:rsidR="00A2047C" w:rsidRDefault="008866C5" w:rsidP="00935FF5">
      <w:pPr>
        <w:spacing w:line="520" w:lineRule="exact"/>
        <w:ind w:firstLineChars="200" w:firstLine="446"/>
        <w:rPr>
          <w:sz w:val="24"/>
        </w:rPr>
      </w:pPr>
      <w:r>
        <w:rPr>
          <w:sz w:val="24"/>
        </w:rPr>
        <w:t>清洁</w:t>
      </w:r>
      <w:proofErr w:type="gramStart"/>
      <w:r>
        <w:rPr>
          <w:sz w:val="24"/>
        </w:rPr>
        <w:t>保洁是</w:t>
      </w:r>
      <w:proofErr w:type="gramEnd"/>
      <w:r>
        <w:rPr>
          <w:sz w:val="24"/>
        </w:rPr>
        <w:t>指为保持楼内公共区域（大厅、大门、楼道、楼梯上述部位内所有设施用品和饰物）、办公室内、庭院、外场（庭院、大门前、室外停车场、通道、广场、</w:t>
      </w:r>
      <w:r>
        <w:rPr>
          <w:sz w:val="24"/>
        </w:rPr>
        <w:lastRenderedPageBreak/>
        <w:t>绿地等）、外墙外窗（建筑物的外墙和外窗）的环境卫生清洁管理工作。</w:t>
      </w:r>
    </w:p>
    <w:p w:rsidR="00A2047C" w:rsidRDefault="008866C5" w:rsidP="00935FF5">
      <w:pPr>
        <w:spacing w:line="360" w:lineRule="auto"/>
        <w:ind w:left="223" w:hangingChars="100" w:hanging="223"/>
        <w:rPr>
          <w:rFonts w:ascii="宋体" w:hAnsi="宋体"/>
          <w:color w:val="000000"/>
          <w:sz w:val="24"/>
          <w:szCs w:val="24"/>
        </w:rPr>
      </w:pPr>
      <w:r>
        <w:rPr>
          <w:sz w:val="24"/>
        </w:rPr>
        <w:t>保洁卫生实行责任制，有专职保洁人员和明确的责任范围，实行标准化清洁保洁，保障在学生入园前将服务区内的卫生清洁完毕，同时课间休息时间尽量减少保洁服务活动，公共区域的保洁活动可安排在上课时间进行，但不可影响教学。</w:t>
      </w:r>
      <w:r>
        <w:rPr>
          <w:rFonts w:ascii="宋体" w:hAnsi="宋体" w:hint="eastAsia"/>
          <w:sz w:val="24"/>
          <w:szCs w:val="24"/>
        </w:rPr>
        <w:t>保洁范围包括但不限于楼道、卫生间、功能教室、会议室、接待室、食堂，教师办公室每月集中清理两次门窗，各区域功能教室每月清洁四次。另外，在学生到校前必须保证各处卫生干净整洁。</w:t>
      </w:r>
    </w:p>
    <w:p w:rsidR="00A2047C" w:rsidRDefault="008866C5">
      <w:pPr>
        <w:tabs>
          <w:tab w:val="left" w:pos="210"/>
        </w:tabs>
        <w:autoSpaceDE w:val="0"/>
        <w:autoSpaceDN w:val="0"/>
        <w:adjustRightInd w:val="0"/>
        <w:spacing w:line="520" w:lineRule="exact"/>
        <w:ind w:firstLineChars="200" w:firstLine="448"/>
        <w:outlineLvl w:val="0"/>
        <w:rPr>
          <w:b/>
          <w:sz w:val="24"/>
        </w:rPr>
      </w:pPr>
      <w:r>
        <w:rPr>
          <w:b/>
          <w:sz w:val="24"/>
        </w:rPr>
        <w:t>A.</w:t>
      </w:r>
      <w:r>
        <w:rPr>
          <w:b/>
          <w:sz w:val="24"/>
        </w:rPr>
        <w:t>公共区域</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服务标准</w:t>
      </w:r>
    </w:p>
    <w:p w:rsidR="00A2047C" w:rsidRDefault="008866C5" w:rsidP="00935FF5">
      <w:pPr>
        <w:spacing w:line="520" w:lineRule="exact"/>
        <w:ind w:firstLineChars="200" w:firstLine="446"/>
        <w:rPr>
          <w:sz w:val="24"/>
        </w:rPr>
      </w:pPr>
      <w:r>
        <w:rPr>
          <w:sz w:val="24"/>
        </w:rPr>
        <w:t>1</w:t>
      </w:r>
      <w:r>
        <w:rPr>
          <w:sz w:val="24"/>
        </w:rPr>
        <w:t>）地面光亮无水迹、污迹，无尘物。</w:t>
      </w:r>
    </w:p>
    <w:p w:rsidR="00A2047C" w:rsidRDefault="008866C5" w:rsidP="00935FF5">
      <w:pPr>
        <w:spacing w:line="520" w:lineRule="exact"/>
        <w:ind w:firstLineChars="200" w:firstLine="446"/>
        <w:rPr>
          <w:sz w:val="24"/>
        </w:rPr>
      </w:pPr>
      <w:r>
        <w:rPr>
          <w:sz w:val="24"/>
        </w:rPr>
        <w:t>2</w:t>
      </w:r>
      <w:r>
        <w:rPr>
          <w:sz w:val="24"/>
        </w:rPr>
        <w:t>）楼梯、走廊、指示牌、门牌、通风窗口、地角线、墙壁、柱子、顶板无尘和无污物。</w:t>
      </w:r>
    </w:p>
    <w:p w:rsidR="00A2047C" w:rsidRDefault="008866C5" w:rsidP="00935FF5">
      <w:pPr>
        <w:spacing w:line="520" w:lineRule="exact"/>
        <w:ind w:firstLineChars="200" w:firstLine="446"/>
        <w:rPr>
          <w:sz w:val="24"/>
        </w:rPr>
      </w:pPr>
      <w:r>
        <w:rPr>
          <w:sz w:val="24"/>
        </w:rPr>
        <w:t>3</w:t>
      </w:r>
      <w:r>
        <w:rPr>
          <w:sz w:val="24"/>
        </w:rPr>
        <w:t>）垃圾筒内垃圾不超过</w:t>
      </w:r>
      <w:r>
        <w:rPr>
          <w:sz w:val="24"/>
        </w:rPr>
        <w:t>1/2</w:t>
      </w:r>
      <w:r>
        <w:rPr>
          <w:sz w:val="24"/>
        </w:rPr>
        <w:t>，并摆放整齐，外观干净。</w:t>
      </w:r>
    </w:p>
    <w:p w:rsidR="00A2047C" w:rsidRDefault="008866C5" w:rsidP="00935FF5">
      <w:pPr>
        <w:spacing w:line="520" w:lineRule="exact"/>
        <w:ind w:firstLineChars="200" w:firstLine="446"/>
        <w:rPr>
          <w:sz w:val="24"/>
        </w:rPr>
      </w:pPr>
      <w:r>
        <w:rPr>
          <w:sz w:val="24"/>
        </w:rPr>
        <w:t>4</w:t>
      </w:r>
      <w:r>
        <w:rPr>
          <w:sz w:val="24"/>
        </w:rPr>
        <w:t>）花盆外观干净，花叶无尘土，花盆内无杂物。</w:t>
      </w:r>
    </w:p>
    <w:p w:rsidR="00A2047C" w:rsidRDefault="008866C5" w:rsidP="00935FF5">
      <w:pPr>
        <w:spacing w:line="520" w:lineRule="exact"/>
        <w:ind w:firstLineChars="200" w:firstLine="446"/>
        <w:rPr>
          <w:sz w:val="24"/>
        </w:rPr>
      </w:pPr>
      <w:r>
        <w:rPr>
          <w:sz w:val="24"/>
        </w:rPr>
        <w:t>5</w:t>
      </w:r>
      <w:r>
        <w:rPr>
          <w:sz w:val="24"/>
        </w:rPr>
        <w:t>）玻璃、门窗无污迹、水迹、裂痕，有明显安全标志。</w:t>
      </w:r>
    </w:p>
    <w:p w:rsidR="00A2047C" w:rsidRDefault="008866C5" w:rsidP="00935FF5">
      <w:pPr>
        <w:spacing w:line="520" w:lineRule="exact"/>
        <w:ind w:firstLineChars="200" w:firstLine="446"/>
        <w:rPr>
          <w:sz w:val="24"/>
        </w:rPr>
      </w:pPr>
      <w:r>
        <w:rPr>
          <w:sz w:val="24"/>
        </w:rPr>
        <w:t>6</w:t>
      </w:r>
      <w:r>
        <w:rPr>
          <w:sz w:val="24"/>
        </w:rPr>
        <w:t>）厅堂内无蚊蝇。</w:t>
      </w:r>
    </w:p>
    <w:p w:rsidR="00A2047C" w:rsidRDefault="008866C5" w:rsidP="00935FF5">
      <w:pPr>
        <w:spacing w:line="520" w:lineRule="exact"/>
        <w:ind w:firstLineChars="200" w:firstLine="446"/>
        <w:rPr>
          <w:sz w:val="24"/>
        </w:rPr>
      </w:pPr>
      <w:r>
        <w:rPr>
          <w:sz w:val="24"/>
        </w:rPr>
        <w:t>7</w:t>
      </w:r>
      <w:r>
        <w:rPr>
          <w:sz w:val="24"/>
        </w:rPr>
        <w:t>）灯饰和其它饰物无尘土、破损。</w:t>
      </w:r>
    </w:p>
    <w:p w:rsidR="00A2047C" w:rsidRDefault="008866C5" w:rsidP="00935FF5">
      <w:pPr>
        <w:spacing w:line="520" w:lineRule="exact"/>
        <w:ind w:firstLineChars="200" w:firstLine="446"/>
        <w:rPr>
          <w:sz w:val="24"/>
        </w:rPr>
      </w:pPr>
      <w:r>
        <w:rPr>
          <w:sz w:val="24"/>
        </w:rPr>
        <w:t>8</w:t>
      </w:r>
      <w:r>
        <w:rPr>
          <w:sz w:val="24"/>
        </w:rPr>
        <w:t>）大厅入口地台、梯级、墙壁表面、所有玻璃门窗及设施无尘土，大理石墙面光亮、无污迹、水迹。</w:t>
      </w:r>
    </w:p>
    <w:p w:rsidR="00A2047C" w:rsidRDefault="008866C5" w:rsidP="00935FF5">
      <w:pPr>
        <w:spacing w:line="520" w:lineRule="exact"/>
        <w:ind w:firstLineChars="200" w:firstLine="446"/>
        <w:rPr>
          <w:sz w:val="24"/>
        </w:rPr>
      </w:pPr>
      <w:r>
        <w:rPr>
          <w:sz w:val="24"/>
        </w:rPr>
        <w:t>9</w:t>
      </w:r>
      <w:r>
        <w:rPr>
          <w:sz w:val="24"/>
        </w:rPr>
        <w:t>）大厅天花板无尘埃。</w:t>
      </w:r>
    </w:p>
    <w:p w:rsidR="00A2047C" w:rsidRDefault="008866C5" w:rsidP="00935FF5">
      <w:pPr>
        <w:spacing w:line="520" w:lineRule="exact"/>
        <w:ind w:firstLineChars="200" w:firstLine="446"/>
        <w:rPr>
          <w:sz w:val="24"/>
        </w:rPr>
      </w:pPr>
      <w:r>
        <w:rPr>
          <w:sz w:val="24"/>
        </w:rPr>
        <w:t>10</w:t>
      </w:r>
      <w:r>
        <w:rPr>
          <w:sz w:val="24"/>
        </w:rPr>
        <w:t>）无鼠害、无蚊蝇、无蟑螂。</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服务要求</w:t>
      </w:r>
    </w:p>
    <w:p w:rsidR="00A2047C" w:rsidRDefault="008866C5" w:rsidP="00935FF5">
      <w:pPr>
        <w:spacing w:line="520" w:lineRule="exact"/>
        <w:ind w:firstLineChars="200" w:firstLine="446"/>
        <w:rPr>
          <w:sz w:val="24"/>
        </w:rPr>
      </w:pPr>
      <w:r>
        <w:rPr>
          <w:sz w:val="24"/>
        </w:rPr>
        <w:t>1</w:t>
      </w:r>
      <w:r>
        <w:rPr>
          <w:sz w:val="24"/>
        </w:rPr>
        <w:t>）</w:t>
      </w:r>
      <w:proofErr w:type="gramStart"/>
      <w:r>
        <w:rPr>
          <w:sz w:val="24"/>
        </w:rPr>
        <w:t>清理大楼</w:t>
      </w:r>
      <w:proofErr w:type="gramEnd"/>
      <w:r>
        <w:rPr>
          <w:sz w:val="24"/>
        </w:rPr>
        <w:t>内的所有垃圾，对垃圾进行分类回收；收集及清理所有垃圾箱和花槽内的垃圾。</w:t>
      </w:r>
    </w:p>
    <w:p w:rsidR="00A2047C" w:rsidRDefault="008866C5" w:rsidP="00935FF5">
      <w:pPr>
        <w:spacing w:line="520" w:lineRule="exact"/>
        <w:ind w:firstLineChars="200" w:firstLine="446"/>
        <w:rPr>
          <w:sz w:val="24"/>
        </w:rPr>
      </w:pPr>
      <w:r>
        <w:rPr>
          <w:sz w:val="24"/>
        </w:rPr>
        <w:t>2</w:t>
      </w:r>
      <w:r>
        <w:rPr>
          <w:sz w:val="24"/>
        </w:rPr>
        <w:t>）清洁所有出入口、大门及门牌；清洁所有窗户及指示牌。</w:t>
      </w:r>
      <w:r>
        <w:rPr>
          <w:sz w:val="24"/>
        </w:rPr>
        <w:t xml:space="preserve"> </w:t>
      </w:r>
    </w:p>
    <w:p w:rsidR="00A2047C" w:rsidRDefault="008866C5" w:rsidP="00935FF5">
      <w:pPr>
        <w:spacing w:line="520" w:lineRule="exact"/>
        <w:ind w:firstLineChars="200" w:firstLine="446"/>
        <w:rPr>
          <w:sz w:val="24"/>
        </w:rPr>
      </w:pPr>
      <w:r>
        <w:rPr>
          <w:sz w:val="24"/>
        </w:rPr>
        <w:t>3</w:t>
      </w:r>
      <w:r>
        <w:rPr>
          <w:sz w:val="24"/>
        </w:rPr>
        <w:t>）清除所有手印及污渍，包括楼梯墙壁；清洁所有扶手、栏杆及玻璃表面。</w:t>
      </w:r>
    </w:p>
    <w:p w:rsidR="00A2047C" w:rsidRDefault="008866C5" w:rsidP="00935FF5">
      <w:pPr>
        <w:spacing w:line="520" w:lineRule="exact"/>
        <w:ind w:firstLineChars="200" w:firstLine="446"/>
        <w:rPr>
          <w:sz w:val="24"/>
        </w:rPr>
      </w:pPr>
      <w:r>
        <w:rPr>
          <w:sz w:val="24"/>
        </w:rPr>
        <w:lastRenderedPageBreak/>
        <w:t>4</w:t>
      </w:r>
      <w:r>
        <w:rPr>
          <w:sz w:val="24"/>
        </w:rPr>
        <w:t>）清扫所有通风窗口；清扫空调风口百叶及照明灯片。</w:t>
      </w:r>
    </w:p>
    <w:p w:rsidR="00A2047C" w:rsidRDefault="008866C5" w:rsidP="00935FF5">
      <w:pPr>
        <w:spacing w:line="520" w:lineRule="exact"/>
        <w:ind w:firstLineChars="200" w:firstLine="446"/>
        <w:rPr>
          <w:sz w:val="24"/>
        </w:rPr>
      </w:pPr>
      <w:r>
        <w:rPr>
          <w:sz w:val="24"/>
        </w:rPr>
        <w:t>5</w:t>
      </w:r>
      <w:r>
        <w:rPr>
          <w:sz w:val="24"/>
        </w:rPr>
        <w:t>）拖擦地、台表面；清洁所有楼梯、走廊及窗户。</w:t>
      </w:r>
    </w:p>
    <w:p w:rsidR="00A2047C" w:rsidRDefault="008866C5" w:rsidP="00935FF5">
      <w:pPr>
        <w:spacing w:line="520" w:lineRule="exact"/>
        <w:ind w:firstLineChars="200" w:firstLine="446"/>
        <w:rPr>
          <w:sz w:val="24"/>
        </w:rPr>
      </w:pPr>
      <w:r>
        <w:rPr>
          <w:sz w:val="24"/>
        </w:rPr>
        <w:t>6</w:t>
      </w:r>
      <w:r>
        <w:rPr>
          <w:sz w:val="24"/>
        </w:rPr>
        <w:t>）清洁所有灯饰</w:t>
      </w:r>
      <w:r>
        <w:rPr>
          <w:rFonts w:hint="eastAsia"/>
          <w:sz w:val="24"/>
        </w:rPr>
        <w:t>。</w:t>
      </w:r>
      <w:r>
        <w:rPr>
          <w:sz w:val="24"/>
        </w:rPr>
        <w:t xml:space="preserve"> </w:t>
      </w:r>
    </w:p>
    <w:p w:rsidR="00A2047C" w:rsidRDefault="008866C5" w:rsidP="00935FF5">
      <w:pPr>
        <w:spacing w:line="520" w:lineRule="exact"/>
        <w:ind w:firstLineChars="200" w:firstLine="446"/>
        <w:rPr>
          <w:sz w:val="24"/>
        </w:rPr>
      </w:pPr>
      <w:r>
        <w:rPr>
          <w:sz w:val="24"/>
        </w:rPr>
        <w:t>7</w:t>
      </w:r>
      <w:r>
        <w:rPr>
          <w:sz w:val="24"/>
        </w:rPr>
        <w:t>）清扫、洗刷大厅入口地台及梯级；清扫大厅天花板尘埃。</w:t>
      </w:r>
    </w:p>
    <w:p w:rsidR="00A2047C" w:rsidRDefault="008866C5" w:rsidP="00935FF5">
      <w:pPr>
        <w:spacing w:line="520" w:lineRule="exact"/>
        <w:ind w:firstLineChars="200" w:firstLine="446"/>
        <w:rPr>
          <w:sz w:val="24"/>
        </w:rPr>
      </w:pPr>
      <w:r>
        <w:rPr>
          <w:sz w:val="24"/>
        </w:rPr>
        <w:t>8</w:t>
      </w:r>
      <w:r>
        <w:rPr>
          <w:sz w:val="24"/>
        </w:rPr>
        <w:t>）擦净入口大厅内墙壁表面和所有玻璃门窗及设施；</w:t>
      </w:r>
    </w:p>
    <w:p w:rsidR="00A2047C" w:rsidRDefault="008866C5" w:rsidP="00935FF5">
      <w:pPr>
        <w:spacing w:line="520" w:lineRule="exact"/>
        <w:ind w:firstLineChars="200" w:firstLine="446"/>
        <w:rPr>
          <w:sz w:val="24"/>
        </w:rPr>
      </w:pPr>
      <w:r>
        <w:rPr>
          <w:rFonts w:hint="eastAsia"/>
          <w:sz w:val="24"/>
        </w:rPr>
        <w:t>9</w:t>
      </w:r>
      <w:r>
        <w:rPr>
          <w:rFonts w:hint="eastAsia"/>
          <w:sz w:val="24"/>
        </w:rPr>
        <w:t>）</w:t>
      </w:r>
      <w:r>
        <w:rPr>
          <w:rFonts w:ascii="宋体" w:hAnsi="宋体" w:cs="宋体" w:hint="eastAsia"/>
          <w:color w:val="000000"/>
          <w:sz w:val="24"/>
          <w:szCs w:val="24"/>
        </w:rPr>
        <w:t>为学校提供擦手纸、卷纸、洗手液、香</w:t>
      </w:r>
      <w:proofErr w:type="gramStart"/>
      <w:r>
        <w:rPr>
          <w:rFonts w:ascii="宋体" w:hAnsi="宋体" w:cs="宋体" w:hint="eastAsia"/>
          <w:color w:val="000000"/>
          <w:sz w:val="24"/>
          <w:szCs w:val="24"/>
        </w:rPr>
        <w:t>薰</w:t>
      </w:r>
      <w:proofErr w:type="gramEnd"/>
      <w:r>
        <w:rPr>
          <w:rFonts w:ascii="宋体" w:hAnsi="宋体" w:cs="宋体" w:hint="eastAsia"/>
          <w:color w:val="000000"/>
          <w:sz w:val="24"/>
          <w:szCs w:val="24"/>
        </w:rPr>
        <w:t>等易耗品。</w:t>
      </w:r>
    </w:p>
    <w:p w:rsidR="00A2047C" w:rsidRDefault="008866C5">
      <w:pPr>
        <w:spacing w:line="520" w:lineRule="exact"/>
        <w:ind w:firstLineChars="200" w:firstLine="448"/>
        <w:rPr>
          <w:b/>
          <w:sz w:val="24"/>
        </w:rPr>
      </w:pPr>
      <w:r>
        <w:rPr>
          <w:b/>
          <w:sz w:val="24"/>
        </w:rPr>
        <w:t>B.</w:t>
      </w:r>
      <w:r>
        <w:rPr>
          <w:b/>
          <w:sz w:val="24"/>
        </w:rPr>
        <w:t>公共卫生间</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服务标准</w:t>
      </w:r>
    </w:p>
    <w:p w:rsidR="00A2047C" w:rsidRDefault="008866C5" w:rsidP="00935FF5">
      <w:pPr>
        <w:spacing w:line="520" w:lineRule="exact"/>
        <w:ind w:firstLineChars="200" w:firstLine="446"/>
        <w:rPr>
          <w:sz w:val="24"/>
        </w:rPr>
      </w:pPr>
      <w:r>
        <w:rPr>
          <w:sz w:val="24"/>
        </w:rPr>
        <w:t>1</w:t>
      </w:r>
      <w:r>
        <w:rPr>
          <w:sz w:val="24"/>
        </w:rPr>
        <w:t>）门、窗、天花板、墙壁、隔板无尘物、无污迹、无尘物。</w:t>
      </w:r>
    </w:p>
    <w:p w:rsidR="00A2047C" w:rsidRDefault="008866C5" w:rsidP="00935FF5">
      <w:pPr>
        <w:spacing w:line="520" w:lineRule="exact"/>
        <w:ind w:firstLineChars="200" w:firstLine="446"/>
        <w:rPr>
          <w:sz w:val="24"/>
        </w:rPr>
      </w:pPr>
      <w:r>
        <w:rPr>
          <w:sz w:val="24"/>
        </w:rPr>
        <w:t>2</w:t>
      </w:r>
      <w:r>
        <w:rPr>
          <w:sz w:val="24"/>
        </w:rPr>
        <w:t>）玻璃、镜面明亮无水迹。</w:t>
      </w:r>
    </w:p>
    <w:p w:rsidR="00A2047C" w:rsidRDefault="008866C5" w:rsidP="00935FF5">
      <w:pPr>
        <w:spacing w:line="520" w:lineRule="exact"/>
        <w:ind w:firstLineChars="200" w:firstLine="446"/>
        <w:rPr>
          <w:sz w:val="24"/>
        </w:rPr>
      </w:pPr>
      <w:r>
        <w:rPr>
          <w:sz w:val="24"/>
        </w:rPr>
        <w:t>3</w:t>
      </w:r>
      <w:r>
        <w:rPr>
          <w:sz w:val="24"/>
        </w:rPr>
        <w:t>）地面墙角无尘、无污迹、无杂物、无蛛网、无水迹。</w:t>
      </w:r>
    </w:p>
    <w:p w:rsidR="00A2047C" w:rsidRDefault="008866C5" w:rsidP="00935FF5">
      <w:pPr>
        <w:spacing w:line="520" w:lineRule="exact"/>
        <w:ind w:firstLineChars="200" w:firstLine="446"/>
        <w:rPr>
          <w:sz w:val="24"/>
        </w:rPr>
      </w:pPr>
      <w:r>
        <w:rPr>
          <w:sz w:val="24"/>
        </w:rPr>
        <w:t>4</w:t>
      </w:r>
      <w:r>
        <w:rPr>
          <w:sz w:val="24"/>
        </w:rPr>
        <w:t>）地面、水龙头、弯管、马桶座及盖、水箱等无污迹、无污物，电镀件明亮。</w:t>
      </w:r>
    </w:p>
    <w:p w:rsidR="00A2047C" w:rsidRDefault="008866C5" w:rsidP="00935FF5">
      <w:pPr>
        <w:spacing w:line="520" w:lineRule="exact"/>
        <w:ind w:firstLineChars="200" w:firstLine="446"/>
        <w:rPr>
          <w:sz w:val="24"/>
        </w:rPr>
      </w:pPr>
      <w:r>
        <w:rPr>
          <w:sz w:val="24"/>
        </w:rPr>
        <w:t>5</w:t>
      </w:r>
      <w:r>
        <w:rPr>
          <w:sz w:val="24"/>
        </w:rPr>
        <w:t>）便池无尘、无污迹、无杂物，小便池内香球不少于</w:t>
      </w:r>
      <w:r>
        <w:rPr>
          <w:sz w:val="24"/>
        </w:rPr>
        <w:t>2</w:t>
      </w:r>
      <w:r>
        <w:rPr>
          <w:sz w:val="24"/>
        </w:rPr>
        <w:t>个，并及时更换。</w:t>
      </w:r>
    </w:p>
    <w:p w:rsidR="00A2047C" w:rsidRDefault="008866C5" w:rsidP="00935FF5">
      <w:pPr>
        <w:spacing w:line="520" w:lineRule="exact"/>
        <w:ind w:firstLineChars="200" w:firstLine="446"/>
        <w:rPr>
          <w:sz w:val="24"/>
        </w:rPr>
      </w:pPr>
      <w:r>
        <w:rPr>
          <w:sz w:val="24"/>
        </w:rPr>
        <w:t>6</w:t>
      </w:r>
      <w:r>
        <w:rPr>
          <w:sz w:val="24"/>
        </w:rPr>
        <w:t>）桶内垃圾不超</w:t>
      </w:r>
      <w:r>
        <w:rPr>
          <w:sz w:val="24"/>
        </w:rPr>
        <w:t>1/2</w:t>
      </w:r>
      <w:r>
        <w:rPr>
          <w:sz w:val="24"/>
        </w:rPr>
        <w:t>即清理。</w:t>
      </w:r>
    </w:p>
    <w:p w:rsidR="00A2047C" w:rsidRDefault="008866C5" w:rsidP="00935FF5">
      <w:pPr>
        <w:spacing w:line="520" w:lineRule="exact"/>
        <w:ind w:firstLineChars="200" w:firstLine="446"/>
        <w:rPr>
          <w:sz w:val="24"/>
        </w:rPr>
      </w:pPr>
      <w:r>
        <w:rPr>
          <w:sz w:val="24"/>
        </w:rPr>
        <w:t>7</w:t>
      </w:r>
      <w:r>
        <w:rPr>
          <w:sz w:val="24"/>
        </w:rPr>
        <w:t>）设备（烘手器、灯、开关、</w:t>
      </w:r>
      <w:proofErr w:type="gramStart"/>
      <w:r>
        <w:rPr>
          <w:sz w:val="24"/>
        </w:rPr>
        <w:t>暧</w:t>
      </w:r>
      <w:proofErr w:type="gramEnd"/>
      <w:r>
        <w:rPr>
          <w:sz w:val="24"/>
        </w:rPr>
        <w:t>气、通风口、门锁等）无尘、无污迹。</w:t>
      </w:r>
    </w:p>
    <w:p w:rsidR="00A2047C" w:rsidRDefault="008866C5" w:rsidP="00935FF5">
      <w:pPr>
        <w:spacing w:line="520" w:lineRule="exact"/>
        <w:ind w:firstLineChars="200" w:firstLine="446"/>
        <w:rPr>
          <w:sz w:val="24"/>
        </w:rPr>
      </w:pPr>
      <w:r>
        <w:rPr>
          <w:sz w:val="24"/>
        </w:rPr>
        <w:t>8</w:t>
      </w:r>
      <w:r>
        <w:rPr>
          <w:sz w:val="24"/>
        </w:rPr>
        <w:t>）空气清新、无异味。</w:t>
      </w:r>
    </w:p>
    <w:p w:rsidR="00A2047C" w:rsidRDefault="008866C5" w:rsidP="00935FF5">
      <w:pPr>
        <w:spacing w:line="520" w:lineRule="exact"/>
        <w:ind w:firstLineChars="200" w:firstLine="446"/>
        <w:rPr>
          <w:sz w:val="24"/>
        </w:rPr>
      </w:pPr>
      <w:r>
        <w:rPr>
          <w:sz w:val="24"/>
        </w:rPr>
        <w:t>9</w:t>
      </w:r>
      <w:r>
        <w:rPr>
          <w:sz w:val="24"/>
        </w:rPr>
        <w:t>）墩布间干净、整洁、无杂物，物品码放整齐，不囤积。</w:t>
      </w:r>
    </w:p>
    <w:p w:rsidR="00A2047C" w:rsidRDefault="008866C5" w:rsidP="00935FF5">
      <w:pPr>
        <w:spacing w:line="520" w:lineRule="exact"/>
        <w:ind w:firstLineChars="200" w:firstLine="446"/>
        <w:rPr>
          <w:sz w:val="24"/>
        </w:rPr>
      </w:pPr>
      <w:r>
        <w:rPr>
          <w:sz w:val="24"/>
        </w:rPr>
        <w:t>10</w:t>
      </w:r>
      <w:r>
        <w:rPr>
          <w:sz w:val="24"/>
        </w:rPr>
        <w:t>）保证卫生间洗手液、擦手纸、卫生纸等物品的完备。</w:t>
      </w:r>
    </w:p>
    <w:p w:rsidR="00A2047C" w:rsidRDefault="008866C5" w:rsidP="00935FF5">
      <w:pPr>
        <w:spacing w:line="520" w:lineRule="exact"/>
        <w:ind w:firstLineChars="200" w:firstLine="446"/>
        <w:rPr>
          <w:sz w:val="24"/>
        </w:rPr>
      </w:pPr>
      <w:r>
        <w:rPr>
          <w:sz w:val="24"/>
        </w:rPr>
        <w:t>11</w:t>
      </w:r>
      <w:r>
        <w:rPr>
          <w:sz w:val="24"/>
        </w:rPr>
        <w:t>）卫生间门帘安装</w:t>
      </w:r>
      <w:r>
        <w:rPr>
          <w:rFonts w:hint="eastAsia"/>
          <w:sz w:val="24"/>
        </w:rPr>
        <w:t>整齐</w:t>
      </w:r>
      <w:r>
        <w:rPr>
          <w:sz w:val="24"/>
        </w:rPr>
        <w:t>，及时清理，保持卫生无污渍。</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服务要求</w:t>
      </w:r>
    </w:p>
    <w:p w:rsidR="00A2047C" w:rsidRDefault="008866C5" w:rsidP="00935FF5">
      <w:pPr>
        <w:spacing w:line="520" w:lineRule="exact"/>
        <w:ind w:firstLineChars="200" w:firstLine="446"/>
        <w:rPr>
          <w:sz w:val="24"/>
        </w:rPr>
      </w:pPr>
      <w:r>
        <w:rPr>
          <w:sz w:val="24"/>
        </w:rPr>
        <w:t>1</w:t>
      </w:r>
      <w:r>
        <w:rPr>
          <w:sz w:val="24"/>
        </w:rPr>
        <w:t>）擦净所有门、天花板。</w:t>
      </w:r>
    </w:p>
    <w:p w:rsidR="00A2047C" w:rsidRDefault="008866C5" w:rsidP="00935FF5">
      <w:pPr>
        <w:spacing w:line="520" w:lineRule="exact"/>
        <w:ind w:firstLineChars="200" w:firstLine="446"/>
        <w:rPr>
          <w:sz w:val="24"/>
        </w:rPr>
      </w:pPr>
      <w:r>
        <w:rPr>
          <w:sz w:val="24"/>
        </w:rPr>
        <w:t>2</w:t>
      </w:r>
      <w:r>
        <w:rPr>
          <w:sz w:val="24"/>
        </w:rPr>
        <w:t>）擦、冲及洗净所有洗手间设备。</w:t>
      </w:r>
    </w:p>
    <w:p w:rsidR="00A2047C" w:rsidRDefault="008866C5" w:rsidP="00935FF5">
      <w:pPr>
        <w:spacing w:line="520" w:lineRule="exact"/>
        <w:ind w:firstLineChars="200" w:firstLine="446"/>
        <w:rPr>
          <w:sz w:val="24"/>
        </w:rPr>
      </w:pPr>
      <w:r>
        <w:rPr>
          <w:sz w:val="24"/>
        </w:rPr>
        <w:t>3</w:t>
      </w:r>
      <w:r>
        <w:rPr>
          <w:sz w:val="24"/>
        </w:rPr>
        <w:t>）擦净所有洗手间镜面。</w:t>
      </w:r>
    </w:p>
    <w:p w:rsidR="00A2047C" w:rsidRDefault="008866C5" w:rsidP="00935FF5">
      <w:pPr>
        <w:spacing w:line="520" w:lineRule="exact"/>
        <w:ind w:firstLineChars="200" w:firstLine="446"/>
        <w:rPr>
          <w:sz w:val="24"/>
        </w:rPr>
      </w:pPr>
      <w:r>
        <w:rPr>
          <w:sz w:val="24"/>
        </w:rPr>
        <w:t>4</w:t>
      </w:r>
      <w:r>
        <w:rPr>
          <w:sz w:val="24"/>
        </w:rPr>
        <w:t>）擦净地、台表面。</w:t>
      </w:r>
    </w:p>
    <w:p w:rsidR="00A2047C" w:rsidRDefault="008866C5" w:rsidP="00935FF5">
      <w:pPr>
        <w:spacing w:line="520" w:lineRule="exact"/>
        <w:ind w:firstLineChars="200" w:firstLine="446"/>
        <w:rPr>
          <w:sz w:val="24"/>
        </w:rPr>
      </w:pPr>
      <w:r>
        <w:rPr>
          <w:sz w:val="24"/>
        </w:rPr>
        <w:t>5</w:t>
      </w:r>
      <w:r>
        <w:rPr>
          <w:sz w:val="24"/>
        </w:rPr>
        <w:t>）天花板及照明设备表面除尘。</w:t>
      </w:r>
    </w:p>
    <w:p w:rsidR="00A2047C" w:rsidRDefault="008866C5" w:rsidP="00935FF5">
      <w:pPr>
        <w:spacing w:line="520" w:lineRule="exact"/>
        <w:ind w:firstLineChars="200" w:firstLine="446"/>
        <w:rPr>
          <w:sz w:val="24"/>
        </w:rPr>
      </w:pPr>
      <w:r>
        <w:rPr>
          <w:sz w:val="24"/>
        </w:rPr>
        <w:t>6</w:t>
      </w:r>
      <w:r>
        <w:rPr>
          <w:sz w:val="24"/>
        </w:rPr>
        <w:t>）擦净排气扇。</w:t>
      </w:r>
    </w:p>
    <w:p w:rsidR="00A2047C" w:rsidRDefault="008866C5" w:rsidP="00935FF5">
      <w:pPr>
        <w:spacing w:line="520" w:lineRule="exact"/>
        <w:ind w:firstLineChars="200" w:firstLine="446"/>
        <w:rPr>
          <w:sz w:val="24"/>
        </w:rPr>
      </w:pPr>
      <w:r>
        <w:rPr>
          <w:sz w:val="24"/>
        </w:rPr>
        <w:lastRenderedPageBreak/>
        <w:t>7</w:t>
      </w:r>
      <w:r>
        <w:rPr>
          <w:sz w:val="24"/>
        </w:rPr>
        <w:t>）提供并及时补充清洁液和卫生纸、</w:t>
      </w:r>
      <w:proofErr w:type="gramStart"/>
      <w:r>
        <w:rPr>
          <w:sz w:val="24"/>
        </w:rPr>
        <w:t>抽纸等</w:t>
      </w:r>
      <w:proofErr w:type="gramEnd"/>
      <w:r>
        <w:rPr>
          <w:sz w:val="24"/>
        </w:rPr>
        <w:t>日常消耗品。</w:t>
      </w:r>
    </w:p>
    <w:p w:rsidR="00A2047C" w:rsidRDefault="008866C5" w:rsidP="00935FF5">
      <w:pPr>
        <w:spacing w:line="520" w:lineRule="exact"/>
        <w:ind w:firstLineChars="200" w:firstLine="446"/>
        <w:rPr>
          <w:sz w:val="24"/>
        </w:rPr>
      </w:pPr>
      <w:r>
        <w:rPr>
          <w:sz w:val="24"/>
        </w:rPr>
        <w:t>8</w:t>
      </w:r>
      <w:r>
        <w:rPr>
          <w:sz w:val="24"/>
        </w:rPr>
        <w:t>）清理垃圾桶</w:t>
      </w:r>
      <w:proofErr w:type="gramStart"/>
      <w:r>
        <w:rPr>
          <w:sz w:val="24"/>
        </w:rPr>
        <w:t>脏物</w:t>
      </w:r>
      <w:proofErr w:type="gramEnd"/>
      <w:r>
        <w:rPr>
          <w:sz w:val="24"/>
        </w:rPr>
        <w:t>。</w:t>
      </w:r>
    </w:p>
    <w:p w:rsidR="00A2047C" w:rsidRDefault="008866C5" w:rsidP="00935FF5">
      <w:pPr>
        <w:spacing w:line="520" w:lineRule="exact"/>
        <w:ind w:firstLineChars="200" w:firstLine="446"/>
        <w:rPr>
          <w:sz w:val="24"/>
        </w:rPr>
      </w:pPr>
      <w:r>
        <w:rPr>
          <w:sz w:val="24"/>
        </w:rPr>
        <w:t>9</w:t>
      </w:r>
      <w:r>
        <w:rPr>
          <w:sz w:val="24"/>
        </w:rPr>
        <w:t>）清洁卫生洁具。便器清水冲洗后，使用洁厕灵刷洗次外围，随时保持清洁。</w:t>
      </w:r>
    </w:p>
    <w:p w:rsidR="00A2047C" w:rsidRDefault="008866C5" w:rsidP="00935FF5">
      <w:pPr>
        <w:spacing w:line="520" w:lineRule="exact"/>
        <w:ind w:firstLineChars="200" w:firstLine="446"/>
        <w:rPr>
          <w:sz w:val="24"/>
        </w:rPr>
      </w:pPr>
      <w:r>
        <w:rPr>
          <w:sz w:val="24"/>
        </w:rPr>
        <w:t>10</w:t>
      </w:r>
      <w:r>
        <w:rPr>
          <w:sz w:val="24"/>
        </w:rPr>
        <w:t>）门把手、水龙头、门窗、洗手池、便池随时保持清洁，抹布、拖把明确标记，严格区分，不得混用，每次使用后冲洗消毒。</w:t>
      </w:r>
    </w:p>
    <w:p w:rsidR="00A2047C" w:rsidRDefault="008866C5">
      <w:pPr>
        <w:spacing w:line="520" w:lineRule="exact"/>
        <w:ind w:firstLineChars="200" w:firstLine="448"/>
        <w:rPr>
          <w:b/>
          <w:sz w:val="24"/>
        </w:rPr>
      </w:pPr>
      <w:r>
        <w:rPr>
          <w:b/>
          <w:sz w:val="24"/>
        </w:rPr>
        <w:t>C.</w:t>
      </w:r>
      <w:r>
        <w:rPr>
          <w:b/>
          <w:sz w:val="24"/>
        </w:rPr>
        <w:t>外场保洁</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 xml:space="preserve"> </w:t>
      </w:r>
      <w:r>
        <w:rPr>
          <w:sz w:val="24"/>
        </w:rPr>
        <w:t>服务标准</w:t>
      </w:r>
    </w:p>
    <w:p w:rsidR="00A2047C" w:rsidRDefault="008866C5" w:rsidP="00935FF5">
      <w:pPr>
        <w:spacing w:line="520" w:lineRule="exact"/>
        <w:ind w:firstLineChars="200" w:firstLine="446"/>
        <w:rPr>
          <w:sz w:val="24"/>
        </w:rPr>
      </w:pPr>
      <w:r>
        <w:rPr>
          <w:sz w:val="24"/>
        </w:rPr>
        <w:t>1</w:t>
      </w:r>
      <w:r>
        <w:rPr>
          <w:sz w:val="24"/>
        </w:rPr>
        <w:t>）庭院、广场地面清洁无废弃物。</w:t>
      </w:r>
    </w:p>
    <w:p w:rsidR="00A2047C" w:rsidRDefault="008866C5" w:rsidP="00935FF5">
      <w:pPr>
        <w:spacing w:line="520" w:lineRule="exact"/>
        <w:ind w:firstLineChars="200" w:firstLine="446"/>
        <w:rPr>
          <w:sz w:val="24"/>
        </w:rPr>
      </w:pPr>
      <w:r>
        <w:rPr>
          <w:sz w:val="24"/>
        </w:rPr>
        <w:t>2</w:t>
      </w:r>
      <w:r>
        <w:rPr>
          <w:sz w:val="24"/>
        </w:rPr>
        <w:t>）保洁重点是烟头、废纸、杂物等，随时捡拾入桶。</w:t>
      </w:r>
    </w:p>
    <w:p w:rsidR="00A2047C" w:rsidRDefault="008866C5" w:rsidP="00935FF5">
      <w:pPr>
        <w:spacing w:line="520" w:lineRule="exact"/>
        <w:ind w:leftChars="134" w:left="259" w:right="-57" w:firstLineChars="100" w:firstLine="223"/>
        <w:rPr>
          <w:sz w:val="24"/>
        </w:rPr>
      </w:pPr>
      <w:r>
        <w:rPr>
          <w:sz w:val="24"/>
        </w:rPr>
        <w:t xml:space="preserve">3) </w:t>
      </w:r>
      <w:r>
        <w:rPr>
          <w:sz w:val="24"/>
        </w:rPr>
        <w:t>垃圾清运及时，垃圾站消毒，无蚊蝇滋生。</w:t>
      </w:r>
    </w:p>
    <w:p w:rsidR="00A2047C" w:rsidRDefault="008866C5" w:rsidP="00935FF5">
      <w:pPr>
        <w:spacing w:line="520" w:lineRule="exact"/>
        <w:ind w:leftChars="134" w:left="259" w:right="-57" w:firstLineChars="100" w:firstLine="223"/>
        <w:rPr>
          <w:sz w:val="24"/>
        </w:rPr>
      </w:pPr>
      <w:r>
        <w:rPr>
          <w:sz w:val="24"/>
        </w:rPr>
        <w:t xml:space="preserve">4) </w:t>
      </w:r>
      <w:r>
        <w:rPr>
          <w:sz w:val="24"/>
        </w:rPr>
        <w:t>清扫及时，地面无积水、积雪。</w:t>
      </w:r>
    </w:p>
    <w:p w:rsidR="00A2047C" w:rsidRDefault="008866C5" w:rsidP="00935FF5">
      <w:pPr>
        <w:spacing w:line="520" w:lineRule="exact"/>
        <w:ind w:leftChars="134" w:left="259" w:right="-57" w:firstLineChars="100" w:firstLine="223"/>
      </w:pPr>
      <w:r>
        <w:rPr>
          <w:rFonts w:ascii="宋体" w:hAnsi="宋体" w:cs="宋体" w:hint="eastAsia"/>
          <w:color w:val="000000"/>
          <w:sz w:val="24"/>
          <w:szCs w:val="24"/>
        </w:rPr>
        <w:t>5）</w:t>
      </w:r>
      <w:r>
        <w:rPr>
          <w:rFonts w:ascii="宋体" w:hAnsi="宋体" w:hint="eastAsia"/>
          <w:sz w:val="24"/>
          <w:szCs w:val="24"/>
        </w:rPr>
        <w:t>化粪井清掏，每季度1次，保障无异味、无外泄，无安全隐患，该费用由中标供应商提供。</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 xml:space="preserve"> </w:t>
      </w:r>
      <w:r>
        <w:rPr>
          <w:sz w:val="24"/>
        </w:rPr>
        <w:t>服务要求</w:t>
      </w:r>
    </w:p>
    <w:p w:rsidR="00A2047C" w:rsidRDefault="008866C5" w:rsidP="00935FF5">
      <w:pPr>
        <w:spacing w:line="520" w:lineRule="exact"/>
        <w:ind w:firstLineChars="200" w:firstLine="446"/>
        <w:rPr>
          <w:sz w:val="24"/>
        </w:rPr>
      </w:pPr>
      <w:r>
        <w:rPr>
          <w:sz w:val="24"/>
        </w:rPr>
        <w:t>1</w:t>
      </w:r>
      <w:r>
        <w:rPr>
          <w:sz w:val="24"/>
        </w:rPr>
        <w:t>）室外垃圾桶内垃圾的清运。</w:t>
      </w:r>
    </w:p>
    <w:p w:rsidR="00A2047C" w:rsidRDefault="008866C5" w:rsidP="00935FF5">
      <w:pPr>
        <w:spacing w:line="520" w:lineRule="exact"/>
        <w:ind w:firstLineChars="200" w:firstLine="446"/>
        <w:rPr>
          <w:sz w:val="24"/>
        </w:rPr>
      </w:pPr>
      <w:r>
        <w:rPr>
          <w:sz w:val="24"/>
        </w:rPr>
        <w:t>2</w:t>
      </w:r>
      <w:r>
        <w:rPr>
          <w:sz w:val="24"/>
        </w:rPr>
        <w:t>）围栏的清洁。</w:t>
      </w:r>
    </w:p>
    <w:p w:rsidR="00A2047C" w:rsidRDefault="008866C5" w:rsidP="00935FF5">
      <w:pPr>
        <w:spacing w:line="520" w:lineRule="exact"/>
        <w:ind w:firstLineChars="200" w:firstLine="446"/>
        <w:rPr>
          <w:sz w:val="24"/>
        </w:rPr>
      </w:pPr>
      <w:r>
        <w:rPr>
          <w:sz w:val="24"/>
        </w:rPr>
        <w:t>3</w:t>
      </w:r>
      <w:r>
        <w:rPr>
          <w:sz w:val="24"/>
        </w:rPr>
        <w:t>）全楼垃圾清运。</w:t>
      </w:r>
    </w:p>
    <w:p w:rsidR="00A2047C" w:rsidRDefault="008866C5" w:rsidP="00935FF5">
      <w:pPr>
        <w:spacing w:line="520" w:lineRule="exact"/>
        <w:ind w:firstLineChars="200" w:firstLine="446"/>
        <w:rPr>
          <w:sz w:val="24"/>
        </w:rPr>
      </w:pPr>
      <w:r>
        <w:rPr>
          <w:sz w:val="24"/>
        </w:rPr>
        <w:t>4</w:t>
      </w:r>
      <w:r>
        <w:rPr>
          <w:sz w:val="24"/>
        </w:rPr>
        <w:t>）庭院广场地面清洁。</w:t>
      </w:r>
    </w:p>
    <w:p w:rsidR="00A2047C" w:rsidRDefault="008866C5" w:rsidP="00935FF5">
      <w:pPr>
        <w:spacing w:line="520" w:lineRule="exact"/>
        <w:ind w:firstLineChars="200" w:firstLine="446"/>
        <w:rPr>
          <w:sz w:val="24"/>
        </w:rPr>
      </w:pPr>
      <w:r>
        <w:rPr>
          <w:sz w:val="24"/>
        </w:rPr>
        <w:t>5</w:t>
      </w:r>
      <w:r>
        <w:rPr>
          <w:sz w:val="24"/>
        </w:rPr>
        <w:t>）夏季清除积水、冬季清扫积雪。</w:t>
      </w:r>
    </w:p>
    <w:p w:rsidR="00A2047C" w:rsidRDefault="008866C5" w:rsidP="00935FF5">
      <w:pPr>
        <w:spacing w:line="520" w:lineRule="exact"/>
        <w:ind w:firstLineChars="200" w:firstLine="446"/>
        <w:rPr>
          <w:sz w:val="24"/>
        </w:rPr>
      </w:pPr>
      <w:r>
        <w:rPr>
          <w:sz w:val="24"/>
        </w:rPr>
        <w:t>6</w:t>
      </w:r>
      <w:r>
        <w:rPr>
          <w:sz w:val="24"/>
        </w:rPr>
        <w:t>）园内无蚊蝇滋生。</w:t>
      </w:r>
    </w:p>
    <w:p w:rsidR="00A2047C" w:rsidRDefault="008866C5" w:rsidP="00935FF5">
      <w:pPr>
        <w:spacing w:line="520" w:lineRule="exact"/>
        <w:ind w:firstLineChars="200" w:firstLine="446"/>
        <w:rPr>
          <w:sz w:val="24"/>
        </w:rPr>
      </w:pPr>
      <w:r>
        <w:rPr>
          <w:sz w:val="24"/>
        </w:rPr>
        <w:t>7</w:t>
      </w:r>
      <w:r>
        <w:rPr>
          <w:sz w:val="24"/>
        </w:rPr>
        <w:t>）园内</w:t>
      </w:r>
      <w:r>
        <w:rPr>
          <w:rFonts w:ascii="宋体" w:hAnsi="宋体" w:hint="eastAsia"/>
          <w:sz w:val="24"/>
          <w:szCs w:val="24"/>
        </w:rPr>
        <w:t>无烟头及白色垃圾，</w:t>
      </w:r>
      <w:r>
        <w:rPr>
          <w:sz w:val="24"/>
        </w:rPr>
        <w:t>所有绿地卫生包括对绿地上的枯枝落叶、塑料袋、纸屑、蜘蛛网等进行清理清运</w:t>
      </w:r>
      <w:r>
        <w:rPr>
          <w:rFonts w:hint="eastAsia"/>
          <w:sz w:val="24"/>
        </w:rPr>
        <w:t>。</w:t>
      </w:r>
    </w:p>
    <w:p w:rsidR="00A2047C" w:rsidRDefault="008866C5">
      <w:pPr>
        <w:spacing w:line="520" w:lineRule="exact"/>
        <w:ind w:firstLineChars="200" w:firstLine="448"/>
        <w:rPr>
          <w:b/>
          <w:sz w:val="24"/>
        </w:rPr>
      </w:pPr>
      <w:r>
        <w:rPr>
          <w:b/>
          <w:sz w:val="24"/>
        </w:rPr>
        <w:t>D.</w:t>
      </w:r>
      <w:r>
        <w:rPr>
          <w:b/>
          <w:sz w:val="24"/>
        </w:rPr>
        <w:t>办公室保洁</w:t>
      </w:r>
    </w:p>
    <w:p w:rsidR="00A2047C" w:rsidRDefault="008866C5" w:rsidP="00935FF5">
      <w:pPr>
        <w:numPr>
          <w:ilvl w:val="1"/>
          <w:numId w:val="4"/>
        </w:numPr>
        <w:tabs>
          <w:tab w:val="clear" w:pos="1320"/>
          <w:tab w:val="left" w:pos="900"/>
        </w:tabs>
        <w:spacing w:line="520" w:lineRule="exact"/>
        <w:ind w:left="900" w:right="-57" w:firstLineChars="134" w:firstLine="299"/>
        <w:rPr>
          <w:sz w:val="24"/>
        </w:rPr>
      </w:pPr>
      <w:r>
        <w:rPr>
          <w:sz w:val="24"/>
        </w:rPr>
        <w:t>服务标准及要求</w:t>
      </w:r>
    </w:p>
    <w:p w:rsidR="00A2047C" w:rsidRDefault="008866C5" w:rsidP="00935FF5">
      <w:pPr>
        <w:spacing w:line="520" w:lineRule="exact"/>
        <w:ind w:firstLineChars="200" w:firstLine="446"/>
        <w:rPr>
          <w:sz w:val="24"/>
        </w:rPr>
      </w:pPr>
      <w:r>
        <w:rPr>
          <w:sz w:val="24"/>
        </w:rPr>
        <w:t>1</w:t>
      </w:r>
      <w:r>
        <w:rPr>
          <w:sz w:val="24"/>
        </w:rPr>
        <w:t>）每组服务人员至少由</w:t>
      </w:r>
      <w:r>
        <w:rPr>
          <w:sz w:val="24"/>
        </w:rPr>
        <w:t>2</w:t>
      </w:r>
      <w:r>
        <w:rPr>
          <w:sz w:val="24"/>
        </w:rPr>
        <w:t>人组成，同进同出，同时进行作业。</w:t>
      </w:r>
    </w:p>
    <w:p w:rsidR="00A2047C" w:rsidRDefault="008866C5" w:rsidP="00935FF5">
      <w:pPr>
        <w:spacing w:line="520" w:lineRule="exact"/>
        <w:ind w:firstLineChars="200" w:firstLine="446"/>
        <w:rPr>
          <w:sz w:val="24"/>
        </w:rPr>
      </w:pPr>
      <w:r>
        <w:rPr>
          <w:sz w:val="24"/>
        </w:rPr>
        <w:t>2</w:t>
      </w:r>
      <w:r>
        <w:rPr>
          <w:sz w:val="24"/>
        </w:rPr>
        <w:t>）服务人员必须通过政审，政治可靠，有较强的保密、安全意识，组织纪律观念</w:t>
      </w:r>
      <w:r>
        <w:rPr>
          <w:sz w:val="24"/>
        </w:rPr>
        <w:lastRenderedPageBreak/>
        <w:t>强</w:t>
      </w:r>
      <w:r>
        <w:rPr>
          <w:sz w:val="24"/>
        </w:rPr>
        <w:t>.</w:t>
      </w:r>
    </w:p>
    <w:p w:rsidR="00A2047C" w:rsidRDefault="008866C5" w:rsidP="00935FF5">
      <w:pPr>
        <w:spacing w:line="520" w:lineRule="exact"/>
        <w:ind w:firstLineChars="200" w:firstLine="446"/>
        <w:rPr>
          <w:sz w:val="24"/>
        </w:rPr>
      </w:pPr>
      <w:r>
        <w:rPr>
          <w:sz w:val="24"/>
        </w:rPr>
        <w:t>3</w:t>
      </w:r>
      <w:r>
        <w:rPr>
          <w:sz w:val="24"/>
        </w:rPr>
        <w:t>）服务人员必须经过专业培训，身体健康，爱岗敬业，服务周到。</w:t>
      </w:r>
    </w:p>
    <w:p w:rsidR="00A2047C" w:rsidRDefault="008866C5" w:rsidP="00935FF5">
      <w:pPr>
        <w:spacing w:line="520" w:lineRule="exact"/>
        <w:ind w:firstLineChars="200" w:firstLine="446"/>
        <w:rPr>
          <w:sz w:val="24"/>
        </w:rPr>
      </w:pPr>
      <w:r>
        <w:rPr>
          <w:sz w:val="24"/>
        </w:rPr>
        <w:t>4</w:t>
      </w:r>
      <w:r>
        <w:rPr>
          <w:sz w:val="24"/>
        </w:rPr>
        <w:t>）门、窗、玻璃明亮、洁净，地面干净，无杂物，墙壁、顶棚清洁，无尘物。</w:t>
      </w:r>
    </w:p>
    <w:p w:rsidR="00A2047C" w:rsidRDefault="008866C5" w:rsidP="00935FF5">
      <w:pPr>
        <w:spacing w:line="520" w:lineRule="exact"/>
        <w:ind w:firstLineChars="200" w:firstLine="446"/>
        <w:rPr>
          <w:sz w:val="24"/>
        </w:rPr>
      </w:pPr>
      <w:r>
        <w:rPr>
          <w:sz w:val="24"/>
        </w:rPr>
        <w:t>5</w:t>
      </w:r>
      <w:r>
        <w:rPr>
          <w:sz w:val="24"/>
        </w:rPr>
        <w:t>）桌、椅、沙发、茶几、茶具、书柜等办公物品保持整洁、干净，无尘污，摆放整齐有序、陈列艺术化。</w:t>
      </w:r>
    </w:p>
    <w:p w:rsidR="00A2047C" w:rsidRDefault="008866C5" w:rsidP="00935FF5">
      <w:pPr>
        <w:spacing w:line="520" w:lineRule="exact"/>
        <w:ind w:firstLineChars="200" w:firstLine="446"/>
        <w:rPr>
          <w:sz w:val="24"/>
        </w:rPr>
      </w:pPr>
      <w:r>
        <w:rPr>
          <w:sz w:val="24"/>
        </w:rPr>
        <w:t>6</w:t>
      </w:r>
      <w:r>
        <w:rPr>
          <w:sz w:val="24"/>
        </w:rPr>
        <w:t>）文件、报刊、杂志、书籍等摆放整齐、有序、定位。</w:t>
      </w:r>
    </w:p>
    <w:p w:rsidR="00A2047C" w:rsidRDefault="008866C5" w:rsidP="00935FF5">
      <w:pPr>
        <w:spacing w:line="520" w:lineRule="exact"/>
        <w:ind w:firstLineChars="200" w:firstLine="446"/>
        <w:rPr>
          <w:sz w:val="24"/>
        </w:rPr>
      </w:pPr>
      <w:r>
        <w:rPr>
          <w:sz w:val="24"/>
        </w:rPr>
        <w:t>7</w:t>
      </w:r>
      <w:r>
        <w:rPr>
          <w:sz w:val="24"/>
        </w:rPr>
        <w:t>）经常保持室内空气清新，无蟑螂、蚊蝇。</w:t>
      </w:r>
    </w:p>
    <w:p w:rsidR="00A2047C" w:rsidRDefault="008866C5">
      <w:pPr>
        <w:spacing w:line="520" w:lineRule="exact"/>
        <w:ind w:firstLineChars="200" w:firstLine="448"/>
        <w:rPr>
          <w:b/>
          <w:sz w:val="24"/>
        </w:rPr>
      </w:pPr>
      <w:r>
        <w:rPr>
          <w:b/>
          <w:sz w:val="24"/>
        </w:rPr>
        <w:t>E.</w:t>
      </w:r>
      <w:r>
        <w:rPr>
          <w:b/>
          <w:sz w:val="24"/>
        </w:rPr>
        <w:t>校园内</w:t>
      </w:r>
    </w:p>
    <w:p w:rsidR="00A2047C" w:rsidRDefault="008866C5" w:rsidP="00935FF5">
      <w:pPr>
        <w:spacing w:line="520" w:lineRule="exact"/>
        <w:ind w:firstLineChars="200" w:firstLine="446"/>
        <w:rPr>
          <w:sz w:val="24"/>
        </w:rPr>
      </w:pPr>
      <w:r>
        <w:rPr>
          <w:sz w:val="24"/>
        </w:rPr>
        <w:t>1</w:t>
      </w:r>
      <w:r>
        <w:rPr>
          <w:sz w:val="24"/>
        </w:rPr>
        <w:t>）</w:t>
      </w:r>
      <w:r>
        <w:rPr>
          <w:sz w:val="24"/>
        </w:rPr>
        <w:t xml:space="preserve"> </w:t>
      </w:r>
      <w:r>
        <w:rPr>
          <w:sz w:val="24"/>
        </w:rPr>
        <w:t>随时清洁地面、主楼露台杂物。</w:t>
      </w:r>
    </w:p>
    <w:p w:rsidR="00A2047C" w:rsidRDefault="008866C5" w:rsidP="00935FF5">
      <w:pPr>
        <w:spacing w:line="520" w:lineRule="exact"/>
        <w:ind w:firstLineChars="200" w:firstLine="446"/>
        <w:rPr>
          <w:sz w:val="24"/>
        </w:rPr>
      </w:pPr>
      <w:r>
        <w:rPr>
          <w:sz w:val="24"/>
        </w:rPr>
        <w:t>2</w:t>
      </w:r>
      <w:r>
        <w:rPr>
          <w:sz w:val="24"/>
        </w:rPr>
        <w:t>）</w:t>
      </w:r>
      <w:r>
        <w:rPr>
          <w:sz w:val="24"/>
        </w:rPr>
        <w:t xml:space="preserve"> </w:t>
      </w:r>
      <w:r>
        <w:rPr>
          <w:sz w:val="24"/>
        </w:rPr>
        <w:t>随时清擦台阶。</w:t>
      </w:r>
    </w:p>
    <w:p w:rsidR="00A2047C" w:rsidRDefault="008866C5" w:rsidP="00935FF5">
      <w:pPr>
        <w:spacing w:line="520" w:lineRule="exact"/>
        <w:ind w:firstLineChars="200" w:firstLine="446"/>
        <w:rPr>
          <w:sz w:val="24"/>
        </w:rPr>
      </w:pPr>
      <w:r>
        <w:rPr>
          <w:sz w:val="24"/>
        </w:rPr>
        <w:t>3</w:t>
      </w:r>
      <w:r>
        <w:rPr>
          <w:sz w:val="24"/>
        </w:rPr>
        <w:t>）</w:t>
      </w:r>
      <w:r>
        <w:rPr>
          <w:sz w:val="24"/>
        </w:rPr>
        <w:t xml:space="preserve"> </w:t>
      </w:r>
      <w:r>
        <w:rPr>
          <w:sz w:val="24"/>
        </w:rPr>
        <w:t>每月清洁一次路灯、地灯。</w:t>
      </w:r>
    </w:p>
    <w:p w:rsidR="00A2047C" w:rsidRDefault="008866C5" w:rsidP="00935FF5">
      <w:pPr>
        <w:spacing w:line="520" w:lineRule="exact"/>
        <w:ind w:firstLineChars="200" w:firstLine="446"/>
        <w:rPr>
          <w:sz w:val="24"/>
        </w:rPr>
      </w:pPr>
      <w:r>
        <w:rPr>
          <w:sz w:val="24"/>
        </w:rPr>
        <w:t>4</w:t>
      </w:r>
      <w:r>
        <w:rPr>
          <w:sz w:val="24"/>
        </w:rPr>
        <w:t>）</w:t>
      </w:r>
      <w:r>
        <w:rPr>
          <w:sz w:val="24"/>
        </w:rPr>
        <w:t xml:space="preserve"> </w:t>
      </w:r>
      <w:r>
        <w:rPr>
          <w:sz w:val="24"/>
        </w:rPr>
        <w:t>每周清洁一次宣传栏。</w:t>
      </w:r>
    </w:p>
    <w:p w:rsidR="00A2047C" w:rsidRDefault="008866C5" w:rsidP="00935FF5">
      <w:pPr>
        <w:spacing w:line="520" w:lineRule="exact"/>
        <w:ind w:firstLineChars="200" w:firstLine="446"/>
        <w:rPr>
          <w:sz w:val="24"/>
        </w:rPr>
      </w:pPr>
      <w:r>
        <w:rPr>
          <w:sz w:val="24"/>
        </w:rPr>
        <w:t>5</w:t>
      </w:r>
      <w:r>
        <w:rPr>
          <w:sz w:val="24"/>
        </w:rPr>
        <w:t>）</w:t>
      </w:r>
      <w:r>
        <w:rPr>
          <w:sz w:val="24"/>
        </w:rPr>
        <w:t xml:space="preserve"> </w:t>
      </w:r>
      <w:r>
        <w:rPr>
          <w:sz w:val="24"/>
        </w:rPr>
        <w:t>每天清洁一次自行车存车处。</w:t>
      </w:r>
    </w:p>
    <w:p w:rsidR="00A2047C" w:rsidRDefault="008866C5" w:rsidP="00935FF5">
      <w:pPr>
        <w:spacing w:line="520" w:lineRule="exact"/>
        <w:ind w:firstLineChars="200" w:firstLine="446"/>
        <w:rPr>
          <w:sz w:val="24"/>
        </w:rPr>
      </w:pPr>
      <w:r>
        <w:rPr>
          <w:sz w:val="24"/>
        </w:rPr>
        <w:t>6</w:t>
      </w:r>
      <w:r>
        <w:rPr>
          <w:sz w:val="24"/>
        </w:rPr>
        <w:t>）</w:t>
      </w:r>
      <w:r>
        <w:rPr>
          <w:sz w:val="24"/>
        </w:rPr>
        <w:t xml:space="preserve"> </w:t>
      </w:r>
      <w:r>
        <w:rPr>
          <w:sz w:val="24"/>
        </w:rPr>
        <w:t>定期做好环境消杀处理，按规范要求对校园环境进行定期消杀，出具检测报告，报告</w:t>
      </w:r>
      <w:proofErr w:type="gramStart"/>
      <w:r>
        <w:rPr>
          <w:sz w:val="24"/>
        </w:rPr>
        <w:t>交学校</w:t>
      </w:r>
      <w:proofErr w:type="gramEnd"/>
      <w:r>
        <w:rPr>
          <w:sz w:val="24"/>
        </w:rPr>
        <w:t>进行存档。</w:t>
      </w:r>
    </w:p>
    <w:p w:rsidR="00A2047C" w:rsidRDefault="008866C5">
      <w:pPr>
        <w:tabs>
          <w:tab w:val="left" w:pos="210"/>
        </w:tabs>
        <w:autoSpaceDE w:val="0"/>
        <w:autoSpaceDN w:val="0"/>
        <w:adjustRightInd w:val="0"/>
        <w:spacing w:line="520" w:lineRule="exact"/>
        <w:ind w:firstLineChars="200" w:firstLine="448"/>
        <w:outlineLvl w:val="0"/>
        <w:rPr>
          <w:b/>
          <w:sz w:val="24"/>
        </w:rPr>
      </w:pPr>
      <w:r>
        <w:rPr>
          <w:b/>
          <w:sz w:val="24"/>
        </w:rPr>
        <w:t>F.</w:t>
      </w:r>
      <w:r>
        <w:rPr>
          <w:b/>
          <w:sz w:val="24"/>
        </w:rPr>
        <w:t>垃圾清运</w:t>
      </w:r>
    </w:p>
    <w:p w:rsidR="00A2047C" w:rsidRDefault="008866C5" w:rsidP="00935FF5">
      <w:pPr>
        <w:spacing w:line="520" w:lineRule="exact"/>
        <w:ind w:firstLineChars="200" w:firstLine="446"/>
        <w:rPr>
          <w:sz w:val="24"/>
        </w:rPr>
      </w:pPr>
      <w:r>
        <w:rPr>
          <w:sz w:val="24"/>
        </w:rPr>
        <w:t>1</w:t>
      </w:r>
      <w:r>
        <w:rPr>
          <w:rFonts w:hint="eastAsia"/>
          <w:sz w:val="24"/>
        </w:rPr>
        <w:t>）</w:t>
      </w:r>
      <w:r>
        <w:rPr>
          <w:sz w:val="24"/>
        </w:rPr>
        <w:t>垃圾清运实行</w:t>
      </w:r>
      <w:r>
        <w:rPr>
          <w:sz w:val="24"/>
        </w:rPr>
        <w:t>“</w:t>
      </w:r>
      <w:r>
        <w:rPr>
          <w:sz w:val="24"/>
        </w:rPr>
        <w:t>定点定车定人，固定清运</w:t>
      </w:r>
      <w:r>
        <w:rPr>
          <w:sz w:val="24"/>
        </w:rPr>
        <w:t>”</w:t>
      </w:r>
      <w:r>
        <w:rPr>
          <w:sz w:val="24"/>
        </w:rPr>
        <w:t>的原则。</w:t>
      </w:r>
    </w:p>
    <w:p w:rsidR="00A2047C" w:rsidRDefault="008866C5" w:rsidP="00935FF5">
      <w:pPr>
        <w:spacing w:line="520" w:lineRule="exact"/>
        <w:ind w:firstLineChars="200" w:firstLine="446"/>
        <w:rPr>
          <w:sz w:val="24"/>
        </w:rPr>
      </w:pPr>
      <w:r>
        <w:rPr>
          <w:sz w:val="24"/>
        </w:rPr>
        <w:t>2</w:t>
      </w:r>
      <w:r>
        <w:rPr>
          <w:rFonts w:hint="eastAsia"/>
          <w:sz w:val="24"/>
        </w:rPr>
        <w:t>）</w:t>
      </w:r>
      <w:r>
        <w:rPr>
          <w:sz w:val="24"/>
        </w:rPr>
        <w:t>要经常清洗运送车辆，检修车辆，保持整洁、卫生和完好状态。</w:t>
      </w:r>
    </w:p>
    <w:p w:rsidR="00A2047C" w:rsidRDefault="008866C5" w:rsidP="00935FF5">
      <w:pPr>
        <w:spacing w:line="520" w:lineRule="exact"/>
        <w:ind w:firstLineChars="200" w:firstLine="446"/>
        <w:rPr>
          <w:sz w:val="24"/>
        </w:rPr>
      </w:pPr>
      <w:r>
        <w:rPr>
          <w:sz w:val="24"/>
        </w:rPr>
        <w:t>3</w:t>
      </w:r>
      <w:r>
        <w:rPr>
          <w:rFonts w:hint="eastAsia"/>
          <w:sz w:val="24"/>
        </w:rPr>
        <w:t>）</w:t>
      </w:r>
      <w:r>
        <w:rPr>
          <w:sz w:val="24"/>
        </w:rPr>
        <w:t>要保证安全操作清运，如有特殊情况发生，要及时停运，在第一时间告知主管领导另作处理，避免安全事故发生。</w:t>
      </w:r>
    </w:p>
    <w:p w:rsidR="00A2047C" w:rsidRDefault="008866C5" w:rsidP="00935FF5">
      <w:pPr>
        <w:spacing w:line="520" w:lineRule="exact"/>
        <w:ind w:firstLineChars="200" w:firstLine="446"/>
        <w:rPr>
          <w:sz w:val="24"/>
        </w:rPr>
      </w:pPr>
      <w:r>
        <w:rPr>
          <w:sz w:val="24"/>
        </w:rPr>
        <w:t>4</w:t>
      </w:r>
      <w:r>
        <w:rPr>
          <w:rFonts w:hint="eastAsia"/>
          <w:sz w:val="24"/>
        </w:rPr>
        <w:t>）</w:t>
      </w:r>
      <w:r>
        <w:rPr>
          <w:sz w:val="24"/>
        </w:rPr>
        <w:t>必须爱护垃圾桶、垃圾箱、垃圾台等环卫设施，爱护清运车辆，不得野蛮清运，恶意损坏设施及车辆。</w:t>
      </w:r>
    </w:p>
    <w:p w:rsidR="00A2047C" w:rsidRDefault="008866C5" w:rsidP="00935FF5">
      <w:pPr>
        <w:spacing w:line="520" w:lineRule="exact"/>
        <w:ind w:firstLineChars="200" w:firstLine="446"/>
        <w:rPr>
          <w:sz w:val="24"/>
        </w:rPr>
      </w:pPr>
      <w:r>
        <w:rPr>
          <w:sz w:val="24"/>
        </w:rPr>
        <w:t>5</w:t>
      </w:r>
      <w:r>
        <w:rPr>
          <w:rFonts w:hint="eastAsia"/>
          <w:sz w:val="24"/>
        </w:rPr>
        <w:t>）</w:t>
      </w:r>
      <w:r>
        <w:rPr>
          <w:sz w:val="24"/>
        </w:rPr>
        <w:t>为保护清运人员的健康，清运人员在工作时要有必要的劳保用品。</w:t>
      </w:r>
    </w:p>
    <w:p w:rsidR="00A2047C" w:rsidRDefault="008866C5" w:rsidP="00935FF5">
      <w:pPr>
        <w:spacing w:line="520" w:lineRule="exact"/>
        <w:ind w:firstLineChars="200" w:firstLine="446"/>
        <w:rPr>
          <w:sz w:val="24"/>
        </w:rPr>
      </w:pPr>
      <w:r>
        <w:rPr>
          <w:sz w:val="24"/>
        </w:rPr>
        <w:t>6</w:t>
      </w:r>
      <w:r>
        <w:rPr>
          <w:rFonts w:hint="eastAsia"/>
          <w:sz w:val="24"/>
        </w:rPr>
        <w:t>）</w:t>
      </w:r>
      <w:r>
        <w:rPr>
          <w:sz w:val="24"/>
        </w:rPr>
        <w:t>生活垃圾外运费用由中标单位承担。</w:t>
      </w:r>
    </w:p>
    <w:p w:rsidR="00A2047C" w:rsidRDefault="008866C5">
      <w:pPr>
        <w:tabs>
          <w:tab w:val="left" w:pos="210"/>
        </w:tabs>
        <w:autoSpaceDE w:val="0"/>
        <w:autoSpaceDN w:val="0"/>
        <w:adjustRightInd w:val="0"/>
        <w:spacing w:line="520" w:lineRule="exact"/>
        <w:ind w:firstLineChars="200" w:firstLine="448"/>
        <w:outlineLvl w:val="0"/>
        <w:rPr>
          <w:b/>
          <w:bCs/>
          <w:sz w:val="24"/>
          <w:szCs w:val="24"/>
        </w:rPr>
      </w:pPr>
      <w:r>
        <w:rPr>
          <w:b/>
          <w:bCs/>
          <w:sz w:val="24"/>
        </w:rPr>
        <w:t>G.</w:t>
      </w:r>
      <w:r>
        <w:rPr>
          <w:b/>
          <w:bCs/>
          <w:sz w:val="24"/>
          <w:szCs w:val="24"/>
        </w:rPr>
        <w:t>绿化养护管理</w:t>
      </w:r>
      <w:r>
        <w:rPr>
          <w:b/>
          <w:bCs/>
          <w:sz w:val="24"/>
          <w:szCs w:val="24"/>
        </w:rPr>
        <w:t xml:space="preserve"> </w:t>
      </w:r>
    </w:p>
    <w:p w:rsidR="00A2047C" w:rsidRDefault="008866C5" w:rsidP="00935FF5">
      <w:pPr>
        <w:spacing w:line="520" w:lineRule="exact"/>
        <w:ind w:firstLineChars="200" w:firstLine="446"/>
        <w:rPr>
          <w:sz w:val="24"/>
        </w:rPr>
      </w:pPr>
      <w:r>
        <w:rPr>
          <w:sz w:val="24"/>
        </w:rPr>
        <w:t>1</w:t>
      </w:r>
      <w:r>
        <w:rPr>
          <w:rFonts w:hint="eastAsia"/>
          <w:sz w:val="24"/>
        </w:rPr>
        <w:t>）</w:t>
      </w:r>
      <w:r>
        <w:rPr>
          <w:sz w:val="24"/>
        </w:rPr>
        <w:t>负责校内的绿化养护工作，保证绿化修剪整齐、有序。</w:t>
      </w:r>
    </w:p>
    <w:p w:rsidR="00A2047C" w:rsidRDefault="008866C5" w:rsidP="00935FF5">
      <w:pPr>
        <w:spacing w:line="520" w:lineRule="exact"/>
        <w:ind w:firstLineChars="200" w:firstLine="446"/>
        <w:rPr>
          <w:sz w:val="24"/>
        </w:rPr>
      </w:pPr>
      <w:r>
        <w:rPr>
          <w:sz w:val="24"/>
        </w:rPr>
        <w:lastRenderedPageBreak/>
        <w:t>2</w:t>
      </w:r>
      <w:r>
        <w:rPr>
          <w:rFonts w:hint="eastAsia"/>
          <w:sz w:val="24"/>
        </w:rPr>
        <w:t>）</w:t>
      </w:r>
      <w:r>
        <w:rPr>
          <w:sz w:val="24"/>
        </w:rPr>
        <w:t>教学</w:t>
      </w:r>
      <w:proofErr w:type="gramStart"/>
      <w:r>
        <w:rPr>
          <w:sz w:val="24"/>
        </w:rPr>
        <w:t>楼绿植</w:t>
      </w:r>
      <w:proofErr w:type="gramEnd"/>
      <w:r>
        <w:rPr>
          <w:sz w:val="24"/>
        </w:rPr>
        <w:t>每日浇水、养护两次。</w:t>
      </w:r>
    </w:p>
    <w:p w:rsidR="00A2047C" w:rsidRDefault="008866C5" w:rsidP="00935FF5">
      <w:pPr>
        <w:spacing w:line="520" w:lineRule="exact"/>
        <w:ind w:firstLineChars="200" w:firstLine="446"/>
        <w:rPr>
          <w:sz w:val="24"/>
        </w:rPr>
      </w:pPr>
      <w:r>
        <w:rPr>
          <w:sz w:val="24"/>
        </w:rPr>
        <w:t>3</w:t>
      </w:r>
      <w:r>
        <w:rPr>
          <w:rFonts w:hint="eastAsia"/>
          <w:sz w:val="24"/>
        </w:rPr>
        <w:t>）</w:t>
      </w:r>
      <w:r>
        <w:rPr>
          <w:sz w:val="24"/>
        </w:rPr>
        <w:t>教学楼内植株品相端正，每周定期修剪。</w:t>
      </w:r>
    </w:p>
    <w:p w:rsidR="00A2047C" w:rsidRDefault="008866C5" w:rsidP="00935FF5">
      <w:pPr>
        <w:spacing w:line="520" w:lineRule="exact"/>
        <w:ind w:firstLineChars="200" w:firstLine="446"/>
        <w:rPr>
          <w:sz w:val="24"/>
        </w:rPr>
      </w:pPr>
      <w:r>
        <w:rPr>
          <w:sz w:val="24"/>
        </w:rPr>
        <w:t>4</w:t>
      </w:r>
      <w:r>
        <w:rPr>
          <w:rFonts w:hint="eastAsia"/>
          <w:sz w:val="24"/>
        </w:rPr>
        <w:t>）</w:t>
      </w:r>
      <w:r>
        <w:rPr>
          <w:sz w:val="24"/>
        </w:rPr>
        <w:t>每年定期进行施肥、除草、防冻灌溉作业。</w:t>
      </w:r>
    </w:p>
    <w:p w:rsidR="00A2047C" w:rsidRDefault="008866C5" w:rsidP="00935FF5">
      <w:pPr>
        <w:spacing w:line="520" w:lineRule="exact"/>
        <w:ind w:firstLineChars="200" w:firstLine="446"/>
        <w:rPr>
          <w:sz w:val="24"/>
        </w:rPr>
      </w:pPr>
      <w:r>
        <w:rPr>
          <w:sz w:val="24"/>
        </w:rPr>
        <w:t>5</w:t>
      </w:r>
      <w:r>
        <w:rPr>
          <w:rFonts w:hint="eastAsia"/>
          <w:sz w:val="24"/>
        </w:rPr>
        <w:t>）</w:t>
      </w:r>
      <w:r>
        <w:rPr>
          <w:sz w:val="24"/>
        </w:rPr>
        <w:t>做好</w:t>
      </w:r>
      <w:proofErr w:type="gramStart"/>
      <w:r>
        <w:rPr>
          <w:sz w:val="24"/>
        </w:rPr>
        <w:t>冬季绿植的</w:t>
      </w:r>
      <w:proofErr w:type="gramEnd"/>
      <w:r>
        <w:rPr>
          <w:sz w:val="24"/>
        </w:rPr>
        <w:t>防寒防冻工作。</w:t>
      </w:r>
    </w:p>
    <w:p w:rsidR="00A2047C" w:rsidRDefault="008866C5" w:rsidP="00935FF5">
      <w:pPr>
        <w:spacing w:line="520" w:lineRule="exact"/>
        <w:ind w:firstLineChars="200" w:firstLine="446"/>
        <w:rPr>
          <w:sz w:val="24"/>
        </w:rPr>
      </w:pPr>
      <w:r>
        <w:rPr>
          <w:sz w:val="24"/>
        </w:rPr>
        <w:t>6</w:t>
      </w:r>
      <w:r>
        <w:rPr>
          <w:rFonts w:hint="eastAsia"/>
          <w:sz w:val="24"/>
        </w:rPr>
        <w:t>）</w:t>
      </w:r>
      <w:r>
        <w:rPr>
          <w:sz w:val="24"/>
        </w:rPr>
        <w:t>适时</w:t>
      </w:r>
      <w:proofErr w:type="gramStart"/>
      <w:r>
        <w:rPr>
          <w:sz w:val="24"/>
        </w:rPr>
        <w:t>组织绿植打药</w:t>
      </w:r>
      <w:proofErr w:type="gramEnd"/>
      <w:r>
        <w:rPr>
          <w:sz w:val="24"/>
        </w:rPr>
        <w:t>，绿化面积</w:t>
      </w:r>
      <w:r>
        <w:rPr>
          <w:sz w:val="24"/>
        </w:rPr>
        <w:t>15000</w:t>
      </w:r>
      <w:r>
        <w:rPr>
          <w:sz w:val="24"/>
        </w:rPr>
        <w:t>㎡</w:t>
      </w:r>
      <w:r>
        <w:rPr>
          <w:rFonts w:hint="eastAsia"/>
          <w:sz w:val="24"/>
        </w:rPr>
        <w:t>。</w:t>
      </w:r>
      <w:r>
        <w:rPr>
          <w:sz w:val="24"/>
        </w:rPr>
        <w:t xml:space="preserve"> </w:t>
      </w:r>
    </w:p>
    <w:p w:rsidR="00A2047C" w:rsidRDefault="008866C5">
      <w:pPr>
        <w:tabs>
          <w:tab w:val="left" w:pos="210"/>
        </w:tabs>
        <w:autoSpaceDE w:val="0"/>
        <w:autoSpaceDN w:val="0"/>
        <w:adjustRightInd w:val="0"/>
        <w:spacing w:line="520" w:lineRule="exact"/>
        <w:ind w:firstLineChars="200" w:firstLine="448"/>
        <w:outlineLvl w:val="0"/>
        <w:rPr>
          <w:b/>
          <w:bCs/>
          <w:sz w:val="24"/>
        </w:rPr>
      </w:pPr>
      <w:r>
        <w:rPr>
          <w:b/>
          <w:bCs/>
          <w:sz w:val="24"/>
        </w:rPr>
        <w:t>I.</w:t>
      </w:r>
      <w:proofErr w:type="gramStart"/>
      <w:r>
        <w:rPr>
          <w:b/>
          <w:bCs/>
          <w:sz w:val="24"/>
        </w:rPr>
        <w:t>绿植租</w:t>
      </w:r>
      <w:proofErr w:type="gramEnd"/>
      <w:r>
        <w:rPr>
          <w:b/>
          <w:bCs/>
          <w:sz w:val="24"/>
        </w:rPr>
        <w:t>摆</w:t>
      </w:r>
    </w:p>
    <w:p w:rsidR="00A2047C" w:rsidRDefault="008866C5" w:rsidP="00935FF5">
      <w:pPr>
        <w:spacing w:line="520" w:lineRule="exact"/>
        <w:ind w:firstLineChars="200" w:firstLine="446"/>
        <w:rPr>
          <w:sz w:val="24"/>
        </w:rPr>
      </w:pPr>
      <w:r>
        <w:rPr>
          <w:rFonts w:hint="eastAsia"/>
          <w:sz w:val="24"/>
        </w:rPr>
        <w:t>1</w:t>
      </w:r>
      <w:r>
        <w:rPr>
          <w:sz w:val="24"/>
        </w:rPr>
        <w:t>）</w:t>
      </w:r>
      <w:proofErr w:type="gramStart"/>
      <w:r>
        <w:rPr>
          <w:sz w:val="24"/>
        </w:rPr>
        <w:t>绿植必须</w:t>
      </w:r>
      <w:proofErr w:type="gramEnd"/>
      <w:r>
        <w:rPr>
          <w:sz w:val="24"/>
        </w:rPr>
        <w:t>包括但不限于以下品种：</w:t>
      </w:r>
      <w:r>
        <w:rPr>
          <w:rFonts w:hint="eastAsia"/>
          <w:sz w:val="24"/>
        </w:rPr>
        <w:t>天堂鸟、千年木、凤尾竹、龙血树、夏威夷竹、铁树、桂花、琴叶榕、多头幸福树、</w:t>
      </w:r>
      <w:proofErr w:type="gramStart"/>
      <w:r>
        <w:rPr>
          <w:rFonts w:hint="eastAsia"/>
          <w:sz w:val="24"/>
        </w:rPr>
        <w:t>3</w:t>
      </w:r>
      <w:r>
        <w:rPr>
          <w:rFonts w:hint="eastAsia"/>
          <w:sz w:val="24"/>
        </w:rPr>
        <w:t>株组盆凤梨</w:t>
      </w:r>
      <w:proofErr w:type="gramEnd"/>
      <w:r>
        <w:rPr>
          <w:rFonts w:hint="eastAsia"/>
          <w:sz w:val="24"/>
        </w:rPr>
        <w:t>、迎客松、发财树、琴叶榕、富贵竹、</w:t>
      </w:r>
      <w:proofErr w:type="gramStart"/>
      <w:r>
        <w:rPr>
          <w:rFonts w:hint="eastAsia"/>
          <w:sz w:val="24"/>
        </w:rPr>
        <w:t>组盆红</w:t>
      </w:r>
      <w:proofErr w:type="gramEnd"/>
      <w:r>
        <w:rPr>
          <w:rFonts w:hint="eastAsia"/>
          <w:sz w:val="24"/>
        </w:rPr>
        <w:t>掌、红掌、夏威夷竹、心叶藤、滴水观音等。</w:t>
      </w:r>
    </w:p>
    <w:p w:rsidR="00A2047C" w:rsidRDefault="008866C5" w:rsidP="00935FF5">
      <w:pPr>
        <w:spacing w:line="520" w:lineRule="exact"/>
        <w:ind w:firstLineChars="200" w:firstLine="446"/>
        <w:rPr>
          <w:sz w:val="24"/>
        </w:rPr>
      </w:pPr>
      <w:r>
        <w:rPr>
          <w:rFonts w:ascii="宋体" w:hAnsi="宋体" w:hint="eastAsia"/>
          <w:sz w:val="24"/>
          <w:szCs w:val="24"/>
        </w:rPr>
        <w:t>2）</w:t>
      </w:r>
      <w:proofErr w:type="gramStart"/>
      <w:r>
        <w:rPr>
          <w:rFonts w:ascii="宋体" w:hAnsi="宋体" w:hint="eastAsia"/>
          <w:sz w:val="24"/>
          <w:szCs w:val="24"/>
        </w:rPr>
        <w:t>室内绿植摆放</w:t>
      </w:r>
      <w:proofErr w:type="gramEnd"/>
      <w:r>
        <w:rPr>
          <w:rFonts w:ascii="宋体" w:hAnsi="宋体" w:hint="eastAsia"/>
          <w:sz w:val="24"/>
          <w:szCs w:val="24"/>
        </w:rPr>
        <w:t>合理，定期进行浇灌、更换，重要活动及节日按照校方</w:t>
      </w:r>
      <w:r>
        <w:rPr>
          <w:rFonts w:ascii="宋体" w:hAnsi="宋体"/>
          <w:sz w:val="24"/>
          <w:szCs w:val="24"/>
        </w:rPr>
        <w:t>要求</w:t>
      </w:r>
      <w:r>
        <w:rPr>
          <w:rFonts w:ascii="宋体" w:hAnsi="宋体" w:hint="eastAsia"/>
          <w:sz w:val="24"/>
          <w:szCs w:val="24"/>
        </w:rPr>
        <w:t>进行环境布置，该费用由中标供应商提供。</w:t>
      </w:r>
    </w:p>
    <w:p w:rsidR="00A2047C" w:rsidRDefault="008866C5" w:rsidP="00935FF5">
      <w:pPr>
        <w:tabs>
          <w:tab w:val="left" w:pos="210"/>
        </w:tabs>
        <w:autoSpaceDE w:val="0"/>
        <w:autoSpaceDN w:val="0"/>
        <w:adjustRightInd w:val="0"/>
        <w:spacing w:line="520" w:lineRule="exact"/>
        <w:ind w:firstLineChars="200" w:firstLine="527"/>
        <w:outlineLvl w:val="0"/>
        <w:rPr>
          <w:rFonts w:eastAsia="华文楷体"/>
          <w:b/>
          <w:bCs/>
          <w:sz w:val="28"/>
          <w:szCs w:val="21"/>
        </w:rPr>
      </w:pPr>
      <w:r>
        <w:rPr>
          <w:rFonts w:eastAsia="华文楷体"/>
          <w:b/>
          <w:bCs/>
          <w:sz w:val="28"/>
          <w:szCs w:val="21"/>
        </w:rPr>
        <w:t>（</w:t>
      </w:r>
      <w:r>
        <w:rPr>
          <w:rFonts w:eastAsia="华文楷体"/>
          <w:b/>
          <w:bCs/>
          <w:sz w:val="28"/>
          <w:szCs w:val="21"/>
        </w:rPr>
        <w:t>5</w:t>
      </w:r>
      <w:r>
        <w:rPr>
          <w:rFonts w:eastAsia="华文楷体"/>
          <w:b/>
          <w:bCs/>
          <w:sz w:val="28"/>
          <w:szCs w:val="21"/>
        </w:rPr>
        <w:t>）其它配套服务项目</w:t>
      </w:r>
    </w:p>
    <w:p w:rsidR="00A2047C" w:rsidRDefault="008866C5" w:rsidP="00935FF5">
      <w:pPr>
        <w:spacing w:line="520" w:lineRule="exact"/>
        <w:ind w:firstLineChars="200" w:firstLine="446"/>
        <w:rPr>
          <w:sz w:val="24"/>
        </w:rPr>
      </w:pPr>
      <w:r>
        <w:rPr>
          <w:sz w:val="24"/>
        </w:rPr>
        <w:t>1</w:t>
      </w:r>
      <w:r>
        <w:rPr>
          <w:sz w:val="24"/>
        </w:rPr>
        <w:t>）配合校方完成对外接待任务，如领导视察、接待专家等，负责接待室的茶水、摆台等服务工作。</w:t>
      </w:r>
    </w:p>
    <w:p w:rsidR="00A2047C" w:rsidRDefault="008866C5" w:rsidP="00935FF5">
      <w:pPr>
        <w:spacing w:line="520" w:lineRule="exact"/>
        <w:ind w:firstLineChars="200" w:firstLine="446"/>
        <w:rPr>
          <w:sz w:val="24"/>
        </w:rPr>
      </w:pPr>
      <w:r>
        <w:rPr>
          <w:sz w:val="24"/>
        </w:rPr>
        <w:t>2</w:t>
      </w:r>
      <w:r>
        <w:rPr>
          <w:sz w:val="24"/>
        </w:rPr>
        <w:t>）负责配合学校的重大活动，如学生家长会、校园运动会、校园其他大型活动，配合现场的布置、临时照明、标识悬挂、秩序维护等。</w:t>
      </w:r>
    </w:p>
    <w:p w:rsidR="00A2047C" w:rsidRDefault="008866C5" w:rsidP="00935FF5">
      <w:pPr>
        <w:spacing w:line="520" w:lineRule="exact"/>
        <w:ind w:firstLineChars="200" w:firstLine="446"/>
        <w:rPr>
          <w:sz w:val="24"/>
        </w:rPr>
      </w:pPr>
      <w:r>
        <w:rPr>
          <w:sz w:val="24"/>
        </w:rPr>
        <w:t>3</w:t>
      </w:r>
      <w:r>
        <w:rPr>
          <w:sz w:val="24"/>
        </w:rPr>
        <w:t>）有专人负责期刊报纸信件的收发，分发至各办公室，师生的报纸信件集中分发到报箱。</w:t>
      </w:r>
    </w:p>
    <w:p w:rsidR="00A2047C" w:rsidRDefault="008866C5" w:rsidP="00935FF5">
      <w:pPr>
        <w:tabs>
          <w:tab w:val="left" w:pos="210"/>
        </w:tabs>
        <w:autoSpaceDE w:val="0"/>
        <w:autoSpaceDN w:val="0"/>
        <w:adjustRightInd w:val="0"/>
        <w:spacing w:line="520" w:lineRule="exact"/>
        <w:ind w:firstLineChars="200" w:firstLine="527"/>
        <w:outlineLvl w:val="0"/>
        <w:rPr>
          <w:rFonts w:eastAsia="华文楷体"/>
          <w:b/>
          <w:bCs/>
          <w:sz w:val="28"/>
          <w:szCs w:val="21"/>
        </w:rPr>
      </w:pPr>
      <w:r>
        <w:rPr>
          <w:rFonts w:eastAsia="华文楷体"/>
          <w:b/>
          <w:bCs/>
          <w:sz w:val="28"/>
          <w:szCs w:val="21"/>
        </w:rPr>
        <w:t>（</w:t>
      </w:r>
      <w:r>
        <w:rPr>
          <w:rFonts w:eastAsia="华文楷体"/>
          <w:b/>
          <w:bCs/>
          <w:sz w:val="28"/>
          <w:szCs w:val="21"/>
        </w:rPr>
        <w:t>6</w:t>
      </w:r>
      <w:r>
        <w:rPr>
          <w:rFonts w:eastAsia="华文楷体"/>
          <w:b/>
          <w:bCs/>
          <w:sz w:val="28"/>
          <w:szCs w:val="21"/>
        </w:rPr>
        <w:t>）其它综合管理服务内容</w:t>
      </w:r>
    </w:p>
    <w:p w:rsidR="00A2047C" w:rsidRDefault="008866C5" w:rsidP="00935FF5">
      <w:pPr>
        <w:spacing w:line="520" w:lineRule="exact"/>
        <w:ind w:firstLineChars="200" w:firstLine="446"/>
        <w:rPr>
          <w:sz w:val="24"/>
        </w:rPr>
      </w:pPr>
      <w:r>
        <w:rPr>
          <w:sz w:val="24"/>
        </w:rPr>
        <w:t>1</w:t>
      </w:r>
      <w:r>
        <w:rPr>
          <w:sz w:val="24"/>
        </w:rPr>
        <w:t>）建立物业管理制度和服务质量管理体系，制定完善的物业管理方案并组织实施。</w:t>
      </w:r>
    </w:p>
    <w:p w:rsidR="00A2047C" w:rsidRDefault="008866C5" w:rsidP="00935FF5">
      <w:pPr>
        <w:spacing w:line="520" w:lineRule="exact"/>
        <w:ind w:firstLineChars="200" w:firstLine="446"/>
        <w:rPr>
          <w:sz w:val="24"/>
        </w:rPr>
      </w:pPr>
      <w:r>
        <w:rPr>
          <w:sz w:val="24"/>
        </w:rPr>
        <w:t>2</w:t>
      </w:r>
      <w:r>
        <w:rPr>
          <w:sz w:val="24"/>
        </w:rPr>
        <w:t>）美化办公环境，标示明确，方便客户辨识，主要办事流程上墙。</w:t>
      </w:r>
    </w:p>
    <w:p w:rsidR="00A2047C" w:rsidRDefault="008866C5" w:rsidP="00935FF5">
      <w:pPr>
        <w:spacing w:line="520" w:lineRule="exact"/>
        <w:ind w:firstLineChars="200" w:firstLine="446"/>
        <w:rPr>
          <w:sz w:val="24"/>
        </w:rPr>
      </w:pPr>
      <w:r>
        <w:rPr>
          <w:sz w:val="24"/>
        </w:rPr>
        <w:t>3</w:t>
      </w:r>
      <w:r>
        <w:rPr>
          <w:sz w:val="24"/>
        </w:rPr>
        <w:t>）设置二十四小时报修电话，二十四小时受理客户来访来电、咨询、报修、投诉和处理突发事件。建立报修、投诉台帐，报修服务二十四小时内回访，维修回访率达到</w:t>
      </w:r>
      <w:r>
        <w:rPr>
          <w:sz w:val="24"/>
        </w:rPr>
        <w:t>100%</w:t>
      </w:r>
      <w:r>
        <w:rPr>
          <w:sz w:val="24"/>
        </w:rPr>
        <w:t>，维修满意度达到</w:t>
      </w:r>
      <w:r>
        <w:rPr>
          <w:sz w:val="24"/>
        </w:rPr>
        <w:t>98%</w:t>
      </w:r>
      <w:r>
        <w:rPr>
          <w:sz w:val="24"/>
        </w:rPr>
        <w:t>以上。投诉三个工作日内回复。</w:t>
      </w:r>
    </w:p>
    <w:p w:rsidR="00A2047C" w:rsidRDefault="008866C5" w:rsidP="00935FF5">
      <w:pPr>
        <w:spacing w:line="520" w:lineRule="exact"/>
        <w:ind w:firstLineChars="200" w:firstLine="446"/>
        <w:rPr>
          <w:sz w:val="24"/>
        </w:rPr>
      </w:pPr>
      <w:r>
        <w:rPr>
          <w:sz w:val="24"/>
        </w:rPr>
        <w:t>4</w:t>
      </w:r>
      <w:r>
        <w:rPr>
          <w:sz w:val="24"/>
        </w:rPr>
        <w:t>）对区域内违反治安、规划、环保等方面法律、法规的行为，应及时劝阻，报告相关主管部门，也可依据管理规约等约定提起诉讼。</w:t>
      </w:r>
    </w:p>
    <w:p w:rsidR="00A2047C" w:rsidRDefault="008866C5" w:rsidP="00935FF5">
      <w:pPr>
        <w:spacing w:line="520" w:lineRule="exact"/>
        <w:ind w:firstLineChars="200" w:firstLine="446"/>
        <w:rPr>
          <w:sz w:val="24"/>
        </w:rPr>
      </w:pPr>
      <w:r>
        <w:rPr>
          <w:sz w:val="24"/>
        </w:rPr>
        <w:lastRenderedPageBreak/>
        <w:t>5</w:t>
      </w:r>
      <w:r>
        <w:rPr>
          <w:sz w:val="24"/>
        </w:rPr>
        <w:t>）冬季、雨季、汛前以及重大节假日前进行安全检查。制定雨雪沙尘等特殊自然天气环境维护应急预案，保障项目环境维护满足使用需求。</w:t>
      </w:r>
    </w:p>
    <w:p w:rsidR="00A2047C" w:rsidRDefault="008866C5" w:rsidP="00935FF5">
      <w:pPr>
        <w:spacing w:line="520" w:lineRule="exact"/>
        <w:ind w:firstLineChars="200" w:firstLine="446"/>
        <w:rPr>
          <w:sz w:val="24"/>
        </w:rPr>
      </w:pPr>
      <w:r>
        <w:rPr>
          <w:sz w:val="24"/>
        </w:rPr>
        <w:t>6</w:t>
      </w:r>
      <w:r>
        <w:rPr>
          <w:sz w:val="24"/>
        </w:rPr>
        <w:t>）建立</w:t>
      </w:r>
      <w:proofErr w:type="gramStart"/>
      <w:r>
        <w:rPr>
          <w:sz w:val="24"/>
        </w:rPr>
        <w:t>项目月服务</w:t>
      </w:r>
      <w:proofErr w:type="gramEnd"/>
      <w:r>
        <w:rPr>
          <w:sz w:val="24"/>
        </w:rPr>
        <w:t>质量检查制度，每月对项目服务质量进行一次检查讲评。</w:t>
      </w:r>
    </w:p>
    <w:p w:rsidR="00A2047C" w:rsidRDefault="008866C5">
      <w:pPr>
        <w:adjustRightInd w:val="0"/>
        <w:snapToGrid w:val="0"/>
        <w:spacing w:line="520" w:lineRule="exact"/>
        <w:ind w:firstLineChars="200" w:firstLine="448"/>
        <w:jc w:val="left"/>
        <w:rPr>
          <w:rFonts w:eastAsia="黑体"/>
          <w:b/>
          <w:bCs/>
          <w:sz w:val="28"/>
          <w:szCs w:val="21"/>
        </w:rPr>
      </w:pPr>
      <w:r>
        <w:rPr>
          <w:rFonts w:eastAsia="黑体"/>
          <w:b/>
          <w:bCs/>
          <w:sz w:val="24"/>
        </w:rPr>
        <w:t>（四）项目管理要求：</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思想政治要求</w:t>
      </w:r>
    </w:p>
    <w:p w:rsidR="00A2047C" w:rsidRDefault="008866C5" w:rsidP="00935FF5">
      <w:pPr>
        <w:tabs>
          <w:tab w:val="left" w:pos="210"/>
        </w:tabs>
        <w:autoSpaceDE w:val="0"/>
        <w:autoSpaceDN w:val="0"/>
        <w:adjustRightInd w:val="0"/>
        <w:spacing w:line="520" w:lineRule="exact"/>
        <w:ind w:firstLineChars="200" w:firstLine="446"/>
        <w:outlineLvl w:val="0"/>
        <w:rPr>
          <w:sz w:val="24"/>
        </w:rPr>
      </w:pPr>
      <w:r>
        <w:rPr>
          <w:sz w:val="24"/>
        </w:rPr>
        <w:t>1.</w:t>
      </w:r>
      <w:r>
        <w:rPr>
          <w:sz w:val="24"/>
        </w:rPr>
        <w:t>政治上与政府保持高度一致</w:t>
      </w:r>
    </w:p>
    <w:p w:rsidR="00A2047C" w:rsidRDefault="008866C5" w:rsidP="00935FF5">
      <w:pPr>
        <w:spacing w:line="520" w:lineRule="exact"/>
        <w:ind w:firstLineChars="200" w:firstLine="446"/>
        <w:rPr>
          <w:sz w:val="24"/>
        </w:rPr>
      </w:pPr>
      <w:r>
        <w:rPr>
          <w:sz w:val="24"/>
        </w:rPr>
        <w:t>物业公司所体现和代表的是学校的管理与服务机构，学校的所有人员包括物业服务人员都代表着学校的形象。因此，物业管理公司必须服从与学校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A2047C" w:rsidRDefault="008866C5" w:rsidP="00935FF5">
      <w:pPr>
        <w:spacing w:line="520" w:lineRule="exact"/>
        <w:ind w:firstLineChars="200" w:firstLine="446"/>
        <w:rPr>
          <w:sz w:val="24"/>
        </w:rPr>
      </w:pPr>
      <w:r>
        <w:rPr>
          <w:sz w:val="24"/>
        </w:rPr>
        <w:t>2.</w:t>
      </w:r>
      <w:r>
        <w:rPr>
          <w:sz w:val="24"/>
        </w:rPr>
        <w:t>要具有高度的政治敏锐性和警惕性</w:t>
      </w:r>
    </w:p>
    <w:p w:rsidR="00A2047C" w:rsidRDefault="008866C5" w:rsidP="00935FF5">
      <w:pPr>
        <w:spacing w:line="520" w:lineRule="exact"/>
        <w:ind w:firstLineChars="200" w:firstLine="446"/>
        <w:rPr>
          <w:sz w:val="24"/>
        </w:rPr>
      </w:pPr>
      <w:r>
        <w:rPr>
          <w:sz w:val="24"/>
        </w:rPr>
        <w:t>物业管理公司员工除了执行本岗职能外，同时也是学校安全的守卫者，对于进入机关的每一个陌生人都要提高警惕。每个员工对外来陌生人员和社会媒体</w:t>
      </w:r>
      <w:proofErr w:type="gramStart"/>
      <w:r>
        <w:rPr>
          <w:sz w:val="24"/>
        </w:rPr>
        <w:t>询问大楼</w:t>
      </w:r>
      <w:proofErr w:type="gramEnd"/>
      <w:r>
        <w:rPr>
          <w:sz w:val="24"/>
        </w:rPr>
        <w:t>内部情况和政务事项时，都要有高度的政治敏锐性，绝不能擅自接受询问。严格遵守《保密守则》，做到不该看的不看，不该问的不问，不该说的不说，不该动的不动。</w:t>
      </w:r>
    </w:p>
    <w:p w:rsidR="00A2047C" w:rsidRDefault="008866C5" w:rsidP="00935FF5">
      <w:pPr>
        <w:spacing w:line="360" w:lineRule="auto"/>
        <w:ind w:firstLineChars="200" w:firstLine="446"/>
        <w:rPr>
          <w:sz w:val="24"/>
        </w:rPr>
      </w:pPr>
      <w:r>
        <w:rPr>
          <w:sz w:val="24"/>
        </w:rPr>
        <w:t>3.</w:t>
      </w:r>
      <w:r>
        <w:rPr>
          <w:sz w:val="24"/>
        </w:rPr>
        <w:t>加强政治思想教育</w:t>
      </w:r>
    </w:p>
    <w:p w:rsidR="00A2047C" w:rsidRDefault="008866C5" w:rsidP="00935FF5">
      <w:pPr>
        <w:spacing w:line="360" w:lineRule="auto"/>
        <w:ind w:firstLineChars="200" w:firstLine="446"/>
        <w:rPr>
          <w:sz w:val="24"/>
        </w:rPr>
      </w:pPr>
      <w:r>
        <w:rPr>
          <w:sz w:val="24"/>
        </w:rPr>
        <w:t>党员干部要带头组织大家学习党的路线、方针、政策，进行经常性的政治思想教育，建立长效机制，充分发挥党员的先锋模范作用，不断提高广大员工的政治思想觉悟。</w:t>
      </w:r>
    </w:p>
    <w:p w:rsidR="00A2047C" w:rsidRDefault="008866C5" w:rsidP="00935FF5">
      <w:pPr>
        <w:spacing w:line="360" w:lineRule="auto"/>
        <w:ind w:firstLineChars="200" w:firstLine="446"/>
        <w:rPr>
          <w:sz w:val="24"/>
        </w:rPr>
      </w:pPr>
      <w:r>
        <w:rPr>
          <w:rFonts w:hint="eastAsia"/>
          <w:sz w:val="24"/>
        </w:rPr>
        <w:t>4.</w:t>
      </w:r>
      <w:r>
        <w:rPr>
          <w:bCs/>
          <w:sz w:val="24"/>
          <w:lang w:val="zh-CN"/>
        </w:rPr>
        <w:t>遵守校规，驻场员工不得与师生发生任何冲突。</w:t>
      </w:r>
    </w:p>
    <w:p w:rsidR="00A2047C" w:rsidRDefault="008866C5">
      <w:pPr>
        <w:spacing w:line="360" w:lineRule="auto"/>
        <w:rPr>
          <w:b/>
          <w:sz w:val="24"/>
          <w:szCs w:val="24"/>
        </w:rPr>
      </w:pPr>
      <w:r>
        <w:rPr>
          <w:rFonts w:hint="eastAsia"/>
          <w:b/>
          <w:sz w:val="24"/>
          <w:szCs w:val="24"/>
        </w:rPr>
        <w:t>四</w:t>
      </w:r>
      <w:r>
        <w:rPr>
          <w:b/>
          <w:sz w:val="24"/>
          <w:szCs w:val="24"/>
        </w:rPr>
        <w:t>、应急服务要求</w:t>
      </w:r>
    </w:p>
    <w:p w:rsidR="00A2047C" w:rsidRDefault="008866C5" w:rsidP="00935FF5">
      <w:pPr>
        <w:spacing w:line="520" w:lineRule="exact"/>
        <w:ind w:firstLineChars="200" w:firstLine="446"/>
        <w:rPr>
          <w:sz w:val="24"/>
        </w:rPr>
      </w:pPr>
      <w:r>
        <w:rPr>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A2047C" w:rsidRDefault="008866C5">
      <w:pPr>
        <w:spacing w:line="360" w:lineRule="auto"/>
        <w:rPr>
          <w:b/>
          <w:sz w:val="24"/>
          <w:szCs w:val="24"/>
        </w:rPr>
      </w:pPr>
      <w:r>
        <w:rPr>
          <w:rFonts w:hint="eastAsia"/>
          <w:b/>
          <w:sz w:val="24"/>
          <w:szCs w:val="24"/>
        </w:rPr>
        <w:t>五</w:t>
      </w:r>
      <w:r>
        <w:rPr>
          <w:b/>
          <w:sz w:val="24"/>
          <w:szCs w:val="24"/>
        </w:rPr>
        <w:t>、人员保密要求</w:t>
      </w:r>
    </w:p>
    <w:p w:rsidR="00A2047C" w:rsidRDefault="008866C5" w:rsidP="00935FF5">
      <w:pPr>
        <w:spacing w:line="520" w:lineRule="exact"/>
        <w:ind w:firstLineChars="200" w:firstLine="446"/>
        <w:rPr>
          <w:sz w:val="24"/>
        </w:rPr>
      </w:pPr>
      <w:r>
        <w:rPr>
          <w:sz w:val="24"/>
        </w:rPr>
        <w:lastRenderedPageBreak/>
        <w:t>保证物业服务过程中有可能获取的保密信息不泄露的措施，包括但不限于制定保密制度、服务人员保密培训、重点岗位双人服务、泄密惩罚办法。</w:t>
      </w:r>
    </w:p>
    <w:p w:rsidR="00A2047C" w:rsidRDefault="008866C5">
      <w:pPr>
        <w:spacing w:line="360" w:lineRule="auto"/>
        <w:rPr>
          <w:b/>
          <w:sz w:val="24"/>
          <w:szCs w:val="24"/>
        </w:rPr>
      </w:pPr>
      <w:r>
        <w:rPr>
          <w:rFonts w:hint="eastAsia"/>
          <w:b/>
          <w:sz w:val="24"/>
          <w:szCs w:val="24"/>
        </w:rPr>
        <w:t>六</w:t>
      </w:r>
      <w:r>
        <w:rPr>
          <w:b/>
          <w:sz w:val="24"/>
          <w:szCs w:val="24"/>
        </w:rPr>
        <w:t>、人员稳定性要求</w:t>
      </w:r>
    </w:p>
    <w:p w:rsidR="00A2047C" w:rsidRDefault="008866C5" w:rsidP="00935FF5">
      <w:pPr>
        <w:spacing w:line="360" w:lineRule="auto"/>
        <w:ind w:firstLineChars="200" w:firstLine="446"/>
        <w:rPr>
          <w:sz w:val="24"/>
          <w:szCs w:val="24"/>
        </w:rPr>
      </w:pPr>
      <w:r>
        <w:rPr>
          <w:sz w:val="24"/>
          <w:szCs w:val="24"/>
        </w:rPr>
        <w:t>在整个服务期内，人员更换率不得超过</w:t>
      </w:r>
      <w:r>
        <w:rPr>
          <w:sz w:val="24"/>
          <w:szCs w:val="24"/>
        </w:rPr>
        <w:t>10%</w:t>
      </w:r>
      <w:r>
        <w:rPr>
          <w:sz w:val="24"/>
          <w:szCs w:val="24"/>
        </w:rPr>
        <w:t>，更换人员不得低于采购需求，且应经采购人同意。</w:t>
      </w:r>
    </w:p>
    <w:p w:rsidR="00A2047C" w:rsidRDefault="008866C5">
      <w:pPr>
        <w:spacing w:line="360" w:lineRule="auto"/>
        <w:rPr>
          <w:b/>
          <w:sz w:val="24"/>
          <w:szCs w:val="24"/>
        </w:rPr>
      </w:pPr>
      <w:r>
        <w:rPr>
          <w:rFonts w:hint="eastAsia"/>
          <w:b/>
          <w:sz w:val="24"/>
          <w:szCs w:val="24"/>
        </w:rPr>
        <w:t>七</w:t>
      </w:r>
      <w:r>
        <w:rPr>
          <w:b/>
          <w:sz w:val="24"/>
          <w:szCs w:val="24"/>
        </w:rPr>
        <w:t>、进驻和接管要求</w:t>
      </w:r>
    </w:p>
    <w:p w:rsidR="00A2047C" w:rsidRDefault="008866C5" w:rsidP="00935FF5">
      <w:pPr>
        <w:spacing w:line="360" w:lineRule="auto"/>
        <w:ind w:firstLineChars="200" w:firstLine="446"/>
        <w:rPr>
          <w:sz w:val="24"/>
          <w:szCs w:val="24"/>
        </w:rPr>
      </w:pPr>
      <w:r>
        <w:rPr>
          <w:sz w:val="24"/>
        </w:rPr>
        <w:t>中标（成交）后，及时配齐所需人员、工具、设备等，在规定的时间内保证</w:t>
      </w:r>
      <w:r>
        <w:rPr>
          <w:sz w:val="24"/>
          <w:szCs w:val="24"/>
        </w:rPr>
        <w:t>全体服务人员按时进场服务，如果为新任物业服务公司，则还需与前任物业公司进行交接，保留相关记录，做到物业服务平稳过渡，对采购人工作无不良影响。</w:t>
      </w:r>
    </w:p>
    <w:p w:rsidR="00A2047C" w:rsidRDefault="008866C5">
      <w:pPr>
        <w:spacing w:line="360" w:lineRule="auto"/>
        <w:rPr>
          <w:b/>
          <w:sz w:val="24"/>
          <w:szCs w:val="24"/>
        </w:rPr>
      </w:pPr>
      <w:r>
        <w:rPr>
          <w:rFonts w:hint="eastAsia"/>
          <w:b/>
          <w:sz w:val="24"/>
          <w:szCs w:val="24"/>
        </w:rPr>
        <w:t>八</w:t>
      </w:r>
      <w:r>
        <w:rPr>
          <w:b/>
          <w:sz w:val="24"/>
          <w:szCs w:val="24"/>
        </w:rPr>
        <w:t>、费用分割</w:t>
      </w:r>
    </w:p>
    <w:p w:rsidR="00A2047C" w:rsidRDefault="008866C5" w:rsidP="00935FF5">
      <w:pPr>
        <w:spacing w:line="360" w:lineRule="auto"/>
        <w:ind w:firstLineChars="200" w:firstLine="446"/>
        <w:outlineLvl w:val="0"/>
        <w:rPr>
          <w:sz w:val="24"/>
        </w:rPr>
      </w:pPr>
      <w:r>
        <w:rPr>
          <w:sz w:val="24"/>
        </w:rPr>
        <w:t>1</w:t>
      </w:r>
      <w:r>
        <w:rPr>
          <w:sz w:val="24"/>
        </w:rPr>
        <w:t>、</w:t>
      </w:r>
      <w:r>
        <w:rPr>
          <w:rFonts w:asciiTheme="minorEastAsia" w:eastAsiaTheme="minorEastAsia" w:hAnsiTheme="minorEastAsia" w:cstheme="minorEastAsia" w:hint="eastAsia"/>
          <w:sz w:val="24"/>
          <w:szCs w:val="24"/>
        </w:rPr>
        <w:t>物业服务人员的服装、工牌全部由中标供应商提供。</w:t>
      </w:r>
      <w:r>
        <w:rPr>
          <w:sz w:val="24"/>
        </w:rPr>
        <w:t>物业服务人员的统一服装、活动招待饮用水、</w:t>
      </w:r>
      <w:proofErr w:type="gramStart"/>
      <w:r>
        <w:rPr>
          <w:sz w:val="24"/>
        </w:rPr>
        <w:t>绿植租</w:t>
      </w:r>
      <w:proofErr w:type="gramEnd"/>
      <w:r>
        <w:rPr>
          <w:sz w:val="24"/>
        </w:rPr>
        <w:t>摆、直饮机滤芯更换等费用由中标供应商提供。</w:t>
      </w:r>
    </w:p>
    <w:p w:rsidR="00A2047C" w:rsidRDefault="008866C5" w:rsidP="00935FF5">
      <w:pPr>
        <w:spacing w:line="360" w:lineRule="auto"/>
        <w:ind w:firstLineChars="200" w:firstLine="446"/>
        <w:outlineLvl w:val="0"/>
        <w:rPr>
          <w:sz w:val="24"/>
        </w:rPr>
      </w:pPr>
      <w:r>
        <w:rPr>
          <w:sz w:val="24"/>
        </w:rPr>
        <w:t>2</w:t>
      </w:r>
      <w:r>
        <w:rPr>
          <w:sz w:val="24"/>
        </w:rPr>
        <w:t>、物业服务（</w:t>
      </w:r>
      <w:r>
        <w:rPr>
          <w:rFonts w:hint="eastAsia"/>
          <w:sz w:val="24"/>
        </w:rPr>
        <w:t>消防监控管理</w:t>
      </w:r>
      <w:r>
        <w:rPr>
          <w:sz w:val="24"/>
        </w:rPr>
        <w:t>、环境清洁、工程维修）中使用的工具和耗材等</w:t>
      </w:r>
      <w:r>
        <w:rPr>
          <w:rFonts w:hint="eastAsia"/>
          <w:sz w:val="24"/>
        </w:rPr>
        <w:t>全部</w:t>
      </w:r>
      <w:r>
        <w:rPr>
          <w:sz w:val="24"/>
        </w:rPr>
        <w:t>由中标供应商提供。</w:t>
      </w:r>
    </w:p>
    <w:p w:rsidR="00A2047C" w:rsidRDefault="008866C5" w:rsidP="00935FF5">
      <w:pPr>
        <w:spacing w:line="360" w:lineRule="auto"/>
        <w:ind w:firstLineChars="200" w:firstLine="446"/>
        <w:outlineLvl w:val="0"/>
        <w:rPr>
          <w:sz w:val="24"/>
        </w:rPr>
      </w:pPr>
      <w:r>
        <w:rPr>
          <w:sz w:val="24"/>
        </w:rPr>
        <w:t>3</w:t>
      </w:r>
      <w:r>
        <w:rPr>
          <w:sz w:val="24"/>
        </w:rPr>
        <w:t>、化粪池清掏、灭火器更换、消防</w:t>
      </w:r>
      <w:r>
        <w:rPr>
          <w:rFonts w:hint="eastAsia"/>
          <w:sz w:val="24"/>
        </w:rPr>
        <w:t>监控</w:t>
      </w:r>
      <w:r>
        <w:rPr>
          <w:sz w:val="24"/>
        </w:rPr>
        <w:t>系统检测及运行维保、电梯检测和避雷系统检测费用由中标供应商提供。</w:t>
      </w:r>
    </w:p>
    <w:p w:rsidR="00A2047C" w:rsidRDefault="008866C5" w:rsidP="00935FF5">
      <w:pPr>
        <w:pStyle w:val="a4"/>
        <w:tabs>
          <w:tab w:val="left" w:pos="900"/>
        </w:tabs>
        <w:adjustRightInd/>
        <w:spacing w:line="360" w:lineRule="auto"/>
        <w:ind w:firstLineChars="200" w:firstLine="446"/>
        <w:textAlignment w:val="auto"/>
        <w:rPr>
          <w:rFonts w:eastAsiaTheme="minorEastAsia"/>
          <w:sz w:val="24"/>
          <w:szCs w:val="22"/>
        </w:rPr>
      </w:pPr>
      <w:r>
        <w:rPr>
          <w:rFonts w:eastAsiaTheme="minorEastAsia"/>
          <w:sz w:val="24"/>
          <w:szCs w:val="22"/>
        </w:rPr>
        <w:t>4</w:t>
      </w:r>
      <w:r>
        <w:rPr>
          <w:rFonts w:eastAsiaTheme="minorEastAsia"/>
          <w:sz w:val="24"/>
          <w:szCs w:val="22"/>
        </w:rPr>
        <w:t>、</w:t>
      </w:r>
      <w:r>
        <w:rPr>
          <w:rFonts w:asciiTheme="minorEastAsia" w:eastAsiaTheme="minorEastAsia" w:hAnsiTheme="minorEastAsia" w:cstheme="minorEastAsia" w:hint="eastAsia"/>
          <w:sz w:val="24"/>
          <w:szCs w:val="24"/>
        </w:rPr>
        <w:t>物业办公所需办公家具及办公设备由中标供应商提供。</w:t>
      </w:r>
    </w:p>
    <w:p w:rsidR="00A2047C" w:rsidRDefault="008866C5">
      <w:pPr>
        <w:pStyle w:val="a4"/>
        <w:tabs>
          <w:tab w:val="left" w:pos="1105"/>
        </w:tabs>
        <w:adjustRightInd/>
        <w:spacing w:line="360" w:lineRule="auto"/>
        <w:textAlignment w:val="auto"/>
        <w:rPr>
          <w:rFonts w:eastAsiaTheme="minorEastAsia"/>
          <w:sz w:val="24"/>
          <w:szCs w:val="22"/>
        </w:rPr>
      </w:pPr>
      <w:r>
        <w:rPr>
          <w:rFonts w:eastAsiaTheme="minorEastAsia"/>
          <w:sz w:val="24"/>
          <w:szCs w:val="22"/>
        </w:rPr>
        <w:t>5</w:t>
      </w:r>
      <w:r>
        <w:rPr>
          <w:rFonts w:eastAsiaTheme="minorEastAsia"/>
          <w:sz w:val="24"/>
          <w:szCs w:val="22"/>
        </w:rPr>
        <w:t>、房屋本体的小修小补日常维修备件，包括但不限于、合页、灯具开关、时控开关、螺丝、螺母等</w:t>
      </w:r>
      <w:proofErr w:type="gramStart"/>
      <w:r>
        <w:rPr>
          <w:rFonts w:eastAsiaTheme="minorEastAsia"/>
          <w:sz w:val="24"/>
          <w:szCs w:val="22"/>
        </w:rPr>
        <w:t>物料均</w:t>
      </w:r>
      <w:proofErr w:type="gramEnd"/>
      <w:r>
        <w:rPr>
          <w:rFonts w:eastAsiaTheme="minorEastAsia"/>
          <w:sz w:val="24"/>
          <w:szCs w:val="22"/>
        </w:rPr>
        <w:t>由物业承担维修，超出维修范围由物业提供维修及改造方案经学校同意后进行维修改造，具体维修情况及费用以实际发生情况为准。</w:t>
      </w:r>
    </w:p>
    <w:p w:rsidR="00A2047C" w:rsidRDefault="008866C5">
      <w:pPr>
        <w:pStyle w:val="a4"/>
        <w:tabs>
          <w:tab w:val="left" w:pos="1105"/>
        </w:tabs>
        <w:adjustRightInd/>
        <w:spacing w:line="360" w:lineRule="auto"/>
        <w:textAlignment w:val="auto"/>
        <w:rPr>
          <w:rFonts w:eastAsiaTheme="minorEastAsia"/>
          <w:sz w:val="24"/>
          <w:szCs w:val="22"/>
        </w:rPr>
      </w:pPr>
      <w:r>
        <w:rPr>
          <w:rFonts w:eastAsiaTheme="minorEastAsia" w:hint="eastAsia"/>
          <w:sz w:val="24"/>
          <w:szCs w:val="22"/>
        </w:rPr>
        <w:t>6</w:t>
      </w:r>
      <w:r>
        <w:rPr>
          <w:rFonts w:eastAsiaTheme="minorEastAsia"/>
          <w:sz w:val="24"/>
          <w:szCs w:val="22"/>
        </w:rPr>
        <w:t>、不提供物业服务人员免费食宿；</w:t>
      </w:r>
    </w:p>
    <w:p w:rsidR="00A2047C" w:rsidRDefault="008866C5">
      <w:pPr>
        <w:pStyle w:val="a4"/>
        <w:tabs>
          <w:tab w:val="left" w:pos="1105"/>
        </w:tabs>
        <w:adjustRightInd/>
        <w:spacing w:line="360" w:lineRule="auto"/>
        <w:textAlignment w:val="auto"/>
        <w:rPr>
          <w:rFonts w:eastAsiaTheme="minorEastAsia"/>
          <w:sz w:val="24"/>
          <w:szCs w:val="22"/>
        </w:rPr>
      </w:pPr>
      <w:r>
        <w:rPr>
          <w:rFonts w:eastAsiaTheme="minorEastAsia" w:hint="eastAsia"/>
          <w:sz w:val="24"/>
          <w:szCs w:val="22"/>
        </w:rPr>
        <w:t>7</w:t>
      </w:r>
      <w:r>
        <w:rPr>
          <w:rFonts w:eastAsiaTheme="minorEastAsia"/>
          <w:sz w:val="24"/>
          <w:szCs w:val="22"/>
        </w:rPr>
        <w:t>、专项服务内容及要求</w:t>
      </w:r>
      <w:bookmarkStart w:id="27" w:name="_Hlk90378825"/>
      <w:r>
        <w:rPr>
          <w:rFonts w:eastAsiaTheme="minorEastAsia"/>
          <w:sz w:val="24"/>
          <w:szCs w:val="22"/>
        </w:rPr>
        <w:t>：饮水机水质检测、饮水设施清洗消毒、二次供水水质检测等费用由中标供应商承担。</w:t>
      </w:r>
    </w:p>
    <w:p w:rsidR="00A2047C" w:rsidRDefault="008866C5" w:rsidP="00935FF5">
      <w:pPr>
        <w:spacing w:line="360" w:lineRule="auto"/>
        <w:ind w:firstLineChars="200" w:firstLine="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8、本项目保洁耗材服务期大约12.27万、秩序维护日常耗材约0.71万、日常维</w:t>
      </w:r>
      <w:r>
        <w:rPr>
          <w:rFonts w:asciiTheme="minorEastAsia" w:eastAsiaTheme="minorEastAsia" w:hAnsiTheme="minorEastAsia" w:cstheme="minorEastAsia" w:hint="eastAsia"/>
          <w:sz w:val="24"/>
          <w:szCs w:val="24"/>
        </w:rPr>
        <w:lastRenderedPageBreak/>
        <w:t>修耗材1.37万。维修备件方面：约为供电系统维修备件0.89万、消防系统维修1.06万、电梯系统维修1.26万、给排水系统维修0.87万、弱电系统维修4.51万、楼内外标识系统维修0.41万、空调系统维修养护6.515万、暖通系统维修0.14万、绿化养护（包含</w:t>
      </w:r>
      <w:proofErr w:type="gramStart"/>
      <w:r>
        <w:rPr>
          <w:rFonts w:asciiTheme="minorEastAsia" w:eastAsiaTheme="minorEastAsia" w:hAnsiTheme="minorEastAsia" w:cstheme="minorEastAsia" w:hint="eastAsia"/>
          <w:sz w:val="24"/>
          <w:szCs w:val="24"/>
        </w:rPr>
        <w:t>绿植租</w:t>
      </w:r>
      <w:proofErr w:type="gramEnd"/>
      <w:r>
        <w:rPr>
          <w:rFonts w:asciiTheme="minorEastAsia" w:eastAsiaTheme="minorEastAsia" w:hAnsiTheme="minorEastAsia" w:cstheme="minorEastAsia" w:hint="eastAsia"/>
          <w:sz w:val="24"/>
          <w:szCs w:val="24"/>
        </w:rPr>
        <w:t>摆）3万，以上费用需供应</w:t>
      </w:r>
      <w:proofErr w:type="gramStart"/>
      <w:r>
        <w:rPr>
          <w:rFonts w:asciiTheme="minorEastAsia" w:eastAsiaTheme="minorEastAsia" w:hAnsiTheme="minorEastAsia" w:cstheme="minorEastAsia" w:hint="eastAsia"/>
          <w:sz w:val="24"/>
          <w:szCs w:val="24"/>
        </w:rPr>
        <w:t>商综合</w:t>
      </w:r>
      <w:proofErr w:type="gramEnd"/>
      <w:r>
        <w:rPr>
          <w:rFonts w:asciiTheme="minorEastAsia" w:eastAsiaTheme="minorEastAsia" w:hAnsiTheme="minorEastAsia" w:cstheme="minorEastAsia" w:hint="eastAsia"/>
          <w:sz w:val="24"/>
          <w:szCs w:val="24"/>
        </w:rPr>
        <w:t>考虑在本次报价中。</w:t>
      </w:r>
    </w:p>
    <w:bookmarkEnd w:id="27"/>
    <w:p w:rsidR="00A2047C" w:rsidRDefault="008866C5">
      <w:pPr>
        <w:spacing w:line="360" w:lineRule="auto"/>
        <w:rPr>
          <w:b/>
          <w:sz w:val="24"/>
          <w:szCs w:val="24"/>
        </w:rPr>
      </w:pPr>
      <w:r>
        <w:rPr>
          <w:rFonts w:hint="eastAsia"/>
          <w:b/>
          <w:sz w:val="24"/>
          <w:szCs w:val="24"/>
        </w:rPr>
        <w:t>九</w:t>
      </w:r>
      <w:r>
        <w:rPr>
          <w:b/>
          <w:sz w:val="24"/>
          <w:szCs w:val="24"/>
        </w:rPr>
        <w:t>、物业服务过程中，对物业公司评价考核验收标准</w:t>
      </w:r>
    </w:p>
    <w:p w:rsidR="00A2047C" w:rsidRDefault="008866C5" w:rsidP="00935FF5">
      <w:pPr>
        <w:widowControl/>
        <w:spacing w:line="360" w:lineRule="auto"/>
        <w:ind w:firstLineChars="200" w:firstLine="446"/>
        <w:jc w:val="left"/>
        <w:rPr>
          <w:bCs/>
          <w:sz w:val="24"/>
          <w:szCs w:val="24"/>
        </w:rPr>
      </w:pPr>
      <w:r>
        <w:rPr>
          <w:bCs/>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bCs/>
          <w:sz w:val="24"/>
          <w:szCs w:val="24"/>
        </w:rPr>
        <w:t>验收书</w:t>
      </w:r>
      <w:proofErr w:type="gramEnd"/>
      <w:r>
        <w:rPr>
          <w:bCs/>
          <w:sz w:val="24"/>
          <w:szCs w:val="24"/>
        </w:rPr>
        <w:t>的参考资料一并存档。验收结束后，应出具验收报告，列明各项服务的考核验收情况及项目总体评价，由验收双方共同签署。</w:t>
      </w:r>
    </w:p>
    <w:p w:rsidR="00A2047C" w:rsidRDefault="008866C5">
      <w:pPr>
        <w:spacing w:line="360" w:lineRule="auto"/>
        <w:rPr>
          <w:b/>
          <w:sz w:val="24"/>
          <w:szCs w:val="24"/>
        </w:rPr>
      </w:pPr>
      <w:r>
        <w:rPr>
          <w:b/>
          <w:sz w:val="24"/>
          <w:szCs w:val="24"/>
        </w:rPr>
        <w:t>十、其他要求</w:t>
      </w:r>
    </w:p>
    <w:p w:rsidR="00A2047C" w:rsidRDefault="008866C5" w:rsidP="00935FF5">
      <w:pPr>
        <w:spacing w:line="360" w:lineRule="auto"/>
        <w:ind w:firstLineChars="200" w:firstLine="446"/>
        <w:rPr>
          <w:sz w:val="24"/>
          <w:szCs w:val="24"/>
        </w:rPr>
      </w:pPr>
      <w:r>
        <w:rPr>
          <w:sz w:val="24"/>
          <w:szCs w:val="24"/>
        </w:rPr>
        <w:t>1</w:t>
      </w:r>
      <w:r>
        <w:rPr>
          <w:sz w:val="24"/>
          <w:szCs w:val="24"/>
        </w:rPr>
        <w:t>、在委托管理期限内，采购人将提供必要的管理用房，供中标人免费使用，不提供住宿。</w:t>
      </w:r>
    </w:p>
    <w:p w:rsidR="00A2047C" w:rsidRDefault="008866C5" w:rsidP="00935FF5">
      <w:pPr>
        <w:spacing w:line="360" w:lineRule="auto"/>
        <w:ind w:firstLineChars="200" w:firstLine="446"/>
        <w:rPr>
          <w:sz w:val="24"/>
          <w:szCs w:val="24"/>
        </w:rPr>
      </w:pPr>
      <w:r>
        <w:rPr>
          <w:sz w:val="24"/>
          <w:szCs w:val="24"/>
        </w:rPr>
        <w:t>2</w:t>
      </w:r>
      <w:r>
        <w:rPr>
          <w:sz w:val="24"/>
          <w:szCs w:val="24"/>
        </w:rPr>
        <w:t>、投标人应根据本企业的成本自行决定报价，但不得以低于其企业成本的报价投标；投标人的投标报价，应是本项目采购范围和招标文件及合同条款上所列的各项内容中所述的全部。</w:t>
      </w:r>
    </w:p>
    <w:p w:rsidR="00A2047C" w:rsidRDefault="008866C5" w:rsidP="00935FF5">
      <w:pPr>
        <w:spacing w:line="360" w:lineRule="auto"/>
        <w:ind w:firstLineChars="200" w:firstLine="446"/>
        <w:rPr>
          <w:sz w:val="24"/>
          <w:szCs w:val="24"/>
        </w:rPr>
      </w:pPr>
      <w:r>
        <w:rPr>
          <w:sz w:val="24"/>
          <w:szCs w:val="24"/>
        </w:rPr>
        <w:t>3</w:t>
      </w:r>
      <w:r>
        <w:rPr>
          <w:sz w:val="24"/>
          <w:szCs w:val="24"/>
        </w:rPr>
        <w:t>、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A2047C" w:rsidRDefault="008866C5" w:rsidP="00935FF5">
      <w:pPr>
        <w:spacing w:line="360" w:lineRule="auto"/>
        <w:ind w:firstLineChars="200" w:firstLine="446"/>
        <w:rPr>
          <w:sz w:val="24"/>
          <w:szCs w:val="24"/>
        </w:rPr>
      </w:pPr>
      <w:r>
        <w:rPr>
          <w:sz w:val="24"/>
          <w:szCs w:val="24"/>
        </w:rPr>
        <w:t>4</w:t>
      </w:r>
      <w:r>
        <w:rPr>
          <w:sz w:val="24"/>
          <w:szCs w:val="24"/>
        </w:rPr>
        <w:t>、所有人员工资待遇不得违反国家最新修订的《劳动合同法》和《劳动法》规定及天津市本地区相关规定，投标人自负盈亏及独立承担一切与合同有关的相关责任。</w:t>
      </w:r>
    </w:p>
    <w:p w:rsidR="00A2047C" w:rsidRDefault="008866C5" w:rsidP="00935FF5">
      <w:pPr>
        <w:spacing w:line="360" w:lineRule="auto"/>
        <w:ind w:firstLineChars="200" w:firstLine="446"/>
        <w:rPr>
          <w:sz w:val="24"/>
          <w:szCs w:val="24"/>
        </w:rPr>
      </w:pPr>
      <w:r>
        <w:rPr>
          <w:sz w:val="24"/>
          <w:szCs w:val="24"/>
        </w:rPr>
        <w:t>5</w:t>
      </w:r>
      <w:r>
        <w:rPr>
          <w:sz w:val="24"/>
          <w:szCs w:val="24"/>
        </w:rPr>
        <w:t>、供应商应保持项目管理服务人员稳定，从事特殊工种的物业服务人员，必须按法规要求持相应有效期</w:t>
      </w:r>
      <w:proofErr w:type="gramStart"/>
      <w:r>
        <w:rPr>
          <w:sz w:val="24"/>
          <w:szCs w:val="24"/>
        </w:rPr>
        <w:t>内资格</w:t>
      </w:r>
      <w:proofErr w:type="gramEnd"/>
      <w:r>
        <w:rPr>
          <w:sz w:val="24"/>
          <w:szCs w:val="24"/>
        </w:rPr>
        <w:t>证书上岗，</w:t>
      </w:r>
      <w:proofErr w:type="gramStart"/>
      <w:r>
        <w:rPr>
          <w:sz w:val="24"/>
          <w:szCs w:val="24"/>
        </w:rPr>
        <w:t>且特殊</w:t>
      </w:r>
      <w:proofErr w:type="gramEnd"/>
      <w:r>
        <w:rPr>
          <w:sz w:val="24"/>
          <w:szCs w:val="24"/>
        </w:rPr>
        <w:t>岗位人员离职、更换需征求采购人认</w:t>
      </w:r>
      <w:r>
        <w:rPr>
          <w:sz w:val="24"/>
          <w:szCs w:val="24"/>
        </w:rPr>
        <w:lastRenderedPageBreak/>
        <w:t>可。</w:t>
      </w:r>
    </w:p>
    <w:p w:rsidR="00A2047C" w:rsidRDefault="008866C5" w:rsidP="00935FF5">
      <w:pPr>
        <w:spacing w:line="360" w:lineRule="auto"/>
        <w:ind w:firstLineChars="200" w:firstLine="446"/>
        <w:rPr>
          <w:sz w:val="24"/>
          <w:szCs w:val="24"/>
        </w:rPr>
      </w:pPr>
      <w:r>
        <w:rPr>
          <w:sz w:val="24"/>
          <w:szCs w:val="24"/>
        </w:rPr>
        <w:t>6</w:t>
      </w:r>
      <w:r>
        <w:rPr>
          <w:sz w:val="24"/>
          <w:szCs w:val="24"/>
        </w:rPr>
        <w:t>、中标方须对本项目实施独立和完整的项目管理，在人员、财务等方面不得与其他项目合并管理和使用。</w:t>
      </w:r>
    </w:p>
    <w:p w:rsidR="00A2047C" w:rsidRDefault="008866C5" w:rsidP="00935FF5">
      <w:pPr>
        <w:spacing w:line="360" w:lineRule="auto"/>
        <w:ind w:firstLineChars="200" w:firstLine="446"/>
        <w:rPr>
          <w:sz w:val="24"/>
          <w:szCs w:val="24"/>
        </w:rPr>
      </w:pPr>
      <w:r>
        <w:rPr>
          <w:sz w:val="24"/>
          <w:szCs w:val="24"/>
        </w:rPr>
        <w:t>7</w:t>
      </w:r>
      <w:r>
        <w:rPr>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A2047C" w:rsidRDefault="008866C5" w:rsidP="00935FF5">
      <w:pPr>
        <w:spacing w:line="360" w:lineRule="auto"/>
        <w:ind w:firstLineChars="200" w:firstLine="446"/>
        <w:rPr>
          <w:sz w:val="24"/>
          <w:szCs w:val="24"/>
        </w:rPr>
      </w:pPr>
      <w:r>
        <w:rPr>
          <w:sz w:val="24"/>
          <w:szCs w:val="24"/>
        </w:rPr>
        <w:t>8</w:t>
      </w:r>
      <w:r>
        <w:rPr>
          <w:sz w:val="24"/>
          <w:szCs w:val="24"/>
        </w:rPr>
        <w:t>、中标方所聘员工身体健康，品行端正，提供无犯罪证明。</w:t>
      </w:r>
    </w:p>
    <w:p w:rsidR="00A2047C" w:rsidRDefault="008866C5" w:rsidP="00935FF5">
      <w:pPr>
        <w:spacing w:line="360" w:lineRule="auto"/>
        <w:ind w:firstLineChars="200" w:firstLine="446"/>
        <w:rPr>
          <w:sz w:val="24"/>
          <w:szCs w:val="24"/>
        </w:rPr>
      </w:pPr>
      <w:r>
        <w:rPr>
          <w:sz w:val="24"/>
          <w:szCs w:val="24"/>
        </w:rPr>
        <w:t>9</w:t>
      </w:r>
      <w:r>
        <w:rPr>
          <w:sz w:val="24"/>
          <w:szCs w:val="24"/>
        </w:rPr>
        <w:t>、中标方及其全部工作人员均应服从招标方领导，招标方领导有权对中标</w:t>
      </w:r>
      <w:proofErr w:type="gramStart"/>
      <w:r>
        <w:rPr>
          <w:sz w:val="24"/>
          <w:szCs w:val="24"/>
        </w:rPr>
        <w:t>方项目</w:t>
      </w:r>
      <w:proofErr w:type="gramEnd"/>
      <w:r>
        <w:rPr>
          <w:sz w:val="24"/>
          <w:szCs w:val="24"/>
        </w:rPr>
        <w:t>负责人及员工提出人员更换。</w:t>
      </w:r>
    </w:p>
    <w:p w:rsidR="00A2047C" w:rsidRDefault="008866C5" w:rsidP="00935FF5">
      <w:pPr>
        <w:spacing w:line="360" w:lineRule="auto"/>
        <w:ind w:firstLineChars="200" w:firstLine="446"/>
        <w:rPr>
          <w:sz w:val="24"/>
          <w:szCs w:val="24"/>
        </w:rPr>
      </w:pPr>
      <w:r>
        <w:rPr>
          <w:sz w:val="24"/>
          <w:szCs w:val="24"/>
        </w:rPr>
        <w:t>10</w:t>
      </w:r>
      <w:r>
        <w:rPr>
          <w:sz w:val="24"/>
          <w:szCs w:val="24"/>
        </w:rPr>
        <w:t>、中标方应配合</w:t>
      </w:r>
      <w:proofErr w:type="gramStart"/>
      <w:r>
        <w:rPr>
          <w:sz w:val="24"/>
          <w:szCs w:val="24"/>
        </w:rPr>
        <w:t>相关政采要求</w:t>
      </w:r>
      <w:proofErr w:type="gramEnd"/>
      <w:r>
        <w:rPr>
          <w:sz w:val="24"/>
          <w:szCs w:val="24"/>
        </w:rPr>
        <w:t>，对员工进行健康管理。</w:t>
      </w: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A2047C">
      <w:pPr>
        <w:widowControl/>
        <w:jc w:val="left"/>
        <w:rPr>
          <w:rFonts w:hAnsiTheme="minorEastAsia"/>
          <w:b/>
          <w:bCs/>
          <w:kern w:val="28"/>
          <w:sz w:val="32"/>
          <w:szCs w:val="32"/>
        </w:rPr>
      </w:pPr>
    </w:p>
    <w:p w:rsidR="00A2047C" w:rsidRDefault="008866C5">
      <w:pPr>
        <w:pStyle w:val="ad"/>
        <w:rPr>
          <w:rFonts w:ascii="Times New Roman" w:hAnsi="Times New Roman"/>
        </w:rPr>
      </w:pPr>
      <w:r>
        <w:rPr>
          <w:rFonts w:ascii="Times New Roman" w:hAnsiTheme="minorEastAsia"/>
        </w:rPr>
        <w:t>第三部分投标须知</w:t>
      </w:r>
    </w:p>
    <w:p w:rsidR="00A2047C" w:rsidRDefault="008866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4.2 </w:t>
      </w:r>
      <w:r>
        <w:rPr>
          <w:rFonts w:ascii="Times New Roman" w:eastAsia="宋体" w:hAnsiTheme="minorEastAsia" w:cs="Times New Roman"/>
          <w:color w:val="auto"/>
        </w:rPr>
        <w:t>符合《投标邀请函》中关于供应商资格要求（实质性要求）的规定。</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heme="minorEastAsia" w:cs="Times New Roman"/>
          <w:color w:val="auto"/>
        </w:rPr>
        <w:t>关于联合体投标</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w:t>
      </w:r>
      <w:r>
        <w:rPr>
          <w:rFonts w:ascii="Times New Roman" w:eastAsia="宋体" w:hAnsiTheme="minorEastAsia" w:cs="Times New Roman"/>
          <w:color w:val="auto"/>
        </w:rPr>
        <w:lastRenderedPageBreak/>
        <w:t>的不同供应商，不得同时参加同一项目或同一子项目的投标。如同时参加，则评审时将同时被拒绝。</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28" w:name="OLE_LINK5"/>
      <w:bookmarkStart w:id="29" w:name="OLE_LINK6"/>
      <w:r>
        <w:rPr>
          <w:rFonts w:ascii="Times New Roman" w:eastAsia="宋体" w:hAnsiTheme="minorEastAsia" w:cs="Times New Roman" w:hint="eastAsia"/>
          <w:color w:val="auto"/>
        </w:rPr>
        <w:t>物业管理条例</w:t>
      </w:r>
      <w:bookmarkEnd w:id="28"/>
      <w:bookmarkEnd w:id="29"/>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w:t>
      </w:r>
      <w:r>
        <w:rPr>
          <w:rFonts w:ascii="Times New Roman" w:eastAsia="宋体" w:hAnsiTheme="minorEastAsia" w:cs="Times New Roman"/>
          <w:color w:val="auto"/>
        </w:rPr>
        <w:lastRenderedPageBreak/>
        <w:t>行业标准或地方标准。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w:t>
      </w:r>
      <w:r>
        <w:rPr>
          <w:rFonts w:ascii="Times New Roman" w:eastAsia="宋体" w:hAnsiTheme="minorEastAsia" w:cs="Times New Roman" w:hint="eastAsia"/>
          <w:color w:val="auto"/>
        </w:rPr>
        <w:lastRenderedPageBreak/>
        <w:t>不得涉及商业秘密或者依法应当保密的内容。</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A2047C" w:rsidRDefault="00A2047C">
      <w:pPr>
        <w:pStyle w:val="Default"/>
        <w:spacing w:line="360" w:lineRule="auto"/>
        <w:jc w:val="center"/>
        <w:rPr>
          <w:rFonts w:ascii="Times New Roman" w:eastAsia="宋体" w:hAnsi="Times New Roman" w:cs="Times New Roman"/>
          <w:color w:val="auto"/>
        </w:rPr>
      </w:pPr>
    </w:p>
    <w:p w:rsidR="00A2047C" w:rsidRDefault="008866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A2047C" w:rsidRDefault="00A2047C">
      <w:pPr>
        <w:pStyle w:val="Default"/>
        <w:spacing w:line="360" w:lineRule="auto"/>
        <w:jc w:val="center"/>
        <w:rPr>
          <w:rFonts w:ascii="Times New Roman" w:eastAsia="宋体" w:hAnsi="Times New Roman" w:cs="Times New Roman"/>
          <w:color w:val="auto"/>
        </w:rPr>
      </w:pPr>
    </w:p>
    <w:p w:rsidR="00A2047C" w:rsidRDefault="008866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w:t>
      </w:r>
      <w:r>
        <w:rPr>
          <w:rFonts w:ascii="Times New Roman" w:eastAsia="宋体" w:hAnsiTheme="minorEastAsia" w:cs="Times New Roman"/>
          <w:color w:val="auto"/>
        </w:rPr>
        <w:lastRenderedPageBreak/>
        <w:t>受采购人、采购代理机构对其中任何资料进行核实（核对原件）的要求。采购人、采购代理机构核对发现有不一致或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A2047C" w:rsidRDefault="008866C5">
      <w:pPr>
        <w:pStyle w:val="Default"/>
        <w:ind w:firstLine="446"/>
        <w:rPr>
          <w:rFonts w:ascii="Times New Roman" w:eastAsia="宋体" w:hAnsi="Times New Roman"/>
        </w:rPr>
      </w:pPr>
      <w:r>
        <w:rPr>
          <w:rFonts w:ascii="Times New Roman" w:eastAsia="宋体" w:hAnsi="Times New Roman" w:cs="Times New Roman"/>
          <w:color w:val="auto"/>
        </w:rPr>
        <w:lastRenderedPageBreak/>
        <w:t>16.2</w:t>
      </w:r>
      <w:r>
        <w:rPr>
          <w:rFonts w:ascii="Times New Roman" w:eastAsia="宋体" w:hAnsiTheme="minorEastAsia"/>
        </w:rPr>
        <w:t>投标报价是为完成招标文件规定的一切工作所需的全部费用的最终优惠价格。</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w:t>
      </w:r>
      <w:r>
        <w:rPr>
          <w:rFonts w:ascii="Times New Roman" w:eastAsia="宋体" w:hAnsiTheme="minorEastAsia" w:cs="Times New Roman"/>
          <w:color w:val="auto"/>
        </w:rPr>
        <w:lastRenderedPageBreak/>
        <w:t>保证金。对于同意该要求的投标人，既不要求也不允许其修改投标文件，但将要求其延长投标保证金的有效期。</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A2047C" w:rsidRDefault="00A2047C" w:rsidP="00935FF5">
      <w:pPr>
        <w:pStyle w:val="Default"/>
        <w:spacing w:line="360" w:lineRule="auto"/>
        <w:ind w:firstLineChars="200" w:firstLine="446"/>
        <w:jc w:val="both"/>
        <w:rPr>
          <w:rFonts w:ascii="Times New Roman" w:eastAsia="宋体" w:hAnsi="Times New Roman" w:cs="Times New Roman"/>
          <w:color w:val="auto"/>
        </w:rPr>
      </w:pPr>
    </w:p>
    <w:p w:rsidR="00A2047C" w:rsidRDefault="008866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2047C" w:rsidRDefault="008866C5" w:rsidP="00935FF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2047C" w:rsidRDefault="008866C5" w:rsidP="00935FF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A2047C" w:rsidRDefault="00A2047C">
      <w:pPr>
        <w:pStyle w:val="Default"/>
        <w:spacing w:line="360" w:lineRule="auto"/>
        <w:jc w:val="center"/>
        <w:rPr>
          <w:rFonts w:ascii="Times New Roman" w:eastAsia="宋体" w:hAnsi="Times New Roman" w:cs="Times New Roman"/>
          <w:color w:val="auto"/>
        </w:rPr>
      </w:pPr>
    </w:p>
    <w:p w:rsidR="00A2047C" w:rsidRDefault="008866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A2047C" w:rsidRDefault="008866C5" w:rsidP="00935FF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A2047C" w:rsidRDefault="008866C5" w:rsidP="00935FF5">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A2047C" w:rsidRDefault="008866C5" w:rsidP="00935FF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A2047C" w:rsidRDefault="00A2047C">
      <w:pPr>
        <w:pStyle w:val="Default"/>
        <w:spacing w:line="360" w:lineRule="auto"/>
        <w:jc w:val="center"/>
        <w:rPr>
          <w:rFonts w:ascii="Times New Roman" w:eastAsia="宋体" w:hAnsi="Times New Roman" w:cs="Times New Roman"/>
          <w:color w:val="auto"/>
        </w:rPr>
      </w:pPr>
    </w:p>
    <w:p w:rsidR="00A2047C" w:rsidRDefault="008866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lastRenderedPageBreak/>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2047C" w:rsidRDefault="00A2047C" w:rsidP="00935FF5">
      <w:pPr>
        <w:pStyle w:val="Default"/>
        <w:spacing w:line="360" w:lineRule="auto"/>
        <w:ind w:firstLineChars="200" w:firstLine="446"/>
        <w:jc w:val="center"/>
        <w:rPr>
          <w:rFonts w:ascii="Times New Roman" w:eastAsia="宋体" w:hAnsiTheme="minorEastAsia" w:cs="Times New Roman"/>
          <w:color w:val="auto"/>
        </w:rPr>
      </w:pPr>
    </w:p>
    <w:p w:rsidR="00A2047C" w:rsidRDefault="008866C5" w:rsidP="00935FF5">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w:t>
      </w:r>
      <w:r>
        <w:rPr>
          <w:rFonts w:ascii="Times New Roman" w:eastAsia="宋体" w:hAnsiTheme="minorEastAsia" w:cs="Times New Roman"/>
          <w:color w:val="auto"/>
        </w:rPr>
        <w:lastRenderedPageBreak/>
        <w:t>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w:t>
      </w:r>
      <w:r>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2047C" w:rsidRDefault="008866C5" w:rsidP="00935FF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2047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2047C" w:rsidRDefault="008866C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2047C" w:rsidRDefault="008866C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2047C" w:rsidRDefault="008866C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2047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2047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2047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2047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2047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2047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2047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2047C">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2047C" w:rsidRDefault="008866C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2047C" w:rsidRDefault="008866C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2047C" w:rsidRDefault="008866C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2047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2047C" w:rsidRDefault="008866C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c>
                <w:tcPr>
                  <w:tcW w:w="2632" w:type="dxa"/>
                  <w:shd w:val="clear" w:color="auto" w:fill="FFFFFF"/>
                  <w:tcMar>
                    <w:top w:w="150" w:type="dxa"/>
                    <w:left w:w="0" w:type="dxa"/>
                    <w:bottom w:w="150" w:type="dxa"/>
                    <w:right w:w="0" w:type="dxa"/>
                  </w:tcMar>
                </w:tcPr>
                <w:p w:rsidR="00A2047C" w:rsidRDefault="008866C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2047C" w:rsidRDefault="008866C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2047C" w:rsidRDefault="008866C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2047C" w:rsidRDefault="00A2047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2047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2047C" w:rsidRDefault="008866C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c>
                <w:tcPr>
                  <w:tcW w:w="2632" w:type="dxa"/>
                  <w:shd w:val="clear" w:color="auto" w:fill="FFFFFF"/>
                  <w:tcMar>
                    <w:top w:w="150" w:type="dxa"/>
                    <w:left w:w="0" w:type="dxa"/>
                    <w:bottom w:w="150" w:type="dxa"/>
                    <w:right w:w="0" w:type="dxa"/>
                  </w:tcMar>
                </w:tcPr>
                <w:p w:rsidR="00A2047C" w:rsidRDefault="008866C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2047C" w:rsidRDefault="008866C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2047C" w:rsidRDefault="008866C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2047C" w:rsidRDefault="008866C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2047C" w:rsidRDefault="008866C5" w:rsidP="00935FF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c>
                <w:tcPr>
                  <w:tcW w:w="2632" w:type="dxa"/>
                  <w:shd w:val="clear" w:color="auto" w:fill="FFFFFF"/>
                  <w:tcMar>
                    <w:top w:w="150" w:type="dxa"/>
                    <w:left w:w="0" w:type="dxa"/>
                    <w:bottom w:w="150" w:type="dxa"/>
                    <w:right w:w="0" w:type="dxa"/>
                  </w:tcMar>
                </w:tcPr>
                <w:p w:rsidR="00A2047C" w:rsidRDefault="008866C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2047C" w:rsidRDefault="008866C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2047C" w:rsidRDefault="008866C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2047C" w:rsidRDefault="008866C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2047C" w:rsidRDefault="008866C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2047C" w:rsidRDefault="008866C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c>
                <w:tcPr>
                  <w:tcW w:w="3007" w:type="dxa"/>
                  <w:shd w:val="clear" w:color="auto" w:fill="FFFFFF"/>
                  <w:tcMar>
                    <w:top w:w="150" w:type="dxa"/>
                    <w:left w:w="0" w:type="dxa"/>
                    <w:bottom w:w="150" w:type="dxa"/>
                    <w:right w:w="0" w:type="dxa"/>
                  </w:tcMa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2047C" w:rsidRDefault="008866C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2047C" w:rsidRDefault="008866C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c>
                <w:tcPr>
                  <w:tcW w:w="3007" w:type="dxa"/>
                  <w:shd w:val="clear" w:color="auto" w:fill="FFFFFF"/>
                  <w:tcMar>
                    <w:top w:w="150" w:type="dxa"/>
                    <w:left w:w="0" w:type="dxa"/>
                    <w:bottom w:w="150" w:type="dxa"/>
                    <w:right w:w="0" w:type="dxa"/>
                  </w:tcMar>
                </w:tcPr>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rPr>
                <w:trHeight w:val="2992"/>
              </w:trPr>
              <w:tc>
                <w:tcPr>
                  <w:tcW w:w="3168" w:type="dxa"/>
                  <w:shd w:val="clear" w:color="auto" w:fill="FFFFFF"/>
                  <w:tcMar>
                    <w:top w:w="150" w:type="dxa"/>
                    <w:left w:w="0" w:type="dxa"/>
                    <w:bottom w:w="150" w:type="dxa"/>
                    <w:right w:w="0" w:type="dxa"/>
                  </w:tcMa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2047C" w:rsidRDefault="008866C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2047C">
              <w:tc>
                <w:tcPr>
                  <w:tcW w:w="3007" w:type="dxa"/>
                  <w:shd w:val="clear" w:color="auto" w:fill="FFFFFF"/>
                  <w:tcMar>
                    <w:top w:w="150" w:type="dxa"/>
                    <w:left w:w="0" w:type="dxa"/>
                    <w:bottom w:w="150" w:type="dxa"/>
                    <w:right w:w="0" w:type="dxa"/>
                  </w:tcMa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2047C" w:rsidRDefault="008866C5">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2047C" w:rsidRDefault="008866C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2047C" w:rsidRDefault="008866C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2047C" w:rsidRDefault="008866C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2047C" w:rsidRDefault="008866C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2047C" w:rsidRDefault="008866C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2047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2047C" w:rsidRDefault="008866C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2047C" w:rsidRDefault="00A2047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2047C" w:rsidRDefault="00A2047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2047C" w:rsidRDefault="00A2047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2047C" w:rsidRDefault="00A2047C">
            <w:pPr>
              <w:widowControl/>
              <w:jc w:val="center"/>
              <w:textAlignment w:val="top"/>
              <w:rPr>
                <w:rFonts w:ascii="宋体" w:hAnsi="宋体" w:cs="宋体"/>
                <w:color w:val="000000"/>
                <w:kern w:val="0"/>
                <w:sz w:val="19"/>
                <w:szCs w:val="19"/>
              </w:rPr>
            </w:pPr>
          </w:p>
        </w:tc>
      </w:tr>
    </w:tbl>
    <w:p w:rsidR="00A2047C" w:rsidRDefault="00A2047C" w:rsidP="00935FF5">
      <w:pPr>
        <w:pStyle w:val="Default"/>
        <w:spacing w:line="360" w:lineRule="auto"/>
        <w:ind w:firstLineChars="200" w:firstLine="446"/>
        <w:jc w:val="both"/>
        <w:rPr>
          <w:rFonts w:ascii="Times New Roman" w:eastAsia="宋体" w:hAnsiTheme="minorEastAsia" w:cs="Times New Roman"/>
          <w:color w:val="auto"/>
        </w:rPr>
      </w:pPr>
    </w:p>
    <w:p w:rsidR="00A2047C" w:rsidRDefault="008866C5" w:rsidP="00935FF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A2047C" w:rsidRDefault="008866C5">
      <w:pPr>
        <w:widowControl/>
        <w:jc w:val="left"/>
        <w:rPr>
          <w:b/>
          <w:bCs/>
          <w:kern w:val="28"/>
          <w:sz w:val="32"/>
          <w:szCs w:val="32"/>
        </w:rPr>
      </w:pPr>
      <w:r>
        <w:br w:type="page"/>
      </w:r>
    </w:p>
    <w:p w:rsidR="00A2047C" w:rsidRDefault="008866C5">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A2047C" w:rsidRDefault="008866C5">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A2047C" w:rsidRDefault="008866C5">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A2047C" w:rsidRDefault="008866C5">
      <w:pPr>
        <w:pStyle w:val="af1"/>
        <w:numPr>
          <w:ilvl w:val="0"/>
          <w:numId w:val="10"/>
        </w:numPr>
        <w:spacing w:line="480" w:lineRule="exact"/>
        <w:ind w:firstLineChars="0"/>
        <w:rPr>
          <w:sz w:val="24"/>
          <w:szCs w:val="24"/>
        </w:rPr>
      </w:pPr>
      <w:r>
        <w:rPr>
          <w:rFonts w:hint="eastAsia"/>
          <w:sz w:val="24"/>
          <w:szCs w:val="24"/>
        </w:rPr>
        <w:t>本合同为中小企业预留合同</w:t>
      </w:r>
    </w:p>
    <w:p w:rsidR="00A2047C" w:rsidRDefault="008866C5">
      <w:pPr>
        <w:pStyle w:val="af1"/>
        <w:numPr>
          <w:ilvl w:val="0"/>
          <w:numId w:val="10"/>
        </w:numPr>
        <w:spacing w:line="480" w:lineRule="exact"/>
        <w:ind w:firstLineChars="0"/>
        <w:rPr>
          <w:sz w:val="24"/>
          <w:szCs w:val="24"/>
        </w:rPr>
      </w:pPr>
      <w:r>
        <w:rPr>
          <w:rFonts w:hint="eastAsia"/>
          <w:sz w:val="24"/>
          <w:szCs w:val="24"/>
        </w:rPr>
        <w:t>本合同非中小企业预留合同</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物业名称：</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物业类型：</w:t>
      </w:r>
    </w:p>
    <w:p w:rsidR="00A2047C" w:rsidRDefault="008866C5" w:rsidP="00935FF5">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物业管理区域四至：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东至：南至：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西至：北至：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占地面积：大楼总建筑面积：</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其中：地上面积：平方米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地下面积：平方米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标准层面积：平方米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人防建筑面积：平方米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建筑层数：地上层，地下层</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建筑尺寸：长：米，宽：米，高：米</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建筑层高：</w:t>
      </w:r>
    </w:p>
    <w:p w:rsidR="00A2047C" w:rsidRDefault="008866C5" w:rsidP="00935FF5">
      <w:pPr>
        <w:spacing w:line="360" w:lineRule="auto"/>
        <w:ind w:firstLineChars="202" w:firstLine="451"/>
        <w:rPr>
          <w:rFonts w:eastAsiaTheme="minorEastAsia"/>
          <w:sz w:val="24"/>
          <w:szCs w:val="24"/>
        </w:rPr>
      </w:pPr>
      <w:r>
        <w:rPr>
          <w:rFonts w:eastAsiaTheme="minorEastAsia"/>
          <w:sz w:val="24"/>
          <w:szCs w:val="24"/>
        </w:rPr>
        <w:t>建筑结构：</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A2047C" w:rsidRDefault="008866C5" w:rsidP="00935FF5">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（四）物业装饰装修的管理：</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A2047C" w:rsidRDefault="008866C5" w:rsidP="00935FF5">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A2047C" w:rsidRDefault="008866C5" w:rsidP="00935FF5">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第四条甲方权利义务</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（七）其他：</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A2047C" w:rsidRDefault="008866C5" w:rsidP="00935FF5">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A2047C" w:rsidRDefault="008866C5" w:rsidP="00935FF5">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第五条乙方权利义务</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A2047C" w:rsidRDefault="008866C5" w:rsidP="00935FF5">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（十四）接受采购人的监督；</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（十六）其他：</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A2047C" w:rsidRDefault="008866C5" w:rsidP="00935FF5">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A2047C" w:rsidRDefault="00A2047C" w:rsidP="00935FF5">
      <w:pPr>
        <w:spacing w:line="480" w:lineRule="exact"/>
        <w:ind w:firstLineChars="200" w:firstLine="366"/>
        <w:rPr>
          <w:rFonts w:eastAsiaTheme="minorEastAsia"/>
          <w:spacing w:val="-20"/>
          <w:sz w:val="24"/>
          <w:szCs w:val="24"/>
          <w:u w:val="single"/>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第七条物业管理用房</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（二）物业竣工验收资料；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第十条违约责任</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（七）其他：</w:t>
      </w:r>
    </w:p>
    <w:p w:rsidR="00A2047C" w:rsidRDefault="00A2047C" w:rsidP="00935FF5">
      <w:pPr>
        <w:spacing w:line="480" w:lineRule="exact"/>
        <w:ind w:firstLineChars="200" w:firstLine="446"/>
        <w:rPr>
          <w:rFonts w:eastAsiaTheme="minorEastAsia"/>
          <w:sz w:val="24"/>
          <w:szCs w:val="24"/>
        </w:rPr>
      </w:pP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第十三条免责条款</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第十四条合同的解除</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第十五条争议处理</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A2047C" w:rsidRDefault="008866C5" w:rsidP="00935FF5">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第十六条合同附件</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第十七条合同生效</w:t>
      </w:r>
    </w:p>
    <w:p w:rsidR="00A2047C" w:rsidRDefault="008866C5" w:rsidP="00935FF5">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A2047C" w:rsidRDefault="00A2047C" w:rsidP="00935FF5">
      <w:pPr>
        <w:spacing w:line="480" w:lineRule="exact"/>
        <w:ind w:firstLineChars="200" w:firstLine="446"/>
        <w:rPr>
          <w:rFonts w:eastAsiaTheme="minorEastAsia"/>
          <w:sz w:val="24"/>
          <w:szCs w:val="24"/>
        </w:rPr>
      </w:pPr>
    </w:p>
    <w:p w:rsidR="00A2047C" w:rsidRDefault="008866C5" w:rsidP="00935FF5">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A2047C" w:rsidRDefault="008866C5" w:rsidP="00935FF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A2047C" w:rsidRDefault="008866C5" w:rsidP="00935FF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A2047C" w:rsidRDefault="008866C5" w:rsidP="00935FF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A2047C" w:rsidRDefault="008866C5" w:rsidP="00935FF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A2047C" w:rsidRDefault="008866C5" w:rsidP="00935FF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A2047C" w:rsidRDefault="00A2047C">
      <w:pPr>
        <w:jc w:val="center"/>
        <w:rPr>
          <w:rFonts w:eastAsiaTheme="minorEastAsia"/>
          <w:sz w:val="24"/>
          <w:szCs w:val="24"/>
        </w:rPr>
      </w:pPr>
    </w:p>
    <w:p w:rsidR="00A2047C" w:rsidRDefault="00A2047C">
      <w:pPr>
        <w:jc w:val="center"/>
        <w:rPr>
          <w:rFonts w:eastAsiaTheme="minorEastAsia"/>
          <w:sz w:val="24"/>
          <w:szCs w:val="24"/>
        </w:rPr>
      </w:pPr>
    </w:p>
    <w:p w:rsidR="00A2047C" w:rsidRDefault="008866C5">
      <w:pPr>
        <w:widowControl/>
        <w:jc w:val="center"/>
        <w:rPr>
          <w:rFonts w:eastAsiaTheme="minorEastAsia"/>
          <w:b/>
          <w:bCs/>
          <w:sz w:val="24"/>
          <w:szCs w:val="24"/>
        </w:rPr>
      </w:pPr>
      <w:r>
        <w:rPr>
          <w:rFonts w:eastAsiaTheme="minorEastAsia"/>
          <w:b/>
          <w:bCs/>
          <w:sz w:val="24"/>
          <w:szCs w:val="24"/>
        </w:rPr>
        <w:t>合同特殊条款</w:t>
      </w:r>
    </w:p>
    <w:p w:rsidR="00A2047C" w:rsidRDefault="00A2047C" w:rsidP="00935FF5">
      <w:pPr>
        <w:tabs>
          <w:tab w:val="left" w:pos="360"/>
        </w:tabs>
        <w:spacing w:line="520" w:lineRule="exact"/>
        <w:ind w:firstLineChars="171" w:firstLine="382"/>
        <w:rPr>
          <w:rFonts w:eastAsiaTheme="minorEastAsia"/>
          <w:color w:val="000000"/>
          <w:sz w:val="24"/>
          <w:szCs w:val="24"/>
        </w:rPr>
      </w:pPr>
    </w:p>
    <w:p w:rsidR="00A2047C" w:rsidRDefault="008866C5" w:rsidP="00935FF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A2047C" w:rsidRDefault="008866C5" w:rsidP="00935FF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A2047C" w:rsidRDefault="00A2047C">
      <w:pPr>
        <w:autoSpaceDN w:val="0"/>
        <w:spacing w:line="360" w:lineRule="auto"/>
        <w:rPr>
          <w:b/>
          <w:bCs/>
        </w:rPr>
      </w:pPr>
    </w:p>
    <w:p w:rsidR="00A2047C" w:rsidRDefault="00A2047C">
      <w:pPr>
        <w:autoSpaceDN w:val="0"/>
        <w:spacing w:line="360" w:lineRule="auto"/>
        <w:rPr>
          <w:b/>
          <w:bCs/>
        </w:rPr>
      </w:pPr>
    </w:p>
    <w:p w:rsidR="00A2047C" w:rsidRDefault="008866C5">
      <w:pPr>
        <w:widowControl/>
        <w:jc w:val="left"/>
        <w:rPr>
          <w:b/>
          <w:bCs/>
        </w:rPr>
      </w:pPr>
      <w:r>
        <w:rPr>
          <w:b/>
          <w:bCs/>
        </w:rPr>
        <w:br w:type="page"/>
      </w:r>
    </w:p>
    <w:p w:rsidR="00A2047C" w:rsidRDefault="008866C5">
      <w:pPr>
        <w:pStyle w:val="ad"/>
        <w:rPr>
          <w:rFonts w:ascii="Times New Roman" w:hAnsi="Times New Roman"/>
        </w:rPr>
      </w:pPr>
      <w:r>
        <w:rPr>
          <w:rFonts w:ascii="Times New Roman" w:hAnsiTheme="minorEastAsia"/>
        </w:rPr>
        <w:lastRenderedPageBreak/>
        <w:t>第五部分投标文件格式</w:t>
      </w:r>
    </w:p>
    <w:p w:rsidR="00A2047C" w:rsidRDefault="008866C5">
      <w:pPr>
        <w:autoSpaceDN w:val="0"/>
        <w:spacing w:line="360" w:lineRule="auto"/>
        <w:jc w:val="center"/>
        <w:rPr>
          <w:b/>
          <w:bCs/>
          <w:sz w:val="24"/>
        </w:rPr>
      </w:pPr>
      <w:r>
        <w:rPr>
          <w:rFonts w:hAnsiTheme="minorEastAsia"/>
          <w:b/>
          <w:bCs/>
          <w:sz w:val="24"/>
        </w:rPr>
        <w:t>投标文件封面格式</w:t>
      </w:r>
    </w:p>
    <w:p w:rsidR="00A2047C" w:rsidRDefault="00A2047C">
      <w:pPr>
        <w:autoSpaceDE w:val="0"/>
        <w:autoSpaceDN w:val="0"/>
        <w:adjustRightInd w:val="0"/>
        <w:spacing w:line="520" w:lineRule="exact"/>
      </w:pPr>
    </w:p>
    <w:p w:rsidR="00A2047C" w:rsidRDefault="00A2047C">
      <w:pPr>
        <w:autoSpaceDE w:val="0"/>
        <w:autoSpaceDN w:val="0"/>
        <w:adjustRightInd w:val="0"/>
        <w:spacing w:line="520" w:lineRule="exact"/>
        <w:rPr>
          <w:b/>
          <w:kern w:val="0"/>
          <w:sz w:val="24"/>
        </w:rPr>
      </w:pPr>
    </w:p>
    <w:p w:rsidR="00A2047C" w:rsidRDefault="00A2047C">
      <w:pPr>
        <w:autoSpaceDE w:val="0"/>
        <w:autoSpaceDN w:val="0"/>
        <w:adjustRightInd w:val="0"/>
        <w:spacing w:line="520" w:lineRule="exact"/>
        <w:rPr>
          <w:b/>
          <w:kern w:val="0"/>
          <w:sz w:val="24"/>
        </w:rPr>
      </w:pPr>
    </w:p>
    <w:p w:rsidR="00A2047C" w:rsidRDefault="00A2047C">
      <w:pPr>
        <w:autoSpaceDE w:val="0"/>
        <w:autoSpaceDN w:val="0"/>
        <w:adjustRightInd w:val="0"/>
        <w:spacing w:line="520" w:lineRule="exact"/>
        <w:rPr>
          <w:b/>
          <w:kern w:val="0"/>
          <w:sz w:val="24"/>
        </w:rPr>
      </w:pPr>
    </w:p>
    <w:p w:rsidR="00A2047C" w:rsidRDefault="008866C5">
      <w:pPr>
        <w:autoSpaceDE w:val="0"/>
        <w:autoSpaceDN w:val="0"/>
        <w:adjustRightInd w:val="0"/>
        <w:jc w:val="center"/>
        <w:rPr>
          <w:kern w:val="0"/>
          <w:sz w:val="144"/>
          <w:szCs w:val="144"/>
        </w:rPr>
      </w:pPr>
      <w:r>
        <w:rPr>
          <w:rFonts w:hAnsiTheme="minorEastAsia"/>
          <w:sz w:val="160"/>
          <w:szCs w:val="84"/>
        </w:rPr>
        <w:t>投标文件</w:t>
      </w:r>
    </w:p>
    <w:p w:rsidR="00A2047C" w:rsidRDefault="00A2047C">
      <w:pPr>
        <w:autoSpaceDE w:val="0"/>
        <w:autoSpaceDN w:val="0"/>
        <w:adjustRightInd w:val="0"/>
        <w:spacing w:line="520" w:lineRule="exact"/>
        <w:rPr>
          <w:b/>
          <w:kern w:val="0"/>
          <w:sz w:val="36"/>
          <w:szCs w:val="36"/>
        </w:rPr>
      </w:pPr>
    </w:p>
    <w:p w:rsidR="00A2047C" w:rsidRDefault="008866C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A2047C" w:rsidRDefault="008866C5" w:rsidP="00935FF5">
      <w:pPr>
        <w:spacing w:beforeLines="30" w:before="85" w:afterLines="70" w:after="199" w:line="540" w:lineRule="exact"/>
        <w:ind w:leftChars="300" w:left="579"/>
        <w:rPr>
          <w:b/>
          <w:sz w:val="34"/>
          <w:szCs w:val="34"/>
        </w:rPr>
      </w:pPr>
      <w:r>
        <w:rPr>
          <w:rFonts w:hAnsiTheme="minorEastAsia"/>
          <w:b/>
          <w:sz w:val="34"/>
          <w:szCs w:val="34"/>
        </w:rPr>
        <w:t>项目编号：</w:t>
      </w:r>
    </w:p>
    <w:p w:rsidR="00A2047C" w:rsidRDefault="008866C5" w:rsidP="00935FF5">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A2047C" w:rsidRDefault="008866C5" w:rsidP="00935FF5">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A2047C" w:rsidRDefault="008866C5" w:rsidP="00935FF5">
      <w:pPr>
        <w:spacing w:beforeLines="30" w:before="85" w:afterLines="70" w:after="199" w:line="540" w:lineRule="exact"/>
        <w:ind w:leftChars="300" w:left="579"/>
        <w:rPr>
          <w:b/>
          <w:sz w:val="34"/>
          <w:szCs w:val="34"/>
        </w:rPr>
      </w:pPr>
      <w:r>
        <w:rPr>
          <w:rFonts w:hAnsiTheme="minorEastAsia"/>
          <w:b/>
          <w:sz w:val="34"/>
          <w:szCs w:val="34"/>
        </w:rPr>
        <w:t>投标单位名称：</w:t>
      </w:r>
    </w:p>
    <w:p w:rsidR="00A2047C" w:rsidRDefault="008866C5" w:rsidP="00935FF5">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A2047C" w:rsidRDefault="00A2047C" w:rsidP="00935FF5">
      <w:pPr>
        <w:tabs>
          <w:tab w:val="left" w:pos="1260"/>
          <w:tab w:val="center" w:pos="4156"/>
        </w:tabs>
        <w:autoSpaceDE w:val="0"/>
        <w:autoSpaceDN w:val="0"/>
        <w:adjustRightInd w:val="0"/>
        <w:spacing w:line="360" w:lineRule="auto"/>
        <w:ind w:firstLineChars="200" w:firstLine="649"/>
        <w:outlineLvl w:val="0"/>
        <w:rPr>
          <w:b/>
          <w:sz w:val="34"/>
          <w:szCs w:val="34"/>
        </w:rPr>
      </w:pPr>
    </w:p>
    <w:p w:rsidR="00A2047C" w:rsidRDefault="00A2047C" w:rsidP="00935FF5">
      <w:pPr>
        <w:tabs>
          <w:tab w:val="left" w:pos="1260"/>
          <w:tab w:val="center" w:pos="4156"/>
        </w:tabs>
        <w:autoSpaceDE w:val="0"/>
        <w:autoSpaceDN w:val="0"/>
        <w:adjustRightInd w:val="0"/>
        <w:spacing w:line="360" w:lineRule="auto"/>
        <w:ind w:firstLineChars="200" w:firstLine="649"/>
        <w:outlineLvl w:val="0"/>
        <w:rPr>
          <w:b/>
          <w:sz w:val="34"/>
          <w:szCs w:val="34"/>
        </w:rPr>
      </w:pPr>
    </w:p>
    <w:p w:rsidR="00A2047C" w:rsidRDefault="00A2047C" w:rsidP="00935FF5">
      <w:pPr>
        <w:tabs>
          <w:tab w:val="left" w:pos="1260"/>
          <w:tab w:val="center" w:pos="4156"/>
        </w:tabs>
        <w:autoSpaceDE w:val="0"/>
        <w:autoSpaceDN w:val="0"/>
        <w:adjustRightInd w:val="0"/>
        <w:spacing w:line="360" w:lineRule="auto"/>
        <w:ind w:firstLineChars="200" w:firstLine="649"/>
        <w:outlineLvl w:val="0"/>
        <w:rPr>
          <w:b/>
          <w:sz w:val="34"/>
          <w:szCs w:val="34"/>
        </w:rPr>
      </w:pPr>
    </w:p>
    <w:p w:rsidR="00A2047C" w:rsidRDefault="008866C5" w:rsidP="00935FF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A2047C" w:rsidRDefault="008866C5">
      <w:pPr>
        <w:widowControl/>
        <w:jc w:val="left"/>
        <w:rPr>
          <w:b/>
          <w:sz w:val="24"/>
        </w:rPr>
      </w:pPr>
      <w:r>
        <w:rPr>
          <w:b/>
          <w:sz w:val="24"/>
        </w:rPr>
        <w:br w:type="page"/>
      </w:r>
    </w:p>
    <w:p w:rsidR="00A2047C" w:rsidRDefault="008866C5">
      <w:pPr>
        <w:autoSpaceDN w:val="0"/>
        <w:spacing w:line="360" w:lineRule="auto"/>
        <w:jc w:val="center"/>
        <w:rPr>
          <w:b/>
          <w:bCs/>
          <w:sz w:val="24"/>
        </w:rPr>
      </w:pPr>
      <w:r>
        <w:rPr>
          <w:rFonts w:hAnsiTheme="minorEastAsia"/>
          <w:b/>
          <w:bCs/>
          <w:sz w:val="24"/>
        </w:rPr>
        <w:lastRenderedPageBreak/>
        <w:t>投标文件总目录</w:t>
      </w:r>
    </w:p>
    <w:p w:rsidR="00A2047C" w:rsidRDefault="008866C5">
      <w:pPr>
        <w:autoSpaceDN w:val="0"/>
        <w:spacing w:line="360" w:lineRule="auto"/>
        <w:jc w:val="center"/>
        <w:rPr>
          <w:b/>
          <w:bCs/>
          <w:sz w:val="24"/>
        </w:rPr>
      </w:pPr>
      <w:r>
        <w:rPr>
          <w:rFonts w:hAnsiTheme="minorEastAsia"/>
          <w:b/>
          <w:bCs/>
          <w:sz w:val="24"/>
        </w:rPr>
        <w:t>（投标人自行编制）</w:t>
      </w:r>
    </w:p>
    <w:p w:rsidR="00A2047C" w:rsidRDefault="008866C5">
      <w:pPr>
        <w:widowControl/>
        <w:jc w:val="left"/>
        <w:rPr>
          <w:b/>
          <w:sz w:val="24"/>
        </w:rPr>
      </w:pPr>
      <w:r>
        <w:rPr>
          <w:b/>
          <w:sz w:val="24"/>
        </w:rPr>
        <w:br w:type="page"/>
      </w:r>
    </w:p>
    <w:p w:rsidR="00A2047C" w:rsidRDefault="008866C5">
      <w:pPr>
        <w:widowControl/>
        <w:jc w:val="center"/>
        <w:rPr>
          <w:b/>
          <w:sz w:val="24"/>
        </w:rPr>
      </w:pPr>
      <w:r>
        <w:rPr>
          <w:rFonts w:hAnsiTheme="minorEastAsia"/>
          <w:b/>
          <w:sz w:val="24"/>
        </w:rPr>
        <w:lastRenderedPageBreak/>
        <w:t>评分因素及评标标准页码检索</w:t>
      </w:r>
    </w:p>
    <w:p w:rsidR="00A2047C" w:rsidRDefault="008866C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A2047C" w:rsidRDefault="00A2047C">
      <w:pPr>
        <w:widowControl/>
        <w:jc w:val="left"/>
        <w:rPr>
          <w:b/>
          <w:sz w:val="24"/>
        </w:rPr>
      </w:pPr>
    </w:p>
    <w:p w:rsidR="00A2047C" w:rsidRDefault="008866C5">
      <w:pPr>
        <w:widowControl/>
        <w:jc w:val="left"/>
        <w:rPr>
          <w:sz w:val="24"/>
        </w:rPr>
      </w:pPr>
      <w:r>
        <w:rPr>
          <w:b/>
          <w:sz w:val="24"/>
        </w:rPr>
        <w:br w:type="page"/>
      </w:r>
      <w:r>
        <w:rPr>
          <w:rFonts w:hAnsiTheme="minorEastAsia"/>
          <w:b/>
          <w:sz w:val="24"/>
        </w:rPr>
        <w:lastRenderedPageBreak/>
        <w:t>附件</w:t>
      </w:r>
      <w:r>
        <w:rPr>
          <w:b/>
          <w:sz w:val="24"/>
        </w:rPr>
        <w:t>1</w:t>
      </w:r>
    </w:p>
    <w:p w:rsidR="00A2047C" w:rsidRDefault="008866C5">
      <w:pPr>
        <w:tabs>
          <w:tab w:val="left" w:pos="360"/>
        </w:tabs>
        <w:spacing w:line="560" w:lineRule="exact"/>
        <w:jc w:val="center"/>
        <w:rPr>
          <w:b/>
          <w:sz w:val="24"/>
        </w:rPr>
      </w:pPr>
      <w:r>
        <w:rPr>
          <w:rFonts w:hAnsiTheme="minorEastAsia"/>
          <w:b/>
          <w:sz w:val="24"/>
        </w:rPr>
        <w:t>投标书</w:t>
      </w:r>
    </w:p>
    <w:p w:rsidR="00A2047C" w:rsidRDefault="008866C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A2047C" w:rsidRDefault="008866C5" w:rsidP="00935FF5">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A2047C" w:rsidRDefault="008866C5" w:rsidP="00935FF5">
      <w:pPr>
        <w:spacing w:line="360" w:lineRule="auto"/>
        <w:ind w:firstLineChars="200" w:firstLine="446"/>
        <w:rPr>
          <w:sz w:val="24"/>
        </w:rPr>
      </w:pPr>
      <w:r>
        <w:rPr>
          <w:rFonts w:hAnsiTheme="minorEastAsia"/>
          <w:sz w:val="24"/>
        </w:rPr>
        <w:t>据此函，投标人代表宣布同意如下：</w:t>
      </w:r>
    </w:p>
    <w:p w:rsidR="00A2047C" w:rsidRDefault="008866C5" w:rsidP="00935FF5">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A2047C" w:rsidRDefault="008866C5" w:rsidP="00935FF5">
      <w:pPr>
        <w:spacing w:line="360" w:lineRule="auto"/>
        <w:ind w:firstLineChars="200" w:firstLine="446"/>
        <w:rPr>
          <w:sz w:val="24"/>
        </w:rPr>
      </w:pPr>
      <w:r>
        <w:rPr>
          <w:rFonts w:hAnsiTheme="minorEastAsia"/>
          <w:sz w:val="24"/>
        </w:rPr>
        <w:t>第包，￥元（人民币），大写。</w:t>
      </w:r>
    </w:p>
    <w:p w:rsidR="00A2047C" w:rsidRDefault="008866C5" w:rsidP="00935FF5">
      <w:pPr>
        <w:spacing w:line="360" w:lineRule="auto"/>
        <w:ind w:firstLineChars="200" w:firstLine="446"/>
        <w:rPr>
          <w:sz w:val="24"/>
        </w:rPr>
      </w:pPr>
      <w:r>
        <w:rPr>
          <w:sz w:val="24"/>
        </w:rPr>
        <w:t>……</w:t>
      </w:r>
    </w:p>
    <w:p w:rsidR="00A2047C" w:rsidRDefault="008866C5" w:rsidP="00935FF5">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A2047C" w:rsidRDefault="008866C5" w:rsidP="00935FF5">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A2047C" w:rsidRDefault="008866C5" w:rsidP="00935FF5">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A2047C" w:rsidRDefault="008866C5" w:rsidP="00935FF5">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A2047C" w:rsidRDefault="008866C5" w:rsidP="00935FF5">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A2047C" w:rsidRDefault="008866C5" w:rsidP="00935FF5">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A2047C" w:rsidRDefault="008866C5" w:rsidP="00935FF5">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A2047C" w:rsidRDefault="008866C5" w:rsidP="00935FF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2047C" w:rsidRDefault="008866C5" w:rsidP="00935FF5">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A2047C" w:rsidRDefault="008866C5" w:rsidP="00935FF5">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A2047C" w:rsidRDefault="008866C5" w:rsidP="00935FF5">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A2047C" w:rsidRDefault="00A2047C" w:rsidP="00935FF5">
      <w:pPr>
        <w:spacing w:line="360" w:lineRule="auto"/>
        <w:ind w:firstLineChars="200" w:firstLine="446"/>
        <w:rPr>
          <w:sz w:val="24"/>
        </w:rPr>
      </w:pPr>
    </w:p>
    <w:p w:rsidR="00A2047C" w:rsidRDefault="008866C5" w:rsidP="00935FF5">
      <w:pPr>
        <w:spacing w:line="360" w:lineRule="auto"/>
        <w:ind w:firstLineChars="200" w:firstLine="446"/>
        <w:rPr>
          <w:sz w:val="24"/>
        </w:rPr>
      </w:pPr>
      <w:r>
        <w:rPr>
          <w:rFonts w:hAnsiTheme="minorEastAsia"/>
          <w:sz w:val="24"/>
        </w:rPr>
        <w:t>地址：</w:t>
      </w:r>
    </w:p>
    <w:p w:rsidR="00A2047C" w:rsidRDefault="008866C5" w:rsidP="00935FF5">
      <w:pPr>
        <w:spacing w:line="360" w:lineRule="auto"/>
        <w:ind w:firstLineChars="200" w:firstLine="446"/>
        <w:rPr>
          <w:sz w:val="24"/>
        </w:rPr>
      </w:pPr>
      <w:r>
        <w:rPr>
          <w:rFonts w:hAnsiTheme="minorEastAsia"/>
          <w:sz w:val="24"/>
        </w:rPr>
        <w:t>邮政编码：</w:t>
      </w:r>
    </w:p>
    <w:p w:rsidR="00A2047C" w:rsidRDefault="008866C5" w:rsidP="00935FF5">
      <w:pPr>
        <w:spacing w:line="360" w:lineRule="auto"/>
        <w:ind w:firstLineChars="200" w:firstLine="446"/>
        <w:rPr>
          <w:sz w:val="24"/>
        </w:rPr>
      </w:pPr>
      <w:r>
        <w:rPr>
          <w:rFonts w:hAnsiTheme="minorEastAsia"/>
          <w:sz w:val="24"/>
        </w:rPr>
        <w:t>电话：</w:t>
      </w:r>
    </w:p>
    <w:p w:rsidR="00A2047C" w:rsidRDefault="008866C5" w:rsidP="00935FF5">
      <w:pPr>
        <w:spacing w:line="360" w:lineRule="auto"/>
        <w:ind w:firstLineChars="200" w:firstLine="446"/>
        <w:rPr>
          <w:sz w:val="24"/>
        </w:rPr>
      </w:pPr>
      <w:r>
        <w:rPr>
          <w:rFonts w:hAnsiTheme="minorEastAsia"/>
          <w:sz w:val="24"/>
        </w:rPr>
        <w:t>传真：</w:t>
      </w:r>
    </w:p>
    <w:p w:rsidR="00A2047C" w:rsidRDefault="008866C5" w:rsidP="00935FF5">
      <w:pPr>
        <w:spacing w:line="360" w:lineRule="auto"/>
        <w:ind w:firstLineChars="1700" w:firstLine="3794"/>
        <w:rPr>
          <w:sz w:val="24"/>
        </w:rPr>
      </w:pPr>
      <w:r>
        <w:rPr>
          <w:rFonts w:hAnsiTheme="minorEastAsia"/>
          <w:sz w:val="24"/>
        </w:rPr>
        <w:t>投标人名称：</w:t>
      </w:r>
    </w:p>
    <w:p w:rsidR="00A2047C" w:rsidRDefault="008866C5" w:rsidP="00935FF5">
      <w:pPr>
        <w:spacing w:line="360" w:lineRule="auto"/>
        <w:ind w:firstLineChars="1700" w:firstLine="3794"/>
        <w:rPr>
          <w:sz w:val="24"/>
        </w:rPr>
      </w:pPr>
      <w:r>
        <w:rPr>
          <w:rFonts w:hAnsiTheme="minorEastAsia"/>
          <w:sz w:val="24"/>
        </w:rPr>
        <w:t>日期：年月日</w:t>
      </w:r>
    </w:p>
    <w:p w:rsidR="00A2047C" w:rsidRDefault="00A2047C">
      <w:pPr>
        <w:spacing w:line="560" w:lineRule="exact"/>
        <w:rPr>
          <w:sz w:val="24"/>
        </w:rPr>
      </w:pPr>
    </w:p>
    <w:p w:rsidR="00A2047C" w:rsidRDefault="00A2047C">
      <w:pPr>
        <w:spacing w:line="560" w:lineRule="exact"/>
        <w:rPr>
          <w:sz w:val="24"/>
        </w:rPr>
      </w:pPr>
    </w:p>
    <w:p w:rsidR="00A2047C" w:rsidRDefault="00A2047C">
      <w:pPr>
        <w:spacing w:line="560" w:lineRule="exact"/>
        <w:rPr>
          <w:sz w:val="24"/>
        </w:rPr>
      </w:pPr>
    </w:p>
    <w:p w:rsidR="00A2047C" w:rsidRDefault="00A2047C">
      <w:pPr>
        <w:spacing w:line="560" w:lineRule="exact"/>
        <w:rPr>
          <w:sz w:val="24"/>
        </w:rPr>
      </w:pPr>
    </w:p>
    <w:p w:rsidR="00A2047C" w:rsidRDefault="008866C5">
      <w:pPr>
        <w:widowControl/>
        <w:jc w:val="left"/>
        <w:rPr>
          <w:b/>
          <w:sz w:val="24"/>
        </w:rPr>
      </w:pPr>
      <w:r>
        <w:rPr>
          <w:b/>
          <w:sz w:val="24"/>
        </w:rPr>
        <w:br w:type="page"/>
      </w:r>
    </w:p>
    <w:p w:rsidR="00A2047C" w:rsidRDefault="008866C5">
      <w:pPr>
        <w:tabs>
          <w:tab w:val="left" w:pos="360"/>
        </w:tabs>
        <w:spacing w:afterLines="100" w:after="285" w:line="360" w:lineRule="auto"/>
        <w:rPr>
          <w:b/>
          <w:sz w:val="24"/>
        </w:rPr>
      </w:pPr>
      <w:bookmarkStart w:id="30" w:name="OLE_LINK12"/>
      <w:bookmarkStart w:id="31" w:name="OLE_LINK11"/>
      <w:bookmarkStart w:id="32" w:name="OLE_LINK38"/>
      <w:bookmarkStart w:id="33" w:name="OLE_LINK40"/>
      <w:bookmarkStart w:id="34" w:name="OLE_LINK8"/>
      <w:bookmarkStart w:id="35" w:name="OLE_LINK21"/>
      <w:bookmarkStart w:id="36" w:name="OLE_LINK19"/>
      <w:bookmarkStart w:id="37" w:name="OLE_LINK25"/>
      <w:bookmarkStart w:id="38" w:name="OLE_LINK30"/>
      <w:bookmarkStart w:id="39" w:name="OLE_LINK44"/>
      <w:bookmarkStart w:id="40" w:name="OLE_LINK31"/>
      <w:bookmarkStart w:id="41" w:name="OLE_LINK42"/>
      <w:bookmarkStart w:id="42" w:name="OLE_LINK29"/>
      <w:bookmarkStart w:id="43" w:name="OLE_LINK33"/>
      <w:bookmarkStart w:id="44" w:name="OLE_LINK36"/>
      <w:bookmarkStart w:id="45" w:name="OLE_LINK34"/>
      <w:bookmarkStart w:id="46" w:name="OLE_LINK35"/>
      <w:r>
        <w:rPr>
          <w:rFonts w:hAnsiTheme="minorEastAsia"/>
          <w:b/>
          <w:sz w:val="24"/>
        </w:rPr>
        <w:lastRenderedPageBreak/>
        <w:t>附件</w:t>
      </w:r>
      <w:r>
        <w:rPr>
          <w:rFonts w:hint="eastAsia"/>
          <w:b/>
          <w:sz w:val="24"/>
        </w:rPr>
        <w:t>2</w:t>
      </w:r>
    </w:p>
    <w:p w:rsidR="00A2047C" w:rsidRDefault="008866C5">
      <w:pPr>
        <w:ind w:right="84"/>
        <w:jc w:val="center"/>
        <w:rPr>
          <w:b/>
          <w:sz w:val="24"/>
        </w:rPr>
      </w:pPr>
      <w:r>
        <w:rPr>
          <w:rFonts w:hint="eastAsia"/>
          <w:b/>
          <w:sz w:val="24"/>
        </w:rPr>
        <w:t>供应商资格声明函</w:t>
      </w:r>
    </w:p>
    <w:p w:rsidR="00A2047C" w:rsidRDefault="00A2047C">
      <w:pPr>
        <w:spacing w:line="360" w:lineRule="auto"/>
        <w:ind w:firstLine="420"/>
        <w:jc w:val="center"/>
        <w:rPr>
          <w:b/>
          <w:sz w:val="24"/>
        </w:rPr>
      </w:pPr>
    </w:p>
    <w:p w:rsidR="00A2047C" w:rsidRDefault="008866C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A2047C" w:rsidRDefault="008866C5" w:rsidP="00935FF5">
      <w:pPr>
        <w:spacing w:line="360" w:lineRule="auto"/>
        <w:ind w:firstLineChars="200" w:firstLine="446"/>
        <w:rPr>
          <w:sz w:val="24"/>
        </w:rPr>
      </w:pPr>
      <w:r>
        <w:rPr>
          <w:rFonts w:hint="eastAsia"/>
          <w:sz w:val="24"/>
        </w:rPr>
        <w:t>我单位自愿参与本项目的政府采购活动，郑重承诺如下：</w:t>
      </w:r>
    </w:p>
    <w:p w:rsidR="00A2047C" w:rsidRDefault="008866C5" w:rsidP="00935FF5">
      <w:pPr>
        <w:spacing w:line="360" w:lineRule="auto"/>
        <w:ind w:firstLineChars="200" w:firstLine="446"/>
        <w:rPr>
          <w:sz w:val="24"/>
        </w:rPr>
      </w:pPr>
      <w:r>
        <w:rPr>
          <w:rFonts w:hint="eastAsia"/>
          <w:sz w:val="24"/>
        </w:rPr>
        <w:t>（一）我单位具有良好的商业信誉和健全的财务会计制度；</w:t>
      </w:r>
    </w:p>
    <w:p w:rsidR="00A2047C" w:rsidRDefault="008866C5" w:rsidP="00935FF5">
      <w:pPr>
        <w:spacing w:line="360" w:lineRule="auto"/>
        <w:ind w:firstLineChars="200" w:firstLine="446"/>
        <w:rPr>
          <w:sz w:val="24"/>
        </w:rPr>
      </w:pPr>
      <w:r>
        <w:rPr>
          <w:rFonts w:hint="eastAsia"/>
          <w:sz w:val="24"/>
        </w:rPr>
        <w:t>（二）我单位依法缴纳税收和社会保障资金；</w:t>
      </w:r>
    </w:p>
    <w:p w:rsidR="00A2047C" w:rsidRDefault="008866C5" w:rsidP="00935FF5">
      <w:pPr>
        <w:spacing w:line="360" w:lineRule="auto"/>
        <w:ind w:firstLineChars="200" w:firstLine="446"/>
        <w:rPr>
          <w:sz w:val="24"/>
        </w:rPr>
      </w:pPr>
      <w:r>
        <w:rPr>
          <w:rFonts w:hint="eastAsia"/>
          <w:sz w:val="24"/>
        </w:rPr>
        <w:t>（三）我单位具备履行合同所必需的设备和专业技术能力；</w:t>
      </w:r>
    </w:p>
    <w:p w:rsidR="00A2047C" w:rsidRDefault="008866C5" w:rsidP="00935FF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A2047C" w:rsidRDefault="008866C5" w:rsidP="00935FF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2047C" w:rsidRDefault="008866C5" w:rsidP="00935FF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A2047C">
        <w:tc>
          <w:tcPr>
            <w:tcW w:w="1061" w:type="pct"/>
            <w:vAlign w:val="center"/>
          </w:tcPr>
          <w:p w:rsidR="00A2047C" w:rsidRDefault="008866C5">
            <w:pPr>
              <w:jc w:val="center"/>
              <w:rPr>
                <w:szCs w:val="21"/>
              </w:rPr>
            </w:pPr>
            <w:r>
              <w:rPr>
                <w:rFonts w:hint="eastAsia"/>
                <w:szCs w:val="21"/>
              </w:rPr>
              <w:t>序号</w:t>
            </w:r>
          </w:p>
        </w:tc>
        <w:tc>
          <w:tcPr>
            <w:tcW w:w="2273" w:type="pct"/>
            <w:vAlign w:val="center"/>
          </w:tcPr>
          <w:p w:rsidR="00A2047C" w:rsidRDefault="008866C5">
            <w:pPr>
              <w:jc w:val="center"/>
              <w:rPr>
                <w:szCs w:val="21"/>
              </w:rPr>
            </w:pPr>
            <w:r>
              <w:rPr>
                <w:rFonts w:hint="eastAsia"/>
                <w:szCs w:val="21"/>
              </w:rPr>
              <w:t>单位名称</w:t>
            </w:r>
          </w:p>
        </w:tc>
        <w:tc>
          <w:tcPr>
            <w:tcW w:w="1667" w:type="pct"/>
            <w:vAlign w:val="center"/>
          </w:tcPr>
          <w:p w:rsidR="00A2047C" w:rsidRDefault="008866C5">
            <w:pPr>
              <w:jc w:val="center"/>
              <w:rPr>
                <w:szCs w:val="21"/>
              </w:rPr>
            </w:pPr>
            <w:r>
              <w:rPr>
                <w:rFonts w:hint="eastAsia"/>
                <w:szCs w:val="21"/>
              </w:rPr>
              <w:t>相互关系类型</w:t>
            </w:r>
          </w:p>
        </w:tc>
      </w:tr>
      <w:tr w:rsidR="00A2047C">
        <w:tc>
          <w:tcPr>
            <w:tcW w:w="1061" w:type="pct"/>
            <w:vAlign w:val="center"/>
          </w:tcPr>
          <w:p w:rsidR="00A2047C" w:rsidRDefault="008866C5">
            <w:pPr>
              <w:jc w:val="center"/>
              <w:rPr>
                <w:szCs w:val="21"/>
              </w:rPr>
            </w:pPr>
            <w:r>
              <w:rPr>
                <w:rFonts w:hint="eastAsia"/>
                <w:szCs w:val="21"/>
              </w:rPr>
              <w:t>1</w:t>
            </w:r>
          </w:p>
        </w:tc>
        <w:tc>
          <w:tcPr>
            <w:tcW w:w="2273" w:type="pct"/>
            <w:vAlign w:val="center"/>
          </w:tcPr>
          <w:p w:rsidR="00A2047C" w:rsidRDefault="00A2047C">
            <w:pPr>
              <w:jc w:val="center"/>
              <w:rPr>
                <w:szCs w:val="21"/>
              </w:rPr>
            </w:pPr>
          </w:p>
        </w:tc>
        <w:tc>
          <w:tcPr>
            <w:tcW w:w="1667" w:type="pct"/>
            <w:vAlign w:val="center"/>
          </w:tcPr>
          <w:p w:rsidR="00A2047C" w:rsidRDefault="00A2047C">
            <w:pPr>
              <w:jc w:val="center"/>
              <w:rPr>
                <w:szCs w:val="21"/>
              </w:rPr>
            </w:pPr>
          </w:p>
        </w:tc>
      </w:tr>
      <w:tr w:rsidR="00A2047C">
        <w:tc>
          <w:tcPr>
            <w:tcW w:w="1061" w:type="pct"/>
            <w:vAlign w:val="center"/>
          </w:tcPr>
          <w:p w:rsidR="00A2047C" w:rsidRDefault="008866C5">
            <w:pPr>
              <w:jc w:val="center"/>
              <w:rPr>
                <w:szCs w:val="21"/>
              </w:rPr>
            </w:pPr>
            <w:r>
              <w:rPr>
                <w:rFonts w:hint="eastAsia"/>
                <w:szCs w:val="21"/>
              </w:rPr>
              <w:t>2</w:t>
            </w:r>
          </w:p>
        </w:tc>
        <w:tc>
          <w:tcPr>
            <w:tcW w:w="2273" w:type="pct"/>
            <w:vAlign w:val="center"/>
          </w:tcPr>
          <w:p w:rsidR="00A2047C" w:rsidRDefault="00A2047C">
            <w:pPr>
              <w:jc w:val="center"/>
              <w:rPr>
                <w:szCs w:val="21"/>
              </w:rPr>
            </w:pPr>
          </w:p>
        </w:tc>
        <w:tc>
          <w:tcPr>
            <w:tcW w:w="1667" w:type="pct"/>
            <w:vAlign w:val="center"/>
          </w:tcPr>
          <w:p w:rsidR="00A2047C" w:rsidRDefault="00A2047C">
            <w:pPr>
              <w:jc w:val="center"/>
              <w:rPr>
                <w:szCs w:val="21"/>
              </w:rPr>
            </w:pPr>
          </w:p>
        </w:tc>
      </w:tr>
      <w:tr w:rsidR="00A2047C">
        <w:tc>
          <w:tcPr>
            <w:tcW w:w="1061" w:type="pct"/>
            <w:vAlign w:val="center"/>
          </w:tcPr>
          <w:p w:rsidR="00A2047C" w:rsidRDefault="008866C5">
            <w:pPr>
              <w:jc w:val="center"/>
              <w:rPr>
                <w:szCs w:val="21"/>
              </w:rPr>
            </w:pPr>
            <w:r>
              <w:rPr>
                <w:rFonts w:hint="eastAsia"/>
                <w:szCs w:val="21"/>
              </w:rPr>
              <w:t>3</w:t>
            </w:r>
          </w:p>
        </w:tc>
        <w:tc>
          <w:tcPr>
            <w:tcW w:w="2273" w:type="pct"/>
            <w:vAlign w:val="center"/>
          </w:tcPr>
          <w:p w:rsidR="00A2047C" w:rsidRDefault="00A2047C">
            <w:pPr>
              <w:jc w:val="center"/>
              <w:rPr>
                <w:szCs w:val="21"/>
              </w:rPr>
            </w:pPr>
          </w:p>
        </w:tc>
        <w:tc>
          <w:tcPr>
            <w:tcW w:w="1667" w:type="pct"/>
            <w:vAlign w:val="center"/>
          </w:tcPr>
          <w:p w:rsidR="00A2047C" w:rsidRDefault="00A2047C">
            <w:pPr>
              <w:jc w:val="center"/>
              <w:rPr>
                <w:szCs w:val="21"/>
              </w:rPr>
            </w:pPr>
          </w:p>
        </w:tc>
      </w:tr>
    </w:tbl>
    <w:p w:rsidR="00A2047C" w:rsidRDefault="008866C5" w:rsidP="00935FF5">
      <w:pPr>
        <w:spacing w:line="360" w:lineRule="auto"/>
        <w:ind w:firstLineChars="200" w:firstLine="446"/>
        <w:rPr>
          <w:sz w:val="24"/>
        </w:rPr>
      </w:pPr>
      <w:r>
        <w:rPr>
          <w:rFonts w:hint="eastAsia"/>
          <w:sz w:val="24"/>
        </w:rPr>
        <w:t>上表未填写的，视为不存在第（六）条所列情形</w:t>
      </w:r>
    </w:p>
    <w:p w:rsidR="00A2047C" w:rsidRDefault="00A2047C" w:rsidP="00935FF5">
      <w:pPr>
        <w:spacing w:line="360" w:lineRule="auto"/>
        <w:ind w:firstLineChars="200" w:firstLine="446"/>
        <w:rPr>
          <w:sz w:val="24"/>
        </w:rPr>
      </w:pPr>
    </w:p>
    <w:p w:rsidR="00A2047C" w:rsidRDefault="008866C5" w:rsidP="00935FF5">
      <w:pPr>
        <w:spacing w:line="360" w:lineRule="auto"/>
        <w:ind w:firstLineChars="200" w:firstLine="446"/>
        <w:rPr>
          <w:sz w:val="24"/>
        </w:rPr>
      </w:pPr>
      <w:r>
        <w:rPr>
          <w:rFonts w:hint="eastAsia"/>
          <w:sz w:val="24"/>
        </w:rPr>
        <w:t>上述声明真实有效，否则我单位承担全部责任和不利后果。</w:t>
      </w:r>
    </w:p>
    <w:p w:rsidR="00A2047C" w:rsidRDefault="00A2047C" w:rsidP="00935FF5">
      <w:pPr>
        <w:spacing w:line="360" w:lineRule="auto"/>
        <w:ind w:firstLineChars="200" w:firstLine="446"/>
        <w:rPr>
          <w:sz w:val="24"/>
        </w:rPr>
      </w:pPr>
    </w:p>
    <w:p w:rsidR="00A2047C" w:rsidRDefault="008866C5" w:rsidP="00935FF5">
      <w:pPr>
        <w:spacing w:line="360" w:lineRule="auto"/>
        <w:ind w:firstLineChars="100" w:firstLine="223"/>
        <w:rPr>
          <w:sz w:val="24"/>
        </w:rPr>
      </w:pPr>
      <w:r>
        <w:rPr>
          <w:sz w:val="24"/>
        </w:rPr>
        <w:t>投标人名称：</w:t>
      </w:r>
    </w:p>
    <w:p w:rsidR="00A2047C" w:rsidRDefault="00A2047C" w:rsidP="00935FF5">
      <w:pPr>
        <w:spacing w:line="360" w:lineRule="auto"/>
        <w:ind w:firstLineChars="100" w:firstLine="223"/>
        <w:rPr>
          <w:sz w:val="24"/>
        </w:rPr>
      </w:pPr>
    </w:p>
    <w:p w:rsidR="00A2047C" w:rsidRDefault="008866C5" w:rsidP="00935FF5">
      <w:pPr>
        <w:spacing w:line="360" w:lineRule="auto"/>
        <w:ind w:firstLineChars="100" w:firstLine="223"/>
        <w:rPr>
          <w:sz w:val="24"/>
        </w:rPr>
      </w:pPr>
      <w:r>
        <w:rPr>
          <w:sz w:val="24"/>
        </w:rPr>
        <w:t>日期：</w:t>
      </w:r>
    </w:p>
    <w:bookmarkEnd w:id="30"/>
    <w:bookmarkEnd w:id="31"/>
    <w:p w:rsidR="00A2047C" w:rsidRDefault="008866C5">
      <w:pPr>
        <w:widowControl/>
        <w:jc w:val="left"/>
        <w:rPr>
          <w:sz w:val="24"/>
        </w:rPr>
      </w:pPr>
      <w:r>
        <w:rPr>
          <w:sz w:val="24"/>
        </w:rPr>
        <w:br w:type="page"/>
      </w:r>
      <w:bookmarkEnd w:id="32"/>
      <w:bookmarkEnd w:id="33"/>
    </w:p>
    <w:bookmarkEnd w:id="34"/>
    <w:bookmarkEnd w:id="35"/>
    <w:bookmarkEnd w:id="36"/>
    <w:bookmarkEnd w:id="37"/>
    <w:bookmarkEnd w:id="38"/>
    <w:bookmarkEnd w:id="39"/>
    <w:bookmarkEnd w:id="40"/>
    <w:bookmarkEnd w:id="41"/>
    <w:bookmarkEnd w:id="42"/>
    <w:bookmarkEnd w:id="43"/>
    <w:bookmarkEnd w:id="44"/>
    <w:bookmarkEnd w:id="45"/>
    <w:bookmarkEnd w:id="46"/>
    <w:p w:rsidR="00A2047C" w:rsidRDefault="008866C5">
      <w:pPr>
        <w:spacing w:line="460" w:lineRule="exact"/>
        <w:rPr>
          <w:b/>
          <w:sz w:val="24"/>
        </w:rPr>
      </w:pPr>
      <w:r>
        <w:rPr>
          <w:rFonts w:hAnsiTheme="minorEastAsia"/>
          <w:b/>
          <w:sz w:val="24"/>
        </w:rPr>
        <w:lastRenderedPageBreak/>
        <w:t>附件</w:t>
      </w:r>
      <w:r>
        <w:rPr>
          <w:rFonts w:hint="eastAsia"/>
          <w:b/>
          <w:sz w:val="24"/>
        </w:rPr>
        <w:t>3</w:t>
      </w:r>
    </w:p>
    <w:p w:rsidR="00A2047C" w:rsidRDefault="00A2047C">
      <w:pPr>
        <w:spacing w:line="460" w:lineRule="exact"/>
        <w:rPr>
          <w:b/>
          <w:sz w:val="24"/>
        </w:rPr>
      </w:pPr>
    </w:p>
    <w:p w:rsidR="00A2047C" w:rsidRDefault="008866C5">
      <w:pPr>
        <w:ind w:right="84" w:firstLine="420"/>
        <w:jc w:val="center"/>
        <w:rPr>
          <w:b/>
          <w:sz w:val="24"/>
        </w:rPr>
      </w:pPr>
      <w:r>
        <w:rPr>
          <w:rFonts w:hAnsiTheme="minorEastAsia"/>
          <w:b/>
          <w:sz w:val="24"/>
        </w:rPr>
        <w:t>开标一览表</w:t>
      </w:r>
    </w:p>
    <w:p w:rsidR="00A2047C" w:rsidRDefault="008866C5">
      <w:pPr>
        <w:spacing w:line="460" w:lineRule="exact"/>
        <w:rPr>
          <w:sz w:val="24"/>
        </w:rPr>
      </w:pPr>
      <w:r>
        <w:rPr>
          <w:rFonts w:hAnsiTheme="minorEastAsia"/>
          <w:sz w:val="24"/>
        </w:rPr>
        <w:t>项目名称：</w:t>
      </w:r>
    </w:p>
    <w:p w:rsidR="00A2047C" w:rsidRDefault="008866C5">
      <w:pPr>
        <w:spacing w:line="460" w:lineRule="exact"/>
        <w:rPr>
          <w:sz w:val="24"/>
        </w:rPr>
      </w:pPr>
      <w:r>
        <w:rPr>
          <w:rFonts w:hAnsiTheme="minorEastAsia"/>
          <w:sz w:val="24"/>
        </w:rPr>
        <w:t>项目编号：</w:t>
      </w:r>
    </w:p>
    <w:p w:rsidR="00A2047C" w:rsidRDefault="008866C5">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2047C">
        <w:trPr>
          <w:jc w:val="center"/>
        </w:trPr>
        <w:tc>
          <w:tcPr>
            <w:tcW w:w="730" w:type="pct"/>
            <w:vAlign w:val="center"/>
          </w:tcPr>
          <w:p w:rsidR="00A2047C" w:rsidRDefault="008866C5">
            <w:pPr>
              <w:spacing w:line="460" w:lineRule="exact"/>
              <w:jc w:val="center"/>
              <w:rPr>
                <w:sz w:val="24"/>
              </w:rPr>
            </w:pPr>
            <w:proofErr w:type="gramStart"/>
            <w:r>
              <w:rPr>
                <w:rFonts w:hAnsiTheme="minorEastAsia"/>
                <w:sz w:val="24"/>
              </w:rPr>
              <w:t>包号</w:t>
            </w:r>
            <w:proofErr w:type="gramEnd"/>
          </w:p>
        </w:tc>
        <w:tc>
          <w:tcPr>
            <w:tcW w:w="1278" w:type="pct"/>
            <w:vAlign w:val="center"/>
          </w:tcPr>
          <w:p w:rsidR="00A2047C" w:rsidRDefault="008866C5">
            <w:pPr>
              <w:spacing w:line="460" w:lineRule="exact"/>
              <w:jc w:val="center"/>
              <w:rPr>
                <w:sz w:val="24"/>
              </w:rPr>
            </w:pPr>
            <w:r>
              <w:rPr>
                <w:rFonts w:hAnsiTheme="minorEastAsia"/>
                <w:sz w:val="24"/>
              </w:rPr>
              <w:t>服务名称</w:t>
            </w:r>
          </w:p>
        </w:tc>
        <w:tc>
          <w:tcPr>
            <w:tcW w:w="806" w:type="pct"/>
            <w:vAlign w:val="center"/>
          </w:tcPr>
          <w:p w:rsidR="00A2047C" w:rsidRDefault="008866C5">
            <w:pPr>
              <w:spacing w:line="460" w:lineRule="exact"/>
              <w:jc w:val="center"/>
              <w:rPr>
                <w:sz w:val="24"/>
              </w:rPr>
            </w:pPr>
            <w:r>
              <w:rPr>
                <w:rFonts w:hAnsiTheme="minorEastAsia"/>
                <w:sz w:val="24"/>
              </w:rPr>
              <w:t>数量</w:t>
            </w:r>
          </w:p>
        </w:tc>
        <w:tc>
          <w:tcPr>
            <w:tcW w:w="1202" w:type="pct"/>
            <w:vAlign w:val="center"/>
          </w:tcPr>
          <w:p w:rsidR="00A2047C" w:rsidRDefault="008866C5">
            <w:pPr>
              <w:spacing w:line="460" w:lineRule="exact"/>
              <w:jc w:val="center"/>
              <w:rPr>
                <w:sz w:val="24"/>
              </w:rPr>
            </w:pPr>
            <w:r>
              <w:rPr>
                <w:rFonts w:hAnsiTheme="minorEastAsia"/>
                <w:sz w:val="24"/>
              </w:rPr>
              <w:t>投标总价</w:t>
            </w:r>
          </w:p>
        </w:tc>
        <w:tc>
          <w:tcPr>
            <w:tcW w:w="984" w:type="pct"/>
            <w:vAlign w:val="center"/>
          </w:tcPr>
          <w:p w:rsidR="00A2047C" w:rsidRDefault="008866C5">
            <w:pPr>
              <w:spacing w:line="460" w:lineRule="exact"/>
              <w:jc w:val="center"/>
              <w:rPr>
                <w:sz w:val="24"/>
              </w:rPr>
            </w:pPr>
            <w:r>
              <w:rPr>
                <w:rFonts w:hAnsiTheme="minorEastAsia"/>
                <w:sz w:val="24"/>
              </w:rPr>
              <w:t>备注</w:t>
            </w: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r w:rsidR="00A2047C">
        <w:trPr>
          <w:jc w:val="center"/>
        </w:trPr>
        <w:tc>
          <w:tcPr>
            <w:tcW w:w="730" w:type="pct"/>
          </w:tcPr>
          <w:p w:rsidR="00A2047C" w:rsidRDefault="00A2047C">
            <w:pPr>
              <w:spacing w:line="460" w:lineRule="exact"/>
              <w:rPr>
                <w:sz w:val="24"/>
              </w:rPr>
            </w:pPr>
          </w:p>
        </w:tc>
        <w:tc>
          <w:tcPr>
            <w:tcW w:w="1278" w:type="pct"/>
          </w:tcPr>
          <w:p w:rsidR="00A2047C" w:rsidRDefault="00A2047C">
            <w:pPr>
              <w:spacing w:line="460" w:lineRule="exact"/>
              <w:rPr>
                <w:sz w:val="24"/>
              </w:rPr>
            </w:pPr>
          </w:p>
        </w:tc>
        <w:tc>
          <w:tcPr>
            <w:tcW w:w="806" w:type="pct"/>
          </w:tcPr>
          <w:p w:rsidR="00A2047C" w:rsidRDefault="00A2047C">
            <w:pPr>
              <w:spacing w:line="460" w:lineRule="exact"/>
              <w:rPr>
                <w:sz w:val="24"/>
              </w:rPr>
            </w:pPr>
          </w:p>
        </w:tc>
        <w:tc>
          <w:tcPr>
            <w:tcW w:w="1202" w:type="pct"/>
          </w:tcPr>
          <w:p w:rsidR="00A2047C" w:rsidRDefault="00A2047C">
            <w:pPr>
              <w:spacing w:line="460" w:lineRule="exact"/>
              <w:rPr>
                <w:sz w:val="24"/>
              </w:rPr>
            </w:pPr>
          </w:p>
        </w:tc>
        <w:tc>
          <w:tcPr>
            <w:tcW w:w="984" w:type="pct"/>
          </w:tcPr>
          <w:p w:rsidR="00A2047C" w:rsidRDefault="00A2047C">
            <w:pPr>
              <w:spacing w:line="460" w:lineRule="exact"/>
              <w:rPr>
                <w:sz w:val="24"/>
              </w:rPr>
            </w:pPr>
          </w:p>
        </w:tc>
      </w:tr>
    </w:tbl>
    <w:p w:rsidR="00A2047C" w:rsidRDefault="00A2047C">
      <w:pPr>
        <w:spacing w:line="360" w:lineRule="auto"/>
        <w:ind w:right="84" w:firstLine="420"/>
        <w:rPr>
          <w:b/>
          <w:position w:val="-40"/>
          <w:sz w:val="24"/>
        </w:rPr>
      </w:pPr>
    </w:p>
    <w:p w:rsidR="00A2047C" w:rsidRDefault="00A2047C">
      <w:pPr>
        <w:spacing w:line="460" w:lineRule="exact"/>
        <w:ind w:left="192"/>
        <w:rPr>
          <w:sz w:val="24"/>
        </w:rPr>
      </w:pPr>
    </w:p>
    <w:p w:rsidR="00A2047C" w:rsidRDefault="008866C5" w:rsidP="00935FF5">
      <w:pPr>
        <w:spacing w:line="360" w:lineRule="auto"/>
        <w:ind w:right="84" w:firstLineChars="100" w:firstLine="223"/>
        <w:rPr>
          <w:sz w:val="24"/>
        </w:rPr>
      </w:pPr>
      <w:r>
        <w:rPr>
          <w:rFonts w:hAnsiTheme="minorEastAsia"/>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position w:val="-40"/>
          <w:sz w:val="24"/>
        </w:rPr>
      </w:pPr>
      <w:r>
        <w:rPr>
          <w:rFonts w:hAnsiTheme="minorEastAsia"/>
          <w:sz w:val="24"/>
        </w:rPr>
        <w:t>日期：</w:t>
      </w:r>
    </w:p>
    <w:p w:rsidR="00A2047C" w:rsidRDefault="00A2047C">
      <w:pPr>
        <w:spacing w:line="360" w:lineRule="auto"/>
        <w:ind w:right="84" w:firstLine="420"/>
        <w:rPr>
          <w:position w:val="-40"/>
          <w:sz w:val="24"/>
        </w:rPr>
      </w:pPr>
    </w:p>
    <w:p w:rsidR="00A2047C" w:rsidRDefault="00A2047C">
      <w:pPr>
        <w:spacing w:line="360" w:lineRule="auto"/>
        <w:ind w:right="84" w:firstLine="420"/>
        <w:rPr>
          <w:position w:val="-40"/>
          <w:sz w:val="24"/>
        </w:rPr>
      </w:pPr>
    </w:p>
    <w:p w:rsidR="00A2047C" w:rsidRDefault="00A2047C">
      <w:pPr>
        <w:spacing w:line="360" w:lineRule="auto"/>
        <w:ind w:right="84" w:firstLine="420"/>
        <w:rPr>
          <w:position w:val="-40"/>
          <w:sz w:val="24"/>
        </w:rPr>
      </w:pPr>
    </w:p>
    <w:p w:rsidR="00A2047C" w:rsidRDefault="00A2047C">
      <w:pPr>
        <w:spacing w:line="360" w:lineRule="auto"/>
        <w:ind w:right="84" w:firstLine="420"/>
        <w:rPr>
          <w:position w:val="-40"/>
          <w:sz w:val="24"/>
        </w:rPr>
      </w:pPr>
    </w:p>
    <w:p w:rsidR="00A2047C" w:rsidRDefault="008866C5">
      <w:pPr>
        <w:widowControl/>
        <w:jc w:val="left"/>
        <w:rPr>
          <w:b/>
          <w:sz w:val="24"/>
        </w:rPr>
      </w:pPr>
      <w:r>
        <w:rPr>
          <w:b/>
          <w:sz w:val="24"/>
        </w:rPr>
        <w:br w:type="page"/>
      </w:r>
    </w:p>
    <w:p w:rsidR="00A2047C" w:rsidRDefault="008866C5">
      <w:pPr>
        <w:spacing w:line="460" w:lineRule="exact"/>
        <w:rPr>
          <w:b/>
          <w:sz w:val="24"/>
        </w:rPr>
      </w:pPr>
      <w:r>
        <w:rPr>
          <w:b/>
          <w:sz w:val="24"/>
        </w:rPr>
        <w:lastRenderedPageBreak/>
        <w:t>附件</w:t>
      </w:r>
      <w:r>
        <w:rPr>
          <w:rFonts w:hint="eastAsia"/>
          <w:b/>
          <w:sz w:val="24"/>
        </w:rPr>
        <w:t>4</w:t>
      </w:r>
    </w:p>
    <w:p w:rsidR="00A2047C" w:rsidRDefault="008866C5">
      <w:pPr>
        <w:tabs>
          <w:tab w:val="left" w:pos="3780"/>
          <w:tab w:val="left" w:pos="3960"/>
        </w:tabs>
        <w:spacing w:line="460" w:lineRule="exact"/>
        <w:jc w:val="center"/>
        <w:rPr>
          <w:b/>
          <w:sz w:val="24"/>
        </w:rPr>
      </w:pPr>
      <w:r>
        <w:rPr>
          <w:b/>
          <w:sz w:val="24"/>
        </w:rPr>
        <w:t>开标分项一览表</w:t>
      </w:r>
    </w:p>
    <w:p w:rsidR="00A2047C" w:rsidRDefault="008866C5">
      <w:pPr>
        <w:spacing w:line="460" w:lineRule="exact"/>
        <w:ind w:left="192"/>
        <w:rPr>
          <w:sz w:val="24"/>
        </w:rPr>
      </w:pPr>
      <w:r>
        <w:rPr>
          <w:sz w:val="24"/>
        </w:rPr>
        <w:t>项目名称：</w:t>
      </w:r>
    </w:p>
    <w:p w:rsidR="00A2047C" w:rsidRDefault="008866C5">
      <w:pPr>
        <w:spacing w:line="460" w:lineRule="exact"/>
        <w:ind w:left="192"/>
        <w:rPr>
          <w:sz w:val="24"/>
        </w:rPr>
      </w:pPr>
      <w:r>
        <w:rPr>
          <w:sz w:val="24"/>
        </w:rPr>
        <w:t>项目编号：</w:t>
      </w:r>
    </w:p>
    <w:p w:rsidR="00A2047C" w:rsidRDefault="008866C5">
      <w:pPr>
        <w:spacing w:line="460" w:lineRule="exact"/>
        <w:ind w:left="192"/>
        <w:rPr>
          <w:sz w:val="24"/>
        </w:rPr>
      </w:pPr>
      <w:r>
        <w:rPr>
          <w:sz w:val="24"/>
        </w:rPr>
        <w:t>包号：</w:t>
      </w:r>
    </w:p>
    <w:p w:rsidR="00A2047C" w:rsidRDefault="008866C5" w:rsidP="00935FF5">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A2047C">
        <w:trPr>
          <w:cantSplit/>
          <w:jc w:val="center"/>
        </w:trPr>
        <w:tc>
          <w:tcPr>
            <w:tcW w:w="457" w:type="pct"/>
            <w:vAlign w:val="center"/>
          </w:tcPr>
          <w:p w:rsidR="00A2047C" w:rsidRDefault="008866C5">
            <w:pPr>
              <w:jc w:val="center"/>
              <w:rPr>
                <w:szCs w:val="21"/>
              </w:rPr>
            </w:pPr>
            <w:r>
              <w:rPr>
                <w:szCs w:val="21"/>
              </w:rPr>
              <w:t>序号</w:t>
            </w:r>
          </w:p>
        </w:tc>
        <w:tc>
          <w:tcPr>
            <w:tcW w:w="2019" w:type="pct"/>
            <w:gridSpan w:val="2"/>
            <w:vAlign w:val="center"/>
          </w:tcPr>
          <w:p w:rsidR="00A2047C" w:rsidRDefault="008866C5">
            <w:pPr>
              <w:jc w:val="center"/>
              <w:rPr>
                <w:szCs w:val="21"/>
              </w:rPr>
            </w:pPr>
            <w:r>
              <w:rPr>
                <w:szCs w:val="21"/>
              </w:rPr>
              <w:t>价格分项组成</w:t>
            </w:r>
          </w:p>
        </w:tc>
        <w:tc>
          <w:tcPr>
            <w:tcW w:w="1743" w:type="pct"/>
            <w:vAlign w:val="center"/>
          </w:tcPr>
          <w:p w:rsidR="00A2047C" w:rsidRDefault="008866C5">
            <w:pPr>
              <w:jc w:val="center"/>
              <w:rPr>
                <w:szCs w:val="21"/>
              </w:rPr>
            </w:pPr>
            <w:r>
              <w:rPr>
                <w:szCs w:val="21"/>
              </w:rPr>
              <w:t>报价</w:t>
            </w:r>
          </w:p>
        </w:tc>
        <w:tc>
          <w:tcPr>
            <w:tcW w:w="781" w:type="pct"/>
          </w:tcPr>
          <w:p w:rsidR="00A2047C" w:rsidRDefault="008866C5">
            <w:pPr>
              <w:jc w:val="center"/>
              <w:rPr>
                <w:szCs w:val="21"/>
              </w:rPr>
            </w:pPr>
            <w:r>
              <w:rPr>
                <w:rFonts w:hint="eastAsia"/>
                <w:szCs w:val="21"/>
              </w:rPr>
              <w:t>备注</w:t>
            </w:r>
          </w:p>
          <w:p w:rsidR="00A2047C" w:rsidRDefault="008866C5">
            <w:pPr>
              <w:jc w:val="center"/>
              <w:rPr>
                <w:szCs w:val="21"/>
              </w:rPr>
            </w:pPr>
            <w:r>
              <w:rPr>
                <w:rFonts w:hint="eastAsia"/>
                <w:szCs w:val="21"/>
              </w:rPr>
              <w:t>（不涉及的条目请在本栏标注）</w:t>
            </w:r>
          </w:p>
        </w:tc>
      </w:tr>
      <w:tr w:rsidR="00A2047C">
        <w:trPr>
          <w:cantSplit/>
          <w:jc w:val="center"/>
        </w:trPr>
        <w:tc>
          <w:tcPr>
            <w:tcW w:w="457" w:type="pct"/>
            <w:vMerge w:val="restart"/>
            <w:vAlign w:val="center"/>
          </w:tcPr>
          <w:p w:rsidR="00A2047C" w:rsidRDefault="008866C5">
            <w:pPr>
              <w:jc w:val="center"/>
              <w:rPr>
                <w:szCs w:val="21"/>
              </w:rPr>
            </w:pPr>
            <w:r>
              <w:rPr>
                <w:szCs w:val="21"/>
              </w:rPr>
              <w:t>1</w:t>
            </w:r>
          </w:p>
        </w:tc>
        <w:tc>
          <w:tcPr>
            <w:tcW w:w="736" w:type="pct"/>
            <w:vMerge w:val="restart"/>
            <w:vAlign w:val="center"/>
          </w:tcPr>
          <w:p w:rsidR="00A2047C" w:rsidRDefault="008866C5">
            <w:pPr>
              <w:jc w:val="center"/>
              <w:rPr>
                <w:szCs w:val="21"/>
              </w:rPr>
            </w:pPr>
            <w:r>
              <w:rPr>
                <w:szCs w:val="21"/>
              </w:rPr>
              <w:t>人员费用</w:t>
            </w:r>
          </w:p>
        </w:tc>
        <w:tc>
          <w:tcPr>
            <w:tcW w:w="1283" w:type="pct"/>
            <w:vAlign w:val="center"/>
          </w:tcPr>
          <w:p w:rsidR="00A2047C" w:rsidRDefault="008866C5">
            <w:pPr>
              <w:jc w:val="center"/>
              <w:rPr>
                <w:szCs w:val="21"/>
              </w:rPr>
            </w:pPr>
            <w:r>
              <w:rPr>
                <w:szCs w:val="21"/>
              </w:rPr>
              <w:t>人员工资：</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Merge/>
            <w:vAlign w:val="center"/>
          </w:tcPr>
          <w:p w:rsidR="00A2047C" w:rsidRDefault="00A2047C">
            <w:pPr>
              <w:jc w:val="center"/>
              <w:rPr>
                <w:szCs w:val="21"/>
              </w:rPr>
            </w:pPr>
          </w:p>
        </w:tc>
        <w:tc>
          <w:tcPr>
            <w:tcW w:w="736" w:type="pct"/>
            <w:vMerge/>
            <w:vAlign w:val="center"/>
          </w:tcPr>
          <w:p w:rsidR="00A2047C" w:rsidRDefault="00A2047C">
            <w:pPr>
              <w:jc w:val="center"/>
              <w:rPr>
                <w:szCs w:val="21"/>
              </w:rPr>
            </w:pPr>
          </w:p>
        </w:tc>
        <w:tc>
          <w:tcPr>
            <w:tcW w:w="1283" w:type="pct"/>
            <w:vAlign w:val="center"/>
          </w:tcPr>
          <w:p w:rsidR="00A2047C" w:rsidRDefault="008866C5">
            <w:pPr>
              <w:jc w:val="center"/>
              <w:rPr>
                <w:szCs w:val="21"/>
              </w:rPr>
            </w:pPr>
            <w:r>
              <w:rPr>
                <w:rFonts w:hint="eastAsia"/>
                <w:szCs w:val="21"/>
              </w:rPr>
              <w:t>社会保险：</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Merge/>
            <w:vAlign w:val="center"/>
          </w:tcPr>
          <w:p w:rsidR="00A2047C" w:rsidRDefault="00A2047C">
            <w:pPr>
              <w:jc w:val="center"/>
              <w:rPr>
                <w:szCs w:val="21"/>
              </w:rPr>
            </w:pPr>
          </w:p>
        </w:tc>
        <w:tc>
          <w:tcPr>
            <w:tcW w:w="736" w:type="pct"/>
            <w:vMerge/>
            <w:vAlign w:val="center"/>
          </w:tcPr>
          <w:p w:rsidR="00A2047C" w:rsidRDefault="00A2047C">
            <w:pPr>
              <w:jc w:val="center"/>
              <w:rPr>
                <w:szCs w:val="21"/>
              </w:rPr>
            </w:pPr>
          </w:p>
        </w:tc>
        <w:tc>
          <w:tcPr>
            <w:tcW w:w="1283" w:type="pct"/>
            <w:vAlign w:val="center"/>
          </w:tcPr>
          <w:p w:rsidR="00A2047C" w:rsidRDefault="008866C5">
            <w:pPr>
              <w:jc w:val="left"/>
              <w:rPr>
                <w:szCs w:val="21"/>
              </w:rPr>
            </w:pPr>
            <w:r>
              <w:rPr>
                <w:rFonts w:hint="eastAsia"/>
                <w:szCs w:val="21"/>
              </w:rPr>
              <w:t>住房公积金：</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Merge/>
            <w:vAlign w:val="center"/>
          </w:tcPr>
          <w:p w:rsidR="00A2047C" w:rsidRDefault="00A2047C">
            <w:pPr>
              <w:jc w:val="center"/>
              <w:rPr>
                <w:szCs w:val="21"/>
              </w:rPr>
            </w:pPr>
          </w:p>
        </w:tc>
        <w:tc>
          <w:tcPr>
            <w:tcW w:w="736" w:type="pct"/>
            <w:vMerge/>
            <w:vAlign w:val="center"/>
          </w:tcPr>
          <w:p w:rsidR="00A2047C" w:rsidRDefault="00A2047C">
            <w:pPr>
              <w:jc w:val="center"/>
              <w:rPr>
                <w:szCs w:val="21"/>
              </w:rPr>
            </w:pPr>
          </w:p>
        </w:tc>
        <w:tc>
          <w:tcPr>
            <w:tcW w:w="1283" w:type="pct"/>
            <w:vAlign w:val="center"/>
          </w:tcPr>
          <w:p w:rsidR="00A2047C" w:rsidRDefault="008866C5">
            <w:pPr>
              <w:jc w:val="center"/>
              <w:rPr>
                <w:szCs w:val="21"/>
              </w:rPr>
            </w:pPr>
            <w:r>
              <w:rPr>
                <w:szCs w:val="21"/>
              </w:rPr>
              <w:t>福利</w:t>
            </w:r>
            <w:r>
              <w:rPr>
                <w:rFonts w:hint="eastAsia"/>
                <w:szCs w:val="21"/>
              </w:rPr>
              <w:t>费</w:t>
            </w:r>
            <w:r>
              <w:rPr>
                <w:szCs w:val="21"/>
              </w:rPr>
              <w:t>：</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trHeight w:val="290"/>
          <w:jc w:val="center"/>
        </w:trPr>
        <w:tc>
          <w:tcPr>
            <w:tcW w:w="457" w:type="pct"/>
            <w:vMerge/>
            <w:vAlign w:val="center"/>
          </w:tcPr>
          <w:p w:rsidR="00A2047C" w:rsidRDefault="00A2047C">
            <w:pPr>
              <w:jc w:val="center"/>
              <w:rPr>
                <w:szCs w:val="21"/>
              </w:rPr>
            </w:pPr>
          </w:p>
        </w:tc>
        <w:tc>
          <w:tcPr>
            <w:tcW w:w="736" w:type="pct"/>
            <w:vMerge/>
            <w:vAlign w:val="center"/>
          </w:tcPr>
          <w:p w:rsidR="00A2047C" w:rsidRDefault="00A2047C">
            <w:pPr>
              <w:jc w:val="center"/>
              <w:rPr>
                <w:szCs w:val="21"/>
              </w:rPr>
            </w:pPr>
          </w:p>
        </w:tc>
        <w:tc>
          <w:tcPr>
            <w:tcW w:w="1283" w:type="pct"/>
            <w:vAlign w:val="center"/>
          </w:tcPr>
          <w:p w:rsidR="00A2047C" w:rsidRDefault="008866C5">
            <w:pPr>
              <w:jc w:val="center"/>
              <w:rPr>
                <w:szCs w:val="21"/>
              </w:rPr>
            </w:pPr>
            <w:r>
              <w:rPr>
                <w:rFonts w:hint="eastAsia"/>
                <w:szCs w:val="21"/>
              </w:rPr>
              <w:t>其他：</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trHeight w:val="129"/>
          <w:jc w:val="center"/>
        </w:trPr>
        <w:tc>
          <w:tcPr>
            <w:tcW w:w="457" w:type="pct"/>
            <w:vAlign w:val="center"/>
          </w:tcPr>
          <w:p w:rsidR="00A2047C" w:rsidRDefault="008866C5">
            <w:pPr>
              <w:jc w:val="center"/>
              <w:rPr>
                <w:szCs w:val="21"/>
              </w:rPr>
            </w:pPr>
            <w:r>
              <w:rPr>
                <w:szCs w:val="21"/>
              </w:rPr>
              <w:t>2</w:t>
            </w:r>
          </w:p>
        </w:tc>
        <w:tc>
          <w:tcPr>
            <w:tcW w:w="2019" w:type="pct"/>
            <w:gridSpan w:val="2"/>
            <w:vAlign w:val="center"/>
          </w:tcPr>
          <w:p w:rsidR="00A2047C" w:rsidRDefault="008866C5">
            <w:pPr>
              <w:jc w:val="center"/>
              <w:rPr>
                <w:szCs w:val="21"/>
              </w:rPr>
            </w:pPr>
            <w:r>
              <w:rPr>
                <w:szCs w:val="21"/>
              </w:rPr>
              <w:t>日常运行维护工具耗材费用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trHeight w:val="60"/>
          <w:jc w:val="center"/>
        </w:trPr>
        <w:tc>
          <w:tcPr>
            <w:tcW w:w="457" w:type="pct"/>
            <w:vAlign w:val="center"/>
          </w:tcPr>
          <w:p w:rsidR="00A2047C" w:rsidRDefault="008866C5">
            <w:pPr>
              <w:jc w:val="center"/>
              <w:rPr>
                <w:szCs w:val="21"/>
              </w:rPr>
            </w:pPr>
            <w:r>
              <w:rPr>
                <w:szCs w:val="21"/>
              </w:rPr>
              <w:t>3</w:t>
            </w:r>
          </w:p>
        </w:tc>
        <w:tc>
          <w:tcPr>
            <w:tcW w:w="2019" w:type="pct"/>
            <w:gridSpan w:val="2"/>
            <w:vAlign w:val="center"/>
          </w:tcPr>
          <w:p w:rsidR="00A2047C" w:rsidRDefault="008866C5">
            <w:pPr>
              <w:jc w:val="center"/>
              <w:rPr>
                <w:szCs w:val="21"/>
              </w:rPr>
            </w:pPr>
            <w:r>
              <w:rPr>
                <w:rFonts w:hint="eastAsia"/>
                <w:szCs w:val="21"/>
              </w:rPr>
              <w:t>保洁</w:t>
            </w:r>
            <w:r>
              <w:rPr>
                <w:szCs w:val="21"/>
              </w:rPr>
              <w:t>工具耗材费用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trHeight w:val="60"/>
          <w:jc w:val="center"/>
        </w:trPr>
        <w:tc>
          <w:tcPr>
            <w:tcW w:w="457" w:type="pct"/>
            <w:vAlign w:val="center"/>
          </w:tcPr>
          <w:p w:rsidR="00A2047C" w:rsidRDefault="008866C5">
            <w:pPr>
              <w:jc w:val="center"/>
              <w:rPr>
                <w:szCs w:val="21"/>
              </w:rPr>
            </w:pPr>
            <w:r>
              <w:rPr>
                <w:szCs w:val="21"/>
              </w:rPr>
              <w:t>4</w:t>
            </w:r>
          </w:p>
        </w:tc>
        <w:tc>
          <w:tcPr>
            <w:tcW w:w="2019" w:type="pct"/>
            <w:gridSpan w:val="2"/>
            <w:vAlign w:val="center"/>
          </w:tcPr>
          <w:p w:rsidR="00A2047C" w:rsidRDefault="008866C5">
            <w:pPr>
              <w:jc w:val="center"/>
              <w:rPr>
                <w:szCs w:val="21"/>
              </w:rPr>
            </w:pPr>
            <w:r>
              <w:rPr>
                <w:szCs w:val="21"/>
              </w:rPr>
              <w:t>秩序维护</w:t>
            </w:r>
            <w:r>
              <w:rPr>
                <w:rFonts w:hint="eastAsia"/>
                <w:szCs w:val="21"/>
              </w:rPr>
              <w:t>工具耗材</w:t>
            </w:r>
            <w:r>
              <w:rPr>
                <w:szCs w:val="21"/>
              </w:rPr>
              <w:t>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szCs w:val="21"/>
              </w:rPr>
              <w:t>5</w:t>
            </w:r>
          </w:p>
        </w:tc>
        <w:tc>
          <w:tcPr>
            <w:tcW w:w="2019" w:type="pct"/>
            <w:gridSpan w:val="2"/>
            <w:vAlign w:val="center"/>
          </w:tcPr>
          <w:p w:rsidR="00A2047C" w:rsidRDefault="008866C5">
            <w:pPr>
              <w:jc w:val="center"/>
              <w:rPr>
                <w:szCs w:val="21"/>
              </w:rPr>
            </w:pPr>
            <w:r>
              <w:rPr>
                <w:szCs w:val="21"/>
              </w:rPr>
              <w:t>绿化养护费用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6</w:t>
            </w:r>
          </w:p>
        </w:tc>
        <w:tc>
          <w:tcPr>
            <w:tcW w:w="2019" w:type="pct"/>
            <w:gridSpan w:val="2"/>
            <w:vAlign w:val="center"/>
          </w:tcPr>
          <w:p w:rsidR="00A2047C" w:rsidRDefault="008866C5">
            <w:pPr>
              <w:jc w:val="center"/>
              <w:rPr>
                <w:szCs w:val="21"/>
              </w:rPr>
            </w:pPr>
            <w:r>
              <w:rPr>
                <w:rFonts w:hint="eastAsia"/>
                <w:szCs w:val="21"/>
              </w:rPr>
              <w:t>餐费</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7</w:t>
            </w:r>
          </w:p>
        </w:tc>
        <w:tc>
          <w:tcPr>
            <w:tcW w:w="2019" w:type="pct"/>
            <w:gridSpan w:val="2"/>
            <w:vAlign w:val="center"/>
          </w:tcPr>
          <w:p w:rsidR="00A2047C" w:rsidRDefault="008866C5">
            <w:pPr>
              <w:jc w:val="center"/>
              <w:rPr>
                <w:szCs w:val="21"/>
              </w:rPr>
            </w:pPr>
            <w:r>
              <w:rPr>
                <w:rFonts w:hint="eastAsia"/>
                <w:szCs w:val="21"/>
              </w:rPr>
              <w:t>服装费用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8</w:t>
            </w:r>
          </w:p>
        </w:tc>
        <w:tc>
          <w:tcPr>
            <w:tcW w:w="2019" w:type="pct"/>
            <w:gridSpan w:val="2"/>
            <w:vAlign w:val="center"/>
          </w:tcPr>
          <w:p w:rsidR="00A2047C" w:rsidRDefault="008866C5">
            <w:pPr>
              <w:jc w:val="center"/>
              <w:rPr>
                <w:szCs w:val="21"/>
              </w:rPr>
            </w:pPr>
            <w:r>
              <w:rPr>
                <w:szCs w:val="21"/>
              </w:rPr>
              <w:t>办公费用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9</w:t>
            </w:r>
          </w:p>
        </w:tc>
        <w:tc>
          <w:tcPr>
            <w:tcW w:w="2019" w:type="pct"/>
            <w:gridSpan w:val="2"/>
            <w:vAlign w:val="center"/>
          </w:tcPr>
          <w:p w:rsidR="00A2047C" w:rsidRDefault="008866C5">
            <w:pPr>
              <w:jc w:val="center"/>
              <w:rPr>
                <w:szCs w:val="21"/>
              </w:rPr>
            </w:pPr>
            <w:r>
              <w:rPr>
                <w:szCs w:val="21"/>
              </w:rPr>
              <w:t>固定资产折旧</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10</w:t>
            </w:r>
          </w:p>
        </w:tc>
        <w:tc>
          <w:tcPr>
            <w:tcW w:w="2019" w:type="pct"/>
            <w:gridSpan w:val="2"/>
            <w:vAlign w:val="center"/>
          </w:tcPr>
          <w:p w:rsidR="00A2047C" w:rsidRDefault="008866C5">
            <w:pPr>
              <w:jc w:val="center"/>
              <w:rPr>
                <w:szCs w:val="21"/>
              </w:rPr>
            </w:pPr>
            <w:r>
              <w:rPr>
                <w:szCs w:val="21"/>
              </w:rPr>
              <w:t>利润</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11</w:t>
            </w:r>
          </w:p>
        </w:tc>
        <w:tc>
          <w:tcPr>
            <w:tcW w:w="2019" w:type="pct"/>
            <w:gridSpan w:val="2"/>
            <w:vAlign w:val="center"/>
          </w:tcPr>
          <w:p w:rsidR="00A2047C" w:rsidRDefault="008866C5">
            <w:pPr>
              <w:jc w:val="center"/>
              <w:rPr>
                <w:szCs w:val="21"/>
              </w:rPr>
            </w:pPr>
            <w:r>
              <w:rPr>
                <w:szCs w:val="21"/>
              </w:rPr>
              <w:t>税金</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457" w:type="pct"/>
            <w:vAlign w:val="center"/>
          </w:tcPr>
          <w:p w:rsidR="00A2047C" w:rsidRDefault="008866C5">
            <w:pPr>
              <w:jc w:val="center"/>
              <w:rPr>
                <w:szCs w:val="21"/>
              </w:rPr>
            </w:pPr>
            <w:r>
              <w:rPr>
                <w:rFonts w:hint="eastAsia"/>
                <w:szCs w:val="21"/>
              </w:rPr>
              <w:t>12</w:t>
            </w:r>
          </w:p>
        </w:tc>
        <w:tc>
          <w:tcPr>
            <w:tcW w:w="2019" w:type="pct"/>
            <w:gridSpan w:val="2"/>
            <w:vAlign w:val="center"/>
          </w:tcPr>
          <w:p w:rsidR="00A2047C" w:rsidRDefault="008866C5">
            <w:pPr>
              <w:jc w:val="center"/>
              <w:rPr>
                <w:szCs w:val="21"/>
              </w:rPr>
            </w:pPr>
            <w:r>
              <w:rPr>
                <w:szCs w:val="21"/>
              </w:rPr>
              <w:t>其他需要列明的费用</w:t>
            </w:r>
          </w:p>
        </w:tc>
        <w:tc>
          <w:tcPr>
            <w:tcW w:w="1743" w:type="pct"/>
            <w:vAlign w:val="center"/>
          </w:tcPr>
          <w:p w:rsidR="00A2047C" w:rsidRDefault="00A2047C">
            <w:pPr>
              <w:jc w:val="left"/>
              <w:rPr>
                <w:szCs w:val="21"/>
              </w:rPr>
            </w:pPr>
          </w:p>
        </w:tc>
        <w:tc>
          <w:tcPr>
            <w:tcW w:w="781" w:type="pct"/>
          </w:tcPr>
          <w:p w:rsidR="00A2047C" w:rsidRDefault="00A2047C">
            <w:pPr>
              <w:jc w:val="left"/>
              <w:rPr>
                <w:szCs w:val="21"/>
              </w:rPr>
            </w:pPr>
          </w:p>
        </w:tc>
      </w:tr>
      <w:tr w:rsidR="00A2047C">
        <w:trPr>
          <w:cantSplit/>
          <w:jc w:val="center"/>
        </w:trPr>
        <w:tc>
          <w:tcPr>
            <w:tcW w:w="2476" w:type="pct"/>
            <w:gridSpan w:val="3"/>
            <w:vAlign w:val="center"/>
          </w:tcPr>
          <w:p w:rsidR="00A2047C" w:rsidRDefault="008866C5">
            <w:pPr>
              <w:jc w:val="center"/>
              <w:rPr>
                <w:szCs w:val="21"/>
              </w:rPr>
            </w:pPr>
            <w:r>
              <w:rPr>
                <w:szCs w:val="21"/>
              </w:rPr>
              <w:t>合计</w:t>
            </w:r>
          </w:p>
        </w:tc>
        <w:tc>
          <w:tcPr>
            <w:tcW w:w="1" w:type="pct"/>
            <w:gridSpan w:val="2"/>
            <w:vAlign w:val="center"/>
          </w:tcPr>
          <w:p w:rsidR="00A2047C" w:rsidRDefault="00A2047C">
            <w:pPr>
              <w:jc w:val="left"/>
              <w:rPr>
                <w:szCs w:val="21"/>
              </w:rPr>
            </w:pPr>
          </w:p>
        </w:tc>
      </w:tr>
    </w:tbl>
    <w:p w:rsidR="00A2047C" w:rsidRDefault="008866C5">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A2047C" w:rsidRDefault="008866C5" w:rsidP="00935FF5">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A2047C" w:rsidRDefault="008866C5" w:rsidP="00935FF5">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A2047C" w:rsidRDefault="008866C5" w:rsidP="00935FF5">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A2047C" w:rsidRDefault="008866C5" w:rsidP="00935FF5">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A2047C" w:rsidRDefault="008866C5" w:rsidP="00935FF5">
      <w:pPr>
        <w:spacing w:line="360" w:lineRule="auto"/>
        <w:ind w:right="85" w:firstLineChars="200" w:firstLine="446"/>
        <w:rPr>
          <w:sz w:val="24"/>
        </w:rPr>
      </w:pPr>
      <w:r>
        <w:rPr>
          <w:sz w:val="24"/>
        </w:rPr>
        <w:t>投标人名称：</w:t>
      </w:r>
    </w:p>
    <w:p w:rsidR="00A2047C" w:rsidRDefault="008866C5" w:rsidP="00935FF5">
      <w:pPr>
        <w:spacing w:line="360" w:lineRule="auto"/>
        <w:ind w:right="85" w:firstLineChars="200" w:firstLine="446"/>
        <w:rPr>
          <w:b/>
          <w:sz w:val="24"/>
        </w:rPr>
      </w:pPr>
      <w:r>
        <w:rPr>
          <w:sz w:val="24"/>
        </w:rPr>
        <w:t>日期：</w:t>
      </w:r>
      <w:r>
        <w:rPr>
          <w:b/>
          <w:sz w:val="24"/>
        </w:rPr>
        <w:br w:type="page"/>
      </w:r>
    </w:p>
    <w:p w:rsidR="00A2047C" w:rsidRDefault="008866C5">
      <w:pPr>
        <w:spacing w:line="460" w:lineRule="exact"/>
        <w:rPr>
          <w:b/>
          <w:sz w:val="24"/>
        </w:rPr>
      </w:pPr>
      <w:r>
        <w:rPr>
          <w:rFonts w:hAnsiTheme="minorEastAsia"/>
          <w:b/>
          <w:sz w:val="24"/>
        </w:rPr>
        <w:lastRenderedPageBreak/>
        <w:t>附件</w:t>
      </w:r>
      <w:r>
        <w:rPr>
          <w:rFonts w:hint="eastAsia"/>
          <w:b/>
          <w:sz w:val="24"/>
        </w:rPr>
        <w:t>5</w:t>
      </w:r>
    </w:p>
    <w:p w:rsidR="00A2047C" w:rsidRDefault="008866C5">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A2047C" w:rsidRDefault="008866C5">
      <w:pPr>
        <w:spacing w:line="460" w:lineRule="exact"/>
        <w:ind w:left="192"/>
        <w:rPr>
          <w:sz w:val="24"/>
        </w:rPr>
      </w:pPr>
      <w:r>
        <w:rPr>
          <w:rFonts w:hAnsiTheme="minorEastAsia"/>
          <w:sz w:val="24"/>
        </w:rPr>
        <w:t>项目名称：</w:t>
      </w:r>
    </w:p>
    <w:p w:rsidR="00A2047C" w:rsidRDefault="008866C5">
      <w:pPr>
        <w:spacing w:line="460" w:lineRule="exact"/>
        <w:ind w:left="192"/>
        <w:rPr>
          <w:sz w:val="24"/>
        </w:rPr>
      </w:pPr>
      <w:r>
        <w:rPr>
          <w:rFonts w:hAnsiTheme="minorEastAsia"/>
          <w:sz w:val="24"/>
        </w:rPr>
        <w:t>项目编号：</w:t>
      </w:r>
    </w:p>
    <w:p w:rsidR="00A2047C" w:rsidRDefault="008866C5">
      <w:pPr>
        <w:spacing w:line="460" w:lineRule="exact"/>
        <w:ind w:left="192"/>
        <w:rPr>
          <w:sz w:val="24"/>
        </w:rPr>
      </w:pPr>
      <w:r>
        <w:rPr>
          <w:rFonts w:hAnsiTheme="minorEastAsia"/>
          <w:sz w:val="24"/>
        </w:rPr>
        <w:t>包号：</w:t>
      </w:r>
    </w:p>
    <w:p w:rsidR="00A2047C" w:rsidRDefault="008866C5" w:rsidP="00935FF5">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A2047C">
        <w:trPr>
          <w:cantSplit/>
          <w:trHeight w:val="643"/>
          <w:jc w:val="center"/>
        </w:trPr>
        <w:tc>
          <w:tcPr>
            <w:tcW w:w="897" w:type="dxa"/>
            <w:vAlign w:val="center"/>
          </w:tcPr>
          <w:p w:rsidR="00A2047C" w:rsidRDefault="008866C5">
            <w:pPr>
              <w:jc w:val="center"/>
              <w:rPr>
                <w:sz w:val="24"/>
                <w:szCs w:val="24"/>
              </w:rPr>
            </w:pPr>
            <w:r>
              <w:rPr>
                <w:rFonts w:hAnsiTheme="minorEastAsia" w:hint="eastAsia"/>
                <w:sz w:val="24"/>
                <w:szCs w:val="24"/>
              </w:rPr>
              <w:t>序号</w:t>
            </w:r>
          </w:p>
        </w:tc>
        <w:tc>
          <w:tcPr>
            <w:tcW w:w="1335" w:type="dxa"/>
            <w:vAlign w:val="center"/>
          </w:tcPr>
          <w:p w:rsidR="00A2047C" w:rsidRDefault="008866C5">
            <w:pPr>
              <w:jc w:val="center"/>
              <w:rPr>
                <w:sz w:val="24"/>
                <w:szCs w:val="24"/>
              </w:rPr>
            </w:pPr>
            <w:r>
              <w:rPr>
                <w:rFonts w:hAnsiTheme="minorEastAsia"/>
                <w:sz w:val="24"/>
                <w:szCs w:val="24"/>
              </w:rPr>
              <w:t>具体岗位</w:t>
            </w:r>
          </w:p>
        </w:tc>
        <w:tc>
          <w:tcPr>
            <w:tcW w:w="1512" w:type="dxa"/>
            <w:vAlign w:val="center"/>
          </w:tcPr>
          <w:p w:rsidR="00A2047C" w:rsidRDefault="008866C5">
            <w:pPr>
              <w:jc w:val="center"/>
              <w:rPr>
                <w:sz w:val="24"/>
                <w:szCs w:val="24"/>
              </w:rPr>
            </w:pPr>
            <w:r>
              <w:rPr>
                <w:rFonts w:hAnsiTheme="minorEastAsia"/>
                <w:sz w:val="24"/>
                <w:szCs w:val="24"/>
              </w:rPr>
              <w:t>人数（人）</w:t>
            </w:r>
          </w:p>
        </w:tc>
        <w:tc>
          <w:tcPr>
            <w:tcW w:w="1416" w:type="dxa"/>
            <w:vAlign w:val="center"/>
          </w:tcPr>
          <w:p w:rsidR="00A2047C" w:rsidRDefault="008866C5">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A2047C" w:rsidRDefault="008866C5">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A2047C" w:rsidRDefault="008866C5">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A2047C" w:rsidRDefault="008866C5">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A2047C" w:rsidRDefault="008866C5">
            <w:pPr>
              <w:jc w:val="center"/>
              <w:rPr>
                <w:sz w:val="24"/>
                <w:szCs w:val="24"/>
              </w:rPr>
            </w:pPr>
            <w:r>
              <w:rPr>
                <w:rFonts w:hAnsiTheme="minorEastAsia"/>
                <w:sz w:val="24"/>
                <w:szCs w:val="24"/>
              </w:rPr>
              <w:t>月小计</w:t>
            </w:r>
          </w:p>
        </w:tc>
        <w:tc>
          <w:tcPr>
            <w:tcW w:w="1435" w:type="dxa"/>
            <w:vAlign w:val="center"/>
          </w:tcPr>
          <w:p w:rsidR="00A2047C" w:rsidRDefault="008866C5">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A2047C">
        <w:trPr>
          <w:cantSplit/>
          <w:trHeight w:val="643"/>
          <w:jc w:val="center"/>
        </w:trPr>
        <w:tc>
          <w:tcPr>
            <w:tcW w:w="897" w:type="dxa"/>
            <w:vAlign w:val="center"/>
          </w:tcPr>
          <w:p w:rsidR="00A2047C" w:rsidRDefault="00A2047C">
            <w:pPr>
              <w:jc w:val="center"/>
              <w:rPr>
                <w:sz w:val="24"/>
                <w:szCs w:val="24"/>
              </w:rPr>
            </w:pPr>
          </w:p>
        </w:tc>
        <w:tc>
          <w:tcPr>
            <w:tcW w:w="1335" w:type="dxa"/>
            <w:vAlign w:val="center"/>
          </w:tcPr>
          <w:p w:rsidR="00A2047C" w:rsidRDefault="00A2047C">
            <w:pPr>
              <w:jc w:val="center"/>
              <w:rPr>
                <w:sz w:val="24"/>
                <w:szCs w:val="24"/>
              </w:rPr>
            </w:pPr>
          </w:p>
        </w:tc>
        <w:tc>
          <w:tcPr>
            <w:tcW w:w="1512" w:type="dxa"/>
            <w:vAlign w:val="center"/>
          </w:tcPr>
          <w:p w:rsidR="00A2047C" w:rsidRDefault="00A2047C">
            <w:pPr>
              <w:jc w:val="center"/>
              <w:rPr>
                <w:sz w:val="24"/>
                <w:szCs w:val="24"/>
              </w:rPr>
            </w:pPr>
          </w:p>
        </w:tc>
        <w:tc>
          <w:tcPr>
            <w:tcW w:w="1416" w:type="dxa"/>
            <w:vAlign w:val="center"/>
          </w:tcPr>
          <w:p w:rsidR="00A2047C" w:rsidRDefault="00A2047C">
            <w:pPr>
              <w:jc w:val="center"/>
              <w:rPr>
                <w:sz w:val="24"/>
                <w:szCs w:val="24"/>
              </w:rPr>
            </w:pPr>
          </w:p>
        </w:tc>
        <w:tc>
          <w:tcPr>
            <w:tcW w:w="129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435" w:type="dxa"/>
            <w:vAlign w:val="center"/>
          </w:tcPr>
          <w:p w:rsidR="00A2047C" w:rsidRDefault="00A2047C">
            <w:pPr>
              <w:jc w:val="center"/>
              <w:rPr>
                <w:sz w:val="24"/>
                <w:szCs w:val="24"/>
              </w:rPr>
            </w:pPr>
          </w:p>
        </w:tc>
      </w:tr>
      <w:tr w:rsidR="00A2047C">
        <w:trPr>
          <w:cantSplit/>
          <w:trHeight w:val="643"/>
          <w:jc w:val="center"/>
        </w:trPr>
        <w:tc>
          <w:tcPr>
            <w:tcW w:w="897" w:type="dxa"/>
            <w:vAlign w:val="center"/>
          </w:tcPr>
          <w:p w:rsidR="00A2047C" w:rsidRDefault="00A2047C">
            <w:pPr>
              <w:jc w:val="center"/>
              <w:rPr>
                <w:sz w:val="24"/>
                <w:szCs w:val="24"/>
              </w:rPr>
            </w:pPr>
          </w:p>
        </w:tc>
        <w:tc>
          <w:tcPr>
            <w:tcW w:w="1335" w:type="dxa"/>
            <w:vAlign w:val="center"/>
          </w:tcPr>
          <w:p w:rsidR="00A2047C" w:rsidRDefault="00A2047C">
            <w:pPr>
              <w:jc w:val="center"/>
              <w:rPr>
                <w:sz w:val="24"/>
                <w:szCs w:val="24"/>
              </w:rPr>
            </w:pPr>
          </w:p>
        </w:tc>
        <w:tc>
          <w:tcPr>
            <w:tcW w:w="1512" w:type="dxa"/>
            <w:vAlign w:val="center"/>
          </w:tcPr>
          <w:p w:rsidR="00A2047C" w:rsidRDefault="00A2047C">
            <w:pPr>
              <w:jc w:val="center"/>
              <w:rPr>
                <w:sz w:val="24"/>
                <w:szCs w:val="24"/>
              </w:rPr>
            </w:pPr>
          </w:p>
        </w:tc>
        <w:tc>
          <w:tcPr>
            <w:tcW w:w="1416" w:type="dxa"/>
            <w:vAlign w:val="center"/>
          </w:tcPr>
          <w:p w:rsidR="00A2047C" w:rsidRDefault="00A2047C">
            <w:pPr>
              <w:jc w:val="center"/>
              <w:rPr>
                <w:sz w:val="24"/>
                <w:szCs w:val="24"/>
              </w:rPr>
            </w:pPr>
          </w:p>
        </w:tc>
        <w:tc>
          <w:tcPr>
            <w:tcW w:w="129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435" w:type="dxa"/>
            <w:vAlign w:val="center"/>
          </w:tcPr>
          <w:p w:rsidR="00A2047C" w:rsidRDefault="00A2047C">
            <w:pPr>
              <w:jc w:val="center"/>
              <w:rPr>
                <w:sz w:val="24"/>
                <w:szCs w:val="24"/>
              </w:rPr>
            </w:pPr>
          </w:p>
        </w:tc>
      </w:tr>
      <w:tr w:rsidR="00A2047C">
        <w:trPr>
          <w:cantSplit/>
          <w:trHeight w:val="643"/>
          <w:jc w:val="center"/>
        </w:trPr>
        <w:tc>
          <w:tcPr>
            <w:tcW w:w="897" w:type="dxa"/>
            <w:vAlign w:val="center"/>
          </w:tcPr>
          <w:p w:rsidR="00A2047C" w:rsidRDefault="00A2047C">
            <w:pPr>
              <w:jc w:val="center"/>
              <w:rPr>
                <w:sz w:val="24"/>
                <w:szCs w:val="24"/>
              </w:rPr>
            </w:pPr>
          </w:p>
        </w:tc>
        <w:tc>
          <w:tcPr>
            <w:tcW w:w="1335" w:type="dxa"/>
            <w:vAlign w:val="center"/>
          </w:tcPr>
          <w:p w:rsidR="00A2047C" w:rsidRDefault="00A2047C">
            <w:pPr>
              <w:jc w:val="center"/>
              <w:rPr>
                <w:sz w:val="24"/>
                <w:szCs w:val="24"/>
              </w:rPr>
            </w:pPr>
          </w:p>
        </w:tc>
        <w:tc>
          <w:tcPr>
            <w:tcW w:w="1512" w:type="dxa"/>
            <w:vAlign w:val="center"/>
          </w:tcPr>
          <w:p w:rsidR="00A2047C" w:rsidRDefault="00A2047C">
            <w:pPr>
              <w:jc w:val="center"/>
              <w:rPr>
                <w:sz w:val="24"/>
                <w:szCs w:val="24"/>
              </w:rPr>
            </w:pPr>
          </w:p>
        </w:tc>
        <w:tc>
          <w:tcPr>
            <w:tcW w:w="1416" w:type="dxa"/>
            <w:vAlign w:val="center"/>
          </w:tcPr>
          <w:p w:rsidR="00A2047C" w:rsidRDefault="00A2047C">
            <w:pPr>
              <w:jc w:val="center"/>
              <w:rPr>
                <w:sz w:val="24"/>
                <w:szCs w:val="24"/>
              </w:rPr>
            </w:pPr>
          </w:p>
        </w:tc>
        <w:tc>
          <w:tcPr>
            <w:tcW w:w="129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116" w:type="dxa"/>
            <w:vAlign w:val="center"/>
          </w:tcPr>
          <w:p w:rsidR="00A2047C" w:rsidRDefault="00A2047C">
            <w:pPr>
              <w:jc w:val="center"/>
              <w:rPr>
                <w:sz w:val="24"/>
                <w:szCs w:val="24"/>
              </w:rPr>
            </w:pPr>
          </w:p>
        </w:tc>
        <w:tc>
          <w:tcPr>
            <w:tcW w:w="1435" w:type="dxa"/>
            <w:vAlign w:val="center"/>
          </w:tcPr>
          <w:p w:rsidR="00A2047C" w:rsidRDefault="00A2047C">
            <w:pPr>
              <w:jc w:val="center"/>
              <w:rPr>
                <w:sz w:val="24"/>
                <w:szCs w:val="24"/>
              </w:rPr>
            </w:pPr>
          </w:p>
        </w:tc>
      </w:tr>
      <w:tr w:rsidR="00A2047C">
        <w:trPr>
          <w:cantSplit/>
          <w:trHeight w:val="643"/>
          <w:jc w:val="center"/>
        </w:trPr>
        <w:tc>
          <w:tcPr>
            <w:tcW w:w="897" w:type="dxa"/>
          </w:tcPr>
          <w:p w:rsidR="00A2047C" w:rsidRDefault="00A2047C">
            <w:pPr>
              <w:jc w:val="center"/>
              <w:rPr>
                <w:rFonts w:hAnsiTheme="minorEastAsia"/>
                <w:sz w:val="24"/>
                <w:szCs w:val="24"/>
              </w:rPr>
            </w:pPr>
          </w:p>
        </w:tc>
        <w:tc>
          <w:tcPr>
            <w:tcW w:w="7791" w:type="dxa"/>
            <w:gridSpan w:val="6"/>
            <w:vAlign w:val="center"/>
          </w:tcPr>
          <w:p w:rsidR="00A2047C" w:rsidRDefault="008866C5">
            <w:pPr>
              <w:jc w:val="center"/>
              <w:rPr>
                <w:sz w:val="24"/>
                <w:szCs w:val="24"/>
              </w:rPr>
            </w:pPr>
            <w:r>
              <w:rPr>
                <w:rFonts w:hAnsiTheme="minorEastAsia" w:hint="eastAsia"/>
                <w:sz w:val="24"/>
                <w:szCs w:val="24"/>
              </w:rPr>
              <w:t>人员费用合计</w:t>
            </w:r>
          </w:p>
        </w:tc>
        <w:tc>
          <w:tcPr>
            <w:tcW w:w="1116" w:type="dxa"/>
            <w:vAlign w:val="center"/>
          </w:tcPr>
          <w:p w:rsidR="00A2047C" w:rsidRDefault="00A2047C">
            <w:pPr>
              <w:jc w:val="center"/>
              <w:rPr>
                <w:sz w:val="24"/>
                <w:szCs w:val="24"/>
              </w:rPr>
            </w:pPr>
          </w:p>
        </w:tc>
        <w:tc>
          <w:tcPr>
            <w:tcW w:w="1435" w:type="dxa"/>
            <w:vAlign w:val="center"/>
          </w:tcPr>
          <w:p w:rsidR="00A2047C" w:rsidRDefault="00A2047C">
            <w:pPr>
              <w:jc w:val="center"/>
              <w:rPr>
                <w:sz w:val="24"/>
                <w:szCs w:val="24"/>
              </w:rPr>
            </w:pPr>
          </w:p>
        </w:tc>
      </w:tr>
    </w:tbl>
    <w:p w:rsidR="00A2047C" w:rsidRDefault="008866C5">
      <w:pPr>
        <w:autoSpaceDE w:val="0"/>
        <w:autoSpaceDN w:val="0"/>
        <w:adjustRightInd w:val="0"/>
        <w:spacing w:line="360" w:lineRule="auto"/>
        <w:rPr>
          <w:b/>
          <w:color w:val="000000"/>
          <w:sz w:val="24"/>
        </w:rPr>
      </w:pPr>
      <w:r>
        <w:rPr>
          <w:rFonts w:hAnsiTheme="minorEastAsia" w:hint="eastAsia"/>
          <w:b/>
          <w:color w:val="000000"/>
          <w:sz w:val="24"/>
        </w:rPr>
        <w:t>备注：</w:t>
      </w:r>
    </w:p>
    <w:p w:rsidR="00A2047C" w:rsidRDefault="008866C5">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A2047C" w:rsidRDefault="008866C5">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A2047C" w:rsidRDefault="008866C5">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A2047C" w:rsidRDefault="008866C5">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A2047C" w:rsidRDefault="008866C5" w:rsidP="00935FF5">
      <w:pPr>
        <w:spacing w:line="360" w:lineRule="auto"/>
        <w:ind w:right="84" w:firstLineChars="100" w:firstLine="223"/>
        <w:rPr>
          <w:sz w:val="24"/>
        </w:rPr>
      </w:pPr>
      <w:r>
        <w:rPr>
          <w:rFonts w:hAnsiTheme="minorEastAsia"/>
          <w:sz w:val="24"/>
        </w:rPr>
        <w:t>投标人名称：</w:t>
      </w:r>
    </w:p>
    <w:p w:rsidR="00A2047C" w:rsidRDefault="008866C5" w:rsidP="00935FF5">
      <w:pPr>
        <w:spacing w:line="360" w:lineRule="auto"/>
        <w:ind w:right="84" w:firstLineChars="100" w:firstLine="223"/>
        <w:rPr>
          <w:b/>
          <w:sz w:val="24"/>
        </w:rPr>
      </w:pPr>
      <w:r>
        <w:rPr>
          <w:rFonts w:hAnsiTheme="minorEastAsia"/>
          <w:sz w:val="24"/>
        </w:rPr>
        <w:t>日期：</w:t>
      </w:r>
      <w:r>
        <w:rPr>
          <w:b/>
          <w:sz w:val="24"/>
        </w:rPr>
        <w:br w:type="page"/>
      </w:r>
    </w:p>
    <w:p w:rsidR="00A2047C" w:rsidRDefault="008866C5">
      <w:pPr>
        <w:spacing w:line="560" w:lineRule="exact"/>
        <w:rPr>
          <w:b/>
          <w:sz w:val="24"/>
        </w:rPr>
      </w:pPr>
      <w:r>
        <w:rPr>
          <w:rFonts w:hAnsiTheme="minorEastAsia"/>
          <w:b/>
          <w:sz w:val="24"/>
        </w:rPr>
        <w:lastRenderedPageBreak/>
        <w:t>附件</w:t>
      </w:r>
      <w:r>
        <w:rPr>
          <w:rFonts w:hint="eastAsia"/>
          <w:b/>
          <w:sz w:val="24"/>
        </w:rPr>
        <w:t>6</w:t>
      </w:r>
    </w:p>
    <w:p w:rsidR="00A2047C" w:rsidRDefault="008866C5">
      <w:pPr>
        <w:autoSpaceDN w:val="0"/>
        <w:spacing w:line="360" w:lineRule="auto"/>
        <w:jc w:val="center"/>
        <w:rPr>
          <w:b/>
          <w:bCs/>
          <w:sz w:val="24"/>
        </w:rPr>
      </w:pPr>
      <w:r>
        <w:rPr>
          <w:rFonts w:hAnsiTheme="minorEastAsia"/>
          <w:b/>
          <w:bCs/>
          <w:sz w:val="24"/>
        </w:rPr>
        <w:t>商务要求点对点应答表</w:t>
      </w:r>
    </w:p>
    <w:p w:rsidR="00A2047C" w:rsidRDefault="00A2047C">
      <w:pPr>
        <w:spacing w:line="460" w:lineRule="exact"/>
        <w:rPr>
          <w:sz w:val="24"/>
        </w:rPr>
      </w:pPr>
    </w:p>
    <w:p w:rsidR="00A2047C" w:rsidRDefault="008866C5">
      <w:pPr>
        <w:spacing w:line="460" w:lineRule="exact"/>
        <w:rPr>
          <w:sz w:val="24"/>
        </w:rPr>
      </w:pPr>
      <w:r>
        <w:rPr>
          <w:rFonts w:hAnsiTheme="minorEastAsia"/>
          <w:sz w:val="24"/>
        </w:rPr>
        <w:t>项目名称：</w:t>
      </w:r>
    </w:p>
    <w:p w:rsidR="00A2047C" w:rsidRDefault="008866C5">
      <w:pPr>
        <w:spacing w:line="460" w:lineRule="exact"/>
        <w:rPr>
          <w:sz w:val="24"/>
        </w:rPr>
      </w:pPr>
      <w:r>
        <w:rPr>
          <w:rFonts w:hAnsiTheme="minorEastAsia"/>
          <w:sz w:val="24"/>
        </w:rPr>
        <w:t>项目编号：</w:t>
      </w:r>
    </w:p>
    <w:p w:rsidR="00A2047C" w:rsidRDefault="008866C5">
      <w:pPr>
        <w:spacing w:line="460" w:lineRule="exact"/>
        <w:rPr>
          <w:sz w:val="24"/>
          <w:u w:val="single"/>
        </w:rPr>
      </w:pPr>
      <w:r>
        <w:rPr>
          <w:rFonts w:hAnsiTheme="minorEastAsia"/>
          <w:sz w:val="24"/>
        </w:rPr>
        <w:t>包号：</w:t>
      </w:r>
    </w:p>
    <w:p w:rsidR="00A2047C" w:rsidRDefault="00A2047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2047C">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A2047C" w:rsidRDefault="008866C5">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A2047C" w:rsidRDefault="008866C5">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A2047C" w:rsidRDefault="008866C5">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A2047C" w:rsidRDefault="008866C5">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A2047C" w:rsidRDefault="008866C5">
            <w:pPr>
              <w:widowControl/>
              <w:jc w:val="center"/>
              <w:rPr>
                <w:kern w:val="0"/>
                <w:szCs w:val="21"/>
              </w:rPr>
            </w:pPr>
            <w:r>
              <w:rPr>
                <w:rFonts w:hAnsiTheme="minorEastAsia"/>
                <w:kern w:val="0"/>
                <w:szCs w:val="21"/>
              </w:rPr>
              <w:t>备注</w:t>
            </w:r>
          </w:p>
        </w:tc>
      </w:tr>
      <w:tr w:rsidR="00A2047C">
        <w:tc>
          <w:tcPr>
            <w:tcW w:w="5000" w:type="pct"/>
            <w:gridSpan w:val="5"/>
            <w:tcBorders>
              <w:top w:val="single" w:sz="8" w:space="0" w:color="auto"/>
              <w:left w:val="single" w:sz="8" w:space="0" w:color="auto"/>
              <w:bottom w:val="single" w:sz="8" w:space="0" w:color="auto"/>
              <w:right w:val="single" w:sz="8" w:space="0" w:color="000000"/>
            </w:tcBorders>
            <w:vAlign w:val="center"/>
          </w:tcPr>
          <w:p w:rsidR="00A2047C" w:rsidRDefault="008866C5">
            <w:pPr>
              <w:widowControl/>
              <w:jc w:val="left"/>
              <w:rPr>
                <w:kern w:val="0"/>
                <w:szCs w:val="21"/>
              </w:rPr>
            </w:pPr>
            <w:r>
              <w:rPr>
                <w:rFonts w:hAnsiTheme="minorEastAsia"/>
                <w:kern w:val="0"/>
                <w:szCs w:val="21"/>
              </w:rPr>
              <w:t>（一）报价要求</w:t>
            </w:r>
          </w:p>
        </w:tc>
      </w:tr>
      <w:tr w:rsidR="00A2047C">
        <w:trPr>
          <w:trHeight w:val="46"/>
        </w:trPr>
        <w:tc>
          <w:tcPr>
            <w:tcW w:w="974" w:type="pct"/>
            <w:tcBorders>
              <w:top w:val="nil"/>
              <w:left w:val="single" w:sz="8" w:space="0" w:color="auto"/>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r>
      <w:tr w:rsidR="00A2047C">
        <w:tc>
          <w:tcPr>
            <w:tcW w:w="5000" w:type="pct"/>
            <w:gridSpan w:val="5"/>
            <w:tcBorders>
              <w:top w:val="single" w:sz="8" w:space="0" w:color="auto"/>
              <w:left w:val="single" w:sz="8" w:space="0" w:color="auto"/>
              <w:bottom w:val="single" w:sz="8" w:space="0" w:color="auto"/>
              <w:right w:val="single" w:sz="8" w:space="0" w:color="000000"/>
            </w:tcBorders>
            <w:vAlign w:val="center"/>
          </w:tcPr>
          <w:p w:rsidR="00A2047C" w:rsidRDefault="008866C5">
            <w:pPr>
              <w:widowControl/>
              <w:jc w:val="left"/>
              <w:rPr>
                <w:kern w:val="0"/>
                <w:szCs w:val="21"/>
              </w:rPr>
            </w:pPr>
            <w:r>
              <w:rPr>
                <w:rFonts w:hAnsiTheme="minorEastAsia"/>
                <w:kern w:val="0"/>
                <w:szCs w:val="21"/>
              </w:rPr>
              <w:t>（二）时间、地点要求</w:t>
            </w:r>
          </w:p>
        </w:tc>
      </w:tr>
      <w:tr w:rsidR="00A2047C">
        <w:tc>
          <w:tcPr>
            <w:tcW w:w="974" w:type="pct"/>
            <w:tcBorders>
              <w:top w:val="nil"/>
              <w:left w:val="single" w:sz="8" w:space="0" w:color="auto"/>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r>
      <w:tr w:rsidR="00A2047C">
        <w:tc>
          <w:tcPr>
            <w:tcW w:w="5000" w:type="pct"/>
            <w:gridSpan w:val="5"/>
            <w:tcBorders>
              <w:top w:val="single" w:sz="8" w:space="0" w:color="auto"/>
              <w:left w:val="single" w:sz="8" w:space="0" w:color="auto"/>
              <w:bottom w:val="single" w:sz="8" w:space="0" w:color="auto"/>
              <w:right w:val="single" w:sz="8" w:space="0" w:color="000000"/>
            </w:tcBorders>
            <w:vAlign w:val="center"/>
          </w:tcPr>
          <w:p w:rsidR="00A2047C" w:rsidRDefault="008866C5">
            <w:pPr>
              <w:widowControl/>
              <w:jc w:val="left"/>
              <w:rPr>
                <w:kern w:val="0"/>
                <w:szCs w:val="21"/>
              </w:rPr>
            </w:pPr>
            <w:r>
              <w:rPr>
                <w:rFonts w:hAnsiTheme="minorEastAsia"/>
                <w:kern w:val="0"/>
                <w:szCs w:val="21"/>
              </w:rPr>
              <w:t>（三）付款方式</w:t>
            </w:r>
          </w:p>
        </w:tc>
      </w:tr>
      <w:tr w:rsidR="00A2047C">
        <w:tc>
          <w:tcPr>
            <w:tcW w:w="974" w:type="pct"/>
            <w:tcBorders>
              <w:top w:val="nil"/>
              <w:left w:val="single" w:sz="8" w:space="0" w:color="auto"/>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r>
      <w:tr w:rsidR="00A2047C">
        <w:tc>
          <w:tcPr>
            <w:tcW w:w="5000" w:type="pct"/>
            <w:gridSpan w:val="5"/>
            <w:tcBorders>
              <w:top w:val="single" w:sz="8" w:space="0" w:color="auto"/>
              <w:left w:val="single" w:sz="8" w:space="0" w:color="auto"/>
              <w:bottom w:val="single" w:sz="8" w:space="0" w:color="auto"/>
              <w:right w:val="single" w:sz="8" w:space="0" w:color="000000"/>
            </w:tcBorders>
            <w:vAlign w:val="center"/>
          </w:tcPr>
          <w:p w:rsidR="00A2047C" w:rsidRDefault="008866C5">
            <w:pPr>
              <w:widowControl/>
              <w:jc w:val="left"/>
              <w:rPr>
                <w:kern w:val="0"/>
                <w:szCs w:val="21"/>
              </w:rPr>
            </w:pPr>
            <w:r>
              <w:rPr>
                <w:rFonts w:hAnsiTheme="minorEastAsia"/>
                <w:kern w:val="0"/>
                <w:szCs w:val="21"/>
              </w:rPr>
              <w:t>（四）投标保证金和履约保证金</w:t>
            </w:r>
          </w:p>
        </w:tc>
      </w:tr>
      <w:tr w:rsidR="00A2047C">
        <w:tc>
          <w:tcPr>
            <w:tcW w:w="974" w:type="pct"/>
            <w:tcBorders>
              <w:top w:val="nil"/>
              <w:left w:val="single" w:sz="8" w:space="0" w:color="auto"/>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vAlign w:val="center"/>
          </w:tcPr>
          <w:p w:rsidR="00A2047C" w:rsidRDefault="008866C5">
            <w:pPr>
              <w:widowControl/>
              <w:jc w:val="left"/>
              <w:rPr>
                <w:kern w:val="0"/>
                <w:szCs w:val="21"/>
              </w:rPr>
            </w:pPr>
            <w:r>
              <w:rPr>
                <w:rFonts w:hAnsiTheme="minorEastAsia"/>
                <w:kern w:val="0"/>
                <w:szCs w:val="21"/>
              </w:rPr>
              <w:t xml:space="preserve">　</w:t>
            </w:r>
          </w:p>
        </w:tc>
      </w:tr>
    </w:tbl>
    <w:p w:rsidR="00A2047C" w:rsidRDefault="008866C5">
      <w:pPr>
        <w:spacing w:line="620" w:lineRule="exact"/>
        <w:rPr>
          <w:sz w:val="24"/>
        </w:rPr>
      </w:pPr>
      <w:r>
        <w:rPr>
          <w:rFonts w:hAnsiTheme="minorEastAsia"/>
          <w:sz w:val="24"/>
        </w:rPr>
        <w:t>注：</w:t>
      </w:r>
    </w:p>
    <w:p w:rsidR="00A2047C" w:rsidRDefault="008866C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A2047C" w:rsidRDefault="008866C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A2047C" w:rsidRDefault="008866C5">
      <w:pPr>
        <w:spacing w:line="360" w:lineRule="auto"/>
        <w:rPr>
          <w:sz w:val="24"/>
        </w:rPr>
      </w:pPr>
      <w:r>
        <w:rPr>
          <w:sz w:val="24"/>
        </w:rPr>
        <w:t xml:space="preserve">3. </w:t>
      </w:r>
      <w:r>
        <w:rPr>
          <w:rFonts w:hAnsiTheme="minorEastAsia"/>
          <w:sz w:val="24"/>
        </w:rPr>
        <w:t>偏离说明指招标要求与投标应答之间的不同之处。</w:t>
      </w:r>
    </w:p>
    <w:p w:rsidR="00A2047C" w:rsidRDefault="00A2047C">
      <w:pPr>
        <w:autoSpaceDE w:val="0"/>
        <w:autoSpaceDN w:val="0"/>
        <w:adjustRightInd w:val="0"/>
        <w:spacing w:line="560" w:lineRule="exact"/>
        <w:jc w:val="left"/>
        <w:rPr>
          <w:kern w:val="0"/>
          <w:sz w:val="24"/>
        </w:rPr>
      </w:pPr>
    </w:p>
    <w:p w:rsidR="00A2047C" w:rsidRDefault="00A2047C">
      <w:pPr>
        <w:autoSpaceDE w:val="0"/>
        <w:autoSpaceDN w:val="0"/>
        <w:adjustRightInd w:val="0"/>
        <w:spacing w:line="560" w:lineRule="exact"/>
        <w:jc w:val="left"/>
        <w:rPr>
          <w:kern w:val="0"/>
          <w:sz w:val="24"/>
        </w:rPr>
      </w:pPr>
    </w:p>
    <w:p w:rsidR="00A2047C" w:rsidRDefault="008866C5" w:rsidP="00935FF5">
      <w:pPr>
        <w:spacing w:line="360" w:lineRule="auto"/>
        <w:ind w:right="84" w:firstLineChars="100" w:firstLine="223"/>
        <w:rPr>
          <w:sz w:val="24"/>
        </w:rPr>
      </w:pPr>
      <w:r>
        <w:rPr>
          <w:rFonts w:hAnsiTheme="minorEastAsia"/>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position w:val="-40"/>
          <w:sz w:val="24"/>
        </w:rPr>
      </w:pPr>
      <w:r>
        <w:rPr>
          <w:rFonts w:hAnsiTheme="minorEastAsia"/>
          <w:sz w:val="24"/>
        </w:rPr>
        <w:t>日期：</w:t>
      </w:r>
    </w:p>
    <w:p w:rsidR="00A2047C" w:rsidRDefault="00A2047C">
      <w:pPr>
        <w:autoSpaceDE w:val="0"/>
        <w:autoSpaceDN w:val="0"/>
        <w:adjustRightInd w:val="0"/>
        <w:spacing w:line="560" w:lineRule="exact"/>
        <w:jc w:val="left"/>
        <w:rPr>
          <w:kern w:val="0"/>
          <w:sz w:val="24"/>
          <w:u w:val="single"/>
        </w:rPr>
      </w:pPr>
    </w:p>
    <w:p w:rsidR="00A2047C" w:rsidRDefault="00A2047C">
      <w:pPr>
        <w:autoSpaceDE w:val="0"/>
        <w:autoSpaceDN w:val="0"/>
        <w:adjustRightInd w:val="0"/>
        <w:spacing w:line="560" w:lineRule="exact"/>
        <w:jc w:val="left"/>
        <w:rPr>
          <w:kern w:val="0"/>
          <w:sz w:val="24"/>
          <w:u w:val="single"/>
        </w:rPr>
      </w:pPr>
    </w:p>
    <w:p w:rsidR="00A2047C" w:rsidRDefault="00A2047C">
      <w:pPr>
        <w:autoSpaceDE w:val="0"/>
        <w:autoSpaceDN w:val="0"/>
        <w:adjustRightInd w:val="0"/>
        <w:spacing w:line="560" w:lineRule="exact"/>
        <w:jc w:val="left"/>
        <w:rPr>
          <w:kern w:val="0"/>
          <w:sz w:val="24"/>
          <w:u w:val="single"/>
        </w:rPr>
      </w:pPr>
    </w:p>
    <w:p w:rsidR="00A2047C" w:rsidRDefault="008866C5">
      <w:pPr>
        <w:widowControl/>
        <w:jc w:val="left"/>
        <w:rPr>
          <w:b/>
          <w:sz w:val="24"/>
        </w:rPr>
      </w:pPr>
      <w:r>
        <w:rPr>
          <w:b/>
          <w:sz w:val="24"/>
        </w:rPr>
        <w:br w:type="page"/>
      </w:r>
    </w:p>
    <w:p w:rsidR="00A2047C" w:rsidRDefault="008866C5">
      <w:pPr>
        <w:spacing w:line="620" w:lineRule="exact"/>
        <w:rPr>
          <w:b/>
          <w:sz w:val="24"/>
        </w:rPr>
      </w:pPr>
      <w:r>
        <w:rPr>
          <w:rFonts w:hAnsiTheme="minorEastAsia"/>
          <w:b/>
          <w:sz w:val="24"/>
        </w:rPr>
        <w:lastRenderedPageBreak/>
        <w:t>附件</w:t>
      </w:r>
      <w:r>
        <w:rPr>
          <w:rFonts w:hint="eastAsia"/>
          <w:b/>
          <w:sz w:val="24"/>
        </w:rPr>
        <w:t>7-1</w:t>
      </w:r>
    </w:p>
    <w:p w:rsidR="00A2047C" w:rsidRDefault="008866C5">
      <w:pPr>
        <w:autoSpaceDN w:val="0"/>
        <w:spacing w:line="360" w:lineRule="auto"/>
        <w:jc w:val="center"/>
        <w:rPr>
          <w:b/>
          <w:bCs/>
          <w:sz w:val="24"/>
        </w:rPr>
      </w:pPr>
      <w:r>
        <w:rPr>
          <w:rFonts w:hAnsiTheme="minorEastAsia"/>
          <w:b/>
          <w:bCs/>
          <w:sz w:val="24"/>
        </w:rPr>
        <w:t>技术要求点对点应答表</w:t>
      </w:r>
    </w:p>
    <w:p w:rsidR="00A2047C" w:rsidRDefault="008866C5">
      <w:pPr>
        <w:spacing w:line="460" w:lineRule="exact"/>
        <w:rPr>
          <w:sz w:val="24"/>
        </w:rPr>
      </w:pPr>
      <w:r>
        <w:rPr>
          <w:rFonts w:hAnsiTheme="minorEastAsia"/>
          <w:sz w:val="24"/>
        </w:rPr>
        <w:t>项目名称：</w:t>
      </w:r>
    </w:p>
    <w:p w:rsidR="00A2047C" w:rsidRDefault="008866C5">
      <w:pPr>
        <w:spacing w:line="460" w:lineRule="exact"/>
        <w:rPr>
          <w:sz w:val="24"/>
        </w:rPr>
      </w:pPr>
      <w:r>
        <w:rPr>
          <w:rFonts w:hAnsiTheme="minorEastAsia"/>
          <w:sz w:val="24"/>
        </w:rPr>
        <w:t>项目编号：</w:t>
      </w:r>
    </w:p>
    <w:p w:rsidR="00A2047C" w:rsidRDefault="008866C5">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A2047C">
        <w:trPr>
          <w:tblHeader/>
          <w:jc w:val="center"/>
        </w:trPr>
        <w:tc>
          <w:tcPr>
            <w:tcW w:w="843" w:type="dxa"/>
            <w:vAlign w:val="center"/>
          </w:tcPr>
          <w:p w:rsidR="00A2047C" w:rsidRDefault="008866C5">
            <w:pPr>
              <w:widowControl/>
              <w:snapToGrid w:val="0"/>
              <w:jc w:val="center"/>
              <w:rPr>
                <w:kern w:val="0"/>
                <w:sz w:val="24"/>
                <w:szCs w:val="21"/>
              </w:rPr>
            </w:pPr>
            <w:r>
              <w:rPr>
                <w:rFonts w:hAnsiTheme="minorEastAsia"/>
                <w:kern w:val="0"/>
                <w:sz w:val="24"/>
                <w:szCs w:val="21"/>
              </w:rPr>
              <w:t>序号</w:t>
            </w:r>
          </w:p>
        </w:tc>
        <w:tc>
          <w:tcPr>
            <w:tcW w:w="4630" w:type="dxa"/>
            <w:vAlign w:val="center"/>
          </w:tcPr>
          <w:p w:rsidR="00A2047C" w:rsidRDefault="008866C5">
            <w:pPr>
              <w:widowControl/>
              <w:snapToGrid w:val="0"/>
              <w:jc w:val="center"/>
              <w:rPr>
                <w:kern w:val="0"/>
                <w:sz w:val="24"/>
                <w:szCs w:val="21"/>
              </w:rPr>
            </w:pPr>
            <w:r>
              <w:rPr>
                <w:rFonts w:hAnsiTheme="minorEastAsia"/>
                <w:kern w:val="0"/>
                <w:sz w:val="24"/>
                <w:szCs w:val="21"/>
              </w:rPr>
              <w:t>招标要求</w:t>
            </w:r>
          </w:p>
        </w:tc>
        <w:tc>
          <w:tcPr>
            <w:tcW w:w="2438" w:type="dxa"/>
            <w:vAlign w:val="center"/>
          </w:tcPr>
          <w:p w:rsidR="00A2047C" w:rsidRDefault="008866C5">
            <w:pPr>
              <w:widowControl/>
              <w:snapToGrid w:val="0"/>
              <w:jc w:val="center"/>
              <w:rPr>
                <w:kern w:val="0"/>
                <w:sz w:val="24"/>
                <w:szCs w:val="21"/>
              </w:rPr>
            </w:pPr>
            <w:r>
              <w:rPr>
                <w:rFonts w:hAnsiTheme="minorEastAsia"/>
                <w:kern w:val="0"/>
                <w:sz w:val="24"/>
                <w:szCs w:val="21"/>
              </w:rPr>
              <w:t>投标应答</w:t>
            </w:r>
          </w:p>
        </w:tc>
        <w:tc>
          <w:tcPr>
            <w:tcW w:w="1289" w:type="dxa"/>
            <w:vAlign w:val="center"/>
          </w:tcPr>
          <w:p w:rsidR="00A2047C" w:rsidRDefault="008866C5">
            <w:pPr>
              <w:widowControl/>
              <w:snapToGrid w:val="0"/>
              <w:jc w:val="center"/>
              <w:rPr>
                <w:kern w:val="0"/>
                <w:sz w:val="24"/>
                <w:szCs w:val="21"/>
              </w:rPr>
            </w:pPr>
            <w:r>
              <w:rPr>
                <w:rFonts w:hAnsiTheme="minorEastAsia"/>
                <w:kern w:val="0"/>
                <w:sz w:val="24"/>
                <w:szCs w:val="21"/>
              </w:rPr>
              <w:t>偏离说明</w:t>
            </w:r>
          </w:p>
        </w:tc>
        <w:tc>
          <w:tcPr>
            <w:tcW w:w="843" w:type="dxa"/>
            <w:vAlign w:val="center"/>
          </w:tcPr>
          <w:p w:rsidR="00A2047C" w:rsidRDefault="008866C5">
            <w:pPr>
              <w:widowControl/>
              <w:snapToGrid w:val="0"/>
              <w:jc w:val="center"/>
              <w:rPr>
                <w:kern w:val="0"/>
                <w:sz w:val="24"/>
                <w:szCs w:val="21"/>
              </w:rPr>
            </w:pPr>
            <w:r>
              <w:rPr>
                <w:rFonts w:hAnsiTheme="minorEastAsia"/>
                <w:kern w:val="0"/>
                <w:sz w:val="24"/>
                <w:szCs w:val="21"/>
              </w:rPr>
              <w:t>备注</w:t>
            </w:r>
          </w:p>
        </w:tc>
      </w:tr>
      <w:tr w:rsidR="00A2047C">
        <w:trPr>
          <w:jc w:val="center"/>
        </w:trPr>
        <w:tc>
          <w:tcPr>
            <w:tcW w:w="843" w:type="dxa"/>
            <w:vAlign w:val="center"/>
          </w:tcPr>
          <w:p w:rsidR="00A2047C" w:rsidRDefault="008866C5">
            <w:pPr>
              <w:widowControl/>
              <w:snapToGrid w:val="0"/>
              <w:jc w:val="center"/>
              <w:rPr>
                <w:kern w:val="0"/>
                <w:sz w:val="24"/>
                <w:szCs w:val="21"/>
              </w:rPr>
            </w:pPr>
            <w:r>
              <w:rPr>
                <w:kern w:val="0"/>
                <w:sz w:val="24"/>
                <w:szCs w:val="21"/>
              </w:rPr>
              <w:t>1</w:t>
            </w:r>
          </w:p>
        </w:tc>
        <w:tc>
          <w:tcPr>
            <w:tcW w:w="4630" w:type="dxa"/>
            <w:vAlign w:val="center"/>
          </w:tcPr>
          <w:p w:rsidR="00A2047C" w:rsidRDefault="008866C5">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vAlign w:val="center"/>
          </w:tcPr>
          <w:p w:rsidR="00A2047C" w:rsidRDefault="00A2047C">
            <w:pPr>
              <w:widowControl/>
              <w:snapToGrid w:val="0"/>
              <w:jc w:val="center"/>
              <w:rPr>
                <w:kern w:val="0"/>
                <w:sz w:val="24"/>
                <w:szCs w:val="21"/>
              </w:rPr>
            </w:pPr>
          </w:p>
        </w:tc>
        <w:tc>
          <w:tcPr>
            <w:tcW w:w="1289" w:type="dxa"/>
            <w:vAlign w:val="center"/>
          </w:tcPr>
          <w:p w:rsidR="00A2047C" w:rsidRDefault="00A2047C">
            <w:pPr>
              <w:widowControl/>
              <w:snapToGrid w:val="0"/>
              <w:jc w:val="center"/>
              <w:rPr>
                <w:kern w:val="0"/>
                <w:sz w:val="24"/>
                <w:szCs w:val="21"/>
              </w:rPr>
            </w:pPr>
          </w:p>
        </w:tc>
        <w:tc>
          <w:tcPr>
            <w:tcW w:w="843" w:type="dxa"/>
            <w:vAlign w:val="center"/>
          </w:tcPr>
          <w:p w:rsidR="00A2047C" w:rsidRDefault="00A2047C">
            <w:pPr>
              <w:widowControl/>
              <w:snapToGrid w:val="0"/>
              <w:jc w:val="center"/>
              <w:rPr>
                <w:kern w:val="0"/>
                <w:sz w:val="24"/>
                <w:szCs w:val="21"/>
              </w:rPr>
            </w:pPr>
          </w:p>
        </w:tc>
      </w:tr>
      <w:tr w:rsidR="00A2047C">
        <w:trPr>
          <w:jc w:val="center"/>
        </w:trPr>
        <w:tc>
          <w:tcPr>
            <w:tcW w:w="843" w:type="dxa"/>
            <w:vAlign w:val="center"/>
          </w:tcPr>
          <w:p w:rsidR="00A2047C" w:rsidRDefault="008866C5">
            <w:pPr>
              <w:widowControl/>
              <w:snapToGrid w:val="0"/>
              <w:jc w:val="center"/>
              <w:rPr>
                <w:kern w:val="0"/>
                <w:sz w:val="24"/>
                <w:szCs w:val="21"/>
              </w:rPr>
            </w:pPr>
            <w:r>
              <w:rPr>
                <w:kern w:val="0"/>
                <w:sz w:val="24"/>
                <w:szCs w:val="21"/>
              </w:rPr>
              <w:t>2</w:t>
            </w:r>
          </w:p>
        </w:tc>
        <w:tc>
          <w:tcPr>
            <w:tcW w:w="4630" w:type="dxa"/>
            <w:vAlign w:val="center"/>
          </w:tcPr>
          <w:p w:rsidR="00A2047C" w:rsidRDefault="008866C5">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47" w:name="OLE_LINK1"/>
            <w:bookmarkStart w:id="48" w:name="OLE_LINK2"/>
            <w:r>
              <w:rPr>
                <w:rFonts w:hAnsiTheme="minorEastAsia"/>
                <w:color w:val="000000"/>
                <w:sz w:val="24"/>
              </w:rPr>
              <w:t>《中华人民共和国劳动合同法》</w:t>
            </w:r>
            <w:bookmarkEnd w:id="47"/>
            <w:bookmarkEnd w:id="48"/>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vAlign w:val="center"/>
          </w:tcPr>
          <w:p w:rsidR="00A2047C" w:rsidRDefault="00A2047C">
            <w:pPr>
              <w:widowControl/>
              <w:snapToGrid w:val="0"/>
              <w:jc w:val="center"/>
              <w:rPr>
                <w:kern w:val="0"/>
                <w:sz w:val="24"/>
                <w:szCs w:val="21"/>
              </w:rPr>
            </w:pPr>
          </w:p>
        </w:tc>
        <w:tc>
          <w:tcPr>
            <w:tcW w:w="1289" w:type="dxa"/>
            <w:vAlign w:val="center"/>
          </w:tcPr>
          <w:p w:rsidR="00A2047C" w:rsidRDefault="00A2047C">
            <w:pPr>
              <w:widowControl/>
              <w:snapToGrid w:val="0"/>
              <w:jc w:val="center"/>
              <w:rPr>
                <w:kern w:val="0"/>
                <w:sz w:val="24"/>
                <w:szCs w:val="21"/>
              </w:rPr>
            </w:pPr>
          </w:p>
        </w:tc>
        <w:tc>
          <w:tcPr>
            <w:tcW w:w="843" w:type="dxa"/>
            <w:vAlign w:val="center"/>
          </w:tcPr>
          <w:p w:rsidR="00A2047C" w:rsidRDefault="00A2047C">
            <w:pPr>
              <w:widowControl/>
              <w:snapToGrid w:val="0"/>
              <w:jc w:val="center"/>
              <w:rPr>
                <w:kern w:val="0"/>
                <w:sz w:val="24"/>
                <w:szCs w:val="21"/>
              </w:rPr>
            </w:pPr>
          </w:p>
        </w:tc>
      </w:tr>
      <w:tr w:rsidR="00A2047C">
        <w:trPr>
          <w:jc w:val="center"/>
        </w:trPr>
        <w:tc>
          <w:tcPr>
            <w:tcW w:w="843" w:type="dxa"/>
            <w:vAlign w:val="center"/>
          </w:tcPr>
          <w:p w:rsidR="00A2047C" w:rsidRDefault="008866C5">
            <w:pPr>
              <w:widowControl/>
              <w:snapToGrid w:val="0"/>
              <w:jc w:val="center"/>
              <w:rPr>
                <w:kern w:val="0"/>
                <w:sz w:val="24"/>
                <w:szCs w:val="21"/>
              </w:rPr>
            </w:pPr>
            <w:r>
              <w:rPr>
                <w:kern w:val="0"/>
                <w:sz w:val="24"/>
                <w:szCs w:val="21"/>
              </w:rPr>
              <w:t>3</w:t>
            </w:r>
          </w:p>
        </w:tc>
        <w:tc>
          <w:tcPr>
            <w:tcW w:w="4630" w:type="dxa"/>
            <w:vAlign w:val="center"/>
          </w:tcPr>
          <w:p w:rsidR="00A2047C" w:rsidRDefault="008866C5">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vAlign w:val="center"/>
          </w:tcPr>
          <w:p w:rsidR="00A2047C" w:rsidRDefault="00A2047C">
            <w:pPr>
              <w:widowControl/>
              <w:snapToGrid w:val="0"/>
              <w:jc w:val="center"/>
              <w:rPr>
                <w:kern w:val="0"/>
                <w:sz w:val="24"/>
                <w:szCs w:val="21"/>
              </w:rPr>
            </w:pPr>
          </w:p>
        </w:tc>
        <w:tc>
          <w:tcPr>
            <w:tcW w:w="1289" w:type="dxa"/>
            <w:vAlign w:val="center"/>
          </w:tcPr>
          <w:p w:rsidR="00A2047C" w:rsidRDefault="00A2047C">
            <w:pPr>
              <w:widowControl/>
              <w:snapToGrid w:val="0"/>
              <w:jc w:val="center"/>
              <w:rPr>
                <w:kern w:val="0"/>
                <w:sz w:val="24"/>
                <w:szCs w:val="21"/>
              </w:rPr>
            </w:pPr>
          </w:p>
        </w:tc>
        <w:tc>
          <w:tcPr>
            <w:tcW w:w="843" w:type="dxa"/>
            <w:vAlign w:val="center"/>
          </w:tcPr>
          <w:p w:rsidR="00A2047C" w:rsidRDefault="00A2047C">
            <w:pPr>
              <w:widowControl/>
              <w:snapToGrid w:val="0"/>
              <w:jc w:val="center"/>
              <w:rPr>
                <w:kern w:val="0"/>
                <w:sz w:val="24"/>
                <w:szCs w:val="21"/>
              </w:rPr>
            </w:pPr>
          </w:p>
        </w:tc>
      </w:tr>
      <w:tr w:rsidR="00A2047C">
        <w:trPr>
          <w:jc w:val="center"/>
        </w:trPr>
        <w:tc>
          <w:tcPr>
            <w:tcW w:w="10043" w:type="dxa"/>
            <w:gridSpan w:val="5"/>
            <w:vAlign w:val="center"/>
          </w:tcPr>
          <w:p w:rsidR="00A2047C" w:rsidRDefault="008866C5" w:rsidP="00935FF5">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A2047C">
        <w:trPr>
          <w:jc w:val="center"/>
        </w:trPr>
        <w:tc>
          <w:tcPr>
            <w:tcW w:w="843" w:type="dxa"/>
            <w:vAlign w:val="center"/>
          </w:tcPr>
          <w:p w:rsidR="00A2047C" w:rsidRDefault="008866C5">
            <w:pPr>
              <w:widowControl/>
              <w:snapToGrid w:val="0"/>
              <w:jc w:val="center"/>
              <w:rPr>
                <w:kern w:val="0"/>
                <w:sz w:val="24"/>
                <w:szCs w:val="21"/>
              </w:rPr>
            </w:pPr>
            <w:r>
              <w:rPr>
                <w:rFonts w:hAnsiTheme="minorEastAsia"/>
                <w:kern w:val="0"/>
                <w:sz w:val="24"/>
                <w:szCs w:val="21"/>
              </w:rPr>
              <w:t>序号</w:t>
            </w:r>
          </w:p>
        </w:tc>
        <w:tc>
          <w:tcPr>
            <w:tcW w:w="4630" w:type="dxa"/>
            <w:vAlign w:val="center"/>
          </w:tcPr>
          <w:p w:rsidR="00A2047C" w:rsidRDefault="008866C5">
            <w:pPr>
              <w:widowControl/>
              <w:snapToGrid w:val="0"/>
              <w:jc w:val="center"/>
              <w:rPr>
                <w:kern w:val="0"/>
                <w:sz w:val="24"/>
                <w:szCs w:val="21"/>
              </w:rPr>
            </w:pPr>
            <w:r>
              <w:rPr>
                <w:rFonts w:hAnsiTheme="minorEastAsia"/>
                <w:kern w:val="0"/>
                <w:sz w:val="24"/>
                <w:szCs w:val="21"/>
              </w:rPr>
              <w:t>招标要求</w:t>
            </w:r>
          </w:p>
        </w:tc>
        <w:tc>
          <w:tcPr>
            <w:tcW w:w="2438" w:type="dxa"/>
            <w:vAlign w:val="center"/>
          </w:tcPr>
          <w:p w:rsidR="00A2047C" w:rsidRDefault="008866C5">
            <w:pPr>
              <w:widowControl/>
              <w:snapToGrid w:val="0"/>
              <w:jc w:val="center"/>
              <w:rPr>
                <w:kern w:val="0"/>
                <w:sz w:val="24"/>
                <w:szCs w:val="21"/>
              </w:rPr>
            </w:pPr>
            <w:r>
              <w:rPr>
                <w:rFonts w:hAnsiTheme="minorEastAsia"/>
                <w:kern w:val="0"/>
                <w:sz w:val="24"/>
                <w:szCs w:val="21"/>
              </w:rPr>
              <w:t>投标应答</w:t>
            </w:r>
          </w:p>
        </w:tc>
        <w:tc>
          <w:tcPr>
            <w:tcW w:w="1289" w:type="dxa"/>
            <w:vAlign w:val="center"/>
          </w:tcPr>
          <w:p w:rsidR="00A2047C" w:rsidRDefault="008866C5">
            <w:pPr>
              <w:widowControl/>
              <w:snapToGrid w:val="0"/>
              <w:jc w:val="center"/>
              <w:rPr>
                <w:kern w:val="0"/>
                <w:sz w:val="24"/>
                <w:szCs w:val="21"/>
              </w:rPr>
            </w:pPr>
            <w:r>
              <w:rPr>
                <w:rFonts w:hAnsiTheme="minorEastAsia"/>
                <w:kern w:val="0"/>
                <w:sz w:val="24"/>
                <w:szCs w:val="21"/>
              </w:rPr>
              <w:t>偏离说明</w:t>
            </w:r>
          </w:p>
        </w:tc>
        <w:tc>
          <w:tcPr>
            <w:tcW w:w="843" w:type="dxa"/>
            <w:vAlign w:val="center"/>
          </w:tcPr>
          <w:p w:rsidR="00A2047C" w:rsidRDefault="008866C5">
            <w:pPr>
              <w:widowControl/>
              <w:snapToGrid w:val="0"/>
              <w:jc w:val="center"/>
              <w:rPr>
                <w:kern w:val="0"/>
                <w:sz w:val="24"/>
                <w:szCs w:val="21"/>
              </w:rPr>
            </w:pPr>
            <w:r>
              <w:rPr>
                <w:rFonts w:hAnsiTheme="minorEastAsia"/>
                <w:kern w:val="0"/>
                <w:sz w:val="24"/>
                <w:szCs w:val="21"/>
              </w:rPr>
              <w:t>备注</w:t>
            </w:r>
          </w:p>
        </w:tc>
      </w:tr>
      <w:tr w:rsidR="00A2047C">
        <w:trPr>
          <w:jc w:val="center"/>
        </w:trPr>
        <w:tc>
          <w:tcPr>
            <w:tcW w:w="843" w:type="dxa"/>
            <w:vAlign w:val="center"/>
          </w:tcPr>
          <w:p w:rsidR="00A2047C" w:rsidRDefault="00A2047C">
            <w:pPr>
              <w:widowControl/>
              <w:snapToGrid w:val="0"/>
              <w:jc w:val="center"/>
              <w:rPr>
                <w:kern w:val="0"/>
                <w:sz w:val="24"/>
                <w:szCs w:val="21"/>
              </w:rPr>
            </w:pPr>
          </w:p>
        </w:tc>
        <w:tc>
          <w:tcPr>
            <w:tcW w:w="4630" w:type="dxa"/>
            <w:vAlign w:val="center"/>
          </w:tcPr>
          <w:p w:rsidR="00A2047C" w:rsidRDefault="00A2047C">
            <w:pPr>
              <w:widowControl/>
              <w:snapToGrid w:val="0"/>
              <w:jc w:val="center"/>
              <w:rPr>
                <w:kern w:val="0"/>
                <w:sz w:val="24"/>
                <w:szCs w:val="21"/>
              </w:rPr>
            </w:pPr>
          </w:p>
        </w:tc>
        <w:tc>
          <w:tcPr>
            <w:tcW w:w="2438" w:type="dxa"/>
            <w:vAlign w:val="center"/>
          </w:tcPr>
          <w:p w:rsidR="00A2047C" w:rsidRDefault="00A2047C">
            <w:pPr>
              <w:widowControl/>
              <w:snapToGrid w:val="0"/>
              <w:jc w:val="center"/>
              <w:rPr>
                <w:kern w:val="0"/>
                <w:sz w:val="24"/>
                <w:szCs w:val="21"/>
              </w:rPr>
            </w:pPr>
          </w:p>
        </w:tc>
        <w:tc>
          <w:tcPr>
            <w:tcW w:w="1289" w:type="dxa"/>
            <w:vAlign w:val="center"/>
          </w:tcPr>
          <w:p w:rsidR="00A2047C" w:rsidRDefault="00A2047C">
            <w:pPr>
              <w:widowControl/>
              <w:snapToGrid w:val="0"/>
              <w:jc w:val="center"/>
              <w:rPr>
                <w:kern w:val="0"/>
                <w:sz w:val="24"/>
                <w:szCs w:val="21"/>
              </w:rPr>
            </w:pPr>
          </w:p>
        </w:tc>
        <w:tc>
          <w:tcPr>
            <w:tcW w:w="843" w:type="dxa"/>
            <w:vAlign w:val="center"/>
          </w:tcPr>
          <w:p w:rsidR="00A2047C" w:rsidRDefault="00A2047C">
            <w:pPr>
              <w:widowControl/>
              <w:snapToGrid w:val="0"/>
              <w:jc w:val="center"/>
              <w:rPr>
                <w:kern w:val="0"/>
                <w:sz w:val="24"/>
                <w:szCs w:val="21"/>
              </w:rPr>
            </w:pPr>
          </w:p>
        </w:tc>
      </w:tr>
      <w:tr w:rsidR="00A2047C">
        <w:trPr>
          <w:jc w:val="center"/>
        </w:trPr>
        <w:tc>
          <w:tcPr>
            <w:tcW w:w="843" w:type="dxa"/>
            <w:vAlign w:val="center"/>
          </w:tcPr>
          <w:p w:rsidR="00A2047C" w:rsidRDefault="00A2047C">
            <w:pPr>
              <w:widowControl/>
              <w:snapToGrid w:val="0"/>
              <w:jc w:val="center"/>
              <w:rPr>
                <w:kern w:val="0"/>
                <w:sz w:val="24"/>
                <w:szCs w:val="21"/>
              </w:rPr>
            </w:pPr>
          </w:p>
        </w:tc>
        <w:tc>
          <w:tcPr>
            <w:tcW w:w="4630" w:type="dxa"/>
            <w:vAlign w:val="center"/>
          </w:tcPr>
          <w:p w:rsidR="00A2047C" w:rsidRDefault="00A2047C">
            <w:pPr>
              <w:widowControl/>
              <w:snapToGrid w:val="0"/>
              <w:jc w:val="center"/>
              <w:rPr>
                <w:kern w:val="0"/>
                <w:sz w:val="24"/>
                <w:szCs w:val="21"/>
              </w:rPr>
            </w:pPr>
          </w:p>
        </w:tc>
        <w:tc>
          <w:tcPr>
            <w:tcW w:w="2438" w:type="dxa"/>
            <w:vAlign w:val="center"/>
          </w:tcPr>
          <w:p w:rsidR="00A2047C" w:rsidRDefault="00A2047C">
            <w:pPr>
              <w:widowControl/>
              <w:snapToGrid w:val="0"/>
              <w:jc w:val="center"/>
              <w:rPr>
                <w:kern w:val="0"/>
                <w:sz w:val="24"/>
                <w:szCs w:val="21"/>
              </w:rPr>
            </w:pPr>
          </w:p>
        </w:tc>
        <w:tc>
          <w:tcPr>
            <w:tcW w:w="1289" w:type="dxa"/>
            <w:vAlign w:val="center"/>
          </w:tcPr>
          <w:p w:rsidR="00A2047C" w:rsidRDefault="00A2047C">
            <w:pPr>
              <w:widowControl/>
              <w:snapToGrid w:val="0"/>
              <w:jc w:val="center"/>
              <w:rPr>
                <w:kern w:val="0"/>
                <w:sz w:val="24"/>
                <w:szCs w:val="21"/>
              </w:rPr>
            </w:pPr>
          </w:p>
        </w:tc>
        <w:tc>
          <w:tcPr>
            <w:tcW w:w="843" w:type="dxa"/>
            <w:vAlign w:val="center"/>
          </w:tcPr>
          <w:p w:rsidR="00A2047C" w:rsidRDefault="00A2047C">
            <w:pPr>
              <w:widowControl/>
              <w:snapToGrid w:val="0"/>
              <w:jc w:val="center"/>
              <w:rPr>
                <w:kern w:val="0"/>
                <w:sz w:val="24"/>
                <w:szCs w:val="21"/>
              </w:rPr>
            </w:pPr>
          </w:p>
        </w:tc>
      </w:tr>
      <w:tr w:rsidR="00A2047C">
        <w:trPr>
          <w:jc w:val="center"/>
        </w:trPr>
        <w:tc>
          <w:tcPr>
            <w:tcW w:w="843" w:type="dxa"/>
            <w:vAlign w:val="center"/>
          </w:tcPr>
          <w:p w:rsidR="00A2047C" w:rsidRDefault="00A2047C">
            <w:pPr>
              <w:widowControl/>
              <w:snapToGrid w:val="0"/>
              <w:jc w:val="center"/>
              <w:rPr>
                <w:kern w:val="0"/>
                <w:sz w:val="24"/>
                <w:szCs w:val="21"/>
              </w:rPr>
            </w:pPr>
          </w:p>
        </w:tc>
        <w:tc>
          <w:tcPr>
            <w:tcW w:w="4630" w:type="dxa"/>
            <w:vAlign w:val="center"/>
          </w:tcPr>
          <w:p w:rsidR="00A2047C" w:rsidRDefault="00A2047C">
            <w:pPr>
              <w:widowControl/>
              <w:snapToGrid w:val="0"/>
              <w:jc w:val="center"/>
              <w:rPr>
                <w:kern w:val="0"/>
                <w:sz w:val="24"/>
                <w:szCs w:val="21"/>
              </w:rPr>
            </w:pPr>
          </w:p>
        </w:tc>
        <w:tc>
          <w:tcPr>
            <w:tcW w:w="2438" w:type="dxa"/>
            <w:vAlign w:val="center"/>
          </w:tcPr>
          <w:p w:rsidR="00A2047C" w:rsidRDefault="00A2047C">
            <w:pPr>
              <w:widowControl/>
              <w:snapToGrid w:val="0"/>
              <w:jc w:val="center"/>
              <w:rPr>
                <w:kern w:val="0"/>
                <w:sz w:val="24"/>
                <w:szCs w:val="21"/>
              </w:rPr>
            </w:pPr>
          </w:p>
        </w:tc>
        <w:tc>
          <w:tcPr>
            <w:tcW w:w="1289" w:type="dxa"/>
            <w:vAlign w:val="center"/>
          </w:tcPr>
          <w:p w:rsidR="00A2047C" w:rsidRDefault="00A2047C">
            <w:pPr>
              <w:widowControl/>
              <w:snapToGrid w:val="0"/>
              <w:jc w:val="center"/>
              <w:rPr>
                <w:kern w:val="0"/>
                <w:sz w:val="24"/>
                <w:szCs w:val="21"/>
              </w:rPr>
            </w:pPr>
          </w:p>
        </w:tc>
        <w:tc>
          <w:tcPr>
            <w:tcW w:w="843" w:type="dxa"/>
            <w:vAlign w:val="center"/>
          </w:tcPr>
          <w:p w:rsidR="00A2047C" w:rsidRDefault="00A2047C">
            <w:pPr>
              <w:widowControl/>
              <w:snapToGrid w:val="0"/>
              <w:jc w:val="center"/>
              <w:rPr>
                <w:kern w:val="0"/>
                <w:sz w:val="24"/>
                <w:szCs w:val="21"/>
              </w:rPr>
            </w:pPr>
          </w:p>
        </w:tc>
      </w:tr>
    </w:tbl>
    <w:p w:rsidR="00A2047C" w:rsidRDefault="008866C5">
      <w:pPr>
        <w:spacing w:line="620" w:lineRule="exact"/>
        <w:rPr>
          <w:sz w:val="24"/>
        </w:rPr>
      </w:pPr>
      <w:r>
        <w:rPr>
          <w:rFonts w:hAnsiTheme="minorEastAsia"/>
          <w:sz w:val="24"/>
        </w:rPr>
        <w:t>注：</w:t>
      </w:r>
    </w:p>
    <w:p w:rsidR="00A2047C" w:rsidRDefault="008866C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A2047C" w:rsidRDefault="008866C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A2047C" w:rsidRDefault="008866C5">
      <w:pPr>
        <w:spacing w:line="360" w:lineRule="auto"/>
        <w:rPr>
          <w:sz w:val="24"/>
        </w:rPr>
      </w:pPr>
      <w:r>
        <w:rPr>
          <w:sz w:val="24"/>
        </w:rPr>
        <w:t xml:space="preserve">3. </w:t>
      </w:r>
      <w:r>
        <w:rPr>
          <w:rFonts w:hAnsiTheme="minorEastAsia"/>
          <w:sz w:val="24"/>
        </w:rPr>
        <w:t>偏离说明指招标要求与投标应答之间的不同之处。</w:t>
      </w:r>
    </w:p>
    <w:p w:rsidR="00A2047C" w:rsidRDefault="008866C5">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A2047C" w:rsidRDefault="008866C5" w:rsidP="00935FF5">
      <w:pPr>
        <w:spacing w:line="360" w:lineRule="auto"/>
        <w:ind w:right="84" w:firstLineChars="100" w:firstLine="223"/>
        <w:rPr>
          <w:sz w:val="24"/>
        </w:rPr>
      </w:pPr>
      <w:r>
        <w:rPr>
          <w:rFonts w:hAnsiTheme="minorEastAsia"/>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sz w:val="24"/>
        </w:rPr>
      </w:pPr>
      <w:r>
        <w:rPr>
          <w:rFonts w:hAnsiTheme="minorEastAsia"/>
          <w:sz w:val="24"/>
        </w:rPr>
        <w:t>日期</w:t>
      </w:r>
    </w:p>
    <w:p w:rsidR="00A2047C" w:rsidRDefault="008866C5">
      <w:pPr>
        <w:widowControl/>
        <w:jc w:val="left"/>
        <w:rPr>
          <w:b/>
          <w:sz w:val="24"/>
        </w:rPr>
      </w:pPr>
      <w:r>
        <w:rPr>
          <w:rFonts w:hAnsiTheme="minorEastAsia" w:hint="eastAsia"/>
          <w:b/>
          <w:sz w:val="24"/>
        </w:rPr>
        <w:lastRenderedPageBreak/>
        <w:t>附件</w:t>
      </w:r>
      <w:r>
        <w:rPr>
          <w:rFonts w:hint="eastAsia"/>
          <w:b/>
          <w:sz w:val="24"/>
        </w:rPr>
        <w:t>7-2</w:t>
      </w:r>
    </w:p>
    <w:p w:rsidR="00A2047C" w:rsidRDefault="00A2047C">
      <w:pPr>
        <w:widowControl/>
        <w:jc w:val="left"/>
        <w:rPr>
          <w:sz w:val="24"/>
        </w:rPr>
      </w:pPr>
    </w:p>
    <w:p w:rsidR="00A2047C" w:rsidRDefault="008866C5">
      <w:pPr>
        <w:widowControl/>
        <w:jc w:val="center"/>
        <w:rPr>
          <w:b/>
          <w:sz w:val="24"/>
        </w:rPr>
      </w:pPr>
      <w:r>
        <w:rPr>
          <w:rFonts w:hAnsiTheme="minorEastAsia" w:hint="eastAsia"/>
          <w:b/>
          <w:sz w:val="24"/>
        </w:rPr>
        <w:t>项目人员及岗位安排</w:t>
      </w:r>
    </w:p>
    <w:p w:rsidR="00A2047C" w:rsidRDefault="00A2047C">
      <w:pPr>
        <w:widowControl/>
        <w:jc w:val="left"/>
        <w:rPr>
          <w:sz w:val="24"/>
        </w:rPr>
      </w:pPr>
    </w:p>
    <w:p w:rsidR="00A2047C" w:rsidRDefault="008866C5">
      <w:pPr>
        <w:spacing w:line="460" w:lineRule="exact"/>
        <w:rPr>
          <w:sz w:val="24"/>
        </w:rPr>
      </w:pPr>
      <w:r>
        <w:rPr>
          <w:rFonts w:hAnsiTheme="minorEastAsia"/>
          <w:sz w:val="24"/>
        </w:rPr>
        <w:t>项目名称：</w:t>
      </w:r>
    </w:p>
    <w:p w:rsidR="00A2047C" w:rsidRDefault="008866C5">
      <w:pPr>
        <w:spacing w:line="460" w:lineRule="exact"/>
        <w:rPr>
          <w:sz w:val="24"/>
        </w:rPr>
      </w:pPr>
      <w:r>
        <w:rPr>
          <w:rFonts w:hAnsiTheme="minorEastAsia"/>
          <w:sz w:val="24"/>
        </w:rPr>
        <w:t>项目编号：</w:t>
      </w:r>
    </w:p>
    <w:p w:rsidR="00A2047C" w:rsidRDefault="008866C5">
      <w:pPr>
        <w:spacing w:line="460" w:lineRule="exact"/>
        <w:rPr>
          <w:sz w:val="24"/>
          <w:u w:val="single"/>
        </w:rPr>
      </w:pPr>
      <w:r>
        <w:rPr>
          <w:rFonts w:hAnsiTheme="minorEastAsia"/>
          <w:sz w:val="24"/>
        </w:rPr>
        <w:t>包号：</w:t>
      </w:r>
    </w:p>
    <w:p w:rsidR="00A2047C" w:rsidRDefault="00A2047C">
      <w:pPr>
        <w:widowControl/>
        <w:jc w:val="left"/>
        <w:rPr>
          <w:sz w:val="24"/>
        </w:rPr>
      </w:pPr>
    </w:p>
    <w:p w:rsidR="00A2047C" w:rsidRDefault="00A2047C">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A2047C">
        <w:trPr>
          <w:jc w:val="center"/>
        </w:trPr>
        <w:tc>
          <w:tcPr>
            <w:tcW w:w="425" w:type="pct"/>
            <w:vAlign w:val="center"/>
          </w:tcPr>
          <w:p w:rsidR="00A2047C" w:rsidRDefault="008866C5">
            <w:pPr>
              <w:spacing w:line="360" w:lineRule="auto"/>
              <w:jc w:val="center"/>
              <w:rPr>
                <w:b/>
                <w:szCs w:val="21"/>
              </w:rPr>
            </w:pPr>
            <w:r>
              <w:rPr>
                <w:rFonts w:hAnsiTheme="minorEastAsia"/>
                <w:b/>
                <w:szCs w:val="21"/>
              </w:rPr>
              <w:t>序号</w:t>
            </w:r>
          </w:p>
        </w:tc>
        <w:tc>
          <w:tcPr>
            <w:tcW w:w="682" w:type="pct"/>
            <w:vAlign w:val="center"/>
          </w:tcPr>
          <w:p w:rsidR="00A2047C" w:rsidRDefault="008866C5">
            <w:pPr>
              <w:spacing w:line="360" w:lineRule="auto"/>
              <w:jc w:val="center"/>
              <w:rPr>
                <w:b/>
                <w:szCs w:val="21"/>
              </w:rPr>
            </w:pPr>
            <w:r>
              <w:rPr>
                <w:rFonts w:hAnsiTheme="minorEastAsia"/>
                <w:b/>
                <w:szCs w:val="21"/>
              </w:rPr>
              <w:t>岗位名称</w:t>
            </w:r>
          </w:p>
        </w:tc>
        <w:tc>
          <w:tcPr>
            <w:tcW w:w="682" w:type="pct"/>
            <w:vAlign w:val="center"/>
          </w:tcPr>
          <w:p w:rsidR="00A2047C" w:rsidRDefault="008866C5">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A2047C" w:rsidRDefault="008866C5">
            <w:pPr>
              <w:spacing w:line="360" w:lineRule="auto"/>
              <w:jc w:val="center"/>
              <w:rPr>
                <w:b/>
                <w:szCs w:val="21"/>
              </w:rPr>
            </w:pPr>
            <w:r>
              <w:rPr>
                <w:rFonts w:hAnsiTheme="minorEastAsia" w:hint="eastAsia"/>
                <w:b/>
                <w:szCs w:val="21"/>
              </w:rPr>
              <w:t>人员情况简介</w:t>
            </w:r>
          </w:p>
        </w:tc>
        <w:tc>
          <w:tcPr>
            <w:tcW w:w="652" w:type="pct"/>
            <w:vAlign w:val="center"/>
          </w:tcPr>
          <w:p w:rsidR="00A2047C" w:rsidRDefault="008866C5">
            <w:pPr>
              <w:spacing w:line="360" w:lineRule="auto"/>
              <w:jc w:val="center"/>
              <w:rPr>
                <w:b/>
                <w:szCs w:val="21"/>
              </w:rPr>
            </w:pPr>
            <w:r>
              <w:rPr>
                <w:rFonts w:hAnsiTheme="minorEastAsia" w:hint="eastAsia"/>
                <w:b/>
                <w:szCs w:val="21"/>
              </w:rPr>
              <w:t>是否退休</w:t>
            </w:r>
          </w:p>
        </w:tc>
        <w:tc>
          <w:tcPr>
            <w:tcW w:w="723" w:type="pct"/>
            <w:vAlign w:val="center"/>
          </w:tcPr>
          <w:p w:rsidR="00A2047C" w:rsidRDefault="008866C5">
            <w:pPr>
              <w:spacing w:line="360" w:lineRule="auto"/>
              <w:jc w:val="center"/>
              <w:rPr>
                <w:b/>
                <w:szCs w:val="21"/>
              </w:rPr>
            </w:pPr>
            <w:r>
              <w:rPr>
                <w:rFonts w:hAnsiTheme="minorEastAsia"/>
                <w:b/>
                <w:szCs w:val="21"/>
              </w:rPr>
              <w:t>工作时间</w:t>
            </w:r>
          </w:p>
        </w:tc>
        <w:tc>
          <w:tcPr>
            <w:tcW w:w="723" w:type="pct"/>
            <w:vAlign w:val="center"/>
          </w:tcPr>
          <w:p w:rsidR="00A2047C" w:rsidRDefault="008866C5">
            <w:pPr>
              <w:spacing w:line="360" w:lineRule="auto"/>
              <w:jc w:val="center"/>
              <w:rPr>
                <w:b/>
                <w:szCs w:val="21"/>
              </w:rPr>
            </w:pPr>
            <w:r>
              <w:rPr>
                <w:rFonts w:hAnsiTheme="minorEastAsia" w:hint="eastAsia"/>
                <w:b/>
                <w:szCs w:val="21"/>
              </w:rPr>
              <w:t>备注</w:t>
            </w:r>
          </w:p>
        </w:tc>
      </w:tr>
      <w:tr w:rsidR="00A2047C">
        <w:trPr>
          <w:jc w:val="center"/>
        </w:trPr>
        <w:tc>
          <w:tcPr>
            <w:tcW w:w="425"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1113" w:type="pct"/>
            <w:vAlign w:val="center"/>
          </w:tcPr>
          <w:p w:rsidR="00A2047C" w:rsidRDefault="00A2047C">
            <w:pPr>
              <w:spacing w:line="360" w:lineRule="auto"/>
              <w:jc w:val="center"/>
              <w:rPr>
                <w:szCs w:val="21"/>
              </w:rPr>
            </w:pPr>
          </w:p>
        </w:tc>
        <w:tc>
          <w:tcPr>
            <w:tcW w:w="652" w:type="pct"/>
            <w:vAlign w:val="center"/>
          </w:tcPr>
          <w:p w:rsidR="00A2047C" w:rsidRDefault="00A2047C">
            <w:pPr>
              <w:spacing w:line="360" w:lineRule="auto"/>
              <w:jc w:val="center"/>
              <w:rPr>
                <w:szCs w:val="21"/>
              </w:rPr>
            </w:pPr>
          </w:p>
        </w:tc>
        <w:tc>
          <w:tcPr>
            <w:tcW w:w="723" w:type="pct"/>
            <w:vAlign w:val="center"/>
          </w:tcPr>
          <w:p w:rsidR="00A2047C" w:rsidRDefault="00A2047C">
            <w:pPr>
              <w:spacing w:line="360" w:lineRule="auto"/>
              <w:jc w:val="center"/>
              <w:rPr>
                <w:szCs w:val="21"/>
              </w:rPr>
            </w:pPr>
          </w:p>
        </w:tc>
        <w:tc>
          <w:tcPr>
            <w:tcW w:w="723" w:type="pct"/>
          </w:tcPr>
          <w:p w:rsidR="00A2047C" w:rsidRDefault="00A2047C">
            <w:pPr>
              <w:spacing w:line="360" w:lineRule="auto"/>
              <w:jc w:val="center"/>
              <w:rPr>
                <w:szCs w:val="21"/>
              </w:rPr>
            </w:pPr>
          </w:p>
        </w:tc>
      </w:tr>
      <w:tr w:rsidR="00A2047C">
        <w:trPr>
          <w:jc w:val="center"/>
        </w:trPr>
        <w:tc>
          <w:tcPr>
            <w:tcW w:w="425"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1113" w:type="pct"/>
            <w:vAlign w:val="center"/>
          </w:tcPr>
          <w:p w:rsidR="00A2047C" w:rsidRDefault="00A2047C">
            <w:pPr>
              <w:spacing w:line="360" w:lineRule="auto"/>
              <w:jc w:val="center"/>
              <w:rPr>
                <w:szCs w:val="21"/>
              </w:rPr>
            </w:pPr>
          </w:p>
        </w:tc>
        <w:tc>
          <w:tcPr>
            <w:tcW w:w="652" w:type="pct"/>
            <w:vAlign w:val="center"/>
          </w:tcPr>
          <w:p w:rsidR="00A2047C" w:rsidRDefault="00A2047C">
            <w:pPr>
              <w:spacing w:line="360" w:lineRule="auto"/>
              <w:jc w:val="center"/>
              <w:rPr>
                <w:szCs w:val="21"/>
              </w:rPr>
            </w:pPr>
          </w:p>
        </w:tc>
        <w:tc>
          <w:tcPr>
            <w:tcW w:w="723" w:type="pct"/>
            <w:vAlign w:val="center"/>
          </w:tcPr>
          <w:p w:rsidR="00A2047C" w:rsidRDefault="00A2047C">
            <w:pPr>
              <w:spacing w:line="360" w:lineRule="auto"/>
              <w:jc w:val="center"/>
              <w:rPr>
                <w:szCs w:val="21"/>
              </w:rPr>
            </w:pPr>
          </w:p>
        </w:tc>
        <w:tc>
          <w:tcPr>
            <w:tcW w:w="723" w:type="pct"/>
          </w:tcPr>
          <w:p w:rsidR="00A2047C" w:rsidRDefault="00A2047C">
            <w:pPr>
              <w:spacing w:line="360" w:lineRule="auto"/>
              <w:jc w:val="center"/>
              <w:rPr>
                <w:szCs w:val="21"/>
              </w:rPr>
            </w:pPr>
          </w:p>
        </w:tc>
      </w:tr>
      <w:tr w:rsidR="00A2047C">
        <w:trPr>
          <w:jc w:val="center"/>
        </w:trPr>
        <w:tc>
          <w:tcPr>
            <w:tcW w:w="425"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1113" w:type="pct"/>
            <w:vAlign w:val="center"/>
          </w:tcPr>
          <w:p w:rsidR="00A2047C" w:rsidRDefault="00A2047C">
            <w:pPr>
              <w:spacing w:line="360" w:lineRule="auto"/>
              <w:jc w:val="center"/>
              <w:rPr>
                <w:szCs w:val="21"/>
              </w:rPr>
            </w:pPr>
          </w:p>
        </w:tc>
        <w:tc>
          <w:tcPr>
            <w:tcW w:w="652" w:type="pct"/>
            <w:vAlign w:val="center"/>
          </w:tcPr>
          <w:p w:rsidR="00A2047C" w:rsidRDefault="00A2047C">
            <w:pPr>
              <w:spacing w:line="360" w:lineRule="auto"/>
              <w:jc w:val="center"/>
              <w:rPr>
                <w:szCs w:val="21"/>
              </w:rPr>
            </w:pPr>
          </w:p>
        </w:tc>
        <w:tc>
          <w:tcPr>
            <w:tcW w:w="723" w:type="pct"/>
            <w:vAlign w:val="center"/>
          </w:tcPr>
          <w:p w:rsidR="00A2047C" w:rsidRDefault="00A2047C">
            <w:pPr>
              <w:spacing w:line="360" w:lineRule="auto"/>
              <w:jc w:val="center"/>
              <w:rPr>
                <w:szCs w:val="21"/>
              </w:rPr>
            </w:pPr>
          </w:p>
        </w:tc>
        <w:tc>
          <w:tcPr>
            <w:tcW w:w="723" w:type="pct"/>
          </w:tcPr>
          <w:p w:rsidR="00A2047C" w:rsidRDefault="00A2047C">
            <w:pPr>
              <w:spacing w:line="360" w:lineRule="auto"/>
              <w:jc w:val="center"/>
              <w:rPr>
                <w:szCs w:val="21"/>
              </w:rPr>
            </w:pPr>
          </w:p>
        </w:tc>
      </w:tr>
      <w:tr w:rsidR="00A2047C">
        <w:trPr>
          <w:jc w:val="center"/>
        </w:trPr>
        <w:tc>
          <w:tcPr>
            <w:tcW w:w="425"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1113" w:type="pct"/>
            <w:vAlign w:val="center"/>
          </w:tcPr>
          <w:p w:rsidR="00A2047C" w:rsidRDefault="00A2047C">
            <w:pPr>
              <w:spacing w:line="360" w:lineRule="auto"/>
              <w:jc w:val="center"/>
              <w:rPr>
                <w:szCs w:val="21"/>
              </w:rPr>
            </w:pPr>
          </w:p>
        </w:tc>
        <w:tc>
          <w:tcPr>
            <w:tcW w:w="652" w:type="pct"/>
            <w:vAlign w:val="center"/>
          </w:tcPr>
          <w:p w:rsidR="00A2047C" w:rsidRDefault="00A2047C">
            <w:pPr>
              <w:spacing w:line="360" w:lineRule="auto"/>
              <w:jc w:val="center"/>
              <w:rPr>
                <w:szCs w:val="21"/>
              </w:rPr>
            </w:pPr>
          </w:p>
        </w:tc>
        <w:tc>
          <w:tcPr>
            <w:tcW w:w="723" w:type="pct"/>
            <w:vAlign w:val="center"/>
          </w:tcPr>
          <w:p w:rsidR="00A2047C" w:rsidRDefault="00A2047C">
            <w:pPr>
              <w:spacing w:line="360" w:lineRule="auto"/>
              <w:jc w:val="center"/>
              <w:rPr>
                <w:szCs w:val="21"/>
              </w:rPr>
            </w:pPr>
          </w:p>
        </w:tc>
        <w:tc>
          <w:tcPr>
            <w:tcW w:w="723" w:type="pct"/>
          </w:tcPr>
          <w:p w:rsidR="00A2047C" w:rsidRDefault="00A2047C">
            <w:pPr>
              <w:spacing w:line="360" w:lineRule="auto"/>
              <w:jc w:val="center"/>
              <w:rPr>
                <w:szCs w:val="21"/>
              </w:rPr>
            </w:pPr>
          </w:p>
        </w:tc>
      </w:tr>
      <w:tr w:rsidR="00A2047C">
        <w:trPr>
          <w:jc w:val="center"/>
        </w:trPr>
        <w:tc>
          <w:tcPr>
            <w:tcW w:w="425"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1113" w:type="pct"/>
            <w:vAlign w:val="center"/>
          </w:tcPr>
          <w:p w:rsidR="00A2047C" w:rsidRDefault="00A2047C">
            <w:pPr>
              <w:spacing w:line="360" w:lineRule="auto"/>
              <w:jc w:val="center"/>
              <w:rPr>
                <w:szCs w:val="21"/>
              </w:rPr>
            </w:pPr>
          </w:p>
        </w:tc>
        <w:tc>
          <w:tcPr>
            <w:tcW w:w="652" w:type="pct"/>
            <w:vAlign w:val="center"/>
          </w:tcPr>
          <w:p w:rsidR="00A2047C" w:rsidRDefault="00A2047C">
            <w:pPr>
              <w:spacing w:line="360" w:lineRule="auto"/>
              <w:jc w:val="center"/>
              <w:rPr>
                <w:szCs w:val="21"/>
              </w:rPr>
            </w:pPr>
          </w:p>
        </w:tc>
        <w:tc>
          <w:tcPr>
            <w:tcW w:w="723" w:type="pct"/>
            <w:vAlign w:val="center"/>
          </w:tcPr>
          <w:p w:rsidR="00A2047C" w:rsidRDefault="00A2047C">
            <w:pPr>
              <w:spacing w:line="360" w:lineRule="auto"/>
              <w:jc w:val="center"/>
              <w:rPr>
                <w:szCs w:val="21"/>
              </w:rPr>
            </w:pPr>
          </w:p>
        </w:tc>
        <w:tc>
          <w:tcPr>
            <w:tcW w:w="723" w:type="pct"/>
          </w:tcPr>
          <w:p w:rsidR="00A2047C" w:rsidRDefault="00A2047C">
            <w:pPr>
              <w:spacing w:line="360" w:lineRule="auto"/>
              <w:jc w:val="center"/>
              <w:rPr>
                <w:szCs w:val="21"/>
              </w:rPr>
            </w:pPr>
          </w:p>
        </w:tc>
      </w:tr>
      <w:tr w:rsidR="00A2047C">
        <w:trPr>
          <w:jc w:val="center"/>
        </w:trPr>
        <w:tc>
          <w:tcPr>
            <w:tcW w:w="425"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682" w:type="pct"/>
            <w:vAlign w:val="center"/>
          </w:tcPr>
          <w:p w:rsidR="00A2047C" w:rsidRDefault="00A2047C">
            <w:pPr>
              <w:spacing w:line="360" w:lineRule="auto"/>
              <w:jc w:val="center"/>
              <w:rPr>
                <w:szCs w:val="21"/>
              </w:rPr>
            </w:pPr>
          </w:p>
        </w:tc>
        <w:tc>
          <w:tcPr>
            <w:tcW w:w="1113" w:type="pct"/>
            <w:vAlign w:val="center"/>
          </w:tcPr>
          <w:p w:rsidR="00A2047C" w:rsidRDefault="00A2047C">
            <w:pPr>
              <w:spacing w:line="360" w:lineRule="auto"/>
              <w:jc w:val="center"/>
              <w:rPr>
                <w:szCs w:val="21"/>
              </w:rPr>
            </w:pPr>
          </w:p>
        </w:tc>
        <w:tc>
          <w:tcPr>
            <w:tcW w:w="652" w:type="pct"/>
            <w:vAlign w:val="center"/>
          </w:tcPr>
          <w:p w:rsidR="00A2047C" w:rsidRDefault="00A2047C">
            <w:pPr>
              <w:spacing w:line="360" w:lineRule="auto"/>
              <w:jc w:val="center"/>
              <w:rPr>
                <w:szCs w:val="21"/>
              </w:rPr>
            </w:pPr>
          </w:p>
        </w:tc>
        <w:tc>
          <w:tcPr>
            <w:tcW w:w="723" w:type="pct"/>
            <w:vAlign w:val="center"/>
          </w:tcPr>
          <w:p w:rsidR="00A2047C" w:rsidRDefault="00A2047C">
            <w:pPr>
              <w:spacing w:line="360" w:lineRule="auto"/>
              <w:jc w:val="center"/>
              <w:rPr>
                <w:szCs w:val="21"/>
              </w:rPr>
            </w:pPr>
          </w:p>
        </w:tc>
        <w:tc>
          <w:tcPr>
            <w:tcW w:w="723" w:type="pct"/>
          </w:tcPr>
          <w:p w:rsidR="00A2047C" w:rsidRDefault="00A2047C">
            <w:pPr>
              <w:spacing w:line="360" w:lineRule="auto"/>
              <w:jc w:val="center"/>
              <w:rPr>
                <w:szCs w:val="21"/>
              </w:rPr>
            </w:pPr>
          </w:p>
        </w:tc>
      </w:tr>
      <w:tr w:rsidR="00A2047C">
        <w:trPr>
          <w:jc w:val="center"/>
        </w:trPr>
        <w:tc>
          <w:tcPr>
            <w:tcW w:w="1108" w:type="pct"/>
            <w:gridSpan w:val="2"/>
            <w:vAlign w:val="center"/>
          </w:tcPr>
          <w:p w:rsidR="00A2047C" w:rsidRDefault="008866C5">
            <w:pPr>
              <w:spacing w:line="360" w:lineRule="auto"/>
              <w:jc w:val="center"/>
              <w:rPr>
                <w:szCs w:val="21"/>
              </w:rPr>
            </w:pPr>
            <w:r>
              <w:rPr>
                <w:rFonts w:hAnsiTheme="minorEastAsia" w:hint="eastAsia"/>
                <w:szCs w:val="21"/>
              </w:rPr>
              <w:t>合计人数</w:t>
            </w:r>
          </w:p>
        </w:tc>
        <w:tc>
          <w:tcPr>
            <w:tcW w:w="3892" w:type="pct"/>
            <w:gridSpan w:val="5"/>
            <w:vAlign w:val="center"/>
          </w:tcPr>
          <w:p w:rsidR="00A2047C" w:rsidRDefault="00A2047C">
            <w:pPr>
              <w:spacing w:line="360" w:lineRule="auto"/>
              <w:jc w:val="center"/>
              <w:rPr>
                <w:szCs w:val="21"/>
              </w:rPr>
            </w:pPr>
          </w:p>
        </w:tc>
      </w:tr>
    </w:tbl>
    <w:p w:rsidR="00A2047C" w:rsidRDefault="008866C5" w:rsidP="00935FF5">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A2047C" w:rsidRDefault="008866C5" w:rsidP="00935FF5">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A2047C" w:rsidRDefault="00A2047C">
      <w:pPr>
        <w:widowControl/>
        <w:jc w:val="left"/>
        <w:rPr>
          <w:sz w:val="24"/>
        </w:rPr>
      </w:pPr>
    </w:p>
    <w:p w:rsidR="00A2047C" w:rsidRDefault="00A2047C">
      <w:pPr>
        <w:widowControl/>
        <w:jc w:val="left"/>
        <w:rPr>
          <w:sz w:val="24"/>
        </w:rPr>
      </w:pPr>
    </w:p>
    <w:p w:rsidR="00A2047C" w:rsidRDefault="00A2047C">
      <w:pPr>
        <w:widowControl/>
        <w:jc w:val="left"/>
        <w:rPr>
          <w:sz w:val="24"/>
        </w:rPr>
      </w:pPr>
    </w:p>
    <w:p w:rsidR="00A2047C" w:rsidRDefault="00A2047C">
      <w:pPr>
        <w:widowControl/>
        <w:jc w:val="left"/>
        <w:rPr>
          <w:sz w:val="24"/>
        </w:rPr>
      </w:pPr>
    </w:p>
    <w:p w:rsidR="00A2047C" w:rsidRDefault="008866C5" w:rsidP="00935FF5">
      <w:pPr>
        <w:spacing w:line="360" w:lineRule="auto"/>
        <w:ind w:right="84" w:firstLineChars="100" w:firstLine="223"/>
        <w:rPr>
          <w:sz w:val="24"/>
        </w:rPr>
      </w:pPr>
      <w:r>
        <w:rPr>
          <w:rFonts w:hAnsiTheme="minorEastAsia"/>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sz w:val="24"/>
        </w:rPr>
      </w:pPr>
      <w:r>
        <w:rPr>
          <w:rFonts w:hAnsiTheme="minorEastAsia"/>
          <w:sz w:val="24"/>
        </w:rPr>
        <w:t>日期</w:t>
      </w:r>
    </w:p>
    <w:p w:rsidR="00A2047C" w:rsidRDefault="00A2047C" w:rsidP="00935FF5">
      <w:pPr>
        <w:spacing w:line="360" w:lineRule="auto"/>
        <w:ind w:right="84" w:firstLineChars="100" w:firstLine="223"/>
        <w:rPr>
          <w:position w:val="-40"/>
          <w:sz w:val="24"/>
        </w:rPr>
      </w:pPr>
    </w:p>
    <w:p w:rsidR="00A2047C" w:rsidRDefault="00A2047C" w:rsidP="00935FF5">
      <w:pPr>
        <w:spacing w:line="360" w:lineRule="auto"/>
        <w:ind w:right="84" w:firstLineChars="100" w:firstLine="223"/>
        <w:rPr>
          <w:position w:val="-40"/>
          <w:sz w:val="24"/>
        </w:rPr>
      </w:pPr>
    </w:p>
    <w:p w:rsidR="00A2047C" w:rsidRDefault="008866C5">
      <w:pPr>
        <w:spacing w:line="620" w:lineRule="exact"/>
        <w:rPr>
          <w:b/>
          <w:sz w:val="24"/>
        </w:rPr>
      </w:pPr>
      <w:r>
        <w:rPr>
          <w:rFonts w:hAnsiTheme="minorEastAsia"/>
          <w:b/>
          <w:sz w:val="24"/>
        </w:rPr>
        <w:lastRenderedPageBreak/>
        <w:t>附件</w:t>
      </w:r>
      <w:r>
        <w:rPr>
          <w:rFonts w:hint="eastAsia"/>
          <w:b/>
          <w:sz w:val="24"/>
        </w:rPr>
        <w:t>8</w:t>
      </w:r>
    </w:p>
    <w:p w:rsidR="00A2047C" w:rsidRDefault="008866C5">
      <w:pPr>
        <w:autoSpaceDN w:val="0"/>
        <w:spacing w:line="360" w:lineRule="auto"/>
        <w:jc w:val="center"/>
        <w:rPr>
          <w:b/>
          <w:bCs/>
          <w:sz w:val="24"/>
        </w:rPr>
      </w:pPr>
      <w:r>
        <w:rPr>
          <w:rFonts w:hAnsiTheme="minorEastAsia"/>
          <w:b/>
          <w:sz w:val="24"/>
        </w:rPr>
        <w:t>主要相关项目业绩一览表</w:t>
      </w:r>
    </w:p>
    <w:p w:rsidR="00A2047C" w:rsidRDefault="00A2047C">
      <w:pPr>
        <w:spacing w:line="460" w:lineRule="exact"/>
        <w:ind w:left="192"/>
        <w:rPr>
          <w:sz w:val="24"/>
        </w:rPr>
      </w:pPr>
    </w:p>
    <w:p w:rsidR="00A2047C" w:rsidRDefault="008866C5">
      <w:pPr>
        <w:spacing w:line="460" w:lineRule="exact"/>
        <w:rPr>
          <w:sz w:val="24"/>
        </w:rPr>
      </w:pPr>
      <w:r>
        <w:rPr>
          <w:rFonts w:hAnsiTheme="minorEastAsia"/>
          <w:sz w:val="24"/>
        </w:rPr>
        <w:t>项目名称：</w:t>
      </w:r>
    </w:p>
    <w:p w:rsidR="00A2047C" w:rsidRDefault="008866C5">
      <w:pPr>
        <w:spacing w:line="460" w:lineRule="exact"/>
        <w:rPr>
          <w:sz w:val="24"/>
        </w:rPr>
      </w:pPr>
      <w:r>
        <w:rPr>
          <w:rFonts w:hAnsiTheme="minorEastAsia"/>
          <w:sz w:val="24"/>
        </w:rPr>
        <w:t>项目编号：</w:t>
      </w:r>
    </w:p>
    <w:p w:rsidR="00A2047C" w:rsidRDefault="008866C5">
      <w:pPr>
        <w:spacing w:line="460" w:lineRule="exact"/>
        <w:rPr>
          <w:sz w:val="24"/>
          <w:u w:val="single"/>
        </w:rPr>
      </w:pPr>
      <w:r>
        <w:rPr>
          <w:rFonts w:hAnsiTheme="minorEastAsia"/>
          <w:sz w:val="24"/>
        </w:rPr>
        <w:t>包号：</w:t>
      </w:r>
    </w:p>
    <w:p w:rsidR="00A2047C" w:rsidRDefault="00A2047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8866C5">
            <w:pPr>
              <w:snapToGrid w:val="0"/>
              <w:jc w:val="center"/>
              <w:rPr>
                <w:sz w:val="24"/>
              </w:rPr>
            </w:pPr>
            <w:r>
              <w:rPr>
                <w:rFonts w:hAnsiTheme="minorEastAsia"/>
                <w:sz w:val="24"/>
              </w:rPr>
              <w:t>合同金额</w:t>
            </w: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r w:rsidR="00A204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2047C" w:rsidRDefault="00A2047C">
            <w:pPr>
              <w:snapToGrid w:val="0"/>
              <w:jc w:val="center"/>
              <w:rPr>
                <w:sz w:val="24"/>
              </w:rPr>
            </w:pPr>
          </w:p>
        </w:tc>
      </w:tr>
    </w:tbl>
    <w:p w:rsidR="00A2047C" w:rsidRDefault="008866C5">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A2047C" w:rsidRDefault="00A2047C">
      <w:pPr>
        <w:spacing w:line="460" w:lineRule="exact"/>
        <w:rPr>
          <w:b/>
          <w:sz w:val="24"/>
        </w:rPr>
      </w:pPr>
    </w:p>
    <w:p w:rsidR="00A2047C" w:rsidRDefault="00A2047C">
      <w:pPr>
        <w:spacing w:line="460" w:lineRule="exact"/>
        <w:rPr>
          <w:b/>
          <w:sz w:val="24"/>
        </w:rPr>
      </w:pPr>
    </w:p>
    <w:p w:rsidR="00A2047C" w:rsidRDefault="00A2047C">
      <w:pPr>
        <w:spacing w:line="460" w:lineRule="exact"/>
        <w:rPr>
          <w:b/>
          <w:sz w:val="24"/>
        </w:rPr>
      </w:pPr>
    </w:p>
    <w:p w:rsidR="00A2047C" w:rsidRDefault="00A2047C">
      <w:pPr>
        <w:spacing w:line="460" w:lineRule="exact"/>
        <w:rPr>
          <w:b/>
          <w:sz w:val="24"/>
        </w:rPr>
      </w:pPr>
    </w:p>
    <w:p w:rsidR="00A2047C" w:rsidRDefault="008866C5" w:rsidP="00935FF5">
      <w:pPr>
        <w:spacing w:line="360" w:lineRule="auto"/>
        <w:ind w:right="84" w:firstLineChars="100" w:firstLine="223"/>
        <w:rPr>
          <w:sz w:val="24"/>
        </w:rPr>
      </w:pPr>
      <w:r>
        <w:rPr>
          <w:rFonts w:hAnsiTheme="minorEastAsia"/>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position w:val="-40"/>
          <w:sz w:val="24"/>
        </w:rPr>
      </w:pPr>
      <w:r>
        <w:rPr>
          <w:rFonts w:hAnsiTheme="minorEastAsia"/>
          <w:sz w:val="24"/>
        </w:rPr>
        <w:t>日期</w:t>
      </w:r>
      <w:r>
        <w:rPr>
          <w:b/>
          <w:sz w:val="24"/>
        </w:rPr>
        <w:br w:type="page"/>
      </w:r>
    </w:p>
    <w:p w:rsidR="00A2047C" w:rsidRDefault="008866C5">
      <w:pPr>
        <w:spacing w:line="460" w:lineRule="exact"/>
        <w:rPr>
          <w:b/>
          <w:sz w:val="24"/>
        </w:rPr>
      </w:pPr>
      <w:r>
        <w:rPr>
          <w:rFonts w:hAnsiTheme="minorEastAsia"/>
          <w:b/>
          <w:sz w:val="24"/>
        </w:rPr>
        <w:lastRenderedPageBreak/>
        <w:t>附件</w:t>
      </w:r>
      <w:r>
        <w:rPr>
          <w:rFonts w:hint="eastAsia"/>
          <w:b/>
          <w:sz w:val="24"/>
        </w:rPr>
        <w:t>9</w:t>
      </w:r>
    </w:p>
    <w:p w:rsidR="00A2047C" w:rsidRDefault="008866C5">
      <w:pPr>
        <w:autoSpaceDN w:val="0"/>
        <w:spacing w:line="360" w:lineRule="auto"/>
        <w:jc w:val="center"/>
        <w:rPr>
          <w:b/>
          <w:bCs/>
          <w:sz w:val="24"/>
        </w:rPr>
      </w:pPr>
      <w:r>
        <w:rPr>
          <w:rFonts w:hint="eastAsia"/>
          <w:b/>
          <w:bCs/>
          <w:sz w:val="24"/>
        </w:rPr>
        <w:t>投标</w:t>
      </w:r>
      <w:r>
        <w:rPr>
          <w:b/>
          <w:bCs/>
          <w:sz w:val="24"/>
        </w:rPr>
        <w:t>代表人授权书</w:t>
      </w:r>
    </w:p>
    <w:p w:rsidR="00A2047C" w:rsidRDefault="00A2047C">
      <w:pPr>
        <w:spacing w:line="360" w:lineRule="auto"/>
        <w:rPr>
          <w:sz w:val="24"/>
          <w:szCs w:val="21"/>
        </w:rPr>
      </w:pPr>
    </w:p>
    <w:p w:rsidR="00A2047C" w:rsidRDefault="008866C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A2047C" w:rsidRDefault="008866C5" w:rsidP="00935FF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2047C" w:rsidRDefault="008866C5" w:rsidP="00935FF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2047C" w:rsidRDefault="008866C5" w:rsidP="00935FF5">
      <w:pPr>
        <w:spacing w:line="360" w:lineRule="auto"/>
        <w:ind w:firstLineChars="200" w:firstLine="446"/>
        <w:rPr>
          <w:sz w:val="24"/>
          <w:szCs w:val="21"/>
        </w:rPr>
      </w:pPr>
      <w:r>
        <w:rPr>
          <w:sz w:val="24"/>
          <w:szCs w:val="21"/>
        </w:rPr>
        <w:t>本授权书至投标有效期结束前始终有效。</w:t>
      </w:r>
    </w:p>
    <w:p w:rsidR="00A2047C" w:rsidRDefault="008866C5" w:rsidP="00935FF5">
      <w:pPr>
        <w:spacing w:line="360" w:lineRule="auto"/>
        <w:ind w:firstLineChars="200" w:firstLine="446"/>
        <w:rPr>
          <w:sz w:val="24"/>
          <w:szCs w:val="21"/>
        </w:rPr>
      </w:pPr>
      <w:r>
        <w:rPr>
          <w:sz w:val="24"/>
          <w:szCs w:val="21"/>
        </w:rPr>
        <w:t>投标代表人无转委托权，特此委托。</w:t>
      </w:r>
    </w:p>
    <w:p w:rsidR="00A2047C" w:rsidRDefault="00A2047C" w:rsidP="00935FF5">
      <w:pPr>
        <w:spacing w:line="360" w:lineRule="auto"/>
        <w:ind w:firstLineChars="200" w:firstLine="446"/>
        <w:rPr>
          <w:sz w:val="24"/>
        </w:rPr>
      </w:pPr>
    </w:p>
    <w:p w:rsidR="00A2047C" w:rsidRDefault="00A2047C" w:rsidP="00935FF5">
      <w:pPr>
        <w:spacing w:line="360" w:lineRule="auto"/>
        <w:ind w:firstLineChars="200" w:firstLine="446"/>
        <w:rPr>
          <w:sz w:val="24"/>
        </w:rPr>
      </w:pPr>
    </w:p>
    <w:p w:rsidR="00A2047C" w:rsidRDefault="00A2047C" w:rsidP="00935FF5">
      <w:pPr>
        <w:spacing w:line="360" w:lineRule="auto"/>
        <w:ind w:firstLineChars="200" w:firstLine="446"/>
        <w:rPr>
          <w:sz w:val="24"/>
        </w:rPr>
      </w:pPr>
    </w:p>
    <w:p w:rsidR="00A2047C" w:rsidRDefault="008866C5" w:rsidP="00935FF5">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A2047C">
        <w:tc>
          <w:tcPr>
            <w:tcW w:w="4264" w:type="dxa"/>
          </w:tcPr>
          <w:p w:rsidR="00A2047C" w:rsidRDefault="008866C5">
            <w:pPr>
              <w:spacing w:line="360" w:lineRule="auto"/>
              <w:jc w:val="left"/>
              <w:rPr>
                <w:sz w:val="24"/>
              </w:rPr>
            </w:pPr>
            <w:r>
              <w:rPr>
                <w:sz w:val="24"/>
              </w:rPr>
              <w:t>投标代表人身份证正面</w:t>
            </w:r>
          </w:p>
          <w:p w:rsidR="00A2047C" w:rsidRDefault="00A2047C">
            <w:pPr>
              <w:spacing w:line="360" w:lineRule="auto"/>
              <w:jc w:val="left"/>
              <w:rPr>
                <w:sz w:val="24"/>
              </w:rPr>
            </w:pPr>
          </w:p>
          <w:p w:rsidR="00A2047C" w:rsidRDefault="00A2047C">
            <w:pPr>
              <w:spacing w:line="360" w:lineRule="auto"/>
              <w:jc w:val="left"/>
              <w:rPr>
                <w:sz w:val="24"/>
              </w:rPr>
            </w:pPr>
          </w:p>
          <w:p w:rsidR="00A2047C" w:rsidRDefault="00A2047C">
            <w:pPr>
              <w:spacing w:line="360" w:lineRule="auto"/>
              <w:jc w:val="left"/>
              <w:rPr>
                <w:sz w:val="24"/>
              </w:rPr>
            </w:pPr>
          </w:p>
          <w:p w:rsidR="00A2047C" w:rsidRDefault="00A2047C">
            <w:pPr>
              <w:spacing w:line="360" w:lineRule="auto"/>
              <w:jc w:val="left"/>
              <w:rPr>
                <w:sz w:val="24"/>
              </w:rPr>
            </w:pPr>
          </w:p>
          <w:p w:rsidR="00A2047C" w:rsidRDefault="00A2047C">
            <w:pPr>
              <w:spacing w:line="360" w:lineRule="auto"/>
              <w:jc w:val="left"/>
              <w:rPr>
                <w:sz w:val="24"/>
              </w:rPr>
            </w:pPr>
          </w:p>
        </w:tc>
        <w:tc>
          <w:tcPr>
            <w:tcW w:w="4264" w:type="dxa"/>
          </w:tcPr>
          <w:p w:rsidR="00A2047C" w:rsidRDefault="008866C5">
            <w:pPr>
              <w:spacing w:line="360" w:lineRule="auto"/>
              <w:jc w:val="left"/>
              <w:rPr>
                <w:sz w:val="24"/>
              </w:rPr>
            </w:pPr>
            <w:r>
              <w:rPr>
                <w:sz w:val="24"/>
              </w:rPr>
              <w:t>投标代表人身份证背面</w:t>
            </w:r>
          </w:p>
        </w:tc>
      </w:tr>
    </w:tbl>
    <w:p w:rsidR="00A2047C" w:rsidRDefault="00A2047C">
      <w:pPr>
        <w:spacing w:line="360" w:lineRule="auto"/>
        <w:rPr>
          <w:sz w:val="24"/>
        </w:rPr>
      </w:pPr>
    </w:p>
    <w:p w:rsidR="00A2047C" w:rsidRDefault="008866C5">
      <w:pPr>
        <w:widowControl/>
        <w:jc w:val="left"/>
        <w:rPr>
          <w:sz w:val="24"/>
        </w:rPr>
      </w:pPr>
      <w:r>
        <w:rPr>
          <w:sz w:val="24"/>
        </w:rPr>
        <w:br w:type="page"/>
      </w:r>
    </w:p>
    <w:p w:rsidR="00A2047C" w:rsidRDefault="008866C5">
      <w:pPr>
        <w:spacing w:line="460" w:lineRule="exact"/>
        <w:ind w:right="444"/>
        <w:rPr>
          <w:b/>
          <w:sz w:val="24"/>
        </w:rPr>
      </w:pPr>
      <w:r>
        <w:rPr>
          <w:rFonts w:hAnsiTheme="minorEastAsia"/>
          <w:b/>
          <w:sz w:val="24"/>
        </w:rPr>
        <w:lastRenderedPageBreak/>
        <w:t>附件</w:t>
      </w:r>
      <w:r>
        <w:rPr>
          <w:rFonts w:hint="eastAsia"/>
          <w:b/>
          <w:sz w:val="24"/>
        </w:rPr>
        <w:t>10-1</w:t>
      </w:r>
    </w:p>
    <w:p w:rsidR="00A2047C" w:rsidRDefault="008866C5">
      <w:pPr>
        <w:autoSpaceDE w:val="0"/>
        <w:autoSpaceDN w:val="0"/>
        <w:spacing w:line="480" w:lineRule="auto"/>
        <w:jc w:val="center"/>
        <w:rPr>
          <w:sz w:val="24"/>
          <w:szCs w:val="24"/>
        </w:rPr>
      </w:pPr>
      <w:r>
        <w:rPr>
          <w:rFonts w:hAnsiTheme="minorEastAsia" w:hint="eastAsia"/>
          <w:b/>
          <w:sz w:val="24"/>
          <w:szCs w:val="24"/>
        </w:rPr>
        <w:t>中小企业声明函（服务）</w:t>
      </w:r>
    </w:p>
    <w:p w:rsidR="00A2047C" w:rsidRDefault="008866C5" w:rsidP="00935FF5">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A2047C" w:rsidRDefault="008866C5" w:rsidP="00935FF5">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2047C" w:rsidRDefault="008866C5" w:rsidP="00935FF5">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A2047C" w:rsidRDefault="008866C5">
      <w:pPr>
        <w:autoSpaceDE w:val="0"/>
        <w:autoSpaceDN w:val="0"/>
        <w:spacing w:line="500" w:lineRule="exact"/>
        <w:ind w:left="641"/>
        <w:jc w:val="left"/>
        <w:rPr>
          <w:sz w:val="24"/>
          <w:szCs w:val="24"/>
        </w:rPr>
      </w:pPr>
      <w:r>
        <w:rPr>
          <w:sz w:val="24"/>
          <w:szCs w:val="24"/>
        </w:rPr>
        <w:t>……</w:t>
      </w:r>
    </w:p>
    <w:p w:rsidR="00A2047C" w:rsidRDefault="008866C5" w:rsidP="00935FF5">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A2047C" w:rsidRDefault="008866C5" w:rsidP="00935FF5">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A2047C" w:rsidRDefault="008866C5">
      <w:pPr>
        <w:autoSpaceDE w:val="0"/>
        <w:autoSpaceDN w:val="0"/>
        <w:spacing w:line="500" w:lineRule="exact"/>
        <w:ind w:left="3840"/>
        <w:jc w:val="left"/>
        <w:rPr>
          <w:sz w:val="24"/>
          <w:szCs w:val="24"/>
        </w:rPr>
      </w:pPr>
      <w:r>
        <w:rPr>
          <w:rFonts w:hAnsiTheme="minorEastAsia" w:hint="eastAsia"/>
          <w:sz w:val="24"/>
          <w:szCs w:val="24"/>
        </w:rPr>
        <w:t>投标人名称：</w:t>
      </w:r>
    </w:p>
    <w:p w:rsidR="00A2047C" w:rsidRDefault="008866C5">
      <w:pPr>
        <w:autoSpaceDE w:val="0"/>
        <w:autoSpaceDN w:val="0"/>
        <w:spacing w:line="500" w:lineRule="exact"/>
        <w:ind w:left="3840"/>
        <w:jc w:val="left"/>
        <w:rPr>
          <w:sz w:val="32"/>
        </w:rPr>
      </w:pPr>
      <w:r>
        <w:rPr>
          <w:rFonts w:hAnsiTheme="minorEastAsia" w:hint="eastAsia"/>
          <w:sz w:val="24"/>
          <w:szCs w:val="24"/>
        </w:rPr>
        <w:t>日期：</w:t>
      </w:r>
    </w:p>
    <w:p w:rsidR="00A2047C" w:rsidRDefault="008866C5">
      <w:pPr>
        <w:spacing w:line="360" w:lineRule="auto"/>
        <w:ind w:right="84" w:firstLineChars="100" w:firstLine="224"/>
        <w:rPr>
          <w:b/>
          <w:sz w:val="24"/>
          <w:szCs w:val="24"/>
        </w:rPr>
      </w:pPr>
      <w:r>
        <w:rPr>
          <w:rFonts w:hAnsiTheme="minorEastAsia" w:hint="eastAsia"/>
          <w:b/>
          <w:sz w:val="24"/>
          <w:szCs w:val="24"/>
        </w:rPr>
        <w:t>注：</w:t>
      </w:r>
    </w:p>
    <w:p w:rsidR="00A2047C" w:rsidRDefault="008866C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A2047C" w:rsidRDefault="008866C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A2047C" w:rsidRDefault="008866C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A2047C" w:rsidRDefault="008866C5">
      <w:pPr>
        <w:autoSpaceDN w:val="0"/>
        <w:spacing w:line="360" w:lineRule="auto"/>
        <w:jc w:val="center"/>
        <w:rPr>
          <w:b/>
          <w:sz w:val="24"/>
        </w:rPr>
      </w:pPr>
      <w:r>
        <w:rPr>
          <w:b/>
          <w:sz w:val="24"/>
        </w:rPr>
        <w:br w:type="page"/>
      </w:r>
    </w:p>
    <w:p w:rsidR="00A2047C" w:rsidRDefault="008866C5">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A2047C" w:rsidRDefault="008866C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A2047C" w:rsidRDefault="00A2047C">
      <w:pPr>
        <w:autoSpaceDN w:val="0"/>
        <w:spacing w:line="360" w:lineRule="auto"/>
        <w:jc w:val="center"/>
        <w:rPr>
          <w:b/>
          <w:bCs/>
          <w:sz w:val="24"/>
        </w:rPr>
      </w:pPr>
    </w:p>
    <w:p w:rsidR="00A2047C" w:rsidRDefault="008866C5">
      <w:pPr>
        <w:autoSpaceDN w:val="0"/>
        <w:spacing w:line="360" w:lineRule="auto"/>
        <w:jc w:val="center"/>
        <w:rPr>
          <w:b/>
          <w:bCs/>
          <w:sz w:val="24"/>
        </w:rPr>
      </w:pPr>
      <w:r>
        <w:rPr>
          <w:rFonts w:hAnsiTheme="minorEastAsia" w:hint="eastAsia"/>
          <w:b/>
          <w:bCs/>
          <w:sz w:val="24"/>
        </w:rPr>
        <w:t>残疾人福利性单位声明函</w:t>
      </w:r>
    </w:p>
    <w:p w:rsidR="00A2047C" w:rsidRDefault="00A2047C">
      <w:pPr>
        <w:spacing w:line="588" w:lineRule="exact"/>
        <w:rPr>
          <w:b/>
          <w:spacing w:val="6"/>
          <w:sz w:val="30"/>
          <w:szCs w:val="30"/>
        </w:rPr>
      </w:pPr>
    </w:p>
    <w:p w:rsidR="00A2047C" w:rsidRDefault="008866C5" w:rsidP="00935FF5">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A2047C" w:rsidRDefault="008866C5" w:rsidP="00935FF5">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A2047C" w:rsidRDefault="00A2047C" w:rsidP="00935FF5">
      <w:pPr>
        <w:snapToGrid w:val="0"/>
        <w:spacing w:line="360" w:lineRule="auto"/>
        <w:ind w:firstLineChars="200" w:firstLine="446"/>
        <w:rPr>
          <w:sz w:val="24"/>
          <w:szCs w:val="21"/>
        </w:rPr>
      </w:pPr>
    </w:p>
    <w:p w:rsidR="00A2047C" w:rsidRDefault="00A2047C" w:rsidP="00935FF5">
      <w:pPr>
        <w:snapToGrid w:val="0"/>
        <w:spacing w:line="360" w:lineRule="auto"/>
        <w:ind w:firstLineChars="200" w:firstLine="446"/>
        <w:rPr>
          <w:sz w:val="24"/>
          <w:szCs w:val="21"/>
        </w:rPr>
      </w:pPr>
    </w:p>
    <w:p w:rsidR="00A2047C" w:rsidRDefault="008866C5" w:rsidP="00935FF5">
      <w:pPr>
        <w:snapToGrid w:val="0"/>
        <w:spacing w:line="360" w:lineRule="auto"/>
        <w:ind w:firstLineChars="200" w:firstLine="446"/>
        <w:jc w:val="left"/>
        <w:rPr>
          <w:sz w:val="24"/>
          <w:szCs w:val="21"/>
        </w:rPr>
      </w:pPr>
      <w:r>
        <w:rPr>
          <w:rFonts w:hAnsiTheme="minorEastAsia" w:hint="eastAsia"/>
          <w:sz w:val="24"/>
          <w:szCs w:val="21"/>
        </w:rPr>
        <w:t>投标人名称：</w:t>
      </w:r>
    </w:p>
    <w:p w:rsidR="00A2047C" w:rsidRDefault="00A2047C" w:rsidP="00935FF5">
      <w:pPr>
        <w:snapToGrid w:val="0"/>
        <w:spacing w:line="360" w:lineRule="auto"/>
        <w:ind w:firstLineChars="200" w:firstLine="446"/>
        <w:jc w:val="left"/>
        <w:rPr>
          <w:sz w:val="24"/>
          <w:szCs w:val="21"/>
        </w:rPr>
      </w:pPr>
    </w:p>
    <w:p w:rsidR="00A2047C" w:rsidRDefault="008866C5" w:rsidP="00935FF5">
      <w:pPr>
        <w:snapToGrid w:val="0"/>
        <w:spacing w:line="360" w:lineRule="auto"/>
        <w:ind w:firstLineChars="200" w:firstLine="446"/>
        <w:jc w:val="left"/>
        <w:rPr>
          <w:sz w:val="24"/>
          <w:szCs w:val="21"/>
        </w:rPr>
      </w:pPr>
      <w:r>
        <w:rPr>
          <w:rFonts w:hAnsiTheme="minorEastAsia" w:hint="eastAsia"/>
          <w:sz w:val="24"/>
          <w:szCs w:val="21"/>
        </w:rPr>
        <w:t>日期：年月日</w:t>
      </w:r>
    </w:p>
    <w:p w:rsidR="00A2047C" w:rsidRDefault="00A2047C" w:rsidP="00935FF5">
      <w:pPr>
        <w:snapToGrid w:val="0"/>
        <w:spacing w:line="360" w:lineRule="auto"/>
        <w:ind w:firstLineChars="200" w:firstLine="446"/>
        <w:jc w:val="left"/>
        <w:rPr>
          <w:sz w:val="24"/>
          <w:szCs w:val="21"/>
        </w:rPr>
      </w:pPr>
    </w:p>
    <w:p w:rsidR="00A2047C" w:rsidRDefault="00A2047C" w:rsidP="00935FF5">
      <w:pPr>
        <w:snapToGrid w:val="0"/>
        <w:spacing w:line="360" w:lineRule="auto"/>
        <w:ind w:firstLineChars="200" w:firstLine="446"/>
        <w:jc w:val="left"/>
        <w:rPr>
          <w:sz w:val="24"/>
          <w:szCs w:val="21"/>
        </w:rPr>
      </w:pPr>
    </w:p>
    <w:p w:rsidR="00A2047C" w:rsidRDefault="008866C5" w:rsidP="00935FF5">
      <w:pPr>
        <w:snapToGrid w:val="0"/>
        <w:spacing w:line="360" w:lineRule="auto"/>
        <w:ind w:firstLineChars="200" w:firstLine="446"/>
        <w:rPr>
          <w:sz w:val="24"/>
          <w:szCs w:val="21"/>
        </w:rPr>
      </w:pPr>
      <w:r>
        <w:rPr>
          <w:rFonts w:hAnsiTheme="minorEastAsia" w:hint="eastAsia"/>
          <w:sz w:val="24"/>
          <w:szCs w:val="21"/>
        </w:rPr>
        <w:t>注：</w:t>
      </w:r>
    </w:p>
    <w:p w:rsidR="00A2047C" w:rsidRDefault="008866C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2047C" w:rsidRDefault="008866C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2047C" w:rsidRDefault="008866C5">
      <w:pPr>
        <w:widowControl/>
        <w:jc w:val="left"/>
        <w:rPr>
          <w:b/>
          <w:sz w:val="24"/>
        </w:rPr>
      </w:pPr>
      <w:r>
        <w:rPr>
          <w:b/>
          <w:sz w:val="24"/>
        </w:rPr>
        <w:br w:type="page"/>
      </w:r>
    </w:p>
    <w:p w:rsidR="00A2047C" w:rsidRDefault="008866C5">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8866C5">
      <w:pPr>
        <w:spacing w:line="560" w:lineRule="exact"/>
        <w:jc w:val="left"/>
        <w:rPr>
          <w:b/>
          <w:sz w:val="24"/>
        </w:rPr>
      </w:pPr>
      <w:r>
        <w:rPr>
          <w:b/>
          <w:sz w:val="24"/>
        </w:rPr>
        <w:lastRenderedPageBreak/>
        <w:t>附件</w:t>
      </w:r>
      <w:r>
        <w:rPr>
          <w:b/>
          <w:sz w:val="24"/>
        </w:rPr>
        <w:t>1</w:t>
      </w:r>
      <w:r>
        <w:rPr>
          <w:rFonts w:hint="eastAsia"/>
          <w:b/>
          <w:sz w:val="24"/>
        </w:rPr>
        <w:t>2</w:t>
      </w:r>
    </w:p>
    <w:p w:rsidR="00A2047C" w:rsidRDefault="008866C5">
      <w:pPr>
        <w:spacing w:line="560" w:lineRule="exact"/>
        <w:jc w:val="center"/>
        <w:rPr>
          <w:b/>
          <w:sz w:val="24"/>
        </w:rPr>
      </w:pPr>
      <w:r>
        <w:rPr>
          <w:b/>
          <w:sz w:val="24"/>
        </w:rPr>
        <w:t>管理大纲</w:t>
      </w:r>
    </w:p>
    <w:p w:rsidR="00A2047C" w:rsidRDefault="008866C5" w:rsidP="00935FF5">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A2047C" w:rsidRDefault="008866C5" w:rsidP="00935FF5">
      <w:pPr>
        <w:spacing w:line="560" w:lineRule="exact"/>
        <w:ind w:firstLineChars="300" w:firstLine="669"/>
        <w:jc w:val="left"/>
        <w:rPr>
          <w:sz w:val="24"/>
        </w:rPr>
      </w:pPr>
      <w:r>
        <w:rPr>
          <w:sz w:val="24"/>
        </w:rPr>
        <w:t>投标人将专项服务委托专业公司承担的，应当进行说明。</w:t>
      </w: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8866C5">
      <w:pPr>
        <w:spacing w:line="360" w:lineRule="auto"/>
        <w:ind w:right="84"/>
        <w:rPr>
          <w:sz w:val="24"/>
        </w:rPr>
      </w:pPr>
      <w:r>
        <w:rPr>
          <w:sz w:val="24"/>
        </w:rPr>
        <w:t>投标人名称：</w:t>
      </w:r>
    </w:p>
    <w:p w:rsidR="00A2047C" w:rsidRDefault="00A2047C" w:rsidP="00935FF5">
      <w:pPr>
        <w:spacing w:line="360" w:lineRule="auto"/>
        <w:ind w:right="84" w:firstLineChars="100" w:firstLine="223"/>
        <w:rPr>
          <w:sz w:val="24"/>
        </w:rPr>
      </w:pPr>
    </w:p>
    <w:p w:rsidR="00A2047C" w:rsidRDefault="008866C5">
      <w:pPr>
        <w:spacing w:line="360" w:lineRule="auto"/>
        <w:ind w:right="84"/>
        <w:rPr>
          <w:position w:val="-40"/>
          <w:sz w:val="24"/>
        </w:rPr>
      </w:pPr>
      <w:r>
        <w:rPr>
          <w:sz w:val="24"/>
        </w:rPr>
        <w:t>日期：</w:t>
      </w: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A2047C">
      <w:pPr>
        <w:spacing w:line="560" w:lineRule="exact"/>
        <w:jc w:val="left"/>
        <w:rPr>
          <w:sz w:val="28"/>
        </w:rPr>
      </w:pPr>
    </w:p>
    <w:p w:rsidR="00A2047C" w:rsidRDefault="008866C5">
      <w:pPr>
        <w:widowControl/>
        <w:jc w:val="left"/>
        <w:rPr>
          <w:b/>
          <w:color w:val="000000"/>
          <w:sz w:val="24"/>
        </w:rPr>
      </w:pPr>
      <w:r>
        <w:rPr>
          <w:b/>
          <w:color w:val="000000"/>
          <w:sz w:val="24"/>
        </w:rPr>
        <w:br w:type="page"/>
      </w:r>
    </w:p>
    <w:p w:rsidR="00A2047C" w:rsidRDefault="008866C5">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A2047C" w:rsidRDefault="008866C5">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2047C">
        <w:trPr>
          <w:cantSplit/>
          <w:jc w:val="center"/>
        </w:trPr>
        <w:tc>
          <w:tcPr>
            <w:tcW w:w="1452" w:type="dxa"/>
            <w:gridSpan w:val="2"/>
          </w:tcPr>
          <w:p w:rsidR="00A2047C" w:rsidRDefault="008866C5">
            <w:pPr>
              <w:spacing w:line="360" w:lineRule="auto"/>
              <w:ind w:right="84"/>
              <w:jc w:val="center"/>
              <w:rPr>
                <w:position w:val="-36"/>
                <w:sz w:val="24"/>
              </w:rPr>
            </w:pPr>
            <w:r>
              <w:rPr>
                <w:position w:val="-36"/>
                <w:sz w:val="24"/>
              </w:rPr>
              <w:t>姓名</w:t>
            </w:r>
          </w:p>
        </w:tc>
        <w:tc>
          <w:tcPr>
            <w:tcW w:w="1396" w:type="dxa"/>
            <w:gridSpan w:val="2"/>
          </w:tcPr>
          <w:p w:rsidR="00A2047C" w:rsidRDefault="00A2047C">
            <w:pPr>
              <w:spacing w:line="360" w:lineRule="auto"/>
              <w:ind w:right="84"/>
              <w:jc w:val="center"/>
              <w:rPr>
                <w:position w:val="-36"/>
                <w:sz w:val="24"/>
              </w:rPr>
            </w:pPr>
          </w:p>
        </w:tc>
        <w:tc>
          <w:tcPr>
            <w:tcW w:w="1449" w:type="dxa"/>
            <w:gridSpan w:val="2"/>
          </w:tcPr>
          <w:p w:rsidR="00A2047C" w:rsidRDefault="008866C5">
            <w:pPr>
              <w:spacing w:line="360" w:lineRule="auto"/>
              <w:ind w:right="84"/>
              <w:jc w:val="center"/>
              <w:rPr>
                <w:position w:val="-36"/>
                <w:sz w:val="24"/>
              </w:rPr>
            </w:pPr>
            <w:r>
              <w:rPr>
                <w:position w:val="-36"/>
                <w:sz w:val="24"/>
              </w:rPr>
              <w:t>性别</w:t>
            </w:r>
          </w:p>
        </w:tc>
        <w:tc>
          <w:tcPr>
            <w:tcW w:w="1894" w:type="dxa"/>
            <w:gridSpan w:val="3"/>
          </w:tcPr>
          <w:p w:rsidR="00A2047C" w:rsidRDefault="00A2047C">
            <w:pPr>
              <w:spacing w:line="360" w:lineRule="auto"/>
              <w:ind w:right="84"/>
              <w:jc w:val="center"/>
              <w:rPr>
                <w:position w:val="-36"/>
                <w:sz w:val="24"/>
              </w:rPr>
            </w:pPr>
          </w:p>
        </w:tc>
        <w:tc>
          <w:tcPr>
            <w:tcW w:w="1426" w:type="dxa"/>
            <w:gridSpan w:val="2"/>
          </w:tcPr>
          <w:p w:rsidR="00A2047C" w:rsidRDefault="008866C5">
            <w:pPr>
              <w:spacing w:line="360" w:lineRule="auto"/>
              <w:ind w:right="84"/>
              <w:jc w:val="center"/>
              <w:rPr>
                <w:position w:val="-36"/>
                <w:sz w:val="24"/>
              </w:rPr>
            </w:pPr>
            <w:r>
              <w:rPr>
                <w:position w:val="-36"/>
                <w:sz w:val="24"/>
              </w:rPr>
              <w:t>年龄</w:t>
            </w:r>
          </w:p>
        </w:tc>
        <w:tc>
          <w:tcPr>
            <w:tcW w:w="1290" w:type="dxa"/>
          </w:tcPr>
          <w:p w:rsidR="00A2047C" w:rsidRDefault="00A2047C">
            <w:pPr>
              <w:spacing w:line="360" w:lineRule="auto"/>
              <w:ind w:right="84"/>
              <w:jc w:val="center"/>
              <w:rPr>
                <w:position w:val="-36"/>
                <w:sz w:val="24"/>
              </w:rPr>
            </w:pPr>
          </w:p>
        </w:tc>
      </w:tr>
      <w:tr w:rsidR="00A2047C">
        <w:trPr>
          <w:cantSplit/>
          <w:jc w:val="center"/>
        </w:trPr>
        <w:tc>
          <w:tcPr>
            <w:tcW w:w="1452" w:type="dxa"/>
            <w:gridSpan w:val="2"/>
          </w:tcPr>
          <w:p w:rsidR="00A2047C" w:rsidRDefault="008866C5">
            <w:pPr>
              <w:spacing w:line="360" w:lineRule="auto"/>
              <w:ind w:right="84"/>
              <w:jc w:val="center"/>
              <w:rPr>
                <w:position w:val="-36"/>
                <w:sz w:val="24"/>
              </w:rPr>
            </w:pPr>
            <w:r>
              <w:rPr>
                <w:position w:val="-36"/>
                <w:sz w:val="24"/>
              </w:rPr>
              <w:t>职称</w:t>
            </w:r>
          </w:p>
        </w:tc>
        <w:tc>
          <w:tcPr>
            <w:tcW w:w="1396" w:type="dxa"/>
            <w:gridSpan w:val="2"/>
          </w:tcPr>
          <w:p w:rsidR="00A2047C" w:rsidRDefault="00A2047C">
            <w:pPr>
              <w:spacing w:line="360" w:lineRule="auto"/>
              <w:ind w:right="84"/>
              <w:jc w:val="center"/>
              <w:rPr>
                <w:position w:val="-36"/>
                <w:sz w:val="24"/>
              </w:rPr>
            </w:pPr>
          </w:p>
        </w:tc>
        <w:tc>
          <w:tcPr>
            <w:tcW w:w="1449" w:type="dxa"/>
            <w:gridSpan w:val="2"/>
          </w:tcPr>
          <w:p w:rsidR="00A2047C" w:rsidRDefault="008866C5">
            <w:pPr>
              <w:spacing w:line="360" w:lineRule="auto"/>
              <w:ind w:right="84"/>
              <w:jc w:val="center"/>
              <w:rPr>
                <w:position w:val="-36"/>
                <w:sz w:val="24"/>
              </w:rPr>
            </w:pPr>
            <w:r>
              <w:rPr>
                <w:position w:val="-36"/>
                <w:sz w:val="24"/>
              </w:rPr>
              <w:t>毕业学校</w:t>
            </w:r>
          </w:p>
        </w:tc>
        <w:tc>
          <w:tcPr>
            <w:tcW w:w="1894" w:type="dxa"/>
            <w:gridSpan w:val="3"/>
          </w:tcPr>
          <w:p w:rsidR="00A2047C" w:rsidRDefault="00A2047C">
            <w:pPr>
              <w:spacing w:line="360" w:lineRule="auto"/>
              <w:ind w:right="84"/>
              <w:jc w:val="center"/>
              <w:rPr>
                <w:position w:val="-36"/>
                <w:sz w:val="24"/>
              </w:rPr>
            </w:pPr>
          </w:p>
        </w:tc>
        <w:tc>
          <w:tcPr>
            <w:tcW w:w="1426" w:type="dxa"/>
            <w:gridSpan w:val="2"/>
          </w:tcPr>
          <w:p w:rsidR="00A2047C" w:rsidRDefault="008866C5">
            <w:pPr>
              <w:spacing w:line="360" w:lineRule="auto"/>
              <w:ind w:right="84"/>
              <w:jc w:val="center"/>
              <w:rPr>
                <w:position w:val="-36"/>
                <w:sz w:val="24"/>
              </w:rPr>
            </w:pPr>
            <w:r>
              <w:rPr>
                <w:position w:val="-36"/>
                <w:sz w:val="24"/>
              </w:rPr>
              <w:t>毕业时间</w:t>
            </w:r>
          </w:p>
        </w:tc>
        <w:tc>
          <w:tcPr>
            <w:tcW w:w="1290" w:type="dxa"/>
          </w:tcPr>
          <w:p w:rsidR="00A2047C" w:rsidRDefault="00A2047C">
            <w:pPr>
              <w:spacing w:line="360" w:lineRule="auto"/>
              <w:ind w:right="84"/>
              <w:jc w:val="center"/>
              <w:rPr>
                <w:position w:val="-36"/>
                <w:sz w:val="24"/>
              </w:rPr>
            </w:pPr>
          </w:p>
        </w:tc>
      </w:tr>
      <w:tr w:rsidR="00A2047C">
        <w:trPr>
          <w:cantSplit/>
          <w:jc w:val="center"/>
        </w:trPr>
        <w:tc>
          <w:tcPr>
            <w:tcW w:w="1452" w:type="dxa"/>
            <w:gridSpan w:val="2"/>
          </w:tcPr>
          <w:p w:rsidR="00A2047C" w:rsidRDefault="008866C5">
            <w:pPr>
              <w:spacing w:line="360" w:lineRule="auto"/>
              <w:ind w:right="84"/>
              <w:jc w:val="center"/>
              <w:rPr>
                <w:position w:val="-36"/>
                <w:sz w:val="24"/>
              </w:rPr>
            </w:pPr>
            <w:r>
              <w:rPr>
                <w:position w:val="-36"/>
                <w:sz w:val="24"/>
              </w:rPr>
              <w:t>所学专业</w:t>
            </w:r>
          </w:p>
        </w:tc>
        <w:tc>
          <w:tcPr>
            <w:tcW w:w="1396" w:type="dxa"/>
            <w:gridSpan w:val="2"/>
          </w:tcPr>
          <w:p w:rsidR="00A2047C" w:rsidRDefault="00A2047C">
            <w:pPr>
              <w:spacing w:line="360" w:lineRule="auto"/>
              <w:ind w:right="84"/>
              <w:jc w:val="center"/>
              <w:rPr>
                <w:position w:val="-36"/>
                <w:sz w:val="24"/>
              </w:rPr>
            </w:pPr>
          </w:p>
        </w:tc>
        <w:tc>
          <w:tcPr>
            <w:tcW w:w="1449" w:type="dxa"/>
            <w:gridSpan w:val="2"/>
          </w:tcPr>
          <w:p w:rsidR="00A2047C" w:rsidRDefault="008866C5">
            <w:pPr>
              <w:spacing w:line="360" w:lineRule="auto"/>
              <w:ind w:right="84"/>
              <w:jc w:val="center"/>
              <w:rPr>
                <w:position w:val="-36"/>
                <w:sz w:val="24"/>
              </w:rPr>
            </w:pPr>
            <w:r>
              <w:rPr>
                <w:position w:val="-36"/>
                <w:sz w:val="24"/>
              </w:rPr>
              <w:t>最高学历</w:t>
            </w:r>
          </w:p>
        </w:tc>
        <w:tc>
          <w:tcPr>
            <w:tcW w:w="1894" w:type="dxa"/>
            <w:gridSpan w:val="3"/>
          </w:tcPr>
          <w:p w:rsidR="00A2047C" w:rsidRDefault="00A2047C">
            <w:pPr>
              <w:spacing w:line="360" w:lineRule="auto"/>
              <w:ind w:right="84"/>
              <w:jc w:val="center"/>
              <w:rPr>
                <w:position w:val="-36"/>
                <w:sz w:val="24"/>
              </w:rPr>
            </w:pPr>
          </w:p>
        </w:tc>
        <w:tc>
          <w:tcPr>
            <w:tcW w:w="1426" w:type="dxa"/>
            <w:gridSpan w:val="2"/>
          </w:tcPr>
          <w:p w:rsidR="00A2047C" w:rsidRDefault="008866C5">
            <w:pPr>
              <w:spacing w:line="360" w:lineRule="auto"/>
              <w:ind w:right="84"/>
              <w:jc w:val="center"/>
              <w:rPr>
                <w:position w:val="-36"/>
                <w:sz w:val="24"/>
              </w:rPr>
            </w:pPr>
            <w:r>
              <w:rPr>
                <w:spacing w:val="-12"/>
                <w:position w:val="-36"/>
                <w:sz w:val="24"/>
              </w:rPr>
              <w:t>联系电话</w:t>
            </w:r>
          </w:p>
        </w:tc>
        <w:tc>
          <w:tcPr>
            <w:tcW w:w="1290" w:type="dxa"/>
          </w:tcPr>
          <w:p w:rsidR="00A2047C" w:rsidRDefault="00A2047C">
            <w:pPr>
              <w:spacing w:line="360" w:lineRule="auto"/>
              <w:ind w:right="84"/>
              <w:jc w:val="center"/>
              <w:rPr>
                <w:position w:val="-36"/>
                <w:sz w:val="24"/>
              </w:rPr>
            </w:pPr>
          </w:p>
        </w:tc>
      </w:tr>
      <w:tr w:rsidR="00A2047C">
        <w:trPr>
          <w:cantSplit/>
          <w:jc w:val="center"/>
        </w:trPr>
        <w:tc>
          <w:tcPr>
            <w:tcW w:w="2346" w:type="dxa"/>
            <w:gridSpan w:val="3"/>
            <w:vAlign w:val="center"/>
          </w:tcPr>
          <w:p w:rsidR="00A2047C" w:rsidRDefault="008866C5">
            <w:pPr>
              <w:spacing w:line="360" w:lineRule="auto"/>
              <w:ind w:right="84"/>
              <w:jc w:val="center"/>
              <w:rPr>
                <w:spacing w:val="-28"/>
                <w:position w:val="-36"/>
                <w:sz w:val="24"/>
              </w:rPr>
            </w:pPr>
            <w:r>
              <w:rPr>
                <w:position w:val="-36"/>
                <w:sz w:val="24"/>
              </w:rPr>
              <w:t>所获证书及编号</w:t>
            </w:r>
          </w:p>
        </w:tc>
        <w:tc>
          <w:tcPr>
            <w:tcW w:w="1951" w:type="dxa"/>
            <w:gridSpan w:val="3"/>
          </w:tcPr>
          <w:p w:rsidR="00A2047C" w:rsidRDefault="00A2047C">
            <w:pPr>
              <w:spacing w:line="360" w:lineRule="auto"/>
              <w:ind w:right="84"/>
              <w:jc w:val="center"/>
              <w:rPr>
                <w:position w:val="-36"/>
                <w:sz w:val="24"/>
              </w:rPr>
            </w:pPr>
          </w:p>
        </w:tc>
        <w:tc>
          <w:tcPr>
            <w:tcW w:w="3138" w:type="dxa"/>
            <w:gridSpan w:val="4"/>
          </w:tcPr>
          <w:p w:rsidR="00A2047C" w:rsidRDefault="008866C5">
            <w:pPr>
              <w:spacing w:line="560" w:lineRule="exact"/>
              <w:jc w:val="center"/>
              <w:rPr>
                <w:sz w:val="24"/>
              </w:rPr>
            </w:pPr>
            <w:r>
              <w:rPr>
                <w:sz w:val="24"/>
              </w:rPr>
              <w:t>从事物业管理</w:t>
            </w:r>
          </w:p>
          <w:p w:rsidR="00A2047C" w:rsidRDefault="008866C5">
            <w:pPr>
              <w:spacing w:line="360" w:lineRule="auto"/>
              <w:ind w:right="84"/>
              <w:jc w:val="center"/>
              <w:rPr>
                <w:position w:val="-36"/>
                <w:sz w:val="24"/>
              </w:rPr>
            </w:pPr>
            <w:r>
              <w:rPr>
                <w:sz w:val="24"/>
              </w:rPr>
              <w:t>工作年限</w:t>
            </w:r>
          </w:p>
        </w:tc>
        <w:tc>
          <w:tcPr>
            <w:tcW w:w="1472" w:type="dxa"/>
            <w:gridSpan w:val="2"/>
          </w:tcPr>
          <w:p w:rsidR="00A2047C" w:rsidRDefault="00A2047C">
            <w:pPr>
              <w:spacing w:line="360" w:lineRule="auto"/>
              <w:ind w:right="84"/>
              <w:jc w:val="center"/>
              <w:rPr>
                <w:position w:val="-36"/>
                <w:sz w:val="24"/>
              </w:rPr>
            </w:pPr>
          </w:p>
        </w:tc>
      </w:tr>
      <w:tr w:rsidR="00A2047C">
        <w:trPr>
          <w:cantSplit/>
          <w:jc w:val="center"/>
        </w:trPr>
        <w:tc>
          <w:tcPr>
            <w:tcW w:w="8907" w:type="dxa"/>
            <w:gridSpan w:val="12"/>
          </w:tcPr>
          <w:p w:rsidR="00A2047C" w:rsidRDefault="008866C5">
            <w:pPr>
              <w:spacing w:line="360" w:lineRule="auto"/>
              <w:ind w:right="84"/>
              <w:jc w:val="center"/>
              <w:rPr>
                <w:position w:val="-36"/>
                <w:sz w:val="24"/>
              </w:rPr>
            </w:pPr>
            <w:r>
              <w:rPr>
                <w:position w:val="-36"/>
                <w:sz w:val="24"/>
              </w:rPr>
              <w:t>近三年来的主要工作业绩及担任的主要工作经历</w:t>
            </w:r>
          </w:p>
        </w:tc>
      </w:tr>
      <w:tr w:rsidR="00A2047C">
        <w:trPr>
          <w:cantSplit/>
          <w:jc w:val="center"/>
        </w:trPr>
        <w:tc>
          <w:tcPr>
            <w:tcW w:w="952" w:type="dxa"/>
          </w:tcPr>
          <w:p w:rsidR="00A2047C" w:rsidRDefault="008866C5">
            <w:pPr>
              <w:spacing w:line="360" w:lineRule="auto"/>
              <w:ind w:right="84"/>
              <w:rPr>
                <w:position w:val="-36"/>
                <w:sz w:val="24"/>
              </w:rPr>
            </w:pPr>
            <w:r>
              <w:rPr>
                <w:position w:val="-36"/>
                <w:sz w:val="24"/>
              </w:rPr>
              <w:t>时间</w:t>
            </w:r>
          </w:p>
        </w:tc>
        <w:tc>
          <w:tcPr>
            <w:tcW w:w="1394" w:type="dxa"/>
            <w:gridSpan w:val="2"/>
          </w:tcPr>
          <w:p w:rsidR="00A2047C" w:rsidRDefault="008866C5">
            <w:pPr>
              <w:spacing w:line="360" w:lineRule="auto"/>
              <w:ind w:right="84"/>
              <w:jc w:val="center"/>
              <w:rPr>
                <w:position w:val="-36"/>
                <w:sz w:val="24"/>
              </w:rPr>
            </w:pPr>
            <w:r>
              <w:rPr>
                <w:position w:val="-36"/>
                <w:sz w:val="24"/>
              </w:rPr>
              <w:t>地点</w:t>
            </w:r>
          </w:p>
        </w:tc>
        <w:tc>
          <w:tcPr>
            <w:tcW w:w="1445" w:type="dxa"/>
            <w:gridSpan w:val="2"/>
          </w:tcPr>
          <w:p w:rsidR="00A2047C" w:rsidRDefault="008866C5">
            <w:pPr>
              <w:spacing w:line="360" w:lineRule="auto"/>
              <w:ind w:right="84"/>
              <w:jc w:val="center"/>
              <w:rPr>
                <w:position w:val="-36"/>
                <w:sz w:val="24"/>
              </w:rPr>
            </w:pPr>
            <w:r>
              <w:rPr>
                <w:position w:val="-36"/>
                <w:sz w:val="24"/>
              </w:rPr>
              <w:t>单位</w:t>
            </w:r>
          </w:p>
        </w:tc>
        <w:tc>
          <w:tcPr>
            <w:tcW w:w="944" w:type="dxa"/>
            <w:gridSpan w:val="2"/>
          </w:tcPr>
          <w:p w:rsidR="00A2047C" w:rsidRDefault="008866C5">
            <w:pPr>
              <w:spacing w:line="360" w:lineRule="auto"/>
              <w:ind w:right="84"/>
              <w:jc w:val="center"/>
              <w:rPr>
                <w:position w:val="-36"/>
                <w:sz w:val="24"/>
              </w:rPr>
            </w:pPr>
            <w:r>
              <w:rPr>
                <w:position w:val="-36"/>
                <w:sz w:val="24"/>
              </w:rPr>
              <w:t>职务</w:t>
            </w:r>
          </w:p>
        </w:tc>
        <w:tc>
          <w:tcPr>
            <w:tcW w:w="4172" w:type="dxa"/>
            <w:gridSpan w:val="5"/>
          </w:tcPr>
          <w:p w:rsidR="00A2047C" w:rsidRDefault="008866C5">
            <w:pPr>
              <w:spacing w:line="360" w:lineRule="auto"/>
              <w:ind w:right="84"/>
              <w:jc w:val="center"/>
              <w:rPr>
                <w:position w:val="-36"/>
                <w:sz w:val="24"/>
              </w:rPr>
            </w:pPr>
            <w:r>
              <w:rPr>
                <w:position w:val="-36"/>
                <w:sz w:val="24"/>
              </w:rPr>
              <w:t>主要工作</w:t>
            </w:r>
          </w:p>
        </w:tc>
      </w:tr>
      <w:tr w:rsidR="00A2047C">
        <w:trPr>
          <w:cantSplit/>
          <w:jc w:val="center"/>
        </w:trPr>
        <w:tc>
          <w:tcPr>
            <w:tcW w:w="952" w:type="dxa"/>
          </w:tcPr>
          <w:p w:rsidR="00A2047C" w:rsidRDefault="00A2047C">
            <w:pPr>
              <w:spacing w:line="360" w:lineRule="auto"/>
              <w:ind w:right="84"/>
              <w:rPr>
                <w:position w:val="-36"/>
                <w:sz w:val="24"/>
              </w:rPr>
            </w:pPr>
          </w:p>
          <w:p w:rsidR="00A2047C" w:rsidRDefault="00A2047C">
            <w:pPr>
              <w:spacing w:line="360" w:lineRule="auto"/>
              <w:ind w:right="84"/>
              <w:rPr>
                <w:position w:val="-36"/>
                <w:sz w:val="24"/>
              </w:rPr>
            </w:pPr>
          </w:p>
          <w:p w:rsidR="00A2047C" w:rsidRDefault="00A2047C">
            <w:pPr>
              <w:spacing w:line="360" w:lineRule="auto"/>
              <w:ind w:right="84"/>
              <w:rPr>
                <w:position w:val="-36"/>
                <w:sz w:val="24"/>
              </w:rPr>
            </w:pPr>
          </w:p>
          <w:p w:rsidR="00A2047C" w:rsidRDefault="00A2047C">
            <w:pPr>
              <w:spacing w:line="360" w:lineRule="auto"/>
              <w:ind w:right="84"/>
              <w:rPr>
                <w:position w:val="-36"/>
                <w:sz w:val="24"/>
              </w:rPr>
            </w:pPr>
          </w:p>
          <w:p w:rsidR="00A2047C" w:rsidRDefault="00A2047C">
            <w:pPr>
              <w:spacing w:line="360" w:lineRule="auto"/>
              <w:ind w:right="84"/>
              <w:rPr>
                <w:position w:val="-36"/>
                <w:sz w:val="24"/>
              </w:rPr>
            </w:pPr>
          </w:p>
        </w:tc>
        <w:tc>
          <w:tcPr>
            <w:tcW w:w="1394" w:type="dxa"/>
            <w:gridSpan w:val="2"/>
          </w:tcPr>
          <w:p w:rsidR="00A2047C" w:rsidRDefault="00A2047C">
            <w:pPr>
              <w:spacing w:line="360" w:lineRule="auto"/>
              <w:ind w:right="84"/>
              <w:rPr>
                <w:position w:val="-36"/>
                <w:sz w:val="24"/>
              </w:rPr>
            </w:pPr>
          </w:p>
        </w:tc>
        <w:tc>
          <w:tcPr>
            <w:tcW w:w="1445" w:type="dxa"/>
            <w:gridSpan w:val="2"/>
          </w:tcPr>
          <w:p w:rsidR="00A2047C" w:rsidRDefault="00A2047C">
            <w:pPr>
              <w:spacing w:line="360" w:lineRule="auto"/>
              <w:ind w:right="84"/>
              <w:rPr>
                <w:position w:val="-36"/>
                <w:sz w:val="24"/>
              </w:rPr>
            </w:pPr>
          </w:p>
        </w:tc>
        <w:tc>
          <w:tcPr>
            <w:tcW w:w="944" w:type="dxa"/>
            <w:gridSpan w:val="2"/>
          </w:tcPr>
          <w:p w:rsidR="00A2047C" w:rsidRDefault="00A2047C">
            <w:pPr>
              <w:spacing w:line="360" w:lineRule="auto"/>
              <w:ind w:right="84"/>
              <w:rPr>
                <w:position w:val="-36"/>
                <w:sz w:val="24"/>
              </w:rPr>
            </w:pPr>
          </w:p>
        </w:tc>
        <w:tc>
          <w:tcPr>
            <w:tcW w:w="4172" w:type="dxa"/>
            <w:gridSpan w:val="5"/>
          </w:tcPr>
          <w:p w:rsidR="00A2047C" w:rsidRDefault="00A2047C">
            <w:pPr>
              <w:spacing w:line="360" w:lineRule="auto"/>
              <w:ind w:right="84"/>
              <w:rPr>
                <w:position w:val="-36"/>
                <w:sz w:val="24"/>
              </w:rPr>
            </w:pPr>
          </w:p>
        </w:tc>
      </w:tr>
      <w:tr w:rsidR="00A2047C">
        <w:trPr>
          <w:cantSplit/>
          <w:jc w:val="center"/>
        </w:trPr>
        <w:tc>
          <w:tcPr>
            <w:tcW w:w="8907" w:type="dxa"/>
            <w:gridSpan w:val="12"/>
          </w:tcPr>
          <w:p w:rsidR="00A2047C" w:rsidRDefault="008866C5">
            <w:pPr>
              <w:spacing w:line="360" w:lineRule="auto"/>
              <w:ind w:right="84"/>
              <w:jc w:val="center"/>
              <w:rPr>
                <w:position w:val="-36"/>
                <w:sz w:val="24"/>
              </w:rPr>
            </w:pPr>
            <w:r>
              <w:rPr>
                <w:position w:val="-36"/>
                <w:sz w:val="24"/>
              </w:rPr>
              <w:t>曾担任负责人的项目</w:t>
            </w:r>
          </w:p>
        </w:tc>
      </w:tr>
      <w:tr w:rsidR="00A2047C">
        <w:trPr>
          <w:cantSplit/>
          <w:jc w:val="center"/>
        </w:trPr>
        <w:tc>
          <w:tcPr>
            <w:tcW w:w="952" w:type="dxa"/>
          </w:tcPr>
          <w:p w:rsidR="00A2047C" w:rsidRDefault="008866C5">
            <w:pPr>
              <w:spacing w:line="360" w:lineRule="auto"/>
              <w:ind w:right="84"/>
              <w:rPr>
                <w:position w:val="-36"/>
                <w:sz w:val="24"/>
              </w:rPr>
            </w:pPr>
            <w:r>
              <w:rPr>
                <w:position w:val="-36"/>
                <w:sz w:val="24"/>
              </w:rPr>
              <w:t>时间</w:t>
            </w:r>
          </w:p>
        </w:tc>
        <w:tc>
          <w:tcPr>
            <w:tcW w:w="1394" w:type="dxa"/>
            <w:gridSpan w:val="2"/>
          </w:tcPr>
          <w:p w:rsidR="00A2047C" w:rsidRDefault="008866C5">
            <w:pPr>
              <w:spacing w:line="360" w:lineRule="auto"/>
              <w:ind w:right="84"/>
              <w:jc w:val="center"/>
              <w:rPr>
                <w:position w:val="-36"/>
                <w:sz w:val="24"/>
              </w:rPr>
            </w:pPr>
            <w:r>
              <w:rPr>
                <w:position w:val="-36"/>
                <w:sz w:val="24"/>
              </w:rPr>
              <w:t>委托单位</w:t>
            </w:r>
          </w:p>
        </w:tc>
        <w:tc>
          <w:tcPr>
            <w:tcW w:w="2389" w:type="dxa"/>
            <w:gridSpan w:val="4"/>
          </w:tcPr>
          <w:p w:rsidR="00A2047C" w:rsidRDefault="008866C5">
            <w:pPr>
              <w:spacing w:line="360" w:lineRule="auto"/>
              <w:ind w:right="84"/>
              <w:jc w:val="center"/>
              <w:rPr>
                <w:position w:val="-36"/>
                <w:sz w:val="24"/>
              </w:rPr>
            </w:pPr>
            <w:r>
              <w:rPr>
                <w:position w:val="-36"/>
                <w:sz w:val="24"/>
              </w:rPr>
              <w:t>项目名称</w:t>
            </w:r>
          </w:p>
        </w:tc>
        <w:tc>
          <w:tcPr>
            <w:tcW w:w="1351" w:type="dxa"/>
          </w:tcPr>
          <w:p w:rsidR="00A2047C" w:rsidRDefault="008866C5">
            <w:pPr>
              <w:spacing w:line="360" w:lineRule="auto"/>
              <w:ind w:right="84"/>
              <w:jc w:val="center"/>
              <w:rPr>
                <w:position w:val="-36"/>
                <w:sz w:val="24"/>
              </w:rPr>
            </w:pPr>
            <w:r>
              <w:rPr>
                <w:position w:val="-36"/>
                <w:sz w:val="24"/>
              </w:rPr>
              <w:t>项目规模</w:t>
            </w:r>
          </w:p>
        </w:tc>
        <w:tc>
          <w:tcPr>
            <w:tcW w:w="1349" w:type="dxa"/>
            <w:gridSpan w:val="2"/>
          </w:tcPr>
          <w:p w:rsidR="00A2047C" w:rsidRDefault="008866C5">
            <w:pPr>
              <w:spacing w:line="360" w:lineRule="auto"/>
              <w:ind w:right="84"/>
              <w:jc w:val="center"/>
              <w:rPr>
                <w:position w:val="-36"/>
                <w:sz w:val="24"/>
              </w:rPr>
            </w:pPr>
            <w:r>
              <w:rPr>
                <w:position w:val="-36"/>
                <w:sz w:val="24"/>
              </w:rPr>
              <w:t>项目类型</w:t>
            </w:r>
          </w:p>
        </w:tc>
        <w:tc>
          <w:tcPr>
            <w:tcW w:w="1472" w:type="dxa"/>
            <w:gridSpan w:val="2"/>
          </w:tcPr>
          <w:p w:rsidR="00A2047C" w:rsidRDefault="008866C5">
            <w:pPr>
              <w:spacing w:line="360" w:lineRule="auto"/>
              <w:ind w:right="84"/>
              <w:jc w:val="center"/>
              <w:rPr>
                <w:position w:val="-36"/>
                <w:sz w:val="24"/>
              </w:rPr>
            </w:pPr>
            <w:r>
              <w:rPr>
                <w:position w:val="-36"/>
                <w:sz w:val="24"/>
              </w:rPr>
              <w:t>备注</w:t>
            </w:r>
          </w:p>
        </w:tc>
      </w:tr>
      <w:tr w:rsidR="00A2047C">
        <w:trPr>
          <w:cantSplit/>
          <w:trHeight w:val="1249"/>
          <w:jc w:val="center"/>
        </w:trPr>
        <w:tc>
          <w:tcPr>
            <w:tcW w:w="952" w:type="dxa"/>
            <w:tcBorders>
              <w:bottom w:val="single" w:sz="4" w:space="0" w:color="auto"/>
            </w:tcBorders>
          </w:tcPr>
          <w:p w:rsidR="00A2047C" w:rsidRDefault="00A2047C">
            <w:pPr>
              <w:spacing w:line="360" w:lineRule="auto"/>
              <w:ind w:right="84"/>
              <w:rPr>
                <w:position w:val="-36"/>
                <w:sz w:val="24"/>
              </w:rPr>
            </w:pPr>
          </w:p>
          <w:p w:rsidR="00A2047C" w:rsidRDefault="00A2047C">
            <w:pPr>
              <w:spacing w:line="360" w:lineRule="auto"/>
              <w:ind w:right="84"/>
              <w:rPr>
                <w:position w:val="-36"/>
                <w:sz w:val="24"/>
              </w:rPr>
            </w:pPr>
          </w:p>
          <w:p w:rsidR="00A2047C" w:rsidRDefault="00A2047C">
            <w:pPr>
              <w:spacing w:line="360" w:lineRule="auto"/>
              <w:ind w:right="84"/>
              <w:rPr>
                <w:position w:val="-36"/>
                <w:sz w:val="24"/>
              </w:rPr>
            </w:pPr>
          </w:p>
        </w:tc>
        <w:tc>
          <w:tcPr>
            <w:tcW w:w="1394" w:type="dxa"/>
            <w:gridSpan w:val="2"/>
            <w:tcBorders>
              <w:bottom w:val="single" w:sz="4" w:space="0" w:color="auto"/>
            </w:tcBorders>
          </w:tcPr>
          <w:p w:rsidR="00A2047C" w:rsidRDefault="00A2047C">
            <w:pPr>
              <w:spacing w:line="360" w:lineRule="auto"/>
              <w:ind w:right="84"/>
              <w:rPr>
                <w:position w:val="-36"/>
                <w:sz w:val="24"/>
              </w:rPr>
            </w:pPr>
          </w:p>
        </w:tc>
        <w:tc>
          <w:tcPr>
            <w:tcW w:w="2389" w:type="dxa"/>
            <w:gridSpan w:val="4"/>
            <w:tcBorders>
              <w:bottom w:val="single" w:sz="4" w:space="0" w:color="auto"/>
            </w:tcBorders>
          </w:tcPr>
          <w:p w:rsidR="00A2047C" w:rsidRDefault="00A2047C">
            <w:pPr>
              <w:spacing w:line="360" w:lineRule="auto"/>
              <w:ind w:right="84"/>
              <w:rPr>
                <w:position w:val="-36"/>
                <w:sz w:val="24"/>
              </w:rPr>
            </w:pPr>
          </w:p>
        </w:tc>
        <w:tc>
          <w:tcPr>
            <w:tcW w:w="1351" w:type="dxa"/>
            <w:tcBorders>
              <w:bottom w:val="single" w:sz="4" w:space="0" w:color="auto"/>
            </w:tcBorders>
          </w:tcPr>
          <w:p w:rsidR="00A2047C" w:rsidRDefault="00A2047C">
            <w:pPr>
              <w:spacing w:line="360" w:lineRule="auto"/>
              <w:ind w:right="84"/>
              <w:rPr>
                <w:position w:val="-36"/>
                <w:sz w:val="24"/>
              </w:rPr>
            </w:pPr>
          </w:p>
        </w:tc>
        <w:tc>
          <w:tcPr>
            <w:tcW w:w="1349" w:type="dxa"/>
            <w:gridSpan w:val="2"/>
            <w:tcBorders>
              <w:bottom w:val="single" w:sz="4" w:space="0" w:color="auto"/>
            </w:tcBorders>
          </w:tcPr>
          <w:p w:rsidR="00A2047C" w:rsidRDefault="00A2047C">
            <w:pPr>
              <w:spacing w:line="360" w:lineRule="auto"/>
              <w:ind w:right="84"/>
              <w:rPr>
                <w:position w:val="-36"/>
                <w:sz w:val="24"/>
              </w:rPr>
            </w:pPr>
          </w:p>
        </w:tc>
        <w:tc>
          <w:tcPr>
            <w:tcW w:w="1472" w:type="dxa"/>
            <w:gridSpan w:val="2"/>
            <w:tcBorders>
              <w:bottom w:val="single" w:sz="4" w:space="0" w:color="auto"/>
            </w:tcBorders>
          </w:tcPr>
          <w:p w:rsidR="00A2047C" w:rsidRDefault="00A2047C">
            <w:pPr>
              <w:spacing w:line="360" w:lineRule="auto"/>
              <w:ind w:right="84"/>
              <w:rPr>
                <w:position w:val="-36"/>
                <w:sz w:val="24"/>
              </w:rPr>
            </w:pPr>
          </w:p>
        </w:tc>
      </w:tr>
    </w:tbl>
    <w:p w:rsidR="00A2047C" w:rsidRDefault="008866C5" w:rsidP="00935FF5">
      <w:pPr>
        <w:spacing w:line="360" w:lineRule="auto"/>
        <w:ind w:right="84" w:firstLineChars="100" w:firstLine="223"/>
        <w:rPr>
          <w:sz w:val="24"/>
        </w:rPr>
      </w:pPr>
      <w:r>
        <w:rPr>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position w:val="-40"/>
          <w:sz w:val="24"/>
        </w:rPr>
      </w:pPr>
      <w:r>
        <w:rPr>
          <w:sz w:val="24"/>
        </w:rPr>
        <w:t>日期：</w:t>
      </w:r>
    </w:p>
    <w:p w:rsidR="00A2047C" w:rsidRDefault="008866C5">
      <w:pPr>
        <w:widowControl/>
        <w:jc w:val="left"/>
        <w:rPr>
          <w:b/>
          <w:sz w:val="24"/>
          <w:szCs w:val="24"/>
        </w:rPr>
      </w:pPr>
      <w:r>
        <w:rPr>
          <w:b/>
          <w:sz w:val="24"/>
          <w:szCs w:val="24"/>
        </w:rPr>
        <w:br w:type="page"/>
      </w:r>
    </w:p>
    <w:p w:rsidR="00A2047C" w:rsidRDefault="008866C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A2047C" w:rsidRDefault="008866C5">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2047C">
        <w:trPr>
          <w:jc w:val="center"/>
        </w:trPr>
        <w:tc>
          <w:tcPr>
            <w:tcW w:w="840" w:type="dxa"/>
            <w:vAlign w:val="center"/>
          </w:tcPr>
          <w:p w:rsidR="00A2047C" w:rsidRDefault="008866C5">
            <w:pPr>
              <w:spacing w:line="360" w:lineRule="auto"/>
              <w:ind w:right="84"/>
              <w:jc w:val="center"/>
              <w:rPr>
                <w:position w:val="-32"/>
                <w:sz w:val="24"/>
              </w:rPr>
            </w:pPr>
            <w:r>
              <w:rPr>
                <w:position w:val="-32"/>
                <w:sz w:val="24"/>
              </w:rPr>
              <w:t>序号</w:t>
            </w:r>
          </w:p>
        </w:tc>
        <w:tc>
          <w:tcPr>
            <w:tcW w:w="2520" w:type="dxa"/>
            <w:vAlign w:val="center"/>
          </w:tcPr>
          <w:p w:rsidR="00A2047C" w:rsidRDefault="008866C5">
            <w:pPr>
              <w:spacing w:line="360" w:lineRule="auto"/>
              <w:ind w:right="84"/>
              <w:jc w:val="center"/>
              <w:rPr>
                <w:position w:val="-32"/>
                <w:sz w:val="24"/>
              </w:rPr>
            </w:pPr>
            <w:r>
              <w:rPr>
                <w:position w:val="-32"/>
                <w:sz w:val="24"/>
              </w:rPr>
              <w:t>主要设备名称</w:t>
            </w:r>
          </w:p>
        </w:tc>
        <w:tc>
          <w:tcPr>
            <w:tcW w:w="1441" w:type="dxa"/>
            <w:vAlign w:val="center"/>
          </w:tcPr>
          <w:p w:rsidR="00A2047C" w:rsidRDefault="008866C5">
            <w:pPr>
              <w:spacing w:line="360" w:lineRule="auto"/>
              <w:ind w:right="84"/>
              <w:jc w:val="center"/>
              <w:rPr>
                <w:position w:val="-32"/>
                <w:sz w:val="24"/>
              </w:rPr>
            </w:pPr>
            <w:r>
              <w:rPr>
                <w:position w:val="-32"/>
                <w:sz w:val="24"/>
              </w:rPr>
              <w:t>规格型号</w:t>
            </w:r>
          </w:p>
        </w:tc>
        <w:tc>
          <w:tcPr>
            <w:tcW w:w="1439" w:type="dxa"/>
            <w:vAlign w:val="center"/>
          </w:tcPr>
          <w:p w:rsidR="00A2047C" w:rsidRDefault="008866C5">
            <w:pPr>
              <w:spacing w:line="360" w:lineRule="auto"/>
              <w:ind w:right="84"/>
              <w:jc w:val="center"/>
              <w:rPr>
                <w:position w:val="-32"/>
                <w:sz w:val="24"/>
              </w:rPr>
            </w:pPr>
            <w:r>
              <w:rPr>
                <w:position w:val="-32"/>
                <w:sz w:val="24"/>
              </w:rPr>
              <w:t>购入时间</w:t>
            </w:r>
          </w:p>
        </w:tc>
        <w:tc>
          <w:tcPr>
            <w:tcW w:w="900" w:type="dxa"/>
            <w:vAlign w:val="center"/>
          </w:tcPr>
          <w:p w:rsidR="00A2047C" w:rsidRDefault="008866C5">
            <w:pPr>
              <w:spacing w:line="360" w:lineRule="auto"/>
              <w:ind w:right="84"/>
              <w:jc w:val="center"/>
              <w:rPr>
                <w:position w:val="-32"/>
                <w:sz w:val="24"/>
              </w:rPr>
            </w:pPr>
            <w:r>
              <w:rPr>
                <w:position w:val="-32"/>
                <w:sz w:val="24"/>
              </w:rPr>
              <w:t>数量</w:t>
            </w:r>
          </w:p>
        </w:tc>
        <w:tc>
          <w:tcPr>
            <w:tcW w:w="1404" w:type="dxa"/>
            <w:vAlign w:val="center"/>
          </w:tcPr>
          <w:p w:rsidR="00A2047C" w:rsidRDefault="008866C5">
            <w:pPr>
              <w:spacing w:line="360" w:lineRule="auto"/>
              <w:ind w:right="84"/>
              <w:jc w:val="center"/>
              <w:rPr>
                <w:position w:val="-32"/>
                <w:sz w:val="24"/>
              </w:rPr>
            </w:pPr>
            <w:r>
              <w:rPr>
                <w:position w:val="-32"/>
                <w:sz w:val="24"/>
              </w:rPr>
              <w:t>备注</w:t>
            </w: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r w:rsidR="00A2047C">
        <w:trPr>
          <w:jc w:val="center"/>
        </w:trPr>
        <w:tc>
          <w:tcPr>
            <w:tcW w:w="840" w:type="dxa"/>
          </w:tcPr>
          <w:p w:rsidR="00A2047C" w:rsidRDefault="00A2047C">
            <w:pPr>
              <w:spacing w:line="360" w:lineRule="auto"/>
              <w:ind w:right="84"/>
              <w:rPr>
                <w:position w:val="-40"/>
                <w:u w:val="single"/>
              </w:rPr>
            </w:pPr>
          </w:p>
        </w:tc>
        <w:tc>
          <w:tcPr>
            <w:tcW w:w="2520" w:type="dxa"/>
          </w:tcPr>
          <w:p w:rsidR="00A2047C" w:rsidRDefault="00A2047C">
            <w:pPr>
              <w:spacing w:line="360" w:lineRule="auto"/>
              <w:ind w:right="84"/>
              <w:rPr>
                <w:position w:val="-40"/>
                <w:u w:val="single"/>
              </w:rPr>
            </w:pPr>
          </w:p>
        </w:tc>
        <w:tc>
          <w:tcPr>
            <w:tcW w:w="1441" w:type="dxa"/>
          </w:tcPr>
          <w:p w:rsidR="00A2047C" w:rsidRDefault="00A2047C">
            <w:pPr>
              <w:spacing w:line="360" w:lineRule="auto"/>
              <w:ind w:right="84"/>
              <w:rPr>
                <w:position w:val="-40"/>
                <w:u w:val="single"/>
              </w:rPr>
            </w:pPr>
          </w:p>
        </w:tc>
        <w:tc>
          <w:tcPr>
            <w:tcW w:w="1439" w:type="dxa"/>
          </w:tcPr>
          <w:p w:rsidR="00A2047C" w:rsidRDefault="00A2047C">
            <w:pPr>
              <w:spacing w:line="360" w:lineRule="auto"/>
              <w:ind w:right="84"/>
              <w:rPr>
                <w:position w:val="-40"/>
                <w:u w:val="single"/>
              </w:rPr>
            </w:pPr>
          </w:p>
        </w:tc>
        <w:tc>
          <w:tcPr>
            <w:tcW w:w="900" w:type="dxa"/>
          </w:tcPr>
          <w:p w:rsidR="00A2047C" w:rsidRDefault="00A2047C">
            <w:pPr>
              <w:spacing w:line="360" w:lineRule="auto"/>
              <w:ind w:right="84"/>
              <w:rPr>
                <w:position w:val="-40"/>
                <w:u w:val="single"/>
              </w:rPr>
            </w:pPr>
          </w:p>
        </w:tc>
        <w:tc>
          <w:tcPr>
            <w:tcW w:w="1404" w:type="dxa"/>
          </w:tcPr>
          <w:p w:rsidR="00A2047C" w:rsidRDefault="00A2047C">
            <w:pPr>
              <w:spacing w:line="360" w:lineRule="auto"/>
              <w:ind w:right="84"/>
              <w:rPr>
                <w:position w:val="-40"/>
                <w:u w:val="single"/>
              </w:rPr>
            </w:pPr>
          </w:p>
        </w:tc>
      </w:tr>
    </w:tbl>
    <w:p w:rsidR="00A2047C" w:rsidRDefault="008866C5" w:rsidP="00935FF5">
      <w:pPr>
        <w:spacing w:line="360" w:lineRule="auto"/>
        <w:ind w:right="84" w:firstLineChars="100" w:firstLine="223"/>
        <w:rPr>
          <w:sz w:val="24"/>
        </w:rPr>
      </w:pPr>
      <w:r>
        <w:rPr>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position w:val="-40"/>
          <w:sz w:val="24"/>
        </w:rPr>
      </w:pPr>
      <w:r>
        <w:rPr>
          <w:sz w:val="24"/>
        </w:rPr>
        <w:t>日期：</w:t>
      </w:r>
    </w:p>
    <w:p w:rsidR="00A2047C" w:rsidRDefault="008866C5">
      <w:pPr>
        <w:widowControl/>
        <w:jc w:val="left"/>
        <w:rPr>
          <w:b/>
          <w:sz w:val="24"/>
          <w:szCs w:val="24"/>
        </w:rPr>
      </w:pPr>
      <w:r>
        <w:rPr>
          <w:b/>
          <w:sz w:val="24"/>
          <w:szCs w:val="24"/>
        </w:rPr>
        <w:br w:type="page"/>
      </w:r>
    </w:p>
    <w:p w:rsidR="00A2047C" w:rsidRDefault="008866C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A2047C" w:rsidRDefault="008866C5">
      <w:pPr>
        <w:tabs>
          <w:tab w:val="left" w:pos="240"/>
        </w:tabs>
        <w:jc w:val="center"/>
        <w:rPr>
          <w:b/>
          <w:sz w:val="24"/>
          <w:szCs w:val="24"/>
        </w:rPr>
      </w:pPr>
      <w:r>
        <w:rPr>
          <w:b/>
          <w:sz w:val="24"/>
          <w:szCs w:val="24"/>
        </w:rPr>
        <w:t>采购人须向供应商提供的条件</w:t>
      </w:r>
    </w:p>
    <w:p w:rsidR="00A2047C" w:rsidRDefault="00A2047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2047C">
        <w:trPr>
          <w:cantSplit/>
          <w:trHeight w:val="657"/>
          <w:jc w:val="center"/>
        </w:trPr>
        <w:tc>
          <w:tcPr>
            <w:tcW w:w="840" w:type="dxa"/>
            <w:tcBorders>
              <w:bottom w:val="single" w:sz="4" w:space="0" w:color="auto"/>
            </w:tcBorders>
          </w:tcPr>
          <w:p w:rsidR="00A2047C" w:rsidRDefault="008866C5">
            <w:pPr>
              <w:tabs>
                <w:tab w:val="left" w:pos="240"/>
              </w:tabs>
              <w:jc w:val="center"/>
              <w:rPr>
                <w:position w:val="-50"/>
                <w:sz w:val="24"/>
              </w:rPr>
            </w:pPr>
            <w:r>
              <w:rPr>
                <w:position w:val="-50"/>
                <w:sz w:val="24"/>
              </w:rPr>
              <w:t>序号</w:t>
            </w:r>
          </w:p>
        </w:tc>
        <w:tc>
          <w:tcPr>
            <w:tcW w:w="1890" w:type="dxa"/>
            <w:tcBorders>
              <w:bottom w:val="single" w:sz="4" w:space="0" w:color="auto"/>
            </w:tcBorders>
          </w:tcPr>
          <w:p w:rsidR="00A2047C" w:rsidRDefault="008866C5">
            <w:pPr>
              <w:tabs>
                <w:tab w:val="left" w:pos="240"/>
              </w:tabs>
              <w:jc w:val="center"/>
              <w:rPr>
                <w:position w:val="-32"/>
                <w:sz w:val="24"/>
              </w:rPr>
            </w:pPr>
            <w:r>
              <w:rPr>
                <w:position w:val="-32"/>
                <w:sz w:val="24"/>
              </w:rPr>
              <w:t>设施或设备</w:t>
            </w:r>
          </w:p>
          <w:p w:rsidR="00A2047C" w:rsidRDefault="008866C5">
            <w:pPr>
              <w:tabs>
                <w:tab w:val="left" w:pos="240"/>
              </w:tabs>
              <w:jc w:val="center"/>
              <w:rPr>
                <w:sz w:val="24"/>
              </w:rPr>
            </w:pPr>
            <w:r>
              <w:rPr>
                <w:position w:val="-32"/>
                <w:sz w:val="24"/>
              </w:rPr>
              <w:t>名称</w:t>
            </w:r>
          </w:p>
        </w:tc>
        <w:tc>
          <w:tcPr>
            <w:tcW w:w="975" w:type="dxa"/>
            <w:tcBorders>
              <w:bottom w:val="single" w:sz="4" w:space="0" w:color="auto"/>
            </w:tcBorders>
          </w:tcPr>
          <w:p w:rsidR="00A2047C" w:rsidRDefault="008866C5">
            <w:pPr>
              <w:tabs>
                <w:tab w:val="left" w:pos="240"/>
              </w:tabs>
              <w:jc w:val="center"/>
              <w:rPr>
                <w:position w:val="-50"/>
                <w:sz w:val="24"/>
              </w:rPr>
            </w:pPr>
            <w:r>
              <w:rPr>
                <w:position w:val="-50"/>
                <w:sz w:val="24"/>
              </w:rPr>
              <w:t>单位</w:t>
            </w:r>
          </w:p>
        </w:tc>
        <w:tc>
          <w:tcPr>
            <w:tcW w:w="996" w:type="dxa"/>
            <w:tcBorders>
              <w:bottom w:val="single" w:sz="4" w:space="0" w:color="auto"/>
            </w:tcBorders>
          </w:tcPr>
          <w:p w:rsidR="00A2047C" w:rsidRDefault="008866C5">
            <w:pPr>
              <w:tabs>
                <w:tab w:val="left" w:pos="240"/>
              </w:tabs>
              <w:jc w:val="center"/>
              <w:rPr>
                <w:position w:val="-50"/>
                <w:sz w:val="24"/>
              </w:rPr>
            </w:pPr>
            <w:r>
              <w:rPr>
                <w:position w:val="-50"/>
                <w:sz w:val="24"/>
              </w:rPr>
              <w:t>数量</w:t>
            </w:r>
          </w:p>
        </w:tc>
        <w:tc>
          <w:tcPr>
            <w:tcW w:w="1494" w:type="dxa"/>
            <w:tcBorders>
              <w:bottom w:val="single" w:sz="4" w:space="0" w:color="auto"/>
            </w:tcBorders>
          </w:tcPr>
          <w:p w:rsidR="00A2047C" w:rsidRDefault="008866C5">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A2047C" w:rsidRDefault="008866C5">
            <w:pPr>
              <w:tabs>
                <w:tab w:val="left" w:pos="240"/>
              </w:tabs>
              <w:jc w:val="center"/>
              <w:rPr>
                <w:position w:val="-50"/>
                <w:sz w:val="24"/>
              </w:rPr>
            </w:pPr>
            <w:r>
              <w:rPr>
                <w:position w:val="-50"/>
                <w:sz w:val="24"/>
              </w:rPr>
              <w:t>如有偿提供的说明</w:t>
            </w:r>
          </w:p>
        </w:tc>
      </w:tr>
      <w:tr w:rsidR="00A2047C">
        <w:trPr>
          <w:cantSplit/>
          <w:trHeight w:val="2295"/>
          <w:jc w:val="center"/>
        </w:trPr>
        <w:tc>
          <w:tcPr>
            <w:tcW w:w="840" w:type="dxa"/>
          </w:tcPr>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p w:rsidR="00A2047C" w:rsidRDefault="00A2047C">
            <w:pPr>
              <w:tabs>
                <w:tab w:val="left" w:pos="240"/>
              </w:tabs>
            </w:pPr>
          </w:p>
        </w:tc>
        <w:tc>
          <w:tcPr>
            <w:tcW w:w="1890" w:type="dxa"/>
          </w:tcPr>
          <w:p w:rsidR="00A2047C" w:rsidRDefault="00A2047C">
            <w:pPr>
              <w:tabs>
                <w:tab w:val="left" w:pos="240"/>
              </w:tabs>
            </w:pPr>
          </w:p>
        </w:tc>
        <w:tc>
          <w:tcPr>
            <w:tcW w:w="975" w:type="dxa"/>
          </w:tcPr>
          <w:p w:rsidR="00A2047C" w:rsidRDefault="00A2047C">
            <w:pPr>
              <w:tabs>
                <w:tab w:val="left" w:pos="240"/>
              </w:tabs>
            </w:pPr>
          </w:p>
        </w:tc>
        <w:tc>
          <w:tcPr>
            <w:tcW w:w="996" w:type="dxa"/>
          </w:tcPr>
          <w:p w:rsidR="00A2047C" w:rsidRDefault="00A2047C">
            <w:pPr>
              <w:tabs>
                <w:tab w:val="left" w:pos="240"/>
              </w:tabs>
            </w:pPr>
          </w:p>
        </w:tc>
        <w:tc>
          <w:tcPr>
            <w:tcW w:w="1494" w:type="dxa"/>
          </w:tcPr>
          <w:p w:rsidR="00A2047C" w:rsidRDefault="00A2047C">
            <w:pPr>
              <w:tabs>
                <w:tab w:val="left" w:pos="240"/>
              </w:tabs>
            </w:pPr>
          </w:p>
        </w:tc>
        <w:tc>
          <w:tcPr>
            <w:tcW w:w="2409" w:type="dxa"/>
          </w:tcPr>
          <w:p w:rsidR="00A2047C" w:rsidRDefault="00A2047C">
            <w:pPr>
              <w:tabs>
                <w:tab w:val="left" w:pos="240"/>
              </w:tabs>
            </w:pPr>
          </w:p>
        </w:tc>
      </w:tr>
      <w:tr w:rsidR="00A2047C">
        <w:trPr>
          <w:cantSplit/>
          <w:trHeight w:val="705"/>
          <w:jc w:val="center"/>
        </w:trPr>
        <w:tc>
          <w:tcPr>
            <w:tcW w:w="8604" w:type="dxa"/>
            <w:gridSpan w:val="6"/>
          </w:tcPr>
          <w:p w:rsidR="00A2047C" w:rsidRDefault="008866C5">
            <w:pPr>
              <w:pStyle w:val="21"/>
            </w:pPr>
            <w:r>
              <w:t>备注：凡需采购人提供的设备、房屋、通讯及其他办公设施，应注明免费提供或不免费提供，如有偿提供，采购人承担多少，供应商承担多少，本表应详细列清。</w:t>
            </w:r>
          </w:p>
          <w:p w:rsidR="00A2047C" w:rsidRDefault="00A2047C">
            <w:pPr>
              <w:tabs>
                <w:tab w:val="left" w:pos="240"/>
              </w:tabs>
            </w:pPr>
          </w:p>
        </w:tc>
      </w:tr>
    </w:tbl>
    <w:p w:rsidR="00A2047C" w:rsidRDefault="00A2047C">
      <w:pPr>
        <w:tabs>
          <w:tab w:val="left" w:pos="240"/>
          <w:tab w:val="left" w:pos="7665"/>
        </w:tabs>
      </w:pPr>
    </w:p>
    <w:p w:rsidR="00A2047C" w:rsidRDefault="008866C5" w:rsidP="00935FF5">
      <w:pPr>
        <w:spacing w:line="360" w:lineRule="auto"/>
        <w:ind w:right="84" w:firstLineChars="100" w:firstLine="223"/>
        <w:rPr>
          <w:sz w:val="24"/>
        </w:rPr>
      </w:pPr>
      <w:r>
        <w:rPr>
          <w:sz w:val="24"/>
        </w:rPr>
        <w:t>投标人名称：</w:t>
      </w:r>
    </w:p>
    <w:p w:rsidR="00A2047C" w:rsidRDefault="00A2047C" w:rsidP="00935FF5">
      <w:pPr>
        <w:spacing w:line="360" w:lineRule="auto"/>
        <w:ind w:right="84" w:firstLineChars="100" w:firstLine="223"/>
        <w:rPr>
          <w:sz w:val="24"/>
        </w:rPr>
      </w:pPr>
    </w:p>
    <w:p w:rsidR="00A2047C" w:rsidRDefault="008866C5" w:rsidP="00935FF5">
      <w:pPr>
        <w:spacing w:line="360" w:lineRule="auto"/>
        <w:ind w:right="84" w:firstLineChars="100" w:firstLine="223"/>
        <w:rPr>
          <w:position w:val="-40"/>
          <w:sz w:val="24"/>
        </w:rPr>
      </w:pPr>
      <w:r>
        <w:rPr>
          <w:sz w:val="24"/>
        </w:rPr>
        <w:t>日期：</w:t>
      </w:r>
    </w:p>
    <w:p w:rsidR="00A2047C" w:rsidRDefault="008866C5">
      <w:pPr>
        <w:widowControl/>
        <w:jc w:val="left"/>
        <w:rPr>
          <w:b/>
          <w:sz w:val="24"/>
        </w:rPr>
      </w:pPr>
      <w:r>
        <w:rPr>
          <w:b/>
          <w:sz w:val="24"/>
        </w:rPr>
        <w:br w:type="page"/>
      </w:r>
    </w:p>
    <w:p w:rsidR="00A2047C" w:rsidRDefault="008866C5">
      <w:pPr>
        <w:widowControl/>
        <w:jc w:val="left"/>
        <w:rPr>
          <w:b/>
          <w:sz w:val="24"/>
        </w:rPr>
      </w:pPr>
      <w:r>
        <w:rPr>
          <w:b/>
          <w:sz w:val="24"/>
        </w:rPr>
        <w:lastRenderedPageBreak/>
        <w:t>附件</w:t>
      </w:r>
      <w:r>
        <w:rPr>
          <w:b/>
          <w:sz w:val="24"/>
        </w:rPr>
        <w:t>1</w:t>
      </w:r>
      <w:r>
        <w:rPr>
          <w:rFonts w:hint="eastAsia"/>
          <w:b/>
          <w:sz w:val="24"/>
        </w:rPr>
        <w:t>4</w:t>
      </w:r>
      <w:r>
        <w:rPr>
          <w:b/>
          <w:sz w:val="24"/>
        </w:rPr>
        <w:t>：</w:t>
      </w:r>
    </w:p>
    <w:p w:rsidR="00A2047C" w:rsidRDefault="008866C5">
      <w:pPr>
        <w:tabs>
          <w:tab w:val="left" w:pos="360"/>
        </w:tabs>
        <w:spacing w:line="360" w:lineRule="auto"/>
        <w:jc w:val="center"/>
        <w:rPr>
          <w:b/>
          <w:bCs/>
          <w:sz w:val="24"/>
        </w:rPr>
      </w:pPr>
      <w:r>
        <w:rPr>
          <w:rFonts w:hint="eastAsia"/>
          <w:b/>
          <w:bCs/>
          <w:sz w:val="24"/>
        </w:rPr>
        <w:t>承诺书</w:t>
      </w:r>
    </w:p>
    <w:p w:rsidR="00A2047C" w:rsidRDefault="00A2047C">
      <w:pPr>
        <w:pStyle w:val="af1"/>
        <w:tabs>
          <w:tab w:val="left" w:pos="360"/>
        </w:tabs>
        <w:spacing w:line="360" w:lineRule="auto"/>
        <w:ind w:firstLine="446"/>
        <w:rPr>
          <w:sz w:val="24"/>
        </w:rPr>
      </w:pPr>
    </w:p>
    <w:p w:rsidR="00A2047C" w:rsidRDefault="008866C5">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A2047C" w:rsidRDefault="00A2047C">
      <w:pPr>
        <w:pStyle w:val="af1"/>
        <w:tabs>
          <w:tab w:val="left" w:pos="360"/>
        </w:tabs>
        <w:spacing w:line="360" w:lineRule="auto"/>
        <w:ind w:firstLine="446"/>
        <w:rPr>
          <w:kern w:val="0"/>
          <w:sz w:val="24"/>
          <w:szCs w:val="24"/>
        </w:rPr>
      </w:pPr>
    </w:p>
    <w:p w:rsidR="00A2047C" w:rsidRDefault="00A2047C">
      <w:pPr>
        <w:pStyle w:val="af1"/>
        <w:tabs>
          <w:tab w:val="left" w:pos="360"/>
        </w:tabs>
        <w:spacing w:line="360" w:lineRule="auto"/>
        <w:ind w:firstLine="446"/>
        <w:rPr>
          <w:sz w:val="24"/>
        </w:rPr>
      </w:pPr>
    </w:p>
    <w:p w:rsidR="00A2047C" w:rsidRDefault="00A2047C">
      <w:pPr>
        <w:pStyle w:val="af1"/>
        <w:tabs>
          <w:tab w:val="left" w:pos="360"/>
        </w:tabs>
        <w:spacing w:line="360" w:lineRule="auto"/>
        <w:ind w:firstLine="446"/>
        <w:rPr>
          <w:sz w:val="24"/>
        </w:rPr>
      </w:pPr>
    </w:p>
    <w:p w:rsidR="00A2047C" w:rsidRDefault="00A2047C">
      <w:pPr>
        <w:pStyle w:val="af1"/>
        <w:tabs>
          <w:tab w:val="left" w:pos="360"/>
        </w:tabs>
        <w:spacing w:line="360" w:lineRule="auto"/>
        <w:ind w:firstLine="446"/>
        <w:rPr>
          <w:sz w:val="24"/>
        </w:rPr>
      </w:pPr>
    </w:p>
    <w:p w:rsidR="00A2047C" w:rsidRDefault="00A2047C">
      <w:pPr>
        <w:pStyle w:val="af1"/>
        <w:tabs>
          <w:tab w:val="left" w:pos="360"/>
        </w:tabs>
        <w:spacing w:line="360" w:lineRule="auto"/>
        <w:ind w:firstLine="446"/>
        <w:rPr>
          <w:sz w:val="24"/>
        </w:rPr>
      </w:pPr>
    </w:p>
    <w:p w:rsidR="00A2047C" w:rsidRDefault="00A2047C">
      <w:pPr>
        <w:pStyle w:val="af1"/>
        <w:tabs>
          <w:tab w:val="left" w:pos="360"/>
        </w:tabs>
        <w:spacing w:line="360" w:lineRule="auto"/>
        <w:ind w:firstLine="446"/>
        <w:rPr>
          <w:sz w:val="24"/>
        </w:rPr>
      </w:pPr>
    </w:p>
    <w:p w:rsidR="00A2047C" w:rsidRDefault="00A2047C">
      <w:pPr>
        <w:pStyle w:val="af1"/>
        <w:tabs>
          <w:tab w:val="left" w:pos="360"/>
        </w:tabs>
        <w:spacing w:line="360" w:lineRule="auto"/>
        <w:ind w:firstLine="446"/>
        <w:rPr>
          <w:sz w:val="24"/>
        </w:rPr>
      </w:pPr>
    </w:p>
    <w:p w:rsidR="00A2047C" w:rsidRDefault="00A2047C">
      <w:pPr>
        <w:pStyle w:val="af1"/>
        <w:tabs>
          <w:tab w:val="left" w:pos="360"/>
        </w:tabs>
        <w:spacing w:line="360" w:lineRule="auto"/>
        <w:ind w:firstLine="446"/>
        <w:rPr>
          <w:sz w:val="24"/>
        </w:rPr>
      </w:pPr>
    </w:p>
    <w:p w:rsidR="00A2047C" w:rsidRDefault="008866C5">
      <w:pPr>
        <w:autoSpaceDE w:val="0"/>
        <w:autoSpaceDN w:val="0"/>
        <w:spacing w:line="500" w:lineRule="exact"/>
        <w:ind w:left="3840"/>
        <w:jc w:val="left"/>
        <w:rPr>
          <w:sz w:val="24"/>
          <w:szCs w:val="24"/>
        </w:rPr>
      </w:pPr>
      <w:r>
        <w:rPr>
          <w:sz w:val="24"/>
          <w:szCs w:val="24"/>
        </w:rPr>
        <w:t>投标人名称：</w:t>
      </w:r>
    </w:p>
    <w:p w:rsidR="00A2047C" w:rsidRDefault="00A2047C">
      <w:pPr>
        <w:autoSpaceDE w:val="0"/>
        <w:autoSpaceDN w:val="0"/>
        <w:spacing w:line="500" w:lineRule="exact"/>
        <w:ind w:left="3840"/>
        <w:jc w:val="left"/>
        <w:rPr>
          <w:sz w:val="24"/>
          <w:szCs w:val="24"/>
        </w:rPr>
      </w:pPr>
    </w:p>
    <w:p w:rsidR="00A2047C" w:rsidRDefault="008866C5">
      <w:pPr>
        <w:autoSpaceDE w:val="0"/>
        <w:autoSpaceDN w:val="0"/>
        <w:spacing w:line="500" w:lineRule="exact"/>
        <w:ind w:left="3840"/>
        <w:jc w:val="left"/>
        <w:rPr>
          <w:sz w:val="24"/>
          <w:szCs w:val="24"/>
        </w:rPr>
      </w:pPr>
      <w:r>
        <w:rPr>
          <w:sz w:val="24"/>
          <w:szCs w:val="24"/>
        </w:rPr>
        <w:t>日期：</w:t>
      </w:r>
    </w:p>
    <w:p w:rsidR="00A2047C" w:rsidRDefault="00A2047C">
      <w:pPr>
        <w:widowControl/>
        <w:jc w:val="left"/>
        <w:rPr>
          <w:b/>
          <w:sz w:val="24"/>
        </w:rPr>
      </w:pPr>
    </w:p>
    <w:p w:rsidR="00A2047C" w:rsidRDefault="00A2047C">
      <w:pPr>
        <w:autoSpaceDE w:val="0"/>
        <w:autoSpaceDN w:val="0"/>
        <w:spacing w:line="500" w:lineRule="exact"/>
        <w:ind w:left="3840"/>
        <w:jc w:val="left"/>
        <w:rPr>
          <w:b/>
          <w:sz w:val="24"/>
        </w:rPr>
      </w:pPr>
    </w:p>
    <w:p w:rsidR="00A2047C" w:rsidRDefault="008866C5">
      <w:pPr>
        <w:widowControl/>
        <w:jc w:val="left"/>
        <w:rPr>
          <w:b/>
          <w:sz w:val="24"/>
        </w:rPr>
      </w:pPr>
      <w:r>
        <w:rPr>
          <w:b/>
          <w:sz w:val="24"/>
        </w:rPr>
        <w:br w:type="page"/>
      </w:r>
    </w:p>
    <w:p w:rsidR="00A2047C" w:rsidRDefault="008866C5">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A2047C" w:rsidRDefault="00A2047C">
      <w:pPr>
        <w:autoSpaceDE w:val="0"/>
        <w:autoSpaceDN w:val="0"/>
        <w:adjustRightInd w:val="0"/>
        <w:spacing w:line="560" w:lineRule="exact"/>
        <w:outlineLvl w:val="0"/>
        <w:rPr>
          <w:b/>
          <w:sz w:val="24"/>
        </w:rPr>
      </w:pPr>
    </w:p>
    <w:bookmarkEnd w:id="0"/>
    <w:bookmarkEnd w:id="1"/>
    <w:p w:rsidR="00A2047C" w:rsidRDefault="00A2047C">
      <w:pPr>
        <w:spacing w:line="480" w:lineRule="auto"/>
        <w:rPr>
          <w:sz w:val="24"/>
          <w:szCs w:val="21"/>
        </w:rPr>
      </w:pPr>
    </w:p>
    <w:sectPr w:rsidR="00A2047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5F3" w:rsidRDefault="005275F3">
      <w:r>
        <w:separator/>
      </w:r>
    </w:p>
  </w:endnote>
  <w:endnote w:type="continuationSeparator" w:id="0">
    <w:p w:rsidR="005275F3" w:rsidRDefault="00527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47C" w:rsidRDefault="008866C5">
    <w:pPr>
      <w:pStyle w:val="ab"/>
      <w:jc w:val="center"/>
    </w:pPr>
    <w:r>
      <w:rPr>
        <w:b/>
      </w:rPr>
      <w:fldChar w:fldCharType="begin"/>
    </w:r>
    <w:r>
      <w:rPr>
        <w:b/>
      </w:rPr>
      <w:instrText>PAGE  \* Arabic  \* MERGEFORMAT</w:instrText>
    </w:r>
    <w:r>
      <w:rPr>
        <w:b/>
      </w:rPr>
      <w:fldChar w:fldCharType="separate"/>
    </w:r>
    <w:r w:rsidR="004C40CF" w:rsidRPr="004C40CF">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5F3" w:rsidRDefault="005275F3">
      <w:r>
        <w:separator/>
      </w:r>
    </w:p>
  </w:footnote>
  <w:footnote w:type="continuationSeparator" w:id="0">
    <w:p w:rsidR="005275F3" w:rsidRDefault="005275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9pt;height:9pt" o:bullet="t">
        <v:imagedata r:id="rId1" o:title=""/>
      </v:shape>
    </w:pict>
  </w:numPicBullet>
  <w:abstractNum w:abstractNumId="0">
    <w:nsid w:val="902C056D"/>
    <w:multiLevelType w:val="singleLevel"/>
    <w:tmpl w:val="902C056D"/>
    <w:lvl w:ilvl="0">
      <w:start w:val="1"/>
      <w:numFmt w:val="decimal"/>
      <w:suff w:val="space"/>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E6854E4"/>
    <w:multiLevelType w:val="multilevel"/>
    <w:tmpl w:val="0E6854E4"/>
    <w:lvl w:ilvl="0">
      <w:start w:val="1"/>
      <w:numFmt w:val="upperLetter"/>
      <w:lvlText w:val="%1."/>
      <w:lvlJc w:val="left"/>
      <w:pPr>
        <w:tabs>
          <w:tab w:val="left" w:pos="900"/>
        </w:tabs>
        <w:ind w:left="900" w:hanging="420"/>
      </w:pPr>
    </w:lvl>
    <w:lvl w:ilvl="1">
      <w:start w:val="1"/>
      <w:numFmt w:val="bullet"/>
      <w:lvlText w:val=""/>
      <w:lvlPicBulletId w:val="0"/>
      <w:lvlJc w:val="left"/>
      <w:pPr>
        <w:tabs>
          <w:tab w:val="left" w:pos="1320"/>
        </w:tabs>
        <w:ind w:left="1320" w:hanging="420"/>
      </w:pPr>
      <w:rPr>
        <w:rFonts w:ascii="Symbol" w:hAnsi="Symbol" w:hint="default"/>
        <w:color w:val="auto"/>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C593305"/>
    <w:multiLevelType w:val="multilevel"/>
    <w:tmpl w:val="4C593305"/>
    <w:lvl w:ilvl="0">
      <w:start w:val="4"/>
      <w:numFmt w:val="decimal"/>
      <w:lvlText w:val="%1）"/>
      <w:lvlJc w:val="left"/>
      <w:pPr>
        <w:ind w:left="806" w:hanging="360"/>
      </w:pPr>
      <w:rPr>
        <w:rFonts w:hint="default"/>
      </w:rPr>
    </w:lvl>
    <w:lvl w:ilvl="1">
      <w:start w:val="1"/>
      <w:numFmt w:val="lowerLetter"/>
      <w:lvlText w:val="%2)"/>
      <w:lvlJc w:val="left"/>
      <w:pPr>
        <w:ind w:left="1326" w:hanging="440"/>
      </w:pPr>
    </w:lvl>
    <w:lvl w:ilvl="2">
      <w:start w:val="1"/>
      <w:numFmt w:val="lowerRoman"/>
      <w:lvlText w:val="%3."/>
      <w:lvlJc w:val="right"/>
      <w:pPr>
        <w:ind w:left="1766" w:hanging="440"/>
      </w:pPr>
    </w:lvl>
    <w:lvl w:ilvl="3">
      <w:start w:val="1"/>
      <w:numFmt w:val="decimal"/>
      <w:lvlText w:val="%4."/>
      <w:lvlJc w:val="left"/>
      <w:pPr>
        <w:ind w:left="2206" w:hanging="440"/>
      </w:pPr>
    </w:lvl>
    <w:lvl w:ilvl="4">
      <w:start w:val="1"/>
      <w:numFmt w:val="lowerLetter"/>
      <w:lvlText w:val="%5)"/>
      <w:lvlJc w:val="left"/>
      <w:pPr>
        <w:ind w:left="2646" w:hanging="440"/>
      </w:pPr>
    </w:lvl>
    <w:lvl w:ilvl="5">
      <w:start w:val="1"/>
      <w:numFmt w:val="lowerRoman"/>
      <w:lvlText w:val="%6."/>
      <w:lvlJc w:val="right"/>
      <w:pPr>
        <w:ind w:left="3086" w:hanging="440"/>
      </w:pPr>
    </w:lvl>
    <w:lvl w:ilvl="6">
      <w:start w:val="1"/>
      <w:numFmt w:val="decimal"/>
      <w:lvlText w:val="%7."/>
      <w:lvlJc w:val="left"/>
      <w:pPr>
        <w:ind w:left="3526" w:hanging="440"/>
      </w:pPr>
    </w:lvl>
    <w:lvl w:ilvl="7">
      <w:start w:val="1"/>
      <w:numFmt w:val="lowerLetter"/>
      <w:lvlText w:val="%8)"/>
      <w:lvlJc w:val="left"/>
      <w:pPr>
        <w:ind w:left="3966" w:hanging="440"/>
      </w:pPr>
    </w:lvl>
    <w:lvl w:ilvl="8">
      <w:start w:val="1"/>
      <w:numFmt w:val="lowerRoman"/>
      <w:lvlText w:val="%9."/>
      <w:lvlJc w:val="right"/>
      <w:pPr>
        <w:ind w:left="4406" w:hanging="440"/>
      </w:pPr>
    </w:lvl>
  </w:abstractNum>
  <w:num w:numId="1">
    <w:abstractNumId w:val="8"/>
  </w:num>
  <w:num w:numId="2">
    <w:abstractNumId w:val="9"/>
  </w:num>
  <w:num w:numId="3">
    <w:abstractNumId w:val="0"/>
  </w:num>
  <w:num w:numId="4">
    <w:abstractNumId w:val="5"/>
  </w:num>
  <w:num w:numId="5">
    <w:abstractNumId w:val="1"/>
  </w:num>
  <w:num w:numId="6">
    <w:abstractNumId w:val="7"/>
  </w:num>
  <w:num w:numId="7">
    <w:abstractNumId w:val="3"/>
  </w:num>
  <w:num w:numId="8">
    <w:abstractNumId w:val="2"/>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234"/>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061B"/>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05FE"/>
    <w:rsid w:val="000D1991"/>
    <w:rsid w:val="000D26D7"/>
    <w:rsid w:val="000D2F5A"/>
    <w:rsid w:val="000D321F"/>
    <w:rsid w:val="000D3C29"/>
    <w:rsid w:val="000D514E"/>
    <w:rsid w:val="000D5DE9"/>
    <w:rsid w:val="000D66C6"/>
    <w:rsid w:val="000E4088"/>
    <w:rsid w:val="000E50F9"/>
    <w:rsid w:val="000E5380"/>
    <w:rsid w:val="000E6A76"/>
    <w:rsid w:val="000F08EE"/>
    <w:rsid w:val="000F1202"/>
    <w:rsid w:val="000F1454"/>
    <w:rsid w:val="000F48D9"/>
    <w:rsid w:val="000F4D4E"/>
    <w:rsid w:val="000F5C82"/>
    <w:rsid w:val="000F6957"/>
    <w:rsid w:val="0010119F"/>
    <w:rsid w:val="00104B79"/>
    <w:rsid w:val="0010799E"/>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2088"/>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84684"/>
    <w:rsid w:val="003904F7"/>
    <w:rsid w:val="003918BD"/>
    <w:rsid w:val="00391FD0"/>
    <w:rsid w:val="0039235B"/>
    <w:rsid w:val="003924AE"/>
    <w:rsid w:val="003926CA"/>
    <w:rsid w:val="00394B36"/>
    <w:rsid w:val="00395727"/>
    <w:rsid w:val="003A0045"/>
    <w:rsid w:val="003A2FCD"/>
    <w:rsid w:val="003A4245"/>
    <w:rsid w:val="003A4B1D"/>
    <w:rsid w:val="003A543A"/>
    <w:rsid w:val="003A7FEB"/>
    <w:rsid w:val="003B1AA5"/>
    <w:rsid w:val="003B6D2D"/>
    <w:rsid w:val="003B78E0"/>
    <w:rsid w:val="003C71A3"/>
    <w:rsid w:val="003C7A89"/>
    <w:rsid w:val="003C7B23"/>
    <w:rsid w:val="003D0671"/>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BCC"/>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517"/>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0CF"/>
    <w:rsid w:val="004C4386"/>
    <w:rsid w:val="004D02AD"/>
    <w:rsid w:val="004D09AA"/>
    <w:rsid w:val="004D30C6"/>
    <w:rsid w:val="004D5F22"/>
    <w:rsid w:val="004D6293"/>
    <w:rsid w:val="004D6546"/>
    <w:rsid w:val="004D7888"/>
    <w:rsid w:val="004D7B7F"/>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275F3"/>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3018"/>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5F7090"/>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1BB9"/>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06806"/>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6B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1B82"/>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6C5"/>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8F638F"/>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5FF5"/>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58B"/>
    <w:rsid w:val="00962A82"/>
    <w:rsid w:val="0096520E"/>
    <w:rsid w:val="00965AB7"/>
    <w:rsid w:val="009662F0"/>
    <w:rsid w:val="00967BE2"/>
    <w:rsid w:val="00970168"/>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1A27"/>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0B73"/>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047C"/>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86D1E"/>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1CCB"/>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6777"/>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0C1"/>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3EA8"/>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04B6"/>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2D39"/>
    <w:rsid w:val="00CE48BF"/>
    <w:rsid w:val="00CF1AAC"/>
    <w:rsid w:val="00CF31B8"/>
    <w:rsid w:val="00CF3D52"/>
    <w:rsid w:val="00CF4653"/>
    <w:rsid w:val="00CF492A"/>
    <w:rsid w:val="00CF4DE8"/>
    <w:rsid w:val="00CF6792"/>
    <w:rsid w:val="00CF6EAD"/>
    <w:rsid w:val="00D06931"/>
    <w:rsid w:val="00D12CAF"/>
    <w:rsid w:val="00D13072"/>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18F7"/>
    <w:rsid w:val="00E3578B"/>
    <w:rsid w:val="00E40D53"/>
    <w:rsid w:val="00E40E5F"/>
    <w:rsid w:val="00E41D23"/>
    <w:rsid w:val="00E4390F"/>
    <w:rsid w:val="00E455E0"/>
    <w:rsid w:val="00E46321"/>
    <w:rsid w:val="00E53369"/>
    <w:rsid w:val="00E575B1"/>
    <w:rsid w:val="00E57822"/>
    <w:rsid w:val="00E578C5"/>
    <w:rsid w:val="00E60CAD"/>
    <w:rsid w:val="00E618AE"/>
    <w:rsid w:val="00E62633"/>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B754D"/>
    <w:rsid w:val="00EC07CF"/>
    <w:rsid w:val="00EC0FB5"/>
    <w:rsid w:val="00EC29FA"/>
    <w:rsid w:val="00EC2CB4"/>
    <w:rsid w:val="00EC2FAA"/>
    <w:rsid w:val="00EC36BA"/>
    <w:rsid w:val="00EC3ACA"/>
    <w:rsid w:val="00EC6E7D"/>
    <w:rsid w:val="00EC726F"/>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D0B"/>
    <w:rsid w:val="00FF2E1D"/>
    <w:rsid w:val="00FF5553"/>
    <w:rsid w:val="00FF5906"/>
    <w:rsid w:val="09F67759"/>
    <w:rsid w:val="0C4161D6"/>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D811CFE"/>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adjustRightInd w:val="0"/>
      <w:spacing w:line="312" w:lineRule="atLeast"/>
      <w:ind w:firstLine="420"/>
      <w:textAlignment w:val="baseline"/>
    </w:p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semiHidden/>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qFormat/>
    <w:rPr>
      <w:rFonts w:ascii="Times New Roman" w:eastAsia="宋体" w:hAnsi="Times New Roman" w:cs="Times New Roman"/>
      <w:szCs w:val="20"/>
    </w:rPr>
  </w:style>
  <w:style w:type="character" w:customStyle="1" w:styleId="Char">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a"/>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adjustRightInd w:val="0"/>
      <w:spacing w:line="312" w:lineRule="atLeast"/>
      <w:ind w:firstLine="420"/>
      <w:textAlignment w:val="baseline"/>
    </w:pPr>
  </w:style>
  <w:style w:type="paragraph" w:styleId="a5">
    <w:name w:val="annotation text"/>
    <w:basedOn w:val="a0"/>
    <w:link w:val="Char"/>
    <w:uiPriority w:val="99"/>
    <w:semiHidden/>
    <w:unhideWhenUsed/>
    <w:qFormat/>
    <w:pPr>
      <w:jc w:val="left"/>
    </w:pPr>
  </w:style>
  <w:style w:type="paragraph" w:styleId="a6">
    <w:name w:val="Body Text"/>
    <w:basedOn w:val="a0"/>
    <w:link w:val="Char0"/>
    <w:uiPriority w:val="99"/>
    <w:semiHidden/>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qFormat/>
    <w:rPr>
      <w:rFonts w:ascii="Times New Roman" w:eastAsia="宋体" w:hAnsi="Times New Roman" w:cs="Times New Roman"/>
      <w:szCs w:val="20"/>
    </w:rPr>
  </w:style>
  <w:style w:type="character" w:customStyle="1" w:styleId="Char">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a"/>
    <w:uiPriority w:val="99"/>
    <w:semiHidden/>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AC4D60-F027-4A1C-87EB-B2D672F33C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7182</Words>
  <Characters>40943</Characters>
  <Application>Microsoft Office Word</Application>
  <DocSecurity>0</DocSecurity>
  <Lines>341</Lines>
  <Paragraphs>96</Paragraphs>
  <ScaleCrop>false</ScaleCrop>
  <Company>MS</Company>
  <LinksUpToDate>false</LinksUpToDate>
  <CharactersWithSpaces>48029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cp:revision>
  <cp:lastPrinted>2025-02-28T01:17:00Z</cp:lastPrinted>
  <dcterms:created xsi:type="dcterms:W3CDTF">2026-02-28T05:30:00Z</dcterms:created>
  <dcterms:modified xsi:type="dcterms:W3CDTF">2026-03-02T02:46:00Z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EFE049EC8D3B4E2B9D5053320B7FDBAA_13</vt:lpwstr>
  </property>
  <property fmtid="{D5CDD505-2E9C-101B-9397-08002B2CF9AE}" pid="4" name="KSOTemplateDocerSaveRecord">
    <vt:lpwstr>eyJoZGlkIjoiZWIwMjRlNzNjNmU4M2NlM2MzYWQ4NDUyODlkMDg5MGEiLCJ1c2VySWQiOiIxMTk2ODU0NjA3In0=</vt:lpwstr>
  </property>
</Properties>
</file>