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rFonts w:hint="eastAsia"/>
          <w:sz w:val="84"/>
        </w:rPr>
      </w:pPr>
    </w:p>
    <w:p w:rsidR="00FF354A" w:rsidRDefault="005153F2">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 from="-9.65pt,27.4pt" to="30.7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FF354A" w:rsidRPr="00FF354A">
        <w:rPr>
          <w:rFonts w:ascii="黑体" w:eastAsia="黑体" w:hAnsi="黑体" w:hint="eastAsia"/>
          <w:b/>
          <w:color w:val="333399"/>
          <w:spacing w:val="40"/>
          <w:w w:val="66"/>
          <w:sz w:val="60"/>
          <w:szCs w:val="60"/>
        </w:rPr>
        <w:t>天津市滨海新区海滨人民医院采购</w:t>
      </w:r>
    </w:p>
    <w:p w:rsidR="00577B4C" w:rsidRPr="006E5A80" w:rsidRDefault="00FF354A">
      <w:pPr>
        <w:ind w:right="105"/>
        <w:jc w:val="right"/>
        <w:rPr>
          <w:rFonts w:ascii="黑体" w:eastAsia="黑体" w:hAnsi="黑体"/>
          <w:b/>
          <w:color w:val="333399"/>
          <w:spacing w:val="40"/>
          <w:w w:val="66"/>
          <w:sz w:val="60"/>
          <w:szCs w:val="60"/>
        </w:rPr>
      </w:pPr>
      <w:r w:rsidRPr="00FF354A">
        <w:rPr>
          <w:rFonts w:ascii="黑体" w:eastAsia="黑体" w:hAnsi="黑体" w:hint="eastAsia"/>
          <w:b/>
          <w:color w:val="333399"/>
          <w:spacing w:val="40"/>
          <w:w w:val="66"/>
          <w:sz w:val="60"/>
          <w:szCs w:val="60"/>
        </w:rPr>
        <w:t>安保服务项目</w:t>
      </w:r>
    </w:p>
    <w:p w:rsidR="00577B4C" w:rsidRPr="006E5A80" w:rsidRDefault="005153F2">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6E5A80">
        <w:rPr>
          <w:rFonts w:ascii="黑体" w:eastAsia="黑体" w:hAnsi="黑体"/>
          <w:b/>
          <w:color w:val="333399"/>
          <w:spacing w:val="40"/>
          <w:w w:val="66"/>
          <w:sz w:val="60"/>
          <w:szCs w:val="60"/>
        </w:rPr>
        <w:t>招标文件</w:t>
      </w:r>
    </w:p>
    <w:p w:rsidR="00577B4C" w:rsidRDefault="00577B4C">
      <w:pPr>
        <w:ind w:right="1025"/>
        <w:jc w:val="center"/>
        <w:rPr>
          <w:rFonts w:ascii="黑体" w:eastAsia="黑体" w:hAnsi="黑体"/>
          <w:b/>
          <w:spacing w:val="40"/>
          <w:w w:val="66"/>
          <w:sz w:val="60"/>
          <w:szCs w:val="60"/>
        </w:rPr>
      </w:pPr>
    </w:p>
    <w:p w:rsidR="00577B4C" w:rsidRDefault="00577B4C">
      <w:pPr>
        <w:jc w:val="center"/>
        <w:rPr>
          <w:rFonts w:ascii="黑体" w:eastAsia="黑体" w:hAnsi="黑体"/>
          <w:b/>
          <w:spacing w:val="40"/>
          <w:w w:val="66"/>
          <w:sz w:val="15"/>
          <w:szCs w:val="15"/>
        </w:rPr>
      </w:pPr>
    </w:p>
    <w:p w:rsidR="00577B4C" w:rsidRPr="006E5A80" w:rsidRDefault="003A2FC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006E5A80" w:rsidRPr="00EC2E03">
        <w:rPr>
          <w:rFonts w:ascii="黑体" w:eastAsia="黑体" w:hAnsi="黑体"/>
          <w:b/>
          <w:color w:val="333399"/>
          <w:spacing w:val="40"/>
          <w:w w:val="66"/>
          <w:sz w:val="32"/>
          <w:szCs w:val="32"/>
        </w:rPr>
        <w:t>项目编号：</w:t>
      </w:r>
      <w:bookmarkStart w:id="0" w:name="OLE_LINK9"/>
      <w:bookmarkStart w:id="1" w:name="OLE_LINK10"/>
      <w:bookmarkStart w:id="2" w:name="OLE_LINK7"/>
      <w:r w:rsidR="00691054" w:rsidRPr="00691054">
        <w:rPr>
          <w:rFonts w:ascii="黑体" w:eastAsia="黑体" w:hAnsi="黑体" w:hint="eastAsia"/>
          <w:b/>
          <w:color w:val="333399"/>
          <w:spacing w:val="40"/>
          <w:w w:val="66"/>
          <w:sz w:val="32"/>
          <w:szCs w:val="32"/>
        </w:rPr>
        <w:t>TJBH-2026-D-00</w:t>
      </w:r>
      <w:bookmarkEnd w:id="0"/>
      <w:bookmarkEnd w:id="1"/>
      <w:r w:rsidR="00691054" w:rsidRPr="00691054">
        <w:rPr>
          <w:rFonts w:ascii="黑体" w:eastAsia="黑体" w:hAnsi="黑体" w:hint="eastAsia"/>
          <w:b/>
          <w:color w:val="333399"/>
          <w:spacing w:val="40"/>
          <w:w w:val="66"/>
          <w:sz w:val="32"/>
          <w:szCs w:val="32"/>
        </w:rPr>
        <w:t>8</w:t>
      </w:r>
      <w:bookmarkEnd w:id="2"/>
      <w:r w:rsidR="00691054" w:rsidRPr="00691054">
        <w:rPr>
          <w:rFonts w:ascii="黑体" w:eastAsia="黑体" w:hAnsi="黑体" w:hint="eastAsia"/>
          <w:b/>
          <w:color w:val="333399"/>
          <w:spacing w:val="40"/>
          <w:w w:val="66"/>
          <w:sz w:val="32"/>
          <w:szCs w:val="32"/>
        </w:rPr>
        <w:t>7</w:t>
      </w:r>
      <w:r w:rsidRPr="006E5A80">
        <w:rPr>
          <w:rFonts w:ascii="黑体" w:eastAsia="黑体" w:hAnsi="黑体"/>
          <w:b/>
          <w:color w:val="333399"/>
          <w:spacing w:val="40"/>
          <w:w w:val="66"/>
          <w:sz w:val="32"/>
          <w:szCs w:val="32"/>
        </w:rPr>
        <w:t>）</w:t>
      </w:r>
    </w:p>
    <w:p w:rsidR="00577B4C" w:rsidRDefault="00577B4C">
      <w:pPr>
        <w:rPr>
          <w:rFonts w:ascii="黑体" w:eastAsia="黑体" w:hAnsi="黑体"/>
          <w:b/>
          <w:sz w:val="40"/>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6E5A80" w:rsidRPr="00EC2E03" w:rsidRDefault="006E5A80" w:rsidP="006E5A80">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6E5A80" w:rsidRPr="00EC2E03" w:rsidRDefault="00604744"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EC2E03">
        <w:rPr>
          <w:rFonts w:ascii="黑体" w:eastAsia="黑体" w:hAnsi="黑体"/>
          <w:b/>
          <w:bCs/>
          <w:color w:val="333399"/>
          <w:kern w:val="0"/>
          <w:sz w:val="44"/>
          <w:szCs w:val="44"/>
        </w:rPr>
        <w:t>.</w:t>
      </w:r>
      <w:r w:rsidR="00691054">
        <w:rPr>
          <w:rFonts w:ascii="黑体" w:eastAsia="黑体" w:hAnsi="黑体" w:hint="eastAsia"/>
          <w:b/>
          <w:bCs/>
          <w:color w:val="333399"/>
          <w:kern w:val="0"/>
          <w:sz w:val="44"/>
          <w:szCs w:val="44"/>
        </w:rPr>
        <w:t>6</w:t>
      </w:r>
    </w:p>
    <w:p w:rsidR="00577B4C" w:rsidRDefault="00577B4C">
      <w:pPr>
        <w:widowControl/>
        <w:jc w:val="left"/>
        <w:rPr>
          <w:rFonts w:ascii="黑体" w:eastAsia="黑体" w:hAnsi="黑体"/>
          <w:b/>
          <w:bCs/>
          <w:kern w:val="0"/>
          <w:sz w:val="44"/>
          <w:szCs w:val="44"/>
        </w:rPr>
      </w:pPr>
    </w:p>
    <w:p w:rsidR="00577B4C" w:rsidRPr="008D2B2E" w:rsidRDefault="00577B4C" w:rsidP="006021BF">
      <w:pPr>
        <w:ind w:firstLineChars="100" w:firstLine="411"/>
        <w:jc w:val="center"/>
        <w:rPr>
          <w:b/>
          <w:spacing w:val="20"/>
          <w:w w:val="80"/>
          <w:sz w:val="48"/>
          <w:szCs w:val="48"/>
        </w:rPr>
        <w:sectPr w:rsidR="00577B4C" w:rsidRPr="008D2B2E">
          <w:pgSz w:w="11906" w:h="16838"/>
          <w:pgMar w:top="1440" w:right="1797" w:bottom="1440" w:left="1797" w:header="851" w:footer="992" w:gutter="0"/>
          <w:pgNumType w:start="1"/>
          <w:cols w:space="425"/>
          <w:docGrid w:type="linesAndChars" w:linePitch="285" w:charSpace="-3449"/>
        </w:sectPr>
      </w:pPr>
    </w:p>
    <w:p w:rsidR="00577B4C" w:rsidRDefault="003A2FCD" w:rsidP="006021BF">
      <w:pPr>
        <w:ind w:firstLineChars="100" w:firstLine="411"/>
        <w:jc w:val="center"/>
        <w:rPr>
          <w:b/>
          <w:spacing w:val="20"/>
          <w:w w:val="80"/>
          <w:sz w:val="48"/>
          <w:szCs w:val="48"/>
        </w:rPr>
      </w:pPr>
      <w:r>
        <w:rPr>
          <w:rFonts w:hAnsiTheme="minorEastAsia"/>
          <w:b/>
          <w:spacing w:val="20"/>
          <w:w w:val="80"/>
          <w:sz w:val="48"/>
          <w:szCs w:val="48"/>
        </w:rPr>
        <w:lastRenderedPageBreak/>
        <w:t>目录</w:t>
      </w:r>
    </w:p>
    <w:p w:rsidR="00577B4C" w:rsidRDefault="003A2FCD">
      <w:pPr>
        <w:spacing w:line="560" w:lineRule="exact"/>
        <w:ind w:rightChars="-73" w:right="-141"/>
        <w:rPr>
          <w:b/>
          <w:sz w:val="24"/>
        </w:rPr>
      </w:pPr>
      <w:r>
        <w:rPr>
          <w:rFonts w:hAnsiTheme="minorEastAsia"/>
          <w:b/>
          <w:sz w:val="24"/>
        </w:rPr>
        <w:t>第一部分投标邀请函</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第二部分招标项目要求</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第三部分投标须知</w:t>
      </w:r>
    </w:p>
    <w:p w:rsidR="00577B4C" w:rsidRDefault="00577B4C">
      <w:pPr>
        <w:spacing w:line="560" w:lineRule="exact"/>
        <w:ind w:rightChars="-73" w:right="-141"/>
        <w:rPr>
          <w:sz w:val="24"/>
        </w:rPr>
      </w:pPr>
    </w:p>
    <w:p w:rsidR="00577B4C" w:rsidRDefault="003A2FCD">
      <w:pPr>
        <w:spacing w:line="560" w:lineRule="exact"/>
        <w:rPr>
          <w:b/>
          <w:sz w:val="24"/>
        </w:rPr>
      </w:pPr>
      <w:r>
        <w:rPr>
          <w:rFonts w:hAnsiTheme="minorEastAsia"/>
          <w:b/>
          <w:sz w:val="24"/>
        </w:rPr>
        <w:t>第四部分合同条款</w:t>
      </w:r>
    </w:p>
    <w:p w:rsidR="00577B4C" w:rsidRDefault="00577B4C">
      <w:pPr>
        <w:spacing w:line="560" w:lineRule="exact"/>
        <w:rPr>
          <w:sz w:val="24"/>
        </w:rPr>
      </w:pPr>
    </w:p>
    <w:p w:rsidR="00577B4C" w:rsidRDefault="003A2FCD">
      <w:pPr>
        <w:spacing w:line="560" w:lineRule="exact"/>
        <w:rPr>
          <w:sz w:val="24"/>
        </w:rPr>
      </w:pPr>
      <w:r>
        <w:rPr>
          <w:rFonts w:hAnsiTheme="minorEastAsia"/>
          <w:b/>
          <w:sz w:val="24"/>
        </w:rPr>
        <w:t>第五部分投标文件格式</w:t>
      </w: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b/>
        </w:rPr>
      </w:pPr>
    </w:p>
    <w:p w:rsidR="00577B4C" w:rsidRDefault="00577B4C">
      <w:pPr>
        <w:pStyle w:val="ab"/>
        <w:rPr>
          <w:rFonts w:ascii="Times New Roman" w:hAnsi="Times New Roman"/>
        </w:rPr>
        <w:sectPr w:rsidR="00577B4C">
          <w:pgSz w:w="11906" w:h="16838"/>
          <w:pgMar w:top="1440" w:right="1797" w:bottom="1440" w:left="1797" w:header="851" w:footer="992" w:gutter="0"/>
          <w:pgNumType w:start="1"/>
          <w:cols w:space="425"/>
          <w:docGrid w:type="linesAndChars" w:linePitch="285" w:charSpace="-3449"/>
        </w:sectPr>
      </w:pPr>
      <w:bookmarkStart w:id="3" w:name="_Toc412903614"/>
    </w:p>
    <w:p w:rsidR="00577B4C" w:rsidRDefault="003A2FCD">
      <w:pPr>
        <w:pStyle w:val="ab"/>
        <w:rPr>
          <w:rFonts w:ascii="Times New Roman" w:hAnsi="Times New Roman"/>
        </w:rPr>
      </w:pPr>
      <w:r>
        <w:rPr>
          <w:rFonts w:ascii="Times New Roman" w:hAnsiTheme="minorEastAsia"/>
        </w:rPr>
        <w:lastRenderedPageBreak/>
        <w:t>第一部分投标邀请函</w:t>
      </w:r>
      <w:bookmarkEnd w:id="3"/>
    </w:p>
    <w:p w:rsidR="00577B4C"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4" w:name="OLE_LINK5"/>
      <w:bookmarkStart w:id="5" w:name="OLE_LINK6"/>
      <w:bookmarkStart w:id="6" w:name="_GoBack"/>
      <w:r w:rsidRPr="00691054">
        <w:rPr>
          <w:rFonts w:ascii="Times New Roman" w:eastAsia="宋体" w:hAnsiTheme="minorEastAsia" w:cs="Times New Roman"/>
          <w:color w:val="auto"/>
          <w:szCs w:val="32"/>
        </w:rPr>
        <w:t>受</w:t>
      </w:r>
      <w:r w:rsidR="00691054" w:rsidRPr="00691054">
        <w:rPr>
          <w:rFonts w:ascii="Times New Roman" w:eastAsia="宋体" w:hAnsiTheme="minorEastAsia" w:cs="Times New Roman" w:hint="eastAsia"/>
          <w:color w:val="auto"/>
          <w:szCs w:val="32"/>
        </w:rPr>
        <w:t>天津市滨海新区海滨人民医院</w:t>
      </w:r>
      <w:r w:rsidRPr="00691054">
        <w:rPr>
          <w:rFonts w:ascii="Times New Roman" w:eastAsia="宋体" w:hAnsiTheme="minorEastAsia" w:cs="Times New Roman"/>
          <w:color w:val="auto"/>
          <w:szCs w:val="32"/>
        </w:rPr>
        <w:t>委托，天津市滨海新区政府采购中心将以公开招标方式，对</w:t>
      </w:r>
      <w:r w:rsidR="00691054" w:rsidRPr="00691054">
        <w:rPr>
          <w:rFonts w:ascii="Times New Roman" w:eastAsia="宋体" w:hAnsiTheme="minorEastAsia" w:cs="Times New Roman" w:hint="eastAsia"/>
          <w:color w:val="auto"/>
          <w:szCs w:val="32"/>
        </w:rPr>
        <w:t>天津市滨海新区海滨人民医院采购安保服务项目</w:t>
      </w:r>
      <w:r w:rsidRPr="00691054">
        <w:rPr>
          <w:rFonts w:ascii="Times New Roman" w:eastAsia="宋体" w:hAnsiTheme="minorEastAsia" w:cs="Times New Roman"/>
          <w:color w:val="auto"/>
          <w:szCs w:val="32"/>
        </w:rPr>
        <w:t>实施政府采购。现欢迎合</w:t>
      </w:r>
      <w:r>
        <w:rPr>
          <w:rFonts w:ascii="Times New Roman" w:eastAsia="宋体" w:hAnsiTheme="minorEastAsia" w:cs="Times New Roman"/>
          <w:color w:val="auto"/>
          <w:szCs w:val="32"/>
        </w:rPr>
        <w:t>格的供应商参加投标。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sidR="00691054" w:rsidRPr="00691054">
        <w:rPr>
          <w:rFonts w:ascii="Times New Roman" w:eastAsia="宋体" w:hAnsiTheme="minorEastAsia" w:cs="Times New Roman" w:hint="eastAsia"/>
          <w:color w:val="auto"/>
        </w:rPr>
        <w:t>天津市滨海新区海滨人民医院采购安保服务项目</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691054" w:rsidRPr="00691054">
        <w:rPr>
          <w:rFonts w:ascii="Times New Roman" w:eastAsia="宋体" w:hAnsiTheme="minorEastAsia" w:cs="Times New Roman" w:hint="eastAsia"/>
          <w:color w:val="auto"/>
        </w:rPr>
        <w:t>TJBH-2026-D-0087</w:t>
      </w:r>
    </w:p>
    <w:p w:rsidR="00577B4C" w:rsidRPr="00A678D9" w:rsidRDefault="003A2FCD" w:rsidP="006021BF">
      <w:pPr>
        <w:pStyle w:val="Default"/>
        <w:spacing w:line="360" w:lineRule="auto"/>
        <w:ind w:firstLineChars="200" w:firstLine="446"/>
        <w:jc w:val="both"/>
        <w:rPr>
          <w:rFonts w:ascii="Times New Roman" w:eastAsia="宋体" w:hAnsi="Times New Roman" w:cs="Times New Roman"/>
          <w:color w:val="auto"/>
        </w:rPr>
      </w:pPr>
      <w:r w:rsidRPr="00A678D9">
        <w:rPr>
          <w:rFonts w:ascii="Times New Roman" w:eastAsia="宋体" w:hAnsiTheme="minorEastAsia" w:cs="Times New Roman"/>
          <w:color w:val="auto"/>
        </w:rPr>
        <w:t>二、项目内容</w:t>
      </w:r>
    </w:p>
    <w:p w:rsidR="00577B4C" w:rsidRPr="00A678D9" w:rsidRDefault="003A2FCD" w:rsidP="006021BF">
      <w:pPr>
        <w:pStyle w:val="Default"/>
        <w:ind w:firstLineChars="196" w:firstLine="437"/>
        <w:rPr>
          <w:rFonts w:ascii="Times New Roman" w:eastAsia="宋体" w:hAnsi="Times New Roman"/>
          <w:color w:val="auto"/>
        </w:rPr>
      </w:pPr>
      <w:r w:rsidRPr="00A678D9">
        <w:rPr>
          <w:rFonts w:ascii="Times New Roman" w:eastAsia="宋体" w:hAnsiTheme="minorEastAsia" w:hint="eastAsia"/>
          <w:color w:val="auto"/>
        </w:rPr>
        <w:t>第一包：</w:t>
      </w:r>
      <w:r w:rsidR="00BE65FB" w:rsidRPr="00A678D9">
        <w:rPr>
          <w:rFonts w:ascii="Times New Roman" w:eastAsia="宋体" w:hAnsiTheme="minorEastAsia" w:hint="eastAsia"/>
          <w:color w:val="auto"/>
        </w:rPr>
        <w:t>保安服务</w:t>
      </w:r>
      <w:r w:rsidRPr="00A678D9">
        <w:rPr>
          <w:rFonts w:ascii="Times New Roman" w:eastAsia="宋体" w:hAnsi="Times New Roman" w:hint="eastAsia"/>
          <w:color w:val="auto"/>
        </w:rPr>
        <w:t>1</w:t>
      </w:r>
      <w:r w:rsidRPr="00A678D9">
        <w:rPr>
          <w:rFonts w:ascii="Times New Roman" w:eastAsia="宋体" w:hAnsiTheme="minorEastAsia" w:hint="eastAsia"/>
          <w:color w:val="auto"/>
        </w:rPr>
        <w:t>项，合同履行期限</w:t>
      </w:r>
      <w:r w:rsidR="00751E77" w:rsidRPr="00A678D9">
        <w:rPr>
          <w:rFonts w:ascii="Times New Roman" w:eastAsia="宋体" w:hAnsi="Times New Roman" w:hint="eastAsia"/>
          <w:color w:val="auto"/>
        </w:rPr>
        <w:t>1</w:t>
      </w:r>
      <w:r w:rsidRPr="00A678D9">
        <w:rPr>
          <w:rFonts w:ascii="Times New Roman" w:eastAsia="宋体" w:hAnsiTheme="minorEastAsia" w:hint="eastAsia"/>
          <w:color w:val="auto"/>
        </w:rPr>
        <w:t>年。</w:t>
      </w:r>
    </w:p>
    <w:p w:rsidR="00577B4C" w:rsidRPr="00A678D9" w:rsidRDefault="003A2FCD" w:rsidP="006021BF">
      <w:pPr>
        <w:pStyle w:val="Default"/>
        <w:spacing w:line="360" w:lineRule="auto"/>
        <w:ind w:firstLineChars="200" w:firstLine="446"/>
        <w:jc w:val="both"/>
        <w:rPr>
          <w:rFonts w:ascii="Times New Roman" w:eastAsia="宋体" w:hAnsi="Times New Roman" w:cs="Times New Roman"/>
          <w:color w:val="auto"/>
        </w:rPr>
      </w:pPr>
      <w:r w:rsidRPr="00A678D9">
        <w:rPr>
          <w:rFonts w:ascii="Times New Roman" w:eastAsia="宋体" w:hAnsiTheme="minorEastAsia" w:cs="Times New Roman"/>
          <w:color w:val="auto"/>
        </w:rPr>
        <w:t>三、项目预算</w:t>
      </w:r>
    </w:p>
    <w:p w:rsidR="00577B4C" w:rsidRPr="00A678D9" w:rsidRDefault="003A2FCD" w:rsidP="006021BF">
      <w:pPr>
        <w:pStyle w:val="Default"/>
        <w:spacing w:line="360" w:lineRule="auto"/>
        <w:ind w:firstLineChars="200" w:firstLine="446"/>
        <w:jc w:val="both"/>
        <w:rPr>
          <w:rFonts w:ascii="Times New Roman" w:eastAsia="宋体" w:hAnsi="Times New Roman" w:cs="Times New Roman"/>
          <w:color w:val="auto"/>
        </w:rPr>
      </w:pPr>
      <w:r w:rsidRPr="00A678D9">
        <w:rPr>
          <w:rFonts w:ascii="Times New Roman" w:eastAsia="宋体" w:hAnsiTheme="minorEastAsia" w:cs="Times New Roman" w:hint="eastAsia"/>
          <w:color w:val="auto"/>
        </w:rPr>
        <w:t>第一包：</w:t>
      </w:r>
      <w:r w:rsidR="00FD7587" w:rsidRPr="00A678D9">
        <w:rPr>
          <w:rFonts w:ascii="Times New Roman" w:eastAsia="宋体" w:hAnsiTheme="minorEastAsia" w:cs="Times New Roman"/>
          <w:color w:val="auto"/>
        </w:rPr>
        <w:t>2366900</w:t>
      </w:r>
      <w:r w:rsidR="004A6F4D" w:rsidRPr="00A678D9">
        <w:rPr>
          <w:rFonts w:ascii="Times New Roman" w:eastAsia="宋体" w:hAnsiTheme="minorEastAsia" w:cs="Times New Roman" w:hint="eastAsia"/>
          <w:color w:val="auto"/>
        </w:rPr>
        <w:t>元</w:t>
      </w:r>
    </w:p>
    <w:p w:rsidR="00577B4C" w:rsidRPr="00A678D9" w:rsidRDefault="003A2FCD" w:rsidP="006021BF">
      <w:pPr>
        <w:pStyle w:val="Default"/>
        <w:spacing w:line="360" w:lineRule="auto"/>
        <w:ind w:firstLineChars="200" w:firstLine="446"/>
        <w:jc w:val="both"/>
        <w:rPr>
          <w:rFonts w:ascii="Times New Roman" w:eastAsia="宋体" w:hAnsi="Times New Roman" w:cs="Times New Roman"/>
          <w:color w:val="auto"/>
        </w:rPr>
      </w:pPr>
      <w:r w:rsidRPr="00A678D9">
        <w:rPr>
          <w:rFonts w:ascii="Times New Roman" w:eastAsia="宋体" w:hAnsiTheme="minorEastAsia" w:cs="Times New Roman" w:hint="eastAsia"/>
          <w:color w:val="auto"/>
        </w:rPr>
        <w:t>四</w:t>
      </w:r>
      <w:r w:rsidRPr="00A678D9">
        <w:rPr>
          <w:rFonts w:ascii="Times New Roman" w:eastAsia="宋体" w:hAnsiTheme="minorEastAsia" w:cs="Times New Roman"/>
          <w:color w:val="auto"/>
        </w:rPr>
        <w:t>、供应商资格要求（实质性要求）</w:t>
      </w:r>
    </w:p>
    <w:p w:rsidR="00577B4C" w:rsidRPr="00FA78E2" w:rsidRDefault="003A2FCD" w:rsidP="00D159A5">
      <w:pPr>
        <w:pStyle w:val="Default"/>
        <w:spacing w:line="360" w:lineRule="auto"/>
        <w:ind w:firstLineChars="200" w:firstLine="446"/>
        <w:rPr>
          <w:rFonts w:ascii="Times New Roman" w:eastAsia="宋体" w:hAnsiTheme="minorEastAsia" w:cs="Times New Roman"/>
          <w:color w:val="auto"/>
        </w:rPr>
      </w:pPr>
      <w:r w:rsidRPr="00A678D9">
        <w:rPr>
          <w:rFonts w:ascii="Times New Roman" w:eastAsia="宋体" w:hAnsiTheme="minorEastAsia" w:cs="Times New Roman"/>
          <w:color w:val="auto"/>
        </w:rPr>
        <w:t>（一）</w:t>
      </w:r>
      <w:r w:rsidR="00D159A5" w:rsidRPr="00A678D9">
        <w:rPr>
          <w:rFonts w:ascii="Times New Roman" w:eastAsia="宋体" w:hAnsiTheme="minorEastAsia" w:cs="Times New Roman" w:hint="eastAsia"/>
          <w:color w:val="auto"/>
        </w:rPr>
        <w:t>投标人</w:t>
      </w:r>
      <w:r w:rsidR="00FA78E2" w:rsidRPr="00A678D9">
        <w:rPr>
          <w:rFonts w:ascii="Times New Roman" w:eastAsia="宋体" w:hAnsiTheme="minorEastAsia" w:cs="Times New Roman" w:hint="eastAsia"/>
          <w:color w:val="auto"/>
        </w:rPr>
        <w:t>须具备公安部门颁发的</w:t>
      </w:r>
      <w:r w:rsidR="00D159A5" w:rsidRPr="00A678D9">
        <w:rPr>
          <w:rFonts w:ascii="Times New Roman" w:eastAsia="宋体" w:hAnsiTheme="minorEastAsia" w:cs="Times New Roman" w:hint="eastAsia"/>
          <w:color w:val="auto"/>
        </w:rPr>
        <w:t>《保安服务许可证》，</w:t>
      </w:r>
      <w:r w:rsidR="0081073C" w:rsidRPr="00A678D9">
        <w:rPr>
          <w:rFonts w:ascii="Times New Roman" w:eastAsia="宋体" w:hAnsiTheme="minorEastAsia" w:cs="Times New Roman" w:hint="eastAsia"/>
          <w:color w:val="auto"/>
        </w:rPr>
        <w:t>服务范围至少包括，</w:t>
      </w:r>
      <w:r w:rsidR="00D159A5" w:rsidRPr="00D159A5">
        <w:rPr>
          <w:rFonts w:ascii="Times New Roman" w:eastAsia="宋体" w:hAnsiTheme="minorEastAsia" w:cs="Times New Roman" w:hint="eastAsia"/>
          <w:color w:val="auto"/>
        </w:rPr>
        <w:t>提供证书扫描件。非天津注册投标人一旦</w:t>
      </w:r>
      <w:r w:rsidR="001C3F15">
        <w:rPr>
          <w:rFonts w:ascii="Times New Roman" w:eastAsia="宋体" w:hAnsiTheme="minorEastAsia" w:cs="Times New Roman" w:hint="eastAsia"/>
          <w:color w:val="auto"/>
        </w:rPr>
        <w:t>中标</w:t>
      </w:r>
      <w:r w:rsidR="00D159A5" w:rsidRPr="00D159A5">
        <w:rPr>
          <w:rFonts w:ascii="Times New Roman" w:eastAsia="宋体" w:hAnsiTheme="minorEastAsia" w:cs="Times New Roman" w:hint="eastAsia"/>
          <w:color w:val="auto"/>
        </w:rPr>
        <w:t>，</w:t>
      </w:r>
      <w:r w:rsidR="000C5FAC">
        <w:rPr>
          <w:rFonts w:ascii="Times New Roman" w:eastAsia="宋体" w:hAnsiTheme="minorEastAsia" w:cs="Times New Roman" w:hint="eastAsia"/>
          <w:color w:val="auto"/>
        </w:rPr>
        <w:t>还</w:t>
      </w:r>
      <w:r w:rsidR="00D159A5" w:rsidRPr="00D159A5">
        <w:rPr>
          <w:rFonts w:ascii="Times New Roman" w:eastAsia="宋体" w:hAnsiTheme="minorEastAsia" w:cs="Times New Roman" w:hint="eastAsia"/>
          <w:color w:val="auto"/>
        </w:rPr>
        <w:t>须在合同规定时间内到天津市公安机关进行备案</w:t>
      </w:r>
      <w:r w:rsidR="00D159A5" w:rsidRPr="000C5FAC">
        <w:rPr>
          <w:rFonts w:ascii="Times New Roman" w:eastAsia="宋体" w:hAnsiTheme="minorEastAsia" w:cs="Times New Roman" w:hint="eastAsia"/>
          <w:color w:val="auto"/>
        </w:rPr>
        <w:t>，投标文件中须提供备案承诺书。</w:t>
      </w:r>
    </w:p>
    <w:p w:rsidR="00847D3A" w:rsidRDefault="003A2FCD" w:rsidP="00847D3A">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7" w:name="OLE_LINK23"/>
      <w:bookmarkStart w:id="8" w:name="OLE_LINK24"/>
      <w:r w:rsidR="00847D3A">
        <w:rPr>
          <w:rFonts w:ascii="Times New Roman" w:hAnsi="Times New Roman" w:hint="eastAsia"/>
        </w:rPr>
        <w:t>供应商应具备《中华人民共和国政府采购法》第二十二条第一款和《政府采购法实施条例》第十八条规定的条件，提供以下材料：</w:t>
      </w:r>
    </w:p>
    <w:p w:rsidR="00847D3A" w:rsidRDefault="00847D3A" w:rsidP="00847D3A">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847D3A" w:rsidRDefault="00847D3A" w:rsidP="00847D3A">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7"/>
    <w:bookmarkEnd w:id="8"/>
    <w:p w:rsidR="00577B4C" w:rsidRPr="00377FB1" w:rsidRDefault="003A2FCD" w:rsidP="00847D3A">
      <w:pPr>
        <w:pStyle w:val="Default"/>
        <w:spacing w:line="360" w:lineRule="auto"/>
        <w:ind w:firstLineChars="200" w:firstLine="446"/>
        <w:rPr>
          <w:rFonts w:ascii="Times New Roman" w:eastAsia="宋体" w:hAnsiTheme="minorEastAsia" w:cs="Times New Roman"/>
          <w:color w:val="auto"/>
        </w:rPr>
      </w:pPr>
      <w:r w:rsidRPr="00377FB1">
        <w:rPr>
          <w:rFonts w:ascii="Times New Roman" w:eastAsia="宋体" w:hAnsiTheme="minorEastAsia" w:cs="Times New Roman" w:hint="eastAsia"/>
          <w:color w:val="auto"/>
        </w:rPr>
        <w:t>（三）本项目不接受联合体投标。</w:t>
      </w:r>
    </w:p>
    <w:p w:rsidR="00577B4C" w:rsidRPr="00377FB1" w:rsidRDefault="003A2FCD" w:rsidP="006021BF">
      <w:pPr>
        <w:pStyle w:val="Default"/>
        <w:spacing w:line="360" w:lineRule="auto"/>
        <w:ind w:firstLineChars="200" w:firstLine="446"/>
        <w:rPr>
          <w:rFonts w:ascii="Times New Roman" w:eastAsia="宋体" w:hAnsi="Times New Roman" w:cs="Times New Roman"/>
          <w:color w:val="auto"/>
        </w:rPr>
      </w:pPr>
      <w:r w:rsidRPr="00377FB1">
        <w:rPr>
          <w:rFonts w:ascii="Times New Roman" w:eastAsia="宋体" w:hAnsiTheme="minorEastAsia" w:cs="Times New Roman" w:hint="eastAsia"/>
          <w:color w:val="auto"/>
        </w:rPr>
        <w:t>（四）本项目专门面向中小企业采购，提供《中小企业声明函》。</w:t>
      </w:r>
    </w:p>
    <w:p w:rsidR="00577B4C" w:rsidRPr="00377FB1" w:rsidRDefault="003A2FCD" w:rsidP="006021BF">
      <w:pPr>
        <w:pStyle w:val="Default"/>
        <w:spacing w:line="360" w:lineRule="auto"/>
        <w:ind w:firstLineChars="200" w:firstLine="446"/>
        <w:jc w:val="both"/>
        <w:rPr>
          <w:rFonts w:ascii="Times New Roman" w:eastAsia="宋体" w:hAnsi="Times New Roman" w:cs="Times New Roman"/>
          <w:color w:val="auto"/>
        </w:rPr>
      </w:pPr>
      <w:r w:rsidRPr="00377FB1">
        <w:rPr>
          <w:rFonts w:ascii="Times New Roman" w:eastAsia="宋体" w:hAnsiTheme="minorEastAsia" w:cs="Times New Roman" w:hint="eastAsia"/>
          <w:color w:val="auto"/>
        </w:rPr>
        <w:t>五</w:t>
      </w:r>
      <w:r w:rsidRPr="00377FB1">
        <w:rPr>
          <w:rFonts w:ascii="Times New Roman" w:eastAsia="宋体" w:hAnsiTheme="minorEastAsia" w:cs="Times New Roman"/>
          <w:color w:val="auto"/>
        </w:rPr>
        <w:t>、项目需要落实的政府采购政策</w:t>
      </w:r>
    </w:p>
    <w:p w:rsidR="00577B4C" w:rsidRPr="00377FB1" w:rsidRDefault="003A2FCD" w:rsidP="006021BF">
      <w:pPr>
        <w:pStyle w:val="Default"/>
        <w:spacing w:line="360" w:lineRule="auto"/>
        <w:ind w:firstLineChars="200" w:firstLine="446"/>
        <w:rPr>
          <w:rFonts w:ascii="Times New Roman" w:eastAsia="宋体" w:hAnsi="Times New Roman" w:cs="Times New Roman"/>
          <w:color w:val="auto"/>
        </w:rPr>
      </w:pPr>
      <w:bookmarkStart w:id="9" w:name="OLE_LINK4"/>
      <w:bookmarkStart w:id="10" w:name="OLE_LINK3"/>
      <w:r w:rsidRPr="00377FB1">
        <w:rPr>
          <w:rFonts w:ascii="Times New Roman" w:eastAsia="宋体" w:hAnsiTheme="minorEastAsia" w:cs="Times New Roman"/>
          <w:color w:val="auto"/>
        </w:rPr>
        <w:t>（一）</w:t>
      </w:r>
      <w:r w:rsidR="00377FB1" w:rsidRPr="00377FB1">
        <w:rPr>
          <w:rFonts w:ascii="Times New Roman" w:eastAsia="宋体" w:hAnsiTheme="minorEastAsia" w:cs="Times New Roman" w:hint="eastAsia"/>
          <w:color w:val="auto"/>
        </w:rPr>
        <w:t>本项目专门面向中小企业采购</w:t>
      </w:r>
      <w:r w:rsidRPr="00377FB1">
        <w:rPr>
          <w:rFonts w:ascii="Times New Roman" w:eastAsia="宋体" w:hAnsiTheme="minorEastAsia" w:cs="Times New Roman"/>
          <w:color w:val="auto"/>
        </w:rPr>
        <w:t>。</w:t>
      </w:r>
    </w:p>
    <w:p w:rsidR="00577B4C" w:rsidRPr="00377FB1" w:rsidRDefault="003A2FCD" w:rsidP="006021BF">
      <w:pPr>
        <w:pStyle w:val="Default"/>
        <w:spacing w:line="360" w:lineRule="auto"/>
        <w:ind w:firstLineChars="200" w:firstLine="446"/>
        <w:rPr>
          <w:rFonts w:ascii="Times New Roman" w:eastAsia="宋体" w:hAnsi="Times New Roman" w:cs="Times New Roman"/>
          <w:color w:val="auto"/>
        </w:rPr>
      </w:pPr>
      <w:r w:rsidRPr="00377FB1">
        <w:rPr>
          <w:rFonts w:ascii="Times New Roman" w:eastAsia="宋体" w:hAnsiTheme="minorEastAsia" w:cs="Times New Roman"/>
          <w:color w:val="auto"/>
        </w:rPr>
        <w:t>（二）根据财政部发布的《关于政府采购支持监狱企业发展有关问题的通知》规定，监狱企业视同小微企业。</w:t>
      </w:r>
    </w:p>
    <w:bookmarkEnd w:id="9"/>
    <w:bookmarkEnd w:id="10"/>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sidR="00886CA8" w:rsidRPr="00886CA8">
        <w:rPr>
          <w:rFonts w:ascii="Times New Roman" w:eastAsia="宋体" w:hAnsiTheme="minorEastAsia" w:cs="Times New Roman" w:hint="eastAsia"/>
          <w:color w:val="auto"/>
        </w:rPr>
        <w:t>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67A3"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Pr>
          <w:rFonts w:ascii="Times New Roman" w:eastAsia="宋体" w:hAnsi="Times New Roman" w:cs="Times New Roman" w:hint="eastAsia"/>
          <w:color w:val="auto"/>
        </w:rPr>
        <w:lastRenderedPageBreak/>
        <w:t>政府采购合同之前，向相关金融机构联系咨询。</w:t>
      </w:r>
    </w:p>
    <w:p w:rsidR="0081091B" w:rsidRDefault="0081091B" w:rsidP="0081091B">
      <w:pPr>
        <w:pStyle w:val="Default"/>
        <w:spacing w:line="360" w:lineRule="auto"/>
        <w:ind w:firstLineChars="200" w:firstLine="446"/>
        <w:jc w:val="both"/>
        <w:rPr>
          <w:rFonts w:ascii="Times New Roman" w:eastAsia="宋体" w:hAnsi="Times New Roman" w:cs="Times New Roman"/>
          <w:color w:val="auto"/>
        </w:rPr>
      </w:pPr>
      <w:bookmarkStart w:id="11" w:name="_Toc412903615"/>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w:t>
      </w:r>
      <w:r w:rsidRPr="00EB307A">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sidRPr="00EB307A">
        <w:rPr>
          <w:rFonts w:ascii="Times New Roman" w:eastAsia="宋体" w:hAnsi="Times New Roman" w:cs="Times New Roman" w:hint="eastAsia"/>
          <w:color w:val="auto"/>
        </w:rPr>
        <w:t xml:space="preserve"> </w:t>
      </w:r>
      <w:r w:rsidRPr="00EB307A">
        <w:rPr>
          <w:rFonts w:ascii="Times New Roman" w:eastAsia="宋体" w:hAnsi="Times New Roman" w:cs="Times New Roman" w:hint="eastAsia"/>
          <w:color w:val="auto"/>
        </w:rPr>
        <w:t>机关、事业单位从中小企业采购货物、工程、服务，应当自货物、工程、服务交付之日起</w:t>
      </w:r>
      <w:r w:rsidRPr="00EB307A">
        <w:rPr>
          <w:rFonts w:ascii="Times New Roman" w:eastAsia="宋体" w:hAnsi="Times New Roman" w:cs="Times New Roman" w:hint="eastAsia"/>
          <w:color w:val="auto"/>
        </w:rPr>
        <w:t>30</w:t>
      </w:r>
      <w:r w:rsidRPr="00EB307A">
        <w:rPr>
          <w:rFonts w:ascii="Times New Roman" w:eastAsia="宋体" w:hAnsi="Times New Roman" w:cs="Times New Roman" w:hint="eastAsia"/>
          <w:color w:val="auto"/>
        </w:rPr>
        <w:t>日内支付款项；合同另有约定的，从其约定，但付款期限最长不得超过</w:t>
      </w:r>
      <w:r w:rsidRPr="00EB307A">
        <w:rPr>
          <w:rFonts w:ascii="Times New Roman" w:eastAsia="宋体" w:hAnsi="Times New Roman" w:cs="Times New Roman" w:hint="eastAsia"/>
          <w:color w:val="auto"/>
        </w:rPr>
        <w:t>60</w:t>
      </w:r>
      <w:r w:rsidRPr="00EB307A">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B307A" w:rsidRPr="007F7352" w:rsidRDefault="00EB307A" w:rsidP="00EB307A">
      <w:pPr>
        <w:pStyle w:val="Default"/>
        <w:spacing w:line="360" w:lineRule="auto"/>
        <w:ind w:firstLineChars="200" w:firstLine="446"/>
        <w:jc w:val="both"/>
        <w:rPr>
          <w:rFonts w:ascii="Times New Roman" w:eastAsia="宋体" w:hAnsi="Times New Roman" w:cs="Times New Roman"/>
          <w:color w:val="auto"/>
        </w:rPr>
      </w:pPr>
      <w:r w:rsidRPr="00EB307A">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0783E" w:rsidRPr="00021C56" w:rsidRDefault="0070783E" w:rsidP="0070783E">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0783E" w:rsidRDefault="0070783E" w:rsidP="0070783E">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六、获取招标文件时间、方式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w:t>
      </w:r>
      <w:r w:rsidRPr="00D1110E">
        <w:rPr>
          <w:rFonts w:ascii="Times New Roman" w:eastAsia="宋体" w:hAnsi="Times New Roman" w:cs="Times New Roman"/>
          <w:color w:val="auto"/>
        </w:rPr>
        <w:t>件时间：</w:t>
      </w:r>
      <w:r w:rsidR="00604744" w:rsidRPr="00D1110E">
        <w:rPr>
          <w:rFonts w:ascii="Times New Roman" w:eastAsia="宋体" w:hAnsi="Times New Roman" w:cs="Times New Roman" w:hint="eastAsia"/>
          <w:color w:val="auto"/>
        </w:rPr>
        <w:t>2026</w:t>
      </w:r>
      <w:r w:rsidRPr="00D1110E">
        <w:rPr>
          <w:rFonts w:ascii="Times New Roman" w:eastAsia="宋体" w:hAnsi="Times New Roman" w:cs="Times New Roman" w:hint="eastAsia"/>
          <w:color w:val="auto"/>
        </w:rPr>
        <w:t>年</w:t>
      </w:r>
      <w:r w:rsidR="00D1110E" w:rsidRPr="00D1110E">
        <w:rPr>
          <w:rFonts w:ascii="Times New Roman" w:eastAsia="宋体" w:hAnsi="Times New Roman" w:cs="Times New Roman" w:hint="eastAsia"/>
          <w:color w:val="auto"/>
        </w:rPr>
        <w:t>6</w:t>
      </w:r>
      <w:r w:rsidRPr="00D1110E">
        <w:rPr>
          <w:rFonts w:ascii="Times New Roman" w:eastAsia="宋体" w:hAnsi="Times New Roman" w:cs="Times New Roman" w:hint="eastAsia"/>
          <w:color w:val="auto"/>
        </w:rPr>
        <w:t>月</w:t>
      </w:r>
      <w:r w:rsidR="00E318E7">
        <w:rPr>
          <w:rFonts w:ascii="Times New Roman" w:eastAsia="宋体" w:hAnsi="Times New Roman" w:cs="Times New Roman" w:hint="eastAsia"/>
          <w:color w:val="auto"/>
        </w:rPr>
        <w:t>4</w:t>
      </w:r>
      <w:r w:rsidRPr="00D1110E">
        <w:rPr>
          <w:rFonts w:ascii="Times New Roman" w:eastAsia="宋体" w:hAnsi="Times New Roman" w:cs="Times New Roman" w:hint="eastAsia"/>
          <w:color w:val="auto"/>
        </w:rPr>
        <w:t>日至</w:t>
      </w:r>
      <w:r w:rsidR="00604744" w:rsidRPr="00D1110E">
        <w:rPr>
          <w:rFonts w:ascii="Times New Roman" w:eastAsia="宋体" w:hAnsi="Times New Roman" w:cs="Times New Roman" w:hint="eastAsia"/>
          <w:color w:val="auto"/>
        </w:rPr>
        <w:t>2026</w:t>
      </w:r>
      <w:r w:rsidRPr="00D1110E">
        <w:rPr>
          <w:rFonts w:ascii="Times New Roman" w:eastAsia="宋体" w:hAnsi="Times New Roman" w:cs="Times New Roman" w:hint="eastAsia"/>
          <w:color w:val="auto"/>
        </w:rPr>
        <w:t>年</w:t>
      </w:r>
      <w:r w:rsidR="00D1110E" w:rsidRPr="00D1110E">
        <w:rPr>
          <w:rFonts w:ascii="Times New Roman" w:eastAsia="宋体" w:hAnsi="Times New Roman" w:cs="Times New Roman" w:hint="eastAsia"/>
          <w:color w:val="auto"/>
        </w:rPr>
        <w:t>6</w:t>
      </w:r>
      <w:r w:rsidRPr="00D1110E">
        <w:rPr>
          <w:rFonts w:ascii="Times New Roman" w:eastAsia="宋体" w:hAnsi="Times New Roman" w:cs="Times New Roman" w:hint="eastAsia"/>
          <w:color w:val="auto"/>
        </w:rPr>
        <w:t>月</w:t>
      </w:r>
      <w:r w:rsidR="00E318E7">
        <w:rPr>
          <w:rFonts w:ascii="Times New Roman" w:eastAsia="宋体" w:hAnsi="Times New Roman" w:cs="Times New Roman" w:hint="eastAsia"/>
          <w:color w:val="auto"/>
        </w:rPr>
        <w:t>11</w:t>
      </w:r>
      <w:r w:rsidRPr="00D1110E">
        <w:rPr>
          <w:rFonts w:ascii="Times New Roman" w:eastAsia="宋体" w:hAnsi="Times New Roman" w:cs="Times New Roman" w:hint="eastAsia"/>
          <w:color w:val="auto"/>
        </w:rPr>
        <w:t>日，每日</w:t>
      </w:r>
      <w:r w:rsidRPr="00D1110E">
        <w:rPr>
          <w:rFonts w:ascii="Times New Roman" w:eastAsia="宋体" w:hAnsi="Times New Roman" w:cs="Times New Roman"/>
          <w:color w:val="auto"/>
        </w:rPr>
        <w:t>9:00</w:t>
      </w:r>
      <w:r w:rsidRPr="00D1110E">
        <w:rPr>
          <w:rFonts w:ascii="Times New Roman" w:eastAsia="宋体" w:hAnsi="Times New Roman" w:cs="Times New Roman" w:hint="eastAsia"/>
          <w:color w:val="auto"/>
        </w:rPr>
        <w:t>至</w:t>
      </w:r>
      <w:r w:rsidRPr="00D1110E">
        <w:rPr>
          <w:rFonts w:ascii="Times New Roman" w:eastAsia="宋体" w:hAnsi="Times New Roman"/>
          <w:color w:val="auto"/>
        </w:rPr>
        <w:t>17:00</w:t>
      </w:r>
      <w:r w:rsidRPr="00D1110E">
        <w:rPr>
          <w:rFonts w:ascii="Times New Roman" w:eastAsia="宋体" w:hAnsi="Times New Roman" w:hint="eastAsia"/>
          <w:color w:val="auto"/>
        </w:rPr>
        <w:t>（北</w:t>
      </w:r>
      <w:r>
        <w:rPr>
          <w:rFonts w:ascii="Times New Roman" w:eastAsia="宋体" w:hAnsi="Times New Roman" w:hint="eastAsia"/>
        </w:rPr>
        <w:t>京时间，法定节假日除外）。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577B4C" w:rsidRDefault="003A2FCD" w:rsidP="0050168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77B4C" w:rsidRDefault="00604744" w:rsidP="006021BF">
      <w:pPr>
        <w:pStyle w:val="Default"/>
        <w:spacing w:line="360" w:lineRule="auto"/>
        <w:ind w:firstLineChars="200" w:firstLine="446"/>
        <w:jc w:val="both"/>
        <w:rPr>
          <w:rFonts w:ascii="Times New Roman" w:eastAsia="宋体" w:hAnsi="Times New Roman" w:cs="Times New Roman"/>
          <w:color w:val="auto"/>
        </w:rPr>
      </w:pPr>
      <w:r w:rsidRPr="00D1110E">
        <w:rPr>
          <w:rFonts w:ascii="Times New Roman" w:eastAsia="宋体" w:hAnsi="Times New Roman" w:cs="Times New Roman" w:hint="eastAsia"/>
          <w:color w:val="auto"/>
        </w:rPr>
        <w:t>2026</w:t>
      </w:r>
      <w:r w:rsidR="003A2FCD" w:rsidRPr="00D1110E">
        <w:rPr>
          <w:rFonts w:ascii="Times New Roman" w:eastAsia="宋体" w:hAnsi="Times New Roman" w:cs="Times New Roman"/>
          <w:color w:val="auto"/>
        </w:rPr>
        <w:t>年</w:t>
      </w:r>
      <w:r w:rsidR="00D1110E" w:rsidRPr="00D1110E">
        <w:rPr>
          <w:rFonts w:ascii="Times New Roman" w:eastAsia="宋体" w:hAnsi="Times New Roman" w:cs="Times New Roman" w:hint="eastAsia"/>
          <w:color w:val="auto"/>
        </w:rPr>
        <w:t>6</w:t>
      </w:r>
      <w:r w:rsidR="003A2FCD" w:rsidRPr="00D1110E">
        <w:rPr>
          <w:rFonts w:ascii="Times New Roman" w:eastAsia="宋体" w:hAnsi="Times New Roman" w:cs="Times New Roman"/>
          <w:color w:val="auto"/>
        </w:rPr>
        <w:t>月</w:t>
      </w:r>
      <w:r w:rsidR="00E318E7">
        <w:rPr>
          <w:rFonts w:ascii="Times New Roman" w:eastAsia="宋体" w:hAnsi="Times New Roman" w:cs="Times New Roman" w:hint="eastAsia"/>
          <w:color w:val="auto"/>
        </w:rPr>
        <w:t>4</w:t>
      </w:r>
      <w:r w:rsidR="003A2FCD" w:rsidRPr="00D1110E">
        <w:rPr>
          <w:rFonts w:ascii="Times New Roman" w:eastAsia="宋体" w:hAnsi="Times New Roman" w:cs="Times New Roman"/>
          <w:color w:val="auto"/>
        </w:rPr>
        <w:t>日</w:t>
      </w:r>
      <w:r w:rsidR="003A2FCD" w:rsidRPr="00D1110E">
        <w:rPr>
          <w:rFonts w:ascii="Times New Roman" w:eastAsia="宋体" w:hAnsi="Times New Roman" w:cs="Times New Roman"/>
          <w:color w:val="auto"/>
        </w:rPr>
        <w:t>9:00</w:t>
      </w:r>
      <w:r w:rsidR="003A2FCD" w:rsidRPr="00D1110E">
        <w:rPr>
          <w:rFonts w:ascii="Times New Roman" w:eastAsia="宋体" w:hAnsi="Times New Roman" w:cs="Times New Roman"/>
          <w:color w:val="auto"/>
        </w:rPr>
        <w:t>至</w:t>
      </w:r>
      <w:r w:rsidRPr="00D1110E">
        <w:rPr>
          <w:rFonts w:ascii="Times New Roman" w:eastAsia="宋体" w:hAnsi="Times New Roman" w:cs="Times New Roman" w:hint="eastAsia"/>
          <w:color w:val="auto"/>
        </w:rPr>
        <w:t>2026</w:t>
      </w:r>
      <w:r w:rsidR="003A2FCD" w:rsidRPr="00D1110E">
        <w:rPr>
          <w:rFonts w:ascii="Times New Roman" w:eastAsia="宋体" w:hAnsi="Times New Roman" w:cs="Times New Roman"/>
          <w:color w:val="auto"/>
        </w:rPr>
        <w:t>年</w:t>
      </w:r>
      <w:r w:rsidR="00D1110E" w:rsidRPr="00D1110E">
        <w:rPr>
          <w:rFonts w:ascii="Times New Roman" w:eastAsia="宋体" w:hAnsi="Times New Roman" w:cs="Times New Roman" w:hint="eastAsia"/>
          <w:color w:val="auto"/>
        </w:rPr>
        <w:t>7</w:t>
      </w:r>
      <w:r w:rsidR="003A2FCD" w:rsidRPr="00D1110E">
        <w:rPr>
          <w:rFonts w:ascii="Times New Roman" w:eastAsia="宋体" w:hAnsi="Times New Roman" w:cs="Times New Roman"/>
          <w:color w:val="auto"/>
        </w:rPr>
        <w:t>月</w:t>
      </w:r>
      <w:r w:rsidR="001C24B1">
        <w:rPr>
          <w:rFonts w:ascii="Times New Roman" w:eastAsia="宋体" w:hAnsi="Times New Roman" w:cs="Times New Roman" w:hint="eastAsia"/>
          <w:color w:val="auto"/>
        </w:rPr>
        <w:t>14</w:t>
      </w:r>
      <w:r w:rsidR="003A2FCD" w:rsidRPr="00D1110E">
        <w:rPr>
          <w:rFonts w:ascii="Times New Roman" w:eastAsia="宋体" w:hAnsi="Times New Roman" w:cs="Times New Roman"/>
          <w:color w:val="auto"/>
        </w:rPr>
        <w:t>日</w:t>
      </w:r>
      <w:r w:rsidR="003A2FCD" w:rsidRPr="00D1110E">
        <w:rPr>
          <w:rFonts w:ascii="Times New Roman" w:eastAsia="宋体" w:hAnsi="Times New Roman" w:cs="Times New Roman"/>
          <w:color w:val="auto"/>
        </w:rPr>
        <w:t>8:30</w:t>
      </w:r>
      <w:r w:rsidR="003A2FCD" w:rsidRPr="00D1110E">
        <w:rPr>
          <w:rFonts w:ascii="Times New Roman" w:eastAsia="宋体" w:hAnsi="Times New Roman" w:cs="Times New Roman"/>
          <w:color w:val="auto"/>
        </w:rPr>
        <w:t>，使</w:t>
      </w:r>
      <w:r w:rsidR="003A2FCD">
        <w:rPr>
          <w:rFonts w:ascii="Times New Roman" w:eastAsia="宋体" w:hAnsi="Times New Roman" w:cs="Times New Roman"/>
          <w:color w:val="auto"/>
        </w:rPr>
        <w:t>用</w:t>
      </w:r>
      <w:r w:rsidR="008D2B2E">
        <w:rPr>
          <w:rFonts w:ascii="Times New Roman" w:eastAsia="宋体" w:hAnsi="Times New Roman" w:cs="Times New Roman"/>
          <w:color w:val="auto"/>
        </w:rPr>
        <w:t>天津数字认证有限公司</w:t>
      </w:r>
      <w:r w:rsidR="003A2FCD">
        <w:rPr>
          <w:rFonts w:ascii="Times New Roman" w:eastAsia="宋体" w:hAnsi="Times New Roman" w:cs="Times New Roman"/>
          <w:color w:val="auto"/>
        </w:rPr>
        <w:t>发出的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数字证书（原天津市电子认证中心发出尚在有效期内的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数字证书仍可使用）</w:t>
      </w:r>
      <w:r w:rsidR="003A2FCD">
        <w:rPr>
          <w:rFonts w:ascii="Times New Roman" w:eastAsia="宋体" w:hAnsi="Times New Roman" w:cs="Times New Roman" w:hint="eastAsia"/>
          <w:color w:val="auto"/>
        </w:rPr>
        <w:t>登陆天津市政府采购中心网（网址：</w:t>
      </w:r>
      <w:hyperlink r:id="rId15" w:history="1">
        <w:r w:rsidR="003A2FCD">
          <w:rPr>
            <w:rStyle w:val="ae"/>
            <w:rFonts w:ascii="Times New Roman" w:eastAsia="宋体" w:hAnsi="Times New Roman" w:cs="Times New Roman"/>
          </w:rPr>
          <w:t>http://tjgpc.zwfwb.tj.gov.cn/</w:t>
        </w:r>
      </w:hyperlink>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“网上招投标”</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“供应商登录”</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“区级集采机构入口”</w:t>
      </w:r>
      <w:r w:rsidR="003A2FCD">
        <w:rPr>
          <w:rFonts w:ascii="Times New Roman" w:eastAsia="宋体" w:hAnsi="Times New Roman" w:cs="Times New Roman"/>
          <w:color w:val="auto"/>
        </w:rPr>
        <w:t>进行应答</w:t>
      </w:r>
      <w:r w:rsidR="003A2FCD">
        <w:rPr>
          <w:rFonts w:ascii="Times New Roman" w:eastAsia="宋体" w:hAnsi="Times New Roman" w:cs="Times New Roman" w:hint="eastAsia"/>
          <w:color w:val="auto"/>
        </w:rPr>
        <w:t>并提交</w:t>
      </w:r>
      <w:r w:rsidR="003A2FCD">
        <w:rPr>
          <w:rFonts w:ascii="Times New Roman" w:eastAsia="宋体" w:hAnsi="Times New Roman" w:cs="Times New Roman"/>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D1110E">
        <w:rPr>
          <w:rFonts w:ascii="Times New Roman" w:eastAsia="宋体" w:hAnsi="Times New Roman" w:cs="Times New Roman"/>
          <w:color w:val="auto"/>
        </w:rPr>
        <w:t>间：</w:t>
      </w:r>
      <w:r w:rsidR="00604744" w:rsidRPr="00D1110E">
        <w:rPr>
          <w:rFonts w:ascii="Times New Roman" w:eastAsia="宋体" w:hAnsi="Times New Roman" w:cs="Times New Roman" w:hint="eastAsia"/>
          <w:color w:val="auto"/>
        </w:rPr>
        <w:t>2026</w:t>
      </w:r>
      <w:r w:rsidRPr="00D1110E">
        <w:rPr>
          <w:rFonts w:ascii="Times New Roman" w:eastAsia="宋体" w:hAnsi="Times New Roman" w:cs="Times New Roman"/>
          <w:color w:val="auto"/>
        </w:rPr>
        <w:t>年</w:t>
      </w:r>
      <w:r w:rsidR="00D1110E" w:rsidRPr="00D1110E">
        <w:rPr>
          <w:rFonts w:ascii="Times New Roman" w:eastAsia="宋体" w:hAnsi="Times New Roman" w:cs="Times New Roman" w:hint="eastAsia"/>
          <w:color w:val="auto"/>
        </w:rPr>
        <w:t>7</w:t>
      </w:r>
      <w:r w:rsidRPr="00D1110E">
        <w:rPr>
          <w:rFonts w:ascii="Times New Roman" w:eastAsia="宋体" w:hAnsi="Times New Roman" w:cs="Times New Roman"/>
          <w:color w:val="auto"/>
        </w:rPr>
        <w:t>月</w:t>
      </w:r>
      <w:r w:rsidR="001C24B1">
        <w:rPr>
          <w:rFonts w:ascii="Times New Roman" w:eastAsia="宋体" w:hAnsi="Times New Roman" w:cs="Times New Roman" w:hint="eastAsia"/>
          <w:color w:val="auto"/>
        </w:rPr>
        <w:t>14</w:t>
      </w:r>
      <w:r w:rsidRPr="00D1110E">
        <w:rPr>
          <w:rFonts w:ascii="Times New Roman" w:eastAsia="宋体" w:hAnsi="Times New Roman" w:cs="Times New Roman"/>
          <w:color w:val="auto"/>
        </w:rPr>
        <w:t>日</w:t>
      </w:r>
      <w:r w:rsidRPr="00D1110E">
        <w:rPr>
          <w:rFonts w:ascii="Times New Roman" w:eastAsia="宋体" w:hAnsi="Times New Roman" w:cs="Times New Roman"/>
          <w:color w:val="auto"/>
        </w:rPr>
        <w:t>8:30</w:t>
      </w:r>
      <w:r w:rsidRPr="00D1110E">
        <w:rPr>
          <w:rFonts w:ascii="Times New Roman" w:eastAsia="宋体" w:hAnsi="Times New Roman" w:cs="Times New Roman" w:hint="eastAsia"/>
          <w:color w:val="auto"/>
          <w:szCs w:val="21"/>
        </w:rPr>
        <w:t>。</w:t>
      </w:r>
      <w:r w:rsidRPr="00D1110E">
        <w:rPr>
          <w:rFonts w:ascii="Times New Roman" w:eastAsia="宋体" w:hAnsi="Times New Roman" w:cs="Times New Roman"/>
          <w:color w:val="auto"/>
        </w:rPr>
        <w:t>投标截止时间</w:t>
      </w:r>
      <w:r>
        <w:rPr>
          <w:rFonts w:ascii="Times New Roman" w:eastAsia="宋体" w:hAnsi="Times New Roman" w:cs="Times New Roman"/>
          <w:color w:val="auto"/>
        </w:rPr>
        <w:t>前</w:t>
      </w:r>
      <w:r>
        <w:rPr>
          <w:rFonts w:ascii="Times New Roman" w:eastAsia="宋体" w:hAnsi="Times New Roman" w:cs="Times New Roman" w:hint="eastAsia"/>
          <w:color w:val="auto"/>
        </w:rPr>
        <w:t>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w:t>
      </w:r>
      <w:r w:rsidR="005C78DB">
        <w:rPr>
          <w:rFonts w:ascii="Times New Roman" w:eastAsia="宋体" w:hAnsi="Times New Roman" w:cs="Times New Roman" w:hint="eastAsia"/>
          <w:color w:val="auto"/>
        </w:rPr>
        <w:lastRenderedPageBreak/>
        <w:t>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D1110E">
        <w:rPr>
          <w:rFonts w:ascii="Times New Roman" w:eastAsia="宋体" w:hAnsi="Times New Roman" w:cs="Times New Roman"/>
          <w:color w:val="auto"/>
        </w:rPr>
        <w:t>间：</w:t>
      </w:r>
      <w:r w:rsidR="00604744" w:rsidRPr="00D1110E">
        <w:rPr>
          <w:rFonts w:ascii="Times New Roman" w:eastAsia="宋体" w:hAnsi="Times New Roman" w:cs="Times New Roman" w:hint="eastAsia"/>
          <w:color w:val="auto"/>
        </w:rPr>
        <w:t>2026</w:t>
      </w:r>
      <w:r w:rsidRPr="00D1110E">
        <w:rPr>
          <w:rFonts w:ascii="Times New Roman" w:eastAsia="宋体" w:hAnsi="Times New Roman" w:cs="Times New Roman"/>
          <w:color w:val="auto"/>
        </w:rPr>
        <w:t>年</w:t>
      </w:r>
      <w:r w:rsidR="00D1110E" w:rsidRPr="00D1110E">
        <w:rPr>
          <w:rFonts w:ascii="Times New Roman" w:eastAsia="宋体" w:hAnsi="Times New Roman" w:cs="Times New Roman" w:hint="eastAsia"/>
          <w:color w:val="auto"/>
        </w:rPr>
        <w:t>7</w:t>
      </w:r>
      <w:r w:rsidRPr="00D1110E">
        <w:rPr>
          <w:rFonts w:ascii="Times New Roman" w:eastAsia="宋体" w:hAnsi="Times New Roman" w:cs="Times New Roman"/>
          <w:color w:val="auto"/>
        </w:rPr>
        <w:t>月</w:t>
      </w:r>
      <w:r w:rsidR="001C24B1">
        <w:rPr>
          <w:rFonts w:ascii="Times New Roman" w:eastAsia="宋体" w:hAnsi="Times New Roman" w:cs="Times New Roman" w:hint="eastAsia"/>
          <w:color w:val="auto"/>
        </w:rPr>
        <w:t>14</w:t>
      </w:r>
      <w:r w:rsidRPr="00D1110E">
        <w:rPr>
          <w:rFonts w:ascii="Times New Roman" w:eastAsia="宋体" w:hAnsi="Times New Roman" w:cs="Times New Roman"/>
          <w:color w:val="auto"/>
        </w:rPr>
        <w:t>日</w:t>
      </w:r>
      <w:r w:rsidRPr="00D1110E">
        <w:rPr>
          <w:rFonts w:ascii="Times New Roman" w:eastAsia="宋体" w:hAnsi="Times New Roman" w:cs="Times New Roman"/>
          <w:color w:val="auto"/>
        </w:rPr>
        <w:t>8:30</w:t>
      </w:r>
      <w:r w:rsidRPr="00D1110E">
        <w:rPr>
          <w:rFonts w:ascii="Times New Roman" w:eastAsia="宋体" w:hAnsi="Times New Roman" w:cs="Times New Roman"/>
          <w:color w:val="auto"/>
        </w:rPr>
        <w:t>至</w:t>
      </w:r>
      <w:r w:rsidRPr="00D1110E">
        <w:rPr>
          <w:rFonts w:ascii="Times New Roman" w:eastAsia="宋体" w:hAnsi="Times New Roman" w:cs="Times New Roman"/>
          <w:color w:val="auto"/>
        </w:rPr>
        <w:t>9:</w:t>
      </w:r>
      <w:r w:rsidRPr="00D1110E">
        <w:rPr>
          <w:rFonts w:ascii="Times New Roman" w:eastAsia="宋体" w:hAnsi="Times New Roman" w:cs="Times New Roman" w:hint="eastAsia"/>
          <w:color w:val="auto"/>
        </w:rPr>
        <w:t>30</w:t>
      </w:r>
      <w:r w:rsidRPr="00D1110E">
        <w:rPr>
          <w:rFonts w:ascii="Times New Roman" w:eastAsia="宋体" w:hAnsi="Times New Roman" w:cs="Times New Roman"/>
          <w:color w:val="auto"/>
        </w:rPr>
        <w:t>完成开标解密</w:t>
      </w:r>
      <w:r>
        <w:rPr>
          <w:rFonts w:ascii="Times New Roman" w:eastAsia="宋体" w:hAnsi="Times New Roman" w:cs="Times New Roman"/>
          <w:color w:val="auto"/>
        </w:rPr>
        <w:t>的投标为有效投标。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D1110E">
        <w:rPr>
          <w:rFonts w:ascii="Times New Roman" w:eastAsia="宋体" w:hAnsi="Times New Roman" w:cs="Times New Roman"/>
          <w:color w:val="auto"/>
        </w:rPr>
        <w:t>：</w:t>
      </w:r>
      <w:r w:rsidR="00604744" w:rsidRPr="00D1110E">
        <w:rPr>
          <w:rFonts w:ascii="Times New Roman" w:eastAsia="宋体" w:hAnsi="Times New Roman" w:cs="Times New Roman" w:hint="eastAsia"/>
          <w:color w:val="auto"/>
        </w:rPr>
        <w:t>2026</w:t>
      </w:r>
      <w:r w:rsidRPr="00D1110E">
        <w:rPr>
          <w:rFonts w:ascii="Times New Roman" w:eastAsia="宋体" w:hAnsi="Times New Roman" w:cs="Times New Roman"/>
          <w:color w:val="auto"/>
        </w:rPr>
        <w:t>年</w:t>
      </w:r>
      <w:r w:rsidR="00D1110E" w:rsidRPr="00D1110E">
        <w:rPr>
          <w:rFonts w:ascii="Times New Roman" w:eastAsia="宋体" w:hAnsi="Times New Roman" w:cs="Times New Roman" w:hint="eastAsia"/>
          <w:color w:val="auto"/>
        </w:rPr>
        <w:t>7</w:t>
      </w:r>
      <w:r w:rsidRPr="00D1110E">
        <w:rPr>
          <w:rFonts w:ascii="Times New Roman" w:eastAsia="宋体" w:hAnsi="Times New Roman" w:cs="Times New Roman"/>
          <w:color w:val="auto"/>
        </w:rPr>
        <w:t>月</w:t>
      </w:r>
      <w:r w:rsidR="001C24B1">
        <w:rPr>
          <w:rFonts w:ascii="Times New Roman" w:eastAsia="宋体" w:hAnsi="Times New Roman" w:cs="Times New Roman" w:hint="eastAsia"/>
          <w:color w:val="auto"/>
        </w:rPr>
        <w:t>14</w:t>
      </w:r>
      <w:r w:rsidRPr="00D1110E">
        <w:rPr>
          <w:rFonts w:ascii="Times New Roman" w:eastAsia="宋体" w:hAnsi="Times New Roman" w:cs="Times New Roman"/>
          <w:color w:val="auto"/>
        </w:rPr>
        <w:t>日</w:t>
      </w:r>
      <w:r w:rsidRPr="00D1110E">
        <w:rPr>
          <w:rFonts w:ascii="Times New Roman" w:eastAsia="宋体" w:hAnsi="Times New Roman" w:cs="Times New Roman"/>
          <w:color w:val="auto"/>
        </w:rPr>
        <w:t>9:</w:t>
      </w:r>
      <w:r w:rsidRPr="00D1110E">
        <w:rPr>
          <w:rFonts w:ascii="Times New Roman" w:eastAsia="宋体" w:hAnsi="Times New Roman" w:cs="Times New Roman" w:hint="eastAsia"/>
          <w:color w:val="auto"/>
        </w:rPr>
        <w:t>30</w:t>
      </w:r>
      <w:r w:rsidRPr="00D1110E">
        <w:rPr>
          <w:rFonts w:ascii="Times New Roman" w:eastAsia="宋体" w:hAnsi="Times New Roman" w:cs="Times New Roman"/>
          <w:color w:val="auto"/>
        </w:rPr>
        <w:t>至</w:t>
      </w:r>
      <w:r w:rsidRPr="00D1110E">
        <w:rPr>
          <w:rFonts w:ascii="Times New Roman" w:eastAsia="宋体" w:hAnsi="Times New Roman" w:cs="Times New Roman"/>
          <w:color w:val="auto"/>
        </w:rPr>
        <w:t>12:00</w:t>
      </w:r>
      <w:r w:rsidRPr="00D1110E">
        <w:rPr>
          <w:rFonts w:ascii="Times New Roman" w:eastAsia="宋体" w:hAnsi="Times New Roman" w:cs="Times New Roman"/>
          <w:color w:val="auto"/>
        </w:rPr>
        <w:t>。</w:t>
      </w:r>
      <w:r w:rsidRPr="00D1110E">
        <w:rPr>
          <w:rFonts w:ascii="Times New Roman" w:eastAsia="宋体" w:hAnsi="Times New Roman" w:cs="Times New Roman" w:hint="eastAsia"/>
          <w:color w:val="auto"/>
        </w:rPr>
        <w:t>投标人可在规定时间</w:t>
      </w:r>
      <w:r>
        <w:rPr>
          <w:rFonts w:ascii="Times New Roman" w:eastAsia="宋体" w:hAnsi="Times New Roman" w:cs="Times New Roman" w:hint="eastAsia"/>
          <w:color w:val="auto"/>
        </w:rPr>
        <w:t>内使用</w:t>
      </w:r>
      <w:r w:rsidR="008D2B2E">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w:t>
      </w:r>
      <w:r w:rsidR="00E93A11">
        <w:rPr>
          <w:rFonts w:ascii="Times New Roman" w:eastAsia="宋体" w:hAnsi="Times New Roman" w:cs="Times New Roman" w:hint="eastAsia"/>
          <w:color w:val="auto"/>
        </w:rPr>
        <w:t>营口道</w:t>
      </w:r>
      <w:r w:rsidR="00E93A11">
        <w:rPr>
          <w:rFonts w:ascii="Times New Roman" w:eastAsia="宋体" w:hAnsi="Times New Roman" w:cs="Times New Roman" w:hint="eastAsia"/>
          <w:color w:val="auto"/>
        </w:rPr>
        <w:t>468</w:t>
      </w:r>
      <w:r w:rsidR="00E93A11">
        <w:rPr>
          <w:rFonts w:ascii="Times New Roman" w:eastAsia="宋体" w:hAnsi="Times New Roman" w:cs="Times New Roman" w:hint="eastAsia"/>
          <w:color w:val="auto"/>
        </w:rPr>
        <w:t>号</w:t>
      </w:r>
    </w:p>
    <w:p w:rsidR="00577B4C" w:rsidRPr="00D1110E" w:rsidRDefault="003A2FCD" w:rsidP="006021BF">
      <w:pPr>
        <w:pStyle w:val="Default"/>
        <w:spacing w:line="360" w:lineRule="auto"/>
        <w:ind w:firstLineChars="200" w:firstLine="446"/>
        <w:jc w:val="both"/>
        <w:rPr>
          <w:rFonts w:ascii="Times New Roman" w:eastAsia="宋体" w:hAnsi="Times New Roman" w:cs="Times New Roman"/>
          <w:color w:val="auto"/>
        </w:rPr>
      </w:pPr>
      <w:r w:rsidRPr="00D1110E">
        <w:rPr>
          <w:rFonts w:ascii="Times New Roman" w:eastAsia="宋体" w:hAnsi="Times New Roman" w:cs="Times New Roman"/>
          <w:color w:val="auto"/>
        </w:rPr>
        <w:t>（</w:t>
      </w:r>
      <w:r w:rsidRPr="00D1110E">
        <w:rPr>
          <w:rFonts w:ascii="Times New Roman" w:eastAsia="宋体" w:hAnsi="Times New Roman" w:cs="Times New Roman" w:hint="eastAsia"/>
          <w:color w:val="auto"/>
        </w:rPr>
        <w:t>三</w:t>
      </w:r>
      <w:r w:rsidRPr="00D1110E">
        <w:rPr>
          <w:rFonts w:ascii="Times New Roman" w:eastAsia="宋体" w:hAnsi="Times New Roman" w:cs="Times New Roman"/>
          <w:color w:val="auto"/>
        </w:rPr>
        <w:t>）联系人：</w:t>
      </w:r>
      <w:r w:rsidR="00D1110E" w:rsidRPr="00D1110E">
        <w:rPr>
          <w:rFonts w:ascii="Times New Roman" w:eastAsia="宋体" w:hAnsi="Times New Roman" w:cs="Times New Roman" w:hint="eastAsia"/>
          <w:color w:val="auto"/>
        </w:rPr>
        <w:t>刘春雪</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501687" w:rsidRPr="00501687" w:rsidRDefault="00501687" w:rsidP="00501687">
      <w:pPr>
        <w:pStyle w:val="Default"/>
        <w:spacing w:line="360" w:lineRule="auto"/>
        <w:ind w:firstLineChars="200" w:firstLine="446"/>
        <w:rPr>
          <w:rFonts w:ascii="Times New Roman" w:eastAsia="宋体" w:hAnsi="Times New Roman" w:cs="Times New Roman"/>
          <w:color w:val="auto"/>
        </w:rPr>
      </w:pPr>
      <w:r w:rsidRPr="00501687">
        <w:rPr>
          <w:rFonts w:ascii="Times New Roman" w:eastAsia="宋体" w:hAnsi="Times New Roman" w:cs="Times New Roman" w:hint="eastAsia"/>
          <w:color w:val="auto"/>
        </w:rPr>
        <w:t xml:space="preserve">1. </w:t>
      </w:r>
      <w:r w:rsidRPr="00501687">
        <w:rPr>
          <w:rFonts w:ascii="Times New Roman" w:eastAsia="宋体" w:hAnsi="Times New Roman" w:cs="Times New Roman" w:hint="eastAsia"/>
          <w:color w:val="auto"/>
        </w:rPr>
        <w:t>供应</w:t>
      </w:r>
      <w:proofErr w:type="gramStart"/>
      <w:r w:rsidRPr="00501687">
        <w:rPr>
          <w:rFonts w:ascii="Times New Roman" w:eastAsia="宋体" w:hAnsi="Times New Roman" w:cs="Times New Roman" w:hint="eastAsia"/>
          <w:color w:val="auto"/>
        </w:rPr>
        <w:t>商注册</w:t>
      </w:r>
      <w:proofErr w:type="gramEnd"/>
      <w:r w:rsidRPr="00501687">
        <w:rPr>
          <w:rFonts w:ascii="Times New Roman" w:eastAsia="宋体" w:hAnsi="Times New Roman" w:cs="Times New Roman" w:hint="eastAsia"/>
          <w:color w:val="auto"/>
        </w:rPr>
        <w:t>咨询：</w:t>
      </w:r>
      <w:r w:rsidRPr="00501687">
        <w:rPr>
          <w:rFonts w:ascii="Times New Roman" w:eastAsia="宋体" w:hAnsi="Times New Roman" w:cs="Times New Roman" w:hint="eastAsia"/>
          <w:color w:val="auto"/>
        </w:rPr>
        <w:t>022-24538167</w:t>
      </w:r>
    </w:p>
    <w:p w:rsidR="00501687" w:rsidRPr="00501687" w:rsidRDefault="00501687" w:rsidP="00501687">
      <w:pPr>
        <w:pStyle w:val="Default"/>
        <w:spacing w:line="360" w:lineRule="auto"/>
        <w:ind w:firstLineChars="200" w:firstLine="446"/>
        <w:rPr>
          <w:rFonts w:ascii="Times New Roman" w:eastAsia="宋体" w:hAnsi="Times New Roman" w:cs="Times New Roman"/>
          <w:color w:val="auto"/>
        </w:rPr>
      </w:pPr>
      <w:r w:rsidRPr="00501687">
        <w:rPr>
          <w:rFonts w:ascii="Times New Roman" w:eastAsia="宋体" w:hAnsi="Times New Roman" w:cs="Times New Roman" w:hint="eastAsia"/>
          <w:color w:val="auto"/>
        </w:rPr>
        <w:t>2. CA</w:t>
      </w:r>
      <w:r w:rsidRPr="00501687">
        <w:rPr>
          <w:rFonts w:ascii="Times New Roman" w:eastAsia="宋体" w:hAnsi="Times New Roman" w:cs="Times New Roman" w:hint="eastAsia"/>
          <w:color w:val="auto"/>
        </w:rPr>
        <w:t>数字证书及电子签章办理咨询：</w:t>
      </w:r>
      <w:r w:rsidRPr="00501687">
        <w:rPr>
          <w:rFonts w:ascii="Times New Roman" w:eastAsia="宋体" w:hAnsi="Times New Roman" w:cs="Times New Roman" w:hint="eastAsia"/>
          <w:color w:val="auto"/>
        </w:rPr>
        <w:t>022-24538059</w:t>
      </w:r>
      <w:r w:rsidRPr="00501687">
        <w:rPr>
          <w:rFonts w:ascii="Times New Roman" w:eastAsia="宋体" w:hAnsi="Times New Roman" w:cs="Times New Roman" w:hint="eastAsia"/>
          <w:color w:val="auto"/>
        </w:rPr>
        <w:t>、</w:t>
      </w:r>
      <w:r w:rsidRPr="00501687">
        <w:rPr>
          <w:rFonts w:ascii="Times New Roman" w:eastAsia="宋体" w:hAnsi="Times New Roman" w:cs="Times New Roman" w:hint="eastAsia"/>
          <w:color w:val="auto"/>
        </w:rPr>
        <w:t>400-0566-110</w:t>
      </w:r>
    </w:p>
    <w:p w:rsidR="00501687" w:rsidRPr="00D1110E" w:rsidRDefault="00501687" w:rsidP="00501687">
      <w:pPr>
        <w:pStyle w:val="Default"/>
        <w:spacing w:line="360" w:lineRule="auto"/>
        <w:ind w:firstLineChars="200" w:firstLine="446"/>
        <w:rPr>
          <w:rFonts w:ascii="Times New Roman" w:eastAsia="宋体" w:hAnsi="Times New Roman" w:cs="Times New Roman"/>
          <w:color w:val="auto"/>
        </w:rPr>
      </w:pPr>
      <w:r w:rsidRPr="00D1110E">
        <w:rPr>
          <w:rFonts w:ascii="Times New Roman" w:eastAsia="宋体" w:hAnsi="Times New Roman" w:cs="Times New Roman" w:hint="eastAsia"/>
          <w:color w:val="auto"/>
        </w:rPr>
        <w:t xml:space="preserve">3. </w:t>
      </w:r>
      <w:r w:rsidRPr="00D1110E">
        <w:rPr>
          <w:rFonts w:ascii="Times New Roman" w:eastAsia="宋体" w:hAnsi="Times New Roman" w:cs="Times New Roman" w:hint="eastAsia"/>
          <w:color w:val="auto"/>
        </w:rPr>
        <w:t>采购文件咨询：</w:t>
      </w:r>
      <w:r w:rsidRPr="00D1110E">
        <w:rPr>
          <w:rFonts w:ascii="Times New Roman" w:eastAsia="宋体" w:hAnsi="Times New Roman" w:cs="Times New Roman" w:hint="eastAsia"/>
          <w:color w:val="auto"/>
        </w:rPr>
        <w:t>022-258661</w:t>
      </w:r>
      <w:r w:rsidR="00D1110E" w:rsidRPr="00D1110E">
        <w:rPr>
          <w:rFonts w:ascii="Times New Roman" w:eastAsia="宋体" w:hAnsi="Times New Roman" w:cs="Times New Roman" w:hint="eastAsia"/>
          <w:color w:val="auto"/>
        </w:rPr>
        <w:t>29</w:t>
      </w:r>
    </w:p>
    <w:p w:rsidR="00501687" w:rsidRDefault="00501687" w:rsidP="00501687">
      <w:pPr>
        <w:pStyle w:val="Default"/>
        <w:spacing w:line="360" w:lineRule="auto"/>
        <w:ind w:firstLineChars="200" w:firstLine="446"/>
        <w:jc w:val="both"/>
        <w:rPr>
          <w:rFonts w:ascii="Times New Roman" w:eastAsia="宋体" w:hAnsi="Times New Roman" w:cs="Times New Roman"/>
          <w:color w:val="auto"/>
        </w:rPr>
      </w:pPr>
      <w:r w:rsidRPr="00501687">
        <w:rPr>
          <w:rFonts w:ascii="Times New Roman" w:eastAsia="宋体" w:hAnsi="Times New Roman" w:cs="Times New Roman" w:hint="eastAsia"/>
          <w:color w:val="auto"/>
        </w:rPr>
        <w:t xml:space="preserve">4. </w:t>
      </w:r>
      <w:r w:rsidRPr="00501687">
        <w:rPr>
          <w:rFonts w:ascii="Times New Roman" w:eastAsia="宋体" w:hAnsi="Times New Roman" w:cs="Times New Roman" w:hint="eastAsia"/>
          <w:color w:val="auto"/>
        </w:rPr>
        <w:t>网上应答及解密操作咨询：</w:t>
      </w:r>
      <w:r w:rsidRPr="00501687">
        <w:rPr>
          <w:rFonts w:ascii="Times New Roman" w:eastAsia="宋体" w:hAnsi="Times New Roman" w:cs="Times New Roman" w:hint="eastAsia"/>
          <w:color w:val="auto"/>
        </w:rPr>
        <w:t>022-24538309</w:t>
      </w:r>
    </w:p>
    <w:p w:rsidR="003A4245" w:rsidRDefault="003A4245" w:rsidP="00501687">
      <w:pPr>
        <w:pStyle w:val="Default"/>
        <w:spacing w:line="360" w:lineRule="auto"/>
        <w:ind w:firstLineChars="200" w:firstLine="446"/>
        <w:jc w:val="both"/>
        <w:rPr>
          <w:rFonts w:ascii="Times New Roman" w:eastAsia="宋体" w:hAnsi="Times New Roman" w:cs="Times New Roman"/>
          <w:color w:val="auto"/>
        </w:rPr>
      </w:pPr>
      <w:r w:rsidRPr="003A4245">
        <w:rPr>
          <w:rFonts w:ascii="Times New Roman" w:eastAsia="宋体" w:hAnsi="Times New Roman" w:cs="Times New Roman" w:hint="eastAsia"/>
          <w:color w:val="auto"/>
        </w:rPr>
        <w:t>（七）邮箱：</w:t>
      </w:r>
      <w:r w:rsidRPr="003A4245">
        <w:rPr>
          <w:rFonts w:ascii="Times New Roman" w:eastAsia="宋体" w:hAnsi="Times New Roman" w:cs="Times New Roman" w:hint="eastAsia"/>
          <w:color w:val="auto"/>
        </w:rPr>
        <w:t>bhzfzcb@tj.gov.cn</w:t>
      </w:r>
    </w:p>
    <w:p w:rsidR="00577B4C" w:rsidRPr="00750FEE" w:rsidRDefault="003A2FCD" w:rsidP="006021BF">
      <w:pPr>
        <w:pStyle w:val="Default"/>
        <w:spacing w:line="360" w:lineRule="auto"/>
        <w:ind w:firstLineChars="200" w:firstLine="446"/>
        <w:jc w:val="both"/>
        <w:rPr>
          <w:rFonts w:ascii="Times New Roman" w:eastAsia="宋体" w:hAnsi="Times New Roman" w:cs="Times New Roman"/>
          <w:color w:val="auto"/>
        </w:rPr>
      </w:pPr>
      <w:r w:rsidRPr="00750FEE">
        <w:rPr>
          <w:rFonts w:ascii="Times New Roman" w:eastAsia="宋体" w:hAnsi="Times New Roman" w:cs="Times New Roman"/>
          <w:color w:val="auto"/>
        </w:rPr>
        <w:t>十</w:t>
      </w:r>
      <w:r w:rsidRPr="00750FEE">
        <w:rPr>
          <w:rFonts w:ascii="Times New Roman" w:eastAsia="宋体" w:hAnsi="Times New Roman" w:cs="Times New Roman" w:hint="eastAsia"/>
          <w:color w:val="auto"/>
        </w:rPr>
        <w:t>一</w:t>
      </w:r>
      <w:r w:rsidRPr="00750FEE">
        <w:rPr>
          <w:rFonts w:ascii="Times New Roman" w:eastAsia="宋体" w:hAnsi="Times New Roman" w:cs="Times New Roman"/>
          <w:color w:val="auto"/>
        </w:rPr>
        <w:t>、采购人的名称、地址和联系方式</w:t>
      </w:r>
    </w:p>
    <w:p w:rsidR="00577B4C" w:rsidRPr="00750FEE" w:rsidRDefault="003A2FCD" w:rsidP="006021BF">
      <w:pPr>
        <w:pStyle w:val="Default"/>
        <w:spacing w:line="360" w:lineRule="auto"/>
        <w:ind w:firstLineChars="200" w:firstLine="446"/>
        <w:rPr>
          <w:rFonts w:ascii="Times New Roman" w:eastAsia="宋体" w:hAnsi="Times New Roman" w:cs="Times New Roman"/>
          <w:color w:val="auto"/>
        </w:rPr>
      </w:pPr>
      <w:r w:rsidRPr="00750FEE">
        <w:rPr>
          <w:rFonts w:ascii="Times New Roman" w:eastAsia="宋体" w:hAnsi="Times New Roman" w:cs="Times New Roman"/>
          <w:color w:val="auto"/>
        </w:rPr>
        <w:t>（一）采购人名称：</w:t>
      </w:r>
      <w:r w:rsidR="00750FEE" w:rsidRPr="00750FEE">
        <w:rPr>
          <w:rFonts w:ascii="Times New Roman" w:eastAsia="宋体" w:hAnsi="Times New Roman" w:cs="Times New Roman"/>
          <w:color w:val="auto"/>
        </w:rPr>
        <w:t>天津市滨海新区海滨人民医院</w:t>
      </w:r>
    </w:p>
    <w:p w:rsidR="00577B4C" w:rsidRPr="00750FEE" w:rsidRDefault="003A2FCD" w:rsidP="006021BF">
      <w:pPr>
        <w:pStyle w:val="Default"/>
        <w:spacing w:line="360" w:lineRule="auto"/>
        <w:ind w:firstLineChars="200" w:firstLine="446"/>
        <w:rPr>
          <w:rFonts w:ascii="Times New Roman" w:eastAsia="宋体" w:hAnsi="Times New Roman" w:cs="Times New Roman"/>
          <w:color w:val="auto"/>
        </w:rPr>
      </w:pPr>
      <w:r w:rsidRPr="00750FEE">
        <w:rPr>
          <w:rFonts w:ascii="Times New Roman" w:eastAsia="宋体" w:hAnsi="Times New Roman" w:cs="Times New Roman"/>
          <w:color w:val="auto"/>
        </w:rPr>
        <w:t>（二）采购人地址：</w:t>
      </w:r>
      <w:r w:rsidR="00750FEE" w:rsidRPr="00750FEE">
        <w:rPr>
          <w:rFonts w:ascii="Times New Roman" w:eastAsia="宋体" w:hAnsi="Times New Roman" w:cs="Times New Roman"/>
          <w:color w:val="auto"/>
        </w:rPr>
        <w:t>天津市滨海新区大港油田幸福路与健安道交口</w:t>
      </w:r>
    </w:p>
    <w:p w:rsidR="00577B4C" w:rsidRPr="00750FEE" w:rsidRDefault="003A2FCD" w:rsidP="006021BF">
      <w:pPr>
        <w:pStyle w:val="Default"/>
        <w:spacing w:line="360" w:lineRule="auto"/>
        <w:ind w:firstLineChars="200" w:firstLine="446"/>
        <w:rPr>
          <w:rFonts w:ascii="Times New Roman" w:eastAsia="宋体" w:hAnsi="Times New Roman" w:cs="Times New Roman"/>
          <w:color w:val="auto"/>
        </w:rPr>
      </w:pPr>
      <w:r w:rsidRPr="00750FEE">
        <w:rPr>
          <w:rFonts w:ascii="Times New Roman" w:eastAsia="宋体" w:hAnsi="Times New Roman" w:cs="Times New Roman"/>
          <w:color w:val="auto"/>
        </w:rPr>
        <w:t>（三）采购人联系人：</w:t>
      </w:r>
      <w:r w:rsidR="00750FEE" w:rsidRPr="00750FEE">
        <w:rPr>
          <w:rFonts w:ascii="Times New Roman" w:eastAsia="宋体" w:hAnsi="Times New Roman" w:cs="Times New Roman"/>
          <w:color w:val="auto"/>
        </w:rPr>
        <w:t>苏熠萱</w:t>
      </w:r>
    </w:p>
    <w:p w:rsidR="00750FEE" w:rsidRPr="00750FEE" w:rsidRDefault="003A2FCD" w:rsidP="00750FEE">
      <w:pPr>
        <w:pStyle w:val="Default"/>
        <w:spacing w:line="360" w:lineRule="auto"/>
        <w:ind w:firstLineChars="200" w:firstLine="446"/>
        <w:rPr>
          <w:color w:val="auto"/>
        </w:rPr>
      </w:pPr>
      <w:r w:rsidRPr="00750FEE">
        <w:rPr>
          <w:rFonts w:ascii="Times New Roman" w:eastAsia="宋体" w:hAnsi="Times New Roman" w:cs="Times New Roman"/>
          <w:color w:val="auto"/>
        </w:rPr>
        <w:t>（四）采购人联系电话：</w:t>
      </w:r>
      <w:r w:rsidR="00750FEE" w:rsidRPr="00750FEE">
        <w:rPr>
          <w:color w:val="auto"/>
        </w:rPr>
        <w:t>15900388787</w:t>
      </w:r>
      <w:r w:rsidR="00750FEE" w:rsidRPr="00750FEE">
        <w:rPr>
          <w:rFonts w:hint="eastAsia"/>
          <w:color w:val="auto"/>
        </w:rPr>
        <w:t xml:space="preserve"> </w:t>
      </w:r>
    </w:p>
    <w:p w:rsidR="00577B4C" w:rsidRPr="00750FEE" w:rsidRDefault="003A2FCD" w:rsidP="006021BF">
      <w:pPr>
        <w:pStyle w:val="Default"/>
        <w:spacing w:line="360" w:lineRule="auto"/>
        <w:ind w:firstLineChars="200" w:firstLine="446"/>
        <w:jc w:val="both"/>
        <w:rPr>
          <w:rFonts w:ascii="Times New Roman" w:eastAsia="宋体" w:hAnsi="Times New Roman" w:cs="Times New Roman"/>
          <w:color w:val="auto"/>
        </w:rPr>
      </w:pPr>
      <w:r w:rsidRPr="00750FEE">
        <w:rPr>
          <w:rFonts w:ascii="Times New Roman" w:eastAsia="宋体" w:hAnsi="Times New Roman" w:cs="Times New Roman"/>
          <w:color w:val="auto"/>
        </w:rPr>
        <w:t>十</w:t>
      </w:r>
      <w:r w:rsidRPr="00750FEE">
        <w:rPr>
          <w:rFonts w:ascii="Times New Roman" w:eastAsia="宋体" w:hAnsi="Times New Roman" w:cs="Times New Roman" w:hint="eastAsia"/>
          <w:color w:val="auto"/>
        </w:rPr>
        <w:t>二</w:t>
      </w:r>
      <w:r w:rsidRPr="00750FEE">
        <w:rPr>
          <w:rFonts w:ascii="Times New Roman" w:eastAsia="宋体" w:hAnsi="Times New Roman" w:cs="Times New Roman"/>
          <w:color w:val="auto"/>
        </w:rPr>
        <w:t>、质疑方式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577B4C" w:rsidRPr="00750FEE" w:rsidRDefault="003A2FCD" w:rsidP="006021BF">
      <w:pPr>
        <w:pStyle w:val="Default"/>
        <w:spacing w:line="360" w:lineRule="auto"/>
        <w:ind w:firstLineChars="200" w:firstLine="446"/>
        <w:rPr>
          <w:rFonts w:ascii="Times New Roman" w:eastAsia="宋体" w:hAnsi="Times New Roman" w:cs="Times New Roman"/>
          <w:color w:val="auto"/>
        </w:rPr>
      </w:pPr>
      <w:r w:rsidRPr="00750FEE">
        <w:rPr>
          <w:rFonts w:ascii="Times New Roman" w:eastAsia="宋体" w:hAnsi="Times New Roman" w:cs="Times New Roman" w:hint="eastAsia"/>
          <w:color w:val="auto"/>
        </w:rPr>
        <w:t>1.</w:t>
      </w:r>
      <w:r w:rsidRPr="00750FEE">
        <w:rPr>
          <w:rFonts w:ascii="Times New Roman" w:eastAsia="宋体" w:hAnsi="Times New Roman" w:cs="Times New Roman" w:hint="eastAsia"/>
          <w:color w:val="auto"/>
        </w:rPr>
        <w:t>联系部门：</w:t>
      </w:r>
      <w:r w:rsidR="00750FEE" w:rsidRPr="00750FEE">
        <w:rPr>
          <w:rFonts w:ascii="Times New Roman" w:eastAsia="宋体" w:hAnsi="Times New Roman" w:cs="Times New Roman"/>
          <w:color w:val="auto"/>
        </w:rPr>
        <w:t>天津市滨海新区海滨人民医院</w:t>
      </w:r>
    </w:p>
    <w:p w:rsidR="00577B4C" w:rsidRPr="00750FEE" w:rsidRDefault="003A2FCD" w:rsidP="006021BF">
      <w:pPr>
        <w:pStyle w:val="Default"/>
        <w:spacing w:line="360" w:lineRule="auto"/>
        <w:ind w:firstLineChars="200" w:firstLine="446"/>
        <w:rPr>
          <w:rFonts w:ascii="Times New Roman" w:eastAsia="宋体" w:hAnsi="Times New Roman" w:cs="Times New Roman"/>
          <w:color w:val="auto"/>
        </w:rPr>
      </w:pPr>
      <w:r w:rsidRPr="00750FEE">
        <w:rPr>
          <w:rFonts w:ascii="Times New Roman" w:eastAsia="宋体" w:hAnsi="Times New Roman" w:cs="Times New Roman" w:hint="eastAsia"/>
          <w:color w:val="auto"/>
        </w:rPr>
        <w:t>2.</w:t>
      </w:r>
      <w:r w:rsidRPr="00750FEE">
        <w:rPr>
          <w:rFonts w:ascii="Times New Roman" w:eastAsia="宋体" w:hAnsi="Times New Roman" w:cs="Times New Roman" w:hint="eastAsia"/>
          <w:color w:val="auto"/>
        </w:rPr>
        <w:t>联系人：</w:t>
      </w:r>
      <w:r w:rsidR="00750FEE" w:rsidRPr="00750FEE">
        <w:rPr>
          <w:rFonts w:ascii="Times New Roman" w:eastAsia="宋体" w:hAnsi="Times New Roman" w:cs="Times New Roman"/>
          <w:color w:val="auto"/>
        </w:rPr>
        <w:t>陈彤</w:t>
      </w:r>
    </w:p>
    <w:p w:rsidR="00577B4C" w:rsidRPr="00750FEE" w:rsidRDefault="003A2FCD" w:rsidP="006021BF">
      <w:pPr>
        <w:pStyle w:val="Default"/>
        <w:spacing w:line="360" w:lineRule="auto"/>
        <w:ind w:firstLineChars="200" w:firstLine="446"/>
        <w:rPr>
          <w:rFonts w:ascii="Times New Roman" w:eastAsia="宋体" w:hAnsi="Times New Roman" w:cs="Times New Roman"/>
          <w:color w:val="auto"/>
        </w:rPr>
      </w:pPr>
      <w:r w:rsidRPr="00750FEE">
        <w:rPr>
          <w:rFonts w:ascii="Times New Roman" w:eastAsia="宋体" w:hAnsi="Times New Roman" w:cs="Times New Roman" w:hint="eastAsia"/>
          <w:color w:val="auto"/>
        </w:rPr>
        <w:t>3.</w:t>
      </w:r>
      <w:r w:rsidRPr="00750FEE">
        <w:rPr>
          <w:rFonts w:ascii="Times New Roman" w:eastAsia="宋体" w:hAnsi="Times New Roman" w:cs="Times New Roman" w:hint="eastAsia"/>
          <w:color w:val="auto"/>
        </w:rPr>
        <w:t>联系方式：</w:t>
      </w:r>
      <w:r w:rsidR="00750FEE" w:rsidRPr="00750FEE">
        <w:rPr>
          <w:rFonts w:ascii="Times New Roman" w:eastAsia="宋体" w:hAnsi="Times New Roman" w:cs="Times New Roman"/>
          <w:color w:val="auto"/>
        </w:rPr>
        <w:t>022-25924228</w:t>
      </w:r>
    </w:p>
    <w:p w:rsidR="00577B4C" w:rsidRPr="00750FEE" w:rsidRDefault="003A2FCD" w:rsidP="006021BF">
      <w:pPr>
        <w:pStyle w:val="Default"/>
        <w:spacing w:line="360" w:lineRule="auto"/>
        <w:ind w:firstLineChars="200" w:firstLine="446"/>
        <w:rPr>
          <w:rFonts w:ascii="Times New Roman" w:eastAsia="宋体" w:hAnsi="Times New Roman" w:cs="Times New Roman"/>
          <w:color w:val="auto"/>
        </w:rPr>
      </w:pPr>
      <w:r w:rsidRPr="00750FEE">
        <w:rPr>
          <w:rFonts w:ascii="Times New Roman" w:eastAsia="宋体" w:hAnsi="Times New Roman" w:cs="Times New Roman" w:hint="eastAsia"/>
          <w:color w:val="auto"/>
        </w:rPr>
        <w:t>4.</w:t>
      </w:r>
      <w:r w:rsidRPr="00750FEE">
        <w:rPr>
          <w:rFonts w:ascii="Times New Roman" w:eastAsia="宋体" w:hAnsi="Times New Roman" w:cs="Times New Roman" w:hint="eastAsia"/>
          <w:color w:val="auto"/>
        </w:rPr>
        <w:t>联系地址：</w:t>
      </w:r>
      <w:r w:rsidR="00750FEE" w:rsidRPr="00750FEE">
        <w:rPr>
          <w:rFonts w:ascii="Times New Roman" w:eastAsia="宋体" w:hAnsi="Times New Roman" w:cs="Times New Roman"/>
          <w:color w:val="auto"/>
        </w:rPr>
        <w:t>天津市滨海新区大港油田幸福路与健安道交口</w:t>
      </w:r>
    </w:p>
    <w:p w:rsidR="00577B4C" w:rsidRPr="00D1110E"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sidRPr="00D1110E">
        <w:rPr>
          <w:rFonts w:ascii="Times New Roman" w:eastAsia="宋体" w:hAnsi="Times New Roman" w:cs="Times New Roman" w:hint="eastAsia"/>
          <w:color w:val="auto"/>
        </w:rPr>
        <w:t>未在规定期限内</w:t>
      </w:r>
      <w:proofErr w:type="gramStart"/>
      <w:r w:rsidRPr="00D1110E">
        <w:rPr>
          <w:rFonts w:ascii="Times New Roman" w:eastAsia="宋体" w:hAnsi="Times New Roman" w:cs="Times New Roman" w:hint="eastAsia"/>
          <w:color w:val="auto"/>
        </w:rPr>
        <w:t>作出</w:t>
      </w:r>
      <w:proofErr w:type="gramEnd"/>
      <w:r w:rsidRPr="00D1110E">
        <w:rPr>
          <w:rFonts w:ascii="Times New Roman" w:eastAsia="宋体" w:hAnsi="Times New Roman" w:cs="Times New Roman" w:hint="eastAsia"/>
          <w:color w:val="auto"/>
        </w:rPr>
        <w:t>答复的，供应商可以在质疑答复期满后</w:t>
      </w:r>
      <w:r w:rsidRPr="00D1110E">
        <w:rPr>
          <w:rFonts w:ascii="Times New Roman" w:eastAsia="宋体" w:hAnsi="Times New Roman" w:cs="Times New Roman" w:hint="eastAsia"/>
          <w:color w:val="auto"/>
        </w:rPr>
        <w:t>15</w:t>
      </w:r>
      <w:r w:rsidRPr="00D1110E">
        <w:rPr>
          <w:rFonts w:ascii="Times New Roman" w:eastAsia="宋体" w:hAnsi="Times New Roman" w:cs="Times New Roman" w:hint="eastAsia"/>
          <w:color w:val="auto"/>
        </w:rPr>
        <w:t>个工作日内，向</w:t>
      </w:r>
      <w:r w:rsidR="003254A2" w:rsidRPr="00D1110E">
        <w:rPr>
          <w:rFonts w:ascii="Times New Roman" w:eastAsia="宋体" w:hAnsi="Times New Roman" w:cs="Times New Roman"/>
          <w:color w:val="auto"/>
        </w:rPr>
        <w:t>天津市</w:t>
      </w:r>
      <w:r w:rsidR="003254A2" w:rsidRPr="00D1110E">
        <w:rPr>
          <w:rFonts w:ascii="Times New Roman" w:eastAsia="宋体" w:hAnsi="Times New Roman" w:cs="Times New Roman" w:hint="eastAsia"/>
          <w:color w:val="auto"/>
        </w:rPr>
        <w:t>滨海新区</w:t>
      </w:r>
      <w:r w:rsidR="003254A2" w:rsidRPr="00D1110E">
        <w:rPr>
          <w:rFonts w:ascii="Times New Roman" w:eastAsia="宋体" w:hAnsi="Times New Roman" w:cs="Times New Roman"/>
          <w:color w:val="auto"/>
        </w:rPr>
        <w:t>财政局</w:t>
      </w:r>
      <w:r w:rsidR="003254A2" w:rsidRPr="00D1110E">
        <w:rPr>
          <w:rFonts w:ascii="Times New Roman" w:eastAsia="宋体" w:hAnsi="Times New Roman" w:cs="Times New Roman" w:hint="eastAsia"/>
          <w:color w:val="auto"/>
        </w:rPr>
        <w:t>政府采购办公室</w:t>
      </w:r>
      <w:r w:rsidRPr="00D1110E">
        <w:rPr>
          <w:rFonts w:ascii="Times New Roman" w:eastAsia="宋体" w:hAnsi="Times New Roman" w:cs="Times New Roman" w:hint="eastAsia"/>
          <w:color w:val="auto"/>
        </w:rPr>
        <w:t>提出投诉，逾期不予受理。</w:t>
      </w:r>
    </w:p>
    <w:p w:rsidR="00577B4C" w:rsidRPr="00D1110E" w:rsidRDefault="003A2FCD" w:rsidP="006021BF">
      <w:pPr>
        <w:pStyle w:val="Default"/>
        <w:spacing w:line="360" w:lineRule="auto"/>
        <w:ind w:firstLineChars="200" w:firstLine="446"/>
        <w:jc w:val="both"/>
        <w:rPr>
          <w:rFonts w:ascii="Times New Roman" w:eastAsia="宋体" w:hAnsi="Times New Roman" w:cs="Times New Roman"/>
          <w:color w:val="auto"/>
        </w:rPr>
      </w:pPr>
      <w:r w:rsidRPr="00D1110E">
        <w:rPr>
          <w:rFonts w:ascii="Times New Roman" w:eastAsia="宋体" w:hAnsi="Times New Roman" w:cs="Times New Roman"/>
          <w:color w:val="auto"/>
        </w:rPr>
        <w:lastRenderedPageBreak/>
        <w:t>十</w:t>
      </w:r>
      <w:r w:rsidRPr="00D1110E">
        <w:rPr>
          <w:rFonts w:ascii="Times New Roman" w:eastAsia="宋体" w:hAnsi="Times New Roman" w:cs="Times New Roman" w:hint="eastAsia"/>
          <w:color w:val="auto"/>
        </w:rPr>
        <w:t>三</w:t>
      </w:r>
      <w:r w:rsidRPr="00D1110E">
        <w:rPr>
          <w:rFonts w:ascii="Times New Roman" w:eastAsia="宋体" w:hAnsi="Times New Roman" w:cs="Times New Roman"/>
          <w:color w:val="auto"/>
        </w:rPr>
        <w:t>、公告期限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bookmarkEnd w:id="4"/>
      <w:bookmarkEnd w:id="5"/>
      <w:bookmarkEnd w:id="6"/>
    </w:p>
    <w:p w:rsidR="00577B4C" w:rsidRPr="00D1110E" w:rsidRDefault="00604744"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D1110E">
        <w:rPr>
          <w:rFonts w:ascii="Times New Roman" w:eastAsia="宋体" w:hAnsi="Times New Roman" w:cs="Times New Roman" w:hint="eastAsia"/>
          <w:color w:val="auto"/>
        </w:rPr>
        <w:t>2026</w:t>
      </w:r>
      <w:r w:rsidR="003A2FCD" w:rsidRPr="00D1110E">
        <w:rPr>
          <w:rFonts w:ascii="Times New Roman" w:eastAsia="宋体" w:hAnsi="Times New Roman" w:cs="Times New Roman"/>
          <w:color w:val="auto"/>
        </w:rPr>
        <w:t>年</w:t>
      </w:r>
      <w:r w:rsidR="00D1110E" w:rsidRPr="00D1110E">
        <w:rPr>
          <w:rFonts w:ascii="Times New Roman" w:eastAsia="宋体" w:hAnsi="Times New Roman" w:cs="Times New Roman" w:hint="eastAsia"/>
          <w:color w:val="auto"/>
        </w:rPr>
        <w:t>6</w:t>
      </w:r>
      <w:r w:rsidR="003A2FCD" w:rsidRPr="00D1110E">
        <w:rPr>
          <w:rFonts w:ascii="Times New Roman" w:eastAsia="宋体" w:hAnsi="Times New Roman" w:cs="Times New Roman"/>
          <w:color w:val="auto"/>
        </w:rPr>
        <w:t>月</w:t>
      </w:r>
      <w:r w:rsidR="00AB3211">
        <w:rPr>
          <w:rFonts w:ascii="Times New Roman" w:eastAsia="宋体" w:hAnsi="Times New Roman" w:cs="Times New Roman" w:hint="eastAsia"/>
          <w:color w:val="auto"/>
        </w:rPr>
        <w:t>4</w:t>
      </w:r>
      <w:r w:rsidR="003A2FCD" w:rsidRPr="00D1110E">
        <w:rPr>
          <w:rFonts w:ascii="Times New Roman" w:eastAsia="宋体" w:hAnsi="Times New Roman" w:cs="Times New Roman"/>
          <w:color w:val="auto"/>
        </w:rPr>
        <w:t>日</w:t>
      </w:r>
      <w:r w:rsidR="003A2FCD" w:rsidRPr="00D1110E">
        <w:rPr>
          <w:rFonts w:ascii="Times New Roman" w:eastAsia="宋体" w:hAnsi="Times New Roman"/>
          <w:color w:val="auto"/>
        </w:rPr>
        <w:br w:type="page"/>
      </w:r>
    </w:p>
    <w:p w:rsidR="00577B4C" w:rsidRDefault="003A2FCD">
      <w:pPr>
        <w:pStyle w:val="ab"/>
        <w:rPr>
          <w:rFonts w:ascii="Times New Roman" w:hAnsi="Times New Roman"/>
        </w:rPr>
      </w:pPr>
      <w:r>
        <w:rPr>
          <w:rFonts w:ascii="Times New Roman" w:hAnsiTheme="minorEastAsia"/>
        </w:rPr>
        <w:lastRenderedPageBreak/>
        <w:t>第二部分招标项目要求</w:t>
      </w:r>
      <w:bookmarkEnd w:id="11"/>
    </w:p>
    <w:p w:rsidR="00577B4C" w:rsidRDefault="003A2FCD" w:rsidP="006021BF">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577B4C" w:rsidRDefault="003A2FCD" w:rsidP="006021BF">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577B4C" w:rsidRDefault="003A2FCD" w:rsidP="006021BF">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577B4C" w:rsidRDefault="003A2FCD" w:rsidP="006021BF">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2033E" w:rsidRPr="00AC2231" w:rsidRDefault="0062033E" w:rsidP="0062033E">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D84B37">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00CD0A93" w:rsidRPr="00AC2231">
        <w:rPr>
          <w:rFonts w:hint="eastAsia"/>
          <w:kern w:val="0"/>
          <w:sz w:val="24"/>
          <w:szCs w:val="24"/>
        </w:rPr>
        <w:t>若出现异常低价投标情况，评审委员会启动异常低价投标审查程序（详见</w:t>
      </w:r>
      <w:r w:rsidR="004955F2" w:rsidRPr="00AC2231">
        <w:rPr>
          <w:rFonts w:hint="eastAsia"/>
          <w:kern w:val="0"/>
          <w:sz w:val="24"/>
          <w:szCs w:val="24"/>
        </w:rPr>
        <w:t>本文件</w:t>
      </w:r>
      <w:r w:rsidR="00CD0A93" w:rsidRPr="00AC2231">
        <w:rPr>
          <w:rFonts w:hint="eastAsia"/>
          <w:kern w:val="0"/>
          <w:sz w:val="24"/>
          <w:szCs w:val="24"/>
        </w:rPr>
        <w:t>第三部分</w:t>
      </w:r>
      <w:r w:rsidR="004955F2" w:rsidRPr="00AC2231">
        <w:rPr>
          <w:rFonts w:hint="eastAsia"/>
          <w:kern w:val="0"/>
          <w:sz w:val="24"/>
          <w:szCs w:val="24"/>
        </w:rPr>
        <w:t>31.1</w:t>
      </w:r>
      <w:r w:rsidR="00CD0A93" w:rsidRPr="00AC2231">
        <w:rPr>
          <w:rFonts w:hint="eastAsia"/>
          <w:kern w:val="0"/>
          <w:sz w:val="24"/>
          <w:szCs w:val="24"/>
        </w:rPr>
        <w:t>）。</w:t>
      </w:r>
    </w:p>
    <w:p w:rsidR="00577B4C" w:rsidRDefault="0062033E" w:rsidP="006021BF">
      <w:pPr>
        <w:spacing w:line="360" w:lineRule="auto"/>
        <w:ind w:firstLineChars="200" w:firstLine="446"/>
        <w:rPr>
          <w:kern w:val="0"/>
          <w:sz w:val="24"/>
          <w:szCs w:val="24"/>
        </w:rPr>
      </w:pPr>
      <w:r>
        <w:rPr>
          <w:rFonts w:hint="eastAsia"/>
          <w:kern w:val="0"/>
          <w:sz w:val="24"/>
          <w:szCs w:val="24"/>
        </w:rPr>
        <w:t>4</w:t>
      </w:r>
      <w:r w:rsidR="003A2FCD">
        <w:rPr>
          <w:rFonts w:hint="eastAsia"/>
          <w:kern w:val="0"/>
          <w:sz w:val="24"/>
          <w:szCs w:val="24"/>
        </w:rPr>
        <w:t>.</w:t>
      </w:r>
      <w:r w:rsidR="003A2FCD">
        <w:rPr>
          <w:rFonts w:hAnsiTheme="minorEastAsia"/>
          <w:sz w:val="24"/>
        </w:rPr>
        <w:t>验收相关费用由投标人负责。</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577B4C" w:rsidRPr="00223575" w:rsidRDefault="003A2FCD" w:rsidP="006021BF">
      <w:pPr>
        <w:autoSpaceDE w:val="0"/>
        <w:autoSpaceDN w:val="0"/>
        <w:adjustRightInd w:val="0"/>
        <w:spacing w:line="360" w:lineRule="auto"/>
        <w:ind w:firstLineChars="200" w:firstLine="446"/>
        <w:rPr>
          <w:sz w:val="24"/>
        </w:rPr>
      </w:pPr>
      <w:r w:rsidRPr="00223575">
        <w:rPr>
          <w:sz w:val="24"/>
        </w:rPr>
        <w:t xml:space="preserve">1. </w:t>
      </w:r>
      <w:r w:rsidRPr="00223575">
        <w:rPr>
          <w:rFonts w:hAnsiTheme="minorEastAsia"/>
          <w:sz w:val="24"/>
        </w:rPr>
        <w:t>时间要求：</w:t>
      </w:r>
      <w:r w:rsidRPr="00223575">
        <w:rPr>
          <w:rFonts w:hAnsiTheme="minorEastAsia" w:hint="eastAsia"/>
          <w:sz w:val="24"/>
        </w:rPr>
        <w:t>合同规定的服务起始之日起</w:t>
      </w:r>
      <w:r w:rsidR="00223575" w:rsidRPr="00223575">
        <w:rPr>
          <w:rFonts w:hint="eastAsia"/>
          <w:sz w:val="24"/>
        </w:rPr>
        <w:t>1</w:t>
      </w:r>
      <w:r w:rsidR="00223575" w:rsidRPr="00223575">
        <w:rPr>
          <w:rFonts w:hint="eastAsia"/>
          <w:sz w:val="24"/>
        </w:rPr>
        <w:t>年</w:t>
      </w:r>
      <w:r w:rsidRPr="00223575">
        <w:rPr>
          <w:rFonts w:hAnsiTheme="minorEastAsia" w:hint="eastAsia"/>
          <w:sz w:val="24"/>
        </w:rPr>
        <w:t>的服务期，签订合同之日起</w:t>
      </w:r>
      <w:r w:rsidR="00223575" w:rsidRPr="00223575">
        <w:rPr>
          <w:rFonts w:hint="eastAsia"/>
          <w:sz w:val="24"/>
        </w:rPr>
        <w:t>7</w:t>
      </w:r>
      <w:r w:rsidRPr="00223575">
        <w:rPr>
          <w:rFonts w:hAnsiTheme="minorEastAsia" w:hint="eastAsia"/>
          <w:sz w:val="24"/>
        </w:rPr>
        <w:t>日内物业人员进场服务</w:t>
      </w:r>
      <w:r w:rsidRPr="00223575">
        <w:rPr>
          <w:rFonts w:hAnsiTheme="minorEastAsia"/>
          <w:sz w:val="24"/>
        </w:rPr>
        <w:t>（特殊情况以合同为准）。</w:t>
      </w:r>
    </w:p>
    <w:p w:rsidR="00577B4C" w:rsidRPr="00223575" w:rsidRDefault="003A2FCD" w:rsidP="006021BF">
      <w:pPr>
        <w:autoSpaceDE w:val="0"/>
        <w:autoSpaceDN w:val="0"/>
        <w:adjustRightInd w:val="0"/>
        <w:spacing w:line="360" w:lineRule="auto"/>
        <w:ind w:firstLineChars="200" w:firstLine="446"/>
        <w:rPr>
          <w:sz w:val="24"/>
        </w:rPr>
      </w:pPr>
      <w:r w:rsidRPr="00223575">
        <w:rPr>
          <w:sz w:val="24"/>
        </w:rPr>
        <w:t xml:space="preserve">2. </w:t>
      </w:r>
      <w:r w:rsidRPr="00223575">
        <w:rPr>
          <w:rFonts w:hAnsiTheme="minorEastAsia"/>
          <w:sz w:val="24"/>
        </w:rPr>
        <w:t>服务地点：</w:t>
      </w:r>
      <w:r w:rsidR="00750FEE" w:rsidRPr="00750FEE">
        <w:rPr>
          <w:rFonts w:hint="eastAsia"/>
          <w:sz w:val="24"/>
        </w:rPr>
        <w:t>天津市滨海新区海滨人民医院</w:t>
      </w:r>
      <w:r w:rsidRPr="00223575">
        <w:rPr>
          <w:rFonts w:hAnsiTheme="minorEastAsia"/>
          <w:sz w:val="24"/>
        </w:rPr>
        <w:t>（特殊情况以合同为准）。</w:t>
      </w:r>
    </w:p>
    <w:p w:rsidR="00577B4C" w:rsidRPr="00223575" w:rsidRDefault="003A2FCD" w:rsidP="006021BF">
      <w:pPr>
        <w:autoSpaceDE w:val="0"/>
        <w:autoSpaceDN w:val="0"/>
        <w:adjustRightInd w:val="0"/>
        <w:spacing w:line="360" w:lineRule="auto"/>
        <w:ind w:firstLineChars="200" w:firstLine="446"/>
        <w:rPr>
          <w:sz w:val="24"/>
        </w:rPr>
      </w:pPr>
      <w:r w:rsidRPr="00223575">
        <w:rPr>
          <w:rFonts w:hAnsiTheme="minorEastAsia"/>
          <w:sz w:val="24"/>
        </w:rPr>
        <w:t>（</w:t>
      </w:r>
      <w:r w:rsidRPr="00223575">
        <w:rPr>
          <w:rFonts w:hAnsiTheme="minorEastAsia" w:hint="eastAsia"/>
          <w:sz w:val="24"/>
        </w:rPr>
        <w:t>三</w:t>
      </w:r>
      <w:r w:rsidRPr="00223575">
        <w:rPr>
          <w:rFonts w:hAnsiTheme="minorEastAsia"/>
          <w:sz w:val="24"/>
        </w:rPr>
        <w:t>）付款方式</w:t>
      </w:r>
    </w:p>
    <w:p w:rsidR="00577B4C" w:rsidRPr="00750FEE" w:rsidRDefault="00750FEE" w:rsidP="00750FEE">
      <w:pPr>
        <w:autoSpaceDE w:val="0"/>
        <w:autoSpaceDN w:val="0"/>
        <w:adjustRightInd w:val="0"/>
        <w:spacing w:line="360" w:lineRule="auto"/>
        <w:ind w:firstLineChars="200" w:firstLine="446"/>
        <w:rPr>
          <w:sz w:val="24"/>
        </w:rPr>
      </w:pPr>
      <w:r w:rsidRPr="00750FEE">
        <w:rPr>
          <w:rFonts w:hAnsiTheme="minorEastAsia"/>
          <w:sz w:val="24"/>
        </w:rPr>
        <w:t>按月付款，每月</w:t>
      </w:r>
      <w:r w:rsidRPr="00750FEE">
        <w:rPr>
          <w:rFonts w:hAnsiTheme="minorEastAsia"/>
          <w:sz w:val="24"/>
        </w:rPr>
        <w:t>15</w:t>
      </w:r>
      <w:r w:rsidRPr="00750FEE">
        <w:rPr>
          <w:rFonts w:hAnsiTheme="minorEastAsia"/>
          <w:sz w:val="24"/>
        </w:rPr>
        <w:t>日前支付上一月服务费</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577B4C" w:rsidRDefault="003A2FCD" w:rsidP="006021BF">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067D22" w:rsidRDefault="00067D22" w:rsidP="00067D22">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77B4C" w:rsidRDefault="003A2FCD" w:rsidP="006021BF">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577B4C" w:rsidRDefault="003A2FCD" w:rsidP="006021BF">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166904" w:rsidRDefault="00166904" w:rsidP="00166904">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77B4C" w:rsidRDefault="003A2FCD" w:rsidP="006021BF">
      <w:pPr>
        <w:spacing w:line="360" w:lineRule="auto"/>
        <w:ind w:firstLineChars="200" w:firstLine="446"/>
        <w:outlineLvl w:val="0"/>
        <w:rPr>
          <w:sz w:val="24"/>
        </w:rPr>
      </w:pPr>
      <w:r>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Tr="00873081">
        <w:trPr>
          <w:trHeight w:val="285"/>
          <w:jc w:val="center"/>
        </w:trPr>
        <w:tc>
          <w:tcPr>
            <w:tcW w:w="9393" w:type="dxa"/>
            <w:gridSpan w:val="3"/>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78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6021BF" w:rsidRDefault="006021BF" w:rsidP="00926FB8">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20</w:t>
            </w:r>
          </w:p>
        </w:tc>
      </w:tr>
      <w:tr w:rsidR="006021BF" w:rsidTr="00873081">
        <w:trPr>
          <w:trHeight w:val="70"/>
          <w:jc w:val="center"/>
        </w:trPr>
        <w:tc>
          <w:tcPr>
            <w:tcW w:w="9393" w:type="dxa"/>
            <w:gridSpan w:val="3"/>
            <w:noWrap/>
            <w:vAlign w:val="center"/>
          </w:tcPr>
          <w:p w:rsidR="006021BF" w:rsidRDefault="006021BF" w:rsidP="00564D97">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w:t>
            </w:r>
            <w:r w:rsidR="00564D97">
              <w:rPr>
                <w:rFonts w:hint="eastAsia"/>
                <w:kern w:val="0"/>
                <w:sz w:val="24"/>
                <w:szCs w:val="24"/>
              </w:rPr>
              <w:t>7</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完全按照以下要求提供投标人</w:t>
            </w:r>
            <w:r>
              <w:rPr>
                <w:rFonts w:hint="eastAsia"/>
                <w:kern w:val="0"/>
                <w:sz w:val="24"/>
                <w:szCs w:val="24"/>
              </w:rPr>
              <w:t>在获得《保安服务许可证》后实施的非住宅保安服务业绩，</w:t>
            </w:r>
            <w:r w:rsidRPr="00873081">
              <w:rPr>
                <w:rFonts w:hint="eastAsia"/>
                <w:kern w:val="0"/>
                <w:sz w:val="24"/>
                <w:szCs w:val="24"/>
              </w:rPr>
              <w:t>提供的证明材料均不得遮挡涂黑，否则不予认定加分。</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 xml:space="preserve">A. </w:t>
            </w:r>
            <w:r>
              <w:rPr>
                <w:rFonts w:hint="eastAsia"/>
                <w:kern w:val="0"/>
                <w:sz w:val="24"/>
                <w:szCs w:val="24"/>
              </w:rPr>
              <w:t>合同原件扫描件。包括合同金额、买卖双方名称及盖章、</w:t>
            </w:r>
            <w:r w:rsidRPr="00873081">
              <w:rPr>
                <w:rFonts w:hint="eastAsia"/>
                <w:kern w:val="0"/>
                <w:sz w:val="24"/>
                <w:szCs w:val="24"/>
              </w:rPr>
              <w:t>服务期限（合同服务起始日期为</w:t>
            </w:r>
            <w:r w:rsidRPr="00873081">
              <w:rPr>
                <w:rFonts w:hint="eastAsia"/>
                <w:kern w:val="0"/>
                <w:sz w:val="24"/>
                <w:szCs w:val="24"/>
              </w:rPr>
              <w:t>202</w:t>
            </w:r>
            <w:r w:rsidR="00B74664">
              <w:rPr>
                <w:rFonts w:hint="eastAsia"/>
                <w:kern w:val="0"/>
                <w:sz w:val="24"/>
                <w:szCs w:val="24"/>
              </w:rPr>
              <w:t>3</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873081">
              <w:rPr>
                <w:rFonts w:hint="eastAsia"/>
                <w:kern w:val="0"/>
                <w:sz w:val="24"/>
                <w:szCs w:val="24"/>
              </w:rPr>
              <w:t>的时间）</w:t>
            </w:r>
            <w:r w:rsidRPr="0069681C">
              <w:rPr>
                <w:rFonts w:hint="eastAsia"/>
                <w:kern w:val="0"/>
                <w:sz w:val="24"/>
                <w:szCs w:val="24"/>
              </w:rPr>
              <w:t>、</w:t>
            </w:r>
            <w:r>
              <w:rPr>
                <w:rFonts w:hint="eastAsia"/>
                <w:kern w:val="0"/>
                <w:sz w:val="24"/>
                <w:szCs w:val="24"/>
              </w:rPr>
              <w:t>保安</w:t>
            </w:r>
            <w:r w:rsidRPr="0069681C">
              <w:rPr>
                <w:rFonts w:hint="eastAsia"/>
                <w:kern w:val="0"/>
                <w:sz w:val="24"/>
                <w:szCs w:val="24"/>
              </w:rPr>
              <w:t>服务内容</w:t>
            </w:r>
            <w:r w:rsidRPr="00873081">
              <w:rPr>
                <w:rFonts w:hint="eastAsia"/>
                <w:kern w:val="0"/>
                <w:sz w:val="24"/>
                <w:szCs w:val="24"/>
              </w:rPr>
              <w:t>。</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lastRenderedPageBreak/>
              <w:t>B.</w:t>
            </w:r>
            <w:r w:rsidRPr="00873081">
              <w:rPr>
                <w:rFonts w:hint="eastAsia"/>
                <w:kern w:val="0"/>
                <w:sz w:val="24"/>
                <w:szCs w:val="24"/>
              </w:rPr>
              <w:t>上述合同履行良好的相关证明材料原件扫描件（加盖上述合同甲方单位公章或上述合同中的甲方印章）。</w:t>
            </w:r>
          </w:p>
          <w:p w:rsidR="00313FE0" w:rsidRDefault="00313FE0" w:rsidP="00313FE0">
            <w:pPr>
              <w:widowControl/>
              <w:adjustRightInd w:val="0"/>
              <w:snapToGrid w:val="0"/>
              <w:spacing w:line="360" w:lineRule="auto"/>
              <w:rPr>
                <w:kern w:val="0"/>
                <w:sz w:val="24"/>
                <w:szCs w:val="24"/>
              </w:rPr>
            </w:pPr>
            <w:r w:rsidRPr="00873081">
              <w:rPr>
                <w:rFonts w:hint="eastAsia"/>
                <w:kern w:val="0"/>
                <w:sz w:val="24"/>
                <w:szCs w:val="24"/>
              </w:rPr>
              <w:t>每个业绩</w:t>
            </w:r>
            <w:r w:rsidR="004231F7">
              <w:rPr>
                <w:rFonts w:hint="eastAsia"/>
                <w:kern w:val="0"/>
                <w:sz w:val="24"/>
                <w:szCs w:val="24"/>
              </w:rPr>
              <w:t>2</w:t>
            </w:r>
            <w:r w:rsidRPr="00873081">
              <w:rPr>
                <w:rFonts w:hint="eastAsia"/>
                <w:kern w:val="0"/>
                <w:sz w:val="24"/>
                <w:szCs w:val="24"/>
              </w:rPr>
              <w:t>分，最多</w:t>
            </w:r>
            <w:r w:rsidR="004231F7">
              <w:rPr>
                <w:rFonts w:hint="eastAsia"/>
                <w:kern w:val="0"/>
                <w:sz w:val="24"/>
                <w:szCs w:val="24"/>
              </w:rPr>
              <w:t>10</w:t>
            </w:r>
            <w:r w:rsidRPr="00873081">
              <w:rPr>
                <w:rFonts w:hint="eastAsia"/>
                <w:kern w:val="0"/>
                <w:sz w:val="24"/>
                <w:szCs w:val="24"/>
              </w:rPr>
              <w:t>分</w:t>
            </w:r>
          </w:p>
          <w:p w:rsidR="00C15351" w:rsidRPr="00D97AD1" w:rsidRDefault="00313FE0" w:rsidP="00313FE0">
            <w:pPr>
              <w:widowControl/>
              <w:adjustRightInd w:val="0"/>
              <w:snapToGrid w:val="0"/>
              <w:spacing w:line="360" w:lineRule="auto"/>
              <w:rPr>
                <w:kern w:val="0"/>
                <w:sz w:val="24"/>
                <w:szCs w:val="24"/>
              </w:rPr>
            </w:pPr>
            <w:r w:rsidRPr="00D97AD1">
              <w:rPr>
                <w:rFonts w:hint="eastAsia"/>
                <w:kern w:val="0"/>
                <w:sz w:val="24"/>
                <w:szCs w:val="24"/>
              </w:rPr>
              <w:t>注</w:t>
            </w:r>
            <w:r w:rsidRPr="00042CCE">
              <w:rPr>
                <w:rFonts w:hint="eastAsia"/>
                <w:kern w:val="0"/>
                <w:sz w:val="24"/>
                <w:szCs w:val="24"/>
              </w:rPr>
              <w:t>：如投标人提供的业绩为同一</w:t>
            </w:r>
            <w:r w:rsidRPr="0050664C">
              <w:rPr>
                <w:rFonts w:hint="eastAsia"/>
                <w:kern w:val="0"/>
                <w:sz w:val="24"/>
                <w:szCs w:val="24"/>
              </w:rPr>
              <w:t>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sidRPr="0050664C">
              <w:rPr>
                <w:rFonts w:hint="eastAsia"/>
                <w:kern w:val="0"/>
                <w:sz w:val="24"/>
                <w:szCs w:val="24"/>
              </w:rPr>
              <w:t>某业绩</w:t>
            </w:r>
            <w:proofErr w:type="gramEnd"/>
            <w:r w:rsidRPr="0050664C">
              <w:rPr>
                <w:rFonts w:hint="eastAsia"/>
                <w:kern w:val="0"/>
                <w:sz w:val="24"/>
                <w:szCs w:val="24"/>
              </w:rPr>
              <w:t>为投标人获得《保安服务许可证》后实施的，</w:t>
            </w:r>
            <w:proofErr w:type="gramStart"/>
            <w:r w:rsidRPr="0050664C">
              <w:rPr>
                <w:rFonts w:hint="eastAsia"/>
                <w:kern w:val="0"/>
                <w:sz w:val="24"/>
                <w:szCs w:val="24"/>
              </w:rPr>
              <w:t>该业绩</w:t>
            </w:r>
            <w:proofErr w:type="gramEnd"/>
            <w:r w:rsidRPr="0050664C">
              <w:rPr>
                <w:rFonts w:hint="eastAsia"/>
                <w:kern w:val="0"/>
                <w:sz w:val="24"/>
                <w:szCs w:val="24"/>
              </w:rPr>
              <w:t>不得分。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6021BF" w:rsidTr="00873081">
        <w:trPr>
          <w:trHeight w:val="80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6021BF" w:rsidRPr="00873081" w:rsidRDefault="00873081" w:rsidP="00E73014">
            <w:pPr>
              <w:widowControl/>
              <w:adjustRightInd w:val="0"/>
              <w:snapToGrid w:val="0"/>
              <w:spacing w:line="360" w:lineRule="auto"/>
              <w:rPr>
                <w:kern w:val="0"/>
                <w:sz w:val="24"/>
                <w:szCs w:val="24"/>
              </w:rPr>
            </w:pPr>
            <w:r w:rsidRPr="00873081">
              <w:rPr>
                <w:rFonts w:hint="eastAsia"/>
                <w:kern w:val="0"/>
                <w:sz w:val="24"/>
                <w:szCs w:val="24"/>
              </w:rPr>
              <w:t>投标人具备质量管理体系认证、环境管理体系认证、职业健康安全管理体系认证，提供证书扫描件。具备</w:t>
            </w:r>
            <w:r w:rsidRPr="00873081">
              <w:rPr>
                <w:rFonts w:hint="eastAsia"/>
                <w:kern w:val="0"/>
                <w:sz w:val="24"/>
                <w:szCs w:val="24"/>
              </w:rPr>
              <w:t>1</w:t>
            </w:r>
            <w:r w:rsidRPr="00873081">
              <w:rPr>
                <w:rFonts w:hint="eastAsia"/>
                <w:kern w:val="0"/>
                <w:sz w:val="24"/>
                <w:szCs w:val="24"/>
              </w:rPr>
              <w:t>个证书得</w:t>
            </w:r>
            <w:r w:rsidRPr="00873081">
              <w:rPr>
                <w:rFonts w:hint="eastAsia"/>
                <w:kern w:val="0"/>
                <w:sz w:val="24"/>
                <w:szCs w:val="24"/>
              </w:rPr>
              <w:t>1</w:t>
            </w:r>
            <w:r w:rsidRPr="00873081">
              <w:rPr>
                <w:rFonts w:hint="eastAsia"/>
                <w:kern w:val="0"/>
                <w:sz w:val="24"/>
                <w:szCs w:val="24"/>
              </w:rPr>
              <w:t>分，最高</w:t>
            </w:r>
            <w:r w:rsidR="00313FE0" w:rsidRPr="00313FE0">
              <w:rPr>
                <w:rFonts w:hint="eastAsia"/>
                <w:color w:val="000000" w:themeColor="text1"/>
                <w:kern w:val="0"/>
                <w:sz w:val="24"/>
                <w:szCs w:val="24"/>
              </w:rPr>
              <w:t>3</w:t>
            </w:r>
            <w:r w:rsidRPr="00873081">
              <w:rPr>
                <w:rFonts w:hint="eastAsia"/>
                <w:kern w:val="0"/>
                <w:sz w:val="24"/>
                <w:szCs w:val="24"/>
              </w:rPr>
              <w:t>分</w:t>
            </w:r>
          </w:p>
        </w:tc>
        <w:tc>
          <w:tcPr>
            <w:tcW w:w="1143" w:type="dxa"/>
            <w:vAlign w:val="center"/>
          </w:tcPr>
          <w:p w:rsidR="006021BF" w:rsidRPr="00313FE0" w:rsidRDefault="00873081" w:rsidP="00926FB8">
            <w:pPr>
              <w:widowControl/>
              <w:adjustRightInd w:val="0"/>
              <w:snapToGrid w:val="0"/>
              <w:spacing w:line="360" w:lineRule="auto"/>
              <w:jc w:val="center"/>
              <w:rPr>
                <w:color w:val="000000" w:themeColor="text1"/>
                <w:kern w:val="0"/>
                <w:sz w:val="24"/>
                <w:szCs w:val="24"/>
              </w:rPr>
            </w:pPr>
            <w:r w:rsidRPr="00313FE0">
              <w:rPr>
                <w:rFonts w:hint="eastAsia"/>
                <w:color w:val="000000" w:themeColor="text1"/>
                <w:kern w:val="0"/>
                <w:sz w:val="24"/>
                <w:szCs w:val="24"/>
              </w:rPr>
              <w:t>3</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w:t>
            </w:r>
            <w:r w:rsidR="00D318FB">
              <w:rPr>
                <w:rFonts w:hint="eastAsia"/>
                <w:kern w:val="0"/>
                <w:sz w:val="24"/>
                <w:szCs w:val="24"/>
              </w:rPr>
              <w:t>保安队长</w:t>
            </w:r>
            <w:r>
              <w:rPr>
                <w:rFonts w:hint="eastAsia"/>
                <w:kern w:val="0"/>
                <w:sz w:val="24"/>
                <w:szCs w:val="24"/>
              </w:rPr>
              <w:t>评价</w:t>
            </w:r>
          </w:p>
        </w:tc>
        <w:tc>
          <w:tcPr>
            <w:tcW w:w="7311" w:type="dxa"/>
            <w:vAlign w:val="center"/>
          </w:tcPr>
          <w:p w:rsidR="00313FE0" w:rsidRDefault="00313FE0" w:rsidP="00313FE0">
            <w:pPr>
              <w:widowControl/>
              <w:adjustRightInd w:val="0"/>
              <w:snapToGrid w:val="0"/>
              <w:spacing w:line="360" w:lineRule="auto"/>
              <w:rPr>
                <w:kern w:val="0"/>
                <w:sz w:val="24"/>
                <w:szCs w:val="24"/>
              </w:rPr>
            </w:pPr>
            <w:r>
              <w:rPr>
                <w:rFonts w:hint="eastAsia"/>
                <w:kern w:val="0"/>
                <w:sz w:val="24"/>
                <w:szCs w:val="24"/>
              </w:rPr>
              <w:t>投入的保安队长为投标单位正式员工，提供保安队长姓名、保安队长开标日当月或上一月的由投标单位或其分公司缴纳社会保险证明扫描件，否则不予认定加分。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）提供保安队长</w:t>
            </w:r>
            <w:r w:rsidR="00F049C5" w:rsidRPr="00F049C5">
              <w:rPr>
                <w:rFonts w:hint="eastAsia"/>
                <w:kern w:val="0"/>
                <w:sz w:val="24"/>
                <w:szCs w:val="24"/>
              </w:rPr>
              <w:t>公安机关盖章的保安员证书</w:t>
            </w:r>
            <w:proofErr w:type="gramStart"/>
            <w:r>
              <w:rPr>
                <w:rFonts w:hint="eastAsia"/>
                <w:kern w:val="0"/>
                <w:sz w:val="24"/>
                <w:szCs w:val="24"/>
              </w:rPr>
              <w:t>扫描件</w:t>
            </w:r>
            <w:r w:rsidR="000955B5" w:rsidRPr="000955B5">
              <w:rPr>
                <w:rFonts w:hint="eastAsia"/>
                <w:kern w:val="0"/>
                <w:sz w:val="24"/>
                <w:szCs w:val="24"/>
              </w:rPr>
              <w:t>且满足</w:t>
            </w:r>
            <w:proofErr w:type="gramEnd"/>
            <w:r w:rsidR="000955B5" w:rsidRPr="000955B5">
              <w:rPr>
                <w:rFonts w:hint="eastAsia"/>
                <w:kern w:val="0"/>
                <w:sz w:val="24"/>
                <w:szCs w:val="24"/>
              </w:rPr>
              <w:t>招标文件要求</w:t>
            </w:r>
            <w:r>
              <w:rPr>
                <w:rFonts w:hint="eastAsia"/>
                <w:kern w:val="0"/>
                <w:sz w:val="24"/>
                <w:szCs w:val="24"/>
              </w:rPr>
              <w:t>：</w:t>
            </w:r>
            <w:r w:rsidR="00F049C5">
              <w:rPr>
                <w:rFonts w:hint="eastAsia"/>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）提供保安队长用户服务证明扫描件（加盖用户单位公章），用户服务证明能表明该保安队长具备三年（含三年）以上非住宅保安管理经验的：</w:t>
            </w:r>
            <w:r w:rsidR="00F049C5">
              <w:rPr>
                <w:rFonts w:hint="eastAsia"/>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p>
          <w:p w:rsidR="006021BF" w:rsidRPr="00873081" w:rsidRDefault="00313FE0" w:rsidP="00F049C5">
            <w:pPr>
              <w:widowControl/>
              <w:adjustRightInd w:val="0"/>
              <w:snapToGrid w:val="0"/>
              <w:spacing w:line="360" w:lineRule="auto"/>
              <w:rPr>
                <w:kern w:val="0"/>
                <w:sz w:val="24"/>
                <w:szCs w:val="24"/>
              </w:rPr>
            </w:pPr>
            <w:r>
              <w:rPr>
                <w:rFonts w:hint="eastAsia"/>
                <w:kern w:val="0"/>
                <w:sz w:val="24"/>
                <w:szCs w:val="24"/>
              </w:rPr>
              <w:t>（</w:t>
            </w:r>
            <w:r>
              <w:rPr>
                <w:kern w:val="0"/>
                <w:sz w:val="24"/>
                <w:szCs w:val="24"/>
              </w:rPr>
              <w:t>3</w:t>
            </w:r>
            <w:r>
              <w:rPr>
                <w:rFonts w:hint="eastAsia"/>
                <w:kern w:val="0"/>
                <w:sz w:val="24"/>
                <w:szCs w:val="24"/>
              </w:rPr>
              <w:t>）提供保安队长身份证扫描件，该保安队</w:t>
            </w:r>
            <w:proofErr w:type="gramStart"/>
            <w:r>
              <w:rPr>
                <w:rFonts w:hint="eastAsia"/>
                <w:kern w:val="0"/>
                <w:sz w:val="24"/>
                <w:szCs w:val="24"/>
              </w:rPr>
              <w:t>长年龄</w:t>
            </w:r>
            <w:proofErr w:type="gramEnd"/>
            <w:r>
              <w:rPr>
                <w:rFonts w:hint="eastAsia"/>
                <w:kern w:val="0"/>
                <w:sz w:val="24"/>
                <w:szCs w:val="24"/>
              </w:rPr>
              <w:t>在</w:t>
            </w:r>
            <w:r w:rsidR="00F049C5">
              <w:rPr>
                <w:rFonts w:hint="eastAsia"/>
                <w:kern w:val="0"/>
                <w:sz w:val="24"/>
                <w:szCs w:val="24"/>
              </w:rPr>
              <w:t>50</w:t>
            </w:r>
            <w:r>
              <w:rPr>
                <w:rFonts w:hint="eastAsia"/>
                <w:kern w:val="0"/>
                <w:sz w:val="24"/>
                <w:szCs w:val="24"/>
              </w:rPr>
              <w:t>周岁或以下的：</w:t>
            </w:r>
            <w:r w:rsidR="00F049C5">
              <w:rPr>
                <w:rFonts w:hint="eastAsia"/>
                <w:kern w:val="0"/>
                <w:sz w:val="24"/>
                <w:szCs w:val="24"/>
              </w:rPr>
              <w:t>2</w:t>
            </w:r>
            <w:r>
              <w:rPr>
                <w:rFonts w:hint="eastAsia"/>
                <w:kern w:val="0"/>
                <w:sz w:val="24"/>
                <w:szCs w:val="24"/>
              </w:rPr>
              <w:t>分，其他：</w:t>
            </w:r>
            <w:r>
              <w:rPr>
                <w:kern w:val="0"/>
                <w:sz w:val="24"/>
                <w:szCs w:val="24"/>
              </w:rPr>
              <w:t>0</w:t>
            </w:r>
            <w:r>
              <w:rPr>
                <w:rFonts w:hint="eastAsia"/>
                <w:kern w:val="0"/>
                <w:sz w:val="24"/>
                <w:szCs w:val="24"/>
              </w:rPr>
              <w:t>分</w:t>
            </w:r>
            <w:r w:rsidR="00F049C5">
              <w:rPr>
                <w:rFonts w:hint="eastAsia"/>
                <w:kern w:val="0"/>
                <w:sz w:val="24"/>
                <w:szCs w:val="24"/>
              </w:rPr>
              <w:t>。</w:t>
            </w:r>
          </w:p>
        </w:tc>
        <w:tc>
          <w:tcPr>
            <w:tcW w:w="1143" w:type="dxa"/>
            <w:vAlign w:val="center"/>
          </w:tcPr>
          <w:p w:rsidR="006021BF" w:rsidRDefault="00F049C5"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665BF8" w:rsidRDefault="00665BF8" w:rsidP="00313FE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665BF8">
              <w:rPr>
                <w:rFonts w:hint="eastAsia"/>
                <w:kern w:val="0"/>
                <w:sz w:val="24"/>
                <w:szCs w:val="24"/>
              </w:rPr>
              <w:t>安检员</w:t>
            </w:r>
            <w:r>
              <w:rPr>
                <w:rFonts w:hint="eastAsia"/>
                <w:kern w:val="0"/>
                <w:sz w:val="24"/>
                <w:szCs w:val="24"/>
              </w:rPr>
              <w:t>：提供</w:t>
            </w:r>
            <w:r w:rsidRPr="00665BF8">
              <w:rPr>
                <w:rFonts w:hint="eastAsia"/>
                <w:kern w:val="0"/>
                <w:sz w:val="24"/>
                <w:szCs w:val="24"/>
              </w:rPr>
              <w:t>公安机关盖章的保安员证书</w:t>
            </w:r>
            <w:r>
              <w:rPr>
                <w:rFonts w:hint="eastAsia"/>
                <w:kern w:val="0"/>
                <w:sz w:val="24"/>
                <w:szCs w:val="24"/>
              </w:rPr>
              <w:t>和</w:t>
            </w:r>
            <w:r w:rsidRPr="00665BF8">
              <w:rPr>
                <w:rFonts w:hint="eastAsia"/>
                <w:kern w:val="0"/>
                <w:sz w:val="24"/>
                <w:szCs w:val="24"/>
              </w:rPr>
              <w:t>《安全检查证》</w:t>
            </w:r>
            <w:proofErr w:type="gramStart"/>
            <w:r w:rsidRPr="00665BF8">
              <w:rPr>
                <w:rFonts w:hint="eastAsia"/>
                <w:kern w:val="0"/>
                <w:sz w:val="24"/>
                <w:szCs w:val="24"/>
              </w:rPr>
              <w:t>扫描件且满足</w:t>
            </w:r>
            <w:proofErr w:type="gramEnd"/>
            <w:r w:rsidRPr="00665BF8">
              <w:rPr>
                <w:rFonts w:hint="eastAsia"/>
                <w:kern w:val="0"/>
                <w:sz w:val="24"/>
                <w:szCs w:val="24"/>
              </w:rPr>
              <w:t>招标文件要求，每个合格的</w:t>
            </w:r>
            <w:r>
              <w:rPr>
                <w:rFonts w:hint="eastAsia"/>
                <w:kern w:val="0"/>
                <w:sz w:val="24"/>
                <w:szCs w:val="24"/>
              </w:rPr>
              <w:t>提供双证书的人员得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665BF8" w:rsidRDefault="00665BF8" w:rsidP="00313FE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665BF8">
              <w:rPr>
                <w:rFonts w:hint="eastAsia"/>
                <w:kern w:val="0"/>
                <w:sz w:val="24"/>
                <w:szCs w:val="24"/>
              </w:rPr>
              <w:t>安检员：提供上述保安员（已提供（</w:t>
            </w:r>
            <w:r>
              <w:rPr>
                <w:rFonts w:hint="eastAsia"/>
                <w:kern w:val="0"/>
                <w:sz w:val="24"/>
                <w:szCs w:val="24"/>
              </w:rPr>
              <w:t>1</w:t>
            </w:r>
            <w:r w:rsidRPr="00665BF8">
              <w:rPr>
                <w:rFonts w:hint="eastAsia"/>
                <w:kern w:val="0"/>
                <w:sz w:val="24"/>
                <w:szCs w:val="24"/>
              </w:rPr>
              <w:t>）合格证书扫描件的）开标日当月或上一月的由投标单位或其分公司缴纳社会保险证明扫描件，每个合格的人员</w:t>
            </w:r>
            <w:proofErr w:type="gramStart"/>
            <w:r w:rsidRPr="00665BF8">
              <w:rPr>
                <w:rFonts w:hint="eastAsia"/>
                <w:kern w:val="0"/>
                <w:sz w:val="24"/>
                <w:szCs w:val="24"/>
              </w:rPr>
              <w:t>社保证明</w:t>
            </w:r>
            <w:proofErr w:type="gramEnd"/>
            <w:r w:rsidRPr="00665BF8">
              <w:rPr>
                <w:rFonts w:hint="eastAsia"/>
                <w:kern w:val="0"/>
                <w:sz w:val="24"/>
                <w:szCs w:val="24"/>
              </w:rPr>
              <w:t>扫描件得</w:t>
            </w:r>
            <w:r w:rsidRPr="00665BF8">
              <w:rPr>
                <w:rFonts w:hint="eastAsia"/>
                <w:kern w:val="0"/>
                <w:sz w:val="24"/>
                <w:szCs w:val="24"/>
              </w:rPr>
              <w:t>1</w:t>
            </w:r>
            <w:r w:rsidRPr="00665BF8">
              <w:rPr>
                <w:rFonts w:hint="eastAsia"/>
                <w:kern w:val="0"/>
                <w:sz w:val="24"/>
                <w:szCs w:val="24"/>
              </w:rPr>
              <w:t>分，最多</w:t>
            </w:r>
            <w:r>
              <w:rPr>
                <w:rFonts w:hint="eastAsia"/>
                <w:kern w:val="0"/>
                <w:sz w:val="24"/>
                <w:szCs w:val="24"/>
              </w:rPr>
              <w:t>4</w:t>
            </w:r>
            <w:r w:rsidRPr="00665BF8">
              <w:rPr>
                <w:rFonts w:hint="eastAsia"/>
                <w:kern w:val="0"/>
                <w:sz w:val="24"/>
                <w:szCs w:val="24"/>
              </w:rPr>
              <w:t>分</w:t>
            </w:r>
            <w:r w:rsidR="00E73014">
              <w:rPr>
                <w:rFonts w:hint="eastAsia"/>
                <w:kern w:val="0"/>
                <w:sz w:val="24"/>
                <w:szCs w:val="24"/>
              </w:rPr>
              <w:t>；</w:t>
            </w:r>
          </w:p>
          <w:p w:rsidR="00313FE0" w:rsidRPr="00665BF8" w:rsidRDefault="00313FE0" w:rsidP="00313FE0">
            <w:pPr>
              <w:widowControl/>
              <w:adjustRightInd w:val="0"/>
              <w:snapToGrid w:val="0"/>
              <w:spacing w:line="360" w:lineRule="auto"/>
              <w:rPr>
                <w:kern w:val="0"/>
                <w:sz w:val="24"/>
                <w:szCs w:val="24"/>
              </w:rPr>
            </w:pPr>
            <w:r w:rsidRPr="00665BF8">
              <w:rPr>
                <w:rFonts w:hint="eastAsia"/>
                <w:kern w:val="0"/>
                <w:sz w:val="24"/>
                <w:szCs w:val="24"/>
              </w:rPr>
              <w:t>（</w:t>
            </w:r>
            <w:r w:rsidR="00665BF8" w:rsidRPr="00665BF8">
              <w:rPr>
                <w:rFonts w:hint="eastAsia"/>
                <w:kern w:val="0"/>
                <w:sz w:val="24"/>
                <w:szCs w:val="24"/>
              </w:rPr>
              <w:t>3</w:t>
            </w:r>
            <w:r w:rsidRPr="00665BF8">
              <w:rPr>
                <w:rFonts w:hint="eastAsia"/>
                <w:kern w:val="0"/>
                <w:sz w:val="24"/>
                <w:szCs w:val="24"/>
              </w:rPr>
              <w:t>）保安员：</w:t>
            </w:r>
            <w:r w:rsidR="00F539A9" w:rsidRPr="00665BF8">
              <w:rPr>
                <w:rFonts w:hint="eastAsia"/>
                <w:kern w:val="0"/>
                <w:sz w:val="24"/>
              </w:rPr>
              <w:t>提供</w:t>
            </w:r>
            <w:r w:rsidRPr="00665BF8">
              <w:rPr>
                <w:rFonts w:hint="eastAsia"/>
                <w:kern w:val="0"/>
                <w:sz w:val="24"/>
                <w:szCs w:val="24"/>
              </w:rPr>
              <w:t>公安机关盖章的保安员证</w:t>
            </w:r>
            <w:r w:rsidRPr="00665BF8">
              <w:rPr>
                <w:rFonts w:hint="eastAsia"/>
                <w:kern w:val="0"/>
                <w:sz w:val="24"/>
              </w:rPr>
              <w:t>书</w:t>
            </w:r>
            <w:proofErr w:type="gramStart"/>
            <w:r w:rsidRPr="00665BF8">
              <w:rPr>
                <w:rFonts w:hint="eastAsia"/>
                <w:kern w:val="0"/>
                <w:sz w:val="24"/>
              </w:rPr>
              <w:t>扫描件</w:t>
            </w:r>
            <w:r w:rsidR="00F539A9" w:rsidRPr="00665BF8">
              <w:rPr>
                <w:rFonts w:hint="eastAsia"/>
                <w:kern w:val="0"/>
                <w:sz w:val="24"/>
              </w:rPr>
              <w:t>且满足</w:t>
            </w:r>
            <w:proofErr w:type="gramEnd"/>
            <w:r w:rsidR="00F539A9" w:rsidRPr="00665BF8">
              <w:rPr>
                <w:rFonts w:hint="eastAsia"/>
                <w:kern w:val="0"/>
                <w:sz w:val="24"/>
              </w:rPr>
              <w:t>招标文件要求</w:t>
            </w:r>
            <w:r w:rsidRPr="00665BF8">
              <w:rPr>
                <w:rFonts w:hint="eastAsia"/>
                <w:kern w:val="0"/>
                <w:sz w:val="24"/>
              </w:rPr>
              <w:t>，</w:t>
            </w:r>
            <w:r w:rsidR="00F539A9" w:rsidRPr="00665BF8">
              <w:rPr>
                <w:rFonts w:hint="eastAsia"/>
                <w:kern w:val="0"/>
                <w:sz w:val="24"/>
              </w:rPr>
              <w:t>每个合格的人员得</w:t>
            </w:r>
            <w:r w:rsidRPr="00665BF8">
              <w:rPr>
                <w:rFonts w:hint="eastAsia"/>
                <w:kern w:val="0"/>
                <w:sz w:val="24"/>
              </w:rPr>
              <w:t>1</w:t>
            </w:r>
            <w:r w:rsidRPr="00665BF8">
              <w:rPr>
                <w:rFonts w:hint="eastAsia"/>
                <w:kern w:val="0"/>
                <w:sz w:val="24"/>
              </w:rPr>
              <w:t>分，最多</w:t>
            </w:r>
            <w:r w:rsidRPr="00665BF8">
              <w:rPr>
                <w:rFonts w:hint="eastAsia"/>
                <w:kern w:val="0"/>
                <w:sz w:val="24"/>
              </w:rPr>
              <w:t>5</w:t>
            </w:r>
            <w:r w:rsidRPr="00665BF8">
              <w:rPr>
                <w:rFonts w:hint="eastAsia"/>
                <w:kern w:val="0"/>
                <w:sz w:val="24"/>
              </w:rPr>
              <w:t>分；</w:t>
            </w:r>
          </w:p>
          <w:p w:rsidR="006021BF" w:rsidRPr="00665BF8" w:rsidRDefault="00313FE0" w:rsidP="00665BF8">
            <w:pPr>
              <w:widowControl/>
              <w:adjustRightInd w:val="0"/>
              <w:snapToGrid w:val="0"/>
              <w:spacing w:line="360" w:lineRule="auto"/>
              <w:rPr>
                <w:b/>
                <w:kern w:val="0"/>
                <w:sz w:val="24"/>
                <w:szCs w:val="24"/>
              </w:rPr>
            </w:pPr>
            <w:r w:rsidRPr="00665BF8">
              <w:rPr>
                <w:rFonts w:hint="eastAsia"/>
                <w:kern w:val="0"/>
                <w:sz w:val="24"/>
                <w:szCs w:val="24"/>
              </w:rPr>
              <w:t>（</w:t>
            </w:r>
            <w:r w:rsidR="00665BF8" w:rsidRPr="00665BF8">
              <w:rPr>
                <w:rFonts w:hint="eastAsia"/>
                <w:kern w:val="0"/>
                <w:sz w:val="24"/>
                <w:szCs w:val="24"/>
              </w:rPr>
              <w:t>4</w:t>
            </w:r>
            <w:r w:rsidRPr="00665BF8">
              <w:rPr>
                <w:rFonts w:hint="eastAsia"/>
                <w:kern w:val="0"/>
                <w:sz w:val="24"/>
                <w:szCs w:val="24"/>
              </w:rPr>
              <w:t>）</w:t>
            </w:r>
            <w:r w:rsidR="00F539A9" w:rsidRPr="00665BF8">
              <w:rPr>
                <w:rFonts w:hint="eastAsia"/>
                <w:kern w:val="0"/>
                <w:sz w:val="24"/>
                <w:szCs w:val="24"/>
              </w:rPr>
              <w:t>保安员：提供上述保安员（已提供（</w:t>
            </w:r>
            <w:r w:rsidR="00665BF8" w:rsidRPr="00665BF8">
              <w:rPr>
                <w:rFonts w:hint="eastAsia"/>
                <w:kern w:val="0"/>
                <w:sz w:val="24"/>
                <w:szCs w:val="24"/>
              </w:rPr>
              <w:t>3</w:t>
            </w:r>
            <w:r w:rsidR="00F539A9" w:rsidRPr="00665BF8">
              <w:rPr>
                <w:rFonts w:hint="eastAsia"/>
                <w:kern w:val="0"/>
                <w:sz w:val="24"/>
                <w:szCs w:val="24"/>
              </w:rPr>
              <w:t>）合格证书扫描件的）开标日当月或上一月的由投标单位或其分公司缴纳社会保险证明扫描件，每个合</w:t>
            </w:r>
            <w:r w:rsidR="00F539A9" w:rsidRPr="00665BF8">
              <w:rPr>
                <w:rFonts w:hint="eastAsia"/>
                <w:kern w:val="0"/>
                <w:sz w:val="24"/>
                <w:szCs w:val="24"/>
              </w:rPr>
              <w:lastRenderedPageBreak/>
              <w:t>格的人员</w:t>
            </w:r>
            <w:proofErr w:type="gramStart"/>
            <w:r w:rsidR="00F539A9" w:rsidRPr="00665BF8">
              <w:rPr>
                <w:rFonts w:hint="eastAsia"/>
                <w:kern w:val="0"/>
                <w:sz w:val="24"/>
                <w:szCs w:val="24"/>
              </w:rPr>
              <w:t>社保证明</w:t>
            </w:r>
            <w:proofErr w:type="gramEnd"/>
            <w:r w:rsidR="00F539A9" w:rsidRPr="00665BF8">
              <w:rPr>
                <w:rFonts w:hint="eastAsia"/>
                <w:kern w:val="0"/>
                <w:sz w:val="24"/>
                <w:szCs w:val="24"/>
              </w:rPr>
              <w:t>扫描件得</w:t>
            </w:r>
            <w:r w:rsidR="00F539A9" w:rsidRPr="00665BF8">
              <w:rPr>
                <w:rFonts w:hint="eastAsia"/>
                <w:kern w:val="0"/>
                <w:sz w:val="24"/>
                <w:szCs w:val="24"/>
              </w:rPr>
              <w:t>1</w:t>
            </w:r>
            <w:r w:rsidR="00F539A9" w:rsidRPr="00665BF8">
              <w:rPr>
                <w:rFonts w:hint="eastAsia"/>
                <w:kern w:val="0"/>
                <w:sz w:val="24"/>
                <w:szCs w:val="24"/>
              </w:rPr>
              <w:t>分，最多</w:t>
            </w:r>
            <w:r w:rsidR="00F539A9" w:rsidRPr="00665BF8">
              <w:rPr>
                <w:rFonts w:hint="eastAsia"/>
                <w:kern w:val="0"/>
                <w:sz w:val="24"/>
                <w:szCs w:val="24"/>
              </w:rPr>
              <w:t>5</w:t>
            </w:r>
            <w:r w:rsidR="00F539A9" w:rsidRPr="00665BF8">
              <w:rPr>
                <w:rFonts w:hint="eastAsia"/>
                <w:kern w:val="0"/>
                <w:sz w:val="24"/>
                <w:szCs w:val="24"/>
              </w:rPr>
              <w:t>分</w:t>
            </w:r>
            <w:r w:rsidR="00665BF8" w:rsidRPr="00665BF8">
              <w:rPr>
                <w:rFonts w:hint="eastAsia"/>
                <w:kern w:val="0"/>
                <w:sz w:val="24"/>
                <w:szCs w:val="24"/>
              </w:rPr>
              <w:t>。</w:t>
            </w:r>
          </w:p>
        </w:tc>
        <w:tc>
          <w:tcPr>
            <w:tcW w:w="1143" w:type="dxa"/>
            <w:vAlign w:val="center"/>
          </w:tcPr>
          <w:p w:rsidR="006021BF" w:rsidRPr="00665BF8" w:rsidRDefault="004869A2" w:rsidP="00926FB8">
            <w:pPr>
              <w:widowControl/>
              <w:adjustRightInd w:val="0"/>
              <w:snapToGrid w:val="0"/>
              <w:spacing w:line="360" w:lineRule="auto"/>
              <w:jc w:val="center"/>
              <w:rPr>
                <w:kern w:val="0"/>
                <w:sz w:val="24"/>
                <w:szCs w:val="24"/>
              </w:rPr>
            </w:pPr>
            <w:r w:rsidRPr="00665BF8">
              <w:rPr>
                <w:rFonts w:hint="eastAsia"/>
                <w:kern w:val="0"/>
                <w:sz w:val="24"/>
                <w:szCs w:val="24"/>
              </w:rPr>
              <w:lastRenderedPageBreak/>
              <w:t>18</w:t>
            </w:r>
          </w:p>
        </w:tc>
      </w:tr>
      <w:tr w:rsidR="006021BF" w:rsidTr="00873081">
        <w:trPr>
          <w:trHeight w:val="509"/>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6021BF" w:rsidRDefault="006021BF" w:rsidP="00D11E6F">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tr w:rsidR="004869A2" w:rsidTr="00873081">
        <w:trPr>
          <w:trHeight w:val="671"/>
          <w:jc w:val="center"/>
        </w:trPr>
        <w:tc>
          <w:tcPr>
            <w:tcW w:w="663" w:type="dxa"/>
            <w:noWrap/>
            <w:vAlign w:val="center"/>
          </w:tcPr>
          <w:p w:rsidR="004869A2" w:rsidRDefault="00F049C5" w:rsidP="00573F8D">
            <w:pPr>
              <w:spacing w:line="360" w:lineRule="auto"/>
              <w:jc w:val="center"/>
              <w:rPr>
                <w:kern w:val="0"/>
                <w:sz w:val="24"/>
                <w:szCs w:val="24"/>
              </w:rPr>
            </w:pPr>
            <w:r>
              <w:rPr>
                <w:rFonts w:hint="eastAsia"/>
                <w:kern w:val="0"/>
                <w:sz w:val="24"/>
                <w:szCs w:val="24"/>
              </w:rPr>
              <w:t>6</w:t>
            </w:r>
          </w:p>
        </w:tc>
        <w:tc>
          <w:tcPr>
            <w:tcW w:w="1419" w:type="dxa"/>
            <w:vAlign w:val="center"/>
          </w:tcPr>
          <w:p w:rsidR="004869A2" w:rsidRDefault="004869A2" w:rsidP="00A4104B">
            <w:pPr>
              <w:widowControl/>
              <w:adjustRightInd w:val="0"/>
              <w:snapToGrid w:val="0"/>
              <w:spacing w:line="360" w:lineRule="auto"/>
              <w:jc w:val="center"/>
              <w:rPr>
                <w:sz w:val="24"/>
              </w:rPr>
            </w:pPr>
            <w:r>
              <w:rPr>
                <w:rFonts w:hint="eastAsia"/>
                <w:sz w:val="24"/>
              </w:rPr>
              <w:t>投标人承诺评价</w:t>
            </w:r>
          </w:p>
        </w:tc>
        <w:tc>
          <w:tcPr>
            <w:tcW w:w="7311" w:type="dxa"/>
            <w:vAlign w:val="center"/>
          </w:tcPr>
          <w:p w:rsidR="004869A2" w:rsidRDefault="004869A2" w:rsidP="0039659F">
            <w:pPr>
              <w:widowControl/>
              <w:adjustRightInd w:val="0"/>
              <w:snapToGrid w:val="0"/>
              <w:spacing w:line="360" w:lineRule="auto"/>
              <w:rPr>
                <w:kern w:val="0"/>
                <w:sz w:val="24"/>
                <w:szCs w:val="24"/>
              </w:rPr>
            </w:pPr>
            <w:r>
              <w:rPr>
                <w:rFonts w:hint="eastAsia"/>
                <w:kern w:val="0"/>
                <w:sz w:val="24"/>
                <w:szCs w:val="24"/>
              </w:rPr>
              <w:t>承诺完全满足招标文件“报价要求”、“时间地点要求”、“付款方式要求”和“技术要求”的：</w:t>
            </w:r>
            <w:r w:rsidR="0039659F">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4869A2" w:rsidRDefault="0039659F" w:rsidP="00573F8D">
            <w:pPr>
              <w:spacing w:line="360" w:lineRule="auto"/>
              <w:jc w:val="center"/>
              <w:rPr>
                <w:kern w:val="0"/>
                <w:sz w:val="24"/>
                <w:szCs w:val="24"/>
              </w:rPr>
            </w:pPr>
            <w:r>
              <w:rPr>
                <w:rFonts w:hint="eastAsia"/>
                <w:kern w:val="0"/>
                <w:sz w:val="24"/>
                <w:szCs w:val="24"/>
              </w:rPr>
              <w:t>7</w:t>
            </w:r>
          </w:p>
        </w:tc>
      </w:tr>
      <w:tr w:rsidR="006021BF" w:rsidTr="00873081">
        <w:trPr>
          <w:trHeight w:val="204"/>
          <w:jc w:val="center"/>
        </w:trPr>
        <w:tc>
          <w:tcPr>
            <w:tcW w:w="9393" w:type="dxa"/>
            <w:gridSpan w:val="3"/>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第三部分主观分（</w:t>
            </w:r>
            <w:r w:rsidR="00873081">
              <w:rPr>
                <w:rFonts w:hint="eastAsia"/>
                <w:kern w:val="0"/>
                <w:sz w:val="24"/>
                <w:szCs w:val="24"/>
              </w:rPr>
              <w:t>33</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873081"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41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w:t>
            </w:r>
            <w:r w:rsidRPr="004E6148">
              <w:rPr>
                <w:rFonts w:hint="eastAsia"/>
                <w:sz w:val="24"/>
              </w:rPr>
              <w:lastRenderedPageBreak/>
              <w:t>保密管理方案评价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lastRenderedPageBreak/>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lastRenderedPageBreak/>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6021BF" w:rsidTr="00873081">
        <w:trPr>
          <w:trHeight w:val="699"/>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841"/>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6021BF" w:rsidRDefault="006021BF" w:rsidP="00926FB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6021BF" w:rsidRPr="004E6148" w:rsidRDefault="006021BF" w:rsidP="00926FB8">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E6148" w:rsidRDefault="007F6327" w:rsidP="00926FB8">
            <w:pPr>
              <w:widowControl/>
              <w:adjustRightInd w:val="0"/>
              <w:snapToGrid w:val="0"/>
              <w:spacing w:line="360" w:lineRule="auto"/>
              <w:rPr>
                <w:sz w:val="24"/>
              </w:rPr>
            </w:pPr>
            <w:r w:rsidRPr="004E6148">
              <w:rPr>
                <w:rFonts w:hint="eastAsia"/>
                <w:sz w:val="24"/>
              </w:rPr>
              <w:t>投标报价在不超采购预算的前提下，其合理性由</w:t>
            </w:r>
            <w:r w:rsidR="00D84B37">
              <w:rPr>
                <w:rFonts w:hint="eastAsia"/>
                <w:sz w:val="24"/>
              </w:rPr>
              <w:t>评审委员会</w:t>
            </w:r>
            <w:r w:rsidRPr="004E6148">
              <w:rPr>
                <w:rFonts w:hint="eastAsia"/>
                <w:sz w:val="24"/>
              </w:rPr>
              <w:t>在评分中予以考虑。</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6021BF" w:rsidRDefault="006021BF" w:rsidP="00776831">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Tr="00873081">
        <w:trPr>
          <w:trHeight w:val="341"/>
          <w:jc w:val="center"/>
        </w:trPr>
        <w:tc>
          <w:tcPr>
            <w:tcW w:w="9393" w:type="dxa"/>
            <w:gridSpan w:val="3"/>
            <w:noWrap/>
            <w:vAlign w:val="center"/>
          </w:tcPr>
          <w:p w:rsidR="006021BF" w:rsidRDefault="006021BF" w:rsidP="00926FB8">
            <w:pPr>
              <w:widowControl/>
              <w:adjustRightInd w:val="0"/>
              <w:snapToGrid w:val="0"/>
              <w:spacing w:line="360" w:lineRule="auto"/>
              <w:jc w:val="center"/>
              <w:rPr>
                <w:sz w:val="24"/>
              </w:rPr>
            </w:pPr>
            <w:r>
              <w:rPr>
                <w:sz w:val="24"/>
              </w:rPr>
              <w:t>合计</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100</w:t>
            </w:r>
          </w:p>
        </w:tc>
      </w:tr>
      <w:tr w:rsidR="00AC66EF" w:rsidTr="009344EE">
        <w:trPr>
          <w:trHeight w:val="341"/>
          <w:jc w:val="center"/>
        </w:trPr>
        <w:tc>
          <w:tcPr>
            <w:tcW w:w="10536" w:type="dxa"/>
            <w:gridSpan w:val="4"/>
            <w:noWrap/>
            <w:vAlign w:val="center"/>
          </w:tcPr>
          <w:p w:rsidR="00AC66EF" w:rsidRDefault="00AC66EF" w:rsidP="00926FB8">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Default="003A2FCD" w:rsidP="006021BF">
      <w:pPr>
        <w:spacing w:line="360" w:lineRule="auto"/>
        <w:ind w:firstLineChars="200" w:firstLine="446"/>
        <w:outlineLvl w:val="0"/>
        <w:rPr>
          <w:sz w:val="24"/>
        </w:rPr>
      </w:pPr>
      <w:r>
        <w:rPr>
          <w:rFonts w:hAnsiTheme="minorEastAsia"/>
          <w:sz w:val="24"/>
        </w:rPr>
        <w:t>四、投标文件内容要求</w:t>
      </w:r>
    </w:p>
    <w:p w:rsidR="00577B4C" w:rsidRDefault="003A2FCD" w:rsidP="006021B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77B4C" w:rsidRDefault="003A2FCD" w:rsidP="006021B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77B4C" w:rsidRDefault="003A2FCD">
      <w:pPr>
        <w:spacing w:line="360" w:lineRule="auto"/>
        <w:jc w:val="center"/>
        <w:rPr>
          <w:b/>
          <w:sz w:val="24"/>
        </w:rPr>
      </w:pPr>
      <w:r>
        <w:rPr>
          <w:sz w:val="24"/>
          <w:u w:val="single"/>
        </w:rPr>
        <w:br w:type="page"/>
      </w:r>
      <w:r>
        <w:rPr>
          <w:rFonts w:hAnsiTheme="minorEastAsia"/>
          <w:b/>
          <w:sz w:val="24"/>
        </w:rPr>
        <w:lastRenderedPageBreak/>
        <w:t>项目需求书</w:t>
      </w:r>
    </w:p>
    <w:p w:rsidR="00577B4C" w:rsidRDefault="00577B4C">
      <w:pPr>
        <w:widowControl/>
        <w:jc w:val="left"/>
        <w:rPr>
          <w:sz w:val="24"/>
        </w:rPr>
      </w:pPr>
    </w:p>
    <w:p w:rsidR="00C27C13" w:rsidRPr="00C27C13" w:rsidRDefault="00C27C13" w:rsidP="00C27C13">
      <w:pPr>
        <w:widowControl/>
        <w:jc w:val="left"/>
        <w:rPr>
          <w:b/>
          <w:sz w:val="24"/>
        </w:rPr>
      </w:pPr>
      <w:r w:rsidRPr="00C27C13">
        <w:rPr>
          <w:b/>
          <w:sz w:val="24"/>
        </w:rPr>
        <w:t>一、项目背景</w:t>
      </w:r>
    </w:p>
    <w:p w:rsidR="00C27C13" w:rsidRPr="00C27C13" w:rsidRDefault="00C27C13" w:rsidP="00C27C13">
      <w:pPr>
        <w:widowControl/>
        <w:jc w:val="left"/>
        <w:rPr>
          <w:sz w:val="24"/>
        </w:rPr>
      </w:pPr>
      <w:r w:rsidRPr="00C27C13">
        <w:rPr>
          <w:rFonts w:hint="eastAsia"/>
          <w:sz w:val="24"/>
        </w:rPr>
        <w:t>项目</w:t>
      </w:r>
      <w:proofErr w:type="gramStart"/>
      <w:r w:rsidRPr="00C27C13">
        <w:rPr>
          <w:rFonts w:hint="eastAsia"/>
          <w:sz w:val="24"/>
        </w:rPr>
        <w:t>座落</w:t>
      </w:r>
      <w:proofErr w:type="gramEnd"/>
      <w:r w:rsidRPr="00C27C13">
        <w:rPr>
          <w:rFonts w:hint="eastAsia"/>
          <w:sz w:val="24"/>
        </w:rPr>
        <w:t>位置：天津市滨海新区海滨街幸福路和</w:t>
      </w:r>
      <w:proofErr w:type="gramStart"/>
      <w:r w:rsidRPr="00C27C13">
        <w:rPr>
          <w:rFonts w:hint="eastAsia"/>
          <w:sz w:val="24"/>
        </w:rPr>
        <w:t>健安</w:t>
      </w:r>
      <w:proofErr w:type="gramEnd"/>
      <w:r w:rsidRPr="00C27C13">
        <w:rPr>
          <w:rFonts w:hint="eastAsia"/>
          <w:sz w:val="24"/>
        </w:rPr>
        <w:t>道交口，总占地面积</w:t>
      </w:r>
      <w:r w:rsidRPr="00C27C13">
        <w:rPr>
          <w:rFonts w:hint="eastAsia"/>
          <w:sz w:val="24"/>
        </w:rPr>
        <w:t>12.03</w:t>
      </w:r>
      <w:r w:rsidRPr="00C27C13">
        <w:rPr>
          <w:rFonts w:hint="eastAsia"/>
          <w:sz w:val="24"/>
        </w:rPr>
        <w:t>万平方米，建筑面积</w:t>
      </w:r>
      <w:r w:rsidRPr="00C27C13">
        <w:rPr>
          <w:rFonts w:hint="eastAsia"/>
          <w:sz w:val="24"/>
        </w:rPr>
        <w:t>6.7</w:t>
      </w:r>
      <w:r w:rsidRPr="00C27C13">
        <w:rPr>
          <w:rFonts w:hint="eastAsia"/>
          <w:sz w:val="24"/>
        </w:rPr>
        <w:t>万平方米，四至：东至健安道，南至幸福路，西至港西华盛小区，北至四站路。</w:t>
      </w:r>
    </w:p>
    <w:p w:rsidR="00C27C13" w:rsidRPr="00C27C13" w:rsidRDefault="00C27C13" w:rsidP="00C27C13">
      <w:pPr>
        <w:widowControl/>
        <w:jc w:val="left"/>
        <w:rPr>
          <w:sz w:val="24"/>
        </w:rPr>
      </w:pPr>
      <w:r w:rsidRPr="00C27C13">
        <w:rPr>
          <w:rFonts w:hint="eastAsia"/>
          <w:sz w:val="24"/>
        </w:rPr>
        <w:t>天津市滨海新区海滨人民医院为三级综合医院。</w:t>
      </w:r>
      <w:proofErr w:type="gramStart"/>
      <w:r w:rsidRPr="00C27C13">
        <w:rPr>
          <w:rFonts w:hint="eastAsia"/>
          <w:sz w:val="24"/>
        </w:rPr>
        <w:t>承接着</w:t>
      </w:r>
      <w:proofErr w:type="gramEnd"/>
      <w:r w:rsidRPr="00C27C13">
        <w:rPr>
          <w:rFonts w:hint="eastAsia"/>
          <w:sz w:val="24"/>
        </w:rPr>
        <w:t>天津市滨海新区南部油区的医疗、急救工作。日门诊量约</w:t>
      </w:r>
      <w:r w:rsidRPr="00C27C13">
        <w:rPr>
          <w:rFonts w:hint="eastAsia"/>
          <w:sz w:val="24"/>
        </w:rPr>
        <w:t>1500</w:t>
      </w:r>
      <w:r w:rsidRPr="00C27C13">
        <w:rPr>
          <w:rFonts w:hint="eastAsia"/>
          <w:sz w:val="24"/>
        </w:rPr>
        <w:t>人次，开放住院床位</w:t>
      </w:r>
      <w:r w:rsidRPr="00C27C13">
        <w:rPr>
          <w:rFonts w:hint="eastAsia"/>
          <w:sz w:val="24"/>
        </w:rPr>
        <w:t>500</w:t>
      </w:r>
      <w:r w:rsidRPr="00C27C13">
        <w:rPr>
          <w:rFonts w:hint="eastAsia"/>
          <w:sz w:val="24"/>
        </w:rPr>
        <w:t>张。</w:t>
      </w:r>
      <w:r w:rsidRPr="00C27C13">
        <w:rPr>
          <w:rFonts w:hint="eastAsia"/>
          <w:sz w:val="24"/>
        </w:rPr>
        <w:t xml:space="preserve">   </w:t>
      </w:r>
    </w:p>
    <w:p w:rsidR="00C27C13" w:rsidRDefault="00EF3DF2" w:rsidP="00C27C13">
      <w:pPr>
        <w:widowControl/>
        <w:jc w:val="left"/>
        <w:rPr>
          <w:sz w:val="24"/>
        </w:rPr>
      </w:pPr>
      <w:r w:rsidRPr="00C27C13">
        <w:rPr>
          <w:rFonts w:hint="eastAsia"/>
          <w:sz w:val="24"/>
        </w:rPr>
        <w:t>本项目所属行业：</w:t>
      </w:r>
      <w:r w:rsidR="0039548D" w:rsidRPr="00C27C13">
        <w:rPr>
          <w:rFonts w:hint="eastAsia"/>
          <w:sz w:val="24"/>
        </w:rPr>
        <w:t>租赁和商务服务业</w:t>
      </w:r>
    </w:p>
    <w:p w:rsidR="00C27C13" w:rsidRDefault="00810550" w:rsidP="00C27C13">
      <w:pPr>
        <w:spacing w:line="360" w:lineRule="auto"/>
        <w:rPr>
          <w:b/>
          <w:kern w:val="0"/>
          <w:sz w:val="24"/>
          <w:szCs w:val="24"/>
        </w:rPr>
      </w:pPr>
      <w:r>
        <w:rPr>
          <w:rFonts w:hint="eastAsia"/>
          <w:b/>
          <w:kern w:val="0"/>
          <w:sz w:val="24"/>
          <w:szCs w:val="24"/>
        </w:rPr>
        <w:t>二</w:t>
      </w:r>
      <w:r w:rsidR="00C27C13" w:rsidRPr="00C27C13">
        <w:rPr>
          <w:b/>
          <w:kern w:val="0"/>
          <w:sz w:val="24"/>
          <w:szCs w:val="24"/>
        </w:rPr>
        <w:t>、</w:t>
      </w:r>
      <w:r w:rsidR="00C27C13" w:rsidRPr="00C27C13">
        <w:rPr>
          <w:rFonts w:hint="eastAsia"/>
          <w:b/>
          <w:kern w:val="0"/>
          <w:sz w:val="24"/>
          <w:szCs w:val="24"/>
        </w:rPr>
        <w:t>安保</w:t>
      </w:r>
      <w:r w:rsidR="00C27C13" w:rsidRPr="00C27C13">
        <w:rPr>
          <w:b/>
          <w:kern w:val="0"/>
          <w:sz w:val="24"/>
          <w:szCs w:val="24"/>
        </w:rPr>
        <w:t>人员岗位及每个岗位的需要人数</w:t>
      </w:r>
    </w:p>
    <w:p w:rsidR="00810550" w:rsidRPr="00C27C13" w:rsidRDefault="00810550" w:rsidP="00C27C13">
      <w:pPr>
        <w:spacing w:line="360" w:lineRule="auto"/>
        <w:rPr>
          <w:rFonts w:eastAsiaTheme="minorEastAsia"/>
          <w:b/>
          <w:sz w:val="24"/>
          <w:szCs w:val="24"/>
        </w:rPr>
      </w:pPr>
      <w:r w:rsidRPr="00C27C13">
        <w:rPr>
          <w:rFonts w:ascii="宋体" w:hAnsi="宋体" w:cs="宋体" w:hint="eastAsia"/>
          <w:kern w:val="0"/>
          <w:sz w:val="24"/>
          <w:szCs w:val="24"/>
        </w:rPr>
        <w:t>安保人员43名（含备用安保员6名）并配备一定比例的女安检员，年龄要求50岁以下，每月据实结算安保人员费用。</w:t>
      </w:r>
    </w:p>
    <w:tbl>
      <w:tblPr>
        <w:tblStyle w:val="ac"/>
        <w:tblW w:w="9319" w:type="dxa"/>
        <w:jc w:val="center"/>
        <w:tblLayout w:type="fixed"/>
        <w:tblLook w:val="04A0" w:firstRow="1" w:lastRow="0" w:firstColumn="1" w:lastColumn="0" w:noHBand="0" w:noVBand="1"/>
      </w:tblPr>
      <w:tblGrid>
        <w:gridCol w:w="726"/>
        <w:gridCol w:w="2227"/>
        <w:gridCol w:w="1991"/>
        <w:gridCol w:w="1907"/>
        <w:gridCol w:w="1228"/>
        <w:gridCol w:w="1240"/>
      </w:tblGrid>
      <w:tr w:rsidR="00C27C13" w:rsidRPr="00C27C13" w:rsidTr="00610DF9">
        <w:trPr>
          <w:jc w:val="center"/>
        </w:trPr>
        <w:tc>
          <w:tcPr>
            <w:tcW w:w="726" w:type="dxa"/>
            <w:vAlign w:val="center"/>
          </w:tcPr>
          <w:p w:rsidR="00C27C13" w:rsidRPr="00C27C13" w:rsidRDefault="00C27C13" w:rsidP="00C27C13">
            <w:pPr>
              <w:spacing w:line="360" w:lineRule="auto"/>
              <w:jc w:val="center"/>
              <w:rPr>
                <w:rFonts w:eastAsiaTheme="minorEastAsia"/>
                <w:b/>
                <w:szCs w:val="21"/>
              </w:rPr>
            </w:pPr>
            <w:r w:rsidRPr="00C27C13">
              <w:rPr>
                <w:rFonts w:eastAsiaTheme="minorEastAsia"/>
                <w:b/>
                <w:szCs w:val="21"/>
              </w:rPr>
              <w:t>序号</w:t>
            </w:r>
          </w:p>
        </w:tc>
        <w:tc>
          <w:tcPr>
            <w:tcW w:w="2227" w:type="dxa"/>
            <w:vAlign w:val="center"/>
          </w:tcPr>
          <w:p w:rsidR="00C27C13" w:rsidRPr="00C27C13" w:rsidRDefault="00C27C13" w:rsidP="00C27C13">
            <w:pPr>
              <w:spacing w:line="360" w:lineRule="auto"/>
              <w:jc w:val="center"/>
              <w:rPr>
                <w:rFonts w:eastAsiaTheme="minorEastAsia"/>
                <w:b/>
                <w:szCs w:val="21"/>
              </w:rPr>
            </w:pPr>
            <w:r w:rsidRPr="00C27C13">
              <w:rPr>
                <w:rFonts w:eastAsiaTheme="minorEastAsia"/>
                <w:b/>
                <w:szCs w:val="21"/>
              </w:rPr>
              <w:t>岗位名称</w:t>
            </w:r>
          </w:p>
        </w:tc>
        <w:tc>
          <w:tcPr>
            <w:tcW w:w="1991" w:type="dxa"/>
            <w:vAlign w:val="center"/>
          </w:tcPr>
          <w:p w:rsidR="00C27C13" w:rsidRPr="00C27C13" w:rsidRDefault="00C27C13" w:rsidP="00C27C13">
            <w:pPr>
              <w:spacing w:line="360" w:lineRule="auto"/>
              <w:jc w:val="center"/>
              <w:rPr>
                <w:rFonts w:eastAsiaTheme="minorEastAsia"/>
                <w:b/>
                <w:szCs w:val="21"/>
              </w:rPr>
            </w:pPr>
            <w:r w:rsidRPr="00C27C13">
              <w:rPr>
                <w:rFonts w:eastAsiaTheme="minorEastAsia"/>
                <w:b/>
                <w:szCs w:val="21"/>
              </w:rPr>
              <w:t>人数</w:t>
            </w:r>
          </w:p>
        </w:tc>
        <w:tc>
          <w:tcPr>
            <w:tcW w:w="1907" w:type="dxa"/>
            <w:vAlign w:val="center"/>
          </w:tcPr>
          <w:p w:rsidR="00C27C13" w:rsidRPr="00C27C13" w:rsidRDefault="00C27C13" w:rsidP="00C27C13">
            <w:pPr>
              <w:spacing w:line="360" w:lineRule="auto"/>
              <w:jc w:val="center"/>
              <w:rPr>
                <w:rFonts w:eastAsiaTheme="minorEastAsia"/>
                <w:b/>
                <w:szCs w:val="21"/>
              </w:rPr>
            </w:pPr>
            <w:r w:rsidRPr="00C27C13">
              <w:rPr>
                <w:rFonts w:eastAsiaTheme="minorEastAsia"/>
                <w:b/>
                <w:szCs w:val="21"/>
              </w:rPr>
              <w:t>要求</w:t>
            </w:r>
          </w:p>
        </w:tc>
        <w:tc>
          <w:tcPr>
            <w:tcW w:w="1228" w:type="dxa"/>
            <w:vAlign w:val="center"/>
          </w:tcPr>
          <w:p w:rsidR="00C27C13" w:rsidRPr="00C27C13" w:rsidRDefault="00C27C13" w:rsidP="00C27C13">
            <w:pPr>
              <w:spacing w:line="360" w:lineRule="auto"/>
              <w:jc w:val="center"/>
              <w:rPr>
                <w:rFonts w:eastAsiaTheme="minorEastAsia"/>
                <w:b/>
                <w:szCs w:val="21"/>
              </w:rPr>
            </w:pPr>
            <w:bookmarkStart w:id="12" w:name="OLE_LINK1"/>
            <w:bookmarkStart w:id="13" w:name="OLE_LINK2"/>
            <w:r w:rsidRPr="00C27C13">
              <w:rPr>
                <w:rFonts w:eastAsiaTheme="minorEastAsia"/>
                <w:b/>
                <w:szCs w:val="21"/>
              </w:rPr>
              <w:t>是否接受退休人员</w:t>
            </w:r>
            <w:bookmarkEnd w:id="12"/>
            <w:bookmarkEnd w:id="13"/>
          </w:p>
        </w:tc>
        <w:tc>
          <w:tcPr>
            <w:tcW w:w="1240" w:type="dxa"/>
            <w:vAlign w:val="center"/>
          </w:tcPr>
          <w:p w:rsidR="00C27C13" w:rsidRPr="00C27C13" w:rsidRDefault="00C27C13" w:rsidP="00C27C13">
            <w:pPr>
              <w:spacing w:line="360" w:lineRule="auto"/>
              <w:jc w:val="center"/>
              <w:rPr>
                <w:rFonts w:eastAsiaTheme="minorEastAsia"/>
                <w:b/>
                <w:szCs w:val="21"/>
              </w:rPr>
            </w:pPr>
            <w:r w:rsidRPr="00C27C13">
              <w:rPr>
                <w:rFonts w:eastAsiaTheme="minorEastAsia"/>
                <w:b/>
                <w:szCs w:val="21"/>
              </w:rPr>
              <w:t>工作时间</w:t>
            </w:r>
          </w:p>
        </w:tc>
      </w:tr>
      <w:tr w:rsidR="00C27C13" w:rsidRPr="00C27C13" w:rsidTr="00610DF9">
        <w:trPr>
          <w:jc w:val="center"/>
        </w:trPr>
        <w:tc>
          <w:tcPr>
            <w:tcW w:w="726"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szCs w:val="21"/>
              </w:rPr>
              <w:t>1</w:t>
            </w:r>
          </w:p>
        </w:tc>
        <w:tc>
          <w:tcPr>
            <w:tcW w:w="2227"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安保队长</w:t>
            </w:r>
          </w:p>
        </w:tc>
        <w:tc>
          <w:tcPr>
            <w:tcW w:w="1991"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1</w:t>
            </w:r>
          </w:p>
        </w:tc>
        <w:tc>
          <w:tcPr>
            <w:tcW w:w="1907" w:type="dxa"/>
            <w:vAlign w:val="center"/>
          </w:tcPr>
          <w:p w:rsidR="00C27C13" w:rsidRPr="00C27C13" w:rsidRDefault="00C27C13" w:rsidP="00C27C13">
            <w:pPr>
              <w:spacing w:line="360" w:lineRule="auto"/>
              <w:jc w:val="center"/>
              <w:rPr>
                <w:rFonts w:eastAsiaTheme="minorEastAsia"/>
                <w:szCs w:val="21"/>
              </w:rPr>
            </w:pPr>
            <w:r w:rsidRPr="00C27C13">
              <w:rPr>
                <w:rFonts w:asciiTheme="minorHAnsi" w:eastAsiaTheme="minorEastAsia" w:hAnsiTheme="minorHAnsi" w:cstheme="minorBidi" w:hint="eastAsia"/>
                <w:szCs w:val="22"/>
              </w:rPr>
              <w:t>50</w:t>
            </w:r>
            <w:r w:rsidRPr="00C27C13">
              <w:rPr>
                <w:rFonts w:asciiTheme="minorHAnsi" w:eastAsiaTheme="minorEastAsia" w:hAnsiTheme="minorHAnsi" w:cstheme="minorBidi" w:hint="eastAsia"/>
                <w:szCs w:val="22"/>
              </w:rPr>
              <w:t>岁以下</w:t>
            </w:r>
          </w:p>
        </w:tc>
        <w:tc>
          <w:tcPr>
            <w:tcW w:w="1228"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否</w:t>
            </w:r>
          </w:p>
        </w:tc>
        <w:tc>
          <w:tcPr>
            <w:tcW w:w="1240"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40</w:t>
            </w:r>
            <w:r w:rsidRPr="00C27C13">
              <w:rPr>
                <w:rFonts w:eastAsiaTheme="minorEastAsia" w:hint="eastAsia"/>
                <w:szCs w:val="21"/>
              </w:rPr>
              <w:t>小时</w:t>
            </w:r>
            <w:r w:rsidRPr="00C27C13">
              <w:rPr>
                <w:rFonts w:eastAsiaTheme="minorEastAsia" w:hint="eastAsia"/>
                <w:szCs w:val="21"/>
              </w:rPr>
              <w:t>/</w:t>
            </w:r>
            <w:r w:rsidRPr="00C27C13">
              <w:rPr>
                <w:rFonts w:eastAsiaTheme="minorEastAsia" w:hint="eastAsia"/>
                <w:szCs w:val="21"/>
              </w:rPr>
              <w:t>周</w:t>
            </w:r>
          </w:p>
        </w:tc>
      </w:tr>
      <w:tr w:rsidR="00C27C13" w:rsidRPr="00C27C13" w:rsidTr="00610DF9">
        <w:trPr>
          <w:jc w:val="center"/>
        </w:trPr>
        <w:tc>
          <w:tcPr>
            <w:tcW w:w="726"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szCs w:val="21"/>
              </w:rPr>
              <w:t>2</w:t>
            </w:r>
          </w:p>
        </w:tc>
        <w:tc>
          <w:tcPr>
            <w:tcW w:w="2227"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安检员</w:t>
            </w:r>
          </w:p>
        </w:tc>
        <w:tc>
          <w:tcPr>
            <w:tcW w:w="1991"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9</w:t>
            </w:r>
          </w:p>
        </w:tc>
        <w:tc>
          <w:tcPr>
            <w:tcW w:w="1907" w:type="dxa"/>
            <w:vAlign w:val="center"/>
          </w:tcPr>
          <w:p w:rsidR="00C27C13" w:rsidRPr="00C27C13" w:rsidRDefault="00C27C13" w:rsidP="00C27C13">
            <w:pPr>
              <w:spacing w:line="360" w:lineRule="auto"/>
              <w:jc w:val="center"/>
              <w:rPr>
                <w:rFonts w:eastAsiaTheme="minorEastAsia"/>
                <w:szCs w:val="21"/>
              </w:rPr>
            </w:pPr>
            <w:r w:rsidRPr="00C27C13">
              <w:rPr>
                <w:rFonts w:asciiTheme="minorHAnsi" w:eastAsiaTheme="minorEastAsia" w:hAnsiTheme="minorHAnsi" w:cstheme="minorBidi" w:hint="eastAsia"/>
                <w:szCs w:val="22"/>
              </w:rPr>
              <w:t>50</w:t>
            </w:r>
            <w:r w:rsidRPr="00C27C13">
              <w:rPr>
                <w:rFonts w:asciiTheme="minorHAnsi" w:eastAsiaTheme="minorEastAsia" w:hAnsiTheme="minorHAnsi" w:cstheme="minorBidi" w:hint="eastAsia"/>
                <w:szCs w:val="22"/>
              </w:rPr>
              <w:t>岁以下</w:t>
            </w:r>
          </w:p>
        </w:tc>
        <w:tc>
          <w:tcPr>
            <w:tcW w:w="1228"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否</w:t>
            </w:r>
          </w:p>
        </w:tc>
        <w:tc>
          <w:tcPr>
            <w:tcW w:w="1240"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40</w:t>
            </w:r>
            <w:r w:rsidRPr="00C27C13">
              <w:rPr>
                <w:rFonts w:eastAsiaTheme="minorEastAsia" w:hint="eastAsia"/>
                <w:szCs w:val="21"/>
              </w:rPr>
              <w:t>小时</w:t>
            </w:r>
            <w:r w:rsidRPr="00C27C13">
              <w:rPr>
                <w:rFonts w:eastAsiaTheme="minorEastAsia" w:hint="eastAsia"/>
                <w:szCs w:val="21"/>
              </w:rPr>
              <w:t>/</w:t>
            </w:r>
            <w:r w:rsidRPr="00C27C13">
              <w:rPr>
                <w:rFonts w:eastAsiaTheme="minorEastAsia" w:hint="eastAsia"/>
                <w:szCs w:val="21"/>
              </w:rPr>
              <w:t>周</w:t>
            </w:r>
          </w:p>
        </w:tc>
      </w:tr>
      <w:tr w:rsidR="00C27C13" w:rsidRPr="00C27C13" w:rsidTr="00610DF9">
        <w:trPr>
          <w:jc w:val="center"/>
        </w:trPr>
        <w:tc>
          <w:tcPr>
            <w:tcW w:w="726"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szCs w:val="21"/>
              </w:rPr>
              <w:t>3</w:t>
            </w:r>
          </w:p>
        </w:tc>
        <w:tc>
          <w:tcPr>
            <w:tcW w:w="2227"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安保巡查员</w:t>
            </w:r>
          </w:p>
        </w:tc>
        <w:tc>
          <w:tcPr>
            <w:tcW w:w="1991"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27</w:t>
            </w:r>
          </w:p>
        </w:tc>
        <w:tc>
          <w:tcPr>
            <w:tcW w:w="1907" w:type="dxa"/>
            <w:vAlign w:val="center"/>
          </w:tcPr>
          <w:p w:rsidR="00C27C13" w:rsidRPr="00C27C13" w:rsidRDefault="00C27C13" w:rsidP="00C27C13">
            <w:pPr>
              <w:spacing w:line="360" w:lineRule="auto"/>
              <w:jc w:val="center"/>
              <w:rPr>
                <w:rFonts w:eastAsiaTheme="minorEastAsia"/>
                <w:szCs w:val="21"/>
              </w:rPr>
            </w:pPr>
            <w:r w:rsidRPr="00C27C13">
              <w:rPr>
                <w:rFonts w:asciiTheme="minorHAnsi" w:eastAsiaTheme="minorEastAsia" w:hAnsiTheme="minorHAnsi" w:cstheme="minorBidi" w:hint="eastAsia"/>
                <w:szCs w:val="22"/>
              </w:rPr>
              <w:t>50</w:t>
            </w:r>
            <w:r w:rsidRPr="00C27C13">
              <w:rPr>
                <w:rFonts w:asciiTheme="minorHAnsi" w:eastAsiaTheme="minorEastAsia" w:hAnsiTheme="minorHAnsi" w:cstheme="minorBidi" w:hint="eastAsia"/>
                <w:szCs w:val="22"/>
              </w:rPr>
              <w:t>岁以下</w:t>
            </w:r>
          </w:p>
        </w:tc>
        <w:tc>
          <w:tcPr>
            <w:tcW w:w="1228"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否</w:t>
            </w:r>
          </w:p>
        </w:tc>
        <w:tc>
          <w:tcPr>
            <w:tcW w:w="1240"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40</w:t>
            </w:r>
            <w:r w:rsidRPr="00C27C13">
              <w:rPr>
                <w:rFonts w:eastAsiaTheme="minorEastAsia" w:hint="eastAsia"/>
                <w:szCs w:val="21"/>
              </w:rPr>
              <w:t>小时</w:t>
            </w:r>
            <w:r w:rsidRPr="00C27C13">
              <w:rPr>
                <w:rFonts w:eastAsiaTheme="minorEastAsia" w:hint="eastAsia"/>
                <w:szCs w:val="21"/>
              </w:rPr>
              <w:t>/</w:t>
            </w:r>
            <w:r w:rsidRPr="00C27C13">
              <w:rPr>
                <w:rFonts w:eastAsiaTheme="minorEastAsia" w:hint="eastAsia"/>
                <w:szCs w:val="21"/>
              </w:rPr>
              <w:t>周</w:t>
            </w:r>
          </w:p>
        </w:tc>
      </w:tr>
      <w:tr w:rsidR="00C27C13" w:rsidRPr="00C27C13" w:rsidTr="00610DF9">
        <w:trPr>
          <w:jc w:val="center"/>
        </w:trPr>
        <w:tc>
          <w:tcPr>
            <w:tcW w:w="726"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szCs w:val="21"/>
              </w:rPr>
              <w:t>4</w:t>
            </w:r>
          </w:p>
        </w:tc>
        <w:tc>
          <w:tcPr>
            <w:tcW w:w="2227" w:type="dxa"/>
            <w:vAlign w:val="center"/>
          </w:tcPr>
          <w:p w:rsidR="00C27C13" w:rsidRPr="00C27C13" w:rsidRDefault="00C27C13" w:rsidP="00C27C13">
            <w:pPr>
              <w:spacing w:line="360" w:lineRule="auto"/>
              <w:rPr>
                <w:rFonts w:eastAsiaTheme="minorEastAsia"/>
                <w:szCs w:val="21"/>
              </w:rPr>
            </w:pPr>
            <w:r w:rsidRPr="00C27C13">
              <w:rPr>
                <w:rFonts w:eastAsiaTheme="minorEastAsia" w:hint="eastAsia"/>
                <w:szCs w:val="21"/>
              </w:rPr>
              <w:t>安保巡查员（备用）</w:t>
            </w:r>
          </w:p>
        </w:tc>
        <w:tc>
          <w:tcPr>
            <w:tcW w:w="1991"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6</w:t>
            </w:r>
          </w:p>
        </w:tc>
        <w:tc>
          <w:tcPr>
            <w:tcW w:w="1907" w:type="dxa"/>
            <w:vAlign w:val="center"/>
          </w:tcPr>
          <w:p w:rsidR="00C27C13" w:rsidRPr="00C27C13" w:rsidRDefault="00C27C13" w:rsidP="00C27C13">
            <w:pPr>
              <w:spacing w:line="360" w:lineRule="auto"/>
              <w:jc w:val="center"/>
              <w:rPr>
                <w:rFonts w:eastAsiaTheme="minorEastAsia"/>
                <w:szCs w:val="21"/>
              </w:rPr>
            </w:pPr>
            <w:r w:rsidRPr="00C27C13">
              <w:rPr>
                <w:rFonts w:asciiTheme="minorHAnsi" w:eastAsiaTheme="minorEastAsia" w:hAnsiTheme="minorHAnsi" w:cstheme="minorBidi" w:hint="eastAsia"/>
                <w:szCs w:val="22"/>
              </w:rPr>
              <w:t>50</w:t>
            </w:r>
            <w:r w:rsidRPr="00C27C13">
              <w:rPr>
                <w:rFonts w:asciiTheme="minorHAnsi" w:eastAsiaTheme="minorEastAsia" w:hAnsiTheme="minorHAnsi" w:cstheme="minorBidi" w:hint="eastAsia"/>
                <w:szCs w:val="22"/>
              </w:rPr>
              <w:t>岁以下</w:t>
            </w:r>
          </w:p>
        </w:tc>
        <w:tc>
          <w:tcPr>
            <w:tcW w:w="1228"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否</w:t>
            </w:r>
          </w:p>
        </w:tc>
        <w:tc>
          <w:tcPr>
            <w:tcW w:w="1240" w:type="dxa"/>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40</w:t>
            </w:r>
            <w:r w:rsidRPr="00C27C13">
              <w:rPr>
                <w:rFonts w:eastAsiaTheme="minorEastAsia" w:hint="eastAsia"/>
                <w:szCs w:val="21"/>
              </w:rPr>
              <w:t>小时</w:t>
            </w:r>
            <w:r w:rsidRPr="00C27C13">
              <w:rPr>
                <w:rFonts w:eastAsiaTheme="minorEastAsia" w:hint="eastAsia"/>
                <w:szCs w:val="21"/>
              </w:rPr>
              <w:t>/</w:t>
            </w:r>
            <w:r w:rsidRPr="00C27C13">
              <w:rPr>
                <w:rFonts w:eastAsiaTheme="minorEastAsia" w:hint="eastAsia"/>
                <w:szCs w:val="21"/>
              </w:rPr>
              <w:t>周</w:t>
            </w:r>
          </w:p>
        </w:tc>
      </w:tr>
      <w:tr w:rsidR="00C27C13" w:rsidRPr="00C27C13" w:rsidTr="00610DF9">
        <w:trPr>
          <w:jc w:val="center"/>
        </w:trPr>
        <w:tc>
          <w:tcPr>
            <w:tcW w:w="2953" w:type="dxa"/>
            <w:gridSpan w:val="2"/>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合计人数</w:t>
            </w:r>
          </w:p>
        </w:tc>
        <w:tc>
          <w:tcPr>
            <w:tcW w:w="6366" w:type="dxa"/>
            <w:gridSpan w:val="4"/>
            <w:vAlign w:val="center"/>
          </w:tcPr>
          <w:p w:rsidR="00C27C13" w:rsidRPr="00C27C13" w:rsidRDefault="00C27C13" w:rsidP="00C27C13">
            <w:pPr>
              <w:spacing w:line="360" w:lineRule="auto"/>
              <w:jc w:val="center"/>
              <w:rPr>
                <w:rFonts w:eastAsiaTheme="minorEastAsia"/>
                <w:szCs w:val="21"/>
              </w:rPr>
            </w:pPr>
            <w:r w:rsidRPr="00C27C13">
              <w:rPr>
                <w:rFonts w:eastAsiaTheme="minorEastAsia" w:hint="eastAsia"/>
                <w:szCs w:val="21"/>
              </w:rPr>
              <w:t>43</w:t>
            </w:r>
          </w:p>
        </w:tc>
      </w:tr>
    </w:tbl>
    <w:tbl>
      <w:tblPr>
        <w:tblpPr w:leftFromText="180" w:rightFromText="180" w:vertAnchor="text" w:horzAnchor="page" w:tblpX="1419" w:tblpY="467"/>
        <w:tblOverlap w:val="never"/>
        <w:tblW w:w="9264" w:type="dxa"/>
        <w:tblLayout w:type="fixed"/>
        <w:tblLook w:val="04A0" w:firstRow="1" w:lastRow="0" w:firstColumn="1" w:lastColumn="0" w:noHBand="0" w:noVBand="1"/>
      </w:tblPr>
      <w:tblGrid>
        <w:gridCol w:w="708"/>
        <w:gridCol w:w="696"/>
        <w:gridCol w:w="1977"/>
        <w:gridCol w:w="3957"/>
        <w:gridCol w:w="1926"/>
      </w:tblGrid>
      <w:tr w:rsidR="00C27C13" w:rsidRPr="00C27C13" w:rsidTr="00610DF9">
        <w:trPr>
          <w:trHeight w:val="90"/>
          <w:tblHeader/>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岗位</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服务区域</w:t>
            </w:r>
          </w:p>
        </w:tc>
        <w:tc>
          <w:tcPr>
            <w:tcW w:w="19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班次说明</w:t>
            </w:r>
          </w:p>
        </w:tc>
        <w:tc>
          <w:tcPr>
            <w:tcW w:w="39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工作内容</w:t>
            </w:r>
          </w:p>
        </w:tc>
        <w:tc>
          <w:tcPr>
            <w:tcW w:w="1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备注</w:t>
            </w:r>
          </w:p>
        </w:tc>
      </w:tr>
      <w:tr w:rsidR="00C27C13" w:rsidRPr="00C27C13" w:rsidTr="00610DF9">
        <w:trPr>
          <w:trHeight w:val="2130"/>
        </w:trPr>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安保队长</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海滨人民医院本部</w:t>
            </w:r>
          </w:p>
        </w:tc>
        <w:tc>
          <w:tcPr>
            <w:tcW w:w="19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常白班：08:00-17:30，需弹性应对突发事件及夜间查岗。</w:t>
            </w:r>
          </w:p>
        </w:tc>
        <w:tc>
          <w:tcPr>
            <w:tcW w:w="395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1. 全面负责医院安全保卫工作的规划、组织、实施与监督。</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2. 管理、培训、考核安保团队，提升整体业务素质与服务意识，组织并配合医院开展应急演练。</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3. 协调处理医院发生的各类治安事件、纠纷及突发事件，及时上报并配合相关部门工作。</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4.定期检查安防、消防设施设备的运行状态，确保其完好有效。</w:t>
            </w:r>
          </w:p>
        </w:tc>
        <w:tc>
          <w:tcPr>
            <w:tcW w:w="1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必须持有有效的《保安员证》,负责安保团队全面管理。</w:t>
            </w:r>
          </w:p>
        </w:tc>
      </w:tr>
      <w:tr w:rsidR="00C27C13" w:rsidRPr="00C27C13" w:rsidTr="00610DF9">
        <w:trPr>
          <w:trHeight w:val="1408"/>
        </w:trPr>
        <w:tc>
          <w:tcPr>
            <w:tcW w:w="708" w:type="dxa"/>
            <w:vMerge w:val="restart"/>
            <w:tcBorders>
              <w:top w:val="single" w:sz="4" w:space="0" w:color="000000"/>
              <w:left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lastRenderedPageBreak/>
              <w:t>安检员</w:t>
            </w:r>
          </w:p>
        </w:tc>
        <w:tc>
          <w:tcPr>
            <w:tcW w:w="696" w:type="dxa"/>
            <w:tcBorders>
              <w:top w:val="single" w:sz="4" w:space="0" w:color="000000"/>
              <w:left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门诊出入口</w:t>
            </w:r>
          </w:p>
        </w:tc>
        <w:tc>
          <w:tcPr>
            <w:tcW w:w="1977" w:type="dxa"/>
            <w:tcBorders>
              <w:top w:val="single" w:sz="4" w:space="0" w:color="000000"/>
              <w:left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工作日：8:00-12:00 14:00-17:30；</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周末（不包含法定节假日）：8:00-12:00；</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法定节假日：休息。</w:t>
            </w:r>
          </w:p>
        </w:tc>
        <w:tc>
          <w:tcPr>
            <w:tcW w:w="3957" w:type="dxa"/>
            <w:vMerge w:val="restart"/>
            <w:tcBorders>
              <w:top w:val="single" w:sz="4" w:space="0" w:color="000000"/>
              <w:left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1. 严格遵守安检操作规程，对进入门急诊区域的人员及其携带物品进行安全检查（如使用手持金属探测器、X光安检机等）。</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2. 严禁危险品（如管制刀具、易燃易爆品、有毒有害物品等）进入医疗区域。</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3.文明执勤，做好解释和引导工作，避免冲突。</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4. 维持出入口秩序，防止拥堵，确保通道畅通。</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5. 发现可疑情况或违禁物品，立即按预案处置并报告。</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6. 协助处理入口处的纠纷或突发事件。</w:t>
            </w:r>
          </w:p>
        </w:tc>
        <w:tc>
          <w:tcPr>
            <w:tcW w:w="1926" w:type="dxa"/>
            <w:vMerge w:val="restart"/>
            <w:tcBorders>
              <w:top w:val="single" w:sz="4" w:space="0" w:color="000000"/>
              <w:left w:val="single" w:sz="4" w:space="0" w:color="000000"/>
              <w:right w:val="single" w:sz="4" w:space="0" w:color="000000"/>
            </w:tcBorders>
            <w:shd w:val="clear" w:color="auto" w:fill="auto"/>
            <w:noWrap/>
            <w:vAlign w:val="center"/>
          </w:tcPr>
          <w:p w:rsidR="00C27C13" w:rsidRPr="0038383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1</w:t>
            </w:r>
            <w:r w:rsidRPr="00383833">
              <w:rPr>
                <w:rFonts w:ascii="仿宋_GB2312" w:eastAsia="仿宋_GB2312" w:hAnsi="仿宋_GB2312" w:cs="仿宋_GB2312" w:hint="eastAsia"/>
                <w:szCs w:val="21"/>
              </w:rPr>
              <w:t>.必须持有有效的《保安员证》，负责安检的安保需持《安全检查证》；</w:t>
            </w:r>
          </w:p>
          <w:p w:rsidR="00C27C13" w:rsidRPr="00383833" w:rsidRDefault="00C27C13" w:rsidP="00C27C13">
            <w:pPr>
              <w:spacing w:line="220" w:lineRule="exact"/>
              <w:jc w:val="left"/>
              <w:rPr>
                <w:rFonts w:ascii="仿宋_GB2312" w:eastAsia="仿宋_GB2312" w:hAnsi="仿宋_GB2312" w:cs="仿宋_GB2312"/>
                <w:szCs w:val="21"/>
              </w:rPr>
            </w:pPr>
            <w:r w:rsidRPr="00383833">
              <w:rPr>
                <w:rFonts w:ascii="仿宋_GB2312" w:eastAsia="仿宋_GB2312" w:hAnsi="仿宋_GB2312" w:cs="仿宋_GB2312" w:hint="eastAsia"/>
                <w:szCs w:val="21"/>
              </w:rPr>
              <w:t>2. 门急诊白班至少各4人，急诊夜班至少3人；</w:t>
            </w:r>
          </w:p>
          <w:p w:rsidR="00C27C13" w:rsidRPr="00C27C13" w:rsidRDefault="00C27C13" w:rsidP="00C27C13">
            <w:pPr>
              <w:spacing w:line="220" w:lineRule="exact"/>
              <w:jc w:val="left"/>
              <w:rPr>
                <w:rFonts w:ascii="仿宋_GB2312" w:eastAsia="仿宋_GB2312" w:hAnsi="仿宋_GB2312" w:cs="仿宋_GB2312"/>
                <w:szCs w:val="21"/>
              </w:rPr>
            </w:pPr>
            <w:r w:rsidRPr="00383833">
              <w:rPr>
                <w:rFonts w:ascii="仿宋_GB2312" w:eastAsia="仿宋_GB2312" w:hAnsi="仿宋_GB2312" w:cs="仿宋_GB2312" w:hint="eastAsia"/>
                <w:szCs w:val="21"/>
              </w:rPr>
              <w:t xml:space="preserve">3. </w:t>
            </w:r>
            <w:proofErr w:type="gramStart"/>
            <w:r w:rsidRPr="00383833">
              <w:rPr>
                <w:rFonts w:ascii="仿宋_GB2312" w:eastAsia="仿宋_GB2312" w:hAnsi="仿宋_GB2312" w:cs="仿宋_GB2312" w:hint="eastAsia"/>
                <w:szCs w:val="21"/>
              </w:rPr>
              <w:t>每日</w:t>
            </w:r>
            <w:r w:rsidRPr="00C27C13">
              <w:rPr>
                <w:rFonts w:ascii="仿宋_GB2312" w:eastAsia="仿宋_GB2312" w:hAnsi="仿宋_GB2312" w:cs="仿宋_GB2312" w:hint="eastAsia"/>
                <w:szCs w:val="21"/>
              </w:rPr>
              <w:t>门</w:t>
            </w:r>
            <w:proofErr w:type="gramEnd"/>
            <w:r w:rsidRPr="00C27C13">
              <w:rPr>
                <w:rFonts w:ascii="仿宋_GB2312" w:eastAsia="仿宋_GB2312" w:hAnsi="仿宋_GB2312" w:cs="仿宋_GB2312" w:hint="eastAsia"/>
                <w:szCs w:val="21"/>
              </w:rPr>
              <w:t>急诊白班至少各安排1名女性。</w:t>
            </w:r>
          </w:p>
        </w:tc>
      </w:tr>
      <w:tr w:rsidR="00C27C13" w:rsidRPr="00C27C13" w:rsidTr="00610DF9">
        <w:trPr>
          <w:trHeight w:val="1415"/>
        </w:trPr>
        <w:tc>
          <w:tcPr>
            <w:tcW w:w="708" w:type="dxa"/>
            <w:vMerge/>
            <w:tcBorders>
              <w:left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p>
        </w:tc>
        <w:tc>
          <w:tcPr>
            <w:tcW w:w="696" w:type="dxa"/>
            <w:tcBorders>
              <w:top w:val="single" w:sz="4" w:space="0" w:color="000000"/>
              <w:left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急诊出入口</w:t>
            </w:r>
          </w:p>
        </w:tc>
        <w:tc>
          <w:tcPr>
            <w:tcW w:w="1977" w:type="dxa"/>
            <w:tcBorders>
              <w:top w:val="single" w:sz="4" w:space="0" w:color="000000"/>
              <w:left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入口：24小时轮班制</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出口：18:00-7:00关闭</w:t>
            </w:r>
          </w:p>
        </w:tc>
        <w:tc>
          <w:tcPr>
            <w:tcW w:w="3957" w:type="dxa"/>
            <w:vMerge/>
            <w:tcBorders>
              <w:left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p>
        </w:tc>
        <w:tc>
          <w:tcPr>
            <w:tcW w:w="1926" w:type="dxa"/>
            <w:vMerge/>
            <w:tcBorders>
              <w:left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p>
        </w:tc>
      </w:tr>
      <w:tr w:rsidR="00C27C13" w:rsidRPr="00C27C13" w:rsidTr="00610DF9">
        <w:trPr>
          <w:trHeight w:val="1087"/>
        </w:trPr>
        <w:tc>
          <w:tcPr>
            <w:tcW w:w="708" w:type="dxa"/>
            <w:vMerge w:val="restart"/>
            <w:tcBorders>
              <w:top w:val="single" w:sz="4" w:space="0" w:color="000000"/>
              <w:left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安保员</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院内巡查</w:t>
            </w:r>
          </w:p>
        </w:tc>
        <w:tc>
          <w:tcPr>
            <w:tcW w:w="1977"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24小时轮班制</w:t>
            </w:r>
          </w:p>
        </w:tc>
        <w:tc>
          <w:tcPr>
            <w:tcW w:w="3957" w:type="dxa"/>
            <w:vMerge w:val="restart"/>
            <w:tcBorders>
              <w:top w:val="single" w:sz="4" w:space="0" w:color="000000"/>
              <w:left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1. 按规定路线和时间对全院各楼层、科室、重点部位进行不间断巡逻。</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2. 维持医院公共区域的秩序，对可疑人员、物品进行盘查。</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3. 协助处理院内纠纷、突发事件，制止违法行为，保护现场并报告。</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4. 及时发现并消除安全隐患（如火险隐患、治安漏洞、违规行为等）。</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5. 负责医院院内停车场的车辆交通引导与秩序维护，对违规停放车辆进行劝阻、记录或上报。</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6. 纳入微型消防站和最小应急单元的管理，并定期参加应急演练。</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7.安保部门交办的临时性工作。</w:t>
            </w:r>
          </w:p>
        </w:tc>
        <w:tc>
          <w:tcPr>
            <w:tcW w:w="1926" w:type="dxa"/>
            <w:vMerge w:val="restart"/>
            <w:tcBorders>
              <w:top w:val="single" w:sz="4" w:space="0" w:color="000000"/>
              <w:left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 xml:space="preserve">1.必须持有有效的《安保员证》 </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2. 院内巡查白班每天至少3人，夜班每班至少3人；</w:t>
            </w:r>
          </w:p>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3. 车场管理白班每天至少2人。</w:t>
            </w:r>
          </w:p>
        </w:tc>
      </w:tr>
      <w:tr w:rsidR="00C27C13" w:rsidRPr="00C27C13" w:rsidTr="00610DF9">
        <w:trPr>
          <w:trHeight w:val="1362"/>
        </w:trPr>
        <w:tc>
          <w:tcPr>
            <w:tcW w:w="708" w:type="dxa"/>
            <w:vMerge/>
            <w:tcBorders>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Theme="minorHAnsi" w:eastAsiaTheme="minorEastAsia" w:hAnsiTheme="minorHAnsi" w:cstheme="minorBidi"/>
                <w:szCs w:val="21"/>
              </w:rPr>
            </w:pP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车场巡查</w:t>
            </w:r>
          </w:p>
        </w:tc>
        <w:tc>
          <w:tcPr>
            <w:tcW w:w="1977" w:type="dxa"/>
            <w:tcBorders>
              <w:top w:val="single" w:sz="4" w:space="0" w:color="auto"/>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每日：7:30-11:30 13:30-17:00；</w:t>
            </w:r>
          </w:p>
          <w:p w:rsidR="00C27C13" w:rsidRPr="00C27C13" w:rsidRDefault="00C27C13" w:rsidP="00C27C13">
            <w:pPr>
              <w:spacing w:line="220" w:lineRule="exact"/>
              <w:jc w:val="left"/>
              <w:rPr>
                <w:rFonts w:ascii="仿宋_GB2312" w:eastAsia="仿宋_GB2312" w:hAnsi="仿宋_GB2312" w:cs="仿宋_GB2312"/>
                <w:szCs w:val="21"/>
              </w:rPr>
            </w:pPr>
          </w:p>
        </w:tc>
        <w:tc>
          <w:tcPr>
            <w:tcW w:w="3957" w:type="dxa"/>
            <w:vMerge/>
            <w:tcBorders>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center"/>
              <w:rPr>
                <w:rFonts w:ascii="仿宋_GB2312" w:eastAsia="仿宋_GB2312" w:hAnsi="仿宋_GB2312" w:cs="仿宋_GB2312"/>
                <w:szCs w:val="21"/>
              </w:rPr>
            </w:pPr>
          </w:p>
        </w:tc>
        <w:tc>
          <w:tcPr>
            <w:tcW w:w="1926" w:type="dxa"/>
            <w:vMerge/>
            <w:tcBorders>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center"/>
              <w:rPr>
                <w:rFonts w:ascii="仿宋_GB2312" w:eastAsia="仿宋_GB2312" w:hAnsi="仿宋_GB2312" w:cs="仿宋_GB2312"/>
                <w:szCs w:val="21"/>
              </w:rPr>
            </w:pPr>
          </w:p>
        </w:tc>
      </w:tr>
      <w:tr w:rsidR="00C27C13" w:rsidRPr="00C27C13" w:rsidTr="00610DF9">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r w:rsidRPr="00C27C13">
              <w:rPr>
                <w:rFonts w:ascii="仿宋_GB2312" w:eastAsia="仿宋_GB2312" w:hAnsi="仿宋_GB2312" w:cs="仿宋_GB2312" w:hint="eastAsia"/>
                <w:szCs w:val="21"/>
              </w:rPr>
              <w:t>安保员</w:t>
            </w:r>
          </w:p>
        </w:tc>
        <w:tc>
          <w:tcPr>
            <w:tcW w:w="6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27C13" w:rsidRPr="00C27C13" w:rsidRDefault="00C27C13" w:rsidP="00C27C13">
            <w:pPr>
              <w:spacing w:line="220" w:lineRule="exact"/>
              <w:jc w:val="center"/>
              <w:rPr>
                <w:rFonts w:ascii="仿宋_GB2312" w:eastAsia="仿宋_GB2312" w:hAnsi="仿宋_GB2312" w:cs="仿宋_GB2312"/>
                <w:szCs w:val="21"/>
              </w:rPr>
            </w:pPr>
            <w:proofErr w:type="gramStart"/>
            <w:r w:rsidRPr="00C27C13">
              <w:rPr>
                <w:rFonts w:ascii="仿宋_GB2312" w:eastAsia="仿宋_GB2312" w:hAnsi="仿宋_GB2312" w:cs="仿宋_GB2312" w:hint="eastAsia"/>
                <w:szCs w:val="21"/>
              </w:rPr>
              <w:t>港狮门诊部</w:t>
            </w:r>
            <w:proofErr w:type="gramEnd"/>
          </w:p>
        </w:tc>
        <w:tc>
          <w:tcPr>
            <w:tcW w:w="19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p>
        </w:tc>
        <w:tc>
          <w:tcPr>
            <w:tcW w:w="395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proofErr w:type="gramStart"/>
            <w:r w:rsidRPr="00C27C13">
              <w:rPr>
                <w:rFonts w:ascii="仿宋_GB2312" w:eastAsia="仿宋_GB2312" w:hAnsi="仿宋_GB2312" w:cs="仿宋_GB2312" w:hint="eastAsia"/>
                <w:szCs w:val="21"/>
              </w:rPr>
              <w:t>执行港狮门诊部</w:t>
            </w:r>
            <w:proofErr w:type="gramEnd"/>
            <w:r w:rsidRPr="00C27C13">
              <w:rPr>
                <w:rFonts w:ascii="仿宋_GB2312" w:eastAsia="仿宋_GB2312" w:hAnsi="仿宋_GB2312" w:cs="仿宋_GB2312" w:hint="eastAsia"/>
                <w:szCs w:val="21"/>
              </w:rPr>
              <w:t>要求</w:t>
            </w:r>
          </w:p>
        </w:tc>
        <w:tc>
          <w:tcPr>
            <w:tcW w:w="192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C27C13" w:rsidRPr="00C27C13" w:rsidRDefault="00C27C13" w:rsidP="00C27C13">
            <w:pPr>
              <w:spacing w:line="220" w:lineRule="exact"/>
              <w:jc w:val="left"/>
              <w:rPr>
                <w:rFonts w:ascii="仿宋_GB2312" w:eastAsia="仿宋_GB2312" w:hAnsi="仿宋_GB2312" w:cs="仿宋_GB2312"/>
                <w:szCs w:val="21"/>
              </w:rPr>
            </w:pPr>
            <w:r w:rsidRPr="00C27C13">
              <w:rPr>
                <w:rFonts w:ascii="仿宋_GB2312" w:eastAsia="仿宋_GB2312" w:hAnsi="仿宋_GB2312" w:cs="仿宋_GB2312" w:hint="eastAsia"/>
                <w:szCs w:val="21"/>
              </w:rPr>
              <w:t>2人</w:t>
            </w:r>
          </w:p>
        </w:tc>
      </w:tr>
    </w:tbl>
    <w:p w:rsidR="00C27C13" w:rsidRPr="00C27C13" w:rsidRDefault="00C27C13" w:rsidP="00C27C13">
      <w:pPr>
        <w:spacing w:line="360" w:lineRule="auto"/>
        <w:rPr>
          <w:rFonts w:eastAsiaTheme="minorEastAsia"/>
          <w:b/>
          <w:sz w:val="24"/>
          <w:szCs w:val="24"/>
        </w:rPr>
      </w:pPr>
    </w:p>
    <w:p w:rsidR="00C27C13" w:rsidRPr="00C27C13" w:rsidRDefault="009966F7" w:rsidP="00C27C13">
      <w:pPr>
        <w:spacing w:line="360" w:lineRule="auto"/>
        <w:rPr>
          <w:rFonts w:eastAsiaTheme="minorEastAsia"/>
          <w:b/>
          <w:sz w:val="24"/>
          <w:szCs w:val="24"/>
        </w:rPr>
      </w:pPr>
      <w:r>
        <w:rPr>
          <w:rFonts w:eastAsiaTheme="minorEastAsia" w:hint="eastAsia"/>
          <w:b/>
          <w:sz w:val="24"/>
          <w:szCs w:val="24"/>
        </w:rPr>
        <w:t>三</w:t>
      </w:r>
      <w:r w:rsidR="00C27C13" w:rsidRPr="00C27C13">
        <w:rPr>
          <w:rFonts w:eastAsiaTheme="minorEastAsia" w:hint="eastAsia"/>
          <w:b/>
          <w:sz w:val="24"/>
          <w:szCs w:val="24"/>
        </w:rPr>
        <w:t>、</w:t>
      </w:r>
      <w:r w:rsidR="00C27C13" w:rsidRPr="00C27C13">
        <w:rPr>
          <w:rFonts w:asciiTheme="minorHAnsi" w:eastAsiaTheme="minorEastAsia" w:hAnsiTheme="minorHAnsi" w:cstheme="minorBidi" w:hint="eastAsia"/>
          <w:b/>
          <w:color w:val="000000"/>
          <w:sz w:val="24"/>
          <w:szCs w:val="24"/>
        </w:rPr>
        <w:t>各岗位人员具体工作内容、职责及服务标准</w:t>
      </w:r>
    </w:p>
    <w:p w:rsidR="00C27C13" w:rsidRPr="00C27C13" w:rsidRDefault="00C27C13" w:rsidP="00C27C13">
      <w:pPr>
        <w:adjustRightInd w:val="0"/>
        <w:snapToGrid w:val="0"/>
        <w:spacing w:line="360" w:lineRule="auto"/>
        <w:rPr>
          <w:rFonts w:ascii="宋体" w:eastAsiaTheme="minorEastAsia" w:hAnsi="宋体" w:cs="宋体"/>
          <w:b/>
          <w:color w:val="000000"/>
          <w:kern w:val="0"/>
          <w:sz w:val="24"/>
          <w:szCs w:val="22"/>
        </w:rPr>
      </w:pPr>
      <w:r w:rsidRPr="00C27C13">
        <w:rPr>
          <w:rFonts w:ascii="宋体" w:eastAsiaTheme="minorEastAsia" w:hAnsi="宋体" w:cs="宋体" w:hint="eastAsia"/>
          <w:b/>
          <w:color w:val="000000"/>
          <w:kern w:val="0"/>
          <w:sz w:val="24"/>
          <w:szCs w:val="22"/>
        </w:rPr>
        <w:t>（一）整体要求</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1、服务内容：</w:t>
      </w:r>
    </w:p>
    <w:p w:rsidR="00C27C13" w:rsidRPr="00C27C13" w:rsidRDefault="00C27C13" w:rsidP="00C27C13">
      <w:pPr>
        <w:adjustRightInd w:val="0"/>
        <w:snapToGrid w:val="0"/>
        <w:spacing w:line="360" w:lineRule="auto"/>
        <w:ind w:firstLineChars="200" w:firstLine="446"/>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乙方管理本项目所有安保员，督导、检查工作的完成质量；设立调度指挥中心，协调、调配工作的安排，处理接报、投诉信息；负责组织、处理突发事件及与第三方非</w:t>
      </w:r>
      <w:proofErr w:type="gramStart"/>
      <w:r w:rsidRPr="00C27C13">
        <w:rPr>
          <w:rFonts w:ascii="宋体" w:eastAsiaTheme="minorEastAsia" w:hAnsi="宋体" w:cs="宋体" w:hint="eastAsia"/>
          <w:color w:val="000000"/>
          <w:kern w:val="0"/>
          <w:sz w:val="24"/>
          <w:szCs w:val="22"/>
        </w:rPr>
        <w:t>医</w:t>
      </w:r>
      <w:proofErr w:type="gramEnd"/>
      <w:r w:rsidRPr="00C27C13">
        <w:rPr>
          <w:rFonts w:ascii="宋体" w:eastAsiaTheme="minorEastAsia" w:hAnsi="宋体" w:cs="宋体" w:hint="eastAsia"/>
          <w:color w:val="000000"/>
          <w:kern w:val="0"/>
          <w:sz w:val="24"/>
          <w:szCs w:val="22"/>
        </w:rPr>
        <w:t>患纠纷的矛盾纠葛；接受管理部门对服务的领导、监督和检查。</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2、服务要求：</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（1）充分发挥管理中的优势，高效、迅捷的提供优质服务。</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（2）处理好内部工作环节，有效调度工作，不得因个别工作人员与公司的矛盾影响到甲方正常业务的开展。</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（3）为甲方分忧解难，及时妥善处理突发事件。积极协助甲方管理部门完成各项工作。</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（4）主动、积极与临床科室保持密切联系，多渠道听取意见反馈，不断改进工作，提高服务质量。</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（5）投诉处理率100%，投诉回复率100%。</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lastRenderedPageBreak/>
        <w:t>3、其他要求</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（1）节能减排管理：制定科学合理的节电、节水管理措施，对医院提供的耗材制定切实可行的管理措施。</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（2）禁烟管理：医院内禁止吸烟。发现吸烟病患或家属应立即予以劝止。劝阻态度需诚恳，不得与患者或家属发生争吵。</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（3）须严格按照标准化的操作程序、完善的培训体系和质量控制体系完成本项目。</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（4）为维护医院良好形象，乙方安保员必须配置统一制服。员工应有精神、健康，有爱心、耐心。</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5）合法用工，派用与医院服务相适应的员工。所有人员必须遵守国家法律、法规及业主的各项规章制度，具有良好素养和上岗资质，具有与工作相适应的文化程度，无不良记录及嗜好，爱岗敬业、工作勤快，礼貌待人、和蔼处事，相貌端正、身体健康（无传染性疾病），无有碍工作的残疾。员工服从医院安保部门安排且保证员工的稳定性，不能因员工变动影响工作。</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（6）乙方应制订详细的培训计划，对员工进行岗位培训、日常培训和文明礼仪培训，确保每个员工培训合格上岗。</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（7）必须严格按劳动法用工，因违反劳动法用工所引发的劳动纠纷由乙方承担完全责任。</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（8）必须遵守医院的一切行政管理、治安保卫、消防安全等规定和制度。</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（9）乙方或其授权的人员应对承包区域内各项服务质量控制进行检查。</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（10）遇突发事件或安全检查时，必须配合医院安保部门执行任务，并指定专职人员协助工作，直至完成。</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（11）不得在承包区域从事非法活动或有甲方利益的活动。</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（12）各项服务工作时间必须符合及满足采购人的要求，包括节假日都不得停止工作。如因服务范围内容变动需调整合同，由双方协商确定。</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（13）结合医院情况，拟定齐全的突发事件应急预案，并定期进行演练，发生突发事件能够做到及时有效处理。</w:t>
      </w:r>
    </w:p>
    <w:p w:rsidR="00C27C13" w:rsidRPr="00C27C13" w:rsidRDefault="00C27C13" w:rsidP="00C27C13">
      <w:pPr>
        <w:spacing w:after="160" w:line="278" w:lineRule="auto"/>
        <w:outlineLvl w:val="0"/>
        <w:rPr>
          <w:rFonts w:ascii="宋体" w:eastAsiaTheme="minorEastAsia" w:hAnsi="宋体" w:cs="宋体"/>
          <w:bCs/>
          <w:kern w:val="0"/>
          <w:sz w:val="24"/>
          <w:szCs w:val="22"/>
        </w:rPr>
      </w:pPr>
      <w:r w:rsidRPr="00C27C13">
        <w:rPr>
          <w:rFonts w:ascii="宋体" w:eastAsiaTheme="minorEastAsia" w:hAnsi="宋体" w:cs="宋体" w:hint="eastAsia"/>
          <w:bCs/>
          <w:color w:val="000000"/>
          <w:kern w:val="0"/>
          <w:sz w:val="24"/>
          <w:szCs w:val="22"/>
        </w:rPr>
        <w:t>4、退出机制</w:t>
      </w:r>
      <w:r w:rsidRPr="00C27C13">
        <w:rPr>
          <w:rFonts w:ascii="宋体" w:eastAsiaTheme="minorEastAsia" w:hAnsi="宋体" w:cs="宋体" w:hint="eastAsia"/>
          <w:bCs/>
          <w:kern w:val="0"/>
          <w:sz w:val="24"/>
          <w:szCs w:val="22"/>
        </w:rPr>
        <w:t>：乙方出现下列情形之一的，甲方有权单方解除本合同，最终解释权归甲方所有。</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（1）累计三个月考核结果不合格的；</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lastRenderedPageBreak/>
        <w:t>（2）出现人员伤亡的重大责任安全事故；</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（3）因拖欠工资等原因引发群体上访事件；</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（4）因失责造成采购人重大财产损失的；</w:t>
      </w:r>
    </w:p>
    <w:p w:rsidR="00C27C13" w:rsidRPr="00C27C13" w:rsidRDefault="00C27C13" w:rsidP="00C27C13">
      <w:pPr>
        <w:adjustRightInd w:val="0"/>
        <w:snapToGrid w:val="0"/>
        <w:spacing w:line="360" w:lineRule="auto"/>
        <w:rPr>
          <w:rFonts w:ascii="宋体" w:eastAsiaTheme="minorEastAsia" w:hAnsi="宋体" w:cs="宋体"/>
          <w:color w:val="000000"/>
          <w:kern w:val="0"/>
          <w:sz w:val="24"/>
          <w:szCs w:val="22"/>
        </w:rPr>
      </w:pPr>
      <w:r w:rsidRPr="00C27C13">
        <w:rPr>
          <w:rFonts w:ascii="宋体" w:eastAsiaTheme="minorEastAsia" w:hAnsi="宋体" w:cs="宋体" w:hint="eastAsia"/>
          <w:color w:val="000000"/>
          <w:kern w:val="0"/>
          <w:sz w:val="24"/>
          <w:szCs w:val="22"/>
        </w:rPr>
        <w:t>（5）未按医疗行业相关标准要求作业，造成有关部门追责的；</w:t>
      </w:r>
    </w:p>
    <w:p w:rsidR="00C27C13" w:rsidRPr="00C27C13" w:rsidRDefault="00C27C13" w:rsidP="00C27C13">
      <w:pPr>
        <w:adjustRightInd w:val="0"/>
        <w:snapToGrid w:val="0"/>
        <w:spacing w:line="360" w:lineRule="auto"/>
        <w:rPr>
          <w:rFonts w:ascii="宋体" w:eastAsiaTheme="minorEastAsia" w:hAnsi="宋体" w:cs="宋体"/>
          <w:kern w:val="0"/>
          <w:sz w:val="24"/>
          <w:szCs w:val="22"/>
        </w:rPr>
      </w:pPr>
      <w:r w:rsidRPr="00C27C13">
        <w:rPr>
          <w:rFonts w:asciiTheme="minorHAnsi" w:eastAsiaTheme="minorEastAsia" w:hAnsiTheme="minorHAnsi" w:cstheme="minorBidi" w:hint="eastAsia"/>
          <w:szCs w:val="21"/>
        </w:rPr>
        <w:t>（</w:t>
      </w:r>
      <w:r w:rsidRPr="00C27C13">
        <w:rPr>
          <w:rFonts w:ascii="宋体" w:eastAsiaTheme="minorEastAsia" w:hAnsi="宋体" w:cs="宋体" w:hint="eastAsia"/>
          <w:kern w:val="0"/>
          <w:sz w:val="24"/>
          <w:szCs w:val="22"/>
        </w:rPr>
        <w:t>6）在工作中存在履职不力、工作失误、违反安保管理制度或不能胜任本职工作的情况，经甲方约谈乙方三次未改正或问题未解决的。</w:t>
      </w:r>
    </w:p>
    <w:p w:rsidR="00C27C13" w:rsidRPr="00C27C13" w:rsidRDefault="00C27C13" w:rsidP="00C27C13">
      <w:pPr>
        <w:adjustRightInd w:val="0"/>
        <w:snapToGrid w:val="0"/>
        <w:spacing w:line="360" w:lineRule="auto"/>
        <w:rPr>
          <w:rFonts w:ascii="宋体" w:eastAsiaTheme="minorEastAsia" w:hAnsi="宋体" w:cs="宋体"/>
          <w:b/>
          <w:kern w:val="0"/>
          <w:sz w:val="24"/>
          <w:szCs w:val="22"/>
        </w:rPr>
      </w:pPr>
      <w:r w:rsidRPr="00C27C13">
        <w:rPr>
          <w:rFonts w:ascii="宋体" w:eastAsiaTheme="minorEastAsia" w:hAnsi="宋体" w:cs="宋体" w:hint="eastAsia"/>
          <w:b/>
          <w:kern w:val="0"/>
          <w:sz w:val="24"/>
          <w:szCs w:val="22"/>
        </w:rPr>
        <w:t>（二）安保服务项目</w:t>
      </w:r>
    </w:p>
    <w:p w:rsidR="00C27C13" w:rsidRPr="00C27C13" w:rsidRDefault="00C27C13" w:rsidP="00C27C13">
      <w:pPr>
        <w:adjustRightInd w:val="0"/>
        <w:snapToGrid w:val="0"/>
        <w:spacing w:line="360" w:lineRule="auto"/>
        <w:rPr>
          <w:rFonts w:ascii="宋体" w:eastAsiaTheme="minorEastAsia" w:hAnsi="宋体" w:cs="宋体"/>
          <w:b/>
          <w:color w:val="000000"/>
          <w:kern w:val="0"/>
          <w:sz w:val="24"/>
          <w:szCs w:val="22"/>
        </w:rPr>
      </w:pPr>
      <w:r w:rsidRPr="00C27C13">
        <w:rPr>
          <w:rFonts w:ascii="宋体" w:eastAsiaTheme="minorEastAsia" w:hAnsi="宋体" w:cs="宋体" w:hint="eastAsia"/>
          <w:b/>
          <w:color w:val="000000"/>
          <w:kern w:val="0"/>
          <w:sz w:val="24"/>
          <w:szCs w:val="22"/>
        </w:rPr>
        <w:t>服务内容：</w:t>
      </w:r>
    </w:p>
    <w:p w:rsidR="00C27C13" w:rsidRPr="00C27C13" w:rsidRDefault="00C27C13" w:rsidP="00C27C13">
      <w:pPr>
        <w:adjustRightInd w:val="0"/>
        <w:snapToGrid w:val="0"/>
        <w:spacing w:line="360" w:lineRule="auto"/>
        <w:rPr>
          <w:rFonts w:ascii="宋体" w:eastAsiaTheme="minorEastAsia" w:hAnsi="宋体" w:cs="宋体"/>
          <w:color w:val="000000"/>
          <w:sz w:val="24"/>
          <w:szCs w:val="22"/>
        </w:rPr>
      </w:pPr>
      <w:r w:rsidRPr="00C27C13">
        <w:rPr>
          <w:rFonts w:ascii="宋体" w:eastAsiaTheme="minorEastAsia" w:hAnsi="宋体" w:cs="宋体" w:hint="eastAsia"/>
          <w:color w:val="000000"/>
          <w:sz w:val="24"/>
          <w:szCs w:val="22"/>
        </w:rPr>
        <w:t>1、做好防盗、防火、防破坏、防治安灾害事故工作，协助医院落实各项安全措施。</w:t>
      </w:r>
    </w:p>
    <w:p w:rsidR="00C27C13" w:rsidRPr="00C27C13" w:rsidRDefault="00C27C13" w:rsidP="00C27C13">
      <w:pPr>
        <w:adjustRightInd w:val="0"/>
        <w:snapToGrid w:val="0"/>
        <w:spacing w:line="360" w:lineRule="auto"/>
        <w:rPr>
          <w:rFonts w:ascii="宋体" w:eastAsiaTheme="minorEastAsia" w:hAnsi="宋体" w:cs="宋体"/>
          <w:color w:val="000000"/>
          <w:sz w:val="24"/>
          <w:szCs w:val="22"/>
        </w:rPr>
      </w:pPr>
      <w:r w:rsidRPr="00C27C13">
        <w:rPr>
          <w:rFonts w:ascii="宋体" w:eastAsiaTheme="minorEastAsia" w:hAnsi="宋体" w:cs="宋体" w:hint="eastAsia"/>
          <w:color w:val="000000"/>
          <w:sz w:val="24"/>
          <w:szCs w:val="22"/>
        </w:rPr>
        <w:t>2、协助医院及公检法部门，依法组织查破刑事案件和治安案件。维护医院公共场所的治安秩序。负责医院内的各种临时性的治安管理工作。对</w:t>
      </w:r>
      <w:proofErr w:type="gramStart"/>
      <w:r w:rsidRPr="00C27C13">
        <w:rPr>
          <w:rFonts w:ascii="宋体" w:eastAsiaTheme="minorEastAsia" w:hAnsi="宋体" w:cs="宋体" w:hint="eastAsia"/>
          <w:color w:val="000000"/>
          <w:sz w:val="24"/>
          <w:szCs w:val="22"/>
        </w:rPr>
        <w:t>医</w:t>
      </w:r>
      <w:proofErr w:type="gramEnd"/>
      <w:r w:rsidRPr="00C27C13">
        <w:rPr>
          <w:rFonts w:ascii="宋体" w:eastAsiaTheme="minorEastAsia" w:hAnsi="宋体" w:cs="宋体" w:hint="eastAsia"/>
          <w:color w:val="000000"/>
          <w:sz w:val="24"/>
          <w:szCs w:val="22"/>
        </w:rPr>
        <w:t>托及有轻微违法行为的人员进行教育和管制。</w:t>
      </w:r>
    </w:p>
    <w:p w:rsidR="00C27C13" w:rsidRPr="00C27C13" w:rsidRDefault="00C27C13" w:rsidP="00C27C13">
      <w:pPr>
        <w:adjustRightInd w:val="0"/>
        <w:snapToGrid w:val="0"/>
        <w:spacing w:line="360" w:lineRule="auto"/>
        <w:rPr>
          <w:rFonts w:ascii="宋体" w:eastAsiaTheme="minorEastAsia" w:hAnsi="宋体" w:cs="宋体"/>
          <w:color w:val="000000"/>
          <w:sz w:val="24"/>
          <w:szCs w:val="22"/>
        </w:rPr>
      </w:pPr>
      <w:r w:rsidRPr="00C27C13">
        <w:rPr>
          <w:rFonts w:ascii="宋体" w:eastAsiaTheme="minorEastAsia" w:hAnsi="宋体" w:cs="宋体" w:hint="eastAsia"/>
          <w:color w:val="000000"/>
          <w:sz w:val="24"/>
          <w:szCs w:val="22"/>
        </w:rPr>
        <w:t>3、工作时间按时间对医院易发案区域加大巡逻频次；发现可疑人员要进行盘问，发生盗窃、抢劫、恐怖袭击时要马上向安全部门、辖区派出所报告并配合公安机关破案；及时制止、治理院区内乱摆乱卖、乱停乱放、乱泼乱倒、乱圈乱占、乱贴乱画“六乱”行为。夜间值班人员每晚对院区重要场所巡逻二次；白班人员每天上午和下午对重要场所巡逻一次，确保医院各种设施设备、私人财产不被盗或损坏。</w:t>
      </w:r>
    </w:p>
    <w:p w:rsidR="00C27C13" w:rsidRPr="00C27C13" w:rsidRDefault="00C27C13" w:rsidP="00C27C13">
      <w:pPr>
        <w:adjustRightInd w:val="0"/>
        <w:snapToGrid w:val="0"/>
        <w:spacing w:line="360" w:lineRule="auto"/>
        <w:rPr>
          <w:rFonts w:ascii="宋体" w:eastAsiaTheme="minorEastAsia" w:hAnsi="宋体" w:cs="宋体"/>
          <w:color w:val="000000"/>
          <w:sz w:val="24"/>
          <w:szCs w:val="22"/>
        </w:rPr>
      </w:pPr>
      <w:r w:rsidRPr="00C27C13">
        <w:rPr>
          <w:rFonts w:ascii="宋体" w:eastAsiaTheme="minorEastAsia" w:hAnsi="宋体" w:cs="宋体" w:hint="eastAsia"/>
          <w:color w:val="000000"/>
          <w:sz w:val="24"/>
          <w:szCs w:val="22"/>
        </w:rPr>
        <w:t>4、遇到</w:t>
      </w:r>
      <w:proofErr w:type="gramStart"/>
      <w:r w:rsidRPr="00C27C13">
        <w:rPr>
          <w:rFonts w:ascii="宋体" w:eastAsiaTheme="minorEastAsia" w:hAnsi="宋体" w:cs="宋体" w:hint="eastAsia"/>
          <w:color w:val="000000"/>
          <w:sz w:val="24"/>
          <w:szCs w:val="22"/>
        </w:rPr>
        <w:t>医</w:t>
      </w:r>
      <w:proofErr w:type="gramEnd"/>
      <w:r w:rsidRPr="00C27C13">
        <w:rPr>
          <w:rFonts w:ascii="宋体" w:eastAsiaTheme="minorEastAsia" w:hAnsi="宋体" w:cs="宋体" w:hint="eastAsia"/>
          <w:color w:val="000000"/>
          <w:sz w:val="24"/>
          <w:szCs w:val="22"/>
        </w:rPr>
        <w:t>患纠纷时安保人员要第一时间协助医护人员处理</w:t>
      </w:r>
      <w:proofErr w:type="gramStart"/>
      <w:r w:rsidRPr="00C27C13">
        <w:rPr>
          <w:rFonts w:ascii="宋体" w:eastAsiaTheme="minorEastAsia" w:hAnsi="宋体" w:cs="宋体" w:hint="eastAsia"/>
          <w:color w:val="000000"/>
          <w:sz w:val="24"/>
          <w:szCs w:val="22"/>
        </w:rPr>
        <w:t>医</w:t>
      </w:r>
      <w:proofErr w:type="gramEnd"/>
      <w:r w:rsidRPr="00C27C13">
        <w:rPr>
          <w:rFonts w:ascii="宋体" w:eastAsiaTheme="minorEastAsia" w:hAnsi="宋体" w:cs="宋体" w:hint="eastAsia"/>
          <w:color w:val="000000"/>
          <w:sz w:val="24"/>
          <w:szCs w:val="22"/>
        </w:rPr>
        <w:t>患纠纷，并马上向医院管理部门和辖区派出所报告，争取将</w:t>
      </w:r>
      <w:proofErr w:type="gramStart"/>
      <w:r w:rsidRPr="00C27C13">
        <w:rPr>
          <w:rFonts w:ascii="宋体" w:eastAsiaTheme="minorEastAsia" w:hAnsi="宋体" w:cs="宋体" w:hint="eastAsia"/>
          <w:color w:val="000000"/>
          <w:sz w:val="24"/>
          <w:szCs w:val="22"/>
        </w:rPr>
        <w:t>医</w:t>
      </w:r>
      <w:proofErr w:type="gramEnd"/>
      <w:r w:rsidRPr="00C27C13">
        <w:rPr>
          <w:rFonts w:ascii="宋体" w:eastAsiaTheme="minorEastAsia" w:hAnsi="宋体" w:cs="宋体" w:hint="eastAsia"/>
          <w:color w:val="000000"/>
          <w:sz w:val="24"/>
          <w:szCs w:val="22"/>
        </w:rPr>
        <w:t>患纠纷消灭在萌芽中。</w:t>
      </w:r>
    </w:p>
    <w:p w:rsidR="00C27C13" w:rsidRPr="00C27C13" w:rsidRDefault="00C27C13" w:rsidP="00C27C13">
      <w:pPr>
        <w:adjustRightInd w:val="0"/>
        <w:snapToGrid w:val="0"/>
        <w:spacing w:line="360" w:lineRule="auto"/>
        <w:rPr>
          <w:rFonts w:ascii="宋体" w:eastAsiaTheme="minorEastAsia" w:hAnsi="宋体" w:cs="宋体"/>
          <w:color w:val="000000"/>
          <w:sz w:val="24"/>
          <w:szCs w:val="22"/>
        </w:rPr>
      </w:pPr>
      <w:r w:rsidRPr="00C27C13">
        <w:rPr>
          <w:rFonts w:ascii="宋体" w:eastAsiaTheme="minorEastAsia" w:hAnsi="宋体" w:cs="宋体" w:hint="eastAsia"/>
          <w:color w:val="000000"/>
          <w:sz w:val="24"/>
          <w:szCs w:val="22"/>
        </w:rPr>
        <w:t>5、建立微型消防站消防应急队。消防应急队人员配备白班和夜班最少6名安保员（男性），可熟练操作和使用消防器材，负责消防日常巡查及火情确认，在发生火灾的情况下，能够第一时间到达火灾现场协助发生火灾科室人员灭火、逃生。</w:t>
      </w:r>
    </w:p>
    <w:p w:rsidR="00C27C13" w:rsidRPr="00C27C13" w:rsidRDefault="00C27C13" w:rsidP="00C27C13">
      <w:pPr>
        <w:widowControl/>
        <w:adjustRightInd w:val="0"/>
        <w:snapToGrid w:val="0"/>
        <w:spacing w:line="360" w:lineRule="auto"/>
        <w:jc w:val="left"/>
        <w:rPr>
          <w:rFonts w:ascii="宋体" w:eastAsiaTheme="minorEastAsia" w:hAnsi="宋体" w:cs="宋体"/>
          <w:sz w:val="24"/>
          <w:szCs w:val="22"/>
        </w:rPr>
      </w:pPr>
      <w:r w:rsidRPr="00C27C13">
        <w:rPr>
          <w:rFonts w:ascii="宋体" w:eastAsiaTheme="minorEastAsia" w:hAnsi="宋体" w:cs="宋体" w:hint="eastAsia"/>
          <w:sz w:val="24"/>
          <w:szCs w:val="22"/>
        </w:rPr>
        <w:t>6、停车场车辆管理。</w:t>
      </w:r>
    </w:p>
    <w:p w:rsidR="00C27C13" w:rsidRPr="00C27C13" w:rsidRDefault="00C27C13" w:rsidP="00C27C13">
      <w:pPr>
        <w:widowControl/>
        <w:adjustRightInd w:val="0"/>
        <w:snapToGrid w:val="0"/>
        <w:spacing w:line="360" w:lineRule="auto"/>
        <w:jc w:val="left"/>
        <w:rPr>
          <w:rFonts w:ascii="宋体" w:eastAsiaTheme="minorEastAsia" w:hAnsi="宋体" w:cs="宋体"/>
          <w:sz w:val="24"/>
          <w:szCs w:val="22"/>
        </w:rPr>
      </w:pPr>
      <w:r w:rsidRPr="00C27C13">
        <w:rPr>
          <w:rFonts w:ascii="宋体" w:eastAsiaTheme="minorEastAsia" w:hAnsi="宋体" w:cs="宋体" w:hint="eastAsia"/>
          <w:sz w:val="24"/>
          <w:szCs w:val="22"/>
        </w:rPr>
        <w:t>7、甲方安排的其他工作。</w:t>
      </w:r>
    </w:p>
    <w:p w:rsidR="00C27C13" w:rsidRPr="00C27C13" w:rsidRDefault="00C27C13" w:rsidP="00C27C13">
      <w:pPr>
        <w:spacing w:line="480" w:lineRule="auto"/>
        <w:jc w:val="left"/>
        <w:rPr>
          <w:rFonts w:ascii="宋体" w:eastAsiaTheme="minorEastAsia" w:hAnsi="宋体" w:cs="宋体"/>
          <w:b/>
          <w:bCs/>
          <w:sz w:val="24"/>
          <w:szCs w:val="24"/>
        </w:rPr>
      </w:pPr>
      <w:r w:rsidRPr="00C27C13">
        <w:rPr>
          <w:rFonts w:ascii="宋体" w:eastAsiaTheme="minorEastAsia" w:hAnsi="宋体" w:cs="宋体" w:hint="eastAsia"/>
          <w:b/>
          <w:bCs/>
          <w:sz w:val="24"/>
          <w:szCs w:val="24"/>
        </w:rPr>
        <w:t>（三）安保岗位职责：</w:t>
      </w:r>
    </w:p>
    <w:p w:rsidR="00C27C13" w:rsidRPr="00C27C13" w:rsidRDefault="00C27C13" w:rsidP="00C27C13">
      <w:pPr>
        <w:autoSpaceDE w:val="0"/>
        <w:autoSpaceDN w:val="0"/>
        <w:spacing w:line="360" w:lineRule="exact"/>
        <w:ind w:firstLineChars="200" w:firstLine="448"/>
        <w:rPr>
          <w:rFonts w:ascii="宋体" w:eastAsiaTheme="minorEastAsia" w:hAnsi="宋体" w:cs="宋体"/>
          <w:b/>
          <w:sz w:val="24"/>
          <w:szCs w:val="24"/>
        </w:rPr>
      </w:pPr>
      <w:r w:rsidRPr="00C27C13">
        <w:rPr>
          <w:rFonts w:ascii="宋体" w:eastAsiaTheme="minorEastAsia" w:hAnsi="宋体" w:cs="宋体" w:hint="eastAsia"/>
          <w:b/>
          <w:sz w:val="24"/>
          <w:szCs w:val="24"/>
        </w:rPr>
        <w:t>安保队长工作职责</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1、负责甲方的安全事务包括日常的工作纪律检查和工作安排，责任心强；</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2、负责各项组织培训，如消防、法律、法规、安保相关业务知识等；</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3、负责甲方区域内的消防定期安全检查，组织安保</w:t>
      </w:r>
      <w:proofErr w:type="gramStart"/>
      <w:r w:rsidRPr="00C27C13">
        <w:rPr>
          <w:rFonts w:ascii="宋体" w:eastAsiaTheme="minorEastAsia" w:hAnsi="宋体" w:cs="宋体" w:hint="eastAsia"/>
          <w:sz w:val="24"/>
          <w:szCs w:val="24"/>
        </w:rPr>
        <w:t>队员消防</w:t>
      </w:r>
      <w:proofErr w:type="gramEnd"/>
      <w:r w:rsidRPr="00C27C13">
        <w:rPr>
          <w:rFonts w:ascii="宋体" w:eastAsiaTheme="minorEastAsia" w:hAnsi="宋体" w:cs="宋体" w:hint="eastAsia"/>
          <w:sz w:val="24"/>
          <w:szCs w:val="24"/>
        </w:rPr>
        <w:t>安全技能培训，学习消防知识及防范措施；</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4、负责做好各种突发事件、群体事件的处理；并及时上报甲方保卫部门；</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lastRenderedPageBreak/>
        <w:t>5、做好每月、季度、半年、年终的工作计划及总结报告，各岗位每日巡查记录收汇，交到甲方保卫部门备案；</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6、负责每月组织安保人</w:t>
      </w:r>
      <w:proofErr w:type="gramStart"/>
      <w:r w:rsidRPr="00C27C13">
        <w:rPr>
          <w:rFonts w:ascii="宋体" w:eastAsiaTheme="minorEastAsia" w:hAnsi="宋体" w:cs="宋体" w:hint="eastAsia"/>
          <w:sz w:val="24"/>
          <w:szCs w:val="24"/>
        </w:rPr>
        <w:t>员召开</w:t>
      </w:r>
      <w:proofErr w:type="gramEnd"/>
      <w:r w:rsidRPr="00C27C13">
        <w:rPr>
          <w:rFonts w:ascii="宋体" w:eastAsiaTheme="minorEastAsia" w:hAnsi="宋体" w:cs="宋体" w:hint="eastAsia"/>
          <w:sz w:val="24"/>
          <w:szCs w:val="24"/>
        </w:rPr>
        <w:t>安全例会，学习上级安全文件、会议精神，分析近期安全工作形势，汇报近期安全值班工作情况，对平时工作中存在的问题提出改进意见，布置下一阶段的安全工作。</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7、负责甲方及甲方保卫部门交办的相关安保、消防工作。</w:t>
      </w:r>
    </w:p>
    <w:p w:rsidR="00C27C13" w:rsidRPr="00C27C13" w:rsidRDefault="00C27C13" w:rsidP="00C27C13">
      <w:pPr>
        <w:autoSpaceDE w:val="0"/>
        <w:autoSpaceDN w:val="0"/>
        <w:spacing w:line="360" w:lineRule="exact"/>
        <w:ind w:firstLineChars="200" w:firstLine="448"/>
        <w:rPr>
          <w:rFonts w:ascii="宋体" w:eastAsiaTheme="minorEastAsia" w:hAnsi="宋体" w:cs="宋体"/>
          <w:b/>
          <w:sz w:val="24"/>
          <w:szCs w:val="24"/>
        </w:rPr>
      </w:pPr>
      <w:r w:rsidRPr="00C27C13">
        <w:rPr>
          <w:rFonts w:ascii="宋体" w:eastAsiaTheme="minorEastAsia" w:hAnsi="宋体" w:cs="宋体" w:hint="eastAsia"/>
          <w:b/>
          <w:sz w:val="24"/>
          <w:szCs w:val="24"/>
        </w:rPr>
        <w:t>安保员工作职责</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根据甲方消防、治安防范的要求，担负甲方的消防安全、治安保卫任务。执行门急诊出入口安检、微型消防站、治安消防巡逻、财务押款、重点部位的守护、重大疫情应急病区的警戒、看守，防止火灾事故及各类治安灾害事故的发生，维护甲方正常诊疗秩序及员工、家属、病人的生命财产安全。</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（1）安保职责</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1、熟知安保工作的性质、任务、职能，严格遵守医院及保卫部门的各项规章制度和管理规定，时刻维护医院的良好形象。</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2、熟悉管辖范楼宇的分布情况，维持人员密集场所（尤其是门诊、急诊）的秩序，做好防盗、防诈骗的宣传工作。</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3、按时做好护送收费员交款工作。</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4、劝止医疗区公共部分的吸烟行为，指引吸烟者到吸烟区。</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5、防止乞讨者、拾废品者、精神患者、推销、</w:t>
      </w:r>
      <w:proofErr w:type="gramStart"/>
      <w:r w:rsidRPr="00C27C13">
        <w:rPr>
          <w:rFonts w:ascii="宋体" w:eastAsiaTheme="minorEastAsia" w:hAnsi="宋体" w:cs="宋体" w:hint="eastAsia"/>
          <w:sz w:val="24"/>
          <w:szCs w:val="24"/>
        </w:rPr>
        <w:t>医</w:t>
      </w:r>
      <w:proofErr w:type="gramEnd"/>
      <w:r w:rsidRPr="00C27C13">
        <w:rPr>
          <w:rFonts w:ascii="宋体" w:eastAsiaTheme="minorEastAsia" w:hAnsi="宋体" w:cs="宋体" w:hint="eastAsia"/>
          <w:sz w:val="24"/>
          <w:szCs w:val="24"/>
        </w:rPr>
        <w:t>托、医药代表、派发虚假医疗广告人员的进入医疗区内活动。</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6、禁止人员携带宠物进入门急诊及住院楼。</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7、对喧哗吵闹的行为及躺在医疗区候诊椅上休息、睡觉的闲杂人员进行劝阻。</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8、患者与医务人员发生纠纷时要及时赶到现场，了解事情起因，能自行处理的要及时处理，不能处理的要及时向医院保卫部门和警务室民警报告。</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9、按照医院进行治安、消防巡查，在固定签到点签到，并做好巡查登记，发现治安、消防隐患要及时上报。</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10、诊室医务人员下班后，值班队员应查看各楼层诊室和收费室的门是否锁好，发现问题及时通知相关科室，并做好记录。</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11、当班队员执勤时如遇到水电、电梯故障和大面积的环境卫生问题时应通知相关部门处理。</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12、遇陌生人员携带大件物品出门急诊楼、住院部楼时，应询问及检查清楚，携带物品人员的特征、时间、物品的特征、数量等情况加以核实。</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13、服从</w:t>
      </w:r>
      <w:proofErr w:type="gramStart"/>
      <w:r w:rsidRPr="00C27C13">
        <w:rPr>
          <w:rFonts w:ascii="宋体" w:eastAsiaTheme="minorEastAsia" w:hAnsi="宋体" w:cs="宋体" w:hint="eastAsia"/>
          <w:bCs/>
          <w:sz w:val="24"/>
          <w:szCs w:val="24"/>
        </w:rPr>
        <w:t>医院消防</w:t>
      </w:r>
      <w:proofErr w:type="gramEnd"/>
      <w:r w:rsidRPr="00C27C13">
        <w:rPr>
          <w:rFonts w:ascii="宋体" w:eastAsiaTheme="minorEastAsia" w:hAnsi="宋体" w:cs="宋体" w:hint="eastAsia"/>
          <w:bCs/>
          <w:sz w:val="24"/>
          <w:szCs w:val="24"/>
        </w:rPr>
        <w:t>控制室值班队员的工作调动，在接到突发事件、案情、火警的出警，3分钟内到达现场处理。</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14、</w:t>
      </w:r>
      <w:r w:rsidRPr="00C27C13">
        <w:rPr>
          <w:rFonts w:ascii="宋体" w:eastAsiaTheme="minorEastAsia" w:hAnsi="宋体" w:cs="宋体" w:hint="eastAsia"/>
          <w:bCs/>
          <w:sz w:val="24"/>
          <w:szCs w:val="24"/>
        </w:rPr>
        <w:t>认真</w:t>
      </w:r>
      <w:r w:rsidRPr="00C27C13">
        <w:rPr>
          <w:rFonts w:ascii="宋体" w:eastAsiaTheme="minorEastAsia" w:hAnsi="宋体" w:cs="宋体" w:hint="eastAsia"/>
          <w:sz w:val="24"/>
          <w:szCs w:val="24"/>
        </w:rPr>
        <w:t>完成医院领导交办的其他临时性工作。</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（2）押款职责</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1、负责财务部门的现金护送任务；</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 2、</w:t>
      </w:r>
      <w:proofErr w:type="gramStart"/>
      <w:r w:rsidRPr="00C27C13">
        <w:rPr>
          <w:rFonts w:ascii="宋体" w:eastAsiaTheme="minorEastAsia" w:hAnsi="宋体" w:cs="宋体" w:hint="eastAsia"/>
          <w:bCs/>
          <w:sz w:val="24"/>
          <w:szCs w:val="24"/>
        </w:rPr>
        <w:t>护送款前</w:t>
      </w:r>
      <w:proofErr w:type="gramEnd"/>
      <w:r w:rsidRPr="00C27C13">
        <w:rPr>
          <w:rFonts w:ascii="宋体" w:eastAsiaTheme="minorEastAsia" w:hAnsi="宋体" w:cs="宋体" w:hint="eastAsia"/>
          <w:bCs/>
          <w:sz w:val="24"/>
          <w:szCs w:val="24"/>
        </w:rPr>
        <w:t>必须仔细观察护道周围的情况；</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lastRenderedPageBreak/>
        <w:t>3、押款人</w:t>
      </w:r>
      <w:proofErr w:type="gramStart"/>
      <w:r w:rsidRPr="00C27C13">
        <w:rPr>
          <w:rFonts w:ascii="宋体" w:eastAsiaTheme="minorEastAsia" w:hAnsi="宋体" w:cs="宋体" w:hint="eastAsia"/>
          <w:bCs/>
          <w:sz w:val="24"/>
          <w:szCs w:val="24"/>
        </w:rPr>
        <w:t>应在护款</w:t>
      </w:r>
      <w:proofErr w:type="gramEnd"/>
      <w:r w:rsidRPr="00C27C13">
        <w:rPr>
          <w:rFonts w:ascii="宋体" w:eastAsiaTheme="minorEastAsia" w:hAnsi="宋体" w:cs="宋体" w:hint="eastAsia"/>
          <w:bCs/>
          <w:sz w:val="24"/>
          <w:szCs w:val="24"/>
        </w:rPr>
        <w:t>人之后约1.5米处分左右位置紧跟护送；</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4、如发行抢劫突发事件，应坚决勇敢与其斗争，保证生命财产安全。</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（3） 维护医疗秩序职责</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1、阻止焚烧纸钱、摆设灵堂、摆放花圈、违规停尸、聚众滋事的发生；</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2、阻止非法携带易燃、易爆危险物品和管制器具进入；</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3、阻止侮辱、威胁、恐吓、故意伤害医务人员或者非法限制医务人员人身自由的行为；</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4、阻止故意损毁或盗窃、抢夺公私财物；</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5、阻止其他扰乱医疗机构正常秩序的行为。</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（4）巡逻职责</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1、负责院内的巡逻，熟悉巡逻区域内的各类设施、物品，了解各区域的安全设施情况，做到腿勤、手勤、眼亮，对可疑情况及时发现、及时查明、及时处理、及时报告；</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2、保持高度警惕性，细心观察周围的事物和动态，对可疑情况和人员要立即予以询问、盘查，对现行违法犯罪要立即制止，并报医院保卫部门和公安部门处理；</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3、检查重点部位的窗和门锁，发现问题及时处理；</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4、巡逻中如有闻到异味，听到可疑响声，要立即查明情况并报告；</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5、责任区域内发生重大刑事案件、医疗纠纷、火灾、打架斗殴、跳楼等其它群体事件，</w:t>
      </w:r>
      <w:proofErr w:type="gramStart"/>
      <w:r w:rsidRPr="00C27C13">
        <w:rPr>
          <w:rFonts w:ascii="宋体" w:eastAsiaTheme="minorEastAsia" w:hAnsi="宋体" w:cs="宋体" w:hint="eastAsia"/>
          <w:bCs/>
          <w:sz w:val="24"/>
          <w:szCs w:val="24"/>
        </w:rPr>
        <w:t>应第一时间</w:t>
      </w:r>
      <w:proofErr w:type="gramEnd"/>
      <w:r w:rsidRPr="00C27C13">
        <w:rPr>
          <w:rFonts w:ascii="宋体" w:eastAsiaTheme="minorEastAsia" w:hAnsi="宋体" w:cs="宋体" w:hint="eastAsia"/>
          <w:bCs/>
          <w:sz w:val="24"/>
          <w:szCs w:val="24"/>
        </w:rPr>
        <w:t>赶到现场，控制场面和维护现场秩序，并及时报告医院保卫部门及公安部门，并协助公安部门做好善后处理；</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6、发现危险物品，要立即查明情况并作安全处理，同时报医院保卫部门；</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7、负责排查责任区的各类消防隐患，做好重点部位每日防火巡查登记，发现火警火灾立即组织扑救并迅速报告医院消防控制中心；</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8、检查各部门的治安防范情况，发现问题及时通报有关部门并报医院保卫部门；</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9、负责清查、驱赶责任区范围内的散发广告、</w:t>
      </w:r>
      <w:proofErr w:type="gramStart"/>
      <w:r w:rsidRPr="00C27C13">
        <w:rPr>
          <w:rFonts w:ascii="宋体" w:eastAsiaTheme="minorEastAsia" w:hAnsi="宋体" w:cs="宋体" w:hint="eastAsia"/>
          <w:bCs/>
          <w:sz w:val="24"/>
          <w:szCs w:val="24"/>
        </w:rPr>
        <w:t>医</w:t>
      </w:r>
      <w:proofErr w:type="gramEnd"/>
      <w:r w:rsidRPr="00C27C13">
        <w:rPr>
          <w:rFonts w:ascii="宋体" w:eastAsiaTheme="minorEastAsia" w:hAnsi="宋体" w:cs="宋体" w:hint="eastAsia"/>
          <w:bCs/>
          <w:sz w:val="24"/>
          <w:szCs w:val="24"/>
        </w:rPr>
        <w:t>托、推销、捡拾垃圾等闲杂人员，严禁闲杂人员在院内游逛或过夜；</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10、维护管辖岗位的秩序，做好防盗防抢安全宣传工作；</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11、在接到突发事件、案情、火警的出警，3分钟内到达现场处理；</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12、</w:t>
      </w:r>
      <w:r w:rsidRPr="00C27C13">
        <w:rPr>
          <w:rFonts w:ascii="宋体" w:eastAsiaTheme="minorEastAsia" w:hAnsi="宋体" w:cs="宋体" w:hint="eastAsia"/>
          <w:bCs/>
          <w:sz w:val="24"/>
          <w:szCs w:val="24"/>
        </w:rPr>
        <w:t>认真</w:t>
      </w:r>
      <w:r w:rsidRPr="00C27C13">
        <w:rPr>
          <w:rFonts w:ascii="宋体" w:eastAsiaTheme="minorEastAsia" w:hAnsi="宋体" w:cs="宋体" w:hint="eastAsia"/>
          <w:sz w:val="24"/>
          <w:szCs w:val="24"/>
        </w:rPr>
        <w:t>完成医院领导交办的其他临时性工作。</w:t>
      </w:r>
    </w:p>
    <w:p w:rsidR="00C27C13" w:rsidRPr="00C27C13" w:rsidRDefault="00C27C13" w:rsidP="00C27C13">
      <w:pPr>
        <w:autoSpaceDE w:val="0"/>
        <w:autoSpaceDN w:val="0"/>
        <w:spacing w:line="360" w:lineRule="exact"/>
        <w:ind w:firstLineChars="245" w:firstLine="549"/>
        <w:rPr>
          <w:rFonts w:ascii="宋体" w:eastAsiaTheme="minorEastAsia" w:hAnsi="宋体" w:cs="宋体"/>
          <w:b/>
          <w:bCs/>
          <w:sz w:val="24"/>
          <w:szCs w:val="24"/>
        </w:rPr>
      </w:pPr>
      <w:r w:rsidRPr="00C27C13">
        <w:rPr>
          <w:rFonts w:ascii="宋体" w:eastAsiaTheme="minorEastAsia" w:hAnsi="宋体" w:cs="宋体" w:hint="eastAsia"/>
          <w:b/>
          <w:bCs/>
          <w:sz w:val="24"/>
          <w:szCs w:val="24"/>
        </w:rPr>
        <w:t>（5）安检员职责</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1、遵守各项法律法规和安检各项规章制度，服从各级领导管理，对违反法律法规或安检规章制度的现象应予以制止并及时向上级报告。</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2、认真履行岗位职责，严格遵守工作纪律，不擅离职守，不做与工作无关的事情。</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3、按规定着装上岗，佩戴工作证件，自觉维护安检人员岗位形象。</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4、熟练掌握各种安检设备的操作及识别方法。</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5、按照“逢包必检”的安检要求，负责引导人员进入安检区域。</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6、发现不配合安检者，安检员应耐心劝导其配合安检工作，不配合的应立即上报医院保卫部门，由医院保卫部门或驻院民警进行沟通，仍不配合的交予公安机关处理。</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lastRenderedPageBreak/>
        <w:t>7、对可疑物品进行针对性探测，确定可疑物品性质，经检查发现对方携有违禁物品的，安检员告知对方，请对方配合，并由安检处代为保管。对拒绝代为保管的必要时上报医院保卫部门及驻院警务室民警处理。按要求填写《海滨人民医院安检违禁品登记表》，做好记录。</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8、文明值岗，态度和蔼，遇事讲究方式方法，做到以理服人，尊重被检查人员，不得损坏被检查人携带的合法物品。</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（6）微型消防站人员职责</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1、熟悉医院建筑物消防设施情况及灭火应急预案，熟悉掌握器材性能和操作使用方法，落实器材维护保养。</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2、负责初起火灾的扑救和人员疏散，做好日常消防防火检查、巡查，并做好记录，发现问题及时上报。</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3、严格遵守值班制度，坚守岗位、提高警惕，接到火警后立刻赶到现场，运用正确扑救方法进行有效控制，并及时向上级汇报。</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4、积极参加业务学习和灭火救援培训，认真进行交接班，做好交接班记录。</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（四）安保员管理制度</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交接班制度</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1、按时交接班，接班人应提前十分钟到达岗位。接班人员未到达前，当班人员不能提前离岗。</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2、交接班必须做到三清：本</w:t>
      </w:r>
      <w:proofErr w:type="gramStart"/>
      <w:r w:rsidRPr="00C27C13">
        <w:rPr>
          <w:rFonts w:ascii="宋体" w:eastAsiaTheme="minorEastAsia" w:hAnsi="宋体" w:cs="宋体" w:hint="eastAsia"/>
          <w:bCs/>
          <w:sz w:val="24"/>
          <w:szCs w:val="24"/>
        </w:rPr>
        <w:t>班情况</w:t>
      </w:r>
      <w:proofErr w:type="gramEnd"/>
      <w:r w:rsidRPr="00C27C13">
        <w:rPr>
          <w:rFonts w:ascii="宋体" w:eastAsiaTheme="minorEastAsia" w:hAnsi="宋体" w:cs="宋体" w:hint="eastAsia"/>
          <w:bCs/>
          <w:sz w:val="24"/>
          <w:szCs w:val="24"/>
        </w:rPr>
        <w:t>清、交接的问题清、物品及器械清；三明：上班情况明、本班交接的事情明、物品和器械清点明。</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3、当班人员发现的问题要及时处理，不能移交给下班的事情要继续在岗处理完，接班人协助完成。</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4、交接时要做好记录并签名。</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着装规定</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1、统一着装，要求举止文明、大方、得体，精神抖擞。</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2、不得外挂饰物，口袋内不宜装过多物品。</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3、禁止披衣、敞怀、挽袖、卷裤腿、戴歪帽、穿拖鞋或赤脚。</w:t>
      </w:r>
    </w:p>
    <w:p w:rsidR="00C27C13" w:rsidRPr="00C27C13" w:rsidRDefault="00C27C13" w:rsidP="00C27C13">
      <w:pPr>
        <w:autoSpaceDE w:val="0"/>
        <w:autoSpaceDN w:val="0"/>
        <w:spacing w:line="360" w:lineRule="exact"/>
        <w:ind w:firstLineChars="150" w:firstLine="335"/>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 4、除不宜或者不需要着装的情形外，在工作时间</w:t>
      </w:r>
      <w:proofErr w:type="gramStart"/>
      <w:r w:rsidRPr="00C27C13">
        <w:rPr>
          <w:rFonts w:ascii="宋体" w:eastAsiaTheme="minorEastAsia" w:hAnsi="宋体" w:cs="宋体" w:hint="eastAsia"/>
          <w:bCs/>
          <w:sz w:val="24"/>
          <w:szCs w:val="24"/>
        </w:rPr>
        <w:t>必须着</w:t>
      </w:r>
      <w:proofErr w:type="gramEnd"/>
      <w:r w:rsidRPr="00C27C13">
        <w:rPr>
          <w:rFonts w:ascii="宋体" w:eastAsiaTheme="minorEastAsia" w:hAnsi="宋体" w:cs="宋体" w:hint="eastAsia"/>
          <w:bCs/>
          <w:sz w:val="24"/>
          <w:szCs w:val="24"/>
        </w:rPr>
        <w:t xml:space="preserve">安保制服。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5</w:t>
      </w:r>
      <w:proofErr w:type="gramStart"/>
      <w:r w:rsidRPr="00C27C13">
        <w:rPr>
          <w:rFonts w:ascii="宋体" w:eastAsiaTheme="minorEastAsia" w:hAnsi="宋体" w:cs="宋体" w:hint="eastAsia"/>
          <w:bCs/>
          <w:sz w:val="24"/>
          <w:szCs w:val="24"/>
        </w:rPr>
        <w:t>、着</w:t>
      </w:r>
      <w:proofErr w:type="gramEnd"/>
      <w:r w:rsidRPr="00C27C13">
        <w:rPr>
          <w:rFonts w:ascii="宋体" w:eastAsiaTheme="minorEastAsia" w:hAnsi="宋体" w:cs="宋体" w:hint="eastAsia"/>
          <w:bCs/>
          <w:sz w:val="24"/>
          <w:szCs w:val="24"/>
        </w:rPr>
        <w:t xml:space="preserve">安保制服时，要按规定佩带安保标志。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6、安保制服不准与便服混穿，不同季节的安保制服不准混穿。 </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形象规定</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1、经常注意检查和保持仪表整洁。</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bCs/>
          <w:sz w:val="24"/>
          <w:szCs w:val="24"/>
        </w:rPr>
        <w:t>2、不准留长发、染发、蓄胡子、留长指甲、戴首饰；头发不得露于帽檐外，帽檐下。</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3、做到精神振作、姿态良好、抬头挺胸；不准弯腰驼背、东倒西歪、前倾后靠、伸懒腰；不袖手、背手、叉腰或将手插入口袋中；执勤中不准吸烟、吃零食、不勾肩搭背。</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4、不准哼歌、吹口哨、玩手机、看书报。</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lastRenderedPageBreak/>
        <w:t>5、不得随地吐痰，乱丢杂物。</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6、不挖耳、扣鼻孔，不敲桌椅、跺脚或玩弄其他物品。</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7、做到“微笑服务”，友善、热诚，严格遵守安保公司规定的文明礼貌用语。</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 xml:space="preserve">岗位纪律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1、严格在法律规定的范围内开展安保服务工作，不准超越职责权限。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2、严格履行岗位职责，不准做与安保服务无关的事情。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3、不准刁难群众。爱护公物。</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4、不准脱岗、空岗、睡岗、酒后上岗，不准迟到、早退。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5、遵守医院内部的各项规章制度，对医院内部的机密事项，不准随意打听、记录、传播。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6、有重要情况要妥善处置并及时上报。不准迟报、漏报、隐瞒不报。</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bCs/>
          <w:sz w:val="24"/>
          <w:szCs w:val="24"/>
        </w:rPr>
        <w:t>7、</w:t>
      </w:r>
      <w:r w:rsidRPr="00C27C13">
        <w:rPr>
          <w:rFonts w:ascii="宋体" w:eastAsiaTheme="minorEastAsia" w:hAnsi="宋体" w:cs="宋体" w:hint="eastAsia"/>
          <w:sz w:val="24"/>
          <w:szCs w:val="24"/>
        </w:rPr>
        <w:t>热情主动地为医院工作人员及患者服务。</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 xml:space="preserve">培训制度  </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 xml:space="preserve">（1）培训内容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1、乙方需组织派驻安保学习相关规定法律法知识，公安部及省、市有关安保服务行业的有关规定及《安保员岗位职责》、《安保员奖惩制度》等。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2、乙方需每季度至少进行1次对全体派驻安保人员关于伤</w:t>
      </w:r>
      <w:proofErr w:type="gramStart"/>
      <w:r w:rsidRPr="00C27C13">
        <w:rPr>
          <w:rFonts w:ascii="宋体" w:eastAsiaTheme="minorEastAsia" w:hAnsi="宋体" w:cs="宋体" w:hint="eastAsia"/>
          <w:bCs/>
          <w:sz w:val="24"/>
          <w:szCs w:val="24"/>
        </w:rPr>
        <w:t>医</w:t>
      </w:r>
      <w:proofErr w:type="gramEnd"/>
      <w:r w:rsidRPr="00C27C13">
        <w:rPr>
          <w:rFonts w:ascii="宋体" w:eastAsiaTheme="minorEastAsia" w:hAnsi="宋体" w:cs="宋体" w:hint="eastAsia"/>
          <w:bCs/>
          <w:sz w:val="24"/>
          <w:szCs w:val="24"/>
        </w:rPr>
        <w:t>、反恐、灭火等治安、消防应急处理的实战培训。</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 xml:space="preserve">（2）培训规定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1、按计划、有步骤、有重点的进行培训。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2、乙方需对新入职安保进行伤</w:t>
      </w:r>
      <w:proofErr w:type="gramStart"/>
      <w:r w:rsidRPr="00C27C13">
        <w:rPr>
          <w:rFonts w:ascii="宋体" w:eastAsiaTheme="minorEastAsia" w:hAnsi="宋体" w:cs="宋体" w:hint="eastAsia"/>
          <w:bCs/>
          <w:sz w:val="24"/>
          <w:szCs w:val="24"/>
        </w:rPr>
        <w:t>医</w:t>
      </w:r>
      <w:proofErr w:type="gramEnd"/>
      <w:r w:rsidRPr="00C27C13">
        <w:rPr>
          <w:rFonts w:ascii="宋体" w:eastAsiaTheme="minorEastAsia" w:hAnsi="宋体" w:cs="宋体" w:hint="eastAsia"/>
          <w:bCs/>
          <w:sz w:val="24"/>
          <w:szCs w:val="24"/>
        </w:rPr>
        <w:t xml:space="preserve">、反恐、灭火等治安、消防培训，能够熟记各自岗位的职责及规程，能够熟悉医院与其相关的有关规定，考核合格后才可上岗。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3、要求全体安保员认真的参加培训，填写《培训记录》，考核成绩</w:t>
      </w:r>
      <w:proofErr w:type="gramStart"/>
      <w:r w:rsidRPr="00C27C13">
        <w:rPr>
          <w:rFonts w:ascii="宋体" w:eastAsiaTheme="minorEastAsia" w:hAnsi="宋体" w:cs="宋体" w:hint="eastAsia"/>
          <w:bCs/>
          <w:sz w:val="24"/>
          <w:szCs w:val="24"/>
        </w:rPr>
        <w:t>做为</w:t>
      </w:r>
      <w:proofErr w:type="gramEnd"/>
      <w:r w:rsidRPr="00C27C13">
        <w:rPr>
          <w:rFonts w:ascii="宋体" w:eastAsiaTheme="minorEastAsia" w:hAnsi="宋体" w:cs="宋体" w:hint="eastAsia"/>
          <w:bCs/>
          <w:sz w:val="24"/>
          <w:szCs w:val="24"/>
        </w:rPr>
        <w:t xml:space="preserve">评优的成绩之一，不参加或培训不认真的按有关规定处理。 </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 xml:space="preserve">4、培训考核不合格的按辞退处理。  </w:t>
      </w:r>
    </w:p>
    <w:p w:rsidR="00C27C13" w:rsidRPr="00C27C13" w:rsidRDefault="00C27C13" w:rsidP="00C27C13">
      <w:pPr>
        <w:autoSpaceDE w:val="0"/>
        <w:autoSpaceDN w:val="0"/>
        <w:spacing w:line="360" w:lineRule="exact"/>
        <w:ind w:firstLineChars="200" w:firstLine="448"/>
        <w:rPr>
          <w:rFonts w:ascii="宋体" w:eastAsiaTheme="minorEastAsia" w:hAnsi="宋体" w:cs="宋体"/>
          <w:b/>
          <w:bCs/>
          <w:sz w:val="24"/>
          <w:szCs w:val="24"/>
        </w:rPr>
      </w:pPr>
      <w:r w:rsidRPr="00C27C13">
        <w:rPr>
          <w:rFonts w:ascii="宋体" w:eastAsiaTheme="minorEastAsia" w:hAnsi="宋体" w:cs="宋体" w:hint="eastAsia"/>
          <w:b/>
          <w:bCs/>
          <w:sz w:val="24"/>
          <w:szCs w:val="24"/>
        </w:rPr>
        <w:t>（3）培训时间</w:t>
      </w:r>
    </w:p>
    <w:p w:rsidR="00C27C13" w:rsidRPr="00C27C13" w:rsidRDefault="00C27C13" w:rsidP="00C27C13">
      <w:pPr>
        <w:autoSpaceDE w:val="0"/>
        <w:autoSpaceDN w:val="0"/>
        <w:spacing w:line="360" w:lineRule="exact"/>
        <w:ind w:firstLineChars="200" w:firstLine="446"/>
        <w:rPr>
          <w:rFonts w:ascii="宋体" w:eastAsiaTheme="minorEastAsia" w:hAnsi="宋体" w:cs="宋体"/>
          <w:bCs/>
          <w:sz w:val="24"/>
          <w:szCs w:val="24"/>
        </w:rPr>
      </w:pPr>
      <w:r w:rsidRPr="00C27C13">
        <w:rPr>
          <w:rFonts w:ascii="宋体" w:eastAsiaTheme="minorEastAsia" w:hAnsi="宋体" w:cs="宋体" w:hint="eastAsia"/>
          <w:bCs/>
          <w:sz w:val="24"/>
          <w:szCs w:val="24"/>
        </w:rPr>
        <w:t>每周不少于1小时。</w:t>
      </w:r>
    </w:p>
    <w:p w:rsidR="00C27C13" w:rsidRPr="00C27C13" w:rsidRDefault="009966F7" w:rsidP="00C27C13">
      <w:pPr>
        <w:spacing w:line="360" w:lineRule="auto"/>
        <w:rPr>
          <w:rFonts w:eastAsiaTheme="minorEastAsia"/>
          <w:b/>
          <w:sz w:val="24"/>
          <w:szCs w:val="24"/>
        </w:rPr>
      </w:pPr>
      <w:r>
        <w:rPr>
          <w:rFonts w:eastAsiaTheme="minorEastAsia" w:hint="eastAsia"/>
          <w:b/>
          <w:sz w:val="24"/>
          <w:szCs w:val="24"/>
        </w:rPr>
        <w:t>四</w:t>
      </w:r>
      <w:r w:rsidR="00C27C13" w:rsidRPr="00C27C13">
        <w:rPr>
          <w:rFonts w:eastAsiaTheme="minorEastAsia" w:hint="eastAsia"/>
          <w:b/>
          <w:sz w:val="24"/>
          <w:szCs w:val="24"/>
        </w:rPr>
        <w:t>、应急服务要求</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甲方确定值勤岗位及要求后，由乙方根据甲方提供的岗位职责进行完善，报甲方保卫部门批准后组织实施。乙方全天候24小时对甲方各区域进行治安巡查、消防监控及参与突发事件的处理（主要为甲方范围内火灾的发现、报警、初起火灾的救援、治安突发、群体性、重大疫情应急病区的警戒及看守、自然灾害等事件）。</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2、维护甲方的正常医疗秩序，保障甲方内所有人员的人身和财产安全，保护甲方的设施和设备及各类财产不受损失，预防各类政治、刑事案件、治安事件和火灾事故的发生。</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 xml:space="preserve">3、配合公安机关、甲方保卫部门做好信息的收集工作，防止各类敌对势力的破坏和渗透，对发现的可疑情况和线索应及时向甲方保卫部门报告。 </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4、负责甲方财务收费款及重要物资押送途中的安全，确保不发生任何事故。</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lastRenderedPageBreak/>
        <w:t>5、组织人员对院内安全存在的隐患进行查找，及时报告不安全因素，并配合甲方保卫部门进行整改。</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6、全体安保员均为义务消防员，乙方应对安保员进行岗前培训，特别是消防技能的培训，使安保员具有一定的业务素质。</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 xml:space="preserve">7、全体安保员均为应急救援队员，乙方应对安保员进行培训，特别是快速反应应急救援培训，当发生火灾、恶性治安案件、重大疫情应急病区的警戒及其它自燃灾害突发事件时，3分钟内须有安保员赶到现场掌控局面，5分钟之内须派出足够人手参加救援。 </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8、乙方应建立完善的各项应急救援方案（火警、爆炸、投毒、群体性事件、其它破坏、盗窃、电梯困人解救等），在现有安保队伍中组建治安、消防应急小分队，组建并根据突发治安事件的规模和严重程度、事发时间（白天和夜间），制定大、中、小型突发治安事件应急小分队的组织方式或应急预案启动方法、处理流程等并按要求进行演练，确保各类突发事件得到快速、妥善处理。防止甲方区域内重大火灾、治安、交通、刑事等事件发生。</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9、乙方应建立完善的管理制度。包括安保队管理制度、接报警制度、重要人员及重要目标警卫制度、消防管理制度、车辆管理制度、值班巡逻制度、交接班制度、奖惩制度、会议制度、安全汇报制度及向甲方保卫部门提供一份详细年度计划。</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10、积极配合甲方做好与安全管理相关的宣传工作。</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11、乙方每周把甲方所发生的一些重要情况如实汇报到甲方保卫部门，每月、季度、半年、年终分别做好事件记录及总结，并交到甲方保卫部门备案。</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12、具体岗位设置由甲方最后确定。岗位一经确定，乙方应按时按量安排安保完成任务，不得随意减少岗位，因服务改造和岗位调整，甲方可根据岗位实际需要在允许的范围内增减安保员数量。其他临时性任务，乙方应根据甲方保卫部门需要派人完成，甲方不再另行支付费用。</w:t>
      </w:r>
    </w:p>
    <w:p w:rsidR="00C27C13" w:rsidRPr="00C27C13" w:rsidRDefault="009966F7" w:rsidP="00C27C13">
      <w:pPr>
        <w:spacing w:line="360" w:lineRule="auto"/>
        <w:rPr>
          <w:rFonts w:eastAsiaTheme="minorEastAsia"/>
          <w:b/>
          <w:sz w:val="24"/>
          <w:szCs w:val="24"/>
        </w:rPr>
      </w:pPr>
      <w:r>
        <w:rPr>
          <w:rFonts w:eastAsiaTheme="minorEastAsia" w:hint="eastAsia"/>
          <w:b/>
          <w:sz w:val="24"/>
          <w:szCs w:val="24"/>
        </w:rPr>
        <w:t>五</w:t>
      </w:r>
      <w:r w:rsidR="00C27C13" w:rsidRPr="00C27C13">
        <w:rPr>
          <w:rFonts w:eastAsiaTheme="minorEastAsia" w:hint="eastAsia"/>
          <w:b/>
          <w:sz w:val="24"/>
          <w:szCs w:val="24"/>
        </w:rPr>
        <w:t>、人员保密要求</w:t>
      </w:r>
    </w:p>
    <w:p w:rsidR="00C27C13" w:rsidRPr="00C27C13" w:rsidRDefault="00C27C13" w:rsidP="00C27C13">
      <w:pPr>
        <w:spacing w:line="360" w:lineRule="auto"/>
        <w:ind w:firstLineChars="200" w:firstLine="446"/>
        <w:rPr>
          <w:rFonts w:eastAsiaTheme="minorEastAsia"/>
          <w:sz w:val="24"/>
          <w:szCs w:val="24"/>
        </w:rPr>
      </w:pPr>
      <w:r w:rsidRPr="00C27C13">
        <w:rPr>
          <w:rFonts w:eastAsiaTheme="minorEastAsia" w:hint="eastAsia"/>
          <w:sz w:val="24"/>
          <w:szCs w:val="24"/>
        </w:rPr>
        <w:t>安保服务过程中有可能获取的保密信息不泄露的措施，包括但不限于制定保密制度、服务人员保密培训、重点岗位双人服务、泄密惩罚办法。</w:t>
      </w:r>
    </w:p>
    <w:p w:rsidR="00C27C13" w:rsidRPr="00C27C13" w:rsidRDefault="009966F7" w:rsidP="00C27C13">
      <w:pPr>
        <w:spacing w:line="360" w:lineRule="auto"/>
        <w:rPr>
          <w:rFonts w:eastAsiaTheme="minorEastAsia"/>
          <w:b/>
          <w:sz w:val="24"/>
          <w:szCs w:val="24"/>
        </w:rPr>
      </w:pPr>
      <w:r>
        <w:rPr>
          <w:rFonts w:eastAsiaTheme="minorEastAsia" w:hint="eastAsia"/>
          <w:b/>
          <w:sz w:val="24"/>
          <w:szCs w:val="24"/>
        </w:rPr>
        <w:t>六</w:t>
      </w:r>
      <w:r w:rsidR="00C27C13" w:rsidRPr="00C27C13">
        <w:rPr>
          <w:rFonts w:eastAsiaTheme="minorEastAsia" w:hint="eastAsia"/>
          <w:b/>
          <w:sz w:val="24"/>
          <w:szCs w:val="24"/>
        </w:rPr>
        <w:t>、人员稳定性要求</w:t>
      </w:r>
    </w:p>
    <w:p w:rsidR="00C27C13" w:rsidRPr="00C27C13" w:rsidRDefault="00C27C13" w:rsidP="00C27C13">
      <w:pPr>
        <w:spacing w:line="360" w:lineRule="auto"/>
        <w:ind w:firstLineChars="200" w:firstLine="446"/>
        <w:rPr>
          <w:rFonts w:eastAsiaTheme="minorEastAsia"/>
          <w:sz w:val="24"/>
          <w:szCs w:val="24"/>
        </w:rPr>
      </w:pPr>
      <w:r w:rsidRPr="00C27C13">
        <w:rPr>
          <w:rFonts w:eastAsiaTheme="minorEastAsia" w:hint="eastAsia"/>
          <w:sz w:val="24"/>
          <w:szCs w:val="24"/>
        </w:rPr>
        <w:t>在整个服务期内，安保人员更换需要提前报备，经过甲方同意后方可更换。</w:t>
      </w:r>
    </w:p>
    <w:p w:rsidR="00C27C13" w:rsidRPr="00C27C13" w:rsidRDefault="009966F7" w:rsidP="00C27C13">
      <w:pPr>
        <w:spacing w:line="360" w:lineRule="auto"/>
        <w:rPr>
          <w:rFonts w:eastAsiaTheme="minorEastAsia"/>
          <w:b/>
          <w:sz w:val="24"/>
          <w:szCs w:val="24"/>
        </w:rPr>
      </w:pPr>
      <w:r>
        <w:rPr>
          <w:rFonts w:eastAsiaTheme="minorEastAsia" w:hint="eastAsia"/>
          <w:b/>
          <w:sz w:val="24"/>
          <w:szCs w:val="24"/>
        </w:rPr>
        <w:t>七</w:t>
      </w:r>
      <w:r w:rsidR="00C27C13" w:rsidRPr="00C27C13">
        <w:rPr>
          <w:rFonts w:eastAsiaTheme="minorEastAsia" w:hint="eastAsia"/>
          <w:b/>
          <w:sz w:val="24"/>
          <w:szCs w:val="24"/>
        </w:rPr>
        <w:t>、进驻和接管要求</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（一）管理服务总体目标监控</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1、树立服务第一的思想，为甲方创造安全、舒适、文明的医疗环境及居住环境。</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2、实行优质服务，优质管理，为甲方提供礼貌、主动、热情、周到的服务，最大限度满足其服务要求。</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3、乙方对突发事件处理的及时率为100%，接报警处理率达100%，回复率达100%。</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lastRenderedPageBreak/>
        <w:t>4、乙方必须保证派驻安保员的稳定性，如安保员有调离或离职，调离或离职人员离开之前，跟班人员必须有一个星期的跟班熟悉时间。</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（二）管理服务责任与监控方式</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1、由甲方保卫部门对乙方的工作进行监督检查和协调沟通。</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2、乙方项目经理需主动与甲方保卫部门联络，定时征求意见并改进工作。</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3、如甲方范围内发生公有财物被盗案件，系由于乙方安保员失职、渎职所造成的，均由乙方负责。</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4、若甲方工作人员、住院病人、就医者人身伤亡和财产损失是由于乙方监管不力造成的，如果损失人提出赔偿而且经公安、司法程序确定或其它相关法律规定必须承担相应责任或</w:t>
      </w:r>
      <w:proofErr w:type="gramStart"/>
      <w:r w:rsidRPr="00C27C13">
        <w:rPr>
          <w:rFonts w:ascii="宋体" w:eastAsiaTheme="minorEastAsia" w:hAnsi="宋体" w:cs="宋体" w:hint="eastAsia"/>
          <w:sz w:val="24"/>
          <w:szCs w:val="24"/>
        </w:rPr>
        <w:t>作出</w:t>
      </w:r>
      <w:proofErr w:type="gramEnd"/>
      <w:r w:rsidRPr="00C27C13">
        <w:rPr>
          <w:rFonts w:ascii="宋体" w:eastAsiaTheme="minorEastAsia" w:hAnsi="宋体" w:cs="宋体" w:hint="eastAsia"/>
          <w:sz w:val="24"/>
          <w:szCs w:val="24"/>
        </w:rPr>
        <w:t>赔偿的，由乙方承担相应责任和负责赔偿。</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5、对于乙方安保员违反甲方相关制度、规定给甲方工作造成影响或经济损失的，甲方将根据考核视情节严重情况对乙方安保员予以教育、警告、罚款、调离岗位等处罚，造成经济损失的需照价赔偿。</w:t>
      </w:r>
    </w:p>
    <w:p w:rsidR="00C27C13" w:rsidRPr="00C27C13" w:rsidRDefault="009966F7" w:rsidP="00C27C13">
      <w:pPr>
        <w:spacing w:line="360" w:lineRule="auto"/>
        <w:rPr>
          <w:rFonts w:eastAsiaTheme="minorEastAsia"/>
          <w:b/>
          <w:sz w:val="24"/>
          <w:szCs w:val="24"/>
        </w:rPr>
      </w:pPr>
      <w:r>
        <w:rPr>
          <w:rFonts w:eastAsiaTheme="minorEastAsia" w:hint="eastAsia"/>
          <w:b/>
          <w:sz w:val="24"/>
          <w:szCs w:val="24"/>
        </w:rPr>
        <w:t>八</w:t>
      </w:r>
      <w:r w:rsidR="00C27C13" w:rsidRPr="00C27C13">
        <w:rPr>
          <w:rFonts w:eastAsiaTheme="minorEastAsia" w:hint="eastAsia"/>
          <w:b/>
          <w:sz w:val="24"/>
          <w:szCs w:val="24"/>
        </w:rPr>
        <w:t>、费用分割</w:t>
      </w:r>
    </w:p>
    <w:p w:rsidR="00C27C13" w:rsidRPr="00C27C13" w:rsidRDefault="00C27C13" w:rsidP="00C27C13">
      <w:pPr>
        <w:spacing w:line="360" w:lineRule="auto"/>
        <w:ind w:firstLineChars="200" w:firstLine="446"/>
        <w:rPr>
          <w:rFonts w:eastAsiaTheme="minorEastAsia"/>
          <w:sz w:val="24"/>
          <w:szCs w:val="24"/>
        </w:rPr>
      </w:pPr>
      <w:r w:rsidRPr="00C27C13">
        <w:rPr>
          <w:rFonts w:eastAsiaTheme="minorEastAsia" w:hint="eastAsia"/>
          <w:sz w:val="24"/>
          <w:szCs w:val="24"/>
        </w:rPr>
        <w:t>1</w:t>
      </w:r>
      <w:r w:rsidRPr="00C27C13">
        <w:rPr>
          <w:rFonts w:eastAsiaTheme="minorEastAsia" w:hint="eastAsia"/>
          <w:sz w:val="24"/>
          <w:szCs w:val="24"/>
        </w:rPr>
        <w:t>、乙方提供安保人</w:t>
      </w:r>
      <w:proofErr w:type="gramStart"/>
      <w:r w:rsidRPr="00C27C13">
        <w:rPr>
          <w:rFonts w:eastAsiaTheme="minorEastAsia" w:hint="eastAsia"/>
          <w:sz w:val="24"/>
          <w:szCs w:val="24"/>
        </w:rPr>
        <w:t>员</w:t>
      </w:r>
      <w:r w:rsidRPr="00C27C13">
        <w:rPr>
          <w:rFonts w:ascii="宋体" w:eastAsiaTheme="minorEastAsia" w:hAnsi="宋体" w:cs="宋体" w:hint="eastAsia"/>
          <w:color w:val="000000"/>
          <w:kern w:val="0"/>
          <w:sz w:val="24"/>
          <w:szCs w:val="22"/>
        </w:rPr>
        <w:t>一切</w:t>
      </w:r>
      <w:proofErr w:type="gramEnd"/>
      <w:r w:rsidRPr="00C27C13">
        <w:rPr>
          <w:rFonts w:ascii="宋体" w:eastAsiaTheme="minorEastAsia" w:hAnsi="宋体" w:cs="宋体" w:hint="eastAsia"/>
          <w:color w:val="000000"/>
          <w:kern w:val="0"/>
          <w:sz w:val="24"/>
          <w:szCs w:val="22"/>
        </w:rPr>
        <w:t>劳保用品、服装费用（因疫情等特殊原因导致增加的口罩等防护用品由医院承担），提供安保人</w:t>
      </w:r>
      <w:proofErr w:type="gramStart"/>
      <w:r w:rsidRPr="00C27C13">
        <w:rPr>
          <w:rFonts w:ascii="宋体" w:eastAsiaTheme="minorEastAsia" w:hAnsi="宋体" w:cs="宋体" w:hint="eastAsia"/>
          <w:color w:val="000000"/>
          <w:kern w:val="0"/>
          <w:sz w:val="24"/>
          <w:szCs w:val="22"/>
        </w:rPr>
        <w:t>员一切</w:t>
      </w:r>
      <w:proofErr w:type="gramEnd"/>
      <w:r w:rsidRPr="00C27C13">
        <w:rPr>
          <w:rFonts w:ascii="宋体" w:eastAsiaTheme="minorEastAsia" w:hAnsi="宋体" w:cs="宋体" w:hint="eastAsia"/>
          <w:color w:val="000000"/>
          <w:kern w:val="0"/>
          <w:sz w:val="24"/>
          <w:szCs w:val="22"/>
        </w:rPr>
        <w:t>专业培训、办证、证件复检的费用。</w:t>
      </w:r>
    </w:p>
    <w:p w:rsidR="00C27C13" w:rsidRPr="00C27C13" w:rsidRDefault="00C27C13" w:rsidP="00C27C13">
      <w:pPr>
        <w:spacing w:line="360" w:lineRule="auto"/>
        <w:ind w:firstLineChars="200" w:firstLine="446"/>
        <w:rPr>
          <w:rFonts w:eastAsiaTheme="minorEastAsia"/>
          <w:sz w:val="24"/>
          <w:szCs w:val="24"/>
        </w:rPr>
      </w:pPr>
      <w:r w:rsidRPr="00C27C13">
        <w:rPr>
          <w:rFonts w:eastAsiaTheme="minorEastAsia" w:hint="eastAsia"/>
          <w:sz w:val="24"/>
          <w:szCs w:val="24"/>
        </w:rPr>
        <w:t>2</w:t>
      </w:r>
      <w:r w:rsidRPr="00C27C13">
        <w:rPr>
          <w:rFonts w:eastAsiaTheme="minorEastAsia" w:hint="eastAsia"/>
          <w:sz w:val="24"/>
          <w:szCs w:val="24"/>
        </w:rPr>
        <w:t>、甲方不提供安保人员食宿。</w:t>
      </w:r>
    </w:p>
    <w:p w:rsidR="00C27C13" w:rsidRPr="00C27C13" w:rsidRDefault="009966F7" w:rsidP="00C27C13">
      <w:pPr>
        <w:spacing w:line="360" w:lineRule="auto"/>
        <w:rPr>
          <w:rFonts w:eastAsiaTheme="minorEastAsia"/>
          <w:b/>
          <w:sz w:val="24"/>
          <w:szCs w:val="24"/>
        </w:rPr>
      </w:pPr>
      <w:r>
        <w:rPr>
          <w:rFonts w:eastAsiaTheme="minorEastAsia" w:hint="eastAsia"/>
          <w:b/>
          <w:sz w:val="24"/>
          <w:szCs w:val="24"/>
        </w:rPr>
        <w:t>九</w:t>
      </w:r>
      <w:r w:rsidR="00C27C13" w:rsidRPr="00C27C13">
        <w:rPr>
          <w:rFonts w:eastAsiaTheme="minorEastAsia" w:hint="eastAsia"/>
          <w:b/>
          <w:sz w:val="24"/>
          <w:szCs w:val="24"/>
        </w:rPr>
        <w:t>、安保考核标准</w:t>
      </w:r>
    </w:p>
    <w:tbl>
      <w:tblPr>
        <w:tblW w:w="10197" w:type="dxa"/>
        <w:jc w:val="center"/>
        <w:tblLayout w:type="fixed"/>
        <w:tblLook w:val="04A0" w:firstRow="1" w:lastRow="0" w:firstColumn="1" w:lastColumn="0" w:noHBand="0" w:noVBand="1"/>
      </w:tblPr>
      <w:tblGrid>
        <w:gridCol w:w="851"/>
        <w:gridCol w:w="7159"/>
        <w:gridCol w:w="716"/>
        <w:gridCol w:w="617"/>
        <w:gridCol w:w="854"/>
      </w:tblGrid>
      <w:tr w:rsidR="00C27C13" w:rsidRPr="00C27C13" w:rsidTr="00610DF9">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b/>
                <w:bCs/>
                <w:kern w:val="0"/>
                <w:sz w:val="24"/>
                <w:szCs w:val="24"/>
              </w:rPr>
            </w:pPr>
            <w:r w:rsidRPr="00C27C13">
              <w:rPr>
                <w:rFonts w:ascii="宋体" w:hAnsi="宋体" w:cs="宋体" w:hint="eastAsia"/>
                <w:b/>
                <w:bCs/>
                <w:kern w:val="0"/>
                <w:sz w:val="24"/>
                <w:szCs w:val="24"/>
              </w:rPr>
              <w:t>检查项目</w:t>
            </w:r>
          </w:p>
        </w:tc>
        <w:tc>
          <w:tcPr>
            <w:tcW w:w="7159"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b/>
                <w:bCs/>
                <w:kern w:val="0"/>
                <w:sz w:val="24"/>
                <w:szCs w:val="24"/>
              </w:rPr>
            </w:pPr>
            <w:r w:rsidRPr="00C27C13">
              <w:rPr>
                <w:rFonts w:ascii="宋体" w:hAnsi="宋体" w:cs="宋体" w:hint="eastAsia"/>
                <w:b/>
                <w:bCs/>
                <w:kern w:val="0"/>
                <w:sz w:val="24"/>
                <w:szCs w:val="24"/>
              </w:rPr>
              <w:t>技术性能考核标准</w:t>
            </w:r>
          </w:p>
        </w:tc>
        <w:tc>
          <w:tcPr>
            <w:tcW w:w="716"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b/>
                <w:bCs/>
                <w:kern w:val="0"/>
                <w:sz w:val="24"/>
                <w:szCs w:val="24"/>
              </w:rPr>
            </w:pPr>
            <w:r w:rsidRPr="00C27C13">
              <w:rPr>
                <w:rFonts w:ascii="宋体" w:hAnsi="宋体" w:cs="宋体" w:hint="eastAsia"/>
                <w:b/>
                <w:bCs/>
                <w:kern w:val="0"/>
                <w:sz w:val="24"/>
                <w:szCs w:val="24"/>
              </w:rPr>
              <w:t>分值</w:t>
            </w:r>
          </w:p>
        </w:tc>
        <w:tc>
          <w:tcPr>
            <w:tcW w:w="617"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b/>
                <w:bCs/>
                <w:kern w:val="0"/>
                <w:sz w:val="24"/>
                <w:szCs w:val="24"/>
              </w:rPr>
            </w:pPr>
            <w:r w:rsidRPr="00C27C13">
              <w:rPr>
                <w:rFonts w:ascii="宋体" w:hAnsi="宋体" w:cs="宋体" w:hint="eastAsia"/>
                <w:b/>
                <w:bCs/>
                <w:kern w:val="0"/>
                <w:sz w:val="24"/>
                <w:szCs w:val="24"/>
              </w:rPr>
              <w:t>扣分</w:t>
            </w:r>
          </w:p>
        </w:tc>
        <w:tc>
          <w:tcPr>
            <w:tcW w:w="854"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b/>
                <w:bCs/>
                <w:kern w:val="0"/>
                <w:sz w:val="24"/>
                <w:szCs w:val="24"/>
              </w:rPr>
            </w:pPr>
            <w:r w:rsidRPr="00C27C13">
              <w:rPr>
                <w:rFonts w:ascii="宋体" w:hAnsi="宋体" w:cs="宋体" w:hint="eastAsia"/>
                <w:b/>
                <w:bCs/>
                <w:kern w:val="0"/>
                <w:sz w:val="24"/>
                <w:szCs w:val="24"/>
              </w:rPr>
              <w:t>实际得分</w:t>
            </w:r>
          </w:p>
        </w:tc>
      </w:tr>
      <w:tr w:rsidR="00C27C13" w:rsidRPr="00C27C13" w:rsidTr="00610DF9">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劳动纪律</w:t>
            </w:r>
          </w:p>
        </w:tc>
        <w:tc>
          <w:tcPr>
            <w:tcW w:w="7159"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rPr>
                <w:rFonts w:ascii="宋体" w:hAnsi="宋体" w:cs="宋体"/>
                <w:kern w:val="0"/>
                <w:sz w:val="24"/>
                <w:szCs w:val="24"/>
              </w:rPr>
            </w:pPr>
            <w:r w:rsidRPr="00C27C13">
              <w:rPr>
                <w:rFonts w:ascii="宋体" w:hAnsi="宋体" w:cs="宋体" w:hint="eastAsia"/>
                <w:kern w:val="0"/>
                <w:sz w:val="24"/>
                <w:szCs w:val="24"/>
              </w:rPr>
              <w:t>一、实行24小时值班制，必须坚守岗位，遵守劳动纪律，秩序维护人员在交接班过程中按照规定提前10分钟交接班，确保工作有序进行。在值班过程中，不得脱岗、睡岗和酒后上岗。</w:t>
            </w:r>
          </w:p>
          <w:p w:rsidR="00C27C13" w:rsidRPr="00C27C13" w:rsidRDefault="00C27C13" w:rsidP="00C27C13">
            <w:pPr>
              <w:widowControl/>
              <w:adjustRightInd w:val="0"/>
              <w:snapToGrid w:val="0"/>
              <w:spacing w:line="360" w:lineRule="exact"/>
              <w:rPr>
                <w:rFonts w:ascii="宋体" w:hAnsi="宋体" w:cs="宋体"/>
                <w:kern w:val="0"/>
                <w:sz w:val="24"/>
                <w:szCs w:val="24"/>
              </w:rPr>
            </w:pPr>
            <w:r w:rsidRPr="00C27C13">
              <w:rPr>
                <w:rFonts w:ascii="宋体" w:hAnsi="宋体" w:cs="宋体" w:hint="eastAsia"/>
                <w:kern w:val="0"/>
                <w:sz w:val="24"/>
                <w:szCs w:val="24"/>
              </w:rPr>
              <w:t>二、乙方服务期间所派的秩序维护人员要保持相对稳定，无特殊情况不得随意更换，如需更换应同甲方协商。对甲方认为不适合继续留在医院工作的人员应在三日内及时调换。</w:t>
            </w:r>
          </w:p>
        </w:tc>
        <w:tc>
          <w:tcPr>
            <w:tcW w:w="716"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20</w:t>
            </w:r>
          </w:p>
        </w:tc>
        <w:tc>
          <w:tcPr>
            <w:tcW w:w="617"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c>
          <w:tcPr>
            <w:tcW w:w="854"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r>
      <w:tr w:rsidR="00C27C13" w:rsidRPr="00C27C13" w:rsidTr="00610DF9">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形象</w:t>
            </w:r>
          </w:p>
        </w:tc>
        <w:tc>
          <w:tcPr>
            <w:tcW w:w="7159"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rPr>
                <w:rFonts w:ascii="宋体" w:hAnsi="宋体" w:cs="宋体"/>
                <w:kern w:val="0"/>
                <w:sz w:val="24"/>
                <w:szCs w:val="24"/>
              </w:rPr>
            </w:pPr>
            <w:r w:rsidRPr="00C27C13">
              <w:rPr>
                <w:rFonts w:ascii="宋体" w:hAnsi="宋体" w:cs="宋体" w:hint="eastAsia"/>
                <w:kern w:val="0"/>
                <w:sz w:val="24"/>
                <w:szCs w:val="24"/>
              </w:rPr>
              <w:t>必须统一着装上岗、站姿、坐姿端正，做到仪容严整、衣着整洁、举止文明、仪表严肃大方；在值班过程中接待来访人员要求态度热情，礼貌待人，语言文明；在值班过程中，对于当班发生的问题按照有关规定及时处理或上报医院保卫部门。</w:t>
            </w:r>
          </w:p>
        </w:tc>
        <w:tc>
          <w:tcPr>
            <w:tcW w:w="716"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20</w:t>
            </w:r>
          </w:p>
        </w:tc>
        <w:tc>
          <w:tcPr>
            <w:tcW w:w="617"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c>
          <w:tcPr>
            <w:tcW w:w="854"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r>
      <w:tr w:rsidR="00C27C13" w:rsidRPr="00C27C13" w:rsidTr="00610DF9">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工作标准</w:t>
            </w:r>
          </w:p>
        </w:tc>
        <w:tc>
          <w:tcPr>
            <w:tcW w:w="7159"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rPr>
                <w:rFonts w:ascii="宋体" w:hAnsi="宋体" w:cs="宋体"/>
                <w:kern w:val="0"/>
                <w:sz w:val="24"/>
                <w:szCs w:val="24"/>
              </w:rPr>
            </w:pPr>
            <w:r w:rsidRPr="00C27C13">
              <w:rPr>
                <w:rFonts w:ascii="宋体" w:hAnsi="宋体" w:cs="宋体" w:hint="eastAsia"/>
                <w:kern w:val="0"/>
                <w:sz w:val="24"/>
                <w:szCs w:val="24"/>
              </w:rPr>
              <w:t>一、秩序维护人员按时间对医院易发案区域加大巡逻频次；发现可疑人员要进行盘问，发生盗窃、抢劫、恐怖袭击时要马上向保卫部门、辖区派出所报告并配合公安机关破案；及时制止、治理院区内乱摆乱卖、乱停乱放、乱泼乱倒、</w:t>
            </w:r>
            <w:proofErr w:type="gramStart"/>
            <w:r w:rsidRPr="00C27C13">
              <w:rPr>
                <w:rFonts w:ascii="宋体" w:hAnsi="宋体" w:cs="宋体" w:hint="eastAsia"/>
                <w:kern w:val="0"/>
                <w:sz w:val="24"/>
                <w:szCs w:val="24"/>
              </w:rPr>
              <w:t>乱吊乱挂</w:t>
            </w:r>
            <w:proofErr w:type="gramEnd"/>
            <w:r w:rsidRPr="00C27C13">
              <w:rPr>
                <w:rFonts w:ascii="宋体" w:hAnsi="宋体" w:cs="宋体" w:hint="eastAsia"/>
                <w:kern w:val="0"/>
                <w:sz w:val="24"/>
                <w:szCs w:val="24"/>
              </w:rPr>
              <w:t>、乱圈乱占、乱贴乱画“六乱”行为。夜间值班人员每晚对院区重要场所巡逻二次；白班人员每天上午和下午对</w:t>
            </w:r>
            <w:r w:rsidRPr="00C27C13">
              <w:rPr>
                <w:rFonts w:ascii="宋体" w:hAnsi="宋体" w:cs="宋体" w:hint="eastAsia"/>
                <w:kern w:val="0"/>
                <w:sz w:val="24"/>
                <w:szCs w:val="24"/>
              </w:rPr>
              <w:lastRenderedPageBreak/>
              <w:t>重要场所巡逻一次，确保医院各种设施设备、私人财产不被盗或损坏。</w:t>
            </w:r>
          </w:p>
        </w:tc>
        <w:tc>
          <w:tcPr>
            <w:tcW w:w="716"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lastRenderedPageBreak/>
              <w:t>20</w:t>
            </w:r>
          </w:p>
        </w:tc>
        <w:tc>
          <w:tcPr>
            <w:tcW w:w="617"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c>
          <w:tcPr>
            <w:tcW w:w="854"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r>
      <w:tr w:rsidR="00C27C13" w:rsidRPr="00C27C13" w:rsidTr="00610DF9">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lastRenderedPageBreak/>
              <w:t>工作标准</w:t>
            </w:r>
          </w:p>
        </w:tc>
        <w:tc>
          <w:tcPr>
            <w:tcW w:w="7159"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rPr>
                <w:rFonts w:ascii="宋体" w:hAnsi="宋体" w:cs="宋体"/>
                <w:kern w:val="0"/>
                <w:sz w:val="24"/>
                <w:szCs w:val="24"/>
              </w:rPr>
            </w:pPr>
            <w:r w:rsidRPr="00C27C13">
              <w:rPr>
                <w:rFonts w:ascii="宋体" w:hAnsi="宋体" w:cs="宋体" w:hint="eastAsia"/>
                <w:kern w:val="0"/>
                <w:sz w:val="24"/>
                <w:szCs w:val="24"/>
              </w:rPr>
              <w:t>二、在警务室值班和监控室调取录像时不准闲杂人员入内，严禁在值班期间看小说、玩手机游戏、任何人不准在视频监控器材上安装与视频监控无关的项目。在室内值班时禁止吸烟。</w:t>
            </w:r>
          </w:p>
        </w:tc>
        <w:tc>
          <w:tcPr>
            <w:tcW w:w="716"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20</w:t>
            </w:r>
          </w:p>
        </w:tc>
        <w:tc>
          <w:tcPr>
            <w:tcW w:w="617"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c>
          <w:tcPr>
            <w:tcW w:w="854"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r>
      <w:tr w:rsidR="00C27C13" w:rsidRPr="00C27C13" w:rsidTr="00610DF9">
        <w:trPr>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工作标准</w:t>
            </w:r>
          </w:p>
        </w:tc>
        <w:tc>
          <w:tcPr>
            <w:tcW w:w="7159"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rPr>
                <w:rFonts w:ascii="宋体" w:hAnsi="宋体" w:cs="宋体"/>
                <w:kern w:val="0"/>
                <w:sz w:val="24"/>
                <w:szCs w:val="24"/>
              </w:rPr>
            </w:pPr>
            <w:r w:rsidRPr="00C27C13">
              <w:rPr>
                <w:rFonts w:ascii="宋体" w:hAnsi="宋体" w:cs="宋体" w:hint="eastAsia"/>
                <w:kern w:val="0"/>
                <w:sz w:val="24"/>
                <w:szCs w:val="24"/>
              </w:rPr>
              <w:t>三、遇到</w:t>
            </w:r>
            <w:proofErr w:type="gramStart"/>
            <w:r w:rsidRPr="00C27C13">
              <w:rPr>
                <w:rFonts w:ascii="宋体" w:hAnsi="宋体" w:cs="宋体" w:hint="eastAsia"/>
                <w:kern w:val="0"/>
                <w:sz w:val="24"/>
                <w:szCs w:val="24"/>
              </w:rPr>
              <w:t>医</w:t>
            </w:r>
            <w:proofErr w:type="gramEnd"/>
            <w:r w:rsidRPr="00C27C13">
              <w:rPr>
                <w:rFonts w:ascii="宋体" w:hAnsi="宋体" w:cs="宋体" w:hint="eastAsia"/>
                <w:kern w:val="0"/>
                <w:sz w:val="24"/>
                <w:szCs w:val="24"/>
              </w:rPr>
              <w:t>患纠纷时秩序维护人员要第一时间协助医护人员处理</w:t>
            </w:r>
            <w:proofErr w:type="gramStart"/>
            <w:r w:rsidRPr="00C27C13">
              <w:rPr>
                <w:rFonts w:ascii="宋体" w:hAnsi="宋体" w:cs="宋体" w:hint="eastAsia"/>
                <w:kern w:val="0"/>
                <w:sz w:val="24"/>
                <w:szCs w:val="24"/>
              </w:rPr>
              <w:t>医</w:t>
            </w:r>
            <w:proofErr w:type="gramEnd"/>
            <w:r w:rsidRPr="00C27C13">
              <w:rPr>
                <w:rFonts w:ascii="宋体" w:hAnsi="宋体" w:cs="宋体" w:hint="eastAsia"/>
                <w:kern w:val="0"/>
                <w:sz w:val="24"/>
                <w:szCs w:val="24"/>
              </w:rPr>
              <w:t>患纠纷，并马上向医院办公室和辖区派出所报告，争取将</w:t>
            </w:r>
            <w:proofErr w:type="gramStart"/>
            <w:r w:rsidRPr="00C27C13">
              <w:rPr>
                <w:rFonts w:ascii="宋体" w:hAnsi="宋体" w:cs="宋体" w:hint="eastAsia"/>
                <w:kern w:val="0"/>
                <w:sz w:val="24"/>
                <w:szCs w:val="24"/>
              </w:rPr>
              <w:t>医</w:t>
            </w:r>
            <w:proofErr w:type="gramEnd"/>
            <w:r w:rsidRPr="00C27C13">
              <w:rPr>
                <w:rFonts w:ascii="宋体" w:hAnsi="宋体" w:cs="宋体" w:hint="eastAsia"/>
                <w:kern w:val="0"/>
                <w:sz w:val="24"/>
                <w:szCs w:val="24"/>
              </w:rPr>
              <w:t>患纠纷消灭在萌芽中。做好微型消防站培训演练工作，发生火灾后，3分钟内抵达现场协助科室人员扑灭初期火灾。</w:t>
            </w:r>
          </w:p>
        </w:tc>
        <w:tc>
          <w:tcPr>
            <w:tcW w:w="716"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20</w:t>
            </w:r>
          </w:p>
        </w:tc>
        <w:tc>
          <w:tcPr>
            <w:tcW w:w="617"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c>
          <w:tcPr>
            <w:tcW w:w="854"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r>
      <w:tr w:rsidR="00C27C13" w:rsidRPr="00C27C13" w:rsidTr="00610DF9">
        <w:trPr>
          <w:trHeight w:val="420"/>
          <w:jc w:val="center"/>
        </w:trPr>
        <w:tc>
          <w:tcPr>
            <w:tcW w:w="851" w:type="dxa"/>
            <w:tcBorders>
              <w:top w:val="single" w:sz="4" w:space="0" w:color="000000"/>
              <w:left w:val="single" w:sz="4" w:space="0" w:color="000000"/>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合计</w:t>
            </w:r>
          </w:p>
        </w:tc>
        <w:tc>
          <w:tcPr>
            <w:tcW w:w="7159"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c>
          <w:tcPr>
            <w:tcW w:w="716"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center"/>
              <w:rPr>
                <w:rFonts w:ascii="宋体" w:hAnsi="宋体" w:cs="宋体"/>
                <w:kern w:val="0"/>
                <w:sz w:val="24"/>
                <w:szCs w:val="24"/>
              </w:rPr>
            </w:pPr>
            <w:r w:rsidRPr="00C27C13">
              <w:rPr>
                <w:rFonts w:ascii="宋体" w:hAnsi="宋体" w:cs="宋体" w:hint="eastAsia"/>
                <w:kern w:val="0"/>
                <w:sz w:val="24"/>
                <w:szCs w:val="24"/>
              </w:rPr>
              <w:t>100</w:t>
            </w:r>
          </w:p>
        </w:tc>
        <w:tc>
          <w:tcPr>
            <w:tcW w:w="617"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c>
          <w:tcPr>
            <w:tcW w:w="854" w:type="dxa"/>
            <w:tcBorders>
              <w:top w:val="single" w:sz="4" w:space="0" w:color="000000"/>
              <w:left w:val="nil"/>
              <w:bottom w:val="single" w:sz="4" w:space="0" w:color="000000"/>
              <w:right w:val="single" w:sz="4" w:space="0" w:color="000000"/>
            </w:tcBorders>
            <w:vAlign w:val="center"/>
          </w:tcPr>
          <w:p w:rsidR="00C27C13" w:rsidRPr="00C27C13" w:rsidRDefault="00C27C13" w:rsidP="00C27C13">
            <w:pPr>
              <w:widowControl/>
              <w:adjustRightInd w:val="0"/>
              <w:snapToGrid w:val="0"/>
              <w:spacing w:line="360" w:lineRule="exact"/>
              <w:jc w:val="left"/>
              <w:rPr>
                <w:rFonts w:ascii="宋体" w:eastAsiaTheme="minorEastAsia" w:hAnsi="宋体" w:cs="宋体"/>
                <w:kern w:val="0"/>
                <w:sz w:val="24"/>
                <w:szCs w:val="22"/>
              </w:rPr>
            </w:pPr>
          </w:p>
        </w:tc>
      </w:tr>
    </w:tbl>
    <w:p w:rsidR="00C27C13" w:rsidRPr="00C27C13" w:rsidRDefault="00C27C13" w:rsidP="00C27C13">
      <w:pPr>
        <w:adjustRightInd w:val="0"/>
        <w:snapToGrid w:val="0"/>
        <w:spacing w:line="360" w:lineRule="auto"/>
        <w:ind w:firstLineChars="1225" w:firstLine="3224"/>
        <w:rPr>
          <w:rFonts w:ascii="宋体" w:eastAsiaTheme="minorEastAsia" w:hAnsi="宋体" w:cs="宋体"/>
          <w:b/>
          <w:bCs/>
          <w:kern w:val="0"/>
          <w:sz w:val="24"/>
          <w:szCs w:val="22"/>
        </w:rPr>
      </w:pPr>
      <w:r w:rsidRPr="00C27C13">
        <w:rPr>
          <w:rFonts w:ascii="黑体" w:eastAsia="黑体" w:hAnsi="黑体" w:cs="宋体" w:hint="eastAsia"/>
          <w:kern w:val="0"/>
          <w:sz w:val="28"/>
          <w:szCs w:val="28"/>
        </w:rPr>
        <w:t>考核结果运用</w:t>
      </w:r>
    </w:p>
    <w:p w:rsidR="00C27C13" w:rsidRPr="00C27C13" w:rsidRDefault="00C27C13" w:rsidP="00C27C13">
      <w:pPr>
        <w:spacing w:line="400" w:lineRule="exact"/>
        <w:ind w:firstLineChars="200" w:firstLine="446"/>
        <w:rPr>
          <w:rFonts w:ascii="宋体" w:eastAsiaTheme="minorEastAsia" w:hAnsi="宋体" w:cs="宋体"/>
          <w:kern w:val="0"/>
          <w:sz w:val="24"/>
          <w:szCs w:val="22"/>
        </w:rPr>
      </w:pPr>
      <w:r w:rsidRPr="00C27C13">
        <w:rPr>
          <w:rFonts w:ascii="宋体" w:eastAsiaTheme="minorEastAsia" w:hAnsi="宋体" w:cs="宋体" w:hint="eastAsia"/>
          <w:kern w:val="0"/>
          <w:sz w:val="24"/>
          <w:szCs w:val="22"/>
        </w:rPr>
        <w:t>1. 每月业务指导科室严格按照分项服务质量标准、考评办法和考核评分细则公开、公平、公正进行考评，每月统计汇总乙方的考评情况。考评平均得分在90以下，每降低1分扣罚</w:t>
      </w:r>
      <w:proofErr w:type="gramStart"/>
      <w:r w:rsidRPr="00C27C13">
        <w:rPr>
          <w:rFonts w:ascii="宋体" w:eastAsiaTheme="minorEastAsia" w:hAnsi="宋体" w:cs="宋体" w:hint="eastAsia"/>
          <w:kern w:val="0"/>
          <w:sz w:val="24"/>
          <w:szCs w:val="22"/>
        </w:rPr>
        <w:t>月度总</w:t>
      </w:r>
      <w:proofErr w:type="gramEnd"/>
      <w:r w:rsidRPr="00C27C13">
        <w:rPr>
          <w:rFonts w:ascii="宋体" w:eastAsiaTheme="minorEastAsia" w:hAnsi="宋体" w:cs="宋体" w:hint="eastAsia"/>
          <w:kern w:val="0"/>
          <w:sz w:val="24"/>
          <w:szCs w:val="22"/>
        </w:rPr>
        <w:t>服务费2%。</w:t>
      </w:r>
    </w:p>
    <w:p w:rsidR="00C27C13" w:rsidRPr="00C27C13" w:rsidRDefault="00C27C13" w:rsidP="00C27C13">
      <w:pPr>
        <w:spacing w:line="400" w:lineRule="exact"/>
        <w:ind w:firstLine="420"/>
        <w:rPr>
          <w:rFonts w:ascii="宋体" w:eastAsiaTheme="minorEastAsia" w:hAnsi="宋体" w:cs="宋体"/>
          <w:kern w:val="0"/>
          <w:sz w:val="24"/>
          <w:szCs w:val="22"/>
        </w:rPr>
      </w:pPr>
      <w:r w:rsidRPr="00C27C13">
        <w:rPr>
          <w:rFonts w:ascii="宋体" w:eastAsiaTheme="minorEastAsia" w:hAnsi="宋体" w:cs="宋体" w:hint="eastAsia"/>
          <w:kern w:val="0"/>
          <w:sz w:val="24"/>
          <w:szCs w:val="22"/>
        </w:rPr>
        <w:t>2.以上比例扣罚的金额不含其他违反上级行政部门或医院管理规定扣罚的金额。</w:t>
      </w:r>
    </w:p>
    <w:p w:rsidR="00C27C13" w:rsidRPr="00C27C13" w:rsidRDefault="00C27C13" w:rsidP="00C27C13">
      <w:pPr>
        <w:spacing w:line="400" w:lineRule="exact"/>
        <w:ind w:firstLine="420"/>
        <w:rPr>
          <w:rFonts w:ascii="宋体" w:eastAsiaTheme="minorEastAsia" w:hAnsi="宋体" w:cs="宋体"/>
          <w:kern w:val="0"/>
          <w:sz w:val="24"/>
          <w:szCs w:val="22"/>
        </w:rPr>
      </w:pPr>
      <w:r w:rsidRPr="00C27C13">
        <w:rPr>
          <w:rFonts w:ascii="宋体" w:eastAsiaTheme="minorEastAsia" w:hAnsi="宋体" w:cs="宋体" w:hint="eastAsia"/>
          <w:kern w:val="0"/>
          <w:sz w:val="24"/>
          <w:szCs w:val="22"/>
        </w:rPr>
        <w:t>3.经上级部门检查发现的问题，按照问题严重程度扣罚当月服务费的5%-20%，由乙方将罚款上交到医院财务科。</w:t>
      </w:r>
    </w:p>
    <w:p w:rsidR="00C27C13" w:rsidRPr="00C27C13" w:rsidRDefault="00C27C13" w:rsidP="00C27C13">
      <w:pPr>
        <w:jc w:val="center"/>
        <w:rPr>
          <w:rFonts w:ascii="宋体" w:eastAsiaTheme="minorEastAsia" w:hAnsi="宋体" w:cs="宋体"/>
          <w:kern w:val="0"/>
          <w:sz w:val="24"/>
          <w:szCs w:val="22"/>
        </w:rPr>
      </w:pPr>
      <w:r w:rsidRPr="00C27C13">
        <w:rPr>
          <w:rFonts w:ascii="宋体" w:eastAsiaTheme="minorEastAsia" w:hAnsi="宋体" w:cs="宋体" w:hint="eastAsia"/>
          <w:kern w:val="0"/>
          <w:sz w:val="24"/>
          <w:szCs w:val="22"/>
        </w:rPr>
        <w:t xml:space="preserve">  4.经上级部门对抗检查中，安保人员表现出色，乙方应执行</w:t>
      </w:r>
      <w:proofErr w:type="gramStart"/>
      <w:r w:rsidRPr="00C27C13">
        <w:rPr>
          <w:rFonts w:ascii="宋体" w:eastAsiaTheme="minorEastAsia" w:hAnsi="宋体" w:cs="宋体" w:hint="eastAsia"/>
          <w:kern w:val="0"/>
          <w:sz w:val="24"/>
          <w:szCs w:val="22"/>
        </w:rPr>
        <w:t>《</w:t>
      </w:r>
      <w:proofErr w:type="gramEnd"/>
      <w:r w:rsidRPr="00C27C13">
        <w:rPr>
          <w:rFonts w:ascii="宋体" w:eastAsiaTheme="minorEastAsia" w:hAnsi="宋体" w:cs="宋体" w:hint="eastAsia"/>
          <w:kern w:val="0"/>
          <w:sz w:val="24"/>
          <w:szCs w:val="22"/>
        </w:rPr>
        <w:t>天津市滨海</w:t>
      </w:r>
    </w:p>
    <w:p w:rsidR="00C27C13" w:rsidRPr="00C27C13" w:rsidRDefault="00C27C13" w:rsidP="00C27C13">
      <w:pPr>
        <w:rPr>
          <w:rFonts w:ascii="宋体" w:eastAsiaTheme="minorEastAsia" w:hAnsi="宋体" w:cs="宋体"/>
          <w:kern w:val="0"/>
          <w:sz w:val="24"/>
          <w:szCs w:val="22"/>
        </w:rPr>
      </w:pPr>
      <w:r w:rsidRPr="00C27C13">
        <w:rPr>
          <w:rFonts w:ascii="宋体" w:eastAsiaTheme="minorEastAsia" w:hAnsi="宋体" w:cs="宋体" w:hint="eastAsia"/>
          <w:kern w:val="0"/>
          <w:sz w:val="24"/>
          <w:szCs w:val="22"/>
        </w:rPr>
        <w:t>新区海滨人民医院安检岗位奖惩制度</w:t>
      </w:r>
      <w:proofErr w:type="gramStart"/>
      <w:r w:rsidRPr="00C27C13">
        <w:rPr>
          <w:rFonts w:ascii="宋体" w:eastAsiaTheme="minorEastAsia" w:hAnsi="宋体" w:cs="宋体" w:hint="eastAsia"/>
          <w:kern w:val="0"/>
          <w:sz w:val="24"/>
          <w:szCs w:val="22"/>
        </w:rPr>
        <w:t>》</w:t>
      </w:r>
      <w:proofErr w:type="gramEnd"/>
      <w:r w:rsidRPr="00C27C13">
        <w:rPr>
          <w:rFonts w:ascii="宋体" w:eastAsiaTheme="minorEastAsia" w:hAnsi="宋体" w:cs="宋体" w:hint="eastAsia"/>
          <w:kern w:val="0"/>
          <w:sz w:val="24"/>
          <w:szCs w:val="22"/>
        </w:rPr>
        <w:t>，给予表现出色安保人</w:t>
      </w:r>
      <w:proofErr w:type="gramStart"/>
      <w:r w:rsidRPr="00C27C13">
        <w:rPr>
          <w:rFonts w:ascii="宋体" w:eastAsiaTheme="minorEastAsia" w:hAnsi="宋体" w:cs="宋体" w:hint="eastAsia"/>
          <w:kern w:val="0"/>
          <w:sz w:val="24"/>
          <w:szCs w:val="22"/>
        </w:rPr>
        <w:t>员相应</w:t>
      </w:r>
      <w:proofErr w:type="gramEnd"/>
      <w:r w:rsidRPr="00C27C13">
        <w:rPr>
          <w:rFonts w:ascii="宋体" w:eastAsiaTheme="minorEastAsia" w:hAnsi="宋体" w:cs="宋体" w:hint="eastAsia"/>
          <w:kern w:val="0"/>
          <w:sz w:val="24"/>
          <w:szCs w:val="22"/>
        </w:rPr>
        <w:t>奖励。</w:t>
      </w:r>
    </w:p>
    <w:p w:rsidR="00C27C13" w:rsidRPr="00C27C13" w:rsidRDefault="00C27C13" w:rsidP="00C27C13">
      <w:pPr>
        <w:spacing w:line="360" w:lineRule="auto"/>
        <w:rPr>
          <w:rFonts w:eastAsiaTheme="minorEastAsia"/>
          <w:b/>
          <w:sz w:val="24"/>
          <w:szCs w:val="24"/>
        </w:rPr>
      </w:pPr>
      <w:r w:rsidRPr="00C27C13">
        <w:rPr>
          <w:rFonts w:eastAsiaTheme="minorEastAsia" w:hint="eastAsia"/>
          <w:b/>
          <w:sz w:val="24"/>
          <w:szCs w:val="24"/>
        </w:rPr>
        <w:t>十、安保服务过程中须执行的国家相关标准、行业标准、地方标准或其他标准、规范</w:t>
      </w:r>
    </w:p>
    <w:p w:rsidR="00C27C13" w:rsidRPr="00C27C13" w:rsidRDefault="00C27C13" w:rsidP="009966F7">
      <w:pPr>
        <w:adjustRightInd w:val="0"/>
        <w:snapToGrid w:val="0"/>
        <w:spacing w:line="600" w:lineRule="exact"/>
        <w:ind w:left="446"/>
        <w:rPr>
          <w:rFonts w:ascii="仿宋_GB2312" w:eastAsia="仿宋_GB2312" w:hAnsi="楷体"/>
          <w:kern w:val="0"/>
          <w:sz w:val="32"/>
          <w:szCs w:val="32"/>
        </w:rPr>
      </w:pPr>
      <w:r w:rsidRPr="00C27C13">
        <w:rPr>
          <w:rFonts w:ascii="宋体" w:eastAsiaTheme="minorEastAsia" w:hAnsi="宋体" w:cs="宋体" w:hint="eastAsia"/>
          <w:kern w:val="0"/>
          <w:sz w:val="24"/>
          <w:szCs w:val="22"/>
        </w:rPr>
        <w:t>具体执行</w:t>
      </w:r>
      <w:r w:rsidRPr="00C27C13">
        <w:rPr>
          <w:rFonts w:ascii="宋体" w:hAnsi="宋体" w:cs="宋体" w:hint="eastAsia"/>
          <w:kern w:val="0"/>
          <w:sz w:val="24"/>
          <w:szCs w:val="22"/>
        </w:rPr>
        <w:t>企业事业单位内部治安保卫条例</w:t>
      </w:r>
    </w:p>
    <w:p w:rsidR="00C27C13" w:rsidRPr="00C27C13" w:rsidRDefault="00C27C13" w:rsidP="00C27C13">
      <w:pPr>
        <w:spacing w:line="360" w:lineRule="auto"/>
        <w:rPr>
          <w:rFonts w:eastAsiaTheme="minorEastAsia"/>
          <w:b/>
          <w:sz w:val="24"/>
          <w:szCs w:val="24"/>
        </w:rPr>
      </w:pPr>
      <w:r w:rsidRPr="00C27C13">
        <w:rPr>
          <w:rFonts w:eastAsiaTheme="minorEastAsia" w:hint="eastAsia"/>
          <w:b/>
          <w:sz w:val="24"/>
          <w:szCs w:val="24"/>
        </w:rPr>
        <w:t>十</w:t>
      </w:r>
      <w:r w:rsidR="009966F7">
        <w:rPr>
          <w:rFonts w:eastAsiaTheme="minorEastAsia" w:hint="eastAsia"/>
          <w:b/>
          <w:sz w:val="24"/>
          <w:szCs w:val="24"/>
        </w:rPr>
        <w:t>一</w:t>
      </w:r>
      <w:r w:rsidRPr="00C27C13">
        <w:rPr>
          <w:rFonts w:eastAsiaTheme="minorEastAsia" w:hint="eastAsia"/>
          <w:b/>
          <w:sz w:val="24"/>
          <w:szCs w:val="24"/>
        </w:rPr>
        <w:t>、其他要求</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1、乙方及乙方派驻的安保人员应严格遵守并配合医院的各项防疫工作，因疫情原因</w:t>
      </w:r>
      <w:proofErr w:type="gramStart"/>
      <w:r w:rsidRPr="00C27C13">
        <w:rPr>
          <w:rFonts w:ascii="宋体" w:eastAsiaTheme="minorEastAsia" w:hAnsi="宋体" w:cs="宋体" w:hint="eastAsia"/>
          <w:sz w:val="24"/>
          <w:szCs w:val="24"/>
        </w:rPr>
        <w:t>造成封控在</w:t>
      </w:r>
      <w:proofErr w:type="gramEnd"/>
      <w:r w:rsidRPr="00C27C13">
        <w:rPr>
          <w:rFonts w:ascii="宋体" w:eastAsiaTheme="minorEastAsia" w:hAnsi="宋体" w:cs="宋体" w:hint="eastAsia"/>
          <w:sz w:val="24"/>
          <w:szCs w:val="24"/>
        </w:rPr>
        <w:t>医院的，需服从医院统一管理。</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2、建议乙方对甲方现有安保员优先录用，以保持工作的延续性和工作质量，同时，给予相宜的待遇，保持稳定。</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3、乙方不得将委托管理项目转包给第三方管理，不允许分包或转包管理责任和管理事宜。</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4、甲方如有重要检查、重要嘉宾参观以及其它重要活动时提前通知，乙方应根据甲方保卫部门要求加强安保服务。若遇火警、水灾、台风暴雨等特殊情况，要立即组织应急小组配合甲方进行抢险。</w:t>
      </w:r>
    </w:p>
    <w:p w:rsidR="00C27C13" w:rsidRPr="00C27C13" w:rsidRDefault="00C27C13" w:rsidP="00C27C13">
      <w:pPr>
        <w:autoSpaceDE w:val="0"/>
        <w:autoSpaceDN w:val="0"/>
        <w:spacing w:line="360" w:lineRule="exact"/>
        <w:ind w:firstLineChars="200" w:firstLine="446"/>
        <w:rPr>
          <w:rFonts w:ascii="宋体" w:eastAsiaTheme="minorEastAsia" w:hAnsi="宋体" w:cs="宋体"/>
          <w:sz w:val="24"/>
          <w:szCs w:val="24"/>
        </w:rPr>
      </w:pPr>
      <w:r w:rsidRPr="00C27C13">
        <w:rPr>
          <w:rFonts w:ascii="宋体" w:eastAsiaTheme="minorEastAsia" w:hAnsi="宋体" w:cs="宋体" w:hint="eastAsia"/>
          <w:sz w:val="24"/>
          <w:szCs w:val="24"/>
        </w:rPr>
        <w:t>5、甲方协助乙方对安保员进行工作所需疾病预防知识的培训和服务指导。</w:t>
      </w:r>
    </w:p>
    <w:p w:rsidR="00C27C13" w:rsidRPr="00C27C13" w:rsidRDefault="00C27C13" w:rsidP="00C27C13">
      <w:pPr>
        <w:spacing w:line="360" w:lineRule="auto"/>
        <w:rPr>
          <w:rFonts w:eastAsiaTheme="minorEastAsia"/>
          <w:b/>
          <w:sz w:val="24"/>
          <w:szCs w:val="24"/>
        </w:rPr>
      </w:pPr>
    </w:p>
    <w:p w:rsidR="00577B4C" w:rsidRPr="00C27C13" w:rsidRDefault="003A2FCD" w:rsidP="00C27C13">
      <w:pPr>
        <w:widowControl/>
        <w:jc w:val="left"/>
        <w:rPr>
          <w:rFonts w:hAnsiTheme="minorEastAsia"/>
          <w:b/>
          <w:bCs/>
          <w:kern w:val="28"/>
          <w:sz w:val="32"/>
          <w:szCs w:val="32"/>
        </w:rPr>
      </w:pPr>
      <w:r w:rsidRPr="00C27C13">
        <w:rPr>
          <w:rFonts w:hAnsiTheme="minorEastAsia"/>
          <w:b/>
          <w:bCs/>
          <w:kern w:val="28"/>
          <w:sz w:val="32"/>
          <w:szCs w:val="32"/>
        </w:rPr>
        <w:br w:type="page"/>
      </w:r>
    </w:p>
    <w:p w:rsidR="00577B4C" w:rsidRDefault="003A2FCD">
      <w:pPr>
        <w:pStyle w:val="ab"/>
        <w:rPr>
          <w:rFonts w:ascii="Times New Roman" w:hAnsi="Times New Roman"/>
        </w:rPr>
      </w:pPr>
      <w:r>
        <w:rPr>
          <w:rFonts w:ascii="Times New Roman" w:hAnsiTheme="minorEastAsia"/>
        </w:rPr>
        <w:lastRenderedPageBreak/>
        <w:t>第三部分投标须知</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15351" w:rsidRPr="00D9514B" w:rsidRDefault="003A2FCD"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D9514B">
        <w:rPr>
          <w:rFonts w:ascii="Times New Roman" w:eastAsia="宋体" w:hAnsi="Times New Roman" w:cs="Times New Roman" w:hint="eastAsia"/>
          <w:color w:val="auto"/>
        </w:rPr>
        <w:t>联合体各方签订共同投标协议后，</w:t>
      </w:r>
      <w:r w:rsidR="00C15351" w:rsidRPr="00D9514B">
        <w:rPr>
          <w:rFonts w:ascii="Times New Roman" w:eastAsia="宋体" w:hAnsi="Times New Roman" w:cs="Times New Roman"/>
          <w:color w:val="auto"/>
        </w:rPr>
        <w:t>不得再以自己名义单独在</w:t>
      </w:r>
      <w:r w:rsidR="00C15351" w:rsidRPr="00D9514B">
        <w:rPr>
          <w:rFonts w:ascii="Times New Roman" w:eastAsia="宋体" w:hAnsi="Times New Roman" w:cs="Times New Roman" w:hint="eastAsia"/>
          <w:color w:val="auto"/>
        </w:rPr>
        <w:t>同一合同项下</w:t>
      </w:r>
      <w:r w:rsidR="00C15351" w:rsidRPr="00D9514B">
        <w:rPr>
          <w:rFonts w:ascii="Times New Roman" w:eastAsia="宋体" w:hAnsi="Times New Roman" w:cs="Times New Roman"/>
          <w:color w:val="auto"/>
        </w:rPr>
        <w:t>投标，也不得组成新的联合体参加同一</w:t>
      </w:r>
      <w:r w:rsidR="00C15351" w:rsidRPr="00D9514B">
        <w:rPr>
          <w:rFonts w:ascii="Times New Roman" w:eastAsia="宋体" w:hAnsi="Times New Roman" w:cs="Times New Roman" w:hint="eastAsia"/>
          <w:color w:val="auto"/>
        </w:rPr>
        <w:t>合同</w:t>
      </w:r>
      <w:r w:rsidR="00C15351" w:rsidRPr="00D9514B">
        <w:rPr>
          <w:rFonts w:ascii="Times New Roman" w:eastAsia="宋体" w:hAnsi="Times New Roman" w:cs="Times New Roman"/>
          <w:color w:val="auto"/>
        </w:rPr>
        <w:t>项下的投标。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5</w:t>
      </w:r>
      <w:r>
        <w:rPr>
          <w:rFonts w:ascii="Times New Roman" w:eastAsia="宋体" w:hAnsiTheme="minorEastAsia" w:cs="Times New Roman" w:hint="eastAsia"/>
          <w:color w:val="auto"/>
        </w:rPr>
        <w:t>关于分公司投标</w:t>
      </w:r>
    </w:p>
    <w:p w:rsidR="00162602" w:rsidRPr="00C627B1" w:rsidRDefault="00162602" w:rsidP="0016260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6</w:t>
      </w:r>
      <w:r>
        <w:rPr>
          <w:rFonts w:ascii="Times New Roman" w:eastAsia="宋体" w:hAnsiTheme="minorEastAsia" w:cs="Times New Roman" w:hint="eastAsia"/>
          <w:color w:val="auto"/>
        </w:rPr>
        <w:t>关于提供前期服务的供应商</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参与投标应提供《中小企业声明函》。</w:t>
      </w:r>
    </w:p>
    <w:p w:rsidR="00485F69" w:rsidRPr="00485F69" w:rsidRDefault="00485F69" w:rsidP="00485F69">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5F69" w:rsidRPr="00C4698B"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天津政府采购网（</w:t>
      </w:r>
      <w:hyperlink r:id="rId20" w:history="1">
        <w:r w:rsidR="002369E5" w:rsidRPr="002369E5">
          <w:rPr>
            <w:rStyle w:val="ae"/>
            <w:rFonts w:ascii="Times New Roman" w:eastAsia="宋体" w:hAnsi="Times New Roman" w:cs="Times New Roman"/>
          </w:rPr>
          <w:t>http://tjgp.cz.tj.gov.cn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和</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天津政府采购中心网（</w:t>
      </w:r>
      <w:hyperlink r:id="rId21" w:history="1">
        <w:r w:rsidR="002369E5" w:rsidRPr="002369E5">
          <w:rPr>
            <w:rStyle w:val="ae"/>
            <w:rFonts w:ascii="Times New Roman" w:eastAsia="宋体" w:hAnsi="Times New Roman" w:cs="Times New Roman"/>
          </w:rPr>
          <w:t>http://tjgpc.zwfwb.tj.gov.cn/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有权拒绝其投标。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77B4C" w:rsidRDefault="003A2FC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）。具体方式：</w:t>
      </w:r>
      <w:r>
        <w:rPr>
          <w:rFonts w:ascii="Times New Roman" w:eastAsia="宋体" w:hAnsiTheme="minorEastAsia" w:cs="Times New Roman"/>
          <w:color w:val="auto"/>
        </w:rPr>
        <w:t>使用</w:t>
      </w:r>
      <w:r w:rsidR="008D2B2E">
        <w:rPr>
          <w:rFonts w:ascii="Times New Roman" w:eastAsia="宋体" w:hAnsiTheme="minorEastAsia" w:cs="Times New Roman"/>
          <w:color w:val="auto"/>
        </w:rPr>
        <w:t>天津数字认证有限公司</w:t>
      </w:r>
      <w:r>
        <w:rPr>
          <w:rFonts w:ascii="Times New Roman" w:eastAsia="宋体" w:hAnsiTheme="minorEastAsia" w:cs="Times New Roman"/>
          <w:color w:val="auto"/>
        </w:rPr>
        <w:t>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8E295D" w:rsidRPr="00EB6C75"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8E295D"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）的投标将被拒绝。</w:t>
      </w:r>
    </w:p>
    <w:p w:rsidR="00577B4C" w:rsidRDefault="00577B4C" w:rsidP="006021BF">
      <w:pPr>
        <w:pStyle w:val="Default"/>
        <w:spacing w:line="360" w:lineRule="auto"/>
        <w:ind w:firstLineChars="200" w:firstLine="446"/>
        <w:jc w:val="both"/>
        <w:rPr>
          <w:rFonts w:ascii="Times New Roman" w:eastAsia="宋体" w:hAnsi="Times New Roman" w:cs="Times New Roman"/>
          <w:color w:val="auto"/>
        </w:rPr>
      </w:pP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D84B37">
        <w:rPr>
          <w:rFonts w:ascii="Times New Roman" w:eastAsia="宋体" w:hAnsiTheme="minorEastAsia" w:cs="Times New Roman"/>
          <w:color w:val="auto"/>
        </w:rPr>
        <w:t>评审委员会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577B4C" w:rsidRPr="008E295D"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3623" w:rsidRPr="0042760F" w:rsidRDefault="00603623" w:rsidP="00603623">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D7122" w:rsidRPr="00CD7122" w:rsidRDefault="00DD5330" w:rsidP="00DD5330">
      <w:pPr>
        <w:pStyle w:val="Default"/>
        <w:spacing w:line="360" w:lineRule="auto"/>
        <w:ind w:firstLineChars="200" w:firstLine="446"/>
        <w:rPr>
          <w:rFonts w:ascii="Times New Roman" w:eastAsia="宋体" w:hAnsiTheme="minorEastAsia" w:cs="Times New Roman"/>
          <w:color w:val="auto"/>
        </w:rPr>
      </w:pPr>
      <w:r w:rsidRPr="00DD5330">
        <w:rPr>
          <w:rFonts w:ascii="Times New Roman" w:eastAsia="宋体" w:hAnsiTheme="minorEastAsia" w:cs="Times New Roman" w:hint="eastAsia"/>
          <w:color w:val="auto"/>
        </w:rPr>
        <w:t>（</w:t>
      </w:r>
      <w:r w:rsidRPr="00DD5330">
        <w:rPr>
          <w:rFonts w:ascii="Times New Roman" w:eastAsia="宋体" w:hAnsiTheme="minorEastAsia" w:cs="Times New Roman" w:hint="eastAsia"/>
          <w:color w:val="auto"/>
        </w:rPr>
        <w:t>9</w:t>
      </w:r>
      <w:r w:rsidRPr="00DD5330">
        <w:rPr>
          <w:rFonts w:ascii="Times New Roman" w:eastAsia="宋体" w:hAnsiTheme="minorEastAsia" w:cs="Times New Roman" w:hint="eastAsia"/>
          <w:color w:val="auto"/>
        </w:rPr>
        <w:t>）根据《关于推动解决政府采购异常低价问题的通知》（财库〔</w:t>
      </w:r>
      <w:r w:rsidRPr="00DD5330">
        <w:rPr>
          <w:rFonts w:ascii="Times New Roman" w:eastAsia="宋体" w:hAnsiTheme="minorEastAsia" w:cs="Times New Roman" w:hint="eastAsia"/>
          <w:color w:val="auto"/>
        </w:rPr>
        <w:t>2026</w:t>
      </w:r>
      <w:r w:rsidRPr="00DD5330">
        <w:rPr>
          <w:rFonts w:ascii="Times New Roman" w:eastAsia="宋体" w:hAnsiTheme="minorEastAsia" w:cs="Times New Roman" w:hint="eastAsia"/>
          <w:color w:val="auto"/>
        </w:rPr>
        <w:t>〕</w:t>
      </w:r>
      <w:r w:rsidRPr="00DD5330">
        <w:rPr>
          <w:rFonts w:ascii="Times New Roman" w:eastAsia="宋体" w:hAnsiTheme="minorEastAsia" w:cs="Times New Roman" w:hint="eastAsia"/>
          <w:color w:val="auto"/>
        </w:rPr>
        <w:t>2</w:t>
      </w:r>
      <w:r w:rsidRPr="00DD533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DD5330">
        <w:rPr>
          <w:rFonts w:ascii="Times New Roman" w:eastAsia="宋体" w:hAnsiTheme="minorEastAsia" w:cs="Times New Roman" w:hint="eastAsia"/>
          <w:color w:val="auto"/>
        </w:rPr>
        <w:t>作出</w:t>
      </w:r>
      <w:proofErr w:type="gramEnd"/>
      <w:r w:rsidRPr="00DD5330">
        <w:rPr>
          <w:rFonts w:ascii="Times New Roman" w:eastAsia="宋体" w:hAnsiTheme="minorEastAsia" w:cs="Times New Roman" w:hint="eastAsia"/>
          <w:color w:val="auto"/>
        </w:rPr>
        <w:t>解释的。</w:t>
      </w:r>
    </w:p>
    <w:p w:rsidR="00CD7122" w:rsidRDefault="00CD7122" w:rsidP="00CD7122">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77B4C" w:rsidRDefault="003A2FCD" w:rsidP="00CD712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通知的时间、地点指派投标代表人就相关问题进行澄清。</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77B4C" w:rsidRDefault="00D84B37"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3A2FCD">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应当按照客观、公正、审慎的原则，根据招标文件规定的评审程序、评审方法和评审标准进行独立评审。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有权进行评判，但对同一条款的评判应适用于每个投标人。</w:t>
      </w:r>
    </w:p>
    <w:p w:rsidR="008B1B8F" w:rsidRPr="008C6FCF" w:rsidRDefault="008B1B8F" w:rsidP="008B1B8F">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sidR="000726AA">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sidR="000726AA">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000726AA">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8B1B8F" w:rsidRDefault="008B1B8F" w:rsidP="008B1B8F">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sidR="000726AA">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sidR="000726AA">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sidR="000726AA">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044C6A" w:rsidRDefault="008B1B8F" w:rsidP="008B1B8F">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lastRenderedPageBreak/>
        <w:t>评审委员会依据专业经验，参考同类项目中标价格、类似产品市场价格水平、行业人工费用标准、国家有关部门指导行业协会发布的行业平均成本等情况，对报价合理性进行判断。</w:t>
      </w:r>
      <w:r w:rsidR="000726AA">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sidR="000726AA">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成员要依法独立评审，并对评审意见承担个人责任。</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成员对需要共同认定的事项存在争议的，按照少数服从多数的原则做出结论。持不同意见的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成员应当在评审报告上签署不同意见并说明理由，否则视为同意。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采购人中标候选供应商顺序确定中标供应商。</w:t>
      </w:r>
    </w:p>
    <w:p w:rsidR="00F56211" w:rsidRDefault="00F56211" w:rsidP="006021BF">
      <w:pPr>
        <w:pStyle w:val="Default"/>
        <w:spacing w:line="360" w:lineRule="auto"/>
        <w:ind w:firstLineChars="200" w:firstLine="446"/>
        <w:jc w:val="both"/>
        <w:rPr>
          <w:rFonts w:ascii="Times New Roman" w:eastAsia="宋体" w:hAnsiTheme="minorEastAsia" w:cs="Times New Roman"/>
          <w:color w:val="auto"/>
        </w:rPr>
      </w:pPr>
      <w:r w:rsidRPr="00F56211">
        <w:rPr>
          <w:rFonts w:ascii="Times New Roman" w:eastAsia="宋体" w:hAnsiTheme="minorEastAsia" w:cs="Times New Roman" w:hint="eastAsia"/>
          <w:color w:val="auto"/>
        </w:rPr>
        <w:t>注：中标候选供应商为以上办法中排名前两名的供应商。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32.1 </w:t>
      </w:r>
      <w:r>
        <w:rPr>
          <w:rFonts w:ascii="Times New Roman" w:eastAsia="宋体" w:hAnsiTheme="minorEastAsia" w:cs="Times New Roman"/>
          <w:color w:val="auto"/>
        </w:rPr>
        <w:t>在开标、投标期间，投标人不得向</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成员或采购代理机构询问评标情况、施加任何影响，不得进行旨在影响评标结果的活动。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直接确定中标供应商。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B837D1"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5F2174">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06EFE" w:rsidRDefault="00DE790F" w:rsidP="00DE790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A06EFE">
        <w:rPr>
          <w:rFonts w:ascii="Times New Roman" w:eastAsia="宋体" w:hAnsiTheme="minorEastAsia" w:cs="Times New Roman" w:hint="eastAsia"/>
          <w:color w:val="auto"/>
        </w:rPr>
        <w:t>政府采购“明白纸”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w:t>
      </w:r>
      <w:r>
        <w:rPr>
          <w:rFonts w:ascii="Times New Roman" w:eastAsia="宋体" w:hAnsiTheme="minorEastAsia" w:cs="Times New Roman"/>
          <w:color w:val="auto"/>
        </w:rPr>
        <w:lastRenderedPageBreak/>
        <w:t>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w:t>
      </w:r>
      <w:r>
        <w:rPr>
          <w:rFonts w:ascii="Times New Roman" w:eastAsia="宋体" w:hAnsiTheme="minorEastAsia" w:cs="Times New Roman" w:hint="eastAsia"/>
          <w:color w:val="auto"/>
        </w:rPr>
        <w:lastRenderedPageBreak/>
        <w:t>险自担”原则，旨在向政府采购中有融资需求的潜在中标、成交供应商介绍“政采贷”业务。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06EFE" w:rsidTr="009344E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06EFE" w:rsidRDefault="00A06EFE" w:rsidP="009344E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06EFE" w:rsidTr="009344E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06EFE" w:rsidTr="009344E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06EFE" w:rsidTr="009344E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06EFE" w:rsidTr="009344E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06EFE" w:rsidTr="009344E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06EFE"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06EFE" w:rsidTr="009344E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06EFE" w:rsidRDefault="00A06EFE" w:rsidP="009344E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06EFE" w:rsidTr="009344E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06EFE" w:rsidRDefault="00A06EFE" w:rsidP="00A06E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E295D">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A06EFE" w:rsidRDefault="00A06EFE" w:rsidP="009344E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A45D6E">
              <w:trPr>
                <w:trHeight w:val="2992"/>
              </w:trPr>
              <w:tc>
                <w:tcPr>
                  <w:tcW w:w="3168"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p>
        </w:tc>
      </w:tr>
    </w:tbl>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Default="00A06EFE" w:rsidP="00A06E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77B4C" w:rsidRDefault="003A2FCD">
      <w:pPr>
        <w:widowControl/>
        <w:jc w:val="left"/>
        <w:rPr>
          <w:b/>
          <w:bCs/>
          <w:kern w:val="28"/>
          <w:sz w:val="32"/>
          <w:szCs w:val="32"/>
        </w:rPr>
      </w:pPr>
      <w:r>
        <w:br w:type="page"/>
      </w:r>
    </w:p>
    <w:p w:rsidR="00577B4C" w:rsidRDefault="003A2FCD">
      <w:pPr>
        <w:pStyle w:val="ab"/>
        <w:ind w:left="386"/>
        <w:rPr>
          <w:rFonts w:ascii="Times New Roman" w:hAnsi="Times New Roman"/>
        </w:rPr>
      </w:pPr>
      <w:r>
        <w:rPr>
          <w:rFonts w:ascii="Times New Roman" w:hAnsiTheme="minorEastAsia"/>
        </w:rPr>
        <w:lastRenderedPageBreak/>
        <w:t>第四部分合同条款</w:t>
      </w:r>
    </w:p>
    <w:p w:rsidR="003448AC" w:rsidRPr="000A5032" w:rsidRDefault="003448AC" w:rsidP="003448AC">
      <w:pPr>
        <w:spacing w:line="480" w:lineRule="exact"/>
        <w:ind w:firstLineChars="200" w:firstLine="446"/>
        <w:rPr>
          <w:sz w:val="24"/>
          <w:szCs w:val="24"/>
        </w:rPr>
      </w:pPr>
      <w:r w:rsidRPr="000A5032">
        <w:rPr>
          <w:sz w:val="24"/>
          <w:szCs w:val="24"/>
        </w:rPr>
        <w:t>甲方（采购人）：</w:t>
      </w:r>
    </w:p>
    <w:p w:rsidR="003448AC" w:rsidRPr="000A5032" w:rsidRDefault="003448AC" w:rsidP="003448AC">
      <w:pPr>
        <w:spacing w:line="480" w:lineRule="exact"/>
        <w:ind w:firstLineChars="200" w:firstLine="446"/>
        <w:rPr>
          <w:sz w:val="24"/>
          <w:szCs w:val="24"/>
        </w:rPr>
      </w:pPr>
      <w:r w:rsidRPr="000A5032">
        <w:rPr>
          <w:sz w:val="24"/>
          <w:szCs w:val="24"/>
        </w:rPr>
        <w:t>乙方（中标供应商）：</w:t>
      </w:r>
    </w:p>
    <w:p w:rsidR="003448AC" w:rsidRDefault="003448AC" w:rsidP="003448AC">
      <w:pPr>
        <w:spacing w:line="480" w:lineRule="exact"/>
        <w:ind w:firstLineChars="200" w:firstLine="446"/>
        <w:rPr>
          <w:sz w:val="24"/>
          <w:szCs w:val="24"/>
        </w:rPr>
      </w:pPr>
      <w:r w:rsidRPr="000A5032">
        <w:rPr>
          <w:sz w:val="24"/>
          <w:szCs w:val="24"/>
        </w:rPr>
        <w:t>根据《中华人民共和国</w:t>
      </w:r>
      <w:r w:rsidR="008E295D">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3448AC" w:rsidRDefault="003448AC" w:rsidP="003448AC">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3448AC" w:rsidRPr="00B04DAB" w:rsidRDefault="003448AC" w:rsidP="003448AC">
      <w:pPr>
        <w:pStyle w:val="af"/>
        <w:numPr>
          <w:ilvl w:val="0"/>
          <w:numId w:val="9"/>
        </w:numPr>
        <w:spacing w:line="480" w:lineRule="exact"/>
        <w:ind w:firstLineChars="0"/>
        <w:rPr>
          <w:sz w:val="24"/>
          <w:szCs w:val="24"/>
        </w:rPr>
      </w:pPr>
      <w:r>
        <w:rPr>
          <w:rFonts w:hint="eastAsia"/>
          <w:sz w:val="24"/>
          <w:szCs w:val="24"/>
        </w:rPr>
        <w:t>本合同非中小企业预留合同</w:t>
      </w:r>
    </w:p>
    <w:p w:rsidR="003448AC" w:rsidRPr="000A5032" w:rsidRDefault="003448AC" w:rsidP="003448AC">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3448AC" w:rsidRPr="000A5032" w:rsidRDefault="003448AC" w:rsidP="003448AC">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3448AC" w:rsidRPr="000A5032" w:rsidRDefault="003448AC" w:rsidP="003448AC">
      <w:pPr>
        <w:spacing w:line="480" w:lineRule="exact"/>
        <w:ind w:firstLineChars="200" w:firstLine="446"/>
        <w:rPr>
          <w:sz w:val="24"/>
          <w:szCs w:val="24"/>
        </w:rPr>
      </w:pPr>
      <w:r w:rsidRPr="000A5032">
        <w:rPr>
          <w:sz w:val="24"/>
          <w:szCs w:val="24"/>
        </w:rPr>
        <w:t>第四条甲方权利义务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3448AC" w:rsidRPr="000A5032" w:rsidRDefault="003448AC" w:rsidP="003448AC">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3448AC" w:rsidRPr="000A5032" w:rsidRDefault="003448AC" w:rsidP="003448AC">
      <w:pPr>
        <w:spacing w:line="480" w:lineRule="exact"/>
        <w:ind w:firstLineChars="200" w:firstLine="446"/>
        <w:rPr>
          <w:sz w:val="24"/>
          <w:szCs w:val="24"/>
        </w:rPr>
      </w:pPr>
      <w:r w:rsidRPr="000A5032">
        <w:rPr>
          <w:sz w:val="24"/>
          <w:szCs w:val="24"/>
        </w:rPr>
        <w:t>第五条乙方权利义务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3448AC" w:rsidRPr="000A5032" w:rsidRDefault="003448AC" w:rsidP="003448AC">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3448AC" w:rsidRPr="000A5032" w:rsidRDefault="003448AC" w:rsidP="003448AC">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3448AC" w:rsidRPr="000A5032" w:rsidRDefault="003448AC" w:rsidP="003448AC">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3448AC" w:rsidRPr="000A5032" w:rsidRDefault="003448AC" w:rsidP="003448AC">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3448AC" w:rsidRPr="000A5032" w:rsidRDefault="003448AC" w:rsidP="003448AC">
      <w:pPr>
        <w:spacing w:line="480" w:lineRule="exact"/>
        <w:ind w:firstLineChars="200" w:firstLine="446"/>
        <w:rPr>
          <w:sz w:val="24"/>
          <w:szCs w:val="24"/>
        </w:rPr>
      </w:pPr>
      <w:r w:rsidRPr="000A5032">
        <w:rPr>
          <w:sz w:val="24"/>
          <w:szCs w:val="24"/>
        </w:rPr>
        <w:t>第六条具体质量要求详见项目需求书。</w:t>
      </w:r>
    </w:p>
    <w:p w:rsidR="003448AC" w:rsidRPr="000A5032" w:rsidRDefault="003448AC" w:rsidP="003448AC">
      <w:pPr>
        <w:spacing w:line="480" w:lineRule="exact"/>
        <w:ind w:firstLineChars="200" w:firstLine="446"/>
        <w:rPr>
          <w:sz w:val="24"/>
          <w:szCs w:val="24"/>
        </w:rPr>
      </w:pPr>
      <w:r w:rsidRPr="000A5032">
        <w:rPr>
          <w:sz w:val="24"/>
          <w:szCs w:val="24"/>
        </w:rPr>
        <w:t>第七条合同金额</w:t>
      </w:r>
    </w:p>
    <w:p w:rsidR="003448AC" w:rsidRPr="000A5032" w:rsidRDefault="003448AC" w:rsidP="003448AC">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3448AC" w:rsidRPr="000A5032" w:rsidRDefault="003448AC" w:rsidP="003448AC">
      <w:pPr>
        <w:spacing w:line="480" w:lineRule="exact"/>
        <w:ind w:firstLineChars="200" w:firstLine="446"/>
        <w:rPr>
          <w:sz w:val="24"/>
          <w:szCs w:val="24"/>
        </w:rPr>
      </w:pPr>
      <w:r w:rsidRPr="000A5032">
        <w:rPr>
          <w:sz w:val="24"/>
          <w:szCs w:val="24"/>
        </w:rPr>
        <w:t>第八条付款方式</w:t>
      </w:r>
    </w:p>
    <w:p w:rsidR="003448AC" w:rsidRPr="000A5032" w:rsidRDefault="003448AC" w:rsidP="003448AC">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3448AC" w:rsidRPr="000A5032" w:rsidRDefault="003448AC" w:rsidP="003448AC">
      <w:pPr>
        <w:spacing w:line="480" w:lineRule="exact"/>
        <w:ind w:firstLineChars="200" w:firstLine="446"/>
        <w:rPr>
          <w:sz w:val="24"/>
          <w:szCs w:val="24"/>
        </w:rPr>
      </w:pPr>
      <w:r w:rsidRPr="000A5032">
        <w:rPr>
          <w:sz w:val="24"/>
          <w:szCs w:val="24"/>
        </w:rPr>
        <w:t>第九条服务费用</w:t>
      </w:r>
    </w:p>
    <w:p w:rsidR="003448AC" w:rsidRPr="000A5032" w:rsidRDefault="003448AC" w:rsidP="003448AC">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3448AC" w:rsidRPr="000A5032" w:rsidRDefault="003448AC" w:rsidP="003448AC">
      <w:pPr>
        <w:spacing w:line="480" w:lineRule="exact"/>
        <w:ind w:firstLineChars="200" w:firstLine="446"/>
        <w:rPr>
          <w:sz w:val="24"/>
          <w:szCs w:val="24"/>
        </w:rPr>
      </w:pPr>
      <w:r w:rsidRPr="000A5032">
        <w:rPr>
          <w:sz w:val="24"/>
          <w:szCs w:val="24"/>
        </w:rPr>
        <w:t>第十条税费</w:t>
      </w:r>
    </w:p>
    <w:p w:rsidR="003448AC" w:rsidRPr="000A5032" w:rsidRDefault="003448AC" w:rsidP="003448AC">
      <w:pPr>
        <w:spacing w:line="480" w:lineRule="exact"/>
        <w:ind w:firstLineChars="200" w:firstLine="446"/>
        <w:rPr>
          <w:sz w:val="24"/>
          <w:szCs w:val="24"/>
        </w:rPr>
      </w:pPr>
      <w:r w:rsidRPr="000A5032">
        <w:rPr>
          <w:sz w:val="24"/>
          <w:szCs w:val="24"/>
        </w:rPr>
        <w:t>按照中国现行税法规定的税费均应由甲、乙方分别自行负担。</w:t>
      </w:r>
    </w:p>
    <w:p w:rsidR="003448AC" w:rsidRPr="000A5032" w:rsidRDefault="003448AC" w:rsidP="003448AC">
      <w:pPr>
        <w:spacing w:line="480" w:lineRule="exact"/>
        <w:ind w:firstLineChars="200" w:firstLine="446"/>
        <w:rPr>
          <w:sz w:val="24"/>
          <w:szCs w:val="24"/>
        </w:rPr>
      </w:pPr>
      <w:r w:rsidRPr="000A5032">
        <w:rPr>
          <w:sz w:val="24"/>
          <w:szCs w:val="24"/>
        </w:rPr>
        <w:t>第十一条乙方应在合同签订后</w:t>
      </w:r>
      <w:proofErr w:type="gramStart"/>
      <w:r w:rsidRPr="000A5032">
        <w:rPr>
          <w:sz w:val="24"/>
          <w:szCs w:val="24"/>
        </w:rPr>
        <w:t>个</w:t>
      </w:r>
      <w:proofErr w:type="gramEnd"/>
      <w:r w:rsidRPr="000A5032">
        <w:rPr>
          <w:sz w:val="24"/>
          <w:szCs w:val="24"/>
        </w:rPr>
        <w:t>工作日内，向甲方提交履约保证金，履约保证金额为人民币元（￥）。若乙方没有违约行为，履约保证金在合同有效期满后</w:t>
      </w:r>
      <w:proofErr w:type="gramStart"/>
      <w:r w:rsidRPr="000A5032">
        <w:rPr>
          <w:sz w:val="24"/>
          <w:szCs w:val="24"/>
        </w:rPr>
        <w:t>个</w:t>
      </w:r>
      <w:proofErr w:type="gramEnd"/>
      <w:r w:rsidRPr="000A5032">
        <w:rPr>
          <w:sz w:val="24"/>
          <w:szCs w:val="24"/>
        </w:rPr>
        <w:t>工作日内由甲方无息退还。</w:t>
      </w:r>
    </w:p>
    <w:p w:rsidR="003448AC" w:rsidRPr="000A5032" w:rsidRDefault="003448AC" w:rsidP="003448AC">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w:t>
      </w:r>
      <w:r w:rsidRPr="000A5032">
        <w:rPr>
          <w:sz w:val="24"/>
          <w:szCs w:val="24"/>
        </w:rPr>
        <w:lastRenderedPageBreak/>
        <w:t>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3448AC" w:rsidRPr="000A5032" w:rsidRDefault="003448AC" w:rsidP="003448AC">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3448AC" w:rsidRPr="000A5032" w:rsidRDefault="003448AC" w:rsidP="003448AC">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3448AC" w:rsidRPr="000A5032" w:rsidRDefault="003448AC" w:rsidP="003448AC">
      <w:pPr>
        <w:spacing w:line="480" w:lineRule="exact"/>
        <w:ind w:firstLineChars="200" w:firstLine="446"/>
        <w:rPr>
          <w:sz w:val="24"/>
          <w:szCs w:val="24"/>
        </w:rPr>
      </w:pPr>
      <w:r w:rsidRPr="000A5032">
        <w:rPr>
          <w:sz w:val="24"/>
          <w:szCs w:val="24"/>
        </w:rPr>
        <w:t>第十六条扣罚标准：</w:t>
      </w:r>
    </w:p>
    <w:p w:rsidR="003448AC" w:rsidRPr="000A5032" w:rsidRDefault="003448AC" w:rsidP="003448AC">
      <w:pPr>
        <w:spacing w:line="480" w:lineRule="exact"/>
        <w:ind w:firstLineChars="200" w:firstLine="446"/>
        <w:rPr>
          <w:sz w:val="24"/>
          <w:szCs w:val="24"/>
        </w:rPr>
      </w:pPr>
      <w:r w:rsidRPr="000A5032">
        <w:rPr>
          <w:sz w:val="24"/>
          <w:szCs w:val="24"/>
        </w:rPr>
        <w:t>第十七条服务费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3448AC" w:rsidRPr="000A5032" w:rsidRDefault="003448AC" w:rsidP="003448AC">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3448AC" w:rsidRPr="000A5032" w:rsidRDefault="003448AC" w:rsidP="003448AC">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3448AC" w:rsidRPr="000A5032" w:rsidRDefault="003448AC" w:rsidP="003448AC">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3448AC" w:rsidRPr="000A5032" w:rsidRDefault="003448AC" w:rsidP="003448AC">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3448AC" w:rsidRPr="000A5032" w:rsidRDefault="003448AC" w:rsidP="003448AC">
      <w:pPr>
        <w:spacing w:line="480" w:lineRule="exact"/>
        <w:ind w:firstLineChars="200" w:firstLine="446"/>
        <w:rPr>
          <w:sz w:val="24"/>
          <w:szCs w:val="24"/>
        </w:rPr>
      </w:pPr>
      <w:r w:rsidRPr="000A5032">
        <w:rPr>
          <w:sz w:val="24"/>
          <w:szCs w:val="24"/>
        </w:rPr>
        <w:t>第二十二条本合同未尽事宜，由双方协商处理。</w:t>
      </w:r>
    </w:p>
    <w:p w:rsidR="003448AC" w:rsidRPr="000A5032" w:rsidRDefault="003448AC" w:rsidP="003448AC">
      <w:pPr>
        <w:spacing w:line="480" w:lineRule="exact"/>
        <w:ind w:firstLineChars="200" w:firstLine="446"/>
        <w:rPr>
          <w:sz w:val="24"/>
          <w:szCs w:val="24"/>
        </w:rPr>
      </w:pPr>
    </w:p>
    <w:p w:rsidR="003448AC" w:rsidRPr="000A5032" w:rsidRDefault="003448AC" w:rsidP="003448AC">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3448AC" w:rsidRPr="000A5032" w:rsidRDefault="003448AC" w:rsidP="003448AC">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3448AC" w:rsidRDefault="003448AC" w:rsidP="003448AC">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3448AC" w:rsidRPr="000F460C" w:rsidRDefault="003448AC" w:rsidP="003448AC">
      <w:pPr>
        <w:widowControl/>
        <w:jc w:val="center"/>
        <w:rPr>
          <w:rFonts w:eastAsiaTheme="minorEastAsia"/>
          <w:b/>
          <w:bCs/>
          <w:sz w:val="24"/>
          <w:szCs w:val="24"/>
        </w:rPr>
      </w:pPr>
      <w:r w:rsidRPr="000F460C">
        <w:rPr>
          <w:rFonts w:eastAsiaTheme="minorEastAsia"/>
          <w:b/>
          <w:bCs/>
          <w:sz w:val="24"/>
          <w:szCs w:val="24"/>
        </w:rPr>
        <w:lastRenderedPageBreak/>
        <w:t>合同特殊条款</w:t>
      </w: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3448AC" w:rsidRDefault="003448AC" w:rsidP="003448AC">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Pr="000F460C" w:rsidRDefault="003448AC" w:rsidP="003448AC">
      <w:pPr>
        <w:autoSpaceDN w:val="0"/>
        <w:spacing w:line="360" w:lineRule="auto"/>
        <w:rPr>
          <w:b/>
          <w:bCs/>
        </w:rPr>
      </w:pPr>
    </w:p>
    <w:p w:rsidR="00577B4C" w:rsidRDefault="003A2FCD">
      <w:pPr>
        <w:widowControl/>
        <w:jc w:val="left"/>
        <w:rPr>
          <w:b/>
          <w:bCs/>
        </w:rPr>
      </w:pPr>
      <w:r>
        <w:rPr>
          <w:b/>
          <w:bCs/>
        </w:rPr>
        <w:br w:type="page"/>
      </w:r>
    </w:p>
    <w:p w:rsidR="00577B4C" w:rsidRDefault="003A2FCD">
      <w:pPr>
        <w:pStyle w:val="ab"/>
        <w:rPr>
          <w:rFonts w:ascii="Times New Roman" w:hAnsi="Times New Roman"/>
        </w:rPr>
      </w:pPr>
      <w:r>
        <w:rPr>
          <w:rFonts w:ascii="Times New Roman" w:hAnsiTheme="minorEastAsia"/>
        </w:rPr>
        <w:lastRenderedPageBreak/>
        <w:t>第五部分投标文件格式</w:t>
      </w:r>
    </w:p>
    <w:p w:rsidR="00577B4C" w:rsidRDefault="003A2FCD">
      <w:pPr>
        <w:autoSpaceDN w:val="0"/>
        <w:spacing w:line="360" w:lineRule="auto"/>
        <w:jc w:val="center"/>
        <w:rPr>
          <w:b/>
          <w:bCs/>
          <w:sz w:val="24"/>
        </w:rPr>
      </w:pPr>
      <w:r>
        <w:rPr>
          <w:rFonts w:hAnsiTheme="minorEastAsia"/>
          <w:b/>
          <w:bCs/>
          <w:sz w:val="24"/>
        </w:rPr>
        <w:t>投标文件封面格式</w:t>
      </w:r>
    </w:p>
    <w:p w:rsidR="00577B4C" w:rsidRDefault="00577B4C">
      <w:pPr>
        <w:autoSpaceDE w:val="0"/>
        <w:autoSpaceDN w:val="0"/>
        <w:adjustRightInd w:val="0"/>
        <w:spacing w:line="520" w:lineRule="exact"/>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3A2FCD">
      <w:pPr>
        <w:autoSpaceDE w:val="0"/>
        <w:autoSpaceDN w:val="0"/>
        <w:adjustRightInd w:val="0"/>
        <w:jc w:val="center"/>
        <w:rPr>
          <w:kern w:val="0"/>
          <w:sz w:val="144"/>
          <w:szCs w:val="144"/>
        </w:rPr>
      </w:pPr>
      <w:r>
        <w:rPr>
          <w:rFonts w:hAnsiTheme="minorEastAsia"/>
          <w:sz w:val="160"/>
          <w:szCs w:val="84"/>
        </w:rPr>
        <w:t>投标文件</w:t>
      </w:r>
    </w:p>
    <w:p w:rsidR="00577B4C" w:rsidRDefault="00577B4C">
      <w:pPr>
        <w:autoSpaceDE w:val="0"/>
        <w:autoSpaceDN w:val="0"/>
        <w:adjustRightInd w:val="0"/>
        <w:spacing w:line="520" w:lineRule="exact"/>
        <w:rPr>
          <w:b/>
          <w:kern w:val="0"/>
          <w:sz w:val="36"/>
          <w:szCs w:val="36"/>
        </w:rPr>
      </w:pPr>
    </w:p>
    <w:p w:rsidR="00577B4C" w:rsidRDefault="003A2F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项目编号：</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投标单位名称：</w:t>
      </w:r>
    </w:p>
    <w:p w:rsidR="00577B4C" w:rsidRDefault="003A2FCD" w:rsidP="00EB307A">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77B4C" w:rsidRDefault="003A2FCD">
      <w:pPr>
        <w:widowControl/>
        <w:jc w:val="left"/>
        <w:rPr>
          <w:b/>
          <w:sz w:val="24"/>
        </w:rPr>
      </w:pPr>
      <w:r>
        <w:rPr>
          <w:b/>
          <w:sz w:val="24"/>
        </w:rPr>
        <w:br w:type="page"/>
      </w:r>
    </w:p>
    <w:p w:rsidR="00577B4C" w:rsidRDefault="003A2FCD">
      <w:pPr>
        <w:autoSpaceDN w:val="0"/>
        <w:spacing w:line="360" w:lineRule="auto"/>
        <w:jc w:val="center"/>
        <w:rPr>
          <w:b/>
          <w:bCs/>
          <w:sz w:val="24"/>
        </w:rPr>
      </w:pPr>
      <w:r>
        <w:rPr>
          <w:rFonts w:hAnsiTheme="minorEastAsia"/>
          <w:b/>
          <w:bCs/>
          <w:sz w:val="24"/>
        </w:rPr>
        <w:lastRenderedPageBreak/>
        <w:t>投标文件总目录</w:t>
      </w:r>
    </w:p>
    <w:p w:rsidR="00577B4C" w:rsidRDefault="003A2FCD">
      <w:pPr>
        <w:autoSpaceDN w:val="0"/>
        <w:spacing w:line="360" w:lineRule="auto"/>
        <w:jc w:val="center"/>
        <w:rPr>
          <w:b/>
          <w:bCs/>
          <w:sz w:val="24"/>
        </w:rPr>
      </w:pPr>
      <w:r>
        <w:rPr>
          <w:rFonts w:hAnsiTheme="minorEastAsia"/>
          <w:b/>
          <w:bCs/>
          <w:sz w:val="24"/>
        </w:rPr>
        <w:t>（投标人自行编制）</w:t>
      </w:r>
    </w:p>
    <w:p w:rsidR="00577B4C" w:rsidRDefault="003A2FCD">
      <w:pPr>
        <w:widowControl/>
        <w:jc w:val="left"/>
        <w:rPr>
          <w:b/>
          <w:sz w:val="24"/>
        </w:rPr>
      </w:pPr>
      <w:r>
        <w:rPr>
          <w:b/>
          <w:sz w:val="24"/>
        </w:rPr>
        <w:br w:type="page"/>
      </w:r>
    </w:p>
    <w:p w:rsidR="00577B4C" w:rsidRDefault="003A2FCD">
      <w:pPr>
        <w:widowControl/>
        <w:jc w:val="center"/>
        <w:rPr>
          <w:b/>
          <w:sz w:val="24"/>
        </w:rPr>
      </w:pPr>
      <w:r>
        <w:rPr>
          <w:rFonts w:hAnsiTheme="minorEastAsia"/>
          <w:b/>
          <w:sz w:val="24"/>
        </w:rPr>
        <w:lastRenderedPageBreak/>
        <w:t>评分因素及评标标准页码检索</w:t>
      </w:r>
    </w:p>
    <w:p w:rsidR="00577B4C" w:rsidRDefault="008A7B7A">
      <w:pPr>
        <w:widowControl/>
        <w:jc w:val="center"/>
        <w:rPr>
          <w:b/>
          <w:sz w:val="24"/>
        </w:rPr>
      </w:pPr>
      <w:r>
        <w:rPr>
          <w:rFonts w:hAnsiTheme="minorEastAsia"/>
          <w:b/>
          <w:bCs/>
          <w:sz w:val="24"/>
        </w:rPr>
        <w:t>（</w:t>
      </w:r>
      <w:r w:rsidR="003A2FCD">
        <w:rPr>
          <w:rFonts w:hAnsiTheme="minorEastAsia"/>
          <w:b/>
          <w:bCs/>
          <w:sz w:val="24"/>
        </w:rPr>
        <w:t>投标人按招标文件</w:t>
      </w:r>
      <w:r w:rsidR="003A2FCD">
        <w:rPr>
          <w:b/>
          <w:bCs/>
          <w:sz w:val="24"/>
        </w:rPr>
        <w:t>“</w:t>
      </w:r>
      <w:r w:rsidR="003A2FCD">
        <w:rPr>
          <w:rFonts w:hAnsiTheme="minorEastAsia"/>
          <w:b/>
          <w:bCs/>
          <w:sz w:val="24"/>
        </w:rPr>
        <w:t>评分因素及评标标准</w:t>
      </w:r>
      <w:r w:rsidR="003A2FCD">
        <w:rPr>
          <w:b/>
          <w:bCs/>
          <w:sz w:val="24"/>
        </w:rPr>
        <w:t>”</w:t>
      </w:r>
      <w:r w:rsidR="003A2FCD">
        <w:rPr>
          <w:rFonts w:hAnsiTheme="minorEastAsia"/>
          <w:b/>
          <w:bCs/>
          <w:sz w:val="24"/>
        </w:rPr>
        <w:t>中每个评分项逐项列明页码）</w:t>
      </w:r>
    </w:p>
    <w:p w:rsidR="00577B4C" w:rsidRDefault="00577B4C">
      <w:pPr>
        <w:widowControl/>
        <w:jc w:val="left"/>
        <w:rPr>
          <w:b/>
          <w:sz w:val="24"/>
        </w:rPr>
      </w:pPr>
    </w:p>
    <w:p w:rsidR="00577B4C" w:rsidRDefault="003A2FCD">
      <w:pPr>
        <w:widowControl/>
        <w:jc w:val="left"/>
        <w:rPr>
          <w:sz w:val="24"/>
        </w:rPr>
      </w:pPr>
      <w:r>
        <w:rPr>
          <w:b/>
          <w:sz w:val="24"/>
        </w:rPr>
        <w:br w:type="page"/>
      </w:r>
      <w:r>
        <w:rPr>
          <w:rFonts w:hAnsiTheme="minorEastAsia"/>
          <w:b/>
          <w:sz w:val="24"/>
        </w:rPr>
        <w:lastRenderedPageBreak/>
        <w:t>附件</w:t>
      </w:r>
      <w:r>
        <w:rPr>
          <w:b/>
          <w:sz w:val="24"/>
        </w:rPr>
        <w:t>1</w:t>
      </w:r>
    </w:p>
    <w:p w:rsidR="00577B4C" w:rsidRDefault="003A2FCD">
      <w:pPr>
        <w:tabs>
          <w:tab w:val="left" w:pos="360"/>
        </w:tabs>
        <w:spacing w:line="560" w:lineRule="exact"/>
        <w:jc w:val="center"/>
        <w:rPr>
          <w:b/>
          <w:sz w:val="24"/>
        </w:rPr>
      </w:pPr>
      <w:r>
        <w:rPr>
          <w:rFonts w:hAnsiTheme="minorEastAsia"/>
          <w:b/>
          <w:sz w:val="24"/>
        </w:rPr>
        <w:t>投标书</w:t>
      </w:r>
    </w:p>
    <w:p w:rsidR="00577B4C" w:rsidRDefault="003A2F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77B4C" w:rsidRDefault="003A2FCD" w:rsidP="006021B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77B4C" w:rsidRDefault="003A2FCD" w:rsidP="006021BF">
      <w:pPr>
        <w:spacing w:line="360" w:lineRule="auto"/>
        <w:ind w:firstLineChars="200" w:firstLine="446"/>
        <w:rPr>
          <w:sz w:val="24"/>
        </w:rPr>
      </w:pPr>
      <w:r>
        <w:rPr>
          <w:rFonts w:hAnsiTheme="minorEastAsia"/>
          <w:sz w:val="24"/>
        </w:rPr>
        <w:t>据此函，投标人代表宣布同意如下：</w:t>
      </w:r>
    </w:p>
    <w:p w:rsidR="00577B4C" w:rsidRDefault="003A2FCD" w:rsidP="006021B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77B4C" w:rsidRDefault="003A2FCD" w:rsidP="006021BF">
      <w:pPr>
        <w:spacing w:line="360" w:lineRule="auto"/>
        <w:ind w:firstLineChars="200" w:firstLine="446"/>
        <w:rPr>
          <w:sz w:val="24"/>
        </w:rPr>
      </w:pPr>
      <w:r>
        <w:rPr>
          <w:rFonts w:hAnsiTheme="minorEastAsia"/>
          <w:sz w:val="24"/>
        </w:rPr>
        <w:t>第包，￥元（人民币），大写。</w:t>
      </w:r>
    </w:p>
    <w:p w:rsidR="00577B4C" w:rsidRDefault="003A2FCD" w:rsidP="006021BF">
      <w:pPr>
        <w:spacing w:line="360" w:lineRule="auto"/>
        <w:ind w:firstLineChars="200" w:firstLine="446"/>
        <w:rPr>
          <w:sz w:val="24"/>
        </w:rPr>
      </w:pPr>
      <w:r>
        <w:rPr>
          <w:sz w:val="24"/>
        </w:rPr>
        <w:t>……</w:t>
      </w:r>
    </w:p>
    <w:p w:rsidR="00577B4C" w:rsidRDefault="003A2FCD" w:rsidP="006021B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77B4C" w:rsidRDefault="003A2FCD" w:rsidP="006021B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Default="003A2FCD" w:rsidP="006021B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77B4C" w:rsidRDefault="003A2FCD" w:rsidP="006021B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77B4C" w:rsidRDefault="003A2FCD" w:rsidP="006021B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Default="003A2FCD" w:rsidP="006021B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77B4C" w:rsidRDefault="003A2FCD" w:rsidP="006021B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77B4C" w:rsidRDefault="003A2FCD" w:rsidP="006021BF">
      <w:pPr>
        <w:spacing w:line="360" w:lineRule="auto"/>
        <w:ind w:firstLineChars="200" w:firstLine="446"/>
        <w:jc w:val="left"/>
        <w:rPr>
          <w:sz w:val="24"/>
        </w:rPr>
      </w:pPr>
      <w:r>
        <w:rPr>
          <w:rFonts w:hint="eastAsia"/>
          <w:sz w:val="24"/>
        </w:rPr>
        <w:t xml:space="preserve">9. </w:t>
      </w:r>
      <w:r w:rsidR="001A54DD">
        <w:rPr>
          <w:rFonts w:hint="eastAsia"/>
          <w:sz w:val="24"/>
        </w:rPr>
        <w:t>我公司承诺未列入“信用中国”网站（</w:t>
      </w:r>
      <w:r w:rsidR="001A54DD">
        <w:rPr>
          <w:rFonts w:hint="eastAsia"/>
          <w:sz w:val="24"/>
        </w:rPr>
        <w:t>www.creditchina.gov.cn</w:t>
      </w:r>
      <w:r w:rsidR="001A54DD">
        <w:rPr>
          <w:rFonts w:hint="eastAsia"/>
          <w:sz w:val="24"/>
        </w:rPr>
        <w:t>）失信被执行人、重大税收违法案件当事人名单，也未列入中国政府采购网（</w:t>
      </w:r>
      <w:r w:rsidR="001A54DD">
        <w:rPr>
          <w:rFonts w:hint="eastAsia"/>
          <w:sz w:val="24"/>
        </w:rPr>
        <w:t>www.ccgp.gov.cn</w:t>
      </w:r>
      <w:r w:rsidR="001A54DD">
        <w:rPr>
          <w:rFonts w:hint="eastAsia"/>
          <w:sz w:val="24"/>
        </w:rPr>
        <w:t>）政府采购严重违法失信行为记录名单，符合《中华人民共和国政府采购法》第二十二条规定的各项条件，具备履行合同所必需的设备和专业技术能力，</w:t>
      </w:r>
      <w:r w:rsidR="001A54DD">
        <w:rPr>
          <w:rFonts w:hint="eastAsia"/>
          <w:sz w:val="24"/>
          <w:szCs w:val="24"/>
        </w:rPr>
        <w:t>投标截止日前</w:t>
      </w:r>
      <w:r w:rsidR="001A54DD">
        <w:rPr>
          <w:rFonts w:hint="eastAsia"/>
          <w:sz w:val="24"/>
          <w:szCs w:val="24"/>
        </w:rPr>
        <w:t>3</w:t>
      </w:r>
      <w:r w:rsidR="001A54DD">
        <w:rPr>
          <w:rFonts w:hint="eastAsia"/>
          <w:sz w:val="24"/>
          <w:szCs w:val="24"/>
        </w:rPr>
        <w:t>年在经营活动中没有重大违法记录</w:t>
      </w:r>
      <w:r w:rsidR="001A54DD">
        <w:rPr>
          <w:rFonts w:hint="eastAsia"/>
          <w:sz w:val="24"/>
        </w:rPr>
        <w:t>。</w:t>
      </w:r>
    </w:p>
    <w:p w:rsidR="00577B4C" w:rsidRDefault="003A2FCD" w:rsidP="006021B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77B4C" w:rsidRDefault="003A2FCD" w:rsidP="006021B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77B4C" w:rsidRDefault="003A2FCD" w:rsidP="006021B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77B4C" w:rsidRDefault="00577B4C" w:rsidP="006021BF">
      <w:pPr>
        <w:spacing w:line="360" w:lineRule="auto"/>
        <w:ind w:firstLineChars="200" w:firstLine="446"/>
        <w:rPr>
          <w:sz w:val="24"/>
        </w:rPr>
      </w:pPr>
    </w:p>
    <w:p w:rsidR="00577B4C" w:rsidRDefault="003A2FCD" w:rsidP="006021BF">
      <w:pPr>
        <w:spacing w:line="360" w:lineRule="auto"/>
        <w:ind w:firstLineChars="200" w:firstLine="446"/>
        <w:rPr>
          <w:sz w:val="24"/>
        </w:rPr>
      </w:pPr>
      <w:r>
        <w:rPr>
          <w:rFonts w:hAnsiTheme="minorEastAsia"/>
          <w:sz w:val="24"/>
        </w:rPr>
        <w:t>地址：</w:t>
      </w:r>
    </w:p>
    <w:p w:rsidR="00577B4C" w:rsidRDefault="003A2FCD" w:rsidP="006021BF">
      <w:pPr>
        <w:spacing w:line="360" w:lineRule="auto"/>
        <w:ind w:firstLineChars="200" w:firstLine="446"/>
        <w:rPr>
          <w:sz w:val="24"/>
        </w:rPr>
      </w:pPr>
      <w:r>
        <w:rPr>
          <w:rFonts w:hAnsiTheme="minorEastAsia"/>
          <w:sz w:val="24"/>
        </w:rPr>
        <w:t>邮政编码：</w:t>
      </w:r>
    </w:p>
    <w:p w:rsidR="00577B4C" w:rsidRDefault="003A2FCD" w:rsidP="006021BF">
      <w:pPr>
        <w:spacing w:line="360" w:lineRule="auto"/>
        <w:ind w:firstLineChars="200" w:firstLine="446"/>
        <w:rPr>
          <w:sz w:val="24"/>
        </w:rPr>
      </w:pPr>
      <w:r>
        <w:rPr>
          <w:rFonts w:hAnsiTheme="minorEastAsia"/>
          <w:sz w:val="24"/>
        </w:rPr>
        <w:t>电话：</w:t>
      </w:r>
    </w:p>
    <w:p w:rsidR="00577B4C" w:rsidRDefault="003A2FCD" w:rsidP="006021BF">
      <w:pPr>
        <w:spacing w:line="360" w:lineRule="auto"/>
        <w:ind w:firstLineChars="200" w:firstLine="446"/>
        <w:rPr>
          <w:sz w:val="24"/>
        </w:rPr>
      </w:pPr>
      <w:r>
        <w:rPr>
          <w:rFonts w:hAnsiTheme="minorEastAsia"/>
          <w:sz w:val="24"/>
        </w:rPr>
        <w:t>传真：</w:t>
      </w:r>
    </w:p>
    <w:p w:rsidR="003813EC" w:rsidRPr="000F460C" w:rsidRDefault="003813EC" w:rsidP="003813EC">
      <w:pPr>
        <w:spacing w:line="360" w:lineRule="auto"/>
        <w:ind w:firstLineChars="1700" w:firstLine="3794"/>
        <w:rPr>
          <w:sz w:val="24"/>
        </w:rPr>
      </w:pPr>
      <w:r w:rsidRPr="000F460C">
        <w:rPr>
          <w:sz w:val="24"/>
        </w:rPr>
        <w:t>投标人名称：</w:t>
      </w:r>
    </w:p>
    <w:p w:rsidR="003813EC" w:rsidRPr="000F460C" w:rsidRDefault="003813EC" w:rsidP="003813EC">
      <w:pPr>
        <w:spacing w:line="360" w:lineRule="auto"/>
        <w:ind w:firstLineChars="1700" w:firstLine="3794"/>
        <w:rPr>
          <w:sz w:val="24"/>
        </w:rPr>
      </w:pPr>
      <w:r w:rsidRPr="000F460C">
        <w:rPr>
          <w:sz w:val="24"/>
        </w:rPr>
        <w:t>日期：年月日</w:t>
      </w:r>
    </w:p>
    <w:p w:rsidR="00577B4C" w:rsidRPr="003813E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3A2FCD">
      <w:pPr>
        <w:widowControl/>
        <w:jc w:val="left"/>
        <w:rPr>
          <w:b/>
          <w:sz w:val="24"/>
        </w:rPr>
      </w:pPr>
      <w:r>
        <w:rPr>
          <w:b/>
          <w:sz w:val="24"/>
        </w:rPr>
        <w:br w:type="page"/>
      </w:r>
    </w:p>
    <w:p w:rsidR="00847D3A" w:rsidRPr="00AB2AAC" w:rsidRDefault="00847D3A" w:rsidP="00847D3A">
      <w:pPr>
        <w:tabs>
          <w:tab w:val="left" w:pos="360"/>
        </w:tabs>
        <w:spacing w:afterLines="100" w:after="285" w:line="360" w:lineRule="auto"/>
        <w:rPr>
          <w:b/>
          <w:sz w:val="24"/>
        </w:rPr>
      </w:pPr>
      <w:bookmarkStart w:id="14" w:name="OLE_LINK11"/>
      <w:bookmarkStart w:id="15" w:name="OLE_LINK12"/>
      <w:bookmarkStart w:id="16" w:name="OLE_LINK8"/>
      <w:bookmarkStart w:id="17" w:name="OLE_LINK19"/>
      <w:bookmarkStart w:id="18" w:name="OLE_LINK21"/>
      <w:bookmarkStart w:id="19" w:name="OLE_LINK25"/>
      <w:r w:rsidRPr="00AB2AAC">
        <w:rPr>
          <w:rFonts w:hAnsiTheme="minorEastAsia"/>
          <w:b/>
          <w:sz w:val="24"/>
        </w:rPr>
        <w:lastRenderedPageBreak/>
        <w:t>附件</w:t>
      </w:r>
      <w:r w:rsidRPr="00AB2AAC">
        <w:rPr>
          <w:rFonts w:hint="eastAsia"/>
          <w:b/>
          <w:sz w:val="24"/>
        </w:rPr>
        <w:t>2</w:t>
      </w:r>
    </w:p>
    <w:p w:rsidR="00847D3A" w:rsidRPr="00AA586D" w:rsidRDefault="00847D3A" w:rsidP="00847D3A">
      <w:pPr>
        <w:ind w:right="84"/>
        <w:jc w:val="center"/>
        <w:rPr>
          <w:b/>
          <w:sz w:val="24"/>
        </w:rPr>
      </w:pPr>
      <w:r w:rsidRPr="00AA586D">
        <w:rPr>
          <w:rFonts w:hint="eastAsia"/>
          <w:b/>
          <w:sz w:val="24"/>
        </w:rPr>
        <w:t>供应商资格声明函</w:t>
      </w:r>
    </w:p>
    <w:p w:rsidR="00847D3A" w:rsidRPr="00AA586D" w:rsidRDefault="00847D3A" w:rsidP="00847D3A">
      <w:pPr>
        <w:spacing w:line="360" w:lineRule="auto"/>
        <w:ind w:firstLine="420"/>
        <w:jc w:val="center"/>
        <w:rPr>
          <w:b/>
          <w:sz w:val="24"/>
        </w:rPr>
      </w:pPr>
    </w:p>
    <w:p w:rsidR="00847D3A" w:rsidRPr="00AA586D" w:rsidRDefault="00847D3A" w:rsidP="00847D3A">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847D3A" w:rsidRPr="00AA586D" w:rsidRDefault="00847D3A" w:rsidP="00847D3A">
      <w:pPr>
        <w:spacing w:line="360" w:lineRule="auto"/>
        <w:ind w:firstLineChars="200" w:firstLine="446"/>
        <w:rPr>
          <w:sz w:val="24"/>
        </w:rPr>
      </w:pPr>
      <w:r w:rsidRPr="00AA586D">
        <w:rPr>
          <w:rFonts w:hint="eastAsia"/>
          <w:sz w:val="24"/>
        </w:rPr>
        <w:t>我单位自愿参与本项目的政府采购活动，郑重承诺如下：</w:t>
      </w:r>
    </w:p>
    <w:p w:rsidR="00847D3A" w:rsidRPr="00AA586D" w:rsidRDefault="00847D3A" w:rsidP="00847D3A">
      <w:pPr>
        <w:spacing w:line="360" w:lineRule="auto"/>
        <w:ind w:firstLineChars="200" w:firstLine="446"/>
        <w:rPr>
          <w:sz w:val="24"/>
        </w:rPr>
      </w:pPr>
      <w:r w:rsidRPr="00AA586D">
        <w:rPr>
          <w:rFonts w:hint="eastAsia"/>
          <w:sz w:val="24"/>
        </w:rPr>
        <w:t>（一）我单位具有良好的商业信誉和健全的财务会计制度；</w:t>
      </w:r>
    </w:p>
    <w:p w:rsidR="00847D3A" w:rsidRPr="00AA586D" w:rsidRDefault="00847D3A" w:rsidP="00847D3A">
      <w:pPr>
        <w:spacing w:line="360" w:lineRule="auto"/>
        <w:ind w:firstLineChars="200" w:firstLine="446"/>
        <w:rPr>
          <w:sz w:val="24"/>
        </w:rPr>
      </w:pPr>
      <w:r w:rsidRPr="00AA586D">
        <w:rPr>
          <w:rFonts w:hint="eastAsia"/>
          <w:sz w:val="24"/>
        </w:rPr>
        <w:t>（二）我单位依法缴纳税收和社会保障资金；</w:t>
      </w:r>
    </w:p>
    <w:p w:rsidR="00847D3A" w:rsidRPr="00AA586D" w:rsidRDefault="00847D3A" w:rsidP="00847D3A">
      <w:pPr>
        <w:spacing w:line="360" w:lineRule="auto"/>
        <w:ind w:firstLineChars="200" w:firstLine="446"/>
        <w:rPr>
          <w:sz w:val="24"/>
        </w:rPr>
      </w:pPr>
      <w:r w:rsidRPr="00AA586D">
        <w:rPr>
          <w:rFonts w:hint="eastAsia"/>
          <w:sz w:val="24"/>
        </w:rPr>
        <w:t>（三）我单位具备履行合同所必需的设备和专业技术能力；</w:t>
      </w:r>
    </w:p>
    <w:p w:rsidR="00847D3A" w:rsidRPr="00AA586D" w:rsidRDefault="00847D3A" w:rsidP="00847D3A">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640D76" w:rsidRPr="00640D76">
        <w:rPr>
          <w:rFonts w:hint="eastAsia"/>
          <w:sz w:val="24"/>
        </w:rPr>
        <w:t>（截至开标日成立不足</w:t>
      </w:r>
      <w:r w:rsidR="00640D76" w:rsidRPr="00640D76">
        <w:rPr>
          <w:rFonts w:hint="eastAsia"/>
          <w:sz w:val="24"/>
        </w:rPr>
        <w:t>3</w:t>
      </w:r>
      <w:r w:rsidR="00640D76" w:rsidRPr="00640D76">
        <w:rPr>
          <w:rFonts w:hint="eastAsia"/>
          <w:sz w:val="24"/>
        </w:rPr>
        <w:t>年的供应商为自成立以来无重大违法记录）</w:t>
      </w:r>
      <w:r w:rsidRPr="00AA586D">
        <w:rPr>
          <w:rFonts w:hint="eastAsia"/>
          <w:sz w:val="24"/>
        </w:rPr>
        <w:t>；</w:t>
      </w:r>
    </w:p>
    <w:p w:rsidR="00847D3A" w:rsidRPr="00AA586D" w:rsidRDefault="00847D3A" w:rsidP="00847D3A">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847D3A" w:rsidRPr="00AA586D" w:rsidRDefault="00847D3A" w:rsidP="00847D3A">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847D3A" w:rsidRPr="00AA586D" w:rsidTr="008543D2">
        <w:tc>
          <w:tcPr>
            <w:tcW w:w="1061" w:type="pct"/>
            <w:vAlign w:val="center"/>
          </w:tcPr>
          <w:p w:rsidR="00847D3A" w:rsidRPr="00AA586D" w:rsidRDefault="00847D3A" w:rsidP="008543D2">
            <w:pPr>
              <w:jc w:val="center"/>
              <w:rPr>
                <w:szCs w:val="21"/>
              </w:rPr>
            </w:pPr>
            <w:r w:rsidRPr="00AA586D">
              <w:rPr>
                <w:rFonts w:hint="eastAsia"/>
                <w:szCs w:val="21"/>
              </w:rPr>
              <w:t>序号</w:t>
            </w:r>
          </w:p>
        </w:tc>
        <w:tc>
          <w:tcPr>
            <w:tcW w:w="2273" w:type="pct"/>
            <w:vAlign w:val="center"/>
          </w:tcPr>
          <w:p w:rsidR="00847D3A" w:rsidRPr="00AA586D" w:rsidRDefault="00847D3A" w:rsidP="008543D2">
            <w:pPr>
              <w:jc w:val="center"/>
              <w:rPr>
                <w:szCs w:val="21"/>
              </w:rPr>
            </w:pPr>
            <w:r w:rsidRPr="00AA586D">
              <w:rPr>
                <w:rFonts w:hint="eastAsia"/>
                <w:szCs w:val="21"/>
              </w:rPr>
              <w:t>单位名称</w:t>
            </w:r>
          </w:p>
        </w:tc>
        <w:tc>
          <w:tcPr>
            <w:tcW w:w="1667" w:type="pct"/>
            <w:vAlign w:val="center"/>
          </w:tcPr>
          <w:p w:rsidR="00847D3A" w:rsidRPr="00AA586D" w:rsidRDefault="00847D3A" w:rsidP="008543D2">
            <w:pPr>
              <w:jc w:val="center"/>
              <w:rPr>
                <w:szCs w:val="21"/>
              </w:rPr>
            </w:pPr>
            <w:r w:rsidRPr="00AA586D">
              <w:rPr>
                <w:rFonts w:hint="eastAsia"/>
                <w:szCs w:val="21"/>
              </w:rPr>
              <w:t>相互关系类型</w:t>
            </w:r>
          </w:p>
        </w:tc>
      </w:tr>
      <w:tr w:rsidR="00847D3A" w:rsidRPr="00AA586D" w:rsidTr="008543D2">
        <w:tc>
          <w:tcPr>
            <w:tcW w:w="1061" w:type="pct"/>
            <w:vAlign w:val="center"/>
          </w:tcPr>
          <w:p w:rsidR="00847D3A" w:rsidRPr="00AA586D" w:rsidRDefault="00847D3A" w:rsidP="008543D2">
            <w:pPr>
              <w:jc w:val="center"/>
              <w:rPr>
                <w:szCs w:val="21"/>
              </w:rPr>
            </w:pPr>
            <w:r w:rsidRPr="00AA586D">
              <w:rPr>
                <w:rFonts w:hint="eastAsia"/>
                <w:szCs w:val="21"/>
              </w:rPr>
              <w:t>1</w:t>
            </w:r>
          </w:p>
        </w:tc>
        <w:tc>
          <w:tcPr>
            <w:tcW w:w="2273" w:type="pct"/>
            <w:vAlign w:val="center"/>
          </w:tcPr>
          <w:p w:rsidR="00847D3A" w:rsidRPr="00AA586D" w:rsidRDefault="00847D3A" w:rsidP="008543D2">
            <w:pPr>
              <w:jc w:val="center"/>
              <w:rPr>
                <w:szCs w:val="21"/>
              </w:rPr>
            </w:pPr>
          </w:p>
        </w:tc>
        <w:tc>
          <w:tcPr>
            <w:tcW w:w="1667" w:type="pct"/>
            <w:vAlign w:val="center"/>
          </w:tcPr>
          <w:p w:rsidR="00847D3A" w:rsidRPr="00AA586D" w:rsidRDefault="00847D3A" w:rsidP="008543D2">
            <w:pPr>
              <w:jc w:val="center"/>
              <w:rPr>
                <w:szCs w:val="21"/>
              </w:rPr>
            </w:pPr>
          </w:p>
        </w:tc>
      </w:tr>
      <w:tr w:rsidR="00847D3A" w:rsidRPr="00AA586D" w:rsidTr="008543D2">
        <w:tc>
          <w:tcPr>
            <w:tcW w:w="1061" w:type="pct"/>
            <w:vAlign w:val="center"/>
          </w:tcPr>
          <w:p w:rsidR="00847D3A" w:rsidRPr="00AA586D" w:rsidRDefault="00847D3A" w:rsidP="008543D2">
            <w:pPr>
              <w:jc w:val="center"/>
              <w:rPr>
                <w:szCs w:val="21"/>
              </w:rPr>
            </w:pPr>
            <w:r w:rsidRPr="00AA586D">
              <w:rPr>
                <w:rFonts w:hint="eastAsia"/>
                <w:szCs w:val="21"/>
              </w:rPr>
              <w:t>2</w:t>
            </w:r>
          </w:p>
        </w:tc>
        <w:tc>
          <w:tcPr>
            <w:tcW w:w="2273" w:type="pct"/>
            <w:vAlign w:val="center"/>
          </w:tcPr>
          <w:p w:rsidR="00847D3A" w:rsidRPr="00AA586D" w:rsidRDefault="00847D3A" w:rsidP="008543D2">
            <w:pPr>
              <w:jc w:val="center"/>
              <w:rPr>
                <w:szCs w:val="21"/>
              </w:rPr>
            </w:pPr>
          </w:p>
        </w:tc>
        <w:tc>
          <w:tcPr>
            <w:tcW w:w="1667" w:type="pct"/>
            <w:vAlign w:val="center"/>
          </w:tcPr>
          <w:p w:rsidR="00847D3A" w:rsidRPr="00AA586D" w:rsidRDefault="00847D3A" w:rsidP="008543D2">
            <w:pPr>
              <w:jc w:val="center"/>
              <w:rPr>
                <w:szCs w:val="21"/>
              </w:rPr>
            </w:pPr>
          </w:p>
        </w:tc>
      </w:tr>
      <w:tr w:rsidR="00847D3A" w:rsidRPr="00AA586D" w:rsidTr="008543D2">
        <w:tc>
          <w:tcPr>
            <w:tcW w:w="1061" w:type="pct"/>
            <w:vAlign w:val="center"/>
          </w:tcPr>
          <w:p w:rsidR="00847D3A" w:rsidRPr="00AA586D" w:rsidRDefault="00847D3A" w:rsidP="008543D2">
            <w:pPr>
              <w:jc w:val="center"/>
              <w:rPr>
                <w:szCs w:val="21"/>
              </w:rPr>
            </w:pPr>
            <w:r w:rsidRPr="00AA586D">
              <w:rPr>
                <w:rFonts w:hint="eastAsia"/>
                <w:szCs w:val="21"/>
              </w:rPr>
              <w:t>3</w:t>
            </w:r>
          </w:p>
        </w:tc>
        <w:tc>
          <w:tcPr>
            <w:tcW w:w="2273" w:type="pct"/>
            <w:vAlign w:val="center"/>
          </w:tcPr>
          <w:p w:rsidR="00847D3A" w:rsidRPr="00AA586D" w:rsidRDefault="00847D3A" w:rsidP="008543D2">
            <w:pPr>
              <w:jc w:val="center"/>
              <w:rPr>
                <w:szCs w:val="21"/>
              </w:rPr>
            </w:pPr>
          </w:p>
        </w:tc>
        <w:tc>
          <w:tcPr>
            <w:tcW w:w="1667" w:type="pct"/>
            <w:vAlign w:val="center"/>
          </w:tcPr>
          <w:p w:rsidR="00847D3A" w:rsidRPr="00AA586D" w:rsidRDefault="00847D3A" w:rsidP="008543D2">
            <w:pPr>
              <w:jc w:val="center"/>
              <w:rPr>
                <w:szCs w:val="21"/>
              </w:rPr>
            </w:pPr>
          </w:p>
        </w:tc>
      </w:tr>
    </w:tbl>
    <w:p w:rsidR="00847D3A" w:rsidRPr="00AA586D" w:rsidRDefault="00847D3A" w:rsidP="00847D3A">
      <w:pPr>
        <w:spacing w:line="360" w:lineRule="auto"/>
        <w:ind w:firstLineChars="200" w:firstLine="446"/>
        <w:rPr>
          <w:sz w:val="24"/>
        </w:rPr>
      </w:pPr>
      <w:r w:rsidRPr="00AA586D">
        <w:rPr>
          <w:rFonts w:hint="eastAsia"/>
          <w:sz w:val="24"/>
        </w:rPr>
        <w:t>上表未填写的，视为不存在第（六）条所列情形</w:t>
      </w:r>
    </w:p>
    <w:p w:rsidR="00847D3A" w:rsidRPr="00AA586D" w:rsidRDefault="00847D3A" w:rsidP="00847D3A">
      <w:pPr>
        <w:spacing w:line="360" w:lineRule="auto"/>
        <w:ind w:firstLineChars="200" w:firstLine="446"/>
        <w:rPr>
          <w:sz w:val="24"/>
        </w:rPr>
      </w:pPr>
    </w:p>
    <w:p w:rsidR="00847D3A" w:rsidRPr="00AA586D" w:rsidRDefault="00847D3A" w:rsidP="00847D3A">
      <w:pPr>
        <w:spacing w:line="360" w:lineRule="auto"/>
        <w:ind w:firstLineChars="200" w:firstLine="446"/>
        <w:rPr>
          <w:sz w:val="24"/>
        </w:rPr>
      </w:pPr>
      <w:r w:rsidRPr="00AA586D">
        <w:rPr>
          <w:rFonts w:hint="eastAsia"/>
          <w:sz w:val="24"/>
        </w:rPr>
        <w:t>上述声明真实有效，否则我单位承担全部责任和不利后果。</w:t>
      </w:r>
    </w:p>
    <w:p w:rsidR="00847D3A" w:rsidRPr="00AA586D" w:rsidRDefault="00847D3A" w:rsidP="00847D3A">
      <w:pPr>
        <w:spacing w:line="360" w:lineRule="auto"/>
        <w:ind w:firstLineChars="200" w:firstLine="446"/>
        <w:rPr>
          <w:sz w:val="24"/>
        </w:rPr>
      </w:pPr>
    </w:p>
    <w:p w:rsidR="00847D3A" w:rsidRPr="00AA586D" w:rsidRDefault="00847D3A" w:rsidP="00847D3A">
      <w:pPr>
        <w:spacing w:line="360" w:lineRule="auto"/>
        <w:ind w:firstLineChars="100" w:firstLine="223"/>
        <w:rPr>
          <w:sz w:val="24"/>
        </w:rPr>
      </w:pPr>
      <w:r w:rsidRPr="00AA586D">
        <w:rPr>
          <w:sz w:val="24"/>
        </w:rPr>
        <w:t>投标人名称：</w:t>
      </w:r>
    </w:p>
    <w:p w:rsidR="00847D3A" w:rsidRPr="00AA586D" w:rsidRDefault="00847D3A" w:rsidP="00847D3A">
      <w:pPr>
        <w:spacing w:line="360" w:lineRule="auto"/>
        <w:ind w:firstLineChars="100" w:firstLine="223"/>
        <w:rPr>
          <w:sz w:val="24"/>
        </w:rPr>
      </w:pPr>
    </w:p>
    <w:p w:rsidR="00847D3A" w:rsidRPr="00AA586D" w:rsidRDefault="00847D3A" w:rsidP="00847D3A">
      <w:pPr>
        <w:spacing w:line="360" w:lineRule="auto"/>
        <w:ind w:firstLineChars="100" w:firstLine="223"/>
        <w:rPr>
          <w:sz w:val="24"/>
        </w:rPr>
      </w:pPr>
      <w:r w:rsidRPr="00AA586D">
        <w:rPr>
          <w:sz w:val="24"/>
        </w:rPr>
        <w:t>日期：</w:t>
      </w:r>
    </w:p>
    <w:bookmarkEnd w:id="14"/>
    <w:bookmarkEnd w:id="15"/>
    <w:p w:rsidR="00847D3A" w:rsidRDefault="00847D3A" w:rsidP="00847D3A">
      <w:pPr>
        <w:widowControl/>
        <w:jc w:val="left"/>
        <w:rPr>
          <w:sz w:val="24"/>
        </w:rPr>
      </w:pPr>
      <w:r>
        <w:rPr>
          <w:sz w:val="24"/>
        </w:rPr>
        <w:br w:type="page"/>
      </w:r>
    </w:p>
    <w:bookmarkEnd w:id="16"/>
    <w:bookmarkEnd w:id="17"/>
    <w:bookmarkEnd w:id="18"/>
    <w:bookmarkEnd w:id="19"/>
    <w:p w:rsidR="00577B4C" w:rsidRDefault="003A2FCD">
      <w:pPr>
        <w:spacing w:line="460" w:lineRule="exact"/>
        <w:rPr>
          <w:b/>
          <w:sz w:val="24"/>
        </w:rPr>
      </w:pPr>
      <w:r>
        <w:rPr>
          <w:rFonts w:hAnsiTheme="minorEastAsia"/>
          <w:b/>
          <w:sz w:val="24"/>
        </w:rPr>
        <w:lastRenderedPageBreak/>
        <w:t>附件</w:t>
      </w:r>
      <w:r w:rsidR="00847D3A">
        <w:rPr>
          <w:rFonts w:hint="eastAsia"/>
          <w:b/>
          <w:sz w:val="24"/>
        </w:rPr>
        <w:t>3</w:t>
      </w:r>
    </w:p>
    <w:p w:rsidR="00577B4C" w:rsidRDefault="00577B4C">
      <w:pPr>
        <w:spacing w:line="460" w:lineRule="exact"/>
        <w:rPr>
          <w:b/>
          <w:sz w:val="24"/>
        </w:rPr>
      </w:pPr>
    </w:p>
    <w:p w:rsidR="00577B4C" w:rsidRDefault="003A2FCD">
      <w:pPr>
        <w:ind w:right="84" w:firstLine="420"/>
        <w:jc w:val="center"/>
        <w:rPr>
          <w:b/>
          <w:sz w:val="24"/>
        </w:rPr>
      </w:pPr>
      <w:r>
        <w:rPr>
          <w:rFonts w:hAnsiTheme="minorEastAsia"/>
          <w:b/>
          <w:sz w:val="24"/>
        </w:rPr>
        <w:t>开标一览表</w:t>
      </w:r>
    </w:p>
    <w:p w:rsidR="00577B4C" w:rsidRDefault="003A2FCD" w:rsidP="004E5EC6">
      <w:pPr>
        <w:spacing w:line="460" w:lineRule="exact"/>
        <w:rPr>
          <w:sz w:val="24"/>
        </w:rPr>
      </w:pPr>
      <w:r>
        <w:rPr>
          <w:rFonts w:hAnsiTheme="minorEastAsia"/>
          <w:sz w:val="24"/>
        </w:rPr>
        <w:t>项目名称：</w:t>
      </w:r>
    </w:p>
    <w:p w:rsidR="00577B4C" w:rsidRDefault="003A2FCD" w:rsidP="004E5EC6">
      <w:pPr>
        <w:spacing w:line="460" w:lineRule="exact"/>
        <w:rPr>
          <w:sz w:val="24"/>
        </w:rPr>
      </w:pPr>
      <w:r>
        <w:rPr>
          <w:rFonts w:hAnsiTheme="minorEastAsia"/>
          <w:sz w:val="24"/>
        </w:rPr>
        <w:t>项目编号：</w:t>
      </w:r>
    </w:p>
    <w:p w:rsidR="00577B4C" w:rsidRDefault="003A2FCD" w:rsidP="000B0CEA">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trPr>
          <w:jc w:val="center"/>
        </w:trPr>
        <w:tc>
          <w:tcPr>
            <w:tcW w:w="730" w:type="pct"/>
            <w:vAlign w:val="center"/>
          </w:tcPr>
          <w:p w:rsidR="00577B4C" w:rsidRDefault="003A2FCD">
            <w:pPr>
              <w:spacing w:line="460" w:lineRule="exact"/>
              <w:jc w:val="center"/>
              <w:rPr>
                <w:sz w:val="24"/>
              </w:rPr>
            </w:pPr>
            <w:proofErr w:type="gramStart"/>
            <w:r>
              <w:rPr>
                <w:rFonts w:hAnsiTheme="minorEastAsia"/>
                <w:sz w:val="24"/>
              </w:rPr>
              <w:t>包号</w:t>
            </w:r>
            <w:proofErr w:type="gramEnd"/>
          </w:p>
        </w:tc>
        <w:tc>
          <w:tcPr>
            <w:tcW w:w="1278" w:type="pct"/>
            <w:vAlign w:val="center"/>
          </w:tcPr>
          <w:p w:rsidR="00577B4C" w:rsidRDefault="003A2FCD">
            <w:pPr>
              <w:spacing w:line="460" w:lineRule="exact"/>
              <w:jc w:val="center"/>
              <w:rPr>
                <w:sz w:val="24"/>
              </w:rPr>
            </w:pPr>
            <w:r>
              <w:rPr>
                <w:rFonts w:hAnsiTheme="minorEastAsia"/>
                <w:sz w:val="24"/>
              </w:rPr>
              <w:t>服务名称</w:t>
            </w:r>
          </w:p>
        </w:tc>
        <w:tc>
          <w:tcPr>
            <w:tcW w:w="806" w:type="pct"/>
            <w:vAlign w:val="center"/>
          </w:tcPr>
          <w:p w:rsidR="00577B4C" w:rsidRDefault="003A2FCD">
            <w:pPr>
              <w:spacing w:line="460" w:lineRule="exact"/>
              <w:jc w:val="center"/>
              <w:rPr>
                <w:sz w:val="24"/>
              </w:rPr>
            </w:pPr>
            <w:r>
              <w:rPr>
                <w:rFonts w:hAnsiTheme="minorEastAsia"/>
                <w:sz w:val="24"/>
              </w:rPr>
              <w:t>数量</w:t>
            </w:r>
          </w:p>
        </w:tc>
        <w:tc>
          <w:tcPr>
            <w:tcW w:w="1202" w:type="pct"/>
            <w:vAlign w:val="center"/>
          </w:tcPr>
          <w:p w:rsidR="00577B4C" w:rsidRDefault="003A2FCD">
            <w:pPr>
              <w:spacing w:line="460" w:lineRule="exact"/>
              <w:jc w:val="center"/>
              <w:rPr>
                <w:sz w:val="24"/>
              </w:rPr>
            </w:pPr>
            <w:r>
              <w:rPr>
                <w:rFonts w:hAnsiTheme="minorEastAsia"/>
                <w:sz w:val="24"/>
              </w:rPr>
              <w:t>投标总价</w:t>
            </w:r>
          </w:p>
        </w:tc>
        <w:tc>
          <w:tcPr>
            <w:tcW w:w="984" w:type="pct"/>
            <w:vAlign w:val="center"/>
          </w:tcPr>
          <w:p w:rsidR="00577B4C" w:rsidRDefault="003A2FCD">
            <w:pPr>
              <w:spacing w:line="460" w:lineRule="exact"/>
              <w:jc w:val="center"/>
              <w:rPr>
                <w:sz w:val="24"/>
              </w:rPr>
            </w:pPr>
            <w:r>
              <w:rPr>
                <w:rFonts w:hAnsiTheme="minorEastAsia"/>
                <w:sz w:val="24"/>
              </w:rPr>
              <w:t>备注</w:t>
            </w: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bl>
    <w:p w:rsidR="00577B4C" w:rsidRDefault="00577B4C">
      <w:pPr>
        <w:spacing w:line="360" w:lineRule="auto"/>
        <w:ind w:right="84" w:firstLine="420"/>
        <w:rPr>
          <w:b/>
          <w:position w:val="-40"/>
          <w:sz w:val="24"/>
        </w:rPr>
      </w:pPr>
    </w:p>
    <w:p w:rsidR="00577B4C" w:rsidRDefault="00577B4C">
      <w:pPr>
        <w:spacing w:line="460" w:lineRule="exact"/>
        <w:ind w:left="192"/>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b/>
          <w:sz w:val="24"/>
        </w:rPr>
        <w:lastRenderedPageBreak/>
        <w:t>附件</w:t>
      </w:r>
      <w:r w:rsidR="00847D3A">
        <w:rPr>
          <w:rFonts w:hint="eastAsia"/>
          <w:b/>
          <w:sz w:val="24"/>
        </w:rPr>
        <w:t>4</w:t>
      </w:r>
    </w:p>
    <w:p w:rsidR="00577B4C" w:rsidRDefault="003A2FCD">
      <w:pPr>
        <w:tabs>
          <w:tab w:val="left" w:pos="3780"/>
          <w:tab w:val="left" w:pos="3960"/>
        </w:tabs>
        <w:spacing w:line="460" w:lineRule="exact"/>
        <w:jc w:val="center"/>
        <w:rPr>
          <w:b/>
          <w:sz w:val="24"/>
        </w:rPr>
      </w:pPr>
      <w:r>
        <w:rPr>
          <w:b/>
          <w:sz w:val="24"/>
        </w:rPr>
        <w:t>开标分项一览表</w:t>
      </w:r>
    </w:p>
    <w:p w:rsidR="00577B4C" w:rsidRDefault="003A2FCD">
      <w:pPr>
        <w:spacing w:line="460" w:lineRule="exact"/>
        <w:ind w:left="192"/>
        <w:rPr>
          <w:sz w:val="24"/>
        </w:rPr>
      </w:pPr>
      <w:r>
        <w:rPr>
          <w:sz w:val="24"/>
        </w:rPr>
        <w:t>项目名称：</w:t>
      </w:r>
    </w:p>
    <w:p w:rsidR="00577B4C" w:rsidRDefault="003A2FCD">
      <w:pPr>
        <w:spacing w:line="460" w:lineRule="exact"/>
        <w:ind w:left="192"/>
        <w:rPr>
          <w:sz w:val="24"/>
        </w:rPr>
      </w:pPr>
      <w:r>
        <w:rPr>
          <w:sz w:val="24"/>
        </w:rPr>
        <w:t>项目编号：</w:t>
      </w:r>
    </w:p>
    <w:p w:rsidR="00577B4C" w:rsidRDefault="003A2FCD">
      <w:pPr>
        <w:spacing w:line="460" w:lineRule="exact"/>
        <w:ind w:left="192"/>
        <w:rPr>
          <w:sz w:val="24"/>
        </w:rPr>
      </w:pPr>
      <w:r>
        <w:rPr>
          <w:sz w:val="24"/>
        </w:rPr>
        <w:t>包号：</w:t>
      </w:r>
    </w:p>
    <w:p w:rsidR="00577B4C" w:rsidRDefault="003A2FCD" w:rsidP="006021BF">
      <w:pPr>
        <w:spacing w:line="460" w:lineRule="exact"/>
        <w:ind w:firstLineChars="2900" w:firstLine="6472"/>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D1755" w:rsidRPr="000F460C" w:rsidTr="009344EE">
        <w:trPr>
          <w:cantSplit/>
          <w:jc w:val="center"/>
        </w:trPr>
        <w:tc>
          <w:tcPr>
            <w:tcW w:w="661" w:type="pct"/>
            <w:vAlign w:val="center"/>
          </w:tcPr>
          <w:p w:rsidR="003D1755" w:rsidRPr="000F460C" w:rsidRDefault="003D1755" w:rsidP="009344EE">
            <w:pPr>
              <w:jc w:val="center"/>
              <w:rPr>
                <w:szCs w:val="21"/>
              </w:rPr>
            </w:pPr>
            <w:r w:rsidRPr="000F460C">
              <w:rPr>
                <w:szCs w:val="21"/>
              </w:rPr>
              <w:t>序号</w:t>
            </w:r>
          </w:p>
        </w:tc>
        <w:tc>
          <w:tcPr>
            <w:tcW w:w="2121" w:type="pct"/>
            <w:vAlign w:val="center"/>
          </w:tcPr>
          <w:p w:rsidR="003D1755" w:rsidRPr="000F460C" w:rsidRDefault="003D1755" w:rsidP="009344EE">
            <w:pPr>
              <w:jc w:val="center"/>
              <w:rPr>
                <w:szCs w:val="21"/>
              </w:rPr>
            </w:pPr>
            <w:r w:rsidRPr="000F460C">
              <w:rPr>
                <w:szCs w:val="21"/>
              </w:rPr>
              <w:t>价格分项组成</w:t>
            </w:r>
          </w:p>
        </w:tc>
        <w:tc>
          <w:tcPr>
            <w:tcW w:w="2218" w:type="pct"/>
            <w:vAlign w:val="center"/>
          </w:tcPr>
          <w:p w:rsidR="003D1755" w:rsidRPr="000F460C" w:rsidRDefault="003D1755" w:rsidP="009344EE">
            <w:pPr>
              <w:jc w:val="center"/>
              <w:rPr>
                <w:szCs w:val="21"/>
              </w:rPr>
            </w:pPr>
            <w:r w:rsidRPr="000F460C">
              <w:rPr>
                <w:szCs w:val="21"/>
              </w:rPr>
              <w:t>报价</w:t>
            </w:r>
          </w:p>
        </w:tc>
      </w:tr>
      <w:tr w:rsidR="003D1755" w:rsidRPr="000F460C" w:rsidTr="009344EE">
        <w:trPr>
          <w:cantSplit/>
          <w:jc w:val="center"/>
        </w:trPr>
        <w:tc>
          <w:tcPr>
            <w:tcW w:w="661" w:type="pct"/>
            <w:vMerge w:val="restart"/>
            <w:vAlign w:val="center"/>
          </w:tcPr>
          <w:p w:rsidR="003D1755" w:rsidRPr="000F460C" w:rsidRDefault="003D1755" w:rsidP="009344EE">
            <w:pPr>
              <w:jc w:val="center"/>
              <w:rPr>
                <w:szCs w:val="21"/>
              </w:rPr>
            </w:pPr>
            <w:r w:rsidRPr="000F460C">
              <w:rPr>
                <w:szCs w:val="21"/>
              </w:rPr>
              <w:t>1</w:t>
            </w:r>
          </w:p>
        </w:tc>
        <w:tc>
          <w:tcPr>
            <w:tcW w:w="2121" w:type="pct"/>
            <w:vMerge w:val="restart"/>
            <w:vAlign w:val="center"/>
          </w:tcPr>
          <w:p w:rsidR="003D1755" w:rsidRPr="000F460C" w:rsidRDefault="003D1755" w:rsidP="009344EE">
            <w:pPr>
              <w:jc w:val="center"/>
              <w:rPr>
                <w:szCs w:val="21"/>
              </w:rPr>
            </w:pPr>
            <w:r w:rsidRPr="000F460C">
              <w:rPr>
                <w:szCs w:val="21"/>
              </w:rPr>
              <w:t>人员费用</w:t>
            </w:r>
          </w:p>
        </w:tc>
        <w:tc>
          <w:tcPr>
            <w:tcW w:w="2218" w:type="pct"/>
            <w:vAlign w:val="center"/>
          </w:tcPr>
          <w:p w:rsidR="003D1755" w:rsidRPr="000F460C" w:rsidRDefault="003D1755" w:rsidP="009344EE">
            <w:pPr>
              <w:jc w:val="left"/>
              <w:rPr>
                <w:szCs w:val="21"/>
              </w:rPr>
            </w:pPr>
            <w:r w:rsidRPr="000F460C">
              <w:rPr>
                <w:szCs w:val="21"/>
              </w:rPr>
              <w:t>人员工资：</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社会保险：</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住房公积金：</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sidRPr="000F460C">
              <w:rPr>
                <w:szCs w:val="21"/>
              </w:rPr>
              <w:t>福利</w:t>
            </w:r>
            <w:r>
              <w:rPr>
                <w:rFonts w:hint="eastAsia"/>
                <w:szCs w:val="21"/>
              </w:rPr>
              <w:t>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加班费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其他：</w:t>
            </w: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sidRPr="000F460C">
              <w:rPr>
                <w:szCs w:val="21"/>
              </w:rPr>
              <w:t>2</w:t>
            </w:r>
          </w:p>
        </w:tc>
        <w:tc>
          <w:tcPr>
            <w:tcW w:w="2121" w:type="pct"/>
            <w:vAlign w:val="center"/>
          </w:tcPr>
          <w:p w:rsidR="003D1755" w:rsidRPr="000F460C" w:rsidRDefault="003D1755" w:rsidP="009344EE">
            <w:pPr>
              <w:jc w:val="center"/>
              <w:rPr>
                <w:szCs w:val="21"/>
              </w:rPr>
            </w:pPr>
            <w:r>
              <w:rPr>
                <w:rFonts w:hint="eastAsia"/>
                <w:szCs w:val="21"/>
              </w:rPr>
              <w:t>安保设备及器材</w:t>
            </w:r>
            <w:r w:rsidRPr="000F460C">
              <w:rPr>
                <w:szCs w:val="21"/>
              </w:rPr>
              <w:t>费用</w:t>
            </w:r>
          </w:p>
        </w:tc>
        <w:tc>
          <w:tcPr>
            <w:tcW w:w="2218" w:type="pct"/>
            <w:vAlign w:val="center"/>
          </w:tcPr>
          <w:p w:rsidR="003D1755" w:rsidRPr="000F460C" w:rsidRDefault="003D1755" w:rsidP="009344EE">
            <w:pPr>
              <w:jc w:val="center"/>
              <w:rPr>
                <w:szCs w:val="21"/>
              </w:rPr>
            </w:pP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Pr>
                <w:rFonts w:hint="eastAsia"/>
                <w:szCs w:val="21"/>
              </w:rPr>
              <w:t>3</w:t>
            </w:r>
          </w:p>
        </w:tc>
        <w:tc>
          <w:tcPr>
            <w:tcW w:w="2121" w:type="pct"/>
            <w:vAlign w:val="center"/>
          </w:tcPr>
          <w:p w:rsidR="003D1755" w:rsidRDefault="003D1755" w:rsidP="009344EE">
            <w:pPr>
              <w:jc w:val="center"/>
              <w:rPr>
                <w:szCs w:val="21"/>
              </w:rPr>
            </w:pPr>
            <w:r>
              <w:rPr>
                <w:rFonts w:hint="eastAsia"/>
                <w:szCs w:val="21"/>
              </w:rPr>
              <w:t>投入的设备装备费用</w:t>
            </w:r>
          </w:p>
        </w:tc>
        <w:tc>
          <w:tcPr>
            <w:tcW w:w="2218" w:type="pct"/>
            <w:vAlign w:val="center"/>
          </w:tcPr>
          <w:p w:rsidR="003D1755" w:rsidRDefault="003D1755" w:rsidP="009344EE">
            <w:pPr>
              <w:jc w:val="center"/>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4</w:t>
            </w:r>
          </w:p>
        </w:tc>
        <w:tc>
          <w:tcPr>
            <w:tcW w:w="2121" w:type="pct"/>
            <w:vAlign w:val="center"/>
          </w:tcPr>
          <w:p w:rsidR="003D1755" w:rsidRPr="000F460C" w:rsidRDefault="003D1755" w:rsidP="009344EE">
            <w:pPr>
              <w:jc w:val="center"/>
              <w:rPr>
                <w:szCs w:val="21"/>
              </w:rPr>
            </w:pPr>
            <w:r w:rsidRPr="00392947">
              <w:rPr>
                <w:rFonts w:hint="eastAsia"/>
                <w:szCs w:val="21"/>
              </w:rPr>
              <w:t>服装费及外请培训费</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5</w:t>
            </w:r>
          </w:p>
        </w:tc>
        <w:tc>
          <w:tcPr>
            <w:tcW w:w="2121" w:type="pct"/>
            <w:vAlign w:val="center"/>
          </w:tcPr>
          <w:p w:rsidR="003D1755" w:rsidRPr="000F460C" w:rsidRDefault="003D1755" w:rsidP="009344EE">
            <w:pPr>
              <w:jc w:val="center"/>
              <w:rPr>
                <w:szCs w:val="21"/>
              </w:rPr>
            </w:pPr>
            <w:r w:rsidRPr="000F460C">
              <w:rPr>
                <w:szCs w:val="21"/>
              </w:rPr>
              <w:t>办公费用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6</w:t>
            </w:r>
          </w:p>
        </w:tc>
        <w:tc>
          <w:tcPr>
            <w:tcW w:w="2121" w:type="pct"/>
            <w:vAlign w:val="center"/>
          </w:tcPr>
          <w:p w:rsidR="003D1755" w:rsidRPr="000F460C" w:rsidRDefault="003D1755" w:rsidP="009344EE">
            <w:pPr>
              <w:jc w:val="center"/>
              <w:rPr>
                <w:szCs w:val="21"/>
              </w:rPr>
            </w:pPr>
            <w:r w:rsidRPr="000F460C">
              <w:rPr>
                <w:szCs w:val="21"/>
              </w:rPr>
              <w:t>固定资产折旧</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7</w:t>
            </w:r>
          </w:p>
        </w:tc>
        <w:tc>
          <w:tcPr>
            <w:tcW w:w="2121" w:type="pct"/>
            <w:vAlign w:val="center"/>
          </w:tcPr>
          <w:p w:rsidR="003D1755" w:rsidRPr="000F460C" w:rsidRDefault="003D1755" w:rsidP="009344EE">
            <w:pPr>
              <w:jc w:val="center"/>
              <w:rPr>
                <w:szCs w:val="21"/>
              </w:rPr>
            </w:pPr>
            <w:r w:rsidRPr="000F460C">
              <w:rPr>
                <w:szCs w:val="21"/>
              </w:rPr>
              <w:t>利润</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8</w:t>
            </w:r>
          </w:p>
        </w:tc>
        <w:tc>
          <w:tcPr>
            <w:tcW w:w="2121" w:type="pct"/>
            <w:vAlign w:val="center"/>
          </w:tcPr>
          <w:p w:rsidR="003D1755" w:rsidRPr="000F460C" w:rsidRDefault="003D1755" w:rsidP="009344EE">
            <w:pPr>
              <w:jc w:val="center"/>
              <w:rPr>
                <w:szCs w:val="21"/>
              </w:rPr>
            </w:pPr>
            <w:r w:rsidRPr="000F460C">
              <w:rPr>
                <w:szCs w:val="21"/>
              </w:rPr>
              <w:t>税金</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9</w:t>
            </w:r>
          </w:p>
        </w:tc>
        <w:tc>
          <w:tcPr>
            <w:tcW w:w="2121" w:type="pct"/>
            <w:vAlign w:val="center"/>
          </w:tcPr>
          <w:p w:rsidR="003D1755" w:rsidRPr="000F460C" w:rsidRDefault="003D1755" w:rsidP="009344EE">
            <w:pPr>
              <w:jc w:val="center"/>
              <w:rPr>
                <w:szCs w:val="21"/>
              </w:rPr>
            </w:pPr>
            <w:r w:rsidRPr="000F460C">
              <w:rPr>
                <w:szCs w:val="21"/>
              </w:rPr>
              <w:t>其他需要列明的费用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2782" w:type="pct"/>
            <w:gridSpan w:val="2"/>
            <w:vAlign w:val="center"/>
          </w:tcPr>
          <w:p w:rsidR="003D1755" w:rsidRPr="000F460C" w:rsidRDefault="003D1755" w:rsidP="009344EE">
            <w:pPr>
              <w:jc w:val="center"/>
              <w:rPr>
                <w:szCs w:val="21"/>
              </w:rPr>
            </w:pPr>
            <w:r w:rsidRPr="000F460C">
              <w:rPr>
                <w:szCs w:val="21"/>
              </w:rPr>
              <w:t>合计</w:t>
            </w:r>
          </w:p>
        </w:tc>
        <w:tc>
          <w:tcPr>
            <w:tcW w:w="2218" w:type="pct"/>
            <w:vAlign w:val="center"/>
          </w:tcPr>
          <w:p w:rsidR="003D1755" w:rsidRPr="000F460C" w:rsidRDefault="003D1755" w:rsidP="009344EE">
            <w:pPr>
              <w:jc w:val="left"/>
              <w:rPr>
                <w:szCs w:val="21"/>
              </w:rPr>
            </w:pPr>
          </w:p>
        </w:tc>
      </w:tr>
    </w:tbl>
    <w:p w:rsidR="00577B4C" w:rsidRDefault="003A2F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7B4C" w:rsidRDefault="003A2FCD" w:rsidP="006021B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77B4C" w:rsidRDefault="003A2FCD" w:rsidP="006021B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sidR="003C2C09">
        <w:rPr>
          <w:rFonts w:hint="eastAsia"/>
          <w:kern w:val="0"/>
          <w:sz w:val="24"/>
          <w:szCs w:val="24"/>
        </w:rPr>
        <w:t>+</w:t>
      </w:r>
      <w:r w:rsidR="003C2C09">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577B4C" w:rsidRDefault="003A2FCD" w:rsidP="006021B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7B4C" w:rsidRDefault="003A2FCD" w:rsidP="006021B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77B4C" w:rsidRDefault="003A2FCD" w:rsidP="006021B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w:t>
      </w:r>
      <w:r w:rsidR="00D84B37">
        <w:rPr>
          <w:rFonts w:hint="eastAsia"/>
          <w:kern w:val="0"/>
          <w:sz w:val="24"/>
          <w:szCs w:val="24"/>
        </w:rPr>
        <w:t>评审委员会</w:t>
      </w:r>
      <w:r>
        <w:rPr>
          <w:rFonts w:hint="eastAsia"/>
          <w:kern w:val="0"/>
          <w:sz w:val="24"/>
          <w:szCs w:val="24"/>
        </w:rPr>
        <w:t>在评分中予以考虑。</w:t>
      </w:r>
    </w:p>
    <w:p w:rsidR="00577B4C" w:rsidRDefault="003A2FCD" w:rsidP="006021BF">
      <w:pPr>
        <w:spacing w:line="360" w:lineRule="auto"/>
        <w:ind w:right="85" w:firstLineChars="200" w:firstLine="446"/>
        <w:rPr>
          <w:sz w:val="24"/>
        </w:rPr>
      </w:pPr>
      <w:r>
        <w:rPr>
          <w:sz w:val="24"/>
        </w:rPr>
        <w:t>投标人名称：</w:t>
      </w:r>
    </w:p>
    <w:p w:rsidR="00577B4C" w:rsidRDefault="003A2FCD" w:rsidP="006021BF">
      <w:pPr>
        <w:spacing w:line="360" w:lineRule="auto"/>
        <w:ind w:right="85" w:firstLineChars="200" w:firstLine="446"/>
        <w:rPr>
          <w:b/>
          <w:sz w:val="24"/>
        </w:rPr>
      </w:pPr>
      <w:r>
        <w:rPr>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sidR="00847D3A">
        <w:rPr>
          <w:rFonts w:hint="eastAsia"/>
          <w:b/>
          <w:sz w:val="24"/>
        </w:rPr>
        <w:t>5</w:t>
      </w:r>
    </w:p>
    <w:p w:rsidR="008E7F1D" w:rsidRPr="008E7F1D" w:rsidRDefault="008E7F1D" w:rsidP="008E7F1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8E7F1D" w:rsidRPr="008E7F1D" w:rsidRDefault="008E7F1D" w:rsidP="008E7F1D">
      <w:pPr>
        <w:spacing w:line="460" w:lineRule="exact"/>
        <w:ind w:left="192"/>
        <w:rPr>
          <w:sz w:val="24"/>
        </w:rPr>
      </w:pPr>
      <w:r w:rsidRPr="008E7F1D">
        <w:rPr>
          <w:rFonts w:hAnsiTheme="minorEastAsia"/>
          <w:sz w:val="24"/>
        </w:rPr>
        <w:t>项目名称：</w:t>
      </w:r>
    </w:p>
    <w:p w:rsidR="008E7F1D" w:rsidRPr="008E7F1D" w:rsidRDefault="008E7F1D" w:rsidP="008E7F1D">
      <w:pPr>
        <w:spacing w:line="460" w:lineRule="exact"/>
        <w:ind w:left="192"/>
        <w:rPr>
          <w:sz w:val="24"/>
        </w:rPr>
      </w:pPr>
      <w:r w:rsidRPr="008E7F1D">
        <w:rPr>
          <w:rFonts w:hAnsiTheme="minorEastAsia"/>
          <w:sz w:val="24"/>
        </w:rPr>
        <w:t>项目编号：</w:t>
      </w:r>
    </w:p>
    <w:p w:rsidR="008E7F1D" w:rsidRPr="008E7F1D" w:rsidRDefault="008E7F1D" w:rsidP="008E7F1D">
      <w:pPr>
        <w:spacing w:line="460" w:lineRule="exact"/>
        <w:ind w:left="192"/>
        <w:rPr>
          <w:sz w:val="24"/>
        </w:rPr>
      </w:pPr>
      <w:r w:rsidRPr="008E7F1D">
        <w:rPr>
          <w:rFonts w:hAnsiTheme="minorEastAsia"/>
          <w:sz w:val="24"/>
        </w:rPr>
        <w:t>包号：</w:t>
      </w:r>
    </w:p>
    <w:p w:rsidR="008E7F1D" w:rsidRPr="008E7F1D" w:rsidRDefault="008E7F1D" w:rsidP="008E7F1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r w:rsidRPr="008E7F1D">
              <w:rPr>
                <w:rFonts w:hAnsiTheme="minorEastAsia" w:hint="eastAsia"/>
                <w:sz w:val="24"/>
                <w:szCs w:val="24"/>
              </w:rPr>
              <w:t>序号</w:t>
            </w:r>
          </w:p>
        </w:tc>
        <w:tc>
          <w:tcPr>
            <w:tcW w:w="1335" w:type="dxa"/>
            <w:vAlign w:val="center"/>
          </w:tcPr>
          <w:p w:rsidR="008E7F1D" w:rsidRPr="008E7F1D" w:rsidRDefault="008E7F1D" w:rsidP="008E7F1D">
            <w:pPr>
              <w:jc w:val="center"/>
              <w:rPr>
                <w:sz w:val="24"/>
                <w:szCs w:val="24"/>
              </w:rPr>
            </w:pPr>
            <w:r w:rsidRPr="008E7F1D">
              <w:rPr>
                <w:rFonts w:hAnsiTheme="minorEastAsia"/>
                <w:sz w:val="24"/>
                <w:szCs w:val="24"/>
              </w:rPr>
              <w:t>具体岗位</w:t>
            </w:r>
          </w:p>
        </w:tc>
        <w:tc>
          <w:tcPr>
            <w:tcW w:w="1512" w:type="dxa"/>
            <w:vAlign w:val="center"/>
          </w:tcPr>
          <w:p w:rsidR="008E7F1D" w:rsidRPr="008E7F1D" w:rsidRDefault="008E7F1D" w:rsidP="008E7F1D">
            <w:pPr>
              <w:jc w:val="center"/>
              <w:rPr>
                <w:sz w:val="24"/>
                <w:szCs w:val="24"/>
              </w:rPr>
            </w:pPr>
            <w:r w:rsidRPr="008E7F1D">
              <w:rPr>
                <w:rFonts w:hAnsiTheme="minorEastAsia"/>
                <w:sz w:val="24"/>
                <w:szCs w:val="24"/>
              </w:rPr>
              <w:t>人数（人）</w:t>
            </w:r>
          </w:p>
        </w:tc>
        <w:tc>
          <w:tcPr>
            <w:tcW w:w="1416" w:type="dxa"/>
            <w:vAlign w:val="center"/>
          </w:tcPr>
          <w:p w:rsidR="008E7F1D" w:rsidRPr="008E7F1D" w:rsidRDefault="008E7F1D" w:rsidP="008E7F1D">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8E7F1D" w:rsidRPr="008E7F1D" w:rsidRDefault="008E7F1D" w:rsidP="008E7F1D">
            <w:pPr>
              <w:jc w:val="center"/>
              <w:rPr>
                <w:sz w:val="24"/>
                <w:szCs w:val="24"/>
              </w:rPr>
            </w:pPr>
            <w:proofErr w:type="gramStart"/>
            <w:r w:rsidRPr="008E7F1D">
              <w:rPr>
                <w:rFonts w:hAnsiTheme="minorEastAsia"/>
                <w:sz w:val="24"/>
                <w:szCs w:val="24"/>
              </w:rPr>
              <w:t>月保险</w:t>
            </w:r>
            <w:proofErr w:type="gramEnd"/>
            <w:r w:rsidRPr="008E7F1D">
              <w:rPr>
                <w:sz w:val="24"/>
                <w:szCs w:val="24"/>
              </w:rPr>
              <w:t>/</w:t>
            </w:r>
            <w:r w:rsidRPr="008E7F1D">
              <w:rPr>
                <w:rFonts w:hAnsiTheme="minorEastAsia"/>
                <w:sz w:val="24"/>
                <w:szCs w:val="24"/>
              </w:rPr>
              <w:t>人</w:t>
            </w:r>
          </w:p>
        </w:tc>
        <w:tc>
          <w:tcPr>
            <w:tcW w:w="1116" w:type="dxa"/>
            <w:vAlign w:val="center"/>
          </w:tcPr>
          <w:p w:rsidR="008E7F1D" w:rsidRPr="008E7F1D" w:rsidRDefault="008E7F1D" w:rsidP="008E7F1D">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sz w:val="24"/>
                <w:szCs w:val="24"/>
              </w:rPr>
              <w:t>月小计</w:t>
            </w:r>
          </w:p>
        </w:tc>
        <w:tc>
          <w:tcPr>
            <w:tcW w:w="1435" w:type="dxa"/>
            <w:vAlign w:val="center"/>
          </w:tcPr>
          <w:p w:rsidR="008E7F1D" w:rsidRPr="008E7F1D" w:rsidRDefault="008E7F1D" w:rsidP="008E7F1D">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p>
        </w:tc>
        <w:tc>
          <w:tcPr>
            <w:tcW w:w="1335" w:type="dxa"/>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p>
        </w:tc>
        <w:tc>
          <w:tcPr>
            <w:tcW w:w="1335" w:type="dxa"/>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AA14A4">
        <w:trPr>
          <w:cantSplit/>
          <w:trHeight w:val="643"/>
          <w:jc w:val="center"/>
        </w:trPr>
        <w:tc>
          <w:tcPr>
            <w:tcW w:w="897" w:type="dxa"/>
            <w:vAlign w:val="center"/>
          </w:tcPr>
          <w:p w:rsidR="008E7F1D" w:rsidRPr="008E7F1D" w:rsidRDefault="008E7F1D" w:rsidP="008E7F1D">
            <w:pPr>
              <w:jc w:val="center"/>
              <w:rPr>
                <w:sz w:val="24"/>
                <w:szCs w:val="24"/>
              </w:rPr>
            </w:pPr>
          </w:p>
        </w:tc>
        <w:tc>
          <w:tcPr>
            <w:tcW w:w="1335" w:type="dxa"/>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AA14A4">
        <w:trPr>
          <w:cantSplit/>
          <w:trHeight w:val="643"/>
          <w:jc w:val="center"/>
        </w:trPr>
        <w:tc>
          <w:tcPr>
            <w:tcW w:w="897" w:type="dxa"/>
          </w:tcPr>
          <w:p w:rsidR="008E7F1D" w:rsidRPr="008E7F1D" w:rsidRDefault="008E7F1D" w:rsidP="008E7F1D">
            <w:pPr>
              <w:jc w:val="center"/>
              <w:rPr>
                <w:rFonts w:hAnsiTheme="minorEastAsia"/>
                <w:sz w:val="24"/>
                <w:szCs w:val="24"/>
              </w:rPr>
            </w:pPr>
          </w:p>
        </w:tc>
        <w:tc>
          <w:tcPr>
            <w:tcW w:w="7791" w:type="dxa"/>
            <w:gridSpan w:val="6"/>
            <w:vAlign w:val="center"/>
          </w:tcPr>
          <w:p w:rsidR="008E7F1D" w:rsidRPr="008E7F1D" w:rsidRDefault="008E7F1D" w:rsidP="008E7F1D">
            <w:pPr>
              <w:jc w:val="center"/>
              <w:rPr>
                <w:sz w:val="24"/>
                <w:szCs w:val="24"/>
              </w:rPr>
            </w:pPr>
            <w:r w:rsidRPr="008E7F1D">
              <w:rPr>
                <w:rFonts w:hAnsiTheme="minorEastAsia" w:hint="eastAsia"/>
                <w:sz w:val="24"/>
                <w:szCs w:val="24"/>
              </w:rPr>
              <w:t>人员费用合计</w:t>
            </w: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bl>
    <w:p w:rsidR="008E7F1D" w:rsidRPr="008E7F1D" w:rsidRDefault="008E7F1D" w:rsidP="008E7F1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8E7F1D" w:rsidRDefault="008E7F1D" w:rsidP="008E7F1D">
      <w:pPr>
        <w:autoSpaceDE w:val="0"/>
        <w:autoSpaceDN w:val="0"/>
        <w:adjustRightInd w:val="0"/>
        <w:spacing w:line="360" w:lineRule="auto"/>
        <w:ind w:firstLineChars="200" w:firstLine="448"/>
        <w:rPr>
          <w:rFonts w:hAnsiTheme="minorEastAsia"/>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proofErr w:type="gramStart"/>
      <w:r w:rsidRPr="008E7F1D">
        <w:rPr>
          <w:rFonts w:hAnsiTheme="minorEastAsia"/>
          <w:b/>
          <w:color w:val="000000"/>
          <w:sz w:val="24"/>
        </w:rPr>
        <w:t>月保险</w:t>
      </w:r>
      <w:proofErr w:type="gramEnd"/>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AA14A4" w:rsidRPr="008E7F1D" w:rsidRDefault="00AA14A4" w:rsidP="008E7F1D">
      <w:pPr>
        <w:autoSpaceDE w:val="0"/>
        <w:autoSpaceDN w:val="0"/>
        <w:adjustRightInd w:val="0"/>
        <w:spacing w:line="360" w:lineRule="auto"/>
        <w:ind w:firstLineChars="200" w:firstLine="448"/>
        <w:rPr>
          <w:b/>
          <w:color w:val="000000"/>
          <w:sz w:val="24"/>
        </w:rPr>
      </w:pPr>
      <w:r>
        <w:rPr>
          <w:rFonts w:hAnsiTheme="minorEastAsia" w:hint="eastAsia"/>
          <w:b/>
          <w:color w:val="000000"/>
          <w:sz w:val="24"/>
        </w:rPr>
        <w:t>4</w:t>
      </w:r>
      <w:r>
        <w:rPr>
          <w:rFonts w:hAnsiTheme="minorEastAsia" w:hint="eastAsia"/>
          <w:b/>
          <w:color w:val="000000"/>
          <w:sz w:val="24"/>
        </w:rPr>
        <w:t>、上表中的金额保留两位小数，第三位及以后非零则向第二位进</w:t>
      </w:r>
      <w:r>
        <w:rPr>
          <w:rFonts w:hAnsiTheme="minorEastAsia" w:hint="eastAsia"/>
          <w:b/>
          <w:color w:val="000000"/>
          <w:sz w:val="24"/>
        </w:rPr>
        <w:t>1</w:t>
      </w:r>
    </w:p>
    <w:p w:rsidR="008E7F1D" w:rsidRPr="008E7F1D" w:rsidRDefault="008E7F1D" w:rsidP="008E7F1D">
      <w:pPr>
        <w:spacing w:line="360" w:lineRule="auto"/>
        <w:ind w:right="84" w:firstLineChars="100" w:firstLine="223"/>
        <w:rPr>
          <w:sz w:val="24"/>
        </w:rPr>
      </w:pPr>
      <w:r w:rsidRPr="008E7F1D">
        <w:rPr>
          <w:rFonts w:hAnsiTheme="minorEastAsia"/>
          <w:sz w:val="24"/>
        </w:rPr>
        <w:t>投标人名称：</w:t>
      </w:r>
    </w:p>
    <w:p w:rsidR="008E7F1D" w:rsidRPr="008E7F1D" w:rsidRDefault="008E7F1D" w:rsidP="008E7F1D">
      <w:pPr>
        <w:spacing w:line="360" w:lineRule="auto"/>
        <w:ind w:right="84" w:firstLineChars="100" w:firstLine="223"/>
        <w:rPr>
          <w:b/>
          <w:sz w:val="24"/>
        </w:rPr>
      </w:pPr>
      <w:r w:rsidRPr="008E7F1D">
        <w:rPr>
          <w:rFonts w:hAnsiTheme="minorEastAsia"/>
          <w:sz w:val="24"/>
        </w:rPr>
        <w:t>日期：</w:t>
      </w:r>
      <w:r w:rsidRPr="008E7F1D">
        <w:rPr>
          <w:b/>
          <w:sz w:val="24"/>
        </w:rPr>
        <w:br w:type="page"/>
      </w:r>
    </w:p>
    <w:p w:rsidR="00577B4C" w:rsidRDefault="003A2FCD">
      <w:pPr>
        <w:spacing w:line="560" w:lineRule="exact"/>
        <w:rPr>
          <w:b/>
          <w:sz w:val="24"/>
        </w:rPr>
      </w:pPr>
      <w:r>
        <w:rPr>
          <w:rFonts w:hAnsiTheme="minorEastAsia"/>
          <w:b/>
          <w:sz w:val="24"/>
        </w:rPr>
        <w:lastRenderedPageBreak/>
        <w:t>附件</w:t>
      </w:r>
      <w:r w:rsidR="00847D3A">
        <w:rPr>
          <w:rFonts w:hint="eastAsia"/>
          <w:b/>
          <w:sz w:val="24"/>
        </w:rPr>
        <w:t>6</w:t>
      </w:r>
    </w:p>
    <w:p w:rsidR="00577B4C" w:rsidRDefault="003A2FCD">
      <w:pPr>
        <w:autoSpaceDN w:val="0"/>
        <w:spacing w:line="360" w:lineRule="auto"/>
        <w:jc w:val="center"/>
        <w:rPr>
          <w:b/>
          <w:bCs/>
          <w:sz w:val="24"/>
        </w:rPr>
      </w:pPr>
      <w:r>
        <w:rPr>
          <w:rFonts w:hAnsiTheme="minorEastAsia"/>
          <w:b/>
          <w:bCs/>
          <w:sz w:val="24"/>
        </w:rPr>
        <w:t>商务要求点对点应答表</w:t>
      </w:r>
    </w:p>
    <w:p w:rsidR="00577B4C" w:rsidRDefault="00577B4C">
      <w:pPr>
        <w:spacing w:line="460" w:lineRule="exac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备注</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（一）报价要求</w:t>
            </w:r>
          </w:p>
        </w:tc>
      </w:tr>
      <w:tr w:rsidR="00577B4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（二）时间、地点要求</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（三）付款方式</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（四）投标保证金和履约保证金</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577B4C">
      <w:pPr>
        <w:autoSpaceDE w:val="0"/>
        <w:autoSpaceDN w:val="0"/>
        <w:adjustRightInd w:val="0"/>
        <w:spacing w:line="560" w:lineRule="exact"/>
        <w:jc w:val="left"/>
        <w:rPr>
          <w:kern w:val="0"/>
          <w:sz w:val="24"/>
        </w:rPr>
      </w:pPr>
    </w:p>
    <w:p w:rsidR="00577B4C" w:rsidRDefault="00577B4C">
      <w:pPr>
        <w:autoSpaceDE w:val="0"/>
        <w:autoSpaceDN w:val="0"/>
        <w:adjustRightInd w:val="0"/>
        <w:spacing w:line="560" w:lineRule="exact"/>
        <w:jc w:val="left"/>
        <w:rPr>
          <w:kern w:val="0"/>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3A2FCD">
      <w:pPr>
        <w:widowControl/>
        <w:jc w:val="left"/>
        <w:rPr>
          <w:b/>
          <w:sz w:val="24"/>
        </w:rPr>
      </w:pPr>
      <w:r>
        <w:rPr>
          <w:b/>
          <w:sz w:val="24"/>
        </w:rPr>
        <w:br w:type="page"/>
      </w:r>
    </w:p>
    <w:p w:rsidR="00577B4C" w:rsidRDefault="003A2FCD">
      <w:pPr>
        <w:spacing w:line="620" w:lineRule="exact"/>
        <w:rPr>
          <w:b/>
          <w:sz w:val="24"/>
        </w:rPr>
      </w:pPr>
      <w:r>
        <w:rPr>
          <w:rFonts w:hAnsiTheme="minorEastAsia"/>
          <w:b/>
          <w:sz w:val="24"/>
        </w:rPr>
        <w:lastRenderedPageBreak/>
        <w:t>附件</w:t>
      </w:r>
      <w:r w:rsidR="00847D3A">
        <w:rPr>
          <w:rFonts w:hint="eastAsia"/>
          <w:b/>
          <w:sz w:val="24"/>
        </w:rPr>
        <w:t>7</w:t>
      </w:r>
      <w:r>
        <w:rPr>
          <w:rFonts w:hint="eastAsia"/>
          <w:b/>
          <w:sz w:val="24"/>
        </w:rPr>
        <w:t>-1</w:t>
      </w:r>
    </w:p>
    <w:p w:rsidR="00577B4C" w:rsidRDefault="003A2FCD">
      <w:pPr>
        <w:autoSpaceDN w:val="0"/>
        <w:spacing w:line="360" w:lineRule="auto"/>
        <w:jc w:val="center"/>
        <w:rPr>
          <w:b/>
          <w:bCs/>
          <w:sz w:val="24"/>
        </w:rPr>
      </w:pPr>
      <w:r>
        <w:rPr>
          <w:rFonts w:hAnsiTheme="minorEastAsia"/>
          <w:b/>
          <w:bCs/>
          <w:sz w:val="24"/>
        </w:rPr>
        <w:t>技术要求点对点应答表</w:t>
      </w: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trPr>
          <w:tblHeade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1</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2</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3</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10043" w:type="dxa"/>
            <w:gridSpan w:val="5"/>
            <w:shd w:val="clear" w:color="auto" w:fill="auto"/>
            <w:vAlign w:val="center"/>
          </w:tcPr>
          <w:p w:rsidR="00577B4C" w:rsidRDefault="003A2FCD" w:rsidP="006021BF">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3A2F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3A2FCD">
      <w:pPr>
        <w:widowControl/>
        <w:jc w:val="left"/>
        <w:rPr>
          <w:b/>
          <w:sz w:val="24"/>
        </w:rPr>
      </w:pPr>
      <w:r>
        <w:rPr>
          <w:rFonts w:hAnsiTheme="minorEastAsia" w:hint="eastAsia"/>
          <w:b/>
          <w:sz w:val="24"/>
        </w:rPr>
        <w:lastRenderedPageBreak/>
        <w:t>附件</w:t>
      </w:r>
      <w:r w:rsidR="00847D3A">
        <w:rPr>
          <w:rFonts w:hint="eastAsia"/>
          <w:b/>
          <w:sz w:val="24"/>
        </w:rPr>
        <w:t>7</w:t>
      </w:r>
      <w:r>
        <w:rPr>
          <w:rFonts w:hint="eastAsia"/>
          <w:b/>
          <w:sz w:val="24"/>
        </w:rPr>
        <w:t>-2</w:t>
      </w:r>
    </w:p>
    <w:p w:rsidR="00577B4C" w:rsidRDefault="00577B4C">
      <w:pPr>
        <w:widowControl/>
        <w:jc w:val="left"/>
        <w:rPr>
          <w:sz w:val="24"/>
        </w:rPr>
      </w:pPr>
    </w:p>
    <w:p w:rsidR="00577B4C" w:rsidRDefault="003A2FCD">
      <w:pPr>
        <w:widowControl/>
        <w:jc w:val="center"/>
        <w:rPr>
          <w:b/>
          <w:sz w:val="24"/>
        </w:rPr>
      </w:pPr>
      <w:r>
        <w:rPr>
          <w:rFonts w:hAnsiTheme="minorEastAsia" w:hint="eastAsia"/>
          <w:b/>
          <w:sz w:val="24"/>
        </w:rPr>
        <w:t>项目人员及岗位安排</w:t>
      </w:r>
    </w:p>
    <w:p w:rsidR="00577B4C" w:rsidRDefault="00577B4C">
      <w:pPr>
        <w:widowControl/>
        <w:jc w:val="lef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widowControl/>
        <w:jc w:val="left"/>
        <w:rPr>
          <w:sz w:val="24"/>
        </w:rPr>
      </w:pPr>
    </w:p>
    <w:p w:rsidR="00577B4C"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trPr>
          <w:jc w:val="center"/>
        </w:trPr>
        <w:tc>
          <w:tcPr>
            <w:tcW w:w="425" w:type="pct"/>
            <w:vAlign w:val="center"/>
          </w:tcPr>
          <w:p w:rsidR="00577B4C" w:rsidRDefault="003A2FCD">
            <w:pPr>
              <w:spacing w:line="360" w:lineRule="auto"/>
              <w:jc w:val="center"/>
              <w:rPr>
                <w:b/>
                <w:szCs w:val="21"/>
              </w:rPr>
            </w:pPr>
            <w:r>
              <w:rPr>
                <w:rFonts w:hAnsiTheme="minorEastAsia"/>
                <w:b/>
                <w:szCs w:val="21"/>
              </w:rPr>
              <w:t>序号</w:t>
            </w:r>
          </w:p>
        </w:tc>
        <w:tc>
          <w:tcPr>
            <w:tcW w:w="682" w:type="pct"/>
            <w:vAlign w:val="center"/>
          </w:tcPr>
          <w:p w:rsidR="00577B4C" w:rsidRDefault="003A2FCD">
            <w:pPr>
              <w:spacing w:line="360" w:lineRule="auto"/>
              <w:jc w:val="center"/>
              <w:rPr>
                <w:b/>
                <w:szCs w:val="21"/>
              </w:rPr>
            </w:pPr>
            <w:r>
              <w:rPr>
                <w:rFonts w:hAnsiTheme="minorEastAsia"/>
                <w:b/>
                <w:szCs w:val="21"/>
              </w:rPr>
              <w:t>岗位名称</w:t>
            </w:r>
          </w:p>
        </w:tc>
        <w:tc>
          <w:tcPr>
            <w:tcW w:w="682" w:type="pct"/>
            <w:vAlign w:val="center"/>
          </w:tcPr>
          <w:p w:rsidR="00577B4C" w:rsidRDefault="003A2FC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77B4C" w:rsidRDefault="003A2FCD">
            <w:pPr>
              <w:spacing w:line="360" w:lineRule="auto"/>
              <w:jc w:val="center"/>
              <w:rPr>
                <w:b/>
                <w:szCs w:val="21"/>
              </w:rPr>
            </w:pPr>
            <w:r>
              <w:rPr>
                <w:rFonts w:hAnsiTheme="minorEastAsia" w:hint="eastAsia"/>
                <w:b/>
                <w:szCs w:val="21"/>
              </w:rPr>
              <w:t>人员情况简介</w:t>
            </w:r>
          </w:p>
        </w:tc>
        <w:tc>
          <w:tcPr>
            <w:tcW w:w="652" w:type="pct"/>
            <w:vAlign w:val="center"/>
          </w:tcPr>
          <w:p w:rsidR="00577B4C" w:rsidRDefault="003A2FCD">
            <w:pPr>
              <w:spacing w:line="360" w:lineRule="auto"/>
              <w:jc w:val="center"/>
              <w:rPr>
                <w:b/>
                <w:szCs w:val="21"/>
              </w:rPr>
            </w:pPr>
            <w:r>
              <w:rPr>
                <w:rFonts w:hAnsiTheme="minorEastAsia" w:hint="eastAsia"/>
                <w:b/>
                <w:szCs w:val="21"/>
              </w:rPr>
              <w:t>是否退休</w:t>
            </w:r>
          </w:p>
        </w:tc>
        <w:tc>
          <w:tcPr>
            <w:tcW w:w="723" w:type="pct"/>
            <w:vAlign w:val="center"/>
          </w:tcPr>
          <w:p w:rsidR="00577B4C" w:rsidRDefault="003A2FCD">
            <w:pPr>
              <w:spacing w:line="360" w:lineRule="auto"/>
              <w:jc w:val="center"/>
              <w:rPr>
                <w:b/>
                <w:szCs w:val="21"/>
              </w:rPr>
            </w:pPr>
            <w:r>
              <w:rPr>
                <w:rFonts w:hAnsiTheme="minorEastAsia"/>
                <w:b/>
                <w:szCs w:val="21"/>
              </w:rPr>
              <w:t>工作时间</w:t>
            </w:r>
          </w:p>
        </w:tc>
        <w:tc>
          <w:tcPr>
            <w:tcW w:w="723" w:type="pct"/>
            <w:vAlign w:val="center"/>
          </w:tcPr>
          <w:p w:rsidR="00577B4C" w:rsidRDefault="003A2FCD">
            <w:pPr>
              <w:spacing w:line="360" w:lineRule="auto"/>
              <w:jc w:val="center"/>
              <w:rPr>
                <w:b/>
                <w:szCs w:val="21"/>
              </w:rPr>
            </w:pPr>
            <w:r>
              <w:rPr>
                <w:rFonts w:hAnsiTheme="minorEastAsia" w:hint="eastAsia"/>
                <w:b/>
                <w:szCs w:val="21"/>
              </w:rPr>
              <w:t>备注</w:t>
            </w: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1108" w:type="pct"/>
            <w:gridSpan w:val="2"/>
            <w:vAlign w:val="center"/>
          </w:tcPr>
          <w:p w:rsidR="00577B4C" w:rsidRDefault="003A2FCD">
            <w:pPr>
              <w:spacing w:line="360" w:lineRule="auto"/>
              <w:jc w:val="center"/>
              <w:rPr>
                <w:szCs w:val="21"/>
              </w:rPr>
            </w:pPr>
            <w:r>
              <w:rPr>
                <w:rFonts w:hAnsiTheme="minorEastAsia" w:hint="eastAsia"/>
                <w:szCs w:val="21"/>
              </w:rPr>
              <w:t>合计人数</w:t>
            </w:r>
          </w:p>
        </w:tc>
        <w:tc>
          <w:tcPr>
            <w:tcW w:w="3892" w:type="pct"/>
            <w:gridSpan w:val="5"/>
            <w:vAlign w:val="center"/>
          </w:tcPr>
          <w:p w:rsidR="00577B4C" w:rsidRDefault="00577B4C">
            <w:pPr>
              <w:spacing w:line="360" w:lineRule="auto"/>
              <w:jc w:val="center"/>
              <w:rPr>
                <w:szCs w:val="21"/>
              </w:rPr>
            </w:pPr>
          </w:p>
        </w:tc>
      </w:tr>
    </w:tbl>
    <w:p w:rsidR="00577B4C" w:rsidRDefault="003A2FCD" w:rsidP="006021B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77B4C" w:rsidRDefault="003A2FCD" w:rsidP="006021B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577B4C" w:rsidP="006021BF">
      <w:pPr>
        <w:spacing w:line="360" w:lineRule="auto"/>
        <w:ind w:right="84" w:firstLineChars="100" w:firstLine="223"/>
        <w:rPr>
          <w:position w:val="-40"/>
          <w:sz w:val="24"/>
        </w:rPr>
      </w:pPr>
    </w:p>
    <w:p w:rsidR="00577B4C" w:rsidRDefault="00577B4C" w:rsidP="006021BF">
      <w:pPr>
        <w:spacing w:line="360" w:lineRule="auto"/>
        <w:ind w:right="84" w:firstLineChars="100" w:firstLine="223"/>
        <w:rPr>
          <w:position w:val="-40"/>
          <w:sz w:val="24"/>
        </w:rPr>
      </w:pPr>
    </w:p>
    <w:p w:rsidR="00577B4C" w:rsidRDefault="003A2FCD">
      <w:pPr>
        <w:spacing w:line="620" w:lineRule="exact"/>
        <w:rPr>
          <w:b/>
          <w:sz w:val="24"/>
        </w:rPr>
      </w:pPr>
      <w:r>
        <w:rPr>
          <w:rFonts w:hAnsiTheme="minorEastAsia"/>
          <w:b/>
          <w:sz w:val="24"/>
        </w:rPr>
        <w:lastRenderedPageBreak/>
        <w:t>附件</w:t>
      </w:r>
      <w:r w:rsidR="00847D3A">
        <w:rPr>
          <w:rFonts w:hint="eastAsia"/>
          <w:b/>
          <w:sz w:val="24"/>
        </w:rPr>
        <w:t>8</w:t>
      </w:r>
    </w:p>
    <w:p w:rsidR="00577B4C" w:rsidRDefault="003A2FCD">
      <w:pPr>
        <w:autoSpaceDN w:val="0"/>
        <w:spacing w:line="360" w:lineRule="auto"/>
        <w:jc w:val="center"/>
        <w:rPr>
          <w:b/>
          <w:bCs/>
          <w:sz w:val="24"/>
        </w:rPr>
      </w:pPr>
      <w:r>
        <w:rPr>
          <w:rFonts w:hAnsiTheme="minorEastAsia"/>
          <w:b/>
          <w:sz w:val="24"/>
        </w:rPr>
        <w:t>主要相关项目业绩一览表</w:t>
      </w:r>
    </w:p>
    <w:p w:rsidR="00577B4C" w:rsidRDefault="00577B4C">
      <w:pPr>
        <w:spacing w:line="460" w:lineRule="exact"/>
        <w:ind w:left="192"/>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合同金额</w:t>
            </w: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bl>
    <w:p w:rsidR="00577B4C" w:rsidRDefault="003A2F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sidR="00847D3A">
        <w:rPr>
          <w:rFonts w:hint="eastAsia"/>
          <w:b/>
          <w:sz w:val="24"/>
        </w:rPr>
        <w:t>9</w:t>
      </w:r>
    </w:p>
    <w:p w:rsidR="001E24D5" w:rsidRPr="000B7480" w:rsidRDefault="001E24D5" w:rsidP="001E24D5">
      <w:pPr>
        <w:autoSpaceDN w:val="0"/>
        <w:spacing w:line="360" w:lineRule="auto"/>
        <w:jc w:val="center"/>
        <w:rPr>
          <w:b/>
          <w:bCs/>
          <w:sz w:val="24"/>
        </w:rPr>
      </w:pPr>
      <w:r>
        <w:rPr>
          <w:rFonts w:hint="eastAsia"/>
          <w:b/>
          <w:bCs/>
          <w:sz w:val="24"/>
        </w:rPr>
        <w:t>投标</w:t>
      </w:r>
      <w:r w:rsidRPr="000B7480">
        <w:rPr>
          <w:b/>
          <w:bCs/>
          <w:sz w:val="24"/>
        </w:rPr>
        <w:t>代表人授权书</w:t>
      </w:r>
    </w:p>
    <w:p w:rsidR="001E24D5" w:rsidRPr="000B7480" w:rsidRDefault="001E24D5" w:rsidP="001E24D5">
      <w:pPr>
        <w:spacing w:line="360" w:lineRule="auto"/>
        <w:rPr>
          <w:sz w:val="24"/>
          <w:szCs w:val="21"/>
        </w:rPr>
      </w:pPr>
    </w:p>
    <w:p w:rsidR="001E24D5" w:rsidRPr="000B7480" w:rsidRDefault="001E24D5" w:rsidP="001E24D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E24D5" w:rsidRPr="000B7480" w:rsidRDefault="001E24D5" w:rsidP="001E24D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E24D5" w:rsidRPr="000B7480" w:rsidRDefault="001E24D5" w:rsidP="001E24D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E24D5" w:rsidRPr="000B7480" w:rsidRDefault="001E24D5" w:rsidP="001E24D5">
      <w:pPr>
        <w:spacing w:line="360" w:lineRule="auto"/>
        <w:ind w:firstLineChars="200" w:firstLine="446"/>
        <w:rPr>
          <w:sz w:val="24"/>
          <w:szCs w:val="21"/>
        </w:rPr>
      </w:pPr>
      <w:r w:rsidRPr="000B7480">
        <w:rPr>
          <w:sz w:val="24"/>
          <w:szCs w:val="21"/>
        </w:rPr>
        <w:t>本授权书至投标有效期结束前始终有效。</w:t>
      </w:r>
    </w:p>
    <w:p w:rsidR="001E24D5" w:rsidRPr="000B7480" w:rsidRDefault="001E24D5" w:rsidP="001E24D5">
      <w:pPr>
        <w:spacing w:line="360" w:lineRule="auto"/>
        <w:ind w:firstLineChars="200" w:firstLine="446"/>
        <w:rPr>
          <w:sz w:val="24"/>
          <w:szCs w:val="21"/>
        </w:rPr>
      </w:pPr>
      <w:r w:rsidRPr="000B7480">
        <w:rPr>
          <w:sz w:val="24"/>
          <w:szCs w:val="21"/>
        </w:rPr>
        <w:t>投标代表人无转委托权，特此委托。</w:t>
      </w:r>
    </w:p>
    <w:p w:rsidR="001E24D5"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F460C" w:rsidRDefault="001E24D5" w:rsidP="001E24D5">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1E24D5" w:rsidRPr="000F460C" w:rsidTr="009344EE">
        <w:tc>
          <w:tcPr>
            <w:tcW w:w="4264" w:type="dxa"/>
          </w:tcPr>
          <w:p w:rsidR="001E24D5" w:rsidRPr="000F460C" w:rsidRDefault="001E24D5" w:rsidP="009344EE">
            <w:pPr>
              <w:spacing w:line="360" w:lineRule="auto"/>
              <w:jc w:val="left"/>
              <w:rPr>
                <w:sz w:val="24"/>
              </w:rPr>
            </w:pPr>
            <w:r w:rsidRPr="000F460C">
              <w:rPr>
                <w:sz w:val="24"/>
              </w:rPr>
              <w:t>投标代表人身份证正面</w:t>
            </w: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tc>
        <w:tc>
          <w:tcPr>
            <w:tcW w:w="4264" w:type="dxa"/>
          </w:tcPr>
          <w:p w:rsidR="001E24D5" w:rsidRPr="000F460C" w:rsidRDefault="001E24D5" w:rsidP="009344EE">
            <w:pPr>
              <w:spacing w:line="360" w:lineRule="auto"/>
              <w:jc w:val="left"/>
              <w:rPr>
                <w:sz w:val="24"/>
              </w:rPr>
            </w:pPr>
            <w:r w:rsidRPr="000F460C">
              <w:rPr>
                <w:sz w:val="24"/>
              </w:rPr>
              <w:t>投标代表人身份证背面</w:t>
            </w:r>
          </w:p>
        </w:tc>
      </w:tr>
    </w:tbl>
    <w:p w:rsidR="007567B6" w:rsidRPr="001E24D5" w:rsidRDefault="007567B6" w:rsidP="007567B6">
      <w:pPr>
        <w:spacing w:line="360" w:lineRule="auto"/>
        <w:rPr>
          <w:sz w:val="24"/>
        </w:rPr>
      </w:pPr>
    </w:p>
    <w:p w:rsidR="007567B6" w:rsidRDefault="007567B6" w:rsidP="007567B6">
      <w:pPr>
        <w:widowControl/>
        <w:jc w:val="left"/>
        <w:rPr>
          <w:sz w:val="24"/>
        </w:rPr>
      </w:pPr>
      <w:r>
        <w:rPr>
          <w:sz w:val="24"/>
        </w:rPr>
        <w:br w:type="page"/>
      </w:r>
    </w:p>
    <w:p w:rsidR="00577B4C" w:rsidRDefault="003A2FCD">
      <w:pPr>
        <w:spacing w:line="460" w:lineRule="exact"/>
        <w:ind w:right="444"/>
        <w:rPr>
          <w:b/>
          <w:sz w:val="24"/>
        </w:rPr>
      </w:pPr>
      <w:r>
        <w:rPr>
          <w:rFonts w:hAnsiTheme="minorEastAsia"/>
          <w:b/>
          <w:sz w:val="24"/>
        </w:rPr>
        <w:lastRenderedPageBreak/>
        <w:t>附件</w:t>
      </w:r>
      <w:r w:rsidR="00847D3A">
        <w:rPr>
          <w:rFonts w:hint="eastAsia"/>
          <w:b/>
          <w:sz w:val="24"/>
        </w:rPr>
        <w:t>10</w:t>
      </w:r>
      <w:r>
        <w:rPr>
          <w:rFonts w:hint="eastAsia"/>
          <w:b/>
          <w:sz w:val="24"/>
        </w:rPr>
        <w:t>-1</w:t>
      </w:r>
    </w:p>
    <w:p w:rsidR="00577B4C" w:rsidRDefault="003A2FCD">
      <w:pPr>
        <w:autoSpaceDE w:val="0"/>
        <w:autoSpaceDN w:val="0"/>
        <w:spacing w:line="480" w:lineRule="auto"/>
        <w:jc w:val="center"/>
        <w:rPr>
          <w:sz w:val="24"/>
          <w:szCs w:val="24"/>
        </w:rPr>
      </w:pPr>
      <w:r>
        <w:rPr>
          <w:rFonts w:hAnsiTheme="minorEastAsia" w:hint="eastAsia"/>
          <w:b/>
          <w:sz w:val="24"/>
          <w:szCs w:val="24"/>
        </w:rPr>
        <w:t>中小企业声明函（服务）</w:t>
      </w:r>
    </w:p>
    <w:p w:rsidR="00577B4C" w:rsidRDefault="003A2FCD" w:rsidP="006021B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Default="003A2FCD" w:rsidP="006021B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rsidP="006021B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pPr>
        <w:autoSpaceDE w:val="0"/>
        <w:autoSpaceDN w:val="0"/>
        <w:spacing w:line="500" w:lineRule="exact"/>
        <w:ind w:left="641"/>
        <w:jc w:val="left"/>
        <w:rPr>
          <w:sz w:val="24"/>
          <w:szCs w:val="24"/>
        </w:rPr>
      </w:pPr>
      <w:r>
        <w:rPr>
          <w:sz w:val="24"/>
          <w:szCs w:val="24"/>
        </w:rPr>
        <w:t>……</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77B4C" w:rsidRDefault="003A2FCD">
      <w:pPr>
        <w:autoSpaceDE w:val="0"/>
        <w:autoSpaceDN w:val="0"/>
        <w:spacing w:line="500" w:lineRule="exact"/>
        <w:ind w:left="3840"/>
        <w:jc w:val="left"/>
        <w:rPr>
          <w:sz w:val="24"/>
          <w:szCs w:val="24"/>
        </w:rPr>
      </w:pPr>
      <w:r>
        <w:rPr>
          <w:rFonts w:hAnsiTheme="minorEastAsia" w:hint="eastAsia"/>
          <w:sz w:val="24"/>
          <w:szCs w:val="24"/>
        </w:rPr>
        <w:t>投标人名称：</w:t>
      </w:r>
    </w:p>
    <w:p w:rsidR="00577B4C" w:rsidRDefault="003A2FCD">
      <w:pPr>
        <w:autoSpaceDE w:val="0"/>
        <w:autoSpaceDN w:val="0"/>
        <w:spacing w:line="500" w:lineRule="exact"/>
        <w:ind w:left="3840"/>
        <w:jc w:val="left"/>
        <w:rPr>
          <w:sz w:val="32"/>
        </w:rPr>
      </w:pPr>
      <w:r>
        <w:rPr>
          <w:rFonts w:hAnsiTheme="minorEastAsia" w:hint="eastAsia"/>
          <w:sz w:val="24"/>
          <w:szCs w:val="24"/>
        </w:rPr>
        <w:t>日期：</w:t>
      </w:r>
    </w:p>
    <w:p w:rsidR="00577B4C" w:rsidRDefault="003A2FCD">
      <w:pPr>
        <w:spacing w:line="360" w:lineRule="auto"/>
        <w:ind w:right="84" w:firstLineChars="100" w:firstLine="224"/>
        <w:rPr>
          <w:b/>
          <w:sz w:val="24"/>
          <w:szCs w:val="24"/>
        </w:rPr>
      </w:pPr>
      <w:r>
        <w:rPr>
          <w:rFonts w:hAnsiTheme="minorEastAsia" w:hint="eastAsia"/>
          <w:b/>
          <w:sz w:val="24"/>
          <w:szCs w:val="24"/>
        </w:rPr>
        <w:t>注：</w:t>
      </w:r>
    </w:p>
    <w:p w:rsidR="00577B4C" w:rsidRDefault="003A2F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Default="003A2F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77B4C" w:rsidRDefault="003A2F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77B4C" w:rsidRDefault="003A2FCD">
      <w:pPr>
        <w:autoSpaceDN w:val="0"/>
        <w:spacing w:line="360" w:lineRule="auto"/>
        <w:jc w:val="center"/>
        <w:rPr>
          <w:b/>
          <w:sz w:val="24"/>
        </w:rPr>
      </w:pPr>
      <w:r>
        <w:rPr>
          <w:b/>
          <w:sz w:val="24"/>
        </w:rPr>
        <w:br w:type="page"/>
      </w:r>
    </w:p>
    <w:p w:rsidR="00577B4C" w:rsidRDefault="003A2FCD">
      <w:pPr>
        <w:autoSpaceDN w:val="0"/>
        <w:spacing w:line="360" w:lineRule="auto"/>
        <w:rPr>
          <w:b/>
          <w:sz w:val="24"/>
        </w:rPr>
      </w:pPr>
      <w:r>
        <w:rPr>
          <w:rFonts w:hAnsiTheme="minorEastAsia" w:hint="eastAsia"/>
          <w:b/>
          <w:sz w:val="24"/>
        </w:rPr>
        <w:lastRenderedPageBreak/>
        <w:t>附件</w:t>
      </w:r>
      <w:r w:rsidR="00847D3A">
        <w:rPr>
          <w:rFonts w:hAnsiTheme="minorEastAsia" w:hint="eastAsia"/>
          <w:b/>
          <w:sz w:val="24"/>
        </w:rPr>
        <w:t xml:space="preserve"> </w:t>
      </w:r>
      <w:r w:rsidR="00847D3A">
        <w:rPr>
          <w:rFonts w:hint="eastAsia"/>
          <w:b/>
          <w:sz w:val="24"/>
        </w:rPr>
        <w:t>10</w:t>
      </w:r>
      <w:r>
        <w:rPr>
          <w:rFonts w:hint="eastAsia"/>
          <w:b/>
          <w:sz w:val="24"/>
        </w:rPr>
        <w:t>-2</w:t>
      </w:r>
    </w:p>
    <w:p w:rsidR="00577B4C" w:rsidRDefault="003A2F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77B4C" w:rsidRDefault="00577B4C">
      <w:pPr>
        <w:autoSpaceDN w:val="0"/>
        <w:spacing w:line="360" w:lineRule="auto"/>
        <w:jc w:val="center"/>
        <w:rPr>
          <w:b/>
          <w:bCs/>
          <w:sz w:val="24"/>
        </w:rPr>
      </w:pPr>
    </w:p>
    <w:p w:rsidR="00577B4C" w:rsidRDefault="003A2FCD">
      <w:pPr>
        <w:autoSpaceDN w:val="0"/>
        <w:spacing w:line="360" w:lineRule="auto"/>
        <w:jc w:val="center"/>
        <w:rPr>
          <w:b/>
          <w:bCs/>
          <w:sz w:val="24"/>
        </w:rPr>
      </w:pPr>
      <w:r>
        <w:rPr>
          <w:rFonts w:hAnsiTheme="minorEastAsia" w:hint="eastAsia"/>
          <w:b/>
          <w:bCs/>
          <w:sz w:val="24"/>
        </w:rPr>
        <w:t>残疾人福利性单位声明函</w:t>
      </w:r>
    </w:p>
    <w:p w:rsidR="00577B4C" w:rsidRDefault="00577B4C">
      <w:pPr>
        <w:spacing w:line="588" w:lineRule="exact"/>
        <w:rPr>
          <w:b/>
          <w:spacing w:val="6"/>
          <w:sz w:val="30"/>
          <w:szCs w:val="30"/>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77B4C" w:rsidRDefault="00577B4C" w:rsidP="006021BF">
      <w:pPr>
        <w:snapToGrid w:val="0"/>
        <w:spacing w:line="360" w:lineRule="auto"/>
        <w:ind w:firstLineChars="200" w:firstLine="446"/>
        <w:rPr>
          <w:sz w:val="24"/>
          <w:szCs w:val="21"/>
        </w:rPr>
      </w:pPr>
    </w:p>
    <w:p w:rsidR="00577B4C" w:rsidRDefault="00577B4C" w:rsidP="006021BF">
      <w:pPr>
        <w:snapToGrid w:val="0"/>
        <w:spacing w:line="360" w:lineRule="auto"/>
        <w:ind w:firstLineChars="200" w:firstLine="446"/>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投标人名称：</w:t>
      </w: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日期：年月日</w:t>
      </w:r>
    </w:p>
    <w:p w:rsidR="00577B4C" w:rsidRDefault="00577B4C" w:rsidP="006021BF">
      <w:pPr>
        <w:snapToGrid w:val="0"/>
        <w:spacing w:line="360" w:lineRule="auto"/>
        <w:ind w:firstLineChars="200" w:firstLine="446"/>
        <w:jc w:val="left"/>
        <w:rPr>
          <w:sz w:val="24"/>
          <w:szCs w:val="21"/>
        </w:rPr>
      </w:pP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注：</w:t>
      </w:r>
    </w:p>
    <w:p w:rsidR="00577B4C" w:rsidRDefault="003A2F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77B4C" w:rsidRDefault="003A2F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77B4C" w:rsidRDefault="003A2FCD">
      <w:pPr>
        <w:widowControl/>
        <w:jc w:val="left"/>
        <w:rPr>
          <w:b/>
          <w:sz w:val="24"/>
        </w:rPr>
      </w:pPr>
      <w:r>
        <w:rPr>
          <w:b/>
          <w:sz w:val="24"/>
        </w:rPr>
        <w:br w:type="page"/>
      </w:r>
    </w:p>
    <w:p w:rsidR="00577B4C" w:rsidRDefault="003A2FCD">
      <w:pPr>
        <w:spacing w:line="480" w:lineRule="auto"/>
      </w:pPr>
      <w:r>
        <w:rPr>
          <w:b/>
          <w:sz w:val="24"/>
        </w:rPr>
        <w:lastRenderedPageBreak/>
        <w:t>附件</w:t>
      </w:r>
      <w:r>
        <w:rPr>
          <w:b/>
          <w:sz w:val="24"/>
        </w:rPr>
        <w:t>1</w:t>
      </w:r>
      <w:r w:rsidR="00847D3A">
        <w:rPr>
          <w:rFonts w:hint="eastAsia"/>
          <w:b/>
          <w:sz w:val="24"/>
        </w:rPr>
        <w:t>1</w:t>
      </w:r>
      <w:r>
        <w:rPr>
          <w:b/>
          <w:sz w:val="24"/>
        </w:rPr>
        <w:t>：招标文件第</w:t>
      </w:r>
      <w:r>
        <w:rPr>
          <w:rFonts w:hint="eastAsia"/>
          <w:b/>
          <w:sz w:val="24"/>
        </w:rPr>
        <w:t>一</w:t>
      </w:r>
      <w:r>
        <w:rPr>
          <w:b/>
          <w:sz w:val="24"/>
        </w:rPr>
        <w:t>部分供应商资格要求的证件</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560" w:lineRule="exact"/>
        <w:jc w:val="left"/>
        <w:rPr>
          <w:b/>
          <w:sz w:val="24"/>
        </w:rPr>
      </w:pPr>
      <w:r>
        <w:rPr>
          <w:b/>
          <w:sz w:val="24"/>
        </w:rPr>
        <w:lastRenderedPageBreak/>
        <w:t>附件</w:t>
      </w:r>
      <w:r>
        <w:rPr>
          <w:b/>
          <w:sz w:val="24"/>
        </w:rPr>
        <w:t>1</w:t>
      </w:r>
      <w:r w:rsidR="00847D3A">
        <w:rPr>
          <w:rFonts w:hint="eastAsia"/>
          <w:b/>
          <w:sz w:val="24"/>
        </w:rPr>
        <w:t>2</w:t>
      </w:r>
    </w:p>
    <w:p w:rsidR="00577B4C" w:rsidRDefault="003A2FCD">
      <w:pPr>
        <w:spacing w:line="560" w:lineRule="exact"/>
        <w:jc w:val="center"/>
        <w:rPr>
          <w:b/>
          <w:sz w:val="24"/>
        </w:rPr>
      </w:pPr>
      <w:r>
        <w:rPr>
          <w:b/>
          <w:sz w:val="24"/>
        </w:rPr>
        <w:t>管理大纲</w:t>
      </w:r>
    </w:p>
    <w:p w:rsidR="00577B4C" w:rsidRDefault="003A2FCD" w:rsidP="006021B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77B4C" w:rsidRDefault="003A2FCD" w:rsidP="006021BF">
      <w:pPr>
        <w:spacing w:line="560" w:lineRule="exact"/>
        <w:ind w:firstLineChars="300" w:firstLine="669"/>
        <w:jc w:val="left"/>
        <w:rPr>
          <w:sz w:val="24"/>
        </w:rPr>
      </w:pPr>
      <w:r>
        <w:rPr>
          <w:sz w:val="24"/>
        </w:rPr>
        <w:t>投标人将专项服务委托专业公司承担的，应当进行说明。</w:t>
      </w:r>
    </w:p>
    <w:p w:rsidR="00577B4C" w:rsidRDefault="003A2FCD" w:rsidP="006021BF">
      <w:pPr>
        <w:spacing w:line="560" w:lineRule="exact"/>
        <w:ind w:firstLineChars="300" w:firstLine="669"/>
        <w:jc w:val="left"/>
        <w:rPr>
          <w:sz w:val="24"/>
        </w:rPr>
      </w:pPr>
      <w:r>
        <w:rPr>
          <w:sz w:val="24"/>
        </w:rPr>
        <w:t>投标人认为必需的其他内容。</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360" w:lineRule="auto"/>
        <w:ind w:right="84"/>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pPr>
        <w:spacing w:line="360" w:lineRule="auto"/>
        <w:ind w:right="84"/>
        <w:rPr>
          <w:position w:val="-40"/>
          <w:sz w:val="24"/>
        </w:rPr>
      </w:pPr>
      <w:r>
        <w:rPr>
          <w:sz w:val="24"/>
        </w:rPr>
        <w:t>日期：</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480" w:lineRule="auto"/>
        <w:rPr>
          <w:b/>
          <w:color w:val="000000"/>
          <w:sz w:val="24"/>
        </w:rPr>
      </w:pPr>
      <w:r>
        <w:rPr>
          <w:b/>
          <w:color w:val="000000"/>
          <w:sz w:val="24"/>
        </w:rPr>
        <w:lastRenderedPageBreak/>
        <w:t>附件</w:t>
      </w:r>
      <w:r>
        <w:rPr>
          <w:b/>
          <w:color w:val="000000"/>
          <w:sz w:val="24"/>
        </w:rPr>
        <w:t>1</w:t>
      </w:r>
      <w:r w:rsidR="00847D3A">
        <w:rPr>
          <w:rFonts w:hint="eastAsia"/>
          <w:b/>
          <w:color w:val="000000"/>
          <w:sz w:val="24"/>
        </w:rPr>
        <w:t>3</w:t>
      </w:r>
      <w:r>
        <w:rPr>
          <w:b/>
          <w:color w:val="000000"/>
          <w:sz w:val="24"/>
        </w:rPr>
        <w:t>-1</w:t>
      </w:r>
    </w:p>
    <w:p w:rsidR="00577B4C" w:rsidRDefault="003A2FC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姓名</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性别</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年龄</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职称</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毕业学校</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毕业时间</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所学专业</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最高学历</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spacing w:val="-12"/>
                <w:position w:val="-36"/>
                <w:sz w:val="24"/>
              </w:rPr>
              <w:t>联系电话</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2346" w:type="dxa"/>
            <w:gridSpan w:val="3"/>
            <w:vAlign w:val="center"/>
          </w:tcPr>
          <w:p w:rsidR="00577B4C" w:rsidRDefault="003A2FCD">
            <w:pPr>
              <w:spacing w:line="360" w:lineRule="auto"/>
              <w:ind w:right="84"/>
              <w:jc w:val="center"/>
              <w:rPr>
                <w:spacing w:val="-28"/>
                <w:position w:val="-36"/>
                <w:sz w:val="24"/>
              </w:rPr>
            </w:pPr>
            <w:r>
              <w:rPr>
                <w:position w:val="-36"/>
                <w:sz w:val="24"/>
              </w:rPr>
              <w:t>所获证书及编号</w:t>
            </w:r>
          </w:p>
        </w:tc>
        <w:tc>
          <w:tcPr>
            <w:tcW w:w="1951" w:type="dxa"/>
            <w:gridSpan w:val="3"/>
          </w:tcPr>
          <w:p w:rsidR="00577B4C" w:rsidRDefault="00577B4C">
            <w:pPr>
              <w:spacing w:line="360" w:lineRule="auto"/>
              <w:ind w:right="84"/>
              <w:jc w:val="center"/>
              <w:rPr>
                <w:position w:val="-36"/>
                <w:sz w:val="24"/>
              </w:rPr>
            </w:pPr>
          </w:p>
        </w:tc>
        <w:tc>
          <w:tcPr>
            <w:tcW w:w="3138" w:type="dxa"/>
            <w:gridSpan w:val="4"/>
          </w:tcPr>
          <w:p w:rsidR="00577B4C" w:rsidRDefault="003A2FCD">
            <w:pPr>
              <w:spacing w:line="560" w:lineRule="exact"/>
              <w:jc w:val="center"/>
              <w:rPr>
                <w:sz w:val="24"/>
              </w:rPr>
            </w:pPr>
            <w:r>
              <w:rPr>
                <w:sz w:val="24"/>
              </w:rPr>
              <w:t>从事物业管理</w:t>
            </w:r>
          </w:p>
          <w:p w:rsidR="00577B4C" w:rsidRDefault="003A2FCD">
            <w:pPr>
              <w:spacing w:line="360" w:lineRule="auto"/>
              <w:ind w:right="84"/>
              <w:jc w:val="center"/>
              <w:rPr>
                <w:position w:val="-36"/>
                <w:sz w:val="24"/>
              </w:rPr>
            </w:pPr>
            <w:r>
              <w:rPr>
                <w:sz w:val="24"/>
              </w:rPr>
              <w:t>工作年限</w:t>
            </w:r>
          </w:p>
        </w:tc>
        <w:tc>
          <w:tcPr>
            <w:tcW w:w="1472" w:type="dxa"/>
            <w:gridSpan w:val="2"/>
          </w:tcPr>
          <w:p w:rsidR="00577B4C" w:rsidRDefault="00577B4C">
            <w:pPr>
              <w:spacing w:line="360" w:lineRule="auto"/>
              <w:ind w:right="84"/>
              <w:jc w:val="center"/>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近三年来的主要工作业绩及担任的主要工作经历</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地点</w:t>
            </w:r>
          </w:p>
        </w:tc>
        <w:tc>
          <w:tcPr>
            <w:tcW w:w="1445" w:type="dxa"/>
            <w:gridSpan w:val="2"/>
          </w:tcPr>
          <w:p w:rsidR="00577B4C" w:rsidRDefault="003A2FCD">
            <w:pPr>
              <w:spacing w:line="360" w:lineRule="auto"/>
              <w:ind w:right="84"/>
              <w:jc w:val="center"/>
              <w:rPr>
                <w:position w:val="-36"/>
                <w:sz w:val="24"/>
              </w:rPr>
            </w:pPr>
            <w:r>
              <w:rPr>
                <w:position w:val="-36"/>
                <w:sz w:val="24"/>
              </w:rPr>
              <w:t>单位</w:t>
            </w:r>
          </w:p>
        </w:tc>
        <w:tc>
          <w:tcPr>
            <w:tcW w:w="944" w:type="dxa"/>
            <w:gridSpan w:val="2"/>
          </w:tcPr>
          <w:p w:rsidR="00577B4C" w:rsidRDefault="003A2FCD">
            <w:pPr>
              <w:spacing w:line="360" w:lineRule="auto"/>
              <w:ind w:right="84"/>
              <w:jc w:val="center"/>
              <w:rPr>
                <w:position w:val="-36"/>
                <w:sz w:val="24"/>
              </w:rPr>
            </w:pPr>
            <w:r>
              <w:rPr>
                <w:position w:val="-36"/>
                <w:sz w:val="24"/>
              </w:rPr>
              <w:t>职务</w:t>
            </w:r>
          </w:p>
        </w:tc>
        <w:tc>
          <w:tcPr>
            <w:tcW w:w="4172" w:type="dxa"/>
            <w:gridSpan w:val="5"/>
          </w:tcPr>
          <w:p w:rsidR="00577B4C" w:rsidRDefault="003A2FCD">
            <w:pPr>
              <w:spacing w:line="360" w:lineRule="auto"/>
              <w:ind w:right="84"/>
              <w:jc w:val="center"/>
              <w:rPr>
                <w:position w:val="-36"/>
                <w:sz w:val="24"/>
              </w:rPr>
            </w:pPr>
            <w:r>
              <w:rPr>
                <w:position w:val="-36"/>
                <w:sz w:val="24"/>
              </w:rPr>
              <w:t>主要工作</w:t>
            </w:r>
          </w:p>
        </w:tc>
      </w:tr>
      <w:tr w:rsidR="00577B4C">
        <w:trPr>
          <w:cantSplit/>
          <w:jc w:val="center"/>
        </w:trPr>
        <w:tc>
          <w:tcPr>
            <w:tcW w:w="952" w:type="dxa"/>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Pr>
          <w:p w:rsidR="00577B4C" w:rsidRDefault="00577B4C">
            <w:pPr>
              <w:spacing w:line="360" w:lineRule="auto"/>
              <w:ind w:right="84"/>
              <w:rPr>
                <w:position w:val="-36"/>
                <w:sz w:val="24"/>
              </w:rPr>
            </w:pPr>
          </w:p>
        </w:tc>
        <w:tc>
          <w:tcPr>
            <w:tcW w:w="1445" w:type="dxa"/>
            <w:gridSpan w:val="2"/>
          </w:tcPr>
          <w:p w:rsidR="00577B4C" w:rsidRDefault="00577B4C">
            <w:pPr>
              <w:spacing w:line="360" w:lineRule="auto"/>
              <w:ind w:right="84"/>
              <w:rPr>
                <w:position w:val="-36"/>
                <w:sz w:val="24"/>
              </w:rPr>
            </w:pPr>
          </w:p>
        </w:tc>
        <w:tc>
          <w:tcPr>
            <w:tcW w:w="944" w:type="dxa"/>
            <w:gridSpan w:val="2"/>
          </w:tcPr>
          <w:p w:rsidR="00577B4C" w:rsidRDefault="00577B4C">
            <w:pPr>
              <w:spacing w:line="360" w:lineRule="auto"/>
              <w:ind w:right="84"/>
              <w:rPr>
                <w:position w:val="-36"/>
                <w:sz w:val="24"/>
              </w:rPr>
            </w:pPr>
          </w:p>
        </w:tc>
        <w:tc>
          <w:tcPr>
            <w:tcW w:w="4172" w:type="dxa"/>
            <w:gridSpan w:val="5"/>
          </w:tcPr>
          <w:p w:rsidR="00577B4C" w:rsidRDefault="00577B4C">
            <w:pPr>
              <w:spacing w:line="360" w:lineRule="auto"/>
              <w:ind w:right="84"/>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曾担任负责人的项目</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委托单位</w:t>
            </w:r>
          </w:p>
        </w:tc>
        <w:tc>
          <w:tcPr>
            <w:tcW w:w="2389" w:type="dxa"/>
            <w:gridSpan w:val="4"/>
          </w:tcPr>
          <w:p w:rsidR="00577B4C" w:rsidRDefault="003A2FCD">
            <w:pPr>
              <w:spacing w:line="360" w:lineRule="auto"/>
              <w:ind w:right="84"/>
              <w:jc w:val="center"/>
              <w:rPr>
                <w:position w:val="-36"/>
                <w:sz w:val="24"/>
              </w:rPr>
            </w:pPr>
            <w:r>
              <w:rPr>
                <w:position w:val="-36"/>
                <w:sz w:val="24"/>
              </w:rPr>
              <w:t>项目名称</w:t>
            </w:r>
          </w:p>
        </w:tc>
        <w:tc>
          <w:tcPr>
            <w:tcW w:w="1351" w:type="dxa"/>
          </w:tcPr>
          <w:p w:rsidR="00577B4C" w:rsidRDefault="003A2FCD">
            <w:pPr>
              <w:spacing w:line="360" w:lineRule="auto"/>
              <w:ind w:right="84"/>
              <w:jc w:val="center"/>
              <w:rPr>
                <w:position w:val="-36"/>
                <w:sz w:val="24"/>
              </w:rPr>
            </w:pPr>
            <w:r>
              <w:rPr>
                <w:position w:val="-36"/>
                <w:sz w:val="24"/>
              </w:rPr>
              <w:t>项目规模</w:t>
            </w:r>
          </w:p>
        </w:tc>
        <w:tc>
          <w:tcPr>
            <w:tcW w:w="1349" w:type="dxa"/>
            <w:gridSpan w:val="2"/>
          </w:tcPr>
          <w:p w:rsidR="00577B4C" w:rsidRDefault="003A2FCD">
            <w:pPr>
              <w:spacing w:line="360" w:lineRule="auto"/>
              <w:ind w:right="84"/>
              <w:jc w:val="center"/>
              <w:rPr>
                <w:position w:val="-36"/>
                <w:sz w:val="24"/>
              </w:rPr>
            </w:pPr>
            <w:r>
              <w:rPr>
                <w:position w:val="-36"/>
                <w:sz w:val="24"/>
              </w:rPr>
              <w:t>项目类型</w:t>
            </w:r>
          </w:p>
        </w:tc>
        <w:tc>
          <w:tcPr>
            <w:tcW w:w="1472" w:type="dxa"/>
            <w:gridSpan w:val="2"/>
          </w:tcPr>
          <w:p w:rsidR="00577B4C" w:rsidRDefault="003A2FCD">
            <w:pPr>
              <w:spacing w:line="360" w:lineRule="auto"/>
              <w:ind w:right="84"/>
              <w:jc w:val="center"/>
              <w:rPr>
                <w:position w:val="-36"/>
                <w:sz w:val="24"/>
              </w:rPr>
            </w:pPr>
            <w:r>
              <w:rPr>
                <w:position w:val="-36"/>
                <w:sz w:val="24"/>
              </w:rPr>
              <w:t>备注</w:t>
            </w:r>
          </w:p>
        </w:tc>
      </w:tr>
      <w:tr w:rsidR="00577B4C">
        <w:trPr>
          <w:cantSplit/>
          <w:trHeight w:val="1249"/>
          <w:jc w:val="center"/>
        </w:trPr>
        <w:tc>
          <w:tcPr>
            <w:tcW w:w="952" w:type="dxa"/>
            <w:tcBorders>
              <w:bottom w:val="single" w:sz="4" w:space="0" w:color="auto"/>
            </w:tcBorders>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Borders>
              <w:bottom w:val="single" w:sz="4" w:space="0" w:color="auto"/>
            </w:tcBorders>
          </w:tcPr>
          <w:p w:rsidR="00577B4C" w:rsidRDefault="00577B4C">
            <w:pPr>
              <w:spacing w:line="360" w:lineRule="auto"/>
              <w:ind w:right="84"/>
              <w:rPr>
                <w:position w:val="-36"/>
                <w:sz w:val="24"/>
              </w:rPr>
            </w:pPr>
          </w:p>
        </w:tc>
        <w:tc>
          <w:tcPr>
            <w:tcW w:w="2389" w:type="dxa"/>
            <w:gridSpan w:val="4"/>
            <w:tcBorders>
              <w:bottom w:val="single" w:sz="4" w:space="0" w:color="auto"/>
            </w:tcBorders>
          </w:tcPr>
          <w:p w:rsidR="00577B4C" w:rsidRDefault="00577B4C">
            <w:pPr>
              <w:spacing w:line="360" w:lineRule="auto"/>
              <w:ind w:right="84"/>
              <w:rPr>
                <w:position w:val="-36"/>
                <w:sz w:val="24"/>
              </w:rPr>
            </w:pPr>
          </w:p>
        </w:tc>
        <w:tc>
          <w:tcPr>
            <w:tcW w:w="1351" w:type="dxa"/>
            <w:tcBorders>
              <w:bottom w:val="single" w:sz="4" w:space="0" w:color="auto"/>
            </w:tcBorders>
          </w:tcPr>
          <w:p w:rsidR="00577B4C" w:rsidRDefault="00577B4C">
            <w:pPr>
              <w:spacing w:line="360" w:lineRule="auto"/>
              <w:ind w:right="84"/>
              <w:rPr>
                <w:position w:val="-36"/>
                <w:sz w:val="24"/>
              </w:rPr>
            </w:pPr>
          </w:p>
        </w:tc>
        <w:tc>
          <w:tcPr>
            <w:tcW w:w="1349" w:type="dxa"/>
            <w:gridSpan w:val="2"/>
            <w:tcBorders>
              <w:bottom w:val="single" w:sz="4" w:space="0" w:color="auto"/>
            </w:tcBorders>
          </w:tcPr>
          <w:p w:rsidR="00577B4C" w:rsidRDefault="00577B4C">
            <w:pPr>
              <w:spacing w:line="360" w:lineRule="auto"/>
              <w:ind w:right="84"/>
              <w:rPr>
                <w:position w:val="-36"/>
                <w:sz w:val="24"/>
              </w:rPr>
            </w:pPr>
          </w:p>
        </w:tc>
        <w:tc>
          <w:tcPr>
            <w:tcW w:w="1472" w:type="dxa"/>
            <w:gridSpan w:val="2"/>
            <w:tcBorders>
              <w:bottom w:val="single" w:sz="4" w:space="0" w:color="auto"/>
            </w:tcBorders>
          </w:tcPr>
          <w:p w:rsidR="00577B4C" w:rsidRDefault="00577B4C">
            <w:pPr>
              <w:spacing w:line="360" w:lineRule="auto"/>
              <w:ind w:right="84"/>
              <w:rPr>
                <w:position w:val="-36"/>
                <w:sz w:val="24"/>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sidR="00847D3A">
        <w:rPr>
          <w:rFonts w:hint="eastAsia"/>
          <w:b/>
          <w:sz w:val="24"/>
          <w:szCs w:val="24"/>
        </w:rPr>
        <w:t>3</w:t>
      </w:r>
      <w:r>
        <w:rPr>
          <w:b/>
          <w:sz w:val="24"/>
          <w:szCs w:val="24"/>
        </w:rPr>
        <w:t>-2</w:t>
      </w:r>
    </w:p>
    <w:p w:rsidR="00577B4C" w:rsidRDefault="003A2F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trPr>
          <w:jc w:val="center"/>
        </w:trPr>
        <w:tc>
          <w:tcPr>
            <w:tcW w:w="840" w:type="dxa"/>
            <w:vAlign w:val="center"/>
          </w:tcPr>
          <w:p w:rsidR="00577B4C" w:rsidRDefault="003A2FCD">
            <w:pPr>
              <w:spacing w:line="360" w:lineRule="auto"/>
              <w:ind w:right="84"/>
              <w:jc w:val="center"/>
              <w:rPr>
                <w:position w:val="-32"/>
                <w:sz w:val="24"/>
              </w:rPr>
            </w:pPr>
            <w:r>
              <w:rPr>
                <w:position w:val="-32"/>
                <w:sz w:val="24"/>
              </w:rPr>
              <w:t>序号</w:t>
            </w:r>
          </w:p>
        </w:tc>
        <w:tc>
          <w:tcPr>
            <w:tcW w:w="2520" w:type="dxa"/>
            <w:vAlign w:val="center"/>
          </w:tcPr>
          <w:p w:rsidR="00577B4C" w:rsidRDefault="003A2FCD">
            <w:pPr>
              <w:spacing w:line="360" w:lineRule="auto"/>
              <w:ind w:right="84"/>
              <w:jc w:val="center"/>
              <w:rPr>
                <w:position w:val="-32"/>
                <w:sz w:val="24"/>
              </w:rPr>
            </w:pPr>
            <w:r>
              <w:rPr>
                <w:position w:val="-32"/>
                <w:sz w:val="24"/>
              </w:rPr>
              <w:t>主要设备名称</w:t>
            </w:r>
          </w:p>
        </w:tc>
        <w:tc>
          <w:tcPr>
            <w:tcW w:w="1441" w:type="dxa"/>
            <w:vAlign w:val="center"/>
          </w:tcPr>
          <w:p w:rsidR="00577B4C" w:rsidRDefault="003A2FCD">
            <w:pPr>
              <w:spacing w:line="360" w:lineRule="auto"/>
              <w:ind w:right="84"/>
              <w:jc w:val="center"/>
              <w:rPr>
                <w:position w:val="-32"/>
                <w:sz w:val="24"/>
              </w:rPr>
            </w:pPr>
            <w:r>
              <w:rPr>
                <w:position w:val="-32"/>
                <w:sz w:val="24"/>
              </w:rPr>
              <w:t>规格型号</w:t>
            </w:r>
          </w:p>
        </w:tc>
        <w:tc>
          <w:tcPr>
            <w:tcW w:w="1439" w:type="dxa"/>
            <w:vAlign w:val="center"/>
          </w:tcPr>
          <w:p w:rsidR="00577B4C" w:rsidRDefault="003A2FCD">
            <w:pPr>
              <w:spacing w:line="360" w:lineRule="auto"/>
              <w:ind w:right="84"/>
              <w:jc w:val="center"/>
              <w:rPr>
                <w:position w:val="-32"/>
                <w:sz w:val="24"/>
              </w:rPr>
            </w:pPr>
            <w:r>
              <w:rPr>
                <w:position w:val="-32"/>
                <w:sz w:val="24"/>
              </w:rPr>
              <w:t>购入时间</w:t>
            </w:r>
          </w:p>
        </w:tc>
        <w:tc>
          <w:tcPr>
            <w:tcW w:w="900" w:type="dxa"/>
            <w:vAlign w:val="center"/>
          </w:tcPr>
          <w:p w:rsidR="00577B4C" w:rsidRDefault="003A2FCD">
            <w:pPr>
              <w:spacing w:line="360" w:lineRule="auto"/>
              <w:ind w:right="84"/>
              <w:jc w:val="center"/>
              <w:rPr>
                <w:position w:val="-32"/>
                <w:sz w:val="24"/>
              </w:rPr>
            </w:pPr>
            <w:r>
              <w:rPr>
                <w:position w:val="-32"/>
                <w:sz w:val="24"/>
              </w:rPr>
              <w:t>数量</w:t>
            </w:r>
          </w:p>
        </w:tc>
        <w:tc>
          <w:tcPr>
            <w:tcW w:w="1404" w:type="dxa"/>
            <w:vAlign w:val="center"/>
          </w:tcPr>
          <w:p w:rsidR="00577B4C" w:rsidRDefault="003A2FCD">
            <w:pPr>
              <w:spacing w:line="360" w:lineRule="auto"/>
              <w:ind w:right="84"/>
              <w:jc w:val="center"/>
              <w:rPr>
                <w:position w:val="-32"/>
                <w:sz w:val="24"/>
              </w:rPr>
            </w:pPr>
            <w:r>
              <w:rPr>
                <w:position w:val="-32"/>
                <w:sz w:val="24"/>
              </w:rPr>
              <w:t>备注</w:t>
            </w: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sidR="00847D3A">
        <w:rPr>
          <w:rFonts w:hint="eastAsia"/>
          <w:b/>
          <w:sz w:val="24"/>
          <w:szCs w:val="24"/>
        </w:rPr>
        <w:t>3</w:t>
      </w:r>
      <w:r>
        <w:rPr>
          <w:b/>
          <w:sz w:val="24"/>
          <w:szCs w:val="24"/>
        </w:rPr>
        <w:t>-3</w:t>
      </w:r>
    </w:p>
    <w:p w:rsidR="00577B4C" w:rsidRDefault="003A2FCD">
      <w:pPr>
        <w:tabs>
          <w:tab w:val="left" w:pos="240"/>
        </w:tabs>
        <w:jc w:val="center"/>
        <w:rPr>
          <w:b/>
          <w:sz w:val="24"/>
          <w:szCs w:val="24"/>
        </w:rPr>
      </w:pPr>
      <w:r>
        <w:rPr>
          <w:b/>
          <w:sz w:val="24"/>
          <w:szCs w:val="24"/>
        </w:rPr>
        <w:t>采购人须向供应商提供的条件</w:t>
      </w:r>
    </w:p>
    <w:p w:rsidR="00577B4C"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trPr>
          <w:cantSplit/>
          <w:trHeight w:val="657"/>
          <w:jc w:val="center"/>
        </w:trPr>
        <w:tc>
          <w:tcPr>
            <w:tcW w:w="840" w:type="dxa"/>
            <w:tcBorders>
              <w:bottom w:val="single" w:sz="4" w:space="0" w:color="auto"/>
            </w:tcBorders>
          </w:tcPr>
          <w:p w:rsidR="00577B4C" w:rsidRDefault="003A2FCD">
            <w:pPr>
              <w:tabs>
                <w:tab w:val="left" w:pos="240"/>
              </w:tabs>
              <w:jc w:val="center"/>
              <w:rPr>
                <w:position w:val="-50"/>
                <w:sz w:val="24"/>
              </w:rPr>
            </w:pPr>
            <w:r>
              <w:rPr>
                <w:position w:val="-50"/>
                <w:sz w:val="24"/>
              </w:rPr>
              <w:t>序号</w:t>
            </w:r>
          </w:p>
        </w:tc>
        <w:tc>
          <w:tcPr>
            <w:tcW w:w="1890" w:type="dxa"/>
            <w:tcBorders>
              <w:bottom w:val="single" w:sz="4" w:space="0" w:color="auto"/>
            </w:tcBorders>
          </w:tcPr>
          <w:p w:rsidR="00577B4C" w:rsidRDefault="003A2FCD">
            <w:pPr>
              <w:tabs>
                <w:tab w:val="left" w:pos="240"/>
              </w:tabs>
              <w:jc w:val="center"/>
              <w:rPr>
                <w:position w:val="-32"/>
                <w:sz w:val="24"/>
              </w:rPr>
            </w:pPr>
            <w:r>
              <w:rPr>
                <w:position w:val="-32"/>
                <w:sz w:val="24"/>
              </w:rPr>
              <w:t>设施或设备</w:t>
            </w:r>
          </w:p>
          <w:p w:rsidR="00577B4C" w:rsidRDefault="003A2FCD">
            <w:pPr>
              <w:tabs>
                <w:tab w:val="left" w:pos="240"/>
              </w:tabs>
              <w:jc w:val="center"/>
              <w:rPr>
                <w:sz w:val="24"/>
              </w:rPr>
            </w:pPr>
            <w:r>
              <w:rPr>
                <w:position w:val="-32"/>
                <w:sz w:val="24"/>
              </w:rPr>
              <w:t>名称</w:t>
            </w:r>
          </w:p>
        </w:tc>
        <w:tc>
          <w:tcPr>
            <w:tcW w:w="975" w:type="dxa"/>
            <w:tcBorders>
              <w:bottom w:val="single" w:sz="4" w:space="0" w:color="auto"/>
            </w:tcBorders>
          </w:tcPr>
          <w:p w:rsidR="00577B4C" w:rsidRDefault="003A2FCD">
            <w:pPr>
              <w:tabs>
                <w:tab w:val="left" w:pos="240"/>
              </w:tabs>
              <w:jc w:val="center"/>
              <w:rPr>
                <w:position w:val="-50"/>
                <w:sz w:val="24"/>
              </w:rPr>
            </w:pPr>
            <w:r>
              <w:rPr>
                <w:position w:val="-50"/>
                <w:sz w:val="24"/>
              </w:rPr>
              <w:t>单位</w:t>
            </w:r>
          </w:p>
        </w:tc>
        <w:tc>
          <w:tcPr>
            <w:tcW w:w="996" w:type="dxa"/>
            <w:tcBorders>
              <w:bottom w:val="single" w:sz="4" w:space="0" w:color="auto"/>
            </w:tcBorders>
          </w:tcPr>
          <w:p w:rsidR="00577B4C" w:rsidRDefault="003A2FCD">
            <w:pPr>
              <w:tabs>
                <w:tab w:val="left" w:pos="240"/>
              </w:tabs>
              <w:jc w:val="center"/>
              <w:rPr>
                <w:position w:val="-50"/>
                <w:sz w:val="24"/>
              </w:rPr>
            </w:pPr>
            <w:r>
              <w:rPr>
                <w:position w:val="-50"/>
                <w:sz w:val="24"/>
              </w:rPr>
              <w:t>数量</w:t>
            </w:r>
          </w:p>
        </w:tc>
        <w:tc>
          <w:tcPr>
            <w:tcW w:w="1494" w:type="dxa"/>
            <w:tcBorders>
              <w:bottom w:val="single" w:sz="4" w:space="0" w:color="auto"/>
            </w:tcBorders>
          </w:tcPr>
          <w:p w:rsidR="00577B4C" w:rsidRDefault="003A2F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77B4C" w:rsidRDefault="003A2FCD">
            <w:pPr>
              <w:tabs>
                <w:tab w:val="left" w:pos="240"/>
              </w:tabs>
              <w:jc w:val="center"/>
              <w:rPr>
                <w:position w:val="-50"/>
                <w:sz w:val="24"/>
              </w:rPr>
            </w:pPr>
            <w:r>
              <w:rPr>
                <w:position w:val="-50"/>
                <w:sz w:val="24"/>
              </w:rPr>
              <w:t>如有偿提供的说明</w:t>
            </w:r>
          </w:p>
        </w:tc>
      </w:tr>
      <w:tr w:rsidR="00577B4C">
        <w:trPr>
          <w:cantSplit/>
          <w:trHeight w:val="2295"/>
          <w:jc w:val="center"/>
        </w:trPr>
        <w:tc>
          <w:tcPr>
            <w:tcW w:w="840" w:type="dxa"/>
          </w:tcPr>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tc>
        <w:tc>
          <w:tcPr>
            <w:tcW w:w="1890" w:type="dxa"/>
          </w:tcPr>
          <w:p w:rsidR="00577B4C" w:rsidRDefault="00577B4C">
            <w:pPr>
              <w:tabs>
                <w:tab w:val="left" w:pos="240"/>
              </w:tabs>
            </w:pPr>
          </w:p>
        </w:tc>
        <w:tc>
          <w:tcPr>
            <w:tcW w:w="975" w:type="dxa"/>
          </w:tcPr>
          <w:p w:rsidR="00577B4C" w:rsidRDefault="00577B4C">
            <w:pPr>
              <w:tabs>
                <w:tab w:val="left" w:pos="240"/>
              </w:tabs>
            </w:pPr>
          </w:p>
        </w:tc>
        <w:tc>
          <w:tcPr>
            <w:tcW w:w="996" w:type="dxa"/>
          </w:tcPr>
          <w:p w:rsidR="00577B4C" w:rsidRDefault="00577B4C">
            <w:pPr>
              <w:tabs>
                <w:tab w:val="left" w:pos="240"/>
              </w:tabs>
            </w:pPr>
          </w:p>
        </w:tc>
        <w:tc>
          <w:tcPr>
            <w:tcW w:w="1494" w:type="dxa"/>
          </w:tcPr>
          <w:p w:rsidR="00577B4C" w:rsidRDefault="00577B4C">
            <w:pPr>
              <w:tabs>
                <w:tab w:val="left" w:pos="240"/>
              </w:tabs>
            </w:pPr>
          </w:p>
        </w:tc>
        <w:tc>
          <w:tcPr>
            <w:tcW w:w="2409" w:type="dxa"/>
          </w:tcPr>
          <w:p w:rsidR="00577B4C" w:rsidRDefault="00577B4C">
            <w:pPr>
              <w:tabs>
                <w:tab w:val="left" w:pos="240"/>
              </w:tabs>
            </w:pPr>
          </w:p>
        </w:tc>
      </w:tr>
      <w:tr w:rsidR="00577B4C">
        <w:trPr>
          <w:cantSplit/>
          <w:trHeight w:val="705"/>
          <w:jc w:val="center"/>
        </w:trPr>
        <w:tc>
          <w:tcPr>
            <w:tcW w:w="8604" w:type="dxa"/>
            <w:gridSpan w:val="6"/>
          </w:tcPr>
          <w:p w:rsidR="00577B4C" w:rsidRDefault="003A2FCD">
            <w:pPr>
              <w:pStyle w:val="21"/>
            </w:pPr>
            <w:r>
              <w:t>备注：凡需采购人提供的设备、房屋、通讯及其他办公设施，应注明免费提供或不免费提供，如有偿提供，采购人承担多少，供应商承担多少，本表应详细列清。</w:t>
            </w:r>
          </w:p>
          <w:p w:rsidR="00577B4C" w:rsidRDefault="00577B4C">
            <w:pPr>
              <w:tabs>
                <w:tab w:val="left" w:pos="240"/>
              </w:tabs>
            </w:pPr>
          </w:p>
        </w:tc>
      </w:tr>
    </w:tbl>
    <w:p w:rsidR="00577B4C" w:rsidRDefault="00577B4C">
      <w:pPr>
        <w:tabs>
          <w:tab w:val="left" w:pos="240"/>
          <w:tab w:val="left" w:pos="7665"/>
        </w:tabs>
      </w:pPr>
    </w:p>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rPr>
      </w:pPr>
      <w:r>
        <w:rPr>
          <w:b/>
          <w:sz w:val="24"/>
        </w:rPr>
        <w:br w:type="page"/>
      </w:r>
    </w:p>
    <w:p w:rsidR="00C44FEA" w:rsidRDefault="00C44FEA" w:rsidP="00C44FEA">
      <w:pPr>
        <w:widowControl/>
        <w:jc w:val="left"/>
        <w:rPr>
          <w:b/>
          <w:sz w:val="24"/>
        </w:rPr>
      </w:pPr>
      <w:r>
        <w:rPr>
          <w:b/>
          <w:sz w:val="24"/>
        </w:rPr>
        <w:lastRenderedPageBreak/>
        <w:t>附件</w:t>
      </w:r>
      <w:r>
        <w:rPr>
          <w:b/>
          <w:sz w:val="24"/>
        </w:rPr>
        <w:t>1</w:t>
      </w:r>
      <w:r>
        <w:rPr>
          <w:rFonts w:hint="eastAsia"/>
          <w:b/>
          <w:sz w:val="24"/>
        </w:rPr>
        <w:t>4</w:t>
      </w:r>
      <w:r>
        <w:rPr>
          <w:b/>
          <w:sz w:val="24"/>
        </w:rPr>
        <w:t>：</w:t>
      </w:r>
    </w:p>
    <w:p w:rsidR="00C44FEA" w:rsidRDefault="00C44FEA" w:rsidP="00C44FEA">
      <w:pPr>
        <w:tabs>
          <w:tab w:val="left" w:pos="360"/>
        </w:tabs>
        <w:spacing w:line="360" w:lineRule="auto"/>
        <w:jc w:val="center"/>
        <w:rPr>
          <w:b/>
          <w:bCs/>
          <w:sz w:val="24"/>
        </w:rPr>
      </w:pPr>
      <w:r>
        <w:rPr>
          <w:rFonts w:hint="eastAsia"/>
          <w:b/>
          <w:bCs/>
          <w:sz w:val="24"/>
        </w:rPr>
        <w:t>承诺书</w:t>
      </w: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44FEA" w:rsidRDefault="00C44FEA" w:rsidP="00C44FEA">
      <w:pPr>
        <w:pStyle w:val="af"/>
        <w:tabs>
          <w:tab w:val="left" w:pos="360"/>
        </w:tabs>
        <w:spacing w:line="360" w:lineRule="auto"/>
        <w:ind w:firstLine="446"/>
        <w:rPr>
          <w:kern w:val="0"/>
          <w:sz w:val="24"/>
          <w:szCs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autoSpaceDE w:val="0"/>
        <w:autoSpaceDN w:val="0"/>
        <w:spacing w:line="500" w:lineRule="exact"/>
        <w:ind w:left="3840"/>
        <w:jc w:val="left"/>
        <w:rPr>
          <w:sz w:val="24"/>
          <w:szCs w:val="24"/>
        </w:rPr>
      </w:pPr>
      <w:r>
        <w:rPr>
          <w:sz w:val="24"/>
          <w:szCs w:val="24"/>
        </w:rPr>
        <w:t>投标人名称：</w:t>
      </w:r>
    </w:p>
    <w:p w:rsidR="00C44FEA" w:rsidRDefault="00C44FEA" w:rsidP="00C44FEA">
      <w:pPr>
        <w:autoSpaceDE w:val="0"/>
        <w:autoSpaceDN w:val="0"/>
        <w:spacing w:line="500" w:lineRule="exact"/>
        <w:ind w:left="3840"/>
        <w:jc w:val="left"/>
        <w:rPr>
          <w:sz w:val="24"/>
          <w:szCs w:val="24"/>
        </w:rPr>
      </w:pPr>
    </w:p>
    <w:p w:rsidR="00C44FEA" w:rsidRDefault="00C44FEA" w:rsidP="00C44FEA">
      <w:pPr>
        <w:autoSpaceDE w:val="0"/>
        <w:autoSpaceDN w:val="0"/>
        <w:spacing w:line="500" w:lineRule="exact"/>
        <w:ind w:left="3840"/>
        <w:jc w:val="left"/>
        <w:rPr>
          <w:sz w:val="24"/>
          <w:szCs w:val="24"/>
        </w:rPr>
      </w:pPr>
      <w:r>
        <w:rPr>
          <w:sz w:val="24"/>
          <w:szCs w:val="24"/>
        </w:rPr>
        <w:t>日期：</w:t>
      </w:r>
    </w:p>
    <w:p w:rsidR="00C44FEA" w:rsidRDefault="00C44FEA" w:rsidP="00C44FEA">
      <w:pPr>
        <w:widowControl/>
        <w:jc w:val="left"/>
        <w:rPr>
          <w:b/>
          <w:sz w:val="24"/>
        </w:rPr>
      </w:pPr>
    </w:p>
    <w:p w:rsidR="00C44FEA" w:rsidRDefault="00C44FEA" w:rsidP="00C44FEA">
      <w:pPr>
        <w:autoSpaceDE w:val="0"/>
        <w:autoSpaceDN w:val="0"/>
        <w:spacing w:line="500" w:lineRule="exact"/>
        <w:ind w:left="3840"/>
        <w:jc w:val="left"/>
        <w:rPr>
          <w:b/>
          <w:sz w:val="24"/>
        </w:rPr>
      </w:pPr>
    </w:p>
    <w:p w:rsidR="00C44FEA" w:rsidRDefault="00C44FEA" w:rsidP="00C44FEA">
      <w:pPr>
        <w:widowControl/>
        <w:jc w:val="left"/>
        <w:rPr>
          <w:b/>
          <w:sz w:val="24"/>
        </w:rPr>
      </w:pPr>
      <w:r>
        <w:rPr>
          <w:b/>
          <w:sz w:val="24"/>
        </w:rPr>
        <w:br w:type="page"/>
      </w:r>
    </w:p>
    <w:p w:rsidR="003D1755" w:rsidRDefault="003D1755" w:rsidP="00C44FEA">
      <w:pPr>
        <w:tabs>
          <w:tab w:val="left" w:pos="360"/>
        </w:tabs>
        <w:spacing w:line="360" w:lineRule="auto"/>
        <w:rPr>
          <w:b/>
          <w:sz w:val="24"/>
        </w:rPr>
      </w:pPr>
      <w:r>
        <w:rPr>
          <w:b/>
          <w:sz w:val="24"/>
        </w:rPr>
        <w:lastRenderedPageBreak/>
        <w:t>附件</w:t>
      </w:r>
      <w:r w:rsidR="00C44FEA">
        <w:rPr>
          <w:rFonts w:hint="eastAsia"/>
          <w:b/>
          <w:sz w:val="24"/>
        </w:rPr>
        <w:t>15</w:t>
      </w:r>
    </w:p>
    <w:p w:rsidR="003D1755" w:rsidRPr="00E1016A" w:rsidRDefault="003D1755" w:rsidP="003D1755">
      <w:pPr>
        <w:tabs>
          <w:tab w:val="left" w:pos="360"/>
        </w:tabs>
        <w:spacing w:line="360" w:lineRule="auto"/>
        <w:jc w:val="center"/>
        <w:rPr>
          <w:b/>
          <w:bCs/>
          <w:sz w:val="24"/>
        </w:rPr>
      </w:pPr>
      <w:r w:rsidRPr="00E1016A">
        <w:rPr>
          <w:b/>
          <w:bCs/>
          <w:sz w:val="24"/>
        </w:rPr>
        <w:t>公安机关进行备案承诺书</w:t>
      </w:r>
    </w:p>
    <w:p w:rsidR="003D1755" w:rsidRPr="000A5032" w:rsidRDefault="003D1755" w:rsidP="003D1755">
      <w:pPr>
        <w:spacing w:line="460" w:lineRule="exact"/>
        <w:rPr>
          <w:sz w:val="24"/>
        </w:rPr>
      </w:pPr>
      <w:r w:rsidRPr="000A5032">
        <w:rPr>
          <w:sz w:val="24"/>
        </w:rPr>
        <w:t>项目名称：</w:t>
      </w:r>
    </w:p>
    <w:p w:rsidR="003D1755" w:rsidRDefault="003D1755" w:rsidP="003D1755">
      <w:pPr>
        <w:spacing w:line="460" w:lineRule="exact"/>
        <w:rPr>
          <w:sz w:val="24"/>
          <w:u w:val="single"/>
        </w:rPr>
      </w:pPr>
      <w:r w:rsidRPr="000A5032">
        <w:rPr>
          <w:sz w:val="24"/>
        </w:rPr>
        <w:t>项目编号：</w:t>
      </w:r>
    </w:p>
    <w:p w:rsidR="003D1755" w:rsidRPr="00A60A25" w:rsidRDefault="003D1755" w:rsidP="003D1755">
      <w:pPr>
        <w:spacing w:line="460" w:lineRule="exact"/>
        <w:rPr>
          <w:sz w:val="24"/>
        </w:rPr>
      </w:pPr>
      <w:r w:rsidRPr="00A60A25">
        <w:rPr>
          <w:rFonts w:hint="eastAsia"/>
          <w:sz w:val="24"/>
        </w:rPr>
        <w:t>包号：</w:t>
      </w:r>
      <w:r w:rsidRPr="00A60A25">
        <w:rPr>
          <w:rFonts w:hint="eastAsia"/>
          <w:sz w:val="24"/>
          <w:u w:val="single"/>
        </w:rPr>
        <w:t xml:space="preserve">         </w:t>
      </w:r>
      <w:r w:rsidR="00847D3A">
        <w:rPr>
          <w:rFonts w:hint="eastAsia"/>
          <w:sz w:val="24"/>
          <w:u w:val="single"/>
        </w:rPr>
        <w:t xml:space="preserve">   </w:t>
      </w:r>
      <w:r w:rsidRPr="00A60A25">
        <w:rPr>
          <w:rFonts w:hint="eastAsia"/>
          <w:sz w:val="24"/>
          <w:u w:val="single"/>
        </w:rPr>
        <w:t xml:space="preserve">          </w:t>
      </w:r>
    </w:p>
    <w:p w:rsidR="003D1755" w:rsidRPr="000A5032" w:rsidRDefault="003D1755" w:rsidP="003D1755"/>
    <w:p w:rsidR="003D1755" w:rsidRDefault="003D1755" w:rsidP="003D1755">
      <w:pPr>
        <w:spacing w:line="360" w:lineRule="auto"/>
        <w:ind w:firstLineChars="200" w:firstLine="446"/>
        <w:rPr>
          <w:color w:val="000000"/>
          <w:sz w:val="24"/>
        </w:rPr>
      </w:pPr>
    </w:p>
    <w:p w:rsidR="003D1755" w:rsidRPr="000A5032" w:rsidRDefault="003D1755" w:rsidP="003D1755">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3D1755" w:rsidRDefault="003D1755">
      <w:pPr>
        <w:widowControl/>
        <w:jc w:val="left"/>
        <w:rPr>
          <w:b/>
          <w:sz w:val="24"/>
        </w:rPr>
      </w:pPr>
      <w:r>
        <w:rPr>
          <w:b/>
          <w:sz w:val="24"/>
        </w:rPr>
        <w:br w:type="page"/>
      </w:r>
    </w:p>
    <w:p w:rsidR="00577B4C" w:rsidRDefault="003A2FCD">
      <w:pPr>
        <w:spacing w:line="560" w:lineRule="exact"/>
        <w:jc w:val="left"/>
        <w:rPr>
          <w:b/>
          <w:sz w:val="24"/>
        </w:rPr>
      </w:pPr>
      <w:r>
        <w:rPr>
          <w:b/>
          <w:sz w:val="24"/>
        </w:rPr>
        <w:lastRenderedPageBreak/>
        <w:t>附件</w:t>
      </w:r>
      <w:r w:rsidR="00C44FEA">
        <w:rPr>
          <w:rFonts w:hint="eastAsia"/>
          <w:b/>
          <w:sz w:val="24"/>
        </w:rPr>
        <w:t>16</w:t>
      </w:r>
      <w:r>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53F2" w:rsidRDefault="005153F2" w:rsidP="00577B4C">
      <w:r>
        <w:separator/>
      </w:r>
    </w:p>
  </w:endnote>
  <w:endnote w:type="continuationSeparator" w:id="0">
    <w:p w:rsidR="005153F2" w:rsidRDefault="005153F2"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楷体">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4C6A" w:rsidRDefault="00B83AEB">
    <w:pPr>
      <w:pStyle w:val="a9"/>
      <w:jc w:val="center"/>
    </w:pPr>
    <w:r>
      <w:rPr>
        <w:b/>
      </w:rPr>
      <w:fldChar w:fldCharType="begin"/>
    </w:r>
    <w:r w:rsidR="00044C6A">
      <w:rPr>
        <w:b/>
      </w:rPr>
      <w:instrText>PAGE  \* Arabic  \* MERGEFORMAT</w:instrText>
    </w:r>
    <w:r>
      <w:rPr>
        <w:b/>
      </w:rPr>
      <w:fldChar w:fldCharType="separate"/>
    </w:r>
    <w:r w:rsidR="00A075BA" w:rsidRPr="00A075BA">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53F2" w:rsidRDefault="005153F2" w:rsidP="00577B4C">
      <w:r>
        <w:separator/>
      </w:r>
    </w:p>
  </w:footnote>
  <w:footnote w:type="continuationSeparator" w:id="0">
    <w:p w:rsidR="005153F2" w:rsidRDefault="005153F2"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7154"/>
    <w:rsid w:val="00010DCF"/>
    <w:rsid w:val="00011B73"/>
    <w:rsid w:val="00013068"/>
    <w:rsid w:val="00013701"/>
    <w:rsid w:val="00017219"/>
    <w:rsid w:val="00017C2D"/>
    <w:rsid w:val="00025169"/>
    <w:rsid w:val="000279E6"/>
    <w:rsid w:val="0003087C"/>
    <w:rsid w:val="000308AC"/>
    <w:rsid w:val="00032015"/>
    <w:rsid w:val="00034B13"/>
    <w:rsid w:val="00036A32"/>
    <w:rsid w:val="000403B6"/>
    <w:rsid w:val="0004130F"/>
    <w:rsid w:val="00042FFE"/>
    <w:rsid w:val="00044C6A"/>
    <w:rsid w:val="00045920"/>
    <w:rsid w:val="00046460"/>
    <w:rsid w:val="00050365"/>
    <w:rsid w:val="00053A29"/>
    <w:rsid w:val="00055AED"/>
    <w:rsid w:val="00056208"/>
    <w:rsid w:val="0005643C"/>
    <w:rsid w:val="00056EF3"/>
    <w:rsid w:val="000607D4"/>
    <w:rsid w:val="00061A12"/>
    <w:rsid w:val="00065BDD"/>
    <w:rsid w:val="00067D22"/>
    <w:rsid w:val="00070115"/>
    <w:rsid w:val="0007081F"/>
    <w:rsid w:val="00071B4A"/>
    <w:rsid w:val="000726AA"/>
    <w:rsid w:val="00072919"/>
    <w:rsid w:val="00074F44"/>
    <w:rsid w:val="000756A0"/>
    <w:rsid w:val="00075A17"/>
    <w:rsid w:val="00075AF1"/>
    <w:rsid w:val="00075C85"/>
    <w:rsid w:val="00075D37"/>
    <w:rsid w:val="00076BA5"/>
    <w:rsid w:val="000826F9"/>
    <w:rsid w:val="00085BA9"/>
    <w:rsid w:val="00086439"/>
    <w:rsid w:val="00087235"/>
    <w:rsid w:val="00092400"/>
    <w:rsid w:val="000955B5"/>
    <w:rsid w:val="000A260B"/>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D6F30"/>
    <w:rsid w:val="000E50F9"/>
    <w:rsid w:val="000E5380"/>
    <w:rsid w:val="000E6A76"/>
    <w:rsid w:val="000F08EE"/>
    <w:rsid w:val="000F1202"/>
    <w:rsid w:val="000F1454"/>
    <w:rsid w:val="000F48D9"/>
    <w:rsid w:val="000F4D4E"/>
    <w:rsid w:val="000F5C82"/>
    <w:rsid w:val="000F6957"/>
    <w:rsid w:val="00104B79"/>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62602"/>
    <w:rsid w:val="001659F0"/>
    <w:rsid w:val="00166904"/>
    <w:rsid w:val="00166A23"/>
    <w:rsid w:val="001704C8"/>
    <w:rsid w:val="001707F2"/>
    <w:rsid w:val="00173561"/>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24B1"/>
    <w:rsid w:val="001C3CB7"/>
    <w:rsid w:val="001C3F15"/>
    <w:rsid w:val="001C50CC"/>
    <w:rsid w:val="001C68F2"/>
    <w:rsid w:val="001D1850"/>
    <w:rsid w:val="001D4FB9"/>
    <w:rsid w:val="001D5102"/>
    <w:rsid w:val="001E24D5"/>
    <w:rsid w:val="001E2963"/>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23575"/>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5DCF"/>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43849"/>
    <w:rsid w:val="00343BA7"/>
    <w:rsid w:val="003448AC"/>
    <w:rsid w:val="003473CD"/>
    <w:rsid w:val="0035257E"/>
    <w:rsid w:val="00355EEA"/>
    <w:rsid w:val="003562E3"/>
    <w:rsid w:val="00356309"/>
    <w:rsid w:val="00357222"/>
    <w:rsid w:val="00364265"/>
    <w:rsid w:val="0036625D"/>
    <w:rsid w:val="00367868"/>
    <w:rsid w:val="003678BC"/>
    <w:rsid w:val="0037085F"/>
    <w:rsid w:val="00370C4C"/>
    <w:rsid w:val="00371639"/>
    <w:rsid w:val="00373357"/>
    <w:rsid w:val="00373C07"/>
    <w:rsid w:val="00374D2C"/>
    <w:rsid w:val="00377781"/>
    <w:rsid w:val="003778E8"/>
    <w:rsid w:val="00377FB1"/>
    <w:rsid w:val="003813EC"/>
    <w:rsid w:val="00381EC7"/>
    <w:rsid w:val="00381F52"/>
    <w:rsid w:val="00383833"/>
    <w:rsid w:val="003839AE"/>
    <w:rsid w:val="00383A58"/>
    <w:rsid w:val="00383C1D"/>
    <w:rsid w:val="003904F7"/>
    <w:rsid w:val="003918BD"/>
    <w:rsid w:val="00391FD0"/>
    <w:rsid w:val="0039235B"/>
    <w:rsid w:val="003924AE"/>
    <w:rsid w:val="003926CA"/>
    <w:rsid w:val="00394B36"/>
    <w:rsid w:val="0039548D"/>
    <w:rsid w:val="00395727"/>
    <w:rsid w:val="0039659F"/>
    <w:rsid w:val="003A2FCD"/>
    <w:rsid w:val="003A4245"/>
    <w:rsid w:val="003A4B1D"/>
    <w:rsid w:val="003A543A"/>
    <w:rsid w:val="003A7FEB"/>
    <w:rsid w:val="003B6D2D"/>
    <w:rsid w:val="003B78E0"/>
    <w:rsid w:val="003C2C09"/>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31F7"/>
    <w:rsid w:val="00424BD8"/>
    <w:rsid w:val="00424D37"/>
    <w:rsid w:val="00424F07"/>
    <w:rsid w:val="004261C2"/>
    <w:rsid w:val="004267C9"/>
    <w:rsid w:val="00427249"/>
    <w:rsid w:val="00427F8D"/>
    <w:rsid w:val="00431536"/>
    <w:rsid w:val="00431C42"/>
    <w:rsid w:val="00432C99"/>
    <w:rsid w:val="004377AC"/>
    <w:rsid w:val="00437DB0"/>
    <w:rsid w:val="00441FDF"/>
    <w:rsid w:val="004420CA"/>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30C1"/>
    <w:rsid w:val="00467BBC"/>
    <w:rsid w:val="00472C82"/>
    <w:rsid w:val="004740E4"/>
    <w:rsid w:val="004748EF"/>
    <w:rsid w:val="00474F98"/>
    <w:rsid w:val="004756C5"/>
    <w:rsid w:val="00480BCD"/>
    <w:rsid w:val="004826E0"/>
    <w:rsid w:val="004833B1"/>
    <w:rsid w:val="00485F69"/>
    <w:rsid w:val="004869A2"/>
    <w:rsid w:val="004955F2"/>
    <w:rsid w:val="00495ECD"/>
    <w:rsid w:val="004A0F57"/>
    <w:rsid w:val="004A18BA"/>
    <w:rsid w:val="004A1E95"/>
    <w:rsid w:val="004A3709"/>
    <w:rsid w:val="004A3B65"/>
    <w:rsid w:val="004A4E98"/>
    <w:rsid w:val="004A59B1"/>
    <w:rsid w:val="004A6F4D"/>
    <w:rsid w:val="004A7516"/>
    <w:rsid w:val="004A7F72"/>
    <w:rsid w:val="004B2DBB"/>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1687"/>
    <w:rsid w:val="00502349"/>
    <w:rsid w:val="00502D44"/>
    <w:rsid w:val="00505330"/>
    <w:rsid w:val="00506C8E"/>
    <w:rsid w:val="00506CD1"/>
    <w:rsid w:val="005131C3"/>
    <w:rsid w:val="00513A4E"/>
    <w:rsid w:val="005152A6"/>
    <w:rsid w:val="005153F2"/>
    <w:rsid w:val="005201BE"/>
    <w:rsid w:val="00523837"/>
    <w:rsid w:val="00524604"/>
    <w:rsid w:val="00525EE9"/>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B2F"/>
    <w:rsid w:val="00554966"/>
    <w:rsid w:val="00554D5A"/>
    <w:rsid w:val="00555DDD"/>
    <w:rsid w:val="0055739D"/>
    <w:rsid w:val="00557F5A"/>
    <w:rsid w:val="0056011E"/>
    <w:rsid w:val="00562957"/>
    <w:rsid w:val="0056453E"/>
    <w:rsid w:val="00564D97"/>
    <w:rsid w:val="00566BB4"/>
    <w:rsid w:val="00570D6F"/>
    <w:rsid w:val="0057120E"/>
    <w:rsid w:val="00571853"/>
    <w:rsid w:val="005718A8"/>
    <w:rsid w:val="00572118"/>
    <w:rsid w:val="00572CCF"/>
    <w:rsid w:val="00572E0A"/>
    <w:rsid w:val="005737C6"/>
    <w:rsid w:val="00574F43"/>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04744"/>
    <w:rsid w:val="00610C4A"/>
    <w:rsid w:val="006117A3"/>
    <w:rsid w:val="00611A86"/>
    <w:rsid w:val="00612BD3"/>
    <w:rsid w:val="00615EF2"/>
    <w:rsid w:val="00616B13"/>
    <w:rsid w:val="00620130"/>
    <w:rsid w:val="0062033E"/>
    <w:rsid w:val="00622893"/>
    <w:rsid w:val="00625361"/>
    <w:rsid w:val="0062548D"/>
    <w:rsid w:val="00627EB6"/>
    <w:rsid w:val="00630B07"/>
    <w:rsid w:val="00631029"/>
    <w:rsid w:val="00632268"/>
    <w:rsid w:val="00632AB5"/>
    <w:rsid w:val="00633921"/>
    <w:rsid w:val="00635DAE"/>
    <w:rsid w:val="00637E05"/>
    <w:rsid w:val="00640D76"/>
    <w:rsid w:val="00641765"/>
    <w:rsid w:val="00641801"/>
    <w:rsid w:val="006441A5"/>
    <w:rsid w:val="00645C89"/>
    <w:rsid w:val="00647642"/>
    <w:rsid w:val="006478CA"/>
    <w:rsid w:val="00660A72"/>
    <w:rsid w:val="006633CF"/>
    <w:rsid w:val="0066588E"/>
    <w:rsid w:val="00665BF8"/>
    <w:rsid w:val="00665F3D"/>
    <w:rsid w:val="00670BE5"/>
    <w:rsid w:val="006741E5"/>
    <w:rsid w:val="006802EF"/>
    <w:rsid w:val="00685987"/>
    <w:rsid w:val="00690AD3"/>
    <w:rsid w:val="00691054"/>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239F"/>
    <w:rsid w:val="006F436C"/>
    <w:rsid w:val="0070070A"/>
    <w:rsid w:val="0070783E"/>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47AEE"/>
    <w:rsid w:val="00750AB2"/>
    <w:rsid w:val="00750FEE"/>
    <w:rsid w:val="00751E77"/>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43F8"/>
    <w:rsid w:val="0077606A"/>
    <w:rsid w:val="007762E8"/>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D6EC1"/>
    <w:rsid w:val="007E0835"/>
    <w:rsid w:val="007E4CD6"/>
    <w:rsid w:val="007E73D8"/>
    <w:rsid w:val="007F1574"/>
    <w:rsid w:val="007F1F0C"/>
    <w:rsid w:val="007F267A"/>
    <w:rsid w:val="007F5589"/>
    <w:rsid w:val="007F55DE"/>
    <w:rsid w:val="007F6327"/>
    <w:rsid w:val="007F6344"/>
    <w:rsid w:val="007F665C"/>
    <w:rsid w:val="007F79A8"/>
    <w:rsid w:val="008005A8"/>
    <w:rsid w:val="00802CE5"/>
    <w:rsid w:val="00805098"/>
    <w:rsid w:val="00807A77"/>
    <w:rsid w:val="00810550"/>
    <w:rsid w:val="0081073C"/>
    <w:rsid w:val="0081091B"/>
    <w:rsid w:val="00814C9A"/>
    <w:rsid w:val="0081595F"/>
    <w:rsid w:val="00823A7E"/>
    <w:rsid w:val="008259FC"/>
    <w:rsid w:val="008304DA"/>
    <w:rsid w:val="00832534"/>
    <w:rsid w:val="0083284E"/>
    <w:rsid w:val="00834EDE"/>
    <w:rsid w:val="00835D1F"/>
    <w:rsid w:val="00837228"/>
    <w:rsid w:val="008444AE"/>
    <w:rsid w:val="008465BF"/>
    <w:rsid w:val="00847657"/>
    <w:rsid w:val="00847D3A"/>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4BD2"/>
    <w:rsid w:val="00885DD4"/>
    <w:rsid w:val="00886809"/>
    <w:rsid w:val="00886CA8"/>
    <w:rsid w:val="0088750D"/>
    <w:rsid w:val="008879C5"/>
    <w:rsid w:val="00890051"/>
    <w:rsid w:val="00890E84"/>
    <w:rsid w:val="0089306D"/>
    <w:rsid w:val="008951B3"/>
    <w:rsid w:val="00895914"/>
    <w:rsid w:val="008A1E8A"/>
    <w:rsid w:val="008A215D"/>
    <w:rsid w:val="008A64B8"/>
    <w:rsid w:val="008A7B7A"/>
    <w:rsid w:val="008B1B8F"/>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26F"/>
    <w:rsid w:val="008E295D"/>
    <w:rsid w:val="008E3C04"/>
    <w:rsid w:val="008E56E2"/>
    <w:rsid w:val="008E57F5"/>
    <w:rsid w:val="008E7F1D"/>
    <w:rsid w:val="008F2FC7"/>
    <w:rsid w:val="008F35A8"/>
    <w:rsid w:val="008F46E4"/>
    <w:rsid w:val="008F5C32"/>
    <w:rsid w:val="009016E3"/>
    <w:rsid w:val="009018EF"/>
    <w:rsid w:val="009039FB"/>
    <w:rsid w:val="00905F50"/>
    <w:rsid w:val="0090717E"/>
    <w:rsid w:val="0090766A"/>
    <w:rsid w:val="00913750"/>
    <w:rsid w:val="00913815"/>
    <w:rsid w:val="00913F09"/>
    <w:rsid w:val="00917496"/>
    <w:rsid w:val="0092151E"/>
    <w:rsid w:val="0092600D"/>
    <w:rsid w:val="00926FB8"/>
    <w:rsid w:val="00932AD3"/>
    <w:rsid w:val="009344EE"/>
    <w:rsid w:val="0093523E"/>
    <w:rsid w:val="00935C40"/>
    <w:rsid w:val="0093630E"/>
    <w:rsid w:val="00936E99"/>
    <w:rsid w:val="00937898"/>
    <w:rsid w:val="00940081"/>
    <w:rsid w:val="0094212E"/>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4D53"/>
    <w:rsid w:val="009966F7"/>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C0EA3"/>
    <w:rsid w:val="009C69C7"/>
    <w:rsid w:val="009D061F"/>
    <w:rsid w:val="009D187B"/>
    <w:rsid w:val="009D1E28"/>
    <w:rsid w:val="009D2385"/>
    <w:rsid w:val="009D24A0"/>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075BA"/>
    <w:rsid w:val="00A11FFD"/>
    <w:rsid w:val="00A12C8D"/>
    <w:rsid w:val="00A148A6"/>
    <w:rsid w:val="00A2223B"/>
    <w:rsid w:val="00A252F0"/>
    <w:rsid w:val="00A264A9"/>
    <w:rsid w:val="00A26C90"/>
    <w:rsid w:val="00A317D9"/>
    <w:rsid w:val="00A3561D"/>
    <w:rsid w:val="00A35793"/>
    <w:rsid w:val="00A35BC5"/>
    <w:rsid w:val="00A36777"/>
    <w:rsid w:val="00A4104B"/>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678D9"/>
    <w:rsid w:val="00A711EB"/>
    <w:rsid w:val="00A76E64"/>
    <w:rsid w:val="00A8009D"/>
    <w:rsid w:val="00A80960"/>
    <w:rsid w:val="00A80AAB"/>
    <w:rsid w:val="00A81A7A"/>
    <w:rsid w:val="00A86513"/>
    <w:rsid w:val="00A90C1C"/>
    <w:rsid w:val="00A90DDC"/>
    <w:rsid w:val="00A90E13"/>
    <w:rsid w:val="00A92667"/>
    <w:rsid w:val="00A92A1A"/>
    <w:rsid w:val="00A936E7"/>
    <w:rsid w:val="00A9562A"/>
    <w:rsid w:val="00A959A5"/>
    <w:rsid w:val="00A97408"/>
    <w:rsid w:val="00A97998"/>
    <w:rsid w:val="00A979D9"/>
    <w:rsid w:val="00AA0995"/>
    <w:rsid w:val="00AA0FDA"/>
    <w:rsid w:val="00AA14A4"/>
    <w:rsid w:val="00AA1865"/>
    <w:rsid w:val="00AA2CF3"/>
    <w:rsid w:val="00AA3118"/>
    <w:rsid w:val="00AA6B88"/>
    <w:rsid w:val="00AA772B"/>
    <w:rsid w:val="00AB0817"/>
    <w:rsid w:val="00AB0F96"/>
    <w:rsid w:val="00AB1AAB"/>
    <w:rsid w:val="00AB1AB2"/>
    <w:rsid w:val="00AB2E38"/>
    <w:rsid w:val="00AB3211"/>
    <w:rsid w:val="00AB472B"/>
    <w:rsid w:val="00AB65A0"/>
    <w:rsid w:val="00AC04F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707"/>
    <w:rsid w:val="00B13CD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6096"/>
    <w:rsid w:val="00B6637D"/>
    <w:rsid w:val="00B666EF"/>
    <w:rsid w:val="00B671A0"/>
    <w:rsid w:val="00B672EC"/>
    <w:rsid w:val="00B703FD"/>
    <w:rsid w:val="00B7176B"/>
    <w:rsid w:val="00B728F9"/>
    <w:rsid w:val="00B73509"/>
    <w:rsid w:val="00B74664"/>
    <w:rsid w:val="00B8141F"/>
    <w:rsid w:val="00B837D1"/>
    <w:rsid w:val="00B83AEB"/>
    <w:rsid w:val="00B83D1A"/>
    <w:rsid w:val="00B84566"/>
    <w:rsid w:val="00B85D52"/>
    <w:rsid w:val="00B86890"/>
    <w:rsid w:val="00B86FE6"/>
    <w:rsid w:val="00B90E88"/>
    <w:rsid w:val="00B91501"/>
    <w:rsid w:val="00B919EE"/>
    <w:rsid w:val="00B92D7E"/>
    <w:rsid w:val="00B93A29"/>
    <w:rsid w:val="00B93BD9"/>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474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27C13"/>
    <w:rsid w:val="00C337B7"/>
    <w:rsid w:val="00C352E4"/>
    <w:rsid w:val="00C37976"/>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20A2"/>
    <w:rsid w:val="00C7230E"/>
    <w:rsid w:val="00C72A5F"/>
    <w:rsid w:val="00C74859"/>
    <w:rsid w:val="00C755B1"/>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6792"/>
    <w:rsid w:val="00CF6EAD"/>
    <w:rsid w:val="00D06931"/>
    <w:rsid w:val="00D1110E"/>
    <w:rsid w:val="00D11E6F"/>
    <w:rsid w:val="00D12CAF"/>
    <w:rsid w:val="00D13280"/>
    <w:rsid w:val="00D13923"/>
    <w:rsid w:val="00D159A5"/>
    <w:rsid w:val="00D1698A"/>
    <w:rsid w:val="00D16A49"/>
    <w:rsid w:val="00D2261A"/>
    <w:rsid w:val="00D260FE"/>
    <w:rsid w:val="00D318FB"/>
    <w:rsid w:val="00D319A3"/>
    <w:rsid w:val="00D40126"/>
    <w:rsid w:val="00D43D4D"/>
    <w:rsid w:val="00D57E7B"/>
    <w:rsid w:val="00D616C1"/>
    <w:rsid w:val="00D64DC5"/>
    <w:rsid w:val="00D65595"/>
    <w:rsid w:val="00D65F9B"/>
    <w:rsid w:val="00D6662E"/>
    <w:rsid w:val="00D679E2"/>
    <w:rsid w:val="00D73247"/>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FB1"/>
    <w:rsid w:val="00DD4A57"/>
    <w:rsid w:val="00DD4D01"/>
    <w:rsid w:val="00DD5330"/>
    <w:rsid w:val="00DD66F0"/>
    <w:rsid w:val="00DD7985"/>
    <w:rsid w:val="00DE45AA"/>
    <w:rsid w:val="00DE4901"/>
    <w:rsid w:val="00DE5B26"/>
    <w:rsid w:val="00DE75AE"/>
    <w:rsid w:val="00DE766C"/>
    <w:rsid w:val="00DE78D0"/>
    <w:rsid w:val="00DE790F"/>
    <w:rsid w:val="00DF03C2"/>
    <w:rsid w:val="00DF12BE"/>
    <w:rsid w:val="00DF2A97"/>
    <w:rsid w:val="00E03E6D"/>
    <w:rsid w:val="00E0438B"/>
    <w:rsid w:val="00E07B01"/>
    <w:rsid w:val="00E12E28"/>
    <w:rsid w:val="00E15D14"/>
    <w:rsid w:val="00E20F2B"/>
    <w:rsid w:val="00E227FF"/>
    <w:rsid w:val="00E22C56"/>
    <w:rsid w:val="00E25042"/>
    <w:rsid w:val="00E26969"/>
    <w:rsid w:val="00E269BA"/>
    <w:rsid w:val="00E318E7"/>
    <w:rsid w:val="00E3578B"/>
    <w:rsid w:val="00E40D53"/>
    <w:rsid w:val="00E40E5F"/>
    <w:rsid w:val="00E41D23"/>
    <w:rsid w:val="00E4390F"/>
    <w:rsid w:val="00E455E0"/>
    <w:rsid w:val="00E53369"/>
    <w:rsid w:val="00E561C9"/>
    <w:rsid w:val="00E575B1"/>
    <w:rsid w:val="00E578C5"/>
    <w:rsid w:val="00E60CAD"/>
    <w:rsid w:val="00E618AE"/>
    <w:rsid w:val="00E67265"/>
    <w:rsid w:val="00E70592"/>
    <w:rsid w:val="00E715AA"/>
    <w:rsid w:val="00E716E0"/>
    <w:rsid w:val="00E71BED"/>
    <w:rsid w:val="00E73014"/>
    <w:rsid w:val="00E74899"/>
    <w:rsid w:val="00E753DF"/>
    <w:rsid w:val="00E77325"/>
    <w:rsid w:val="00E81B33"/>
    <w:rsid w:val="00E81D71"/>
    <w:rsid w:val="00E839EF"/>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07A"/>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93"/>
    <w:rsid w:val="00EE564B"/>
    <w:rsid w:val="00EE79D6"/>
    <w:rsid w:val="00EF0D03"/>
    <w:rsid w:val="00EF0E84"/>
    <w:rsid w:val="00EF18D1"/>
    <w:rsid w:val="00EF35FB"/>
    <w:rsid w:val="00EF38BE"/>
    <w:rsid w:val="00EF3DF2"/>
    <w:rsid w:val="00EF5154"/>
    <w:rsid w:val="00EF5351"/>
    <w:rsid w:val="00EF7338"/>
    <w:rsid w:val="00F041C4"/>
    <w:rsid w:val="00F049C5"/>
    <w:rsid w:val="00F04FF1"/>
    <w:rsid w:val="00F06646"/>
    <w:rsid w:val="00F0691A"/>
    <w:rsid w:val="00F07FF9"/>
    <w:rsid w:val="00F1082E"/>
    <w:rsid w:val="00F14F6C"/>
    <w:rsid w:val="00F20B01"/>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63A5"/>
    <w:rsid w:val="00F51AD2"/>
    <w:rsid w:val="00F53829"/>
    <w:rsid w:val="00F539A9"/>
    <w:rsid w:val="00F56211"/>
    <w:rsid w:val="00F57097"/>
    <w:rsid w:val="00F61CAD"/>
    <w:rsid w:val="00F62AA7"/>
    <w:rsid w:val="00F643E6"/>
    <w:rsid w:val="00F66DD2"/>
    <w:rsid w:val="00F67C9D"/>
    <w:rsid w:val="00F70820"/>
    <w:rsid w:val="00F81A86"/>
    <w:rsid w:val="00F86DB5"/>
    <w:rsid w:val="00F86E3C"/>
    <w:rsid w:val="00F86E7B"/>
    <w:rsid w:val="00F9117A"/>
    <w:rsid w:val="00F92891"/>
    <w:rsid w:val="00F97162"/>
    <w:rsid w:val="00FA16EF"/>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587"/>
    <w:rsid w:val="00FD796D"/>
    <w:rsid w:val="00FE251C"/>
    <w:rsid w:val="00FE3329"/>
    <w:rsid w:val="00FE4A64"/>
    <w:rsid w:val="00FF00AD"/>
    <w:rsid w:val="00FF22C5"/>
    <w:rsid w:val="00FF2317"/>
    <w:rsid w:val="00FF2CF9"/>
    <w:rsid w:val="00FF2E1D"/>
    <w:rsid w:val="00FF354A"/>
    <w:rsid w:val="00FF51BE"/>
    <w:rsid w:val="00FF5553"/>
    <w:rsid w:val="00FF5906"/>
    <w:rsid w:val="00FF760D"/>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4019711">
      <w:bodyDiv w:val="1"/>
      <w:marLeft w:val="0"/>
      <w:marRight w:val="0"/>
      <w:marTop w:val="0"/>
      <w:marBottom w:val="0"/>
      <w:divBdr>
        <w:top w:val="none" w:sz="0" w:space="0" w:color="auto"/>
        <w:left w:val="none" w:sz="0" w:space="0" w:color="auto"/>
        <w:bottom w:val="none" w:sz="0" w:space="0" w:color="auto"/>
        <w:right w:val="none" w:sz="0" w:space="0" w:color="auto"/>
      </w:divBdr>
      <w:divsChild>
        <w:div w:id="738212623">
          <w:marLeft w:val="0"/>
          <w:marRight w:val="0"/>
          <w:marTop w:val="0"/>
          <w:marBottom w:val="0"/>
          <w:divBdr>
            <w:top w:val="none" w:sz="0" w:space="0" w:color="auto"/>
            <w:left w:val="none" w:sz="0" w:space="0" w:color="auto"/>
            <w:bottom w:val="none" w:sz="0" w:space="0" w:color="auto"/>
            <w:right w:val="none" w:sz="0" w:space="0" w:color="auto"/>
          </w:divBdr>
          <w:divsChild>
            <w:div w:id="1225066764">
              <w:marLeft w:val="0"/>
              <w:marRight w:val="0"/>
              <w:marTop w:val="0"/>
              <w:marBottom w:val="0"/>
              <w:divBdr>
                <w:top w:val="none" w:sz="0" w:space="0" w:color="auto"/>
                <w:left w:val="none" w:sz="0" w:space="0" w:color="auto"/>
                <w:bottom w:val="none" w:sz="0" w:space="0" w:color="auto"/>
                <w:right w:val="none" w:sz="0" w:space="0" w:color="auto"/>
              </w:divBdr>
              <w:divsChild>
                <w:div w:id="1110971118">
                  <w:marLeft w:val="0"/>
                  <w:marRight w:val="0"/>
                  <w:marTop w:val="0"/>
                  <w:marBottom w:val="0"/>
                  <w:divBdr>
                    <w:top w:val="none" w:sz="0" w:space="0" w:color="auto"/>
                    <w:left w:val="none" w:sz="0" w:space="0" w:color="auto"/>
                    <w:bottom w:val="none" w:sz="0" w:space="0" w:color="auto"/>
                    <w:right w:val="none" w:sz="0" w:space="0" w:color="auto"/>
                  </w:divBdr>
                  <w:divsChild>
                    <w:div w:id="1617709089">
                      <w:marLeft w:val="0"/>
                      <w:marRight w:val="0"/>
                      <w:marTop w:val="0"/>
                      <w:marBottom w:val="0"/>
                      <w:divBdr>
                        <w:top w:val="none" w:sz="0" w:space="0" w:color="auto"/>
                        <w:left w:val="none" w:sz="0" w:space="0" w:color="auto"/>
                        <w:bottom w:val="none" w:sz="0" w:space="0" w:color="auto"/>
                        <w:right w:val="none" w:sz="0" w:space="0" w:color="auto"/>
                      </w:divBdr>
                      <w:divsChild>
                        <w:div w:id="1614901692">
                          <w:marLeft w:val="-225"/>
                          <w:marRight w:val="-225"/>
                          <w:marTop w:val="0"/>
                          <w:marBottom w:val="0"/>
                          <w:divBdr>
                            <w:top w:val="none" w:sz="0" w:space="0" w:color="auto"/>
                            <w:left w:val="none" w:sz="0" w:space="0" w:color="auto"/>
                            <w:bottom w:val="none" w:sz="0" w:space="0" w:color="auto"/>
                            <w:right w:val="none" w:sz="0" w:space="0" w:color="auto"/>
                          </w:divBdr>
                          <w:divsChild>
                            <w:div w:id="1382752424">
                              <w:marLeft w:val="0"/>
                              <w:marRight w:val="0"/>
                              <w:marTop w:val="0"/>
                              <w:marBottom w:val="0"/>
                              <w:divBdr>
                                <w:top w:val="none" w:sz="0" w:space="0" w:color="auto"/>
                                <w:left w:val="none" w:sz="0" w:space="0" w:color="auto"/>
                                <w:bottom w:val="none" w:sz="0" w:space="0" w:color="auto"/>
                                <w:right w:val="none" w:sz="0" w:space="0" w:color="auto"/>
                              </w:divBdr>
                              <w:divsChild>
                                <w:div w:id="869226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521116035">
      <w:bodyDiv w:val="1"/>
      <w:marLeft w:val="0"/>
      <w:marRight w:val="0"/>
      <w:marTop w:val="0"/>
      <w:marBottom w:val="0"/>
      <w:divBdr>
        <w:top w:val="none" w:sz="0" w:space="0" w:color="auto"/>
        <w:left w:val="none" w:sz="0" w:space="0" w:color="auto"/>
        <w:bottom w:val="none" w:sz="0" w:space="0" w:color="auto"/>
        <w:right w:val="none" w:sz="0" w:space="0" w:color="auto"/>
      </w:divBdr>
      <w:divsChild>
        <w:div w:id="1383793029">
          <w:marLeft w:val="0"/>
          <w:marRight w:val="0"/>
          <w:marTop w:val="0"/>
          <w:marBottom w:val="0"/>
          <w:divBdr>
            <w:top w:val="none" w:sz="0" w:space="0" w:color="auto"/>
            <w:left w:val="none" w:sz="0" w:space="0" w:color="auto"/>
            <w:bottom w:val="none" w:sz="0" w:space="0" w:color="auto"/>
            <w:right w:val="none" w:sz="0" w:space="0" w:color="auto"/>
          </w:divBdr>
          <w:divsChild>
            <w:div w:id="1281449459">
              <w:marLeft w:val="0"/>
              <w:marRight w:val="0"/>
              <w:marTop w:val="0"/>
              <w:marBottom w:val="0"/>
              <w:divBdr>
                <w:top w:val="none" w:sz="0" w:space="0" w:color="auto"/>
                <w:left w:val="none" w:sz="0" w:space="0" w:color="auto"/>
                <w:bottom w:val="none" w:sz="0" w:space="0" w:color="auto"/>
                <w:right w:val="none" w:sz="0" w:space="0" w:color="auto"/>
              </w:divBdr>
              <w:divsChild>
                <w:div w:id="1551647807">
                  <w:marLeft w:val="0"/>
                  <w:marRight w:val="0"/>
                  <w:marTop w:val="0"/>
                  <w:marBottom w:val="0"/>
                  <w:divBdr>
                    <w:top w:val="none" w:sz="0" w:space="0" w:color="auto"/>
                    <w:left w:val="none" w:sz="0" w:space="0" w:color="auto"/>
                    <w:bottom w:val="none" w:sz="0" w:space="0" w:color="auto"/>
                    <w:right w:val="none" w:sz="0" w:space="0" w:color="auto"/>
                  </w:divBdr>
                  <w:divsChild>
                    <w:div w:id="772241966">
                      <w:marLeft w:val="0"/>
                      <w:marRight w:val="0"/>
                      <w:marTop w:val="0"/>
                      <w:marBottom w:val="0"/>
                      <w:divBdr>
                        <w:top w:val="none" w:sz="0" w:space="0" w:color="auto"/>
                        <w:left w:val="none" w:sz="0" w:space="0" w:color="auto"/>
                        <w:bottom w:val="none" w:sz="0" w:space="0" w:color="auto"/>
                        <w:right w:val="none" w:sz="0" w:space="0" w:color="auto"/>
                      </w:divBdr>
                      <w:divsChild>
                        <w:div w:id="63069438">
                          <w:marLeft w:val="-225"/>
                          <w:marRight w:val="-225"/>
                          <w:marTop w:val="0"/>
                          <w:marBottom w:val="0"/>
                          <w:divBdr>
                            <w:top w:val="none" w:sz="0" w:space="0" w:color="auto"/>
                            <w:left w:val="none" w:sz="0" w:space="0" w:color="auto"/>
                            <w:bottom w:val="none" w:sz="0" w:space="0" w:color="auto"/>
                            <w:right w:val="none" w:sz="0" w:space="0" w:color="auto"/>
                          </w:divBdr>
                          <w:divsChild>
                            <w:div w:id="181869573">
                              <w:marLeft w:val="0"/>
                              <w:marRight w:val="0"/>
                              <w:marTop w:val="0"/>
                              <w:marBottom w:val="0"/>
                              <w:divBdr>
                                <w:top w:val="none" w:sz="0" w:space="0" w:color="auto"/>
                                <w:left w:val="none" w:sz="0" w:space="0" w:color="auto"/>
                                <w:bottom w:val="none" w:sz="0" w:space="0" w:color="auto"/>
                                <w:right w:val="none" w:sz="0" w:space="0" w:color="auto"/>
                              </w:divBdr>
                              <w:divsChild>
                                <w:div w:id="142744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1FDEB7-B8B1-4571-B4EC-6D634CC0D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361</TotalTime>
  <Pages>78</Pages>
  <Words>6640</Words>
  <Characters>37849</Characters>
  <Application>Microsoft Office Word</Application>
  <DocSecurity>0</DocSecurity>
  <Lines>315</Lines>
  <Paragraphs>88</Paragraphs>
  <ScaleCrop>false</ScaleCrop>
  <Company>MS</Company>
  <LinksUpToDate>false</LinksUpToDate>
  <CharactersWithSpaces>44401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294</cp:revision>
  <dcterms:created xsi:type="dcterms:W3CDTF">2017-08-03T11:19:00Z</dcterms:created>
  <dcterms:modified xsi:type="dcterms:W3CDTF">2026-06-04T00:50:00Z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