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98632A" w:rsidRDefault="0098632A">
      <w:pPr>
        <w:rPr>
          <w:sz w:val="84"/>
        </w:rPr>
      </w:pPr>
      <w:bookmarkStart w:id="0" w:name="_GoBack"/>
    </w:p>
    <w:p w:rsidR="0098632A" w:rsidRDefault="00E241BC">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-121920</wp:posOffset>
                </wp:positionH>
                <wp:positionV relativeFrom="paragraph">
                  <wp:posOffset>247650</wp:posOffset>
                </wp:positionV>
                <wp:extent cx="295275" cy="0"/>
                <wp:effectExtent l="0" t="95250" r="952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527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pt;margin-top:19.5pt;height:0pt;width:23.25pt;z-index:251659264;mso-width-relative:page;mso-height-relative:page;" filled="f" stroked="t" coordsize="21600,21600" o:gfxdata="UEsDBAoAAAAAAIdO4kAAAAAAAAAAAAAAAAAEAAAAZHJzL1BLAwQUAAAACACHTuJATJ13ENYAAAAI&#10;AQAADwAAAGRycy9kb3ducmV2LnhtbE2Py07DMBBF90j8gzVI7Fonrng0jVOJSmyATVNYdDeNhyTC&#10;jyh22/D3DGJBl1dzdOfccj05K040xj54Dfk8A0G+Cab3rYb33fPsEURM6A3a4EnDN0VYV9dXJRYm&#10;nP2WTnVqBZf4WKCGLqWhkDI2HTmM8zCQ59tnGB0mjmMrzYhnLndWqiy7lw57zx86HGjTUfNVH52G&#10;j6c7q/YbOTUvuzdUZuvq1+i0vr3JsxWIRFP6h+FXn9WhYqdDOHoThdUwy5eKUQ2LJW9iQD0sQBz+&#10;sqxKeTmg+gFQSwMEFAAAAAgAh07iQEvF/jjpAQAAqwMAAA4AAABkcnMvZTJvRG9jLnhtbK1TwW4T&#10;MRC9I/EPlu9kNykpZJVNpSYqlwKRWj7A8Xp3LWyPZTvZzU/wA0jc4NQjd/6G8hmMvUko5dIDF8v2&#10;zLx57409v+i1IjvhvART0vEop0QYDpU0TUk/3F69eE2JD8xUTIERJd0LTy8Wz5/NO1uICbSgKuEI&#10;ghhfdLakbQi2yDLPW6GZH4EVBoM1OM0CHl2TVY51iK5VNsnz86wDV1kHXHiPt6shSA+I7imAUNeS&#10;ixXwrRYmDKhOKBZQkm+l9XSR2Na14OF9XXsRiCopKg1pxSa438Q1W8xZ0ThmW8kPFNhTKDzSpJk0&#10;2PQEtWKBka2T/0BpyR14qMOIg84GIckRVDHOH3lz0zIrkha02tuT6f7/wfJ3u7UjsirpGSWGaRz4&#10;/efvPz99/fXjC673d9/IWTSps77A3KVZuyiT9+bGXgP/6ImBZctMIxLZ271FhHGsyP4qiQdvsdWm&#10;ewsV5rBtgORYXzsdIdEL0qfB7E+DEX0gHC8ns+nk1ZQSfgxlrDjWWefDGwGaxE1JlTTRMlaw3bUP&#10;kQcrjinx2sCVVCqNXRnSIdlZPs3zVOJBySqGY6J3zWapHNkxfDovL89nl9MkCyMP0xxsTTW0Ueag&#10;OgodLNtAtV+7oxs4w8Tn8N7iI3l4TtV//tji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EyddxDW&#10;AAAACAEAAA8AAAAAAAAAAQAgAAAAIgAAAGRycy9kb3ducmV2LnhtbFBLAQIUABQAAAAIAIdO4kBL&#10;xf446QEAAKsDAAAOAAAAAAAAAAEAIAAAACUBAABkcnMvZTJvRG9jLnhtbFBLBQYAAAAABgAGAFkB&#10;AACABQAAAAA=&#10;">
                <v:fill on="f" focussize="0,0"/>
                <v:stroke weight="15pt" color="#4B69B5" joinstyle="round"/>
                <v:imagedata o:title=""/>
                <o:lock v:ext="edit" aspectratio="f"/>
              </v:line>
            </w:pict>
          </mc:Fallback>
        </mc:AlternateContent>
      </w: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808990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63.7pt;height:0pt;width:260.55pt;z-index:251660288;mso-width-relative:page;mso-height-relative:page;" filled="f" stroked="t" coordsize="21600,21600" o:gfxdata="UEsDBAoAAAAAAIdO4kAAAAAAAAAAAAAAAAAEAAAAZHJzL1BLAwQUAAAACACHTuJAHOPzy9gAAAAL&#10;AQAADwAAAGRycy9kb3ducmV2LnhtbE2PzU7DMBCE70i8g7VI3Fo7gfIT4lSiEhfg0pQeetvGJomw&#10;11HstuHtWSSkctyZT7Mz5XLyThztGPtAGrK5AmGpCaanVsPH5mX2ACImJIMukNXwbSMsq8uLEgsT&#10;TrS2xzq1gkMoFqihS2kopIxNZz3GeRgssfcZRo+Jz7GVZsQTh3snc6XupMee+EOHg111tvmqD17D&#10;9nnh8t1KTs3r5h1zs/b1W/RaX19l6glEslM6w/Bbn6tDxZ324UAmCqdhlj3eMMpGfn8LgomFynjM&#10;/k+RVSn/b6h+AFBLAwQUAAAACACHTuJAipe3l+sBAACsAwAADgAAAGRycy9lMm9Eb2MueG1srVPN&#10;bhMxEL4j8Q6W72Q3KamSVTaVmqhcCkRq+wCO17trYXss28luXoIXQOIGJ4698zaUx2Ds/LSUSw9c&#10;LNsz8833fWPPLnqtyFY4L8GUdDjIKRGGQyVNU9K726s3E0p8YKZiCowo6U54ejF//WrW2UKMoAVV&#10;CUcQxPiisyVtQ7BFlnneCs38AKwwGKzBaRbw6JqscqxDdK2yUZ6fZx24yjrgwnu8Xe6D9IDoXgII&#10;dS25WALfaGHCHtUJxQJK8q20ns4T27oWPHysay8CUSVFpSGt2AT367hm8xkrGsdsK/mBAnsJhWea&#10;NJMGm56gliwwsnHyHygtuQMPdRhw0NleSHIEVQzzZ97ctMyKpAWt9vZkuv9/sPzDduWIrEo6osQw&#10;jQN/+HL/6/O33z+/4vrw4zsZRZM66wvMXZiVizJ5b27sNfBPnhhYtMw0IpG93VlEGMaK7K+SePAW&#10;W62791BhDtsESI71tdMREr0gfRrM7jQY0QfC8fLsLJ9MJ2NK+DGWseJYaJ0P7wRoEjclVdJEz1jB&#10;ttc+RCKsOKbEawNXUqk0d2VIh2yn+TjPU4kHJasYjoneNeuFcmTL8O28vTyfXo6TLow8TXOwMdW+&#10;jTIH2VHp3rM1VLuVO9qBQ0x8Dg8uvpKn51T9+Mnmf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Ac&#10;4/PL2AAAAAsBAAAPAAAAAAAAAAEAIAAAACIAAABkcnMvZG93bnJldi54bWxQSwECFAAUAAAACACH&#10;TuJAipe3l+sBAACsAwAADgAAAAAAAAABACAAAAAnAQAAZHJzL2Uyb0RvYy54bWxQSwUGAAAAAAYA&#10;BgBZAQAAhAU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天津市滨海新区塘沽口腔医院采购物业</w:t>
      </w:r>
      <w:r>
        <w:rPr>
          <w:rFonts w:ascii="黑体" w:eastAsia="黑体" w:hAnsi="黑体"/>
          <w:b/>
          <w:color w:val="333399"/>
          <w:spacing w:val="40"/>
          <w:w w:val="66"/>
          <w:sz w:val="60"/>
          <w:szCs w:val="60"/>
        </w:rPr>
        <w:t>项目招标文件</w:t>
      </w:r>
    </w:p>
    <w:p w:rsidR="0098632A" w:rsidRDefault="0098632A">
      <w:pPr>
        <w:ind w:right="1025"/>
        <w:jc w:val="center"/>
        <w:rPr>
          <w:rFonts w:ascii="黑体" w:eastAsia="黑体" w:hAnsi="黑体"/>
          <w:b/>
          <w:spacing w:val="40"/>
          <w:w w:val="66"/>
          <w:sz w:val="60"/>
          <w:szCs w:val="60"/>
        </w:rPr>
      </w:pPr>
    </w:p>
    <w:p w:rsidR="0098632A" w:rsidRDefault="0098632A">
      <w:pPr>
        <w:jc w:val="center"/>
        <w:rPr>
          <w:rFonts w:ascii="黑体" w:eastAsia="黑体" w:hAnsi="黑体"/>
          <w:b/>
          <w:spacing w:val="40"/>
          <w:w w:val="66"/>
          <w:sz w:val="15"/>
          <w:szCs w:val="15"/>
        </w:rPr>
      </w:pPr>
    </w:p>
    <w:p w:rsidR="0098632A" w:rsidRDefault="00E241BC">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（项目编号：TJBH-2025-D-0026）</w:t>
      </w:r>
    </w:p>
    <w:p w:rsidR="0098632A" w:rsidRDefault="0098632A">
      <w:pPr>
        <w:rPr>
          <w:rFonts w:ascii="黑体" w:eastAsia="黑体" w:hAnsi="黑体"/>
          <w:b/>
          <w:sz w:val="40"/>
        </w:rPr>
      </w:pPr>
    </w:p>
    <w:p w:rsidR="0098632A" w:rsidRDefault="0098632A">
      <w:pPr>
        <w:rPr>
          <w:rFonts w:ascii="黑体" w:eastAsia="黑体" w:hAnsi="黑体"/>
          <w:b/>
          <w:sz w:val="36"/>
        </w:rPr>
      </w:pPr>
    </w:p>
    <w:p w:rsidR="0098632A" w:rsidRDefault="0098632A">
      <w:pPr>
        <w:rPr>
          <w:rFonts w:ascii="黑体" w:eastAsia="黑体" w:hAnsi="黑体"/>
          <w:b/>
          <w:sz w:val="36"/>
        </w:rPr>
      </w:pPr>
    </w:p>
    <w:p w:rsidR="0098632A" w:rsidRDefault="0098632A">
      <w:pPr>
        <w:rPr>
          <w:rFonts w:ascii="黑体" w:eastAsia="黑体" w:hAnsi="黑体"/>
          <w:b/>
          <w:sz w:val="36"/>
        </w:rPr>
      </w:pPr>
    </w:p>
    <w:p w:rsidR="0098632A" w:rsidRDefault="0098632A">
      <w:pPr>
        <w:rPr>
          <w:rFonts w:ascii="黑体" w:eastAsia="黑体" w:hAnsi="黑体"/>
          <w:b/>
          <w:sz w:val="36"/>
        </w:rPr>
      </w:pPr>
    </w:p>
    <w:p w:rsidR="0098632A" w:rsidRDefault="0098632A">
      <w:pPr>
        <w:rPr>
          <w:rFonts w:ascii="黑体" w:eastAsia="黑体" w:hAnsi="黑体"/>
          <w:b/>
          <w:sz w:val="36"/>
        </w:rPr>
      </w:pPr>
    </w:p>
    <w:p w:rsidR="0098632A" w:rsidRDefault="0098632A">
      <w:pPr>
        <w:rPr>
          <w:rFonts w:ascii="黑体" w:eastAsia="黑体" w:hAnsi="黑体"/>
          <w:b/>
          <w:sz w:val="36"/>
        </w:rPr>
      </w:pPr>
    </w:p>
    <w:p w:rsidR="0098632A" w:rsidRDefault="0098632A">
      <w:pPr>
        <w:rPr>
          <w:rFonts w:ascii="黑体" w:eastAsia="黑体" w:hAnsi="黑体"/>
          <w:b/>
          <w:sz w:val="36"/>
        </w:rPr>
      </w:pPr>
    </w:p>
    <w:p w:rsidR="0098632A" w:rsidRDefault="0098632A">
      <w:pPr>
        <w:rPr>
          <w:rFonts w:ascii="黑体" w:eastAsia="黑体" w:hAnsi="黑体"/>
          <w:b/>
          <w:sz w:val="36"/>
        </w:rPr>
      </w:pPr>
    </w:p>
    <w:p w:rsidR="0098632A" w:rsidRDefault="0098632A">
      <w:pPr>
        <w:rPr>
          <w:rFonts w:ascii="黑体" w:eastAsia="黑体" w:hAnsi="黑体"/>
          <w:b/>
          <w:sz w:val="36"/>
        </w:rPr>
      </w:pPr>
    </w:p>
    <w:p w:rsidR="0098632A" w:rsidRDefault="00E241BC">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98632A" w:rsidRDefault="00E241BC">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3</w:t>
      </w:r>
    </w:p>
    <w:p w:rsidR="0098632A" w:rsidRDefault="0098632A">
      <w:pPr>
        <w:widowControl/>
        <w:jc w:val="left"/>
        <w:rPr>
          <w:rFonts w:ascii="黑体" w:eastAsia="黑体" w:hAnsi="黑体"/>
          <w:b/>
          <w:bCs/>
          <w:kern w:val="0"/>
          <w:sz w:val="44"/>
          <w:szCs w:val="44"/>
        </w:rPr>
      </w:pPr>
    </w:p>
    <w:p w:rsidR="0098632A" w:rsidRDefault="0098632A" w:rsidP="00FE22D0">
      <w:pPr>
        <w:ind w:firstLineChars="100" w:firstLine="411"/>
        <w:jc w:val="center"/>
        <w:rPr>
          <w:b/>
          <w:spacing w:val="20"/>
          <w:w w:val="80"/>
          <w:sz w:val="48"/>
          <w:szCs w:val="48"/>
        </w:rPr>
        <w:sectPr w:rsidR="0098632A">
          <w:pgSz w:w="11906" w:h="16838"/>
          <w:pgMar w:top="1440" w:right="1797" w:bottom="1440" w:left="1797" w:header="851" w:footer="992" w:gutter="0"/>
          <w:pgNumType w:start="1"/>
          <w:cols w:space="425"/>
          <w:docGrid w:type="linesAndChars" w:linePitch="285" w:charSpace="-3449"/>
        </w:sectPr>
      </w:pPr>
    </w:p>
    <w:p w:rsidR="0098632A" w:rsidRDefault="00E241BC" w:rsidP="00FE22D0">
      <w:pPr>
        <w:ind w:firstLineChars="100" w:firstLine="411"/>
        <w:jc w:val="center"/>
        <w:rPr>
          <w:b/>
          <w:spacing w:val="20"/>
          <w:w w:val="80"/>
          <w:sz w:val="48"/>
          <w:szCs w:val="48"/>
        </w:rPr>
      </w:pPr>
      <w:r>
        <w:rPr>
          <w:rFonts w:hAnsiTheme="minorEastAsia"/>
          <w:b/>
          <w:spacing w:val="20"/>
          <w:w w:val="80"/>
          <w:sz w:val="48"/>
          <w:szCs w:val="48"/>
        </w:rPr>
        <w:lastRenderedPageBreak/>
        <w:t>目录</w:t>
      </w:r>
    </w:p>
    <w:p w:rsidR="0098632A" w:rsidRDefault="00E241BC">
      <w:pPr>
        <w:spacing w:line="560" w:lineRule="exact"/>
        <w:ind w:rightChars="-73" w:right="-141"/>
        <w:rPr>
          <w:b/>
          <w:sz w:val="24"/>
        </w:rPr>
      </w:pPr>
      <w:r>
        <w:rPr>
          <w:rFonts w:hAnsiTheme="minorEastAsia"/>
          <w:b/>
          <w:sz w:val="24"/>
        </w:rPr>
        <w:t>第一部分投标邀请函</w:t>
      </w:r>
    </w:p>
    <w:p w:rsidR="0098632A" w:rsidRDefault="0098632A">
      <w:pPr>
        <w:spacing w:line="560" w:lineRule="exact"/>
        <w:ind w:rightChars="-73" w:right="-141"/>
        <w:rPr>
          <w:b/>
          <w:sz w:val="24"/>
        </w:rPr>
      </w:pPr>
    </w:p>
    <w:p w:rsidR="0098632A" w:rsidRDefault="00E241BC">
      <w:pPr>
        <w:spacing w:line="560" w:lineRule="exact"/>
        <w:ind w:rightChars="-73" w:right="-141"/>
        <w:rPr>
          <w:b/>
          <w:sz w:val="24"/>
        </w:rPr>
      </w:pPr>
      <w:r>
        <w:rPr>
          <w:rFonts w:hAnsiTheme="minorEastAsia"/>
          <w:b/>
          <w:sz w:val="24"/>
        </w:rPr>
        <w:t>第二部分招标项目要求</w:t>
      </w:r>
    </w:p>
    <w:p w:rsidR="0098632A" w:rsidRDefault="0098632A">
      <w:pPr>
        <w:spacing w:line="560" w:lineRule="exact"/>
        <w:ind w:rightChars="-73" w:right="-141"/>
        <w:rPr>
          <w:b/>
          <w:sz w:val="24"/>
        </w:rPr>
      </w:pPr>
    </w:p>
    <w:p w:rsidR="0098632A" w:rsidRDefault="00E241BC">
      <w:pPr>
        <w:spacing w:line="560" w:lineRule="exact"/>
        <w:ind w:rightChars="-73" w:right="-141"/>
        <w:rPr>
          <w:b/>
          <w:sz w:val="24"/>
        </w:rPr>
      </w:pPr>
      <w:r>
        <w:rPr>
          <w:rFonts w:hAnsiTheme="minorEastAsia"/>
          <w:b/>
          <w:sz w:val="24"/>
        </w:rPr>
        <w:t>第三部分投标须知</w:t>
      </w:r>
    </w:p>
    <w:p w:rsidR="0098632A" w:rsidRDefault="0098632A">
      <w:pPr>
        <w:spacing w:line="560" w:lineRule="exact"/>
        <w:ind w:rightChars="-73" w:right="-141"/>
        <w:rPr>
          <w:sz w:val="24"/>
        </w:rPr>
      </w:pPr>
    </w:p>
    <w:p w:rsidR="0098632A" w:rsidRDefault="00E241BC">
      <w:pPr>
        <w:spacing w:line="560" w:lineRule="exact"/>
        <w:rPr>
          <w:b/>
          <w:sz w:val="24"/>
        </w:rPr>
      </w:pPr>
      <w:r>
        <w:rPr>
          <w:rFonts w:hAnsiTheme="minorEastAsia"/>
          <w:b/>
          <w:sz w:val="24"/>
        </w:rPr>
        <w:t>第四部分合同条款</w:t>
      </w:r>
    </w:p>
    <w:p w:rsidR="0098632A" w:rsidRDefault="0098632A">
      <w:pPr>
        <w:spacing w:line="560" w:lineRule="exact"/>
        <w:rPr>
          <w:sz w:val="24"/>
        </w:rPr>
      </w:pPr>
    </w:p>
    <w:p w:rsidR="0098632A" w:rsidRDefault="00E241BC">
      <w:pPr>
        <w:spacing w:line="560" w:lineRule="exact"/>
        <w:rPr>
          <w:sz w:val="24"/>
        </w:rPr>
      </w:pPr>
      <w:r>
        <w:rPr>
          <w:rFonts w:hAnsiTheme="minorEastAsia"/>
          <w:b/>
          <w:sz w:val="24"/>
        </w:rPr>
        <w:t>第五部分投标文件格式</w:t>
      </w:r>
    </w:p>
    <w:p w:rsidR="0098632A" w:rsidRDefault="0098632A">
      <w:pPr>
        <w:rPr>
          <w:sz w:val="24"/>
        </w:rPr>
      </w:pPr>
    </w:p>
    <w:p w:rsidR="0098632A" w:rsidRDefault="0098632A">
      <w:pPr>
        <w:rPr>
          <w:sz w:val="24"/>
        </w:rPr>
      </w:pPr>
    </w:p>
    <w:p w:rsidR="0098632A" w:rsidRDefault="0098632A">
      <w:pPr>
        <w:rPr>
          <w:sz w:val="24"/>
        </w:rPr>
      </w:pPr>
    </w:p>
    <w:p w:rsidR="0098632A" w:rsidRDefault="0098632A">
      <w:pPr>
        <w:rPr>
          <w:sz w:val="24"/>
        </w:rPr>
      </w:pPr>
    </w:p>
    <w:p w:rsidR="0098632A" w:rsidRDefault="0098632A">
      <w:pPr>
        <w:rPr>
          <w:sz w:val="24"/>
        </w:rPr>
      </w:pPr>
    </w:p>
    <w:p w:rsidR="0098632A" w:rsidRDefault="0098632A">
      <w:pPr>
        <w:rPr>
          <w:sz w:val="24"/>
        </w:rPr>
      </w:pPr>
    </w:p>
    <w:p w:rsidR="0098632A" w:rsidRDefault="0098632A">
      <w:pPr>
        <w:rPr>
          <w:b/>
        </w:rPr>
      </w:pPr>
    </w:p>
    <w:p w:rsidR="0098632A" w:rsidRDefault="0098632A">
      <w:pPr>
        <w:pStyle w:val="ac"/>
        <w:rPr>
          <w:rFonts w:ascii="Times New Roman" w:hAnsi="Times New Roman"/>
        </w:rPr>
        <w:sectPr w:rsidR="0098632A">
          <w:pgSz w:w="11906" w:h="16838"/>
          <w:pgMar w:top="1440" w:right="1797" w:bottom="1440" w:left="1797" w:header="851" w:footer="992" w:gutter="0"/>
          <w:pgNumType w:start="1"/>
          <w:cols w:space="425"/>
          <w:docGrid w:type="linesAndChars" w:linePitch="285" w:charSpace="-3449"/>
        </w:sectPr>
      </w:pPr>
      <w:bookmarkStart w:id="1" w:name="_Toc412903614"/>
    </w:p>
    <w:p w:rsidR="0098632A" w:rsidRDefault="00E241BC">
      <w:pPr>
        <w:pStyle w:val="ac"/>
        <w:rPr>
          <w:rFonts w:ascii="Times New Roman" w:hAnsi="Times New Roman"/>
        </w:rPr>
      </w:pPr>
      <w:r>
        <w:rPr>
          <w:rFonts w:ascii="Times New Roman" w:hAnsiTheme="minorEastAsia"/>
        </w:rPr>
        <w:lastRenderedPageBreak/>
        <w:t>第一部分投标邀请函</w:t>
      </w:r>
      <w:bookmarkEnd w:id="1"/>
    </w:p>
    <w:p w:rsidR="0098632A" w:rsidRDefault="00E241BC" w:rsidP="00FE22D0">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天津市滨海新区塘沽口腔医院</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天津市滨海新区塘沽口腔医院采购物业项目</w:t>
      </w:r>
      <w:r>
        <w:rPr>
          <w:rFonts w:ascii="Times New Roman" w:eastAsia="宋体" w:hAnsiTheme="minorEastAsia" w:cs="Times New Roman"/>
          <w:color w:val="auto"/>
          <w:szCs w:val="32"/>
        </w:rPr>
        <w:t>实施政府采购。现欢迎合格的供应商参加投标。</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bookmarkStart w:id="2" w:name="OLE_LINK61"/>
      <w:bookmarkStart w:id="3" w:name="OLE_LINK62"/>
      <w:r>
        <w:rPr>
          <w:rFonts w:ascii="Times New Roman" w:eastAsia="宋体" w:hAnsiTheme="minorEastAsia" w:cs="Times New Roman" w:hint="eastAsia"/>
          <w:color w:val="auto"/>
        </w:rPr>
        <w:t>天津市滨海新区塘沽口腔医院采购物业项目</w:t>
      </w:r>
      <w:bookmarkEnd w:id="2"/>
      <w:bookmarkEnd w:id="3"/>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bookmarkStart w:id="4" w:name="OLE_LINK63"/>
      <w:r>
        <w:rPr>
          <w:rFonts w:ascii="Times New Roman" w:eastAsia="宋体" w:hAnsiTheme="minorEastAsia" w:cs="Times New Roman"/>
          <w:color w:val="auto"/>
        </w:rPr>
        <w:t>TJBH-2025-D-0026</w:t>
      </w:r>
      <w:bookmarkEnd w:id="4"/>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98632A" w:rsidRDefault="00E241BC" w:rsidP="00FE22D0">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2</w:t>
      </w:r>
      <w:r>
        <w:rPr>
          <w:rFonts w:ascii="Times New Roman" w:eastAsia="宋体" w:hAnsiTheme="minorEastAsia" w:hint="eastAsia"/>
          <w:color w:val="auto"/>
        </w:rPr>
        <w:t>年。</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2600000</w:t>
      </w:r>
      <w:r>
        <w:rPr>
          <w:rFonts w:ascii="Times New Roman" w:eastAsia="宋体" w:hAnsiTheme="minorEastAsia" w:cs="Times New Roman" w:hint="eastAsia"/>
          <w:color w:val="auto"/>
        </w:rPr>
        <w:t>元。</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（二）投标人须具备《中华人民共和国政府采购法》第二十二条第一款规定的条件，提供以下材料：</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2023</w:t>
      </w:r>
      <w:r>
        <w:rPr>
          <w:rFonts w:ascii="Times New Roman" w:eastAsia="宋体" w:hAnsi="Times New Roman" w:cs="Times New Roman" w:hint="eastAsia"/>
          <w:color w:val="auto"/>
        </w:rPr>
        <w:t>年度财务报告扫描件。</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B. </w:t>
      </w:r>
      <w:r>
        <w:rPr>
          <w:rFonts w:ascii="Times New Roman" w:eastAsia="宋体" w:hAnsi="Times New Roman" w:cs="Times New Roman" w:hint="eastAsia"/>
          <w:color w:val="auto"/>
        </w:rPr>
        <w:t>具有良好的商业信誉和健全的财务会计制度的书面声明。</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98632A" w:rsidRDefault="00E241BC" w:rsidP="00FE22D0">
      <w:pPr>
        <w:pStyle w:val="Default"/>
        <w:spacing w:line="360" w:lineRule="auto"/>
        <w:ind w:firstLineChars="200" w:firstLine="446"/>
        <w:rPr>
          <w:rFonts w:ascii="Times New Roman" w:eastAsia="宋体" w:hAnsiTheme="minorEastAsia"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98632A" w:rsidRDefault="00E241BC" w:rsidP="00FE22D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w:t>
      </w:r>
      <w:bookmarkStart w:id="5" w:name="OLE_LINK12"/>
      <w:bookmarkStart w:id="6" w:name="OLE_LINK13"/>
      <w:r>
        <w:rPr>
          <w:rFonts w:ascii="Times New Roman" w:eastAsia="宋体" w:hAnsiTheme="minorEastAsia" w:cs="Times New Roman" w:hint="eastAsia"/>
          <w:color w:val="auto"/>
        </w:rPr>
        <w:t>本项目专门面向中小企业采购</w:t>
      </w:r>
      <w:bookmarkEnd w:id="5"/>
      <w:bookmarkEnd w:id="6"/>
      <w:r>
        <w:rPr>
          <w:rFonts w:ascii="Times New Roman" w:eastAsia="宋体" w:hAnsiTheme="minorEastAsia" w:cs="Times New Roman" w:hint="eastAsia"/>
          <w:color w:val="auto"/>
        </w:rPr>
        <w:t>，提供《中小企业声明函》。</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98632A" w:rsidRDefault="00E241BC" w:rsidP="00FE22D0">
      <w:pPr>
        <w:pStyle w:val="Default"/>
        <w:spacing w:line="360" w:lineRule="auto"/>
        <w:ind w:firstLineChars="200" w:firstLine="446"/>
        <w:rPr>
          <w:rFonts w:ascii="Times New Roman" w:eastAsia="宋体" w:hAnsi="Times New Roman" w:cs="Times New Roman"/>
          <w:color w:val="auto"/>
        </w:rPr>
      </w:pPr>
      <w:bookmarkStart w:id="7" w:name="OLE_LINK3"/>
      <w:bookmarkStart w:id="8" w:name="OLE_LINK4"/>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7"/>
    <w:bookmarkEnd w:id="8"/>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98632A" w:rsidRDefault="00E241BC" w:rsidP="00FE22D0">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8632A" w:rsidRDefault="00E241BC" w:rsidP="00FE22D0">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98632A" w:rsidRDefault="00E241BC" w:rsidP="00FE22D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号）的要求，根据开标当日解密截止时间</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
            <w:rFonts w:ascii="Times New Roman" w:eastAsia="宋体" w:hAnsi="Times New Roman" w:cs="Times New Roman"/>
          </w:rPr>
          <w:t>http://www.ccgp.gov.cn/</w:t>
        </w:r>
      </w:hyperlink>
      <w:r>
        <w:rPr>
          <w:rFonts w:ascii="Times New Roman" w:eastAsia="宋体" w:hAnsiTheme="minorEastAsia" w:cs="Times New Roman" w:hint="eastAsia"/>
          <w:color w:val="auto"/>
        </w:rPr>
        <w:t>）的信息，</w:t>
      </w:r>
      <w:r>
        <w:rPr>
          <w:rFonts w:ascii="Times New Roman" w:eastAsia="宋体" w:hAnsiTheme="minorEastAsia" w:cs="Times New Roman" w:hint="eastAsia"/>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bookmarkStart w:id="9" w:name="_Toc412903615"/>
      <w:r>
        <w:rPr>
          <w:rFonts w:ascii="Times New Roman" w:eastAsia="宋体" w:hAnsi="Times New Roman" w:cs="Times New Roman"/>
          <w:color w:val="auto"/>
        </w:rPr>
        <w:t>六、获取招标文件时间、方式</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3</w:t>
      </w:r>
      <w:r>
        <w:rPr>
          <w:rFonts w:ascii="Times New Roman" w:eastAsia="宋体" w:hAnsi="Times New Roman" w:cs="Times New Roman" w:hint="eastAsia"/>
          <w:color w:val="auto"/>
        </w:rPr>
        <w:t>月</w:t>
      </w:r>
      <w:r w:rsidR="0045011C">
        <w:rPr>
          <w:rFonts w:ascii="Times New Roman" w:eastAsia="宋体" w:hAnsi="Times New Roman" w:cs="Times New Roman" w:hint="eastAsia"/>
          <w:color w:val="auto"/>
        </w:rPr>
        <w:t>21</w:t>
      </w:r>
      <w:r>
        <w:rPr>
          <w:rFonts w:ascii="Times New Roman" w:eastAsia="宋体" w:hAnsi="Times New Roman" w:cs="Times New Roman" w:hint="eastAsia"/>
          <w:color w:val="auto"/>
        </w:rPr>
        <w:t>日至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3</w:t>
      </w:r>
      <w:r>
        <w:rPr>
          <w:rFonts w:ascii="Times New Roman" w:eastAsia="宋体" w:hAnsi="Times New Roman" w:cs="Times New Roman" w:hint="eastAsia"/>
          <w:color w:val="auto"/>
        </w:rPr>
        <w:t>月</w:t>
      </w:r>
      <w:r w:rsidR="0045011C">
        <w:rPr>
          <w:rFonts w:ascii="Times New Roman" w:eastAsia="宋体" w:hAnsi="Times New Roman" w:cs="Times New Roman" w:hint="eastAsia"/>
          <w:color w:val="auto"/>
        </w:rPr>
        <w:t>28</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17:00</w:t>
      </w:r>
      <w:r>
        <w:rPr>
          <w:rFonts w:ascii="Times New Roman" w:eastAsia="宋体" w:hAnsi="Times New Roman" w:hint="eastAsia"/>
          <w:color w:val="auto"/>
        </w:rPr>
        <w:t>（北</w:t>
      </w:r>
      <w:r>
        <w:rPr>
          <w:rFonts w:ascii="Times New Roman" w:eastAsia="宋体" w:hAnsi="Times New Roman" w:hint="eastAsia"/>
        </w:rPr>
        <w:t>京时间，法定节假日除外）。</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七、网上应答时间</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45011C">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lastRenderedPageBreak/>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
            <w:rFonts w:ascii="Times New Roman" w:eastAsia="宋体" w:hAnsi="Times New Roman" w:cs="Times New Roman"/>
          </w:rPr>
          <w:t>http://tjgpc.zwfwb.tj.gov.cn/</w:t>
        </w:r>
      </w:hyperlink>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bookmarkStart w:id="10" w:name="OLE_LINK8"/>
      <w:bookmarkStart w:id="11" w:name="OLE_LINK9"/>
      <w:r>
        <w:rPr>
          <w:rFonts w:ascii="Times New Roman" w:eastAsia="宋体" w:hAnsi="Times New Roman" w:cs="Times New Roman" w:hint="eastAsia"/>
          <w:color w:val="auto"/>
        </w:rPr>
        <w:t>天津市滨海新区塘沽口腔医院</w:t>
      </w:r>
      <w:bookmarkEnd w:id="10"/>
      <w:bookmarkEnd w:id="11"/>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bookmarkStart w:id="12" w:name="OLE_LINK10"/>
      <w:bookmarkStart w:id="13" w:name="OLE_LINK11"/>
      <w:r>
        <w:rPr>
          <w:rFonts w:ascii="Times New Roman" w:eastAsia="宋体" w:hAnsi="Times New Roman" w:cs="Times New Roman" w:hint="eastAsia"/>
          <w:color w:val="auto"/>
        </w:rPr>
        <w:t>天津市滨海新区塘沽永久街</w:t>
      </w:r>
      <w:r>
        <w:rPr>
          <w:rFonts w:ascii="Times New Roman" w:eastAsia="宋体" w:hAnsi="Times New Roman" w:cs="Times New Roman" w:hint="eastAsia"/>
          <w:color w:val="auto"/>
        </w:rPr>
        <w:t>171</w:t>
      </w:r>
      <w:r>
        <w:rPr>
          <w:rFonts w:ascii="Times New Roman" w:eastAsia="宋体" w:hAnsi="Times New Roman" w:cs="Times New Roman" w:hint="eastAsia"/>
          <w:color w:val="auto"/>
        </w:rPr>
        <w:t>号</w:t>
      </w:r>
      <w:bookmarkEnd w:id="12"/>
      <w:bookmarkEnd w:id="13"/>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张祝琴</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25671864</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Pr>
          <w:rFonts w:ascii="Times New Roman" w:eastAsia="宋体" w:hAnsi="Times New Roman" w:cs="Times New Roman" w:hint="eastAsia"/>
          <w:color w:val="auto"/>
        </w:rPr>
        <w:lastRenderedPageBreak/>
        <w:t>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联系部门：天津市滨海新区塘沽口腔医院办公室</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联系人：吴金宏</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13902086599</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联系地址：天津市滨海新区塘沽永久街</w:t>
      </w:r>
      <w:r>
        <w:rPr>
          <w:rFonts w:ascii="Times New Roman" w:eastAsia="宋体" w:hAnsi="Times New Roman" w:cs="Times New Roman" w:hint="eastAsia"/>
          <w:color w:val="auto"/>
        </w:rPr>
        <w:t>171</w:t>
      </w:r>
      <w:r>
        <w:rPr>
          <w:rFonts w:ascii="Times New Roman" w:eastAsia="宋体" w:hAnsi="Times New Roman" w:cs="Times New Roman" w:hint="eastAsia"/>
          <w:color w:val="auto"/>
        </w:rPr>
        <w:t>号</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98632A" w:rsidRDefault="00E241BC" w:rsidP="00FE22D0">
      <w:pPr>
        <w:pStyle w:val="Default"/>
        <w:spacing w:line="360" w:lineRule="auto"/>
        <w:ind w:firstLineChars="3000" w:firstLine="6695"/>
        <w:jc w:val="both"/>
        <w:rPr>
          <w:rFonts w:ascii="Times New Roman" w:eastAsia="宋体" w:hAnsi="Times New Roman"/>
          <w:b/>
          <w:bCs/>
          <w:color w:val="FF0000"/>
          <w:kern w:val="28"/>
          <w:sz w:val="32"/>
          <w:szCs w:val="32"/>
        </w:rPr>
      </w:pP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45011C">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olor w:val="FF0000"/>
        </w:rPr>
        <w:br w:type="page"/>
      </w:r>
    </w:p>
    <w:p w:rsidR="0098632A" w:rsidRDefault="00E241BC">
      <w:pPr>
        <w:pStyle w:val="ac"/>
        <w:rPr>
          <w:rFonts w:ascii="Times New Roman" w:hAnsi="Times New Roman"/>
        </w:rPr>
      </w:pPr>
      <w:r>
        <w:rPr>
          <w:rFonts w:ascii="Times New Roman" w:hAnsiTheme="minorEastAsia"/>
        </w:rPr>
        <w:lastRenderedPageBreak/>
        <w:t>第二部分招标项目要求</w:t>
      </w:r>
      <w:bookmarkEnd w:id="9"/>
    </w:p>
    <w:p w:rsidR="0098632A" w:rsidRDefault="00E241BC" w:rsidP="00FE22D0">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98632A" w:rsidRDefault="00E241BC" w:rsidP="00FE22D0">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98632A" w:rsidRDefault="00E241BC" w:rsidP="00FE22D0">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98632A" w:rsidRDefault="00E241BC" w:rsidP="00FE22D0">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98632A" w:rsidRDefault="00E241BC" w:rsidP="00FE22D0">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98632A" w:rsidRDefault="00E241BC" w:rsidP="00FE22D0">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98632A" w:rsidRDefault="00E241BC" w:rsidP="00FE22D0">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98632A" w:rsidRDefault="00E241BC" w:rsidP="00FE22D0">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bookmarkStart w:id="14" w:name="OLE_LINK7"/>
      <w:bookmarkStart w:id="15" w:name="OLE_LINK14"/>
      <w:r>
        <w:rPr>
          <w:rFonts w:hAnsiTheme="minorEastAsia" w:hint="eastAsia"/>
          <w:sz w:val="24"/>
        </w:rPr>
        <w:t>自签订合同之日起</w:t>
      </w:r>
      <w:r>
        <w:rPr>
          <w:rFonts w:hint="eastAsia"/>
          <w:sz w:val="24"/>
        </w:rPr>
        <w:t>2</w:t>
      </w:r>
      <w:r>
        <w:rPr>
          <w:rFonts w:hint="eastAsia"/>
          <w:sz w:val="24"/>
        </w:rPr>
        <w:t>年</w:t>
      </w:r>
      <w:r>
        <w:rPr>
          <w:rFonts w:hAnsiTheme="minorEastAsia" w:hint="eastAsia"/>
          <w:sz w:val="24"/>
        </w:rPr>
        <w:t>的服务期</w:t>
      </w:r>
      <w:r>
        <w:rPr>
          <w:rFonts w:hAnsiTheme="minorEastAsia"/>
          <w:sz w:val="24"/>
        </w:rPr>
        <w:t>（特殊情况以合同为准）。</w:t>
      </w:r>
    </w:p>
    <w:bookmarkEnd w:id="14"/>
    <w:bookmarkEnd w:id="15"/>
    <w:p w:rsidR="0098632A" w:rsidRDefault="00E241BC" w:rsidP="00FE22D0">
      <w:pPr>
        <w:autoSpaceDE w:val="0"/>
        <w:autoSpaceDN w:val="0"/>
        <w:adjustRightInd w:val="0"/>
        <w:spacing w:line="360" w:lineRule="auto"/>
        <w:ind w:firstLineChars="200" w:firstLine="446"/>
        <w:rPr>
          <w:sz w:val="24"/>
        </w:rPr>
      </w:pPr>
      <w:r>
        <w:rPr>
          <w:sz w:val="24"/>
        </w:rPr>
        <w:t>2.</w:t>
      </w:r>
      <w:bookmarkStart w:id="16" w:name="OLE_LINK18"/>
      <w:bookmarkStart w:id="17" w:name="OLE_LINK19"/>
      <w:r>
        <w:rPr>
          <w:sz w:val="24"/>
        </w:rPr>
        <w:t xml:space="preserve"> </w:t>
      </w:r>
      <w:r>
        <w:rPr>
          <w:rFonts w:hAnsiTheme="minorEastAsia"/>
          <w:sz w:val="24"/>
        </w:rPr>
        <w:t>服务地点：</w:t>
      </w:r>
      <w:r>
        <w:rPr>
          <w:rFonts w:hAnsiTheme="minorEastAsia" w:hint="eastAsia"/>
          <w:sz w:val="24"/>
        </w:rPr>
        <w:t>天津市滨海新区塘沽口腔医院</w:t>
      </w:r>
      <w:r>
        <w:rPr>
          <w:rFonts w:hAnsiTheme="minorEastAsia"/>
          <w:sz w:val="24"/>
        </w:rPr>
        <w:t>（特殊情况以合同为准）。</w:t>
      </w:r>
    </w:p>
    <w:bookmarkEnd w:id="16"/>
    <w:bookmarkEnd w:id="17"/>
    <w:p w:rsidR="0098632A" w:rsidRDefault="00E241BC" w:rsidP="00FE22D0">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98632A" w:rsidRDefault="00E241BC" w:rsidP="00FE22D0">
      <w:pPr>
        <w:autoSpaceDE w:val="0"/>
        <w:autoSpaceDN w:val="0"/>
        <w:adjustRightInd w:val="0"/>
        <w:spacing w:line="360" w:lineRule="auto"/>
        <w:ind w:firstLineChars="200" w:firstLine="446"/>
        <w:rPr>
          <w:color w:val="FF0000"/>
          <w:sz w:val="24"/>
        </w:rPr>
      </w:pPr>
      <w:bookmarkStart w:id="18" w:name="OLE_LINK16"/>
      <w:bookmarkStart w:id="19" w:name="OLE_LINK17"/>
      <w:bookmarkStart w:id="20" w:name="OLE_LINK15"/>
      <w:r>
        <w:rPr>
          <w:rFonts w:asciiTheme="minorEastAsia" w:eastAsiaTheme="minorEastAsia" w:hAnsiTheme="minorEastAsia" w:hint="eastAsia"/>
          <w:sz w:val="24"/>
          <w:szCs w:val="24"/>
        </w:rPr>
        <w:t>按季度付款，每季度验收合格后，根据发票金额在20个工作日内支付上一季度服务费</w:t>
      </w:r>
      <w:bookmarkEnd w:id="18"/>
      <w:bookmarkEnd w:id="19"/>
      <w:r>
        <w:rPr>
          <w:rFonts w:hAnsiTheme="minorEastAsia" w:hint="eastAsia"/>
          <w:sz w:val="24"/>
        </w:rPr>
        <w:t>（特殊情况以合同为准）。</w:t>
      </w:r>
    </w:p>
    <w:bookmarkEnd w:id="20"/>
    <w:p w:rsidR="0098632A" w:rsidRDefault="00E241BC" w:rsidP="00FE22D0">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98632A" w:rsidRDefault="00E241BC" w:rsidP="00FE22D0">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98632A" w:rsidRDefault="00E241BC" w:rsidP="00FE22D0">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98632A" w:rsidRDefault="00E241BC" w:rsidP="00FE22D0">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w:t>
      </w:r>
      <w:r>
        <w:rPr>
          <w:rFonts w:hAnsiTheme="minorEastAsia" w:hint="eastAsia"/>
          <w:color w:val="000000"/>
          <w:sz w:val="24"/>
        </w:rPr>
        <w:lastRenderedPageBreak/>
        <w:t>项目总体评价，由验收双方共同签署。</w:t>
      </w:r>
    </w:p>
    <w:p w:rsidR="0098632A" w:rsidRDefault="00E241BC" w:rsidP="00FE22D0">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98632A" w:rsidRDefault="00E241BC" w:rsidP="00FE22D0">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98632A" w:rsidRDefault="00E241BC" w:rsidP="00FE22D0">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98632A" w:rsidRDefault="00E241BC" w:rsidP="00FE22D0">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98632A" w:rsidRDefault="00E241BC" w:rsidP="00FE22D0">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98632A" w:rsidRDefault="00E241BC" w:rsidP="00FE22D0">
      <w:pPr>
        <w:spacing w:line="360" w:lineRule="auto"/>
        <w:ind w:firstLineChars="200" w:firstLine="446"/>
        <w:outlineLvl w:val="0"/>
        <w:rPr>
          <w:sz w:val="24"/>
        </w:rPr>
      </w:pPr>
      <w:r>
        <w:rPr>
          <w:rFonts w:hAnsiTheme="minorEastAsia"/>
          <w:sz w:val="24"/>
        </w:rPr>
        <w:t>（四）具体需求详见本部分项目需求书。</w:t>
      </w:r>
    </w:p>
    <w:p w:rsidR="0098632A" w:rsidRDefault="00E241BC" w:rsidP="00FE22D0">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8632A">
        <w:trPr>
          <w:trHeight w:val="285"/>
          <w:jc w:val="center"/>
        </w:trPr>
        <w:tc>
          <w:tcPr>
            <w:tcW w:w="9393" w:type="dxa"/>
            <w:gridSpan w:val="3"/>
            <w:vAlign w:val="center"/>
          </w:tcPr>
          <w:p w:rsidR="0098632A" w:rsidRDefault="00E241BC">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98632A" w:rsidRDefault="00E241BC">
            <w:pPr>
              <w:widowControl/>
              <w:adjustRightInd w:val="0"/>
              <w:snapToGrid w:val="0"/>
              <w:spacing w:line="360" w:lineRule="auto"/>
              <w:jc w:val="center"/>
              <w:rPr>
                <w:kern w:val="0"/>
                <w:sz w:val="24"/>
                <w:szCs w:val="24"/>
              </w:rPr>
            </w:pPr>
            <w:r>
              <w:rPr>
                <w:kern w:val="0"/>
                <w:sz w:val="24"/>
                <w:szCs w:val="24"/>
              </w:rPr>
              <w:t>分值</w:t>
            </w:r>
          </w:p>
        </w:tc>
      </w:tr>
      <w:tr w:rsidR="0098632A">
        <w:trPr>
          <w:trHeight w:val="780"/>
          <w:jc w:val="center"/>
        </w:trPr>
        <w:tc>
          <w:tcPr>
            <w:tcW w:w="663" w:type="dxa"/>
            <w:noWrap/>
            <w:vAlign w:val="center"/>
          </w:tcPr>
          <w:p w:rsidR="0098632A" w:rsidRDefault="00E241BC">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98632A" w:rsidRDefault="00E241BC">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98632A" w:rsidRDefault="00E241BC">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98632A" w:rsidRDefault="00E241BC">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98632A" w:rsidRDefault="00E241BC">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98632A" w:rsidRDefault="00E241BC">
            <w:pPr>
              <w:widowControl/>
              <w:adjustRightInd w:val="0"/>
              <w:snapToGrid w:val="0"/>
              <w:spacing w:line="360" w:lineRule="auto"/>
              <w:jc w:val="center"/>
              <w:rPr>
                <w:kern w:val="0"/>
                <w:sz w:val="24"/>
                <w:szCs w:val="24"/>
              </w:rPr>
            </w:pPr>
            <w:r>
              <w:rPr>
                <w:kern w:val="0"/>
                <w:sz w:val="24"/>
                <w:szCs w:val="24"/>
              </w:rPr>
              <w:t>20</w:t>
            </w:r>
          </w:p>
        </w:tc>
      </w:tr>
      <w:tr w:rsidR="0098632A">
        <w:trPr>
          <w:trHeight w:val="70"/>
          <w:jc w:val="center"/>
        </w:trPr>
        <w:tc>
          <w:tcPr>
            <w:tcW w:w="9393" w:type="dxa"/>
            <w:gridSpan w:val="3"/>
            <w:noWrap/>
            <w:vAlign w:val="center"/>
          </w:tcPr>
          <w:p w:rsidR="0098632A" w:rsidRDefault="00E241BC">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98632A" w:rsidRDefault="00E241BC">
            <w:pPr>
              <w:widowControl/>
              <w:adjustRightInd w:val="0"/>
              <w:snapToGrid w:val="0"/>
              <w:spacing w:line="360" w:lineRule="auto"/>
              <w:jc w:val="center"/>
              <w:rPr>
                <w:kern w:val="0"/>
                <w:sz w:val="24"/>
                <w:szCs w:val="24"/>
              </w:rPr>
            </w:pPr>
            <w:r>
              <w:rPr>
                <w:kern w:val="0"/>
                <w:sz w:val="24"/>
                <w:szCs w:val="24"/>
              </w:rPr>
              <w:t>分值</w:t>
            </w:r>
          </w:p>
        </w:tc>
      </w:tr>
      <w:tr w:rsidR="0098632A">
        <w:trPr>
          <w:trHeight w:val="1050"/>
          <w:jc w:val="center"/>
        </w:trPr>
        <w:tc>
          <w:tcPr>
            <w:tcW w:w="663" w:type="dxa"/>
            <w:noWrap/>
            <w:vAlign w:val="center"/>
          </w:tcPr>
          <w:p w:rsidR="0098632A" w:rsidRDefault="00E241BC">
            <w:pPr>
              <w:widowControl/>
              <w:adjustRightInd w:val="0"/>
              <w:snapToGrid w:val="0"/>
              <w:spacing w:line="360" w:lineRule="auto"/>
              <w:jc w:val="center"/>
              <w:rPr>
                <w:kern w:val="0"/>
                <w:sz w:val="24"/>
                <w:szCs w:val="24"/>
              </w:rPr>
            </w:pPr>
            <w:bookmarkStart w:id="21" w:name="_Hlk193443728"/>
            <w:r>
              <w:rPr>
                <w:kern w:val="0"/>
                <w:sz w:val="24"/>
                <w:szCs w:val="24"/>
              </w:rPr>
              <w:t>1</w:t>
            </w:r>
          </w:p>
        </w:tc>
        <w:tc>
          <w:tcPr>
            <w:tcW w:w="1419" w:type="dxa"/>
            <w:vAlign w:val="center"/>
          </w:tcPr>
          <w:p w:rsidR="0098632A" w:rsidRDefault="00E241BC">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98632A" w:rsidRDefault="00E241BC">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98632A" w:rsidRDefault="00E241BC">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年的时间）、物业服务内容（包含但不限于保洁服务、秩序维护服务、</w:t>
            </w:r>
            <w:proofErr w:type="gramStart"/>
            <w:r>
              <w:rPr>
                <w:rFonts w:hint="eastAsia"/>
                <w:kern w:val="0"/>
                <w:sz w:val="24"/>
                <w:szCs w:val="24"/>
              </w:rPr>
              <w:t>消控</w:t>
            </w:r>
            <w:r>
              <w:rPr>
                <w:rFonts w:hint="eastAsia"/>
                <w:kern w:val="0"/>
                <w:sz w:val="24"/>
                <w:szCs w:val="24"/>
              </w:rPr>
              <w:lastRenderedPageBreak/>
              <w:t>服务</w:t>
            </w:r>
            <w:proofErr w:type="gramEnd"/>
            <w:r>
              <w:rPr>
                <w:rFonts w:hint="eastAsia"/>
                <w:kern w:val="0"/>
                <w:sz w:val="24"/>
                <w:szCs w:val="24"/>
              </w:rPr>
              <w:t>、工程维修服务）。</w:t>
            </w:r>
          </w:p>
          <w:p w:rsidR="0098632A" w:rsidRDefault="00E241BC">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98632A" w:rsidRDefault="00E241BC">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98632A" w:rsidRDefault="00E241BC">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98632A" w:rsidRDefault="00E241BC">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98632A">
        <w:trPr>
          <w:trHeight w:val="806"/>
          <w:jc w:val="center"/>
        </w:trPr>
        <w:tc>
          <w:tcPr>
            <w:tcW w:w="663" w:type="dxa"/>
            <w:noWrap/>
            <w:vAlign w:val="center"/>
          </w:tcPr>
          <w:p w:rsidR="0098632A" w:rsidRDefault="00E241BC">
            <w:pPr>
              <w:widowControl/>
              <w:adjustRightInd w:val="0"/>
              <w:snapToGrid w:val="0"/>
              <w:spacing w:line="360" w:lineRule="auto"/>
              <w:jc w:val="center"/>
              <w:rPr>
                <w:kern w:val="0"/>
                <w:sz w:val="24"/>
                <w:szCs w:val="24"/>
              </w:rPr>
            </w:pPr>
            <w:bookmarkStart w:id="22" w:name="_Hlk193443737"/>
            <w:bookmarkEnd w:id="21"/>
            <w:r>
              <w:rPr>
                <w:rFonts w:hint="eastAsia"/>
                <w:kern w:val="0"/>
                <w:sz w:val="24"/>
                <w:szCs w:val="24"/>
              </w:rPr>
              <w:lastRenderedPageBreak/>
              <w:t>2</w:t>
            </w:r>
          </w:p>
        </w:tc>
        <w:tc>
          <w:tcPr>
            <w:tcW w:w="1419" w:type="dxa"/>
            <w:vAlign w:val="center"/>
          </w:tcPr>
          <w:p w:rsidR="0098632A" w:rsidRDefault="00E241BC">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98632A" w:rsidRDefault="00E241BC">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98632A" w:rsidRDefault="00E241BC">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vAlign w:val="center"/>
          </w:tcPr>
          <w:p w:rsidR="0098632A" w:rsidRDefault="00E241BC">
            <w:pPr>
              <w:widowControl/>
              <w:adjustRightInd w:val="0"/>
              <w:snapToGrid w:val="0"/>
              <w:spacing w:line="360" w:lineRule="auto"/>
              <w:jc w:val="center"/>
              <w:rPr>
                <w:kern w:val="0"/>
                <w:sz w:val="24"/>
                <w:szCs w:val="24"/>
              </w:rPr>
            </w:pPr>
            <w:r>
              <w:rPr>
                <w:rFonts w:hint="eastAsia"/>
                <w:kern w:val="0"/>
                <w:sz w:val="24"/>
                <w:szCs w:val="24"/>
              </w:rPr>
              <w:t>3</w:t>
            </w:r>
          </w:p>
        </w:tc>
      </w:tr>
      <w:tr w:rsidR="0098632A">
        <w:trPr>
          <w:trHeight w:val="1050"/>
          <w:jc w:val="center"/>
        </w:trPr>
        <w:tc>
          <w:tcPr>
            <w:tcW w:w="663" w:type="dxa"/>
            <w:noWrap/>
            <w:vAlign w:val="center"/>
          </w:tcPr>
          <w:p w:rsidR="0098632A" w:rsidRDefault="00E241BC">
            <w:pPr>
              <w:widowControl/>
              <w:adjustRightInd w:val="0"/>
              <w:snapToGrid w:val="0"/>
              <w:spacing w:line="360" w:lineRule="auto"/>
              <w:jc w:val="center"/>
              <w:rPr>
                <w:kern w:val="0"/>
                <w:sz w:val="24"/>
                <w:szCs w:val="24"/>
              </w:rPr>
            </w:pPr>
            <w:bookmarkStart w:id="23" w:name="OLE_LINK64"/>
            <w:bookmarkStart w:id="24" w:name="OLE_LINK65"/>
            <w:bookmarkEnd w:id="22"/>
            <w:r>
              <w:rPr>
                <w:rFonts w:hint="eastAsia"/>
                <w:kern w:val="0"/>
                <w:sz w:val="24"/>
                <w:szCs w:val="24"/>
              </w:rPr>
              <w:t>3</w:t>
            </w:r>
          </w:p>
        </w:tc>
        <w:tc>
          <w:tcPr>
            <w:tcW w:w="1419" w:type="dxa"/>
            <w:vAlign w:val="center"/>
          </w:tcPr>
          <w:p w:rsidR="0098632A" w:rsidRDefault="00E241BC">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98632A" w:rsidRDefault="00E241BC">
            <w:pPr>
              <w:widowControl/>
              <w:adjustRightInd w:val="0"/>
              <w:snapToGrid w:val="0"/>
              <w:spacing w:line="360" w:lineRule="auto"/>
              <w:rPr>
                <w:kern w:val="0"/>
                <w:sz w:val="24"/>
                <w:szCs w:val="24"/>
              </w:rPr>
            </w:pPr>
            <w:bookmarkStart w:id="25" w:name="OLE_LINK68"/>
            <w:bookmarkStart w:id="26" w:name="OLE_LINK69"/>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bookmarkEnd w:id="25"/>
          <w:bookmarkEnd w:id="26"/>
          <w:p w:rsidR="0098632A" w:rsidRDefault="00E24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98632A" w:rsidRDefault="00E241BC">
            <w:pPr>
              <w:widowControl/>
              <w:adjustRightInd w:val="0"/>
              <w:snapToGrid w:val="0"/>
              <w:spacing w:line="360" w:lineRule="auto"/>
              <w:rPr>
                <w:kern w:val="0"/>
                <w:sz w:val="24"/>
                <w:szCs w:val="24"/>
              </w:rPr>
            </w:pPr>
            <w:bookmarkStart w:id="27" w:name="OLE_LINK70"/>
            <w:bookmarkStart w:id="28" w:name="OLE_LINK71"/>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）提供项目经理用户服务证明扫描件（加盖用户单位公章），用户服务证明能表明该项目经理具备五年（含五年）以上非住宅物业管理经验的：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98632A" w:rsidRDefault="00E241BC">
            <w:pPr>
              <w:widowControl/>
              <w:adjustRightInd w:val="0"/>
              <w:snapToGrid w:val="0"/>
              <w:spacing w:line="360" w:lineRule="auto"/>
              <w:rPr>
                <w:kern w:val="0"/>
                <w:sz w:val="24"/>
                <w:szCs w:val="24"/>
              </w:rPr>
            </w:pPr>
            <w:bookmarkStart w:id="29" w:name="OLE_LINK72"/>
            <w:bookmarkStart w:id="30" w:name="OLE_LINK73"/>
            <w:bookmarkEnd w:id="27"/>
            <w:bookmarkEnd w:id="28"/>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45</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98632A" w:rsidRDefault="00E241BC">
            <w:pPr>
              <w:widowControl/>
              <w:adjustRightInd w:val="0"/>
              <w:snapToGrid w:val="0"/>
              <w:spacing w:line="360" w:lineRule="auto"/>
              <w:rPr>
                <w:rFonts w:hint="eastAsia"/>
                <w:kern w:val="0"/>
                <w:sz w:val="24"/>
                <w:szCs w:val="24"/>
              </w:rPr>
            </w:pPr>
            <w:bookmarkStart w:id="31" w:name="OLE_LINK74"/>
            <w:bookmarkEnd w:id="29"/>
            <w:bookmarkEnd w:id="30"/>
            <w:r>
              <w:rPr>
                <w:rFonts w:hint="eastAsia"/>
                <w:kern w:val="0"/>
                <w:sz w:val="24"/>
                <w:szCs w:val="24"/>
              </w:rPr>
              <w:t>（</w:t>
            </w:r>
            <w:r>
              <w:rPr>
                <w:rFonts w:hint="eastAsia"/>
                <w:kern w:val="0"/>
                <w:sz w:val="24"/>
                <w:szCs w:val="24"/>
              </w:rPr>
              <w:t>4</w:t>
            </w:r>
            <w:r>
              <w:rPr>
                <w:rFonts w:hint="eastAsia"/>
                <w:kern w:val="0"/>
                <w:sz w:val="24"/>
                <w:szCs w:val="24"/>
              </w:rPr>
              <w:t>）提供项目经理《天津市病媒生物防制培训证书》扫描件的：</w:t>
            </w:r>
            <w:r>
              <w:rPr>
                <w:rFonts w:hint="eastAsia"/>
                <w:kern w:val="0"/>
                <w:sz w:val="24"/>
                <w:szCs w:val="24"/>
              </w:rPr>
              <w:t>1</w:t>
            </w:r>
            <w:r>
              <w:rPr>
                <w:rFonts w:hint="eastAsia"/>
                <w:kern w:val="0"/>
                <w:sz w:val="24"/>
                <w:szCs w:val="24"/>
              </w:rPr>
              <w:t>分，其他</w:t>
            </w:r>
            <w:r>
              <w:rPr>
                <w:rFonts w:hint="eastAsia"/>
                <w:kern w:val="0"/>
                <w:sz w:val="24"/>
                <w:szCs w:val="24"/>
              </w:rPr>
              <w:t>0</w:t>
            </w:r>
            <w:r w:rsidR="00CB0E5C">
              <w:rPr>
                <w:rFonts w:hint="eastAsia"/>
                <w:kern w:val="0"/>
                <w:sz w:val="24"/>
                <w:szCs w:val="24"/>
              </w:rPr>
              <w:t>分；</w:t>
            </w:r>
          </w:p>
          <w:p w:rsidR="0098632A" w:rsidRDefault="00E241BC">
            <w:pPr>
              <w:widowControl/>
              <w:adjustRightInd w:val="0"/>
              <w:snapToGrid w:val="0"/>
              <w:spacing w:line="360" w:lineRule="auto"/>
              <w:rPr>
                <w:kern w:val="0"/>
                <w:sz w:val="24"/>
                <w:szCs w:val="24"/>
              </w:rPr>
            </w:pPr>
            <w:bookmarkStart w:id="32" w:name="OLE_LINK75"/>
            <w:bookmarkStart w:id="33" w:name="OLE_LINK76"/>
            <w:bookmarkEnd w:id="31"/>
            <w:r>
              <w:rPr>
                <w:rFonts w:hint="eastAsia"/>
                <w:kern w:val="0"/>
                <w:sz w:val="24"/>
                <w:szCs w:val="24"/>
              </w:rPr>
              <w:t>（</w:t>
            </w:r>
            <w:r>
              <w:rPr>
                <w:rFonts w:hint="eastAsia"/>
                <w:kern w:val="0"/>
                <w:sz w:val="24"/>
                <w:szCs w:val="24"/>
              </w:rPr>
              <w:t>5</w:t>
            </w:r>
            <w:r>
              <w:rPr>
                <w:rFonts w:hint="eastAsia"/>
                <w:kern w:val="0"/>
                <w:sz w:val="24"/>
                <w:szCs w:val="24"/>
              </w:rPr>
              <w:t>）提供项目经理</w:t>
            </w:r>
            <w:bookmarkStart w:id="34" w:name="OLE_LINK36"/>
            <w:bookmarkStart w:id="35" w:name="OLE_LINK37"/>
            <w:r>
              <w:rPr>
                <w:rFonts w:hint="eastAsia"/>
                <w:kern w:val="0"/>
                <w:sz w:val="24"/>
                <w:szCs w:val="24"/>
              </w:rPr>
              <w:t>卫生防疫部门或医疗机构颁发的健康证</w:t>
            </w:r>
            <w:bookmarkEnd w:id="34"/>
            <w:bookmarkEnd w:id="35"/>
            <w:r>
              <w:rPr>
                <w:rFonts w:hint="eastAsia"/>
                <w:kern w:val="0"/>
                <w:sz w:val="24"/>
                <w:szCs w:val="24"/>
              </w:rPr>
              <w:t>扫描件的：</w:t>
            </w:r>
            <w:r>
              <w:rPr>
                <w:rFonts w:hint="eastAsia"/>
                <w:kern w:val="0"/>
                <w:sz w:val="24"/>
                <w:szCs w:val="24"/>
              </w:rPr>
              <w:t>1</w:t>
            </w:r>
            <w:r>
              <w:rPr>
                <w:rFonts w:hint="eastAsia"/>
                <w:kern w:val="0"/>
                <w:sz w:val="24"/>
                <w:szCs w:val="24"/>
              </w:rPr>
              <w:t>分，其他</w:t>
            </w:r>
            <w:r>
              <w:rPr>
                <w:rFonts w:hint="eastAsia"/>
                <w:kern w:val="0"/>
                <w:sz w:val="24"/>
                <w:szCs w:val="24"/>
              </w:rPr>
              <w:t>0</w:t>
            </w:r>
            <w:r w:rsidR="00E7315A">
              <w:rPr>
                <w:rFonts w:hint="eastAsia"/>
                <w:kern w:val="0"/>
                <w:sz w:val="24"/>
                <w:szCs w:val="24"/>
              </w:rPr>
              <w:t>分。</w:t>
            </w:r>
            <w:bookmarkEnd w:id="32"/>
            <w:bookmarkEnd w:id="33"/>
          </w:p>
        </w:tc>
        <w:tc>
          <w:tcPr>
            <w:tcW w:w="1143" w:type="dxa"/>
            <w:vAlign w:val="center"/>
          </w:tcPr>
          <w:p w:rsidR="0098632A" w:rsidRDefault="00E241BC">
            <w:pPr>
              <w:widowControl/>
              <w:adjustRightInd w:val="0"/>
              <w:snapToGrid w:val="0"/>
              <w:spacing w:line="360" w:lineRule="auto"/>
              <w:jc w:val="center"/>
              <w:rPr>
                <w:kern w:val="0"/>
                <w:sz w:val="24"/>
                <w:szCs w:val="24"/>
              </w:rPr>
            </w:pPr>
            <w:r>
              <w:rPr>
                <w:rFonts w:hint="eastAsia"/>
                <w:kern w:val="0"/>
                <w:sz w:val="24"/>
                <w:szCs w:val="24"/>
              </w:rPr>
              <w:t>5</w:t>
            </w:r>
          </w:p>
        </w:tc>
      </w:tr>
      <w:tr w:rsidR="0098632A">
        <w:trPr>
          <w:trHeight w:val="1050"/>
          <w:jc w:val="center"/>
        </w:trPr>
        <w:tc>
          <w:tcPr>
            <w:tcW w:w="663" w:type="dxa"/>
            <w:noWrap/>
            <w:vAlign w:val="center"/>
          </w:tcPr>
          <w:p w:rsidR="0098632A" w:rsidRDefault="00E241BC">
            <w:pPr>
              <w:widowControl/>
              <w:adjustRightInd w:val="0"/>
              <w:snapToGrid w:val="0"/>
              <w:spacing w:line="360" w:lineRule="auto"/>
              <w:jc w:val="center"/>
              <w:rPr>
                <w:kern w:val="0"/>
                <w:sz w:val="24"/>
                <w:szCs w:val="24"/>
              </w:rPr>
            </w:pPr>
            <w:bookmarkStart w:id="36" w:name="_Hlk193444114"/>
            <w:bookmarkEnd w:id="23"/>
            <w:bookmarkEnd w:id="24"/>
            <w:r>
              <w:rPr>
                <w:rFonts w:hint="eastAsia"/>
                <w:kern w:val="0"/>
                <w:sz w:val="24"/>
                <w:szCs w:val="24"/>
              </w:rPr>
              <w:t>4</w:t>
            </w:r>
          </w:p>
        </w:tc>
        <w:tc>
          <w:tcPr>
            <w:tcW w:w="1419" w:type="dxa"/>
            <w:vAlign w:val="center"/>
          </w:tcPr>
          <w:p w:rsidR="0098632A" w:rsidRDefault="00E241BC">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98632A" w:rsidRDefault="00E241BC">
            <w:pPr>
              <w:widowControl/>
              <w:adjustRightInd w:val="0"/>
              <w:snapToGrid w:val="0"/>
              <w:spacing w:line="360" w:lineRule="auto"/>
              <w:rPr>
                <w:kern w:val="0"/>
                <w:sz w:val="24"/>
                <w:szCs w:val="24"/>
              </w:rPr>
            </w:pPr>
            <w:bookmarkStart w:id="37" w:name="OLE_LINK79"/>
            <w:r>
              <w:rPr>
                <w:rFonts w:hint="eastAsia"/>
                <w:kern w:val="0"/>
                <w:sz w:val="24"/>
                <w:szCs w:val="24"/>
              </w:rPr>
              <w:t>（</w:t>
            </w:r>
            <w:r>
              <w:rPr>
                <w:rFonts w:hint="eastAsia"/>
                <w:kern w:val="0"/>
                <w:sz w:val="24"/>
                <w:szCs w:val="24"/>
              </w:rPr>
              <w:t>1</w:t>
            </w:r>
            <w:r>
              <w:rPr>
                <w:rFonts w:hint="eastAsia"/>
                <w:kern w:val="0"/>
                <w:sz w:val="24"/>
                <w:szCs w:val="24"/>
              </w:rPr>
              <w:t>）</w:t>
            </w:r>
            <w:bookmarkStart w:id="38" w:name="OLE_LINK28"/>
            <w:bookmarkStart w:id="39" w:name="OLE_LINK29"/>
            <w:bookmarkStart w:id="40" w:name="OLE_LINK31"/>
            <w:r>
              <w:rPr>
                <w:rFonts w:asciiTheme="minorEastAsia" w:eastAsiaTheme="minorEastAsia" w:hAnsiTheme="minorEastAsia" w:cs="仿宋_GB2312" w:hint="eastAsia"/>
                <w:kern w:val="0"/>
                <w:sz w:val="24"/>
                <w:szCs w:val="24"/>
              </w:rPr>
              <w:t>秩序维护</w:t>
            </w:r>
            <w:bookmarkEnd w:id="38"/>
            <w:bookmarkEnd w:id="39"/>
            <w:bookmarkEnd w:id="40"/>
            <w:r>
              <w:rPr>
                <w:rFonts w:hint="eastAsia"/>
                <w:kern w:val="0"/>
                <w:sz w:val="24"/>
                <w:szCs w:val="24"/>
              </w:rPr>
              <w:t>员：提供</w:t>
            </w:r>
            <w:r>
              <w:rPr>
                <w:rFonts w:asciiTheme="minorEastAsia" w:eastAsiaTheme="minorEastAsia" w:hAnsiTheme="minorEastAsia" w:hint="eastAsia"/>
                <w:kern w:val="0"/>
                <w:sz w:val="24"/>
                <w:szCs w:val="24"/>
              </w:rPr>
              <w:t>公安机关盖章的《保安员》证</w:t>
            </w:r>
            <w:proofErr w:type="gramStart"/>
            <w:r w:rsidR="00CC16E5">
              <w:rPr>
                <w:rFonts w:hint="eastAsia"/>
                <w:kern w:val="0"/>
                <w:sz w:val="24"/>
                <w:szCs w:val="24"/>
              </w:rPr>
              <w:t>扫描件且满足</w:t>
            </w:r>
            <w:proofErr w:type="gramEnd"/>
            <w:r w:rsidR="00CC16E5">
              <w:rPr>
                <w:rFonts w:hint="eastAsia"/>
                <w:kern w:val="0"/>
                <w:sz w:val="24"/>
                <w:szCs w:val="24"/>
              </w:rPr>
              <w:t>招标文件要求，每个合格</w:t>
            </w:r>
            <w:r>
              <w:rPr>
                <w:rFonts w:hint="eastAsia"/>
                <w:kern w:val="0"/>
                <w:sz w:val="24"/>
                <w:szCs w:val="24"/>
              </w:rPr>
              <w:t>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98632A" w:rsidRDefault="00E241BC">
            <w:pPr>
              <w:widowControl/>
              <w:adjustRightInd w:val="0"/>
              <w:snapToGrid w:val="0"/>
              <w:spacing w:line="360" w:lineRule="auto"/>
              <w:rPr>
                <w:kern w:val="0"/>
                <w:sz w:val="24"/>
                <w:szCs w:val="24"/>
              </w:rPr>
            </w:pPr>
            <w:bookmarkStart w:id="41" w:name="_Hlk193444129"/>
            <w:bookmarkStart w:id="42" w:name="OLE_LINK80"/>
            <w:bookmarkEnd w:id="37"/>
            <w:r>
              <w:rPr>
                <w:rFonts w:hint="eastAsia"/>
                <w:kern w:val="0"/>
                <w:sz w:val="24"/>
                <w:szCs w:val="24"/>
              </w:rPr>
              <w:t>（</w:t>
            </w:r>
            <w:r>
              <w:rPr>
                <w:rFonts w:hint="eastAsia"/>
                <w:kern w:val="0"/>
                <w:sz w:val="24"/>
                <w:szCs w:val="24"/>
              </w:rPr>
              <w:t>2</w:t>
            </w:r>
            <w:r>
              <w:rPr>
                <w:rFonts w:hint="eastAsia"/>
                <w:kern w:val="0"/>
                <w:sz w:val="24"/>
                <w:szCs w:val="24"/>
              </w:rPr>
              <w:t>）</w:t>
            </w:r>
            <w:r>
              <w:rPr>
                <w:rFonts w:asciiTheme="minorEastAsia" w:eastAsiaTheme="minorEastAsia" w:hAnsiTheme="minorEastAsia" w:cs="仿宋_GB2312" w:hint="eastAsia"/>
                <w:kern w:val="0"/>
                <w:sz w:val="24"/>
                <w:szCs w:val="24"/>
              </w:rPr>
              <w:t>秩序维护</w:t>
            </w:r>
            <w:r>
              <w:rPr>
                <w:rFonts w:hint="eastAsia"/>
                <w:kern w:val="0"/>
                <w:sz w:val="24"/>
                <w:szCs w:val="24"/>
              </w:rPr>
              <w:t>员：提供上述</w:t>
            </w:r>
            <w:r>
              <w:rPr>
                <w:rFonts w:asciiTheme="minorEastAsia" w:eastAsiaTheme="minorEastAsia" w:hAnsiTheme="minorEastAsia" w:cs="仿宋_GB2312" w:hint="eastAsia"/>
                <w:kern w:val="0"/>
                <w:sz w:val="24"/>
                <w:szCs w:val="24"/>
              </w:rPr>
              <w:t>秩序维护</w:t>
            </w:r>
            <w:r>
              <w:rPr>
                <w:rFonts w:hint="eastAsia"/>
                <w:kern w:val="0"/>
                <w:sz w:val="24"/>
                <w:szCs w:val="24"/>
              </w:rPr>
              <w:t>员（已提供（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98632A" w:rsidRDefault="00E241BC">
            <w:pPr>
              <w:widowControl/>
              <w:adjustRightInd w:val="0"/>
              <w:snapToGrid w:val="0"/>
              <w:spacing w:line="360" w:lineRule="auto"/>
              <w:rPr>
                <w:kern w:val="0"/>
                <w:sz w:val="24"/>
                <w:szCs w:val="24"/>
              </w:rPr>
            </w:pPr>
            <w:bookmarkStart w:id="43" w:name="OLE_LINK81"/>
            <w:bookmarkStart w:id="44" w:name="OLE_LINK82"/>
            <w:bookmarkEnd w:id="41"/>
            <w:bookmarkEnd w:id="42"/>
            <w:r>
              <w:rPr>
                <w:rFonts w:hint="eastAsia"/>
                <w:kern w:val="0"/>
                <w:sz w:val="24"/>
                <w:szCs w:val="24"/>
              </w:rPr>
              <w:t>（</w:t>
            </w:r>
            <w:r>
              <w:rPr>
                <w:rFonts w:hint="eastAsia"/>
                <w:kern w:val="0"/>
                <w:sz w:val="24"/>
                <w:szCs w:val="24"/>
              </w:rPr>
              <w:t>3</w:t>
            </w:r>
            <w:r>
              <w:rPr>
                <w:rFonts w:hint="eastAsia"/>
                <w:kern w:val="0"/>
                <w:sz w:val="24"/>
                <w:szCs w:val="24"/>
              </w:rPr>
              <w:t>）</w:t>
            </w:r>
            <w:bookmarkStart w:id="45" w:name="OLE_LINK38"/>
            <w:bookmarkStart w:id="46" w:name="OLE_LINK39"/>
            <w:r>
              <w:rPr>
                <w:rFonts w:asciiTheme="minorEastAsia" w:eastAsiaTheme="minorEastAsia" w:hAnsiTheme="minorEastAsia" w:cs="仿宋_GB2312" w:hint="eastAsia"/>
                <w:kern w:val="0"/>
                <w:sz w:val="24"/>
                <w:szCs w:val="24"/>
              </w:rPr>
              <w:t>保洁</w:t>
            </w:r>
            <w:r>
              <w:rPr>
                <w:rFonts w:hint="eastAsia"/>
                <w:kern w:val="0"/>
                <w:sz w:val="24"/>
                <w:szCs w:val="24"/>
              </w:rPr>
              <w:t>员</w:t>
            </w:r>
            <w:bookmarkEnd w:id="45"/>
            <w:bookmarkEnd w:id="46"/>
            <w:r>
              <w:rPr>
                <w:rFonts w:hint="eastAsia"/>
                <w:kern w:val="0"/>
                <w:sz w:val="24"/>
                <w:szCs w:val="24"/>
              </w:rPr>
              <w:t>：提供</w:t>
            </w:r>
            <w:bookmarkStart w:id="47" w:name="_Hlk89777085"/>
            <w:r>
              <w:rPr>
                <w:rFonts w:asciiTheme="minorEastAsia" w:eastAsiaTheme="minorEastAsia" w:hAnsiTheme="minorEastAsia" w:hint="eastAsia"/>
                <w:kern w:val="0"/>
                <w:sz w:val="24"/>
                <w:szCs w:val="24"/>
              </w:rPr>
              <w:t>《特种作业操作证（高处作业）》、《天津市病媒生物防制培训证</w:t>
            </w:r>
            <w:bookmarkEnd w:id="47"/>
            <w:r>
              <w:rPr>
                <w:rFonts w:asciiTheme="minorEastAsia" w:eastAsiaTheme="minorEastAsia" w:hAnsiTheme="minorEastAsia" w:hint="eastAsia"/>
                <w:kern w:val="0"/>
                <w:sz w:val="24"/>
                <w:szCs w:val="24"/>
              </w:rPr>
              <w:t>》、</w:t>
            </w:r>
            <w:r>
              <w:rPr>
                <w:rFonts w:hint="eastAsia"/>
                <w:kern w:val="0"/>
                <w:sz w:val="24"/>
                <w:szCs w:val="24"/>
              </w:rPr>
              <w:t>卫生防疫部门或医疗机构颁发的健康证</w:t>
            </w:r>
            <w:proofErr w:type="gramStart"/>
            <w:r>
              <w:rPr>
                <w:rFonts w:hint="eastAsia"/>
                <w:kern w:val="0"/>
                <w:sz w:val="24"/>
                <w:szCs w:val="24"/>
              </w:rPr>
              <w:t>扫描件且满足</w:t>
            </w:r>
            <w:proofErr w:type="gramEnd"/>
            <w:r>
              <w:rPr>
                <w:rFonts w:hint="eastAsia"/>
                <w:kern w:val="0"/>
                <w:sz w:val="24"/>
                <w:szCs w:val="24"/>
              </w:rPr>
              <w:t>招</w:t>
            </w:r>
            <w:r>
              <w:rPr>
                <w:rFonts w:hint="eastAsia"/>
                <w:kern w:val="0"/>
                <w:sz w:val="24"/>
                <w:szCs w:val="24"/>
              </w:rPr>
              <w:lastRenderedPageBreak/>
              <w:t>标文件要求，每个合格的同时具有三证的人员得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98632A" w:rsidRDefault="00E241BC">
            <w:pPr>
              <w:widowControl/>
              <w:adjustRightInd w:val="0"/>
              <w:snapToGrid w:val="0"/>
              <w:spacing w:line="360" w:lineRule="auto"/>
              <w:rPr>
                <w:kern w:val="0"/>
                <w:sz w:val="24"/>
                <w:szCs w:val="24"/>
              </w:rPr>
            </w:pPr>
            <w:bookmarkStart w:id="48" w:name="OLE_LINK83"/>
            <w:bookmarkStart w:id="49" w:name="OLE_LINK84"/>
            <w:bookmarkEnd w:id="43"/>
            <w:bookmarkEnd w:id="44"/>
            <w:r>
              <w:rPr>
                <w:rFonts w:hint="eastAsia"/>
                <w:kern w:val="0"/>
                <w:sz w:val="24"/>
                <w:szCs w:val="24"/>
              </w:rPr>
              <w:t>（</w:t>
            </w:r>
            <w:r>
              <w:rPr>
                <w:rFonts w:hint="eastAsia"/>
                <w:kern w:val="0"/>
                <w:sz w:val="24"/>
                <w:szCs w:val="24"/>
              </w:rPr>
              <w:t>4</w:t>
            </w:r>
            <w:r>
              <w:rPr>
                <w:rFonts w:hint="eastAsia"/>
                <w:kern w:val="0"/>
                <w:sz w:val="24"/>
                <w:szCs w:val="24"/>
              </w:rPr>
              <w:t>）</w:t>
            </w:r>
            <w:bookmarkStart w:id="50" w:name="OLE_LINK40"/>
            <w:bookmarkStart w:id="51" w:name="OLE_LINK41"/>
            <w:r>
              <w:rPr>
                <w:rFonts w:asciiTheme="minorEastAsia" w:eastAsiaTheme="minorEastAsia" w:hAnsiTheme="minorEastAsia" w:cs="仿宋_GB2312" w:hint="eastAsia"/>
                <w:kern w:val="0"/>
                <w:sz w:val="24"/>
                <w:szCs w:val="24"/>
              </w:rPr>
              <w:t>保洁</w:t>
            </w:r>
            <w:r>
              <w:rPr>
                <w:rFonts w:hint="eastAsia"/>
                <w:kern w:val="0"/>
                <w:sz w:val="24"/>
                <w:szCs w:val="24"/>
              </w:rPr>
              <w:t>员</w:t>
            </w:r>
            <w:bookmarkEnd w:id="50"/>
            <w:bookmarkEnd w:id="51"/>
            <w:r>
              <w:rPr>
                <w:rFonts w:hint="eastAsia"/>
                <w:kern w:val="0"/>
                <w:sz w:val="24"/>
                <w:szCs w:val="24"/>
              </w:rPr>
              <w:t>：提供上述</w:t>
            </w:r>
            <w:r>
              <w:rPr>
                <w:rFonts w:asciiTheme="minorEastAsia" w:eastAsiaTheme="minorEastAsia" w:hAnsiTheme="minorEastAsia" w:cs="仿宋_GB2312" w:hint="eastAsia"/>
                <w:kern w:val="0"/>
                <w:sz w:val="24"/>
                <w:szCs w:val="24"/>
              </w:rPr>
              <w:t>保洁</w:t>
            </w:r>
            <w:r>
              <w:rPr>
                <w:rFonts w:hint="eastAsia"/>
                <w:kern w:val="0"/>
                <w:sz w:val="24"/>
                <w:szCs w:val="24"/>
              </w:rPr>
              <w:t>员（已提供（</w:t>
            </w:r>
            <w:r>
              <w:rPr>
                <w:rFonts w:hint="eastAsia"/>
                <w:kern w:val="0"/>
                <w:sz w:val="24"/>
                <w:szCs w:val="24"/>
              </w:rPr>
              <w:t>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98632A" w:rsidRDefault="00E241BC">
            <w:pPr>
              <w:widowControl/>
              <w:adjustRightInd w:val="0"/>
              <w:snapToGrid w:val="0"/>
              <w:spacing w:line="360" w:lineRule="auto"/>
              <w:rPr>
                <w:kern w:val="0"/>
                <w:sz w:val="24"/>
                <w:szCs w:val="24"/>
              </w:rPr>
            </w:pPr>
            <w:bookmarkStart w:id="52" w:name="OLE_LINK85"/>
            <w:bookmarkStart w:id="53" w:name="OLE_LINK86"/>
            <w:bookmarkEnd w:id="48"/>
            <w:bookmarkEnd w:id="49"/>
            <w:r>
              <w:rPr>
                <w:rFonts w:hint="eastAsia"/>
                <w:kern w:val="0"/>
                <w:sz w:val="24"/>
                <w:szCs w:val="24"/>
              </w:rPr>
              <w:t>（</w:t>
            </w:r>
            <w:r>
              <w:rPr>
                <w:rFonts w:hint="eastAsia"/>
                <w:kern w:val="0"/>
                <w:sz w:val="24"/>
                <w:szCs w:val="24"/>
              </w:rPr>
              <w:t>5</w:t>
            </w:r>
            <w:r>
              <w:rPr>
                <w:rFonts w:hint="eastAsia"/>
                <w:kern w:val="0"/>
                <w:sz w:val="24"/>
                <w:szCs w:val="24"/>
              </w:rPr>
              <w:t>）</w:t>
            </w:r>
            <w:bookmarkStart w:id="54" w:name="OLE_LINK46"/>
            <w:bookmarkStart w:id="55" w:name="OLE_LINK47"/>
            <w:proofErr w:type="gramStart"/>
            <w:r>
              <w:rPr>
                <w:rFonts w:hint="eastAsia"/>
                <w:kern w:val="0"/>
                <w:sz w:val="24"/>
                <w:szCs w:val="24"/>
              </w:rPr>
              <w:t>医</w:t>
            </w:r>
            <w:proofErr w:type="gramEnd"/>
            <w:r>
              <w:rPr>
                <w:rFonts w:hint="eastAsia"/>
                <w:kern w:val="0"/>
                <w:sz w:val="24"/>
                <w:szCs w:val="24"/>
              </w:rPr>
              <w:t>废收集员</w:t>
            </w:r>
            <w:bookmarkEnd w:id="54"/>
            <w:bookmarkEnd w:id="55"/>
            <w:r>
              <w:rPr>
                <w:rFonts w:hint="eastAsia"/>
                <w:kern w:val="0"/>
                <w:sz w:val="24"/>
                <w:szCs w:val="24"/>
              </w:rPr>
              <w:t>：提供</w:t>
            </w:r>
            <w:r>
              <w:rPr>
                <w:rFonts w:asciiTheme="minorEastAsia" w:eastAsiaTheme="minorEastAsia" w:hAnsiTheme="minorEastAsia" w:hint="eastAsia"/>
                <w:kern w:val="0"/>
                <w:sz w:val="24"/>
                <w:szCs w:val="24"/>
              </w:rPr>
              <w:t>《天津市医疗废物管理培训合格证》、</w:t>
            </w:r>
            <w:r>
              <w:rPr>
                <w:rFonts w:hint="eastAsia"/>
                <w:kern w:val="0"/>
                <w:sz w:val="24"/>
                <w:szCs w:val="24"/>
              </w:rPr>
              <w:t>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98632A" w:rsidRDefault="00E241BC">
            <w:pPr>
              <w:widowControl/>
              <w:adjustRightInd w:val="0"/>
              <w:snapToGrid w:val="0"/>
              <w:spacing w:line="360" w:lineRule="auto"/>
              <w:rPr>
                <w:kern w:val="0"/>
                <w:sz w:val="24"/>
                <w:szCs w:val="24"/>
              </w:rPr>
            </w:pPr>
            <w:bookmarkStart w:id="56" w:name="OLE_LINK87"/>
            <w:bookmarkStart w:id="57" w:name="OLE_LINK88"/>
            <w:bookmarkEnd w:id="52"/>
            <w:bookmarkEnd w:id="53"/>
            <w:r>
              <w:rPr>
                <w:rFonts w:hint="eastAsia"/>
                <w:kern w:val="0"/>
                <w:sz w:val="24"/>
                <w:szCs w:val="24"/>
              </w:rPr>
              <w:t>（</w:t>
            </w:r>
            <w:r>
              <w:rPr>
                <w:rFonts w:hint="eastAsia"/>
                <w:kern w:val="0"/>
                <w:sz w:val="24"/>
                <w:szCs w:val="24"/>
              </w:rPr>
              <w:t>6</w:t>
            </w:r>
            <w:r>
              <w:rPr>
                <w:rFonts w:hint="eastAsia"/>
                <w:kern w:val="0"/>
                <w:sz w:val="24"/>
                <w:szCs w:val="24"/>
              </w:rPr>
              <w:t>）</w:t>
            </w:r>
            <w:bookmarkStart w:id="58" w:name="OLE_LINK48"/>
            <w:bookmarkStart w:id="59" w:name="OLE_LINK49"/>
            <w:proofErr w:type="gramStart"/>
            <w:r>
              <w:rPr>
                <w:rFonts w:hint="eastAsia"/>
                <w:kern w:val="0"/>
                <w:sz w:val="24"/>
                <w:szCs w:val="24"/>
              </w:rPr>
              <w:t>医</w:t>
            </w:r>
            <w:proofErr w:type="gramEnd"/>
            <w:r>
              <w:rPr>
                <w:rFonts w:hint="eastAsia"/>
                <w:kern w:val="0"/>
                <w:sz w:val="24"/>
                <w:szCs w:val="24"/>
              </w:rPr>
              <w:t>废收集员</w:t>
            </w:r>
            <w:bookmarkEnd w:id="58"/>
            <w:bookmarkEnd w:id="59"/>
            <w:r>
              <w:rPr>
                <w:rFonts w:hint="eastAsia"/>
                <w:kern w:val="0"/>
                <w:sz w:val="24"/>
                <w:szCs w:val="24"/>
              </w:rPr>
              <w:t>：提供上述</w:t>
            </w:r>
            <w:proofErr w:type="gramStart"/>
            <w:r>
              <w:rPr>
                <w:rFonts w:hint="eastAsia"/>
                <w:kern w:val="0"/>
                <w:sz w:val="24"/>
                <w:szCs w:val="24"/>
              </w:rPr>
              <w:t>医</w:t>
            </w:r>
            <w:proofErr w:type="gramEnd"/>
            <w:r>
              <w:rPr>
                <w:rFonts w:hint="eastAsia"/>
                <w:kern w:val="0"/>
                <w:sz w:val="24"/>
                <w:szCs w:val="24"/>
              </w:rPr>
              <w:t>废收集员（已提供（</w:t>
            </w:r>
            <w:r>
              <w:rPr>
                <w:rFonts w:hint="eastAsia"/>
                <w:kern w:val="0"/>
                <w:sz w:val="24"/>
                <w:szCs w:val="24"/>
              </w:rPr>
              <w:t>5</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98632A" w:rsidRDefault="00E241BC">
            <w:pPr>
              <w:widowControl/>
              <w:adjustRightInd w:val="0"/>
              <w:snapToGrid w:val="0"/>
              <w:spacing w:line="360" w:lineRule="auto"/>
              <w:rPr>
                <w:kern w:val="0"/>
                <w:sz w:val="24"/>
                <w:szCs w:val="24"/>
              </w:rPr>
            </w:pPr>
            <w:bookmarkStart w:id="60" w:name="OLE_LINK89"/>
            <w:bookmarkStart w:id="61" w:name="OLE_LINK90"/>
            <w:bookmarkEnd w:id="56"/>
            <w:bookmarkEnd w:id="57"/>
            <w:r>
              <w:rPr>
                <w:rFonts w:hint="eastAsia"/>
                <w:kern w:val="0"/>
                <w:sz w:val="24"/>
                <w:szCs w:val="24"/>
              </w:rPr>
              <w:t>（</w:t>
            </w:r>
            <w:r>
              <w:rPr>
                <w:rFonts w:hint="eastAsia"/>
                <w:kern w:val="0"/>
                <w:sz w:val="24"/>
                <w:szCs w:val="24"/>
              </w:rPr>
              <w:t>7</w:t>
            </w:r>
            <w:r>
              <w:rPr>
                <w:rFonts w:hint="eastAsia"/>
                <w:kern w:val="0"/>
                <w:sz w:val="24"/>
                <w:szCs w:val="24"/>
              </w:rPr>
              <w:t>）</w:t>
            </w:r>
            <w:bookmarkStart w:id="62" w:name="OLE_LINK55"/>
            <w:bookmarkStart w:id="63" w:name="OLE_LINK56"/>
            <w:proofErr w:type="gramStart"/>
            <w:r>
              <w:rPr>
                <w:rFonts w:hint="eastAsia"/>
                <w:kern w:val="0"/>
                <w:sz w:val="24"/>
                <w:szCs w:val="24"/>
              </w:rPr>
              <w:t>维修水</w:t>
            </w:r>
            <w:proofErr w:type="gramEnd"/>
            <w:r>
              <w:rPr>
                <w:rFonts w:hint="eastAsia"/>
                <w:kern w:val="0"/>
                <w:sz w:val="24"/>
                <w:szCs w:val="24"/>
              </w:rPr>
              <w:t>电工</w:t>
            </w:r>
            <w:bookmarkEnd w:id="62"/>
            <w:bookmarkEnd w:id="63"/>
            <w:r>
              <w:rPr>
                <w:rFonts w:hint="eastAsia"/>
                <w:kern w:val="0"/>
                <w:sz w:val="24"/>
                <w:szCs w:val="24"/>
              </w:rPr>
              <w:t>：提供</w:t>
            </w:r>
            <w:r>
              <w:rPr>
                <w:rFonts w:asciiTheme="minorEastAsia" w:eastAsiaTheme="minorEastAsia" w:hAnsiTheme="minorEastAsia" w:hint="eastAsia"/>
                <w:kern w:val="0"/>
                <w:sz w:val="24"/>
                <w:szCs w:val="24"/>
              </w:rPr>
              <w:t>《特种作业操</w:t>
            </w:r>
            <w:r w:rsidR="00CC16E5">
              <w:rPr>
                <w:rFonts w:asciiTheme="minorEastAsia" w:eastAsiaTheme="minorEastAsia" w:hAnsiTheme="minorEastAsia" w:hint="eastAsia"/>
                <w:kern w:val="0"/>
                <w:sz w:val="24"/>
                <w:szCs w:val="24"/>
              </w:rPr>
              <w:t>作证（高压电工作业）》和《特种作业操作证（低压电工作业）》</w:t>
            </w:r>
            <w:r>
              <w:rPr>
                <w:rFonts w:asciiTheme="minorEastAsia" w:eastAsiaTheme="minorEastAsia" w:hAnsiTheme="minorEastAsia" w:hint="eastAsia"/>
                <w:kern w:val="0"/>
                <w:sz w:val="24"/>
                <w:szCs w:val="24"/>
              </w:rPr>
              <w:t>和《特种作业操作证（高处作业）》</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招标文件要求，每个合格的</w:t>
            </w:r>
            <w:bookmarkStart w:id="64" w:name="OLE_LINK32"/>
            <w:bookmarkStart w:id="65" w:name="OLE_LINK33"/>
            <w:r w:rsidR="00CC16E5">
              <w:rPr>
                <w:rFonts w:hint="eastAsia"/>
                <w:kern w:val="0"/>
                <w:sz w:val="24"/>
                <w:szCs w:val="24"/>
              </w:rPr>
              <w:t>同时具有三</w:t>
            </w:r>
            <w:r>
              <w:rPr>
                <w:rFonts w:hint="eastAsia"/>
                <w:kern w:val="0"/>
                <w:sz w:val="24"/>
                <w:szCs w:val="24"/>
              </w:rPr>
              <w:t>证的人员</w:t>
            </w:r>
            <w:bookmarkEnd w:id="64"/>
            <w:bookmarkEnd w:id="65"/>
            <w:r>
              <w:rPr>
                <w:rFonts w:hint="eastAsia"/>
                <w:kern w:val="0"/>
                <w:sz w:val="24"/>
                <w:szCs w:val="24"/>
              </w:rPr>
              <w:t>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98632A" w:rsidRDefault="00E241BC">
            <w:pPr>
              <w:widowControl/>
              <w:adjustRightInd w:val="0"/>
              <w:snapToGrid w:val="0"/>
              <w:spacing w:line="360" w:lineRule="auto"/>
              <w:rPr>
                <w:color w:val="FF0000"/>
                <w:kern w:val="0"/>
                <w:sz w:val="24"/>
                <w:szCs w:val="24"/>
              </w:rPr>
            </w:pPr>
            <w:bookmarkStart w:id="66" w:name="OLE_LINK91"/>
            <w:bookmarkStart w:id="67" w:name="OLE_LINK92"/>
            <w:bookmarkEnd w:id="60"/>
            <w:bookmarkEnd w:id="61"/>
            <w:r>
              <w:rPr>
                <w:rFonts w:hint="eastAsia"/>
                <w:kern w:val="0"/>
                <w:sz w:val="24"/>
                <w:szCs w:val="24"/>
              </w:rPr>
              <w:t>（</w:t>
            </w:r>
            <w:r>
              <w:rPr>
                <w:rFonts w:hint="eastAsia"/>
                <w:kern w:val="0"/>
                <w:sz w:val="24"/>
                <w:szCs w:val="24"/>
              </w:rPr>
              <w:t>8</w:t>
            </w:r>
            <w:r>
              <w:rPr>
                <w:rFonts w:hint="eastAsia"/>
                <w:kern w:val="0"/>
                <w:sz w:val="24"/>
                <w:szCs w:val="24"/>
              </w:rPr>
              <w:t>）</w:t>
            </w:r>
            <w:proofErr w:type="gramStart"/>
            <w:r>
              <w:rPr>
                <w:rFonts w:hint="eastAsia"/>
                <w:kern w:val="0"/>
                <w:sz w:val="24"/>
                <w:szCs w:val="24"/>
              </w:rPr>
              <w:t>维修水</w:t>
            </w:r>
            <w:proofErr w:type="gramEnd"/>
            <w:r>
              <w:rPr>
                <w:rFonts w:hint="eastAsia"/>
                <w:kern w:val="0"/>
                <w:sz w:val="24"/>
                <w:szCs w:val="24"/>
              </w:rPr>
              <w:t>电工：提供上述</w:t>
            </w:r>
            <w:proofErr w:type="gramStart"/>
            <w:r>
              <w:rPr>
                <w:rFonts w:hint="eastAsia"/>
                <w:kern w:val="0"/>
                <w:sz w:val="24"/>
                <w:szCs w:val="24"/>
              </w:rPr>
              <w:t>维修水</w:t>
            </w:r>
            <w:proofErr w:type="gramEnd"/>
            <w:r>
              <w:rPr>
                <w:rFonts w:hint="eastAsia"/>
                <w:kern w:val="0"/>
                <w:sz w:val="24"/>
                <w:szCs w:val="24"/>
              </w:rPr>
              <w:t>电工（已提供（</w:t>
            </w:r>
            <w:r>
              <w:rPr>
                <w:rFonts w:hint="eastAsia"/>
                <w:kern w:val="0"/>
                <w:sz w:val="24"/>
                <w:szCs w:val="24"/>
              </w:rPr>
              <w:t>7</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bookmarkEnd w:id="66"/>
            <w:bookmarkEnd w:id="67"/>
          </w:p>
        </w:tc>
        <w:tc>
          <w:tcPr>
            <w:tcW w:w="1143" w:type="dxa"/>
            <w:vAlign w:val="center"/>
          </w:tcPr>
          <w:p w:rsidR="0098632A" w:rsidRDefault="00E241BC">
            <w:pPr>
              <w:widowControl/>
              <w:adjustRightInd w:val="0"/>
              <w:snapToGrid w:val="0"/>
              <w:spacing w:line="360" w:lineRule="auto"/>
              <w:jc w:val="center"/>
              <w:rPr>
                <w:color w:val="FF0000"/>
                <w:kern w:val="0"/>
                <w:sz w:val="24"/>
                <w:szCs w:val="24"/>
              </w:rPr>
            </w:pPr>
            <w:r>
              <w:rPr>
                <w:rFonts w:hint="eastAsia"/>
                <w:kern w:val="0"/>
                <w:sz w:val="24"/>
                <w:szCs w:val="24"/>
              </w:rPr>
              <w:lastRenderedPageBreak/>
              <w:t>23</w:t>
            </w:r>
          </w:p>
        </w:tc>
      </w:tr>
      <w:tr w:rsidR="0098632A">
        <w:trPr>
          <w:trHeight w:val="509"/>
          <w:jc w:val="center"/>
        </w:trPr>
        <w:tc>
          <w:tcPr>
            <w:tcW w:w="663" w:type="dxa"/>
            <w:noWrap/>
            <w:vAlign w:val="center"/>
          </w:tcPr>
          <w:p w:rsidR="0098632A" w:rsidRDefault="00E241BC">
            <w:pPr>
              <w:widowControl/>
              <w:adjustRightInd w:val="0"/>
              <w:snapToGrid w:val="0"/>
              <w:spacing w:line="360" w:lineRule="auto"/>
              <w:jc w:val="center"/>
              <w:rPr>
                <w:kern w:val="0"/>
                <w:sz w:val="24"/>
                <w:szCs w:val="24"/>
              </w:rPr>
            </w:pPr>
            <w:bookmarkStart w:id="68" w:name="_Hlk193444279"/>
            <w:bookmarkEnd w:id="36"/>
            <w:r>
              <w:rPr>
                <w:rFonts w:hint="eastAsia"/>
                <w:kern w:val="0"/>
                <w:sz w:val="24"/>
                <w:szCs w:val="24"/>
              </w:rPr>
              <w:lastRenderedPageBreak/>
              <w:t>5</w:t>
            </w:r>
          </w:p>
        </w:tc>
        <w:tc>
          <w:tcPr>
            <w:tcW w:w="1419" w:type="dxa"/>
            <w:vAlign w:val="center"/>
          </w:tcPr>
          <w:p w:rsidR="0098632A" w:rsidRDefault="00E241BC">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98632A" w:rsidRDefault="00E241BC">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98632A" w:rsidRDefault="00E241BC">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98632A" w:rsidRDefault="00E241BC">
            <w:pPr>
              <w:widowControl/>
              <w:adjustRightInd w:val="0"/>
              <w:snapToGrid w:val="0"/>
              <w:spacing w:line="360" w:lineRule="auto"/>
              <w:jc w:val="center"/>
              <w:rPr>
                <w:kern w:val="0"/>
                <w:sz w:val="24"/>
                <w:szCs w:val="24"/>
              </w:rPr>
            </w:pPr>
            <w:r>
              <w:rPr>
                <w:rFonts w:hint="eastAsia"/>
                <w:kern w:val="0"/>
                <w:sz w:val="24"/>
                <w:szCs w:val="24"/>
              </w:rPr>
              <w:t>3</w:t>
            </w:r>
          </w:p>
        </w:tc>
      </w:tr>
      <w:tr w:rsidR="0098632A">
        <w:trPr>
          <w:trHeight w:val="671"/>
          <w:jc w:val="center"/>
        </w:trPr>
        <w:tc>
          <w:tcPr>
            <w:tcW w:w="663" w:type="dxa"/>
            <w:noWrap/>
            <w:vAlign w:val="center"/>
          </w:tcPr>
          <w:p w:rsidR="0098632A" w:rsidRDefault="00E241BC">
            <w:pPr>
              <w:widowControl/>
              <w:adjustRightInd w:val="0"/>
              <w:snapToGrid w:val="0"/>
              <w:spacing w:line="360" w:lineRule="auto"/>
              <w:jc w:val="center"/>
              <w:rPr>
                <w:kern w:val="0"/>
                <w:sz w:val="24"/>
                <w:szCs w:val="24"/>
              </w:rPr>
            </w:pPr>
            <w:bookmarkStart w:id="69" w:name="_Hlk193444290"/>
            <w:bookmarkEnd w:id="68"/>
            <w:r>
              <w:rPr>
                <w:rFonts w:hint="eastAsia"/>
                <w:kern w:val="0"/>
                <w:sz w:val="24"/>
                <w:szCs w:val="24"/>
              </w:rPr>
              <w:t>6</w:t>
            </w:r>
          </w:p>
        </w:tc>
        <w:tc>
          <w:tcPr>
            <w:tcW w:w="1419" w:type="dxa"/>
            <w:vAlign w:val="center"/>
          </w:tcPr>
          <w:p w:rsidR="0098632A" w:rsidRDefault="00E241BC">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98632A" w:rsidRDefault="00E241BC">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98632A" w:rsidRDefault="00E241BC">
            <w:pPr>
              <w:widowControl/>
              <w:adjustRightInd w:val="0"/>
              <w:snapToGrid w:val="0"/>
              <w:spacing w:line="360" w:lineRule="auto"/>
              <w:jc w:val="center"/>
              <w:rPr>
                <w:kern w:val="0"/>
                <w:sz w:val="24"/>
                <w:szCs w:val="24"/>
              </w:rPr>
            </w:pPr>
            <w:r>
              <w:rPr>
                <w:rFonts w:hint="eastAsia"/>
                <w:kern w:val="0"/>
                <w:sz w:val="24"/>
                <w:szCs w:val="24"/>
              </w:rPr>
              <w:t>1</w:t>
            </w:r>
          </w:p>
        </w:tc>
      </w:tr>
      <w:bookmarkEnd w:id="69"/>
      <w:tr w:rsidR="0098632A">
        <w:trPr>
          <w:trHeight w:val="671"/>
          <w:jc w:val="center"/>
        </w:trPr>
        <w:tc>
          <w:tcPr>
            <w:tcW w:w="663" w:type="dxa"/>
            <w:noWrap/>
            <w:vAlign w:val="center"/>
          </w:tcPr>
          <w:p w:rsidR="0098632A" w:rsidRDefault="00E241BC">
            <w:pPr>
              <w:spacing w:line="360" w:lineRule="auto"/>
              <w:jc w:val="center"/>
              <w:rPr>
                <w:kern w:val="0"/>
                <w:sz w:val="24"/>
                <w:szCs w:val="24"/>
              </w:rPr>
            </w:pPr>
            <w:r>
              <w:rPr>
                <w:rFonts w:hint="eastAsia"/>
                <w:kern w:val="0"/>
                <w:sz w:val="24"/>
                <w:szCs w:val="24"/>
              </w:rPr>
              <w:t>7</w:t>
            </w:r>
          </w:p>
        </w:tc>
        <w:tc>
          <w:tcPr>
            <w:tcW w:w="1419" w:type="dxa"/>
            <w:vAlign w:val="center"/>
          </w:tcPr>
          <w:p w:rsidR="0098632A" w:rsidRDefault="00E241BC">
            <w:pPr>
              <w:spacing w:line="360" w:lineRule="auto"/>
              <w:jc w:val="center"/>
              <w:rPr>
                <w:sz w:val="24"/>
              </w:rPr>
            </w:pPr>
            <w:r>
              <w:rPr>
                <w:rFonts w:hint="eastAsia"/>
                <w:sz w:val="24"/>
              </w:rPr>
              <w:t>投标人承诺评价</w:t>
            </w:r>
          </w:p>
        </w:tc>
        <w:tc>
          <w:tcPr>
            <w:tcW w:w="7311" w:type="dxa"/>
            <w:vAlign w:val="center"/>
          </w:tcPr>
          <w:p w:rsidR="0098632A" w:rsidRDefault="00E241BC">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98632A" w:rsidRDefault="00E241BC">
            <w:pPr>
              <w:spacing w:line="360" w:lineRule="auto"/>
              <w:jc w:val="center"/>
              <w:rPr>
                <w:kern w:val="0"/>
                <w:sz w:val="24"/>
                <w:szCs w:val="24"/>
              </w:rPr>
            </w:pPr>
            <w:r>
              <w:rPr>
                <w:rFonts w:hint="eastAsia"/>
                <w:kern w:val="0"/>
                <w:sz w:val="24"/>
                <w:szCs w:val="24"/>
              </w:rPr>
              <w:t>2</w:t>
            </w:r>
          </w:p>
        </w:tc>
      </w:tr>
      <w:tr w:rsidR="0098632A">
        <w:trPr>
          <w:trHeight w:val="204"/>
          <w:jc w:val="center"/>
        </w:trPr>
        <w:tc>
          <w:tcPr>
            <w:tcW w:w="9393" w:type="dxa"/>
            <w:gridSpan w:val="3"/>
            <w:noWrap/>
            <w:vAlign w:val="center"/>
          </w:tcPr>
          <w:p w:rsidR="0098632A" w:rsidRDefault="00E241BC">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98632A" w:rsidRDefault="00E241BC">
            <w:pPr>
              <w:widowControl/>
              <w:adjustRightInd w:val="0"/>
              <w:snapToGrid w:val="0"/>
              <w:spacing w:line="360" w:lineRule="auto"/>
              <w:jc w:val="center"/>
              <w:rPr>
                <w:kern w:val="0"/>
                <w:sz w:val="24"/>
                <w:szCs w:val="24"/>
              </w:rPr>
            </w:pPr>
            <w:r>
              <w:rPr>
                <w:kern w:val="0"/>
                <w:sz w:val="24"/>
                <w:szCs w:val="24"/>
              </w:rPr>
              <w:t>分值</w:t>
            </w:r>
          </w:p>
        </w:tc>
      </w:tr>
      <w:tr w:rsidR="0098632A">
        <w:trPr>
          <w:trHeight w:val="1050"/>
          <w:jc w:val="center"/>
        </w:trPr>
        <w:tc>
          <w:tcPr>
            <w:tcW w:w="663" w:type="dxa"/>
            <w:noWrap/>
            <w:vAlign w:val="center"/>
          </w:tcPr>
          <w:p w:rsidR="0098632A" w:rsidRDefault="00E241BC">
            <w:pPr>
              <w:widowControl/>
              <w:adjustRightInd w:val="0"/>
              <w:snapToGrid w:val="0"/>
              <w:spacing w:line="360" w:lineRule="auto"/>
              <w:jc w:val="center"/>
              <w:rPr>
                <w:kern w:val="0"/>
                <w:sz w:val="24"/>
                <w:szCs w:val="24"/>
              </w:rPr>
            </w:pPr>
            <w:bookmarkStart w:id="70" w:name="_Hlk193443538"/>
            <w:r>
              <w:rPr>
                <w:kern w:val="0"/>
                <w:sz w:val="24"/>
                <w:szCs w:val="24"/>
              </w:rPr>
              <w:t>1</w:t>
            </w:r>
          </w:p>
        </w:tc>
        <w:tc>
          <w:tcPr>
            <w:tcW w:w="1419" w:type="dxa"/>
            <w:vAlign w:val="center"/>
          </w:tcPr>
          <w:p w:rsidR="0098632A" w:rsidRDefault="00E241BC">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98632A" w:rsidRDefault="00E241BC">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98632A" w:rsidRDefault="00E241BC">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98632A" w:rsidRDefault="00E241BC">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8632A" w:rsidRDefault="00E241BC">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98632A" w:rsidRDefault="00E241BC">
            <w:pPr>
              <w:widowControl/>
              <w:adjustRightInd w:val="0"/>
              <w:snapToGrid w:val="0"/>
              <w:spacing w:line="360" w:lineRule="auto"/>
              <w:jc w:val="center"/>
              <w:rPr>
                <w:kern w:val="0"/>
                <w:sz w:val="24"/>
                <w:szCs w:val="24"/>
              </w:rPr>
            </w:pPr>
            <w:r>
              <w:rPr>
                <w:rFonts w:hint="eastAsia"/>
                <w:kern w:val="0"/>
                <w:sz w:val="24"/>
                <w:szCs w:val="24"/>
              </w:rPr>
              <w:t>5</w:t>
            </w:r>
          </w:p>
        </w:tc>
      </w:tr>
      <w:bookmarkEnd w:id="70"/>
      <w:tr w:rsidR="0098632A">
        <w:trPr>
          <w:trHeight w:val="1050"/>
          <w:jc w:val="center"/>
        </w:trPr>
        <w:tc>
          <w:tcPr>
            <w:tcW w:w="663" w:type="dxa"/>
            <w:noWrap/>
            <w:vAlign w:val="center"/>
          </w:tcPr>
          <w:p w:rsidR="0098632A" w:rsidRDefault="00E241BC">
            <w:pPr>
              <w:widowControl/>
              <w:adjustRightInd w:val="0"/>
              <w:snapToGrid w:val="0"/>
              <w:spacing w:line="360" w:lineRule="auto"/>
              <w:jc w:val="center"/>
              <w:rPr>
                <w:kern w:val="0"/>
                <w:sz w:val="24"/>
                <w:szCs w:val="24"/>
              </w:rPr>
            </w:pPr>
            <w:r>
              <w:rPr>
                <w:kern w:val="0"/>
                <w:sz w:val="24"/>
                <w:szCs w:val="24"/>
              </w:rPr>
              <w:lastRenderedPageBreak/>
              <w:t>2</w:t>
            </w:r>
          </w:p>
        </w:tc>
        <w:tc>
          <w:tcPr>
            <w:tcW w:w="1419" w:type="dxa"/>
            <w:vAlign w:val="center"/>
          </w:tcPr>
          <w:p w:rsidR="0098632A" w:rsidRDefault="00E241BC">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98632A" w:rsidRDefault="00E241BC">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98632A" w:rsidRDefault="00E241BC">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98632A" w:rsidRDefault="00E241BC">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8632A" w:rsidRDefault="00E241BC">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98632A" w:rsidRDefault="00E241BC">
            <w:pPr>
              <w:widowControl/>
              <w:adjustRightInd w:val="0"/>
              <w:snapToGrid w:val="0"/>
              <w:spacing w:line="360" w:lineRule="auto"/>
              <w:jc w:val="center"/>
              <w:rPr>
                <w:kern w:val="0"/>
                <w:sz w:val="24"/>
                <w:szCs w:val="24"/>
              </w:rPr>
            </w:pPr>
            <w:r>
              <w:rPr>
                <w:rFonts w:hint="eastAsia"/>
                <w:kern w:val="0"/>
                <w:sz w:val="24"/>
                <w:szCs w:val="24"/>
              </w:rPr>
              <w:t>5</w:t>
            </w:r>
          </w:p>
        </w:tc>
      </w:tr>
      <w:tr w:rsidR="0098632A">
        <w:trPr>
          <w:trHeight w:val="416"/>
          <w:jc w:val="center"/>
        </w:trPr>
        <w:tc>
          <w:tcPr>
            <w:tcW w:w="663" w:type="dxa"/>
            <w:noWrap/>
            <w:vAlign w:val="center"/>
          </w:tcPr>
          <w:p w:rsidR="0098632A" w:rsidRDefault="00E241BC">
            <w:pPr>
              <w:widowControl/>
              <w:adjustRightInd w:val="0"/>
              <w:snapToGrid w:val="0"/>
              <w:spacing w:line="360" w:lineRule="auto"/>
              <w:jc w:val="center"/>
              <w:rPr>
                <w:kern w:val="0"/>
                <w:sz w:val="24"/>
                <w:szCs w:val="24"/>
              </w:rPr>
            </w:pPr>
            <w:bookmarkStart w:id="71" w:name="_Hlk193443549"/>
            <w:bookmarkStart w:id="72" w:name="OLE_LINK24"/>
            <w:r>
              <w:rPr>
                <w:kern w:val="0"/>
                <w:sz w:val="24"/>
                <w:szCs w:val="24"/>
              </w:rPr>
              <w:t>3</w:t>
            </w:r>
          </w:p>
        </w:tc>
        <w:tc>
          <w:tcPr>
            <w:tcW w:w="1419" w:type="dxa"/>
            <w:vAlign w:val="center"/>
          </w:tcPr>
          <w:p w:rsidR="0098632A" w:rsidRDefault="00E241BC">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98632A" w:rsidRDefault="00E241BC">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98632A" w:rsidRDefault="00E241BC">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98632A" w:rsidRDefault="00E241BC">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8632A" w:rsidRDefault="00E241BC">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98632A" w:rsidRDefault="00E241BC">
            <w:pPr>
              <w:widowControl/>
              <w:adjustRightInd w:val="0"/>
              <w:snapToGrid w:val="0"/>
              <w:spacing w:line="360" w:lineRule="auto"/>
              <w:jc w:val="center"/>
              <w:rPr>
                <w:kern w:val="0"/>
                <w:sz w:val="24"/>
                <w:szCs w:val="24"/>
              </w:rPr>
            </w:pPr>
            <w:r>
              <w:rPr>
                <w:rFonts w:hint="eastAsia"/>
                <w:kern w:val="0"/>
                <w:sz w:val="24"/>
                <w:szCs w:val="24"/>
              </w:rPr>
              <w:t>5</w:t>
            </w:r>
          </w:p>
        </w:tc>
      </w:tr>
      <w:tr w:rsidR="0098632A">
        <w:trPr>
          <w:trHeight w:val="1050"/>
          <w:jc w:val="center"/>
        </w:trPr>
        <w:tc>
          <w:tcPr>
            <w:tcW w:w="663" w:type="dxa"/>
            <w:noWrap/>
            <w:vAlign w:val="center"/>
          </w:tcPr>
          <w:p w:rsidR="0098632A" w:rsidRDefault="00E241BC">
            <w:pPr>
              <w:widowControl/>
              <w:adjustRightInd w:val="0"/>
              <w:snapToGrid w:val="0"/>
              <w:spacing w:line="360" w:lineRule="auto"/>
              <w:jc w:val="center"/>
              <w:rPr>
                <w:kern w:val="0"/>
                <w:sz w:val="24"/>
                <w:szCs w:val="24"/>
              </w:rPr>
            </w:pPr>
            <w:bookmarkStart w:id="73" w:name="_Hlk193443564"/>
            <w:bookmarkEnd w:id="71"/>
            <w:bookmarkEnd w:id="72"/>
            <w:r>
              <w:rPr>
                <w:rFonts w:hint="eastAsia"/>
                <w:kern w:val="0"/>
                <w:sz w:val="24"/>
                <w:szCs w:val="24"/>
              </w:rPr>
              <w:t>4</w:t>
            </w:r>
          </w:p>
        </w:tc>
        <w:tc>
          <w:tcPr>
            <w:tcW w:w="1419" w:type="dxa"/>
            <w:vAlign w:val="center"/>
          </w:tcPr>
          <w:p w:rsidR="0098632A" w:rsidRDefault="00E241BC">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98632A" w:rsidRDefault="00E241BC">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8632A" w:rsidRDefault="00E241BC">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98632A" w:rsidRDefault="00E241BC">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98632A" w:rsidRDefault="00E241BC">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8632A" w:rsidRDefault="00E241BC">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98632A" w:rsidRDefault="00E241BC">
            <w:pPr>
              <w:widowControl/>
              <w:adjustRightInd w:val="0"/>
              <w:snapToGrid w:val="0"/>
              <w:spacing w:line="360" w:lineRule="auto"/>
              <w:jc w:val="center"/>
              <w:rPr>
                <w:kern w:val="0"/>
                <w:sz w:val="24"/>
                <w:szCs w:val="24"/>
              </w:rPr>
            </w:pPr>
            <w:r>
              <w:rPr>
                <w:rFonts w:hint="eastAsia"/>
                <w:kern w:val="0"/>
                <w:sz w:val="24"/>
                <w:szCs w:val="24"/>
              </w:rPr>
              <w:t>5</w:t>
            </w:r>
          </w:p>
        </w:tc>
      </w:tr>
      <w:tr w:rsidR="0098632A">
        <w:trPr>
          <w:trHeight w:val="1050"/>
          <w:jc w:val="center"/>
        </w:trPr>
        <w:tc>
          <w:tcPr>
            <w:tcW w:w="663" w:type="dxa"/>
            <w:noWrap/>
            <w:vAlign w:val="center"/>
          </w:tcPr>
          <w:p w:rsidR="0098632A" w:rsidRDefault="00E241BC">
            <w:pPr>
              <w:widowControl/>
              <w:adjustRightInd w:val="0"/>
              <w:snapToGrid w:val="0"/>
              <w:spacing w:line="360" w:lineRule="auto"/>
              <w:jc w:val="center"/>
              <w:rPr>
                <w:kern w:val="0"/>
                <w:sz w:val="24"/>
                <w:szCs w:val="24"/>
              </w:rPr>
            </w:pPr>
            <w:bookmarkStart w:id="74" w:name="_Hlk193443640"/>
            <w:bookmarkEnd w:id="73"/>
            <w:r>
              <w:rPr>
                <w:rFonts w:hint="eastAsia"/>
                <w:kern w:val="0"/>
                <w:sz w:val="24"/>
                <w:szCs w:val="24"/>
              </w:rPr>
              <w:t>5</w:t>
            </w:r>
          </w:p>
        </w:tc>
        <w:tc>
          <w:tcPr>
            <w:tcW w:w="1419" w:type="dxa"/>
            <w:vAlign w:val="center"/>
          </w:tcPr>
          <w:p w:rsidR="0098632A" w:rsidRDefault="00E241BC">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98632A" w:rsidRDefault="00E241BC">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98632A" w:rsidRDefault="00E241BC">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98632A" w:rsidRDefault="00E241BC">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98632A" w:rsidRDefault="00E241BC">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98632A" w:rsidRDefault="00E241BC">
            <w:pPr>
              <w:widowControl/>
              <w:adjustRightInd w:val="0"/>
              <w:snapToGrid w:val="0"/>
              <w:spacing w:line="360" w:lineRule="auto"/>
              <w:jc w:val="center"/>
              <w:rPr>
                <w:kern w:val="0"/>
                <w:sz w:val="24"/>
                <w:szCs w:val="24"/>
              </w:rPr>
            </w:pPr>
            <w:r>
              <w:rPr>
                <w:rFonts w:hint="eastAsia"/>
                <w:kern w:val="0"/>
                <w:sz w:val="24"/>
                <w:szCs w:val="24"/>
              </w:rPr>
              <w:t>5</w:t>
            </w:r>
          </w:p>
        </w:tc>
      </w:tr>
      <w:tr w:rsidR="0098632A">
        <w:trPr>
          <w:trHeight w:val="699"/>
          <w:jc w:val="center"/>
        </w:trPr>
        <w:tc>
          <w:tcPr>
            <w:tcW w:w="663" w:type="dxa"/>
            <w:noWrap/>
            <w:vAlign w:val="center"/>
          </w:tcPr>
          <w:p w:rsidR="0098632A" w:rsidRDefault="00E241BC">
            <w:pPr>
              <w:widowControl/>
              <w:adjustRightInd w:val="0"/>
              <w:snapToGrid w:val="0"/>
              <w:spacing w:line="360" w:lineRule="auto"/>
              <w:jc w:val="center"/>
              <w:rPr>
                <w:kern w:val="0"/>
                <w:sz w:val="24"/>
                <w:szCs w:val="24"/>
              </w:rPr>
            </w:pPr>
            <w:bookmarkStart w:id="75" w:name="_Hlk193443652"/>
            <w:bookmarkEnd w:id="74"/>
            <w:r>
              <w:rPr>
                <w:rFonts w:hint="eastAsia"/>
                <w:kern w:val="0"/>
                <w:sz w:val="24"/>
                <w:szCs w:val="24"/>
              </w:rPr>
              <w:t>6</w:t>
            </w:r>
          </w:p>
        </w:tc>
        <w:tc>
          <w:tcPr>
            <w:tcW w:w="1419" w:type="dxa"/>
            <w:vAlign w:val="center"/>
          </w:tcPr>
          <w:p w:rsidR="0098632A" w:rsidRDefault="00E241BC">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98632A" w:rsidRDefault="00E241BC">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98632A" w:rsidRDefault="00E241BC">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98632A" w:rsidRDefault="00E241BC">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98632A" w:rsidRDefault="00E241BC">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98632A" w:rsidRDefault="00E241BC">
            <w:pPr>
              <w:widowControl/>
              <w:adjustRightInd w:val="0"/>
              <w:snapToGrid w:val="0"/>
              <w:spacing w:line="360" w:lineRule="auto"/>
              <w:jc w:val="center"/>
              <w:rPr>
                <w:kern w:val="0"/>
                <w:sz w:val="24"/>
                <w:szCs w:val="24"/>
              </w:rPr>
            </w:pPr>
            <w:r>
              <w:rPr>
                <w:rFonts w:hint="eastAsia"/>
                <w:kern w:val="0"/>
                <w:sz w:val="24"/>
                <w:szCs w:val="24"/>
              </w:rPr>
              <w:t>5</w:t>
            </w:r>
          </w:p>
        </w:tc>
      </w:tr>
      <w:tr w:rsidR="0098632A">
        <w:trPr>
          <w:trHeight w:val="841"/>
          <w:jc w:val="center"/>
        </w:trPr>
        <w:tc>
          <w:tcPr>
            <w:tcW w:w="663" w:type="dxa"/>
            <w:noWrap/>
            <w:vAlign w:val="center"/>
          </w:tcPr>
          <w:p w:rsidR="0098632A" w:rsidRDefault="00E241BC">
            <w:pPr>
              <w:widowControl/>
              <w:adjustRightInd w:val="0"/>
              <w:snapToGrid w:val="0"/>
              <w:spacing w:line="360" w:lineRule="auto"/>
              <w:jc w:val="center"/>
              <w:rPr>
                <w:kern w:val="0"/>
                <w:sz w:val="24"/>
                <w:szCs w:val="24"/>
              </w:rPr>
            </w:pPr>
            <w:bookmarkStart w:id="76" w:name="_Hlk193443678"/>
            <w:bookmarkEnd w:id="75"/>
            <w:r>
              <w:rPr>
                <w:rFonts w:hint="eastAsia"/>
                <w:kern w:val="0"/>
                <w:sz w:val="24"/>
                <w:szCs w:val="24"/>
              </w:rPr>
              <w:t>7</w:t>
            </w:r>
          </w:p>
        </w:tc>
        <w:tc>
          <w:tcPr>
            <w:tcW w:w="1419" w:type="dxa"/>
            <w:vAlign w:val="center"/>
          </w:tcPr>
          <w:p w:rsidR="0098632A" w:rsidRDefault="00E241BC">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98632A" w:rsidRDefault="00E241BC">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8632A" w:rsidRDefault="00E241BC">
            <w:pPr>
              <w:widowControl/>
              <w:adjustRightInd w:val="0"/>
              <w:snapToGrid w:val="0"/>
              <w:spacing w:line="360" w:lineRule="auto"/>
              <w:rPr>
                <w:sz w:val="24"/>
              </w:rPr>
            </w:pPr>
            <w:r>
              <w:rPr>
                <w:rFonts w:hint="eastAsia"/>
                <w:sz w:val="24"/>
              </w:rPr>
              <w:t>投标报价在不超采购预算的前提下，其合理性由评审委员会在评分中予以</w:t>
            </w:r>
            <w:r>
              <w:rPr>
                <w:rFonts w:hint="eastAsia"/>
                <w:sz w:val="24"/>
              </w:rPr>
              <w:lastRenderedPageBreak/>
              <w:t>考虑。</w:t>
            </w:r>
          </w:p>
          <w:p w:rsidR="0098632A" w:rsidRDefault="00E241BC">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98632A" w:rsidRDefault="00E241BC">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98632A" w:rsidRDefault="00E241BC">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98632A" w:rsidRDefault="00E241BC">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98632A" w:rsidRDefault="00E241BC">
            <w:pPr>
              <w:widowControl/>
              <w:adjustRightInd w:val="0"/>
              <w:snapToGrid w:val="0"/>
              <w:spacing w:line="360" w:lineRule="auto"/>
              <w:jc w:val="center"/>
              <w:rPr>
                <w:kern w:val="0"/>
                <w:sz w:val="24"/>
                <w:szCs w:val="24"/>
              </w:rPr>
            </w:pPr>
            <w:r>
              <w:rPr>
                <w:rFonts w:hint="eastAsia"/>
                <w:kern w:val="0"/>
                <w:sz w:val="24"/>
                <w:szCs w:val="24"/>
              </w:rPr>
              <w:lastRenderedPageBreak/>
              <w:t>3</w:t>
            </w:r>
          </w:p>
        </w:tc>
      </w:tr>
      <w:bookmarkEnd w:id="76"/>
      <w:tr w:rsidR="0098632A">
        <w:trPr>
          <w:trHeight w:val="341"/>
          <w:jc w:val="center"/>
        </w:trPr>
        <w:tc>
          <w:tcPr>
            <w:tcW w:w="9393" w:type="dxa"/>
            <w:gridSpan w:val="3"/>
            <w:noWrap/>
            <w:vAlign w:val="center"/>
          </w:tcPr>
          <w:p w:rsidR="0098632A" w:rsidRDefault="00E241BC">
            <w:pPr>
              <w:widowControl/>
              <w:adjustRightInd w:val="0"/>
              <w:snapToGrid w:val="0"/>
              <w:spacing w:line="360" w:lineRule="auto"/>
              <w:jc w:val="center"/>
              <w:rPr>
                <w:sz w:val="24"/>
              </w:rPr>
            </w:pPr>
            <w:r>
              <w:rPr>
                <w:sz w:val="24"/>
              </w:rPr>
              <w:lastRenderedPageBreak/>
              <w:t>合计</w:t>
            </w:r>
          </w:p>
        </w:tc>
        <w:tc>
          <w:tcPr>
            <w:tcW w:w="1143" w:type="dxa"/>
            <w:vAlign w:val="center"/>
          </w:tcPr>
          <w:p w:rsidR="0098632A" w:rsidRDefault="00E241BC">
            <w:pPr>
              <w:widowControl/>
              <w:adjustRightInd w:val="0"/>
              <w:snapToGrid w:val="0"/>
              <w:spacing w:line="360" w:lineRule="auto"/>
              <w:jc w:val="center"/>
              <w:rPr>
                <w:kern w:val="0"/>
                <w:sz w:val="24"/>
                <w:szCs w:val="24"/>
              </w:rPr>
            </w:pPr>
            <w:r>
              <w:rPr>
                <w:kern w:val="0"/>
                <w:sz w:val="24"/>
                <w:szCs w:val="24"/>
              </w:rPr>
              <w:t>100</w:t>
            </w:r>
          </w:p>
        </w:tc>
      </w:tr>
      <w:tr w:rsidR="0098632A">
        <w:trPr>
          <w:trHeight w:val="341"/>
          <w:jc w:val="center"/>
        </w:trPr>
        <w:tc>
          <w:tcPr>
            <w:tcW w:w="10536" w:type="dxa"/>
            <w:gridSpan w:val="4"/>
            <w:noWrap/>
            <w:vAlign w:val="center"/>
          </w:tcPr>
          <w:p w:rsidR="0098632A" w:rsidRDefault="00E241BC">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8632A" w:rsidRDefault="00E241BC" w:rsidP="00FE22D0">
      <w:pPr>
        <w:spacing w:line="360" w:lineRule="auto"/>
        <w:ind w:firstLineChars="200" w:firstLine="446"/>
        <w:outlineLvl w:val="0"/>
        <w:rPr>
          <w:sz w:val="24"/>
        </w:rPr>
      </w:pPr>
      <w:r>
        <w:rPr>
          <w:rFonts w:hAnsiTheme="minorEastAsia"/>
          <w:sz w:val="24"/>
        </w:rPr>
        <w:t>四、投标文件内容要求</w:t>
      </w:r>
    </w:p>
    <w:p w:rsidR="0098632A" w:rsidRDefault="00E241BC" w:rsidP="00FE22D0">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98632A" w:rsidRDefault="00E241BC" w:rsidP="00FE22D0">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98632A" w:rsidRDefault="00E241BC">
      <w:pPr>
        <w:spacing w:line="360" w:lineRule="auto"/>
        <w:jc w:val="center"/>
        <w:rPr>
          <w:b/>
          <w:sz w:val="24"/>
        </w:rPr>
      </w:pPr>
      <w:r>
        <w:rPr>
          <w:sz w:val="24"/>
          <w:u w:val="single"/>
        </w:rPr>
        <w:br w:type="page"/>
      </w:r>
      <w:r>
        <w:rPr>
          <w:rFonts w:hAnsiTheme="minorEastAsia"/>
          <w:b/>
          <w:sz w:val="24"/>
        </w:rPr>
        <w:lastRenderedPageBreak/>
        <w:t>项目需求书</w:t>
      </w:r>
    </w:p>
    <w:p w:rsidR="00EA0FBD" w:rsidRDefault="00EA0FBD" w:rsidP="00FE22D0">
      <w:pPr>
        <w:spacing w:line="360" w:lineRule="auto"/>
        <w:ind w:firstLineChars="200" w:firstLine="446"/>
        <w:rPr>
          <w:rFonts w:asciiTheme="minorEastAsia" w:eastAsiaTheme="minorEastAsia" w:hAnsiTheme="minorEastAsia" w:cs="黑体"/>
          <w:bCs/>
          <w:sz w:val="24"/>
          <w:szCs w:val="24"/>
        </w:rPr>
      </w:pPr>
    </w:p>
    <w:p w:rsidR="0098632A" w:rsidRDefault="00E241BC" w:rsidP="00FE22D0">
      <w:pPr>
        <w:spacing w:line="360" w:lineRule="auto"/>
        <w:ind w:firstLineChars="200" w:firstLine="446"/>
        <w:rPr>
          <w:rFonts w:asciiTheme="minorEastAsia" w:eastAsiaTheme="minorEastAsia" w:hAnsiTheme="minorEastAsia" w:cs="黑体"/>
          <w:bCs/>
          <w:sz w:val="24"/>
          <w:szCs w:val="24"/>
        </w:rPr>
      </w:pPr>
      <w:r>
        <w:rPr>
          <w:rFonts w:asciiTheme="minorEastAsia" w:eastAsiaTheme="minorEastAsia" w:hAnsiTheme="minorEastAsia" w:cs="黑体" w:hint="eastAsia"/>
          <w:bCs/>
          <w:sz w:val="24"/>
          <w:szCs w:val="24"/>
        </w:rPr>
        <w:t>一、项目背景</w:t>
      </w:r>
    </w:p>
    <w:p w:rsidR="0098632A" w:rsidRDefault="00E241BC" w:rsidP="00FE22D0">
      <w:pPr>
        <w:widowControl/>
        <w:spacing w:line="360" w:lineRule="auto"/>
        <w:ind w:firstLineChars="200" w:firstLine="446"/>
        <w:jc w:val="lef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天津市滨海新区塘沽口腔医院是滨海新区唯一</w:t>
      </w:r>
      <w:proofErr w:type="gramStart"/>
      <w:r>
        <w:rPr>
          <w:rFonts w:asciiTheme="minorEastAsia" w:eastAsiaTheme="minorEastAsia" w:hAnsiTheme="minorEastAsia" w:cs="仿宋_GB2312" w:hint="eastAsia"/>
          <w:sz w:val="24"/>
          <w:szCs w:val="24"/>
        </w:rPr>
        <w:t>一所国有</w:t>
      </w:r>
      <w:proofErr w:type="gramEnd"/>
      <w:r>
        <w:rPr>
          <w:rFonts w:asciiTheme="minorEastAsia" w:eastAsiaTheme="minorEastAsia" w:hAnsiTheme="minorEastAsia" w:cs="仿宋_GB2312" w:hint="eastAsia"/>
          <w:sz w:val="24"/>
          <w:szCs w:val="24"/>
        </w:rPr>
        <w:t>口腔专科医院，是天津市医疗保险定点单位，承担着全区人民的口腔医疗与保健任务。医院始建于1965年，占地1174平方米，建筑面积3026平方米，坐落在美丽的外滩公园旁边，与中心商业街金元宝商厦相邻，交通十分便利。</w:t>
      </w:r>
    </w:p>
    <w:p w:rsidR="0098632A" w:rsidRDefault="00E241BC" w:rsidP="00FE22D0">
      <w:pPr>
        <w:widowControl/>
        <w:spacing w:line="360" w:lineRule="auto"/>
        <w:ind w:firstLineChars="200" w:firstLine="446"/>
        <w:jc w:val="lef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医院诊疗设备先进，技术力量雄厚，所涉及的临床治疗与消毒等项目均按照国际标准严格执行。现设有口腔内科、颌面外科、修复科、正畸科、牙周科、特诊科、心电监护拔牙科、牙体种植科、口腔预防保健科等多个专业技术科室。</w:t>
      </w:r>
    </w:p>
    <w:p w:rsidR="0098632A" w:rsidRDefault="00E241BC" w:rsidP="00FE22D0">
      <w:pPr>
        <w:widowControl/>
        <w:spacing w:line="360" w:lineRule="auto"/>
        <w:ind w:firstLineChars="200" w:firstLine="446"/>
        <w:jc w:val="left"/>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本项目属于物业管理行业。</w:t>
      </w:r>
    </w:p>
    <w:p w:rsidR="00EA0FBD" w:rsidRDefault="00EA0FBD" w:rsidP="00EA0FBD">
      <w:pPr>
        <w:widowControl/>
        <w:spacing w:line="360" w:lineRule="auto"/>
        <w:ind w:firstLineChars="200" w:firstLine="448"/>
        <w:jc w:val="left"/>
        <w:rPr>
          <w:rFonts w:asciiTheme="minorEastAsia" w:eastAsiaTheme="minorEastAsia" w:hAnsiTheme="minorEastAsia" w:cs="仿宋_GB2312"/>
          <w:b/>
          <w:bCs/>
          <w:kern w:val="28"/>
          <w:sz w:val="24"/>
          <w:szCs w:val="24"/>
        </w:rPr>
      </w:pPr>
    </w:p>
    <w:p w:rsidR="0098632A" w:rsidRDefault="00E241BC" w:rsidP="00FE22D0">
      <w:pPr>
        <w:spacing w:line="360" w:lineRule="auto"/>
        <w:ind w:firstLineChars="200" w:firstLine="446"/>
        <w:rPr>
          <w:rFonts w:asciiTheme="minorEastAsia" w:eastAsiaTheme="minorEastAsia" w:hAnsiTheme="minorEastAsia" w:cs="黑体"/>
          <w:bCs/>
          <w:kern w:val="0"/>
          <w:sz w:val="24"/>
          <w:szCs w:val="24"/>
        </w:rPr>
      </w:pPr>
      <w:r>
        <w:rPr>
          <w:rFonts w:asciiTheme="minorEastAsia" w:eastAsiaTheme="minorEastAsia" w:hAnsiTheme="minorEastAsia" w:cs="黑体" w:hint="eastAsia"/>
          <w:bCs/>
          <w:kern w:val="0"/>
          <w:sz w:val="24"/>
          <w:szCs w:val="24"/>
        </w:rPr>
        <w:t>二、人员及岗位要求</w:t>
      </w:r>
    </w:p>
    <w:tbl>
      <w:tblPr>
        <w:tblW w:w="87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5"/>
        <w:gridCol w:w="798"/>
        <w:gridCol w:w="750"/>
        <w:gridCol w:w="4455"/>
        <w:gridCol w:w="945"/>
        <w:gridCol w:w="1263"/>
      </w:tblGrid>
      <w:tr w:rsidR="0098632A">
        <w:trPr>
          <w:trHeight w:val="1460"/>
          <w:jc w:val="center"/>
        </w:trPr>
        <w:tc>
          <w:tcPr>
            <w:tcW w:w="555" w:type="dxa"/>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序号</w:t>
            </w:r>
          </w:p>
        </w:tc>
        <w:tc>
          <w:tcPr>
            <w:tcW w:w="798" w:type="dxa"/>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岗位</w:t>
            </w:r>
          </w:p>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名称</w:t>
            </w:r>
          </w:p>
        </w:tc>
        <w:tc>
          <w:tcPr>
            <w:tcW w:w="750" w:type="dxa"/>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人数</w:t>
            </w:r>
          </w:p>
        </w:tc>
        <w:tc>
          <w:tcPr>
            <w:tcW w:w="4455" w:type="dxa"/>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要求</w:t>
            </w:r>
          </w:p>
        </w:tc>
        <w:tc>
          <w:tcPr>
            <w:tcW w:w="945" w:type="dxa"/>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是否接受退休人员</w:t>
            </w:r>
          </w:p>
        </w:tc>
        <w:tc>
          <w:tcPr>
            <w:tcW w:w="1263" w:type="dxa"/>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工作时间</w:t>
            </w:r>
          </w:p>
        </w:tc>
      </w:tr>
      <w:tr w:rsidR="0098632A">
        <w:trPr>
          <w:trHeight w:val="90"/>
          <w:jc w:val="center"/>
        </w:trPr>
        <w:tc>
          <w:tcPr>
            <w:tcW w:w="555" w:type="dxa"/>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1</w:t>
            </w:r>
          </w:p>
        </w:tc>
        <w:tc>
          <w:tcPr>
            <w:tcW w:w="798" w:type="dxa"/>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项目</w:t>
            </w:r>
          </w:p>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经理</w:t>
            </w:r>
          </w:p>
        </w:tc>
        <w:tc>
          <w:tcPr>
            <w:tcW w:w="750" w:type="dxa"/>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1人</w:t>
            </w:r>
          </w:p>
        </w:tc>
        <w:tc>
          <w:tcPr>
            <w:tcW w:w="4455" w:type="dxa"/>
            <w:vAlign w:val="center"/>
          </w:tcPr>
          <w:p w:rsidR="0098632A" w:rsidRDefault="00E241BC">
            <w:pPr>
              <w:widowControl/>
              <w:adjustRightInd w:val="0"/>
              <w:snapToGrid w:val="0"/>
              <w:spacing w:line="360" w:lineRule="auto"/>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男女不限，45周岁以下，本科或以上学历，具有五年以上非住宅管理经验，持《天津市病媒生物防制培训证》和卫生防疫部门或医疗机构颁发的健康证上岗。</w:t>
            </w:r>
          </w:p>
        </w:tc>
        <w:tc>
          <w:tcPr>
            <w:tcW w:w="945" w:type="dxa"/>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否</w:t>
            </w:r>
          </w:p>
        </w:tc>
        <w:tc>
          <w:tcPr>
            <w:tcW w:w="1263" w:type="dxa"/>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8小时</w:t>
            </w:r>
          </w:p>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工作制</w:t>
            </w:r>
          </w:p>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（双休）</w:t>
            </w:r>
          </w:p>
        </w:tc>
      </w:tr>
      <w:tr w:rsidR="0098632A">
        <w:trPr>
          <w:trHeight w:val="423"/>
          <w:jc w:val="center"/>
        </w:trPr>
        <w:tc>
          <w:tcPr>
            <w:tcW w:w="555"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bookmarkStart w:id="77" w:name="_Hlk193103303"/>
            <w:r>
              <w:rPr>
                <w:rFonts w:asciiTheme="minorEastAsia" w:eastAsiaTheme="minorEastAsia" w:hAnsiTheme="minorEastAsia" w:cs="仿宋_GB2312" w:hint="eastAsia"/>
                <w:kern w:val="0"/>
                <w:sz w:val="24"/>
                <w:szCs w:val="24"/>
              </w:rPr>
              <w:t>2</w:t>
            </w:r>
          </w:p>
        </w:tc>
        <w:tc>
          <w:tcPr>
            <w:tcW w:w="798"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bookmarkStart w:id="78" w:name="OLE_LINK30"/>
            <w:r>
              <w:rPr>
                <w:rFonts w:asciiTheme="minorEastAsia" w:eastAsiaTheme="minorEastAsia" w:hAnsiTheme="minorEastAsia" w:cs="仿宋_GB2312" w:hint="eastAsia"/>
                <w:kern w:val="0"/>
                <w:sz w:val="24"/>
                <w:szCs w:val="24"/>
              </w:rPr>
              <w:t>秩序维护</w:t>
            </w:r>
            <w:bookmarkEnd w:id="78"/>
            <w:r>
              <w:rPr>
                <w:rFonts w:asciiTheme="minorEastAsia" w:eastAsiaTheme="minorEastAsia" w:hAnsiTheme="minorEastAsia" w:cs="仿宋_GB2312" w:hint="eastAsia"/>
                <w:kern w:val="0"/>
                <w:sz w:val="24"/>
                <w:szCs w:val="24"/>
              </w:rPr>
              <w:t>员</w:t>
            </w:r>
          </w:p>
        </w:tc>
        <w:tc>
          <w:tcPr>
            <w:tcW w:w="750"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3人</w:t>
            </w:r>
          </w:p>
        </w:tc>
        <w:tc>
          <w:tcPr>
            <w:tcW w:w="4455" w:type="dxa"/>
            <w:shd w:val="clear" w:color="auto" w:fill="auto"/>
            <w:vAlign w:val="center"/>
          </w:tcPr>
          <w:p w:rsidR="0098632A" w:rsidRDefault="00E241BC">
            <w:pPr>
              <w:widowControl/>
              <w:adjustRightInd w:val="0"/>
              <w:snapToGrid w:val="0"/>
              <w:spacing w:line="360" w:lineRule="auto"/>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男性，55周岁以下，身体健康，具备公安机关盖章的保安员证</w:t>
            </w:r>
          </w:p>
        </w:tc>
        <w:tc>
          <w:tcPr>
            <w:tcW w:w="945"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否</w:t>
            </w:r>
          </w:p>
        </w:tc>
        <w:tc>
          <w:tcPr>
            <w:tcW w:w="1263"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8小时</w:t>
            </w:r>
          </w:p>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工作制</w:t>
            </w:r>
          </w:p>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（双休）</w:t>
            </w:r>
          </w:p>
        </w:tc>
      </w:tr>
      <w:bookmarkEnd w:id="77"/>
      <w:tr w:rsidR="0098632A">
        <w:trPr>
          <w:trHeight w:val="3315"/>
          <w:jc w:val="center"/>
        </w:trPr>
        <w:tc>
          <w:tcPr>
            <w:tcW w:w="555"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lastRenderedPageBreak/>
              <w:t>3</w:t>
            </w:r>
          </w:p>
        </w:tc>
        <w:tc>
          <w:tcPr>
            <w:tcW w:w="798"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导诊员</w:t>
            </w:r>
          </w:p>
        </w:tc>
        <w:tc>
          <w:tcPr>
            <w:tcW w:w="750"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5人</w:t>
            </w:r>
          </w:p>
        </w:tc>
        <w:tc>
          <w:tcPr>
            <w:tcW w:w="4455" w:type="dxa"/>
            <w:shd w:val="clear" w:color="auto" w:fill="auto"/>
            <w:vAlign w:val="center"/>
          </w:tcPr>
          <w:p w:rsidR="0098632A" w:rsidRDefault="00E241BC">
            <w:pPr>
              <w:widowControl/>
              <w:adjustRightInd w:val="0"/>
              <w:snapToGrid w:val="0"/>
              <w:spacing w:line="360" w:lineRule="auto"/>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分设一类岗，二类岗（一类岗2人，二类岗3人）。一类</w:t>
            </w:r>
            <w:proofErr w:type="gramStart"/>
            <w:r>
              <w:rPr>
                <w:rFonts w:asciiTheme="minorEastAsia" w:eastAsiaTheme="minorEastAsia" w:hAnsiTheme="minorEastAsia" w:cs="仿宋_GB2312" w:hint="eastAsia"/>
                <w:kern w:val="0"/>
                <w:sz w:val="24"/>
                <w:szCs w:val="24"/>
              </w:rPr>
              <w:t>岗工作</w:t>
            </w:r>
            <w:proofErr w:type="gramEnd"/>
            <w:r>
              <w:rPr>
                <w:rFonts w:asciiTheme="minorEastAsia" w:eastAsiaTheme="minorEastAsia" w:hAnsiTheme="minorEastAsia" w:cs="仿宋_GB2312" w:hint="eastAsia"/>
                <w:kern w:val="0"/>
                <w:sz w:val="24"/>
                <w:szCs w:val="24"/>
              </w:rPr>
              <w:t>要求：在二类</w:t>
            </w:r>
            <w:proofErr w:type="gramStart"/>
            <w:r>
              <w:rPr>
                <w:rFonts w:asciiTheme="minorEastAsia" w:eastAsiaTheme="minorEastAsia" w:hAnsiTheme="minorEastAsia" w:cs="仿宋_GB2312" w:hint="eastAsia"/>
                <w:kern w:val="0"/>
                <w:sz w:val="24"/>
                <w:szCs w:val="24"/>
              </w:rPr>
              <w:t>岗工作</w:t>
            </w:r>
            <w:proofErr w:type="gramEnd"/>
            <w:r>
              <w:rPr>
                <w:rFonts w:asciiTheme="minorEastAsia" w:eastAsiaTheme="minorEastAsia" w:hAnsiTheme="minorEastAsia" w:cs="仿宋_GB2312" w:hint="eastAsia"/>
                <w:kern w:val="0"/>
                <w:sz w:val="24"/>
                <w:szCs w:val="24"/>
              </w:rPr>
              <w:t>基础上，具备更良好的沟通能力和服务意识，熟练掌握医院各类服务信息，根据患者要求准确解答和帮助，提高患者就诊满意度。20-35岁，专科以上学历，卫生防疫部门或医疗机构颁发的健康证上岗。</w:t>
            </w:r>
          </w:p>
        </w:tc>
        <w:tc>
          <w:tcPr>
            <w:tcW w:w="945"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否</w:t>
            </w:r>
          </w:p>
        </w:tc>
        <w:tc>
          <w:tcPr>
            <w:tcW w:w="1263"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8小时</w:t>
            </w:r>
          </w:p>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工作制</w:t>
            </w:r>
          </w:p>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（双休）</w:t>
            </w:r>
          </w:p>
        </w:tc>
      </w:tr>
      <w:tr w:rsidR="0098632A">
        <w:trPr>
          <w:trHeight w:val="1340"/>
          <w:jc w:val="center"/>
        </w:trPr>
        <w:tc>
          <w:tcPr>
            <w:tcW w:w="555"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4</w:t>
            </w:r>
          </w:p>
        </w:tc>
        <w:tc>
          <w:tcPr>
            <w:tcW w:w="798"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器械清洁员</w:t>
            </w:r>
          </w:p>
        </w:tc>
        <w:tc>
          <w:tcPr>
            <w:tcW w:w="750"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2人</w:t>
            </w:r>
          </w:p>
        </w:tc>
        <w:tc>
          <w:tcPr>
            <w:tcW w:w="4455" w:type="dxa"/>
            <w:shd w:val="clear" w:color="auto" w:fill="auto"/>
            <w:vAlign w:val="center"/>
          </w:tcPr>
          <w:p w:rsidR="0098632A" w:rsidRDefault="00E241BC">
            <w:pPr>
              <w:widowControl/>
              <w:adjustRightInd w:val="0"/>
              <w:snapToGrid w:val="0"/>
              <w:spacing w:line="360" w:lineRule="auto"/>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20-40岁，卫生防疫部门或医疗机构颁发的健康证上岗。</w:t>
            </w:r>
          </w:p>
        </w:tc>
        <w:tc>
          <w:tcPr>
            <w:tcW w:w="945"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否</w:t>
            </w:r>
          </w:p>
        </w:tc>
        <w:tc>
          <w:tcPr>
            <w:tcW w:w="1263"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8小时</w:t>
            </w:r>
          </w:p>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工作制</w:t>
            </w:r>
          </w:p>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（双休）</w:t>
            </w:r>
          </w:p>
        </w:tc>
      </w:tr>
      <w:tr w:rsidR="0098632A">
        <w:trPr>
          <w:trHeight w:val="2883"/>
          <w:jc w:val="center"/>
        </w:trPr>
        <w:tc>
          <w:tcPr>
            <w:tcW w:w="555"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5</w:t>
            </w:r>
          </w:p>
        </w:tc>
        <w:tc>
          <w:tcPr>
            <w:tcW w:w="798"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保洁员</w:t>
            </w:r>
          </w:p>
        </w:tc>
        <w:tc>
          <w:tcPr>
            <w:tcW w:w="750"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2人</w:t>
            </w:r>
          </w:p>
        </w:tc>
        <w:tc>
          <w:tcPr>
            <w:tcW w:w="4455" w:type="dxa"/>
            <w:shd w:val="clear" w:color="auto" w:fill="auto"/>
            <w:vAlign w:val="center"/>
          </w:tcPr>
          <w:p w:rsidR="0098632A" w:rsidRDefault="00E241BC">
            <w:pPr>
              <w:widowControl/>
              <w:adjustRightInd w:val="0"/>
              <w:snapToGrid w:val="0"/>
              <w:spacing w:line="360" w:lineRule="auto"/>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45周岁以下，身体健康，具备天津市病媒生物防制培训证，至少2人具备《中华人民共和国特种作业操作证（高处作业）》和《天津市病媒生物防制培训证书》有相关工作经验，卫生防疫部门或医疗机构颁发的健康证上岗。</w:t>
            </w:r>
          </w:p>
        </w:tc>
        <w:tc>
          <w:tcPr>
            <w:tcW w:w="945"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否</w:t>
            </w:r>
          </w:p>
        </w:tc>
        <w:tc>
          <w:tcPr>
            <w:tcW w:w="1263"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8小时</w:t>
            </w:r>
          </w:p>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工作制</w:t>
            </w:r>
          </w:p>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（双休）</w:t>
            </w:r>
          </w:p>
        </w:tc>
      </w:tr>
      <w:tr w:rsidR="0098632A">
        <w:trPr>
          <w:trHeight w:val="537"/>
          <w:jc w:val="center"/>
        </w:trPr>
        <w:tc>
          <w:tcPr>
            <w:tcW w:w="555"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bookmarkStart w:id="79" w:name="OLE_LINK42"/>
            <w:bookmarkStart w:id="80" w:name="OLE_LINK43"/>
            <w:r>
              <w:rPr>
                <w:rFonts w:asciiTheme="minorEastAsia" w:eastAsiaTheme="minorEastAsia" w:hAnsiTheme="minorEastAsia" w:cs="仿宋_GB2312" w:hint="eastAsia"/>
                <w:kern w:val="0"/>
                <w:sz w:val="24"/>
                <w:szCs w:val="24"/>
              </w:rPr>
              <w:t>6</w:t>
            </w:r>
          </w:p>
        </w:tc>
        <w:tc>
          <w:tcPr>
            <w:tcW w:w="798"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bookmarkStart w:id="81" w:name="OLE_LINK44"/>
            <w:bookmarkStart w:id="82" w:name="OLE_LINK45"/>
            <w:proofErr w:type="gramStart"/>
            <w:r>
              <w:rPr>
                <w:rFonts w:asciiTheme="minorEastAsia" w:eastAsiaTheme="minorEastAsia" w:hAnsiTheme="minorEastAsia" w:cs="仿宋_GB2312" w:hint="eastAsia"/>
                <w:kern w:val="0"/>
                <w:sz w:val="24"/>
                <w:szCs w:val="24"/>
              </w:rPr>
              <w:t>医</w:t>
            </w:r>
            <w:proofErr w:type="gramEnd"/>
            <w:r>
              <w:rPr>
                <w:rFonts w:asciiTheme="minorEastAsia" w:eastAsiaTheme="minorEastAsia" w:hAnsiTheme="minorEastAsia" w:cs="仿宋_GB2312" w:hint="eastAsia"/>
                <w:kern w:val="0"/>
                <w:sz w:val="24"/>
                <w:szCs w:val="24"/>
              </w:rPr>
              <w:t>废</w:t>
            </w:r>
            <w:proofErr w:type="gramStart"/>
            <w:r>
              <w:rPr>
                <w:rFonts w:asciiTheme="minorEastAsia" w:eastAsiaTheme="minorEastAsia" w:hAnsiTheme="minorEastAsia" w:cs="仿宋_GB2312" w:hint="eastAsia"/>
                <w:kern w:val="0"/>
                <w:sz w:val="24"/>
                <w:szCs w:val="24"/>
              </w:rPr>
              <w:t>收集</w:t>
            </w:r>
            <w:bookmarkEnd w:id="81"/>
            <w:bookmarkEnd w:id="82"/>
            <w:r>
              <w:rPr>
                <w:rFonts w:asciiTheme="minorEastAsia" w:eastAsiaTheme="minorEastAsia" w:hAnsiTheme="minorEastAsia" w:cs="仿宋_GB2312" w:hint="eastAsia"/>
                <w:kern w:val="0"/>
                <w:sz w:val="24"/>
                <w:szCs w:val="24"/>
              </w:rPr>
              <w:t>员</w:t>
            </w:r>
            <w:proofErr w:type="gramEnd"/>
          </w:p>
        </w:tc>
        <w:tc>
          <w:tcPr>
            <w:tcW w:w="750"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1人</w:t>
            </w:r>
          </w:p>
        </w:tc>
        <w:tc>
          <w:tcPr>
            <w:tcW w:w="4455" w:type="dxa"/>
            <w:shd w:val="clear" w:color="auto" w:fill="auto"/>
            <w:vAlign w:val="center"/>
          </w:tcPr>
          <w:p w:rsidR="0098632A" w:rsidRDefault="00E241BC">
            <w:pPr>
              <w:widowControl/>
              <w:adjustRightInd w:val="0"/>
              <w:snapToGrid w:val="0"/>
              <w:spacing w:line="360" w:lineRule="auto"/>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身体健康，具备《天津市医疗废物管理培训合格证》，卫生防疫部门或医疗机构颁发的健康证上岗。</w:t>
            </w:r>
          </w:p>
        </w:tc>
        <w:tc>
          <w:tcPr>
            <w:tcW w:w="945"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否</w:t>
            </w:r>
          </w:p>
        </w:tc>
        <w:tc>
          <w:tcPr>
            <w:tcW w:w="1263"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8小时</w:t>
            </w:r>
          </w:p>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工作制</w:t>
            </w:r>
          </w:p>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（双休）</w:t>
            </w:r>
          </w:p>
        </w:tc>
      </w:tr>
      <w:bookmarkEnd w:id="79"/>
      <w:bookmarkEnd w:id="80"/>
      <w:tr w:rsidR="0098632A">
        <w:trPr>
          <w:trHeight w:val="3649"/>
          <w:jc w:val="center"/>
        </w:trPr>
        <w:tc>
          <w:tcPr>
            <w:tcW w:w="555"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7</w:t>
            </w:r>
          </w:p>
        </w:tc>
        <w:tc>
          <w:tcPr>
            <w:tcW w:w="798"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bookmarkStart w:id="83" w:name="OLE_LINK52"/>
            <w:bookmarkStart w:id="84" w:name="OLE_LINK53"/>
            <w:proofErr w:type="gramStart"/>
            <w:r>
              <w:rPr>
                <w:rFonts w:asciiTheme="minorEastAsia" w:eastAsiaTheme="minorEastAsia" w:hAnsiTheme="minorEastAsia" w:cs="仿宋_GB2312" w:hint="eastAsia"/>
                <w:kern w:val="0"/>
                <w:sz w:val="24"/>
                <w:szCs w:val="24"/>
              </w:rPr>
              <w:t>维修水</w:t>
            </w:r>
            <w:proofErr w:type="gramEnd"/>
            <w:r>
              <w:rPr>
                <w:rFonts w:asciiTheme="minorEastAsia" w:eastAsiaTheme="minorEastAsia" w:hAnsiTheme="minorEastAsia" w:cs="仿宋_GB2312" w:hint="eastAsia"/>
                <w:kern w:val="0"/>
                <w:sz w:val="24"/>
                <w:szCs w:val="24"/>
              </w:rPr>
              <w:t>电工</w:t>
            </w:r>
            <w:bookmarkEnd w:id="83"/>
            <w:bookmarkEnd w:id="84"/>
          </w:p>
        </w:tc>
        <w:tc>
          <w:tcPr>
            <w:tcW w:w="750"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1人</w:t>
            </w:r>
          </w:p>
        </w:tc>
        <w:tc>
          <w:tcPr>
            <w:tcW w:w="4455" w:type="dxa"/>
            <w:shd w:val="clear" w:color="auto" w:fill="auto"/>
            <w:vAlign w:val="center"/>
          </w:tcPr>
          <w:p w:rsidR="0098632A" w:rsidRDefault="00E241BC">
            <w:pPr>
              <w:widowControl/>
              <w:adjustRightInd w:val="0"/>
              <w:snapToGrid w:val="0"/>
              <w:spacing w:line="360" w:lineRule="auto"/>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男性，身体健康，50周岁以下，具备《中华人民共和国特种作业操作证（高压电工作业）》、《中华人民共和国特种作业操作证（低压电工作业）》、《特种作业操作证（高处作业）》，卫生防疫部门或医疗机构颁发的健康证上岗。</w:t>
            </w:r>
          </w:p>
        </w:tc>
        <w:tc>
          <w:tcPr>
            <w:tcW w:w="945"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否</w:t>
            </w:r>
          </w:p>
        </w:tc>
        <w:tc>
          <w:tcPr>
            <w:tcW w:w="1263" w:type="dxa"/>
            <w:shd w:val="clear" w:color="auto" w:fill="auto"/>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8小时</w:t>
            </w:r>
          </w:p>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工作制</w:t>
            </w:r>
          </w:p>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（双休）</w:t>
            </w:r>
          </w:p>
        </w:tc>
      </w:tr>
      <w:tr w:rsidR="0098632A">
        <w:trPr>
          <w:trHeight w:val="403"/>
          <w:jc w:val="center"/>
        </w:trPr>
        <w:tc>
          <w:tcPr>
            <w:tcW w:w="1353" w:type="dxa"/>
            <w:gridSpan w:val="2"/>
            <w:vAlign w:val="center"/>
          </w:tcPr>
          <w:p w:rsidR="0098632A" w:rsidRDefault="00E241BC">
            <w:pPr>
              <w:widowControl/>
              <w:adjustRightInd w:val="0"/>
              <w:snapToGrid w:val="0"/>
              <w:spacing w:line="360" w:lineRule="auto"/>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合计</w:t>
            </w:r>
          </w:p>
        </w:tc>
        <w:tc>
          <w:tcPr>
            <w:tcW w:w="750" w:type="dxa"/>
            <w:vAlign w:val="center"/>
          </w:tcPr>
          <w:p w:rsidR="0098632A" w:rsidRDefault="00E241BC">
            <w:pPr>
              <w:widowControl/>
              <w:adjustRightInd w:val="0"/>
              <w:snapToGrid w:val="0"/>
              <w:spacing w:line="360" w:lineRule="auto"/>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15人</w:t>
            </w:r>
          </w:p>
        </w:tc>
        <w:tc>
          <w:tcPr>
            <w:tcW w:w="4455" w:type="dxa"/>
            <w:vAlign w:val="center"/>
          </w:tcPr>
          <w:p w:rsidR="0098632A" w:rsidRDefault="0098632A">
            <w:pPr>
              <w:widowControl/>
              <w:adjustRightInd w:val="0"/>
              <w:snapToGrid w:val="0"/>
              <w:spacing w:line="360" w:lineRule="auto"/>
              <w:jc w:val="left"/>
              <w:rPr>
                <w:rFonts w:asciiTheme="minorEastAsia" w:eastAsiaTheme="minorEastAsia" w:hAnsiTheme="minorEastAsia" w:cs="仿宋_GB2312"/>
                <w:kern w:val="0"/>
                <w:sz w:val="24"/>
                <w:szCs w:val="24"/>
              </w:rPr>
            </w:pPr>
          </w:p>
        </w:tc>
        <w:tc>
          <w:tcPr>
            <w:tcW w:w="945" w:type="dxa"/>
            <w:vAlign w:val="center"/>
          </w:tcPr>
          <w:p w:rsidR="0098632A" w:rsidRDefault="0098632A">
            <w:pPr>
              <w:widowControl/>
              <w:adjustRightInd w:val="0"/>
              <w:snapToGrid w:val="0"/>
              <w:spacing w:line="360" w:lineRule="auto"/>
              <w:jc w:val="left"/>
              <w:rPr>
                <w:rFonts w:asciiTheme="minorEastAsia" w:eastAsiaTheme="minorEastAsia" w:hAnsiTheme="minorEastAsia" w:cs="仿宋_GB2312"/>
                <w:kern w:val="0"/>
                <w:sz w:val="24"/>
                <w:szCs w:val="24"/>
              </w:rPr>
            </w:pPr>
          </w:p>
        </w:tc>
        <w:tc>
          <w:tcPr>
            <w:tcW w:w="1263" w:type="dxa"/>
          </w:tcPr>
          <w:p w:rsidR="0098632A" w:rsidRDefault="0098632A">
            <w:pPr>
              <w:widowControl/>
              <w:adjustRightInd w:val="0"/>
              <w:snapToGrid w:val="0"/>
              <w:spacing w:line="360" w:lineRule="auto"/>
              <w:jc w:val="left"/>
              <w:rPr>
                <w:rFonts w:asciiTheme="minorEastAsia" w:eastAsiaTheme="minorEastAsia" w:hAnsiTheme="minorEastAsia" w:cs="仿宋_GB2312"/>
                <w:kern w:val="0"/>
                <w:sz w:val="24"/>
                <w:szCs w:val="24"/>
              </w:rPr>
            </w:pPr>
          </w:p>
        </w:tc>
      </w:tr>
    </w:tbl>
    <w:p w:rsidR="0098632A" w:rsidRDefault="00E241BC" w:rsidP="00FE22D0">
      <w:pPr>
        <w:spacing w:line="360" w:lineRule="auto"/>
        <w:ind w:firstLineChars="200" w:firstLine="446"/>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sz w:val="24"/>
          <w:szCs w:val="24"/>
        </w:rPr>
        <w:t>三、各岗位人员具体工作内容、职责及服务标准</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lastRenderedPageBreak/>
        <w:t>天津市滨海新区塘沽口腔医院物业服务项目服务范围包括秩序维护服务、供应室器械清洁服务、保洁服务、导诊服务及维修服务。</w:t>
      </w:r>
    </w:p>
    <w:p w:rsidR="0098632A" w:rsidRDefault="00E241BC" w:rsidP="00FE22D0">
      <w:pPr>
        <w:widowControl/>
        <w:adjustRightInd w:val="0"/>
        <w:snapToGrid w:val="0"/>
        <w:spacing w:line="360" w:lineRule="auto"/>
        <w:ind w:firstLineChars="200" w:firstLine="446"/>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（一）项目经理</w:t>
      </w:r>
    </w:p>
    <w:p w:rsidR="0098632A" w:rsidRDefault="00E241BC" w:rsidP="00FE22D0">
      <w:pPr>
        <w:widowControl/>
        <w:adjustRightInd w:val="0"/>
        <w:snapToGrid w:val="0"/>
        <w:spacing w:line="360" w:lineRule="auto"/>
        <w:ind w:firstLineChars="200" w:firstLine="446"/>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1.及时处理采购方对服务的投诉，并做好记录。</w:t>
      </w:r>
    </w:p>
    <w:p w:rsidR="0098632A" w:rsidRDefault="00E241BC" w:rsidP="00FE22D0">
      <w:pPr>
        <w:widowControl/>
        <w:adjustRightInd w:val="0"/>
        <w:snapToGrid w:val="0"/>
        <w:spacing w:line="360" w:lineRule="auto"/>
        <w:ind w:firstLineChars="200" w:firstLine="446"/>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2.定期对员工进行培训和考核工作，不断提高员工的业务水平和服务质量。</w:t>
      </w:r>
    </w:p>
    <w:p w:rsidR="0098632A" w:rsidRDefault="00E241BC" w:rsidP="00FE22D0">
      <w:pPr>
        <w:widowControl/>
        <w:adjustRightInd w:val="0"/>
        <w:snapToGrid w:val="0"/>
        <w:spacing w:line="360" w:lineRule="auto"/>
        <w:ind w:firstLineChars="200" w:firstLine="446"/>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3.合理调配人员，协调各岗位的分工协作，责任到人，同时关心员工生活，确保管理处员工有良好精神面貌和积极的工作态度。</w:t>
      </w:r>
    </w:p>
    <w:p w:rsidR="0098632A" w:rsidRDefault="00E241BC" w:rsidP="00FE22D0">
      <w:pPr>
        <w:widowControl/>
        <w:adjustRightInd w:val="0"/>
        <w:snapToGrid w:val="0"/>
        <w:spacing w:line="360" w:lineRule="auto"/>
        <w:ind w:firstLineChars="200" w:firstLine="446"/>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4.负责检查、监督各项工作情况。</w:t>
      </w:r>
    </w:p>
    <w:p w:rsidR="0098632A" w:rsidRDefault="00E241BC" w:rsidP="00FE22D0">
      <w:pPr>
        <w:widowControl/>
        <w:adjustRightInd w:val="0"/>
        <w:snapToGrid w:val="0"/>
        <w:spacing w:line="360" w:lineRule="auto"/>
        <w:ind w:firstLineChars="200" w:firstLine="446"/>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5.制订管理年度、月度工作计划并组织实施。</w:t>
      </w:r>
    </w:p>
    <w:p w:rsidR="0098632A" w:rsidRDefault="00E241BC" w:rsidP="00FE22D0">
      <w:pPr>
        <w:widowControl/>
        <w:adjustRightInd w:val="0"/>
        <w:snapToGrid w:val="0"/>
        <w:spacing w:line="360" w:lineRule="auto"/>
        <w:ind w:firstLineChars="200" w:firstLine="446"/>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6.负责采购计划的编制和进货物品的验证工作，并控制其合理的使用。</w:t>
      </w:r>
    </w:p>
    <w:p w:rsidR="0098632A" w:rsidRDefault="00E241BC" w:rsidP="00FE22D0">
      <w:pPr>
        <w:widowControl/>
        <w:adjustRightInd w:val="0"/>
        <w:snapToGrid w:val="0"/>
        <w:spacing w:line="360" w:lineRule="auto"/>
        <w:ind w:firstLineChars="200" w:firstLine="446"/>
        <w:jc w:val="left"/>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7.完成采购方交办的其他临时任务。</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（二）公共秩序维护</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1.服务范围</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（1）安全防范管理（包括访客进出、大宗物资进出登记检查、楼层巡逻和外围区域巡逻、技防设施运行管理）；</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（2）公共秩序维护管理包括项目范围内区域停车、导行、执勤、巡逻和秩序维持；</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（3）对违规行为应采取规劝、制止等措施管理（含控烟）；</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（4）夜间巡逻、值班安全管理；</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（5）突发事件应急处理，协助做好安全防范工作；</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sidRPr="00CC16E5">
        <w:rPr>
          <w:rFonts w:asciiTheme="minorEastAsia" w:eastAsiaTheme="minorEastAsia" w:hAnsiTheme="minorEastAsia" w:cs="仿宋_GB2312" w:hint="eastAsia"/>
          <w:sz w:val="24"/>
          <w:szCs w:val="24"/>
        </w:rPr>
        <w:t>（6）安全管理，包括普通消防设施操作、初期火灾扑救、消防报警等。</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2.服务标准</w:t>
      </w:r>
      <w:r>
        <w:rPr>
          <w:rFonts w:asciiTheme="minorEastAsia" w:eastAsiaTheme="minorEastAsia" w:hAnsiTheme="minorEastAsia" w:cs="仿宋_GB2312" w:hint="eastAsia"/>
          <w:sz w:val="24"/>
          <w:szCs w:val="24"/>
        </w:rPr>
        <w:tab/>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（1）门岗对医院访客分类管理，预约访客要接待确认引导，非预约访客要接待询问引导；</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（2）对出入停车场的机动车辆进行引导，行驶有序并停放在指定位置，引导非机动车秩序停放；专用车位要重点管理，专位专用；</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（3）对进出医院的大宗物资，要严格按医院规定履行登记、查验和确认等手续；</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（4）对访客进出和工作办理有序；临时活动组织秩序良好；</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（5）对违反公共设备、设施使用规定的行为，应采取规劝、制止等措施管理；</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（6）建立安全管理制度；</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（7）发生安全事故，及时和有关部门报告，采取相应措施，协助做好求助工作；</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（8）门岗区域专人24小时值勤；岗亭每日清洁1次，环境整洁，工具物品摆放有序；班次交接规范；值班记录完整准确；</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（9）巡逻按照规定路线和时间每2小时巡查1次，并做好巡查记录。巡逻过程中对可疑人员进行询问，发现火警或治安隐患、事故及时报告有关部门；</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（10）制定突发事件应急处理预案，每季度演练，应急处理有效；</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sz w:val="24"/>
          <w:szCs w:val="24"/>
        </w:rPr>
        <w:t>（11）定期对服务人员进行消防培训，保证消防通道畅通，每月对消防器材检查1次。</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（三）导诊服务</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1.服务范围</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（1）患者的接待、咨询、引导</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2.服务标准</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（1）员工必须穿统一制服，佩戴工牌，使用文明用语，制定符合我院工作职责。</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（2）导诊人员上岗前应作岗前培训，需熟悉本院门诊各诊室就诊情况下及常规开展项目情况，配合落实好预约诊疗服务；导诊人员需佩戴工牌，做到仪表、衣着整洁，按采购单位要求准时上下岗、</w:t>
      </w:r>
      <w:proofErr w:type="gramStart"/>
      <w:r>
        <w:rPr>
          <w:rFonts w:asciiTheme="minorEastAsia" w:eastAsiaTheme="minorEastAsia" w:hAnsiTheme="minorEastAsia" w:cs="仿宋_GB2312" w:hint="eastAsia"/>
          <w:sz w:val="24"/>
          <w:szCs w:val="24"/>
        </w:rPr>
        <w:t>不</w:t>
      </w:r>
      <w:proofErr w:type="gramEnd"/>
      <w:r>
        <w:rPr>
          <w:rFonts w:asciiTheme="minorEastAsia" w:eastAsiaTheme="minorEastAsia" w:hAnsiTheme="minorEastAsia" w:cs="仿宋_GB2312" w:hint="eastAsia"/>
          <w:sz w:val="24"/>
          <w:szCs w:val="24"/>
        </w:rPr>
        <w:t>脱岗、不闲谈；要热情主动接待患者，礼貌待人、有问必答、百问不厌，主动介绍医院概况、科室组成、医院设备及门诊科室情况等；经常巡视门诊大厅，引导患者挂号、候诊、检查，见残疾人、高龄老人、久病体弱者应主动接待，对年老体弱、行动不便者应搀扶到就诊室就诊，合理安排优先检查，随时为患者提供方便。</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lastRenderedPageBreak/>
        <w:t>（3）</w:t>
      </w:r>
      <w:r>
        <w:rPr>
          <w:rFonts w:asciiTheme="minorEastAsia" w:eastAsiaTheme="minorEastAsia" w:hAnsiTheme="minorEastAsia" w:cs="仿宋_GB2312" w:hint="eastAsia"/>
          <w:sz w:val="24"/>
          <w:szCs w:val="24"/>
        </w:rPr>
        <w:t>导诊人员</w:t>
      </w:r>
      <w:r>
        <w:rPr>
          <w:rFonts w:asciiTheme="minorEastAsia" w:eastAsiaTheme="minorEastAsia" w:hAnsiTheme="minorEastAsia" w:cs="仿宋_GB2312" w:hint="eastAsia"/>
          <w:kern w:val="0"/>
          <w:sz w:val="24"/>
          <w:szCs w:val="24"/>
        </w:rPr>
        <w:t>分设一类岗，二类岗。一类</w:t>
      </w:r>
      <w:proofErr w:type="gramStart"/>
      <w:r>
        <w:rPr>
          <w:rFonts w:asciiTheme="minorEastAsia" w:eastAsiaTheme="minorEastAsia" w:hAnsiTheme="minorEastAsia" w:cs="仿宋_GB2312" w:hint="eastAsia"/>
          <w:kern w:val="0"/>
          <w:sz w:val="24"/>
          <w:szCs w:val="24"/>
        </w:rPr>
        <w:t>岗工作</w:t>
      </w:r>
      <w:proofErr w:type="gramEnd"/>
      <w:r>
        <w:rPr>
          <w:rFonts w:asciiTheme="minorEastAsia" w:eastAsiaTheme="minorEastAsia" w:hAnsiTheme="minorEastAsia" w:cs="仿宋_GB2312" w:hint="eastAsia"/>
          <w:kern w:val="0"/>
          <w:sz w:val="24"/>
          <w:szCs w:val="24"/>
        </w:rPr>
        <w:t>要求：在二类</w:t>
      </w:r>
      <w:proofErr w:type="gramStart"/>
      <w:r>
        <w:rPr>
          <w:rFonts w:asciiTheme="minorEastAsia" w:eastAsiaTheme="minorEastAsia" w:hAnsiTheme="minorEastAsia" w:cs="仿宋_GB2312" w:hint="eastAsia"/>
          <w:kern w:val="0"/>
          <w:sz w:val="24"/>
          <w:szCs w:val="24"/>
        </w:rPr>
        <w:t>岗工作</w:t>
      </w:r>
      <w:proofErr w:type="gramEnd"/>
      <w:r>
        <w:rPr>
          <w:rFonts w:asciiTheme="minorEastAsia" w:eastAsiaTheme="minorEastAsia" w:hAnsiTheme="minorEastAsia" w:cs="仿宋_GB2312" w:hint="eastAsia"/>
          <w:kern w:val="0"/>
          <w:sz w:val="24"/>
          <w:szCs w:val="24"/>
        </w:rPr>
        <w:t>基础上，具备更良好的沟通能力和服务意识，熟练掌握医院各类服务信息，根据患者要求准确解答和帮助，提高患者就诊满意度。</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（四）器械清洁服务</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1.服务范围</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对供应室器械进行日常清洁保养服务，并负责供应室室内卫生。</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2.服务标准</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（1）器械清洁服务员接受采购单位的培训，培训合格后方可上岗；</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（2）严格按医院规定流程对供应室器械进行清洁、保养；</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（3）器械清洁、保养及时；</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（4）供应室内日常清洁做到：地面每日拖擦1次以上，不定时推尘，扶手每日擦拭1次以上；门窗玻璃每月擦拭1次以上；无积尘、无污渍；</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（五）保洁服务</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1.服务范围</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（1）日常保洁服务：包括楼层大厅、科室、办公室、更衣室、走廊、楼梯、洗手间、会议室等区域的日常清洁保洁。</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（2）周期性保洁：包括门窗玻璃（2米以下）部位的定期清洁、办公室文件柜、更衣柜顶部等区域的定期清洁。</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（3）生活垃圾的收集。</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（4）作业环境的消毒与病媒生物消杀。</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2.服务标准</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（1）员工必须穿统一制服，佩戴工牌，使用文明用语，制定符合我院工作职责。</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（2）楼内地面每日拖擦2次，不定时推尘，楼梯扶手每日擦拭1次；走廊内共用设施每日擦拭1次，每月消毒1次以上。无积尘、无污渍。</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（3）楼层诊室、办公室、更衣室、会议室等室内每日清洁1次，包括地面湿拖、办公桌椅擦拭、文件柜、门把手等物品擦拭，达到地面窗台桌椅、非医疗设备表面清洁无积尘无污渍。</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（4）洗手间每日清洁2次以上，不定时保洁；芳香球投放适度，卫生间无异味；垃圾箱每周擦拭消毒2次以上。保洁巡查每日1次。</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lastRenderedPageBreak/>
        <w:t>（5）玻璃每季度擦拭1次，雨雪天气后应及时擦拭；科室门、卫生间门/隔板、文件柜/更衣柜顶部每月擦拭一次，表面无洁净、无污渍；高处灯具每季度清洁，高处风口每季度清洁，依据《天津市高处作业安全管理规定》和《特种作业人员安全技术培训考核管理规定》的相关规定，为保证现场作业安全与操作合</w:t>
      </w:r>
      <w:proofErr w:type="gramStart"/>
      <w:r>
        <w:rPr>
          <w:rFonts w:asciiTheme="minorEastAsia" w:eastAsiaTheme="minorEastAsia" w:hAnsiTheme="minorEastAsia" w:cs="仿宋_GB2312" w:hint="eastAsia"/>
          <w:kern w:val="0"/>
          <w:sz w:val="24"/>
          <w:szCs w:val="24"/>
        </w:rPr>
        <w:t>规</w:t>
      </w:r>
      <w:proofErr w:type="gramEnd"/>
      <w:r>
        <w:rPr>
          <w:rFonts w:asciiTheme="minorEastAsia" w:eastAsiaTheme="minorEastAsia" w:hAnsiTheme="minorEastAsia" w:cs="仿宋_GB2312" w:hint="eastAsia"/>
          <w:kern w:val="0"/>
          <w:sz w:val="24"/>
          <w:szCs w:val="24"/>
        </w:rPr>
        <w:t>，要求保洁员具备《中华人民共和国特种作业（高处作业）》。</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（6）生活垃圾清运至项目指定地点，每日定时集中收集清运1次，垃圾无积存外溢散落现象。</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（7）定期采取物理、化学、生物的方法对蚊、蝇、</w:t>
      </w:r>
      <w:proofErr w:type="gramStart"/>
      <w:r>
        <w:rPr>
          <w:rFonts w:asciiTheme="minorEastAsia" w:eastAsiaTheme="minorEastAsia" w:hAnsiTheme="minorEastAsia" w:cs="仿宋_GB2312" w:hint="eastAsia"/>
          <w:kern w:val="0"/>
          <w:sz w:val="24"/>
          <w:szCs w:val="24"/>
        </w:rPr>
        <w:t>蟑</w:t>
      </w:r>
      <w:proofErr w:type="gramEnd"/>
      <w:r>
        <w:rPr>
          <w:rFonts w:asciiTheme="minorEastAsia" w:eastAsiaTheme="minorEastAsia" w:hAnsiTheme="minorEastAsia" w:cs="仿宋_GB2312" w:hint="eastAsia"/>
          <w:kern w:val="0"/>
          <w:sz w:val="24"/>
          <w:szCs w:val="24"/>
        </w:rPr>
        <w:t>、鼠进行有效灭杀，保障现场作业环境。</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（8）项目实行禁烟管理，符合天津市控制吸烟条例相关规定。</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（六）</w:t>
      </w:r>
      <w:proofErr w:type="gramStart"/>
      <w:r>
        <w:rPr>
          <w:rFonts w:asciiTheme="minorEastAsia" w:eastAsiaTheme="minorEastAsia" w:hAnsiTheme="minorEastAsia" w:cs="仿宋_GB2312" w:hint="eastAsia"/>
          <w:kern w:val="0"/>
          <w:sz w:val="24"/>
          <w:szCs w:val="24"/>
        </w:rPr>
        <w:t>医</w:t>
      </w:r>
      <w:proofErr w:type="gramEnd"/>
      <w:r>
        <w:rPr>
          <w:rFonts w:asciiTheme="minorEastAsia" w:eastAsiaTheme="minorEastAsia" w:hAnsiTheme="minorEastAsia" w:cs="仿宋_GB2312" w:hint="eastAsia"/>
          <w:kern w:val="0"/>
          <w:sz w:val="24"/>
          <w:szCs w:val="24"/>
        </w:rPr>
        <w:t>废收集服务</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1.服务范围</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（1）医疗废物收集。</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（2）生活垃圾的收集。</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（3）周期性保洁：包括门窗玻璃（2米以下）部位的定期清洁、办公室文件柜、更衣柜顶部等区域的定期清洁。</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（4）日常保洁服务：包括楼层大厅、科室、办公室、更衣室、走廊、楼梯、洗手间、会议室等区域的日常清洁保洁。</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（5）作业环境的消毒与病媒生物消杀。</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2.服务标准</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（1）员工必须穿统一制服，佩戴工牌，使用文明用语，制定符合我院工作职责。</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w:t>
      </w:r>
      <w:proofErr w:type="gramStart"/>
      <w:r>
        <w:rPr>
          <w:rFonts w:asciiTheme="minorEastAsia" w:eastAsiaTheme="minorEastAsia" w:hAnsiTheme="minorEastAsia" w:cs="仿宋_GB2312" w:hint="eastAsia"/>
          <w:sz w:val="24"/>
          <w:szCs w:val="24"/>
        </w:rPr>
        <w:t>医</w:t>
      </w:r>
      <w:proofErr w:type="gramEnd"/>
      <w:r>
        <w:rPr>
          <w:rFonts w:asciiTheme="minorEastAsia" w:eastAsiaTheme="minorEastAsia" w:hAnsiTheme="minorEastAsia" w:cs="仿宋_GB2312" w:hint="eastAsia"/>
          <w:sz w:val="24"/>
          <w:szCs w:val="24"/>
        </w:rPr>
        <w:t>废垃圾每日定时收集1次以上，</w:t>
      </w:r>
      <w:proofErr w:type="gramStart"/>
      <w:r>
        <w:rPr>
          <w:rFonts w:asciiTheme="minorEastAsia" w:eastAsiaTheme="minorEastAsia" w:hAnsiTheme="minorEastAsia" w:cs="仿宋_GB2312" w:hint="eastAsia"/>
          <w:sz w:val="24"/>
          <w:szCs w:val="24"/>
        </w:rPr>
        <w:t>医</w:t>
      </w:r>
      <w:proofErr w:type="gramEnd"/>
      <w:r>
        <w:rPr>
          <w:rFonts w:asciiTheme="minorEastAsia" w:eastAsiaTheme="minorEastAsia" w:hAnsiTheme="minorEastAsia" w:cs="仿宋_GB2312" w:hint="eastAsia"/>
          <w:sz w:val="24"/>
          <w:szCs w:val="24"/>
        </w:rPr>
        <w:t>废垃圾清运至医院</w:t>
      </w:r>
      <w:proofErr w:type="gramStart"/>
      <w:r>
        <w:rPr>
          <w:rFonts w:asciiTheme="minorEastAsia" w:eastAsiaTheme="minorEastAsia" w:hAnsiTheme="minorEastAsia" w:cs="仿宋_GB2312" w:hint="eastAsia"/>
          <w:sz w:val="24"/>
          <w:szCs w:val="24"/>
        </w:rPr>
        <w:t>医</w:t>
      </w:r>
      <w:proofErr w:type="gramEnd"/>
      <w:r>
        <w:rPr>
          <w:rFonts w:asciiTheme="minorEastAsia" w:eastAsiaTheme="minorEastAsia" w:hAnsiTheme="minorEastAsia" w:cs="仿宋_GB2312" w:hint="eastAsia"/>
          <w:sz w:val="24"/>
          <w:szCs w:val="24"/>
        </w:rPr>
        <w:t>废垃圾暂存处。</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（3）楼层诊室、办公室、更衣室、会议室等室内每日清洁1次，包括地面湿拖、办公桌椅擦拭、文件柜、门把手等物品擦拭，达到地面窗台桌椅、非医疗设备表面清洁无积尘无污渍。</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（4）洗手间每日清洁2次以上，不定时保洁；芳香球投放适度，卫生间无异味；</w:t>
      </w:r>
      <w:r>
        <w:rPr>
          <w:rFonts w:asciiTheme="minorEastAsia" w:eastAsiaTheme="minorEastAsia" w:hAnsiTheme="minorEastAsia" w:cs="仿宋_GB2312" w:hint="eastAsia"/>
          <w:sz w:val="24"/>
          <w:szCs w:val="24"/>
        </w:rPr>
        <w:lastRenderedPageBreak/>
        <w:t>垃圾箱每周擦拭消毒2次以上。保洁巡查每日1次。</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玻璃每季度擦拭1次，雨雪天气后应及时擦拭；科室门、卫生间门/隔板、文件柜/更衣柜顶部每月擦拭一次，表面无洁净、无污渍；高处灯具每季度清洁，高处风口每季度清洁，依据《天津市高处作业安全管理规定》和《特种作业人员安全技术培训考核管理规定》的相关规定，为保证现场作业安全与操作合</w:t>
      </w:r>
      <w:proofErr w:type="gramStart"/>
      <w:r>
        <w:rPr>
          <w:rFonts w:asciiTheme="minorEastAsia" w:eastAsiaTheme="minorEastAsia" w:hAnsiTheme="minorEastAsia" w:cs="仿宋_GB2312" w:hint="eastAsia"/>
          <w:sz w:val="24"/>
          <w:szCs w:val="24"/>
        </w:rPr>
        <w:t>规</w:t>
      </w:r>
      <w:proofErr w:type="gramEnd"/>
      <w:r>
        <w:rPr>
          <w:rFonts w:asciiTheme="minorEastAsia" w:eastAsiaTheme="minorEastAsia" w:hAnsiTheme="minorEastAsia" w:cs="仿宋_GB2312" w:hint="eastAsia"/>
          <w:sz w:val="24"/>
          <w:szCs w:val="24"/>
        </w:rPr>
        <w:t>，要求保洁员具备《中华人民共和国特种作业（高处作业）》。</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（6）生活垃圾清运至项目指定地点，每日定时集中收集清运1次，垃圾无积存外溢散落现象。</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（7）楼内地面每日拖擦2次，不定时推尘，楼梯扶手每日擦拭1次；走廊内共用设施每日擦拭1次，每月消毒1次以上。无积尘、无污渍。</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（8）定期采取物理、化学、生物的方法对蚊、蝇、</w:t>
      </w:r>
      <w:proofErr w:type="gramStart"/>
      <w:r>
        <w:rPr>
          <w:rFonts w:asciiTheme="minorEastAsia" w:eastAsiaTheme="minorEastAsia" w:hAnsiTheme="minorEastAsia" w:cs="仿宋_GB2312" w:hint="eastAsia"/>
          <w:sz w:val="24"/>
          <w:szCs w:val="24"/>
        </w:rPr>
        <w:t>蟑</w:t>
      </w:r>
      <w:proofErr w:type="gramEnd"/>
      <w:r>
        <w:rPr>
          <w:rFonts w:asciiTheme="minorEastAsia" w:eastAsiaTheme="minorEastAsia" w:hAnsiTheme="minorEastAsia" w:cs="仿宋_GB2312" w:hint="eastAsia"/>
          <w:sz w:val="24"/>
          <w:szCs w:val="24"/>
        </w:rPr>
        <w:t>、鼠进行有效灭杀，保障现场作业环境。</w:t>
      </w:r>
    </w:p>
    <w:p w:rsidR="0098632A" w:rsidRDefault="00E241BC" w:rsidP="00FE22D0">
      <w:pPr>
        <w:spacing w:line="360" w:lineRule="auto"/>
        <w:ind w:firstLineChars="200" w:firstLine="446"/>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sz w:val="24"/>
          <w:szCs w:val="24"/>
        </w:rPr>
        <w:t>（9）项目实行禁烟管理，符合天津市控制吸烟条例相关规定。</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（七）维修服务</w:t>
      </w:r>
    </w:p>
    <w:p w:rsidR="0098632A" w:rsidRDefault="00E241BC" w:rsidP="00FE22D0">
      <w:pPr>
        <w:autoSpaceDN w:val="0"/>
        <w:spacing w:line="360" w:lineRule="auto"/>
        <w:ind w:firstLineChars="200" w:firstLine="446"/>
        <w:rPr>
          <w:rFonts w:asciiTheme="minorEastAsia" w:eastAsiaTheme="minorEastAsia" w:hAnsiTheme="minorEastAsia" w:cs="仿宋_GB2312"/>
          <w:bCs/>
          <w:color w:val="000000" w:themeColor="text1"/>
          <w:sz w:val="24"/>
          <w:szCs w:val="24"/>
        </w:rPr>
      </w:pPr>
      <w:r>
        <w:rPr>
          <w:rFonts w:asciiTheme="minorEastAsia" w:eastAsiaTheme="minorEastAsia" w:hAnsiTheme="minorEastAsia" w:cs="仿宋_GB2312" w:hint="eastAsia"/>
          <w:bCs/>
          <w:color w:val="000000" w:themeColor="text1"/>
          <w:sz w:val="24"/>
          <w:szCs w:val="24"/>
        </w:rPr>
        <w:t>1.服务内容</w:t>
      </w:r>
    </w:p>
    <w:p w:rsidR="0098632A" w:rsidRDefault="00E241BC" w:rsidP="00FE22D0">
      <w:pPr>
        <w:autoSpaceDN w:val="0"/>
        <w:spacing w:line="360" w:lineRule="auto"/>
        <w:ind w:firstLineChars="200" w:firstLine="446"/>
        <w:rPr>
          <w:rFonts w:asciiTheme="minorEastAsia" w:eastAsiaTheme="minorEastAsia" w:hAnsiTheme="minorEastAsia" w:cs="仿宋_GB2312"/>
          <w:bCs/>
          <w:color w:val="000000" w:themeColor="text1"/>
          <w:sz w:val="24"/>
          <w:szCs w:val="24"/>
        </w:rPr>
      </w:pPr>
      <w:r>
        <w:rPr>
          <w:rFonts w:asciiTheme="minorEastAsia" w:eastAsiaTheme="minorEastAsia" w:hAnsiTheme="minorEastAsia" w:cs="仿宋_GB2312" w:hint="eastAsia"/>
          <w:bCs/>
          <w:color w:val="000000" w:themeColor="text1"/>
          <w:sz w:val="24"/>
          <w:szCs w:val="24"/>
        </w:rPr>
        <w:t>（1）项目区域内设备设施（水、电为主）周期性例行巡检。</w:t>
      </w:r>
    </w:p>
    <w:p w:rsidR="0098632A" w:rsidRDefault="00E241BC" w:rsidP="00FE22D0">
      <w:pPr>
        <w:autoSpaceDN w:val="0"/>
        <w:spacing w:line="360" w:lineRule="auto"/>
        <w:ind w:firstLineChars="200" w:firstLine="446"/>
        <w:rPr>
          <w:rFonts w:asciiTheme="minorEastAsia" w:eastAsiaTheme="minorEastAsia" w:hAnsiTheme="minorEastAsia" w:cs="仿宋_GB2312"/>
          <w:bCs/>
          <w:color w:val="000000" w:themeColor="text1"/>
          <w:sz w:val="24"/>
          <w:szCs w:val="24"/>
        </w:rPr>
      </w:pPr>
      <w:r>
        <w:rPr>
          <w:rFonts w:asciiTheme="minorEastAsia" w:eastAsiaTheme="minorEastAsia" w:hAnsiTheme="minorEastAsia" w:cs="仿宋_GB2312" w:hint="eastAsia"/>
          <w:bCs/>
          <w:color w:val="000000" w:themeColor="text1"/>
          <w:sz w:val="24"/>
          <w:szCs w:val="24"/>
        </w:rPr>
        <w:t>（2）项目区域内设施设备报修处理（水、</w:t>
      </w:r>
      <w:proofErr w:type="gramStart"/>
      <w:r>
        <w:rPr>
          <w:rFonts w:asciiTheme="minorEastAsia" w:eastAsiaTheme="minorEastAsia" w:hAnsiTheme="minorEastAsia" w:cs="仿宋_GB2312" w:hint="eastAsia"/>
          <w:bCs/>
          <w:color w:val="000000" w:themeColor="text1"/>
          <w:sz w:val="24"/>
          <w:szCs w:val="24"/>
        </w:rPr>
        <w:t>电及其</w:t>
      </w:r>
      <w:proofErr w:type="gramEnd"/>
      <w:r>
        <w:rPr>
          <w:rFonts w:asciiTheme="minorEastAsia" w:eastAsiaTheme="minorEastAsia" w:hAnsiTheme="minorEastAsia" w:cs="仿宋_GB2312" w:hint="eastAsia"/>
          <w:bCs/>
          <w:color w:val="000000" w:themeColor="text1"/>
          <w:sz w:val="24"/>
          <w:szCs w:val="24"/>
        </w:rPr>
        <w:t>它的小型维修）。</w:t>
      </w:r>
    </w:p>
    <w:p w:rsidR="0098632A" w:rsidRDefault="00E241BC" w:rsidP="00FE22D0">
      <w:pPr>
        <w:autoSpaceDN w:val="0"/>
        <w:spacing w:line="360" w:lineRule="auto"/>
        <w:ind w:firstLineChars="200" w:firstLine="446"/>
        <w:rPr>
          <w:rFonts w:asciiTheme="minorEastAsia" w:eastAsiaTheme="minorEastAsia" w:hAnsiTheme="minorEastAsia" w:cs="仿宋_GB2312"/>
          <w:bCs/>
          <w:color w:val="000000" w:themeColor="text1"/>
          <w:sz w:val="24"/>
          <w:szCs w:val="24"/>
        </w:rPr>
      </w:pPr>
      <w:r>
        <w:rPr>
          <w:rFonts w:asciiTheme="minorEastAsia" w:eastAsiaTheme="minorEastAsia" w:hAnsiTheme="minorEastAsia" w:cs="仿宋_GB2312" w:hint="eastAsia"/>
          <w:bCs/>
          <w:color w:val="000000" w:themeColor="text1"/>
          <w:sz w:val="24"/>
          <w:szCs w:val="24"/>
        </w:rPr>
        <w:t>（3）设施设备专业维修维护跟进、监管及信息反馈。</w:t>
      </w:r>
    </w:p>
    <w:p w:rsidR="0098632A" w:rsidRDefault="00E241BC" w:rsidP="00FE22D0">
      <w:pPr>
        <w:spacing w:line="360" w:lineRule="auto"/>
        <w:ind w:firstLineChars="200" w:firstLine="446"/>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sz w:val="24"/>
          <w:szCs w:val="24"/>
        </w:rPr>
        <w:t>2.服务标准</w:t>
      </w:r>
    </w:p>
    <w:p w:rsidR="0098632A" w:rsidRDefault="00E241BC" w:rsidP="00FE22D0">
      <w:pPr>
        <w:spacing w:line="360" w:lineRule="auto"/>
        <w:ind w:firstLineChars="200" w:firstLine="446"/>
        <w:rPr>
          <w:rFonts w:asciiTheme="minorEastAsia" w:eastAsiaTheme="minorEastAsia" w:hAnsiTheme="minorEastAsia" w:cs="仿宋_GB2312"/>
          <w:bCs/>
          <w:color w:val="000000" w:themeColor="text1"/>
          <w:sz w:val="24"/>
          <w:szCs w:val="24"/>
        </w:rPr>
      </w:pPr>
      <w:r>
        <w:rPr>
          <w:rFonts w:asciiTheme="minorEastAsia" w:eastAsiaTheme="minorEastAsia" w:hAnsiTheme="minorEastAsia" w:cs="仿宋_GB2312" w:hint="eastAsia"/>
          <w:bCs/>
          <w:color w:val="000000" w:themeColor="text1"/>
          <w:sz w:val="24"/>
          <w:szCs w:val="24"/>
        </w:rPr>
        <w:t>（1）建立项目设施设备基础数据管理台账；每日对项目区域内设备设施巡查1次，填写巡查记录并存档；对巡查发现的问题及时书面记录、上报，并跟进问题解决。</w:t>
      </w:r>
    </w:p>
    <w:p w:rsidR="0098632A" w:rsidRDefault="00E241BC" w:rsidP="00FE22D0">
      <w:pPr>
        <w:spacing w:line="360" w:lineRule="auto"/>
        <w:ind w:firstLineChars="200" w:firstLine="446"/>
        <w:rPr>
          <w:rFonts w:asciiTheme="minorEastAsia" w:eastAsiaTheme="minorEastAsia" w:hAnsiTheme="minorEastAsia" w:cs="仿宋_GB2312"/>
          <w:bCs/>
          <w:color w:val="000000" w:themeColor="text1"/>
          <w:sz w:val="24"/>
          <w:szCs w:val="24"/>
        </w:rPr>
      </w:pPr>
      <w:r>
        <w:rPr>
          <w:rFonts w:asciiTheme="minorEastAsia" w:eastAsiaTheme="minorEastAsia" w:hAnsiTheme="minorEastAsia" w:cs="仿宋_GB2312" w:hint="eastAsia"/>
          <w:bCs/>
          <w:color w:val="000000" w:themeColor="text1"/>
          <w:sz w:val="24"/>
          <w:szCs w:val="24"/>
        </w:rPr>
        <w:t>（2）每日对公共照明设备巡视检查1次，照明完好，公共照明设备完好率96%以上。</w:t>
      </w:r>
    </w:p>
    <w:p w:rsidR="0098632A" w:rsidRDefault="00E241BC" w:rsidP="00FE22D0">
      <w:pPr>
        <w:spacing w:line="360" w:lineRule="auto"/>
        <w:ind w:firstLineChars="200" w:firstLine="446"/>
        <w:rPr>
          <w:rFonts w:asciiTheme="minorEastAsia" w:eastAsiaTheme="minorEastAsia" w:hAnsiTheme="minorEastAsia" w:cs="仿宋_GB2312"/>
          <w:bCs/>
          <w:color w:val="000000" w:themeColor="text1"/>
          <w:sz w:val="24"/>
          <w:szCs w:val="24"/>
        </w:rPr>
      </w:pPr>
      <w:r>
        <w:rPr>
          <w:rFonts w:asciiTheme="minorEastAsia" w:eastAsiaTheme="minorEastAsia" w:hAnsiTheme="minorEastAsia" w:cs="仿宋_GB2312" w:hint="eastAsia"/>
          <w:bCs/>
          <w:color w:val="000000" w:themeColor="text1"/>
          <w:sz w:val="24"/>
          <w:szCs w:val="24"/>
        </w:rPr>
        <w:t>（3）给水系统每周检查1次，定期对明装给水管道进行1次全面检查维修；无渗</w:t>
      </w:r>
      <w:r>
        <w:rPr>
          <w:rFonts w:asciiTheme="minorEastAsia" w:eastAsiaTheme="minorEastAsia" w:hAnsiTheme="minorEastAsia" w:cs="仿宋_GB2312" w:hint="eastAsia"/>
          <w:bCs/>
          <w:color w:val="000000" w:themeColor="text1"/>
          <w:sz w:val="24"/>
          <w:szCs w:val="24"/>
        </w:rPr>
        <w:lastRenderedPageBreak/>
        <w:t>漏、保温层完好，阀门开闭灵活。</w:t>
      </w:r>
    </w:p>
    <w:p w:rsidR="0098632A" w:rsidRDefault="00E241BC" w:rsidP="00FE22D0">
      <w:pPr>
        <w:spacing w:line="360" w:lineRule="auto"/>
        <w:ind w:firstLineChars="200" w:firstLine="446"/>
        <w:rPr>
          <w:rFonts w:asciiTheme="minorEastAsia" w:eastAsiaTheme="minorEastAsia" w:hAnsiTheme="minorEastAsia" w:cs="仿宋_GB2312"/>
          <w:bCs/>
          <w:color w:val="000000" w:themeColor="text1"/>
          <w:sz w:val="24"/>
          <w:szCs w:val="24"/>
        </w:rPr>
      </w:pPr>
      <w:r>
        <w:rPr>
          <w:rFonts w:asciiTheme="minorEastAsia" w:eastAsiaTheme="minorEastAsia" w:hAnsiTheme="minorEastAsia" w:cs="仿宋_GB2312" w:hint="eastAsia"/>
          <w:bCs/>
          <w:color w:val="000000" w:themeColor="text1"/>
          <w:sz w:val="24"/>
          <w:szCs w:val="24"/>
        </w:rPr>
        <w:t>（4）接到报修10分钟到现场；</w:t>
      </w:r>
      <w:proofErr w:type="gramStart"/>
      <w:r>
        <w:rPr>
          <w:rFonts w:asciiTheme="minorEastAsia" w:eastAsiaTheme="minorEastAsia" w:hAnsiTheme="minorEastAsia" w:cs="仿宋_GB2312" w:hint="eastAsia"/>
          <w:bCs/>
          <w:color w:val="000000" w:themeColor="text1"/>
          <w:sz w:val="24"/>
          <w:szCs w:val="24"/>
        </w:rPr>
        <w:t>零修小修</w:t>
      </w:r>
      <w:proofErr w:type="gramEnd"/>
      <w:r>
        <w:rPr>
          <w:rFonts w:asciiTheme="minorEastAsia" w:eastAsiaTheme="minorEastAsia" w:hAnsiTheme="minorEastAsia" w:cs="仿宋_GB2312" w:hint="eastAsia"/>
          <w:bCs/>
          <w:color w:val="000000" w:themeColor="text1"/>
          <w:sz w:val="24"/>
          <w:szCs w:val="24"/>
        </w:rPr>
        <w:t>24小时解决，中修大修3日内确定维修组织方案并上报，跟进组织维修实施。</w:t>
      </w:r>
    </w:p>
    <w:p w:rsidR="0098632A" w:rsidRDefault="00E241BC" w:rsidP="00FE22D0">
      <w:pPr>
        <w:spacing w:line="360" w:lineRule="auto"/>
        <w:ind w:firstLineChars="200" w:firstLine="446"/>
        <w:rPr>
          <w:rFonts w:asciiTheme="minorEastAsia" w:eastAsiaTheme="minorEastAsia" w:hAnsiTheme="minorEastAsia" w:cs="黑体"/>
          <w:bCs/>
          <w:sz w:val="24"/>
          <w:szCs w:val="24"/>
        </w:rPr>
      </w:pPr>
      <w:r>
        <w:rPr>
          <w:rFonts w:asciiTheme="minorEastAsia" w:eastAsiaTheme="minorEastAsia" w:hAnsiTheme="minorEastAsia" w:cs="黑体" w:hint="eastAsia"/>
          <w:bCs/>
          <w:sz w:val="24"/>
          <w:szCs w:val="24"/>
        </w:rPr>
        <w:t>四、应急服务要求</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98632A" w:rsidRDefault="00E241BC" w:rsidP="00FE22D0">
      <w:pPr>
        <w:spacing w:line="360" w:lineRule="auto"/>
        <w:ind w:firstLineChars="200" w:firstLine="446"/>
        <w:rPr>
          <w:rFonts w:asciiTheme="minorEastAsia" w:eastAsiaTheme="minorEastAsia" w:hAnsiTheme="minorEastAsia" w:cs="黑体"/>
          <w:bCs/>
          <w:sz w:val="24"/>
          <w:szCs w:val="24"/>
        </w:rPr>
      </w:pPr>
      <w:r>
        <w:rPr>
          <w:rFonts w:asciiTheme="minorEastAsia" w:eastAsiaTheme="minorEastAsia" w:hAnsiTheme="minorEastAsia" w:cs="黑体" w:hint="eastAsia"/>
          <w:bCs/>
          <w:sz w:val="24"/>
          <w:szCs w:val="24"/>
        </w:rPr>
        <w:t>五、人员保密要求</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保证服务过程中有可能获取的保密信息不泄露的措施，包括但不限于制定保密制度、服务人员保密培训、重点岗位双人服务、泄密惩罚办法。</w:t>
      </w:r>
    </w:p>
    <w:p w:rsidR="0098632A" w:rsidRDefault="00E241BC" w:rsidP="00FE22D0">
      <w:pPr>
        <w:spacing w:line="360" w:lineRule="auto"/>
        <w:ind w:firstLineChars="200" w:firstLine="446"/>
        <w:rPr>
          <w:rFonts w:asciiTheme="minorEastAsia" w:eastAsiaTheme="minorEastAsia" w:hAnsiTheme="minorEastAsia" w:cs="黑体"/>
          <w:bCs/>
          <w:sz w:val="24"/>
          <w:szCs w:val="24"/>
        </w:rPr>
      </w:pPr>
      <w:r>
        <w:rPr>
          <w:rFonts w:asciiTheme="minorEastAsia" w:eastAsiaTheme="minorEastAsia" w:hAnsiTheme="minorEastAsia" w:cs="黑体" w:hint="eastAsia"/>
          <w:bCs/>
          <w:sz w:val="24"/>
          <w:szCs w:val="24"/>
        </w:rPr>
        <w:t>六、人员稳定性要求</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在整个服务期内，人员更换率不得超过 20 %，更换人员不得低于采购需求，且应经采购人同意。</w:t>
      </w:r>
    </w:p>
    <w:p w:rsidR="0098632A" w:rsidRDefault="00E241BC" w:rsidP="00FE22D0">
      <w:pPr>
        <w:spacing w:line="360" w:lineRule="auto"/>
        <w:ind w:firstLineChars="200" w:firstLine="446"/>
        <w:rPr>
          <w:rFonts w:asciiTheme="minorEastAsia" w:eastAsiaTheme="minorEastAsia" w:hAnsiTheme="minorEastAsia" w:cs="黑体"/>
          <w:bCs/>
          <w:sz w:val="24"/>
          <w:szCs w:val="24"/>
        </w:rPr>
      </w:pPr>
      <w:r>
        <w:rPr>
          <w:rFonts w:asciiTheme="minorEastAsia" w:eastAsiaTheme="minorEastAsia" w:hAnsiTheme="minorEastAsia" w:cs="黑体" w:hint="eastAsia"/>
          <w:bCs/>
          <w:sz w:val="24"/>
          <w:szCs w:val="24"/>
        </w:rPr>
        <w:t>七、进驻和接管要求</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98632A" w:rsidRDefault="00E241BC" w:rsidP="00FE22D0">
      <w:pPr>
        <w:spacing w:line="360" w:lineRule="auto"/>
        <w:ind w:firstLineChars="200" w:firstLine="446"/>
        <w:rPr>
          <w:rFonts w:asciiTheme="minorEastAsia" w:eastAsiaTheme="minorEastAsia" w:hAnsiTheme="minorEastAsia" w:cs="黑体"/>
          <w:bCs/>
          <w:sz w:val="24"/>
          <w:szCs w:val="24"/>
        </w:rPr>
      </w:pPr>
      <w:r>
        <w:rPr>
          <w:rFonts w:asciiTheme="minorEastAsia" w:eastAsiaTheme="minorEastAsia" w:hAnsiTheme="minorEastAsia" w:cs="黑体" w:hint="eastAsia"/>
          <w:bCs/>
          <w:sz w:val="24"/>
          <w:szCs w:val="24"/>
        </w:rPr>
        <w:t>八、费用分割</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1、本项目物业服务费应包括以下内容，由供应商负责</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（1）人员费用：包括人员工资、社会保险、公积金、防暑降温费、采暖补助、法定节假日加班费、服装费等；</w:t>
      </w:r>
      <w:r>
        <w:rPr>
          <w:rFonts w:asciiTheme="minorEastAsia" w:eastAsiaTheme="minorEastAsia" w:hAnsiTheme="minorEastAsia" w:cs="仿宋_GB2312"/>
          <w:kern w:val="0"/>
          <w:sz w:val="24"/>
          <w:szCs w:val="24"/>
        </w:rPr>
        <w:t xml:space="preserve"> </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（2）企业利润；</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（3）税费。</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2、采购单位承担费用</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（1）设施设备运行能耗（水、电等）费用；</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（2）设施设备维修零配件、耗材费用；</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（3）设施设备专业维保、中大修和更新改造费用；</w:t>
      </w:r>
    </w:p>
    <w:p w:rsidR="0098632A" w:rsidRDefault="00E241BC" w:rsidP="00FE22D0">
      <w:pPr>
        <w:spacing w:line="360" w:lineRule="auto"/>
        <w:ind w:firstLineChars="200" w:firstLine="446"/>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（4）清洁服务所需工具、耗材费用。</w:t>
      </w:r>
    </w:p>
    <w:p w:rsidR="0098632A" w:rsidRDefault="00E241BC" w:rsidP="00FE22D0">
      <w:pPr>
        <w:spacing w:line="360" w:lineRule="auto"/>
        <w:ind w:firstLineChars="200" w:firstLine="446"/>
        <w:rPr>
          <w:rFonts w:asciiTheme="minorEastAsia" w:eastAsiaTheme="minorEastAsia" w:hAnsiTheme="minorEastAsia" w:cs="黑体"/>
          <w:bCs/>
          <w:sz w:val="24"/>
          <w:szCs w:val="24"/>
        </w:rPr>
      </w:pPr>
      <w:r>
        <w:rPr>
          <w:rFonts w:asciiTheme="minorEastAsia" w:eastAsiaTheme="minorEastAsia" w:hAnsiTheme="minorEastAsia" w:cs="黑体" w:hint="eastAsia"/>
          <w:bCs/>
          <w:sz w:val="24"/>
          <w:szCs w:val="24"/>
        </w:rPr>
        <w:t>九、服务过程中，对中标供应商评价考核验收标准</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1、招标方对中标方的考核遵循每季度整体考核和每月考核相结合的原则。每季度评价一次，依据评价考核结果物业服务费每季度支付一次。</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2、月考核由招标方物业监管部门成员日常巡查，月底将月考核表交至物业监管部门备案。在巡查过程中，如发现物业服务不达标或不符合相关要求的，提出限期整改意见并监督落实。</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3、每季度整体考核由招标方物业监管部门组织对中标单位物业服务质量进行综合评估考核，分别对物业公司各方面的服务质量、服务态度等方面进行打分，再与每月考核相结合汇总后，依据结果支付物业服务费。</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4、中标单位严格配合采购单位开展物业相关工作，人员严格服从采购单位合理调配。</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5、因中标方工作中出现重大失误或过错，如由此给招标单位带来的经济损失，中标方应按照相关法律及双方协商的结果予以赔偿。</w:t>
      </w:r>
    </w:p>
    <w:p w:rsidR="0098632A" w:rsidRDefault="00E241BC" w:rsidP="00FE22D0">
      <w:pPr>
        <w:spacing w:line="360" w:lineRule="auto"/>
        <w:ind w:firstLineChars="200" w:firstLine="446"/>
        <w:rPr>
          <w:rFonts w:asciiTheme="minorEastAsia" w:eastAsiaTheme="minorEastAsia" w:hAnsiTheme="minorEastAsia" w:cs="黑体"/>
          <w:bCs/>
          <w:sz w:val="24"/>
          <w:szCs w:val="24"/>
        </w:rPr>
      </w:pPr>
      <w:r>
        <w:rPr>
          <w:rFonts w:asciiTheme="minorEastAsia" w:eastAsiaTheme="minorEastAsia" w:hAnsiTheme="minorEastAsia" w:cs="黑体" w:hint="eastAsia"/>
          <w:bCs/>
          <w:sz w:val="24"/>
          <w:szCs w:val="24"/>
        </w:rPr>
        <w:t>十、服务过程中须执行的国家相关标准、行业标准、地方标准或其他标准、规范</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质量标准：满足国家、地方和行业现行的法律法规、及规章制度、规范及招标文件的规定要求。</w:t>
      </w:r>
    </w:p>
    <w:p w:rsidR="0098632A" w:rsidRDefault="00E241BC" w:rsidP="00FE22D0">
      <w:pPr>
        <w:spacing w:line="360" w:lineRule="auto"/>
        <w:ind w:firstLineChars="200" w:firstLine="446"/>
        <w:rPr>
          <w:rFonts w:asciiTheme="minorEastAsia" w:eastAsiaTheme="minorEastAsia" w:hAnsiTheme="minorEastAsia" w:cs="黑体"/>
          <w:bCs/>
          <w:sz w:val="24"/>
          <w:szCs w:val="24"/>
        </w:rPr>
      </w:pPr>
      <w:r>
        <w:rPr>
          <w:rFonts w:asciiTheme="minorEastAsia" w:eastAsiaTheme="minorEastAsia" w:hAnsiTheme="minorEastAsia" w:cs="黑体" w:hint="eastAsia"/>
          <w:bCs/>
          <w:sz w:val="24"/>
          <w:szCs w:val="24"/>
        </w:rPr>
        <w:t>十一、其他要求</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1、医院定期组织满意度调查，满意合格率低于60%医院有权立即解除合同。</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2、供应商必须无条件接受属地市场监管、消防、环保等相关部门和医院相关科室检查、监督、监管和考核。</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kern w:val="0"/>
          <w:sz w:val="24"/>
          <w:szCs w:val="24"/>
        </w:rPr>
        <w:t>3、成交供应商不得转让合同，不得转包或分包。</w:t>
      </w:r>
    </w:p>
    <w:p w:rsidR="0098632A" w:rsidRDefault="00E241BC" w:rsidP="00FE22D0">
      <w:pPr>
        <w:widowControl/>
        <w:adjustRightInd w:val="0"/>
        <w:snapToGrid w:val="0"/>
        <w:spacing w:line="360" w:lineRule="auto"/>
        <w:ind w:firstLineChars="200" w:firstLine="446"/>
        <w:jc w:val="left"/>
        <w:outlineLvl w:val="0"/>
        <w:rPr>
          <w:rFonts w:asciiTheme="minorEastAsia" w:eastAsiaTheme="minorEastAsia" w:hAnsiTheme="minorEastAsia" w:cs="仿宋_GB2312"/>
          <w:b/>
          <w:bCs/>
          <w:kern w:val="28"/>
          <w:sz w:val="24"/>
          <w:szCs w:val="24"/>
        </w:rPr>
      </w:pPr>
      <w:r>
        <w:rPr>
          <w:rFonts w:asciiTheme="minorEastAsia" w:eastAsiaTheme="minorEastAsia" w:hAnsiTheme="minorEastAsia" w:cs="仿宋_GB2312" w:hint="eastAsia"/>
          <w:kern w:val="0"/>
          <w:sz w:val="24"/>
          <w:szCs w:val="24"/>
        </w:rPr>
        <w:t>4、供应商制度体系管理完善，具备在有效期内的ISO14001环境管理体系认证证书、ISO9001质量管理体系认证证书、ISO45001职业健康管理体系认证证书。</w:t>
      </w:r>
    </w:p>
    <w:p w:rsidR="0098632A" w:rsidRDefault="0098632A">
      <w:pPr>
        <w:spacing w:line="360" w:lineRule="auto"/>
        <w:rPr>
          <w:rFonts w:asciiTheme="minorEastAsia" w:eastAsiaTheme="minorEastAsia" w:hAnsiTheme="minorEastAsia" w:cs="仿宋_GB2312"/>
          <w:sz w:val="24"/>
          <w:szCs w:val="24"/>
        </w:rPr>
      </w:pPr>
    </w:p>
    <w:p w:rsidR="0098632A" w:rsidRDefault="0098632A">
      <w:pPr>
        <w:widowControl/>
        <w:jc w:val="left"/>
        <w:rPr>
          <w:rFonts w:hAnsiTheme="minorEastAsia"/>
          <w:b/>
          <w:bCs/>
          <w:kern w:val="28"/>
          <w:sz w:val="32"/>
          <w:szCs w:val="32"/>
        </w:rPr>
      </w:pPr>
    </w:p>
    <w:p w:rsidR="0098632A" w:rsidRDefault="0098632A">
      <w:pPr>
        <w:widowControl/>
        <w:jc w:val="left"/>
        <w:rPr>
          <w:rFonts w:hAnsiTheme="minorEastAsia"/>
          <w:b/>
          <w:bCs/>
          <w:kern w:val="28"/>
          <w:sz w:val="32"/>
          <w:szCs w:val="32"/>
        </w:rPr>
      </w:pPr>
    </w:p>
    <w:p w:rsidR="0098632A" w:rsidRDefault="00E241BC">
      <w:pPr>
        <w:pStyle w:val="ac"/>
        <w:rPr>
          <w:rFonts w:ascii="Times New Roman" w:hAnsi="Times New Roman"/>
        </w:rPr>
      </w:pPr>
      <w:r>
        <w:rPr>
          <w:rFonts w:ascii="Times New Roman" w:hAnsiTheme="minorEastAsia"/>
        </w:rPr>
        <w:lastRenderedPageBreak/>
        <w:t>第三部分投标须知</w:t>
      </w:r>
    </w:p>
    <w:p w:rsidR="0098632A" w:rsidRDefault="00E241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98632A" w:rsidRDefault="00E241BC" w:rsidP="00FE22D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85" w:name="OLE_LINK5"/>
      <w:bookmarkStart w:id="86" w:name="OLE_LINK6"/>
      <w:r>
        <w:rPr>
          <w:rFonts w:ascii="Times New Roman" w:eastAsia="宋体" w:hAnsiTheme="minorEastAsia" w:cs="Times New Roman" w:hint="eastAsia"/>
          <w:color w:val="auto"/>
        </w:rPr>
        <w:t>物业管理条例</w:t>
      </w:r>
      <w:bookmarkEnd w:id="85"/>
      <w:bookmarkEnd w:id="86"/>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98632A" w:rsidRDefault="0098632A">
      <w:pPr>
        <w:pStyle w:val="Default"/>
        <w:spacing w:line="360" w:lineRule="auto"/>
        <w:jc w:val="center"/>
        <w:rPr>
          <w:rFonts w:ascii="Times New Roman" w:eastAsia="宋体" w:hAnsi="Times New Roman" w:cs="Times New Roman"/>
          <w:color w:val="auto"/>
        </w:rPr>
      </w:pPr>
    </w:p>
    <w:p w:rsidR="0098632A" w:rsidRDefault="00E241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98632A" w:rsidRDefault="0098632A">
      <w:pPr>
        <w:pStyle w:val="Default"/>
        <w:spacing w:line="360" w:lineRule="auto"/>
        <w:jc w:val="center"/>
        <w:rPr>
          <w:rFonts w:ascii="Times New Roman" w:eastAsia="宋体" w:hAnsi="Times New Roman" w:cs="Times New Roman"/>
          <w:color w:val="auto"/>
        </w:rPr>
      </w:pPr>
    </w:p>
    <w:p w:rsidR="0098632A" w:rsidRDefault="00E241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98632A" w:rsidRDefault="00E241BC">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98632A" w:rsidRDefault="0098632A" w:rsidP="00FE22D0">
      <w:pPr>
        <w:pStyle w:val="Default"/>
        <w:spacing w:line="360" w:lineRule="auto"/>
        <w:ind w:firstLineChars="200" w:firstLine="446"/>
        <w:jc w:val="both"/>
        <w:rPr>
          <w:rFonts w:ascii="Times New Roman" w:eastAsia="宋体" w:hAnsi="Times New Roman" w:cs="Times New Roman"/>
          <w:color w:val="auto"/>
        </w:rPr>
      </w:pPr>
    </w:p>
    <w:p w:rsidR="0098632A" w:rsidRDefault="00E241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98632A" w:rsidRDefault="00E241BC" w:rsidP="00FE22D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98632A" w:rsidRDefault="00E241BC" w:rsidP="00FE22D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98632A" w:rsidRDefault="0098632A">
      <w:pPr>
        <w:pStyle w:val="Default"/>
        <w:spacing w:line="360" w:lineRule="auto"/>
        <w:jc w:val="center"/>
        <w:rPr>
          <w:rFonts w:ascii="Times New Roman" w:eastAsia="宋体" w:hAnsi="Times New Roman" w:cs="Times New Roman"/>
          <w:color w:val="auto"/>
        </w:rPr>
      </w:pPr>
    </w:p>
    <w:p w:rsidR="0098632A" w:rsidRDefault="00E241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4"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98632A" w:rsidRDefault="00E241BC" w:rsidP="00FE22D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98632A" w:rsidRDefault="00E241BC" w:rsidP="00FE22D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98632A" w:rsidRDefault="00E241BC" w:rsidP="00FE22D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98632A" w:rsidRDefault="00E241BC" w:rsidP="00FE22D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98632A" w:rsidRDefault="00E241BC" w:rsidP="00FE22D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98632A" w:rsidRDefault="00E241BC" w:rsidP="00FE22D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98632A" w:rsidRDefault="00E241BC" w:rsidP="00FE22D0">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31.2 </w:t>
      </w:r>
      <w:r>
        <w:rPr>
          <w:rFonts w:ascii="Times New Roman" w:eastAsia="宋体" w:hAnsiTheme="minorEastAsia" w:cs="Times New Roman"/>
          <w:color w:val="auto"/>
        </w:rPr>
        <w:t>评标方法</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采购人或评审委员会经采购人授权后按中标候选供应商顺序确定中标供应商。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w:t>
      </w:r>
      <w:r>
        <w:rPr>
          <w:rFonts w:ascii="Times New Roman" w:eastAsia="宋体" w:hAnsiTheme="minorEastAsia" w:cs="Times New Roman"/>
          <w:color w:val="auto"/>
        </w:rPr>
        <w:lastRenderedPageBreak/>
        <w:t>审查、澄清、评价和比较等投标的有关资料以及授标建议等评标情况。</w:t>
      </w:r>
    </w:p>
    <w:p w:rsidR="0098632A" w:rsidRDefault="00E241BC" w:rsidP="00FE22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98632A" w:rsidRDefault="0098632A">
      <w:pPr>
        <w:pStyle w:val="Default"/>
        <w:spacing w:line="360" w:lineRule="auto"/>
        <w:jc w:val="center"/>
        <w:rPr>
          <w:rFonts w:ascii="Times New Roman" w:eastAsia="宋体" w:hAnsi="Times New Roman" w:cs="Times New Roman"/>
          <w:color w:val="auto"/>
        </w:rPr>
      </w:pPr>
    </w:p>
    <w:p w:rsidR="0098632A" w:rsidRDefault="00E241B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查看排序和得分</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w:t>
      </w:r>
      <w:r>
        <w:rPr>
          <w:rFonts w:ascii="Times New Roman" w:eastAsia="宋体" w:hAnsiTheme="minorEastAsia" w:cs="Times New Roman" w:hint="eastAsia"/>
          <w:color w:val="auto"/>
        </w:rPr>
        <w:lastRenderedPageBreak/>
        <w:t>政府采购中心网（网址：</w:t>
      </w:r>
      <w:hyperlink r:id="rId27"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98632A" w:rsidRDefault="0098632A" w:rsidP="00FE22D0">
      <w:pPr>
        <w:pStyle w:val="Default"/>
        <w:spacing w:line="360" w:lineRule="auto"/>
        <w:ind w:firstLineChars="200" w:firstLine="446"/>
        <w:jc w:val="center"/>
        <w:rPr>
          <w:rFonts w:ascii="Times New Roman" w:eastAsia="宋体" w:hAnsiTheme="minorEastAsia" w:cs="Times New Roman"/>
          <w:color w:val="auto"/>
        </w:rPr>
      </w:pPr>
    </w:p>
    <w:p w:rsidR="0098632A" w:rsidRDefault="00E241BC" w:rsidP="00FE22D0">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w:t>
      </w:r>
      <w:r>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一、“政采贷”概念</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98632A" w:rsidRDefault="00E241BC" w:rsidP="00FE22D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98632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98632A">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98632A" w:rsidRDefault="00E241B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632A" w:rsidRDefault="00E241B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98632A" w:rsidRDefault="00E241BC">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98632A" w:rsidRDefault="00E241BC">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98632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98632A">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w:t>
            </w:r>
            <w:r>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w:t>
            </w:r>
            <w:r>
              <w:rPr>
                <w:rFonts w:ascii="宋体" w:hAnsi="宋体" w:cs="宋体" w:hint="eastAsia"/>
                <w:color w:val="000000"/>
                <w:kern w:val="0"/>
                <w:sz w:val="19"/>
                <w:szCs w:val="19"/>
              </w:rPr>
              <w:lastRenderedPageBreak/>
              <w:t>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98632A">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98632A">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98632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98632A">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98632A">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98632A">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98632A" w:rsidRDefault="00E241B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98632A" w:rsidRDefault="00E241B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98632A" w:rsidRDefault="00E241B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98632A">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98632A" w:rsidRDefault="00E241BC">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8632A">
              <w:tc>
                <w:tcPr>
                  <w:tcW w:w="2632" w:type="dxa"/>
                  <w:shd w:val="clear" w:color="auto" w:fill="FFFFFF"/>
                  <w:tcMar>
                    <w:top w:w="150" w:type="dxa"/>
                    <w:left w:w="0" w:type="dxa"/>
                    <w:bottom w:w="150" w:type="dxa"/>
                    <w:right w:w="0" w:type="dxa"/>
                  </w:tcMar>
                </w:tcPr>
                <w:p w:rsidR="0098632A" w:rsidRDefault="00E241BC">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98632A" w:rsidRDefault="00E241BC">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98632A" w:rsidRDefault="00E241BC">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98632A" w:rsidRDefault="00E241BC">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98632A" w:rsidRDefault="0098632A">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632A" w:rsidRDefault="00E241BC">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98632A">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8632A" w:rsidRDefault="00E241BC">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98632A" w:rsidRDefault="00E241BC">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8632A">
              <w:tc>
                <w:tcPr>
                  <w:tcW w:w="2632" w:type="dxa"/>
                  <w:shd w:val="clear" w:color="auto" w:fill="FFFFFF"/>
                  <w:tcMar>
                    <w:top w:w="150" w:type="dxa"/>
                    <w:left w:w="0" w:type="dxa"/>
                    <w:bottom w:w="150" w:type="dxa"/>
                    <w:right w:w="0" w:type="dxa"/>
                  </w:tcMar>
                </w:tcPr>
                <w:p w:rsidR="0098632A" w:rsidRDefault="00E241B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98632A" w:rsidRDefault="00E241B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98632A" w:rsidRDefault="00E241B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98632A" w:rsidRDefault="00E241B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98632A" w:rsidRDefault="0098632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98632A" w:rsidRDefault="00E241BC" w:rsidP="00FE22D0">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98632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8632A">
              <w:tc>
                <w:tcPr>
                  <w:tcW w:w="2632" w:type="dxa"/>
                  <w:shd w:val="clear" w:color="auto" w:fill="FFFFFF"/>
                  <w:tcMar>
                    <w:top w:w="150" w:type="dxa"/>
                    <w:left w:w="0" w:type="dxa"/>
                    <w:bottom w:w="150" w:type="dxa"/>
                    <w:right w:w="0" w:type="dxa"/>
                  </w:tcMar>
                </w:tcPr>
                <w:p w:rsidR="0098632A" w:rsidRDefault="00E241B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98632A" w:rsidRDefault="00E241B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98632A" w:rsidRDefault="00E241B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98632A" w:rsidRDefault="00E241BC">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98632A" w:rsidRDefault="0098632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632A" w:rsidRDefault="00E241BC">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98632A" w:rsidRDefault="00E241BC">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98632A" w:rsidRDefault="00E241BC">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98632A" w:rsidRDefault="00E241BC">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98632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8632A">
              <w:tc>
                <w:tcPr>
                  <w:tcW w:w="3007" w:type="dxa"/>
                  <w:shd w:val="clear" w:color="auto" w:fill="FFFFFF"/>
                  <w:tcMar>
                    <w:top w:w="150" w:type="dxa"/>
                    <w:left w:w="0" w:type="dxa"/>
                    <w:bottom w:w="150" w:type="dxa"/>
                    <w:right w:w="0" w:type="dxa"/>
                  </w:tcMar>
                </w:tcPr>
                <w:p w:rsidR="0098632A" w:rsidRDefault="00E241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98632A" w:rsidRDefault="00E241B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98632A" w:rsidRDefault="00E241BC">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98632A" w:rsidRDefault="0098632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632A" w:rsidRDefault="00E241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98632A" w:rsidRDefault="00E241BC">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98632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8632A">
              <w:tc>
                <w:tcPr>
                  <w:tcW w:w="3007" w:type="dxa"/>
                  <w:shd w:val="clear" w:color="auto" w:fill="FFFFFF"/>
                  <w:tcMar>
                    <w:top w:w="150" w:type="dxa"/>
                    <w:left w:w="0" w:type="dxa"/>
                    <w:bottom w:w="150" w:type="dxa"/>
                    <w:right w:w="0" w:type="dxa"/>
                  </w:tcMar>
                </w:tcPr>
                <w:p w:rsidR="0098632A" w:rsidRDefault="00E241BC">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98632A" w:rsidRDefault="00E241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98632A" w:rsidRDefault="00E241BC">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98632A" w:rsidRDefault="0098632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632A" w:rsidRDefault="00E241BC">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98632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8632A">
              <w:trPr>
                <w:trHeight w:val="2992"/>
              </w:trPr>
              <w:tc>
                <w:tcPr>
                  <w:tcW w:w="3168" w:type="dxa"/>
                  <w:shd w:val="clear" w:color="auto" w:fill="FFFFFF"/>
                  <w:tcMar>
                    <w:top w:w="150" w:type="dxa"/>
                    <w:left w:w="0" w:type="dxa"/>
                    <w:bottom w:w="150" w:type="dxa"/>
                    <w:right w:w="0" w:type="dxa"/>
                  </w:tcMar>
                </w:tcPr>
                <w:p w:rsidR="0098632A" w:rsidRDefault="00E241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98632A" w:rsidRDefault="00E241B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98632A" w:rsidRDefault="00E241BC">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98632A" w:rsidRDefault="0098632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632A" w:rsidRDefault="00E241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98632A" w:rsidRDefault="00E241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98632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8632A">
              <w:tc>
                <w:tcPr>
                  <w:tcW w:w="3007" w:type="dxa"/>
                  <w:shd w:val="clear" w:color="auto" w:fill="FFFFFF"/>
                  <w:tcMar>
                    <w:top w:w="150" w:type="dxa"/>
                    <w:left w:w="0" w:type="dxa"/>
                    <w:bottom w:w="150" w:type="dxa"/>
                    <w:right w:w="0" w:type="dxa"/>
                  </w:tcMar>
                </w:tcPr>
                <w:p w:rsidR="0098632A" w:rsidRDefault="00E241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98632A" w:rsidRDefault="00E241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98632A" w:rsidRDefault="00E241BC">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98632A" w:rsidRDefault="0098632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632A" w:rsidRDefault="00E241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98632A" w:rsidRDefault="00E241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98632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8632A" w:rsidRDefault="00E241BC">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98632A" w:rsidRDefault="00E241BC">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98632A" w:rsidRDefault="00E241BC">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98632A" w:rsidRDefault="00E241BC">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632A" w:rsidRDefault="00E241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98632A" w:rsidRDefault="00E241B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98632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98632A" w:rsidRDefault="00E241B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98632A" w:rsidRDefault="0098632A">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98632A" w:rsidRDefault="0098632A">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98632A" w:rsidRDefault="0098632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632A" w:rsidRDefault="0098632A">
            <w:pPr>
              <w:widowControl/>
              <w:jc w:val="center"/>
              <w:textAlignment w:val="top"/>
              <w:rPr>
                <w:rFonts w:ascii="宋体" w:hAnsi="宋体" w:cs="宋体"/>
                <w:color w:val="000000"/>
                <w:kern w:val="0"/>
                <w:sz w:val="19"/>
                <w:szCs w:val="19"/>
              </w:rPr>
            </w:pPr>
          </w:p>
        </w:tc>
      </w:tr>
    </w:tbl>
    <w:p w:rsidR="0098632A" w:rsidRDefault="0098632A" w:rsidP="00FE22D0">
      <w:pPr>
        <w:pStyle w:val="Default"/>
        <w:spacing w:line="360" w:lineRule="auto"/>
        <w:ind w:firstLineChars="200" w:firstLine="446"/>
        <w:jc w:val="both"/>
        <w:rPr>
          <w:rFonts w:ascii="Times New Roman" w:eastAsia="宋体" w:hAnsiTheme="minorEastAsia" w:cs="Times New Roman"/>
          <w:color w:val="auto"/>
        </w:rPr>
      </w:pPr>
    </w:p>
    <w:p w:rsidR="0098632A" w:rsidRDefault="00E241BC" w:rsidP="00FE22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98632A" w:rsidRDefault="00E241BC">
      <w:pPr>
        <w:widowControl/>
        <w:jc w:val="left"/>
        <w:rPr>
          <w:b/>
          <w:bCs/>
          <w:kern w:val="28"/>
          <w:sz w:val="32"/>
          <w:szCs w:val="32"/>
        </w:rPr>
      </w:pPr>
      <w:r>
        <w:br w:type="page"/>
      </w:r>
    </w:p>
    <w:p w:rsidR="0098632A" w:rsidRDefault="00E241BC">
      <w:pPr>
        <w:pStyle w:val="ac"/>
        <w:ind w:left="386"/>
        <w:rPr>
          <w:rFonts w:ascii="Times New Roman" w:hAnsi="Times New Roman"/>
        </w:rPr>
      </w:pPr>
      <w:r>
        <w:rPr>
          <w:rFonts w:ascii="Times New Roman" w:hAnsiTheme="minorEastAsia"/>
        </w:rPr>
        <w:lastRenderedPageBreak/>
        <w:t>第四部分合同条款</w:t>
      </w:r>
    </w:p>
    <w:p w:rsidR="0098632A" w:rsidRDefault="00E241BC">
      <w:pPr>
        <w:snapToGrid w:val="0"/>
        <w:spacing w:line="360" w:lineRule="auto"/>
        <w:ind w:firstLineChars="200" w:firstLine="448"/>
        <w:rPr>
          <w:sz w:val="24"/>
          <w:szCs w:val="24"/>
        </w:rPr>
      </w:pPr>
      <w:r>
        <w:rPr>
          <w:rFonts w:hAnsiTheme="minorEastAsia"/>
          <w:b/>
          <w:bCs/>
          <w:sz w:val="24"/>
          <w:szCs w:val="24"/>
        </w:rPr>
        <w:t>采购人（甲方）：</w:t>
      </w:r>
    </w:p>
    <w:p w:rsidR="0098632A" w:rsidRDefault="00E241BC">
      <w:pPr>
        <w:snapToGrid w:val="0"/>
        <w:spacing w:line="360" w:lineRule="auto"/>
        <w:ind w:firstLineChars="200" w:firstLine="448"/>
        <w:rPr>
          <w:sz w:val="24"/>
          <w:szCs w:val="24"/>
        </w:rPr>
      </w:pPr>
      <w:r>
        <w:rPr>
          <w:rFonts w:hAnsiTheme="minorEastAsia"/>
          <w:b/>
          <w:bCs/>
          <w:sz w:val="24"/>
          <w:szCs w:val="24"/>
        </w:rPr>
        <w:t>供应商（乙方）：</w:t>
      </w:r>
    </w:p>
    <w:p w:rsidR="0098632A" w:rsidRDefault="00E241BC" w:rsidP="00FE22D0">
      <w:pPr>
        <w:spacing w:line="480" w:lineRule="exact"/>
        <w:ind w:firstLineChars="200" w:firstLine="446"/>
        <w:rPr>
          <w:sz w:val="24"/>
          <w:szCs w:val="24"/>
        </w:rPr>
      </w:pPr>
      <w:r>
        <w:rPr>
          <w:rFonts w:hAnsiTheme="minorEastAsia"/>
          <w:sz w:val="24"/>
          <w:szCs w:val="24"/>
        </w:rPr>
        <w:t>甲、乙双方根据项目（项目编号：）的政府采购结果和招标文件（或采购文件）的要求，并经双方协商一致，达成本合同：</w:t>
      </w:r>
    </w:p>
    <w:p w:rsidR="0098632A" w:rsidRDefault="00E241BC">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98632A" w:rsidRDefault="00E241BC">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98632A" w:rsidRDefault="00E241BC" w:rsidP="00FE22D0">
      <w:pPr>
        <w:spacing w:line="480" w:lineRule="exact"/>
        <w:ind w:firstLineChars="200" w:firstLine="446"/>
        <w:rPr>
          <w:sz w:val="24"/>
          <w:szCs w:val="24"/>
        </w:rPr>
      </w:pPr>
      <w:r>
        <w:rPr>
          <w:rFonts w:hAnsiTheme="minorEastAsia"/>
          <w:sz w:val="24"/>
          <w:szCs w:val="24"/>
        </w:rPr>
        <w:t>第一条委托物业的基本情况</w:t>
      </w:r>
    </w:p>
    <w:p w:rsidR="0098632A" w:rsidRDefault="00E241BC" w:rsidP="00FE22D0">
      <w:pPr>
        <w:spacing w:line="360" w:lineRule="auto"/>
        <w:ind w:firstLineChars="202" w:firstLine="451"/>
        <w:rPr>
          <w:sz w:val="24"/>
          <w:szCs w:val="24"/>
        </w:rPr>
      </w:pPr>
      <w:r>
        <w:rPr>
          <w:rFonts w:hAnsiTheme="minorEastAsia"/>
          <w:sz w:val="24"/>
          <w:szCs w:val="24"/>
        </w:rPr>
        <w:t>物业名称：</w:t>
      </w:r>
    </w:p>
    <w:p w:rsidR="0098632A" w:rsidRDefault="00E241BC" w:rsidP="00FE22D0">
      <w:pPr>
        <w:spacing w:line="360" w:lineRule="auto"/>
        <w:ind w:firstLineChars="202" w:firstLine="451"/>
        <w:rPr>
          <w:sz w:val="24"/>
          <w:szCs w:val="24"/>
        </w:rPr>
      </w:pPr>
      <w:r>
        <w:rPr>
          <w:rFonts w:hAnsiTheme="minorEastAsia"/>
          <w:sz w:val="24"/>
          <w:szCs w:val="24"/>
        </w:rPr>
        <w:t>物业类型：</w:t>
      </w:r>
    </w:p>
    <w:p w:rsidR="0098632A" w:rsidRDefault="00E241BC" w:rsidP="00FE22D0">
      <w:pPr>
        <w:spacing w:line="360" w:lineRule="auto"/>
        <w:ind w:firstLineChars="202" w:firstLine="451"/>
        <w:rPr>
          <w:sz w:val="24"/>
          <w:szCs w:val="24"/>
        </w:rPr>
      </w:pPr>
      <w:r>
        <w:rPr>
          <w:rFonts w:hAnsiTheme="minorEastAsia" w:hint="eastAsia"/>
          <w:sz w:val="24"/>
          <w:szCs w:val="24"/>
        </w:rPr>
        <w:t>坐落</w:t>
      </w:r>
      <w:r>
        <w:rPr>
          <w:rFonts w:hAnsiTheme="minorEastAsia"/>
          <w:sz w:val="24"/>
          <w:szCs w:val="24"/>
        </w:rPr>
        <w:t>位置：</w:t>
      </w:r>
    </w:p>
    <w:p w:rsidR="0098632A" w:rsidRDefault="00E241BC" w:rsidP="00FE22D0">
      <w:pPr>
        <w:spacing w:line="360" w:lineRule="auto"/>
        <w:ind w:firstLineChars="202" w:firstLine="451"/>
        <w:rPr>
          <w:sz w:val="24"/>
          <w:szCs w:val="24"/>
        </w:rPr>
      </w:pPr>
      <w:r>
        <w:rPr>
          <w:rFonts w:hAnsiTheme="minorEastAsia"/>
          <w:sz w:val="24"/>
          <w:szCs w:val="24"/>
        </w:rPr>
        <w:t>物业管理区域四至：</w:t>
      </w:r>
    </w:p>
    <w:p w:rsidR="0098632A" w:rsidRDefault="00E241BC" w:rsidP="00FE22D0">
      <w:pPr>
        <w:spacing w:line="360" w:lineRule="auto"/>
        <w:ind w:firstLineChars="202" w:firstLine="451"/>
        <w:rPr>
          <w:sz w:val="24"/>
          <w:szCs w:val="24"/>
        </w:rPr>
      </w:pPr>
      <w:r>
        <w:rPr>
          <w:rFonts w:hAnsiTheme="minorEastAsia"/>
          <w:sz w:val="24"/>
          <w:szCs w:val="24"/>
        </w:rPr>
        <w:t>东至：南至：</w:t>
      </w:r>
    </w:p>
    <w:p w:rsidR="0098632A" w:rsidRDefault="00E241BC" w:rsidP="00FE22D0">
      <w:pPr>
        <w:spacing w:line="360" w:lineRule="auto"/>
        <w:ind w:firstLineChars="202" w:firstLine="451"/>
        <w:rPr>
          <w:sz w:val="24"/>
          <w:szCs w:val="24"/>
        </w:rPr>
      </w:pPr>
      <w:r>
        <w:rPr>
          <w:rFonts w:hAnsiTheme="minorEastAsia"/>
          <w:sz w:val="24"/>
          <w:szCs w:val="24"/>
        </w:rPr>
        <w:t>西至：北至：</w:t>
      </w:r>
    </w:p>
    <w:p w:rsidR="0098632A" w:rsidRDefault="00E241BC" w:rsidP="00FE22D0">
      <w:pPr>
        <w:spacing w:line="360" w:lineRule="auto"/>
        <w:ind w:firstLineChars="202" w:firstLine="451"/>
        <w:rPr>
          <w:sz w:val="24"/>
          <w:szCs w:val="24"/>
        </w:rPr>
      </w:pPr>
      <w:r>
        <w:rPr>
          <w:rFonts w:hAnsiTheme="minorEastAsia"/>
          <w:sz w:val="24"/>
          <w:szCs w:val="24"/>
        </w:rPr>
        <w:t>占地面积：大楼总建筑面积：</w:t>
      </w:r>
    </w:p>
    <w:p w:rsidR="0098632A" w:rsidRDefault="00E241BC" w:rsidP="00FE22D0">
      <w:pPr>
        <w:spacing w:line="360" w:lineRule="auto"/>
        <w:ind w:firstLineChars="202" w:firstLine="451"/>
        <w:rPr>
          <w:sz w:val="24"/>
          <w:szCs w:val="24"/>
        </w:rPr>
      </w:pPr>
      <w:r>
        <w:rPr>
          <w:rFonts w:hAnsiTheme="minorEastAsia"/>
          <w:sz w:val="24"/>
          <w:szCs w:val="24"/>
        </w:rPr>
        <w:t>其中：地上面积：平方米</w:t>
      </w:r>
    </w:p>
    <w:p w:rsidR="0098632A" w:rsidRDefault="00E241BC" w:rsidP="00FE22D0">
      <w:pPr>
        <w:spacing w:line="360" w:lineRule="auto"/>
        <w:ind w:firstLineChars="202" w:firstLine="451"/>
        <w:rPr>
          <w:sz w:val="24"/>
          <w:szCs w:val="24"/>
        </w:rPr>
      </w:pPr>
      <w:r>
        <w:rPr>
          <w:rFonts w:hAnsiTheme="minorEastAsia"/>
          <w:sz w:val="24"/>
          <w:szCs w:val="24"/>
        </w:rPr>
        <w:t>地下面积：平方米</w:t>
      </w:r>
    </w:p>
    <w:p w:rsidR="0098632A" w:rsidRDefault="00E241BC" w:rsidP="00FE22D0">
      <w:pPr>
        <w:spacing w:line="360" w:lineRule="auto"/>
        <w:ind w:firstLineChars="202" w:firstLine="451"/>
        <w:rPr>
          <w:sz w:val="24"/>
          <w:szCs w:val="24"/>
        </w:rPr>
      </w:pPr>
      <w:r>
        <w:rPr>
          <w:rFonts w:hAnsiTheme="minorEastAsia"/>
          <w:sz w:val="24"/>
          <w:szCs w:val="24"/>
        </w:rPr>
        <w:t>标准层面积：平方米</w:t>
      </w:r>
    </w:p>
    <w:p w:rsidR="0098632A" w:rsidRDefault="00E241BC" w:rsidP="00FE22D0">
      <w:pPr>
        <w:spacing w:line="360" w:lineRule="auto"/>
        <w:ind w:firstLineChars="202" w:firstLine="451"/>
        <w:rPr>
          <w:sz w:val="24"/>
          <w:szCs w:val="24"/>
        </w:rPr>
      </w:pPr>
      <w:r>
        <w:rPr>
          <w:rFonts w:hAnsiTheme="minorEastAsia"/>
          <w:sz w:val="24"/>
          <w:szCs w:val="24"/>
        </w:rPr>
        <w:t>人防建筑面积：平方米</w:t>
      </w:r>
    </w:p>
    <w:p w:rsidR="0098632A" w:rsidRDefault="00E241BC" w:rsidP="00FE22D0">
      <w:pPr>
        <w:spacing w:line="360" w:lineRule="auto"/>
        <w:ind w:firstLineChars="202" w:firstLine="451"/>
        <w:rPr>
          <w:sz w:val="24"/>
          <w:szCs w:val="24"/>
        </w:rPr>
      </w:pPr>
      <w:r>
        <w:rPr>
          <w:rFonts w:hAnsiTheme="minorEastAsia"/>
          <w:sz w:val="24"/>
          <w:szCs w:val="24"/>
        </w:rPr>
        <w:t>建筑层数：地上层，地下层</w:t>
      </w:r>
    </w:p>
    <w:p w:rsidR="0098632A" w:rsidRDefault="00E241BC" w:rsidP="00FE22D0">
      <w:pPr>
        <w:spacing w:line="360" w:lineRule="auto"/>
        <w:ind w:firstLineChars="202" w:firstLine="451"/>
        <w:rPr>
          <w:sz w:val="24"/>
          <w:szCs w:val="24"/>
        </w:rPr>
      </w:pPr>
      <w:r>
        <w:rPr>
          <w:rFonts w:hAnsiTheme="minorEastAsia"/>
          <w:sz w:val="24"/>
          <w:szCs w:val="24"/>
        </w:rPr>
        <w:t>建筑尺寸：长：米，宽：米，高：米</w:t>
      </w:r>
    </w:p>
    <w:p w:rsidR="0098632A" w:rsidRDefault="00E241BC" w:rsidP="00FE22D0">
      <w:pPr>
        <w:spacing w:line="360" w:lineRule="auto"/>
        <w:ind w:firstLineChars="202" w:firstLine="451"/>
        <w:rPr>
          <w:sz w:val="24"/>
          <w:szCs w:val="24"/>
        </w:rPr>
      </w:pPr>
      <w:r>
        <w:rPr>
          <w:rFonts w:hAnsiTheme="minorEastAsia"/>
          <w:sz w:val="24"/>
          <w:szCs w:val="24"/>
        </w:rPr>
        <w:t>建筑层高：</w:t>
      </w:r>
    </w:p>
    <w:p w:rsidR="0098632A" w:rsidRDefault="00E241BC" w:rsidP="00FE22D0">
      <w:pPr>
        <w:spacing w:line="360" w:lineRule="auto"/>
        <w:ind w:firstLineChars="202" w:firstLine="451"/>
        <w:rPr>
          <w:sz w:val="24"/>
          <w:szCs w:val="24"/>
        </w:rPr>
      </w:pPr>
      <w:r>
        <w:rPr>
          <w:rFonts w:hAnsiTheme="minorEastAsia"/>
          <w:sz w:val="24"/>
          <w:szCs w:val="24"/>
        </w:rPr>
        <w:t>建筑结构：</w:t>
      </w:r>
    </w:p>
    <w:p w:rsidR="0098632A" w:rsidRDefault="00E241BC" w:rsidP="00FE22D0">
      <w:pPr>
        <w:spacing w:line="480" w:lineRule="exact"/>
        <w:ind w:firstLineChars="200" w:firstLine="446"/>
        <w:rPr>
          <w:sz w:val="24"/>
          <w:szCs w:val="24"/>
        </w:rPr>
      </w:pPr>
      <w:r>
        <w:rPr>
          <w:rFonts w:hAnsiTheme="minorEastAsia"/>
          <w:sz w:val="24"/>
          <w:szCs w:val="24"/>
        </w:rPr>
        <w:t>第二条物业服务内容及标准</w:t>
      </w:r>
    </w:p>
    <w:p w:rsidR="0098632A" w:rsidRDefault="00E241BC" w:rsidP="00FE22D0">
      <w:pPr>
        <w:spacing w:line="480" w:lineRule="exact"/>
        <w:ind w:firstLineChars="200" w:firstLine="446"/>
        <w:rPr>
          <w:spacing w:val="-20"/>
          <w:sz w:val="24"/>
          <w:szCs w:val="24"/>
          <w:bdr w:val="single" w:sz="4" w:space="0" w:color="auto"/>
        </w:rPr>
      </w:pPr>
      <w:r>
        <w:rPr>
          <w:rFonts w:hAnsiTheme="minorEastAsia"/>
          <w:sz w:val="24"/>
          <w:szCs w:val="24"/>
        </w:rPr>
        <w:t>（一）房屋本体和共用部位的维修、养护和管理：</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rPr>
      </w:pPr>
      <w:r>
        <w:rPr>
          <w:rFonts w:hAnsiTheme="minorEastAsia"/>
          <w:sz w:val="24"/>
          <w:szCs w:val="24"/>
        </w:rPr>
        <w:t>（二）共用设施设备运行、维修、养护：</w:t>
      </w:r>
    </w:p>
    <w:p w:rsidR="0098632A" w:rsidRDefault="00E241BC" w:rsidP="00FE22D0">
      <w:pPr>
        <w:spacing w:line="480" w:lineRule="exact"/>
        <w:ind w:firstLineChars="200" w:firstLine="446"/>
        <w:rPr>
          <w:sz w:val="24"/>
          <w:szCs w:val="24"/>
        </w:rPr>
      </w:pPr>
      <w:r>
        <w:rPr>
          <w:sz w:val="24"/>
          <w:szCs w:val="24"/>
        </w:rPr>
        <w:t>1.</w:t>
      </w:r>
      <w:r>
        <w:rPr>
          <w:rFonts w:hAnsiTheme="minorEastAsia"/>
          <w:sz w:val="24"/>
          <w:szCs w:val="24"/>
        </w:rPr>
        <w:t>供、配电设施设备</w:t>
      </w:r>
      <w:r>
        <w:rPr>
          <w:sz w:val="24"/>
          <w:szCs w:val="24"/>
        </w:rPr>
        <w:t>:</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rPr>
      </w:pPr>
      <w:r>
        <w:rPr>
          <w:sz w:val="24"/>
          <w:szCs w:val="24"/>
        </w:rPr>
        <w:t>2.</w:t>
      </w:r>
      <w:r>
        <w:rPr>
          <w:rFonts w:hAnsiTheme="minorEastAsia"/>
          <w:sz w:val="24"/>
          <w:szCs w:val="24"/>
        </w:rPr>
        <w:t>给、排水设施设备</w:t>
      </w:r>
      <w:r>
        <w:rPr>
          <w:sz w:val="24"/>
          <w:szCs w:val="24"/>
        </w:rPr>
        <w:t>:</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rPr>
      </w:pPr>
      <w:r>
        <w:rPr>
          <w:sz w:val="24"/>
          <w:szCs w:val="24"/>
        </w:rPr>
        <w:t>3.</w:t>
      </w:r>
      <w:r>
        <w:rPr>
          <w:rFonts w:hAnsiTheme="minorEastAsia"/>
          <w:sz w:val="24"/>
          <w:szCs w:val="24"/>
        </w:rPr>
        <w:t>升降系统</w:t>
      </w:r>
      <w:r>
        <w:rPr>
          <w:sz w:val="24"/>
          <w:szCs w:val="24"/>
        </w:rPr>
        <w:t>:</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rPr>
      </w:pPr>
      <w:r>
        <w:rPr>
          <w:sz w:val="24"/>
          <w:szCs w:val="24"/>
        </w:rPr>
        <w:t>4.</w:t>
      </w:r>
      <w:r>
        <w:rPr>
          <w:rFonts w:hAnsiTheme="minorEastAsia"/>
          <w:sz w:val="24"/>
          <w:szCs w:val="24"/>
        </w:rPr>
        <w:t>消防系统</w:t>
      </w:r>
      <w:r>
        <w:rPr>
          <w:sz w:val="24"/>
          <w:szCs w:val="24"/>
        </w:rPr>
        <w:t>:</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rPr>
      </w:pPr>
      <w:r>
        <w:rPr>
          <w:sz w:val="24"/>
          <w:szCs w:val="24"/>
        </w:rPr>
        <w:t>5.</w:t>
      </w:r>
      <w:r>
        <w:rPr>
          <w:rFonts w:hAnsiTheme="minorEastAsia"/>
          <w:sz w:val="24"/>
          <w:szCs w:val="24"/>
        </w:rPr>
        <w:t>空气调节系统</w:t>
      </w:r>
      <w:r>
        <w:rPr>
          <w:sz w:val="24"/>
          <w:szCs w:val="24"/>
        </w:rPr>
        <w:t>:</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rPr>
      </w:pPr>
      <w:r>
        <w:rPr>
          <w:sz w:val="24"/>
          <w:szCs w:val="24"/>
        </w:rPr>
        <w:t>6.</w:t>
      </w:r>
      <w:r>
        <w:rPr>
          <w:rFonts w:hAnsiTheme="minorEastAsia"/>
          <w:sz w:val="24"/>
          <w:szCs w:val="24"/>
        </w:rPr>
        <w:t>智能化系统</w:t>
      </w:r>
      <w:r>
        <w:rPr>
          <w:sz w:val="24"/>
          <w:szCs w:val="24"/>
        </w:rPr>
        <w:t>:</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rPr>
      </w:pPr>
      <w:r>
        <w:rPr>
          <w:sz w:val="24"/>
          <w:szCs w:val="24"/>
        </w:rPr>
        <w:t>7.</w:t>
      </w:r>
      <w:r>
        <w:rPr>
          <w:rFonts w:hAnsiTheme="minorEastAsia"/>
          <w:sz w:val="24"/>
          <w:szCs w:val="24"/>
        </w:rPr>
        <w:t>楼宇自动化系统（通讯系统等）</w:t>
      </w:r>
      <w:r>
        <w:rPr>
          <w:sz w:val="24"/>
          <w:szCs w:val="24"/>
        </w:rPr>
        <w:t>:</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rPr>
      </w:pPr>
      <w:r>
        <w:rPr>
          <w:sz w:val="24"/>
          <w:szCs w:val="24"/>
        </w:rPr>
        <w:t>8.</w:t>
      </w:r>
      <w:r>
        <w:rPr>
          <w:rFonts w:hAnsiTheme="minorEastAsia"/>
          <w:sz w:val="24"/>
          <w:szCs w:val="24"/>
        </w:rPr>
        <w:t>停车场管理系统</w:t>
      </w:r>
      <w:r>
        <w:rPr>
          <w:sz w:val="24"/>
          <w:szCs w:val="24"/>
        </w:rPr>
        <w:t>:</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rPr>
      </w:pPr>
      <w:r>
        <w:rPr>
          <w:sz w:val="24"/>
          <w:szCs w:val="24"/>
        </w:rPr>
        <w:t>9.</w:t>
      </w:r>
      <w:r>
        <w:rPr>
          <w:rFonts w:hAnsiTheme="minorEastAsia"/>
          <w:sz w:val="24"/>
          <w:szCs w:val="24"/>
        </w:rPr>
        <w:t>其他</w:t>
      </w:r>
      <w:r>
        <w:rPr>
          <w:sz w:val="24"/>
          <w:szCs w:val="24"/>
        </w:rPr>
        <w:t>:</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rPr>
      </w:pPr>
      <w:r>
        <w:rPr>
          <w:rFonts w:hAnsiTheme="minorEastAsia"/>
          <w:sz w:val="24"/>
          <w:szCs w:val="24"/>
        </w:rPr>
        <w:t>（三）共用部位和共用场地的环境保洁和绿化养护：</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rPr>
      </w:pPr>
      <w:r>
        <w:rPr>
          <w:rFonts w:hAnsiTheme="minorEastAsia"/>
          <w:sz w:val="24"/>
          <w:szCs w:val="24"/>
        </w:rPr>
        <w:t>（四）物业装饰装修的管理：</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bdr w:val="single" w:sz="4" w:space="0" w:color="auto"/>
        </w:rPr>
      </w:pPr>
      <w:r>
        <w:rPr>
          <w:rFonts w:hAnsiTheme="minorEastAsia"/>
          <w:sz w:val="24"/>
          <w:szCs w:val="24"/>
        </w:rPr>
        <w:t>（五）车辆行驶和停放秩序的服务、管理：</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bdr w:val="single" w:sz="4" w:space="0" w:color="auto"/>
        </w:rPr>
      </w:pPr>
      <w:r>
        <w:rPr>
          <w:rFonts w:hAnsiTheme="minorEastAsia"/>
          <w:sz w:val="24"/>
          <w:szCs w:val="24"/>
        </w:rPr>
        <w:t>（六）物业管理区域内公共秩序的维护和消防管理：</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rPr>
      </w:pPr>
      <w:r>
        <w:rPr>
          <w:rFonts w:hAnsiTheme="minorEastAsia"/>
          <w:sz w:val="24"/>
          <w:szCs w:val="24"/>
        </w:rPr>
        <w:t>（七）物业档案的建立、保管和使用：</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rPr>
      </w:pPr>
      <w:r>
        <w:rPr>
          <w:rFonts w:hAnsiTheme="minorEastAsia"/>
          <w:sz w:val="24"/>
          <w:szCs w:val="24"/>
        </w:rPr>
        <w:t>（八）其他委托事项：</w:t>
      </w:r>
    </w:p>
    <w:p w:rsidR="0098632A" w:rsidRDefault="00E241BC" w:rsidP="00FE22D0">
      <w:pPr>
        <w:spacing w:line="480" w:lineRule="exact"/>
        <w:ind w:firstLineChars="200" w:firstLine="446"/>
        <w:rPr>
          <w:sz w:val="24"/>
          <w:szCs w:val="24"/>
        </w:rPr>
      </w:pPr>
      <w:r>
        <w:rPr>
          <w:sz w:val="24"/>
          <w:szCs w:val="24"/>
        </w:rPr>
        <w:t>1</w:t>
      </w:r>
      <w:r>
        <w:rPr>
          <w:rFonts w:hAnsiTheme="minorEastAsia"/>
          <w:sz w:val="24"/>
          <w:szCs w:val="24"/>
        </w:rPr>
        <w:t>、</w:t>
      </w:r>
    </w:p>
    <w:p w:rsidR="0098632A" w:rsidRDefault="00E241BC" w:rsidP="00FE22D0">
      <w:pPr>
        <w:spacing w:line="480" w:lineRule="exact"/>
        <w:ind w:firstLineChars="200" w:firstLine="446"/>
        <w:rPr>
          <w:sz w:val="24"/>
          <w:szCs w:val="24"/>
        </w:rPr>
      </w:pPr>
      <w:r>
        <w:rPr>
          <w:sz w:val="24"/>
          <w:szCs w:val="24"/>
        </w:rPr>
        <w:t>2</w:t>
      </w:r>
      <w:r>
        <w:rPr>
          <w:rFonts w:hAnsiTheme="minorEastAsia"/>
          <w:sz w:val="24"/>
          <w:szCs w:val="24"/>
        </w:rPr>
        <w:t>、</w:t>
      </w:r>
    </w:p>
    <w:p w:rsidR="0098632A" w:rsidRDefault="00E241BC" w:rsidP="00FE22D0">
      <w:pPr>
        <w:spacing w:line="480" w:lineRule="exact"/>
        <w:ind w:firstLineChars="200" w:firstLine="446"/>
        <w:rPr>
          <w:sz w:val="24"/>
          <w:szCs w:val="24"/>
          <w:u w:val="single"/>
        </w:rPr>
      </w:pPr>
      <w:r>
        <w:rPr>
          <w:sz w:val="24"/>
          <w:szCs w:val="24"/>
        </w:rPr>
        <w:t>3</w:t>
      </w:r>
      <w:r>
        <w:rPr>
          <w:rFonts w:hAnsiTheme="minorEastAsia"/>
          <w:sz w:val="24"/>
          <w:szCs w:val="24"/>
        </w:rPr>
        <w:t>、</w:t>
      </w:r>
    </w:p>
    <w:p w:rsidR="0098632A" w:rsidRDefault="00E241BC" w:rsidP="00FE22D0">
      <w:pPr>
        <w:spacing w:line="480" w:lineRule="exact"/>
        <w:ind w:firstLineChars="200" w:firstLine="446"/>
        <w:rPr>
          <w:sz w:val="24"/>
          <w:szCs w:val="24"/>
        </w:rPr>
      </w:pPr>
      <w:r>
        <w:rPr>
          <w:rFonts w:hAnsiTheme="minorEastAsia"/>
          <w:sz w:val="24"/>
          <w:szCs w:val="24"/>
        </w:rPr>
        <w:t>第三条物业服务合同期限</w:t>
      </w:r>
    </w:p>
    <w:p w:rsidR="0098632A" w:rsidRDefault="00E241BC" w:rsidP="00FE22D0">
      <w:pPr>
        <w:spacing w:line="480" w:lineRule="exact"/>
        <w:ind w:firstLineChars="200" w:firstLine="446"/>
        <w:rPr>
          <w:color w:val="FF0000"/>
          <w:sz w:val="24"/>
          <w:szCs w:val="24"/>
        </w:rPr>
      </w:pPr>
      <w:r>
        <w:rPr>
          <w:rFonts w:hAnsiTheme="minorEastAsia"/>
          <w:sz w:val="24"/>
          <w:szCs w:val="24"/>
        </w:rPr>
        <w:t>物业服务合同期限为年。</w:t>
      </w:r>
    </w:p>
    <w:p w:rsidR="0098632A" w:rsidRDefault="00E241BC" w:rsidP="00FE22D0">
      <w:pPr>
        <w:spacing w:line="480" w:lineRule="exact"/>
        <w:ind w:firstLineChars="200" w:firstLine="446"/>
        <w:rPr>
          <w:sz w:val="24"/>
          <w:szCs w:val="24"/>
        </w:rPr>
      </w:pPr>
      <w:r>
        <w:rPr>
          <w:rFonts w:hAnsiTheme="minorEastAsia"/>
          <w:sz w:val="24"/>
          <w:szCs w:val="24"/>
        </w:rPr>
        <w:t>自年月日起至年月日终止。</w:t>
      </w:r>
    </w:p>
    <w:p w:rsidR="0098632A" w:rsidRDefault="00E241BC" w:rsidP="00FE22D0">
      <w:pPr>
        <w:spacing w:line="480" w:lineRule="exact"/>
        <w:ind w:firstLineChars="200" w:firstLine="446"/>
        <w:rPr>
          <w:sz w:val="24"/>
          <w:szCs w:val="24"/>
        </w:rPr>
      </w:pPr>
      <w:r>
        <w:rPr>
          <w:rFonts w:hAnsiTheme="minorEastAsia"/>
          <w:sz w:val="24"/>
          <w:szCs w:val="24"/>
        </w:rPr>
        <w:t>第四条甲方权利义务</w:t>
      </w:r>
    </w:p>
    <w:p w:rsidR="0098632A" w:rsidRDefault="00E241BC" w:rsidP="00FE22D0">
      <w:pPr>
        <w:spacing w:line="480" w:lineRule="exact"/>
        <w:ind w:firstLineChars="200" w:firstLine="446"/>
        <w:rPr>
          <w:sz w:val="24"/>
          <w:szCs w:val="24"/>
        </w:rPr>
      </w:pPr>
      <w:r>
        <w:rPr>
          <w:rFonts w:hAnsiTheme="minorEastAsia"/>
          <w:sz w:val="24"/>
          <w:szCs w:val="24"/>
        </w:rPr>
        <w:t>（一）代表和维护采购人所有人员在物业管理服务活动中的合法权益；</w:t>
      </w:r>
    </w:p>
    <w:p w:rsidR="0098632A" w:rsidRDefault="00E241BC" w:rsidP="00FE22D0">
      <w:pPr>
        <w:spacing w:line="480" w:lineRule="exact"/>
        <w:ind w:firstLineChars="200" w:firstLine="446"/>
        <w:rPr>
          <w:sz w:val="24"/>
          <w:szCs w:val="24"/>
        </w:rPr>
      </w:pPr>
      <w:r>
        <w:rPr>
          <w:rFonts w:hAnsiTheme="minorEastAsia"/>
          <w:sz w:val="24"/>
          <w:szCs w:val="24"/>
        </w:rPr>
        <w:t>（二）制定、修改管理规约，监督采购人所有人员遵守管理规约；</w:t>
      </w:r>
    </w:p>
    <w:p w:rsidR="0098632A" w:rsidRDefault="00E241BC" w:rsidP="00FE22D0">
      <w:pPr>
        <w:spacing w:line="480" w:lineRule="exact"/>
        <w:ind w:firstLineChars="200" w:firstLine="446"/>
        <w:rPr>
          <w:sz w:val="24"/>
          <w:szCs w:val="24"/>
        </w:rPr>
      </w:pPr>
      <w:r>
        <w:rPr>
          <w:rFonts w:hAnsiTheme="minorEastAsia"/>
          <w:sz w:val="24"/>
          <w:szCs w:val="24"/>
        </w:rPr>
        <w:t>（三）审定物业服务合同内容，选聘、解聘物业服务企业；</w:t>
      </w:r>
    </w:p>
    <w:p w:rsidR="0098632A" w:rsidRDefault="00E241BC" w:rsidP="00FE22D0">
      <w:pPr>
        <w:spacing w:line="480" w:lineRule="exact"/>
        <w:ind w:firstLineChars="200" w:firstLine="446"/>
        <w:rPr>
          <w:sz w:val="24"/>
          <w:szCs w:val="24"/>
        </w:rPr>
      </w:pPr>
      <w:r>
        <w:rPr>
          <w:rFonts w:hAnsiTheme="minorEastAsia"/>
          <w:sz w:val="24"/>
          <w:szCs w:val="24"/>
        </w:rPr>
        <w:t>（四）审定乙方提出的物业管理服务年度计划及管理制度，监督并配合乙方管理服务工作的实施及制度的执行；</w:t>
      </w:r>
    </w:p>
    <w:p w:rsidR="0098632A" w:rsidRDefault="00E241BC" w:rsidP="00FE22D0">
      <w:pPr>
        <w:spacing w:line="480" w:lineRule="exact"/>
        <w:ind w:firstLineChars="200" w:firstLine="446"/>
        <w:rPr>
          <w:sz w:val="24"/>
          <w:szCs w:val="24"/>
        </w:rPr>
      </w:pPr>
      <w:r>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98632A" w:rsidRDefault="00E241BC" w:rsidP="00FE22D0">
      <w:pPr>
        <w:spacing w:line="480" w:lineRule="exact"/>
        <w:ind w:firstLineChars="200" w:firstLine="446"/>
        <w:rPr>
          <w:sz w:val="24"/>
          <w:szCs w:val="24"/>
        </w:rPr>
      </w:pPr>
      <w:r>
        <w:rPr>
          <w:rFonts w:hAnsiTheme="minorEastAsia"/>
          <w:sz w:val="24"/>
          <w:szCs w:val="24"/>
        </w:rPr>
        <w:t>（六）负责提供物业管理服务所需相关文件和资料；</w:t>
      </w:r>
    </w:p>
    <w:p w:rsidR="0098632A" w:rsidRDefault="00E241BC" w:rsidP="00FE22D0">
      <w:pPr>
        <w:spacing w:line="480" w:lineRule="exact"/>
        <w:ind w:firstLineChars="200" w:firstLine="446"/>
        <w:rPr>
          <w:sz w:val="24"/>
          <w:szCs w:val="24"/>
        </w:rPr>
      </w:pPr>
      <w:r>
        <w:rPr>
          <w:rFonts w:hAnsiTheme="minorEastAsia"/>
          <w:sz w:val="24"/>
          <w:szCs w:val="24"/>
        </w:rPr>
        <w:t>（七）其他：</w:t>
      </w:r>
    </w:p>
    <w:p w:rsidR="0098632A" w:rsidRDefault="00E241BC" w:rsidP="00FE22D0">
      <w:pPr>
        <w:spacing w:line="480" w:lineRule="exact"/>
        <w:ind w:firstLineChars="200" w:firstLine="446"/>
        <w:rPr>
          <w:sz w:val="24"/>
          <w:szCs w:val="24"/>
        </w:rPr>
      </w:pPr>
      <w:r>
        <w:rPr>
          <w:sz w:val="24"/>
          <w:szCs w:val="24"/>
        </w:rPr>
        <w:t>1</w:t>
      </w:r>
      <w:r>
        <w:rPr>
          <w:rFonts w:hAnsiTheme="minorEastAsia"/>
          <w:sz w:val="24"/>
          <w:szCs w:val="24"/>
        </w:rPr>
        <w:t>、</w:t>
      </w:r>
    </w:p>
    <w:p w:rsidR="0098632A" w:rsidRDefault="00E241BC" w:rsidP="00FE22D0">
      <w:pPr>
        <w:spacing w:line="480" w:lineRule="exact"/>
        <w:ind w:firstLineChars="200" w:firstLine="446"/>
        <w:rPr>
          <w:sz w:val="24"/>
          <w:szCs w:val="24"/>
          <w:u w:val="single"/>
        </w:rPr>
      </w:pPr>
      <w:r>
        <w:rPr>
          <w:sz w:val="24"/>
          <w:szCs w:val="24"/>
        </w:rPr>
        <w:t>2</w:t>
      </w:r>
      <w:r>
        <w:rPr>
          <w:rFonts w:hAnsiTheme="minorEastAsia"/>
          <w:sz w:val="24"/>
          <w:szCs w:val="24"/>
        </w:rPr>
        <w:t>、</w:t>
      </w:r>
    </w:p>
    <w:p w:rsidR="0098632A" w:rsidRDefault="00E241BC" w:rsidP="00FE22D0">
      <w:pPr>
        <w:spacing w:line="480" w:lineRule="exact"/>
        <w:ind w:firstLineChars="200" w:firstLine="446"/>
        <w:rPr>
          <w:sz w:val="24"/>
          <w:szCs w:val="24"/>
          <w:bdr w:val="single" w:sz="4" w:space="0" w:color="auto"/>
        </w:rPr>
      </w:pPr>
      <w:r>
        <w:rPr>
          <w:sz w:val="24"/>
          <w:szCs w:val="24"/>
        </w:rPr>
        <w:t>3</w:t>
      </w:r>
      <w:r>
        <w:rPr>
          <w:rFonts w:hAnsiTheme="minorEastAsia"/>
          <w:sz w:val="24"/>
          <w:szCs w:val="24"/>
        </w:rPr>
        <w:t>、</w:t>
      </w:r>
    </w:p>
    <w:p w:rsidR="0098632A" w:rsidRDefault="00E241BC" w:rsidP="00FE22D0">
      <w:pPr>
        <w:spacing w:line="480" w:lineRule="exact"/>
        <w:ind w:firstLineChars="200" w:firstLine="446"/>
        <w:rPr>
          <w:sz w:val="24"/>
          <w:szCs w:val="24"/>
        </w:rPr>
      </w:pPr>
      <w:r>
        <w:rPr>
          <w:rFonts w:hAnsiTheme="minorEastAsia"/>
          <w:sz w:val="24"/>
          <w:szCs w:val="24"/>
        </w:rPr>
        <w:t>第五条乙方权利义务</w:t>
      </w:r>
    </w:p>
    <w:p w:rsidR="0098632A" w:rsidRDefault="00E241BC" w:rsidP="00FE22D0">
      <w:pPr>
        <w:spacing w:line="480" w:lineRule="exact"/>
        <w:ind w:firstLineChars="200" w:firstLine="446"/>
        <w:rPr>
          <w:sz w:val="24"/>
          <w:szCs w:val="24"/>
        </w:rPr>
      </w:pPr>
      <w:r>
        <w:rPr>
          <w:rFonts w:hAnsiTheme="minorEastAsia"/>
          <w:sz w:val="24"/>
          <w:szCs w:val="24"/>
        </w:rPr>
        <w:t>（一）依照国家、本市有关规定和本合同约定，制定物业管理服务方案和制度，对物业及其共用设施设备、消防、公共秩序及环境卫生等进行管理服务；</w:t>
      </w:r>
    </w:p>
    <w:p w:rsidR="0098632A" w:rsidRDefault="00E241BC" w:rsidP="00FE22D0">
      <w:pPr>
        <w:spacing w:line="480" w:lineRule="exact"/>
        <w:ind w:firstLineChars="200" w:firstLine="446"/>
        <w:rPr>
          <w:sz w:val="24"/>
          <w:szCs w:val="24"/>
        </w:rPr>
      </w:pPr>
      <w:r>
        <w:rPr>
          <w:rFonts w:hAnsiTheme="minorEastAsia"/>
          <w:sz w:val="24"/>
          <w:szCs w:val="24"/>
        </w:rPr>
        <w:t>（二）在本物业管理区域内的显著位置，将服务内容、服务标准和收费项目、收费标准等有关情况进行公示；</w:t>
      </w:r>
    </w:p>
    <w:p w:rsidR="0098632A" w:rsidRDefault="00E241BC" w:rsidP="00FE22D0">
      <w:pPr>
        <w:spacing w:line="480" w:lineRule="exact"/>
        <w:ind w:firstLineChars="200" w:firstLine="446"/>
        <w:rPr>
          <w:sz w:val="24"/>
          <w:szCs w:val="24"/>
        </w:rPr>
      </w:pPr>
      <w:r>
        <w:rPr>
          <w:rFonts w:hAnsiTheme="minorEastAsia"/>
          <w:sz w:val="24"/>
          <w:szCs w:val="24"/>
        </w:rPr>
        <w:t>（三）依照本合同约定向采购人收取物业管理服务费；</w:t>
      </w:r>
    </w:p>
    <w:p w:rsidR="0098632A" w:rsidRDefault="00E241BC" w:rsidP="00FE22D0">
      <w:pPr>
        <w:spacing w:line="480" w:lineRule="exact"/>
        <w:ind w:firstLineChars="200" w:firstLine="446"/>
        <w:rPr>
          <w:sz w:val="24"/>
          <w:szCs w:val="24"/>
        </w:rPr>
      </w:pPr>
      <w:r>
        <w:rPr>
          <w:rFonts w:hAnsiTheme="minorEastAsia"/>
          <w:sz w:val="24"/>
          <w:szCs w:val="24"/>
        </w:rPr>
        <w:t>（四）建立物业项目的管理档案；</w:t>
      </w:r>
    </w:p>
    <w:p w:rsidR="0098632A" w:rsidRDefault="00E241BC" w:rsidP="00FE22D0">
      <w:pPr>
        <w:spacing w:line="480" w:lineRule="exact"/>
        <w:ind w:firstLineChars="200" w:firstLine="446"/>
        <w:rPr>
          <w:sz w:val="24"/>
          <w:szCs w:val="24"/>
        </w:rPr>
      </w:pPr>
      <w:r>
        <w:rPr>
          <w:rFonts w:hAnsiTheme="minorEastAsia"/>
          <w:sz w:val="24"/>
          <w:szCs w:val="24"/>
        </w:rPr>
        <w:t>（五）对采购人违反国家和本市有关物业管理方面的法律、法规和规章及管理规</w:t>
      </w:r>
      <w:r>
        <w:rPr>
          <w:rFonts w:hAnsiTheme="minorEastAsia"/>
          <w:sz w:val="24"/>
          <w:szCs w:val="24"/>
        </w:rPr>
        <w:lastRenderedPageBreak/>
        <w:t>约的行为，进行劝阻、制止，并向甲方和有关部门报告；</w:t>
      </w:r>
    </w:p>
    <w:p w:rsidR="0098632A" w:rsidRDefault="00E241BC" w:rsidP="00FE22D0">
      <w:pPr>
        <w:spacing w:line="480" w:lineRule="exact"/>
        <w:ind w:firstLineChars="200" w:firstLine="446"/>
        <w:rPr>
          <w:sz w:val="24"/>
          <w:szCs w:val="24"/>
        </w:rPr>
      </w:pPr>
      <w:r>
        <w:rPr>
          <w:rFonts w:hAnsiTheme="minorEastAsia"/>
          <w:sz w:val="24"/>
          <w:szCs w:val="24"/>
        </w:rPr>
        <w:t>（六）对侵害物业共用部位、共用设施设备的行为要求责任人停止侵害、排除妨害、恢复原状；</w:t>
      </w:r>
    </w:p>
    <w:p w:rsidR="0098632A" w:rsidRDefault="00E241BC" w:rsidP="00FE22D0">
      <w:pPr>
        <w:spacing w:line="480" w:lineRule="exact"/>
        <w:ind w:firstLineChars="200" w:firstLine="446"/>
        <w:rPr>
          <w:sz w:val="24"/>
          <w:szCs w:val="24"/>
        </w:rPr>
      </w:pPr>
      <w:r>
        <w:rPr>
          <w:rFonts w:hAnsiTheme="minorEastAsia"/>
          <w:sz w:val="24"/>
          <w:szCs w:val="24"/>
        </w:rPr>
        <w:t>（七）不得将物业项目全部委托给他人管理，但可以将专项服务委托专业公司承担；</w:t>
      </w:r>
    </w:p>
    <w:p w:rsidR="0098632A" w:rsidRDefault="00E241BC" w:rsidP="00FE22D0">
      <w:pPr>
        <w:spacing w:line="480" w:lineRule="exact"/>
        <w:ind w:firstLineChars="200" w:firstLine="446"/>
        <w:rPr>
          <w:sz w:val="24"/>
          <w:szCs w:val="24"/>
        </w:rPr>
      </w:pPr>
      <w:r>
        <w:rPr>
          <w:rFonts w:hAnsiTheme="minorEastAsia"/>
          <w:sz w:val="24"/>
          <w:szCs w:val="24"/>
        </w:rPr>
        <w:t>（八）负责编制物业的年度维修养护计划，并组织实施；</w:t>
      </w:r>
    </w:p>
    <w:p w:rsidR="0098632A" w:rsidRDefault="00E241BC" w:rsidP="00FE22D0">
      <w:pPr>
        <w:spacing w:line="480" w:lineRule="exact"/>
        <w:ind w:firstLineChars="200" w:firstLine="446"/>
        <w:rPr>
          <w:sz w:val="24"/>
          <w:szCs w:val="24"/>
        </w:rPr>
      </w:pPr>
      <w:r>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98632A" w:rsidRDefault="00E241BC" w:rsidP="00FE22D0">
      <w:pPr>
        <w:spacing w:line="480" w:lineRule="exact"/>
        <w:ind w:firstLineChars="200" w:firstLine="446"/>
        <w:rPr>
          <w:sz w:val="24"/>
          <w:szCs w:val="24"/>
        </w:rPr>
      </w:pPr>
      <w:r>
        <w:rPr>
          <w:rFonts w:hAnsiTheme="minorEastAsia"/>
          <w:sz w:val="24"/>
          <w:szCs w:val="24"/>
        </w:rPr>
        <w:t>（十）负责编制物业服务年度计划；</w:t>
      </w:r>
    </w:p>
    <w:p w:rsidR="0098632A" w:rsidRDefault="00E241BC" w:rsidP="00FE22D0">
      <w:pPr>
        <w:spacing w:line="480" w:lineRule="exact"/>
        <w:ind w:firstLineChars="200" w:firstLine="446"/>
        <w:rPr>
          <w:sz w:val="24"/>
          <w:szCs w:val="24"/>
        </w:rPr>
      </w:pPr>
      <w:r>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98632A" w:rsidRDefault="00E241BC" w:rsidP="00FE22D0">
      <w:pPr>
        <w:spacing w:line="480" w:lineRule="exact"/>
        <w:ind w:firstLineChars="200" w:firstLine="446"/>
        <w:rPr>
          <w:sz w:val="24"/>
          <w:szCs w:val="24"/>
          <w:bdr w:val="single" w:sz="4" w:space="0" w:color="auto"/>
        </w:rPr>
      </w:pPr>
      <w:r>
        <w:rPr>
          <w:rFonts w:hAnsiTheme="minorEastAsia"/>
          <w:sz w:val="24"/>
          <w:szCs w:val="24"/>
        </w:rPr>
        <w:t>（十二）本合同终止乙方不再管理本物业时，在合同终止之日起十日内，除向甲方移交本合同规定的资料外，还必须办理下列移交事项：</w:t>
      </w:r>
    </w:p>
    <w:p w:rsidR="0098632A" w:rsidRDefault="00E241BC" w:rsidP="00FE22D0">
      <w:pPr>
        <w:spacing w:line="480" w:lineRule="exact"/>
        <w:ind w:firstLineChars="200" w:firstLine="446"/>
        <w:rPr>
          <w:sz w:val="24"/>
          <w:szCs w:val="24"/>
        </w:rPr>
      </w:pPr>
      <w:r>
        <w:rPr>
          <w:sz w:val="24"/>
          <w:szCs w:val="24"/>
        </w:rPr>
        <w:t>1</w:t>
      </w:r>
      <w:r>
        <w:rPr>
          <w:rFonts w:hAnsiTheme="minorEastAsia"/>
          <w:sz w:val="24"/>
          <w:szCs w:val="24"/>
        </w:rPr>
        <w:t>、预收的物业管理服务费等收益余额；</w:t>
      </w:r>
    </w:p>
    <w:p w:rsidR="0098632A" w:rsidRDefault="00E241BC" w:rsidP="00FE22D0">
      <w:pPr>
        <w:spacing w:line="480" w:lineRule="exact"/>
        <w:ind w:firstLineChars="200" w:firstLine="446"/>
        <w:rPr>
          <w:sz w:val="24"/>
          <w:szCs w:val="24"/>
        </w:rPr>
      </w:pPr>
      <w:r>
        <w:rPr>
          <w:sz w:val="24"/>
          <w:szCs w:val="24"/>
        </w:rPr>
        <w:t>2</w:t>
      </w:r>
      <w:r>
        <w:rPr>
          <w:rFonts w:hAnsiTheme="minorEastAsia"/>
          <w:sz w:val="24"/>
          <w:szCs w:val="24"/>
        </w:rPr>
        <w:t>、物业管理项目的档案资料；</w:t>
      </w:r>
    </w:p>
    <w:p w:rsidR="0098632A" w:rsidRDefault="00E241BC" w:rsidP="00FE22D0">
      <w:pPr>
        <w:spacing w:line="480" w:lineRule="exact"/>
        <w:ind w:firstLineChars="200" w:firstLine="446"/>
        <w:rPr>
          <w:sz w:val="24"/>
          <w:szCs w:val="24"/>
        </w:rPr>
      </w:pPr>
      <w:r>
        <w:rPr>
          <w:sz w:val="24"/>
          <w:szCs w:val="24"/>
        </w:rPr>
        <w:t>3</w:t>
      </w:r>
      <w:r>
        <w:rPr>
          <w:rFonts w:hAnsiTheme="minorEastAsia"/>
          <w:sz w:val="24"/>
          <w:szCs w:val="24"/>
        </w:rPr>
        <w:t>、物业管理用房和属于采购人的场地、设施设备。</w:t>
      </w:r>
    </w:p>
    <w:p w:rsidR="0098632A" w:rsidRDefault="00E241BC" w:rsidP="00FE22D0">
      <w:pPr>
        <w:spacing w:line="480" w:lineRule="exact"/>
        <w:ind w:firstLineChars="200" w:firstLine="446"/>
        <w:rPr>
          <w:sz w:val="24"/>
          <w:szCs w:val="24"/>
        </w:rPr>
      </w:pPr>
      <w:r>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98632A" w:rsidRDefault="00E241BC" w:rsidP="00FE22D0">
      <w:pPr>
        <w:spacing w:line="480" w:lineRule="exact"/>
        <w:ind w:firstLineChars="200" w:firstLine="446"/>
        <w:rPr>
          <w:sz w:val="24"/>
          <w:szCs w:val="24"/>
        </w:rPr>
      </w:pPr>
      <w:r>
        <w:rPr>
          <w:rFonts w:hAnsiTheme="minorEastAsia"/>
          <w:sz w:val="24"/>
          <w:szCs w:val="24"/>
        </w:rPr>
        <w:t>（十四）接受采购人的监督；</w:t>
      </w:r>
    </w:p>
    <w:p w:rsidR="0098632A" w:rsidRDefault="00E241BC" w:rsidP="00FE22D0">
      <w:pPr>
        <w:spacing w:line="480" w:lineRule="exact"/>
        <w:ind w:firstLineChars="200" w:firstLine="446"/>
        <w:rPr>
          <w:sz w:val="24"/>
          <w:szCs w:val="24"/>
        </w:rPr>
      </w:pPr>
      <w:r>
        <w:rPr>
          <w:rFonts w:hAnsiTheme="minorEastAsia"/>
          <w:sz w:val="24"/>
          <w:szCs w:val="24"/>
        </w:rPr>
        <w:t>（十五）接受物业管理行政主管部门的监督指导；</w:t>
      </w:r>
    </w:p>
    <w:p w:rsidR="0098632A" w:rsidRDefault="00E241BC" w:rsidP="00FE22D0">
      <w:pPr>
        <w:spacing w:line="480" w:lineRule="exact"/>
        <w:ind w:firstLineChars="200" w:firstLine="446"/>
        <w:rPr>
          <w:sz w:val="24"/>
          <w:szCs w:val="24"/>
        </w:rPr>
      </w:pPr>
      <w:r>
        <w:rPr>
          <w:rFonts w:hAnsiTheme="minorEastAsia"/>
          <w:sz w:val="24"/>
          <w:szCs w:val="24"/>
        </w:rPr>
        <w:t>（十六）其他：</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rPr>
      </w:pPr>
      <w:r>
        <w:rPr>
          <w:rFonts w:hAnsiTheme="minorEastAsia"/>
          <w:sz w:val="24"/>
          <w:szCs w:val="24"/>
        </w:rPr>
        <w:t>第六条物业管理服务费用</w:t>
      </w:r>
    </w:p>
    <w:p w:rsidR="0098632A" w:rsidRDefault="00E241BC" w:rsidP="00FE22D0">
      <w:pPr>
        <w:spacing w:line="480" w:lineRule="exact"/>
        <w:ind w:firstLineChars="200" w:firstLine="446"/>
        <w:rPr>
          <w:sz w:val="24"/>
          <w:szCs w:val="24"/>
        </w:rPr>
      </w:pPr>
      <w:r>
        <w:rPr>
          <w:rFonts w:hAnsiTheme="minorEastAsia"/>
          <w:sz w:val="24"/>
          <w:szCs w:val="24"/>
        </w:rPr>
        <w:t>本物业管理区域内的物业管理服务费采取包干制的形式，年服务费用为大写：（小写：）。</w:t>
      </w:r>
    </w:p>
    <w:p w:rsidR="0098632A" w:rsidRDefault="00E241BC" w:rsidP="00FE22D0">
      <w:pPr>
        <w:spacing w:line="480" w:lineRule="exact"/>
        <w:ind w:firstLineChars="200" w:firstLine="446"/>
        <w:rPr>
          <w:sz w:val="24"/>
          <w:szCs w:val="24"/>
        </w:rPr>
      </w:pPr>
      <w:r>
        <w:rPr>
          <w:rFonts w:hAnsiTheme="minorEastAsia"/>
          <w:sz w:val="24"/>
          <w:szCs w:val="24"/>
        </w:rPr>
        <w:t>乙方按照上述标准收取物业服务费用，并按本合同约定的服务内容和质量标准提</w:t>
      </w:r>
      <w:r>
        <w:rPr>
          <w:rFonts w:hAnsiTheme="minorEastAsia"/>
          <w:sz w:val="24"/>
          <w:szCs w:val="24"/>
        </w:rPr>
        <w:lastRenderedPageBreak/>
        <w:t>供服务，盈余或亏损由乙方享有或承担。</w:t>
      </w:r>
    </w:p>
    <w:p w:rsidR="0098632A" w:rsidRDefault="00E241BC" w:rsidP="00FE22D0">
      <w:pPr>
        <w:spacing w:line="480" w:lineRule="exact"/>
        <w:ind w:firstLineChars="200" w:firstLine="446"/>
        <w:rPr>
          <w:spacing w:val="-20"/>
          <w:sz w:val="24"/>
          <w:szCs w:val="24"/>
          <w:u w:val="single"/>
        </w:rPr>
      </w:pPr>
      <w:r>
        <w:rPr>
          <w:rFonts w:hAnsiTheme="minorEastAsia"/>
          <w:sz w:val="24"/>
          <w:szCs w:val="24"/>
        </w:rPr>
        <w:t>付款方式如下：</w:t>
      </w:r>
    </w:p>
    <w:p w:rsidR="0098632A" w:rsidRDefault="0098632A" w:rsidP="00FE22D0">
      <w:pPr>
        <w:spacing w:line="480" w:lineRule="exact"/>
        <w:ind w:firstLineChars="200" w:firstLine="366"/>
        <w:rPr>
          <w:spacing w:val="-20"/>
          <w:sz w:val="24"/>
          <w:szCs w:val="24"/>
          <w:u w:val="single"/>
        </w:rPr>
      </w:pPr>
    </w:p>
    <w:p w:rsidR="0098632A" w:rsidRDefault="00E241BC" w:rsidP="00FE22D0">
      <w:pPr>
        <w:spacing w:line="480" w:lineRule="exact"/>
        <w:ind w:firstLineChars="200" w:firstLine="446"/>
        <w:rPr>
          <w:sz w:val="24"/>
          <w:szCs w:val="24"/>
        </w:rPr>
      </w:pPr>
      <w:r>
        <w:rPr>
          <w:rFonts w:hAnsiTheme="minorEastAsia"/>
          <w:sz w:val="24"/>
          <w:szCs w:val="24"/>
        </w:rPr>
        <w:t>第七条物业管理用房</w:t>
      </w:r>
    </w:p>
    <w:p w:rsidR="0098632A" w:rsidRDefault="00E241BC" w:rsidP="00FE22D0">
      <w:pPr>
        <w:spacing w:line="480" w:lineRule="exact"/>
        <w:ind w:firstLineChars="200" w:firstLine="446"/>
        <w:rPr>
          <w:sz w:val="24"/>
          <w:szCs w:val="24"/>
        </w:rPr>
      </w:pPr>
      <w:r>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98632A" w:rsidRDefault="00E241BC" w:rsidP="00FE22D0">
      <w:pPr>
        <w:spacing w:line="480" w:lineRule="exact"/>
        <w:ind w:firstLineChars="200" w:firstLine="446"/>
        <w:rPr>
          <w:sz w:val="24"/>
          <w:szCs w:val="24"/>
        </w:rPr>
      </w:pPr>
      <w:r>
        <w:rPr>
          <w:rFonts w:hAnsiTheme="minorEastAsia"/>
          <w:sz w:val="24"/>
          <w:szCs w:val="24"/>
        </w:rPr>
        <w:t>第八条物业及物业管理交接</w:t>
      </w:r>
    </w:p>
    <w:p w:rsidR="0098632A" w:rsidRDefault="00E241BC" w:rsidP="00FE22D0">
      <w:pPr>
        <w:spacing w:line="480" w:lineRule="exact"/>
        <w:ind w:firstLineChars="200" w:firstLine="446"/>
        <w:rPr>
          <w:sz w:val="24"/>
          <w:szCs w:val="24"/>
        </w:rPr>
      </w:pPr>
      <w:r>
        <w:rPr>
          <w:rFonts w:hAnsiTheme="minorEastAsia"/>
          <w:sz w:val="24"/>
          <w:szCs w:val="24"/>
        </w:rPr>
        <w:t>自本合同生效之日起，由甲方向乙方移交下列资金、物品和资料：</w:t>
      </w:r>
    </w:p>
    <w:p w:rsidR="0098632A" w:rsidRDefault="00E241BC" w:rsidP="00FE22D0">
      <w:pPr>
        <w:spacing w:line="480" w:lineRule="exact"/>
        <w:ind w:firstLineChars="200" w:firstLine="446"/>
        <w:rPr>
          <w:sz w:val="24"/>
          <w:szCs w:val="24"/>
        </w:rPr>
      </w:pPr>
      <w:r>
        <w:rPr>
          <w:rFonts w:hAnsiTheme="minorEastAsia"/>
          <w:sz w:val="24"/>
          <w:szCs w:val="24"/>
        </w:rPr>
        <w:t>（一）竣工总平面图，单体建筑、结构、设备的竣工图，附属配套设施、地下管网工程竣工图等资料；</w:t>
      </w:r>
    </w:p>
    <w:p w:rsidR="0098632A" w:rsidRDefault="00E241BC" w:rsidP="00FE22D0">
      <w:pPr>
        <w:spacing w:line="480" w:lineRule="exact"/>
        <w:ind w:firstLineChars="200" w:firstLine="446"/>
        <w:rPr>
          <w:sz w:val="24"/>
          <w:szCs w:val="24"/>
        </w:rPr>
      </w:pPr>
      <w:r>
        <w:rPr>
          <w:rFonts w:hAnsiTheme="minorEastAsia"/>
          <w:sz w:val="24"/>
          <w:szCs w:val="24"/>
        </w:rPr>
        <w:t>（二）物业竣工验收资料；</w:t>
      </w:r>
    </w:p>
    <w:p w:rsidR="0098632A" w:rsidRDefault="00E241BC" w:rsidP="00FE22D0">
      <w:pPr>
        <w:spacing w:line="480" w:lineRule="exact"/>
        <w:ind w:firstLineChars="200" w:firstLine="446"/>
        <w:rPr>
          <w:sz w:val="24"/>
          <w:szCs w:val="24"/>
        </w:rPr>
      </w:pPr>
      <w:r>
        <w:rPr>
          <w:rFonts w:hAnsiTheme="minorEastAsia"/>
          <w:sz w:val="24"/>
          <w:szCs w:val="24"/>
        </w:rPr>
        <w:t>（三）共用设施设备安装、使用、维护和保养技术资料；</w:t>
      </w:r>
    </w:p>
    <w:p w:rsidR="0098632A" w:rsidRDefault="00E241BC" w:rsidP="00FE22D0">
      <w:pPr>
        <w:spacing w:line="480" w:lineRule="exact"/>
        <w:ind w:firstLineChars="200" w:firstLine="446"/>
        <w:rPr>
          <w:sz w:val="24"/>
          <w:szCs w:val="24"/>
        </w:rPr>
      </w:pPr>
      <w:r>
        <w:rPr>
          <w:rFonts w:hAnsiTheme="minorEastAsia"/>
          <w:sz w:val="24"/>
          <w:szCs w:val="24"/>
        </w:rPr>
        <w:t>（四）物业质量保证书和使用说明书；</w:t>
      </w:r>
    </w:p>
    <w:p w:rsidR="0098632A" w:rsidRDefault="00E241BC" w:rsidP="00FE22D0">
      <w:pPr>
        <w:spacing w:line="480" w:lineRule="exact"/>
        <w:ind w:firstLineChars="200" w:firstLine="446"/>
        <w:rPr>
          <w:sz w:val="24"/>
          <w:szCs w:val="24"/>
        </w:rPr>
      </w:pPr>
      <w:r>
        <w:rPr>
          <w:rFonts w:hAnsiTheme="minorEastAsia"/>
          <w:sz w:val="24"/>
          <w:szCs w:val="24"/>
        </w:rPr>
        <w:t>（五）物业管理服务费等余额；</w:t>
      </w:r>
    </w:p>
    <w:p w:rsidR="0098632A" w:rsidRDefault="00E241BC" w:rsidP="00FE22D0">
      <w:pPr>
        <w:spacing w:line="480" w:lineRule="exact"/>
        <w:ind w:firstLineChars="200" w:firstLine="446"/>
        <w:rPr>
          <w:sz w:val="24"/>
          <w:szCs w:val="24"/>
        </w:rPr>
      </w:pPr>
      <w:r>
        <w:rPr>
          <w:rFonts w:hAnsiTheme="minorEastAsia"/>
          <w:sz w:val="24"/>
          <w:szCs w:val="24"/>
        </w:rPr>
        <w:t>（六）物业管理需要的其他资料；</w:t>
      </w:r>
    </w:p>
    <w:p w:rsidR="0098632A" w:rsidRDefault="00E241BC" w:rsidP="00FE22D0">
      <w:pPr>
        <w:spacing w:line="480" w:lineRule="exact"/>
        <w:ind w:firstLineChars="200" w:firstLine="446"/>
        <w:rPr>
          <w:sz w:val="24"/>
          <w:szCs w:val="24"/>
        </w:rPr>
      </w:pPr>
      <w:r>
        <w:rPr>
          <w:rFonts w:hAnsiTheme="minorEastAsia"/>
          <w:sz w:val="24"/>
          <w:szCs w:val="24"/>
        </w:rPr>
        <w:t>（七）物业管理用房和属于采购人的场地、设施设备。</w:t>
      </w:r>
    </w:p>
    <w:p w:rsidR="0098632A" w:rsidRDefault="00E241BC" w:rsidP="00FE22D0">
      <w:pPr>
        <w:spacing w:line="480" w:lineRule="exact"/>
        <w:ind w:firstLineChars="200" w:firstLine="446"/>
        <w:rPr>
          <w:sz w:val="24"/>
          <w:szCs w:val="24"/>
        </w:rPr>
      </w:pPr>
      <w:r>
        <w:rPr>
          <w:rFonts w:hAnsiTheme="minorEastAsia"/>
          <w:sz w:val="24"/>
          <w:szCs w:val="24"/>
        </w:rPr>
        <w:t>第九条采购人装饰装修房屋，应当遵守国家和本市有关规定。</w:t>
      </w:r>
    </w:p>
    <w:p w:rsidR="0098632A" w:rsidRDefault="00E241BC" w:rsidP="00FE22D0">
      <w:pPr>
        <w:spacing w:line="480" w:lineRule="exact"/>
        <w:ind w:firstLineChars="200" w:firstLine="446"/>
        <w:rPr>
          <w:sz w:val="24"/>
          <w:szCs w:val="24"/>
        </w:rPr>
      </w:pPr>
      <w:r>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98632A" w:rsidRDefault="00E241BC" w:rsidP="00FE22D0">
      <w:pPr>
        <w:spacing w:line="480" w:lineRule="exact"/>
        <w:ind w:firstLineChars="200" w:firstLine="446"/>
        <w:rPr>
          <w:sz w:val="24"/>
          <w:szCs w:val="24"/>
        </w:rPr>
      </w:pPr>
      <w:r>
        <w:rPr>
          <w:rFonts w:hAnsiTheme="minorEastAsia"/>
          <w:sz w:val="24"/>
          <w:szCs w:val="24"/>
        </w:rPr>
        <w:t>第十条违约责任</w:t>
      </w:r>
    </w:p>
    <w:p w:rsidR="0098632A" w:rsidRDefault="00E241BC" w:rsidP="00FE22D0">
      <w:pPr>
        <w:spacing w:line="480" w:lineRule="exact"/>
        <w:ind w:firstLineChars="200" w:firstLine="446"/>
        <w:rPr>
          <w:sz w:val="24"/>
          <w:szCs w:val="24"/>
        </w:rPr>
      </w:pPr>
      <w:r>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98632A" w:rsidRDefault="00E241BC" w:rsidP="00FE22D0">
      <w:pPr>
        <w:spacing w:line="480" w:lineRule="exact"/>
        <w:ind w:firstLineChars="200" w:firstLine="446"/>
        <w:rPr>
          <w:sz w:val="24"/>
          <w:szCs w:val="24"/>
        </w:rPr>
      </w:pPr>
      <w:r>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98632A" w:rsidRDefault="00E241BC" w:rsidP="00FE22D0">
      <w:pPr>
        <w:spacing w:line="480" w:lineRule="exact"/>
        <w:ind w:firstLineChars="200" w:firstLine="446"/>
        <w:rPr>
          <w:sz w:val="24"/>
          <w:szCs w:val="24"/>
        </w:rPr>
      </w:pPr>
      <w:r>
        <w:rPr>
          <w:rFonts w:hAnsiTheme="minorEastAsia"/>
          <w:sz w:val="24"/>
          <w:szCs w:val="24"/>
        </w:rPr>
        <w:t>（三）乙方违反本合同第六条约定，擅自提高收费标准的，甲方有权要求乙方清</w:t>
      </w:r>
      <w:r>
        <w:rPr>
          <w:rFonts w:hAnsiTheme="minorEastAsia"/>
          <w:sz w:val="24"/>
          <w:szCs w:val="24"/>
        </w:rPr>
        <w:lastRenderedPageBreak/>
        <w:t>退；造成甲方经济损失的，乙方应当给予甲方经济赔偿。</w:t>
      </w:r>
    </w:p>
    <w:p w:rsidR="0098632A" w:rsidRDefault="00E241BC" w:rsidP="00FE22D0">
      <w:pPr>
        <w:spacing w:line="480" w:lineRule="exact"/>
        <w:ind w:firstLineChars="200" w:firstLine="446"/>
        <w:rPr>
          <w:sz w:val="24"/>
          <w:szCs w:val="24"/>
        </w:rPr>
      </w:pPr>
      <w:r>
        <w:rPr>
          <w:rFonts w:hAnsiTheme="minorEastAsia"/>
          <w:sz w:val="24"/>
          <w:szCs w:val="24"/>
        </w:rPr>
        <w:t>（四）合同期满，乙方未按规定时间向甲方办理移交事项，乙方向甲方支付违约金元。</w:t>
      </w:r>
    </w:p>
    <w:p w:rsidR="0098632A" w:rsidRDefault="00E241BC" w:rsidP="00FE22D0">
      <w:pPr>
        <w:spacing w:line="480" w:lineRule="exact"/>
        <w:ind w:firstLineChars="200" w:firstLine="446"/>
        <w:rPr>
          <w:sz w:val="24"/>
          <w:szCs w:val="24"/>
        </w:rPr>
      </w:pPr>
      <w:r>
        <w:rPr>
          <w:rFonts w:hAnsiTheme="minorEastAsia"/>
          <w:sz w:val="24"/>
          <w:szCs w:val="24"/>
        </w:rPr>
        <w:t>（五）若采购人部分人员拒绝、阻碍乙方对物业共用部位、共用设施设备进行维修、养护，造成损失的，甲方应当承担赔偿责任。</w:t>
      </w:r>
    </w:p>
    <w:p w:rsidR="0098632A" w:rsidRDefault="00E241BC" w:rsidP="00FE22D0">
      <w:pPr>
        <w:spacing w:line="480" w:lineRule="exact"/>
        <w:ind w:firstLineChars="200" w:firstLine="446"/>
        <w:rPr>
          <w:sz w:val="24"/>
          <w:szCs w:val="24"/>
        </w:rPr>
      </w:pPr>
      <w:r>
        <w:rPr>
          <w:rFonts w:hAnsiTheme="minorEastAsia"/>
          <w:sz w:val="24"/>
          <w:szCs w:val="24"/>
        </w:rPr>
        <w:t>（六）甲、乙任何一方无正当理由提前终止合同的，应当向对方支付元的违约金；违约方还应当承担超过违约金部分的经济损失。</w:t>
      </w:r>
    </w:p>
    <w:p w:rsidR="0098632A" w:rsidRDefault="00E241BC" w:rsidP="00FE22D0">
      <w:pPr>
        <w:spacing w:line="480" w:lineRule="exact"/>
        <w:ind w:firstLineChars="200" w:firstLine="446"/>
        <w:rPr>
          <w:sz w:val="24"/>
          <w:szCs w:val="24"/>
        </w:rPr>
      </w:pPr>
      <w:r>
        <w:rPr>
          <w:rFonts w:hAnsiTheme="minorEastAsia"/>
          <w:sz w:val="24"/>
          <w:szCs w:val="24"/>
        </w:rPr>
        <w:t>（七）其他：</w:t>
      </w:r>
    </w:p>
    <w:p w:rsidR="0098632A" w:rsidRDefault="0098632A" w:rsidP="00FE22D0">
      <w:pPr>
        <w:spacing w:line="480" w:lineRule="exact"/>
        <w:ind w:firstLineChars="200" w:firstLine="446"/>
        <w:rPr>
          <w:sz w:val="24"/>
          <w:szCs w:val="24"/>
        </w:rPr>
      </w:pPr>
    </w:p>
    <w:p w:rsidR="0098632A" w:rsidRDefault="00E241BC" w:rsidP="00FE22D0">
      <w:pPr>
        <w:spacing w:line="480" w:lineRule="exact"/>
        <w:ind w:firstLineChars="200" w:firstLine="446"/>
        <w:rPr>
          <w:sz w:val="24"/>
          <w:szCs w:val="24"/>
        </w:rPr>
      </w:pPr>
      <w:r>
        <w:rPr>
          <w:rFonts w:hAnsiTheme="minorEastAsia"/>
          <w:sz w:val="24"/>
          <w:szCs w:val="24"/>
        </w:rPr>
        <w:t>第十一条质量纠纷的约定</w:t>
      </w:r>
    </w:p>
    <w:p w:rsidR="0098632A" w:rsidRDefault="00E241BC" w:rsidP="00FE22D0">
      <w:pPr>
        <w:spacing w:line="480" w:lineRule="exact"/>
        <w:ind w:firstLineChars="200" w:firstLine="446"/>
        <w:rPr>
          <w:sz w:val="24"/>
          <w:szCs w:val="24"/>
        </w:rPr>
      </w:pPr>
      <w:r>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98632A" w:rsidRDefault="00E241BC" w:rsidP="00FE22D0">
      <w:pPr>
        <w:spacing w:line="480" w:lineRule="exact"/>
        <w:ind w:firstLineChars="200" w:firstLine="446"/>
        <w:rPr>
          <w:sz w:val="24"/>
          <w:szCs w:val="24"/>
        </w:rPr>
      </w:pPr>
      <w:r>
        <w:rPr>
          <w:rFonts w:hAnsiTheme="minorEastAsia"/>
          <w:sz w:val="24"/>
          <w:szCs w:val="24"/>
        </w:rPr>
        <w:t>第十二条不可抗力的约定</w:t>
      </w:r>
    </w:p>
    <w:p w:rsidR="0098632A" w:rsidRDefault="00E241BC" w:rsidP="00FE22D0">
      <w:pPr>
        <w:spacing w:line="480" w:lineRule="exact"/>
        <w:ind w:firstLineChars="200" w:firstLine="446"/>
        <w:rPr>
          <w:sz w:val="24"/>
          <w:szCs w:val="24"/>
        </w:rPr>
      </w:pPr>
      <w:r>
        <w:rPr>
          <w:rFonts w:hAnsiTheme="minorEastAsia"/>
          <w:sz w:val="24"/>
          <w:szCs w:val="24"/>
        </w:rPr>
        <w:t>本合同执行期间，如遇不可抗力，致使合同无法履行时，双方应当按有关法律规定及时协商处理。</w:t>
      </w:r>
    </w:p>
    <w:p w:rsidR="0098632A" w:rsidRDefault="00E241BC" w:rsidP="00FE22D0">
      <w:pPr>
        <w:spacing w:line="480" w:lineRule="exact"/>
        <w:ind w:firstLineChars="200" w:firstLine="446"/>
        <w:rPr>
          <w:sz w:val="24"/>
          <w:szCs w:val="24"/>
        </w:rPr>
      </w:pPr>
      <w:r>
        <w:rPr>
          <w:rFonts w:hAnsiTheme="minorEastAsia"/>
          <w:sz w:val="24"/>
          <w:szCs w:val="24"/>
        </w:rPr>
        <w:t>第十三条免责条款</w:t>
      </w:r>
    </w:p>
    <w:p w:rsidR="0098632A" w:rsidRDefault="00E241BC" w:rsidP="00FE22D0">
      <w:pPr>
        <w:spacing w:line="480" w:lineRule="exact"/>
        <w:ind w:firstLineChars="200" w:firstLine="446"/>
        <w:rPr>
          <w:sz w:val="24"/>
          <w:szCs w:val="24"/>
        </w:rPr>
      </w:pPr>
      <w:r>
        <w:rPr>
          <w:rFonts w:hAnsiTheme="minorEastAsia"/>
          <w:sz w:val="24"/>
          <w:szCs w:val="24"/>
        </w:rPr>
        <w:t>以下情况乙方不承担责任：</w:t>
      </w:r>
    </w:p>
    <w:p w:rsidR="0098632A" w:rsidRDefault="00E241BC" w:rsidP="00FE22D0">
      <w:pPr>
        <w:spacing w:line="480" w:lineRule="exact"/>
        <w:ind w:firstLineChars="200" w:firstLine="446"/>
        <w:rPr>
          <w:sz w:val="24"/>
          <w:szCs w:val="24"/>
        </w:rPr>
      </w:pPr>
      <w:r>
        <w:rPr>
          <w:sz w:val="24"/>
          <w:szCs w:val="24"/>
        </w:rPr>
        <w:t>1</w:t>
      </w:r>
      <w:r>
        <w:rPr>
          <w:rFonts w:hAnsiTheme="minorEastAsia"/>
          <w:sz w:val="24"/>
          <w:szCs w:val="24"/>
        </w:rPr>
        <w:t>、乙方已履行本合同约定义务，但因物业本身固有瑕疵造成损失的；</w:t>
      </w:r>
    </w:p>
    <w:p w:rsidR="0098632A" w:rsidRDefault="00E241BC" w:rsidP="00FE22D0">
      <w:pPr>
        <w:spacing w:line="480" w:lineRule="exact"/>
        <w:ind w:firstLineChars="200" w:firstLine="446"/>
        <w:rPr>
          <w:sz w:val="24"/>
          <w:szCs w:val="24"/>
        </w:rPr>
      </w:pPr>
      <w:r>
        <w:rPr>
          <w:sz w:val="24"/>
          <w:szCs w:val="24"/>
        </w:rPr>
        <w:t>2</w:t>
      </w:r>
      <w:r>
        <w:rPr>
          <w:rFonts w:hAnsiTheme="minorEastAsia"/>
          <w:sz w:val="24"/>
          <w:szCs w:val="24"/>
        </w:rPr>
        <w:t>、因维修养护物业共用部位、共用设施设备需要且事先已告知采购人，暂时停水、停电、停止共用设施设备使用等造成损失的；</w:t>
      </w:r>
    </w:p>
    <w:p w:rsidR="0098632A" w:rsidRDefault="00E241BC" w:rsidP="00FE22D0">
      <w:pPr>
        <w:spacing w:line="480" w:lineRule="exact"/>
        <w:ind w:firstLineChars="200" w:firstLine="446"/>
        <w:rPr>
          <w:sz w:val="24"/>
          <w:szCs w:val="24"/>
        </w:rPr>
      </w:pPr>
      <w:r>
        <w:rPr>
          <w:sz w:val="24"/>
          <w:szCs w:val="24"/>
        </w:rPr>
        <w:t>3</w:t>
      </w:r>
      <w:r>
        <w:rPr>
          <w:rFonts w:hAnsiTheme="minorEastAsia"/>
          <w:sz w:val="24"/>
          <w:szCs w:val="24"/>
        </w:rPr>
        <w:t>、因非乙方责任出现供水、供电、供气、供热、通讯、有线电视及其他共用设施设备运行障碍造成损失的。</w:t>
      </w:r>
    </w:p>
    <w:p w:rsidR="0098632A" w:rsidRDefault="00E241BC" w:rsidP="00FE22D0">
      <w:pPr>
        <w:spacing w:line="480" w:lineRule="exact"/>
        <w:ind w:firstLineChars="200" w:firstLine="446"/>
        <w:rPr>
          <w:sz w:val="24"/>
          <w:szCs w:val="24"/>
        </w:rPr>
      </w:pPr>
      <w:r>
        <w:rPr>
          <w:rFonts w:hAnsiTheme="minorEastAsia"/>
          <w:sz w:val="24"/>
          <w:szCs w:val="24"/>
        </w:rPr>
        <w:t>第十四条合同的解除</w:t>
      </w:r>
    </w:p>
    <w:p w:rsidR="0098632A" w:rsidRDefault="00E241BC" w:rsidP="00FE22D0">
      <w:pPr>
        <w:spacing w:line="480" w:lineRule="exact"/>
        <w:ind w:firstLineChars="200" w:firstLine="446"/>
        <w:rPr>
          <w:sz w:val="24"/>
          <w:szCs w:val="24"/>
        </w:rPr>
      </w:pPr>
      <w:r>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98632A" w:rsidRDefault="00E241BC" w:rsidP="00FE22D0">
      <w:pPr>
        <w:spacing w:line="480" w:lineRule="exact"/>
        <w:ind w:firstLineChars="200" w:firstLine="446"/>
        <w:rPr>
          <w:sz w:val="24"/>
          <w:szCs w:val="24"/>
        </w:rPr>
      </w:pPr>
      <w:r>
        <w:rPr>
          <w:rFonts w:hAnsiTheme="minorEastAsia"/>
          <w:sz w:val="24"/>
          <w:szCs w:val="24"/>
        </w:rPr>
        <w:t>合同解除后，按照有关规定办理相关交接手续。</w:t>
      </w:r>
    </w:p>
    <w:p w:rsidR="0098632A" w:rsidRDefault="00E241BC" w:rsidP="00FE22D0">
      <w:pPr>
        <w:spacing w:line="480" w:lineRule="exact"/>
        <w:ind w:firstLineChars="200" w:firstLine="446"/>
        <w:rPr>
          <w:sz w:val="24"/>
          <w:szCs w:val="24"/>
        </w:rPr>
      </w:pPr>
      <w:r>
        <w:rPr>
          <w:rFonts w:hAnsiTheme="minorEastAsia"/>
          <w:sz w:val="24"/>
          <w:szCs w:val="24"/>
        </w:rPr>
        <w:t>第十五条争议处理</w:t>
      </w:r>
    </w:p>
    <w:p w:rsidR="0098632A" w:rsidRDefault="00E241BC" w:rsidP="00FE22D0">
      <w:pPr>
        <w:spacing w:line="480" w:lineRule="exact"/>
        <w:ind w:firstLineChars="200" w:firstLine="446"/>
        <w:rPr>
          <w:sz w:val="24"/>
          <w:szCs w:val="24"/>
        </w:rPr>
      </w:pPr>
      <w:r>
        <w:rPr>
          <w:rFonts w:hAnsiTheme="minorEastAsia"/>
          <w:sz w:val="24"/>
          <w:szCs w:val="24"/>
        </w:rPr>
        <w:t>由于甲、乙双方在履行本合同过程中出现问题，由甲、乙双方直接交涉解决，包</w:t>
      </w:r>
      <w:r>
        <w:rPr>
          <w:rFonts w:hAnsiTheme="minorEastAsia"/>
          <w:sz w:val="24"/>
          <w:szCs w:val="24"/>
        </w:rPr>
        <w:lastRenderedPageBreak/>
        <w:t>括采用诉诸法律的手段。</w:t>
      </w:r>
    </w:p>
    <w:p w:rsidR="0098632A" w:rsidRDefault="00E241BC" w:rsidP="00FE22D0">
      <w:pPr>
        <w:spacing w:line="480" w:lineRule="exact"/>
        <w:ind w:firstLineChars="200" w:firstLine="446"/>
        <w:rPr>
          <w:sz w:val="24"/>
          <w:szCs w:val="24"/>
        </w:rPr>
      </w:pPr>
      <w:r>
        <w:rPr>
          <w:rFonts w:hAnsiTheme="minorEastAsia"/>
          <w:color w:val="000000"/>
          <w:sz w:val="24"/>
          <w:szCs w:val="24"/>
        </w:rPr>
        <w:t>本合同未作明示约定，而又有相关法律、法规规定的，从其规定。本合同发生争议产生的诉讼，由合同履行所在地人民法院管辖。</w:t>
      </w:r>
    </w:p>
    <w:p w:rsidR="0098632A" w:rsidRDefault="00E241BC" w:rsidP="00FE22D0">
      <w:pPr>
        <w:spacing w:line="480" w:lineRule="exact"/>
        <w:ind w:firstLineChars="200" w:firstLine="446"/>
        <w:rPr>
          <w:sz w:val="24"/>
          <w:szCs w:val="24"/>
        </w:rPr>
      </w:pPr>
      <w:r>
        <w:rPr>
          <w:rFonts w:hAnsiTheme="minorEastAsia"/>
          <w:sz w:val="24"/>
          <w:szCs w:val="24"/>
        </w:rPr>
        <w:t>第十六条合同附件</w:t>
      </w:r>
    </w:p>
    <w:p w:rsidR="0098632A" w:rsidRDefault="00E241BC" w:rsidP="00FE22D0">
      <w:pPr>
        <w:spacing w:line="480" w:lineRule="exact"/>
        <w:ind w:firstLineChars="200" w:firstLine="446"/>
        <w:rPr>
          <w:sz w:val="24"/>
          <w:szCs w:val="24"/>
        </w:rPr>
      </w:pPr>
      <w:r>
        <w:rPr>
          <w:rFonts w:hAnsiTheme="minorEastAsia"/>
          <w:sz w:val="24"/>
          <w:szCs w:val="24"/>
        </w:rPr>
        <w:t>有关涉及本合同乙方向天津市</w:t>
      </w:r>
      <w:r>
        <w:rPr>
          <w:rFonts w:hAnsiTheme="minorEastAsia" w:hint="eastAsia"/>
          <w:sz w:val="24"/>
          <w:szCs w:val="24"/>
        </w:rPr>
        <w:t>滨海新区</w:t>
      </w:r>
      <w:r>
        <w:rPr>
          <w:rFonts w:hAnsiTheme="minorEastAsia"/>
          <w:sz w:val="24"/>
          <w:szCs w:val="24"/>
        </w:rPr>
        <w:t>政府采购中心所提交的投标文件及有关澄清资料和服务承诺均视为本合同不可分割的部分，对乙方具有约束力。</w:t>
      </w:r>
    </w:p>
    <w:p w:rsidR="0098632A" w:rsidRDefault="00E241BC" w:rsidP="00FE22D0">
      <w:pPr>
        <w:spacing w:line="480" w:lineRule="exact"/>
        <w:ind w:firstLineChars="200" w:firstLine="446"/>
        <w:rPr>
          <w:sz w:val="24"/>
          <w:szCs w:val="24"/>
        </w:rPr>
      </w:pPr>
      <w:r>
        <w:rPr>
          <w:rFonts w:hAnsiTheme="minorEastAsia"/>
          <w:sz w:val="24"/>
          <w:szCs w:val="24"/>
        </w:rPr>
        <w:t>本合同及其附件和合同特殊条款中未规定的事宜，均遵照国家和本市有关法律、法规和规章执行。</w:t>
      </w:r>
    </w:p>
    <w:p w:rsidR="0098632A" w:rsidRDefault="00E241BC" w:rsidP="00FE22D0">
      <w:pPr>
        <w:spacing w:line="480" w:lineRule="exact"/>
        <w:ind w:firstLineChars="200" w:firstLine="446"/>
        <w:rPr>
          <w:sz w:val="24"/>
          <w:szCs w:val="24"/>
        </w:rPr>
      </w:pPr>
      <w:r>
        <w:rPr>
          <w:rFonts w:hAnsiTheme="minorEastAsia"/>
          <w:sz w:val="24"/>
          <w:szCs w:val="24"/>
        </w:rPr>
        <w:t>第十七条合同生效</w:t>
      </w:r>
    </w:p>
    <w:p w:rsidR="0098632A" w:rsidRDefault="00E241BC" w:rsidP="00FE22D0">
      <w:pPr>
        <w:spacing w:line="480" w:lineRule="exact"/>
        <w:ind w:firstLineChars="200" w:firstLine="446"/>
        <w:rPr>
          <w:sz w:val="24"/>
          <w:szCs w:val="24"/>
        </w:rPr>
      </w:pPr>
      <w:r>
        <w:rPr>
          <w:rFonts w:hAnsiTheme="minorEastAsia"/>
          <w:sz w:val="24"/>
          <w:szCs w:val="24"/>
        </w:rPr>
        <w:t>本合同一式份，甲方持份，</w:t>
      </w:r>
      <w:r>
        <w:rPr>
          <w:rFonts w:hAnsiTheme="minorEastAsia" w:hint="eastAsia"/>
          <w:sz w:val="24"/>
          <w:szCs w:val="24"/>
        </w:rPr>
        <w:t>乙</w:t>
      </w:r>
      <w:r>
        <w:rPr>
          <w:rFonts w:hAnsiTheme="minorEastAsia"/>
          <w:sz w:val="24"/>
          <w:szCs w:val="24"/>
        </w:rPr>
        <w:t>方持份，均具同等效力，签字盖章后生效。</w:t>
      </w:r>
    </w:p>
    <w:p w:rsidR="0098632A" w:rsidRDefault="0098632A" w:rsidP="00FE22D0">
      <w:pPr>
        <w:spacing w:line="480" w:lineRule="exact"/>
        <w:ind w:firstLineChars="200" w:firstLine="446"/>
        <w:rPr>
          <w:sz w:val="24"/>
          <w:szCs w:val="24"/>
        </w:rPr>
      </w:pPr>
    </w:p>
    <w:p w:rsidR="0098632A" w:rsidRDefault="00E241BC" w:rsidP="00FE22D0">
      <w:pPr>
        <w:tabs>
          <w:tab w:val="left" w:pos="360"/>
        </w:tabs>
        <w:spacing w:line="516" w:lineRule="exact"/>
        <w:ind w:firstLineChars="200" w:firstLine="446"/>
        <w:rPr>
          <w:color w:val="000000"/>
          <w:sz w:val="24"/>
          <w:szCs w:val="24"/>
        </w:rPr>
      </w:pPr>
      <w:r>
        <w:rPr>
          <w:rFonts w:hAnsiTheme="minorEastAsia"/>
          <w:sz w:val="24"/>
          <w:szCs w:val="24"/>
        </w:rPr>
        <w:t>采购人</w:t>
      </w:r>
      <w:r>
        <w:rPr>
          <w:sz w:val="24"/>
          <w:szCs w:val="24"/>
        </w:rPr>
        <w:t>-</w:t>
      </w:r>
      <w:r>
        <w:rPr>
          <w:rFonts w:hAnsiTheme="minorEastAsia"/>
          <w:sz w:val="24"/>
          <w:szCs w:val="24"/>
        </w:rPr>
        <w:t>甲方（公章）</w:t>
      </w:r>
      <w:r>
        <w:rPr>
          <w:rFonts w:hAnsiTheme="minorEastAsia"/>
          <w:color w:val="000000"/>
          <w:sz w:val="24"/>
          <w:szCs w:val="24"/>
        </w:rPr>
        <w:t>：</w:t>
      </w:r>
      <w:r>
        <w:rPr>
          <w:rFonts w:hAnsiTheme="minorEastAsia"/>
          <w:sz w:val="24"/>
          <w:szCs w:val="24"/>
        </w:rPr>
        <w:t>供应商</w:t>
      </w:r>
      <w:r>
        <w:rPr>
          <w:sz w:val="24"/>
          <w:szCs w:val="24"/>
        </w:rPr>
        <w:t>-</w:t>
      </w:r>
      <w:r>
        <w:rPr>
          <w:rFonts w:hAnsiTheme="minorEastAsia"/>
          <w:sz w:val="24"/>
          <w:szCs w:val="24"/>
        </w:rPr>
        <w:t>乙方（公章）</w:t>
      </w:r>
      <w:r>
        <w:rPr>
          <w:rFonts w:hAnsiTheme="minorEastAsia"/>
          <w:color w:val="000000"/>
          <w:sz w:val="24"/>
          <w:szCs w:val="24"/>
        </w:rPr>
        <w:t>：</w:t>
      </w:r>
    </w:p>
    <w:p w:rsidR="0098632A" w:rsidRDefault="00E241BC" w:rsidP="00FE22D0">
      <w:pPr>
        <w:tabs>
          <w:tab w:val="left" w:pos="0"/>
          <w:tab w:val="left" w:pos="315"/>
        </w:tabs>
        <w:spacing w:line="516" w:lineRule="exact"/>
        <w:ind w:firstLineChars="200" w:firstLine="446"/>
        <w:rPr>
          <w:color w:val="000000"/>
          <w:sz w:val="24"/>
          <w:szCs w:val="24"/>
        </w:rPr>
      </w:pPr>
      <w:r>
        <w:rPr>
          <w:rFonts w:hAnsiTheme="minorEastAsia"/>
          <w:color w:val="000000"/>
          <w:sz w:val="24"/>
          <w:szCs w:val="24"/>
        </w:rPr>
        <w:t>地址：地址：</w:t>
      </w:r>
    </w:p>
    <w:p w:rsidR="0098632A" w:rsidRDefault="00E241BC" w:rsidP="00FE22D0">
      <w:pPr>
        <w:tabs>
          <w:tab w:val="left" w:pos="0"/>
          <w:tab w:val="left" w:pos="315"/>
        </w:tabs>
        <w:spacing w:line="516" w:lineRule="exact"/>
        <w:ind w:firstLineChars="200" w:firstLine="446"/>
        <w:rPr>
          <w:color w:val="000000"/>
          <w:sz w:val="24"/>
          <w:szCs w:val="24"/>
        </w:rPr>
      </w:pPr>
      <w:r>
        <w:rPr>
          <w:rFonts w:hAnsiTheme="minorEastAsia"/>
          <w:color w:val="000000"/>
          <w:sz w:val="24"/>
          <w:szCs w:val="24"/>
        </w:rPr>
        <w:t>法定代表人：法定代表人：</w:t>
      </w:r>
    </w:p>
    <w:p w:rsidR="0098632A" w:rsidRDefault="00E241BC" w:rsidP="00FE22D0">
      <w:pPr>
        <w:tabs>
          <w:tab w:val="left" w:pos="360"/>
        </w:tabs>
        <w:spacing w:line="516" w:lineRule="exact"/>
        <w:ind w:firstLineChars="200" w:firstLine="446"/>
        <w:rPr>
          <w:color w:val="000000"/>
          <w:sz w:val="24"/>
          <w:szCs w:val="24"/>
        </w:rPr>
      </w:pPr>
      <w:r>
        <w:rPr>
          <w:rFonts w:hAnsiTheme="minorEastAsia"/>
          <w:color w:val="000000"/>
          <w:sz w:val="24"/>
          <w:szCs w:val="24"/>
        </w:rPr>
        <w:t>委托代理人：委托代理人：</w:t>
      </w:r>
    </w:p>
    <w:p w:rsidR="0098632A" w:rsidRDefault="00E241BC" w:rsidP="00FE22D0">
      <w:pPr>
        <w:tabs>
          <w:tab w:val="left" w:pos="360"/>
        </w:tabs>
        <w:spacing w:line="516" w:lineRule="exact"/>
        <w:ind w:firstLineChars="200" w:firstLine="446"/>
        <w:rPr>
          <w:color w:val="000000"/>
          <w:sz w:val="24"/>
          <w:szCs w:val="24"/>
        </w:rPr>
      </w:pPr>
      <w:r>
        <w:rPr>
          <w:rFonts w:hAnsiTheme="minorEastAsia"/>
          <w:color w:val="000000"/>
          <w:sz w:val="24"/>
          <w:szCs w:val="24"/>
        </w:rPr>
        <w:t>电话：电话：</w:t>
      </w:r>
    </w:p>
    <w:p w:rsidR="0098632A" w:rsidRDefault="00E241BC" w:rsidP="00FE22D0">
      <w:pPr>
        <w:tabs>
          <w:tab w:val="left" w:pos="360"/>
        </w:tabs>
        <w:spacing w:line="516" w:lineRule="exact"/>
        <w:ind w:firstLineChars="200" w:firstLine="446"/>
        <w:rPr>
          <w:color w:val="000000"/>
          <w:sz w:val="24"/>
          <w:szCs w:val="24"/>
        </w:rPr>
      </w:pPr>
      <w:r>
        <w:rPr>
          <w:rFonts w:hAnsiTheme="minorEastAsia"/>
          <w:color w:val="000000"/>
          <w:sz w:val="24"/>
          <w:szCs w:val="24"/>
        </w:rPr>
        <w:t>时间：年月日</w:t>
      </w:r>
    </w:p>
    <w:p w:rsidR="0098632A" w:rsidRDefault="0098632A">
      <w:pPr>
        <w:jc w:val="center"/>
        <w:rPr>
          <w:sz w:val="24"/>
          <w:szCs w:val="24"/>
        </w:rPr>
      </w:pPr>
    </w:p>
    <w:p w:rsidR="0098632A" w:rsidRDefault="0098632A">
      <w:pPr>
        <w:jc w:val="center"/>
        <w:rPr>
          <w:sz w:val="24"/>
          <w:szCs w:val="24"/>
        </w:rPr>
      </w:pPr>
    </w:p>
    <w:p w:rsidR="0098632A" w:rsidRDefault="00E241BC">
      <w:pPr>
        <w:widowControl/>
        <w:jc w:val="left"/>
        <w:rPr>
          <w:rFonts w:hAnsiTheme="minorEastAsia"/>
          <w:b/>
          <w:bCs/>
          <w:sz w:val="24"/>
          <w:szCs w:val="24"/>
        </w:rPr>
      </w:pPr>
      <w:r>
        <w:rPr>
          <w:rFonts w:hAnsiTheme="minorEastAsia"/>
          <w:b/>
          <w:bCs/>
          <w:sz w:val="24"/>
          <w:szCs w:val="24"/>
        </w:rPr>
        <w:br w:type="page"/>
      </w:r>
    </w:p>
    <w:p w:rsidR="0098632A" w:rsidRDefault="00E241BC">
      <w:pPr>
        <w:widowControl/>
        <w:jc w:val="center"/>
        <w:rPr>
          <w:b/>
          <w:bCs/>
          <w:sz w:val="24"/>
          <w:szCs w:val="24"/>
        </w:rPr>
      </w:pPr>
      <w:r>
        <w:rPr>
          <w:rFonts w:hAnsiTheme="minorEastAsia"/>
          <w:b/>
          <w:bCs/>
          <w:sz w:val="24"/>
          <w:szCs w:val="24"/>
        </w:rPr>
        <w:lastRenderedPageBreak/>
        <w:t>合同特殊条款</w:t>
      </w:r>
    </w:p>
    <w:p w:rsidR="0098632A" w:rsidRDefault="0098632A" w:rsidP="00FE22D0">
      <w:pPr>
        <w:tabs>
          <w:tab w:val="left" w:pos="360"/>
        </w:tabs>
        <w:spacing w:line="520" w:lineRule="exact"/>
        <w:ind w:firstLineChars="171" w:firstLine="382"/>
        <w:rPr>
          <w:color w:val="000000"/>
          <w:sz w:val="24"/>
          <w:szCs w:val="24"/>
        </w:rPr>
      </w:pPr>
    </w:p>
    <w:p w:rsidR="0098632A" w:rsidRDefault="00E241BC" w:rsidP="00FE22D0">
      <w:pPr>
        <w:tabs>
          <w:tab w:val="left" w:pos="360"/>
        </w:tabs>
        <w:spacing w:line="520" w:lineRule="exact"/>
        <w:ind w:firstLineChars="171" w:firstLine="382"/>
        <w:rPr>
          <w:color w:val="000000"/>
          <w:sz w:val="24"/>
          <w:szCs w:val="24"/>
        </w:rPr>
      </w:pPr>
      <w:r>
        <w:rPr>
          <w:rFonts w:hAnsiTheme="minorEastAsia"/>
          <w:color w:val="000000"/>
          <w:sz w:val="24"/>
          <w:szCs w:val="24"/>
        </w:rPr>
        <w:t>合同特殊条款是合同一般条款的补充和修改。如果两者之间有抵触，应以特殊条款为准。</w:t>
      </w:r>
    </w:p>
    <w:p w:rsidR="0098632A" w:rsidRDefault="00E241BC" w:rsidP="00FE22D0">
      <w:pPr>
        <w:tabs>
          <w:tab w:val="left" w:pos="360"/>
        </w:tabs>
        <w:spacing w:line="520" w:lineRule="exact"/>
        <w:ind w:firstLineChars="171" w:firstLine="382"/>
        <w:rPr>
          <w:color w:val="000000"/>
          <w:sz w:val="24"/>
          <w:szCs w:val="24"/>
        </w:rPr>
      </w:pPr>
      <w:r>
        <w:rPr>
          <w:rFonts w:hAnsiTheme="minorEastAsia"/>
          <w:color w:val="000000"/>
          <w:sz w:val="24"/>
          <w:szCs w:val="24"/>
        </w:rPr>
        <w:t>合同特殊条款由甲、乙双方根据采购项目的具体情况协商拟订。</w:t>
      </w:r>
    </w:p>
    <w:p w:rsidR="0098632A" w:rsidRDefault="0098632A">
      <w:pPr>
        <w:autoSpaceDN w:val="0"/>
        <w:spacing w:line="360" w:lineRule="auto"/>
        <w:rPr>
          <w:b/>
          <w:bCs/>
        </w:rPr>
      </w:pPr>
    </w:p>
    <w:p w:rsidR="0098632A" w:rsidRDefault="0098632A">
      <w:pPr>
        <w:autoSpaceDN w:val="0"/>
        <w:spacing w:line="360" w:lineRule="auto"/>
        <w:rPr>
          <w:b/>
          <w:bCs/>
        </w:rPr>
      </w:pPr>
    </w:p>
    <w:p w:rsidR="0098632A" w:rsidRDefault="00E241BC">
      <w:pPr>
        <w:widowControl/>
        <w:jc w:val="left"/>
        <w:rPr>
          <w:b/>
          <w:bCs/>
        </w:rPr>
      </w:pPr>
      <w:r>
        <w:rPr>
          <w:b/>
          <w:bCs/>
        </w:rPr>
        <w:br w:type="page"/>
      </w:r>
    </w:p>
    <w:p w:rsidR="0098632A" w:rsidRDefault="00E241BC">
      <w:pPr>
        <w:pStyle w:val="ac"/>
        <w:rPr>
          <w:rFonts w:ascii="Times New Roman" w:hAnsi="Times New Roman"/>
        </w:rPr>
      </w:pPr>
      <w:r>
        <w:rPr>
          <w:rFonts w:ascii="Times New Roman" w:hAnsiTheme="minorEastAsia"/>
        </w:rPr>
        <w:lastRenderedPageBreak/>
        <w:t>第五部分投标文件格式</w:t>
      </w:r>
    </w:p>
    <w:p w:rsidR="0098632A" w:rsidRDefault="00E241BC">
      <w:pPr>
        <w:autoSpaceDN w:val="0"/>
        <w:spacing w:line="360" w:lineRule="auto"/>
        <w:jc w:val="center"/>
        <w:rPr>
          <w:b/>
          <w:bCs/>
          <w:sz w:val="24"/>
        </w:rPr>
      </w:pPr>
      <w:r>
        <w:rPr>
          <w:rFonts w:hAnsiTheme="minorEastAsia"/>
          <w:b/>
          <w:bCs/>
          <w:sz w:val="24"/>
        </w:rPr>
        <w:t>投标文件封面格式</w:t>
      </w:r>
    </w:p>
    <w:p w:rsidR="0098632A" w:rsidRDefault="0098632A">
      <w:pPr>
        <w:autoSpaceDE w:val="0"/>
        <w:autoSpaceDN w:val="0"/>
        <w:adjustRightInd w:val="0"/>
        <w:spacing w:line="520" w:lineRule="exact"/>
      </w:pPr>
    </w:p>
    <w:p w:rsidR="0098632A" w:rsidRDefault="0098632A">
      <w:pPr>
        <w:autoSpaceDE w:val="0"/>
        <w:autoSpaceDN w:val="0"/>
        <w:adjustRightInd w:val="0"/>
        <w:spacing w:line="520" w:lineRule="exact"/>
        <w:rPr>
          <w:b/>
          <w:kern w:val="0"/>
          <w:sz w:val="24"/>
        </w:rPr>
      </w:pPr>
    </w:p>
    <w:p w:rsidR="0098632A" w:rsidRDefault="0098632A">
      <w:pPr>
        <w:autoSpaceDE w:val="0"/>
        <w:autoSpaceDN w:val="0"/>
        <w:adjustRightInd w:val="0"/>
        <w:spacing w:line="520" w:lineRule="exact"/>
        <w:rPr>
          <w:b/>
          <w:kern w:val="0"/>
          <w:sz w:val="24"/>
        </w:rPr>
      </w:pPr>
    </w:p>
    <w:p w:rsidR="0098632A" w:rsidRDefault="0098632A">
      <w:pPr>
        <w:autoSpaceDE w:val="0"/>
        <w:autoSpaceDN w:val="0"/>
        <w:adjustRightInd w:val="0"/>
        <w:spacing w:line="520" w:lineRule="exact"/>
        <w:rPr>
          <w:b/>
          <w:kern w:val="0"/>
          <w:sz w:val="24"/>
        </w:rPr>
      </w:pPr>
    </w:p>
    <w:p w:rsidR="0098632A" w:rsidRDefault="00E241BC">
      <w:pPr>
        <w:autoSpaceDE w:val="0"/>
        <w:autoSpaceDN w:val="0"/>
        <w:adjustRightInd w:val="0"/>
        <w:jc w:val="center"/>
        <w:rPr>
          <w:kern w:val="0"/>
          <w:sz w:val="144"/>
          <w:szCs w:val="144"/>
        </w:rPr>
      </w:pPr>
      <w:r>
        <w:rPr>
          <w:rFonts w:hAnsiTheme="minorEastAsia"/>
          <w:sz w:val="160"/>
          <w:szCs w:val="84"/>
        </w:rPr>
        <w:t>投标文件</w:t>
      </w:r>
    </w:p>
    <w:p w:rsidR="0098632A" w:rsidRDefault="0098632A">
      <w:pPr>
        <w:autoSpaceDE w:val="0"/>
        <w:autoSpaceDN w:val="0"/>
        <w:adjustRightInd w:val="0"/>
        <w:spacing w:line="520" w:lineRule="exact"/>
        <w:rPr>
          <w:b/>
          <w:kern w:val="0"/>
          <w:sz w:val="36"/>
          <w:szCs w:val="36"/>
        </w:rPr>
      </w:pPr>
    </w:p>
    <w:p w:rsidR="0098632A" w:rsidRDefault="00E241BC">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98632A" w:rsidRDefault="00E241BC" w:rsidP="00FE22D0">
      <w:pPr>
        <w:spacing w:beforeLines="30" w:before="85" w:afterLines="70" w:after="199" w:line="540" w:lineRule="exact"/>
        <w:ind w:leftChars="300" w:left="579"/>
        <w:rPr>
          <w:b/>
          <w:sz w:val="34"/>
          <w:szCs w:val="34"/>
        </w:rPr>
      </w:pPr>
      <w:r>
        <w:rPr>
          <w:rFonts w:hAnsiTheme="minorEastAsia"/>
          <w:b/>
          <w:sz w:val="34"/>
          <w:szCs w:val="34"/>
        </w:rPr>
        <w:t>项目编号：</w:t>
      </w:r>
    </w:p>
    <w:p w:rsidR="0098632A" w:rsidRDefault="00E241BC" w:rsidP="00FE22D0">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98632A" w:rsidRDefault="00E241BC" w:rsidP="00FE22D0">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98632A" w:rsidRDefault="00E241BC" w:rsidP="00FE22D0">
      <w:pPr>
        <w:spacing w:beforeLines="30" w:before="85" w:afterLines="70" w:after="199" w:line="540" w:lineRule="exact"/>
        <w:ind w:leftChars="300" w:left="579"/>
        <w:rPr>
          <w:b/>
          <w:sz w:val="34"/>
          <w:szCs w:val="34"/>
        </w:rPr>
      </w:pPr>
      <w:r>
        <w:rPr>
          <w:rFonts w:hAnsiTheme="minorEastAsia"/>
          <w:b/>
          <w:sz w:val="34"/>
          <w:szCs w:val="34"/>
        </w:rPr>
        <w:t>投标单位名称：</w:t>
      </w:r>
    </w:p>
    <w:p w:rsidR="0098632A" w:rsidRDefault="00E241BC" w:rsidP="00FE22D0">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98632A" w:rsidRDefault="0098632A" w:rsidP="00FE22D0">
      <w:pPr>
        <w:tabs>
          <w:tab w:val="left" w:pos="1260"/>
          <w:tab w:val="center" w:pos="4156"/>
        </w:tabs>
        <w:autoSpaceDE w:val="0"/>
        <w:autoSpaceDN w:val="0"/>
        <w:adjustRightInd w:val="0"/>
        <w:spacing w:line="360" w:lineRule="auto"/>
        <w:ind w:firstLineChars="200" w:firstLine="649"/>
        <w:outlineLvl w:val="0"/>
        <w:rPr>
          <w:b/>
          <w:sz w:val="34"/>
          <w:szCs w:val="34"/>
        </w:rPr>
      </w:pPr>
    </w:p>
    <w:p w:rsidR="0098632A" w:rsidRDefault="0098632A" w:rsidP="00FE22D0">
      <w:pPr>
        <w:tabs>
          <w:tab w:val="left" w:pos="1260"/>
          <w:tab w:val="center" w:pos="4156"/>
        </w:tabs>
        <w:autoSpaceDE w:val="0"/>
        <w:autoSpaceDN w:val="0"/>
        <w:adjustRightInd w:val="0"/>
        <w:spacing w:line="360" w:lineRule="auto"/>
        <w:ind w:firstLineChars="200" w:firstLine="649"/>
        <w:outlineLvl w:val="0"/>
        <w:rPr>
          <w:b/>
          <w:sz w:val="34"/>
          <w:szCs w:val="34"/>
        </w:rPr>
      </w:pPr>
    </w:p>
    <w:p w:rsidR="0098632A" w:rsidRDefault="0098632A" w:rsidP="00FE22D0">
      <w:pPr>
        <w:tabs>
          <w:tab w:val="left" w:pos="1260"/>
          <w:tab w:val="center" w:pos="4156"/>
        </w:tabs>
        <w:autoSpaceDE w:val="0"/>
        <w:autoSpaceDN w:val="0"/>
        <w:adjustRightInd w:val="0"/>
        <w:spacing w:line="360" w:lineRule="auto"/>
        <w:ind w:firstLineChars="200" w:firstLine="649"/>
        <w:outlineLvl w:val="0"/>
        <w:rPr>
          <w:b/>
          <w:sz w:val="34"/>
          <w:szCs w:val="34"/>
        </w:rPr>
      </w:pPr>
    </w:p>
    <w:p w:rsidR="0098632A" w:rsidRDefault="00E241BC" w:rsidP="00FE22D0">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98632A" w:rsidRDefault="00E241BC">
      <w:pPr>
        <w:widowControl/>
        <w:jc w:val="left"/>
        <w:rPr>
          <w:b/>
          <w:sz w:val="24"/>
        </w:rPr>
      </w:pPr>
      <w:r>
        <w:rPr>
          <w:b/>
          <w:sz w:val="24"/>
        </w:rPr>
        <w:br w:type="page"/>
      </w:r>
    </w:p>
    <w:p w:rsidR="0098632A" w:rsidRDefault="00E241BC">
      <w:pPr>
        <w:autoSpaceDN w:val="0"/>
        <w:spacing w:line="360" w:lineRule="auto"/>
        <w:jc w:val="center"/>
        <w:rPr>
          <w:b/>
          <w:bCs/>
          <w:sz w:val="24"/>
        </w:rPr>
      </w:pPr>
      <w:r>
        <w:rPr>
          <w:rFonts w:hAnsiTheme="minorEastAsia"/>
          <w:b/>
          <w:bCs/>
          <w:sz w:val="24"/>
        </w:rPr>
        <w:lastRenderedPageBreak/>
        <w:t>投标文件总目录</w:t>
      </w:r>
    </w:p>
    <w:p w:rsidR="0098632A" w:rsidRDefault="00E241BC">
      <w:pPr>
        <w:autoSpaceDN w:val="0"/>
        <w:spacing w:line="360" w:lineRule="auto"/>
        <w:jc w:val="center"/>
        <w:rPr>
          <w:b/>
          <w:bCs/>
          <w:sz w:val="24"/>
        </w:rPr>
      </w:pPr>
      <w:r>
        <w:rPr>
          <w:rFonts w:hAnsiTheme="minorEastAsia"/>
          <w:b/>
          <w:bCs/>
          <w:sz w:val="24"/>
        </w:rPr>
        <w:t>（投标人自行编制）</w:t>
      </w:r>
    </w:p>
    <w:p w:rsidR="0098632A" w:rsidRDefault="00E241BC">
      <w:pPr>
        <w:widowControl/>
        <w:jc w:val="left"/>
        <w:rPr>
          <w:b/>
          <w:sz w:val="24"/>
        </w:rPr>
      </w:pPr>
      <w:r>
        <w:rPr>
          <w:b/>
          <w:sz w:val="24"/>
        </w:rPr>
        <w:br w:type="page"/>
      </w:r>
    </w:p>
    <w:p w:rsidR="0098632A" w:rsidRDefault="00E241BC">
      <w:pPr>
        <w:widowControl/>
        <w:jc w:val="center"/>
        <w:rPr>
          <w:b/>
          <w:sz w:val="24"/>
        </w:rPr>
      </w:pPr>
      <w:r>
        <w:rPr>
          <w:rFonts w:hAnsiTheme="minorEastAsia"/>
          <w:b/>
          <w:sz w:val="24"/>
        </w:rPr>
        <w:lastRenderedPageBreak/>
        <w:t>评分因素及评标标准页码检索</w:t>
      </w:r>
    </w:p>
    <w:p w:rsidR="0098632A" w:rsidRDefault="00E241BC">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98632A" w:rsidRDefault="0098632A">
      <w:pPr>
        <w:widowControl/>
        <w:jc w:val="left"/>
        <w:rPr>
          <w:b/>
          <w:sz w:val="24"/>
        </w:rPr>
      </w:pPr>
    </w:p>
    <w:p w:rsidR="0098632A" w:rsidRDefault="00E241BC">
      <w:pPr>
        <w:widowControl/>
        <w:jc w:val="left"/>
        <w:rPr>
          <w:sz w:val="24"/>
        </w:rPr>
      </w:pPr>
      <w:r>
        <w:rPr>
          <w:b/>
          <w:sz w:val="24"/>
        </w:rPr>
        <w:br w:type="page"/>
      </w:r>
      <w:r>
        <w:rPr>
          <w:rFonts w:hAnsiTheme="minorEastAsia"/>
          <w:b/>
          <w:sz w:val="24"/>
        </w:rPr>
        <w:lastRenderedPageBreak/>
        <w:t>附件</w:t>
      </w:r>
      <w:r>
        <w:rPr>
          <w:b/>
          <w:sz w:val="24"/>
        </w:rPr>
        <w:t>1</w:t>
      </w:r>
    </w:p>
    <w:p w:rsidR="0098632A" w:rsidRDefault="00E241BC">
      <w:pPr>
        <w:tabs>
          <w:tab w:val="left" w:pos="360"/>
        </w:tabs>
        <w:spacing w:line="560" w:lineRule="exact"/>
        <w:jc w:val="center"/>
        <w:rPr>
          <w:b/>
          <w:sz w:val="24"/>
        </w:rPr>
      </w:pPr>
      <w:r>
        <w:rPr>
          <w:rFonts w:hAnsiTheme="minorEastAsia"/>
          <w:b/>
          <w:sz w:val="24"/>
        </w:rPr>
        <w:t>投标书</w:t>
      </w:r>
    </w:p>
    <w:p w:rsidR="0098632A" w:rsidRDefault="00E241BC">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98632A" w:rsidRDefault="00E241BC" w:rsidP="00FE22D0">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98632A" w:rsidRDefault="00E241BC" w:rsidP="00FE22D0">
      <w:pPr>
        <w:spacing w:line="360" w:lineRule="auto"/>
        <w:ind w:firstLineChars="200" w:firstLine="446"/>
        <w:rPr>
          <w:sz w:val="24"/>
        </w:rPr>
      </w:pPr>
      <w:r>
        <w:rPr>
          <w:rFonts w:hAnsiTheme="minorEastAsia"/>
          <w:sz w:val="24"/>
        </w:rPr>
        <w:t>据此函，投标人代表宣布同意如下：</w:t>
      </w:r>
    </w:p>
    <w:p w:rsidR="0098632A" w:rsidRDefault="00E241BC" w:rsidP="00FE22D0">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98632A" w:rsidRDefault="00E241BC" w:rsidP="00FE22D0">
      <w:pPr>
        <w:spacing w:line="360" w:lineRule="auto"/>
        <w:ind w:firstLineChars="200" w:firstLine="446"/>
        <w:rPr>
          <w:sz w:val="24"/>
        </w:rPr>
      </w:pPr>
      <w:r>
        <w:rPr>
          <w:rFonts w:hAnsiTheme="minorEastAsia"/>
          <w:sz w:val="24"/>
        </w:rPr>
        <w:t>第包，￥元（人民币），大写。</w:t>
      </w:r>
    </w:p>
    <w:p w:rsidR="0098632A" w:rsidRDefault="00E241BC" w:rsidP="00FE22D0">
      <w:pPr>
        <w:spacing w:line="360" w:lineRule="auto"/>
        <w:ind w:firstLineChars="200" w:firstLine="446"/>
        <w:rPr>
          <w:sz w:val="24"/>
        </w:rPr>
      </w:pPr>
      <w:r>
        <w:rPr>
          <w:sz w:val="24"/>
        </w:rPr>
        <w:t>……</w:t>
      </w:r>
    </w:p>
    <w:p w:rsidR="0098632A" w:rsidRDefault="00E241BC" w:rsidP="00FE22D0">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98632A" w:rsidRDefault="00E241BC" w:rsidP="00FE22D0">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98632A" w:rsidRDefault="00E241BC" w:rsidP="00FE22D0">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98632A" w:rsidRDefault="00E241BC" w:rsidP="00FE22D0">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98632A" w:rsidRDefault="00E241BC" w:rsidP="00FE22D0">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98632A" w:rsidRDefault="00E241BC" w:rsidP="00FE22D0">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98632A" w:rsidRDefault="00E241BC" w:rsidP="00FE22D0">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98632A" w:rsidRDefault="00E241BC" w:rsidP="00FE22D0">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98632A" w:rsidRDefault="00E241BC" w:rsidP="00FE22D0">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98632A" w:rsidRDefault="00E241BC" w:rsidP="00FE22D0">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98632A" w:rsidRDefault="00E241BC" w:rsidP="00FE22D0">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98632A" w:rsidRDefault="0098632A" w:rsidP="00FE22D0">
      <w:pPr>
        <w:spacing w:line="360" w:lineRule="auto"/>
        <w:ind w:firstLineChars="200" w:firstLine="446"/>
        <w:rPr>
          <w:sz w:val="24"/>
        </w:rPr>
      </w:pPr>
    </w:p>
    <w:p w:rsidR="0098632A" w:rsidRDefault="00E241BC" w:rsidP="00FE22D0">
      <w:pPr>
        <w:spacing w:line="360" w:lineRule="auto"/>
        <w:ind w:firstLineChars="200" w:firstLine="446"/>
        <w:rPr>
          <w:sz w:val="24"/>
        </w:rPr>
      </w:pPr>
      <w:r>
        <w:rPr>
          <w:rFonts w:hAnsiTheme="minorEastAsia"/>
          <w:sz w:val="24"/>
        </w:rPr>
        <w:t>地址：</w:t>
      </w:r>
    </w:p>
    <w:p w:rsidR="0098632A" w:rsidRDefault="00E241BC" w:rsidP="00FE22D0">
      <w:pPr>
        <w:spacing w:line="360" w:lineRule="auto"/>
        <w:ind w:firstLineChars="200" w:firstLine="446"/>
        <w:rPr>
          <w:sz w:val="24"/>
        </w:rPr>
      </w:pPr>
      <w:r>
        <w:rPr>
          <w:rFonts w:hAnsiTheme="minorEastAsia"/>
          <w:sz w:val="24"/>
        </w:rPr>
        <w:t>邮政编码：</w:t>
      </w:r>
    </w:p>
    <w:p w:rsidR="0098632A" w:rsidRDefault="00E241BC" w:rsidP="00FE22D0">
      <w:pPr>
        <w:spacing w:line="360" w:lineRule="auto"/>
        <w:ind w:firstLineChars="200" w:firstLine="446"/>
        <w:rPr>
          <w:sz w:val="24"/>
        </w:rPr>
      </w:pPr>
      <w:r>
        <w:rPr>
          <w:rFonts w:hAnsiTheme="minorEastAsia"/>
          <w:sz w:val="24"/>
        </w:rPr>
        <w:t>电话：</w:t>
      </w:r>
    </w:p>
    <w:p w:rsidR="0098632A" w:rsidRDefault="00E241BC" w:rsidP="00FE22D0">
      <w:pPr>
        <w:spacing w:line="360" w:lineRule="auto"/>
        <w:ind w:firstLineChars="200" w:firstLine="446"/>
        <w:rPr>
          <w:sz w:val="24"/>
        </w:rPr>
      </w:pPr>
      <w:r>
        <w:rPr>
          <w:rFonts w:hAnsiTheme="minorEastAsia"/>
          <w:sz w:val="24"/>
        </w:rPr>
        <w:t>传真：</w:t>
      </w:r>
    </w:p>
    <w:p w:rsidR="0098632A" w:rsidRDefault="00E241BC" w:rsidP="00FE22D0">
      <w:pPr>
        <w:spacing w:line="360" w:lineRule="auto"/>
        <w:ind w:firstLineChars="1700" w:firstLine="3794"/>
        <w:rPr>
          <w:sz w:val="24"/>
        </w:rPr>
      </w:pPr>
      <w:r>
        <w:rPr>
          <w:rFonts w:hAnsiTheme="minorEastAsia"/>
          <w:sz w:val="24"/>
        </w:rPr>
        <w:t>投标人名称：</w:t>
      </w:r>
    </w:p>
    <w:p w:rsidR="0098632A" w:rsidRDefault="00E241BC" w:rsidP="00FE22D0">
      <w:pPr>
        <w:spacing w:line="360" w:lineRule="auto"/>
        <w:ind w:firstLineChars="1700" w:firstLine="3794"/>
        <w:rPr>
          <w:sz w:val="24"/>
        </w:rPr>
      </w:pPr>
      <w:r>
        <w:rPr>
          <w:rFonts w:hAnsiTheme="minorEastAsia"/>
          <w:sz w:val="24"/>
        </w:rPr>
        <w:t>日期：年月日</w:t>
      </w:r>
    </w:p>
    <w:p w:rsidR="0098632A" w:rsidRDefault="0098632A">
      <w:pPr>
        <w:spacing w:line="560" w:lineRule="exact"/>
        <w:rPr>
          <w:sz w:val="24"/>
        </w:rPr>
      </w:pPr>
    </w:p>
    <w:p w:rsidR="0098632A" w:rsidRDefault="0098632A">
      <w:pPr>
        <w:spacing w:line="560" w:lineRule="exact"/>
        <w:rPr>
          <w:sz w:val="24"/>
        </w:rPr>
      </w:pPr>
    </w:p>
    <w:p w:rsidR="0098632A" w:rsidRDefault="0098632A">
      <w:pPr>
        <w:spacing w:line="560" w:lineRule="exact"/>
        <w:rPr>
          <w:sz w:val="24"/>
        </w:rPr>
      </w:pPr>
    </w:p>
    <w:p w:rsidR="0098632A" w:rsidRDefault="0098632A">
      <w:pPr>
        <w:spacing w:line="560" w:lineRule="exact"/>
        <w:rPr>
          <w:sz w:val="24"/>
        </w:rPr>
      </w:pPr>
    </w:p>
    <w:p w:rsidR="0098632A" w:rsidRDefault="00E241BC">
      <w:pPr>
        <w:widowControl/>
        <w:jc w:val="left"/>
        <w:rPr>
          <w:b/>
          <w:sz w:val="24"/>
        </w:rPr>
      </w:pPr>
      <w:r>
        <w:rPr>
          <w:b/>
          <w:sz w:val="24"/>
        </w:rPr>
        <w:br w:type="page"/>
      </w:r>
    </w:p>
    <w:p w:rsidR="0098632A" w:rsidRDefault="00E241BC">
      <w:pPr>
        <w:spacing w:line="460" w:lineRule="exact"/>
        <w:rPr>
          <w:b/>
          <w:sz w:val="24"/>
        </w:rPr>
      </w:pPr>
      <w:r>
        <w:rPr>
          <w:rFonts w:hAnsiTheme="minorEastAsia"/>
          <w:b/>
          <w:sz w:val="24"/>
        </w:rPr>
        <w:lastRenderedPageBreak/>
        <w:t>附件</w:t>
      </w:r>
      <w:r>
        <w:rPr>
          <w:b/>
          <w:sz w:val="24"/>
        </w:rPr>
        <w:t>2</w:t>
      </w:r>
    </w:p>
    <w:p w:rsidR="0098632A" w:rsidRDefault="0098632A">
      <w:pPr>
        <w:spacing w:line="460" w:lineRule="exact"/>
        <w:rPr>
          <w:b/>
          <w:sz w:val="24"/>
        </w:rPr>
      </w:pPr>
    </w:p>
    <w:p w:rsidR="0098632A" w:rsidRDefault="00E241BC">
      <w:pPr>
        <w:ind w:right="84" w:firstLine="420"/>
        <w:jc w:val="center"/>
        <w:rPr>
          <w:b/>
          <w:sz w:val="24"/>
        </w:rPr>
      </w:pPr>
      <w:r>
        <w:rPr>
          <w:rFonts w:hAnsiTheme="minorEastAsia"/>
          <w:b/>
          <w:sz w:val="24"/>
        </w:rPr>
        <w:t>开标一览表</w:t>
      </w:r>
    </w:p>
    <w:p w:rsidR="0098632A" w:rsidRDefault="00E241BC">
      <w:pPr>
        <w:spacing w:line="460" w:lineRule="exact"/>
        <w:rPr>
          <w:sz w:val="24"/>
        </w:rPr>
      </w:pPr>
      <w:r>
        <w:rPr>
          <w:rFonts w:hAnsiTheme="minorEastAsia"/>
          <w:sz w:val="24"/>
        </w:rPr>
        <w:t>项目名称：</w:t>
      </w:r>
    </w:p>
    <w:p w:rsidR="0098632A" w:rsidRDefault="00E241BC">
      <w:pPr>
        <w:spacing w:line="460" w:lineRule="exact"/>
        <w:rPr>
          <w:sz w:val="24"/>
        </w:rPr>
      </w:pPr>
      <w:r>
        <w:rPr>
          <w:rFonts w:hAnsiTheme="minorEastAsia"/>
          <w:sz w:val="24"/>
        </w:rPr>
        <w:t>项目编号：</w:t>
      </w:r>
    </w:p>
    <w:p w:rsidR="0098632A" w:rsidRDefault="00E241BC">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98632A">
        <w:trPr>
          <w:jc w:val="center"/>
        </w:trPr>
        <w:tc>
          <w:tcPr>
            <w:tcW w:w="730" w:type="pct"/>
            <w:vAlign w:val="center"/>
          </w:tcPr>
          <w:p w:rsidR="0098632A" w:rsidRDefault="00E241BC">
            <w:pPr>
              <w:spacing w:line="460" w:lineRule="exact"/>
              <w:jc w:val="center"/>
              <w:rPr>
                <w:sz w:val="24"/>
              </w:rPr>
            </w:pPr>
            <w:proofErr w:type="gramStart"/>
            <w:r>
              <w:rPr>
                <w:rFonts w:hAnsiTheme="minorEastAsia"/>
                <w:sz w:val="24"/>
              </w:rPr>
              <w:t>包号</w:t>
            </w:r>
            <w:proofErr w:type="gramEnd"/>
          </w:p>
        </w:tc>
        <w:tc>
          <w:tcPr>
            <w:tcW w:w="1278" w:type="pct"/>
            <w:vAlign w:val="center"/>
          </w:tcPr>
          <w:p w:rsidR="0098632A" w:rsidRDefault="00E241BC">
            <w:pPr>
              <w:spacing w:line="460" w:lineRule="exact"/>
              <w:jc w:val="center"/>
              <w:rPr>
                <w:sz w:val="24"/>
              </w:rPr>
            </w:pPr>
            <w:r>
              <w:rPr>
                <w:rFonts w:hAnsiTheme="minorEastAsia"/>
                <w:sz w:val="24"/>
              </w:rPr>
              <w:t>服务名称</w:t>
            </w:r>
          </w:p>
        </w:tc>
        <w:tc>
          <w:tcPr>
            <w:tcW w:w="806" w:type="pct"/>
            <w:vAlign w:val="center"/>
          </w:tcPr>
          <w:p w:rsidR="0098632A" w:rsidRDefault="00E241BC">
            <w:pPr>
              <w:spacing w:line="460" w:lineRule="exact"/>
              <w:jc w:val="center"/>
              <w:rPr>
                <w:sz w:val="24"/>
              </w:rPr>
            </w:pPr>
            <w:r>
              <w:rPr>
                <w:rFonts w:hAnsiTheme="minorEastAsia"/>
                <w:sz w:val="24"/>
              </w:rPr>
              <w:t>数量</w:t>
            </w:r>
          </w:p>
        </w:tc>
        <w:tc>
          <w:tcPr>
            <w:tcW w:w="1202" w:type="pct"/>
            <w:vAlign w:val="center"/>
          </w:tcPr>
          <w:p w:rsidR="0098632A" w:rsidRDefault="00E241BC">
            <w:pPr>
              <w:spacing w:line="460" w:lineRule="exact"/>
              <w:jc w:val="center"/>
              <w:rPr>
                <w:sz w:val="24"/>
              </w:rPr>
            </w:pPr>
            <w:r>
              <w:rPr>
                <w:rFonts w:hAnsiTheme="minorEastAsia"/>
                <w:sz w:val="24"/>
              </w:rPr>
              <w:t>投标总价</w:t>
            </w:r>
          </w:p>
        </w:tc>
        <w:tc>
          <w:tcPr>
            <w:tcW w:w="984" w:type="pct"/>
            <w:vAlign w:val="center"/>
          </w:tcPr>
          <w:p w:rsidR="0098632A" w:rsidRDefault="00E241BC">
            <w:pPr>
              <w:spacing w:line="460" w:lineRule="exact"/>
              <w:jc w:val="center"/>
              <w:rPr>
                <w:sz w:val="24"/>
              </w:rPr>
            </w:pPr>
            <w:r>
              <w:rPr>
                <w:rFonts w:hAnsiTheme="minorEastAsia"/>
                <w:sz w:val="24"/>
              </w:rPr>
              <w:t>备注</w:t>
            </w:r>
          </w:p>
        </w:tc>
      </w:tr>
      <w:tr w:rsidR="0098632A">
        <w:trPr>
          <w:jc w:val="center"/>
        </w:trPr>
        <w:tc>
          <w:tcPr>
            <w:tcW w:w="730" w:type="pct"/>
          </w:tcPr>
          <w:p w:rsidR="0098632A" w:rsidRDefault="0098632A">
            <w:pPr>
              <w:spacing w:line="460" w:lineRule="exact"/>
              <w:rPr>
                <w:sz w:val="24"/>
              </w:rPr>
            </w:pPr>
          </w:p>
        </w:tc>
        <w:tc>
          <w:tcPr>
            <w:tcW w:w="1278" w:type="pct"/>
          </w:tcPr>
          <w:p w:rsidR="0098632A" w:rsidRDefault="0098632A">
            <w:pPr>
              <w:spacing w:line="460" w:lineRule="exact"/>
              <w:rPr>
                <w:sz w:val="24"/>
              </w:rPr>
            </w:pPr>
          </w:p>
        </w:tc>
        <w:tc>
          <w:tcPr>
            <w:tcW w:w="806" w:type="pct"/>
          </w:tcPr>
          <w:p w:rsidR="0098632A" w:rsidRDefault="0098632A">
            <w:pPr>
              <w:spacing w:line="460" w:lineRule="exact"/>
              <w:rPr>
                <w:sz w:val="24"/>
              </w:rPr>
            </w:pPr>
          </w:p>
        </w:tc>
        <w:tc>
          <w:tcPr>
            <w:tcW w:w="1202" w:type="pct"/>
          </w:tcPr>
          <w:p w:rsidR="0098632A" w:rsidRDefault="0098632A">
            <w:pPr>
              <w:spacing w:line="460" w:lineRule="exact"/>
              <w:rPr>
                <w:sz w:val="24"/>
              </w:rPr>
            </w:pPr>
          </w:p>
        </w:tc>
        <w:tc>
          <w:tcPr>
            <w:tcW w:w="984" w:type="pct"/>
          </w:tcPr>
          <w:p w:rsidR="0098632A" w:rsidRDefault="0098632A">
            <w:pPr>
              <w:spacing w:line="460" w:lineRule="exact"/>
              <w:rPr>
                <w:sz w:val="24"/>
              </w:rPr>
            </w:pPr>
          </w:p>
        </w:tc>
      </w:tr>
      <w:tr w:rsidR="0098632A">
        <w:trPr>
          <w:jc w:val="center"/>
        </w:trPr>
        <w:tc>
          <w:tcPr>
            <w:tcW w:w="730" w:type="pct"/>
          </w:tcPr>
          <w:p w:rsidR="0098632A" w:rsidRDefault="0098632A">
            <w:pPr>
              <w:spacing w:line="460" w:lineRule="exact"/>
              <w:rPr>
                <w:sz w:val="24"/>
              </w:rPr>
            </w:pPr>
          </w:p>
        </w:tc>
        <w:tc>
          <w:tcPr>
            <w:tcW w:w="1278" w:type="pct"/>
          </w:tcPr>
          <w:p w:rsidR="0098632A" w:rsidRDefault="0098632A">
            <w:pPr>
              <w:spacing w:line="460" w:lineRule="exact"/>
              <w:rPr>
                <w:sz w:val="24"/>
              </w:rPr>
            </w:pPr>
          </w:p>
        </w:tc>
        <w:tc>
          <w:tcPr>
            <w:tcW w:w="806" w:type="pct"/>
          </w:tcPr>
          <w:p w:rsidR="0098632A" w:rsidRDefault="0098632A">
            <w:pPr>
              <w:spacing w:line="460" w:lineRule="exact"/>
              <w:rPr>
                <w:sz w:val="24"/>
              </w:rPr>
            </w:pPr>
          </w:p>
        </w:tc>
        <w:tc>
          <w:tcPr>
            <w:tcW w:w="1202" w:type="pct"/>
          </w:tcPr>
          <w:p w:rsidR="0098632A" w:rsidRDefault="0098632A">
            <w:pPr>
              <w:spacing w:line="460" w:lineRule="exact"/>
              <w:rPr>
                <w:sz w:val="24"/>
              </w:rPr>
            </w:pPr>
          </w:p>
        </w:tc>
        <w:tc>
          <w:tcPr>
            <w:tcW w:w="984" w:type="pct"/>
          </w:tcPr>
          <w:p w:rsidR="0098632A" w:rsidRDefault="0098632A">
            <w:pPr>
              <w:spacing w:line="460" w:lineRule="exact"/>
              <w:rPr>
                <w:sz w:val="24"/>
              </w:rPr>
            </w:pPr>
          </w:p>
        </w:tc>
      </w:tr>
      <w:tr w:rsidR="0098632A">
        <w:trPr>
          <w:jc w:val="center"/>
        </w:trPr>
        <w:tc>
          <w:tcPr>
            <w:tcW w:w="730" w:type="pct"/>
          </w:tcPr>
          <w:p w:rsidR="0098632A" w:rsidRDefault="0098632A">
            <w:pPr>
              <w:spacing w:line="460" w:lineRule="exact"/>
              <w:rPr>
                <w:sz w:val="24"/>
              </w:rPr>
            </w:pPr>
          </w:p>
        </w:tc>
        <w:tc>
          <w:tcPr>
            <w:tcW w:w="1278" w:type="pct"/>
          </w:tcPr>
          <w:p w:rsidR="0098632A" w:rsidRDefault="0098632A">
            <w:pPr>
              <w:spacing w:line="460" w:lineRule="exact"/>
              <w:rPr>
                <w:sz w:val="24"/>
              </w:rPr>
            </w:pPr>
          </w:p>
        </w:tc>
        <w:tc>
          <w:tcPr>
            <w:tcW w:w="806" w:type="pct"/>
          </w:tcPr>
          <w:p w:rsidR="0098632A" w:rsidRDefault="0098632A">
            <w:pPr>
              <w:spacing w:line="460" w:lineRule="exact"/>
              <w:rPr>
                <w:sz w:val="24"/>
              </w:rPr>
            </w:pPr>
          </w:p>
        </w:tc>
        <w:tc>
          <w:tcPr>
            <w:tcW w:w="1202" w:type="pct"/>
          </w:tcPr>
          <w:p w:rsidR="0098632A" w:rsidRDefault="0098632A">
            <w:pPr>
              <w:spacing w:line="460" w:lineRule="exact"/>
              <w:rPr>
                <w:sz w:val="24"/>
              </w:rPr>
            </w:pPr>
          </w:p>
        </w:tc>
        <w:tc>
          <w:tcPr>
            <w:tcW w:w="984" w:type="pct"/>
          </w:tcPr>
          <w:p w:rsidR="0098632A" w:rsidRDefault="0098632A">
            <w:pPr>
              <w:spacing w:line="460" w:lineRule="exact"/>
              <w:rPr>
                <w:sz w:val="24"/>
              </w:rPr>
            </w:pPr>
          </w:p>
        </w:tc>
      </w:tr>
      <w:tr w:rsidR="0098632A">
        <w:trPr>
          <w:jc w:val="center"/>
        </w:trPr>
        <w:tc>
          <w:tcPr>
            <w:tcW w:w="730" w:type="pct"/>
          </w:tcPr>
          <w:p w:rsidR="0098632A" w:rsidRDefault="0098632A">
            <w:pPr>
              <w:spacing w:line="460" w:lineRule="exact"/>
              <w:rPr>
                <w:sz w:val="24"/>
              </w:rPr>
            </w:pPr>
          </w:p>
        </w:tc>
        <w:tc>
          <w:tcPr>
            <w:tcW w:w="1278" w:type="pct"/>
          </w:tcPr>
          <w:p w:rsidR="0098632A" w:rsidRDefault="0098632A">
            <w:pPr>
              <w:spacing w:line="460" w:lineRule="exact"/>
              <w:rPr>
                <w:sz w:val="24"/>
              </w:rPr>
            </w:pPr>
          </w:p>
        </w:tc>
        <w:tc>
          <w:tcPr>
            <w:tcW w:w="806" w:type="pct"/>
          </w:tcPr>
          <w:p w:rsidR="0098632A" w:rsidRDefault="0098632A">
            <w:pPr>
              <w:spacing w:line="460" w:lineRule="exact"/>
              <w:rPr>
                <w:sz w:val="24"/>
              </w:rPr>
            </w:pPr>
          </w:p>
        </w:tc>
        <w:tc>
          <w:tcPr>
            <w:tcW w:w="1202" w:type="pct"/>
          </w:tcPr>
          <w:p w:rsidR="0098632A" w:rsidRDefault="0098632A">
            <w:pPr>
              <w:spacing w:line="460" w:lineRule="exact"/>
              <w:rPr>
                <w:sz w:val="24"/>
              </w:rPr>
            </w:pPr>
          </w:p>
        </w:tc>
        <w:tc>
          <w:tcPr>
            <w:tcW w:w="984" w:type="pct"/>
          </w:tcPr>
          <w:p w:rsidR="0098632A" w:rsidRDefault="0098632A">
            <w:pPr>
              <w:spacing w:line="460" w:lineRule="exact"/>
              <w:rPr>
                <w:sz w:val="24"/>
              </w:rPr>
            </w:pPr>
          </w:p>
        </w:tc>
      </w:tr>
      <w:tr w:rsidR="0098632A">
        <w:trPr>
          <w:jc w:val="center"/>
        </w:trPr>
        <w:tc>
          <w:tcPr>
            <w:tcW w:w="730" w:type="pct"/>
          </w:tcPr>
          <w:p w:rsidR="0098632A" w:rsidRDefault="0098632A">
            <w:pPr>
              <w:spacing w:line="460" w:lineRule="exact"/>
              <w:rPr>
                <w:sz w:val="24"/>
              </w:rPr>
            </w:pPr>
          </w:p>
        </w:tc>
        <w:tc>
          <w:tcPr>
            <w:tcW w:w="1278" w:type="pct"/>
          </w:tcPr>
          <w:p w:rsidR="0098632A" w:rsidRDefault="0098632A">
            <w:pPr>
              <w:spacing w:line="460" w:lineRule="exact"/>
              <w:rPr>
                <w:sz w:val="24"/>
              </w:rPr>
            </w:pPr>
          </w:p>
        </w:tc>
        <w:tc>
          <w:tcPr>
            <w:tcW w:w="806" w:type="pct"/>
          </w:tcPr>
          <w:p w:rsidR="0098632A" w:rsidRDefault="0098632A">
            <w:pPr>
              <w:spacing w:line="460" w:lineRule="exact"/>
              <w:rPr>
                <w:sz w:val="24"/>
              </w:rPr>
            </w:pPr>
          </w:p>
        </w:tc>
        <w:tc>
          <w:tcPr>
            <w:tcW w:w="1202" w:type="pct"/>
          </w:tcPr>
          <w:p w:rsidR="0098632A" w:rsidRDefault="0098632A">
            <w:pPr>
              <w:spacing w:line="460" w:lineRule="exact"/>
              <w:rPr>
                <w:sz w:val="24"/>
              </w:rPr>
            </w:pPr>
          </w:p>
        </w:tc>
        <w:tc>
          <w:tcPr>
            <w:tcW w:w="984" w:type="pct"/>
          </w:tcPr>
          <w:p w:rsidR="0098632A" w:rsidRDefault="0098632A">
            <w:pPr>
              <w:spacing w:line="460" w:lineRule="exact"/>
              <w:rPr>
                <w:sz w:val="24"/>
              </w:rPr>
            </w:pPr>
          </w:p>
        </w:tc>
      </w:tr>
      <w:tr w:rsidR="0098632A">
        <w:trPr>
          <w:jc w:val="center"/>
        </w:trPr>
        <w:tc>
          <w:tcPr>
            <w:tcW w:w="730" w:type="pct"/>
          </w:tcPr>
          <w:p w:rsidR="0098632A" w:rsidRDefault="0098632A">
            <w:pPr>
              <w:spacing w:line="460" w:lineRule="exact"/>
              <w:rPr>
                <w:sz w:val="24"/>
              </w:rPr>
            </w:pPr>
          </w:p>
        </w:tc>
        <w:tc>
          <w:tcPr>
            <w:tcW w:w="1278" w:type="pct"/>
          </w:tcPr>
          <w:p w:rsidR="0098632A" w:rsidRDefault="0098632A">
            <w:pPr>
              <w:spacing w:line="460" w:lineRule="exact"/>
              <w:rPr>
                <w:sz w:val="24"/>
              </w:rPr>
            </w:pPr>
          </w:p>
        </w:tc>
        <w:tc>
          <w:tcPr>
            <w:tcW w:w="806" w:type="pct"/>
          </w:tcPr>
          <w:p w:rsidR="0098632A" w:rsidRDefault="0098632A">
            <w:pPr>
              <w:spacing w:line="460" w:lineRule="exact"/>
              <w:rPr>
                <w:sz w:val="24"/>
              </w:rPr>
            </w:pPr>
          </w:p>
        </w:tc>
        <w:tc>
          <w:tcPr>
            <w:tcW w:w="1202" w:type="pct"/>
          </w:tcPr>
          <w:p w:rsidR="0098632A" w:rsidRDefault="0098632A">
            <w:pPr>
              <w:spacing w:line="460" w:lineRule="exact"/>
              <w:rPr>
                <w:sz w:val="24"/>
              </w:rPr>
            </w:pPr>
          </w:p>
        </w:tc>
        <w:tc>
          <w:tcPr>
            <w:tcW w:w="984" w:type="pct"/>
          </w:tcPr>
          <w:p w:rsidR="0098632A" w:rsidRDefault="0098632A">
            <w:pPr>
              <w:spacing w:line="460" w:lineRule="exact"/>
              <w:rPr>
                <w:sz w:val="24"/>
              </w:rPr>
            </w:pPr>
          </w:p>
        </w:tc>
      </w:tr>
      <w:tr w:rsidR="0098632A">
        <w:trPr>
          <w:jc w:val="center"/>
        </w:trPr>
        <w:tc>
          <w:tcPr>
            <w:tcW w:w="730" w:type="pct"/>
          </w:tcPr>
          <w:p w:rsidR="0098632A" w:rsidRDefault="0098632A">
            <w:pPr>
              <w:spacing w:line="460" w:lineRule="exact"/>
              <w:rPr>
                <w:sz w:val="24"/>
              </w:rPr>
            </w:pPr>
          </w:p>
        </w:tc>
        <w:tc>
          <w:tcPr>
            <w:tcW w:w="1278" w:type="pct"/>
          </w:tcPr>
          <w:p w:rsidR="0098632A" w:rsidRDefault="0098632A">
            <w:pPr>
              <w:spacing w:line="460" w:lineRule="exact"/>
              <w:rPr>
                <w:sz w:val="24"/>
              </w:rPr>
            </w:pPr>
          </w:p>
        </w:tc>
        <w:tc>
          <w:tcPr>
            <w:tcW w:w="806" w:type="pct"/>
          </w:tcPr>
          <w:p w:rsidR="0098632A" w:rsidRDefault="0098632A">
            <w:pPr>
              <w:spacing w:line="460" w:lineRule="exact"/>
              <w:rPr>
                <w:sz w:val="24"/>
              </w:rPr>
            </w:pPr>
          </w:p>
        </w:tc>
        <w:tc>
          <w:tcPr>
            <w:tcW w:w="1202" w:type="pct"/>
          </w:tcPr>
          <w:p w:rsidR="0098632A" w:rsidRDefault="0098632A">
            <w:pPr>
              <w:spacing w:line="460" w:lineRule="exact"/>
              <w:rPr>
                <w:sz w:val="24"/>
              </w:rPr>
            </w:pPr>
          </w:p>
        </w:tc>
        <w:tc>
          <w:tcPr>
            <w:tcW w:w="984" w:type="pct"/>
          </w:tcPr>
          <w:p w:rsidR="0098632A" w:rsidRDefault="0098632A">
            <w:pPr>
              <w:spacing w:line="460" w:lineRule="exact"/>
              <w:rPr>
                <w:sz w:val="24"/>
              </w:rPr>
            </w:pPr>
          </w:p>
        </w:tc>
      </w:tr>
      <w:tr w:rsidR="0098632A">
        <w:trPr>
          <w:jc w:val="center"/>
        </w:trPr>
        <w:tc>
          <w:tcPr>
            <w:tcW w:w="730" w:type="pct"/>
          </w:tcPr>
          <w:p w:rsidR="0098632A" w:rsidRDefault="0098632A">
            <w:pPr>
              <w:spacing w:line="460" w:lineRule="exact"/>
              <w:rPr>
                <w:sz w:val="24"/>
              </w:rPr>
            </w:pPr>
          </w:p>
        </w:tc>
        <w:tc>
          <w:tcPr>
            <w:tcW w:w="1278" w:type="pct"/>
          </w:tcPr>
          <w:p w:rsidR="0098632A" w:rsidRDefault="0098632A">
            <w:pPr>
              <w:spacing w:line="460" w:lineRule="exact"/>
              <w:rPr>
                <w:sz w:val="24"/>
              </w:rPr>
            </w:pPr>
          </w:p>
        </w:tc>
        <w:tc>
          <w:tcPr>
            <w:tcW w:w="806" w:type="pct"/>
          </w:tcPr>
          <w:p w:rsidR="0098632A" w:rsidRDefault="0098632A">
            <w:pPr>
              <w:spacing w:line="460" w:lineRule="exact"/>
              <w:rPr>
                <w:sz w:val="24"/>
              </w:rPr>
            </w:pPr>
          </w:p>
        </w:tc>
        <w:tc>
          <w:tcPr>
            <w:tcW w:w="1202" w:type="pct"/>
          </w:tcPr>
          <w:p w:rsidR="0098632A" w:rsidRDefault="0098632A">
            <w:pPr>
              <w:spacing w:line="460" w:lineRule="exact"/>
              <w:rPr>
                <w:sz w:val="24"/>
              </w:rPr>
            </w:pPr>
          </w:p>
        </w:tc>
        <w:tc>
          <w:tcPr>
            <w:tcW w:w="984" w:type="pct"/>
          </w:tcPr>
          <w:p w:rsidR="0098632A" w:rsidRDefault="0098632A">
            <w:pPr>
              <w:spacing w:line="460" w:lineRule="exact"/>
              <w:rPr>
                <w:sz w:val="24"/>
              </w:rPr>
            </w:pPr>
          </w:p>
        </w:tc>
      </w:tr>
    </w:tbl>
    <w:p w:rsidR="0098632A" w:rsidRDefault="0098632A">
      <w:pPr>
        <w:spacing w:line="360" w:lineRule="auto"/>
        <w:ind w:right="84" w:firstLine="420"/>
        <w:rPr>
          <w:b/>
          <w:position w:val="-40"/>
          <w:sz w:val="24"/>
        </w:rPr>
      </w:pPr>
    </w:p>
    <w:p w:rsidR="0098632A" w:rsidRDefault="0098632A">
      <w:pPr>
        <w:spacing w:line="460" w:lineRule="exact"/>
        <w:ind w:left="192"/>
        <w:rPr>
          <w:sz w:val="24"/>
        </w:rPr>
      </w:pPr>
    </w:p>
    <w:p w:rsidR="0098632A" w:rsidRDefault="00E241BC" w:rsidP="00FE22D0">
      <w:pPr>
        <w:spacing w:line="360" w:lineRule="auto"/>
        <w:ind w:right="84" w:firstLineChars="100" w:firstLine="223"/>
        <w:rPr>
          <w:sz w:val="24"/>
        </w:rPr>
      </w:pPr>
      <w:r>
        <w:rPr>
          <w:rFonts w:hAnsiTheme="minorEastAsia"/>
          <w:sz w:val="24"/>
        </w:rPr>
        <w:t>投标人名称：</w:t>
      </w:r>
    </w:p>
    <w:p w:rsidR="0098632A" w:rsidRDefault="0098632A" w:rsidP="00FE22D0">
      <w:pPr>
        <w:spacing w:line="360" w:lineRule="auto"/>
        <w:ind w:right="84" w:firstLineChars="100" w:firstLine="223"/>
        <w:rPr>
          <w:sz w:val="24"/>
        </w:rPr>
      </w:pPr>
    </w:p>
    <w:p w:rsidR="0098632A" w:rsidRDefault="00E241BC" w:rsidP="00FE22D0">
      <w:pPr>
        <w:spacing w:line="360" w:lineRule="auto"/>
        <w:ind w:right="84" w:firstLineChars="100" w:firstLine="223"/>
        <w:rPr>
          <w:position w:val="-40"/>
          <w:sz w:val="24"/>
        </w:rPr>
      </w:pPr>
      <w:r>
        <w:rPr>
          <w:rFonts w:hAnsiTheme="minorEastAsia"/>
          <w:sz w:val="24"/>
        </w:rPr>
        <w:t>日期：</w:t>
      </w:r>
    </w:p>
    <w:p w:rsidR="0098632A" w:rsidRDefault="0098632A">
      <w:pPr>
        <w:spacing w:line="360" w:lineRule="auto"/>
        <w:ind w:right="84" w:firstLine="420"/>
        <w:rPr>
          <w:position w:val="-40"/>
          <w:sz w:val="24"/>
        </w:rPr>
      </w:pPr>
    </w:p>
    <w:p w:rsidR="0098632A" w:rsidRDefault="0098632A">
      <w:pPr>
        <w:spacing w:line="360" w:lineRule="auto"/>
        <w:ind w:right="84" w:firstLine="420"/>
        <w:rPr>
          <w:position w:val="-40"/>
          <w:sz w:val="24"/>
        </w:rPr>
      </w:pPr>
    </w:p>
    <w:p w:rsidR="0098632A" w:rsidRDefault="0098632A">
      <w:pPr>
        <w:spacing w:line="360" w:lineRule="auto"/>
        <w:ind w:right="84" w:firstLine="420"/>
        <w:rPr>
          <w:position w:val="-40"/>
          <w:sz w:val="24"/>
        </w:rPr>
      </w:pPr>
    </w:p>
    <w:p w:rsidR="0098632A" w:rsidRDefault="0098632A">
      <w:pPr>
        <w:spacing w:line="360" w:lineRule="auto"/>
        <w:ind w:right="84" w:firstLine="420"/>
        <w:rPr>
          <w:position w:val="-40"/>
          <w:sz w:val="24"/>
        </w:rPr>
      </w:pPr>
    </w:p>
    <w:p w:rsidR="0098632A" w:rsidRDefault="00E241BC">
      <w:pPr>
        <w:widowControl/>
        <w:jc w:val="left"/>
        <w:rPr>
          <w:b/>
          <w:sz w:val="24"/>
        </w:rPr>
      </w:pPr>
      <w:r>
        <w:rPr>
          <w:b/>
          <w:sz w:val="24"/>
        </w:rPr>
        <w:br w:type="page"/>
      </w:r>
    </w:p>
    <w:p w:rsidR="0098632A" w:rsidRDefault="00E241BC">
      <w:pPr>
        <w:spacing w:line="460" w:lineRule="exact"/>
        <w:rPr>
          <w:b/>
          <w:sz w:val="24"/>
        </w:rPr>
      </w:pPr>
      <w:r>
        <w:rPr>
          <w:b/>
          <w:sz w:val="24"/>
        </w:rPr>
        <w:lastRenderedPageBreak/>
        <w:t>附件</w:t>
      </w:r>
      <w:r>
        <w:rPr>
          <w:b/>
          <w:sz w:val="24"/>
        </w:rPr>
        <w:t>3</w:t>
      </w:r>
    </w:p>
    <w:p w:rsidR="0098632A" w:rsidRDefault="00E241BC">
      <w:pPr>
        <w:tabs>
          <w:tab w:val="left" w:pos="3780"/>
          <w:tab w:val="left" w:pos="3960"/>
        </w:tabs>
        <w:spacing w:line="460" w:lineRule="exact"/>
        <w:jc w:val="center"/>
        <w:rPr>
          <w:b/>
          <w:sz w:val="24"/>
        </w:rPr>
      </w:pPr>
      <w:r>
        <w:rPr>
          <w:b/>
          <w:sz w:val="24"/>
        </w:rPr>
        <w:t>开标分项一览表</w:t>
      </w:r>
    </w:p>
    <w:p w:rsidR="0098632A" w:rsidRDefault="00E241BC">
      <w:pPr>
        <w:spacing w:line="460" w:lineRule="exact"/>
        <w:ind w:left="192"/>
        <w:rPr>
          <w:sz w:val="24"/>
        </w:rPr>
      </w:pPr>
      <w:r>
        <w:rPr>
          <w:sz w:val="24"/>
        </w:rPr>
        <w:t>项目名称：</w:t>
      </w:r>
    </w:p>
    <w:p w:rsidR="0098632A" w:rsidRDefault="00E241BC">
      <w:pPr>
        <w:spacing w:line="460" w:lineRule="exact"/>
        <w:ind w:left="192"/>
        <w:rPr>
          <w:sz w:val="24"/>
        </w:rPr>
      </w:pPr>
      <w:r>
        <w:rPr>
          <w:sz w:val="24"/>
        </w:rPr>
        <w:t>项目编号：</w:t>
      </w:r>
    </w:p>
    <w:p w:rsidR="0098632A" w:rsidRDefault="00E241BC">
      <w:pPr>
        <w:spacing w:line="460" w:lineRule="exact"/>
        <w:ind w:left="192"/>
        <w:rPr>
          <w:sz w:val="24"/>
        </w:rPr>
      </w:pPr>
      <w:r>
        <w:rPr>
          <w:sz w:val="24"/>
        </w:rPr>
        <w:t>包号：</w:t>
      </w:r>
    </w:p>
    <w:p w:rsidR="0098632A" w:rsidRDefault="00E241BC" w:rsidP="00FE22D0">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8632A">
        <w:trPr>
          <w:cantSplit/>
          <w:jc w:val="center"/>
        </w:trPr>
        <w:tc>
          <w:tcPr>
            <w:tcW w:w="457" w:type="pct"/>
            <w:vAlign w:val="center"/>
          </w:tcPr>
          <w:p w:rsidR="0098632A" w:rsidRDefault="00E241BC">
            <w:pPr>
              <w:jc w:val="center"/>
              <w:rPr>
                <w:szCs w:val="21"/>
              </w:rPr>
            </w:pPr>
            <w:r>
              <w:rPr>
                <w:szCs w:val="21"/>
              </w:rPr>
              <w:t>序号</w:t>
            </w:r>
          </w:p>
        </w:tc>
        <w:tc>
          <w:tcPr>
            <w:tcW w:w="2019" w:type="pct"/>
            <w:gridSpan w:val="2"/>
            <w:vAlign w:val="center"/>
          </w:tcPr>
          <w:p w:rsidR="0098632A" w:rsidRDefault="00E241BC">
            <w:pPr>
              <w:jc w:val="center"/>
              <w:rPr>
                <w:szCs w:val="21"/>
              </w:rPr>
            </w:pPr>
            <w:r>
              <w:rPr>
                <w:szCs w:val="21"/>
              </w:rPr>
              <w:t>价格分项组成</w:t>
            </w:r>
          </w:p>
        </w:tc>
        <w:tc>
          <w:tcPr>
            <w:tcW w:w="1743" w:type="pct"/>
            <w:vAlign w:val="center"/>
          </w:tcPr>
          <w:p w:rsidR="0098632A" w:rsidRDefault="00E241BC">
            <w:pPr>
              <w:jc w:val="center"/>
              <w:rPr>
                <w:szCs w:val="21"/>
              </w:rPr>
            </w:pPr>
            <w:r>
              <w:rPr>
                <w:szCs w:val="21"/>
              </w:rPr>
              <w:t>报价</w:t>
            </w:r>
          </w:p>
        </w:tc>
        <w:tc>
          <w:tcPr>
            <w:tcW w:w="781" w:type="pct"/>
          </w:tcPr>
          <w:p w:rsidR="0098632A" w:rsidRDefault="00E241BC">
            <w:pPr>
              <w:jc w:val="center"/>
              <w:rPr>
                <w:szCs w:val="21"/>
              </w:rPr>
            </w:pPr>
            <w:r>
              <w:rPr>
                <w:rFonts w:hint="eastAsia"/>
                <w:szCs w:val="21"/>
              </w:rPr>
              <w:t>备注</w:t>
            </w:r>
          </w:p>
          <w:p w:rsidR="0098632A" w:rsidRDefault="00E241BC">
            <w:pPr>
              <w:jc w:val="center"/>
              <w:rPr>
                <w:szCs w:val="21"/>
              </w:rPr>
            </w:pPr>
            <w:r>
              <w:rPr>
                <w:rFonts w:hint="eastAsia"/>
                <w:szCs w:val="21"/>
              </w:rPr>
              <w:t>（不涉及的条目请在本栏标注）</w:t>
            </w:r>
          </w:p>
        </w:tc>
      </w:tr>
      <w:tr w:rsidR="0098632A">
        <w:trPr>
          <w:cantSplit/>
          <w:jc w:val="center"/>
        </w:trPr>
        <w:tc>
          <w:tcPr>
            <w:tcW w:w="457" w:type="pct"/>
            <w:vMerge w:val="restart"/>
            <w:vAlign w:val="center"/>
          </w:tcPr>
          <w:p w:rsidR="0098632A" w:rsidRDefault="00E241BC">
            <w:pPr>
              <w:jc w:val="center"/>
              <w:rPr>
                <w:szCs w:val="21"/>
              </w:rPr>
            </w:pPr>
            <w:r>
              <w:rPr>
                <w:szCs w:val="21"/>
              </w:rPr>
              <w:t>1</w:t>
            </w:r>
          </w:p>
        </w:tc>
        <w:tc>
          <w:tcPr>
            <w:tcW w:w="736" w:type="pct"/>
            <w:vMerge w:val="restart"/>
            <w:vAlign w:val="center"/>
          </w:tcPr>
          <w:p w:rsidR="0098632A" w:rsidRDefault="00E241BC">
            <w:pPr>
              <w:jc w:val="center"/>
              <w:rPr>
                <w:szCs w:val="21"/>
              </w:rPr>
            </w:pPr>
            <w:r>
              <w:rPr>
                <w:szCs w:val="21"/>
              </w:rPr>
              <w:t>人员费用</w:t>
            </w:r>
          </w:p>
        </w:tc>
        <w:tc>
          <w:tcPr>
            <w:tcW w:w="1283" w:type="pct"/>
            <w:vAlign w:val="center"/>
          </w:tcPr>
          <w:p w:rsidR="0098632A" w:rsidRDefault="00E241BC">
            <w:pPr>
              <w:jc w:val="center"/>
              <w:rPr>
                <w:szCs w:val="21"/>
              </w:rPr>
            </w:pPr>
            <w:r>
              <w:rPr>
                <w:szCs w:val="21"/>
              </w:rPr>
              <w:t>人员工资：</w:t>
            </w:r>
          </w:p>
        </w:tc>
        <w:tc>
          <w:tcPr>
            <w:tcW w:w="1743" w:type="pct"/>
            <w:vAlign w:val="center"/>
          </w:tcPr>
          <w:p w:rsidR="0098632A" w:rsidRDefault="0098632A">
            <w:pPr>
              <w:jc w:val="left"/>
              <w:rPr>
                <w:szCs w:val="21"/>
              </w:rPr>
            </w:pPr>
          </w:p>
        </w:tc>
        <w:tc>
          <w:tcPr>
            <w:tcW w:w="781" w:type="pct"/>
          </w:tcPr>
          <w:p w:rsidR="0098632A" w:rsidRDefault="0098632A">
            <w:pPr>
              <w:jc w:val="left"/>
              <w:rPr>
                <w:szCs w:val="21"/>
              </w:rPr>
            </w:pPr>
          </w:p>
        </w:tc>
      </w:tr>
      <w:tr w:rsidR="0098632A">
        <w:trPr>
          <w:cantSplit/>
          <w:jc w:val="center"/>
        </w:trPr>
        <w:tc>
          <w:tcPr>
            <w:tcW w:w="457" w:type="pct"/>
            <w:vMerge/>
            <w:vAlign w:val="center"/>
          </w:tcPr>
          <w:p w:rsidR="0098632A" w:rsidRDefault="0098632A">
            <w:pPr>
              <w:jc w:val="center"/>
              <w:rPr>
                <w:szCs w:val="21"/>
              </w:rPr>
            </w:pPr>
          </w:p>
        </w:tc>
        <w:tc>
          <w:tcPr>
            <w:tcW w:w="736" w:type="pct"/>
            <w:vMerge/>
            <w:vAlign w:val="center"/>
          </w:tcPr>
          <w:p w:rsidR="0098632A" w:rsidRDefault="0098632A">
            <w:pPr>
              <w:jc w:val="center"/>
              <w:rPr>
                <w:szCs w:val="21"/>
              </w:rPr>
            </w:pPr>
          </w:p>
        </w:tc>
        <w:tc>
          <w:tcPr>
            <w:tcW w:w="1283" w:type="pct"/>
            <w:vAlign w:val="center"/>
          </w:tcPr>
          <w:p w:rsidR="0098632A" w:rsidRDefault="00E241BC">
            <w:pPr>
              <w:jc w:val="center"/>
              <w:rPr>
                <w:szCs w:val="21"/>
              </w:rPr>
            </w:pPr>
            <w:r>
              <w:rPr>
                <w:rFonts w:hint="eastAsia"/>
                <w:szCs w:val="21"/>
              </w:rPr>
              <w:t>社会保险：</w:t>
            </w:r>
          </w:p>
        </w:tc>
        <w:tc>
          <w:tcPr>
            <w:tcW w:w="1743" w:type="pct"/>
            <w:vAlign w:val="center"/>
          </w:tcPr>
          <w:p w:rsidR="0098632A" w:rsidRDefault="0098632A">
            <w:pPr>
              <w:jc w:val="left"/>
              <w:rPr>
                <w:szCs w:val="21"/>
              </w:rPr>
            </w:pPr>
          </w:p>
        </w:tc>
        <w:tc>
          <w:tcPr>
            <w:tcW w:w="781" w:type="pct"/>
          </w:tcPr>
          <w:p w:rsidR="0098632A" w:rsidRDefault="0098632A">
            <w:pPr>
              <w:jc w:val="left"/>
              <w:rPr>
                <w:szCs w:val="21"/>
              </w:rPr>
            </w:pPr>
          </w:p>
        </w:tc>
      </w:tr>
      <w:tr w:rsidR="0098632A">
        <w:trPr>
          <w:cantSplit/>
          <w:jc w:val="center"/>
        </w:trPr>
        <w:tc>
          <w:tcPr>
            <w:tcW w:w="457" w:type="pct"/>
            <w:vMerge/>
            <w:vAlign w:val="center"/>
          </w:tcPr>
          <w:p w:rsidR="0098632A" w:rsidRDefault="0098632A">
            <w:pPr>
              <w:jc w:val="center"/>
              <w:rPr>
                <w:szCs w:val="21"/>
              </w:rPr>
            </w:pPr>
          </w:p>
        </w:tc>
        <w:tc>
          <w:tcPr>
            <w:tcW w:w="736" w:type="pct"/>
            <w:vMerge/>
            <w:vAlign w:val="center"/>
          </w:tcPr>
          <w:p w:rsidR="0098632A" w:rsidRDefault="0098632A">
            <w:pPr>
              <w:jc w:val="center"/>
              <w:rPr>
                <w:szCs w:val="21"/>
              </w:rPr>
            </w:pPr>
          </w:p>
        </w:tc>
        <w:tc>
          <w:tcPr>
            <w:tcW w:w="1283" w:type="pct"/>
            <w:vAlign w:val="center"/>
          </w:tcPr>
          <w:p w:rsidR="0098632A" w:rsidRDefault="00E241BC" w:rsidP="00FE22D0">
            <w:pPr>
              <w:ind w:firstLineChars="196" w:firstLine="379"/>
              <w:jc w:val="left"/>
              <w:rPr>
                <w:szCs w:val="21"/>
              </w:rPr>
            </w:pPr>
            <w:r>
              <w:rPr>
                <w:rFonts w:hint="eastAsia"/>
                <w:szCs w:val="21"/>
              </w:rPr>
              <w:t>住房公积金：</w:t>
            </w:r>
          </w:p>
        </w:tc>
        <w:tc>
          <w:tcPr>
            <w:tcW w:w="1743" w:type="pct"/>
            <w:vAlign w:val="center"/>
          </w:tcPr>
          <w:p w:rsidR="0098632A" w:rsidRDefault="0098632A">
            <w:pPr>
              <w:jc w:val="left"/>
              <w:rPr>
                <w:szCs w:val="21"/>
              </w:rPr>
            </w:pPr>
          </w:p>
        </w:tc>
        <w:tc>
          <w:tcPr>
            <w:tcW w:w="781" w:type="pct"/>
          </w:tcPr>
          <w:p w:rsidR="0098632A" w:rsidRDefault="0098632A">
            <w:pPr>
              <w:jc w:val="left"/>
              <w:rPr>
                <w:szCs w:val="21"/>
              </w:rPr>
            </w:pPr>
          </w:p>
        </w:tc>
      </w:tr>
      <w:tr w:rsidR="0098632A">
        <w:trPr>
          <w:cantSplit/>
          <w:jc w:val="center"/>
        </w:trPr>
        <w:tc>
          <w:tcPr>
            <w:tcW w:w="457" w:type="pct"/>
            <w:vMerge/>
            <w:vAlign w:val="center"/>
          </w:tcPr>
          <w:p w:rsidR="0098632A" w:rsidRDefault="0098632A">
            <w:pPr>
              <w:jc w:val="center"/>
              <w:rPr>
                <w:szCs w:val="21"/>
              </w:rPr>
            </w:pPr>
          </w:p>
        </w:tc>
        <w:tc>
          <w:tcPr>
            <w:tcW w:w="736" w:type="pct"/>
            <w:vMerge/>
            <w:vAlign w:val="center"/>
          </w:tcPr>
          <w:p w:rsidR="0098632A" w:rsidRDefault="0098632A">
            <w:pPr>
              <w:jc w:val="center"/>
              <w:rPr>
                <w:szCs w:val="21"/>
              </w:rPr>
            </w:pPr>
          </w:p>
        </w:tc>
        <w:tc>
          <w:tcPr>
            <w:tcW w:w="1283" w:type="pct"/>
            <w:vAlign w:val="center"/>
          </w:tcPr>
          <w:p w:rsidR="0098632A" w:rsidRDefault="00E241BC">
            <w:pPr>
              <w:jc w:val="center"/>
              <w:rPr>
                <w:szCs w:val="21"/>
              </w:rPr>
            </w:pPr>
            <w:r>
              <w:rPr>
                <w:szCs w:val="21"/>
              </w:rPr>
              <w:t>福利</w:t>
            </w:r>
            <w:r>
              <w:rPr>
                <w:rFonts w:hint="eastAsia"/>
                <w:szCs w:val="21"/>
              </w:rPr>
              <w:t>费</w:t>
            </w:r>
            <w:r>
              <w:rPr>
                <w:szCs w:val="21"/>
              </w:rPr>
              <w:t>：</w:t>
            </w:r>
          </w:p>
        </w:tc>
        <w:tc>
          <w:tcPr>
            <w:tcW w:w="1743" w:type="pct"/>
            <w:vAlign w:val="center"/>
          </w:tcPr>
          <w:p w:rsidR="0098632A" w:rsidRDefault="0098632A">
            <w:pPr>
              <w:jc w:val="left"/>
              <w:rPr>
                <w:szCs w:val="21"/>
              </w:rPr>
            </w:pPr>
          </w:p>
        </w:tc>
        <w:tc>
          <w:tcPr>
            <w:tcW w:w="781" w:type="pct"/>
          </w:tcPr>
          <w:p w:rsidR="0098632A" w:rsidRDefault="0098632A">
            <w:pPr>
              <w:jc w:val="left"/>
              <w:rPr>
                <w:szCs w:val="21"/>
              </w:rPr>
            </w:pPr>
          </w:p>
        </w:tc>
      </w:tr>
      <w:tr w:rsidR="0098632A">
        <w:trPr>
          <w:cantSplit/>
          <w:trHeight w:val="290"/>
          <w:jc w:val="center"/>
        </w:trPr>
        <w:tc>
          <w:tcPr>
            <w:tcW w:w="457" w:type="pct"/>
            <w:vMerge/>
            <w:vAlign w:val="center"/>
          </w:tcPr>
          <w:p w:rsidR="0098632A" w:rsidRDefault="0098632A">
            <w:pPr>
              <w:jc w:val="center"/>
              <w:rPr>
                <w:szCs w:val="21"/>
              </w:rPr>
            </w:pPr>
          </w:p>
        </w:tc>
        <w:tc>
          <w:tcPr>
            <w:tcW w:w="736" w:type="pct"/>
            <w:vMerge/>
            <w:vAlign w:val="center"/>
          </w:tcPr>
          <w:p w:rsidR="0098632A" w:rsidRDefault="0098632A">
            <w:pPr>
              <w:jc w:val="center"/>
              <w:rPr>
                <w:szCs w:val="21"/>
              </w:rPr>
            </w:pPr>
          </w:p>
        </w:tc>
        <w:tc>
          <w:tcPr>
            <w:tcW w:w="1283" w:type="pct"/>
            <w:vAlign w:val="center"/>
          </w:tcPr>
          <w:p w:rsidR="0098632A" w:rsidRDefault="00E241BC">
            <w:pPr>
              <w:jc w:val="center"/>
              <w:rPr>
                <w:szCs w:val="21"/>
              </w:rPr>
            </w:pPr>
            <w:r>
              <w:rPr>
                <w:rFonts w:hint="eastAsia"/>
                <w:szCs w:val="21"/>
              </w:rPr>
              <w:t>其他：</w:t>
            </w:r>
          </w:p>
        </w:tc>
        <w:tc>
          <w:tcPr>
            <w:tcW w:w="1743" w:type="pct"/>
            <w:vAlign w:val="center"/>
          </w:tcPr>
          <w:p w:rsidR="0098632A" w:rsidRDefault="0098632A">
            <w:pPr>
              <w:jc w:val="left"/>
              <w:rPr>
                <w:szCs w:val="21"/>
              </w:rPr>
            </w:pPr>
          </w:p>
        </w:tc>
        <w:tc>
          <w:tcPr>
            <w:tcW w:w="781" w:type="pct"/>
          </w:tcPr>
          <w:p w:rsidR="0098632A" w:rsidRDefault="0098632A">
            <w:pPr>
              <w:jc w:val="left"/>
              <w:rPr>
                <w:szCs w:val="21"/>
              </w:rPr>
            </w:pPr>
          </w:p>
        </w:tc>
      </w:tr>
      <w:tr w:rsidR="0098632A">
        <w:trPr>
          <w:cantSplit/>
          <w:trHeight w:val="129"/>
          <w:jc w:val="center"/>
        </w:trPr>
        <w:tc>
          <w:tcPr>
            <w:tcW w:w="457" w:type="pct"/>
            <w:vAlign w:val="center"/>
          </w:tcPr>
          <w:p w:rsidR="0098632A" w:rsidRDefault="00E241BC">
            <w:pPr>
              <w:jc w:val="center"/>
              <w:rPr>
                <w:szCs w:val="21"/>
              </w:rPr>
            </w:pPr>
            <w:r>
              <w:rPr>
                <w:szCs w:val="21"/>
              </w:rPr>
              <w:t>2</w:t>
            </w:r>
          </w:p>
        </w:tc>
        <w:tc>
          <w:tcPr>
            <w:tcW w:w="2019" w:type="pct"/>
            <w:gridSpan w:val="2"/>
            <w:vAlign w:val="center"/>
          </w:tcPr>
          <w:p w:rsidR="0098632A" w:rsidRDefault="00E241BC">
            <w:pPr>
              <w:jc w:val="center"/>
              <w:rPr>
                <w:szCs w:val="21"/>
              </w:rPr>
            </w:pPr>
            <w:r>
              <w:rPr>
                <w:szCs w:val="21"/>
              </w:rPr>
              <w:t>日常运行维护工具耗材费用</w:t>
            </w:r>
          </w:p>
        </w:tc>
        <w:tc>
          <w:tcPr>
            <w:tcW w:w="1743" w:type="pct"/>
            <w:vAlign w:val="center"/>
          </w:tcPr>
          <w:p w:rsidR="0098632A" w:rsidRDefault="0098632A">
            <w:pPr>
              <w:jc w:val="left"/>
              <w:rPr>
                <w:szCs w:val="21"/>
              </w:rPr>
            </w:pPr>
          </w:p>
        </w:tc>
        <w:tc>
          <w:tcPr>
            <w:tcW w:w="781" w:type="pct"/>
          </w:tcPr>
          <w:p w:rsidR="0098632A" w:rsidRDefault="0098632A">
            <w:pPr>
              <w:jc w:val="left"/>
              <w:rPr>
                <w:szCs w:val="21"/>
              </w:rPr>
            </w:pPr>
          </w:p>
        </w:tc>
      </w:tr>
      <w:tr w:rsidR="0098632A">
        <w:trPr>
          <w:cantSplit/>
          <w:trHeight w:val="60"/>
          <w:jc w:val="center"/>
        </w:trPr>
        <w:tc>
          <w:tcPr>
            <w:tcW w:w="457" w:type="pct"/>
            <w:vAlign w:val="center"/>
          </w:tcPr>
          <w:p w:rsidR="0098632A" w:rsidRDefault="00E241BC">
            <w:pPr>
              <w:jc w:val="center"/>
              <w:rPr>
                <w:szCs w:val="21"/>
              </w:rPr>
            </w:pPr>
            <w:r>
              <w:rPr>
                <w:szCs w:val="21"/>
              </w:rPr>
              <w:t>3</w:t>
            </w:r>
          </w:p>
        </w:tc>
        <w:tc>
          <w:tcPr>
            <w:tcW w:w="2019" w:type="pct"/>
            <w:gridSpan w:val="2"/>
            <w:vAlign w:val="center"/>
          </w:tcPr>
          <w:p w:rsidR="0098632A" w:rsidRDefault="00E241BC">
            <w:pPr>
              <w:jc w:val="center"/>
              <w:rPr>
                <w:szCs w:val="21"/>
              </w:rPr>
            </w:pPr>
            <w:r>
              <w:rPr>
                <w:rFonts w:hint="eastAsia"/>
                <w:szCs w:val="21"/>
              </w:rPr>
              <w:t>保洁</w:t>
            </w:r>
            <w:r>
              <w:rPr>
                <w:szCs w:val="21"/>
              </w:rPr>
              <w:t>工具耗材费用</w:t>
            </w:r>
          </w:p>
        </w:tc>
        <w:tc>
          <w:tcPr>
            <w:tcW w:w="1743" w:type="pct"/>
            <w:vAlign w:val="center"/>
          </w:tcPr>
          <w:p w:rsidR="0098632A" w:rsidRDefault="0098632A">
            <w:pPr>
              <w:jc w:val="left"/>
              <w:rPr>
                <w:szCs w:val="21"/>
              </w:rPr>
            </w:pPr>
          </w:p>
        </w:tc>
        <w:tc>
          <w:tcPr>
            <w:tcW w:w="781" w:type="pct"/>
          </w:tcPr>
          <w:p w:rsidR="0098632A" w:rsidRDefault="0098632A">
            <w:pPr>
              <w:jc w:val="left"/>
              <w:rPr>
                <w:szCs w:val="21"/>
              </w:rPr>
            </w:pPr>
          </w:p>
        </w:tc>
      </w:tr>
      <w:tr w:rsidR="0098632A">
        <w:trPr>
          <w:cantSplit/>
          <w:trHeight w:val="60"/>
          <w:jc w:val="center"/>
        </w:trPr>
        <w:tc>
          <w:tcPr>
            <w:tcW w:w="457" w:type="pct"/>
            <w:vAlign w:val="center"/>
          </w:tcPr>
          <w:p w:rsidR="0098632A" w:rsidRDefault="00E241BC">
            <w:pPr>
              <w:jc w:val="center"/>
              <w:rPr>
                <w:szCs w:val="21"/>
              </w:rPr>
            </w:pPr>
            <w:r>
              <w:rPr>
                <w:szCs w:val="21"/>
              </w:rPr>
              <w:t>4</w:t>
            </w:r>
          </w:p>
        </w:tc>
        <w:tc>
          <w:tcPr>
            <w:tcW w:w="2019" w:type="pct"/>
            <w:gridSpan w:val="2"/>
            <w:vAlign w:val="center"/>
          </w:tcPr>
          <w:p w:rsidR="0098632A" w:rsidRDefault="00E241BC">
            <w:pPr>
              <w:jc w:val="center"/>
              <w:rPr>
                <w:szCs w:val="21"/>
              </w:rPr>
            </w:pPr>
            <w:r>
              <w:rPr>
                <w:szCs w:val="21"/>
              </w:rPr>
              <w:t>秩序维护</w:t>
            </w:r>
            <w:r>
              <w:rPr>
                <w:rFonts w:hint="eastAsia"/>
                <w:szCs w:val="21"/>
              </w:rPr>
              <w:t>工具耗材</w:t>
            </w:r>
            <w:r>
              <w:rPr>
                <w:szCs w:val="21"/>
              </w:rPr>
              <w:t>费用</w:t>
            </w:r>
          </w:p>
        </w:tc>
        <w:tc>
          <w:tcPr>
            <w:tcW w:w="1743" w:type="pct"/>
            <w:vAlign w:val="center"/>
          </w:tcPr>
          <w:p w:rsidR="0098632A" w:rsidRDefault="0098632A">
            <w:pPr>
              <w:jc w:val="left"/>
              <w:rPr>
                <w:szCs w:val="21"/>
              </w:rPr>
            </w:pPr>
          </w:p>
        </w:tc>
        <w:tc>
          <w:tcPr>
            <w:tcW w:w="781" w:type="pct"/>
          </w:tcPr>
          <w:p w:rsidR="0098632A" w:rsidRDefault="0098632A">
            <w:pPr>
              <w:jc w:val="left"/>
              <w:rPr>
                <w:szCs w:val="21"/>
              </w:rPr>
            </w:pPr>
          </w:p>
        </w:tc>
      </w:tr>
      <w:tr w:rsidR="0098632A">
        <w:trPr>
          <w:cantSplit/>
          <w:jc w:val="center"/>
        </w:trPr>
        <w:tc>
          <w:tcPr>
            <w:tcW w:w="457" w:type="pct"/>
            <w:vAlign w:val="center"/>
          </w:tcPr>
          <w:p w:rsidR="0098632A" w:rsidRDefault="00E241BC">
            <w:pPr>
              <w:jc w:val="center"/>
              <w:rPr>
                <w:szCs w:val="21"/>
              </w:rPr>
            </w:pPr>
            <w:r>
              <w:rPr>
                <w:szCs w:val="21"/>
              </w:rPr>
              <w:t>5</w:t>
            </w:r>
          </w:p>
        </w:tc>
        <w:tc>
          <w:tcPr>
            <w:tcW w:w="2019" w:type="pct"/>
            <w:gridSpan w:val="2"/>
            <w:vAlign w:val="center"/>
          </w:tcPr>
          <w:p w:rsidR="0098632A" w:rsidRDefault="00E241BC">
            <w:pPr>
              <w:jc w:val="center"/>
              <w:rPr>
                <w:szCs w:val="21"/>
              </w:rPr>
            </w:pPr>
            <w:r>
              <w:rPr>
                <w:szCs w:val="21"/>
              </w:rPr>
              <w:t>绿化养护费用</w:t>
            </w:r>
          </w:p>
        </w:tc>
        <w:tc>
          <w:tcPr>
            <w:tcW w:w="1743" w:type="pct"/>
            <w:vAlign w:val="center"/>
          </w:tcPr>
          <w:p w:rsidR="0098632A" w:rsidRDefault="0098632A">
            <w:pPr>
              <w:jc w:val="left"/>
              <w:rPr>
                <w:szCs w:val="21"/>
              </w:rPr>
            </w:pPr>
          </w:p>
        </w:tc>
        <w:tc>
          <w:tcPr>
            <w:tcW w:w="781" w:type="pct"/>
          </w:tcPr>
          <w:p w:rsidR="0098632A" w:rsidRDefault="0098632A">
            <w:pPr>
              <w:jc w:val="left"/>
              <w:rPr>
                <w:szCs w:val="21"/>
              </w:rPr>
            </w:pPr>
          </w:p>
        </w:tc>
      </w:tr>
      <w:tr w:rsidR="0098632A">
        <w:trPr>
          <w:cantSplit/>
          <w:jc w:val="center"/>
        </w:trPr>
        <w:tc>
          <w:tcPr>
            <w:tcW w:w="457" w:type="pct"/>
            <w:vAlign w:val="center"/>
          </w:tcPr>
          <w:p w:rsidR="0098632A" w:rsidRDefault="00E241BC">
            <w:pPr>
              <w:jc w:val="center"/>
              <w:rPr>
                <w:szCs w:val="21"/>
              </w:rPr>
            </w:pPr>
            <w:r>
              <w:rPr>
                <w:rFonts w:hint="eastAsia"/>
                <w:szCs w:val="21"/>
              </w:rPr>
              <w:t>6</w:t>
            </w:r>
          </w:p>
        </w:tc>
        <w:tc>
          <w:tcPr>
            <w:tcW w:w="2019" w:type="pct"/>
            <w:gridSpan w:val="2"/>
            <w:vAlign w:val="center"/>
          </w:tcPr>
          <w:p w:rsidR="0098632A" w:rsidRDefault="00E241BC">
            <w:pPr>
              <w:jc w:val="center"/>
              <w:rPr>
                <w:szCs w:val="21"/>
              </w:rPr>
            </w:pPr>
            <w:r>
              <w:rPr>
                <w:rFonts w:hint="eastAsia"/>
                <w:szCs w:val="21"/>
              </w:rPr>
              <w:t>餐费</w:t>
            </w:r>
          </w:p>
        </w:tc>
        <w:tc>
          <w:tcPr>
            <w:tcW w:w="1743" w:type="pct"/>
            <w:vAlign w:val="center"/>
          </w:tcPr>
          <w:p w:rsidR="0098632A" w:rsidRDefault="0098632A">
            <w:pPr>
              <w:jc w:val="left"/>
              <w:rPr>
                <w:szCs w:val="21"/>
              </w:rPr>
            </w:pPr>
          </w:p>
        </w:tc>
        <w:tc>
          <w:tcPr>
            <w:tcW w:w="781" w:type="pct"/>
          </w:tcPr>
          <w:p w:rsidR="0098632A" w:rsidRDefault="0098632A">
            <w:pPr>
              <w:jc w:val="left"/>
              <w:rPr>
                <w:szCs w:val="21"/>
              </w:rPr>
            </w:pPr>
          </w:p>
        </w:tc>
      </w:tr>
      <w:tr w:rsidR="0098632A">
        <w:trPr>
          <w:cantSplit/>
          <w:jc w:val="center"/>
        </w:trPr>
        <w:tc>
          <w:tcPr>
            <w:tcW w:w="457" w:type="pct"/>
            <w:vAlign w:val="center"/>
          </w:tcPr>
          <w:p w:rsidR="0098632A" w:rsidRDefault="00E241BC">
            <w:pPr>
              <w:jc w:val="center"/>
              <w:rPr>
                <w:szCs w:val="21"/>
              </w:rPr>
            </w:pPr>
            <w:r>
              <w:rPr>
                <w:rFonts w:hint="eastAsia"/>
                <w:szCs w:val="21"/>
              </w:rPr>
              <w:t>7</w:t>
            </w:r>
          </w:p>
        </w:tc>
        <w:tc>
          <w:tcPr>
            <w:tcW w:w="2019" w:type="pct"/>
            <w:gridSpan w:val="2"/>
            <w:vAlign w:val="center"/>
          </w:tcPr>
          <w:p w:rsidR="0098632A" w:rsidRDefault="00E241BC">
            <w:pPr>
              <w:jc w:val="center"/>
              <w:rPr>
                <w:szCs w:val="21"/>
              </w:rPr>
            </w:pPr>
            <w:r>
              <w:rPr>
                <w:rFonts w:hint="eastAsia"/>
                <w:szCs w:val="21"/>
              </w:rPr>
              <w:t>服装费用</w:t>
            </w:r>
          </w:p>
        </w:tc>
        <w:tc>
          <w:tcPr>
            <w:tcW w:w="1743" w:type="pct"/>
            <w:vAlign w:val="center"/>
          </w:tcPr>
          <w:p w:rsidR="0098632A" w:rsidRDefault="0098632A">
            <w:pPr>
              <w:jc w:val="left"/>
              <w:rPr>
                <w:szCs w:val="21"/>
              </w:rPr>
            </w:pPr>
          </w:p>
        </w:tc>
        <w:tc>
          <w:tcPr>
            <w:tcW w:w="781" w:type="pct"/>
          </w:tcPr>
          <w:p w:rsidR="0098632A" w:rsidRDefault="0098632A">
            <w:pPr>
              <w:jc w:val="left"/>
              <w:rPr>
                <w:szCs w:val="21"/>
              </w:rPr>
            </w:pPr>
          </w:p>
        </w:tc>
      </w:tr>
      <w:tr w:rsidR="0098632A">
        <w:trPr>
          <w:cantSplit/>
          <w:jc w:val="center"/>
        </w:trPr>
        <w:tc>
          <w:tcPr>
            <w:tcW w:w="457" w:type="pct"/>
            <w:vAlign w:val="center"/>
          </w:tcPr>
          <w:p w:rsidR="0098632A" w:rsidRDefault="00E241BC">
            <w:pPr>
              <w:jc w:val="center"/>
              <w:rPr>
                <w:szCs w:val="21"/>
              </w:rPr>
            </w:pPr>
            <w:r>
              <w:rPr>
                <w:rFonts w:hint="eastAsia"/>
                <w:szCs w:val="21"/>
              </w:rPr>
              <w:t>8</w:t>
            </w:r>
          </w:p>
        </w:tc>
        <w:tc>
          <w:tcPr>
            <w:tcW w:w="2019" w:type="pct"/>
            <w:gridSpan w:val="2"/>
            <w:vAlign w:val="center"/>
          </w:tcPr>
          <w:p w:rsidR="0098632A" w:rsidRDefault="00E241BC">
            <w:pPr>
              <w:jc w:val="center"/>
              <w:rPr>
                <w:szCs w:val="21"/>
              </w:rPr>
            </w:pPr>
            <w:r>
              <w:rPr>
                <w:szCs w:val="21"/>
              </w:rPr>
              <w:t>办公费用</w:t>
            </w:r>
          </w:p>
        </w:tc>
        <w:tc>
          <w:tcPr>
            <w:tcW w:w="1743" w:type="pct"/>
            <w:vAlign w:val="center"/>
          </w:tcPr>
          <w:p w:rsidR="0098632A" w:rsidRDefault="0098632A">
            <w:pPr>
              <w:jc w:val="left"/>
              <w:rPr>
                <w:szCs w:val="21"/>
              </w:rPr>
            </w:pPr>
          </w:p>
        </w:tc>
        <w:tc>
          <w:tcPr>
            <w:tcW w:w="781" w:type="pct"/>
          </w:tcPr>
          <w:p w:rsidR="0098632A" w:rsidRDefault="0098632A">
            <w:pPr>
              <w:jc w:val="left"/>
              <w:rPr>
                <w:szCs w:val="21"/>
              </w:rPr>
            </w:pPr>
          </w:p>
        </w:tc>
      </w:tr>
      <w:tr w:rsidR="0098632A">
        <w:trPr>
          <w:cantSplit/>
          <w:jc w:val="center"/>
        </w:trPr>
        <w:tc>
          <w:tcPr>
            <w:tcW w:w="457" w:type="pct"/>
            <w:vAlign w:val="center"/>
          </w:tcPr>
          <w:p w:rsidR="0098632A" w:rsidRDefault="00E241BC">
            <w:pPr>
              <w:jc w:val="center"/>
              <w:rPr>
                <w:szCs w:val="21"/>
              </w:rPr>
            </w:pPr>
            <w:r>
              <w:rPr>
                <w:rFonts w:hint="eastAsia"/>
                <w:szCs w:val="21"/>
              </w:rPr>
              <w:t>9</w:t>
            </w:r>
          </w:p>
        </w:tc>
        <w:tc>
          <w:tcPr>
            <w:tcW w:w="2019" w:type="pct"/>
            <w:gridSpan w:val="2"/>
            <w:vAlign w:val="center"/>
          </w:tcPr>
          <w:p w:rsidR="0098632A" w:rsidRDefault="00E241BC">
            <w:pPr>
              <w:jc w:val="center"/>
              <w:rPr>
                <w:szCs w:val="21"/>
              </w:rPr>
            </w:pPr>
            <w:r>
              <w:rPr>
                <w:szCs w:val="21"/>
              </w:rPr>
              <w:t>固定资产折旧</w:t>
            </w:r>
          </w:p>
        </w:tc>
        <w:tc>
          <w:tcPr>
            <w:tcW w:w="1743" w:type="pct"/>
            <w:vAlign w:val="center"/>
          </w:tcPr>
          <w:p w:rsidR="0098632A" w:rsidRDefault="0098632A">
            <w:pPr>
              <w:jc w:val="left"/>
              <w:rPr>
                <w:szCs w:val="21"/>
              </w:rPr>
            </w:pPr>
          </w:p>
        </w:tc>
        <w:tc>
          <w:tcPr>
            <w:tcW w:w="781" w:type="pct"/>
          </w:tcPr>
          <w:p w:rsidR="0098632A" w:rsidRDefault="0098632A">
            <w:pPr>
              <w:jc w:val="left"/>
              <w:rPr>
                <w:szCs w:val="21"/>
              </w:rPr>
            </w:pPr>
          </w:p>
        </w:tc>
      </w:tr>
      <w:tr w:rsidR="0098632A">
        <w:trPr>
          <w:cantSplit/>
          <w:jc w:val="center"/>
        </w:trPr>
        <w:tc>
          <w:tcPr>
            <w:tcW w:w="457" w:type="pct"/>
            <w:vAlign w:val="center"/>
          </w:tcPr>
          <w:p w:rsidR="0098632A" w:rsidRDefault="00E241BC">
            <w:pPr>
              <w:jc w:val="center"/>
              <w:rPr>
                <w:szCs w:val="21"/>
              </w:rPr>
            </w:pPr>
            <w:r>
              <w:rPr>
                <w:rFonts w:hint="eastAsia"/>
                <w:szCs w:val="21"/>
              </w:rPr>
              <w:t>10</w:t>
            </w:r>
          </w:p>
        </w:tc>
        <w:tc>
          <w:tcPr>
            <w:tcW w:w="2019" w:type="pct"/>
            <w:gridSpan w:val="2"/>
            <w:vAlign w:val="center"/>
          </w:tcPr>
          <w:p w:rsidR="0098632A" w:rsidRDefault="00E241BC">
            <w:pPr>
              <w:jc w:val="center"/>
              <w:rPr>
                <w:szCs w:val="21"/>
              </w:rPr>
            </w:pPr>
            <w:r>
              <w:rPr>
                <w:szCs w:val="21"/>
              </w:rPr>
              <w:t>利润</w:t>
            </w:r>
          </w:p>
        </w:tc>
        <w:tc>
          <w:tcPr>
            <w:tcW w:w="1743" w:type="pct"/>
            <w:vAlign w:val="center"/>
          </w:tcPr>
          <w:p w:rsidR="0098632A" w:rsidRDefault="0098632A">
            <w:pPr>
              <w:jc w:val="left"/>
              <w:rPr>
                <w:szCs w:val="21"/>
              </w:rPr>
            </w:pPr>
          </w:p>
        </w:tc>
        <w:tc>
          <w:tcPr>
            <w:tcW w:w="781" w:type="pct"/>
          </w:tcPr>
          <w:p w:rsidR="0098632A" w:rsidRDefault="0098632A">
            <w:pPr>
              <w:jc w:val="left"/>
              <w:rPr>
                <w:szCs w:val="21"/>
              </w:rPr>
            </w:pPr>
          </w:p>
        </w:tc>
      </w:tr>
      <w:tr w:rsidR="0098632A">
        <w:trPr>
          <w:cantSplit/>
          <w:jc w:val="center"/>
        </w:trPr>
        <w:tc>
          <w:tcPr>
            <w:tcW w:w="457" w:type="pct"/>
            <w:vAlign w:val="center"/>
          </w:tcPr>
          <w:p w:rsidR="0098632A" w:rsidRDefault="00E241BC">
            <w:pPr>
              <w:jc w:val="center"/>
              <w:rPr>
                <w:szCs w:val="21"/>
              </w:rPr>
            </w:pPr>
            <w:r>
              <w:rPr>
                <w:rFonts w:hint="eastAsia"/>
                <w:szCs w:val="21"/>
              </w:rPr>
              <w:t>11</w:t>
            </w:r>
          </w:p>
        </w:tc>
        <w:tc>
          <w:tcPr>
            <w:tcW w:w="2019" w:type="pct"/>
            <w:gridSpan w:val="2"/>
            <w:vAlign w:val="center"/>
          </w:tcPr>
          <w:p w:rsidR="0098632A" w:rsidRDefault="00E241BC">
            <w:pPr>
              <w:jc w:val="center"/>
              <w:rPr>
                <w:szCs w:val="21"/>
              </w:rPr>
            </w:pPr>
            <w:r>
              <w:rPr>
                <w:szCs w:val="21"/>
              </w:rPr>
              <w:t>税金</w:t>
            </w:r>
          </w:p>
        </w:tc>
        <w:tc>
          <w:tcPr>
            <w:tcW w:w="1743" w:type="pct"/>
            <w:vAlign w:val="center"/>
          </w:tcPr>
          <w:p w:rsidR="0098632A" w:rsidRDefault="0098632A">
            <w:pPr>
              <w:jc w:val="left"/>
              <w:rPr>
                <w:szCs w:val="21"/>
              </w:rPr>
            </w:pPr>
          </w:p>
        </w:tc>
        <w:tc>
          <w:tcPr>
            <w:tcW w:w="781" w:type="pct"/>
          </w:tcPr>
          <w:p w:rsidR="0098632A" w:rsidRDefault="0098632A">
            <w:pPr>
              <w:jc w:val="left"/>
              <w:rPr>
                <w:szCs w:val="21"/>
              </w:rPr>
            </w:pPr>
          </w:p>
        </w:tc>
      </w:tr>
      <w:tr w:rsidR="0098632A">
        <w:trPr>
          <w:cantSplit/>
          <w:jc w:val="center"/>
        </w:trPr>
        <w:tc>
          <w:tcPr>
            <w:tcW w:w="457" w:type="pct"/>
            <w:vAlign w:val="center"/>
          </w:tcPr>
          <w:p w:rsidR="0098632A" w:rsidRDefault="00E241BC">
            <w:pPr>
              <w:jc w:val="center"/>
              <w:rPr>
                <w:szCs w:val="21"/>
              </w:rPr>
            </w:pPr>
            <w:r>
              <w:rPr>
                <w:rFonts w:hint="eastAsia"/>
                <w:szCs w:val="21"/>
              </w:rPr>
              <w:t>12</w:t>
            </w:r>
          </w:p>
        </w:tc>
        <w:tc>
          <w:tcPr>
            <w:tcW w:w="2019" w:type="pct"/>
            <w:gridSpan w:val="2"/>
            <w:vAlign w:val="center"/>
          </w:tcPr>
          <w:p w:rsidR="0098632A" w:rsidRDefault="00E241BC">
            <w:pPr>
              <w:jc w:val="center"/>
              <w:rPr>
                <w:szCs w:val="21"/>
              </w:rPr>
            </w:pPr>
            <w:r>
              <w:rPr>
                <w:szCs w:val="21"/>
              </w:rPr>
              <w:t>其他需要列明的费用</w:t>
            </w:r>
          </w:p>
        </w:tc>
        <w:tc>
          <w:tcPr>
            <w:tcW w:w="1743" w:type="pct"/>
            <w:vAlign w:val="center"/>
          </w:tcPr>
          <w:p w:rsidR="0098632A" w:rsidRDefault="0098632A">
            <w:pPr>
              <w:jc w:val="left"/>
              <w:rPr>
                <w:szCs w:val="21"/>
              </w:rPr>
            </w:pPr>
          </w:p>
        </w:tc>
        <w:tc>
          <w:tcPr>
            <w:tcW w:w="781" w:type="pct"/>
          </w:tcPr>
          <w:p w:rsidR="0098632A" w:rsidRDefault="0098632A">
            <w:pPr>
              <w:jc w:val="left"/>
              <w:rPr>
                <w:szCs w:val="21"/>
              </w:rPr>
            </w:pPr>
          </w:p>
        </w:tc>
      </w:tr>
      <w:tr w:rsidR="0098632A">
        <w:trPr>
          <w:cantSplit/>
          <w:jc w:val="center"/>
        </w:trPr>
        <w:tc>
          <w:tcPr>
            <w:tcW w:w="2476" w:type="pct"/>
            <w:gridSpan w:val="3"/>
            <w:vAlign w:val="center"/>
          </w:tcPr>
          <w:p w:rsidR="0098632A" w:rsidRDefault="00E241BC">
            <w:pPr>
              <w:jc w:val="center"/>
              <w:rPr>
                <w:szCs w:val="21"/>
              </w:rPr>
            </w:pPr>
            <w:r>
              <w:rPr>
                <w:szCs w:val="21"/>
              </w:rPr>
              <w:t>合计</w:t>
            </w:r>
          </w:p>
        </w:tc>
        <w:tc>
          <w:tcPr>
            <w:tcW w:w="1" w:type="pct"/>
            <w:gridSpan w:val="2"/>
            <w:vAlign w:val="center"/>
          </w:tcPr>
          <w:p w:rsidR="0098632A" w:rsidRDefault="0098632A">
            <w:pPr>
              <w:jc w:val="left"/>
              <w:rPr>
                <w:szCs w:val="21"/>
              </w:rPr>
            </w:pPr>
          </w:p>
        </w:tc>
      </w:tr>
    </w:tbl>
    <w:p w:rsidR="0098632A" w:rsidRDefault="00E241BC">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98632A" w:rsidRDefault="00E241BC" w:rsidP="00FE22D0">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98632A" w:rsidRDefault="00E241BC" w:rsidP="00FE22D0">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98632A" w:rsidRDefault="00E241BC" w:rsidP="00FE22D0">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98632A" w:rsidRDefault="00E241BC" w:rsidP="00FE22D0">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98632A" w:rsidRDefault="00E241BC" w:rsidP="00FE22D0">
      <w:pPr>
        <w:spacing w:line="360" w:lineRule="auto"/>
        <w:ind w:right="85" w:firstLineChars="200" w:firstLine="446"/>
        <w:rPr>
          <w:sz w:val="24"/>
        </w:rPr>
      </w:pPr>
      <w:r>
        <w:rPr>
          <w:sz w:val="24"/>
        </w:rPr>
        <w:t>投标人名称：</w:t>
      </w:r>
    </w:p>
    <w:p w:rsidR="0098632A" w:rsidRDefault="00E241BC" w:rsidP="00FE22D0">
      <w:pPr>
        <w:spacing w:line="360" w:lineRule="auto"/>
        <w:ind w:right="85" w:firstLineChars="200" w:firstLine="446"/>
        <w:rPr>
          <w:b/>
          <w:sz w:val="24"/>
        </w:rPr>
      </w:pPr>
      <w:r>
        <w:rPr>
          <w:sz w:val="24"/>
        </w:rPr>
        <w:t>日期：</w:t>
      </w:r>
      <w:r>
        <w:rPr>
          <w:b/>
          <w:sz w:val="24"/>
        </w:rPr>
        <w:br w:type="page"/>
      </w:r>
    </w:p>
    <w:p w:rsidR="0098632A" w:rsidRDefault="00E241BC">
      <w:pPr>
        <w:spacing w:line="460" w:lineRule="exact"/>
        <w:rPr>
          <w:b/>
          <w:sz w:val="24"/>
        </w:rPr>
      </w:pPr>
      <w:r>
        <w:rPr>
          <w:rFonts w:hAnsiTheme="minorEastAsia"/>
          <w:b/>
          <w:sz w:val="24"/>
        </w:rPr>
        <w:lastRenderedPageBreak/>
        <w:t>附件</w:t>
      </w:r>
      <w:r>
        <w:rPr>
          <w:b/>
          <w:sz w:val="24"/>
        </w:rPr>
        <w:t>4</w:t>
      </w:r>
    </w:p>
    <w:p w:rsidR="0098632A" w:rsidRDefault="00E241BC">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98632A" w:rsidRDefault="00E241BC">
      <w:pPr>
        <w:spacing w:line="460" w:lineRule="exact"/>
        <w:ind w:left="192"/>
        <w:rPr>
          <w:sz w:val="24"/>
        </w:rPr>
      </w:pPr>
      <w:r>
        <w:rPr>
          <w:rFonts w:hAnsiTheme="minorEastAsia"/>
          <w:sz w:val="24"/>
        </w:rPr>
        <w:t>项目名称：</w:t>
      </w:r>
    </w:p>
    <w:p w:rsidR="0098632A" w:rsidRDefault="00E241BC">
      <w:pPr>
        <w:spacing w:line="460" w:lineRule="exact"/>
        <w:ind w:left="192"/>
        <w:rPr>
          <w:sz w:val="24"/>
        </w:rPr>
      </w:pPr>
      <w:r>
        <w:rPr>
          <w:rFonts w:hAnsiTheme="minorEastAsia"/>
          <w:sz w:val="24"/>
        </w:rPr>
        <w:t>项目编号：</w:t>
      </w:r>
    </w:p>
    <w:p w:rsidR="0098632A" w:rsidRDefault="00E241BC">
      <w:pPr>
        <w:spacing w:line="460" w:lineRule="exact"/>
        <w:ind w:left="192"/>
        <w:rPr>
          <w:sz w:val="24"/>
        </w:rPr>
      </w:pPr>
      <w:r>
        <w:rPr>
          <w:rFonts w:hAnsiTheme="minorEastAsia"/>
          <w:sz w:val="24"/>
        </w:rPr>
        <w:t>包号：</w:t>
      </w:r>
    </w:p>
    <w:p w:rsidR="0098632A" w:rsidRDefault="00E241BC" w:rsidP="00FE22D0">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98632A">
        <w:trPr>
          <w:cantSplit/>
          <w:trHeight w:val="643"/>
          <w:jc w:val="center"/>
        </w:trPr>
        <w:tc>
          <w:tcPr>
            <w:tcW w:w="876" w:type="dxa"/>
            <w:vAlign w:val="center"/>
          </w:tcPr>
          <w:p w:rsidR="0098632A" w:rsidRDefault="00E241BC">
            <w:pPr>
              <w:jc w:val="center"/>
              <w:rPr>
                <w:sz w:val="24"/>
                <w:szCs w:val="24"/>
              </w:rPr>
            </w:pPr>
            <w:r>
              <w:rPr>
                <w:rFonts w:hAnsiTheme="minorEastAsia" w:hint="eastAsia"/>
                <w:sz w:val="24"/>
                <w:szCs w:val="24"/>
              </w:rPr>
              <w:t>序号</w:t>
            </w:r>
          </w:p>
        </w:tc>
        <w:tc>
          <w:tcPr>
            <w:tcW w:w="1356" w:type="dxa"/>
            <w:gridSpan w:val="2"/>
            <w:vAlign w:val="center"/>
          </w:tcPr>
          <w:p w:rsidR="0098632A" w:rsidRDefault="00E241BC">
            <w:pPr>
              <w:jc w:val="center"/>
              <w:rPr>
                <w:sz w:val="24"/>
                <w:szCs w:val="24"/>
              </w:rPr>
            </w:pPr>
            <w:r>
              <w:rPr>
                <w:rFonts w:hAnsiTheme="minorEastAsia"/>
                <w:sz w:val="24"/>
                <w:szCs w:val="24"/>
              </w:rPr>
              <w:t>具体岗位</w:t>
            </w:r>
          </w:p>
        </w:tc>
        <w:tc>
          <w:tcPr>
            <w:tcW w:w="1512" w:type="dxa"/>
            <w:vAlign w:val="center"/>
          </w:tcPr>
          <w:p w:rsidR="0098632A" w:rsidRDefault="00E241BC">
            <w:pPr>
              <w:jc w:val="center"/>
              <w:rPr>
                <w:sz w:val="24"/>
                <w:szCs w:val="24"/>
              </w:rPr>
            </w:pPr>
            <w:r>
              <w:rPr>
                <w:rFonts w:hAnsiTheme="minorEastAsia"/>
                <w:sz w:val="24"/>
                <w:szCs w:val="24"/>
              </w:rPr>
              <w:t>人数（人）</w:t>
            </w:r>
          </w:p>
        </w:tc>
        <w:tc>
          <w:tcPr>
            <w:tcW w:w="1416" w:type="dxa"/>
            <w:vAlign w:val="center"/>
          </w:tcPr>
          <w:p w:rsidR="0098632A" w:rsidRDefault="00E241BC">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98632A" w:rsidRDefault="00E241BC">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98632A" w:rsidRDefault="00E241BC">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98632A" w:rsidRDefault="00E241BC">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98632A" w:rsidRDefault="00E241BC">
            <w:pPr>
              <w:jc w:val="center"/>
              <w:rPr>
                <w:sz w:val="24"/>
                <w:szCs w:val="24"/>
              </w:rPr>
            </w:pPr>
            <w:r>
              <w:rPr>
                <w:rFonts w:hAnsiTheme="minorEastAsia"/>
                <w:sz w:val="24"/>
                <w:szCs w:val="24"/>
              </w:rPr>
              <w:t>月小计</w:t>
            </w:r>
          </w:p>
        </w:tc>
        <w:tc>
          <w:tcPr>
            <w:tcW w:w="1435" w:type="dxa"/>
            <w:vAlign w:val="center"/>
          </w:tcPr>
          <w:p w:rsidR="0098632A" w:rsidRDefault="00E241BC">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98632A">
        <w:trPr>
          <w:cantSplit/>
          <w:trHeight w:val="643"/>
          <w:jc w:val="center"/>
        </w:trPr>
        <w:tc>
          <w:tcPr>
            <w:tcW w:w="876" w:type="dxa"/>
            <w:vAlign w:val="center"/>
          </w:tcPr>
          <w:p w:rsidR="0098632A" w:rsidRDefault="0098632A">
            <w:pPr>
              <w:jc w:val="center"/>
              <w:rPr>
                <w:sz w:val="24"/>
                <w:szCs w:val="24"/>
              </w:rPr>
            </w:pPr>
          </w:p>
        </w:tc>
        <w:tc>
          <w:tcPr>
            <w:tcW w:w="1356" w:type="dxa"/>
            <w:gridSpan w:val="2"/>
            <w:vAlign w:val="center"/>
          </w:tcPr>
          <w:p w:rsidR="0098632A" w:rsidRDefault="0098632A">
            <w:pPr>
              <w:jc w:val="center"/>
              <w:rPr>
                <w:sz w:val="24"/>
                <w:szCs w:val="24"/>
              </w:rPr>
            </w:pPr>
          </w:p>
        </w:tc>
        <w:tc>
          <w:tcPr>
            <w:tcW w:w="1512" w:type="dxa"/>
            <w:vAlign w:val="center"/>
          </w:tcPr>
          <w:p w:rsidR="0098632A" w:rsidRDefault="0098632A">
            <w:pPr>
              <w:jc w:val="center"/>
              <w:rPr>
                <w:sz w:val="24"/>
                <w:szCs w:val="24"/>
              </w:rPr>
            </w:pPr>
          </w:p>
        </w:tc>
        <w:tc>
          <w:tcPr>
            <w:tcW w:w="1416" w:type="dxa"/>
            <w:vAlign w:val="center"/>
          </w:tcPr>
          <w:p w:rsidR="0098632A" w:rsidRDefault="0098632A">
            <w:pPr>
              <w:jc w:val="center"/>
              <w:rPr>
                <w:sz w:val="24"/>
                <w:szCs w:val="24"/>
              </w:rPr>
            </w:pPr>
          </w:p>
        </w:tc>
        <w:tc>
          <w:tcPr>
            <w:tcW w:w="1296" w:type="dxa"/>
            <w:vAlign w:val="center"/>
          </w:tcPr>
          <w:p w:rsidR="0098632A" w:rsidRDefault="0098632A">
            <w:pPr>
              <w:jc w:val="center"/>
              <w:rPr>
                <w:sz w:val="24"/>
                <w:szCs w:val="24"/>
              </w:rPr>
            </w:pPr>
          </w:p>
        </w:tc>
        <w:tc>
          <w:tcPr>
            <w:tcW w:w="1116" w:type="dxa"/>
            <w:vAlign w:val="center"/>
          </w:tcPr>
          <w:p w:rsidR="0098632A" w:rsidRDefault="0098632A">
            <w:pPr>
              <w:jc w:val="center"/>
              <w:rPr>
                <w:sz w:val="24"/>
                <w:szCs w:val="24"/>
              </w:rPr>
            </w:pPr>
          </w:p>
        </w:tc>
        <w:tc>
          <w:tcPr>
            <w:tcW w:w="1116" w:type="dxa"/>
            <w:vAlign w:val="center"/>
          </w:tcPr>
          <w:p w:rsidR="0098632A" w:rsidRDefault="0098632A">
            <w:pPr>
              <w:jc w:val="center"/>
              <w:rPr>
                <w:sz w:val="24"/>
                <w:szCs w:val="24"/>
              </w:rPr>
            </w:pPr>
          </w:p>
        </w:tc>
        <w:tc>
          <w:tcPr>
            <w:tcW w:w="1116" w:type="dxa"/>
            <w:vAlign w:val="center"/>
          </w:tcPr>
          <w:p w:rsidR="0098632A" w:rsidRDefault="0098632A">
            <w:pPr>
              <w:jc w:val="center"/>
              <w:rPr>
                <w:sz w:val="24"/>
                <w:szCs w:val="24"/>
              </w:rPr>
            </w:pPr>
          </w:p>
        </w:tc>
        <w:tc>
          <w:tcPr>
            <w:tcW w:w="1435" w:type="dxa"/>
            <w:vAlign w:val="center"/>
          </w:tcPr>
          <w:p w:rsidR="0098632A" w:rsidRDefault="0098632A">
            <w:pPr>
              <w:jc w:val="center"/>
              <w:rPr>
                <w:sz w:val="24"/>
                <w:szCs w:val="24"/>
              </w:rPr>
            </w:pPr>
          </w:p>
        </w:tc>
      </w:tr>
      <w:tr w:rsidR="0098632A">
        <w:trPr>
          <w:cantSplit/>
          <w:trHeight w:val="643"/>
          <w:jc w:val="center"/>
        </w:trPr>
        <w:tc>
          <w:tcPr>
            <w:tcW w:w="876" w:type="dxa"/>
            <w:vAlign w:val="center"/>
          </w:tcPr>
          <w:p w:rsidR="0098632A" w:rsidRDefault="0098632A">
            <w:pPr>
              <w:jc w:val="center"/>
              <w:rPr>
                <w:sz w:val="24"/>
                <w:szCs w:val="24"/>
              </w:rPr>
            </w:pPr>
          </w:p>
        </w:tc>
        <w:tc>
          <w:tcPr>
            <w:tcW w:w="1356" w:type="dxa"/>
            <w:gridSpan w:val="2"/>
            <w:vAlign w:val="center"/>
          </w:tcPr>
          <w:p w:rsidR="0098632A" w:rsidRDefault="0098632A">
            <w:pPr>
              <w:jc w:val="center"/>
              <w:rPr>
                <w:sz w:val="24"/>
                <w:szCs w:val="24"/>
              </w:rPr>
            </w:pPr>
          </w:p>
        </w:tc>
        <w:tc>
          <w:tcPr>
            <w:tcW w:w="1512" w:type="dxa"/>
            <w:vAlign w:val="center"/>
          </w:tcPr>
          <w:p w:rsidR="0098632A" w:rsidRDefault="0098632A">
            <w:pPr>
              <w:jc w:val="center"/>
              <w:rPr>
                <w:sz w:val="24"/>
                <w:szCs w:val="24"/>
              </w:rPr>
            </w:pPr>
          </w:p>
        </w:tc>
        <w:tc>
          <w:tcPr>
            <w:tcW w:w="1416" w:type="dxa"/>
            <w:vAlign w:val="center"/>
          </w:tcPr>
          <w:p w:rsidR="0098632A" w:rsidRDefault="0098632A">
            <w:pPr>
              <w:jc w:val="center"/>
              <w:rPr>
                <w:sz w:val="24"/>
                <w:szCs w:val="24"/>
              </w:rPr>
            </w:pPr>
          </w:p>
        </w:tc>
        <w:tc>
          <w:tcPr>
            <w:tcW w:w="1296" w:type="dxa"/>
            <w:vAlign w:val="center"/>
          </w:tcPr>
          <w:p w:rsidR="0098632A" w:rsidRDefault="0098632A">
            <w:pPr>
              <w:jc w:val="center"/>
              <w:rPr>
                <w:sz w:val="24"/>
                <w:szCs w:val="24"/>
              </w:rPr>
            </w:pPr>
          </w:p>
        </w:tc>
        <w:tc>
          <w:tcPr>
            <w:tcW w:w="1116" w:type="dxa"/>
            <w:vAlign w:val="center"/>
          </w:tcPr>
          <w:p w:rsidR="0098632A" w:rsidRDefault="0098632A">
            <w:pPr>
              <w:jc w:val="center"/>
              <w:rPr>
                <w:sz w:val="24"/>
                <w:szCs w:val="24"/>
              </w:rPr>
            </w:pPr>
          </w:p>
        </w:tc>
        <w:tc>
          <w:tcPr>
            <w:tcW w:w="1116" w:type="dxa"/>
            <w:vAlign w:val="center"/>
          </w:tcPr>
          <w:p w:rsidR="0098632A" w:rsidRDefault="0098632A">
            <w:pPr>
              <w:jc w:val="center"/>
              <w:rPr>
                <w:sz w:val="24"/>
                <w:szCs w:val="24"/>
              </w:rPr>
            </w:pPr>
          </w:p>
        </w:tc>
        <w:tc>
          <w:tcPr>
            <w:tcW w:w="1116" w:type="dxa"/>
            <w:vAlign w:val="center"/>
          </w:tcPr>
          <w:p w:rsidR="0098632A" w:rsidRDefault="0098632A">
            <w:pPr>
              <w:jc w:val="center"/>
              <w:rPr>
                <w:sz w:val="24"/>
                <w:szCs w:val="24"/>
              </w:rPr>
            </w:pPr>
          </w:p>
        </w:tc>
        <w:tc>
          <w:tcPr>
            <w:tcW w:w="1435" w:type="dxa"/>
            <w:vAlign w:val="center"/>
          </w:tcPr>
          <w:p w:rsidR="0098632A" w:rsidRDefault="0098632A">
            <w:pPr>
              <w:jc w:val="center"/>
              <w:rPr>
                <w:sz w:val="24"/>
                <w:szCs w:val="24"/>
              </w:rPr>
            </w:pPr>
          </w:p>
        </w:tc>
      </w:tr>
      <w:tr w:rsidR="0098632A">
        <w:trPr>
          <w:cantSplit/>
          <w:trHeight w:val="643"/>
          <w:jc w:val="center"/>
        </w:trPr>
        <w:tc>
          <w:tcPr>
            <w:tcW w:w="876" w:type="dxa"/>
            <w:vAlign w:val="center"/>
          </w:tcPr>
          <w:p w:rsidR="0098632A" w:rsidRDefault="0098632A">
            <w:pPr>
              <w:jc w:val="center"/>
              <w:rPr>
                <w:sz w:val="24"/>
                <w:szCs w:val="24"/>
              </w:rPr>
            </w:pPr>
          </w:p>
        </w:tc>
        <w:tc>
          <w:tcPr>
            <w:tcW w:w="1356" w:type="dxa"/>
            <w:gridSpan w:val="2"/>
            <w:vAlign w:val="center"/>
          </w:tcPr>
          <w:p w:rsidR="0098632A" w:rsidRDefault="0098632A">
            <w:pPr>
              <w:jc w:val="center"/>
              <w:rPr>
                <w:sz w:val="24"/>
                <w:szCs w:val="24"/>
              </w:rPr>
            </w:pPr>
          </w:p>
        </w:tc>
        <w:tc>
          <w:tcPr>
            <w:tcW w:w="1512" w:type="dxa"/>
            <w:vAlign w:val="center"/>
          </w:tcPr>
          <w:p w:rsidR="0098632A" w:rsidRDefault="0098632A">
            <w:pPr>
              <w:jc w:val="center"/>
              <w:rPr>
                <w:sz w:val="24"/>
                <w:szCs w:val="24"/>
              </w:rPr>
            </w:pPr>
          </w:p>
        </w:tc>
        <w:tc>
          <w:tcPr>
            <w:tcW w:w="1416" w:type="dxa"/>
            <w:vAlign w:val="center"/>
          </w:tcPr>
          <w:p w:rsidR="0098632A" w:rsidRDefault="0098632A">
            <w:pPr>
              <w:jc w:val="center"/>
              <w:rPr>
                <w:sz w:val="24"/>
                <w:szCs w:val="24"/>
              </w:rPr>
            </w:pPr>
          </w:p>
        </w:tc>
        <w:tc>
          <w:tcPr>
            <w:tcW w:w="1296" w:type="dxa"/>
            <w:vAlign w:val="center"/>
          </w:tcPr>
          <w:p w:rsidR="0098632A" w:rsidRDefault="0098632A">
            <w:pPr>
              <w:jc w:val="center"/>
              <w:rPr>
                <w:sz w:val="24"/>
                <w:szCs w:val="24"/>
              </w:rPr>
            </w:pPr>
          </w:p>
        </w:tc>
        <w:tc>
          <w:tcPr>
            <w:tcW w:w="1116" w:type="dxa"/>
            <w:vAlign w:val="center"/>
          </w:tcPr>
          <w:p w:rsidR="0098632A" w:rsidRDefault="0098632A">
            <w:pPr>
              <w:jc w:val="center"/>
              <w:rPr>
                <w:sz w:val="24"/>
                <w:szCs w:val="24"/>
              </w:rPr>
            </w:pPr>
          </w:p>
        </w:tc>
        <w:tc>
          <w:tcPr>
            <w:tcW w:w="1116" w:type="dxa"/>
            <w:vAlign w:val="center"/>
          </w:tcPr>
          <w:p w:rsidR="0098632A" w:rsidRDefault="0098632A">
            <w:pPr>
              <w:jc w:val="center"/>
              <w:rPr>
                <w:sz w:val="24"/>
                <w:szCs w:val="24"/>
              </w:rPr>
            </w:pPr>
          </w:p>
        </w:tc>
        <w:tc>
          <w:tcPr>
            <w:tcW w:w="1116" w:type="dxa"/>
            <w:vAlign w:val="center"/>
          </w:tcPr>
          <w:p w:rsidR="0098632A" w:rsidRDefault="0098632A">
            <w:pPr>
              <w:jc w:val="center"/>
              <w:rPr>
                <w:sz w:val="24"/>
                <w:szCs w:val="24"/>
              </w:rPr>
            </w:pPr>
          </w:p>
        </w:tc>
        <w:tc>
          <w:tcPr>
            <w:tcW w:w="1435" w:type="dxa"/>
            <w:vAlign w:val="center"/>
          </w:tcPr>
          <w:p w:rsidR="0098632A" w:rsidRDefault="0098632A">
            <w:pPr>
              <w:jc w:val="center"/>
              <w:rPr>
                <w:sz w:val="24"/>
                <w:szCs w:val="24"/>
              </w:rPr>
            </w:pPr>
          </w:p>
        </w:tc>
      </w:tr>
      <w:tr w:rsidR="0098632A">
        <w:trPr>
          <w:cantSplit/>
          <w:trHeight w:val="643"/>
          <w:jc w:val="center"/>
        </w:trPr>
        <w:tc>
          <w:tcPr>
            <w:tcW w:w="876" w:type="dxa"/>
            <w:vAlign w:val="center"/>
          </w:tcPr>
          <w:p w:rsidR="0098632A" w:rsidRDefault="0098632A">
            <w:pPr>
              <w:jc w:val="center"/>
              <w:rPr>
                <w:sz w:val="24"/>
                <w:szCs w:val="24"/>
              </w:rPr>
            </w:pPr>
          </w:p>
        </w:tc>
        <w:tc>
          <w:tcPr>
            <w:tcW w:w="1356" w:type="dxa"/>
            <w:gridSpan w:val="2"/>
            <w:vAlign w:val="center"/>
          </w:tcPr>
          <w:p w:rsidR="0098632A" w:rsidRDefault="0098632A">
            <w:pPr>
              <w:jc w:val="center"/>
              <w:rPr>
                <w:sz w:val="24"/>
                <w:szCs w:val="24"/>
              </w:rPr>
            </w:pPr>
          </w:p>
        </w:tc>
        <w:tc>
          <w:tcPr>
            <w:tcW w:w="1512" w:type="dxa"/>
            <w:vAlign w:val="center"/>
          </w:tcPr>
          <w:p w:rsidR="0098632A" w:rsidRDefault="0098632A">
            <w:pPr>
              <w:jc w:val="center"/>
              <w:rPr>
                <w:sz w:val="24"/>
                <w:szCs w:val="24"/>
              </w:rPr>
            </w:pPr>
          </w:p>
        </w:tc>
        <w:tc>
          <w:tcPr>
            <w:tcW w:w="1416" w:type="dxa"/>
            <w:vAlign w:val="center"/>
          </w:tcPr>
          <w:p w:rsidR="0098632A" w:rsidRDefault="0098632A">
            <w:pPr>
              <w:jc w:val="center"/>
              <w:rPr>
                <w:sz w:val="24"/>
                <w:szCs w:val="24"/>
              </w:rPr>
            </w:pPr>
          </w:p>
        </w:tc>
        <w:tc>
          <w:tcPr>
            <w:tcW w:w="1296" w:type="dxa"/>
            <w:vAlign w:val="center"/>
          </w:tcPr>
          <w:p w:rsidR="0098632A" w:rsidRDefault="0098632A">
            <w:pPr>
              <w:jc w:val="center"/>
              <w:rPr>
                <w:sz w:val="24"/>
                <w:szCs w:val="24"/>
              </w:rPr>
            </w:pPr>
          </w:p>
        </w:tc>
        <w:tc>
          <w:tcPr>
            <w:tcW w:w="1116" w:type="dxa"/>
            <w:vAlign w:val="center"/>
          </w:tcPr>
          <w:p w:rsidR="0098632A" w:rsidRDefault="0098632A">
            <w:pPr>
              <w:jc w:val="center"/>
              <w:rPr>
                <w:sz w:val="24"/>
                <w:szCs w:val="24"/>
              </w:rPr>
            </w:pPr>
          </w:p>
        </w:tc>
        <w:tc>
          <w:tcPr>
            <w:tcW w:w="1116" w:type="dxa"/>
            <w:vAlign w:val="center"/>
          </w:tcPr>
          <w:p w:rsidR="0098632A" w:rsidRDefault="0098632A">
            <w:pPr>
              <w:jc w:val="center"/>
              <w:rPr>
                <w:sz w:val="24"/>
                <w:szCs w:val="24"/>
              </w:rPr>
            </w:pPr>
          </w:p>
        </w:tc>
        <w:tc>
          <w:tcPr>
            <w:tcW w:w="1116" w:type="dxa"/>
            <w:vAlign w:val="center"/>
          </w:tcPr>
          <w:p w:rsidR="0098632A" w:rsidRDefault="0098632A">
            <w:pPr>
              <w:jc w:val="center"/>
              <w:rPr>
                <w:sz w:val="24"/>
                <w:szCs w:val="24"/>
              </w:rPr>
            </w:pPr>
          </w:p>
        </w:tc>
        <w:tc>
          <w:tcPr>
            <w:tcW w:w="1435" w:type="dxa"/>
            <w:vAlign w:val="center"/>
          </w:tcPr>
          <w:p w:rsidR="0098632A" w:rsidRDefault="0098632A">
            <w:pPr>
              <w:jc w:val="center"/>
              <w:rPr>
                <w:sz w:val="24"/>
                <w:szCs w:val="24"/>
              </w:rPr>
            </w:pPr>
          </w:p>
        </w:tc>
      </w:tr>
      <w:tr w:rsidR="0098632A">
        <w:trPr>
          <w:cantSplit/>
          <w:trHeight w:val="643"/>
          <w:jc w:val="center"/>
        </w:trPr>
        <w:tc>
          <w:tcPr>
            <w:tcW w:w="897" w:type="dxa"/>
            <w:gridSpan w:val="2"/>
          </w:tcPr>
          <w:p w:rsidR="0098632A" w:rsidRDefault="0098632A">
            <w:pPr>
              <w:jc w:val="center"/>
              <w:rPr>
                <w:rFonts w:hAnsiTheme="minorEastAsia"/>
                <w:sz w:val="24"/>
                <w:szCs w:val="24"/>
              </w:rPr>
            </w:pPr>
          </w:p>
        </w:tc>
        <w:tc>
          <w:tcPr>
            <w:tcW w:w="7791" w:type="dxa"/>
            <w:gridSpan w:val="6"/>
            <w:vAlign w:val="center"/>
          </w:tcPr>
          <w:p w:rsidR="0098632A" w:rsidRDefault="00E241BC">
            <w:pPr>
              <w:jc w:val="center"/>
              <w:rPr>
                <w:sz w:val="24"/>
                <w:szCs w:val="24"/>
              </w:rPr>
            </w:pPr>
            <w:r>
              <w:rPr>
                <w:rFonts w:hAnsiTheme="minorEastAsia" w:hint="eastAsia"/>
                <w:sz w:val="24"/>
                <w:szCs w:val="24"/>
              </w:rPr>
              <w:t>人员费用合计</w:t>
            </w:r>
          </w:p>
        </w:tc>
        <w:tc>
          <w:tcPr>
            <w:tcW w:w="1116" w:type="dxa"/>
            <w:vAlign w:val="center"/>
          </w:tcPr>
          <w:p w:rsidR="0098632A" w:rsidRDefault="0098632A">
            <w:pPr>
              <w:jc w:val="center"/>
              <w:rPr>
                <w:sz w:val="24"/>
                <w:szCs w:val="24"/>
              </w:rPr>
            </w:pPr>
          </w:p>
        </w:tc>
        <w:tc>
          <w:tcPr>
            <w:tcW w:w="1435" w:type="dxa"/>
            <w:vAlign w:val="center"/>
          </w:tcPr>
          <w:p w:rsidR="0098632A" w:rsidRDefault="0098632A">
            <w:pPr>
              <w:jc w:val="center"/>
              <w:rPr>
                <w:sz w:val="24"/>
                <w:szCs w:val="24"/>
              </w:rPr>
            </w:pPr>
          </w:p>
        </w:tc>
      </w:tr>
    </w:tbl>
    <w:p w:rsidR="0098632A" w:rsidRDefault="00E241BC">
      <w:pPr>
        <w:autoSpaceDE w:val="0"/>
        <w:autoSpaceDN w:val="0"/>
        <w:adjustRightInd w:val="0"/>
        <w:spacing w:line="360" w:lineRule="auto"/>
        <w:rPr>
          <w:b/>
          <w:color w:val="000000"/>
          <w:sz w:val="24"/>
        </w:rPr>
      </w:pPr>
      <w:r>
        <w:rPr>
          <w:rFonts w:hAnsiTheme="minorEastAsia" w:hint="eastAsia"/>
          <w:b/>
          <w:color w:val="000000"/>
          <w:sz w:val="24"/>
        </w:rPr>
        <w:t>备注：</w:t>
      </w:r>
    </w:p>
    <w:p w:rsidR="0098632A" w:rsidRDefault="00E241BC">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98632A" w:rsidRDefault="00E241BC">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98632A" w:rsidRDefault="00E241BC">
      <w:pPr>
        <w:autoSpaceDE w:val="0"/>
        <w:autoSpaceDN w:val="0"/>
        <w:adjustRightInd w:val="0"/>
        <w:spacing w:line="360" w:lineRule="auto"/>
        <w:ind w:firstLineChars="200" w:firstLine="448"/>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98632A" w:rsidRDefault="00E241BC" w:rsidP="00FE22D0">
      <w:pPr>
        <w:spacing w:line="360" w:lineRule="auto"/>
        <w:ind w:right="84" w:firstLineChars="100" w:firstLine="223"/>
        <w:rPr>
          <w:sz w:val="24"/>
        </w:rPr>
      </w:pPr>
      <w:r>
        <w:rPr>
          <w:rFonts w:hAnsiTheme="minorEastAsia"/>
          <w:sz w:val="24"/>
        </w:rPr>
        <w:t>投标人名称：</w:t>
      </w:r>
    </w:p>
    <w:p w:rsidR="0098632A" w:rsidRDefault="00E241BC" w:rsidP="00FE22D0">
      <w:pPr>
        <w:spacing w:line="360" w:lineRule="auto"/>
        <w:ind w:right="84" w:firstLineChars="100" w:firstLine="223"/>
        <w:rPr>
          <w:b/>
          <w:sz w:val="24"/>
        </w:rPr>
      </w:pPr>
      <w:r>
        <w:rPr>
          <w:rFonts w:hAnsiTheme="minorEastAsia"/>
          <w:sz w:val="24"/>
        </w:rPr>
        <w:t>日期：</w:t>
      </w:r>
      <w:r>
        <w:rPr>
          <w:b/>
          <w:sz w:val="24"/>
        </w:rPr>
        <w:br w:type="page"/>
      </w:r>
    </w:p>
    <w:p w:rsidR="0098632A" w:rsidRDefault="00E241BC">
      <w:pPr>
        <w:spacing w:line="560" w:lineRule="exact"/>
        <w:rPr>
          <w:b/>
          <w:sz w:val="24"/>
        </w:rPr>
      </w:pPr>
      <w:r>
        <w:rPr>
          <w:rFonts w:hAnsiTheme="minorEastAsia"/>
          <w:b/>
          <w:sz w:val="24"/>
        </w:rPr>
        <w:lastRenderedPageBreak/>
        <w:t>附件</w:t>
      </w:r>
      <w:r>
        <w:rPr>
          <w:b/>
          <w:sz w:val="24"/>
        </w:rPr>
        <w:t>5</w:t>
      </w:r>
    </w:p>
    <w:p w:rsidR="0098632A" w:rsidRDefault="00E241BC">
      <w:pPr>
        <w:autoSpaceDN w:val="0"/>
        <w:spacing w:line="360" w:lineRule="auto"/>
        <w:jc w:val="center"/>
        <w:rPr>
          <w:b/>
          <w:bCs/>
          <w:sz w:val="24"/>
        </w:rPr>
      </w:pPr>
      <w:r>
        <w:rPr>
          <w:rFonts w:hAnsiTheme="minorEastAsia"/>
          <w:b/>
          <w:bCs/>
          <w:sz w:val="24"/>
        </w:rPr>
        <w:t>商务要求点对点应答表</w:t>
      </w:r>
    </w:p>
    <w:p w:rsidR="0098632A" w:rsidRDefault="0098632A">
      <w:pPr>
        <w:spacing w:line="460" w:lineRule="exact"/>
        <w:rPr>
          <w:sz w:val="24"/>
        </w:rPr>
      </w:pPr>
    </w:p>
    <w:p w:rsidR="0098632A" w:rsidRDefault="00E241BC">
      <w:pPr>
        <w:spacing w:line="460" w:lineRule="exact"/>
        <w:rPr>
          <w:sz w:val="24"/>
        </w:rPr>
      </w:pPr>
      <w:r>
        <w:rPr>
          <w:rFonts w:hAnsiTheme="minorEastAsia"/>
          <w:sz w:val="24"/>
        </w:rPr>
        <w:t>项目名称：</w:t>
      </w:r>
    </w:p>
    <w:p w:rsidR="0098632A" w:rsidRDefault="00E241BC">
      <w:pPr>
        <w:spacing w:line="460" w:lineRule="exact"/>
        <w:rPr>
          <w:sz w:val="24"/>
        </w:rPr>
      </w:pPr>
      <w:r>
        <w:rPr>
          <w:rFonts w:hAnsiTheme="minorEastAsia"/>
          <w:sz w:val="24"/>
        </w:rPr>
        <w:t>项目编号：</w:t>
      </w:r>
    </w:p>
    <w:p w:rsidR="0098632A" w:rsidRDefault="00E241BC">
      <w:pPr>
        <w:spacing w:line="460" w:lineRule="exact"/>
        <w:rPr>
          <w:sz w:val="24"/>
          <w:u w:val="single"/>
        </w:rPr>
      </w:pPr>
      <w:r>
        <w:rPr>
          <w:rFonts w:hAnsiTheme="minorEastAsia"/>
          <w:sz w:val="24"/>
        </w:rPr>
        <w:t>包号：</w:t>
      </w:r>
    </w:p>
    <w:p w:rsidR="0098632A" w:rsidRDefault="0098632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632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98632A" w:rsidRDefault="00E241BC">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98632A" w:rsidRDefault="00E241BC">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98632A" w:rsidRDefault="00E241BC">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98632A" w:rsidRDefault="00E241BC">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98632A" w:rsidRDefault="00E241BC">
            <w:pPr>
              <w:widowControl/>
              <w:jc w:val="center"/>
              <w:rPr>
                <w:kern w:val="0"/>
                <w:szCs w:val="21"/>
              </w:rPr>
            </w:pPr>
            <w:r>
              <w:rPr>
                <w:rFonts w:hAnsiTheme="minorEastAsia"/>
                <w:kern w:val="0"/>
                <w:szCs w:val="21"/>
              </w:rPr>
              <w:t>备注</w:t>
            </w:r>
          </w:p>
        </w:tc>
      </w:tr>
      <w:tr w:rsidR="0098632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8632A" w:rsidRDefault="00E241BC">
            <w:pPr>
              <w:widowControl/>
              <w:jc w:val="left"/>
              <w:rPr>
                <w:kern w:val="0"/>
                <w:szCs w:val="21"/>
              </w:rPr>
            </w:pPr>
            <w:r>
              <w:rPr>
                <w:rFonts w:hAnsiTheme="minorEastAsia"/>
                <w:kern w:val="0"/>
                <w:szCs w:val="21"/>
              </w:rPr>
              <w:t>（一）报价要求</w:t>
            </w:r>
          </w:p>
        </w:tc>
      </w:tr>
      <w:tr w:rsidR="0098632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r>
      <w:tr w:rsidR="0098632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8632A" w:rsidRDefault="00E241BC">
            <w:pPr>
              <w:widowControl/>
              <w:jc w:val="left"/>
              <w:rPr>
                <w:kern w:val="0"/>
                <w:szCs w:val="21"/>
              </w:rPr>
            </w:pPr>
            <w:r>
              <w:rPr>
                <w:rFonts w:hAnsiTheme="minorEastAsia"/>
                <w:kern w:val="0"/>
                <w:szCs w:val="21"/>
              </w:rPr>
              <w:t>（二）时间、地点要求</w:t>
            </w:r>
          </w:p>
        </w:tc>
      </w:tr>
      <w:tr w:rsidR="0098632A">
        <w:tc>
          <w:tcPr>
            <w:tcW w:w="974" w:type="pct"/>
            <w:tcBorders>
              <w:top w:val="nil"/>
              <w:left w:val="single" w:sz="8" w:space="0" w:color="auto"/>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r>
      <w:tr w:rsidR="0098632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8632A" w:rsidRDefault="00E241BC">
            <w:pPr>
              <w:widowControl/>
              <w:jc w:val="left"/>
              <w:rPr>
                <w:kern w:val="0"/>
                <w:szCs w:val="21"/>
              </w:rPr>
            </w:pPr>
            <w:r>
              <w:rPr>
                <w:rFonts w:hAnsiTheme="minorEastAsia"/>
                <w:kern w:val="0"/>
                <w:szCs w:val="21"/>
              </w:rPr>
              <w:t>（三）付款方式</w:t>
            </w:r>
          </w:p>
        </w:tc>
      </w:tr>
      <w:tr w:rsidR="0098632A">
        <w:tc>
          <w:tcPr>
            <w:tcW w:w="974" w:type="pct"/>
            <w:tcBorders>
              <w:top w:val="nil"/>
              <w:left w:val="single" w:sz="8" w:space="0" w:color="auto"/>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r>
      <w:tr w:rsidR="0098632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8632A" w:rsidRDefault="00E241BC">
            <w:pPr>
              <w:widowControl/>
              <w:jc w:val="left"/>
              <w:rPr>
                <w:kern w:val="0"/>
                <w:szCs w:val="21"/>
              </w:rPr>
            </w:pPr>
            <w:r>
              <w:rPr>
                <w:rFonts w:hAnsiTheme="minorEastAsia"/>
                <w:kern w:val="0"/>
                <w:szCs w:val="21"/>
              </w:rPr>
              <w:t>（四）投标保证金和履约保证金</w:t>
            </w:r>
          </w:p>
        </w:tc>
      </w:tr>
      <w:tr w:rsidR="0098632A">
        <w:tc>
          <w:tcPr>
            <w:tcW w:w="974" w:type="pct"/>
            <w:tcBorders>
              <w:top w:val="nil"/>
              <w:left w:val="single" w:sz="8" w:space="0" w:color="auto"/>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8632A" w:rsidRDefault="00E241BC">
            <w:pPr>
              <w:widowControl/>
              <w:jc w:val="left"/>
              <w:rPr>
                <w:kern w:val="0"/>
                <w:szCs w:val="21"/>
              </w:rPr>
            </w:pPr>
            <w:r>
              <w:rPr>
                <w:rFonts w:hAnsiTheme="minorEastAsia"/>
                <w:kern w:val="0"/>
                <w:szCs w:val="21"/>
              </w:rPr>
              <w:t xml:space="preserve">　</w:t>
            </w:r>
          </w:p>
        </w:tc>
      </w:tr>
    </w:tbl>
    <w:p w:rsidR="0098632A" w:rsidRDefault="00E241BC">
      <w:pPr>
        <w:spacing w:line="620" w:lineRule="exact"/>
        <w:rPr>
          <w:sz w:val="24"/>
        </w:rPr>
      </w:pPr>
      <w:r>
        <w:rPr>
          <w:rFonts w:hAnsiTheme="minorEastAsia"/>
          <w:sz w:val="24"/>
        </w:rPr>
        <w:t>注：</w:t>
      </w:r>
    </w:p>
    <w:p w:rsidR="0098632A" w:rsidRDefault="00E241BC">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98632A" w:rsidRDefault="00E241BC">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98632A" w:rsidRDefault="00E241BC">
      <w:pPr>
        <w:spacing w:line="360" w:lineRule="auto"/>
        <w:rPr>
          <w:sz w:val="24"/>
        </w:rPr>
      </w:pPr>
      <w:r>
        <w:rPr>
          <w:sz w:val="24"/>
        </w:rPr>
        <w:t xml:space="preserve">3. </w:t>
      </w:r>
      <w:r>
        <w:rPr>
          <w:rFonts w:hAnsiTheme="minorEastAsia"/>
          <w:sz w:val="24"/>
        </w:rPr>
        <w:t>偏离说明指招标要求与投标应答之间的不同之处。</w:t>
      </w:r>
    </w:p>
    <w:p w:rsidR="0098632A" w:rsidRDefault="0098632A">
      <w:pPr>
        <w:autoSpaceDE w:val="0"/>
        <w:autoSpaceDN w:val="0"/>
        <w:adjustRightInd w:val="0"/>
        <w:spacing w:line="560" w:lineRule="exact"/>
        <w:jc w:val="left"/>
        <w:rPr>
          <w:kern w:val="0"/>
          <w:sz w:val="24"/>
        </w:rPr>
      </w:pPr>
    </w:p>
    <w:p w:rsidR="0098632A" w:rsidRDefault="0098632A">
      <w:pPr>
        <w:autoSpaceDE w:val="0"/>
        <w:autoSpaceDN w:val="0"/>
        <w:adjustRightInd w:val="0"/>
        <w:spacing w:line="560" w:lineRule="exact"/>
        <w:jc w:val="left"/>
        <w:rPr>
          <w:kern w:val="0"/>
          <w:sz w:val="24"/>
        </w:rPr>
      </w:pPr>
    </w:p>
    <w:p w:rsidR="0098632A" w:rsidRDefault="00E241BC" w:rsidP="00FE22D0">
      <w:pPr>
        <w:spacing w:line="360" w:lineRule="auto"/>
        <w:ind w:right="84" w:firstLineChars="100" w:firstLine="223"/>
        <w:rPr>
          <w:sz w:val="24"/>
        </w:rPr>
      </w:pPr>
      <w:r>
        <w:rPr>
          <w:rFonts w:hAnsiTheme="minorEastAsia"/>
          <w:sz w:val="24"/>
        </w:rPr>
        <w:t>投标人名称：</w:t>
      </w:r>
    </w:p>
    <w:p w:rsidR="0098632A" w:rsidRDefault="0098632A" w:rsidP="00FE22D0">
      <w:pPr>
        <w:spacing w:line="360" w:lineRule="auto"/>
        <w:ind w:right="84" w:firstLineChars="100" w:firstLine="223"/>
        <w:rPr>
          <w:sz w:val="24"/>
        </w:rPr>
      </w:pPr>
    </w:p>
    <w:p w:rsidR="0098632A" w:rsidRDefault="00E241BC" w:rsidP="00FE22D0">
      <w:pPr>
        <w:spacing w:line="360" w:lineRule="auto"/>
        <w:ind w:right="84" w:firstLineChars="100" w:firstLine="223"/>
        <w:rPr>
          <w:position w:val="-40"/>
          <w:sz w:val="24"/>
        </w:rPr>
      </w:pPr>
      <w:r>
        <w:rPr>
          <w:rFonts w:hAnsiTheme="minorEastAsia"/>
          <w:sz w:val="24"/>
        </w:rPr>
        <w:t>日期：</w:t>
      </w:r>
    </w:p>
    <w:p w:rsidR="0098632A" w:rsidRDefault="0098632A">
      <w:pPr>
        <w:autoSpaceDE w:val="0"/>
        <w:autoSpaceDN w:val="0"/>
        <w:adjustRightInd w:val="0"/>
        <w:spacing w:line="560" w:lineRule="exact"/>
        <w:jc w:val="left"/>
        <w:rPr>
          <w:kern w:val="0"/>
          <w:sz w:val="24"/>
          <w:u w:val="single"/>
        </w:rPr>
      </w:pPr>
    </w:p>
    <w:p w:rsidR="0098632A" w:rsidRDefault="0098632A">
      <w:pPr>
        <w:autoSpaceDE w:val="0"/>
        <w:autoSpaceDN w:val="0"/>
        <w:adjustRightInd w:val="0"/>
        <w:spacing w:line="560" w:lineRule="exact"/>
        <w:jc w:val="left"/>
        <w:rPr>
          <w:kern w:val="0"/>
          <w:sz w:val="24"/>
          <w:u w:val="single"/>
        </w:rPr>
      </w:pPr>
    </w:p>
    <w:p w:rsidR="0098632A" w:rsidRDefault="0098632A">
      <w:pPr>
        <w:autoSpaceDE w:val="0"/>
        <w:autoSpaceDN w:val="0"/>
        <w:adjustRightInd w:val="0"/>
        <w:spacing w:line="560" w:lineRule="exact"/>
        <w:jc w:val="left"/>
        <w:rPr>
          <w:kern w:val="0"/>
          <w:sz w:val="24"/>
          <w:u w:val="single"/>
        </w:rPr>
      </w:pPr>
    </w:p>
    <w:p w:rsidR="0098632A" w:rsidRDefault="00E241BC">
      <w:pPr>
        <w:widowControl/>
        <w:jc w:val="left"/>
        <w:rPr>
          <w:b/>
          <w:sz w:val="24"/>
        </w:rPr>
      </w:pPr>
      <w:r>
        <w:rPr>
          <w:b/>
          <w:sz w:val="24"/>
        </w:rPr>
        <w:br w:type="page"/>
      </w:r>
    </w:p>
    <w:p w:rsidR="0098632A" w:rsidRDefault="00E241BC">
      <w:pPr>
        <w:spacing w:line="620" w:lineRule="exact"/>
        <w:rPr>
          <w:b/>
          <w:sz w:val="24"/>
        </w:rPr>
      </w:pPr>
      <w:r>
        <w:rPr>
          <w:rFonts w:hAnsiTheme="minorEastAsia"/>
          <w:b/>
          <w:sz w:val="24"/>
        </w:rPr>
        <w:lastRenderedPageBreak/>
        <w:t>附件</w:t>
      </w:r>
      <w:r>
        <w:rPr>
          <w:b/>
          <w:sz w:val="24"/>
        </w:rPr>
        <w:t>6</w:t>
      </w:r>
      <w:r>
        <w:rPr>
          <w:rFonts w:hint="eastAsia"/>
          <w:b/>
          <w:sz w:val="24"/>
        </w:rPr>
        <w:t>-1</w:t>
      </w:r>
    </w:p>
    <w:p w:rsidR="0098632A" w:rsidRDefault="00E241BC">
      <w:pPr>
        <w:autoSpaceDN w:val="0"/>
        <w:spacing w:line="360" w:lineRule="auto"/>
        <w:jc w:val="center"/>
        <w:rPr>
          <w:b/>
          <w:bCs/>
          <w:sz w:val="24"/>
        </w:rPr>
      </w:pPr>
      <w:r>
        <w:rPr>
          <w:rFonts w:hAnsiTheme="minorEastAsia"/>
          <w:b/>
          <w:bCs/>
          <w:sz w:val="24"/>
        </w:rPr>
        <w:t>技术要求点对点应答表</w:t>
      </w:r>
    </w:p>
    <w:p w:rsidR="0098632A" w:rsidRDefault="00E241BC">
      <w:pPr>
        <w:spacing w:line="460" w:lineRule="exact"/>
        <w:rPr>
          <w:sz w:val="24"/>
        </w:rPr>
      </w:pPr>
      <w:r>
        <w:rPr>
          <w:rFonts w:hAnsiTheme="minorEastAsia"/>
          <w:sz w:val="24"/>
        </w:rPr>
        <w:t>项目名称：</w:t>
      </w:r>
    </w:p>
    <w:p w:rsidR="0098632A" w:rsidRDefault="00E241BC">
      <w:pPr>
        <w:spacing w:line="460" w:lineRule="exact"/>
        <w:rPr>
          <w:sz w:val="24"/>
        </w:rPr>
      </w:pPr>
      <w:r>
        <w:rPr>
          <w:rFonts w:hAnsiTheme="minorEastAsia"/>
          <w:sz w:val="24"/>
        </w:rPr>
        <w:t>项目编号：</w:t>
      </w:r>
    </w:p>
    <w:p w:rsidR="0098632A" w:rsidRDefault="00E241BC">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98632A">
        <w:trPr>
          <w:tblHeader/>
          <w:jc w:val="center"/>
        </w:trPr>
        <w:tc>
          <w:tcPr>
            <w:tcW w:w="843" w:type="dxa"/>
            <w:shd w:val="clear" w:color="auto" w:fill="auto"/>
            <w:vAlign w:val="center"/>
          </w:tcPr>
          <w:p w:rsidR="0098632A" w:rsidRDefault="00E241BC">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98632A" w:rsidRDefault="00E241BC">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98632A" w:rsidRDefault="00E241BC">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98632A" w:rsidRDefault="00E241BC">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98632A" w:rsidRDefault="00E241BC">
            <w:pPr>
              <w:widowControl/>
              <w:snapToGrid w:val="0"/>
              <w:jc w:val="center"/>
              <w:rPr>
                <w:kern w:val="0"/>
                <w:sz w:val="24"/>
                <w:szCs w:val="21"/>
              </w:rPr>
            </w:pPr>
            <w:r>
              <w:rPr>
                <w:rFonts w:hAnsiTheme="minorEastAsia"/>
                <w:kern w:val="0"/>
                <w:sz w:val="24"/>
                <w:szCs w:val="21"/>
              </w:rPr>
              <w:t>备注</w:t>
            </w:r>
          </w:p>
        </w:tc>
      </w:tr>
      <w:tr w:rsidR="0098632A">
        <w:trPr>
          <w:jc w:val="center"/>
        </w:trPr>
        <w:tc>
          <w:tcPr>
            <w:tcW w:w="843" w:type="dxa"/>
            <w:shd w:val="clear" w:color="auto" w:fill="auto"/>
            <w:vAlign w:val="center"/>
          </w:tcPr>
          <w:p w:rsidR="0098632A" w:rsidRDefault="00E241BC">
            <w:pPr>
              <w:widowControl/>
              <w:snapToGrid w:val="0"/>
              <w:jc w:val="center"/>
              <w:rPr>
                <w:kern w:val="0"/>
                <w:sz w:val="24"/>
                <w:szCs w:val="21"/>
              </w:rPr>
            </w:pPr>
            <w:r>
              <w:rPr>
                <w:kern w:val="0"/>
                <w:sz w:val="24"/>
                <w:szCs w:val="21"/>
              </w:rPr>
              <w:t>1</w:t>
            </w:r>
          </w:p>
        </w:tc>
        <w:tc>
          <w:tcPr>
            <w:tcW w:w="4630" w:type="dxa"/>
            <w:shd w:val="clear" w:color="auto" w:fill="auto"/>
            <w:vAlign w:val="center"/>
          </w:tcPr>
          <w:p w:rsidR="0098632A" w:rsidRDefault="00E241BC">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98632A" w:rsidRDefault="0098632A">
            <w:pPr>
              <w:widowControl/>
              <w:snapToGrid w:val="0"/>
              <w:jc w:val="center"/>
              <w:rPr>
                <w:kern w:val="0"/>
                <w:sz w:val="24"/>
                <w:szCs w:val="21"/>
              </w:rPr>
            </w:pPr>
          </w:p>
        </w:tc>
        <w:tc>
          <w:tcPr>
            <w:tcW w:w="1289" w:type="dxa"/>
            <w:shd w:val="clear" w:color="auto" w:fill="auto"/>
            <w:vAlign w:val="center"/>
          </w:tcPr>
          <w:p w:rsidR="0098632A" w:rsidRDefault="0098632A">
            <w:pPr>
              <w:widowControl/>
              <w:snapToGrid w:val="0"/>
              <w:jc w:val="center"/>
              <w:rPr>
                <w:kern w:val="0"/>
                <w:sz w:val="24"/>
                <w:szCs w:val="21"/>
              </w:rPr>
            </w:pPr>
          </w:p>
        </w:tc>
        <w:tc>
          <w:tcPr>
            <w:tcW w:w="843" w:type="dxa"/>
            <w:shd w:val="clear" w:color="auto" w:fill="auto"/>
            <w:vAlign w:val="center"/>
          </w:tcPr>
          <w:p w:rsidR="0098632A" w:rsidRDefault="0098632A">
            <w:pPr>
              <w:widowControl/>
              <w:snapToGrid w:val="0"/>
              <w:jc w:val="center"/>
              <w:rPr>
                <w:kern w:val="0"/>
                <w:sz w:val="24"/>
                <w:szCs w:val="21"/>
              </w:rPr>
            </w:pPr>
          </w:p>
        </w:tc>
      </w:tr>
      <w:tr w:rsidR="0098632A">
        <w:trPr>
          <w:jc w:val="center"/>
        </w:trPr>
        <w:tc>
          <w:tcPr>
            <w:tcW w:w="843" w:type="dxa"/>
            <w:shd w:val="clear" w:color="auto" w:fill="auto"/>
            <w:vAlign w:val="center"/>
          </w:tcPr>
          <w:p w:rsidR="0098632A" w:rsidRDefault="00E241BC">
            <w:pPr>
              <w:widowControl/>
              <w:snapToGrid w:val="0"/>
              <w:jc w:val="center"/>
              <w:rPr>
                <w:kern w:val="0"/>
                <w:sz w:val="24"/>
                <w:szCs w:val="21"/>
              </w:rPr>
            </w:pPr>
            <w:r>
              <w:rPr>
                <w:kern w:val="0"/>
                <w:sz w:val="24"/>
                <w:szCs w:val="21"/>
              </w:rPr>
              <w:t>2</w:t>
            </w:r>
          </w:p>
        </w:tc>
        <w:tc>
          <w:tcPr>
            <w:tcW w:w="4630" w:type="dxa"/>
            <w:shd w:val="clear" w:color="auto" w:fill="auto"/>
            <w:vAlign w:val="center"/>
          </w:tcPr>
          <w:p w:rsidR="0098632A" w:rsidRDefault="00E241BC">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87" w:name="OLE_LINK1"/>
            <w:bookmarkStart w:id="88" w:name="OLE_LINK2"/>
            <w:r>
              <w:rPr>
                <w:rFonts w:hAnsiTheme="minorEastAsia"/>
                <w:color w:val="000000"/>
                <w:sz w:val="24"/>
              </w:rPr>
              <w:t>《中华人民共和国劳动合同法》</w:t>
            </w:r>
            <w:bookmarkEnd w:id="87"/>
            <w:bookmarkEnd w:id="88"/>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98632A" w:rsidRDefault="0098632A">
            <w:pPr>
              <w:widowControl/>
              <w:snapToGrid w:val="0"/>
              <w:jc w:val="center"/>
              <w:rPr>
                <w:kern w:val="0"/>
                <w:sz w:val="24"/>
                <w:szCs w:val="21"/>
              </w:rPr>
            </w:pPr>
          </w:p>
        </w:tc>
        <w:tc>
          <w:tcPr>
            <w:tcW w:w="1289" w:type="dxa"/>
            <w:shd w:val="clear" w:color="auto" w:fill="auto"/>
            <w:vAlign w:val="center"/>
          </w:tcPr>
          <w:p w:rsidR="0098632A" w:rsidRDefault="0098632A">
            <w:pPr>
              <w:widowControl/>
              <w:snapToGrid w:val="0"/>
              <w:jc w:val="center"/>
              <w:rPr>
                <w:kern w:val="0"/>
                <w:sz w:val="24"/>
                <w:szCs w:val="21"/>
              </w:rPr>
            </w:pPr>
          </w:p>
        </w:tc>
        <w:tc>
          <w:tcPr>
            <w:tcW w:w="843" w:type="dxa"/>
            <w:shd w:val="clear" w:color="auto" w:fill="auto"/>
            <w:vAlign w:val="center"/>
          </w:tcPr>
          <w:p w:rsidR="0098632A" w:rsidRDefault="0098632A">
            <w:pPr>
              <w:widowControl/>
              <w:snapToGrid w:val="0"/>
              <w:jc w:val="center"/>
              <w:rPr>
                <w:kern w:val="0"/>
                <w:sz w:val="24"/>
                <w:szCs w:val="21"/>
              </w:rPr>
            </w:pPr>
          </w:p>
        </w:tc>
      </w:tr>
      <w:tr w:rsidR="0098632A">
        <w:trPr>
          <w:jc w:val="center"/>
        </w:trPr>
        <w:tc>
          <w:tcPr>
            <w:tcW w:w="843" w:type="dxa"/>
            <w:shd w:val="clear" w:color="auto" w:fill="auto"/>
            <w:vAlign w:val="center"/>
          </w:tcPr>
          <w:p w:rsidR="0098632A" w:rsidRDefault="00E241BC">
            <w:pPr>
              <w:widowControl/>
              <w:snapToGrid w:val="0"/>
              <w:jc w:val="center"/>
              <w:rPr>
                <w:kern w:val="0"/>
                <w:sz w:val="24"/>
                <w:szCs w:val="21"/>
              </w:rPr>
            </w:pPr>
            <w:r>
              <w:rPr>
                <w:kern w:val="0"/>
                <w:sz w:val="24"/>
                <w:szCs w:val="21"/>
              </w:rPr>
              <w:t>3</w:t>
            </w:r>
          </w:p>
        </w:tc>
        <w:tc>
          <w:tcPr>
            <w:tcW w:w="4630" w:type="dxa"/>
            <w:shd w:val="clear" w:color="auto" w:fill="auto"/>
            <w:vAlign w:val="center"/>
          </w:tcPr>
          <w:p w:rsidR="0098632A" w:rsidRDefault="00E241BC">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98632A" w:rsidRDefault="0098632A">
            <w:pPr>
              <w:widowControl/>
              <w:snapToGrid w:val="0"/>
              <w:jc w:val="center"/>
              <w:rPr>
                <w:kern w:val="0"/>
                <w:sz w:val="24"/>
                <w:szCs w:val="21"/>
              </w:rPr>
            </w:pPr>
          </w:p>
        </w:tc>
        <w:tc>
          <w:tcPr>
            <w:tcW w:w="1289" w:type="dxa"/>
            <w:shd w:val="clear" w:color="auto" w:fill="auto"/>
            <w:vAlign w:val="center"/>
          </w:tcPr>
          <w:p w:rsidR="0098632A" w:rsidRDefault="0098632A">
            <w:pPr>
              <w:widowControl/>
              <w:snapToGrid w:val="0"/>
              <w:jc w:val="center"/>
              <w:rPr>
                <w:kern w:val="0"/>
                <w:sz w:val="24"/>
                <w:szCs w:val="21"/>
              </w:rPr>
            </w:pPr>
          </w:p>
        </w:tc>
        <w:tc>
          <w:tcPr>
            <w:tcW w:w="843" w:type="dxa"/>
            <w:shd w:val="clear" w:color="auto" w:fill="auto"/>
            <w:vAlign w:val="center"/>
          </w:tcPr>
          <w:p w:rsidR="0098632A" w:rsidRDefault="0098632A">
            <w:pPr>
              <w:widowControl/>
              <w:snapToGrid w:val="0"/>
              <w:jc w:val="center"/>
              <w:rPr>
                <w:kern w:val="0"/>
                <w:sz w:val="24"/>
                <w:szCs w:val="21"/>
              </w:rPr>
            </w:pPr>
          </w:p>
        </w:tc>
      </w:tr>
      <w:tr w:rsidR="0098632A">
        <w:trPr>
          <w:jc w:val="center"/>
        </w:trPr>
        <w:tc>
          <w:tcPr>
            <w:tcW w:w="10043" w:type="dxa"/>
            <w:gridSpan w:val="5"/>
            <w:shd w:val="clear" w:color="auto" w:fill="auto"/>
            <w:vAlign w:val="center"/>
          </w:tcPr>
          <w:p w:rsidR="0098632A" w:rsidRDefault="00E241BC" w:rsidP="00FE22D0">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98632A">
        <w:trPr>
          <w:jc w:val="center"/>
        </w:trPr>
        <w:tc>
          <w:tcPr>
            <w:tcW w:w="843" w:type="dxa"/>
            <w:shd w:val="clear" w:color="auto" w:fill="auto"/>
            <w:vAlign w:val="center"/>
          </w:tcPr>
          <w:p w:rsidR="0098632A" w:rsidRDefault="00E241BC">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98632A" w:rsidRDefault="00E241BC">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98632A" w:rsidRDefault="00E241BC">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98632A" w:rsidRDefault="00E241BC">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98632A" w:rsidRDefault="00E241BC">
            <w:pPr>
              <w:widowControl/>
              <w:snapToGrid w:val="0"/>
              <w:jc w:val="center"/>
              <w:rPr>
                <w:kern w:val="0"/>
                <w:sz w:val="24"/>
                <w:szCs w:val="21"/>
              </w:rPr>
            </w:pPr>
            <w:r>
              <w:rPr>
                <w:rFonts w:hAnsiTheme="minorEastAsia"/>
                <w:kern w:val="0"/>
                <w:sz w:val="24"/>
                <w:szCs w:val="21"/>
              </w:rPr>
              <w:t>备注</w:t>
            </w:r>
          </w:p>
        </w:tc>
      </w:tr>
      <w:tr w:rsidR="0098632A">
        <w:trPr>
          <w:jc w:val="center"/>
        </w:trPr>
        <w:tc>
          <w:tcPr>
            <w:tcW w:w="843" w:type="dxa"/>
            <w:shd w:val="clear" w:color="auto" w:fill="auto"/>
            <w:vAlign w:val="center"/>
          </w:tcPr>
          <w:p w:rsidR="0098632A" w:rsidRDefault="0098632A">
            <w:pPr>
              <w:widowControl/>
              <w:snapToGrid w:val="0"/>
              <w:jc w:val="center"/>
              <w:rPr>
                <w:kern w:val="0"/>
                <w:sz w:val="24"/>
                <w:szCs w:val="21"/>
              </w:rPr>
            </w:pPr>
          </w:p>
        </w:tc>
        <w:tc>
          <w:tcPr>
            <w:tcW w:w="4630" w:type="dxa"/>
            <w:shd w:val="clear" w:color="auto" w:fill="auto"/>
            <w:vAlign w:val="center"/>
          </w:tcPr>
          <w:p w:rsidR="0098632A" w:rsidRDefault="0098632A">
            <w:pPr>
              <w:widowControl/>
              <w:snapToGrid w:val="0"/>
              <w:jc w:val="center"/>
              <w:rPr>
                <w:kern w:val="0"/>
                <w:sz w:val="24"/>
                <w:szCs w:val="21"/>
              </w:rPr>
            </w:pPr>
          </w:p>
        </w:tc>
        <w:tc>
          <w:tcPr>
            <w:tcW w:w="2438" w:type="dxa"/>
            <w:shd w:val="clear" w:color="auto" w:fill="auto"/>
            <w:vAlign w:val="center"/>
          </w:tcPr>
          <w:p w:rsidR="0098632A" w:rsidRDefault="0098632A">
            <w:pPr>
              <w:widowControl/>
              <w:snapToGrid w:val="0"/>
              <w:jc w:val="center"/>
              <w:rPr>
                <w:kern w:val="0"/>
                <w:sz w:val="24"/>
                <w:szCs w:val="21"/>
              </w:rPr>
            </w:pPr>
          </w:p>
        </w:tc>
        <w:tc>
          <w:tcPr>
            <w:tcW w:w="1289" w:type="dxa"/>
            <w:shd w:val="clear" w:color="auto" w:fill="auto"/>
            <w:vAlign w:val="center"/>
          </w:tcPr>
          <w:p w:rsidR="0098632A" w:rsidRDefault="0098632A">
            <w:pPr>
              <w:widowControl/>
              <w:snapToGrid w:val="0"/>
              <w:jc w:val="center"/>
              <w:rPr>
                <w:kern w:val="0"/>
                <w:sz w:val="24"/>
                <w:szCs w:val="21"/>
              </w:rPr>
            </w:pPr>
          </w:p>
        </w:tc>
        <w:tc>
          <w:tcPr>
            <w:tcW w:w="843" w:type="dxa"/>
            <w:shd w:val="clear" w:color="auto" w:fill="auto"/>
            <w:vAlign w:val="center"/>
          </w:tcPr>
          <w:p w:rsidR="0098632A" w:rsidRDefault="0098632A">
            <w:pPr>
              <w:widowControl/>
              <w:snapToGrid w:val="0"/>
              <w:jc w:val="center"/>
              <w:rPr>
                <w:kern w:val="0"/>
                <w:sz w:val="24"/>
                <w:szCs w:val="21"/>
              </w:rPr>
            </w:pPr>
          </w:p>
        </w:tc>
      </w:tr>
      <w:tr w:rsidR="0098632A">
        <w:trPr>
          <w:jc w:val="center"/>
        </w:trPr>
        <w:tc>
          <w:tcPr>
            <w:tcW w:w="843" w:type="dxa"/>
            <w:shd w:val="clear" w:color="auto" w:fill="auto"/>
            <w:vAlign w:val="center"/>
          </w:tcPr>
          <w:p w:rsidR="0098632A" w:rsidRDefault="0098632A">
            <w:pPr>
              <w:widowControl/>
              <w:snapToGrid w:val="0"/>
              <w:jc w:val="center"/>
              <w:rPr>
                <w:kern w:val="0"/>
                <w:sz w:val="24"/>
                <w:szCs w:val="21"/>
              </w:rPr>
            </w:pPr>
          </w:p>
        </w:tc>
        <w:tc>
          <w:tcPr>
            <w:tcW w:w="4630" w:type="dxa"/>
            <w:shd w:val="clear" w:color="auto" w:fill="auto"/>
            <w:vAlign w:val="center"/>
          </w:tcPr>
          <w:p w:rsidR="0098632A" w:rsidRDefault="0098632A">
            <w:pPr>
              <w:widowControl/>
              <w:snapToGrid w:val="0"/>
              <w:jc w:val="center"/>
              <w:rPr>
                <w:kern w:val="0"/>
                <w:sz w:val="24"/>
                <w:szCs w:val="21"/>
              </w:rPr>
            </w:pPr>
          </w:p>
        </w:tc>
        <w:tc>
          <w:tcPr>
            <w:tcW w:w="2438" w:type="dxa"/>
            <w:shd w:val="clear" w:color="auto" w:fill="auto"/>
            <w:vAlign w:val="center"/>
          </w:tcPr>
          <w:p w:rsidR="0098632A" w:rsidRDefault="0098632A">
            <w:pPr>
              <w:widowControl/>
              <w:snapToGrid w:val="0"/>
              <w:jc w:val="center"/>
              <w:rPr>
                <w:kern w:val="0"/>
                <w:sz w:val="24"/>
                <w:szCs w:val="21"/>
              </w:rPr>
            </w:pPr>
          </w:p>
        </w:tc>
        <w:tc>
          <w:tcPr>
            <w:tcW w:w="1289" w:type="dxa"/>
            <w:shd w:val="clear" w:color="auto" w:fill="auto"/>
            <w:vAlign w:val="center"/>
          </w:tcPr>
          <w:p w:rsidR="0098632A" w:rsidRDefault="0098632A">
            <w:pPr>
              <w:widowControl/>
              <w:snapToGrid w:val="0"/>
              <w:jc w:val="center"/>
              <w:rPr>
                <w:kern w:val="0"/>
                <w:sz w:val="24"/>
                <w:szCs w:val="21"/>
              </w:rPr>
            </w:pPr>
          </w:p>
        </w:tc>
        <w:tc>
          <w:tcPr>
            <w:tcW w:w="843" w:type="dxa"/>
            <w:shd w:val="clear" w:color="auto" w:fill="auto"/>
            <w:vAlign w:val="center"/>
          </w:tcPr>
          <w:p w:rsidR="0098632A" w:rsidRDefault="0098632A">
            <w:pPr>
              <w:widowControl/>
              <w:snapToGrid w:val="0"/>
              <w:jc w:val="center"/>
              <w:rPr>
                <w:kern w:val="0"/>
                <w:sz w:val="24"/>
                <w:szCs w:val="21"/>
              </w:rPr>
            </w:pPr>
          </w:p>
        </w:tc>
      </w:tr>
      <w:tr w:rsidR="0098632A">
        <w:trPr>
          <w:jc w:val="center"/>
        </w:trPr>
        <w:tc>
          <w:tcPr>
            <w:tcW w:w="843" w:type="dxa"/>
            <w:shd w:val="clear" w:color="auto" w:fill="auto"/>
            <w:vAlign w:val="center"/>
          </w:tcPr>
          <w:p w:rsidR="0098632A" w:rsidRDefault="0098632A">
            <w:pPr>
              <w:widowControl/>
              <w:snapToGrid w:val="0"/>
              <w:jc w:val="center"/>
              <w:rPr>
                <w:kern w:val="0"/>
                <w:sz w:val="24"/>
                <w:szCs w:val="21"/>
              </w:rPr>
            </w:pPr>
          </w:p>
        </w:tc>
        <w:tc>
          <w:tcPr>
            <w:tcW w:w="4630" w:type="dxa"/>
            <w:shd w:val="clear" w:color="auto" w:fill="auto"/>
            <w:vAlign w:val="center"/>
          </w:tcPr>
          <w:p w:rsidR="0098632A" w:rsidRDefault="0098632A">
            <w:pPr>
              <w:widowControl/>
              <w:snapToGrid w:val="0"/>
              <w:jc w:val="center"/>
              <w:rPr>
                <w:kern w:val="0"/>
                <w:sz w:val="24"/>
                <w:szCs w:val="21"/>
              </w:rPr>
            </w:pPr>
          </w:p>
        </w:tc>
        <w:tc>
          <w:tcPr>
            <w:tcW w:w="2438" w:type="dxa"/>
            <w:shd w:val="clear" w:color="auto" w:fill="auto"/>
            <w:vAlign w:val="center"/>
          </w:tcPr>
          <w:p w:rsidR="0098632A" w:rsidRDefault="0098632A">
            <w:pPr>
              <w:widowControl/>
              <w:snapToGrid w:val="0"/>
              <w:jc w:val="center"/>
              <w:rPr>
                <w:kern w:val="0"/>
                <w:sz w:val="24"/>
                <w:szCs w:val="21"/>
              </w:rPr>
            </w:pPr>
          </w:p>
        </w:tc>
        <w:tc>
          <w:tcPr>
            <w:tcW w:w="1289" w:type="dxa"/>
            <w:shd w:val="clear" w:color="auto" w:fill="auto"/>
            <w:vAlign w:val="center"/>
          </w:tcPr>
          <w:p w:rsidR="0098632A" w:rsidRDefault="0098632A">
            <w:pPr>
              <w:widowControl/>
              <w:snapToGrid w:val="0"/>
              <w:jc w:val="center"/>
              <w:rPr>
                <w:kern w:val="0"/>
                <w:sz w:val="24"/>
                <w:szCs w:val="21"/>
              </w:rPr>
            </w:pPr>
          </w:p>
        </w:tc>
        <w:tc>
          <w:tcPr>
            <w:tcW w:w="843" w:type="dxa"/>
            <w:shd w:val="clear" w:color="auto" w:fill="auto"/>
            <w:vAlign w:val="center"/>
          </w:tcPr>
          <w:p w:rsidR="0098632A" w:rsidRDefault="0098632A">
            <w:pPr>
              <w:widowControl/>
              <w:snapToGrid w:val="0"/>
              <w:jc w:val="center"/>
              <w:rPr>
                <w:kern w:val="0"/>
                <w:sz w:val="24"/>
                <w:szCs w:val="21"/>
              </w:rPr>
            </w:pPr>
          </w:p>
        </w:tc>
      </w:tr>
    </w:tbl>
    <w:p w:rsidR="0098632A" w:rsidRDefault="00E241BC">
      <w:pPr>
        <w:spacing w:line="620" w:lineRule="exact"/>
        <w:rPr>
          <w:sz w:val="24"/>
        </w:rPr>
      </w:pPr>
      <w:r>
        <w:rPr>
          <w:rFonts w:hAnsiTheme="minorEastAsia"/>
          <w:sz w:val="24"/>
        </w:rPr>
        <w:t>注：</w:t>
      </w:r>
    </w:p>
    <w:p w:rsidR="0098632A" w:rsidRDefault="00E241BC">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98632A" w:rsidRDefault="00E241BC">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98632A" w:rsidRDefault="00E241BC">
      <w:pPr>
        <w:spacing w:line="360" w:lineRule="auto"/>
        <w:rPr>
          <w:sz w:val="24"/>
        </w:rPr>
      </w:pPr>
      <w:r>
        <w:rPr>
          <w:sz w:val="24"/>
        </w:rPr>
        <w:t xml:space="preserve">3. </w:t>
      </w:r>
      <w:r>
        <w:rPr>
          <w:rFonts w:hAnsiTheme="minorEastAsia"/>
          <w:sz w:val="24"/>
        </w:rPr>
        <w:t>偏离说明指招标要求与投标应答之间的不同之处。</w:t>
      </w:r>
    </w:p>
    <w:p w:rsidR="0098632A" w:rsidRDefault="00E241BC">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98632A" w:rsidRDefault="00E241BC" w:rsidP="00FE22D0">
      <w:pPr>
        <w:spacing w:line="360" w:lineRule="auto"/>
        <w:ind w:right="84" w:firstLineChars="100" w:firstLine="223"/>
        <w:rPr>
          <w:sz w:val="24"/>
        </w:rPr>
      </w:pPr>
      <w:r>
        <w:rPr>
          <w:rFonts w:hAnsiTheme="minorEastAsia"/>
          <w:sz w:val="24"/>
        </w:rPr>
        <w:t>投标人名称：</w:t>
      </w:r>
    </w:p>
    <w:p w:rsidR="0098632A" w:rsidRDefault="0098632A" w:rsidP="00FE22D0">
      <w:pPr>
        <w:spacing w:line="360" w:lineRule="auto"/>
        <w:ind w:right="84" w:firstLineChars="100" w:firstLine="223"/>
        <w:rPr>
          <w:sz w:val="24"/>
        </w:rPr>
      </w:pPr>
    </w:p>
    <w:p w:rsidR="0098632A" w:rsidRDefault="00E241BC" w:rsidP="00FE22D0">
      <w:pPr>
        <w:spacing w:line="360" w:lineRule="auto"/>
        <w:ind w:right="84" w:firstLineChars="100" w:firstLine="223"/>
        <w:rPr>
          <w:sz w:val="24"/>
        </w:rPr>
      </w:pPr>
      <w:r>
        <w:rPr>
          <w:rFonts w:hAnsiTheme="minorEastAsia"/>
          <w:sz w:val="24"/>
        </w:rPr>
        <w:t>日期</w:t>
      </w:r>
    </w:p>
    <w:p w:rsidR="0098632A" w:rsidRDefault="00E241BC">
      <w:pPr>
        <w:widowControl/>
        <w:jc w:val="left"/>
        <w:rPr>
          <w:b/>
          <w:sz w:val="24"/>
        </w:rPr>
      </w:pPr>
      <w:r>
        <w:rPr>
          <w:rFonts w:hAnsiTheme="minorEastAsia" w:hint="eastAsia"/>
          <w:b/>
          <w:sz w:val="24"/>
        </w:rPr>
        <w:lastRenderedPageBreak/>
        <w:t>附件</w:t>
      </w:r>
      <w:r>
        <w:rPr>
          <w:rFonts w:hint="eastAsia"/>
          <w:b/>
          <w:sz w:val="24"/>
        </w:rPr>
        <w:t>6-2</w:t>
      </w:r>
    </w:p>
    <w:p w:rsidR="0098632A" w:rsidRDefault="0098632A">
      <w:pPr>
        <w:widowControl/>
        <w:jc w:val="left"/>
        <w:rPr>
          <w:sz w:val="24"/>
        </w:rPr>
      </w:pPr>
    </w:p>
    <w:p w:rsidR="0098632A" w:rsidRDefault="00E241BC">
      <w:pPr>
        <w:widowControl/>
        <w:jc w:val="center"/>
        <w:rPr>
          <w:b/>
          <w:sz w:val="24"/>
        </w:rPr>
      </w:pPr>
      <w:r>
        <w:rPr>
          <w:rFonts w:hAnsiTheme="minorEastAsia" w:hint="eastAsia"/>
          <w:b/>
          <w:sz w:val="24"/>
        </w:rPr>
        <w:t>项目人员及岗位安排</w:t>
      </w:r>
    </w:p>
    <w:p w:rsidR="0098632A" w:rsidRDefault="0098632A">
      <w:pPr>
        <w:widowControl/>
        <w:jc w:val="left"/>
        <w:rPr>
          <w:sz w:val="24"/>
        </w:rPr>
      </w:pPr>
    </w:p>
    <w:p w:rsidR="0098632A" w:rsidRDefault="00E241BC">
      <w:pPr>
        <w:spacing w:line="460" w:lineRule="exact"/>
        <w:rPr>
          <w:sz w:val="24"/>
        </w:rPr>
      </w:pPr>
      <w:r>
        <w:rPr>
          <w:rFonts w:hAnsiTheme="minorEastAsia"/>
          <w:sz w:val="24"/>
        </w:rPr>
        <w:t>项目名称：</w:t>
      </w:r>
    </w:p>
    <w:p w:rsidR="0098632A" w:rsidRDefault="00E241BC">
      <w:pPr>
        <w:spacing w:line="460" w:lineRule="exact"/>
        <w:rPr>
          <w:sz w:val="24"/>
        </w:rPr>
      </w:pPr>
      <w:r>
        <w:rPr>
          <w:rFonts w:hAnsiTheme="minorEastAsia"/>
          <w:sz w:val="24"/>
        </w:rPr>
        <w:t>项目编号：</w:t>
      </w:r>
    </w:p>
    <w:p w:rsidR="0098632A" w:rsidRDefault="00E241BC">
      <w:pPr>
        <w:spacing w:line="460" w:lineRule="exact"/>
        <w:rPr>
          <w:sz w:val="24"/>
          <w:u w:val="single"/>
        </w:rPr>
      </w:pPr>
      <w:r>
        <w:rPr>
          <w:rFonts w:hAnsiTheme="minorEastAsia"/>
          <w:sz w:val="24"/>
        </w:rPr>
        <w:t>包号：</w:t>
      </w:r>
    </w:p>
    <w:p w:rsidR="0098632A" w:rsidRDefault="0098632A">
      <w:pPr>
        <w:widowControl/>
        <w:jc w:val="left"/>
        <w:rPr>
          <w:sz w:val="24"/>
        </w:rPr>
      </w:pPr>
    </w:p>
    <w:p w:rsidR="0098632A" w:rsidRDefault="0098632A">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98632A">
        <w:trPr>
          <w:jc w:val="center"/>
        </w:trPr>
        <w:tc>
          <w:tcPr>
            <w:tcW w:w="425" w:type="pct"/>
            <w:vAlign w:val="center"/>
          </w:tcPr>
          <w:p w:rsidR="0098632A" w:rsidRDefault="00E241BC">
            <w:pPr>
              <w:spacing w:line="360" w:lineRule="auto"/>
              <w:jc w:val="center"/>
              <w:rPr>
                <w:b/>
                <w:szCs w:val="21"/>
              </w:rPr>
            </w:pPr>
            <w:r>
              <w:rPr>
                <w:rFonts w:hAnsiTheme="minorEastAsia"/>
                <w:b/>
                <w:szCs w:val="21"/>
              </w:rPr>
              <w:t>序号</w:t>
            </w:r>
          </w:p>
        </w:tc>
        <w:tc>
          <w:tcPr>
            <w:tcW w:w="682" w:type="pct"/>
            <w:vAlign w:val="center"/>
          </w:tcPr>
          <w:p w:rsidR="0098632A" w:rsidRDefault="00E241BC">
            <w:pPr>
              <w:spacing w:line="360" w:lineRule="auto"/>
              <w:jc w:val="center"/>
              <w:rPr>
                <w:b/>
                <w:szCs w:val="21"/>
              </w:rPr>
            </w:pPr>
            <w:r>
              <w:rPr>
                <w:rFonts w:hAnsiTheme="minorEastAsia"/>
                <w:b/>
                <w:szCs w:val="21"/>
              </w:rPr>
              <w:t>岗位名称</w:t>
            </w:r>
          </w:p>
        </w:tc>
        <w:tc>
          <w:tcPr>
            <w:tcW w:w="682" w:type="pct"/>
            <w:vAlign w:val="center"/>
          </w:tcPr>
          <w:p w:rsidR="0098632A" w:rsidRDefault="00E241BC">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98632A" w:rsidRDefault="00E241BC">
            <w:pPr>
              <w:spacing w:line="360" w:lineRule="auto"/>
              <w:jc w:val="center"/>
              <w:rPr>
                <w:b/>
                <w:szCs w:val="21"/>
              </w:rPr>
            </w:pPr>
            <w:r>
              <w:rPr>
                <w:rFonts w:hAnsiTheme="minorEastAsia" w:hint="eastAsia"/>
                <w:b/>
                <w:szCs w:val="21"/>
              </w:rPr>
              <w:t>人员情况简介</w:t>
            </w:r>
          </w:p>
        </w:tc>
        <w:tc>
          <w:tcPr>
            <w:tcW w:w="652" w:type="pct"/>
            <w:vAlign w:val="center"/>
          </w:tcPr>
          <w:p w:rsidR="0098632A" w:rsidRDefault="00E241BC">
            <w:pPr>
              <w:spacing w:line="360" w:lineRule="auto"/>
              <w:jc w:val="center"/>
              <w:rPr>
                <w:b/>
                <w:szCs w:val="21"/>
              </w:rPr>
            </w:pPr>
            <w:r>
              <w:rPr>
                <w:rFonts w:hAnsiTheme="minorEastAsia" w:hint="eastAsia"/>
                <w:b/>
                <w:szCs w:val="21"/>
              </w:rPr>
              <w:t>是否退休</w:t>
            </w:r>
          </w:p>
        </w:tc>
        <w:tc>
          <w:tcPr>
            <w:tcW w:w="723" w:type="pct"/>
            <w:vAlign w:val="center"/>
          </w:tcPr>
          <w:p w:rsidR="0098632A" w:rsidRDefault="00E241BC">
            <w:pPr>
              <w:spacing w:line="360" w:lineRule="auto"/>
              <w:jc w:val="center"/>
              <w:rPr>
                <w:b/>
                <w:szCs w:val="21"/>
              </w:rPr>
            </w:pPr>
            <w:r>
              <w:rPr>
                <w:rFonts w:hAnsiTheme="minorEastAsia"/>
                <w:b/>
                <w:szCs w:val="21"/>
              </w:rPr>
              <w:t>工作时间</w:t>
            </w:r>
          </w:p>
        </w:tc>
        <w:tc>
          <w:tcPr>
            <w:tcW w:w="723" w:type="pct"/>
            <w:vAlign w:val="center"/>
          </w:tcPr>
          <w:p w:rsidR="0098632A" w:rsidRDefault="00E241BC">
            <w:pPr>
              <w:spacing w:line="360" w:lineRule="auto"/>
              <w:jc w:val="center"/>
              <w:rPr>
                <w:b/>
                <w:szCs w:val="21"/>
              </w:rPr>
            </w:pPr>
            <w:r>
              <w:rPr>
                <w:rFonts w:hAnsiTheme="minorEastAsia" w:hint="eastAsia"/>
                <w:b/>
                <w:szCs w:val="21"/>
              </w:rPr>
              <w:t>备注</w:t>
            </w:r>
          </w:p>
        </w:tc>
      </w:tr>
      <w:tr w:rsidR="0098632A">
        <w:trPr>
          <w:jc w:val="center"/>
        </w:trPr>
        <w:tc>
          <w:tcPr>
            <w:tcW w:w="425" w:type="pct"/>
            <w:vAlign w:val="center"/>
          </w:tcPr>
          <w:p w:rsidR="0098632A" w:rsidRDefault="0098632A">
            <w:pPr>
              <w:spacing w:line="360" w:lineRule="auto"/>
              <w:jc w:val="center"/>
              <w:rPr>
                <w:szCs w:val="21"/>
              </w:rPr>
            </w:pPr>
          </w:p>
        </w:tc>
        <w:tc>
          <w:tcPr>
            <w:tcW w:w="682" w:type="pct"/>
            <w:vAlign w:val="center"/>
          </w:tcPr>
          <w:p w:rsidR="0098632A" w:rsidRDefault="0098632A">
            <w:pPr>
              <w:spacing w:line="360" w:lineRule="auto"/>
              <w:jc w:val="center"/>
              <w:rPr>
                <w:szCs w:val="21"/>
              </w:rPr>
            </w:pPr>
          </w:p>
        </w:tc>
        <w:tc>
          <w:tcPr>
            <w:tcW w:w="682" w:type="pct"/>
            <w:vAlign w:val="center"/>
          </w:tcPr>
          <w:p w:rsidR="0098632A" w:rsidRDefault="0098632A">
            <w:pPr>
              <w:spacing w:line="360" w:lineRule="auto"/>
              <w:jc w:val="center"/>
              <w:rPr>
                <w:szCs w:val="21"/>
              </w:rPr>
            </w:pPr>
          </w:p>
        </w:tc>
        <w:tc>
          <w:tcPr>
            <w:tcW w:w="1113" w:type="pct"/>
            <w:vAlign w:val="center"/>
          </w:tcPr>
          <w:p w:rsidR="0098632A" w:rsidRDefault="0098632A">
            <w:pPr>
              <w:spacing w:line="360" w:lineRule="auto"/>
              <w:jc w:val="center"/>
              <w:rPr>
                <w:szCs w:val="21"/>
              </w:rPr>
            </w:pPr>
          </w:p>
        </w:tc>
        <w:tc>
          <w:tcPr>
            <w:tcW w:w="652" w:type="pct"/>
            <w:vAlign w:val="center"/>
          </w:tcPr>
          <w:p w:rsidR="0098632A" w:rsidRDefault="0098632A">
            <w:pPr>
              <w:spacing w:line="360" w:lineRule="auto"/>
              <w:jc w:val="center"/>
              <w:rPr>
                <w:szCs w:val="21"/>
              </w:rPr>
            </w:pPr>
          </w:p>
        </w:tc>
        <w:tc>
          <w:tcPr>
            <w:tcW w:w="723" w:type="pct"/>
            <w:vAlign w:val="center"/>
          </w:tcPr>
          <w:p w:rsidR="0098632A" w:rsidRDefault="0098632A">
            <w:pPr>
              <w:spacing w:line="360" w:lineRule="auto"/>
              <w:jc w:val="center"/>
              <w:rPr>
                <w:szCs w:val="21"/>
              </w:rPr>
            </w:pPr>
          </w:p>
        </w:tc>
        <w:tc>
          <w:tcPr>
            <w:tcW w:w="723" w:type="pct"/>
          </w:tcPr>
          <w:p w:rsidR="0098632A" w:rsidRDefault="0098632A">
            <w:pPr>
              <w:spacing w:line="360" w:lineRule="auto"/>
              <w:jc w:val="center"/>
              <w:rPr>
                <w:szCs w:val="21"/>
              </w:rPr>
            </w:pPr>
          </w:p>
        </w:tc>
      </w:tr>
      <w:tr w:rsidR="0098632A">
        <w:trPr>
          <w:jc w:val="center"/>
        </w:trPr>
        <w:tc>
          <w:tcPr>
            <w:tcW w:w="425" w:type="pct"/>
            <w:vAlign w:val="center"/>
          </w:tcPr>
          <w:p w:rsidR="0098632A" w:rsidRDefault="0098632A">
            <w:pPr>
              <w:spacing w:line="360" w:lineRule="auto"/>
              <w:jc w:val="center"/>
              <w:rPr>
                <w:szCs w:val="21"/>
              </w:rPr>
            </w:pPr>
          </w:p>
        </w:tc>
        <w:tc>
          <w:tcPr>
            <w:tcW w:w="682" w:type="pct"/>
            <w:vAlign w:val="center"/>
          </w:tcPr>
          <w:p w:rsidR="0098632A" w:rsidRDefault="0098632A">
            <w:pPr>
              <w:spacing w:line="360" w:lineRule="auto"/>
              <w:jc w:val="center"/>
              <w:rPr>
                <w:szCs w:val="21"/>
              </w:rPr>
            </w:pPr>
          </w:p>
        </w:tc>
        <w:tc>
          <w:tcPr>
            <w:tcW w:w="682" w:type="pct"/>
            <w:vAlign w:val="center"/>
          </w:tcPr>
          <w:p w:rsidR="0098632A" w:rsidRDefault="0098632A">
            <w:pPr>
              <w:spacing w:line="360" w:lineRule="auto"/>
              <w:jc w:val="center"/>
              <w:rPr>
                <w:szCs w:val="21"/>
              </w:rPr>
            </w:pPr>
          </w:p>
        </w:tc>
        <w:tc>
          <w:tcPr>
            <w:tcW w:w="1113" w:type="pct"/>
            <w:vAlign w:val="center"/>
          </w:tcPr>
          <w:p w:rsidR="0098632A" w:rsidRDefault="0098632A">
            <w:pPr>
              <w:spacing w:line="360" w:lineRule="auto"/>
              <w:jc w:val="center"/>
              <w:rPr>
                <w:szCs w:val="21"/>
              </w:rPr>
            </w:pPr>
          </w:p>
        </w:tc>
        <w:tc>
          <w:tcPr>
            <w:tcW w:w="652" w:type="pct"/>
            <w:vAlign w:val="center"/>
          </w:tcPr>
          <w:p w:rsidR="0098632A" w:rsidRDefault="0098632A">
            <w:pPr>
              <w:spacing w:line="360" w:lineRule="auto"/>
              <w:jc w:val="center"/>
              <w:rPr>
                <w:szCs w:val="21"/>
              </w:rPr>
            </w:pPr>
          </w:p>
        </w:tc>
        <w:tc>
          <w:tcPr>
            <w:tcW w:w="723" w:type="pct"/>
            <w:vAlign w:val="center"/>
          </w:tcPr>
          <w:p w:rsidR="0098632A" w:rsidRDefault="0098632A">
            <w:pPr>
              <w:spacing w:line="360" w:lineRule="auto"/>
              <w:jc w:val="center"/>
              <w:rPr>
                <w:szCs w:val="21"/>
              </w:rPr>
            </w:pPr>
          </w:p>
        </w:tc>
        <w:tc>
          <w:tcPr>
            <w:tcW w:w="723" w:type="pct"/>
          </w:tcPr>
          <w:p w:rsidR="0098632A" w:rsidRDefault="0098632A">
            <w:pPr>
              <w:spacing w:line="360" w:lineRule="auto"/>
              <w:jc w:val="center"/>
              <w:rPr>
                <w:szCs w:val="21"/>
              </w:rPr>
            </w:pPr>
          </w:p>
        </w:tc>
      </w:tr>
      <w:tr w:rsidR="0098632A">
        <w:trPr>
          <w:jc w:val="center"/>
        </w:trPr>
        <w:tc>
          <w:tcPr>
            <w:tcW w:w="425" w:type="pct"/>
            <w:vAlign w:val="center"/>
          </w:tcPr>
          <w:p w:rsidR="0098632A" w:rsidRDefault="0098632A">
            <w:pPr>
              <w:spacing w:line="360" w:lineRule="auto"/>
              <w:jc w:val="center"/>
              <w:rPr>
                <w:szCs w:val="21"/>
              </w:rPr>
            </w:pPr>
          </w:p>
        </w:tc>
        <w:tc>
          <w:tcPr>
            <w:tcW w:w="682" w:type="pct"/>
            <w:vAlign w:val="center"/>
          </w:tcPr>
          <w:p w:rsidR="0098632A" w:rsidRDefault="0098632A">
            <w:pPr>
              <w:spacing w:line="360" w:lineRule="auto"/>
              <w:jc w:val="center"/>
              <w:rPr>
                <w:szCs w:val="21"/>
              </w:rPr>
            </w:pPr>
          </w:p>
        </w:tc>
        <w:tc>
          <w:tcPr>
            <w:tcW w:w="682" w:type="pct"/>
            <w:vAlign w:val="center"/>
          </w:tcPr>
          <w:p w:rsidR="0098632A" w:rsidRDefault="0098632A">
            <w:pPr>
              <w:spacing w:line="360" w:lineRule="auto"/>
              <w:jc w:val="center"/>
              <w:rPr>
                <w:szCs w:val="21"/>
              </w:rPr>
            </w:pPr>
          </w:p>
        </w:tc>
        <w:tc>
          <w:tcPr>
            <w:tcW w:w="1113" w:type="pct"/>
            <w:vAlign w:val="center"/>
          </w:tcPr>
          <w:p w:rsidR="0098632A" w:rsidRDefault="0098632A">
            <w:pPr>
              <w:spacing w:line="360" w:lineRule="auto"/>
              <w:jc w:val="center"/>
              <w:rPr>
                <w:szCs w:val="21"/>
              </w:rPr>
            </w:pPr>
          </w:p>
        </w:tc>
        <w:tc>
          <w:tcPr>
            <w:tcW w:w="652" w:type="pct"/>
            <w:vAlign w:val="center"/>
          </w:tcPr>
          <w:p w:rsidR="0098632A" w:rsidRDefault="0098632A">
            <w:pPr>
              <w:spacing w:line="360" w:lineRule="auto"/>
              <w:jc w:val="center"/>
              <w:rPr>
                <w:szCs w:val="21"/>
              </w:rPr>
            </w:pPr>
          </w:p>
        </w:tc>
        <w:tc>
          <w:tcPr>
            <w:tcW w:w="723" w:type="pct"/>
            <w:vAlign w:val="center"/>
          </w:tcPr>
          <w:p w:rsidR="0098632A" w:rsidRDefault="0098632A">
            <w:pPr>
              <w:spacing w:line="360" w:lineRule="auto"/>
              <w:jc w:val="center"/>
              <w:rPr>
                <w:szCs w:val="21"/>
              </w:rPr>
            </w:pPr>
          </w:p>
        </w:tc>
        <w:tc>
          <w:tcPr>
            <w:tcW w:w="723" w:type="pct"/>
          </w:tcPr>
          <w:p w:rsidR="0098632A" w:rsidRDefault="0098632A">
            <w:pPr>
              <w:spacing w:line="360" w:lineRule="auto"/>
              <w:jc w:val="center"/>
              <w:rPr>
                <w:szCs w:val="21"/>
              </w:rPr>
            </w:pPr>
          </w:p>
        </w:tc>
      </w:tr>
      <w:tr w:rsidR="0098632A">
        <w:trPr>
          <w:jc w:val="center"/>
        </w:trPr>
        <w:tc>
          <w:tcPr>
            <w:tcW w:w="425" w:type="pct"/>
            <w:vAlign w:val="center"/>
          </w:tcPr>
          <w:p w:rsidR="0098632A" w:rsidRDefault="0098632A">
            <w:pPr>
              <w:spacing w:line="360" w:lineRule="auto"/>
              <w:jc w:val="center"/>
              <w:rPr>
                <w:szCs w:val="21"/>
              </w:rPr>
            </w:pPr>
          </w:p>
        </w:tc>
        <w:tc>
          <w:tcPr>
            <w:tcW w:w="682" w:type="pct"/>
            <w:vAlign w:val="center"/>
          </w:tcPr>
          <w:p w:rsidR="0098632A" w:rsidRDefault="0098632A">
            <w:pPr>
              <w:spacing w:line="360" w:lineRule="auto"/>
              <w:jc w:val="center"/>
              <w:rPr>
                <w:szCs w:val="21"/>
              </w:rPr>
            </w:pPr>
          </w:p>
        </w:tc>
        <w:tc>
          <w:tcPr>
            <w:tcW w:w="682" w:type="pct"/>
            <w:vAlign w:val="center"/>
          </w:tcPr>
          <w:p w:rsidR="0098632A" w:rsidRDefault="0098632A">
            <w:pPr>
              <w:spacing w:line="360" w:lineRule="auto"/>
              <w:jc w:val="center"/>
              <w:rPr>
                <w:szCs w:val="21"/>
              </w:rPr>
            </w:pPr>
          </w:p>
        </w:tc>
        <w:tc>
          <w:tcPr>
            <w:tcW w:w="1113" w:type="pct"/>
            <w:vAlign w:val="center"/>
          </w:tcPr>
          <w:p w:rsidR="0098632A" w:rsidRDefault="0098632A">
            <w:pPr>
              <w:spacing w:line="360" w:lineRule="auto"/>
              <w:jc w:val="center"/>
              <w:rPr>
                <w:szCs w:val="21"/>
              </w:rPr>
            </w:pPr>
          </w:p>
        </w:tc>
        <w:tc>
          <w:tcPr>
            <w:tcW w:w="652" w:type="pct"/>
            <w:vAlign w:val="center"/>
          </w:tcPr>
          <w:p w:rsidR="0098632A" w:rsidRDefault="0098632A">
            <w:pPr>
              <w:spacing w:line="360" w:lineRule="auto"/>
              <w:jc w:val="center"/>
              <w:rPr>
                <w:szCs w:val="21"/>
              </w:rPr>
            </w:pPr>
          </w:p>
        </w:tc>
        <w:tc>
          <w:tcPr>
            <w:tcW w:w="723" w:type="pct"/>
            <w:vAlign w:val="center"/>
          </w:tcPr>
          <w:p w:rsidR="0098632A" w:rsidRDefault="0098632A">
            <w:pPr>
              <w:spacing w:line="360" w:lineRule="auto"/>
              <w:jc w:val="center"/>
              <w:rPr>
                <w:szCs w:val="21"/>
              </w:rPr>
            </w:pPr>
          </w:p>
        </w:tc>
        <w:tc>
          <w:tcPr>
            <w:tcW w:w="723" w:type="pct"/>
          </w:tcPr>
          <w:p w:rsidR="0098632A" w:rsidRDefault="0098632A">
            <w:pPr>
              <w:spacing w:line="360" w:lineRule="auto"/>
              <w:jc w:val="center"/>
              <w:rPr>
                <w:szCs w:val="21"/>
              </w:rPr>
            </w:pPr>
          </w:p>
        </w:tc>
      </w:tr>
      <w:tr w:rsidR="0098632A">
        <w:trPr>
          <w:jc w:val="center"/>
        </w:trPr>
        <w:tc>
          <w:tcPr>
            <w:tcW w:w="425" w:type="pct"/>
            <w:vAlign w:val="center"/>
          </w:tcPr>
          <w:p w:rsidR="0098632A" w:rsidRDefault="0098632A">
            <w:pPr>
              <w:spacing w:line="360" w:lineRule="auto"/>
              <w:jc w:val="center"/>
              <w:rPr>
                <w:szCs w:val="21"/>
              </w:rPr>
            </w:pPr>
          </w:p>
        </w:tc>
        <w:tc>
          <w:tcPr>
            <w:tcW w:w="682" w:type="pct"/>
            <w:vAlign w:val="center"/>
          </w:tcPr>
          <w:p w:rsidR="0098632A" w:rsidRDefault="0098632A">
            <w:pPr>
              <w:spacing w:line="360" w:lineRule="auto"/>
              <w:jc w:val="center"/>
              <w:rPr>
                <w:szCs w:val="21"/>
              </w:rPr>
            </w:pPr>
          </w:p>
        </w:tc>
        <w:tc>
          <w:tcPr>
            <w:tcW w:w="682" w:type="pct"/>
            <w:vAlign w:val="center"/>
          </w:tcPr>
          <w:p w:rsidR="0098632A" w:rsidRDefault="0098632A">
            <w:pPr>
              <w:spacing w:line="360" w:lineRule="auto"/>
              <w:jc w:val="center"/>
              <w:rPr>
                <w:szCs w:val="21"/>
              </w:rPr>
            </w:pPr>
          </w:p>
        </w:tc>
        <w:tc>
          <w:tcPr>
            <w:tcW w:w="1113" w:type="pct"/>
            <w:vAlign w:val="center"/>
          </w:tcPr>
          <w:p w:rsidR="0098632A" w:rsidRDefault="0098632A">
            <w:pPr>
              <w:spacing w:line="360" w:lineRule="auto"/>
              <w:jc w:val="center"/>
              <w:rPr>
                <w:szCs w:val="21"/>
              </w:rPr>
            </w:pPr>
          </w:p>
        </w:tc>
        <w:tc>
          <w:tcPr>
            <w:tcW w:w="652" w:type="pct"/>
            <w:vAlign w:val="center"/>
          </w:tcPr>
          <w:p w:rsidR="0098632A" w:rsidRDefault="0098632A">
            <w:pPr>
              <w:spacing w:line="360" w:lineRule="auto"/>
              <w:jc w:val="center"/>
              <w:rPr>
                <w:szCs w:val="21"/>
              </w:rPr>
            </w:pPr>
          </w:p>
        </w:tc>
        <w:tc>
          <w:tcPr>
            <w:tcW w:w="723" w:type="pct"/>
            <w:vAlign w:val="center"/>
          </w:tcPr>
          <w:p w:rsidR="0098632A" w:rsidRDefault="0098632A">
            <w:pPr>
              <w:spacing w:line="360" w:lineRule="auto"/>
              <w:jc w:val="center"/>
              <w:rPr>
                <w:szCs w:val="21"/>
              </w:rPr>
            </w:pPr>
          </w:p>
        </w:tc>
        <w:tc>
          <w:tcPr>
            <w:tcW w:w="723" w:type="pct"/>
          </w:tcPr>
          <w:p w:rsidR="0098632A" w:rsidRDefault="0098632A">
            <w:pPr>
              <w:spacing w:line="360" w:lineRule="auto"/>
              <w:jc w:val="center"/>
              <w:rPr>
                <w:szCs w:val="21"/>
              </w:rPr>
            </w:pPr>
          </w:p>
        </w:tc>
      </w:tr>
      <w:tr w:rsidR="0098632A">
        <w:trPr>
          <w:jc w:val="center"/>
        </w:trPr>
        <w:tc>
          <w:tcPr>
            <w:tcW w:w="425" w:type="pct"/>
            <w:vAlign w:val="center"/>
          </w:tcPr>
          <w:p w:rsidR="0098632A" w:rsidRDefault="0098632A">
            <w:pPr>
              <w:spacing w:line="360" w:lineRule="auto"/>
              <w:jc w:val="center"/>
              <w:rPr>
                <w:szCs w:val="21"/>
              </w:rPr>
            </w:pPr>
          </w:p>
        </w:tc>
        <w:tc>
          <w:tcPr>
            <w:tcW w:w="682" w:type="pct"/>
            <w:vAlign w:val="center"/>
          </w:tcPr>
          <w:p w:rsidR="0098632A" w:rsidRDefault="0098632A">
            <w:pPr>
              <w:spacing w:line="360" w:lineRule="auto"/>
              <w:jc w:val="center"/>
              <w:rPr>
                <w:szCs w:val="21"/>
              </w:rPr>
            </w:pPr>
          </w:p>
        </w:tc>
        <w:tc>
          <w:tcPr>
            <w:tcW w:w="682" w:type="pct"/>
            <w:vAlign w:val="center"/>
          </w:tcPr>
          <w:p w:rsidR="0098632A" w:rsidRDefault="0098632A">
            <w:pPr>
              <w:spacing w:line="360" w:lineRule="auto"/>
              <w:jc w:val="center"/>
              <w:rPr>
                <w:szCs w:val="21"/>
              </w:rPr>
            </w:pPr>
          </w:p>
        </w:tc>
        <w:tc>
          <w:tcPr>
            <w:tcW w:w="1113" w:type="pct"/>
            <w:vAlign w:val="center"/>
          </w:tcPr>
          <w:p w:rsidR="0098632A" w:rsidRDefault="0098632A">
            <w:pPr>
              <w:spacing w:line="360" w:lineRule="auto"/>
              <w:jc w:val="center"/>
              <w:rPr>
                <w:szCs w:val="21"/>
              </w:rPr>
            </w:pPr>
          </w:p>
        </w:tc>
        <w:tc>
          <w:tcPr>
            <w:tcW w:w="652" w:type="pct"/>
            <w:vAlign w:val="center"/>
          </w:tcPr>
          <w:p w:rsidR="0098632A" w:rsidRDefault="0098632A">
            <w:pPr>
              <w:spacing w:line="360" w:lineRule="auto"/>
              <w:jc w:val="center"/>
              <w:rPr>
                <w:szCs w:val="21"/>
              </w:rPr>
            </w:pPr>
          </w:p>
        </w:tc>
        <w:tc>
          <w:tcPr>
            <w:tcW w:w="723" w:type="pct"/>
            <w:vAlign w:val="center"/>
          </w:tcPr>
          <w:p w:rsidR="0098632A" w:rsidRDefault="0098632A">
            <w:pPr>
              <w:spacing w:line="360" w:lineRule="auto"/>
              <w:jc w:val="center"/>
              <w:rPr>
                <w:szCs w:val="21"/>
              </w:rPr>
            </w:pPr>
          </w:p>
        </w:tc>
        <w:tc>
          <w:tcPr>
            <w:tcW w:w="723" w:type="pct"/>
          </w:tcPr>
          <w:p w:rsidR="0098632A" w:rsidRDefault="0098632A">
            <w:pPr>
              <w:spacing w:line="360" w:lineRule="auto"/>
              <w:jc w:val="center"/>
              <w:rPr>
                <w:szCs w:val="21"/>
              </w:rPr>
            </w:pPr>
          </w:p>
        </w:tc>
      </w:tr>
      <w:tr w:rsidR="0098632A">
        <w:trPr>
          <w:jc w:val="center"/>
        </w:trPr>
        <w:tc>
          <w:tcPr>
            <w:tcW w:w="1108" w:type="pct"/>
            <w:gridSpan w:val="2"/>
            <w:vAlign w:val="center"/>
          </w:tcPr>
          <w:p w:rsidR="0098632A" w:rsidRDefault="00E241BC">
            <w:pPr>
              <w:spacing w:line="360" w:lineRule="auto"/>
              <w:jc w:val="center"/>
              <w:rPr>
                <w:szCs w:val="21"/>
              </w:rPr>
            </w:pPr>
            <w:r>
              <w:rPr>
                <w:rFonts w:hAnsiTheme="minorEastAsia" w:hint="eastAsia"/>
                <w:szCs w:val="21"/>
              </w:rPr>
              <w:t>合计人数</w:t>
            </w:r>
          </w:p>
        </w:tc>
        <w:tc>
          <w:tcPr>
            <w:tcW w:w="3892" w:type="pct"/>
            <w:gridSpan w:val="5"/>
            <w:vAlign w:val="center"/>
          </w:tcPr>
          <w:p w:rsidR="0098632A" w:rsidRDefault="0098632A">
            <w:pPr>
              <w:spacing w:line="360" w:lineRule="auto"/>
              <w:jc w:val="center"/>
              <w:rPr>
                <w:szCs w:val="21"/>
              </w:rPr>
            </w:pPr>
          </w:p>
        </w:tc>
      </w:tr>
    </w:tbl>
    <w:p w:rsidR="0098632A" w:rsidRDefault="00E241BC" w:rsidP="00FE22D0">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98632A" w:rsidRDefault="00E241BC" w:rsidP="00FE22D0">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98632A" w:rsidRDefault="0098632A">
      <w:pPr>
        <w:widowControl/>
        <w:jc w:val="left"/>
        <w:rPr>
          <w:sz w:val="24"/>
        </w:rPr>
      </w:pPr>
    </w:p>
    <w:p w:rsidR="0098632A" w:rsidRDefault="0098632A">
      <w:pPr>
        <w:widowControl/>
        <w:jc w:val="left"/>
        <w:rPr>
          <w:sz w:val="24"/>
        </w:rPr>
      </w:pPr>
    </w:p>
    <w:p w:rsidR="0098632A" w:rsidRDefault="0098632A">
      <w:pPr>
        <w:widowControl/>
        <w:jc w:val="left"/>
        <w:rPr>
          <w:sz w:val="24"/>
        </w:rPr>
      </w:pPr>
    </w:p>
    <w:p w:rsidR="0098632A" w:rsidRDefault="0098632A">
      <w:pPr>
        <w:widowControl/>
        <w:jc w:val="left"/>
        <w:rPr>
          <w:sz w:val="24"/>
        </w:rPr>
      </w:pPr>
    </w:p>
    <w:p w:rsidR="0098632A" w:rsidRDefault="00E241BC" w:rsidP="00FE22D0">
      <w:pPr>
        <w:spacing w:line="360" w:lineRule="auto"/>
        <w:ind w:right="84" w:firstLineChars="100" w:firstLine="223"/>
        <w:rPr>
          <w:sz w:val="24"/>
        </w:rPr>
      </w:pPr>
      <w:r>
        <w:rPr>
          <w:rFonts w:hAnsiTheme="minorEastAsia"/>
          <w:sz w:val="24"/>
        </w:rPr>
        <w:t>投标人名称：</w:t>
      </w:r>
    </w:p>
    <w:p w:rsidR="0098632A" w:rsidRDefault="0098632A" w:rsidP="00FE22D0">
      <w:pPr>
        <w:spacing w:line="360" w:lineRule="auto"/>
        <w:ind w:right="84" w:firstLineChars="100" w:firstLine="223"/>
        <w:rPr>
          <w:sz w:val="24"/>
        </w:rPr>
      </w:pPr>
    </w:p>
    <w:p w:rsidR="0098632A" w:rsidRDefault="00E241BC" w:rsidP="00FE22D0">
      <w:pPr>
        <w:spacing w:line="360" w:lineRule="auto"/>
        <w:ind w:right="84" w:firstLineChars="100" w:firstLine="223"/>
        <w:rPr>
          <w:sz w:val="24"/>
        </w:rPr>
      </w:pPr>
      <w:r>
        <w:rPr>
          <w:rFonts w:hAnsiTheme="minorEastAsia"/>
          <w:sz w:val="24"/>
        </w:rPr>
        <w:t>日期</w:t>
      </w:r>
    </w:p>
    <w:p w:rsidR="0098632A" w:rsidRDefault="0098632A" w:rsidP="00FE22D0">
      <w:pPr>
        <w:spacing w:line="360" w:lineRule="auto"/>
        <w:ind w:right="84" w:firstLineChars="100" w:firstLine="223"/>
        <w:rPr>
          <w:position w:val="-40"/>
          <w:sz w:val="24"/>
        </w:rPr>
      </w:pPr>
    </w:p>
    <w:p w:rsidR="0098632A" w:rsidRDefault="0098632A" w:rsidP="00FE22D0">
      <w:pPr>
        <w:spacing w:line="360" w:lineRule="auto"/>
        <w:ind w:right="84" w:firstLineChars="100" w:firstLine="223"/>
        <w:rPr>
          <w:position w:val="-40"/>
          <w:sz w:val="24"/>
        </w:rPr>
      </w:pPr>
    </w:p>
    <w:p w:rsidR="0098632A" w:rsidRDefault="00E241BC">
      <w:pPr>
        <w:spacing w:line="620" w:lineRule="exact"/>
        <w:rPr>
          <w:b/>
          <w:sz w:val="24"/>
        </w:rPr>
      </w:pPr>
      <w:r>
        <w:rPr>
          <w:rFonts w:hAnsiTheme="minorEastAsia"/>
          <w:b/>
          <w:sz w:val="24"/>
        </w:rPr>
        <w:lastRenderedPageBreak/>
        <w:t>附件</w:t>
      </w:r>
      <w:r>
        <w:rPr>
          <w:b/>
          <w:sz w:val="24"/>
        </w:rPr>
        <w:t>7</w:t>
      </w:r>
    </w:p>
    <w:p w:rsidR="0098632A" w:rsidRDefault="00E241BC">
      <w:pPr>
        <w:autoSpaceDN w:val="0"/>
        <w:spacing w:line="360" w:lineRule="auto"/>
        <w:jc w:val="center"/>
        <w:rPr>
          <w:b/>
          <w:bCs/>
          <w:sz w:val="24"/>
        </w:rPr>
      </w:pPr>
      <w:r>
        <w:rPr>
          <w:rFonts w:hAnsiTheme="minorEastAsia"/>
          <w:b/>
          <w:sz w:val="24"/>
        </w:rPr>
        <w:t>主要相关项目业绩一览表</w:t>
      </w:r>
    </w:p>
    <w:p w:rsidR="0098632A" w:rsidRDefault="0098632A">
      <w:pPr>
        <w:spacing w:line="460" w:lineRule="exact"/>
        <w:ind w:left="192"/>
        <w:rPr>
          <w:sz w:val="24"/>
        </w:rPr>
      </w:pPr>
    </w:p>
    <w:p w:rsidR="0098632A" w:rsidRDefault="00E241BC">
      <w:pPr>
        <w:spacing w:line="460" w:lineRule="exact"/>
        <w:rPr>
          <w:sz w:val="24"/>
        </w:rPr>
      </w:pPr>
      <w:r>
        <w:rPr>
          <w:rFonts w:hAnsiTheme="minorEastAsia"/>
          <w:sz w:val="24"/>
        </w:rPr>
        <w:t>项目名称：</w:t>
      </w:r>
    </w:p>
    <w:p w:rsidR="0098632A" w:rsidRDefault="00E241BC">
      <w:pPr>
        <w:spacing w:line="460" w:lineRule="exact"/>
        <w:rPr>
          <w:sz w:val="24"/>
        </w:rPr>
      </w:pPr>
      <w:r>
        <w:rPr>
          <w:rFonts w:hAnsiTheme="minorEastAsia"/>
          <w:sz w:val="24"/>
        </w:rPr>
        <w:t>项目编号：</w:t>
      </w:r>
    </w:p>
    <w:p w:rsidR="0098632A" w:rsidRDefault="00E241BC">
      <w:pPr>
        <w:spacing w:line="460" w:lineRule="exact"/>
        <w:rPr>
          <w:sz w:val="24"/>
          <w:u w:val="single"/>
        </w:rPr>
      </w:pPr>
      <w:r>
        <w:rPr>
          <w:rFonts w:hAnsiTheme="minorEastAsia"/>
          <w:sz w:val="24"/>
        </w:rPr>
        <w:t>包号：</w:t>
      </w:r>
    </w:p>
    <w:p w:rsidR="0098632A" w:rsidRDefault="00986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9863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8632A" w:rsidRDefault="00E241BC">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98632A" w:rsidRDefault="00E241BC">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E241BC">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E241BC">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E241BC">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E241BC">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E241BC">
            <w:pPr>
              <w:snapToGrid w:val="0"/>
              <w:jc w:val="center"/>
              <w:rPr>
                <w:sz w:val="24"/>
              </w:rPr>
            </w:pPr>
            <w:r>
              <w:rPr>
                <w:rFonts w:hAnsiTheme="minorEastAsia"/>
                <w:sz w:val="24"/>
              </w:rPr>
              <w:t>合同金额</w:t>
            </w:r>
          </w:p>
        </w:tc>
      </w:tr>
      <w:tr w:rsidR="009863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r>
      <w:tr w:rsidR="009863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r>
      <w:tr w:rsidR="009863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r>
      <w:tr w:rsidR="009863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r>
      <w:tr w:rsidR="009863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r>
      <w:tr w:rsidR="009863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r>
      <w:tr w:rsidR="009863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r>
      <w:tr w:rsidR="009863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r>
      <w:tr w:rsidR="009863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r>
      <w:tr w:rsidR="009863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r>
      <w:tr w:rsidR="009863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8632A" w:rsidRDefault="0098632A">
            <w:pPr>
              <w:snapToGrid w:val="0"/>
              <w:jc w:val="center"/>
              <w:rPr>
                <w:sz w:val="24"/>
              </w:rPr>
            </w:pPr>
          </w:p>
        </w:tc>
      </w:tr>
    </w:tbl>
    <w:p w:rsidR="0098632A" w:rsidRDefault="00E241BC">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98632A" w:rsidRDefault="0098632A">
      <w:pPr>
        <w:spacing w:line="460" w:lineRule="exact"/>
        <w:rPr>
          <w:b/>
          <w:sz w:val="24"/>
        </w:rPr>
      </w:pPr>
    </w:p>
    <w:p w:rsidR="0098632A" w:rsidRDefault="0098632A">
      <w:pPr>
        <w:spacing w:line="460" w:lineRule="exact"/>
        <w:rPr>
          <w:b/>
          <w:sz w:val="24"/>
        </w:rPr>
      </w:pPr>
    </w:p>
    <w:p w:rsidR="0098632A" w:rsidRDefault="0098632A">
      <w:pPr>
        <w:spacing w:line="460" w:lineRule="exact"/>
        <w:rPr>
          <w:b/>
          <w:sz w:val="24"/>
        </w:rPr>
      </w:pPr>
    </w:p>
    <w:p w:rsidR="0098632A" w:rsidRDefault="0098632A">
      <w:pPr>
        <w:spacing w:line="460" w:lineRule="exact"/>
        <w:rPr>
          <w:b/>
          <w:sz w:val="24"/>
        </w:rPr>
      </w:pPr>
    </w:p>
    <w:p w:rsidR="0098632A" w:rsidRDefault="00E241BC" w:rsidP="00FE22D0">
      <w:pPr>
        <w:spacing w:line="360" w:lineRule="auto"/>
        <w:ind w:right="84" w:firstLineChars="100" w:firstLine="223"/>
        <w:rPr>
          <w:sz w:val="24"/>
        </w:rPr>
      </w:pPr>
      <w:r>
        <w:rPr>
          <w:rFonts w:hAnsiTheme="minorEastAsia"/>
          <w:sz w:val="24"/>
        </w:rPr>
        <w:t>投标人名称：</w:t>
      </w:r>
    </w:p>
    <w:p w:rsidR="0098632A" w:rsidRDefault="0098632A" w:rsidP="00FE22D0">
      <w:pPr>
        <w:spacing w:line="360" w:lineRule="auto"/>
        <w:ind w:right="84" w:firstLineChars="100" w:firstLine="223"/>
        <w:rPr>
          <w:sz w:val="24"/>
        </w:rPr>
      </w:pPr>
    </w:p>
    <w:p w:rsidR="0098632A" w:rsidRDefault="00E241BC" w:rsidP="00FE22D0">
      <w:pPr>
        <w:spacing w:line="360" w:lineRule="auto"/>
        <w:ind w:right="84" w:firstLineChars="100" w:firstLine="223"/>
        <w:rPr>
          <w:position w:val="-40"/>
          <w:sz w:val="24"/>
        </w:rPr>
      </w:pPr>
      <w:r>
        <w:rPr>
          <w:rFonts w:hAnsiTheme="minorEastAsia"/>
          <w:sz w:val="24"/>
        </w:rPr>
        <w:t>日期</w:t>
      </w:r>
      <w:r>
        <w:rPr>
          <w:b/>
          <w:sz w:val="24"/>
        </w:rPr>
        <w:br w:type="page"/>
      </w:r>
    </w:p>
    <w:p w:rsidR="0098632A" w:rsidRDefault="00E241BC">
      <w:pPr>
        <w:spacing w:line="460" w:lineRule="exact"/>
        <w:rPr>
          <w:b/>
          <w:sz w:val="24"/>
        </w:rPr>
      </w:pPr>
      <w:r>
        <w:rPr>
          <w:rFonts w:hAnsiTheme="minorEastAsia"/>
          <w:b/>
          <w:sz w:val="24"/>
        </w:rPr>
        <w:lastRenderedPageBreak/>
        <w:t>附件</w:t>
      </w:r>
      <w:r>
        <w:rPr>
          <w:b/>
          <w:sz w:val="24"/>
        </w:rPr>
        <w:t>8</w:t>
      </w:r>
    </w:p>
    <w:p w:rsidR="0098632A" w:rsidRDefault="00E241BC">
      <w:pPr>
        <w:autoSpaceDN w:val="0"/>
        <w:spacing w:line="360" w:lineRule="auto"/>
        <w:jc w:val="center"/>
        <w:rPr>
          <w:b/>
          <w:bCs/>
          <w:sz w:val="24"/>
        </w:rPr>
      </w:pPr>
      <w:r>
        <w:rPr>
          <w:rFonts w:hint="eastAsia"/>
          <w:b/>
          <w:bCs/>
          <w:sz w:val="24"/>
        </w:rPr>
        <w:t>投标</w:t>
      </w:r>
      <w:r>
        <w:rPr>
          <w:b/>
          <w:bCs/>
          <w:sz w:val="24"/>
        </w:rPr>
        <w:t>代表人授权书</w:t>
      </w:r>
    </w:p>
    <w:p w:rsidR="0098632A" w:rsidRDefault="0098632A">
      <w:pPr>
        <w:spacing w:line="360" w:lineRule="auto"/>
        <w:rPr>
          <w:sz w:val="24"/>
          <w:szCs w:val="21"/>
        </w:rPr>
      </w:pPr>
    </w:p>
    <w:p w:rsidR="0098632A" w:rsidRDefault="00E241BC">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98632A" w:rsidRDefault="00E241BC" w:rsidP="00FE22D0">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98632A" w:rsidRDefault="00E241BC" w:rsidP="00FE22D0">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98632A" w:rsidRDefault="00E241BC" w:rsidP="00FE22D0">
      <w:pPr>
        <w:spacing w:line="360" w:lineRule="auto"/>
        <w:ind w:firstLineChars="200" w:firstLine="446"/>
        <w:rPr>
          <w:sz w:val="24"/>
          <w:szCs w:val="21"/>
        </w:rPr>
      </w:pPr>
      <w:r>
        <w:rPr>
          <w:sz w:val="24"/>
          <w:szCs w:val="21"/>
        </w:rPr>
        <w:t>本授权书至投标有效期结束前始终有效。</w:t>
      </w:r>
    </w:p>
    <w:p w:rsidR="0098632A" w:rsidRDefault="00E241BC" w:rsidP="00FE22D0">
      <w:pPr>
        <w:spacing w:line="360" w:lineRule="auto"/>
        <w:ind w:firstLineChars="200" w:firstLine="446"/>
        <w:rPr>
          <w:sz w:val="24"/>
          <w:szCs w:val="21"/>
        </w:rPr>
      </w:pPr>
      <w:r>
        <w:rPr>
          <w:sz w:val="24"/>
          <w:szCs w:val="21"/>
        </w:rPr>
        <w:t>投标代表人无转委托权，特此委托。</w:t>
      </w:r>
    </w:p>
    <w:p w:rsidR="0098632A" w:rsidRDefault="0098632A" w:rsidP="00FE22D0">
      <w:pPr>
        <w:spacing w:line="360" w:lineRule="auto"/>
        <w:ind w:firstLineChars="200" w:firstLine="446"/>
        <w:rPr>
          <w:sz w:val="24"/>
        </w:rPr>
      </w:pPr>
    </w:p>
    <w:p w:rsidR="0098632A" w:rsidRDefault="0098632A" w:rsidP="00FE22D0">
      <w:pPr>
        <w:spacing w:line="360" w:lineRule="auto"/>
        <w:ind w:firstLineChars="200" w:firstLine="446"/>
        <w:rPr>
          <w:sz w:val="24"/>
        </w:rPr>
      </w:pPr>
    </w:p>
    <w:p w:rsidR="0098632A" w:rsidRDefault="0098632A" w:rsidP="00FE22D0">
      <w:pPr>
        <w:spacing w:line="360" w:lineRule="auto"/>
        <w:ind w:firstLineChars="200" w:firstLine="446"/>
        <w:rPr>
          <w:sz w:val="24"/>
        </w:rPr>
      </w:pPr>
    </w:p>
    <w:p w:rsidR="0098632A" w:rsidRDefault="00E241BC" w:rsidP="00FE22D0">
      <w:pPr>
        <w:spacing w:line="360" w:lineRule="auto"/>
        <w:ind w:firstLineChars="2100" w:firstLine="4686"/>
        <w:rPr>
          <w:sz w:val="24"/>
        </w:rPr>
      </w:pPr>
      <w:r>
        <w:rPr>
          <w:sz w:val="24"/>
        </w:rPr>
        <w:t>年月日</w:t>
      </w:r>
    </w:p>
    <w:tbl>
      <w:tblPr>
        <w:tblStyle w:val="ad"/>
        <w:tblW w:w="0" w:type="auto"/>
        <w:tblLook w:val="04A0" w:firstRow="1" w:lastRow="0" w:firstColumn="1" w:lastColumn="0" w:noHBand="0" w:noVBand="1"/>
      </w:tblPr>
      <w:tblGrid>
        <w:gridCol w:w="4264"/>
        <w:gridCol w:w="4264"/>
      </w:tblGrid>
      <w:tr w:rsidR="0098632A">
        <w:tc>
          <w:tcPr>
            <w:tcW w:w="4264" w:type="dxa"/>
          </w:tcPr>
          <w:p w:rsidR="0098632A" w:rsidRDefault="00E241BC">
            <w:pPr>
              <w:spacing w:line="360" w:lineRule="auto"/>
              <w:jc w:val="left"/>
              <w:rPr>
                <w:sz w:val="24"/>
              </w:rPr>
            </w:pPr>
            <w:r>
              <w:rPr>
                <w:sz w:val="24"/>
              </w:rPr>
              <w:t>投标代表人身份证正面</w:t>
            </w:r>
          </w:p>
          <w:p w:rsidR="0098632A" w:rsidRDefault="0098632A">
            <w:pPr>
              <w:spacing w:line="360" w:lineRule="auto"/>
              <w:jc w:val="left"/>
              <w:rPr>
                <w:sz w:val="24"/>
              </w:rPr>
            </w:pPr>
          </w:p>
          <w:p w:rsidR="0098632A" w:rsidRDefault="0098632A">
            <w:pPr>
              <w:spacing w:line="360" w:lineRule="auto"/>
              <w:jc w:val="left"/>
              <w:rPr>
                <w:sz w:val="24"/>
              </w:rPr>
            </w:pPr>
          </w:p>
          <w:p w:rsidR="0098632A" w:rsidRDefault="0098632A">
            <w:pPr>
              <w:spacing w:line="360" w:lineRule="auto"/>
              <w:jc w:val="left"/>
              <w:rPr>
                <w:sz w:val="24"/>
              </w:rPr>
            </w:pPr>
          </w:p>
          <w:p w:rsidR="0098632A" w:rsidRDefault="0098632A">
            <w:pPr>
              <w:spacing w:line="360" w:lineRule="auto"/>
              <w:jc w:val="left"/>
              <w:rPr>
                <w:sz w:val="24"/>
              </w:rPr>
            </w:pPr>
          </w:p>
          <w:p w:rsidR="0098632A" w:rsidRDefault="0098632A">
            <w:pPr>
              <w:spacing w:line="360" w:lineRule="auto"/>
              <w:jc w:val="left"/>
              <w:rPr>
                <w:sz w:val="24"/>
              </w:rPr>
            </w:pPr>
          </w:p>
        </w:tc>
        <w:tc>
          <w:tcPr>
            <w:tcW w:w="4264" w:type="dxa"/>
          </w:tcPr>
          <w:p w:rsidR="0098632A" w:rsidRDefault="00E241BC">
            <w:pPr>
              <w:spacing w:line="360" w:lineRule="auto"/>
              <w:jc w:val="left"/>
              <w:rPr>
                <w:sz w:val="24"/>
              </w:rPr>
            </w:pPr>
            <w:r>
              <w:rPr>
                <w:sz w:val="24"/>
              </w:rPr>
              <w:t>投标代表人身份证背面</w:t>
            </w:r>
          </w:p>
        </w:tc>
      </w:tr>
    </w:tbl>
    <w:p w:rsidR="0098632A" w:rsidRDefault="0098632A">
      <w:pPr>
        <w:spacing w:line="360" w:lineRule="auto"/>
        <w:rPr>
          <w:sz w:val="24"/>
        </w:rPr>
      </w:pPr>
    </w:p>
    <w:p w:rsidR="0098632A" w:rsidRDefault="00E241BC">
      <w:pPr>
        <w:widowControl/>
        <w:jc w:val="left"/>
        <w:rPr>
          <w:sz w:val="24"/>
        </w:rPr>
      </w:pPr>
      <w:r>
        <w:rPr>
          <w:sz w:val="24"/>
        </w:rPr>
        <w:br w:type="page"/>
      </w:r>
    </w:p>
    <w:p w:rsidR="0098632A" w:rsidRDefault="00E241BC">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98632A" w:rsidRDefault="00E241BC">
      <w:pPr>
        <w:autoSpaceDE w:val="0"/>
        <w:autoSpaceDN w:val="0"/>
        <w:spacing w:line="480" w:lineRule="auto"/>
        <w:jc w:val="center"/>
        <w:rPr>
          <w:sz w:val="24"/>
          <w:szCs w:val="24"/>
        </w:rPr>
      </w:pPr>
      <w:r>
        <w:rPr>
          <w:rFonts w:hAnsiTheme="minorEastAsia" w:hint="eastAsia"/>
          <w:b/>
          <w:sz w:val="24"/>
          <w:szCs w:val="24"/>
        </w:rPr>
        <w:t>中小企业声明函（服务）</w:t>
      </w:r>
    </w:p>
    <w:p w:rsidR="0098632A" w:rsidRDefault="00E241BC" w:rsidP="00FE22D0">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98632A" w:rsidRDefault="00E241BC" w:rsidP="00FE22D0">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98632A" w:rsidRDefault="00E241BC" w:rsidP="00FE22D0">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98632A" w:rsidRDefault="00E241BC">
      <w:pPr>
        <w:autoSpaceDE w:val="0"/>
        <w:autoSpaceDN w:val="0"/>
        <w:spacing w:line="500" w:lineRule="exact"/>
        <w:ind w:left="641"/>
        <w:jc w:val="left"/>
        <w:rPr>
          <w:sz w:val="24"/>
          <w:szCs w:val="24"/>
        </w:rPr>
      </w:pPr>
      <w:r>
        <w:rPr>
          <w:sz w:val="24"/>
          <w:szCs w:val="24"/>
        </w:rPr>
        <w:t>……</w:t>
      </w:r>
    </w:p>
    <w:p w:rsidR="0098632A" w:rsidRDefault="00E241BC" w:rsidP="00FE22D0">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98632A" w:rsidRDefault="00E241BC" w:rsidP="00FE22D0">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98632A" w:rsidRDefault="00E241BC">
      <w:pPr>
        <w:autoSpaceDE w:val="0"/>
        <w:autoSpaceDN w:val="0"/>
        <w:spacing w:line="500" w:lineRule="exact"/>
        <w:ind w:left="3840"/>
        <w:jc w:val="left"/>
        <w:rPr>
          <w:sz w:val="24"/>
          <w:szCs w:val="24"/>
        </w:rPr>
      </w:pPr>
      <w:r>
        <w:rPr>
          <w:rFonts w:hAnsiTheme="minorEastAsia" w:hint="eastAsia"/>
          <w:sz w:val="24"/>
          <w:szCs w:val="24"/>
        </w:rPr>
        <w:t>投标人名称：</w:t>
      </w:r>
    </w:p>
    <w:p w:rsidR="0098632A" w:rsidRDefault="00E241BC">
      <w:pPr>
        <w:autoSpaceDE w:val="0"/>
        <w:autoSpaceDN w:val="0"/>
        <w:spacing w:line="500" w:lineRule="exact"/>
        <w:ind w:left="3840"/>
        <w:jc w:val="left"/>
        <w:rPr>
          <w:sz w:val="32"/>
        </w:rPr>
      </w:pPr>
      <w:r>
        <w:rPr>
          <w:rFonts w:hAnsiTheme="minorEastAsia" w:hint="eastAsia"/>
          <w:sz w:val="24"/>
          <w:szCs w:val="24"/>
        </w:rPr>
        <w:t>日期：</w:t>
      </w:r>
    </w:p>
    <w:p w:rsidR="0098632A" w:rsidRDefault="00E241BC">
      <w:pPr>
        <w:spacing w:line="360" w:lineRule="auto"/>
        <w:ind w:right="84" w:firstLineChars="100" w:firstLine="224"/>
        <w:rPr>
          <w:b/>
          <w:sz w:val="24"/>
          <w:szCs w:val="24"/>
        </w:rPr>
      </w:pPr>
      <w:r>
        <w:rPr>
          <w:rFonts w:hAnsiTheme="minorEastAsia" w:hint="eastAsia"/>
          <w:b/>
          <w:sz w:val="24"/>
          <w:szCs w:val="24"/>
        </w:rPr>
        <w:t>注：</w:t>
      </w:r>
    </w:p>
    <w:p w:rsidR="0098632A" w:rsidRDefault="00E241BC">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98632A" w:rsidRDefault="00E241BC">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98632A" w:rsidRDefault="00E241BC">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98632A" w:rsidRDefault="00E241BC">
      <w:pPr>
        <w:autoSpaceDN w:val="0"/>
        <w:spacing w:line="360" w:lineRule="auto"/>
        <w:jc w:val="center"/>
        <w:rPr>
          <w:b/>
          <w:sz w:val="24"/>
        </w:rPr>
      </w:pPr>
      <w:r>
        <w:rPr>
          <w:b/>
          <w:sz w:val="24"/>
        </w:rPr>
        <w:br w:type="page"/>
      </w:r>
    </w:p>
    <w:p w:rsidR="0098632A" w:rsidRDefault="00E241BC">
      <w:pPr>
        <w:autoSpaceDN w:val="0"/>
        <w:spacing w:line="360" w:lineRule="auto"/>
        <w:rPr>
          <w:b/>
          <w:sz w:val="24"/>
        </w:rPr>
      </w:pPr>
      <w:r>
        <w:rPr>
          <w:rFonts w:hAnsiTheme="minorEastAsia" w:hint="eastAsia"/>
          <w:b/>
          <w:sz w:val="24"/>
        </w:rPr>
        <w:lastRenderedPageBreak/>
        <w:t>附件</w:t>
      </w:r>
      <w:r>
        <w:rPr>
          <w:rFonts w:hint="eastAsia"/>
          <w:b/>
          <w:sz w:val="24"/>
        </w:rPr>
        <w:t>9-2</w:t>
      </w:r>
    </w:p>
    <w:p w:rsidR="0098632A" w:rsidRDefault="00E241BC">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98632A" w:rsidRDefault="0098632A">
      <w:pPr>
        <w:autoSpaceDN w:val="0"/>
        <w:spacing w:line="360" w:lineRule="auto"/>
        <w:jc w:val="center"/>
        <w:rPr>
          <w:b/>
          <w:bCs/>
          <w:sz w:val="24"/>
        </w:rPr>
      </w:pPr>
    </w:p>
    <w:p w:rsidR="0098632A" w:rsidRDefault="00E241BC">
      <w:pPr>
        <w:autoSpaceDN w:val="0"/>
        <w:spacing w:line="360" w:lineRule="auto"/>
        <w:jc w:val="center"/>
        <w:rPr>
          <w:b/>
          <w:bCs/>
          <w:sz w:val="24"/>
        </w:rPr>
      </w:pPr>
      <w:r>
        <w:rPr>
          <w:rFonts w:hAnsiTheme="minorEastAsia" w:hint="eastAsia"/>
          <w:b/>
          <w:bCs/>
          <w:sz w:val="24"/>
        </w:rPr>
        <w:t>残疾人福利性单位声明函</w:t>
      </w:r>
    </w:p>
    <w:p w:rsidR="0098632A" w:rsidRDefault="0098632A">
      <w:pPr>
        <w:spacing w:line="588" w:lineRule="exact"/>
        <w:rPr>
          <w:b/>
          <w:spacing w:val="6"/>
          <w:sz w:val="30"/>
          <w:szCs w:val="30"/>
        </w:rPr>
      </w:pPr>
    </w:p>
    <w:p w:rsidR="0098632A" w:rsidRDefault="00E241BC" w:rsidP="00FE22D0">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98632A" w:rsidRDefault="00E241BC" w:rsidP="00FE22D0">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98632A" w:rsidRDefault="0098632A" w:rsidP="00FE22D0">
      <w:pPr>
        <w:snapToGrid w:val="0"/>
        <w:spacing w:line="360" w:lineRule="auto"/>
        <w:ind w:firstLineChars="200" w:firstLine="446"/>
        <w:rPr>
          <w:sz w:val="24"/>
          <w:szCs w:val="21"/>
        </w:rPr>
      </w:pPr>
    </w:p>
    <w:p w:rsidR="0098632A" w:rsidRDefault="0098632A" w:rsidP="00FE22D0">
      <w:pPr>
        <w:snapToGrid w:val="0"/>
        <w:spacing w:line="360" w:lineRule="auto"/>
        <w:ind w:firstLineChars="200" w:firstLine="446"/>
        <w:rPr>
          <w:sz w:val="24"/>
          <w:szCs w:val="21"/>
        </w:rPr>
      </w:pPr>
    </w:p>
    <w:p w:rsidR="0098632A" w:rsidRDefault="00E241BC" w:rsidP="00FE22D0">
      <w:pPr>
        <w:snapToGrid w:val="0"/>
        <w:spacing w:line="360" w:lineRule="auto"/>
        <w:ind w:firstLineChars="200" w:firstLine="446"/>
        <w:jc w:val="left"/>
        <w:rPr>
          <w:sz w:val="24"/>
          <w:szCs w:val="21"/>
        </w:rPr>
      </w:pPr>
      <w:r>
        <w:rPr>
          <w:rFonts w:hAnsiTheme="minorEastAsia" w:hint="eastAsia"/>
          <w:sz w:val="24"/>
          <w:szCs w:val="21"/>
        </w:rPr>
        <w:t>投标人名称：</w:t>
      </w:r>
    </w:p>
    <w:p w:rsidR="0098632A" w:rsidRDefault="0098632A" w:rsidP="00FE22D0">
      <w:pPr>
        <w:snapToGrid w:val="0"/>
        <w:spacing w:line="360" w:lineRule="auto"/>
        <w:ind w:firstLineChars="200" w:firstLine="446"/>
        <w:jc w:val="left"/>
        <w:rPr>
          <w:sz w:val="24"/>
          <w:szCs w:val="21"/>
        </w:rPr>
      </w:pPr>
    </w:p>
    <w:p w:rsidR="0098632A" w:rsidRDefault="00E241BC" w:rsidP="00FE22D0">
      <w:pPr>
        <w:snapToGrid w:val="0"/>
        <w:spacing w:line="360" w:lineRule="auto"/>
        <w:ind w:firstLineChars="200" w:firstLine="446"/>
        <w:jc w:val="left"/>
        <w:rPr>
          <w:sz w:val="24"/>
          <w:szCs w:val="21"/>
        </w:rPr>
      </w:pPr>
      <w:r>
        <w:rPr>
          <w:rFonts w:hAnsiTheme="minorEastAsia" w:hint="eastAsia"/>
          <w:sz w:val="24"/>
          <w:szCs w:val="21"/>
        </w:rPr>
        <w:t>日期：年月日</w:t>
      </w:r>
    </w:p>
    <w:p w:rsidR="0098632A" w:rsidRDefault="0098632A" w:rsidP="00FE22D0">
      <w:pPr>
        <w:snapToGrid w:val="0"/>
        <w:spacing w:line="360" w:lineRule="auto"/>
        <w:ind w:firstLineChars="200" w:firstLine="446"/>
        <w:jc w:val="left"/>
        <w:rPr>
          <w:sz w:val="24"/>
          <w:szCs w:val="21"/>
        </w:rPr>
      </w:pPr>
    </w:p>
    <w:p w:rsidR="0098632A" w:rsidRDefault="0098632A" w:rsidP="00FE22D0">
      <w:pPr>
        <w:snapToGrid w:val="0"/>
        <w:spacing w:line="360" w:lineRule="auto"/>
        <w:ind w:firstLineChars="200" w:firstLine="446"/>
        <w:jc w:val="left"/>
        <w:rPr>
          <w:sz w:val="24"/>
          <w:szCs w:val="21"/>
        </w:rPr>
      </w:pPr>
    </w:p>
    <w:p w:rsidR="0098632A" w:rsidRDefault="00E241BC" w:rsidP="00FE22D0">
      <w:pPr>
        <w:snapToGrid w:val="0"/>
        <w:spacing w:line="360" w:lineRule="auto"/>
        <w:ind w:firstLineChars="200" w:firstLine="446"/>
        <w:rPr>
          <w:sz w:val="24"/>
          <w:szCs w:val="21"/>
        </w:rPr>
      </w:pPr>
      <w:r>
        <w:rPr>
          <w:rFonts w:hAnsiTheme="minorEastAsia" w:hint="eastAsia"/>
          <w:sz w:val="24"/>
          <w:szCs w:val="21"/>
        </w:rPr>
        <w:t>注：</w:t>
      </w:r>
    </w:p>
    <w:p w:rsidR="0098632A" w:rsidRDefault="00E241B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98632A" w:rsidRDefault="00E241B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98632A" w:rsidRDefault="00E241BC">
      <w:pPr>
        <w:widowControl/>
        <w:jc w:val="left"/>
        <w:rPr>
          <w:b/>
          <w:sz w:val="24"/>
        </w:rPr>
      </w:pPr>
      <w:r>
        <w:rPr>
          <w:b/>
          <w:sz w:val="24"/>
        </w:rPr>
        <w:br w:type="page"/>
      </w:r>
    </w:p>
    <w:p w:rsidR="0098632A" w:rsidRDefault="00E241BC">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E241BC">
      <w:pPr>
        <w:spacing w:line="560" w:lineRule="exact"/>
        <w:jc w:val="left"/>
        <w:rPr>
          <w:b/>
          <w:sz w:val="24"/>
        </w:rPr>
      </w:pPr>
      <w:r>
        <w:rPr>
          <w:b/>
          <w:sz w:val="24"/>
        </w:rPr>
        <w:lastRenderedPageBreak/>
        <w:t>附件</w:t>
      </w:r>
      <w:r>
        <w:rPr>
          <w:b/>
          <w:sz w:val="24"/>
        </w:rPr>
        <w:t>1</w:t>
      </w:r>
      <w:r>
        <w:rPr>
          <w:rFonts w:hint="eastAsia"/>
          <w:b/>
          <w:sz w:val="24"/>
        </w:rPr>
        <w:t>1</w:t>
      </w:r>
    </w:p>
    <w:p w:rsidR="0098632A" w:rsidRDefault="00E241BC">
      <w:pPr>
        <w:spacing w:line="560" w:lineRule="exact"/>
        <w:jc w:val="center"/>
        <w:rPr>
          <w:b/>
          <w:sz w:val="24"/>
        </w:rPr>
      </w:pPr>
      <w:r>
        <w:rPr>
          <w:b/>
          <w:sz w:val="24"/>
        </w:rPr>
        <w:t>管理大纲</w:t>
      </w:r>
    </w:p>
    <w:p w:rsidR="0098632A" w:rsidRDefault="00E241BC" w:rsidP="00FE22D0">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98632A" w:rsidRDefault="00E241BC" w:rsidP="00FE22D0">
      <w:pPr>
        <w:spacing w:line="560" w:lineRule="exact"/>
        <w:ind w:firstLineChars="300" w:firstLine="669"/>
        <w:jc w:val="left"/>
        <w:rPr>
          <w:sz w:val="24"/>
        </w:rPr>
      </w:pPr>
      <w:r>
        <w:rPr>
          <w:sz w:val="24"/>
        </w:rPr>
        <w:t>投标人将专项服务委托专业公司承担的，应当进行说明。</w:t>
      </w: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E241BC">
      <w:pPr>
        <w:spacing w:line="360" w:lineRule="auto"/>
        <w:ind w:right="84"/>
        <w:rPr>
          <w:sz w:val="24"/>
        </w:rPr>
      </w:pPr>
      <w:r>
        <w:rPr>
          <w:sz w:val="24"/>
        </w:rPr>
        <w:t>投标人名称：</w:t>
      </w:r>
    </w:p>
    <w:p w:rsidR="0098632A" w:rsidRDefault="0098632A" w:rsidP="00FE22D0">
      <w:pPr>
        <w:spacing w:line="360" w:lineRule="auto"/>
        <w:ind w:right="84" w:firstLineChars="100" w:firstLine="223"/>
        <w:rPr>
          <w:sz w:val="24"/>
        </w:rPr>
      </w:pPr>
    </w:p>
    <w:p w:rsidR="0098632A" w:rsidRDefault="00E241BC">
      <w:pPr>
        <w:spacing w:line="360" w:lineRule="auto"/>
        <w:ind w:right="84"/>
        <w:rPr>
          <w:position w:val="-40"/>
          <w:sz w:val="24"/>
        </w:rPr>
      </w:pPr>
      <w:r>
        <w:rPr>
          <w:sz w:val="24"/>
        </w:rPr>
        <w:t>日期：</w:t>
      </w: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98632A">
      <w:pPr>
        <w:spacing w:line="560" w:lineRule="exact"/>
        <w:jc w:val="left"/>
        <w:rPr>
          <w:sz w:val="28"/>
        </w:rPr>
      </w:pPr>
    </w:p>
    <w:p w:rsidR="0098632A" w:rsidRDefault="00E241BC">
      <w:pPr>
        <w:widowControl/>
        <w:jc w:val="left"/>
        <w:rPr>
          <w:b/>
          <w:color w:val="000000"/>
          <w:sz w:val="24"/>
        </w:rPr>
      </w:pPr>
      <w:r>
        <w:rPr>
          <w:b/>
          <w:color w:val="000000"/>
          <w:sz w:val="24"/>
        </w:rPr>
        <w:br w:type="page"/>
      </w:r>
    </w:p>
    <w:p w:rsidR="0098632A" w:rsidRDefault="00E241BC">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98632A" w:rsidRDefault="00E241BC">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98632A">
        <w:trPr>
          <w:cantSplit/>
          <w:jc w:val="center"/>
        </w:trPr>
        <w:tc>
          <w:tcPr>
            <w:tcW w:w="1452" w:type="dxa"/>
            <w:gridSpan w:val="2"/>
          </w:tcPr>
          <w:p w:rsidR="0098632A" w:rsidRDefault="00E241BC">
            <w:pPr>
              <w:spacing w:line="360" w:lineRule="auto"/>
              <w:ind w:right="84"/>
              <w:jc w:val="center"/>
              <w:rPr>
                <w:position w:val="-36"/>
                <w:sz w:val="24"/>
              </w:rPr>
            </w:pPr>
            <w:r>
              <w:rPr>
                <w:position w:val="-36"/>
                <w:sz w:val="24"/>
              </w:rPr>
              <w:t>姓名</w:t>
            </w:r>
          </w:p>
        </w:tc>
        <w:tc>
          <w:tcPr>
            <w:tcW w:w="1396" w:type="dxa"/>
            <w:gridSpan w:val="2"/>
          </w:tcPr>
          <w:p w:rsidR="0098632A" w:rsidRDefault="0098632A">
            <w:pPr>
              <w:spacing w:line="360" w:lineRule="auto"/>
              <w:ind w:right="84"/>
              <w:jc w:val="center"/>
              <w:rPr>
                <w:position w:val="-36"/>
                <w:sz w:val="24"/>
              </w:rPr>
            </w:pPr>
          </w:p>
        </w:tc>
        <w:tc>
          <w:tcPr>
            <w:tcW w:w="1449" w:type="dxa"/>
            <w:gridSpan w:val="2"/>
          </w:tcPr>
          <w:p w:rsidR="0098632A" w:rsidRDefault="00E241BC">
            <w:pPr>
              <w:spacing w:line="360" w:lineRule="auto"/>
              <w:ind w:right="84"/>
              <w:jc w:val="center"/>
              <w:rPr>
                <w:position w:val="-36"/>
                <w:sz w:val="24"/>
              </w:rPr>
            </w:pPr>
            <w:r>
              <w:rPr>
                <w:position w:val="-36"/>
                <w:sz w:val="24"/>
              </w:rPr>
              <w:t>性别</w:t>
            </w:r>
          </w:p>
        </w:tc>
        <w:tc>
          <w:tcPr>
            <w:tcW w:w="1894" w:type="dxa"/>
            <w:gridSpan w:val="3"/>
          </w:tcPr>
          <w:p w:rsidR="0098632A" w:rsidRDefault="0098632A">
            <w:pPr>
              <w:spacing w:line="360" w:lineRule="auto"/>
              <w:ind w:right="84"/>
              <w:jc w:val="center"/>
              <w:rPr>
                <w:position w:val="-36"/>
                <w:sz w:val="24"/>
              </w:rPr>
            </w:pPr>
          </w:p>
        </w:tc>
        <w:tc>
          <w:tcPr>
            <w:tcW w:w="1426" w:type="dxa"/>
            <w:gridSpan w:val="2"/>
          </w:tcPr>
          <w:p w:rsidR="0098632A" w:rsidRDefault="00E241BC">
            <w:pPr>
              <w:spacing w:line="360" w:lineRule="auto"/>
              <w:ind w:right="84"/>
              <w:jc w:val="center"/>
              <w:rPr>
                <w:position w:val="-36"/>
                <w:sz w:val="24"/>
              </w:rPr>
            </w:pPr>
            <w:r>
              <w:rPr>
                <w:position w:val="-36"/>
                <w:sz w:val="24"/>
              </w:rPr>
              <w:t>年龄</w:t>
            </w:r>
          </w:p>
        </w:tc>
        <w:tc>
          <w:tcPr>
            <w:tcW w:w="1290" w:type="dxa"/>
          </w:tcPr>
          <w:p w:rsidR="0098632A" w:rsidRDefault="0098632A">
            <w:pPr>
              <w:spacing w:line="360" w:lineRule="auto"/>
              <w:ind w:right="84"/>
              <w:jc w:val="center"/>
              <w:rPr>
                <w:position w:val="-36"/>
                <w:sz w:val="24"/>
              </w:rPr>
            </w:pPr>
          </w:p>
        </w:tc>
      </w:tr>
      <w:tr w:rsidR="0098632A">
        <w:trPr>
          <w:cantSplit/>
          <w:jc w:val="center"/>
        </w:trPr>
        <w:tc>
          <w:tcPr>
            <w:tcW w:w="1452" w:type="dxa"/>
            <w:gridSpan w:val="2"/>
          </w:tcPr>
          <w:p w:rsidR="0098632A" w:rsidRDefault="00E241BC">
            <w:pPr>
              <w:spacing w:line="360" w:lineRule="auto"/>
              <w:ind w:right="84"/>
              <w:jc w:val="center"/>
              <w:rPr>
                <w:position w:val="-36"/>
                <w:sz w:val="24"/>
              </w:rPr>
            </w:pPr>
            <w:r>
              <w:rPr>
                <w:position w:val="-36"/>
                <w:sz w:val="24"/>
              </w:rPr>
              <w:t>职称</w:t>
            </w:r>
          </w:p>
        </w:tc>
        <w:tc>
          <w:tcPr>
            <w:tcW w:w="1396" w:type="dxa"/>
            <w:gridSpan w:val="2"/>
          </w:tcPr>
          <w:p w:rsidR="0098632A" w:rsidRDefault="0098632A">
            <w:pPr>
              <w:spacing w:line="360" w:lineRule="auto"/>
              <w:ind w:right="84"/>
              <w:jc w:val="center"/>
              <w:rPr>
                <w:position w:val="-36"/>
                <w:sz w:val="24"/>
              </w:rPr>
            </w:pPr>
          </w:p>
        </w:tc>
        <w:tc>
          <w:tcPr>
            <w:tcW w:w="1449" w:type="dxa"/>
            <w:gridSpan w:val="2"/>
          </w:tcPr>
          <w:p w:rsidR="0098632A" w:rsidRDefault="00E241BC">
            <w:pPr>
              <w:spacing w:line="360" w:lineRule="auto"/>
              <w:ind w:right="84"/>
              <w:jc w:val="center"/>
              <w:rPr>
                <w:position w:val="-36"/>
                <w:sz w:val="24"/>
              </w:rPr>
            </w:pPr>
            <w:r>
              <w:rPr>
                <w:position w:val="-36"/>
                <w:sz w:val="24"/>
              </w:rPr>
              <w:t>毕业学校</w:t>
            </w:r>
          </w:p>
        </w:tc>
        <w:tc>
          <w:tcPr>
            <w:tcW w:w="1894" w:type="dxa"/>
            <w:gridSpan w:val="3"/>
          </w:tcPr>
          <w:p w:rsidR="0098632A" w:rsidRDefault="0098632A">
            <w:pPr>
              <w:spacing w:line="360" w:lineRule="auto"/>
              <w:ind w:right="84"/>
              <w:jc w:val="center"/>
              <w:rPr>
                <w:position w:val="-36"/>
                <w:sz w:val="24"/>
              </w:rPr>
            </w:pPr>
          </w:p>
        </w:tc>
        <w:tc>
          <w:tcPr>
            <w:tcW w:w="1426" w:type="dxa"/>
            <w:gridSpan w:val="2"/>
          </w:tcPr>
          <w:p w:rsidR="0098632A" w:rsidRDefault="00E241BC">
            <w:pPr>
              <w:spacing w:line="360" w:lineRule="auto"/>
              <w:ind w:right="84"/>
              <w:jc w:val="center"/>
              <w:rPr>
                <w:position w:val="-36"/>
                <w:sz w:val="24"/>
              </w:rPr>
            </w:pPr>
            <w:r>
              <w:rPr>
                <w:position w:val="-36"/>
                <w:sz w:val="24"/>
              </w:rPr>
              <w:t>毕业时间</w:t>
            </w:r>
          </w:p>
        </w:tc>
        <w:tc>
          <w:tcPr>
            <w:tcW w:w="1290" w:type="dxa"/>
          </w:tcPr>
          <w:p w:rsidR="0098632A" w:rsidRDefault="0098632A">
            <w:pPr>
              <w:spacing w:line="360" w:lineRule="auto"/>
              <w:ind w:right="84"/>
              <w:jc w:val="center"/>
              <w:rPr>
                <w:position w:val="-36"/>
                <w:sz w:val="24"/>
              </w:rPr>
            </w:pPr>
          </w:p>
        </w:tc>
      </w:tr>
      <w:tr w:rsidR="0098632A">
        <w:trPr>
          <w:cantSplit/>
          <w:jc w:val="center"/>
        </w:trPr>
        <w:tc>
          <w:tcPr>
            <w:tcW w:w="1452" w:type="dxa"/>
            <w:gridSpan w:val="2"/>
          </w:tcPr>
          <w:p w:rsidR="0098632A" w:rsidRDefault="00E241BC">
            <w:pPr>
              <w:spacing w:line="360" w:lineRule="auto"/>
              <w:ind w:right="84"/>
              <w:jc w:val="center"/>
              <w:rPr>
                <w:position w:val="-36"/>
                <w:sz w:val="24"/>
              </w:rPr>
            </w:pPr>
            <w:r>
              <w:rPr>
                <w:position w:val="-36"/>
                <w:sz w:val="24"/>
              </w:rPr>
              <w:t>所学专业</w:t>
            </w:r>
          </w:p>
        </w:tc>
        <w:tc>
          <w:tcPr>
            <w:tcW w:w="1396" w:type="dxa"/>
            <w:gridSpan w:val="2"/>
          </w:tcPr>
          <w:p w:rsidR="0098632A" w:rsidRDefault="0098632A">
            <w:pPr>
              <w:spacing w:line="360" w:lineRule="auto"/>
              <w:ind w:right="84"/>
              <w:jc w:val="center"/>
              <w:rPr>
                <w:position w:val="-36"/>
                <w:sz w:val="24"/>
              </w:rPr>
            </w:pPr>
          </w:p>
        </w:tc>
        <w:tc>
          <w:tcPr>
            <w:tcW w:w="1449" w:type="dxa"/>
            <w:gridSpan w:val="2"/>
          </w:tcPr>
          <w:p w:rsidR="0098632A" w:rsidRDefault="00E241BC">
            <w:pPr>
              <w:spacing w:line="360" w:lineRule="auto"/>
              <w:ind w:right="84"/>
              <w:jc w:val="center"/>
              <w:rPr>
                <w:position w:val="-36"/>
                <w:sz w:val="24"/>
              </w:rPr>
            </w:pPr>
            <w:r>
              <w:rPr>
                <w:position w:val="-36"/>
                <w:sz w:val="24"/>
              </w:rPr>
              <w:t>最高学历</w:t>
            </w:r>
          </w:p>
        </w:tc>
        <w:tc>
          <w:tcPr>
            <w:tcW w:w="1894" w:type="dxa"/>
            <w:gridSpan w:val="3"/>
          </w:tcPr>
          <w:p w:rsidR="0098632A" w:rsidRDefault="0098632A">
            <w:pPr>
              <w:spacing w:line="360" w:lineRule="auto"/>
              <w:ind w:right="84"/>
              <w:jc w:val="center"/>
              <w:rPr>
                <w:position w:val="-36"/>
                <w:sz w:val="24"/>
              </w:rPr>
            </w:pPr>
          </w:p>
        </w:tc>
        <w:tc>
          <w:tcPr>
            <w:tcW w:w="1426" w:type="dxa"/>
            <w:gridSpan w:val="2"/>
          </w:tcPr>
          <w:p w:rsidR="0098632A" w:rsidRDefault="00E241BC">
            <w:pPr>
              <w:spacing w:line="360" w:lineRule="auto"/>
              <w:ind w:right="84"/>
              <w:jc w:val="center"/>
              <w:rPr>
                <w:position w:val="-36"/>
                <w:sz w:val="24"/>
              </w:rPr>
            </w:pPr>
            <w:r>
              <w:rPr>
                <w:spacing w:val="-12"/>
                <w:position w:val="-36"/>
                <w:sz w:val="24"/>
              </w:rPr>
              <w:t>联系电话</w:t>
            </w:r>
          </w:p>
        </w:tc>
        <w:tc>
          <w:tcPr>
            <w:tcW w:w="1290" w:type="dxa"/>
          </w:tcPr>
          <w:p w:rsidR="0098632A" w:rsidRDefault="0098632A">
            <w:pPr>
              <w:spacing w:line="360" w:lineRule="auto"/>
              <w:ind w:right="84"/>
              <w:jc w:val="center"/>
              <w:rPr>
                <w:position w:val="-36"/>
                <w:sz w:val="24"/>
              </w:rPr>
            </w:pPr>
          </w:p>
        </w:tc>
      </w:tr>
      <w:tr w:rsidR="0098632A">
        <w:trPr>
          <w:cantSplit/>
          <w:jc w:val="center"/>
        </w:trPr>
        <w:tc>
          <w:tcPr>
            <w:tcW w:w="2346" w:type="dxa"/>
            <w:gridSpan w:val="3"/>
            <w:vAlign w:val="center"/>
          </w:tcPr>
          <w:p w:rsidR="0098632A" w:rsidRDefault="00E241BC">
            <w:pPr>
              <w:spacing w:line="360" w:lineRule="auto"/>
              <w:ind w:right="84"/>
              <w:jc w:val="center"/>
              <w:rPr>
                <w:spacing w:val="-28"/>
                <w:position w:val="-36"/>
                <w:sz w:val="24"/>
              </w:rPr>
            </w:pPr>
            <w:r>
              <w:rPr>
                <w:position w:val="-36"/>
                <w:sz w:val="24"/>
              </w:rPr>
              <w:t>所获证书及编号</w:t>
            </w:r>
          </w:p>
        </w:tc>
        <w:tc>
          <w:tcPr>
            <w:tcW w:w="1951" w:type="dxa"/>
            <w:gridSpan w:val="3"/>
          </w:tcPr>
          <w:p w:rsidR="0098632A" w:rsidRDefault="0098632A">
            <w:pPr>
              <w:spacing w:line="360" w:lineRule="auto"/>
              <w:ind w:right="84"/>
              <w:jc w:val="center"/>
              <w:rPr>
                <w:position w:val="-36"/>
                <w:sz w:val="24"/>
              </w:rPr>
            </w:pPr>
          </w:p>
        </w:tc>
        <w:tc>
          <w:tcPr>
            <w:tcW w:w="3138" w:type="dxa"/>
            <w:gridSpan w:val="4"/>
          </w:tcPr>
          <w:p w:rsidR="0098632A" w:rsidRDefault="00E241BC">
            <w:pPr>
              <w:spacing w:line="560" w:lineRule="exact"/>
              <w:jc w:val="center"/>
              <w:rPr>
                <w:sz w:val="24"/>
              </w:rPr>
            </w:pPr>
            <w:r>
              <w:rPr>
                <w:sz w:val="24"/>
              </w:rPr>
              <w:t>从事物业管理</w:t>
            </w:r>
          </w:p>
          <w:p w:rsidR="0098632A" w:rsidRDefault="00E241BC">
            <w:pPr>
              <w:spacing w:line="360" w:lineRule="auto"/>
              <w:ind w:right="84"/>
              <w:jc w:val="center"/>
              <w:rPr>
                <w:position w:val="-36"/>
                <w:sz w:val="24"/>
              </w:rPr>
            </w:pPr>
            <w:r>
              <w:rPr>
                <w:sz w:val="24"/>
              </w:rPr>
              <w:t>工作年限</w:t>
            </w:r>
          </w:p>
        </w:tc>
        <w:tc>
          <w:tcPr>
            <w:tcW w:w="1472" w:type="dxa"/>
            <w:gridSpan w:val="2"/>
          </w:tcPr>
          <w:p w:rsidR="0098632A" w:rsidRDefault="0098632A">
            <w:pPr>
              <w:spacing w:line="360" w:lineRule="auto"/>
              <w:ind w:right="84"/>
              <w:jc w:val="center"/>
              <w:rPr>
                <w:position w:val="-36"/>
                <w:sz w:val="24"/>
              </w:rPr>
            </w:pPr>
          </w:p>
        </w:tc>
      </w:tr>
      <w:tr w:rsidR="0098632A">
        <w:trPr>
          <w:cantSplit/>
          <w:jc w:val="center"/>
        </w:trPr>
        <w:tc>
          <w:tcPr>
            <w:tcW w:w="8907" w:type="dxa"/>
            <w:gridSpan w:val="12"/>
          </w:tcPr>
          <w:p w:rsidR="0098632A" w:rsidRDefault="00E241BC">
            <w:pPr>
              <w:spacing w:line="360" w:lineRule="auto"/>
              <w:ind w:right="84"/>
              <w:jc w:val="center"/>
              <w:rPr>
                <w:position w:val="-36"/>
                <w:sz w:val="24"/>
              </w:rPr>
            </w:pPr>
            <w:r>
              <w:rPr>
                <w:position w:val="-36"/>
                <w:sz w:val="24"/>
              </w:rPr>
              <w:t>近三年来的主要工作业绩及担任的主要工作经历</w:t>
            </w:r>
          </w:p>
        </w:tc>
      </w:tr>
      <w:tr w:rsidR="0098632A">
        <w:trPr>
          <w:cantSplit/>
          <w:jc w:val="center"/>
        </w:trPr>
        <w:tc>
          <w:tcPr>
            <w:tcW w:w="952" w:type="dxa"/>
          </w:tcPr>
          <w:p w:rsidR="0098632A" w:rsidRDefault="00E241BC">
            <w:pPr>
              <w:spacing w:line="360" w:lineRule="auto"/>
              <w:ind w:right="84"/>
              <w:rPr>
                <w:position w:val="-36"/>
                <w:sz w:val="24"/>
              </w:rPr>
            </w:pPr>
            <w:r>
              <w:rPr>
                <w:position w:val="-36"/>
                <w:sz w:val="24"/>
              </w:rPr>
              <w:t>时间</w:t>
            </w:r>
          </w:p>
        </w:tc>
        <w:tc>
          <w:tcPr>
            <w:tcW w:w="1394" w:type="dxa"/>
            <w:gridSpan w:val="2"/>
          </w:tcPr>
          <w:p w:rsidR="0098632A" w:rsidRDefault="00E241BC">
            <w:pPr>
              <w:spacing w:line="360" w:lineRule="auto"/>
              <w:ind w:right="84"/>
              <w:jc w:val="center"/>
              <w:rPr>
                <w:position w:val="-36"/>
                <w:sz w:val="24"/>
              </w:rPr>
            </w:pPr>
            <w:r>
              <w:rPr>
                <w:position w:val="-36"/>
                <w:sz w:val="24"/>
              </w:rPr>
              <w:t>地点</w:t>
            </w:r>
          </w:p>
        </w:tc>
        <w:tc>
          <w:tcPr>
            <w:tcW w:w="1445" w:type="dxa"/>
            <w:gridSpan w:val="2"/>
          </w:tcPr>
          <w:p w:rsidR="0098632A" w:rsidRDefault="00E241BC">
            <w:pPr>
              <w:spacing w:line="360" w:lineRule="auto"/>
              <w:ind w:right="84"/>
              <w:jc w:val="center"/>
              <w:rPr>
                <w:position w:val="-36"/>
                <w:sz w:val="24"/>
              </w:rPr>
            </w:pPr>
            <w:r>
              <w:rPr>
                <w:position w:val="-36"/>
                <w:sz w:val="24"/>
              </w:rPr>
              <w:t>单位</w:t>
            </w:r>
          </w:p>
        </w:tc>
        <w:tc>
          <w:tcPr>
            <w:tcW w:w="944" w:type="dxa"/>
            <w:gridSpan w:val="2"/>
          </w:tcPr>
          <w:p w:rsidR="0098632A" w:rsidRDefault="00E241BC">
            <w:pPr>
              <w:spacing w:line="360" w:lineRule="auto"/>
              <w:ind w:right="84"/>
              <w:jc w:val="center"/>
              <w:rPr>
                <w:position w:val="-36"/>
                <w:sz w:val="24"/>
              </w:rPr>
            </w:pPr>
            <w:r>
              <w:rPr>
                <w:position w:val="-36"/>
                <w:sz w:val="24"/>
              </w:rPr>
              <w:t>职务</w:t>
            </w:r>
          </w:p>
        </w:tc>
        <w:tc>
          <w:tcPr>
            <w:tcW w:w="4172" w:type="dxa"/>
            <w:gridSpan w:val="5"/>
          </w:tcPr>
          <w:p w:rsidR="0098632A" w:rsidRDefault="00E241BC">
            <w:pPr>
              <w:spacing w:line="360" w:lineRule="auto"/>
              <w:ind w:right="84"/>
              <w:jc w:val="center"/>
              <w:rPr>
                <w:position w:val="-36"/>
                <w:sz w:val="24"/>
              </w:rPr>
            </w:pPr>
            <w:r>
              <w:rPr>
                <w:position w:val="-36"/>
                <w:sz w:val="24"/>
              </w:rPr>
              <w:t>主要工作</w:t>
            </w:r>
          </w:p>
        </w:tc>
      </w:tr>
      <w:tr w:rsidR="0098632A">
        <w:trPr>
          <w:cantSplit/>
          <w:jc w:val="center"/>
        </w:trPr>
        <w:tc>
          <w:tcPr>
            <w:tcW w:w="952" w:type="dxa"/>
          </w:tcPr>
          <w:p w:rsidR="0098632A" w:rsidRDefault="0098632A">
            <w:pPr>
              <w:spacing w:line="360" w:lineRule="auto"/>
              <w:ind w:right="84"/>
              <w:rPr>
                <w:position w:val="-36"/>
                <w:sz w:val="24"/>
              </w:rPr>
            </w:pPr>
          </w:p>
          <w:p w:rsidR="0098632A" w:rsidRDefault="0098632A">
            <w:pPr>
              <w:spacing w:line="360" w:lineRule="auto"/>
              <w:ind w:right="84"/>
              <w:rPr>
                <w:position w:val="-36"/>
                <w:sz w:val="24"/>
              </w:rPr>
            </w:pPr>
          </w:p>
          <w:p w:rsidR="0098632A" w:rsidRDefault="0098632A">
            <w:pPr>
              <w:spacing w:line="360" w:lineRule="auto"/>
              <w:ind w:right="84"/>
              <w:rPr>
                <w:position w:val="-36"/>
                <w:sz w:val="24"/>
              </w:rPr>
            </w:pPr>
          </w:p>
          <w:p w:rsidR="0098632A" w:rsidRDefault="0098632A">
            <w:pPr>
              <w:spacing w:line="360" w:lineRule="auto"/>
              <w:ind w:right="84"/>
              <w:rPr>
                <w:position w:val="-36"/>
                <w:sz w:val="24"/>
              </w:rPr>
            </w:pPr>
          </w:p>
          <w:p w:rsidR="0098632A" w:rsidRDefault="0098632A">
            <w:pPr>
              <w:spacing w:line="360" w:lineRule="auto"/>
              <w:ind w:right="84"/>
              <w:rPr>
                <w:position w:val="-36"/>
                <w:sz w:val="24"/>
              </w:rPr>
            </w:pPr>
          </w:p>
        </w:tc>
        <w:tc>
          <w:tcPr>
            <w:tcW w:w="1394" w:type="dxa"/>
            <w:gridSpan w:val="2"/>
          </w:tcPr>
          <w:p w:rsidR="0098632A" w:rsidRDefault="0098632A">
            <w:pPr>
              <w:spacing w:line="360" w:lineRule="auto"/>
              <w:ind w:right="84"/>
              <w:rPr>
                <w:position w:val="-36"/>
                <w:sz w:val="24"/>
              </w:rPr>
            </w:pPr>
          </w:p>
        </w:tc>
        <w:tc>
          <w:tcPr>
            <w:tcW w:w="1445" w:type="dxa"/>
            <w:gridSpan w:val="2"/>
          </w:tcPr>
          <w:p w:rsidR="0098632A" w:rsidRDefault="0098632A">
            <w:pPr>
              <w:spacing w:line="360" w:lineRule="auto"/>
              <w:ind w:right="84"/>
              <w:rPr>
                <w:position w:val="-36"/>
                <w:sz w:val="24"/>
              </w:rPr>
            </w:pPr>
          </w:p>
        </w:tc>
        <w:tc>
          <w:tcPr>
            <w:tcW w:w="944" w:type="dxa"/>
            <w:gridSpan w:val="2"/>
          </w:tcPr>
          <w:p w:rsidR="0098632A" w:rsidRDefault="0098632A">
            <w:pPr>
              <w:spacing w:line="360" w:lineRule="auto"/>
              <w:ind w:right="84"/>
              <w:rPr>
                <w:position w:val="-36"/>
                <w:sz w:val="24"/>
              </w:rPr>
            </w:pPr>
          </w:p>
        </w:tc>
        <w:tc>
          <w:tcPr>
            <w:tcW w:w="4172" w:type="dxa"/>
            <w:gridSpan w:val="5"/>
          </w:tcPr>
          <w:p w:rsidR="0098632A" w:rsidRDefault="0098632A">
            <w:pPr>
              <w:spacing w:line="360" w:lineRule="auto"/>
              <w:ind w:right="84"/>
              <w:rPr>
                <w:position w:val="-36"/>
                <w:sz w:val="24"/>
              </w:rPr>
            </w:pPr>
          </w:p>
        </w:tc>
      </w:tr>
      <w:tr w:rsidR="0098632A">
        <w:trPr>
          <w:cantSplit/>
          <w:jc w:val="center"/>
        </w:trPr>
        <w:tc>
          <w:tcPr>
            <w:tcW w:w="8907" w:type="dxa"/>
            <w:gridSpan w:val="12"/>
          </w:tcPr>
          <w:p w:rsidR="0098632A" w:rsidRDefault="00E241BC">
            <w:pPr>
              <w:spacing w:line="360" w:lineRule="auto"/>
              <w:ind w:right="84"/>
              <w:jc w:val="center"/>
              <w:rPr>
                <w:position w:val="-36"/>
                <w:sz w:val="24"/>
              </w:rPr>
            </w:pPr>
            <w:r>
              <w:rPr>
                <w:position w:val="-36"/>
                <w:sz w:val="24"/>
              </w:rPr>
              <w:t>曾担任负责人的项目</w:t>
            </w:r>
          </w:p>
        </w:tc>
      </w:tr>
      <w:tr w:rsidR="0098632A">
        <w:trPr>
          <w:cantSplit/>
          <w:jc w:val="center"/>
        </w:trPr>
        <w:tc>
          <w:tcPr>
            <w:tcW w:w="952" w:type="dxa"/>
          </w:tcPr>
          <w:p w:rsidR="0098632A" w:rsidRDefault="00E241BC">
            <w:pPr>
              <w:spacing w:line="360" w:lineRule="auto"/>
              <w:ind w:right="84"/>
              <w:rPr>
                <w:position w:val="-36"/>
                <w:sz w:val="24"/>
              </w:rPr>
            </w:pPr>
            <w:r>
              <w:rPr>
                <w:position w:val="-36"/>
                <w:sz w:val="24"/>
              </w:rPr>
              <w:t>时间</w:t>
            </w:r>
          </w:p>
        </w:tc>
        <w:tc>
          <w:tcPr>
            <w:tcW w:w="1394" w:type="dxa"/>
            <w:gridSpan w:val="2"/>
          </w:tcPr>
          <w:p w:rsidR="0098632A" w:rsidRDefault="00E241BC">
            <w:pPr>
              <w:spacing w:line="360" w:lineRule="auto"/>
              <w:ind w:right="84"/>
              <w:jc w:val="center"/>
              <w:rPr>
                <w:position w:val="-36"/>
                <w:sz w:val="24"/>
              </w:rPr>
            </w:pPr>
            <w:r>
              <w:rPr>
                <w:position w:val="-36"/>
                <w:sz w:val="24"/>
              </w:rPr>
              <w:t>委托单位</w:t>
            </w:r>
          </w:p>
        </w:tc>
        <w:tc>
          <w:tcPr>
            <w:tcW w:w="2389" w:type="dxa"/>
            <w:gridSpan w:val="4"/>
          </w:tcPr>
          <w:p w:rsidR="0098632A" w:rsidRDefault="00E241BC">
            <w:pPr>
              <w:spacing w:line="360" w:lineRule="auto"/>
              <w:ind w:right="84"/>
              <w:jc w:val="center"/>
              <w:rPr>
                <w:position w:val="-36"/>
                <w:sz w:val="24"/>
              </w:rPr>
            </w:pPr>
            <w:r>
              <w:rPr>
                <w:position w:val="-36"/>
                <w:sz w:val="24"/>
              </w:rPr>
              <w:t>项目名称</w:t>
            </w:r>
          </w:p>
        </w:tc>
        <w:tc>
          <w:tcPr>
            <w:tcW w:w="1351" w:type="dxa"/>
          </w:tcPr>
          <w:p w:rsidR="0098632A" w:rsidRDefault="00E241BC">
            <w:pPr>
              <w:spacing w:line="360" w:lineRule="auto"/>
              <w:ind w:right="84"/>
              <w:jc w:val="center"/>
              <w:rPr>
                <w:position w:val="-36"/>
                <w:sz w:val="24"/>
              </w:rPr>
            </w:pPr>
            <w:r>
              <w:rPr>
                <w:position w:val="-36"/>
                <w:sz w:val="24"/>
              </w:rPr>
              <w:t>项目规模</w:t>
            </w:r>
          </w:p>
        </w:tc>
        <w:tc>
          <w:tcPr>
            <w:tcW w:w="1349" w:type="dxa"/>
            <w:gridSpan w:val="2"/>
          </w:tcPr>
          <w:p w:rsidR="0098632A" w:rsidRDefault="00E241BC">
            <w:pPr>
              <w:spacing w:line="360" w:lineRule="auto"/>
              <w:ind w:right="84"/>
              <w:jc w:val="center"/>
              <w:rPr>
                <w:position w:val="-36"/>
                <w:sz w:val="24"/>
              </w:rPr>
            </w:pPr>
            <w:r>
              <w:rPr>
                <w:position w:val="-36"/>
                <w:sz w:val="24"/>
              </w:rPr>
              <w:t>项目类型</w:t>
            </w:r>
          </w:p>
        </w:tc>
        <w:tc>
          <w:tcPr>
            <w:tcW w:w="1472" w:type="dxa"/>
            <w:gridSpan w:val="2"/>
          </w:tcPr>
          <w:p w:rsidR="0098632A" w:rsidRDefault="00E241BC">
            <w:pPr>
              <w:spacing w:line="360" w:lineRule="auto"/>
              <w:ind w:right="84"/>
              <w:jc w:val="center"/>
              <w:rPr>
                <w:position w:val="-36"/>
                <w:sz w:val="24"/>
              </w:rPr>
            </w:pPr>
            <w:r>
              <w:rPr>
                <w:position w:val="-36"/>
                <w:sz w:val="24"/>
              </w:rPr>
              <w:t>备注</w:t>
            </w:r>
          </w:p>
        </w:tc>
      </w:tr>
      <w:tr w:rsidR="0098632A">
        <w:trPr>
          <w:cantSplit/>
          <w:trHeight w:val="1249"/>
          <w:jc w:val="center"/>
        </w:trPr>
        <w:tc>
          <w:tcPr>
            <w:tcW w:w="952" w:type="dxa"/>
            <w:tcBorders>
              <w:bottom w:val="single" w:sz="4" w:space="0" w:color="auto"/>
            </w:tcBorders>
          </w:tcPr>
          <w:p w:rsidR="0098632A" w:rsidRDefault="0098632A">
            <w:pPr>
              <w:spacing w:line="360" w:lineRule="auto"/>
              <w:ind w:right="84"/>
              <w:rPr>
                <w:position w:val="-36"/>
                <w:sz w:val="24"/>
              </w:rPr>
            </w:pPr>
          </w:p>
          <w:p w:rsidR="0098632A" w:rsidRDefault="0098632A">
            <w:pPr>
              <w:spacing w:line="360" w:lineRule="auto"/>
              <w:ind w:right="84"/>
              <w:rPr>
                <w:position w:val="-36"/>
                <w:sz w:val="24"/>
              </w:rPr>
            </w:pPr>
          </w:p>
          <w:p w:rsidR="0098632A" w:rsidRDefault="0098632A">
            <w:pPr>
              <w:spacing w:line="360" w:lineRule="auto"/>
              <w:ind w:right="84"/>
              <w:rPr>
                <w:position w:val="-36"/>
                <w:sz w:val="24"/>
              </w:rPr>
            </w:pPr>
          </w:p>
        </w:tc>
        <w:tc>
          <w:tcPr>
            <w:tcW w:w="1394" w:type="dxa"/>
            <w:gridSpan w:val="2"/>
            <w:tcBorders>
              <w:bottom w:val="single" w:sz="4" w:space="0" w:color="auto"/>
            </w:tcBorders>
          </w:tcPr>
          <w:p w:rsidR="0098632A" w:rsidRDefault="0098632A">
            <w:pPr>
              <w:spacing w:line="360" w:lineRule="auto"/>
              <w:ind w:right="84"/>
              <w:rPr>
                <w:position w:val="-36"/>
                <w:sz w:val="24"/>
              </w:rPr>
            </w:pPr>
          </w:p>
        </w:tc>
        <w:tc>
          <w:tcPr>
            <w:tcW w:w="2389" w:type="dxa"/>
            <w:gridSpan w:val="4"/>
            <w:tcBorders>
              <w:bottom w:val="single" w:sz="4" w:space="0" w:color="auto"/>
            </w:tcBorders>
          </w:tcPr>
          <w:p w:rsidR="0098632A" w:rsidRDefault="0098632A">
            <w:pPr>
              <w:spacing w:line="360" w:lineRule="auto"/>
              <w:ind w:right="84"/>
              <w:rPr>
                <w:position w:val="-36"/>
                <w:sz w:val="24"/>
              </w:rPr>
            </w:pPr>
          </w:p>
        </w:tc>
        <w:tc>
          <w:tcPr>
            <w:tcW w:w="1351" w:type="dxa"/>
            <w:tcBorders>
              <w:bottom w:val="single" w:sz="4" w:space="0" w:color="auto"/>
            </w:tcBorders>
          </w:tcPr>
          <w:p w:rsidR="0098632A" w:rsidRDefault="0098632A">
            <w:pPr>
              <w:spacing w:line="360" w:lineRule="auto"/>
              <w:ind w:right="84"/>
              <w:rPr>
                <w:position w:val="-36"/>
                <w:sz w:val="24"/>
              </w:rPr>
            </w:pPr>
          </w:p>
        </w:tc>
        <w:tc>
          <w:tcPr>
            <w:tcW w:w="1349" w:type="dxa"/>
            <w:gridSpan w:val="2"/>
            <w:tcBorders>
              <w:bottom w:val="single" w:sz="4" w:space="0" w:color="auto"/>
            </w:tcBorders>
          </w:tcPr>
          <w:p w:rsidR="0098632A" w:rsidRDefault="0098632A">
            <w:pPr>
              <w:spacing w:line="360" w:lineRule="auto"/>
              <w:ind w:right="84"/>
              <w:rPr>
                <w:position w:val="-36"/>
                <w:sz w:val="24"/>
              </w:rPr>
            </w:pPr>
          </w:p>
        </w:tc>
        <w:tc>
          <w:tcPr>
            <w:tcW w:w="1472" w:type="dxa"/>
            <w:gridSpan w:val="2"/>
            <w:tcBorders>
              <w:bottom w:val="single" w:sz="4" w:space="0" w:color="auto"/>
            </w:tcBorders>
          </w:tcPr>
          <w:p w:rsidR="0098632A" w:rsidRDefault="0098632A">
            <w:pPr>
              <w:spacing w:line="360" w:lineRule="auto"/>
              <w:ind w:right="84"/>
              <w:rPr>
                <w:position w:val="-36"/>
                <w:sz w:val="24"/>
              </w:rPr>
            </w:pPr>
          </w:p>
        </w:tc>
      </w:tr>
    </w:tbl>
    <w:p w:rsidR="0098632A" w:rsidRDefault="00E241BC" w:rsidP="00FE22D0">
      <w:pPr>
        <w:spacing w:line="360" w:lineRule="auto"/>
        <w:ind w:right="84" w:firstLineChars="100" w:firstLine="223"/>
        <w:rPr>
          <w:sz w:val="24"/>
        </w:rPr>
      </w:pPr>
      <w:r>
        <w:rPr>
          <w:sz w:val="24"/>
        </w:rPr>
        <w:t>投标人名称：</w:t>
      </w:r>
    </w:p>
    <w:p w:rsidR="0098632A" w:rsidRDefault="0098632A" w:rsidP="00FE22D0">
      <w:pPr>
        <w:spacing w:line="360" w:lineRule="auto"/>
        <w:ind w:right="84" w:firstLineChars="100" w:firstLine="223"/>
        <w:rPr>
          <w:sz w:val="24"/>
        </w:rPr>
      </w:pPr>
    </w:p>
    <w:p w:rsidR="0098632A" w:rsidRDefault="00E241BC" w:rsidP="00FE22D0">
      <w:pPr>
        <w:spacing w:line="360" w:lineRule="auto"/>
        <w:ind w:right="84" w:firstLineChars="100" w:firstLine="223"/>
        <w:rPr>
          <w:position w:val="-40"/>
          <w:sz w:val="24"/>
        </w:rPr>
      </w:pPr>
      <w:r>
        <w:rPr>
          <w:sz w:val="24"/>
        </w:rPr>
        <w:t>日期：</w:t>
      </w:r>
    </w:p>
    <w:p w:rsidR="0098632A" w:rsidRDefault="00E241BC">
      <w:pPr>
        <w:widowControl/>
        <w:jc w:val="left"/>
        <w:rPr>
          <w:b/>
          <w:sz w:val="24"/>
          <w:szCs w:val="24"/>
        </w:rPr>
      </w:pPr>
      <w:r>
        <w:rPr>
          <w:b/>
          <w:sz w:val="24"/>
          <w:szCs w:val="24"/>
        </w:rPr>
        <w:br w:type="page"/>
      </w:r>
    </w:p>
    <w:p w:rsidR="0098632A" w:rsidRDefault="00E241BC">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98632A" w:rsidRDefault="00E241BC">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98632A">
        <w:trPr>
          <w:jc w:val="center"/>
        </w:trPr>
        <w:tc>
          <w:tcPr>
            <w:tcW w:w="840" w:type="dxa"/>
            <w:vAlign w:val="center"/>
          </w:tcPr>
          <w:p w:rsidR="0098632A" w:rsidRDefault="00E241BC">
            <w:pPr>
              <w:spacing w:line="360" w:lineRule="auto"/>
              <w:ind w:right="84"/>
              <w:jc w:val="center"/>
              <w:rPr>
                <w:position w:val="-32"/>
                <w:sz w:val="24"/>
              </w:rPr>
            </w:pPr>
            <w:r>
              <w:rPr>
                <w:position w:val="-32"/>
                <w:sz w:val="24"/>
              </w:rPr>
              <w:t>序号</w:t>
            </w:r>
          </w:p>
        </w:tc>
        <w:tc>
          <w:tcPr>
            <w:tcW w:w="2520" w:type="dxa"/>
            <w:vAlign w:val="center"/>
          </w:tcPr>
          <w:p w:rsidR="0098632A" w:rsidRDefault="00E241BC">
            <w:pPr>
              <w:spacing w:line="360" w:lineRule="auto"/>
              <w:ind w:right="84"/>
              <w:jc w:val="center"/>
              <w:rPr>
                <w:position w:val="-32"/>
                <w:sz w:val="24"/>
              </w:rPr>
            </w:pPr>
            <w:r>
              <w:rPr>
                <w:position w:val="-32"/>
                <w:sz w:val="24"/>
              </w:rPr>
              <w:t>主要设备名称</w:t>
            </w:r>
          </w:p>
        </w:tc>
        <w:tc>
          <w:tcPr>
            <w:tcW w:w="1441" w:type="dxa"/>
            <w:vAlign w:val="center"/>
          </w:tcPr>
          <w:p w:rsidR="0098632A" w:rsidRDefault="00E241BC">
            <w:pPr>
              <w:spacing w:line="360" w:lineRule="auto"/>
              <w:ind w:right="84"/>
              <w:jc w:val="center"/>
              <w:rPr>
                <w:position w:val="-32"/>
                <w:sz w:val="24"/>
              </w:rPr>
            </w:pPr>
            <w:r>
              <w:rPr>
                <w:position w:val="-32"/>
                <w:sz w:val="24"/>
              </w:rPr>
              <w:t>规格型号</w:t>
            </w:r>
          </w:p>
        </w:tc>
        <w:tc>
          <w:tcPr>
            <w:tcW w:w="1439" w:type="dxa"/>
            <w:vAlign w:val="center"/>
          </w:tcPr>
          <w:p w:rsidR="0098632A" w:rsidRDefault="00E241BC">
            <w:pPr>
              <w:spacing w:line="360" w:lineRule="auto"/>
              <w:ind w:right="84"/>
              <w:jc w:val="center"/>
              <w:rPr>
                <w:position w:val="-32"/>
                <w:sz w:val="24"/>
              </w:rPr>
            </w:pPr>
            <w:r>
              <w:rPr>
                <w:position w:val="-32"/>
                <w:sz w:val="24"/>
              </w:rPr>
              <w:t>购入时间</w:t>
            </w:r>
          </w:p>
        </w:tc>
        <w:tc>
          <w:tcPr>
            <w:tcW w:w="900" w:type="dxa"/>
            <w:vAlign w:val="center"/>
          </w:tcPr>
          <w:p w:rsidR="0098632A" w:rsidRDefault="00E241BC">
            <w:pPr>
              <w:spacing w:line="360" w:lineRule="auto"/>
              <w:ind w:right="84"/>
              <w:jc w:val="center"/>
              <w:rPr>
                <w:position w:val="-32"/>
                <w:sz w:val="24"/>
              </w:rPr>
            </w:pPr>
            <w:r>
              <w:rPr>
                <w:position w:val="-32"/>
                <w:sz w:val="24"/>
              </w:rPr>
              <w:t>数量</w:t>
            </w:r>
          </w:p>
        </w:tc>
        <w:tc>
          <w:tcPr>
            <w:tcW w:w="1404" w:type="dxa"/>
            <w:vAlign w:val="center"/>
          </w:tcPr>
          <w:p w:rsidR="0098632A" w:rsidRDefault="00E241BC">
            <w:pPr>
              <w:spacing w:line="360" w:lineRule="auto"/>
              <w:ind w:right="84"/>
              <w:jc w:val="center"/>
              <w:rPr>
                <w:position w:val="-32"/>
                <w:sz w:val="24"/>
              </w:rPr>
            </w:pPr>
            <w:r>
              <w:rPr>
                <w:position w:val="-32"/>
                <w:sz w:val="24"/>
              </w:rPr>
              <w:t>备注</w:t>
            </w:r>
          </w:p>
        </w:tc>
      </w:tr>
      <w:tr w:rsidR="0098632A">
        <w:trPr>
          <w:jc w:val="center"/>
        </w:trPr>
        <w:tc>
          <w:tcPr>
            <w:tcW w:w="840" w:type="dxa"/>
          </w:tcPr>
          <w:p w:rsidR="0098632A" w:rsidRDefault="0098632A">
            <w:pPr>
              <w:spacing w:line="360" w:lineRule="auto"/>
              <w:ind w:right="84"/>
              <w:rPr>
                <w:position w:val="-40"/>
                <w:u w:val="single"/>
              </w:rPr>
            </w:pPr>
          </w:p>
        </w:tc>
        <w:tc>
          <w:tcPr>
            <w:tcW w:w="2520" w:type="dxa"/>
          </w:tcPr>
          <w:p w:rsidR="0098632A" w:rsidRDefault="0098632A">
            <w:pPr>
              <w:spacing w:line="360" w:lineRule="auto"/>
              <w:ind w:right="84"/>
              <w:rPr>
                <w:position w:val="-40"/>
                <w:u w:val="single"/>
              </w:rPr>
            </w:pPr>
          </w:p>
        </w:tc>
        <w:tc>
          <w:tcPr>
            <w:tcW w:w="1441" w:type="dxa"/>
          </w:tcPr>
          <w:p w:rsidR="0098632A" w:rsidRDefault="0098632A">
            <w:pPr>
              <w:spacing w:line="360" w:lineRule="auto"/>
              <w:ind w:right="84"/>
              <w:rPr>
                <w:position w:val="-40"/>
                <w:u w:val="single"/>
              </w:rPr>
            </w:pPr>
          </w:p>
        </w:tc>
        <w:tc>
          <w:tcPr>
            <w:tcW w:w="1439" w:type="dxa"/>
          </w:tcPr>
          <w:p w:rsidR="0098632A" w:rsidRDefault="0098632A">
            <w:pPr>
              <w:spacing w:line="360" w:lineRule="auto"/>
              <w:ind w:right="84"/>
              <w:rPr>
                <w:position w:val="-40"/>
                <w:u w:val="single"/>
              </w:rPr>
            </w:pPr>
          </w:p>
        </w:tc>
        <w:tc>
          <w:tcPr>
            <w:tcW w:w="900" w:type="dxa"/>
          </w:tcPr>
          <w:p w:rsidR="0098632A" w:rsidRDefault="0098632A">
            <w:pPr>
              <w:spacing w:line="360" w:lineRule="auto"/>
              <w:ind w:right="84"/>
              <w:rPr>
                <w:position w:val="-40"/>
                <w:u w:val="single"/>
              </w:rPr>
            </w:pPr>
          </w:p>
        </w:tc>
        <w:tc>
          <w:tcPr>
            <w:tcW w:w="1404" w:type="dxa"/>
          </w:tcPr>
          <w:p w:rsidR="0098632A" w:rsidRDefault="0098632A">
            <w:pPr>
              <w:spacing w:line="360" w:lineRule="auto"/>
              <w:ind w:right="84"/>
              <w:rPr>
                <w:position w:val="-40"/>
                <w:u w:val="single"/>
              </w:rPr>
            </w:pPr>
          </w:p>
        </w:tc>
      </w:tr>
      <w:tr w:rsidR="0098632A">
        <w:trPr>
          <w:jc w:val="center"/>
        </w:trPr>
        <w:tc>
          <w:tcPr>
            <w:tcW w:w="840" w:type="dxa"/>
          </w:tcPr>
          <w:p w:rsidR="0098632A" w:rsidRDefault="0098632A">
            <w:pPr>
              <w:spacing w:line="360" w:lineRule="auto"/>
              <w:ind w:right="84"/>
              <w:rPr>
                <w:position w:val="-40"/>
                <w:u w:val="single"/>
              </w:rPr>
            </w:pPr>
          </w:p>
        </w:tc>
        <w:tc>
          <w:tcPr>
            <w:tcW w:w="2520" w:type="dxa"/>
          </w:tcPr>
          <w:p w:rsidR="0098632A" w:rsidRDefault="0098632A">
            <w:pPr>
              <w:spacing w:line="360" w:lineRule="auto"/>
              <w:ind w:right="84"/>
              <w:rPr>
                <w:position w:val="-40"/>
                <w:u w:val="single"/>
              </w:rPr>
            </w:pPr>
          </w:p>
        </w:tc>
        <w:tc>
          <w:tcPr>
            <w:tcW w:w="1441" w:type="dxa"/>
          </w:tcPr>
          <w:p w:rsidR="0098632A" w:rsidRDefault="0098632A">
            <w:pPr>
              <w:spacing w:line="360" w:lineRule="auto"/>
              <w:ind w:right="84"/>
              <w:rPr>
                <w:position w:val="-40"/>
                <w:u w:val="single"/>
              </w:rPr>
            </w:pPr>
          </w:p>
        </w:tc>
        <w:tc>
          <w:tcPr>
            <w:tcW w:w="1439" w:type="dxa"/>
          </w:tcPr>
          <w:p w:rsidR="0098632A" w:rsidRDefault="0098632A">
            <w:pPr>
              <w:spacing w:line="360" w:lineRule="auto"/>
              <w:ind w:right="84"/>
              <w:rPr>
                <w:position w:val="-40"/>
                <w:u w:val="single"/>
              </w:rPr>
            </w:pPr>
          </w:p>
        </w:tc>
        <w:tc>
          <w:tcPr>
            <w:tcW w:w="900" w:type="dxa"/>
          </w:tcPr>
          <w:p w:rsidR="0098632A" w:rsidRDefault="0098632A">
            <w:pPr>
              <w:spacing w:line="360" w:lineRule="auto"/>
              <w:ind w:right="84"/>
              <w:rPr>
                <w:position w:val="-40"/>
                <w:u w:val="single"/>
              </w:rPr>
            </w:pPr>
          </w:p>
        </w:tc>
        <w:tc>
          <w:tcPr>
            <w:tcW w:w="1404" w:type="dxa"/>
          </w:tcPr>
          <w:p w:rsidR="0098632A" w:rsidRDefault="0098632A">
            <w:pPr>
              <w:spacing w:line="360" w:lineRule="auto"/>
              <w:ind w:right="84"/>
              <w:rPr>
                <w:position w:val="-40"/>
                <w:u w:val="single"/>
              </w:rPr>
            </w:pPr>
          </w:p>
        </w:tc>
      </w:tr>
      <w:tr w:rsidR="0098632A">
        <w:trPr>
          <w:jc w:val="center"/>
        </w:trPr>
        <w:tc>
          <w:tcPr>
            <w:tcW w:w="840" w:type="dxa"/>
          </w:tcPr>
          <w:p w:rsidR="0098632A" w:rsidRDefault="0098632A">
            <w:pPr>
              <w:spacing w:line="360" w:lineRule="auto"/>
              <w:ind w:right="84"/>
              <w:rPr>
                <w:position w:val="-40"/>
                <w:u w:val="single"/>
              </w:rPr>
            </w:pPr>
          </w:p>
        </w:tc>
        <w:tc>
          <w:tcPr>
            <w:tcW w:w="2520" w:type="dxa"/>
          </w:tcPr>
          <w:p w:rsidR="0098632A" w:rsidRDefault="0098632A">
            <w:pPr>
              <w:spacing w:line="360" w:lineRule="auto"/>
              <w:ind w:right="84"/>
              <w:rPr>
                <w:position w:val="-40"/>
                <w:u w:val="single"/>
              </w:rPr>
            </w:pPr>
          </w:p>
        </w:tc>
        <w:tc>
          <w:tcPr>
            <w:tcW w:w="1441" w:type="dxa"/>
          </w:tcPr>
          <w:p w:rsidR="0098632A" w:rsidRDefault="0098632A">
            <w:pPr>
              <w:spacing w:line="360" w:lineRule="auto"/>
              <w:ind w:right="84"/>
              <w:rPr>
                <w:position w:val="-40"/>
                <w:u w:val="single"/>
              </w:rPr>
            </w:pPr>
          </w:p>
        </w:tc>
        <w:tc>
          <w:tcPr>
            <w:tcW w:w="1439" w:type="dxa"/>
          </w:tcPr>
          <w:p w:rsidR="0098632A" w:rsidRDefault="0098632A">
            <w:pPr>
              <w:spacing w:line="360" w:lineRule="auto"/>
              <w:ind w:right="84"/>
              <w:rPr>
                <w:position w:val="-40"/>
                <w:u w:val="single"/>
              </w:rPr>
            </w:pPr>
          </w:p>
        </w:tc>
        <w:tc>
          <w:tcPr>
            <w:tcW w:w="900" w:type="dxa"/>
          </w:tcPr>
          <w:p w:rsidR="0098632A" w:rsidRDefault="0098632A">
            <w:pPr>
              <w:spacing w:line="360" w:lineRule="auto"/>
              <w:ind w:right="84"/>
              <w:rPr>
                <w:position w:val="-40"/>
                <w:u w:val="single"/>
              </w:rPr>
            </w:pPr>
          </w:p>
        </w:tc>
        <w:tc>
          <w:tcPr>
            <w:tcW w:w="1404" w:type="dxa"/>
          </w:tcPr>
          <w:p w:rsidR="0098632A" w:rsidRDefault="0098632A">
            <w:pPr>
              <w:spacing w:line="360" w:lineRule="auto"/>
              <w:ind w:right="84"/>
              <w:rPr>
                <w:position w:val="-40"/>
                <w:u w:val="single"/>
              </w:rPr>
            </w:pPr>
          </w:p>
        </w:tc>
      </w:tr>
      <w:tr w:rsidR="0098632A">
        <w:trPr>
          <w:jc w:val="center"/>
        </w:trPr>
        <w:tc>
          <w:tcPr>
            <w:tcW w:w="840" w:type="dxa"/>
          </w:tcPr>
          <w:p w:rsidR="0098632A" w:rsidRDefault="0098632A">
            <w:pPr>
              <w:spacing w:line="360" w:lineRule="auto"/>
              <w:ind w:right="84"/>
              <w:rPr>
                <w:position w:val="-40"/>
                <w:u w:val="single"/>
              </w:rPr>
            </w:pPr>
          </w:p>
        </w:tc>
        <w:tc>
          <w:tcPr>
            <w:tcW w:w="2520" w:type="dxa"/>
          </w:tcPr>
          <w:p w:rsidR="0098632A" w:rsidRDefault="0098632A">
            <w:pPr>
              <w:spacing w:line="360" w:lineRule="auto"/>
              <w:ind w:right="84"/>
              <w:rPr>
                <w:position w:val="-40"/>
                <w:u w:val="single"/>
              </w:rPr>
            </w:pPr>
          </w:p>
        </w:tc>
        <w:tc>
          <w:tcPr>
            <w:tcW w:w="1441" w:type="dxa"/>
          </w:tcPr>
          <w:p w:rsidR="0098632A" w:rsidRDefault="0098632A">
            <w:pPr>
              <w:spacing w:line="360" w:lineRule="auto"/>
              <w:ind w:right="84"/>
              <w:rPr>
                <w:position w:val="-40"/>
                <w:u w:val="single"/>
              </w:rPr>
            </w:pPr>
          </w:p>
        </w:tc>
        <w:tc>
          <w:tcPr>
            <w:tcW w:w="1439" w:type="dxa"/>
          </w:tcPr>
          <w:p w:rsidR="0098632A" w:rsidRDefault="0098632A">
            <w:pPr>
              <w:spacing w:line="360" w:lineRule="auto"/>
              <w:ind w:right="84"/>
              <w:rPr>
                <w:position w:val="-40"/>
                <w:u w:val="single"/>
              </w:rPr>
            </w:pPr>
          </w:p>
        </w:tc>
        <w:tc>
          <w:tcPr>
            <w:tcW w:w="900" w:type="dxa"/>
          </w:tcPr>
          <w:p w:rsidR="0098632A" w:rsidRDefault="0098632A">
            <w:pPr>
              <w:spacing w:line="360" w:lineRule="auto"/>
              <w:ind w:right="84"/>
              <w:rPr>
                <w:position w:val="-40"/>
                <w:u w:val="single"/>
              </w:rPr>
            </w:pPr>
          </w:p>
        </w:tc>
        <w:tc>
          <w:tcPr>
            <w:tcW w:w="1404" w:type="dxa"/>
          </w:tcPr>
          <w:p w:rsidR="0098632A" w:rsidRDefault="0098632A">
            <w:pPr>
              <w:spacing w:line="360" w:lineRule="auto"/>
              <w:ind w:right="84"/>
              <w:rPr>
                <w:position w:val="-40"/>
                <w:u w:val="single"/>
              </w:rPr>
            </w:pPr>
          </w:p>
        </w:tc>
      </w:tr>
      <w:tr w:rsidR="0098632A">
        <w:trPr>
          <w:jc w:val="center"/>
        </w:trPr>
        <w:tc>
          <w:tcPr>
            <w:tcW w:w="840" w:type="dxa"/>
          </w:tcPr>
          <w:p w:rsidR="0098632A" w:rsidRDefault="0098632A">
            <w:pPr>
              <w:spacing w:line="360" w:lineRule="auto"/>
              <w:ind w:right="84"/>
              <w:rPr>
                <w:position w:val="-40"/>
                <w:u w:val="single"/>
              </w:rPr>
            </w:pPr>
          </w:p>
        </w:tc>
        <w:tc>
          <w:tcPr>
            <w:tcW w:w="2520" w:type="dxa"/>
          </w:tcPr>
          <w:p w:rsidR="0098632A" w:rsidRDefault="0098632A">
            <w:pPr>
              <w:spacing w:line="360" w:lineRule="auto"/>
              <w:ind w:right="84"/>
              <w:rPr>
                <w:position w:val="-40"/>
                <w:u w:val="single"/>
              </w:rPr>
            </w:pPr>
          </w:p>
        </w:tc>
        <w:tc>
          <w:tcPr>
            <w:tcW w:w="1441" w:type="dxa"/>
          </w:tcPr>
          <w:p w:rsidR="0098632A" w:rsidRDefault="0098632A">
            <w:pPr>
              <w:spacing w:line="360" w:lineRule="auto"/>
              <w:ind w:right="84"/>
              <w:rPr>
                <w:position w:val="-40"/>
                <w:u w:val="single"/>
              </w:rPr>
            </w:pPr>
          </w:p>
        </w:tc>
        <w:tc>
          <w:tcPr>
            <w:tcW w:w="1439" w:type="dxa"/>
          </w:tcPr>
          <w:p w:rsidR="0098632A" w:rsidRDefault="0098632A">
            <w:pPr>
              <w:spacing w:line="360" w:lineRule="auto"/>
              <w:ind w:right="84"/>
              <w:rPr>
                <w:position w:val="-40"/>
                <w:u w:val="single"/>
              </w:rPr>
            </w:pPr>
          </w:p>
        </w:tc>
        <w:tc>
          <w:tcPr>
            <w:tcW w:w="900" w:type="dxa"/>
          </w:tcPr>
          <w:p w:rsidR="0098632A" w:rsidRDefault="0098632A">
            <w:pPr>
              <w:spacing w:line="360" w:lineRule="auto"/>
              <w:ind w:right="84"/>
              <w:rPr>
                <w:position w:val="-40"/>
                <w:u w:val="single"/>
              </w:rPr>
            </w:pPr>
          </w:p>
        </w:tc>
        <w:tc>
          <w:tcPr>
            <w:tcW w:w="1404" w:type="dxa"/>
          </w:tcPr>
          <w:p w:rsidR="0098632A" w:rsidRDefault="0098632A">
            <w:pPr>
              <w:spacing w:line="360" w:lineRule="auto"/>
              <w:ind w:right="84"/>
              <w:rPr>
                <w:position w:val="-40"/>
                <w:u w:val="single"/>
              </w:rPr>
            </w:pPr>
          </w:p>
        </w:tc>
      </w:tr>
      <w:tr w:rsidR="0098632A">
        <w:trPr>
          <w:jc w:val="center"/>
        </w:trPr>
        <w:tc>
          <w:tcPr>
            <w:tcW w:w="840" w:type="dxa"/>
          </w:tcPr>
          <w:p w:rsidR="0098632A" w:rsidRDefault="0098632A">
            <w:pPr>
              <w:spacing w:line="360" w:lineRule="auto"/>
              <w:ind w:right="84"/>
              <w:rPr>
                <w:position w:val="-40"/>
                <w:u w:val="single"/>
              </w:rPr>
            </w:pPr>
          </w:p>
        </w:tc>
        <w:tc>
          <w:tcPr>
            <w:tcW w:w="2520" w:type="dxa"/>
          </w:tcPr>
          <w:p w:rsidR="0098632A" w:rsidRDefault="0098632A">
            <w:pPr>
              <w:spacing w:line="360" w:lineRule="auto"/>
              <w:ind w:right="84"/>
              <w:rPr>
                <w:position w:val="-40"/>
                <w:u w:val="single"/>
              </w:rPr>
            </w:pPr>
          </w:p>
        </w:tc>
        <w:tc>
          <w:tcPr>
            <w:tcW w:w="1441" w:type="dxa"/>
          </w:tcPr>
          <w:p w:rsidR="0098632A" w:rsidRDefault="0098632A">
            <w:pPr>
              <w:spacing w:line="360" w:lineRule="auto"/>
              <w:ind w:right="84"/>
              <w:rPr>
                <w:position w:val="-40"/>
                <w:u w:val="single"/>
              </w:rPr>
            </w:pPr>
          </w:p>
        </w:tc>
        <w:tc>
          <w:tcPr>
            <w:tcW w:w="1439" w:type="dxa"/>
          </w:tcPr>
          <w:p w:rsidR="0098632A" w:rsidRDefault="0098632A">
            <w:pPr>
              <w:spacing w:line="360" w:lineRule="auto"/>
              <w:ind w:right="84"/>
              <w:rPr>
                <w:position w:val="-40"/>
                <w:u w:val="single"/>
              </w:rPr>
            </w:pPr>
          </w:p>
        </w:tc>
        <w:tc>
          <w:tcPr>
            <w:tcW w:w="900" w:type="dxa"/>
          </w:tcPr>
          <w:p w:rsidR="0098632A" w:rsidRDefault="0098632A">
            <w:pPr>
              <w:spacing w:line="360" w:lineRule="auto"/>
              <w:ind w:right="84"/>
              <w:rPr>
                <w:position w:val="-40"/>
                <w:u w:val="single"/>
              </w:rPr>
            </w:pPr>
          </w:p>
        </w:tc>
        <w:tc>
          <w:tcPr>
            <w:tcW w:w="1404" w:type="dxa"/>
          </w:tcPr>
          <w:p w:rsidR="0098632A" w:rsidRDefault="0098632A">
            <w:pPr>
              <w:spacing w:line="360" w:lineRule="auto"/>
              <w:ind w:right="84"/>
              <w:rPr>
                <w:position w:val="-40"/>
                <w:u w:val="single"/>
              </w:rPr>
            </w:pPr>
          </w:p>
        </w:tc>
      </w:tr>
      <w:tr w:rsidR="0098632A">
        <w:trPr>
          <w:jc w:val="center"/>
        </w:trPr>
        <w:tc>
          <w:tcPr>
            <w:tcW w:w="840" w:type="dxa"/>
          </w:tcPr>
          <w:p w:rsidR="0098632A" w:rsidRDefault="0098632A">
            <w:pPr>
              <w:spacing w:line="360" w:lineRule="auto"/>
              <w:ind w:right="84"/>
              <w:rPr>
                <w:position w:val="-40"/>
                <w:u w:val="single"/>
              </w:rPr>
            </w:pPr>
          </w:p>
        </w:tc>
        <w:tc>
          <w:tcPr>
            <w:tcW w:w="2520" w:type="dxa"/>
          </w:tcPr>
          <w:p w:rsidR="0098632A" w:rsidRDefault="0098632A">
            <w:pPr>
              <w:spacing w:line="360" w:lineRule="auto"/>
              <w:ind w:right="84"/>
              <w:rPr>
                <w:position w:val="-40"/>
                <w:u w:val="single"/>
              </w:rPr>
            </w:pPr>
          </w:p>
        </w:tc>
        <w:tc>
          <w:tcPr>
            <w:tcW w:w="1441" w:type="dxa"/>
          </w:tcPr>
          <w:p w:rsidR="0098632A" w:rsidRDefault="0098632A">
            <w:pPr>
              <w:spacing w:line="360" w:lineRule="auto"/>
              <w:ind w:right="84"/>
              <w:rPr>
                <w:position w:val="-40"/>
                <w:u w:val="single"/>
              </w:rPr>
            </w:pPr>
          </w:p>
        </w:tc>
        <w:tc>
          <w:tcPr>
            <w:tcW w:w="1439" w:type="dxa"/>
          </w:tcPr>
          <w:p w:rsidR="0098632A" w:rsidRDefault="0098632A">
            <w:pPr>
              <w:spacing w:line="360" w:lineRule="auto"/>
              <w:ind w:right="84"/>
              <w:rPr>
                <w:position w:val="-40"/>
                <w:u w:val="single"/>
              </w:rPr>
            </w:pPr>
          </w:p>
        </w:tc>
        <w:tc>
          <w:tcPr>
            <w:tcW w:w="900" w:type="dxa"/>
          </w:tcPr>
          <w:p w:rsidR="0098632A" w:rsidRDefault="0098632A">
            <w:pPr>
              <w:spacing w:line="360" w:lineRule="auto"/>
              <w:ind w:right="84"/>
              <w:rPr>
                <w:position w:val="-40"/>
                <w:u w:val="single"/>
              </w:rPr>
            </w:pPr>
          </w:p>
        </w:tc>
        <w:tc>
          <w:tcPr>
            <w:tcW w:w="1404" w:type="dxa"/>
          </w:tcPr>
          <w:p w:rsidR="0098632A" w:rsidRDefault="0098632A">
            <w:pPr>
              <w:spacing w:line="360" w:lineRule="auto"/>
              <w:ind w:right="84"/>
              <w:rPr>
                <w:position w:val="-40"/>
                <w:u w:val="single"/>
              </w:rPr>
            </w:pPr>
          </w:p>
        </w:tc>
      </w:tr>
      <w:tr w:rsidR="0098632A">
        <w:trPr>
          <w:jc w:val="center"/>
        </w:trPr>
        <w:tc>
          <w:tcPr>
            <w:tcW w:w="840" w:type="dxa"/>
          </w:tcPr>
          <w:p w:rsidR="0098632A" w:rsidRDefault="0098632A">
            <w:pPr>
              <w:spacing w:line="360" w:lineRule="auto"/>
              <w:ind w:right="84"/>
              <w:rPr>
                <w:position w:val="-40"/>
                <w:u w:val="single"/>
              </w:rPr>
            </w:pPr>
          </w:p>
        </w:tc>
        <w:tc>
          <w:tcPr>
            <w:tcW w:w="2520" w:type="dxa"/>
          </w:tcPr>
          <w:p w:rsidR="0098632A" w:rsidRDefault="0098632A">
            <w:pPr>
              <w:spacing w:line="360" w:lineRule="auto"/>
              <w:ind w:right="84"/>
              <w:rPr>
                <w:position w:val="-40"/>
                <w:u w:val="single"/>
              </w:rPr>
            </w:pPr>
          </w:p>
        </w:tc>
        <w:tc>
          <w:tcPr>
            <w:tcW w:w="1441" w:type="dxa"/>
          </w:tcPr>
          <w:p w:rsidR="0098632A" w:rsidRDefault="0098632A">
            <w:pPr>
              <w:spacing w:line="360" w:lineRule="auto"/>
              <w:ind w:right="84"/>
              <w:rPr>
                <w:position w:val="-40"/>
                <w:u w:val="single"/>
              </w:rPr>
            </w:pPr>
          </w:p>
        </w:tc>
        <w:tc>
          <w:tcPr>
            <w:tcW w:w="1439" w:type="dxa"/>
          </w:tcPr>
          <w:p w:rsidR="0098632A" w:rsidRDefault="0098632A">
            <w:pPr>
              <w:spacing w:line="360" w:lineRule="auto"/>
              <w:ind w:right="84"/>
              <w:rPr>
                <w:position w:val="-40"/>
                <w:u w:val="single"/>
              </w:rPr>
            </w:pPr>
          </w:p>
        </w:tc>
        <w:tc>
          <w:tcPr>
            <w:tcW w:w="900" w:type="dxa"/>
          </w:tcPr>
          <w:p w:rsidR="0098632A" w:rsidRDefault="0098632A">
            <w:pPr>
              <w:spacing w:line="360" w:lineRule="auto"/>
              <w:ind w:right="84"/>
              <w:rPr>
                <w:position w:val="-40"/>
                <w:u w:val="single"/>
              </w:rPr>
            </w:pPr>
          </w:p>
        </w:tc>
        <w:tc>
          <w:tcPr>
            <w:tcW w:w="1404" w:type="dxa"/>
          </w:tcPr>
          <w:p w:rsidR="0098632A" w:rsidRDefault="0098632A">
            <w:pPr>
              <w:spacing w:line="360" w:lineRule="auto"/>
              <w:ind w:right="84"/>
              <w:rPr>
                <w:position w:val="-40"/>
                <w:u w:val="single"/>
              </w:rPr>
            </w:pPr>
          </w:p>
        </w:tc>
      </w:tr>
      <w:tr w:rsidR="0098632A">
        <w:trPr>
          <w:jc w:val="center"/>
        </w:trPr>
        <w:tc>
          <w:tcPr>
            <w:tcW w:w="840" w:type="dxa"/>
          </w:tcPr>
          <w:p w:rsidR="0098632A" w:rsidRDefault="0098632A">
            <w:pPr>
              <w:spacing w:line="360" w:lineRule="auto"/>
              <w:ind w:right="84"/>
              <w:rPr>
                <w:position w:val="-40"/>
                <w:u w:val="single"/>
              </w:rPr>
            </w:pPr>
          </w:p>
        </w:tc>
        <w:tc>
          <w:tcPr>
            <w:tcW w:w="2520" w:type="dxa"/>
          </w:tcPr>
          <w:p w:rsidR="0098632A" w:rsidRDefault="0098632A">
            <w:pPr>
              <w:spacing w:line="360" w:lineRule="auto"/>
              <w:ind w:right="84"/>
              <w:rPr>
                <w:position w:val="-40"/>
                <w:u w:val="single"/>
              </w:rPr>
            </w:pPr>
          </w:p>
        </w:tc>
        <w:tc>
          <w:tcPr>
            <w:tcW w:w="1441" w:type="dxa"/>
          </w:tcPr>
          <w:p w:rsidR="0098632A" w:rsidRDefault="0098632A">
            <w:pPr>
              <w:spacing w:line="360" w:lineRule="auto"/>
              <w:ind w:right="84"/>
              <w:rPr>
                <w:position w:val="-40"/>
                <w:u w:val="single"/>
              </w:rPr>
            </w:pPr>
          </w:p>
        </w:tc>
        <w:tc>
          <w:tcPr>
            <w:tcW w:w="1439" w:type="dxa"/>
          </w:tcPr>
          <w:p w:rsidR="0098632A" w:rsidRDefault="0098632A">
            <w:pPr>
              <w:spacing w:line="360" w:lineRule="auto"/>
              <w:ind w:right="84"/>
              <w:rPr>
                <w:position w:val="-40"/>
                <w:u w:val="single"/>
              </w:rPr>
            </w:pPr>
          </w:p>
        </w:tc>
        <w:tc>
          <w:tcPr>
            <w:tcW w:w="900" w:type="dxa"/>
          </w:tcPr>
          <w:p w:rsidR="0098632A" w:rsidRDefault="0098632A">
            <w:pPr>
              <w:spacing w:line="360" w:lineRule="auto"/>
              <w:ind w:right="84"/>
              <w:rPr>
                <w:position w:val="-40"/>
                <w:u w:val="single"/>
              </w:rPr>
            </w:pPr>
          </w:p>
        </w:tc>
        <w:tc>
          <w:tcPr>
            <w:tcW w:w="1404" w:type="dxa"/>
          </w:tcPr>
          <w:p w:rsidR="0098632A" w:rsidRDefault="0098632A">
            <w:pPr>
              <w:spacing w:line="360" w:lineRule="auto"/>
              <w:ind w:right="84"/>
              <w:rPr>
                <w:position w:val="-40"/>
                <w:u w:val="single"/>
              </w:rPr>
            </w:pPr>
          </w:p>
        </w:tc>
      </w:tr>
      <w:tr w:rsidR="0098632A">
        <w:trPr>
          <w:jc w:val="center"/>
        </w:trPr>
        <w:tc>
          <w:tcPr>
            <w:tcW w:w="840" w:type="dxa"/>
          </w:tcPr>
          <w:p w:rsidR="0098632A" w:rsidRDefault="0098632A">
            <w:pPr>
              <w:spacing w:line="360" w:lineRule="auto"/>
              <w:ind w:right="84"/>
              <w:rPr>
                <w:position w:val="-40"/>
                <w:u w:val="single"/>
              </w:rPr>
            </w:pPr>
          </w:p>
        </w:tc>
        <w:tc>
          <w:tcPr>
            <w:tcW w:w="2520" w:type="dxa"/>
          </w:tcPr>
          <w:p w:rsidR="0098632A" w:rsidRDefault="0098632A">
            <w:pPr>
              <w:spacing w:line="360" w:lineRule="auto"/>
              <w:ind w:right="84"/>
              <w:rPr>
                <w:position w:val="-40"/>
                <w:u w:val="single"/>
              </w:rPr>
            </w:pPr>
          </w:p>
        </w:tc>
        <w:tc>
          <w:tcPr>
            <w:tcW w:w="1441" w:type="dxa"/>
          </w:tcPr>
          <w:p w:rsidR="0098632A" w:rsidRDefault="0098632A">
            <w:pPr>
              <w:spacing w:line="360" w:lineRule="auto"/>
              <w:ind w:right="84"/>
              <w:rPr>
                <w:position w:val="-40"/>
                <w:u w:val="single"/>
              </w:rPr>
            </w:pPr>
          </w:p>
        </w:tc>
        <w:tc>
          <w:tcPr>
            <w:tcW w:w="1439" w:type="dxa"/>
          </w:tcPr>
          <w:p w:rsidR="0098632A" w:rsidRDefault="0098632A">
            <w:pPr>
              <w:spacing w:line="360" w:lineRule="auto"/>
              <w:ind w:right="84"/>
              <w:rPr>
                <w:position w:val="-40"/>
                <w:u w:val="single"/>
              </w:rPr>
            </w:pPr>
          </w:p>
        </w:tc>
        <w:tc>
          <w:tcPr>
            <w:tcW w:w="900" w:type="dxa"/>
          </w:tcPr>
          <w:p w:rsidR="0098632A" w:rsidRDefault="0098632A">
            <w:pPr>
              <w:spacing w:line="360" w:lineRule="auto"/>
              <w:ind w:right="84"/>
              <w:rPr>
                <w:position w:val="-40"/>
                <w:u w:val="single"/>
              </w:rPr>
            </w:pPr>
          </w:p>
        </w:tc>
        <w:tc>
          <w:tcPr>
            <w:tcW w:w="1404" w:type="dxa"/>
          </w:tcPr>
          <w:p w:rsidR="0098632A" w:rsidRDefault="0098632A">
            <w:pPr>
              <w:spacing w:line="360" w:lineRule="auto"/>
              <w:ind w:right="84"/>
              <w:rPr>
                <w:position w:val="-40"/>
                <w:u w:val="single"/>
              </w:rPr>
            </w:pPr>
          </w:p>
        </w:tc>
      </w:tr>
      <w:tr w:rsidR="0098632A">
        <w:trPr>
          <w:jc w:val="center"/>
        </w:trPr>
        <w:tc>
          <w:tcPr>
            <w:tcW w:w="840" w:type="dxa"/>
          </w:tcPr>
          <w:p w:rsidR="0098632A" w:rsidRDefault="0098632A">
            <w:pPr>
              <w:spacing w:line="360" w:lineRule="auto"/>
              <w:ind w:right="84"/>
              <w:rPr>
                <w:position w:val="-40"/>
                <w:u w:val="single"/>
              </w:rPr>
            </w:pPr>
          </w:p>
        </w:tc>
        <w:tc>
          <w:tcPr>
            <w:tcW w:w="2520" w:type="dxa"/>
          </w:tcPr>
          <w:p w:rsidR="0098632A" w:rsidRDefault="0098632A">
            <w:pPr>
              <w:spacing w:line="360" w:lineRule="auto"/>
              <w:ind w:right="84"/>
              <w:rPr>
                <w:position w:val="-40"/>
                <w:u w:val="single"/>
              </w:rPr>
            </w:pPr>
          </w:p>
        </w:tc>
        <w:tc>
          <w:tcPr>
            <w:tcW w:w="1441" w:type="dxa"/>
          </w:tcPr>
          <w:p w:rsidR="0098632A" w:rsidRDefault="0098632A">
            <w:pPr>
              <w:spacing w:line="360" w:lineRule="auto"/>
              <w:ind w:right="84"/>
              <w:rPr>
                <w:position w:val="-40"/>
                <w:u w:val="single"/>
              </w:rPr>
            </w:pPr>
          </w:p>
        </w:tc>
        <w:tc>
          <w:tcPr>
            <w:tcW w:w="1439" w:type="dxa"/>
          </w:tcPr>
          <w:p w:rsidR="0098632A" w:rsidRDefault="0098632A">
            <w:pPr>
              <w:spacing w:line="360" w:lineRule="auto"/>
              <w:ind w:right="84"/>
              <w:rPr>
                <w:position w:val="-40"/>
                <w:u w:val="single"/>
              </w:rPr>
            </w:pPr>
          </w:p>
        </w:tc>
        <w:tc>
          <w:tcPr>
            <w:tcW w:w="900" w:type="dxa"/>
          </w:tcPr>
          <w:p w:rsidR="0098632A" w:rsidRDefault="0098632A">
            <w:pPr>
              <w:spacing w:line="360" w:lineRule="auto"/>
              <w:ind w:right="84"/>
              <w:rPr>
                <w:position w:val="-40"/>
                <w:u w:val="single"/>
              </w:rPr>
            </w:pPr>
          </w:p>
        </w:tc>
        <w:tc>
          <w:tcPr>
            <w:tcW w:w="1404" w:type="dxa"/>
          </w:tcPr>
          <w:p w:rsidR="0098632A" w:rsidRDefault="0098632A">
            <w:pPr>
              <w:spacing w:line="360" w:lineRule="auto"/>
              <w:ind w:right="84"/>
              <w:rPr>
                <w:position w:val="-40"/>
                <w:u w:val="single"/>
              </w:rPr>
            </w:pPr>
          </w:p>
        </w:tc>
      </w:tr>
      <w:tr w:rsidR="0098632A">
        <w:trPr>
          <w:jc w:val="center"/>
        </w:trPr>
        <w:tc>
          <w:tcPr>
            <w:tcW w:w="840" w:type="dxa"/>
          </w:tcPr>
          <w:p w:rsidR="0098632A" w:rsidRDefault="0098632A">
            <w:pPr>
              <w:spacing w:line="360" w:lineRule="auto"/>
              <w:ind w:right="84"/>
              <w:rPr>
                <w:position w:val="-40"/>
                <w:u w:val="single"/>
              </w:rPr>
            </w:pPr>
          </w:p>
        </w:tc>
        <w:tc>
          <w:tcPr>
            <w:tcW w:w="2520" w:type="dxa"/>
          </w:tcPr>
          <w:p w:rsidR="0098632A" w:rsidRDefault="0098632A">
            <w:pPr>
              <w:spacing w:line="360" w:lineRule="auto"/>
              <w:ind w:right="84"/>
              <w:rPr>
                <w:position w:val="-40"/>
                <w:u w:val="single"/>
              </w:rPr>
            </w:pPr>
          </w:p>
        </w:tc>
        <w:tc>
          <w:tcPr>
            <w:tcW w:w="1441" w:type="dxa"/>
          </w:tcPr>
          <w:p w:rsidR="0098632A" w:rsidRDefault="0098632A">
            <w:pPr>
              <w:spacing w:line="360" w:lineRule="auto"/>
              <w:ind w:right="84"/>
              <w:rPr>
                <w:position w:val="-40"/>
                <w:u w:val="single"/>
              </w:rPr>
            </w:pPr>
          </w:p>
        </w:tc>
        <w:tc>
          <w:tcPr>
            <w:tcW w:w="1439" w:type="dxa"/>
          </w:tcPr>
          <w:p w:rsidR="0098632A" w:rsidRDefault="0098632A">
            <w:pPr>
              <w:spacing w:line="360" w:lineRule="auto"/>
              <w:ind w:right="84"/>
              <w:rPr>
                <w:position w:val="-40"/>
                <w:u w:val="single"/>
              </w:rPr>
            </w:pPr>
          </w:p>
        </w:tc>
        <w:tc>
          <w:tcPr>
            <w:tcW w:w="900" w:type="dxa"/>
          </w:tcPr>
          <w:p w:rsidR="0098632A" w:rsidRDefault="0098632A">
            <w:pPr>
              <w:spacing w:line="360" w:lineRule="auto"/>
              <w:ind w:right="84"/>
              <w:rPr>
                <w:position w:val="-40"/>
                <w:u w:val="single"/>
              </w:rPr>
            </w:pPr>
          </w:p>
        </w:tc>
        <w:tc>
          <w:tcPr>
            <w:tcW w:w="1404" w:type="dxa"/>
          </w:tcPr>
          <w:p w:rsidR="0098632A" w:rsidRDefault="0098632A">
            <w:pPr>
              <w:spacing w:line="360" w:lineRule="auto"/>
              <w:ind w:right="84"/>
              <w:rPr>
                <w:position w:val="-40"/>
                <w:u w:val="single"/>
              </w:rPr>
            </w:pPr>
          </w:p>
        </w:tc>
      </w:tr>
      <w:tr w:rsidR="0098632A">
        <w:trPr>
          <w:jc w:val="center"/>
        </w:trPr>
        <w:tc>
          <w:tcPr>
            <w:tcW w:w="840" w:type="dxa"/>
          </w:tcPr>
          <w:p w:rsidR="0098632A" w:rsidRDefault="0098632A">
            <w:pPr>
              <w:spacing w:line="360" w:lineRule="auto"/>
              <w:ind w:right="84"/>
              <w:rPr>
                <w:position w:val="-40"/>
                <w:u w:val="single"/>
              </w:rPr>
            </w:pPr>
          </w:p>
        </w:tc>
        <w:tc>
          <w:tcPr>
            <w:tcW w:w="2520" w:type="dxa"/>
          </w:tcPr>
          <w:p w:rsidR="0098632A" w:rsidRDefault="0098632A">
            <w:pPr>
              <w:spacing w:line="360" w:lineRule="auto"/>
              <w:ind w:right="84"/>
              <w:rPr>
                <w:position w:val="-40"/>
                <w:u w:val="single"/>
              </w:rPr>
            </w:pPr>
          </w:p>
        </w:tc>
        <w:tc>
          <w:tcPr>
            <w:tcW w:w="1441" w:type="dxa"/>
          </w:tcPr>
          <w:p w:rsidR="0098632A" w:rsidRDefault="0098632A">
            <w:pPr>
              <w:spacing w:line="360" w:lineRule="auto"/>
              <w:ind w:right="84"/>
              <w:rPr>
                <w:position w:val="-40"/>
                <w:u w:val="single"/>
              </w:rPr>
            </w:pPr>
          </w:p>
        </w:tc>
        <w:tc>
          <w:tcPr>
            <w:tcW w:w="1439" w:type="dxa"/>
          </w:tcPr>
          <w:p w:rsidR="0098632A" w:rsidRDefault="0098632A">
            <w:pPr>
              <w:spacing w:line="360" w:lineRule="auto"/>
              <w:ind w:right="84"/>
              <w:rPr>
                <w:position w:val="-40"/>
                <w:u w:val="single"/>
              </w:rPr>
            </w:pPr>
          </w:p>
        </w:tc>
        <w:tc>
          <w:tcPr>
            <w:tcW w:w="900" w:type="dxa"/>
          </w:tcPr>
          <w:p w:rsidR="0098632A" w:rsidRDefault="0098632A">
            <w:pPr>
              <w:spacing w:line="360" w:lineRule="auto"/>
              <w:ind w:right="84"/>
              <w:rPr>
                <w:position w:val="-40"/>
                <w:u w:val="single"/>
              </w:rPr>
            </w:pPr>
          </w:p>
        </w:tc>
        <w:tc>
          <w:tcPr>
            <w:tcW w:w="1404" w:type="dxa"/>
          </w:tcPr>
          <w:p w:rsidR="0098632A" w:rsidRDefault="0098632A">
            <w:pPr>
              <w:spacing w:line="360" w:lineRule="auto"/>
              <w:ind w:right="84"/>
              <w:rPr>
                <w:position w:val="-40"/>
                <w:u w:val="single"/>
              </w:rPr>
            </w:pPr>
          </w:p>
        </w:tc>
      </w:tr>
      <w:tr w:rsidR="0098632A">
        <w:trPr>
          <w:jc w:val="center"/>
        </w:trPr>
        <w:tc>
          <w:tcPr>
            <w:tcW w:w="840" w:type="dxa"/>
          </w:tcPr>
          <w:p w:rsidR="0098632A" w:rsidRDefault="0098632A">
            <w:pPr>
              <w:spacing w:line="360" w:lineRule="auto"/>
              <w:ind w:right="84"/>
              <w:rPr>
                <w:position w:val="-40"/>
                <w:u w:val="single"/>
              </w:rPr>
            </w:pPr>
          </w:p>
        </w:tc>
        <w:tc>
          <w:tcPr>
            <w:tcW w:w="2520" w:type="dxa"/>
          </w:tcPr>
          <w:p w:rsidR="0098632A" w:rsidRDefault="0098632A">
            <w:pPr>
              <w:spacing w:line="360" w:lineRule="auto"/>
              <w:ind w:right="84"/>
              <w:rPr>
                <w:position w:val="-40"/>
                <w:u w:val="single"/>
              </w:rPr>
            </w:pPr>
          </w:p>
        </w:tc>
        <w:tc>
          <w:tcPr>
            <w:tcW w:w="1441" w:type="dxa"/>
          </w:tcPr>
          <w:p w:rsidR="0098632A" w:rsidRDefault="0098632A">
            <w:pPr>
              <w:spacing w:line="360" w:lineRule="auto"/>
              <w:ind w:right="84"/>
              <w:rPr>
                <w:position w:val="-40"/>
                <w:u w:val="single"/>
              </w:rPr>
            </w:pPr>
          </w:p>
        </w:tc>
        <w:tc>
          <w:tcPr>
            <w:tcW w:w="1439" w:type="dxa"/>
          </w:tcPr>
          <w:p w:rsidR="0098632A" w:rsidRDefault="0098632A">
            <w:pPr>
              <w:spacing w:line="360" w:lineRule="auto"/>
              <w:ind w:right="84"/>
              <w:rPr>
                <w:position w:val="-40"/>
                <w:u w:val="single"/>
              </w:rPr>
            </w:pPr>
          </w:p>
        </w:tc>
        <w:tc>
          <w:tcPr>
            <w:tcW w:w="900" w:type="dxa"/>
          </w:tcPr>
          <w:p w:rsidR="0098632A" w:rsidRDefault="0098632A">
            <w:pPr>
              <w:spacing w:line="360" w:lineRule="auto"/>
              <w:ind w:right="84"/>
              <w:rPr>
                <w:position w:val="-40"/>
                <w:u w:val="single"/>
              </w:rPr>
            </w:pPr>
          </w:p>
        </w:tc>
        <w:tc>
          <w:tcPr>
            <w:tcW w:w="1404" w:type="dxa"/>
          </w:tcPr>
          <w:p w:rsidR="0098632A" w:rsidRDefault="0098632A">
            <w:pPr>
              <w:spacing w:line="360" w:lineRule="auto"/>
              <w:ind w:right="84"/>
              <w:rPr>
                <w:position w:val="-40"/>
                <w:u w:val="single"/>
              </w:rPr>
            </w:pPr>
          </w:p>
        </w:tc>
      </w:tr>
    </w:tbl>
    <w:p w:rsidR="0098632A" w:rsidRDefault="00E241BC" w:rsidP="00FE22D0">
      <w:pPr>
        <w:spacing w:line="360" w:lineRule="auto"/>
        <w:ind w:right="84" w:firstLineChars="100" w:firstLine="223"/>
        <w:rPr>
          <w:sz w:val="24"/>
        </w:rPr>
      </w:pPr>
      <w:r>
        <w:rPr>
          <w:sz w:val="24"/>
        </w:rPr>
        <w:t>投标人名称：</w:t>
      </w:r>
    </w:p>
    <w:p w:rsidR="0098632A" w:rsidRDefault="0098632A" w:rsidP="00FE22D0">
      <w:pPr>
        <w:spacing w:line="360" w:lineRule="auto"/>
        <w:ind w:right="84" w:firstLineChars="100" w:firstLine="223"/>
        <w:rPr>
          <w:sz w:val="24"/>
        </w:rPr>
      </w:pPr>
    </w:p>
    <w:p w:rsidR="0098632A" w:rsidRDefault="00E241BC" w:rsidP="00FE22D0">
      <w:pPr>
        <w:spacing w:line="360" w:lineRule="auto"/>
        <w:ind w:right="84" w:firstLineChars="100" w:firstLine="223"/>
        <w:rPr>
          <w:position w:val="-40"/>
          <w:sz w:val="24"/>
        </w:rPr>
      </w:pPr>
      <w:r>
        <w:rPr>
          <w:sz w:val="24"/>
        </w:rPr>
        <w:t>日期：</w:t>
      </w:r>
    </w:p>
    <w:p w:rsidR="0098632A" w:rsidRDefault="00E241BC">
      <w:pPr>
        <w:widowControl/>
        <w:jc w:val="left"/>
        <w:rPr>
          <w:b/>
          <w:sz w:val="24"/>
          <w:szCs w:val="24"/>
        </w:rPr>
      </w:pPr>
      <w:r>
        <w:rPr>
          <w:b/>
          <w:sz w:val="24"/>
          <w:szCs w:val="24"/>
        </w:rPr>
        <w:br w:type="page"/>
      </w:r>
    </w:p>
    <w:p w:rsidR="0098632A" w:rsidRDefault="00E241BC">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98632A" w:rsidRDefault="00E241BC">
      <w:pPr>
        <w:tabs>
          <w:tab w:val="left" w:pos="240"/>
        </w:tabs>
        <w:jc w:val="center"/>
        <w:rPr>
          <w:b/>
          <w:sz w:val="24"/>
          <w:szCs w:val="24"/>
        </w:rPr>
      </w:pPr>
      <w:r>
        <w:rPr>
          <w:b/>
          <w:sz w:val="24"/>
          <w:szCs w:val="24"/>
        </w:rPr>
        <w:t>采购人须向供应商提供的条件</w:t>
      </w:r>
    </w:p>
    <w:p w:rsidR="0098632A" w:rsidRDefault="0098632A">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98632A">
        <w:trPr>
          <w:cantSplit/>
          <w:trHeight w:val="657"/>
          <w:jc w:val="center"/>
        </w:trPr>
        <w:tc>
          <w:tcPr>
            <w:tcW w:w="840" w:type="dxa"/>
            <w:tcBorders>
              <w:bottom w:val="single" w:sz="4" w:space="0" w:color="auto"/>
            </w:tcBorders>
          </w:tcPr>
          <w:p w:rsidR="0098632A" w:rsidRDefault="00E241BC">
            <w:pPr>
              <w:tabs>
                <w:tab w:val="left" w:pos="240"/>
              </w:tabs>
              <w:jc w:val="center"/>
              <w:rPr>
                <w:position w:val="-50"/>
                <w:sz w:val="24"/>
              </w:rPr>
            </w:pPr>
            <w:r>
              <w:rPr>
                <w:position w:val="-50"/>
                <w:sz w:val="24"/>
              </w:rPr>
              <w:t>序号</w:t>
            </w:r>
          </w:p>
        </w:tc>
        <w:tc>
          <w:tcPr>
            <w:tcW w:w="1890" w:type="dxa"/>
            <w:tcBorders>
              <w:bottom w:val="single" w:sz="4" w:space="0" w:color="auto"/>
            </w:tcBorders>
          </w:tcPr>
          <w:p w:rsidR="0098632A" w:rsidRDefault="00E241BC">
            <w:pPr>
              <w:tabs>
                <w:tab w:val="left" w:pos="240"/>
              </w:tabs>
              <w:jc w:val="center"/>
              <w:rPr>
                <w:position w:val="-32"/>
                <w:sz w:val="24"/>
              </w:rPr>
            </w:pPr>
            <w:r>
              <w:rPr>
                <w:position w:val="-32"/>
                <w:sz w:val="24"/>
              </w:rPr>
              <w:t>设施或设备</w:t>
            </w:r>
          </w:p>
          <w:p w:rsidR="0098632A" w:rsidRDefault="00E241BC">
            <w:pPr>
              <w:tabs>
                <w:tab w:val="left" w:pos="240"/>
              </w:tabs>
              <w:jc w:val="center"/>
              <w:rPr>
                <w:sz w:val="24"/>
              </w:rPr>
            </w:pPr>
            <w:r>
              <w:rPr>
                <w:position w:val="-32"/>
                <w:sz w:val="24"/>
              </w:rPr>
              <w:t>名称</w:t>
            </w:r>
          </w:p>
        </w:tc>
        <w:tc>
          <w:tcPr>
            <w:tcW w:w="975" w:type="dxa"/>
            <w:tcBorders>
              <w:bottom w:val="single" w:sz="4" w:space="0" w:color="auto"/>
            </w:tcBorders>
          </w:tcPr>
          <w:p w:rsidR="0098632A" w:rsidRDefault="00E241BC">
            <w:pPr>
              <w:tabs>
                <w:tab w:val="left" w:pos="240"/>
              </w:tabs>
              <w:jc w:val="center"/>
              <w:rPr>
                <w:position w:val="-50"/>
                <w:sz w:val="24"/>
              </w:rPr>
            </w:pPr>
            <w:r>
              <w:rPr>
                <w:position w:val="-50"/>
                <w:sz w:val="24"/>
              </w:rPr>
              <w:t>单位</w:t>
            </w:r>
          </w:p>
        </w:tc>
        <w:tc>
          <w:tcPr>
            <w:tcW w:w="996" w:type="dxa"/>
            <w:tcBorders>
              <w:bottom w:val="single" w:sz="4" w:space="0" w:color="auto"/>
            </w:tcBorders>
          </w:tcPr>
          <w:p w:rsidR="0098632A" w:rsidRDefault="00E241BC">
            <w:pPr>
              <w:tabs>
                <w:tab w:val="left" w:pos="240"/>
              </w:tabs>
              <w:jc w:val="center"/>
              <w:rPr>
                <w:position w:val="-50"/>
                <w:sz w:val="24"/>
              </w:rPr>
            </w:pPr>
            <w:r>
              <w:rPr>
                <w:position w:val="-50"/>
                <w:sz w:val="24"/>
              </w:rPr>
              <w:t>数量</w:t>
            </w:r>
          </w:p>
        </w:tc>
        <w:tc>
          <w:tcPr>
            <w:tcW w:w="1494" w:type="dxa"/>
            <w:tcBorders>
              <w:bottom w:val="single" w:sz="4" w:space="0" w:color="auto"/>
            </w:tcBorders>
          </w:tcPr>
          <w:p w:rsidR="0098632A" w:rsidRDefault="00E241BC">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98632A" w:rsidRDefault="00E241BC">
            <w:pPr>
              <w:tabs>
                <w:tab w:val="left" w:pos="240"/>
              </w:tabs>
              <w:jc w:val="center"/>
              <w:rPr>
                <w:position w:val="-50"/>
                <w:sz w:val="24"/>
              </w:rPr>
            </w:pPr>
            <w:r>
              <w:rPr>
                <w:position w:val="-50"/>
                <w:sz w:val="24"/>
              </w:rPr>
              <w:t>如有偿提供的说明</w:t>
            </w:r>
          </w:p>
        </w:tc>
      </w:tr>
      <w:tr w:rsidR="0098632A">
        <w:trPr>
          <w:cantSplit/>
          <w:trHeight w:val="2295"/>
          <w:jc w:val="center"/>
        </w:trPr>
        <w:tc>
          <w:tcPr>
            <w:tcW w:w="840" w:type="dxa"/>
          </w:tcPr>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p w:rsidR="0098632A" w:rsidRDefault="0098632A">
            <w:pPr>
              <w:tabs>
                <w:tab w:val="left" w:pos="240"/>
              </w:tabs>
            </w:pPr>
          </w:p>
        </w:tc>
        <w:tc>
          <w:tcPr>
            <w:tcW w:w="1890" w:type="dxa"/>
          </w:tcPr>
          <w:p w:rsidR="0098632A" w:rsidRDefault="0098632A">
            <w:pPr>
              <w:tabs>
                <w:tab w:val="left" w:pos="240"/>
              </w:tabs>
            </w:pPr>
          </w:p>
        </w:tc>
        <w:tc>
          <w:tcPr>
            <w:tcW w:w="975" w:type="dxa"/>
          </w:tcPr>
          <w:p w:rsidR="0098632A" w:rsidRDefault="0098632A">
            <w:pPr>
              <w:tabs>
                <w:tab w:val="left" w:pos="240"/>
              </w:tabs>
            </w:pPr>
          </w:p>
        </w:tc>
        <w:tc>
          <w:tcPr>
            <w:tcW w:w="996" w:type="dxa"/>
          </w:tcPr>
          <w:p w:rsidR="0098632A" w:rsidRDefault="0098632A">
            <w:pPr>
              <w:tabs>
                <w:tab w:val="left" w:pos="240"/>
              </w:tabs>
            </w:pPr>
          </w:p>
        </w:tc>
        <w:tc>
          <w:tcPr>
            <w:tcW w:w="1494" w:type="dxa"/>
          </w:tcPr>
          <w:p w:rsidR="0098632A" w:rsidRDefault="0098632A">
            <w:pPr>
              <w:tabs>
                <w:tab w:val="left" w:pos="240"/>
              </w:tabs>
            </w:pPr>
          </w:p>
        </w:tc>
        <w:tc>
          <w:tcPr>
            <w:tcW w:w="2409" w:type="dxa"/>
          </w:tcPr>
          <w:p w:rsidR="0098632A" w:rsidRDefault="0098632A">
            <w:pPr>
              <w:tabs>
                <w:tab w:val="left" w:pos="240"/>
              </w:tabs>
            </w:pPr>
          </w:p>
        </w:tc>
      </w:tr>
      <w:tr w:rsidR="0098632A">
        <w:trPr>
          <w:cantSplit/>
          <w:trHeight w:val="705"/>
          <w:jc w:val="center"/>
        </w:trPr>
        <w:tc>
          <w:tcPr>
            <w:tcW w:w="8604" w:type="dxa"/>
            <w:gridSpan w:val="6"/>
          </w:tcPr>
          <w:p w:rsidR="0098632A" w:rsidRDefault="00E241BC">
            <w:pPr>
              <w:pStyle w:val="21"/>
            </w:pPr>
            <w:r>
              <w:t>备注：凡需采购人提供的设备、房屋、通讯及其他办公设施，应注明免费提供或不免费提供，如有偿提供，采购人承担多少，供应商承担多少，本表应详细列清。</w:t>
            </w:r>
          </w:p>
          <w:p w:rsidR="0098632A" w:rsidRDefault="0098632A">
            <w:pPr>
              <w:tabs>
                <w:tab w:val="left" w:pos="240"/>
              </w:tabs>
            </w:pPr>
          </w:p>
        </w:tc>
      </w:tr>
    </w:tbl>
    <w:p w:rsidR="0098632A" w:rsidRDefault="0098632A">
      <w:pPr>
        <w:tabs>
          <w:tab w:val="left" w:pos="240"/>
          <w:tab w:val="left" w:pos="7665"/>
        </w:tabs>
      </w:pPr>
    </w:p>
    <w:p w:rsidR="0098632A" w:rsidRDefault="00E241BC" w:rsidP="00FE22D0">
      <w:pPr>
        <w:spacing w:line="360" w:lineRule="auto"/>
        <w:ind w:right="84" w:firstLineChars="100" w:firstLine="223"/>
        <w:rPr>
          <w:sz w:val="24"/>
        </w:rPr>
      </w:pPr>
      <w:r>
        <w:rPr>
          <w:sz w:val="24"/>
        </w:rPr>
        <w:t>投标人名称：</w:t>
      </w:r>
    </w:p>
    <w:p w:rsidR="0098632A" w:rsidRDefault="0098632A" w:rsidP="00FE22D0">
      <w:pPr>
        <w:spacing w:line="360" w:lineRule="auto"/>
        <w:ind w:right="84" w:firstLineChars="100" w:firstLine="223"/>
        <w:rPr>
          <w:sz w:val="24"/>
        </w:rPr>
      </w:pPr>
    </w:p>
    <w:p w:rsidR="0098632A" w:rsidRDefault="00E241BC" w:rsidP="00FE22D0">
      <w:pPr>
        <w:spacing w:line="360" w:lineRule="auto"/>
        <w:ind w:right="84" w:firstLineChars="100" w:firstLine="223"/>
        <w:rPr>
          <w:position w:val="-40"/>
          <w:sz w:val="24"/>
        </w:rPr>
      </w:pPr>
      <w:r>
        <w:rPr>
          <w:sz w:val="24"/>
        </w:rPr>
        <w:t>日期：</w:t>
      </w:r>
    </w:p>
    <w:p w:rsidR="0098632A" w:rsidRDefault="00E241BC">
      <w:pPr>
        <w:widowControl/>
        <w:jc w:val="left"/>
        <w:rPr>
          <w:b/>
          <w:sz w:val="24"/>
        </w:rPr>
      </w:pPr>
      <w:r>
        <w:rPr>
          <w:b/>
          <w:sz w:val="24"/>
        </w:rPr>
        <w:br w:type="page"/>
      </w:r>
    </w:p>
    <w:p w:rsidR="0098632A" w:rsidRDefault="00E241BC">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98632A" w:rsidRDefault="0098632A">
      <w:pPr>
        <w:tabs>
          <w:tab w:val="left" w:pos="360"/>
        </w:tabs>
        <w:spacing w:line="360" w:lineRule="auto"/>
        <w:ind w:firstLineChars="200" w:firstLine="448"/>
        <w:rPr>
          <w:b/>
          <w:sz w:val="24"/>
        </w:rPr>
      </w:pPr>
    </w:p>
    <w:p w:rsidR="0098632A" w:rsidRDefault="00E241BC">
      <w:pPr>
        <w:tabs>
          <w:tab w:val="left" w:pos="360"/>
        </w:tabs>
        <w:spacing w:line="360" w:lineRule="auto"/>
        <w:jc w:val="center"/>
        <w:rPr>
          <w:b/>
          <w:bCs/>
          <w:sz w:val="24"/>
        </w:rPr>
      </w:pPr>
      <w:r>
        <w:rPr>
          <w:rFonts w:hint="eastAsia"/>
          <w:b/>
          <w:bCs/>
          <w:sz w:val="24"/>
        </w:rPr>
        <w:t>书面</w:t>
      </w:r>
      <w:r>
        <w:rPr>
          <w:b/>
          <w:bCs/>
          <w:sz w:val="24"/>
        </w:rPr>
        <w:t>声明</w:t>
      </w:r>
    </w:p>
    <w:p w:rsidR="0098632A" w:rsidRDefault="0098632A">
      <w:pPr>
        <w:pStyle w:val="af0"/>
        <w:tabs>
          <w:tab w:val="left" w:pos="360"/>
        </w:tabs>
        <w:spacing w:line="360" w:lineRule="auto"/>
        <w:ind w:firstLine="446"/>
        <w:rPr>
          <w:sz w:val="24"/>
        </w:rPr>
      </w:pPr>
    </w:p>
    <w:p w:rsidR="0098632A" w:rsidRDefault="00E241BC">
      <w:pPr>
        <w:pStyle w:val="af0"/>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98632A" w:rsidRDefault="00E241BC">
      <w:pPr>
        <w:pStyle w:val="af0"/>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98632A" w:rsidRDefault="0098632A">
      <w:pPr>
        <w:pStyle w:val="af0"/>
        <w:tabs>
          <w:tab w:val="left" w:pos="360"/>
        </w:tabs>
        <w:spacing w:line="360" w:lineRule="auto"/>
        <w:ind w:firstLine="446"/>
        <w:rPr>
          <w:sz w:val="24"/>
        </w:rPr>
      </w:pPr>
    </w:p>
    <w:p w:rsidR="0098632A" w:rsidRDefault="00E241BC">
      <w:pPr>
        <w:autoSpaceDE w:val="0"/>
        <w:autoSpaceDN w:val="0"/>
        <w:spacing w:line="500" w:lineRule="exact"/>
        <w:ind w:left="3840"/>
        <w:jc w:val="left"/>
        <w:rPr>
          <w:sz w:val="24"/>
          <w:szCs w:val="24"/>
        </w:rPr>
      </w:pPr>
      <w:r>
        <w:rPr>
          <w:sz w:val="24"/>
          <w:szCs w:val="24"/>
        </w:rPr>
        <w:t>投标人名称：</w:t>
      </w:r>
    </w:p>
    <w:p w:rsidR="0098632A" w:rsidRDefault="0098632A">
      <w:pPr>
        <w:autoSpaceDE w:val="0"/>
        <w:autoSpaceDN w:val="0"/>
        <w:spacing w:line="500" w:lineRule="exact"/>
        <w:ind w:left="3840"/>
        <w:jc w:val="left"/>
        <w:rPr>
          <w:sz w:val="24"/>
          <w:szCs w:val="24"/>
        </w:rPr>
      </w:pPr>
    </w:p>
    <w:p w:rsidR="0098632A" w:rsidRDefault="00E241BC">
      <w:pPr>
        <w:autoSpaceDE w:val="0"/>
        <w:autoSpaceDN w:val="0"/>
        <w:spacing w:line="500" w:lineRule="exact"/>
        <w:ind w:left="3840"/>
        <w:jc w:val="left"/>
        <w:rPr>
          <w:sz w:val="24"/>
          <w:szCs w:val="24"/>
        </w:rPr>
      </w:pPr>
      <w:r>
        <w:rPr>
          <w:sz w:val="24"/>
          <w:szCs w:val="24"/>
        </w:rPr>
        <w:t>日期：</w:t>
      </w:r>
    </w:p>
    <w:p w:rsidR="0098632A" w:rsidRDefault="0098632A">
      <w:pPr>
        <w:autoSpaceDE w:val="0"/>
        <w:autoSpaceDN w:val="0"/>
        <w:spacing w:line="500" w:lineRule="exact"/>
        <w:ind w:left="3840"/>
        <w:jc w:val="left"/>
        <w:rPr>
          <w:sz w:val="24"/>
          <w:szCs w:val="24"/>
        </w:rPr>
      </w:pPr>
    </w:p>
    <w:p w:rsidR="0098632A" w:rsidRDefault="0098632A">
      <w:pPr>
        <w:pStyle w:val="af0"/>
        <w:tabs>
          <w:tab w:val="left" w:pos="360"/>
        </w:tabs>
        <w:spacing w:line="360" w:lineRule="auto"/>
        <w:ind w:firstLineChars="0" w:firstLine="0"/>
        <w:rPr>
          <w:sz w:val="24"/>
          <w:u w:val="single"/>
        </w:rPr>
      </w:pPr>
    </w:p>
    <w:p w:rsidR="0098632A" w:rsidRDefault="0098632A">
      <w:pPr>
        <w:pStyle w:val="af0"/>
        <w:tabs>
          <w:tab w:val="left" w:pos="360"/>
        </w:tabs>
        <w:spacing w:line="360" w:lineRule="auto"/>
        <w:ind w:firstLine="446"/>
        <w:rPr>
          <w:sz w:val="24"/>
        </w:rPr>
      </w:pPr>
    </w:p>
    <w:p w:rsidR="0098632A" w:rsidRDefault="0098632A">
      <w:pPr>
        <w:pStyle w:val="af0"/>
        <w:spacing w:line="360" w:lineRule="auto"/>
        <w:ind w:firstLineChars="0" w:firstLine="0"/>
        <w:jc w:val="center"/>
        <w:rPr>
          <w:b/>
          <w:sz w:val="24"/>
        </w:rPr>
      </w:pPr>
    </w:p>
    <w:p w:rsidR="0098632A" w:rsidRDefault="0098632A">
      <w:pPr>
        <w:pStyle w:val="af0"/>
        <w:spacing w:line="360" w:lineRule="auto"/>
        <w:ind w:firstLineChars="0" w:firstLine="0"/>
        <w:jc w:val="center"/>
        <w:rPr>
          <w:b/>
          <w:sz w:val="24"/>
        </w:rPr>
      </w:pPr>
    </w:p>
    <w:p w:rsidR="0098632A" w:rsidRDefault="00E241BC">
      <w:pPr>
        <w:pStyle w:val="af0"/>
        <w:spacing w:line="360" w:lineRule="auto"/>
        <w:ind w:firstLineChars="0" w:firstLine="0"/>
        <w:jc w:val="center"/>
        <w:rPr>
          <w:b/>
          <w:sz w:val="24"/>
        </w:rPr>
      </w:pPr>
      <w:r>
        <w:rPr>
          <w:rFonts w:hint="eastAsia"/>
          <w:b/>
          <w:sz w:val="24"/>
        </w:rPr>
        <w:t>证明材料</w:t>
      </w:r>
    </w:p>
    <w:p w:rsidR="0098632A" w:rsidRDefault="0098632A">
      <w:pPr>
        <w:pStyle w:val="af0"/>
        <w:tabs>
          <w:tab w:val="left" w:pos="360"/>
        </w:tabs>
        <w:spacing w:line="360" w:lineRule="auto"/>
        <w:ind w:firstLine="446"/>
        <w:rPr>
          <w:sz w:val="24"/>
        </w:rPr>
      </w:pPr>
    </w:p>
    <w:p w:rsidR="0098632A" w:rsidRDefault="00E241BC">
      <w:pPr>
        <w:pStyle w:val="af0"/>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98632A" w:rsidRDefault="0098632A">
      <w:pPr>
        <w:pStyle w:val="af0"/>
        <w:tabs>
          <w:tab w:val="left" w:pos="360"/>
        </w:tabs>
        <w:spacing w:line="360" w:lineRule="auto"/>
        <w:ind w:firstLine="446"/>
        <w:rPr>
          <w:sz w:val="24"/>
        </w:rPr>
      </w:pPr>
    </w:p>
    <w:p w:rsidR="0098632A" w:rsidRDefault="0098632A">
      <w:pPr>
        <w:pStyle w:val="af0"/>
        <w:tabs>
          <w:tab w:val="left" w:pos="360"/>
        </w:tabs>
        <w:spacing w:line="360" w:lineRule="auto"/>
        <w:ind w:firstLine="446"/>
        <w:rPr>
          <w:sz w:val="24"/>
        </w:rPr>
      </w:pPr>
    </w:p>
    <w:p w:rsidR="0098632A" w:rsidRDefault="0098632A">
      <w:pPr>
        <w:autoSpaceDE w:val="0"/>
        <w:autoSpaceDN w:val="0"/>
        <w:spacing w:line="500" w:lineRule="exact"/>
        <w:ind w:left="3840"/>
        <w:jc w:val="left"/>
        <w:rPr>
          <w:sz w:val="24"/>
          <w:szCs w:val="24"/>
        </w:rPr>
      </w:pPr>
    </w:p>
    <w:p w:rsidR="0098632A" w:rsidRDefault="0098632A">
      <w:pPr>
        <w:autoSpaceDE w:val="0"/>
        <w:autoSpaceDN w:val="0"/>
        <w:spacing w:line="500" w:lineRule="exact"/>
        <w:ind w:left="3840"/>
        <w:jc w:val="left"/>
        <w:rPr>
          <w:sz w:val="24"/>
          <w:szCs w:val="24"/>
        </w:rPr>
      </w:pPr>
    </w:p>
    <w:p w:rsidR="0098632A" w:rsidRDefault="00E241BC">
      <w:pPr>
        <w:autoSpaceDE w:val="0"/>
        <w:autoSpaceDN w:val="0"/>
        <w:spacing w:line="500" w:lineRule="exact"/>
        <w:ind w:left="3840"/>
        <w:jc w:val="left"/>
        <w:rPr>
          <w:sz w:val="24"/>
          <w:szCs w:val="24"/>
        </w:rPr>
      </w:pPr>
      <w:r>
        <w:rPr>
          <w:sz w:val="24"/>
          <w:szCs w:val="24"/>
        </w:rPr>
        <w:t>投标人名称：</w:t>
      </w:r>
    </w:p>
    <w:p w:rsidR="0098632A" w:rsidRDefault="0098632A">
      <w:pPr>
        <w:autoSpaceDE w:val="0"/>
        <w:autoSpaceDN w:val="0"/>
        <w:spacing w:line="500" w:lineRule="exact"/>
        <w:ind w:left="3840"/>
        <w:jc w:val="left"/>
        <w:rPr>
          <w:sz w:val="24"/>
          <w:szCs w:val="24"/>
        </w:rPr>
      </w:pPr>
    </w:p>
    <w:p w:rsidR="0098632A" w:rsidRDefault="00E241BC" w:rsidP="00FE22D0">
      <w:pPr>
        <w:widowControl/>
        <w:ind w:firstLineChars="1700" w:firstLine="3794"/>
        <w:jc w:val="left"/>
        <w:rPr>
          <w:b/>
          <w:sz w:val="24"/>
        </w:rPr>
      </w:pPr>
      <w:r>
        <w:rPr>
          <w:sz w:val="24"/>
          <w:szCs w:val="24"/>
        </w:rPr>
        <w:t>日期：</w:t>
      </w:r>
      <w:r>
        <w:rPr>
          <w:b/>
          <w:sz w:val="24"/>
        </w:rPr>
        <w:br w:type="page"/>
      </w:r>
    </w:p>
    <w:p w:rsidR="0098632A" w:rsidRDefault="00E241BC">
      <w:pPr>
        <w:widowControl/>
        <w:jc w:val="left"/>
        <w:rPr>
          <w:b/>
          <w:sz w:val="24"/>
        </w:rPr>
      </w:pPr>
      <w:r>
        <w:rPr>
          <w:b/>
          <w:sz w:val="24"/>
        </w:rPr>
        <w:lastRenderedPageBreak/>
        <w:t>附件</w:t>
      </w:r>
      <w:r>
        <w:rPr>
          <w:b/>
          <w:sz w:val="24"/>
        </w:rPr>
        <w:t>1</w:t>
      </w:r>
      <w:r>
        <w:rPr>
          <w:rFonts w:hint="eastAsia"/>
          <w:b/>
          <w:sz w:val="24"/>
        </w:rPr>
        <w:t>4</w:t>
      </w:r>
      <w:r>
        <w:rPr>
          <w:b/>
          <w:sz w:val="24"/>
        </w:rPr>
        <w:t>：</w:t>
      </w:r>
    </w:p>
    <w:p w:rsidR="0098632A" w:rsidRDefault="00E241BC">
      <w:pPr>
        <w:tabs>
          <w:tab w:val="left" w:pos="360"/>
        </w:tabs>
        <w:spacing w:line="360" w:lineRule="auto"/>
        <w:jc w:val="center"/>
        <w:rPr>
          <w:b/>
          <w:bCs/>
          <w:sz w:val="24"/>
        </w:rPr>
      </w:pPr>
      <w:r>
        <w:rPr>
          <w:rFonts w:hint="eastAsia"/>
          <w:b/>
          <w:bCs/>
          <w:sz w:val="24"/>
        </w:rPr>
        <w:t>承诺书</w:t>
      </w:r>
    </w:p>
    <w:p w:rsidR="0098632A" w:rsidRDefault="0098632A">
      <w:pPr>
        <w:pStyle w:val="af0"/>
        <w:tabs>
          <w:tab w:val="left" w:pos="360"/>
        </w:tabs>
        <w:spacing w:line="360" w:lineRule="auto"/>
        <w:ind w:firstLine="446"/>
        <w:rPr>
          <w:sz w:val="24"/>
        </w:rPr>
      </w:pPr>
    </w:p>
    <w:p w:rsidR="0098632A" w:rsidRDefault="00E241BC">
      <w:pPr>
        <w:pStyle w:val="af0"/>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98632A" w:rsidRDefault="0098632A">
      <w:pPr>
        <w:pStyle w:val="af0"/>
        <w:tabs>
          <w:tab w:val="left" w:pos="360"/>
        </w:tabs>
        <w:spacing w:line="360" w:lineRule="auto"/>
        <w:ind w:firstLine="446"/>
        <w:rPr>
          <w:kern w:val="0"/>
          <w:sz w:val="24"/>
          <w:szCs w:val="24"/>
        </w:rPr>
      </w:pPr>
    </w:p>
    <w:p w:rsidR="0098632A" w:rsidRDefault="0098632A">
      <w:pPr>
        <w:pStyle w:val="af0"/>
        <w:tabs>
          <w:tab w:val="left" w:pos="360"/>
        </w:tabs>
        <w:spacing w:line="360" w:lineRule="auto"/>
        <w:ind w:firstLine="446"/>
        <w:rPr>
          <w:sz w:val="24"/>
        </w:rPr>
      </w:pPr>
    </w:p>
    <w:p w:rsidR="0098632A" w:rsidRDefault="0098632A">
      <w:pPr>
        <w:pStyle w:val="af0"/>
        <w:tabs>
          <w:tab w:val="left" w:pos="360"/>
        </w:tabs>
        <w:spacing w:line="360" w:lineRule="auto"/>
        <w:ind w:firstLine="446"/>
        <w:rPr>
          <w:sz w:val="24"/>
        </w:rPr>
      </w:pPr>
    </w:p>
    <w:p w:rsidR="0098632A" w:rsidRDefault="0098632A">
      <w:pPr>
        <w:pStyle w:val="af0"/>
        <w:tabs>
          <w:tab w:val="left" w:pos="360"/>
        </w:tabs>
        <w:spacing w:line="360" w:lineRule="auto"/>
        <w:ind w:firstLine="446"/>
        <w:rPr>
          <w:sz w:val="24"/>
        </w:rPr>
      </w:pPr>
    </w:p>
    <w:p w:rsidR="0098632A" w:rsidRDefault="0098632A">
      <w:pPr>
        <w:pStyle w:val="af0"/>
        <w:tabs>
          <w:tab w:val="left" w:pos="360"/>
        </w:tabs>
        <w:spacing w:line="360" w:lineRule="auto"/>
        <w:ind w:firstLine="446"/>
        <w:rPr>
          <w:sz w:val="24"/>
        </w:rPr>
      </w:pPr>
    </w:p>
    <w:p w:rsidR="0098632A" w:rsidRDefault="0098632A">
      <w:pPr>
        <w:pStyle w:val="af0"/>
        <w:tabs>
          <w:tab w:val="left" w:pos="360"/>
        </w:tabs>
        <w:spacing w:line="360" w:lineRule="auto"/>
        <w:ind w:firstLine="446"/>
        <w:rPr>
          <w:sz w:val="24"/>
        </w:rPr>
      </w:pPr>
    </w:p>
    <w:p w:rsidR="0098632A" w:rsidRDefault="0098632A">
      <w:pPr>
        <w:pStyle w:val="af0"/>
        <w:tabs>
          <w:tab w:val="left" w:pos="360"/>
        </w:tabs>
        <w:spacing w:line="360" w:lineRule="auto"/>
        <w:ind w:firstLine="446"/>
        <w:rPr>
          <w:sz w:val="24"/>
        </w:rPr>
      </w:pPr>
    </w:p>
    <w:p w:rsidR="0098632A" w:rsidRDefault="0098632A">
      <w:pPr>
        <w:pStyle w:val="af0"/>
        <w:tabs>
          <w:tab w:val="left" w:pos="360"/>
        </w:tabs>
        <w:spacing w:line="360" w:lineRule="auto"/>
        <w:ind w:firstLine="446"/>
        <w:rPr>
          <w:sz w:val="24"/>
        </w:rPr>
      </w:pPr>
    </w:p>
    <w:p w:rsidR="0098632A" w:rsidRDefault="00E241BC">
      <w:pPr>
        <w:autoSpaceDE w:val="0"/>
        <w:autoSpaceDN w:val="0"/>
        <w:spacing w:line="500" w:lineRule="exact"/>
        <w:ind w:left="3840"/>
        <w:jc w:val="left"/>
        <w:rPr>
          <w:sz w:val="24"/>
          <w:szCs w:val="24"/>
        </w:rPr>
      </w:pPr>
      <w:r>
        <w:rPr>
          <w:sz w:val="24"/>
          <w:szCs w:val="24"/>
        </w:rPr>
        <w:t>投标人名称：</w:t>
      </w:r>
    </w:p>
    <w:p w:rsidR="0098632A" w:rsidRDefault="0098632A">
      <w:pPr>
        <w:autoSpaceDE w:val="0"/>
        <w:autoSpaceDN w:val="0"/>
        <w:spacing w:line="500" w:lineRule="exact"/>
        <w:ind w:left="3840"/>
        <w:jc w:val="left"/>
        <w:rPr>
          <w:sz w:val="24"/>
          <w:szCs w:val="24"/>
        </w:rPr>
      </w:pPr>
    </w:p>
    <w:p w:rsidR="0098632A" w:rsidRDefault="00E241BC">
      <w:pPr>
        <w:autoSpaceDE w:val="0"/>
        <w:autoSpaceDN w:val="0"/>
        <w:spacing w:line="500" w:lineRule="exact"/>
        <w:ind w:left="3840"/>
        <w:jc w:val="left"/>
        <w:rPr>
          <w:sz w:val="24"/>
          <w:szCs w:val="24"/>
        </w:rPr>
      </w:pPr>
      <w:r>
        <w:rPr>
          <w:sz w:val="24"/>
          <w:szCs w:val="24"/>
        </w:rPr>
        <w:t>日期：</w:t>
      </w:r>
    </w:p>
    <w:p w:rsidR="0098632A" w:rsidRDefault="0098632A">
      <w:pPr>
        <w:widowControl/>
        <w:jc w:val="left"/>
        <w:rPr>
          <w:b/>
          <w:sz w:val="24"/>
        </w:rPr>
      </w:pPr>
    </w:p>
    <w:p w:rsidR="0098632A" w:rsidRDefault="0098632A">
      <w:pPr>
        <w:autoSpaceDE w:val="0"/>
        <w:autoSpaceDN w:val="0"/>
        <w:spacing w:line="500" w:lineRule="exact"/>
        <w:ind w:left="3840"/>
        <w:jc w:val="left"/>
        <w:rPr>
          <w:b/>
          <w:sz w:val="24"/>
        </w:rPr>
      </w:pPr>
    </w:p>
    <w:p w:rsidR="0098632A" w:rsidRDefault="00E241BC">
      <w:pPr>
        <w:widowControl/>
        <w:jc w:val="left"/>
        <w:rPr>
          <w:b/>
          <w:sz w:val="24"/>
        </w:rPr>
      </w:pPr>
      <w:r>
        <w:rPr>
          <w:b/>
          <w:sz w:val="24"/>
        </w:rPr>
        <w:br w:type="page"/>
      </w:r>
    </w:p>
    <w:p w:rsidR="0098632A" w:rsidRDefault="00E241BC">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98632A" w:rsidRDefault="0098632A">
      <w:pPr>
        <w:autoSpaceDE w:val="0"/>
        <w:autoSpaceDN w:val="0"/>
        <w:adjustRightInd w:val="0"/>
        <w:spacing w:line="560" w:lineRule="exact"/>
        <w:outlineLvl w:val="0"/>
        <w:rPr>
          <w:b/>
          <w:sz w:val="24"/>
        </w:rPr>
      </w:pPr>
    </w:p>
    <w:bookmarkEnd w:id="0"/>
    <w:p w:rsidR="0098632A" w:rsidRDefault="0098632A">
      <w:pPr>
        <w:spacing w:line="480" w:lineRule="auto"/>
        <w:rPr>
          <w:sz w:val="24"/>
          <w:szCs w:val="21"/>
        </w:rPr>
      </w:pPr>
    </w:p>
    <w:sectPr w:rsidR="0098632A">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0463" w:rsidRDefault="00D20463">
      <w:r>
        <w:separator/>
      </w:r>
    </w:p>
  </w:endnote>
  <w:endnote w:type="continuationSeparator" w:id="0">
    <w:p w:rsidR="00D20463" w:rsidRDefault="00D204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charset w:val="86"/>
    <w:family w:val="modern"/>
    <w:pitch w:val="default"/>
    <w:sig w:usb0="00000001" w:usb1="080E0000" w:usb2="0000000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199D" w:rsidRDefault="003F199D">
    <w:pPr>
      <w:pStyle w:val="aa"/>
      <w:jc w:val="center"/>
    </w:pPr>
    <w:r>
      <w:rPr>
        <w:b/>
      </w:rPr>
      <w:fldChar w:fldCharType="begin"/>
    </w:r>
    <w:r>
      <w:rPr>
        <w:b/>
      </w:rPr>
      <w:instrText>PAGE  \* Arabic  \* MERGEFORMAT</w:instrText>
    </w:r>
    <w:r>
      <w:rPr>
        <w:b/>
      </w:rPr>
      <w:fldChar w:fldCharType="separate"/>
    </w:r>
    <w:r w:rsidR="008C185C" w:rsidRPr="008C185C">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0463" w:rsidRDefault="00D20463">
      <w:r>
        <w:separator/>
      </w:r>
    </w:p>
  </w:footnote>
  <w:footnote w:type="continuationSeparator" w:id="0">
    <w:p w:rsidR="00D20463" w:rsidRDefault="00D2046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10DCF"/>
    <w:rsid w:val="00011B73"/>
    <w:rsid w:val="00013068"/>
    <w:rsid w:val="00013701"/>
    <w:rsid w:val="00014E06"/>
    <w:rsid w:val="00017219"/>
    <w:rsid w:val="00017C2D"/>
    <w:rsid w:val="00020B8C"/>
    <w:rsid w:val="00025169"/>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0765"/>
    <w:rsid w:val="00092400"/>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18E5"/>
    <w:rsid w:val="001524A8"/>
    <w:rsid w:val="00153D5C"/>
    <w:rsid w:val="00154813"/>
    <w:rsid w:val="001548C7"/>
    <w:rsid w:val="00155128"/>
    <w:rsid w:val="0016017E"/>
    <w:rsid w:val="001659F0"/>
    <w:rsid w:val="00166A23"/>
    <w:rsid w:val="001704C8"/>
    <w:rsid w:val="001707F2"/>
    <w:rsid w:val="00171414"/>
    <w:rsid w:val="00173561"/>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4B0A"/>
    <w:rsid w:val="001A54DD"/>
    <w:rsid w:val="001A651E"/>
    <w:rsid w:val="001B1EE8"/>
    <w:rsid w:val="001B5BEA"/>
    <w:rsid w:val="001B72DA"/>
    <w:rsid w:val="001B78FF"/>
    <w:rsid w:val="001C0E64"/>
    <w:rsid w:val="001C1981"/>
    <w:rsid w:val="001C1AFF"/>
    <w:rsid w:val="001C3CB7"/>
    <w:rsid w:val="001C50CC"/>
    <w:rsid w:val="001C68F2"/>
    <w:rsid w:val="001D1850"/>
    <w:rsid w:val="001D4FB9"/>
    <w:rsid w:val="001D5102"/>
    <w:rsid w:val="001E24D5"/>
    <w:rsid w:val="001E2963"/>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3A46"/>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84180"/>
    <w:rsid w:val="00292BE5"/>
    <w:rsid w:val="00293728"/>
    <w:rsid w:val="00293B4A"/>
    <w:rsid w:val="002948B5"/>
    <w:rsid w:val="00294986"/>
    <w:rsid w:val="00294EAF"/>
    <w:rsid w:val="00294FAA"/>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64CF"/>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963DE"/>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68B"/>
    <w:rsid w:val="003E4B1B"/>
    <w:rsid w:val="003E5355"/>
    <w:rsid w:val="003E5E39"/>
    <w:rsid w:val="003E6E8F"/>
    <w:rsid w:val="003E71CA"/>
    <w:rsid w:val="003E74FC"/>
    <w:rsid w:val="003F199D"/>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011C"/>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384A"/>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304D"/>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29B2"/>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26D"/>
    <w:rsid w:val="005F3EB2"/>
    <w:rsid w:val="005F78FB"/>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0547"/>
    <w:rsid w:val="00622893"/>
    <w:rsid w:val="00625361"/>
    <w:rsid w:val="0062548D"/>
    <w:rsid w:val="00627EB6"/>
    <w:rsid w:val="00630B07"/>
    <w:rsid w:val="00631029"/>
    <w:rsid w:val="00632268"/>
    <w:rsid w:val="00632AB5"/>
    <w:rsid w:val="00633921"/>
    <w:rsid w:val="00635DAE"/>
    <w:rsid w:val="00637E05"/>
    <w:rsid w:val="00641765"/>
    <w:rsid w:val="00641801"/>
    <w:rsid w:val="00645C89"/>
    <w:rsid w:val="00647491"/>
    <w:rsid w:val="00647642"/>
    <w:rsid w:val="006478CA"/>
    <w:rsid w:val="006568CC"/>
    <w:rsid w:val="00660A72"/>
    <w:rsid w:val="006633CF"/>
    <w:rsid w:val="0066588E"/>
    <w:rsid w:val="00665F3D"/>
    <w:rsid w:val="00670BE5"/>
    <w:rsid w:val="0067130D"/>
    <w:rsid w:val="006741E5"/>
    <w:rsid w:val="006802EF"/>
    <w:rsid w:val="00681FBD"/>
    <w:rsid w:val="0068493B"/>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194"/>
    <w:rsid w:val="006C23C2"/>
    <w:rsid w:val="006C4521"/>
    <w:rsid w:val="006C59A5"/>
    <w:rsid w:val="006C5BDA"/>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556E"/>
    <w:rsid w:val="0077606A"/>
    <w:rsid w:val="0078146D"/>
    <w:rsid w:val="00781801"/>
    <w:rsid w:val="0078261E"/>
    <w:rsid w:val="0078318D"/>
    <w:rsid w:val="00784489"/>
    <w:rsid w:val="00784C33"/>
    <w:rsid w:val="0079363C"/>
    <w:rsid w:val="00793B6E"/>
    <w:rsid w:val="0079785B"/>
    <w:rsid w:val="007A4BB5"/>
    <w:rsid w:val="007A4FB6"/>
    <w:rsid w:val="007A5ABD"/>
    <w:rsid w:val="007A5AEB"/>
    <w:rsid w:val="007A6AA6"/>
    <w:rsid w:val="007A7707"/>
    <w:rsid w:val="007B1550"/>
    <w:rsid w:val="007B1B3A"/>
    <w:rsid w:val="007B2632"/>
    <w:rsid w:val="007B4E82"/>
    <w:rsid w:val="007B5D7F"/>
    <w:rsid w:val="007B66EC"/>
    <w:rsid w:val="007B7C1E"/>
    <w:rsid w:val="007C1803"/>
    <w:rsid w:val="007C1B8F"/>
    <w:rsid w:val="007C1D1B"/>
    <w:rsid w:val="007C5329"/>
    <w:rsid w:val="007C74F1"/>
    <w:rsid w:val="007D6EC1"/>
    <w:rsid w:val="007D771B"/>
    <w:rsid w:val="007D7EF4"/>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0940"/>
    <w:rsid w:val="00861293"/>
    <w:rsid w:val="00865EB1"/>
    <w:rsid w:val="0086630A"/>
    <w:rsid w:val="0087065C"/>
    <w:rsid w:val="00872A7C"/>
    <w:rsid w:val="00873081"/>
    <w:rsid w:val="00874016"/>
    <w:rsid w:val="008763F1"/>
    <w:rsid w:val="008763FB"/>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185C"/>
    <w:rsid w:val="008C3C92"/>
    <w:rsid w:val="008C4E8A"/>
    <w:rsid w:val="008C73D5"/>
    <w:rsid w:val="008C79F8"/>
    <w:rsid w:val="008D2B2E"/>
    <w:rsid w:val="008D394D"/>
    <w:rsid w:val="008D4422"/>
    <w:rsid w:val="008D600B"/>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6CCC"/>
    <w:rsid w:val="00917496"/>
    <w:rsid w:val="00917679"/>
    <w:rsid w:val="0092151E"/>
    <w:rsid w:val="0092600D"/>
    <w:rsid w:val="00926FB8"/>
    <w:rsid w:val="009326B2"/>
    <w:rsid w:val="00932AD3"/>
    <w:rsid w:val="0093523E"/>
    <w:rsid w:val="00935C40"/>
    <w:rsid w:val="0093630E"/>
    <w:rsid w:val="00936E99"/>
    <w:rsid w:val="00937898"/>
    <w:rsid w:val="00937A52"/>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632A"/>
    <w:rsid w:val="00987484"/>
    <w:rsid w:val="009901C6"/>
    <w:rsid w:val="009908ED"/>
    <w:rsid w:val="0099490F"/>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6553F"/>
    <w:rsid w:val="00A711EB"/>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445"/>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3A88"/>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0D55"/>
    <w:rsid w:val="00B7176B"/>
    <w:rsid w:val="00B728F9"/>
    <w:rsid w:val="00B73509"/>
    <w:rsid w:val="00B8141F"/>
    <w:rsid w:val="00B83D1A"/>
    <w:rsid w:val="00B84566"/>
    <w:rsid w:val="00B85D52"/>
    <w:rsid w:val="00B86890"/>
    <w:rsid w:val="00B86FE6"/>
    <w:rsid w:val="00B90E88"/>
    <w:rsid w:val="00B91501"/>
    <w:rsid w:val="00B919EE"/>
    <w:rsid w:val="00B92D7E"/>
    <w:rsid w:val="00BA33E7"/>
    <w:rsid w:val="00BA48C0"/>
    <w:rsid w:val="00BA4E83"/>
    <w:rsid w:val="00BA67AA"/>
    <w:rsid w:val="00BB09D4"/>
    <w:rsid w:val="00BB191E"/>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932"/>
    <w:rsid w:val="00C01AD0"/>
    <w:rsid w:val="00C02376"/>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4F12"/>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628F"/>
    <w:rsid w:val="00C870B6"/>
    <w:rsid w:val="00C90170"/>
    <w:rsid w:val="00C90EDD"/>
    <w:rsid w:val="00C92ED5"/>
    <w:rsid w:val="00C936AD"/>
    <w:rsid w:val="00CA05BC"/>
    <w:rsid w:val="00CA0D71"/>
    <w:rsid w:val="00CA0E37"/>
    <w:rsid w:val="00CA262C"/>
    <w:rsid w:val="00CA2A97"/>
    <w:rsid w:val="00CA3960"/>
    <w:rsid w:val="00CB0677"/>
    <w:rsid w:val="00CB0E5C"/>
    <w:rsid w:val="00CB1696"/>
    <w:rsid w:val="00CC16E5"/>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0463"/>
    <w:rsid w:val="00D2261A"/>
    <w:rsid w:val="00D260FE"/>
    <w:rsid w:val="00D43D4D"/>
    <w:rsid w:val="00D45A02"/>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07F3"/>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4AFA"/>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41BC"/>
    <w:rsid w:val="00E24F51"/>
    <w:rsid w:val="00E25042"/>
    <w:rsid w:val="00E26969"/>
    <w:rsid w:val="00E269BA"/>
    <w:rsid w:val="00E3578B"/>
    <w:rsid w:val="00E40D53"/>
    <w:rsid w:val="00E40E5F"/>
    <w:rsid w:val="00E41D23"/>
    <w:rsid w:val="00E4390F"/>
    <w:rsid w:val="00E455E0"/>
    <w:rsid w:val="00E53369"/>
    <w:rsid w:val="00E575B1"/>
    <w:rsid w:val="00E578C5"/>
    <w:rsid w:val="00E60CAD"/>
    <w:rsid w:val="00E618AE"/>
    <w:rsid w:val="00E67265"/>
    <w:rsid w:val="00E70592"/>
    <w:rsid w:val="00E716E0"/>
    <w:rsid w:val="00E71BED"/>
    <w:rsid w:val="00E7315A"/>
    <w:rsid w:val="00E74899"/>
    <w:rsid w:val="00E753DF"/>
    <w:rsid w:val="00E77325"/>
    <w:rsid w:val="00E81B33"/>
    <w:rsid w:val="00E81D71"/>
    <w:rsid w:val="00E8371B"/>
    <w:rsid w:val="00E839EF"/>
    <w:rsid w:val="00E84751"/>
    <w:rsid w:val="00E85C37"/>
    <w:rsid w:val="00E86E2A"/>
    <w:rsid w:val="00E902A9"/>
    <w:rsid w:val="00E92A1C"/>
    <w:rsid w:val="00E92C60"/>
    <w:rsid w:val="00E93A11"/>
    <w:rsid w:val="00E940DA"/>
    <w:rsid w:val="00E94513"/>
    <w:rsid w:val="00EA0FBD"/>
    <w:rsid w:val="00EA3BA2"/>
    <w:rsid w:val="00EA48B8"/>
    <w:rsid w:val="00EA6EC8"/>
    <w:rsid w:val="00EB01B6"/>
    <w:rsid w:val="00EB1F35"/>
    <w:rsid w:val="00EB2A34"/>
    <w:rsid w:val="00EB2B87"/>
    <w:rsid w:val="00EB39C5"/>
    <w:rsid w:val="00EB47D5"/>
    <w:rsid w:val="00EB6C44"/>
    <w:rsid w:val="00EC07CF"/>
    <w:rsid w:val="00EC0FB5"/>
    <w:rsid w:val="00EC29FA"/>
    <w:rsid w:val="00EC2CB4"/>
    <w:rsid w:val="00EC2FAA"/>
    <w:rsid w:val="00EC36BA"/>
    <w:rsid w:val="00EC3ACA"/>
    <w:rsid w:val="00EC4802"/>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4B63"/>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00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6834"/>
    <w:rsid w:val="00FD796D"/>
    <w:rsid w:val="00FE22D0"/>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2A805FE3"/>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character" w:customStyle="1" w:styleId="Char">
    <w:name w:val="批注文字 Char"/>
    <w:basedOn w:val="a1"/>
    <w:link w:val="a4"/>
    <w:uiPriority w:val="99"/>
    <w:semiHidden/>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rPr>
      <w:rFonts w:ascii="Times New Roman" w:eastAsia="宋体" w:hAnsi="Times New Roman" w:cs="Times New Roman"/>
      <w:szCs w:val="20"/>
    </w:rPr>
  </w:style>
  <w:style w:type="character" w:customStyle="1" w:styleId="Char3">
    <w:name w:val="批注框文本 Char"/>
    <w:basedOn w:val="a1"/>
    <w:link w:val="a9"/>
    <w:uiPriority w:val="99"/>
    <w:semiHidden/>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character" w:customStyle="1" w:styleId="Char">
    <w:name w:val="批注文字 Char"/>
    <w:basedOn w:val="a1"/>
    <w:link w:val="a4"/>
    <w:uiPriority w:val="99"/>
    <w:semiHidden/>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rPr>
      <w:rFonts w:ascii="Times New Roman" w:eastAsia="宋体" w:hAnsi="Times New Roman" w:cs="Times New Roman"/>
      <w:szCs w:val="20"/>
    </w:rPr>
  </w:style>
  <w:style w:type="character" w:customStyle="1" w:styleId="Char3">
    <w:name w:val="批注框文本 Char"/>
    <w:basedOn w:val="a1"/>
    <w:link w:val="a9"/>
    <w:uiPriority w:val="99"/>
    <w:semiHidden/>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6F10BA-0CB8-4BA5-AB66-8264C955C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78</Pages>
  <Words>6068</Words>
  <Characters>34591</Characters>
  <Application>Microsoft Office Word</Application>
  <DocSecurity>0</DocSecurity>
  <Lines>288</Lines>
  <Paragraphs>81</Paragraphs>
  <ScaleCrop>false</ScaleCrop>
  <Company>MS</Company>
  <LinksUpToDate>false</LinksUpToDate>
  <CharactersWithSpaces>40578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36</cp:revision>
  <cp:lastPrinted>2025-02-28T01:17:00Z</cp:lastPrinted>
  <dcterms:created xsi:type="dcterms:W3CDTF">2025-03-19T01:20:00Z</dcterms:created>
  <dcterms:modified xsi:type="dcterms:W3CDTF">2025-03-21T02:15:00Z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EF34227FDC414A2A90A5114349A15904</vt:lpwstr>
  </property>
  <property fmtid="{D5CDD505-2E9C-101B-9397-08002B2CF9AE}" pid="4" name="KSOTemplateDocerSaveRecord">
    <vt:lpwstr>eyJoZGlkIjoiMDkwNDE3OWQxNjQxNTkxOTI1ODkzYTM1MWYyN2Q1NTYiLCJ1c2VySWQiOiIzNzQwODQ2NjgifQ==</vt:lpwstr>
  </property>
</Properties>
</file>