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76F5" w:rsidRDefault="002476F5">
      <w:pPr>
        <w:jc w:val="left"/>
        <w:rPr>
          <w:sz w:val="84"/>
        </w:rPr>
      </w:pPr>
    </w:p>
    <w:p w:rsidR="002476F5" w:rsidRDefault="002A714A">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9.65pt,25.6pt" to="6.7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Pr>
          <w:rFonts w:ascii="黑体" w:eastAsia="黑体" w:hAnsi="黑体" w:hint="eastAsia"/>
          <w:b/>
          <w:color w:val="333399"/>
          <w:spacing w:val="40"/>
          <w:w w:val="66"/>
          <w:sz w:val="60"/>
          <w:szCs w:val="60"/>
        </w:rPr>
        <w:t>天津市滨海新区烈士纪念设施保护中心采购物业服务项目</w:t>
      </w:r>
    </w:p>
    <w:p w:rsidR="002476F5" w:rsidRDefault="002A714A">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5.5pt" to="250.9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Pr>
          <w:rFonts w:ascii="黑体" w:eastAsia="黑体" w:hAnsi="黑体"/>
          <w:b/>
          <w:color w:val="333399"/>
          <w:spacing w:val="40"/>
          <w:w w:val="66"/>
          <w:sz w:val="60"/>
          <w:szCs w:val="60"/>
        </w:rPr>
        <w:t>招标文件</w:t>
      </w:r>
    </w:p>
    <w:p w:rsidR="002476F5" w:rsidRDefault="002476F5">
      <w:pPr>
        <w:ind w:right="1025"/>
        <w:jc w:val="center"/>
        <w:rPr>
          <w:rFonts w:ascii="黑体" w:eastAsia="黑体" w:hAnsi="黑体"/>
          <w:b/>
          <w:spacing w:val="40"/>
          <w:w w:val="66"/>
          <w:sz w:val="60"/>
          <w:szCs w:val="60"/>
        </w:rPr>
      </w:pPr>
    </w:p>
    <w:p w:rsidR="002476F5" w:rsidRDefault="002476F5">
      <w:pPr>
        <w:jc w:val="center"/>
        <w:rPr>
          <w:rFonts w:ascii="黑体" w:eastAsia="黑体" w:hAnsi="黑体"/>
          <w:b/>
          <w:spacing w:val="40"/>
          <w:w w:val="66"/>
          <w:sz w:val="15"/>
          <w:szCs w:val="15"/>
        </w:rPr>
      </w:pPr>
    </w:p>
    <w:p w:rsidR="002476F5" w:rsidRDefault="002A714A">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TJBH-2026-D-0020</w:t>
      </w:r>
      <w:r>
        <w:rPr>
          <w:rFonts w:ascii="黑体" w:eastAsia="黑体" w:hAnsi="黑体"/>
          <w:b/>
          <w:color w:val="333399"/>
          <w:spacing w:val="40"/>
          <w:w w:val="66"/>
          <w:sz w:val="32"/>
          <w:szCs w:val="32"/>
        </w:rPr>
        <w:t>）</w:t>
      </w:r>
    </w:p>
    <w:p w:rsidR="002476F5" w:rsidRDefault="002476F5">
      <w:pPr>
        <w:rPr>
          <w:rFonts w:ascii="黑体" w:eastAsia="黑体" w:hAnsi="黑体"/>
          <w:b/>
          <w:sz w:val="40"/>
        </w:rPr>
      </w:pPr>
    </w:p>
    <w:p w:rsidR="002476F5" w:rsidRDefault="002476F5">
      <w:pPr>
        <w:rPr>
          <w:rFonts w:ascii="黑体" w:eastAsia="黑体" w:hAnsi="黑体"/>
          <w:b/>
          <w:sz w:val="36"/>
        </w:rPr>
      </w:pPr>
    </w:p>
    <w:p w:rsidR="002476F5" w:rsidRDefault="002476F5">
      <w:pPr>
        <w:rPr>
          <w:rFonts w:ascii="黑体" w:eastAsia="黑体" w:hAnsi="黑体"/>
          <w:b/>
          <w:sz w:val="36"/>
        </w:rPr>
      </w:pPr>
    </w:p>
    <w:p w:rsidR="002476F5" w:rsidRDefault="002476F5">
      <w:pPr>
        <w:rPr>
          <w:rFonts w:ascii="黑体" w:eastAsia="黑体" w:hAnsi="黑体"/>
          <w:b/>
          <w:sz w:val="36"/>
        </w:rPr>
      </w:pPr>
    </w:p>
    <w:p w:rsidR="002476F5" w:rsidRDefault="002476F5">
      <w:pPr>
        <w:rPr>
          <w:rFonts w:ascii="黑体" w:eastAsia="黑体" w:hAnsi="黑体"/>
          <w:b/>
          <w:sz w:val="36"/>
        </w:rPr>
      </w:pPr>
    </w:p>
    <w:p w:rsidR="002476F5" w:rsidRDefault="002476F5">
      <w:pPr>
        <w:rPr>
          <w:rFonts w:ascii="黑体" w:eastAsia="黑体" w:hAnsi="黑体"/>
          <w:b/>
          <w:sz w:val="36"/>
        </w:rPr>
      </w:pPr>
    </w:p>
    <w:p w:rsidR="002476F5" w:rsidRDefault="002476F5">
      <w:pPr>
        <w:rPr>
          <w:rFonts w:ascii="黑体" w:eastAsia="黑体" w:hAnsi="黑体"/>
          <w:b/>
          <w:sz w:val="36"/>
        </w:rPr>
      </w:pPr>
    </w:p>
    <w:p w:rsidR="002476F5" w:rsidRDefault="002476F5">
      <w:pPr>
        <w:rPr>
          <w:rFonts w:ascii="黑体" w:eastAsia="黑体" w:hAnsi="黑体"/>
          <w:b/>
          <w:sz w:val="36"/>
        </w:rPr>
      </w:pPr>
    </w:p>
    <w:p w:rsidR="002476F5" w:rsidRDefault="002476F5">
      <w:pPr>
        <w:rPr>
          <w:rFonts w:ascii="黑体" w:eastAsia="黑体" w:hAnsi="黑体"/>
          <w:b/>
          <w:sz w:val="36"/>
        </w:rPr>
      </w:pPr>
    </w:p>
    <w:p w:rsidR="002476F5" w:rsidRDefault="002A714A">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2476F5" w:rsidRDefault="002A714A">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2</w:t>
      </w:r>
    </w:p>
    <w:p w:rsidR="002476F5" w:rsidRDefault="002476F5">
      <w:pPr>
        <w:widowControl/>
        <w:jc w:val="left"/>
        <w:rPr>
          <w:rFonts w:ascii="黑体" w:eastAsia="黑体" w:hAnsi="黑体"/>
          <w:b/>
          <w:bCs/>
          <w:kern w:val="0"/>
          <w:sz w:val="44"/>
          <w:szCs w:val="44"/>
        </w:rPr>
      </w:pPr>
    </w:p>
    <w:p w:rsidR="002476F5" w:rsidRDefault="002476F5" w:rsidP="008A3A7D">
      <w:pPr>
        <w:ind w:firstLineChars="100" w:firstLine="411"/>
        <w:jc w:val="center"/>
        <w:rPr>
          <w:b/>
          <w:spacing w:val="20"/>
          <w:w w:val="80"/>
          <w:sz w:val="48"/>
          <w:szCs w:val="48"/>
        </w:rPr>
        <w:sectPr w:rsidR="002476F5">
          <w:pgSz w:w="11906" w:h="16838"/>
          <w:pgMar w:top="1440" w:right="1797" w:bottom="1440" w:left="1797" w:header="851" w:footer="992" w:gutter="0"/>
          <w:pgNumType w:start="1"/>
          <w:cols w:space="425"/>
          <w:docGrid w:type="linesAndChars" w:linePitch="285" w:charSpace="-3449"/>
        </w:sectPr>
      </w:pPr>
    </w:p>
    <w:p w:rsidR="002476F5" w:rsidRDefault="002A714A" w:rsidP="008A3A7D">
      <w:pPr>
        <w:ind w:firstLineChars="100" w:firstLine="411"/>
        <w:jc w:val="center"/>
        <w:rPr>
          <w:b/>
          <w:spacing w:val="20"/>
          <w:w w:val="80"/>
          <w:sz w:val="48"/>
          <w:szCs w:val="48"/>
        </w:rPr>
      </w:pPr>
      <w:r>
        <w:rPr>
          <w:rFonts w:hAnsiTheme="minorEastAsia"/>
          <w:b/>
          <w:spacing w:val="20"/>
          <w:w w:val="80"/>
          <w:sz w:val="48"/>
          <w:szCs w:val="48"/>
        </w:rPr>
        <w:lastRenderedPageBreak/>
        <w:t>目录</w:t>
      </w:r>
    </w:p>
    <w:p w:rsidR="002476F5" w:rsidRDefault="002A714A">
      <w:pPr>
        <w:spacing w:line="560" w:lineRule="exact"/>
        <w:ind w:rightChars="-73" w:right="-141"/>
        <w:rPr>
          <w:b/>
          <w:sz w:val="24"/>
        </w:rPr>
      </w:pPr>
      <w:r>
        <w:rPr>
          <w:rFonts w:hAnsiTheme="minorEastAsia"/>
          <w:b/>
          <w:sz w:val="24"/>
        </w:rPr>
        <w:t>第一部分投标邀请函</w:t>
      </w:r>
    </w:p>
    <w:p w:rsidR="002476F5" w:rsidRDefault="002476F5">
      <w:pPr>
        <w:spacing w:line="560" w:lineRule="exact"/>
        <w:ind w:rightChars="-73" w:right="-141"/>
        <w:rPr>
          <w:b/>
          <w:sz w:val="24"/>
        </w:rPr>
      </w:pPr>
    </w:p>
    <w:p w:rsidR="002476F5" w:rsidRDefault="002A714A">
      <w:pPr>
        <w:spacing w:line="560" w:lineRule="exact"/>
        <w:ind w:rightChars="-73" w:right="-141"/>
        <w:rPr>
          <w:b/>
          <w:sz w:val="24"/>
        </w:rPr>
      </w:pPr>
      <w:r>
        <w:rPr>
          <w:rFonts w:hAnsiTheme="minorEastAsia"/>
          <w:b/>
          <w:sz w:val="24"/>
        </w:rPr>
        <w:t>第二部分招标项目要求</w:t>
      </w:r>
    </w:p>
    <w:p w:rsidR="002476F5" w:rsidRDefault="002476F5">
      <w:pPr>
        <w:spacing w:line="560" w:lineRule="exact"/>
        <w:ind w:rightChars="-73" w:right="-141"/>
        <w:rPr>
          <w:b/>
          <w:sz w:val="24"/>
        </w:rPr>
      </w:pPr>
    </w:p>
    <w:p w:rsidR="002476F5" w:rsidRDefault="002A714A">
      <w:pPr>
        <w:spacing w:line="560" w:lineRule="exact"/>
        <w:ind w:rightChars="-73" w:right="-141"/>
        <w:rPr>
          <w:b/>
          <w:sz w:val="24"/>
        </w:rPr>
      </w:pPr>
      <w:r>
        <w:rPr>
          <w:rFonts w:hAnsiTheme="minorEastAsia"/>
          <w:b/>
          <w:sz w:val="24"/>
        </w:rPr>
        <w:t>第三部分投标须知</w:t>
      </w:r>
    </w:p>
    <w:p w:rsidR="002476F5" w:rsidRDefault="002476F5">
      <w:pPr>
        <w:spacing w:line="560" w:lineRule="exact"/>
        <w:ind w:rightChars="-73" w:right="-141"/>
        <w:rPr>
          <w:sz w:val="24"/>
        </w:rPr>
      </w:pPr>
    </w:p>
    <w:p w:rsidR="002476F5" w:rsidRDefault="002A714A">
      <w:pPr>
        <w:spacing w:line="560" w:lineRule="exact"/>
        <w:rPr>
          <w:b/>
          <w:sz w:val="24"/>
        </w:rPr>
      </w:pPr>
      <w:r>
        <w:rPr>
          <w:rFonts w:hAnsiTheme="minorEastAsia"/>
          <w:b/>
          <w:sz w:val="24"/>
        </w:rPr>
        <w:t>第四部分合同条款</w:t>
      </w:r>
    </w:p>
    <w:p w:rsidR="002476F5" w:rsidRDefault="002476F5">
      <w:pPr>
        <w:spacing w:line="560" w:lineRule="exact"/>
        <w:rPr>
          <w:sz w:val="24"/>
        </w:rPr>
      </w:pPr>
    </w:p>
    <w:p w:rsidR="002476F5" w:rsidRDefault="002A714A">
      <w:pPr>
        <w:spacing w:line="560" w:lineRule="exact"/>
        <w:rPr>
          <w:sz w:val="24"/>
        </w:rPr>
      </w:pPr>
      <w:r>
        <w:rPr>
          <w:rFonts w:hAnsiTheme="minorEastAsia"/>
          <w:b/>
          <w:sz w:val="24"/>
        </w:rPr>
        <w:t>第五部分投标文件格式</w:t>
      </w:r>
    </w:p>
    <w:p w:rsidR="002476F5" w:rsidRDefault="002476F5">
      <w:pPr>
        <w:rPr>
          <w:sz w:val="24"/>
        </w:rPr>
      </w:pPr>
    </w:p>
    <w:p w:rsidR="002476F5" w:rsidRDefault="002476F5">
      <w:pPr>
        <w:rPr>
          <w:sz w:val="24"/>
        </w:rPr>
      </w:pPr>
    </w:p>
    <w:p w:rsidR="002476F5" w:rsidRDefault="002476F5">
      <w:pPr>
        <w:rPr>
          <w:sz w:val="24"/>
        </w:rPr>
      </w:pPr>
    </w:p>
    <w:p w:rsidR="002476F5" w:rsidRDefault="002476F5">
      <w:pPr>
        <w:rPr>
          <w:sz w:val="24"/>
        </w:rPr>
      </w:pPr>
    </w:p>
    <w:p w:rsidR="002476F5" w:rsidRDefault="002476F5">
      <w:pPr>
        <w:rPr>
          <w:sz w:val="24"/>
        </w:rPr>
      </w:pPr>
    </w:p>
    <w:p w:rsidR="002476F5" w:rsidRDefault="002476F5">
      <w:pPr>
        <w:rPr>
          <w:sz w:val="24"/>
        </w:rPr>
      </w:pPr>
    </w:p>
    <w:p w:rsidR="002476F5" w:rsidRDefault="002476F5">
      <w:pPr>
        <w:rPr>
          <w:b/>
        </w:rPr>
      </w:pPr>
    </w:p>
    <w:p w:rsidR="002476F5" w:rsidRDefault="002476F5">
      <w:pPr>
        <w:pStyle w:val="ac"/>
        <w:rPr>
          <w:rFonts w:ascii="Times New Roman" w:hAnsi="Times New Roman"/>
        </w:rPr>
        <w:sectPr w:rsidR="002476F5">
          <w:pgSz w:w="11906" w:h="16838"/>
          <w:pgMar w:top="1440" w:right="1797" w:bottom="1440" w:left="1797" w:header="851" w:footer="992" w:gutter="0"/>
          <w:pgNumType w:start="1"/>
          <w:cols w:space="425"/>
          <w:docGrid w:type="linesAndChars" w:linePitch="285" w:charSpace="-3449"/>
        </w:sectPr>
      </w:pPr>
      <w:bookmarkStart w:id="0" w:name="_Toc412903614"/>
    </w:p>
    <w:p w:rsidR="002476F5" w:rsidRDefault="002A714A">
      <w:pPr>
        <w:pStyle w:val="ac"/>
        <w:rPr>
          <w:rFonts w:ascii="Times New Roman" w:hAnsi="Times New Roman"/>
        </w:rPr>
      </w:pPr>
      <w:r>
        <w:rPr>
          <w:rFonts w:ascii="Times New Roman" w:hAnsiTheme="minorEastAsia"/>
        </w:rPr>
        <w:lastRenderedPageBreak/>
        <w:t>第一部分投标邀请函</w:t>
      </w:r>
      <w:bookmarkEnd w:id="0"/>
    </w:p>
    <w:p w:rsidR="002476F5" w:rsidRDefault="002A714A" w:rsidP="008A3A7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受天津市滨海新区烈士纪念设施保护中心委托，天津市滨海新区政府采购中心将以公开招标方式，对</w:t>
      </w:r>
      <w:r>
        <w:rPr>
          <w:rFonts w:ascii="Times New Roman" w:eastAsia="宋体" w:hAnsiTheme="minorEastAsia" w:cs="Times New Roman" w:hint="eastAsia"/>
          <w:color w:val="auto"/>
          <w:szCs w:val="32"/>
        </w:rPr>
        <w:t>天津市滨海新区烈士纪念设施保护中心采购物业服务项目</w:t>
      </w:r>
      <w:r>
        <w:rPr>
          <w:rFonts w:ascii="Times New Roman" w:eastAsia="宋体" w:hAnsiTheme="minorEastAsia" w:cs="Times New Roman"/>
          <w:color w:val="auto"/>
          <w:szCs w:val="32"/>
        </w:rPr>
        <w:t>实施政府采购。现欢迎合格的供应商参加投标。</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w:t>
      </w:r>
      <w:r>
        <w:rPr>
          <w:rFonts w:ascii="Times New Roman" w:eastAsia="宋体" w:hAnsiTheme="minorEastAsia" w:cs="Times New Roman" w:hint="eastAsia"/>
          <w:color w:val="auto"/>
          <w:szCs w:val="32"/>
        </w:rPr>
        <w:t>子签章客户端正确读取签章信息为准）。</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天津市滨海新区烈士纪念设施保护中心采购物业服务项目</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TJBH-2026-D-0020</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2476F5" w:rsidRDefault="002A714A" w:rsidP="008A3A7D">
      <w:pPr>
        <w:pStyle w:val="Default"/>
        <w:ind w:firstLineChars="196" w:firstLine="437"/>
        <w:rPr>
          <w:rFonts w:ascii="Times New Roman" w:eastAsia="宋体" w:hAnsiTheme="minorEastAsia"/>
          <w:color w:val="auto"/>
        </w:rPr>
      </w:pPr>
      <w:r>
        <w:rPr>
          <w:rFonts w:ascii="Times New Roman" w:eastAsia="宋体" w:hAnsiTheme="minorEastAsia" w:hint="eastAsia"/>
          <w:color w:val="auto"/>
        </w:rPr>
        <w:t>第一包：</w:t>
      </w:r>
      <w:bookmarkStart w:id="1" w:name="OLE_LINK7"/>
      <w:r>
        <w:rPr>
          <w:rFonts w:ascii="Times New Roman" w:eastAsia="宋体" w:hAnsiTheme="minorEastAsia" w:hint="eastAsia"/>
          <w:color w:val="auto"/>
        </w:rPr>
        <w:t>塘沽烈士陵园物业管理服务</w:t>
      </w:r>
      <w:r>
        <w:rPr>
          <w:rFonts w:ascii="Times New Roman" w:eastAsia="宋体" w:hAnsi="Times New Roman" w:hint="eastAsia"/>
          <w:color w:val="auto"/>
        </w:rPr>
        <w:t>1</w:t>
      </w:r>
      <w:r>
        <w:rPr>
          <w:rFonts w:ascii="Times New Roman" w:eastAsia="宋体" w:hAnsiTheme="minorEastAsia" w:hint="eastAsia"/>
          <w:color w:val="auto"/>
        </w:rPr>
        <w:t>项，合同履行期限</w:t>
      </w:r>
      <w:r>
        <w:rPr>
          <w:rFonts w:ascii="Times New Roman" w:eastAsia="宋体" w:hAnsi="Times New Roman" w:hint="eastAsia"/>
          <w:color w:val="auto"/>
        </w:rPr>
        <w:t>1</w:t>
      </w:r>
      <w:r>
        <w:rPr>
          <w:rFonts w:ascii="Times New Roman" w:eastAsia="宋体" w:hAnsiTheme="minorEastAsia" w:hint="eastAsia"/>
          <w:color w:val="auto"/>
        </w:rPr>
        <w:t>年</w:t>
      </w:r>
      <w:bookmarkEnd w:id="1"/>
      <w:r>
        <w:rPr>
          <w:rFonts w:ascii="Times New Roman" w:eastAsia="宋体" w:hAnsiTheme="minorEastAsia" w:hint="eastAsia"/>
          <w:color w:val="auto"/>
        </w:rPr>
        <w:t>；</w:t>
      </w:r>
    </w:p>
    <w:p w:rsidR="002476F5" w:rsidRDefault="002A714A" w:rsidP="008A3A7D">
      <w:pPr>
        <w:pStyle w:val="Default"/>
        <w:ind w:firstLineChars="196" w:firstLine="437"/>
        <w:rPr>
          <w:rFonts w:ascii="Times New Roman" w:eastAsia="宋体" w:hAnsiTheme="minorEastAsia"/>
          <w:color w:val="auto"/>
        </w:rPr>
      </w:pPr>
      <w:r>
        <w:rPr>
          <w:rFonts w:ascii="Times New Roman" w:eastAsia="宋体" w:hAnsiTheme="minorEastAsia" w:hint="eastAsia"/>
          <w:color w:val="auto"/>
        </w:rPr>
        <w:t>第二包：</w:t>
      </w:r>
      <w:bookmarkStart w:id="2" w:name="OLE_LINK9"/>
      <w:bookmarkStart w:id="3" w:name="OLE_LINK10"/>
      <w:r>
        <w:rPr>
          <w:rFonts w:ascii="Times New Roman" w:eastAsia="宋体" w:hAnsiTheme="minorEastAsia" w:hint="eastAsia"/>
          <w:color w:val="auto"/>
        </w:rPr>
        <w:t>汉沽烈士陵园物业管理服务</w:t>
      </w:r>
      <w:r>
        <w:rPr>
          <w:rFonts w:ascii="Times New Roman" w:eastAsia="宋体" w:hAnsi="Times New Roman" w:hint="eastAsia"/>
          <w:color w:val="auto"/>
        </w:rPr>
        <w:t>1</w:t>
      </w:r>
      <w:r>
        <w:rPr>
          <w:rFonts w:ascii="Times New Roman" w:eastAsia="宋体" w:hAnsiTheme="minorEastAsia" w:hint="eastAsia"/>
          <w:color w:val="auto"/>
        </w:rPr>
        <w:t>项，合同履行期限</w:t>
      </w:r>
      <w:r>
        <w:rPr>
          <w:rFonts w:ascii="Times New Roman" w:eastAsia="宋体" w:hAnsi="Times New Roman" w:hint="eastAsia"/>
          <w:color w:val="auto"/>
        </w:rPr>
        <w:t>1</w:t>
      </w:r>
      <w:r>
        <w:rPr>
          <w:rFonts w:ascii="Times New Roman" w:eastAsia="宋体" w:hAnsiTheme="minorEastAsia" w:hint="eastAsia"/>
          <w:color w:val="auto"/>
        </w:rPr>
        <w:t>年</w:t>
      </w:r>
      <w:bookmarkEnd w:id="2"/>
      <w:bookmarkEnd w:id="3"/>
      <w:r>
        <w:rPr>
          <w:rFonts w:ascii="Times New Roman" w:eastAsia="宋体" w:hAnsiTheme="minorEastAsia" w:hint="eastAsia"/>
          <w:color w:val="auto"/>
        </w:rPr>
        <w:t>；</w:t>
      </w:r>
    </w:p>
    <w:p w:rsidR="002476F5" w:rsidRDefault="002A714A" w:rsidP="008A3A7D">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第三包：大港烈士陵园物业管理服务</w:t>
      </w:r>
      <w:r>
        <w:rPr>
          <w:rFonts w:ascii="Times New Roman" w:eastAsia="宋体" w:hAnsi="Times New Roman" w:hint="eastAsia"/>
          <w:color w:val="auto"/>
        </w:rPr>
        <w:t>1</w:t>
      </w:r>
      <w:r>
        <w:rPr>
          <w:rFonts w:ascii="Times New Roman" w:eastAsia="宋体" w:hAnsiTheme="minorEastAsia" w:hint="eastAsia"/>
          <w:color w:val="auto"/>
        </w:rPr>
        <w:t>项，合同履行期限</w:t>
      </w:r>
      <w:r>
        <w:rPr>
          <w:rFonts w:ascii="Times New Roman" w:eastAsia="宋体" w:hAnsi="Times New Roman" w:hint="eastAsia"/>
          <w:color w:val="auto"/>
        </w:rPr>
        <w:t>1</w:t>
      </w:r>
      <w:r>
        <w:rPr>
          <w:rFonts w:ascii="Times New Roman" w:eastAsia="宋体" w:hAnsiTheme="minorEastAsia" w:hint="eastAsia"/>
          <w:color w:val="auto"/>
        </w:rPr>
        <w:t>年。</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48</w:t>
      </w:r>
      <w:r>
        <w:rPr>
          <w:rFonts w:ascii="Times New Roman" w:eastAsia="宋体" w:hAnsiTheme="minorEastAsia" w:cs="Times New Roman"/>
          <w:color w:val="auto"/>
        </w:rPr>
        <w:t>0000</w:t>
      </w:r>
      <w:r>
        <w:rPr>
          <w:rFonts w:ascii="Times New Roman" w:eastAsia="宋体" w:hAnsiTheme="minorEastAsia" w:cs="Times New Roman" w:hint="eastAsia"/>
          <w:color w:val="auto"/>
        </w:rPr>
        <w:t>元；</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第二包：</w:t>
      </w:r>
      <w:r>
        <w:rPr>
          <w:rFonts w:ascii="Times New Roman" w:eastAsia="宋体" w:hAnsiTheme="minorEastAsia" w:cs="Times New Roman" w:hint="eastAsia"/>
          <w:color w:val="auto"/>
        </w:rPr>
        <w:t>28</w:t>
      </w:r>
      <w:r>
        <w:rPr>
          <w:rFonts w:ascii="Times New Roman" w:eastAsia="宋体" w:hAnsiTheme="minorEastAsia" w:cs="Times New Roman"/>
          <w:color w:val="auto"/>
        </w:rPr>
        <w:t>0000</w:t>
      </w:r>
      <w:r>
        <w:rPr>
          <w:rFonts w:ascii="Times New Roman" w:eastAsia="宋体" w:hAnsiTheme="minorEastAsia" w:cs="Times New Roman" w:hint="eastAsia"/>
          <w:color w:val="auto"/>
        </w:rPr>
        <w:t>元；</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第三包：</w:t>
      </w:r>
      <w:r>
        <w:rPr>
          <w:rFonts w:ascii="Times New Roman" w:eastAsia="宋体" w:hAnsiTheme="minorEastAsia" w:cs="Times New Roman" w:hint="eastAsia"/>
          <w:color w:val="auto"/>
        </w:rPr>
        <w:t>12</w:t>
      </w:r>
      <w:r>
        <w:rPr>
          <w:rFonts w:ascii="Times New Roman" w:eastAsia="宋体" w:hAnsiTheme="minorEastAsia" w:cs="Times New Roman"/>
          <w:color w:val="auto"/>
        </w:rPr>
        <w:t>0000</w:t>
      </w:r>
      <w:r>
        <w:rPr>
          <w:rFonts w:ascii="Times New Roman" w:eastAsia="宋体" w:hAnsiTheme="minorEastAsia" w:cs="Times New Roman" w:hint="eastAsia"/>
          <w:color w:val="auto"/>
        </w:rPr>
        <w:t>元；</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2476F5" w:rsidRDefault="002A714A" w:rsidP="008A3A7D">
      <w:pPr>
        <w:pStyle w:val="Default"/>
        <w:spacing w:line="360" w:lineRule="auto"/>
        <w:ind w:firstLineChars="200" w:firstLine="446"/>
        <w:rPr>
          <w:rFonts w:ascii="Times New Roman" w:eastAsia="宋体" w:hAnsi="Times New Roman" w:cs="Times New Roman"/>
          <w:color w:val="auto"/>
        </w:rPr>
      </w:pPr>
      <w:bookmarkStart w:id="4" w:name="OLE_LINK13"/>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2476F5" w:rsidRDefault="002A714A" w:rsidP="008A3A7D">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t>（二）</w:t>
      </w:r>
      <w:bookmarkStart w:id="5" w:name="OLE_LINK23"/>
      <w:bookmarkStart w:id="6" w:name="OLE_LINK24"/>
      <w:bookmarkStart w:id="7" w:name="OLE_LINK26"/>
      <w:bookmarkStart w:id="8" w:name="OLE_LINK27"/>
      <w:bookmarkStart w:id="9" w:name="OLE_LINK32"/>
      <w:bookmarkStart w:id="10" w:name="OLE_LINK37"/>
      <w:bookmarkStart w:id="11" w:name="OLE_LINK28"/>
      <w:bookmarkStart w:id="12" w:name="OLE_LINK39"/>
      <w:bookmarkStart w:id="13" w:name="OLE_LINK41"/>
      <w:bookmarkStart w:id="14" w:name="OLE_LINK43"/>
      <w:r>
        <w:rPr>
          <w:rFonts w:ascii="Times New Roman" w:hAnsi="Times New Roman" w:hint="eastAsia"/>
        </w:rPr>
        <w:t>供应商应具备《中华人民共和国政府采购法》第二十二条第一款和《政府采购法实施条例》第十八条规定的条件，提供以下材料：</w:t>
      </w:r>
    </w:p>
    <w:p w:rsidR="002476F5" w:rsidRDefault="002A714A" w:rsidP="008A3A7D">
      <w:pPr>
        <w:autoSpaceDE w:val="0"/>
        <w:autoSpaceDN w:val="0"/>
        <w:adjustRightInd w:val="0"/>
        <w:spacing w:line="360" w:lineRule="auto"/>
        <w:ind w:firstLineChars="200" w:firstLine="446"/>
        <w:jc w:val="left"/>
        <w:rPr>
          <w:kern w:val="0"/>
          <w:sz w:val="24"/>
          <w:szCs w:val="24"/>
        </w:rPr>
      </w:pPr>
      <w:r>
        <w:rPr>
          <w:kern w:val="0"/>
          <w:sz w:val="24"/>
          <w:szCs w:val="24"/>
        </w:rPr>
        <w:lastRenderedPageBreak/>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2476F5" w:rsidRDefault="002A714A" w:rsidP="008A3A7D">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5"/>
    <w:bookmarkEnd w:id="6"/>
    <w:bookmarkEnd w:id="7"/>
    <w:bookmarkEnd w:id="8"/>
    <w:bookmarkEnd w:id="9"/>
    <w:bookmarkEnd w:id="10"/>
    <w:bookmarkEnd w:id="11"/>
    <w:bookmarkEnd w:id="12"/>
    <w:bookmarkEnd w:id="13"/>
    <w:bookmarkEnd w:id="14"/>
    <w:p w:rsidR="002476F5" w:rsidRDefault="002A714A" w:rsidP="008A3A7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（四）本项目专门面向中小企业采购，提供《中小企业声明函》。</w:t>
      </w:r>
    </w:p>
    <w:bookmarkEnd w:id="4"/>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2476F5" w:rsidRDefault="002A714A" w:rsidP="008A3A7D">
      <w:pPr>
        <w:pStyle w:val="Default"/>
        <w:spacing w:line="360" w:lineRule="auto"/>
        <w:ind w:firstLineChars="200" w:firstLine="446"/>
        <w:rPr>
          <w:rFonts w:ascii="Times New Roman" w:eastAsia="宋体" w:hAnsi="Times New Roman" w:cs="Times New Roman"/>
          <w:color w:val="auto"/>
        </w:rPr>
      </w:pPr>
      <w:bookmarkStart w:id="15" w:name="OLE_LINK4"/>
      <w:bookmarkStart w:id="16" w:name="OLE_LINK3"/>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5"/>
    <w:bookmarkEnd w:id="16"/>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2476F5" w:rsidRDefault="002A714A" w:rsidP="008A3A7D">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476F5" w:rsidRDefault="002A714A" w:rsidP="008A3A7D">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w:t>
      </w:r>
      <w:r>
        <w:rPr>
          <w:rFonts w:ascii="Times New Roman" w:eastAsia="宋体" w:hAnsiTheme="minorEastAsia" w:hint="eastAsia"/>
          <w:color w:val="auto"/>
        </w:rPr>
        <w:t>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2476F5" w:rsidRDefault="002A714A" w:rsidP="008A3A7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0"/>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0"/>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（六）参与政府采购活动的中小微企业，在获取政府采购中标（成交）通知书后，可向本市相关金融机构申请“政采贷”融资支持。有融资需求的企业，请于正式签订政府采购合同之前</w:t>
      </w:r>
      <w:r>
        <w:rPr>
          <w:rFonts w:ascii="Times New Roman" w:eastAsia="宋体" w:hAnsi="Times New Roman" w:cs="Times New Roman" w:hint="eastAsia"/>
          <w:color w:val="auto"/>
        </w:rPr>
        <w:t>，向相关金融机构联系咨询。注：金融机构相关信息请登录天津市政府采购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2476F5" w:rsidRDefault="002A714A" w:rsidP="008A3A7D">
      <w:pPr>
        <w:pStyle w:val="Default"/>
        <w:spacing w:line="360" w:lineRule="auto"/>
        <w:ind w:firstLineChars="200" w:firstLine="446"/>
        <w:rPr>
          <w:rFonts w:ascii="Times New Roman" w:eastAsia="宋体" w:hAnsi="Times New Roman" w:cs="Times New Roman"/>
          <w:color w:val="auto"/>
        </w:rPr>
      </w:pPr>
      <w:bookmarkStart w:id="17"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w:t>
      </w:r>
      <w:r>
        <w:rPr>
          <w:rFonts w:ascii="Times New Roman" w:eastAsia="宋体" w:hAnsi="Times New Roman" w:cs="Times New Roman" w:hint="eastAsia"/>
          <w:color w:val="auto"/>
        </w:rPr>
        <w:t>有规定的，从其规定。合同约定采取履行进度结算、定期结算等结算方式的，付款期限应当自双方确认结算金额之日起算。</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w:t>
      </w:r>
      <w:r>
        <w:rPr>
          <w:rFonts w:ascii="Times New Roman" w:eastAsia="宋体" w:hAnsi="Times New Roman" w:cs="Times New Roman" w:hint="eastAsia"/>
          <w:color w:val="auto"/>
        </w:rPr>
        <w:lastRenderedPageBreak/>
        <w:t>能诚信履约的其他情形。</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2</w:t>
      </w:r>
      <w:r>
        <w:rPr>
          <w:rFonts w:ascii="Times New Roman" w:eastAsia="宋体" w:hAnsi="Times New Roman" w:cs="Times New Roman" w:hint="eastAsia"/>
          <w:color w:val="auto"/>
        </w:rPr>
        <w:t>月</w:t>
      </w:r>
      <w:r w:rsidR="008A3A7D">
        <w:rPr>
          <w:rFonts w:ascii="Times New Roman" w:eastAsia="宋体" w:hAnsi="Times New Roman" w:cs="Times New Roman" w:hint="eastAsia"/>
          <w:color w:val="auto"/>
        </w:rPr>
        <w:t>9</w:t>
      </w:r>
      <w:r>
        <w:rPr>
          <w:rFonts w:ascii="Times New Roman" w:eastAsia="宋体" w:hAnsi="Times New Roman" w:cs="Times New Roman" w:hint="eastAsia"/>
          <w:color w:val="auto"/>
        </w:rPr>
        <w:t>日至</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2</w:t>
      </w:r>
      <w:r>
        <w:rPr>
          <w:rFonts w:ascii="Times New Roman" w:eastAsia="宋体" w:hAnsi="Times New Roman" w:cs="Times New Roman" w:hint="eastAsia"/>
          <w:color w:val="auto"/>
        </w:rPr>
        <w:t>月</w:t>
      </w:r>
      <w:r w:rsidR="008A3A7D">
        <w:rPr>
          <w:rFonts w:ascii="Times New Roman" w:eastAsia="宋体" w:hAnsi="Times New Roman" w:cs="Times New Roman" w:hint="eastAsia"/>
          <w:color w:val="auto"/>
        </w:rPr>
        <w:t>14</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2</w:t>
      </w:r>
      <w:r>
        <w:rPr>
          <w:rFonts w:ascii="Times New Roman" w:eastAsia="宋体" w:hAnsi="Times New Roman" w:cs="Times New Roman"/>
          <w:color w:val="auto"/>
        </w:rPr>
        <w:t>月</w:t>
      </w:r>
      <w:r w:rsidR="00574343">
        <w:rPr>
          <w:rFonts w:ascii="Times New Roman" w:eastAsia="宋体" w:hAnsi="Times New Roman" w:cs="Times New Roman" w:hint="eastAsia"/>
          <w:color w:val="auto"/>
        </w:rPr>
        <w:t>9</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sidR="00354619">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w:t>
      </w:r>
      <w:r>
        <w:rPr>
          <w:rFonts w:ascii="Times New Roman" w:eastAsia="宋体" w:hAnsi="Times New Roman" w:cs="Times New Roman" w:hint="eastAsia"/>
          <w:color w:val="auto"/>
        </w:rPr>
        <w:t>交</w:t>
      </w:r>
      <w:r>
        <w:rPr>
          <w:rFonts w:ascii="Times New Roman" w:eastAsia="宋体" w:hAnsi="Times New Roman" w:cs="Times New Roman"/>
          <w:color w:val="auto"/>
        </w:rPr>
        <w:t>。</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sidR="00354619">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lastRenderedPageBreak/>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w:t>
      </w:r>
      <w:r>
        <w:rPr>
          <w:rFonts w:ascii="Times New Roman" w:eastAsia="宋体" w:hAnsi="Times New Roman" w:cs="Times New Roman"/>
          <w:color w:val="auto"/>
        </w:rPr>
        <w:t>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sidR="00FF7FDA">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sidR="00FF7FDA">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w:t>
      </w:r>
      <w:r>
        <w:rPr>
          <w:rFonts w:ascii="Times New Roman" w:eastAsia="宋体" w:hAnsi="Times New Roman" w:cs="Times New Roman" w:hint="eastAsia"/>
          <w:color w:val="auto"/>
        </w:rPr>
        <w:t>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0"/>
            <w:rFonts w:ascii="Times New Roman" w:eastAsia="宋体" w:hAnsi="Times New Roman" w:cs="Times New Roman"/>
          </w:rPr>
          <w:t>http://tjgpc.zwfwb.tj.gov.cn/</w:t>
        </w:r>
      </w:hyperlink>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022-25866129</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（一）采购人名称：天津市滨海新区烈士纪念设施保护中心</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（二）采购人地址：天津市滨海新区塘沽新北路增一号</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（三）采购人联系人：刘东</w:t>
      </w:r>
    </w:p>
    <w:p w:rsidR="002476F5" w:rsidRDefault="002A714A" w:rsidP="008A3A7D">
      <w:pPr>
        <w:pStyle w:val="Default"/>
        <w:spacing w:line="360" w:lineRule="auto"/>
        <w:ind w:firstLineChars="200" w:firstLine="446"/>
        <w:rPr>
          <w:color w:val="auto"/>
        </w:rPr>
      </w:pPr>
      <w:r>
        <w:rPr>
          <w:rFonts w:ascii="Times New Roman" w:eastAsia="宋体" w:hAnsi="Times New Roman" w:cs="Times New Roman"/>
          <w:color w:val="auto"/>
        </w:rPr>
        <w:t>（四）采购人联系电话：</w:t>
      </w:r>
      <w:r>
        <w:rPr>
          <w:color w:val="auto"/>
        </w:rPr>
        <w:t>65553176</w:t>
      </w:r>
      <w:r>
        <w:rPr>
          <w:rFonts w:hint="eastAsia"/>
          <w:color w:val="auto"/>
        </w:rPr>
        <w:t xml:space="preserve"> </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天津市滨海新区烈士纪念设施保护中心</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张雅玲</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13752148666</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天津市滨海新区塘沽新北路增一号</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lastRenderedPageBreak/>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2476F5" w:rsidRDefault="002A714A" w:rsidP="008A3A7D">
      <w:pPr>
        <w:pStyle w:val="Default"/>
        <w:spacing w:line="360" w:lineRule="auto"/>
        <w:ind w:firstLineChars="3000" w:firstLine="6695"/>
        <w:jc w:val="both"/>
        <w:rPr>
          <w:rFonts w:ascii="Times New Roman" w:eastAsia="宋体" w:hAnsi="Times New Roman"/>
          <w:b/>
          <w:bCs/>
          <w:color w:val="auto"/>
          <w:kern w:val="28"/>
          <w:sz w:val="32"/>
          <w:szCs w:val="32"/>
        </w:rPr>
      </w:pPr>
      <w:r>
        <w:rPr>
          <w:rFonts w:ascii="Times New Roman" w:eastAsia="宋体" w:hAnsi="Times New Roman" w:cs="Times New Roman" w:hint="eastAsia"/>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2</w:t>
      </w:r>
      <w:r>
        <w:rPr>
          <w:rFonts w:ascii="Times New Roman" w:eastAsia="宋体" w:hAnsi="Times New Roman" w:cs="Times New Roman"/>
          <w:color w:val="auto"/>
        </w:rPr>
        <w:t>月</w:t>
      </w:r>
      <w:r w:rsidR="00574343">
        <w:rPr>
          <w:rFonts w:ascii="Times New Roman" w:eastAsia="宋体" w:hAnsi="Times New Roman" w:cs="Times New Roman" w:hint="eastAsia"/>
          <w:color w:val="auto"/>
        </w:rPr>
        <w:t>9</w:t>
      </w:r>
      <w:r>
        <w:rPr>
          <w:rFonts w:ascii="Times New Roman" w:eastAsia="宋体" w:hAnsi="Times New Roman" w:cs="Times New Roman"/>
          <w:color w:val="auto"/>
        </w:rPr>
        <w:t>日</w:t>
      </w:r>
      <w:r>
        <w:rPr>
          <w:rFonts w:ascii="Times New Roman" w:eastAsia="宋体" w:hAnsi="Times New Roman"/>
          <w:color w:val="auto"/>
        </w:rPr>
        <w:br w:type="page"/>
      </w:r>
    </w:p>
    <w:p w:rsidR="002476F5" w:rsidRDefault="002A714A">
      <w:pPr>
        <w:pStyle w:val="ac"/>
        <w:rPr>
          <w:rFonts w:ascii="Times New Roman" w:hAnsi="Times New Roman"/>
        </w:rPr>
      </w:pPr>
      <w:r>
        <w:rPr>
          <w:rFonts w:ascii="Times New Roman" w:hAnsiTheme="minorEastAsia"/>
        </w:rPr>
        <w:lastRenderedPageBreak/>
        <w:t>第二部分招标项目要求</w:t>
      </w:r>
      <w:bookmarkEnd w:id="17"/>
    </w:p>
    <w:p w:rsidR="002476F5" w:rsidRDefault="002A714A" w:rsidP="008A3A7D">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2476F5" w:rsidRDefault="002A714A" w:rsidP="008A3A7D">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2476F5" w:rsidRDefault="002A714A" w:rsidP="008A3A7D">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2476F5" w:rsidRDefault="002A714A" w:rsidP="008A3A7D">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2476F5" w:rsidRDefault="002A714A" w:rsidP="008A3A7D">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2476F5" w:rsidRDefault="002A714A" w:rsidP="008A3A7D">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2476F5" w:rsidRDefault="002A714A" w:rsidP="008A3A7D">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2476F5" w:rsidRDefault="002A714A" w:rsidP="008A3A7D">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合同规定的服务起始之日起</w:t>
      </w:r>
      <w:r>
        <w:rPr>
          <w:rFonts w:hint="eastAsia"/>
          <w:sz w:val="24"/>
        </w:rPr>
        <w:t>1</w:t>
      </w:r>
      <w:r>
        <w:rPr>
          <w:rFonts w:hint="eastAsia"/>
          <w:sz w:val="24"/>
        </w:rPr>
        <w:t>年</w:t>
      </w:r>
      <w:r>
        <w:rPr>
          <w:rFonts w:hAnsiTheme="minorEastAsia" w:hint="eastAsia"/>
          <w:sz w:val="24"/>
        </w:rPr>
        <w:t>的服务期，签订合同之日起</w:t>
      </w:r>
      <w:r>
        <w:rPr>
          <w:rFonts w:hint="eastAsia"/>
          <w:sz w:val="24"/>
        </w:rPr>
        <w:t>7</w:t>
      </w:r>
      <w:r>
        <w:rPr>
          <w:rFonts w:hAnsiTheme="minorEastAsia" w:hint="eastAsia"/>
          <w:sz w:val="24"/>
        </w:rPr>
        <w:t>日内物业人员进场服务</w:t>
      </w:r>
      <w:r>
        <w:rPr>
          <w:rFonts w:hAnsiTheme="minorEastAsia"/>
          <w:sz w:val="24"/>
        </w:rPr>
        <w:t>（特殊情况以合同为准）。</w:t>
      </w:r>
    </w:p>
    <w:p w:rsidR="002476F5" w:rsidRDefault="002A714A" w:rsidP="008A3A7D">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int="eastAsia"/>
          <w:sz w:val="24"/>
        </w:rPr>
        <w:t>塘沽烈士陵园、汉沽烈士陵园、大港烈士陵园</w:t>
      </w:r>
      <w:r>
        <w:rPr>
          <w:rFonts w:hAnsiTheme="minorEastAsia"/>
          <w:sz w:val="24"/>
        </w:rPr>
        <w:t>（特殊情况以合同为准）。</w:t>
      </w:r>
    </w:p>
    <w:p w:rsidR="002476F5" w:rsidRDefault="002A714A" w:rsidP="008A3A7D">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2476F5" w:rsidRDefault="002A714A" w:rsidP="008A3A7D">
      <w:pPr>
        <w:autoSpaceDE w:val="0"/>
        <w:autoSpaceDN w:val="0"/>
        <w:adjustRightInd w:val="0"/>
        <w:spacing w:line="360" w:lineRule="auto"/>
        <w:ind w:firstLineChars="200" w:firstLine="446"/>
        <w:rPr>
          <w:rFonts w:hAnsiTheme="minorEastAsia"/>
          <w:sz w:val="24"/>
        </w:rPr>
      </w:pPr>
      <w:r>
        <w:rPr>
          <w:rFonts w:hAnsiTheme="minorEastAsia" w:hint="eastAsia"/>
          <w:sz w:val="24"/>
        </w:rPr>
        <w:t>项目由甲方每季度对服务管理进行验收，每次验收合格后</w:t>
      </w:r>
      <w:r>
        <w:rPr>
          <w:rFonts w:hAnsiTheme="minorEastAsia" w:hint="eastAsia"/>
          <w:sz w:val="24"/>
        </w:rPr>
        <w:t>30</w:t>
      </w:r>
      <w:r>
        <w:rPr>
          <w:rFonts w:hAnsiTheme="minorEastAsia" w:hint="eastAsia"/>
          <w:sz w:val="24"/>
        </w:rPr>
        <w:t>天之内支付款项。</w:t>
      </w:r>
    </w:p>
    <w:p w:rsidR="002476F5" w:rsidRDefault="002A714A" w:rsidP="008A3A7D">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2476F5" w:rsidRDefault="002A714A" w:rsidP="008A3A7D">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2476F5" w:rsidRDefault="002A714A" w:rsidP="008A3A7D">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2476F5" w:rsidRDefault="002A714A" w:rsidP="008A3A7D">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w:t>
      </w:r>
      <w:r>
        <w:rPr>
          <w:rFonts w:hAnsiTheme="minorEastAsia" w:hint="eastAsia"/>
          <w:color w:val="000000"/>
          <w:sz w:val="24"/>
        </w:rPr>
        <w:t>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w:t>
      </w:r>
      <w:r>
        <w:rPr>
          <w:rFonts w:hAnsiTheme="minorEastAsia" w:hint="eastAsia"/>
          <w:color w:val="000000"/>
          <w:sz w:val="24"/>
        </w:rPr>
        <w:lastRenderedPageBreak/>
        <w:t>参考资料一并存档。验收结束后，应当出具验收书，列明各项服务的考核验收情况及项目总体评价，由验收双方共同签署。</w:t>
      </w:r>
    </w:p>
    <w:p w:rsidR="002476F5" w:rsidRDefault="002A714A" w:rsidP="008A3A7D">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2476F5" w:rsidRDefault="002A714A" w:rsidP="008A3A7D">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2476F5" w:rsidRDefault="002A714A" w:rsidP="008A3A7D">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2476F5" w:rsidRDefault="002A714A" w:rsidP="008A3A7D">
      <w:pPr>
        <w:autoSpaceDE w:val="0"/>
        <w:autoSpaceDN w:val="0"/>
        <w:adjustRightInd w:val="0"/>
        <w:spacing w:line="360" w:lineRule="auto"/>
        <w:ind w:firstLineChars="200" w:firstLine="446"/>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2476F5" w:rsidRDefault="002A714A" w:rsidP="008A3A7D">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2476F5" w:rsidRDefault="002A714A" w:rsidP="008A3A7D">
      <w:pPr>
        <w:spacing w:line="360" w:lineRule="auto"/>
        <w:ind w:firstLineChars="200" w:firstLine="446"/>
        <w:outlineLvl w:val="0"/>
        <w:rPr>
          <w:sz w:val="24"/>
        </w:rPr>
      </w:pPr>
      <w:r>
        <w:rPr>
          <w:rFonts w:hAnsiTheme="minorEastAsia"/>
          <w:sz w:val="24"/>
        </w:rPr>
        <w:t>（四）具体需求详见本部分项目需求书。</w:t>
      </w:r>
    </w:p>
    <w:p w:rsidR="002476F5" w:rsidRDefault="002A714A" w:rsidP="008A3A7D">
      <w:pPr>
        <w:spacing w:line="360" w:lineRule="auto"/>
        <w:ind w:firstLineChars="200" w:firstLine="446"/>
        <w:outlineLvl w:val="0"/>
        <w:rPr>
          <w:rFonts w:hAnsiTheme="minorEastAsia"/>
          <w:sz w:val="24"/>
        </w:rPr>
      </w:pPr>
      <w:r>
        <w:rPr>
          <w:rFonts w:hAnsiTheme="minorEastAsia"/>
          <w:sz w:val="24"/>
        </w:rPr>
        <w:t>三、评分因素及评标标准</w:t>
      </w:r>
    </w:p>
    <w:p w:rsidR="002476F5" w:rsidRDefault="002A714A">
      <w:pPr>
        <w:spacing w:line="360" w:lineRule="auto"/>
        <w:ind w:firstLineChars="200" w:firstLine="448"/>
        <w:outlineLvl w:val="0"/>
        <w:rPr>
          <w:b/>
          <w:sz w:val="24"/>
        </w:rPr>
      </w:pPr>
      <w:r>
        <w:rPr>
          <w:rFonts w:hint="eastAsia"/>
          <w:b/>
          <w:sz w:val="24"/>
        </w:rPr>
        <w:t>本</w:t>
      </w:r>
      <w:proofErr w:type="gramStart"/>
      <w:r>
        <w:rPr>
          <w:rFonts w:hint="eastAsia"/>
          <w:b/>
          <w:sz w:val="24"/>
        </w:rPr>
        <w:t>项目兼投不兼</w:t>
      </w:r>
      <w:proofErr w:type="gramEnd"/>
      <w:r>
        <w:rPr>
          <w:rFonts w:hint="eastAsia"/>
          <w:b/>
          <w:sz w:val="24"/>
        </w:rPr>
        <w:t>中，评标</w:t>
      </w:r>
      <w:proofErr w:type="gramStart"/>
      <w:r>
        <w:rPr>
          <w:rFonts w:hint="eastAsia"/>
          <w:b/>
          <w:sz w:val="24"/>
        </w:rPr>
        <w:t>委员会按包的</w:t>
      </w:r>
      <w:proofErr w:type="gramEnd"/>
      <w:r>
        <w:rPr>
          <w:rFonts w:hint="eastAsia"/>
          <w:b/>
          <w:sz w:val="24"/>
        </w:rPr>
        <w:t>顺序进行评审。若某投标人获得某包中标候选供应商第一名资格，则该投标人</w:t>
      </w:r>
      <w:proofErr w:type="gramStart"/>
      <w:r>
        <w:rPr>
          <w:rFonts w:hint="eastAsia"/>
          <w:b/>
          <w:sz w:val="24"/>
        </w:rPr>
        <w:t>不</w:t>
      </w:r>
      <w:proofErr w:type="gramEnd"/>
      <w:r>
        <w:rPr>
          <w:rFonts w:hint="eastAsia"/>
          <w:b/>
          <w:sz w:val="24"/>
        </w:rPr>
        <w:t>入围其他包的评标阶段。</w:t>
      </w:r>
    </w:p>
    <w:p w:rsidR="002476F5" w:rsidRDefault="002A714A">
      <w:pPr>
        <w:spacing w:line="360" w:lineRule="auto"/>
        <w:ind w:firstLineChars="200" w:firstLine="448"/>
        <w:outlineLvl w:val="0"/>
        <w:rPr>
          <w:sz w:val="24"/>
        </w:rPr>
      </w:pPr>
      <w:r>
        <w:rPr>
          <w:rFonts w:hint="eastAsia"/>
          <w:b/>
          <w:sz w:val="24"/>
        </w:rPr>
        <w:t>第一包：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476F5">
        <w:trPr>
          <w:trHeight w:val="285"/>
          <w:jc w:val="center"/>
        </w:trPr>
        <w:tc>
          <w:tcPr>
            <w:tcW w:w="9393" w:type="dxa"/>
            <w:gridSpan w:val="3"/>
            <w:vAlign w:val="center"/>
          </w:tcPr>
          <w:p w:rsidR="002476F5" w:rsidRDefault="002A714A">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分值</w:t>
            </w:r>
          </w:p>
        </w:tc>
      </w:tr>
      <w:tr w:rsidR="002476F5">
        <w:trPr>
          <w:trHeight w:val="780"/>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2476F5" w:rsidRDefault="002A714A">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2476F5" w:rsidRDefault="002A714A">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2476F5" w:rsidRDefault="002A714A">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20</w:t>
            </w:r>
          </w:p>
        </w:tc>
      </w:tr>
      <w:tr w:rsidR="002476F5">
        <w:trPr>
          <w:trHeight w:val="70"/>
          <w:jc w:val="center"/>
        </w:trPr>
        <w:tc>
          <w:tcPr>
            <w:tcW w:w="9393" w:type="dxa"/>
            <w:gridSpan w:val="3"/>
            <w:noWrap/>
            <w:vAlign w:val="center"/>
          </w:tcPr>
          <w:p w:rsidR="002476F5" w:rsidRDefault="002A714A">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分值</w:t>
            </w:r>
          </w:p>
        </w:tc>
      </w:tr>
      <w:tr w:rsidR="002476F5">
        <w:trPr>
          <w:trHeight w:val="1050"/>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kern w:val="0"/>
                <w:sz w:val="24"/>
                <w:szCs w:val="24"/>
              </w:rPr>
              <w:lastRenderedPageBreak/>
              <w:t>1</w:t>
            </w:r>
          </w:p>
        </w:tc>
        <w:tc>
          <w:tcPr>
            <w:tcW w:w="1419"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2476F5" w:rsidRDefault="002A714A">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2476F5" w:rsidRDefault="002A714A">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2476F5" w:rsidRDefault="002A714A">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3</w:t>
            </w:r>
            <w:r>
              <w:rPr>
                <w:rFonts w:hint="eastAsia"/>
                <w:kern w:val="0"/>
                <w:sz w:val="24"/>
                <w:szCs w:val="24"/>
              </w:rPr>
              <w:t>分，最多</w:t>
            </w:r>
            <w:r>
              <w:rPr>
                <w:rFonts w:hint="eastAsia"/>
                <w:kern w:val="0"/>
                <w:sz w:val="24"/>
                <w:szCs w:val="24"/>
              </w:rPr>
              <w:t>15</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15</w:t>
            </w:r>
          </w:p>
        </w:tc>
      </w:tr>
      <w:tr w:rsidR="002476F5">
        <w:trPr>
          <w:trHeight w:val="806"/>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2</w:t>
            </w:r>
          </w:p>
        </w:tc>
        <w:tc>
          <w:tcPr>
            <w:tcW w:w="1419"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投标人具备相关行业质量管理体系</w:t>
            </w:r>
            <w:r>
              <w:rPr>
                <w:rFonts w:hint="eastAsia"/>
                <w:kern w:val="0"/>
                <w:sz w:val="24"/>
                <w:szCs w:val="24"/>
              </w:rPr>
              <w:t>认证、环境管理体系认证、职业健康安全管理体系认证，提供证书扫描件。</w:t>
            </w:r>
          </w:p>
          <w:p w:rsidR="002476F5" w:rsidRDefault="002A714A">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6</w:t>
            </w:r>
          </w:p>
        </w:tc>
      </w:tr>
      <w:tr w:rsidR="002476F5">
        <w:trPr>
          <w:trHeight w:val="1050"/>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2476F5" w:rsidRDefault="002A714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）提供项目经理大专或以上学历的毕业证书</w:t>
            </w:r>
            <w:proofErr w:type="gramStart"/>
            <w:r>
              <w:rPr>
                <w:rFonts w:hint="eastAsia"/>
                <w:kern w:val="0"/>
                <w:sz w:val="24"/>
                <w:szCs w:val="24"/>
              </w:rPr>
              <w:t>扫描件且满足</w:t>
            </w:r>
            <w:proofErr w:type="gramEnd"/>
            <w:r>
              <w:rPr>
                <w:rFonts w:hint="eastAsia"/>
                <w:kern w:val="0"/>
                <w:sz w:val="24"/>
                <w:szCs w:val="24"/>
              </w:rPr>
              <w:t>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）提供项目经理用户服务证明扫描件（加盖用户单位公章），用户服务证明能表明该项目经理具备五年（含五年）以上非住宅物业管理经验的：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50</w:t>
            </w:r>
            <w:r>
              <w:rPr>
                <w:rFonts w:hint="eastAsia"/>
                <w:kern w:val="0"/>
                <w:sz w:val="24"/>
                <w:szCs w:val="24"/>
              </w:rPr>
              <w:t>周岁或以下的：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6</w:t>
            </w:r>
          </w:p>
        </w:tc>
      </w:tr>
      <w:tr w:rsidR="002476F5">
        <w:trPr>
          <w:trHeight w:val="509"/>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2476F5" w:rsidRDefault="002A714A">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2476F5" w:rsidRDefault="002A714A">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6</w:t>
            </w:r>
          </w:p>
        </w:tc>
      </w:tr>
      <w:tr w:rsidR="002476F5">
        <w:trPr>
          <w:trHeight w:val="671"/>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2476F5" w:rsidRDefault="002A714A">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2</w:t>
            </w:r>
          </w:p>
        </w:tc>
      </w:tr>
      <w:tr w:rsidR="002476F5">
        <w:trPr>
          <w:trHeight w:val="671"/>
          <w:jc w:val="center"/>
        </w:trPr>
        <w:tc>
          <w:tcPr>
            <w:tcW w:w="663" w:type="dxa"/>
            <w:noWrap/>
            <w:vAlign w:val="center"/>
          </w:tcPr>
          <w:p w:rsidR="002476F5" w:rsidRDefault="002A714A">
            <w:pPr>
              <w:spacing w:line="360" w:lineRule="auto"/>
              <w:jc w:val="center"/>
              <w:rPr>
                <w:kern w:val="0"/>
                <w:sz w:val="24"/>
                <w:szCs w:val="24"/>
              </w:rPr>
            </w:pPr>
            <w:r>
              <w:rPr>
                <w:rFonts w:hint="eastAsia"/>
                <w:kern w:val="0"/>
                <w:sz w:val="24"/>
                <w:szCs w:val="24"/>
              </w:rPr>
              <w:t>6</w:t>
            </w:r>
          </w:p>
        </w:tc>
        <w:tc>
          <w:tcPr>
            <w:tcW w:w="1419" w:type="dxa"/>
            <w:vAlign w:val="center"/>
          </w:tcPr>
          <w:p w:rsidR="002476F5" w:rsidRDefault="002A714A">
            <w:pPr>
              <w:spacing w:line="360" w:lineRule="auto"/>
              <w:jc w:val="center"/>
              <w:rPr>
                <w:sz w:val="24"/>
              </w:rPr>
            </w:pPr>
            <w:r>
              <w:rPr>
                <w:rFonts w:hint="eastAsia"/>
                <w:sz w:val="24"/>
              </w:rPr>
              <w:t>投标人承诺评价</w:t>
            </w:r>
          </w:p>
        </w:tc>
        <w:tc>
          <w:tcPr>
            <w:tcW w:w="7311" w:type="dxa"/>
            <w:vAlign w:val="center"/>
          </w:tcPr>
          <w:p w:rsidR="002476F5" w:rsidRDefault="002A714A">
            <w:pPr>
              <w:spacing w:line="360" w:lineRule="auto"/>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12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2476F5" w:rsidRDefault="002A714A">
            <w:pPr>
              <w:spacing w:line="360" w:lineRule="auto"/>
              <w:jc w:val="center"/>
              <w:rPr>
                <w:kern w:val="0"/>
                <w:sz w:val="24"/>
                <w:szCs w:val="24"/>
              </w:rPr>
            </w:pPr>
            <w:r>
              <w:rPr>
                <w:rFonts w:hint="eastAsia"/>
                <w:kern w:val="0"/>
                <w:sz w:val="24"/>
                <w:szCs w:val="24"/>
              </w:rPr>
              <w:t>12</w:t>
            </w:r>
          </w:p>
        </w:tc>
      </w:tr>
      <w:tr w:rsidR="002476F5">
        <w:trPr>
          <w:trHeight w:val="204"/>
          <w:jc w:val="center"/>
        </w:trPr>
        <w:tc>
          <w:tcPr>
            <w:tcW w:w="9393" w:type="dxa"/>
            <w:gridSpan w:val="3"/>
            <w:noWrap/>
            <w:vAlign w:val="center"/>
          </w:tcPr>
          <w:p w:rsidR="002476F5" w:rsidRDefault="002A714A">
            <w:pPr>
              <w:widowControl/>
              <w:adjustRightInd w:val="0"/>
              <w:snapToGrid w:val="0"/>
              <w:spacing w:line="360" w:lineRule="auto"/>
              <w:jc w:val="center"/>
              <w:rPr>
                <w:kern w:val="0"/>
                <w:sz w:val="24"/>
                <w:szCs w:val="24"/>
              </w:rPr>
            </w:pPr>
            <w:r>
              <w:rPr>
                <w:kern w:val="0"/>
                <w:sz w:val="24"/>
                <w:szCs w:val="24"/>
              </w:rPr>
              <w:lastRenderedPageBreak/>
              <w:t>第三部分主观分（</w:t>
            </w:r>
            <w:r>
              <w:rPr>
                <w:rFonts w:hint="eastAsia"/>
                <w:kern w:val="0"/>
                <w:sz w:val="24"/>
                <w:szCs w:val="24"/>
              </w:rPr>
              <w:t>33</w:t>
            </w:r>
            <w:r>
              <w:rPr>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分值</w:t>
            </w:r>
          </w:p>
        </w:tc>
      </w:tr>
      <w:tr w:rsidR="002476F5">
        <w:trPr>
          <w:trHeight w:val="1050"/>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2476F5" w:rsidRDefault="002A714A">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5</w:t>
            </w:r>
          </w:p>
        </w:tc>
      </w:tr>
      <w:tr w:rsidR="002476F5">
        <w:trPr>
          <w:trHeight w:val="1050"/>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2476F5" w:rsidRDefault="002A714A">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5</w:t>
            </w:r>
          </w:p>
        </w:tc>
      </w:tr>
      <w:tr w:rsidR="002476F5">
        <w:trPr>
          <w:trHeight w:val="416"/>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2476F5" w:rsidRDefault="002A714A">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5</w:t>
            </w:r>
          </w:p>
        </w:tc>
      </w:tr>
      <w:tr w:rsidR="002476F5">
        <w:trPr>
          <w:trHeight w:val="1050"/>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2476F5" w:rsidRDefault="002A714A">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5</w:t>
            </w:r>
          </w:p>
        </w:tc>
      </w:tr>
      <w:tr w:rsidR="002476F5">
        <w:trPr>
          <w:trHeight w:val="1050"/>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2476F5" w:rsidRDefault="002A714A">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2476F5" w:rsidRDefault="002A714A">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2476F5" w:rsidRDefault="002A714A">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2476F5" w:rsidRDefault="002A714A">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2476F5" w:rsidRDefault="002A714A">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5</w:t>
            </w:r>
          </w:p>
        </w:tc>
      </w:tr>
      <w:tr w:rsidR="002476F5">
        <w:trPr>
          <w:trHeight w:val="699"/>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2476F5" w:rsidRDefault="002A714A">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2476F5" w:rsidRDefault="002A714A">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2476F5" w:rsidRDefault="002A714A">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2476F5" w:rsidRDefault="002A714A">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2476F5" w:rsidRDefault="002A714A">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5</w:t>
            </w:r>
          </w:p>
        </w:tc>
      </w:tr>
      <w:tr w:rsidR="002476F5">
        <w:trPr>
          <w:trHeight w:val="841"/>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lastRenderedPageBreak/>
              <w:t>7</w:t>
            </w:r>
          </w:p>
        </w:tc>
        <w:tc>
          <w:tcPr>
            <w:tcW w:w="1419" w:type="dxa"/>
            <w:vAlign w:val="center"/>
          </w:tcPr>
          <w:p w:rsidR="002476F5" w:rsidRDefault="002A714A">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2476F5" w:rsidRDefault="002A714A">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2476F5" w:rsidRDefault="002A714A">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2476F5" w:rsidRDefault="002A714A">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2476F5" w:rsidRDefault="002A714A">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2476F5" w:rsidRDefault="002A714A">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2476F5" w:rsidRDefault="002A714A">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3</w:t>
            </w:r>
          </w:p>
        </w:tc>
      </w:tr>
      <w:tr w:rsidR="002476F5">
        <w:trPr>
          <w:trHeight w:val="341"/>
          <w:jc w:val="center"/>
        </w:trPr>
        <w:tc>
          <w:tcPr>
            <w:tcW w:w="9393" w:type="dxa"/>
            <w:gridSpan w:val="3"/>
            <w:noWrap/>
            <w:vAlign w:val="center"/>
          </w:tcPr>
          <w:p w:rsidR="002476F5" w:rsidRDefault="002A714A">
            <w:pPr>
              <w:widowControl/>
              <w:adjustRightInd w:val="0"/>
              <w:snapToGrid w:val="0"/>
              <w:spacing w:line="360" w:lineRule="auto"/>
              <w:jc w:val="center"/>
              <w:rPr>
                <w:sz w:val="24"/>
              </w:rPr>
            </w:pPr>
            <w:r>
              <w:rPr>
                <w:sz w:val="24"/>
              </w:rPr>
              <w:t>合计</w:t>
            </w:r>
          </w:p>
        </w:tc>
        <w:tc>
          <w:tcPr>
            <w:tcW w:w="1143"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100</w:t>
            </w:r>
          </w:p>
        </w:tc>
      </w:tr>
      <w:tr w:rsidR="002476F5">
        <w:trPr>
          <w:trHeight w:val="341"/>
          <w:jc w:val="center"/>
        </w:trPr>
        <w:tc>
          <w:tcPr>
            <w:tcW w:w="10536" w:type="dxa"/>
            <w:gridSpan w:val="4"/>
            <w:noWrap/>
            <w:vAlign w:val="center"/>
          </w:tcPr>
          <w:p w:rsidR="002476F5" w:rsidRDefault="002A714A">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2476F5" w:rsidRDefault="002A714A">
      <w:pPr>
        <w:spacing w:line="360" w:lineRule="auto"/>
        <w:ind w:firstLineChars="200" w:firstLine="448"/>
        <w:outlineLvl w:val="0"/>
        <w:rPr>
          <w:sz w:val="24"/>
        </w:rPr>
      </w:pPr>
      <w:r>
        <w:rPr>
          <w:rFonts w:hint="eastAsia"/>
          <w:b/>
          <w:sz w:val="24"/>
        </w:rPr>
        <w:t>第二包：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476F5">
        <w:trPr>
          <w:trHeight w:val="285"/>
          <w:jc w:val="center"/>
        </w:trPr>
        <w:tc>
          <w:tcPr>
            <w:tcW w:w="9393" w:type="dxa"/>
            <w:gridSpan w:val="3"/>
            <w:vAlign w:val="center"/>
          </w:tcPr>
          <w:p w:rsidR="002476F5" w:rsidRDefault="002A714A">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分值</w:t>
            </w:r>
          </w:p>
        </w:tc>
      </w:tr>
      <w:tr w:rsidR="002476F5">
        <w:trPr>
          <w:trHeight w:val="780"/>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2476F5" w:rsidRDefault="002A714A">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2476F5" w:rsidRDefault="002A714A">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2476F5" w:rsidRDefault="002A714A">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20</w:t>
            </w:r>
          </w:p>
        </w:tc>
      </w:tr>
      <w:tr w:rsidR="002476F5">
        <w:trPr>
          <w:trHeight w:val="70"/>
          <w:jc w:val="center"/>
        </w:trPr>
        <w:tc>
          <w:tcPr>
            <w:tcW w:w="9393" w:type="dxa"/>
            <w:gridSpan w:val="3"/>
            <w:noWrap/>
            <w:vAlign w:val="center"/>
          </w:tcPr>
          <w:p w:rsidR="002476F5" w:rsidRDefault="002A714A">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分值</w:t>
            </w:r>
          </w:p>
        </w:tc>
      </w:tr>
      <w:tr w:rsidR="002476F5">
        <w:trPr>
          <w:trHeight w:val="1050"/>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2476F5" w:rsidRDefault="002A714A">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2476F5" w:rsidRDefault="002A714A">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2476F5" w:rsidRDefault="002A714A">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3</w:t>
            </w:r>
            <w:r>
              <w:rPr>
                <w:rFonts w:hint="eastAsia"/>
                <w:kern w:val="0"/>
                <w:sz w:val="24"/>
                <w:szCs w:val="24"/>
              </w:rPr>
              <w:t>分，最多</w:t>
            </w:r>
            <w:r>
              <w:rPr>
                <w:rFonts w:hint="eastAsia"/>
                <w:kern w:val="0"/>
                <w:sz w:val="24"/>
                <w:szCs w:val="24"/>
              </w:rPr>
              <w:t>15</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lastRenderedPageBreak/>
              <w:t>注：如投标人提供的业绩为同一甲方单位的业绩，则不重复享受得分。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lastRenderedPageBreak/>
              <w:t>15</w:t>
            </w:r>
          </w:p>
        </w:tc>
      </w:tr>
      <w:tr w:rsidR="002476F5">
        <w:trPr>
          <w:trHeight w:val="806"/>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投标人具备相关行业质量管理体系认证、环境管理体系认证、职业健康安全管理体系认证，提供证书扫描件。</w:t>
            </w:r>
          </w:p>
          <w:p w:rsidR="002476F5" w:rsidRDefault="002A714A">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6</w:t>
            </w:r>
          </w:p>
        </w:tc>
      </w:tr>
      <w:tr w:rsidR="002476F5">
        <w:trPr>
          <w:trHeight w:val="1050"/>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2476F5" w:rsidRDefault="002A714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）提供项目经理大专或以上学历的毕业证书</w:t>
            </w:r>
            <w:proofErr w:type="gramStart"/>
            <w:r>
              <w:rPr>
                <w:rFonts w:hint="eastAsia"/>
                <w:kern w:val="0"/>
                <w:sz w:val="24"/>
                <w:szCs w:val="24"/>
              </w:rPr>
              <w:t>扫描件且满足</w:t>
            </w:r>
            <w:proofErr w:type="gramEnd"/>
            <w:r>
              <w:rPr>
                <w:rFonts w:hint="eastAsia"/>
                <w:kern w:val="0"/>
                <w:sz w:val="24"/>
                <w:szCs w:val="24"/>
              </w:rPr>
              <w:t>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）提供项目经理用户服务证明扫描件（加盖用户单位公章），用户服务证明能表明该项目经理具备五年（含五年）以上非住宅物业管理经验的：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50</w:t>
            </w:r>
            <w:r>
              <w:rPr>
                <w:rFonts w:hint="eastAsia"/>
                <w:kern w:val="0"/>
                <w:sz w:val="24"/>
                <w:szCs w:val="24"/>
              </w:rPr>
              <w:t>周岁或以下的：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6</w:t>
            </w:r>
          </w:p>
        </w:tc>
      </w:tr>
      <w:tr w:rsidR="002476F5">
        <w:trPr>
          <w:trHeight w:val="509"/>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2476F5" w:rsidRDefault="002A714A">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2476F5" w:rsidRDefault="002A714A">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6</w:t>
            </w:r>
          </w:p>
        </w:tc>
      </w:tr>
      <w:tr w:rsidR="002476F5">
        <w:trPr>
          <w:trHeight w:val="671"/>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2476F5" w:rsidRDefault="002A714A">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2</w:t>
            </w:r>
          </w:p>
        </w:tc>
      </w:tr>
      <w:tr w:rsidR="002476F5">
        <w:trPr>
          <w:trHeight w:val="671"/>
          <w:jc w:val="center"/>
        </w:trPr>
        <w:tc>
          <w:tcPr>
            <w:tcW w:w="663" w:type="dxa"/>
            <w:noWrap/>
            <w:vAlign w:val="center"/>
          </w:tcPr>
          <w:p w:rsidR="002476F5" w:rsidRDefault="002A714A">
            <w:pPr>
              <w:spacing w:line="360" w:lineRule="auto"/>
              <w:jc w:val="center"/>
              <w:rPr>
                <w:kern w:val="0"/>
                <w:sz w:val="24"/>
                <w:szCs w:val="24"/>
              </w:rPr>
            </w:pPr>
            <w:r>
              <w:rPr>
                <w:rFonts w:hint="eastAsia"/>
                <w:kern w:val="0"/>
                <w:sz w:val="24"/>
                <w:szCs w:val="24"/>
              </w:rPr>
              <w:t>6</w:t>
            </w:r>
          </w:p>
        </w:tc>
        <w:tc>
          <w:tcPr>
            <w:tcW w:w="1419" w:type="dxa"/>
            <w:vAlign w:val="center"/>
          </w:tcPr>
          <w:p w:rsidR="002476F5" w:rsidRDefault="002A714A">
            <w:pPr>
              <w:spacing w:line="360" w:lineRule="auto"/>
              <w:jc w:val="center"/>
              <w:rPr>
                <w:sz w:val="24"/>
              </w:rPr>
            </w:pPr>
            <w:r>
              <w:rPr>
                <w:rFonts w:hint="eastAsia"/>
                <w:sz w:val="24"/>
              </w:rPr>
              <w:t>投标人承诺评价</w:t>
            </w:r>
          </w:p>
        </w:tc>
        <w:tc>
          <w:tcPr>
            <w:tcW w:w="7311" w:type="dxa"/>
            <w:vAlign w:val="center"/>
          </w:tcPr>
          <w:p w:rsidR="002476F5" w:rsidRDefault="002A714A">
            <w:pPr>
              <w:spacing w:line="360" w:lineRule="auto"/>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12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2476F5" w:rsidRDefault="002A714A">
            <w:pPr>
              <w:spacing w:line="360" w:lineRule="auto"/>
              <w:jc w:val="center"/>
              <w:rPr>
                <w:kern w:val="0"/>
                <w:sz w:val="24"/>
                <w:szCs w:val="24"/>
              </w:rPr>
            </w:pPr>
            <w:r>
              <w:rPr>
                <w:rFonts w:hint="eastAsia"/>
                <w:kern w:val="0"/>
                <w:sz w:val="24"/>
                <w:szCs w:val="24"/>
              </w:rPr>
              <w:t>12</w:t>
            </w:r>
          </w:p>
        </w:tc>
      </w:tr>
      <w:tr w:rsidR="002476F5">
        <w:trPr>
          <w:trHeight w:val="204"/>
          <w:jc w:val="center"/>
        </w:trPr>
        <w:tc>
          <w:tcPr>
            <w:tcW w:w="9393" w:type="dxa"/>
            <w:gridSpan w:val="3"/>
            <w:noWrap/>
            <w:vAlign w:val="center"/>
          </w:tcPr>
          <w:p w:rsidR="002476F5" w:rsidRDefault="002A714A">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分值</w:t>
            </w:r>
          </w:p>
        </w:tc>
      </w:tr>
      <w:tr w:rsidR="002476F5">
        <w:trPr>
          <w:trHeight w:val="1050"/>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2476F5" w:rsidRDefault="002A714A">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5</w:t>
            </w:r>
          </w:p>
        </w:tc>
      </w:tr>
      <w:tr w:rsidR="002476F5">
        <w:trPr>
          <w:trHeight w:val="1050"/>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kern w:val="0"/>
                <w:sz w:val="24"/>
                <w:szCs w:val="24"/>
              </w:rPr>
              <w:lastRenderedPageBreak/>
              <w:t>2</w:t>
            </w:r>
          </w:p>
        </w:tc>
        <w:tc>
          <w:tcPr>
            <w:tcW w:w="1419" w:type="dxa"/>
            <w:vAlign w:val="center"/>
          </w:tcPr>
          <w:p w:rsidR="002476F5" w:rsidRDefault="002A714A">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5</w:t>
            </w:r>
          </w:p>
        </w:tc>
      </w:tr>
      <w:tr w:rsidR="002476F5">
        <w:trPr>
          <w:trHeight w:val="416"/>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2476F5" w:rsidRDefault="002A714A">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5</w:t>
            </w:r>
          </w:p>
        </w:tc>
      </w:tr>
      <w:tr w:rsidR="002476F5">
        <w:trPr>
          <w:trHeight w:val="1050"/>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2476F5" w:rsidRDefault="002A714A">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5</w:t>
            </w:r>
          </w:p>
        </w:tc>
      </w:tr>
      <w:tr w:rsidR="002476F5">
        <w:trPr>
          <w:trHeight w:val="1050"/>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2476F5" w:rsidRDefault="002A714A">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2476F5" w:rsidRDefault="002A714A">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2476F5" w:rsidRDefault="002A714A">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2476F5" w:rsidRDefault="002A714A">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2476F5" w:rsidRDefault="002A714A">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5</w:t>
            </w:r>
          </w:p>
        </w:tc>
      </w:tr>
      <w:tr w:rsidR="002476F5">
        <w:trPr>
          <w:trHeight w:val="699"/>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2476F5" w:rsidRDefault="002A714A">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2476F5" w:rsidRDefault="002A714A">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2476F5" w:rsidRDefault="002A714A">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2476F5" w:rsidRDefault="002A714A">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2476F5" w:rsidRDefault="002A714A">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5</w:t>
            </w:r>
          </w:p>
        </w:tc>
      </w:tr>
      <w:tr w:rsidR="002476F5">
        <w:trPr>
          <w:trHeight w:val="841"/>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2476F5" w:rsidRDefault="002A714A">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2476F5" w:rsidRDefault="002A714A">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2476F5" w:rsidRDefault="002A714A">
            <w:pPr>
              <w:widowControl/>
              <w:adjustRightInd w:val="0"/>
              <w:snapToGrid w:val="0"/>
              <w:spacing w:line="360" w:lineRule="auto"/>
              <w:rPr>
                <w:sz w:val="24"/>
              </w:rPr>
            </w:pPr>
            <w:r>
              <w:rPr>
                <w:rFonts w:hint="eastAsia"/>
                <w:sz w:val="24"/>
              </w:rPr>
              <w:t>投标报价在不超采购预算的前提下，其合理性由评审委员会在评分中予以</w:t>
            </w:r>
            <w:r>
              <w:rPr>
                <w:rFonts w:hint="eastAsia"/>
                <w:sz w:val="24"/>
              </w:rPr>
              <w:lastRenderedPageBreak/>
              <w:t>考虑。</w:t>
            </w:r>
          </w:p>
          <w:p w:rsidR="002476F5" w:rsidRDefault="002A714A">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2476F5" w:rsidRDefault="002A714A">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2476F5" w:rsidRDefault="002A714A">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2476F5" w:rsidRDefault="002A714A">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lastRenderedPageBreak/>
              <w:t>3</w:t>
            </w:r>
          </w:p>
        </w:tc>
      </w:tr>
      <w:tr w:rsidR="002476F5">
        <w:trPr>
          <w:trHeight w:val="341"/>
          <w:jc w:val="center"/>
        </w:trPr>
        <w:tc>
          <w:tcPr>
            <w:tcW w:w="9393" w:type="dxa"/>
            <w:gridSpan w:val="3"/>
            <w:noWrap/>
            <w:vAlign w:val="center"/>
          </w:tcPr>
          <w:p w:rsidR="002476F5" w:rsidRDefault="002A714A">
            <w:pPr>
              <w:widowControl/>
              <w:adjustRightInd w:val="0"/>
              <w:snapToGrid w:val="0"/>
              <w:spacing w:line="360" w:lineRule="auto"/>
              <w:jc w:val="center"/>
              <w:rPr>
                <w:sz w:val="24"/>
              </w:rPr>
            </w:pPr>
            <w:r>
              <w:rPr>
                <w:sz w:val="24"/>
              </w:rPr>
              <w:lastRenderedPageBreak/>
              <w:t>合计</w:t>
            </w:r>
          </w:p>
        </w:tc>
        <w:tc>
          <w:tcPr>
            <w:tcW w:w="1143"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100</w:t>
            </w:r>
          </w:p>
        </w:tc>
      </w:tr>
      <w:tr w:rsidR="002476F5">
        <w:trPr>
          <w:trHeight w:val="341"/>
          <w:jc w:val="center"/>
        </w:trPr>
        <w:tc>
          <w:tcPr>
            <w:tcW w:w="10536" w:type="dxa"/>
            <w:gridSpan w:val="4"/>
            <w:noWrap/>
            <w:vAlign w:val="center"/>
          </w:tcPr>
          <w:p w:rsidR="002476F5" w:rsidRDefault="002A714A">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2476F5" w:rsidRDefault="002A714A">
      <w:pPr>
        <w:spacing w:line="360" w:lineRule="auto"/>
        <w:ind w:firstLineChars="200" w:firstLine="448"/>
        <w:outlineLvl w:val="0"/>
        <w:rPr>
          <w:sz w:val="24"/>
        </w:rPr>
      </w:pPr>
      <w:r>
        <w:rPr>
          <w:rFonts w:hint="eastAsia"/>
          <w:b/>
          <w:sz w:val="24"/>
        </w:rPr>
        <w:t>第三包：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476F5">
        <w:trPr>
          <w:trHeight w:val="285"/>
          <w:jc w:val="center"/>
        </w:trPr>
        <w:tc>
          <w:tcPr>
            <w:tcW w:w="9393" w:type="dxa"/>
            <w:gridSpan w:val="3"/>
            <w:vAlign w:val="center"/>
          </w:tcPr>
          <w:p w:rsidR="002476F5" w:rsidRDefault="002A714A">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分值</w:t>
            </w:r>
          </w:p>
        </w:tc>
      </w:tr>
      <w:tr w:rsidR="002476F5">
        <w:trPr>
          <w:trHeight w:val="780"/>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2476F5" w:rsidRDefault="002A714A">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2476F5" w:rsidRDefault="002A714A">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2476F5" w:rsidRDefault="002A714A">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20</w:t>
            </w:r>
          </w:p>
        </w:tc>
      </w:tr>
      <w:tr w:rsidR="002476F5">
        <w:trPr>
          <w:trHeight w:val="70"/>
          <w:jc w:val="center"/>
        </w:trPr>
        <w:tc>
          <w:tcPr>
            <w:tcW w:w="9393" w:type="dxa"/>
            <w:gridSpan w:val="3"/>
            <w:noWrap/>
            <w:vAlign w:val="center"/>
          </w:tcPr>
          <w:p w:rsidR="002476F5" w:rsidRDefault="002A714A">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分值</w:t>
            </w:r>
          </w:p>
        </w:tc>
      </w:tr>
      <w:tr w:rsidR="002476F5">
        <w:trPr>
          <w:trHeight w:val="1050"/>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2476F5" w:rsidRDefault="002A714A">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2476F5" w:rsidRDefault="002A714A">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2476F5" w:rsidRDefault="002A714A">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3</w:t>
            </w:r>
            <w:r>
              <w:rPr>
                <w:rFonts w:hint="eastAsia"/>
                <w:kern w:val="0"/>
                <w:sz w:val="24"/>
                <w:szCs w:val="24"/>
              </w:rPr>
              <w:t>分，最多</w:t>
            </w:r>
            <w:r>
              <w:rPr>
                <w:rFonts w:hint="eastAsia"/>
                <w:kern w:val="0"/>
                <w:sz w:val="24"/>
                <w:szCs w:val="24"/>
              </w:rPr>
              <w:t>15</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15</w:t>
            </w:r>
          </w:p>
        </w:tc>
      </w:tr>
      <w:tr w:rsidR="002476F5">
        <w:trPr>
          <w:trHeight w:val="806"/>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2</w:t>
            </w:r>
          </w:p>
        </w:tc>
        <w:tc>
          <w:tcPr>
            <w:tcW w:w="1419"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投标人具备相关行业质量管理体系认证、环境管理体系认证、职业健康安全管理体系认证，提供证书扫描件。</w:t>
            </w:r>
          </w:p>
          <w:p w:rsidR="002476F5" w:rsidRDefault="002A714A">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4</w:t>
            </w:r>
            <w:r>
              <w:rPr>
                <w:rFonts w:hint="eastAsia"/>
                <w:kern w:val="0"/>
                <w:sz w:val="24"/>
                <w:szCs w:val="24"/>
              </w:rPr>
              <w:t>分，最高</w:t>
            </w:r>
            <w:r>
              <w:rPr>
                <w:rFonts w:hint="eastAsia"/>
                <w:kern w:val="0"/>
                <w:sz w:val="24"/>
                <w:szCs w:val="24"/>
              </w:rPr>
              <w:t>12</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12</w:t>
            </w:r>
          </w:p>
        </w:tc>
      </w:tr>
      <w:tr w:rsidR="002476F5">
        <w:trPr>
          <w:trHeight w:val="509"/>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2476F5" w:rsidRDefault="002A714A">
            <w:pPr>
              <w:widowControl/>
              <w:adjustRightInd w:val="0"/>
              <w:snapToGrid w:val="0"/>
              <w:spacing w:line="360" w:lineRule="auto"/>
              <w:jc w:val="center"/>
              <w:rPr>
                <w:kern w:val="0"/>
                <w:sz w:val="24"/>
                <w:szCs w:val="24"/>
              </w:rPr>
            </w:pPr>
            <w:r>
              <w:rPr>
                <w:sz w:val="24"/>
              </w:rPr>
              <w:t>人员培训方</w:t>
            </w:r>
            <w:r>
              <w:rPr>
                <w:sz w:val="24"/>
              </w:rPr>
              <w:lastRenderedPageBreak/>
              <w:t>案</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lastRenderedPageBreak/>
              <w:t>人员培训方案应包含培训计划、培训方式、培训目标、言行规范、仪表仪</w:t>
            </w:r>
            <w:r>
              <w:rPr>
                <w:rFonts w:hint="eastAsia"/>
                <w:kern w:val="0"/>
                <w:sz w:val="24"/>
                <w:szCs w:val="24"/>
              </w:rPr>
              <w:lastRenderedPageBreak/>
              <w:t>容、公众形象等。</w:t>
            </w:r>
          </w:p>
          <w:p w:rsidR="002476F5" w:rsidRDefault="002A714A">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lastRenderedPageBreak/>
              <w:t>6</w:t>
            </w:r>
          </w:p>
        </w:tc>
      </w:tr>
      <w:tr w:rsidR="002476F5">
        <w:trPr>
          <w:trHeight w:val="671"/>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lastRenderedPageBreak/>
              <w:t>4</w:t>
            </w:r>
          </w:p>
        </w:tc>
        <w:tc>
          <w:tcPr>
            <w:tcW w:w="1419" w:type="dxa"/>
            <w:vAlign w:val="center"/>
          </w:tcPr>
          <w:p w:rsidR="002476F5" w:rsidRDefault="002A714A">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2</w:t>
            </w:r>
          </w:p>
        </w:tc>
      </w:tr>
      <w:tr w:rsidR="002476F5">
        <w:trPr>
          <w:trHeight w:val="671"/>
          <w:jc w:val="center"/>
        </w:trPr>
        <w:tc>
          <w:tcPr>
            <w:tcW w:w="663" w:type="dxa"/>
            <w:noWrap/>
            <w:vAlign w:val="center"/>
          </w:tcPr>
          <w:p w:rsidR="002476F5" w:rsidRDefault="002A714A">
            <w:pPr>
              <w:spacing w:line="360" w:lineRule="auto"/>
              <w:jc w:val="center"/>
              <w:rPr>
                <w:kern w:val="0"/>
                <w:sz w:val="24"/>
                <w:szCs w:val="24"/>
              </w:rPr>
            </w:pPr>
            <w:r>
              <w:rPr>
                <w:rFonts w:hint="eastAsia"/>
                <w:kern w:val="0"/>
                <w:sz w:val="24"/>
                <w:szCs w:val="24"/>
              </w:rPr>
              <w:t>5</w:t>
            </w:r>
          </w:p>
        </w:tc>
        <w:tc>
          <w:tcPr>
            <w:tcW w:w="1419" w:type="dxa"/>
            <w:vAlign w:val="center"/>
          </w:tcPr>
          <w:p w:rsidR="002476F5" w:rsidRDefault="002A714A">
            <w:pPr>
              <w:spacing w:line="360" w:lineRule="auto"/>
              <w:jc w:val="center"/>
              <w:rPr>
                <w:sz w:val="24"/>
              </w:rPr>
            </w:pPr>
            <w:r>
              <w:rPr>
                <w:rFonts w:hint="eastAsia"/>
                <w:sz w:val="24"/>
              </w:rPr>
              <w:t>投标人承诺评价</w:t>
            </w:r>
          </w:p>
        </w:tc>
        <w:tc>
          <w:tcPr>
            <w:tcW w:w="7311" w:type="dxa"/>
            <w:vAlign w:val="center"/>
          </w:tcPr>
          <w:p w:rsidR="002476F5" w:rsidRDefault="002A714A">
            <w:pPr>
              <w:spacing w:line="360" w:lineRule="auto"/>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12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2476F5" w:rsidRDefault="002A714A">
            <w:pPr>
              <w:spacing w:line="360" w:lineRule="auto"/>
              <w:jc w:val="center"/>
              <w:rPr>
                <w:kern w:val="0"/>
                <w:sz w:val="24"/>
                <w:szCs w:val="24"/>
              </w:rPr>
            </w:pPr>
            <w:r>
              <w:rPr>
                <w:rFonts w:hint="eastAsia"/>
                <w:kern w:val="0"/>
                <w:sz w:val="24"/>
                <w:szCs w:val="24"/>
              </w:rPr>
              <w:t>12</w:t>
            </w:r>
          </w:p>
        </w:tc>
      </w:tr>
      <w:tr w:rsidR="002476F5">
        <w:trPr>
          <w:trHeight w:val="204"/>
          <w:jc w:val="center"/>
        </w:trPr>
        <w:tc>
          <w:tcPr>
            <w:tcW w:w="9393" w:type="dxa"/>
            <w:gridSpan w:val="3"/>
            <w:noWrap/>
            <w:vAlign w:val="center"/>
          </w:tcPr>
          <w:p w:rsidR="002476F5" w:rsidRDefault="002A714A">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分值</w:t>
            </w:r>
          </w:p>
        </w:tc>
      </w:tr>
      <w:tr w:rsidR="002476F5">
        <w:trPr>
          <w:trHeight w:val="1050"/>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2476F5" w:rsidRDefault="002A714A">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5</w:t>
            </w:r>
          </w:p>
        </w:tc>
      </w:tr>
      <w:tr w:rsidR="002476F5">
        <w:trPr>
          <w:trHeight w:val="1050"/>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2476F5" w:rsidRDefault="002A714A">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5</w:t>
            </w:r>
          </w:p>
        </w:tc>
      </w:tr>
      <w:tr w:rsidR="002476F5">
        <w:trPr>
          <w:trHeight w:val="416"/>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2476F5" w:rsidRDefault="002A714A">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5</w:t>
            </w:r>
          </w:p>
        </w:tc>
      </w:tr>
      <w:tr w:rsidR="002476F5">
        <w:trPr>
          <w:trHeight w:val="1050"/>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2476F5" w:rsidRDefault="002A714A">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2476F5" w:rsidRDefault="002A714A">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2476F5" w:rsidRDefault="002A714A">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5</w:t>
            </w:r>
          </w:p>
        </w:tc>
      </w:tr>
      <w:tr w:rsidR="002476F5">
        <w:trPr>
          <w:trHeight w:val="1050"/>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2476F5" w:rsidRDefault="002A714A">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2476F5" w:rsidRDefault="002A714A">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2476F5" w:rsidRDefault="002A714A">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2476F5" w:rsidRDefault="002A714A">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2476F5" w:rsidRDefault="002A714A">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5</w:t>
            </w:r>
          </w:p>
        </w:tc>
      </w:tr>
      <w:tr w:rsidR="002476F5">
        <w:trPr>
          <w:trHeight w:val="699"/>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2476F5" w:rsidRDefault="002A714A">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2476F5" w:rsidRDefault="002A714A">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2476F5" w:rsidRDefault="002A714A">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2476F5" w:rsidRDefault="002A714A">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2476F5" w:rsidRDefault="002A714A">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5</w:t>
            </w:r>
          </w:p>
        </w:tc>
      </w:tr>
      <w:tr w:rsidR="002476F5">
        <w:trPr>
          <w:trHeight w:val="841"/>
          <w:jc w:val="center"/>
        </w:trPr>
        <w:tc>
          <w:tcPr>
            <w:tcW w:w="663" w:type="dxa"/>
            <w:noWrap/>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2476F5" w:rsidRDefault="002A714A">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2476F5" w:rsidRDefault="002A714A">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2476F5" w:rsidRDefault="002A714A">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2476F5" w:rsidRDefault="002A714A">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2476F5" w:rsidRDefault="002A714A">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2476F5" w:rsidRDefault="002A714A">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2476F5" w:rsidRDefault="002A714A">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2476F5" w:rsidRDefault="002A714A">
            <w:pPr>
              <w:widowControl/>
              <w:adjustRightInd w:val="0"/>
              <w:snapToGrid w:val="0"/>
              <w:spacing w:line="360" w:lineRule="auto"/>
              <w:jc w:val="center"/>
              <w:rPr>
                <w:kern w:val="0"/>
                <w:sz w:val="24"/>
                <w:szCs w:val="24"/>
              </w:rPr>
            </w:pPr>
            <w:r>
              <w:rPr>
                <w:rFonts w:hint="eastAsia"/>
                <w:kern w:val="0"/>
                <w:sz w:val="24"/>
                <w:szCs w:val="24"/>
              </w:rPr>
              <w:t>3</w:t>
            </w:r>
          </w:p>
        </w:tc>
      </w:tr>
      <w:tr w:rsidR="002476F5">
        <w:trPr>
          <w:trHeight w:val="341"/>
          <w:jc w:val="center"/>
        </w:trPr>
        <w:tc>
          <w:tcPr>
            <w:tcW w:w="9393" w:type="dxa"/>
            <w:gridSpan w:val="3"/>
            <w:noWrap/>
            <w:vAlign w:val="center"/>
          </w:tcPr>
          <w:p w:rsidR="002476F5" w:rsidRDefault="002A714A">
            <w:pPr>
              <w:widowControl/>
              <w:adjustRightInd w:val="0"/>
              <w:snapToGrid w:val="0"/>
              <w:spacing w:line="360" w:lineRule="auto"/>
              <w:jc w:val="center"/>
              <w:rPr>
                <w:sz w:val="24"/>
              </w:rPr>
            </w:pPr>
            <w:r>
              <w:rPr>
                <w:sz w:val="24"/>
              </w:rPr>
              <w:t>合计</w:t>
            </w:r>
          </w:p>
        </w:tc>
        <w:tc>
          <w:tcPr>
            <w:tcW w:w="1143" w:type="dxa"/>
            <w:vAlign w:val="center"/>
          </w:tcPr>
          <w:p w:rsidR="002476F5" w:rsidRDefault="002A714A">
            <w:pPr>
              <w:widowControl/>
              <w:adjustRightInd w:val="0"/>
              <w:snapToGrid w:val="0"/>
              <w:spacing w:line="360" w:lineRule="auto"/>
              <w:jc w:val="center"/>
              <w:rPr>
                <w:kern w:val="0"/>
                <w:sz w:val="24"/>
                <w:szCs w:val="24"/>
              </w:rPr>
            </w:pPr>
            <w:r>
              <w:rPr>
                <w:kern w:val="0"/>
                <w:sz w:val="24"/>
                <w:szCs w:val="24"/>
              </w:rPr>
              <w:t>100</w:t>
            </w:r>
          </w:p>
        </w:tc>
      </w:tr>
      <w:tr w:rsidR="002476F5">
        <w:trPr>
          <w:trHeight w:val="341"/>
          <w:jc w:val="center"/>
        </w:trPr>
        <w:tc>
          <w:tcPr>
            <w:tcW w:w="10536" w:type="dxa"/>
            <w:gridSpan w:val="4"/>
            <w:noWrap/>
            <w:vAlign w:val="center"/>
          </w:tcPr>
          <w:p w:rsidR="002476F5" w:rsidRDefault="002A714A">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2476F5" w:rsidRDefault="002A714A" w:rsidP="008A3A7D">
      <w:pPr>
        <w:spacing w:line="360" w:lineRule="auto"/>
        <w:ind w:firstLineChars="200" w:firstLine="446"/>
        <w:outlineLvl w:val="0"/>
        <w:rPr>
          <w:sz w:val="24"/>
        </w:rPr>
      </w:pPr>
      <w:r>
        <w:rPr>
          <w:rFonts w:hAnsiTheme="minorEastAsia"/>
          <w:sz w:val="24"/>
        </w:rPr>
        <w:t>四、投标文件内容要求</w:t>
      </w:r>
    </w:p>
    <w:p w:rsidR="002476F5" w:rsidRDefault="002A714A" w:rsidP="008A3A7D">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2476F5" w:rsidRDefault="002A714A" w:rsidP="008A3A7D">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2476F5" w:rsidRDefault="002A714A">
      <w:pPr>
        <w:spacing w:line="360" w:lineRule="auto"/>
        <w:jc w:val="center"/>
        <w:rPr>
          <w:b/>
          <w:sz w:val="24"/>
        </w:rPr>
      </w:pPr>
      <w:r>
        <w:rPr>
          <w:sz w:val="24"/>
          <w:u w:val="single"/>
        </w:rPr>
        <w:br w:type="page"/>
      </w:r>
      <w:r>
        <w:rPr>
          <w:rFonts w:hAnsiTheme="minorEastAsia"/>
          <w:b/>
          <w:sz w:val="24"/>
        </w:rPr>
        <w:lastRenderedPageBreak/>
        <w:t>项目需求书</w:t>
      </w:r>
    </w:p>
    <w:p w:rsidR="002476F5" w:rsidRDefault="002A714A">
      <w:pPr>
        <w:spacing w:line="360" w:lineRule="auto"/>
        <w:ind w:firstLineChars="200" w:firstLine="448"/>
        <w:jc w:val="left"/>
        <w:rPr>
          <w:b/>
          <w:bCs/>
          <w:sz w:val="24"/>
        </w:rPr>
      </w:pPr>
      <w:r>
        <w:rPr>
          <w:rFonts w:hint="eastAsia"/>
          <w:b/>
          <w:bCs/>
          <w:sz w:val="24"/>
        </w:rPr>
        <w:t>一、项目背景</w:t>
      </w:r>
    </w:p>
    <w:p w:rsidR="002476F5" w:rsidRDefault="002A714A" w:rsidP="008A3A7D">
      <w:pPr>
        <w:widowControl/>
        <w:ind w:firstLineChars="200" w:firstLine="446"/>
        <w:jc w:val="left"/>
        <w:rPr>
          <w:sz w:val="24"/>
        </w:rPr>
      </w:pPr>
      <w:r>
        <w:rPr>
          <w:rFonts w:hint="eastAsia"/>
          <w:sz w:val="24"/>
        </w:rPr>
        <w:t>天津市滨海新区烈士纪念设施保护中心包含塘沽烈士陵园、汉沽烈士陵园和大港烈士陵园。分别坐落于天津市滨海新区新北路新增</w:t>
      </w:r>
      <w:r>
        <w:rPr>
          <w:rFonts w:hint="eastAsia"/>
          <w:sz w:val="24"/>
        </w:rPr>
        <w:t>1</w:t>
      </w:r>
      <w:r>
        <w:rPr>
          <w:rFonts w:hint="eastAsia"/>
          <w:sz w:val="24"/>
        </w:rPr>
        <w:t>号、滨海新区新开北路</w:t>
      </w:r>
      <w:r>
        <w:rPr>
          <w:rFonts w:hint="eastAsia"/>
          <w:sz w:val="24"/>
        </w:rPr>
        <w:t>8</w:t>
      </w:r>
      <w:r>
        <w:rPr>
          <w:rFonts w:hint="eastAsia"/>
          <w:sz w:val="24"/>
        </w:rPr>
        <w:t>号和滨海新区青年林路官港森林公园十四号地。</w:t>
      </w:r>
    </w:p>
    <w:p w:rsidR="002476F5" w:rsidRDefault="002A714A">
      <w:pPr>
        <w:widowControl/>
        <w:jc w:val="center"/>
        <w:rPr>
          <w:sz w:val="24"/>
        </w:rPr>
      </w:pPr>
      <w:r>
        <w:rPr>
          <w:rFonts w:hint="eastAsia"/>
          <w:sz w:val="24"/>
        </w:rPr>
        <w:t>各烈士陵园物业、绿化面积明细表</w:t>
      </w:r>
    </w:p>
    <w:tbl>
      <w:tblPr>
        <w:tblStyle w:val="10"/>
        <w:tblW w:w="8897" w:type="dxa"/>
        <w:tblLook w:val="04A0" w:firstRow="1" w:lastRow="0" w:firstColumn="1" w:lastColumn="0" w:noHBand="0" w:noVBand="1"/>
      </w:tblPr>
      <w:tblGrid>
        <w:gridCol w:w="781"/>
        <w:gridCol w:w="1312"/>
        <w:gridCol w:w="1559"/>
        <w:gridCol w:w="5245"/>
      </w:tblGrid>
      <w:tr w:rsidR="002476F5">
        <w:trPr>
          <w:trHeight w:val="685"/>
        </w:trPr>
        <w:tc>
          <w:tcPr>
            <w:tcW w:w="781" w:type="dxa"/>
            <w:vAlign w:val="center"/>
          </w:tcPr>
          <w:p w:rsidR="002476F5" w:rsidRDefault="002A714A">
            <w:pPr>
              <w:jc w:val="center"/>
            </w:pPr>
            <w:r>
              <w:rPr>
                <w:rFonts w:hint="eastAsia"/>
              </w:rPr>
              <w:t>序号</w:t>
            </w:r>
          </w:p>
        </w:tc>
        <w:tc>
          <w:tcPr>
            <w:tcW w:w="1312" w:type="dxa"/>
            <w:vAlign w:val="center"/>
          </w:tcPr>
          <w:p w:rsidR="002476F5" w:rsidRDefault="002A714A">
            <w:pPr>
              <w:jc w:val="center"/>
            </w:pPr>
            <w:r>
              <w:rPr>
                <w:rFonts w:hint="eastAsia"/>
              </w:rPr>
              <w:t>名称</w:t>
            </w:r>
          </w:p>
        </w:tc>
        <w:tc>
          <w:tcPr>
            <w:tcW w:w="1559" w:type="dxa"/>
            <w:vAlign w:val="center"/>
          </w:tcPr>
          <w:p w:rsidR="002476F5" w:rsidRDefault="002A714A">
            <w:pPr>
              <w:jc w:val="center"/>
            </w:pPr>
            <w:r>
              <w:rPr>
                <w:rFonts w:hint="eastAsia"/>
              </w:rPr>
              <w:t>服务内容</w:t>
            </w:r>
          </w:p>
        </w:tc>
        <w:tc>
          <w:tcPr>
            <w:tcW w:w="5245" w:type="dxa"/>
            <w:vAlign w:val="center"/>
          </w:tcPr>
          <w:p w:rsidR="002476F5" w:rsidRDefault="002A714A">
            <w:pPr>
              <w:jc w:val="center"/>
            </w:pPr>
            <w:r>
              <w:rPr>
                <w:rFonts w:hint="eastAsia"/>
              </w:rPr>
              <w:t>实际面积</w:t>
            </w:r>
          </w:p>
        </w:tc>
      </w:tr>
      <w:tr w:rsidR="002476F5">
        <w:trPr>
          <w:trHeight w:val="1976"/>
        </w:trPr>
        <w:tc>
          <w:tcPr>
            <w:tcW w:w="781" w:type="dxa"/>
            <w:vAlign w:val="center"/>
          </w:tcPr>
          <w:p w:rsidR="002476F5" w:rsidRDefault="002A714A">
            <w:pPr>
              <w:jc w:val="center"/>
              <w:rPr>
                <w:rFonts w:ascii="宋体" w:hAnsi="宋体" w:cs="宋体"/>
                <w:sz w:val="22"/>
                <w:szCs w:val="22"/>
              </w:rPr>
            </w:pPr>
            <w:r>
              <w:rPr>
                <w:rFonts w:ascii="宋体" w:hAnsi="宋体" w:cs="宋体" w:hint="eastAsia"/>
                <w:sz w:val="22"/>
                <w:szCs w:val="22"/>
              </w:rPr>
              <w:t>1</w:t>
            </w:r>
          </w:p>
        </w:tc>
        <w:tc>
          <w:tcPr>
            <w:tcW w:w="1312" w:type="dxa"/>
            <w:vAlign w:val="center"/>
          </w:tcPr>
          <w:p w:rsidR="002476F5" w:rsidRDefault="002A714A">
            <w:pPr>
              <w:jc w:val="center"/>
              <w:rPr>
                <w:rFonts w:ascii="宋体" w:hAnsi="宋体" w:cs="宋体"/>
                <w:sz w:val="22"/>
                <w:szCs w:val="22"/>
              </w:rPr>
            </w:pPr>
            <w:r>
              <w:rPr>
                <w:rFonts w:ascii="宋体" w:hAnsi="宋体" w:cs="宋体" w:hint="eastAsia"/>
                <w:bCs/>
                <w:sz w:val="22"/>
                <w:szCs w:val="22"/>
              </w:rPr>
              <w:t>塘沽烈士陵园</w:t>
            </w:r>
          </w:p>
        </w:tc>
        <w:tc>
          <w:tcPr>
            <w:tcW w:w="1559" w:type="dxa"/>
            <w:vAlign w:val="center"/>
          </w:tcPr>
          <w:p w:rsidR="002476F5" w:rsidRDefault="002A714A">
            <w:pPr>
              <w:jc w:val="center"/>
              <w:rPr>
                <w:rFonts w:ascii="宋体" w:hAnsi="宋体" w:cs="宋体"/>
                <w:sz w:val="22"/>
                <w:szCs w:val="22"/>
              </w:rPr>
            </w:pPr>
            <w:r>
              <w:rPr>
                <w:rFonts w:ascii="宋体" w:hAnsi="宋体" w:cs="宋体" w:hint="eastAsia"/>
                <w:sz w:val="22"/>
                <w:szCs w:val="22"/>
              </w:rPr>
              <w:t>物业</w:t>
            </w:r>
          </w:p>
        </w:tc>
        <w:tc>
          <w:tcPr>
            <w:tcW w:w="5245" w:type="dxa"/>
            <w:vAlign w:val="center"/>
          </w:tcPr>
          <w:p w:rsidR="002476F5" w:rsidRDefault="002A714A">
            <w:pPr>
              <w:rPr>
                <w:rFonts w:ascii="宋体" w:hAnsi="宋体" w:cs="宋体"/>
                <w:sz w:val="22"/>
                <w:szCs w:val="22"/>
              </w:rPr>
            </w:pPr>
            <w:r>
              <w:rPr>
                <w:rFonts w:ascii="宋体" w:hAnsi="宋体" w:cs="宋体" w:hint="eastAsia"/>
                <w:sz w:val="22"/>
                <w:szCs w:val="22"/>
              </w:rPr>
              <w:t>占地面积</w:t>
            </w:r>
            <w:r>
              <w:rPr>
                <w:rFonts w:ascii="宋体" w:hAnsi="宋体" w:cs="宋体" w:hint="eastAsia"/>
                <w:sz w:val="22"/>
                <w:szCs w:val="22"/>
              </w:rPr>
              <w:t>90492.13</w:t>
            </w:r>
            <w:r>
              <w:rPr>
                <w:rFonts w:ascii="宋体" w:hAnsi="宋体" w:cs="宋体" w:hint="eastAsia"/>
                <w:sz w:val="22"/>
                <w:szCs w:val="22"/>
              </w:rPr>
              <w:t>平方米、纪念馆</w:t>
            </w:r>
            <w:r>
              <w:rPr>
                <w:rFonts w:ascii="宋体" w:hAnsi="宋体" w:cs="宋体" w:hint="eastAsia"/>
                <w:sz w:val="22"/>
                <w:szCs w:val="22"/>
              </w:rPr>
              <w:t>2800</w:t>
            </w:r>
            <w:r>
              <w:rPr>
                <w:rFonts w:ascii="宋体" w:hAnsi="宋体" w:cs="宋体" w:hint="eastAsia"/>
                <w:sz w:val="22"/>
                <w:szCs w:val="22"/>
              </w:rPr>
              <w:t>平方米、办公楼</w:t>
            </w:r>
            <w:r>
              <w:rPr>
                <w:rFonts w:ascii="宋体" w:hAnsi="宋体" w:cs="宋体" w:hint="eastAsia"/>
                <w:sz w:val="22"/>
                <w:szCs w:val="22"/>
              </w:rPr>
              <w:t>1400</w:t>
            </w:r>
            <w:r>
              <w:rPr>
                <w:rFonts w:ascii="宋体" w:hAnsi="宋体" w:cs="宋体" w:hint="eastAsia"/>
                <w:sz w:val="22"/>
                <w:szCs w:val="22"/>
              </w:rPr>
              <w:t>平方米、公共卫生间</w:t>
            </w:r>
            <w:r>
              <w:rPr>
                <w:rFonts w:ascii="宋体" w:hAnsi="宋体" w:cs="宋体" w:hint="eastAsia"/>
                <w:sz w:val="22"/>
                <w:szCs w:val="22"/>
              </w:rPr>
              <w:t>100</w:t>
            </w:r>
            <w:r>
              <w:rPr>
                <w:rFonts w:ascii="宋体" w:hAnsi="宋体" w:cs="宋体" w:hint="eastAsia"/>
                <w:sz w:val="22"/>
                <w:szCs w:val="22"/>
              </w:rPr>
              <w:t>平方米、</w:t>
            </w:r>
            <w:proofErr w:type="gramStart"/>
            <w:r>
              <w:rPr>
                <w:rFonts w:ascii="宋体" w:hAnsi="宋体" w:cs="宋体" w:hint="eastAsia"/>
                <w:sz w:val="22"/>
                <w:szCs w:val="22"/>
              </w:rPr>
              <w:t>英烈湖</w:t>
            </w:r>
            <w:proofErr w:type="gramEnd"/>
            <w:r>
              <w:rPr>
                <w:rFonts w:ascii="宋体" w:hAnsi="宋体" w:cs="宋体" w:hint="eastAsia"/>
                <w:sz w:val="22"/>
                <w:szCs w:val="22"/>
              </w:rPr>
              <w:t>5000</w:t>
            </w:r>
            <w:r>
              <w:rPr>
                <w:rFonts w:ascii="宋体" w:hAnsi="宋体" w:cs="宋体" w:hint="eastAsia"/>
                <w:sz w:val="22"/>
                <w:szCs w:val="22"/>
              </w:rPr>
              <w:t>平方米、纪念广场</w:t>
            </w:r>
            <w:r>
              <w:rPr>
                <w:rFonts w:ascii="宋体" w:hAnsi="宋体" w:cs="宋体" w:hint="eastAsia"/>
                <w:sz w:val="22"/>
                <w:szCs w:val="22"/>
              </w:rPr>
              <w:t>5000</w:t>
            </w:r>
            <w:r>
              <w:rPr>
                <w:rFonts w:ascii="宋体" w:hAnsi="宋体" w:cs="宋体" w:hint="eastAsia"/>
                <w:sz w:val="22"/>
                <w:szCs w:val="22"/>
              </w:rPr>
              <w:t>平方米、烈士墓区</w:t>
            </w:r>
            <w:r>
              <w:rPr>
                <w:rFonts w:ascii="宋体" w:hAnsi="宋体" w:cs="宋体" w:hint="eastAsia"/>
                <w:sz w:val="22"/>
                <w:szCs w:val="22"/>
              </w:rPr>
              <w:t>14147</w:t>
            </w:r>
            <w:r>
              <w:rPr>
                <w:rFonts w:ascii="宋体" w:hAnsi="宋体" w:cs="宋体" w:hint="eastAsia"/>
                <w:sz w:val="22"/>
                <w:szCs w:val="22"/>
              </w:rPr>
              <w:t>平方米。</w:t>
            </w:r>
          </w:p>
        </w:tc>
      </w:tr>
      <w:tr w:rsidR="002476F5">
        <w:trPr>
          <w:trHeight w:val="1835"/>
        </w:trPr>
        <w:tc>
          <w:tcPr>
            <w:tcW w:w="781" w:type="dxa"/>
            <w:vAlign w:val="center"/>
          </w:tcPr>
          <w:p w:rsidR="002476F5" w:rsidRDefault="002A714A">
            <w:pPr>
              <w:jc w:val="center"/>
              <w:rPr>
                <w:rFonts w:ascii="宋体" w:hAnsi="宋体" w:cs="宋体"/>
                <w:sz w:val="22"/>
                <w:szCs w:val="22"/>
              </w:rPr>
            </w:pPr>
            <w:r>
              <w:rPr>
                <w:rFonts w:ascii="宋体" w:hAnsi="宋体" w:cs="宋体" w:hint="eastAsia"/>
                <w:sz w:val="22"/>
                <w:szCs w:val="22"/>
              </w:rPr>
              <w:t>2</w:t>
            </w:r>
          </w:p>
        </w:tc>
        <w:tc>
          <w:tcPr>
            <w:tcW w:w="1312" w:type="dxa"/>
            <w:vAlign w:val="center"/>
          </w:tcPr>
          <w:p w:rsidR="002476F5" w:rsidRDefault="002A714A">
            <w:pPr>
              <w:jc w:val="center"/>
              <w:rPr>
                <w:rFonts w:ascii="宋体" w:hAnsi="宋体" w:cs="宋体"/>
                <w:sz w:val="22"/>
                <w:szCs w:val="22"/>
              </w:rPr>
            </w:pPr>
            <w:r>
              <w:rPr>
                <w:rFonts w:ascii="宋体" w:hAnsi="宋体" w:cs="宋体" w:hint="eastAsia"/>
                <w:sz w:val="22"/>
                <w:szCs w:val="22"/>
              </w:rPr>
              <w:t>汉沽烈士陵园</w:t>
            </w:r>
          </w:p>
        </w:tc>
        <w:tc>
          <w:tcPr>
            <w:tcW w:w="1559" w:type="dxa"/>
            <w:vAlign w:val="center"/>
          </w:tcPr>
          <w:p w:rsidR="002476F5" w:rsidRDefault="002A714A">
            <w:pPr>
              <w:jc w:val="center"/>
              <w:rPr>
                <w:rFonts w:ascii="宋体" w:hAnsi="宋体" w:cs="宋体"/>
                <w:sz w:val="22"/>
                <w:szCs w:val="22"/>
              </w:rPr>
            </w:pPr>
            <w:r>
              <w:rPr>
                <w:rFonts w:ascii="宋体" w:hAnsi="宋体" w:cs="宋体" w:hint="eastAsia"/>
                <w:sz w:val="22"/>
                <w:szCs w:val="22"/>
              </w:rPr>
              <w:t>物业、绿化</w:t>
            </w:r>
          </w:p>
        </w:tc>
        <w:tc>
          <w:tcPr>
            <w:tcW w:w="5245" w:type="dxa"/>
            <w:vAlign w:val="center"/>
          </w:tcPr>
          <w:p w:rsidR="002476F5" w:rsidRDefault="002A714A">
            <w:pPr>
              <w:rPr>
                <w:rFonts w:ascii="宋体" w:hAnsi="宋体" w:cs="宋体"/>
                <w:sz w:val="22"/>
                <w:szCs w:val="22"/>
              </w:rPr>
            </w:pPr>
            <w:r>
              <w:rPr>
                <w:rFonts w:ascii="宋体" w:hAnsi="宋体" w:cs="宋体" w:hint="eastAsia"/>
                <w:sz w:val="22"/>
                <w:szCs w:val="22"/>
              </w:rPr>
              <w:t>占地面积</w:t>
            </w:r>
            <w:r>
              <w:rPr>
                <w:rFonts w:ascii="宋体" w:hAnsi="宋体" w:cs="宋体" w:hint="eastAsia"/>
                <w:sz w:val="22"/>
                <w:szCs w:val="22"/>
              </w:rPr>
              <w:t>21382.69</w:t>
            </w:r>
            <w:r>
              <w:rPr>
                <w:rFonts w:ascii="宋体" w:hAnsi="宋体" w:cs="宋体" w:hint="eastAsia"/>
                <w:sz w:val="22"/>
                <w:szCs w:val="22"/>
              </w:rPr>
              <w:t>平方米、纪念馆、办公用房</w:t>
            </w:r>
            <w:r>
              <w:rPr>
                <w:rFonts w:ascii="宋体" w:hAnsi="宋体" w:cs="宋体" w:hint="eastAsia"/>
                <w:sz w:val="22"/>
                <w:szCs w:val="22"/>
              </w:rPr>
              <w:t>950</w:t>
            </w:r>
            <w:r>
              <w:rPr>
                <w:rFonts w:ascii="宋体" w:hAnsi="宋体" w:cs="宋体" w:hint="eastAsia"/>
                <w:sz w:val="22"/>
                <w:szCs w:val="22"/>
              </w:rPr>
              <w:t>平方米、公共卫生间</w:t>
            </w:r>
            <w:r>
              <w:rPr>
                <w:rFonts w:ascii="宋体" w:hAnsi="宋体" w:cs="宋体" w:hint="eastAsia"/>
                <w:sz w:val="22"/>
                <w:szCs w:val="22"/>
              </w:rPr>
              <w:t>80</w:t>
            </w:r>
            <w:r>
              <w:rPr>
                <w:rFonts w:ascii="宋体" w:hAnsi="宋体" w:cs="宋体" w:hint="eastAsia"/>
                <w:sz w:val="22"/>
                <w:szCs w:val="22"/>
              </w:rPr>
              <w:t>平方米、纪念广场、烈士墓区</w:t>
            </w:r>
            <w:r>
              <w:rPr>
                <w:rFonts w:ascii="宋体" w:hAnsi="宋体" w:cs="宋体" w:hint="eastAsia"/>
                <w:sz w:val="22"/>
                <w:szCs w:val="22"/>
              </w:rPr>
              <w:t>1960</w:t>
            </w:r>
            <w:r>
              <w:rPr>
                <w:rFonts w:ascii="宋体" w:hAnsi="宋体" w:cs="宋体" w:hint="eastAsia"/>
                <w:sz w:val="22"/>
                <w:szCs w:val="22"/>
              </w:rPr>
              <w:t>平方米、绿化面积</w:t>
            </w:r>
            <w:r>
              <w:rPr>
                <w:rFonts w:ascii="宋体" w:hAnsi="宋体" w:cs="宋体" w:hint="eastAsia"/>
                <w:sz w:val="22"/>
                <w:szCs w:val="22"/>
              </w:rPr>
              <w:t>8000</w:t>
            </w:r>
            <w:r>
              <w:rPr>
                <w:rFonts w:ascii="宋体" w:hAnsi="宋体" w:cs="宋体" w:hint="eastAsia"/>
                <w:sz w:val="22"/>
                <w:szCs w:val="22"/>
              </w:rPr>
              <w:t>平方米。</w:t>
            </w:r>
          </w:p>
        </w:tc>
      </w:tr>
      <w:tr w:rsidR="002476F5">
        <w:trPr>
          <w:trHeight w:val="1500"/>
        </w:trPr>
        <w:tc>
          <w:tcPr>
            <w:tcW w:w="781" w:type="dxa"/>
            <w:vAlign w:val="center"/>
          </w:tcPr>
          <w:p w:rsidR="002476F5" w:rsidRDefault="002A714A">
            <w:pPr>
              <w:jc w:val="center"/>
              <w:rPr>
                <w:rFonts w:ascii="宋体" w:hAnsi="宋体" w:cs="宋体"/>
                <w:sz w:val="22"/>
                <w:szCs w:val="22"/>
              </w:rPr>
            </w:pPr>
            <w:r>
              <w:rPr>
                <w:rFonts w:ascii="宋体" w:hAnsi="宋体" w:cs="宋体" w:hint="eastAsia"/>
                <w:sz w:val="22"/>
                <w:szCs w:val="22"/>
              </w:rPr>
              <w:t>3</w:t>
            </w:r>
          </w:p>
        </w:tc>
        <w:tc>
          <w:tcPr>
            <w:tcW w:w="1312" w:type="dxa"/>
            <w:vAlign w:val="center"/>
          </w:tcPr>
          <w:p w:rsidR="002476F5" w:rsidRDefault="002A714A">
            <w:pPr>
              <w:jc w:val="center"/>
              <w:rPr>
                <w:rFonts w:ascii="宋体" w:hAnsi="宋体" w:cs="宋体"/>
                <w:sz w:val="22"/>
                <w:szCs w:val="22"/>
              </w:rPr>
            </w:pPr>
            <w:r>
              <w:rPr>
                <w:rFonts w:ascii="宋体" w:hAnsi="宋体" w:cs="宋体" w:hint="eastAsia"/>
                <w:sz w:val="22"/>
                <w:szCs w:val="22"/>
              </w:rPr>
              <w:t>大港烈士陵园</w:t>
            </w:r>
          </w:p>
        </w:tc>
        <w:tc>
          <w:tcPr>
            <w:tcW w:w="1559" w:type="dxa"/>
            <w:vAlign w:val="center"/>
          </w:tcPr>
          <w:p w:rsidR="002476F5" w:rsidRDefault="002A714A">
            <w:pPr>
              <w:jc w:val="center"/>
              <w:rPr>
                <w:rFonts w:ascii="宋体" w:hAnsi="宋体" w:cs="宋体"/>
                <w:sz w:val="22"/>
                <w:szCs w:val="22"/>
              </w:rPr>
            </w:pPr>
            <w:r>
              <w:rPr>
                <w:rFonts w:ascii="宋体" w:hAnsi="宋体" w:cs="宋体" w:hint="eastAsia"/>
                <w:sz w:val="22"/>
                <w:szCs w:val="22"/>
              </w:rPr>
              <w:t>物业、绿化</w:t>
            </w:r>
          </w:p>
        </w:tc>
        <w:tc>
          <w:tcPr>
            <w:tcW w:w="5245" w:type="dxa"/>
            <w:vAlign w:val="center"/>
          </w:tcPr>
          <w:p w:rsidR="002476F5" w:rsidRDefault="002A714A">
            <w:pPr>
              <w:rPr>
                <w:rFonts w:ascii="宋体" w:hAnsi="宋体" w:cs="宋体"/>
                <w:sz w:val="22"/>
                <w:szCs w:val="22"/>
              </w:rPr>
            </w:pPr>
            <w:r>
              <w:rPr>
                <w:rFonts w:ascii="宋体" w:hAnsi="宋体" w:cs="宋体" w:hint="eastAsia"/>
                <w:sz w:val="22"/>
                <w:szCs w:val="22"/>
              </w:rPr>
              <w:t>烈士墓区、纪念广场、停车场、公共卫生间总占地面积</w:t>
            </w:r>
            <w:r>
              <w:rPr>
                <w:rFonts w:ascii="宋体" w:hAnsi="宋体" w:cs="宋体" w:hint="eastAsia"/>
                <w:sz w:val="22"/>
                <w:szCs w:val="22"/>
              </w:rPr>
              <w:t>26715.56</w:t>
            </w:r>
            <w:r>
              <w:rPr>
                <w:rFonts w:ascii="宋体" w:hAnsi="宋体" w:cs="宋体" w:hint="eastAsia"/>
                <w:sz w:val="22"/>
                <w:szCs w:val="22"/>
              </w:rPr>
              <w:t>平方米，其中绿化服务面积</w:t>
            </w:r>
            <w:r>
              <w:rPr>
                <w:rFonts w:ascii="宋体" w:hAnsi="宋体" w:cs="宋体" w:hint="eastAsia"/>
                <w:sz w:val="22"/>
                <w:szCs w:val="22"/>
              </w:rPr>
              <w:t>5000</w:t>
            </w:r>
            <w:r>
              <w:rPr>
                <w:rFonts w:ascii="宋体" w:hAnsi="宋体" w:cs="宋体" w:hint="eastAsia"/>
                <w:sz w:val="22"/>
                <w:szCs w:val="22"/>
              </w:rPr>
              <w:t>平方米。</w:t>
            </w:r>
          </w:p>
        </w:tc>
      </w:tr>
    </w:tbl>
    <w:p w:rsidR="002476F5" w:rsidRDefault="002A714A">
      <w:pPr>
        <w:widowControl/>
        <w:jc w:val="left"/>
        <w:rPr>
          <w:sz w:val="24"/>
        </w:rPr>
      </w:pPr>
      <w:r>
        <w:rPr>
          <w:rFonts w:hint="eastAsia"/>
          <w:sz w:val="24"/>
        </w:rPr>
        <w:t>本项目所属行业：</w:t>
      </w:r>
      <w:r w:rsidRPr="00574343">
        <w:rPr>
          <w:rFonts w:hint="eastAsia"/>
          <w:b/>
          <w:sz w:val="24"/>
        </w:rPr>
        <w:t>物业管理</w:t>
      </w:r>
    </w:p>
    <w:p w:rsidR="002476F5" w:rsidRDefault="002A714A">
      <w:pPr>
        <w:spacing w:line="360" w:lineRule="auto"/>
        <w:ind w:firstLineChars="200" w:firstLine="448"/>
        <w:jc w:val="left"/>
      </w:pPr>
      <w:r>
        <w:rPr>
          <w:rFonts w:hint="eastAsia"/>
          <w:b/>
          <w:bCs/>
          <w:sz w:val="24"/>
        </w:rPr>
        <w:t>二、各烈士陵园工作人员及岗位要求</w:t>
      </w:r>
    </w:p>
    <w:p w:rsidR="002476F5" w:rsidRDefault="002476F5" w:rsidP="008A3A7D">
      <w:pPr>
        <w:widowControl/>
        <w:ind w:firstLineChars="200" w:firstLine="446"/>
        <w:jc w:val="center"/>
        <w:rPr>
          <w:sz w:val="24"/>
        </w:rPr>
      </w:pPr>
    </w:p>
    <w:p w:rsidR="002476F5" w:rsidRDefault="002A714A" w:rsidP="008A3A7D">
      <w:pPr>
        <w:widowControl/>
        <w:ind w:firstLineChars="200" w:firstLine="446"/>
        <w:jc w:val="center"/>
        <w:rPr>
          <w:sz w:val="24"/>
        </w:rPr>
      </w:pPr>
      <w:r>
        <w:rPr>
          <w:rFonts w:hint="eastAsia"/>
          <w:sz w:val="24"/>
        </w:rPr>
        <w:t>（一）塘沽烈士陵园</w:t>
      </w:r>
    </w:p>
    <w:tbl>
      <w:tblPr>
        <w:tblW w:w="95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6"/>
        <w:gridCol w:w="1512"/>
        <w:gridCol w:w="735"/>
        <w:gridCol w:w="3612"/>
        <w:gridCol w:w="992"/>
        <w:gridCol w:w="1996"/>
      </w:tblGrid>
      <w:tr w:rsidR="002476F5" w:rsidTr="002056D5">
        <w:trPr>
          <w:tblHeader/>
          <w:jc w:val="center"/>
        </w:trPr>
        <w:tc>
          <w:tcPr>
            <w:tcW w:w="726" w:type="dxa"/>
            <w:vAlign w:val="center"/>
          </w:tcPr>
          <w:p w:rsidR="002476F5" w:rsidRDefault="002A714A">
            <w:pPr>
              <w:spacing w:line="360" w:lineRule="auto"/>
              <w:jc w:val="center"/>
              <w:rPr>
                <w:rFonts w:ascii="宋体" w:hAnsi="宋体" w:cs="宋体"/>
                <w:b/>
                <w:sz w:val="24"/>
                <w:szCs w:val="24"/>
              </w:rPr>
            </w:pPr>
            <w:r>
              <w:rPr>
                <w:rFonts w:ascii="宋体" w:hAnsi="宋体" w:cs="宋体" w:hint="eastAsia"/>
                <w:b/>
                <w:sz w:val="24"/>
                <w:szCs w:val="24"/>
              </w:rPr>
              <w:t>序号</w:t>
            </w:r>
          </w:p>
        </w:tc>
        <w:tc>
          <w:tcPr>
            <w:tcW w:w="1512" w:type="dxa"/>
            <w:vAlign w:val="center"/>
          </w:tcPr>
          <w:p w:rsidR="002476F5" w:rsidRDefault="002A714A">
            <w:pPr>
              <w:spacing w:line="360" w:lineRule="auto"/>
              <w:jc w:val="center"/>
              <w:rPr>
                <w:rFonts w:ascii="宋体" w:hAnsi="宋体" w:cs="宋体"/>
                <w:b/>
                <w:sz w:val="24"/>
                <w:szCs w:val="24"/>
              </w:rPr>
            </w:pPr>
            <w:r>
              <w:rPr>
                <w:rFonts w:ascii="宋体" w:hAnsi="宋体" w:cs="宋体" w:hint="eastAsia"/>
                <w:b/>
                <w:sz w:val="24"/>
                <w:szCs w:val="24"/>
              </w:rPr>
              <w:t>岗位名称</w:t>
            </w:r>
          </w:p>
        </w:tc>
        <w:tc>
          <w:tcPr>
            <w:tcW w:w="735" w:type="dxa"/>
            <w:vAlign w:val="center"/>
          </w:tcPr>
          <w:p w:rsidR="002476F5" w:rsidRDefault="002A714A">
            <w:pPr>
              <w:spacing w:line="360" w:lineRule="auto"/>
              <w:jc w:val="center"/>
              <w:rPr>
                <w:rFonts w:ascii="宋体" w:hAnsi="宋体" w:cs="宋体"/>
                <w:b/>
                <w:sz w:val="24"/>
                <w:szCs w:val="24"/>
              </w:rPr>
            </w:pPr>
            <w:r>
              <w:rPr>
                <w:rFonts w:ascii="宋体" w:hAnsi="宋体" w:cs="宋体" w:hint="eastAsia"/>
                <w:b/>
                <w:sz w:val="24"/>
                <w:szCs w:val="24"/>
              </w:rPr>
              <w:t>人数</w:t>
            </w:r>
          </w:p>
        </w:tc>
        <w:tc>
          <w:tcPr>
            <w:tcW w:w="3612" w:type="dxa"/>
            <w:vAlign w:val="center"/>
          </w:tcPr>
          <w:p w:rsidR="002476F5" w:rsidRDefault="002A714A">
            <w:pPr>
              <w:spacing w:line="360" w:lineRule="auto"/>
              <w:jc w:val="center"/>
              <w:rPr>
                <w:rFonts w:ascii="宋体" w:hAnsi="宋体" w:cs="宋体"/>
                <w:b/>
                <w:sz w:val="24"/>
                <w:szCs w:val="24"/>
              </w:rPr>
            </w:pPr>
            <w:r>
              <w:rPr>
                <w:rFonts w:ascii="宋体" w:hAnsi="宋体" w:cs="宋体" w:hint="eastAsia"/>
                <w:b/>
                <w:sz w:val="24"/>
                <w:szCs w:val="24"/>
              </w:rPr>
              <w:t>要求</w:t>
            </w:r>
          </w:p>
        </w:tc>
        <w:tc>
          <w:tcPr>
            <w:tcW w:w="992" w:type="dxa"/>
            <w:vAlign w:val="center"/>
          </w:tcPr>
          <w:p w:rsidR="002476F5" w:rsidRDefault="002A714A">
            <w:pPr>
              <w:spacing w:line="360" w:lineRule="auto"/>
              <w:jc w:val="center"/>
              <w:rPr>
                <w:rFonts w:ascii="宋体" w:hAnsi="宋体" w:cs="宋体"/>
                <w:b/>
                <w:sz w:val="24"/>
                <w:szCs w:val="24"/>
              </w:rPr>
            </w:pPr>
            <w:r>
              <w:rPr>
                <w:rFonts w:ascii="宋体" w:hAnsi="宋体" w:cs="宋体" w:hint="eastAsia"/>
                <w:b/>
                <w:sz w:val="24"/>
                <w:szCs w:val="24"/>
              </w:rPr>
              <w:t>是否接受退休人员</w:t>
            </w:r>
          </w:p>
        </w:tc>
        <w:tc>
          <w:tcPr>
            <w:tcW w:w="1996" w:type="dxa"/>
            <w:vAlign w:val="center"/>
          </w:tcPr>
          <w:p w:rsidR="002476F5" w:rsidRDefault="002A714A">
            <w:pPr>
              <w:spacing w:line="360" w:lineRule="auto"/>
              <w:jc w:val="center"/>
              <w:rPr>
                <w:rFonts w:ascii="宋体" w:hAnsi="宋体" w:cs="宋体"/>
                <w:b/>
                <w:sz w:val="24"/>
                <w:szCs w:val="24"/>
              </w:rPr>
            </w:pPr>
            <w:r>
              <w:rPr>
                <w:rFonts w:ascii="宋体" w:hAnsi="宋体" w:cs="宋体" w:hint="eastAsia"/>
                <w:b/>
                <w:sz w:val="24"/>
                <w:szCs w:val="24"/>
              </w:rPr>
              <w:t>工作时间</w:t>
            </w:r>
          </w:p>
        </w:tc>
      </w:tr>
      <w:tr w:rsidR="002476F5" w:rsidTr="002056D5">
        <w:trPr>
          <w:jc w:val="center"/>
        </w:trPr>
        <w:tc>
          <w:tcPr>
            <w:tcW w:w="726"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1</w:t>
            </w:r>
          </w:p>
        </w:tc>
        <w:tc>
          <w:tcPr>
            <w:tcW w:w="1512"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项目经理</w:t>
            </w:r>
          </w:p>
        </w:tc>
        <w:tc>
          <w:tcPr>
            <w:tcW w:w="735"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1</w:t>
            </w:r>
          </w:p>
        </w:tc>
        <w:tc>
          <w:tcPr>
            <w:tcW w:w="3612" w:type="dxa"/>
            <w:vAlign w:val="center"/>
          </w:tcPr>
          <w:p w:rsidR="002476F5" w:rsidRDefault="002A714A">
            <w:pPr>
              <w:pStyle w:val="1"/>
              <w:tabs>
                <w:tab w:val="left" w:pos="640"/>
              </w:tabs>
              <w:spacing w:before="0" w:after="0" w:line="360" w:lineRule="auto"/>
              <w:ind w:firstLineChars="0" w:firstLine="0"/>
              <w:rPr>
                <w:rFonts w:ascii="宋体" w:eastAsia="宋体" w:hAnsi="宋体" w:cs="宋体"/>
                <w:color w:val="auto"/>
                <w:kern w:val="2"/>
                <w:sz w:val="22"/>
                <w:szCs w:val="22"/>
                <w:lang w:val="en-US"/>
              </w:rPr>
            </w:pPr>
            <w:r>
              <w:rPr>
                <w:rFonts w:ascii="宋体" w:eastAsia="宋体" w:hAnsi="宋体" w:cs="宋体" w:hint="eastAsia"/>
                <w:color w:val="auto"/>
                <w:kern w:val="2"/>
                <w:sz w:val="22"/>
                <w:szCs w:val="22"/>
                <w:lang w:val="en-US"/>
              </w:rPr>
              <w:t>男女均可，</w:t>
            </w:r>
            <w:r>
              <w:rPr>
                <w:rFonts w:ascii="宋体" w:eastAsia="宋体" w:hAnsi="宋体" w:cs="宋体" w:hint="eastAsia"/>
                <w:color w:val="auto"/>
                <w:kern w:val="2"/>
                <w:sz w:val="22"/>
                <w:szCs w:val="22"/>
                <w:lang w:val="en-US"/>
              </w:rPr>
              <w:t>50</w:t>
            </w:r>
            <w:r>
              <w:rPr>
                <w:rFonts w:ascii="宋体" w:eastAsia="宋体" w:hAnsi="宋体" w:cs="宋体" w:hint="eastAsia"/>
                <w:color w:val="auto"/>
                <w:kern w:val="2"/>
                <w:sz w:val="22"/>
                <w:szCs w:val="22"/>
                <w:lang w:val="en-US"/>
              </w:rPr>
              <w:t>周岁或以下，大专或以</w:t>
            </w:r>
            <w:r>
              <w:rPr>
                <w:rFonts w:ascii="宋体" w:eastAsia="宋体" w:hAnsi="宋体" w:cs="宋体" w:hint="eastAsia"/>
                <w:color w:val="auto"/>
                <w:kern w:val="2"/>
                <w:sz w:val="22"/>
                <w:szCs w:val="22"/>
                <w:lang w:val="en-US"/>
              </w:rPr>
              <w:lastRenderedPageBreak/>
              <w:t>上学历，具备五年或以上非住宅物业管理经验，常驻项目现场，不得兼管其他项目</w:t>
            </w:r>
            <w:r>
              <w:rPr>
                <w:rFonts w:ascii="宋体" w:eastAsia="宋体" w:hAnsi="宋体" w:cs="Times New Roman" w:hint="eastAsia"/>
                <w:color w:val="auto"/>
                <w:kern w:val="2"/>
                <w:sz w:val="22"/>
                <w:szCs w:val="22"/>
                <w:lang w:val="en-US"/>
              </w:rPr>
              <w:t>，</w:t>
            </w:r>
            <w:r>
              <w:rPr>
                <w:rFonts w:ascii="宋体" w:hAnsi="宋体" w:cs="宋体" w:hint="eastAsia"/>
                <w:color w:val="auto"/>
                <w:sz w:val="22"/>
                <w:szCs w:val="22"/>
              </w:rPr>
              <w:t>上岗前提供无犯罪记录证明</w:t>
            </w:r>
            <w:r>
              <w:rPr>
                <w:rFonts w:ascii="宋体" w:eastAsia="宋体" w:hAnsi="宋体" w:cs="宋体" w:hint="eastAsia"/>
                <w:color w:val="auto"/>
                <w:kern w:val="2"/>
                <w:sz w:val="22"/>
                <w:szCs w:val="22"/>
                <w:lang w:val="en-US"/>
              </w:rPr>
              <w:t>。</w:t>
            </w:r>
          </w:p>
        </w:tc>
        <w:tc>
          <w:tcPr>
            <w:tcW w:w="992" w:type="dxa"/>
            <w:vAlign w:val="center"/>
          </w:tcPr>
          <w:p w:rsidR="002476F5" w:rsidRDefault="002A714A">
            <w:pPr>
              <w:pStyle w:val="1"/>
              <w:tabs>
                <w:tab w:val="left" w:pos="640"/>
              </w:tabs>
              <w:spacing w:before="0" w:after="0" w:line="360" w:lineRule="auto"/>
              <w:ind w:firstLineChars="0" w:firstLine="0"/>
              <w:jc w:val="center"/>
              <w:rPr>
                <w:rFonts w:ascii="宋体" w:eastAsia="宋体" w:hAnsi="宋体" w:cs="宋体"/>
                <w:color w:val="auto"/>
                <w:kern w:val="2"/>
                <w:sz w:val="22"/>
                <w:szCs w:val="22"/>
                <w:lang w:val="en-US"/>
              </w:rPr>
            </w:pPr>
            <w:r>
              <w:rPr>
                <w:rFonts w:ascii="宋体" w:eastAsia="宋体" w:hAnsi="宋体" w:cs="宋体" w:hint="eastAsia"/>
                <w:color w:val="auto"/>
                <w:kern w:val="2"/>
                <w:sz w:val="22"/>
                <w:szCs w:val="22"/>
                <w:lang w:val="en-US"/>
              </w:rPr>
              <w:lastRenderedPageBreak/>
              <w:t>否</w:t>
            </w:r>
          </w:p>
        </w:tc>
        <w:tc>
          <w:tcPr>
            <w:tcW w:w="1996"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每周</w:t>
            </w:r>
            <w:r>
              <w:rPr>
                <w:rFonts w:ascii="宋体" w:hAnsi="宋体" w:cs="宋体" w:hint="eastAsia"/>
                <w:sz w:val="22"/>
                <w:szCs w:val="22"/>
              </w:rPr>
              <w:t>6</w:t>
            </w:r>
            <w:r>
              <w:rPr>
                <w:rFonts w:ascii="宋体" w:hAnsi="宋体" w:cs="宋体" w:hint="eastAsia"/>
                <w:sz w:val="22"/>
                <w:szCs w:val="22"/>
              </w:rPr>
              <w:t>天</w:t>
            </w:r>
          </w:p>
          <w:p w:rsidR="002476F5" w:rsidRDefault="002A714A">
            <w:pPr>
              <w:spacing w:line="360" w:lineRule="auto"/>
              <w:jc w:val="center"/>
              <w:rPr>
                <w:rFonts w:ascii="仿宋_GB2312" w:eastAsia="仿宋_GB2312" w:hAnsi="仿宋_GB2312" w:cs="仿宋_GB2312"/>
                <w:bCs/>
                <w:sz w:val="22"/>
                <w:szCs w:val="22"/>
              </w:rPr>
            </w:pPr>
            <w:r>
              <w:rPr>
                <w:rFonts w:ascii="宋体" w:hAnsi="宋体" w:cs="宋体" w:hint="eastAsia"/>
                <w:sz w:val="22"/>
                <w:szCs w:val="22"/>
              </w:rPr>
              <w:lastRenderedPageBreak/>
              <w:t>每天</w:t>
            </w:r>
            <w:r>
              <w:rPr>
                <w:rFonts w:ascii="宋体" w:hAnsi="宋体" w:cs="宋体" w:hint="eastAsia"/>
                <w:sz w:val="22"/>
                <w:szCs w:val="22"/>
              </w:rPr>
              <w:t>8</w:t>
            </w:r>
            <w:r>
              <w:rPr>
                <w:rFonts w:ascii="宋体" w:hAnsi="宋体" w:cs="宋体" w:hint="eastAsia"/>
                <w:sz w:val="22"/>
                <w:szCs w:val="22"/>
              </w:rPr>
              <w:t>小时</w:t>
            </w:r>
          </w:p>
          <w:p w:rsidR="002476F5" w:rsidRDefault="002476F5">
            <w:pPr>
              <w:spacing w:line="360" w:lineRule="auto"/>
              <w:jc w:val="center"/>
              <w:rPr>
                <w:rFonts w:ascii="宋体" w:hAnsi="宋体" w:cs="宋体"/>
                <w:sz w:val="22"/>
                <w:szCs w:val="22"/>
              </w:rPr>
            </w:pPr>
          </w:p>
        </w:tc>
      </w:tr>
      <w:tr w:rsidR="002476F5" w:rsidTr="002056D5">
        <w:trPr>
          <w:jc w:val="center"/>
        </w:trPr>
        <w:tc>
          <w:tcPr>
            <w:tcW w:w="726"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lastRenderedPageBreak/>
              <w:t>2</w:t>
            </w:r>
          </w:p>
        </w:tc>
        <w:tc>
          <w:tcPr>
            <w:tcW w:w="1512"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保洁员</w:t>
            </w:r>
          </w:p>
        </w:tc>
        <w:tc>
          <w:tcPr>
            <w:tcW w:w="735"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4</w:t>
            </w:r>
          </w:p>
        </w:tc>
        <w:tc>
          <w:tcPr>
            <w:tcW w:w="3612" w:type="dxa"/>
            <w:vAlign w:val="center"/>
          </w:tcPr>
          <w:p w:rsidR="002476F5" w:rsidRDefault="002A714A">
            <w:pPr>
              <w:spacing w:line="460" w:lineRule="exact"/>
              <w:rPr>
                <w:rFonts w:ascii="宋体" w:hAnsi="宋体" w:cs="宋体"/>
                <w:sz w:val="22"/>
                <w:szCs w:val="22"/>
              </w:rPr>
            </w:pPr>
            <w:r>
              <w:rPr>
                <w:rFonts w:ascii="宋体" w:hAnsi="宋体" w:hint="eastAsia"/>
                <w:sz w:val="22"/>
                <w:szCs w:val="22"/>
              </w:rPr>
              <w:t>男</w:t>
            </w:r>
            <w:r>
              <w:rPr>
                <w:rFonts w:ascii="宋体" w:hAnsi="宋体" w:hint="eastAsia"/>
                <w:sz w:val="22"/>
                <w:szCs w:val="22"/>
              </w:rPr>
              <w:t>60</w:t>
            </w:r>
            <w:r>
              <w:rPr>
                <w:rFonts w:ascii="宋体" w:hAnsi="宋体" w:hint="eastAsia"/>
                <w:sz w:val="22"/>
                <w:szCs w:val="22"/>
              </w:rPr>
              <w:t>周岁以下，女</w:t>
            </w:r>
            <w:r>
              <w:rPr>
                <w:rFonts w:ascii="宋体" w:hAnsi="宋体" w:hint="eastAsia"/>
                <w:sz w:val="22"/>
                <w:szCs w:val="22"/>
              </w:rPr>
              <w:t>50</w:t>
            </w:r>
            <w:r>
              <w:rPr>
                <w:rFonts w:ascii="宋体" w:hAnsi="宋体" w:hint="eastAsia"/>
                <w:sz w:val="22"/>
                <w:szCs w:val="22"/>
              </w:rPr>
              <w:t>周岁以下，</w:t>
            </w:r>
            <w:r>
              <w:rPr>
                <w:rFonts w:ascii="宋体" w:hAnsi="宋体" w:cs="宋体" w:hint="eastAsia"/>
                <w:sz w:val="22"/>
                <w:szCs w:val="22"/>
              </w:rPr>
              <w:t>三年以上保洁工作经验</w:t>
            </w:r>
            <w:r>
              <w:rPr>
                <w:rFonts w:ascii="宋体" w:hAnsi="宋体" w:hint="eastAsia"/>
                <w:sz w:val="22"/>
                <w:szCs w:val="22"/>
              </w:rPr>
              <w:t>，</w:t>
            </w:r>
            <w:r>
              <w:rPr>
                <w:rFonts w:ascii="宋体" w:hAnsi="宋体" w:cs="宋体" w:hint="eastAsia"/>
                <w:sz w:val="22"/>
                <w:szCs w:val="22"/>
              </w:rPr>
              <w:t>上岗前提供无犯罪记录证明。</w:t>
            </w:r>
          </w:p>
        </w:tc>
        <w:tc>
          <w:tcPr>
            <w:tcW w:w="992" w:type="dxa"/>
            <w:vAlign w:val="center"/>
          </w:tcPr>
          <w:p w:rsidR="002476F5" w:rsidRDefault="002A714A">
            <w:pPr>
              <w:pStyle w:val="1"/>
              <w:tabs>
                <w:tab w:val="left" w:pos="640"/>
              </w:tabs>
              <w:spacing w:before="0" w:after="0" w:line="360" w:lineRule="auto"/>
              <w:ind w:firstLineChars="0" w:firstLine="0"/>
              <w:jc w:val="center"/>
              <w:rPr>
                <w:rFonts w:ascii="宋体" w:eastAsia="宋体" w:hAnsi="宋体" w:cs="宋体"/>
                <w:color w:val="auto"/>
                <w:kern w:val="2"/>
                <w:sz w:val="22"/>
                <w:szCs w:val="22"/>
                <w:lang w:val="en-US"/>
              </w:rPr>
            </w:pPr>
            <w:r>
              <w:rPr>
                <w:rFonts w:ascii="宋体" w:eastAsia="宋体" w:hAnsi="宋体" w:cs="宋体" w:hint="eastAsia"/>
                <w:color w:val="auto"/>
                <w:kern w:val="2"/>
                <w:sz w:val="22"/>
                <w:szCs w:val="22"/>
                <w:lang w:val="en-US"/>
              </w:rPr>
              <w:t>是</w:t>
            </w:r>
          </w:p>
        </w:tc>
        <w:tc>
          <w:tcPr>
            <w:tcW w:w="1996"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每周</w:t>
            </w:r>
            <w:r>
              <w:rPr>
                <w:rFonts w:ascii="宋体" w:hAnsi="宋体" w:cs="宋体" w:hint="eastAsia"/>
                <w:sz w:val="22"/>
                <w:szCs w:val="22"/>
              </w:rPr>
              <w:t>6</w:t>
            </w:r>
            <w:r>
              <w:rPr>
                <w:rFonts w:ascii="宋体" w:hAnsi="宋体" w:cs="宋体" w:hint="eastAsia"/>
                <w:sz w:val="22"/>
                <w:szCs w:val="22"/>
              </w:rPr>
              <w:t>天</w:t>
            </w:r>
          </w:p>
          <w:p w:rsidR="002476F5" w:rsidRDefault="002A714A">
            <w:pPr>
              <w:spacing w:line="360" w:lineRule="auto"/>
              <w:jc w:val="center"/>
              <w:rPr>
                <w:rFonts w:ascii="宋体" w:hAnsi="宋体" w:cs="宋体"/>
                <w:sz w:val="22"/>
                <w:szCs w:val="22"/>
              </w:rPr>
            </w:pPr>
            <w:r>
              <w:rPr>
                <w:rFonts w:ascii="宋体" w:hAnsi="宋体" w:cs="宋体" w:hint="eastAsia"/>
                <w:sz w:val="22"/>
                <w:szCs w:val="22"/>
              </w:rPr>
              <w:t>每天</w:t>
            </w:r>
            <w:r>
              <w:rPr>
                <w:rFonts w:ascii="宋体" w:hAnsi="宋体" w:cs="宋体" w:hint="eastAsia"/>
                <w:sz w:val="22"/>
                <w:szCs w:val="22"/>
              </w:rPr>
              <w:t>8</w:t>
            </w:r>
            <w:r>
              <w:rPr>
                <w:rFonts w:ascii="宋体" w:hAnsi="宋体" w:cs="宋体" w:hint="eastAsia"/>
                <w:sz w:val="22"/>
                <w:szCs w:val="22"/>
              </w:rPr>
              <w:t>小时</w:t>
            </w:r>
          </w:p>
        </w:tc>
      </w:tr>
      <w:tr w:rsidR="002476F5" w:rsidTr="002056D5">
        <w:trPr>
          <w:jc w:val="center"/>
        </w:trPr>
        <w:tc>
          <w:tcPr>
            <w:tcW w:w="726"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3</w:t>
            </w:r>
          </w:p>
        </w:tc>
        <w:tc>
          <w:tcPr>
            <w:tcW w:w="1512"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秩序维护员</w:t>
            </w:r>
          </w:p>
        </w:tc>
        <w:tc>
          <w:tcPr>
            <w:tcW w:w="735"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4</w:t>
            </w:r>
          </w:p>
          <w:p w:rsidR="002476F5" w:rsidRDefault="002476F5">
            <w:pPr>
              <w:spacing w:line="360" w:lineRule="auto"/>
              <w:jc w:val="center"/>
              <w:rPr>
                <w:rFonts w:ascii="宋体" w:hAnsi="宋体" w:cs="宋体"/>
                <w:sz w:val="22"/>
                <w:szCs w:val="22"/>
              </w:rPr>
            </w:pPr>
          </w:p>
        </w:tc>
        <w:tc>
          <w:tcPr>
            <w:tcW w:w="3612" w:type="dxa"/>
            <w:vAlign w:val="center"/>
          </w:tcPr>
          <w:p w:rsidR="002476F5" w:rsidRDefault="002A714A">
            <w:pPr>
              <w:pStyle w:val="1"/>
              <w:tabs>
                <w:tab w:val="left" w:pos="640"/>
              </w:tabs>
              <w:spacing w:line="360" w:lineRule="auto"/>
              <w:ind w:firstLine="406"/>
              <w:rPr>
                <w:rFonts w:ascii="宋体" w:eastAsia="宋体" w:hAnsi="宋体" w:cs="宋体"/>
                <w:color w:val="auto"/>
                <w:kern w:val="2"/>
                <w:sz w:val="22"/>
                <w:szCs w:val="22"/>
                <w:lang w:val="en-US"/>
              </w:rPr>
            </w:pPr>
            <w:r>
              <w:rPr>
                <w:rFonts w:ascii="宋体" w:eastAsia="宋体" w:hAnsi="宋体" w:cs="Times New Roman" w:hint="eastAsia"/>
                <w:color w:val="auto"/>
                <w:kern w:val="2"/>
                <w:sz w:val="22"/>
                <w:szCs w:val="22"/>
                <w:lang w:val="en-US"/>
              </w:rPr>
              <w:t>秩序维护员</w:t>
            </w:r>
            <w:r>
              <w:rPr>
                <w:rFonts w:ascii="宋体" w:eastAsia="宋体" w:hAnsi="宋体" w:cs="Times New Roman" w:hint="eastAsia"/>
                <w:color w:val="auto"/>
                <w:kern w:val="2"/>
                <w:sz w:val="22"/>
                <w:szCs w:val="22"/>
                <w:lang w:val="en-US"/>
              </w:rPr>
              <w:t>4</w:t>
            </w:r>
            <w:r>
              <w:rPr>
                <w:rFonts w:ascii="宋体" w:eastAsia="宋体" w:hAnsi="宋体" w:cs="Times New Roman" w:hint="eastAsia"/>
                <w:color w:val="auto"/>
                <w:kern w:val="2"/>
                <w:sz w:val="22"/>
                <w:szCs w:val="22"/>
                <w:lang w:val="en-US"/>
              </w:rPr>
              <w:t>人，</w:t>
            </w:r>
            <w:r>
              <w:rPr>
                <w:rFonts w:ascii="宋体" w:eastAsia="宋体" w:hAnsi="宋体" w:cs="Times New Roman" w:hint="eastAsia"/>
                <w:color w:val="auto"/>
                <w:kern w:val="2"/>
                <w:sz w:val="22"/>
                <w:szCs w:val="22"/>
                <w:lang w:val="en-US"/>
              </w:rPr>
              <w:t>60</w:t>
            </w:r>
            <w:r>
              <w:rPr>
                <w:rFonts w:ascii="宋体" w:eastAsia="宋体" w:hAnsi="宋体" w:cs="Times New Roman" w:hint="eastAsia"/>
                <w:color w:val="auto"/>
                <w:kern w:val="2"/>
                <w:sz w:val="22"/>
                <w:szCs w:val="22"/>
                <w:lang w:val="en-US"/>
              </w:rPr>
              <w:t>周</w:t>
            </w:r>
            <w:bookmarkStart w:id="18" w:name="_GoBack"/>
            <w:bookmarkEnd w:id="18"/>
            <w:r>
              <w:rPr>
                <w:rFonts w:ascii="宋体" w:eastAsia="宋体" w:hAnsi="宋体" w:cs="Times New Roman" w:hint="eastAsia"/>
                <w:color w:val="auto"/>
                <w:kern w:val="2"/>
                <w:sz w:val="22"/>
                <w:szCs w:val="22"/>
                <w:lang w:val="en-US"/>
              </w:rPr>
              <w:t>岁以下（含</w:t>
            </w:r>
            <w:r>
              <w:rPr>
                <w:rFonts w:ascii="宋体" w:eastAsia="宋体" w:hAnsi="宋体" w:cs="Times New Roman" w:hint="eastAsia"/>
                <w:color w:val="auto"/>
                <w:kern w:val="2"/>
                <w:sz w:val="22"/>
                <w:szCs w:val="22"/>
                <w:lang w:val="en-US"/>
              </w:rPr>
              <w:t>60</w:t>
            </w:r>
            <w:r>
              <w:rPr>
                <w:rFonts w:ascii="宋体" w:eastAsia="宋体" w:hAnsi="宋体" w:cs="Times New Roman" w:hint="eastAsia"/>
                <w:color w:val="auto"/>
                <w:kern w:val="2"/>
                <w:sz w:val="22"/>
                <w:szCs w:val="22"/>
                <w:lang w:val="en-US"/>
              </w:rPr>
              <w:t>周岁），</w:t>
            </w:r>
            <w:r>
              <w:rPr>
                <w:rFonts w:ascii="宋体" w:hAnsi="宋体" w:cs="宋体" w:hint="eastAsia"/>
                <w:color w:val="auto"/>
                <w:sz w:val="22"/>
                <w:szCs w:val="22"/>
              </w:rPr>
              <w:t>上岗前提供无犯罪记录证明</w:t>
            </w:r>
            <w:r>
              <w:rPr>
                <w:rFonts w:ascii="宋体" w:eastAsia="宋体" w:hAnsi="宋体" w:cs="Times New Roman" w:hint="eastAsia"/>
                <w:color w:val="auto"/>
                <w:kern w:val="2"/>
                <w:sz w:val="22"/>
                <w:szCs w:val="22"/>
                <w:lang w:val="en-US"/>
              </w:rPr>
              <w:t>。</w:t>
            </w:r>
          </w:p>
        </w:tc>
        <w:tc>
          <w:tcPr>
            <w:tcW w:w="992" w:type="dxa"/>
            <w:vAlign w:val="center"/>
          </w:tcPr>
          <w:p w:rsidR="002476F5" w:rsidRDefault="002A714A">
            <w:pPr>
              <w:pStyle w:val="1"/>
              <w:tabs>
                <w:tab w:val="left" w:pos="640"/>
              </w:tabs>
              <w:spacing w:before="0" w:after="0" w:line="360" w:lineRule="auto"/>
              <w:ind w:firstLineChars="0" w:firstLine="0"/>
              <w:jc w:val="center"/>
              <w:rPr>
                <w:rFonts w:ascii="宋体" w:eastAsia="宋体" w:hAnsi="宋体" w:cs="宋体"/>
                <w:color w:val="auto"/>
                <w:kern w:val="2"/>
                <w:sz w:val="22"/>
                <w:szCs w:val="22"/>
                <w:lang w:val="en-US"/>
              </w:rPr>
            </w:pPr>
            <w:r>
              <w:rPr>
                <w:rFonts w:ascii="宋体" w:eastAsia="宋体" w:hAnsi="宋体" w:cs="宋体" w:hint="eastAsia"/>
                <w:color w:val="auto"/>
                <w:kern w:val="2"/>
                <w:sz w:val="22"/>
                <w:szCs w:val="22"/>
                <w:lang w:val="en-US"/>
              </w:rPr>
              <w:t>是</w:t>
            </w:r>
          </w:p>
          <w:p w:rsidR="002476F5" w:rsidRDefault="002476F5">
            <w:pPr>
              <w:pStyle w:val="1"/>
              <w:tabs>
                <w:tab w:val="left" w:pos="640"/>
              </w:tabs>
              <w:spacing w:before="0" w:after="0" w:line="360" w:lineRule="auto"/>
              <w:ind w:firstLineChars="0" w:firstLine="0"/>
              <w:jc w:val="center"/>
              <w:rPr>
                <w:rFonts w:ascii="宋体" w:eastAsia="宋体" w:hAnsi="宋体" w:cs="宋体"/>
                <w:color w:val="auto"/>
                <w:kern w:val="2"/>
                <w:sz w:val="22"/>
                <w:szCs w:val="22"/>
                <w:lang w:val="en-US"/>
              </w:rPr>
            </w:pPr>
          </w:p>
        </w:tc>
        <w:tc>
          <w:tcPr>
            <w:tcW w:w="1996"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岗亭门卫管理，纪念馆、办公楼</w:t>
            </w:r>
            <w:r>
              <w:rPr>
                <w:rFonts w:ascii="宋体" w:hAnsi="宋体" w:hint="eastAsia"/>
                <w:sz w:val="22"/>
                <w:szCs w:val="22"/>
              </w:rPr>
              <w:t>消防及安全监控</w:t>
            </w:r>
            <w:r>
              <w:rPr>
                <w:rFonts w:ascii="宋体" w:hAnsi="宋体" w:cs="宋体" w:hint="eastAsia"/>
                <w:sz w:val="22"/>
                <w:szCs w:val="22"/>
              </w:rPr>
              <w:t>管理，广场、墓区巡逻</w:t>
            </w:r>
          </w:p>
          <w:p w:rsidR="002476F5" w:rsidRDefault="002A714A">
            <w:pPr>
              <w:spacing w:line="360" w:lineRule="auto"/>
              <w:jc w:val="center"/>
              <w:rPr>
                <w:rFonts w:ascii="宋体" w:hAnsi="宋体" w:cs="宋体"/>
                <w:sz w:val="22"/>
                <w:szCs w:val="22"/>
              </w:rPr>
            </w:pPr>
            <w:r>
              <w:rPr>
                <w:rFonts w:ascii="宋体" w:hAnsi="宋体" w:cs="宋体" w:hint="eastAsia"/>
                <w:sz w:val="22"/>
                <w:szCs w:val="22"/>
              </w:rPr>
              <w:t>管理人员</w:t>
            </w:r>
          </w:p>
          <w:p w:rsidR="002476F5" w:rsidRDefault="002A714A">
            <w:pPr>
              <w:spacing w:line="360" w:lineRule="auto"/>
              <w:jc w:val="center"/>
              <w:rPr>
                <w:rFonts w:ascii="宋体" w:hAnsi="宋体" w:cs="宋体"/>
                <w:sz w:val="22"/>
                <w:szCs w:val="22"/>
              </w:rPr>
            </w:pPr>
            <w:r>
              <w:rPr>
                <w:rFonts w:ascii="宋体" w:hAnsi="宋体" w:cs="宋体" w:hint="eastAsia"/>
                <w:sz w:val="22"/>
                <w:szCs w:val="22"/>
              </w:rPr>
              <w:t>每周</w:t>
            </w:r>
            <w:r>
              <w:rPr>
                <w:rFonts w:ascii="宋体" w:hAnsi="宋体" w:cs="宋体" w:hint="eastAsia"/>
                <w:sz w:val="22"/>
                <w:szCs w:val="22"/>
              </w:rPr>
              <w:t>6</w:t>
            </w:r>
            <w:r>
              <w:rPr>
                <w:rFonts w:ascii="宋体" w:hAnsi="宋体" w:cs="宋体" w:hint="eastAsia"/>
                <w:sz w:val="22"/>
                <w:szCs w:val="22"/>
              </w:rPr>
              <w:t>天</w:t>
            </w:r>
          </w:p>
          <w:p w:rsidR="002476F5" w:rsidRDefault="002A714A">
            <w:pPr>
              <w:spacing w:line="360" w:lineRule="auto"/>
              <w:jc w:val="center"/>
              <w:rPr>
                <w:rFonts w:ascii="宋体" w:hAnsi="宋体" w:cs="宋体"/>
                <w:sz w:val="22"/>
                <w:szCs w:val="22"/>
              </w:rPr>
            </w:pPr>
            <w:r>
              <w:rPr>
                <w:rFonts w:ascii="宋体" w:hAnsi="宋体" w:cs="宋体" w:hint="eastAsia"/>
                <w:sz w:val="22"/>
                <w:szCs w:val="22"/>
              </w:rPr>
              <w:t>每天</w:t>
            </w:r>
            <w:r>
              <w:rPr>
                <w:rFonts w:ascii="宋体" w:hAnsi="宋体" w:cs="宋体" w:hint="eastAsia"/>
                <w:sz w:val="22"/>
                <w:szCs w:val="22"/>
              </w:rPr>
              <w:t>8</w:t>
            </w:r>
            <w:r>
              <w:rPr>
                <w:rFonts w:ascii="宋体" w:hAnsi="宋体" w:cs="宋体" w:hint="eastAsia"/>
                <w:sz w:val="22"/>
                <w:szCs w:val="22"/>
              </w:rPr>
              <w:t>小时</w:t>
            </w:r>
          </w:p>
        </w:tc>
      </w:tr>
      <w:tr w:rsidR="002476F5" w:rsidTr="002056D5">
        <w:trPr>
          <w:jc w:val="center"/>
        </w:trPr>
        <w:tc>
          <w:tcPr>
            <w:tcW w:w="726"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4</w:t>
            </w:r>
          </w:p>
        </w:tc>
        <w:tc>
          <w:tcPr>
            <w:tcW w:w="1512"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综合维修</w:t>
            </w:r>
          </w:p>
        </w:tc>
        <w:tc>
          <w:tcPr>
            <w:tcW w:w="735"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1</w:t>
            </w:r>
          </w:p>
        </w:tc>
        <w:tc>
          <w:tcPr>
            <w:tcW w:w="3612" w:type="dxa"/>
            <w:vAlign w:val="center"/>
          </w:tcPr>
          <w:p w:rsidR="002476F5" w:rsidRDefault="002A714A">
            <w:pPr>
              <w:adjustRightInd w:val="0"/>
              <w:snapToGrid w:val="0"/>
              <w:spacing w:line="360" w:lineRule="auto"/>
              <w:rPr>
                <w:rFonts w:ascii="宋体" w:hAnsi="宋体" w:cs="宋体"/>
                <w:sz w:val="22"/>
                <w:szCs w:val="22"/>
              </w:rPr>
            </w:pPr>
            <w:r>
              <w:rPr>
                <w:rFonts w:ascii="宋体" w:hAnsi="宋体" w:cs="宋体" w:hint="eastAsia"/>
                <w:sz w:val="22"/>
                <w:szCs w:val="22"/>
              </w:rPr>
              <w:t>男性，具有瓦工、木工、水暖工工作经验，上岗前提供无犯罪记录证明。</w:t>
            </w:r>
          </w:p>
        </w:tc>
        <w:tc>
          <w:tcPr>
            <w:tcW w:w="992" w:type="dxa"/>
            <w:vAlign w:val="center"/>
          </w:tcPr>
          <w:p w:rsidR="002476F5" w:rsidRDefault="002A714A">
            <w:pPr>
              <w:pStyle w:val="1"/>
              <w:tabs>
                <w:tab w:val="left" w:pos="640"/>
              </w:tabs>
              <w:spacing w:before="0" w:after="0" w:line="360" w:lineRule="auto"/>
              <w:ind w:firstLineChars="0" w:firstLine="0"/>
              <w:jc w:val="center"/>
              <w:rPr>
                <w:rFonts w:ascii="宋体" w:eastAsia="宋体" w:hAnsi="宋体" w:cs="宋体"/>
                <w:color w:val="auto"/>
                <w:kern w:val="2"/>
                <w:sz w:val="22"/>
                <w:szCs w:val="22"/>
                <w:lang w:val="en-US"/>
              </w:rPr>
            </w:pPr>
            <w:r>
              <w:rPr>
                <w:rFonts w:ascii="宋体" w:eastAsia="宋体" w:hAnsi="宋体" w:cs="宋体" w:hint="eastAsia"/>
                <w:color w:val="auto"/>
                <w:kern w:val="2"/>
                <w:sz w:val="22"/>
                <w:szCs w:val="22"/>
                <w:lang w:val="en-US"/>
              </w:rPr>
              <w:t>是</w:t>
            </w:r>
          </w:p>
        </w:tc>
        <w:tc>
          <w:tcPr>
            <w:tcW w:w="1996"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每周</w:t>
            </w:r>
            <w:r>
              <w:rPr>
                <w:rFonts w:ascii="宋体" w:hAnsi="宋体" w:cs="宋体" w:hint="eastAsia"/>
                <w:sz w:val="22"/>
                <w:szCs w:val="22"/>
              </w:rPr>
              <w:t>6</w:t>
            </w:r>
            <w:r>
              <w:rPr>
                <w:rFonts w:ascii="宋体" w:hAnsi="宋体" w:cs="宋体" w:hint="eastAsia"/>
                <w:sz w:val="22"/>
                <w:szCs w:val="22"/>
              </w:rPr>
              <w:t>天</w:t>
            </w:r>
          </w:p>
          <w:p w:rsidR="002476F5" w:rsidRDefault="002A714A">
            <w:pPr>
              <w:spacing w:line="360" w:lineRule="auto"/>
              <w:jc w:val="center"/>
              <w:rPr>
                <w:rFonts w:ascii="宋体" w:hAnsi="宋体" w:cs="宋体"/>
                <w:sz w:val="22"/>
                <w:szCs w:val="22"/>
              </w:rPr>
            </w:pPr>
            <w:r>
              <w:rPr>
                <w:rFonts w:ascii="宋体" w:hAnsi="宋体" w:cs="宋体" w:hint="eastAsia"/>
                <w:sz w:val="22"/>
                <w:szCs w:val="22"/>
              </w:rPr>
              <w:t>每天</w:t>
            </w:r>
            <w:r>
              <w:rPr>
                <w:rFonts w:ascii="宋体" w:hAnsi="宋体" w:cs="宋体" w:hint="eastAsia"/>
                <w:sz w:val="22"/>
                <w:szCs w:val="22"/>
              </w:rPr>
              <w:t>8</w:t>
            </w:r>
            <w:r>
              <w:rPr>
                <w:rFonts w:ascii="宋体" w:hAnsi="宋体" w:cs="宋体" w:hint="eastAsia"/>
                <w:sz w:val="22"/>
                <w:szCs w:val="22"/>
              </w:rPr>
              <w:t>小时</w:t>
            </w:r>
          </w:p>
        </w:tc>
      </w:tr>
      <w:tr w:rsidR="002476F5">
        <w:trPr>
          <w:jc w:val="center"/>
        </w:trPr>
        <w:tc>
          <w:tcPr>
            <w:tcW w:w="2238" w:type="dxa"/>
            <w:gridSpan w:val="2"/>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合计人数</w:t>
            </w:r>
          </w:p>
        </w:tc>
        <w:tc>
          <w:tcPr>
            <w:tcW w:w="7335" w:type="dxa"/>
            <w:gridSpan w:val="4"/>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10</w:t>
            </w:r>
          </w:p>
        </w:tc>
      </w:tr>
    </w:tbl>
    <w:p w:rsidR="002476F5" w:rsidRDefault="002476F5" w:rsidP="008A3A7D">
      <w:pPr>
        <w:widowControl/>
        <w:ind w:firstLineChars="200" w:firstLine="446"/>
        <w:jc w:val="center"/>
        <w:rPr>
          <w:sz w:val="24"/>
        </w:rPr>
      </w:pPr>
    </w:p>
    <w:p w:rsidR="002476F5" w:rsidRDefault="002A714A" w:rsidP="008A3A7D">
      <w:pPr>
        <w:widowControl/>
        <w:ind w:firstLineChars="200" w:firstLine="446"/>
        <w:jc w:val="center"/>
        <w:rPr>
          <w:sz w:val="24"/>
        </w:rPr>
      </w:pPr>
      <w:r>
        <w:rPr>
          <w:rFonts w:hint="eastAsia"/>
          <w:sz w:val="24"/>
        </w:rPr>
        <w:t>（二）汉沽烈士陵园</w:t>
      </w:r>
    </w:p>
    <w:tbl>
      <w:tblPr>
        <w:tblW w:w="95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6"/>
        <w:gridCol w:w="1512"/>
        <w:gridCol w:w="735"/>
        <w:gridCol w:w="3990"/>
        <w:gridCol w:w="1200"/>
        <w:gridCol w:w="1410"/>
      </w:tblGrid>
      <w:tr w:rsidR="002476F5">
        <w:trPr>
          <w:tblHeader/>
          <w:jc w:val="center"/>
        </w:trPr>
        <w:tc>
          <w:tcPr>
            <w:tcW w:w="726" w:type="dxa"/>
            <w:vAlign w:val="center"/>
          </w:tcPr>
          <w:p w:rsidR="002476F5" w:rsidRDefault="002A714A">
            <w:pPr>
              <w:spacing w:line="360" w:lineRule="auto"/>
              <w:jc w:val="center"/>
              <w:rPr>
                <w:rFonts w:ascii="宋体" w:hAnsi="宋体" w:cs="宋体"/>
                <w:b/>
                <w:sz w:val="24"/>
                <w:szCs w:val="24"/>
              </w:rPr>
            </w:pPr>
            <w:r>
              <w:rPr>
                <w:rFonts w:ascii="宋体" w:hAnsi="宋体" w:cs="宋体" w:hint="eastAsia"/>
                <w:b/>
                <w:sz w:val="24"/>
                <w:szCs w:val="24"/>
              </w:rPr>
              <w:t>序号</w:t>
            </w:r>
          </w:p>
        </w:tc>
        <w:tc>
          <w:tcPr>
            <w:tcW w:w="1512" w:type="dxa"/>
            <w:vAlign w:val="center"/>
          </w:tcPr>
          <w:p w:rsidR="002476F5" w:rsidRDefault="002A714A">
            <w:pPr>
              <w:spacing w:line="360" w:lineRule="auto"/>
              <w:jc w:val="center"/>
              <w:rPr>
                <w:rFonts w:ascii="宋体" w:hAnsi="宋体" w:cs="宋体"/>
                <w:b/>
                <w:sz w:val="24"/>
                <w:szCs w:val="24"/>
              </w:rPr>
            </w:pPr>
            <w:r>
              <w:rPr>
                <w:rFonts w:ascii="宋体" w:hAnsi="宋体" w:cs="宋体" w:hint="eastAsia"/>
                <w:b/>
                <w:sz w:val="24"/>
                <w:szCs w:val="24"/>
              </w:rPr>
              <w:t>岗位名称</w:t>
            </w:r>
          </w:p>
        </w:tc>
        <w:tc>
          <w:tcPr>
            <w:tcW w:w="735" w:type="dxa"/>
            <w:vAlign w:val="center"/>
          </w:tcPr>
          <w:p w:rsidR="002476F5" w:rsidRDefault="002A714A">
            <w:pPr>
              <w:spacing w:line="360" w:lineRule="auto"/>
              <w:jc w:val="center"/>
              <w:rPr>
                <w:rFonts w:ascii="宋体" w:hAnsi="宋体" w:cs="宋体"/>
                <w:b/>
                <w:sz w:val="24"/>
                <w:szCs w:val="24"/>
              </w:rPr>
            </w:pPr>
            <w:r>
              <w:rPr>
                <w:rFonts w:ascii="宋体" w:hAnsi="宋体" w:cs="宋体" w:hint="eastAsia"/>
                <w:b/>
                <w:sz w:val="24"/>
                <w:szCs w:val="24"/>
              </w:rPr>
              <w:t>人数</w:t>
            </w:r>
          </w:p>
        </w:tc>
        <w:tc>
          <w:tcPr>
            <w:tcW w:w="3990" w:type="dxa"/>
            <w:vAlign w:val="center"/>
          </w:tcPr>
          <w:p w:rsidR="002476F5" w:rsidRDefault="002A714A">
            <w:pPr>
              <w:spacing w:line="360" w:lineRule="auto"/>
              <w:jc w:val="center"/>
              <w:rPr>
                <w:rFonts w:ascii="宋体" w:hAnsi="宋体" w:cs="宋体"/>
                <w:b/>
                <w:sz w:val="24"/>
                <w:szCs w:val="24"/>
              </w:rPr>
            </w:pPr>
            <w:r>
              <w:rPr>
                <w:rFonts w:ascii="宋体" w:hAnsi="宋体" w:cs="宋体" w:hint="eastAsia"/>
                <w:b/>
                <w:sz w:val="24"/>
                <w:szCs w:val="24"/>
              </w:rPr>
              <w:t>要求</w:t>
            </w:r>
          </w:p>
        </w:tc>
        <w:tc>
          <w:tcPr>
            <w:tcW w:w="1200" w:type="dxa"/>
            <w:vAlign w:val="center"/>
          </w:tcPr>
          <w:p w:rsidR="002476F5" w:rsidRDefault="002A714A">
            <w:pPr>
              <w:spacing w:line="360" w:lineRule="auto"/>
              <w:jc w:val="center"/>
              <w:rPr>
                <w:rFonts w:ascii="宋体" w:hAnsi="宋体" w:cs="宋体"/>
                <w:b/>
                <w:sz w:val="24"/>
                <w:szCs w:val="24"/>
              </w:rPr>
            </w:pPr>
            <w:r>
              <w:rPr>
                <w:rFonts w:ascii="宋体" w:hAnsi="宋体" w:cs="宋体" w:hint="eastAsia"/>
                <w:b/>
                <w:sz w:val="24"/>
                <w:szCs w:val="24"/>
              </w:rPr>
              <w:t>是否接受退休人员</w:t>
            </w:r>
          </w:p>
        </w:tc>
        <w:tc>
          <w:tcPr>
            <w:tcW w:w="1410" w:type="dxa"/>
            <w:vAlign w:val="center"/>
          </w:tcPr>
          <w:p w:rsidR="002476F5" w:rsidRDefault="002A714A">
            <w:pPr>
              <w:spacing w:line="360" w:lineRule="auto"/>
              <w:jc w:val="center"/>
              <w:rPr>
                <w:rFonts w:ascii="宋体" w:hAnsi="宋体" w:cs="宋体"/>
                <w:b/>
                <w:sz w:val="24"/>
                <w:szCs w:val="24"/>
              </w:rPr>
            </w:pPr>
            <w:r>
              <w:rPr>
                <w:rFonts w:ascii="宋体" w:hAnsi="宋体" w:cs="宋体" w:hint="eastAsia"/>
                <w:b/>
                <w:sz w:val="24"/>
                <w:szCs w:val="24"/>
              </w:rPr>
              <w:t>工作时间</w:t>
            </w:r>
          </w:p>
        </w:tc>
      </w:tr>
      <w:tr w:rsidR="002476F5">
        <w:trPr>
          <w:trHeight w:val="1900"/>
          <w:jc w:val="center"/>
        </w:trPr>
        <w:tc>
          <w:tcPr>
            <w:tcW w:w="726"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lastRenderedPageBreak/>
              <w:t>1</w:t>
            </w:r>
          </w:p>
        </w:tc>
        <w:tc>
          <w:tcPr>
            <w:tcW w:w="1512"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项目经理</w:t>
            </w:r>
          </w:p>
        </w:tc>
        <w:tc>
          <w:tcPr>
            <w:tcW w:w="735"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1</w:t>
            </w:r>
          </w:p>
        </w:tc>
        <w:tc>
          <w:tcPr>
            <w:tcW w:w="3990" w:type="dxa"/>
            <w:vAlign w:val="center"/>
          </w:tcPr>
          <w:p w:rsidR="002476F5" w:rsidRDefault="002A714A">
            <w:pPr>
              <w:pStyle w:val="1"/>
              <w:tabs>
                <w:tab w:val="left" w:pos="640"/>
              </w:tabs>
              <w:spacing w:before="0" w:after="0" w:line="360" w:lineRule="auto"/>
              <w:ind w:firstLineChars="0" w:firstLine="0"/>
              <w:rPr>
                <w:rFonts w:ascii="宋体" w:eastAsia="宋体" w:hAnsi="宋体" w:cs="宋体"/>
                <w:color w:val="auto"/>
                <w:kern w:val="2"/>
                <w:sz w:val="22"/>
                <w:szCs w:val="22"/>
                <w:lang w:val="en-US"/>
              </w:rPr>
            </w:pPr>
            <w:r>
              <w:rPr>
                <w:rFonts w:ascii="宋体" w:eastAsia="宋体" w:hAnsi="宋体" w:cs="宋体" w:hint="eastAsia"/>
                <w:color w:val="auto"/>
                <w:kern w:val="2"/>
                <w:sz w:val="22"/>
                <w:szCs w:val="22"/>
                <w:lang w:val="en-US"/>
              </w:rPr>
              <w:t>男女均可，</w:t>
            </w:r>
            <w:r>
              <w:rPr>
                <w:rFonts w:ascii="宋体" w:eastAsia="宋体" w:hAnsi="宋体" w:cs="宋体" w:hint="eastAsia"/>
                <w:color w:val="auto"/>
                <w:kern w:val="2"/>
                <w:sz w:val="22"/>
                <w:szCs w:val="22"/>
                <w:lang w:val="en-US"/>
              </w:rPr>
              <w:t>50</w:t>
            </w:r>
            <w:r>
              <w:rPr>
                <w:rFonts w:ascii="宋体" w:eastAsia="宋体" w:hAnsi="宋体" w:cs="宋体" w:hint="eastAsia"/>
                <w:color w:val="auto"/>
                <w:kern w:val="2"/>
                <w:sz w:val="22"/>
                <w:szCs w:val="22"/>
                <w:lang w:val="en-US"/>
              </w:rPr>
              <w:t>周岁或以下，大专或以上学历，具备五年或以上非住宅物业管理经验，常驻项目现场，不得兼管其他项目</w:t>
            </w:r>
            <w:r>
              <w:rPr>
                <w:rFonts w:ascii="宋体" w:hAnsi="宋体" w:cs="宋体" w:hint="eastAsia"/>
                <w:color w:val="auto"/>
                <w:sz w:val="22"/>
                <w:szCs w:val="22"/>
              </w:rPr>
              <w:t>，上岗前提供无犯罪记录证明</w:t>
            </w:r>
            <w:r>
              <w:rPr>
                <w:rFonts w:ascii="宋体" w:eastAsia="宋体" w:hAnsi="宋体" w:cs="宋体" w:hint="eastAsia"/>
                <w:color w:val="auto"/>
                <w:kern w:val="2"/>
                <w:sz w:val="22"/>
                <w:szCs w:val="22"/>
                <w:lang w:val="en-US"/>
              </w:rPr>
              <w:t>。</w:t>
            </w:r>
          </w:p>
        </w:tc>
        <w:tc>
          <w:tcPr>
            <w:tcW w:w="1200" w:type="dxa"/>
            <w:vAlign w:val="center"/>
          </w:tcPr>
          <w:p w:rsidR="002476F5" w:rsidRDefault="002A714A">
            <w:pPr>
              <w:pStyle w:val="1"/>
              <w:tabs>
                <w:tab w:val="left" w:pos="640"/>
              </w:tabs>
              <w:spacing w:before="0" w:after="0" w:line="360" w:lineRule="auto"/>
              <w:ind w:firstLineChars="0" w:firstLine="0"/>
              <w:jc w:val="center"/>
              <w:rPr>
                <w:rFonts w:ascii="宋体" w:eastAsia="宋体" w:hAnsi="宋体" w:cs="宋体"/>
                <w:color w:val="auto"/>
                <w:kern w:val="2"/>
                <w:sz w:val="22"/>
                <w:szCs w:val="22"/>
                <w:lang w:val="en-US"/>
              </w:rPr>
            </w:pPr>
            <w:r>
              <w:rPr>
                <w:rFonts w:ascii="宋体" w:eastAsia="宋体" w:hAnsi="宋体" w:cs="宋体" w:hint="eastAsia"/>
                <w:color w:val="auto"/>
                <w:kern w:val="2"/>
                <w:sz w:val="22"/>
                <w:szCs w:val="22"/>
                <w:lang w:val="en-US"/>
              </w:rPr>
              <w:t>否</w:t>
            </w:r>
          </w:p>
        </w:tc>
        <w:tc>
          <w:tcPr>
            <w:tcW w:w="1410"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每周</w:t>
            </w:r>
            <w:r>
              <w:rPr>
                <w:rFonts w:ascii="宋体" w:hAnsi="宋体" w:cs="宋体" w:hint="eastAsia"/>
                <w:sz w:val="22"/>
                <w:szCs w:val="22"/>
              </w:rPr>
              <w:t>6</w:t>
            </w:r>
            <w:r>
              <w:rPr>
                <w:rFonts w:ascii="宋体" w:hAnsi="宋体" w:cs="宋体" w:hint="eastAsia"/>
                <w:sz w:val="22"/>
                <w:szCs w:val="22"/>
              </w:rPr>
              <w:t>天</w:t>
            </w:r>
          </w:p>
          <w:p w:rsidR="002476F5" w:rsidRDefault="002A714A">
            <w:pPr>
              <w:spacing w:line="360" w:lineRule="auto"/>
              <w:jc w:val="center"/>
              <w:rPr>
                <w:rFonts w:ascii="宋体" w:hAnsi="宋体" w:cs="宋体"/>
                <w:sz w:val="22"/>
                <w:szCs w:val="22"/>
              </w:rPr>
            </w:pPr>
            <w:r>
              <w:rPr>
                <w:rFonts w:ascii="宋体" w:hAnsi="宋体" w:cs="宋体" w:hint="eastAsia"/>
                <w:sz w:val="22"/>
                <w:szCs w:val="22"/>
              </w:rPr>
              <w:t>每天</w:t>
            </w:r>
            <w:r>
              <w:rPr>
                <w:rFonts w:ascii="宋体" w:hAnsi="宋体" w:cs="宋体" w:hint="eastAsia"/>
                <w:sz w:val="22"/>
                <w:szCs w:val="22"/>
              </w:rPr>
              <w:t>8</w:t>
            </w:r>
            <w:r>
              <w:rPr>
                <w:rFonts w:ascii="宋体" w:hAnsi="宋体" w:cs="宋体" w:hint="eastAsia"/>
                <w:sz w:val="22"/>
                <w:szCs w:val="22"/>
              </w:rPr>
              <w:t>小时</w:t>
            </w:r>
          </w:p>
        </w:tc>
      </w:tr>
      <w:tr w:rsidR="002476F5">
        <w:trPr>
          <w:jc w:val="center"/>
        </w:trPr>
        <w:tc>
          <w:tcPr>
            <w:tcW w:w="726"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2</w:t>
            </w:r>
          </w:p>
        </w:tc>
        <w:tc>
          <w:tcPr>
            <w:tcW w:w="1512"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保洁员</w:t>
            </w:r>
          </w:p>
        </w:tc>
        <w:tc>
          <w:tcPr>
            <w:tcW w:w="735"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1</w:t>
            </w:r>
          </w:p>
        </w:tc>
        <w:tc>
          <w:tcPr>
            <w:tcW w:w="3990" w:type="dxa"/>
            <w:vAlign w:val="center"/>
          </w:tcPr>
          <w:p w:rsidR="002476F5" w:rsidRDefault="002A714A">
            <w:pPr>
              <w:spacing w:line="460" w:lineRule="exact"/>
              <w:rPr>
                <w:rFonts w:ascii="宋体" w:hAnsi="宋体" w:cs="宋体"/>
                <w:sz w:val="22"/>
                <w:szCs w:val="22"/>
              </w:rPr>
            </w:pPr>
            <w:r>
              <w:rPr>
                <w:rFonts w:ascii="宋体" w:hAnsi="宋体" w:hint="eastAsia"/>
                <w:sz w:val="22"/>
                <w:szCs w:val="22"/>
              </w:rPr>
              <w:t>男</w:t>
            </w:r>
            <w:r>
              <w:rPr>
                <w:rFonts w:ascii="宋体" w:hAnsi="宋体" w:hint="eastAsia"/>
                <w:sz w:val="22"/>
                <w:szCs w:val="22"/>
              </w:rPr>
              <w:t>60</w:t>
            </w:r>
            <w:r>
              <w:rPr>
                <w:rFonts w:ascii="宋体" w:hAnsi="宋体" w:hint="eastAsia"/>
                <w:sz w:val="22"/>
                <w:szCs w:val="22"/>
              </w:rPr>
              <w:t>周岁以下，女</w:t>
            </w:r>
            <w:r>
              <w:rPr>
                <w:rFonts w:ascii="宋体" w:hAnsi="宋体" w:hint="eastAsia"/>
                <w:sz w:val="22"/>
                <w:szCs w:val="22"/>
              </w:rPr>
              <w:t>50</w:t>
            </w:r>
            <w:r>
              <w:rPr>
                <w:rFonts w:ascii="宋体" w:hAnsi="宋体" w:hint="eastAsia"/>
                <w:sz w:val="22"/>
                <w:szCs w:val="22"/>
              </w:rPr>
              <w:t>周岁以下，</w:t>
            </w:r>
            <w:r>
              <w:rPr>
                <w:rFonts w:ascii="宋体" w:hAnsi="宋体" w:cs="宋体" w:hint="eastAsia"/>
                <w:sz w:val="22"/>
                <w:szCs w:val="22"/>
              </w:rPr>
              <w:t>三年以上保洁工作经验，上岗前提供无犯罪记录证明。</w:t>
            </w:r>
          </w:p>
        </w:tc>
        <w:tc>
          <w:tcPr>
            <w:tcW w:w="1200" w:type="dxa"/>
            <w:vAlign w:val="center"/>
          </w:tcPr>
          <w:p w:rsidR="002476F5" w:rsidRDefault="002A714A">
            <w:pPr>
              <w:pStyle w:val="1"/>
              <w:tabs>
                <w:tab w:val="left" w:pos="640"/>
              </w:tabs>
              <w:spacing w:before="0" w:after="0" w:line="360" w:lineRule="auto"/>
              <w:ind w:firstLineChars="0" w:firstLine="0"/>
              <w:jc w:val="center"/>
              <w:rPr>
                <w:rFonts w:ascii="宋体" w:eastAsia="宋体" w:hAnsi="宋体" w:cs="宋体"/>
                <w:color w:val="auto"/>
                <w:kern w:val="2"/>
                <w:sz w:val="22"/>
                <w:szCs w:val="22"/>
                <w:lang w:val="en-US"/>
              </w:rPr>
            </w:pPr>
            <w:r>
              <w:rPr>
                <w:rFonts w:ascii="宋体" w:eastAsia="宋体" w:hAnsi="宋体" w:cs="宋体" w:hint="eastAsia"/>
                <w:color w:val="auto"/>
                <w:kern w:val="2"/>
                <w:sz w:val="22"/>
                <w:szCs w:val="22"/>
                <w:lang w:val="en-US"/>
              </w:rPr>
              <w:t>是</w:t>
            </w:r>
          </w:p>
        </w:tc>
        <w:tc>
          <w:tcPr>
            <w:tcW w:w="1410"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每周</w:t>
            </w:r>
            <w:r>
              <w:rPr>
                <w:rFonts w:ascii="宋体" w:hAnsi="宋体" w:cs="宋体" w:hint="eastAsia"/>
                <w:sz w:val="22"/>
                <w:szCs w:val="22"/>
              </w:rPr>
              <w:t>6</w:t>
            </w:r>
            <w:r>
              <w:rPr>
                <w:rFonts w:ascii="宋体" w:hAnsi="宋体" w:cs="宋体" w:hint="eastAsia"/>
                <w:sz w:val="22"/>
                <w:szCs w:val="22"/>
              </w:rPr>
              <w:t>天</w:t>
            </w:r>
          </w:p>
          <w:p w:rsidR="002476F5" w:rsidRDefault="002A714A">
            <w:pPr>
              <w:spacing w:line="360" w:lineRule="auto"/>
              <w:jc w:val="center"/>
              <w:rPr>
                <w:rFonts w:ascii="宋体" w:hAnsi="宋体" w:cs="宋体"/>
                <w:sz w:val="22"/>
                <w:szCs w:val="22"/>
              </w:rPr>
            </w:pPr>
            <w:r>
              <w:rPr>
                <w:rFonts w:ascii="宋体" w:hAnsi="宋体" w:cs="宋体" w:hint="eastAsia"/>
                <w:sz w:val="22"/>
                <w:szCs w:val="22"/>
              </w:rPr>
              <w:t>每天</w:t>
            </w:r>
            <w:r>
              <w:rPr>
                <w:rFonts w:ascii="宋体" w:hAnsi="宋体" w:cs="宋体" w:hint="eastAsia"/>
                <w:sz w:val="22"/>
                <w:szCs w:val="22"/>
              </w:rPr>
              <w:t>8</w:t>
            </w:r>
            <w:r>
              <w:rPr>
                <w:rFonts w:ascii="宋体" w:hAnsi="宋体" w:cs="宋体" w:hint="eastAsia"/>
                <w:sz w:val="22"/>
                <w:szCs w:val="22"/>
              </w:rPr>
              <w:t>小时</w:t>
            </w:r>
          </w:p>
        </w:tc>
      </w:tr>
      <w:tr w:rsidR="002476F5">
        <w:trPr>
          <w:jc w:val="center"/>
        </w:trPr>
        <w:tc>
          <w:tcPr>
            <w:tcW w:w="726"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3</w:t>
            </w:r>
          </w:p>
        </w:tc>
        <w:tc>
          <w:tcPr>
            <w:tcW w:w="1512"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秩序维护员</w:t>
            </w:r>
          </w:p>
        </w:tc>
        <w:tc>
          <w:tcPr>
            <w:tcW w:w="735"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2</w:t>
            </w:r>
          </w:p>
        </w:tc>
        <w:tc>
          <w:tcPr>
            <w:tcW w:w="3990" w:type="dxa"/>
            <w:vAlign w:val="center"/>
          </w:tcPr>
          <w:p w:rsidR="002476F5" w:rsidRDefault="002A714A">
            <w:pPr>
              <w:pStyle w:val="1"/>
              <w:tabs>
                <w:tab w:val="left" w:pos="640"/>
              </w:tabs>
              <w:spacing w:line="360" w:lineRule="auto"/>
              <w:ind w:firstLine="406"/>
              <w:rPr>
                <w:rFonts w:ascii="宋体" w:eastAsia="宋体" w:hAnsi="宋体" w:cs="宋体"/>
                <w:color w:val="auto"/>
                <w:kern w:val="2"/>
                <w:sz w:val="22"/>
                <w:szCs w:val="22"/>
                <w:lang w:val="en-US"/>
              </w:rPr>
            </w:pPr>
            <w:r>
              <w:rPr>
                <w:rFonts w:ascii="宋体" w:eastAsia="宋体" w:hAnsi="宋体" w:cs="Times New Roman" w:hint="eastAsia"/>
                <w:color w:val="auto"/>
                <w:kern w:val="2"/>
                <w:sz w:val="22"/>
                <w:szCs w:val="22"/>
                <w:lang w:val="en-US"/>
              </w:rPr>
              <w:t>秩序维护员</w:t>
            </w:r>
            <w:r>
              <w:rPr>
                <w:rFonts w:ascii="宋体" w:eastAsia="宋体" w:hAnsi="宋体" w:cs="Times New Roman" w:hint="eastAsia"/>
                <w:color w:val="auto"/>
                <w:kern w:val="2"/>
                <w:sz w:val="22"/>
                <w:szCs w:val="22"/>
                <w:lang w:val="en-US"/>
              </w:rPr>
              <w:t>2</w:t>
            </w:r>
            <w:r>
              <w:rPr>
                <w:rFonts w:ascii="宋体" w:eastAsia="宋体" w:hAnsi="宋体" w:cs="Times New Roman" w:hint="eastAsia"/>
                <w:color w:val="auto"/>
                <w:kern w:val="2"/>
                <w:sz w:val="22"/>
                <w:szCs w:val="22"/>
                <w:lang w:val="en-US"/>
              </w:rPr>
              <w:t>人，</w:t>
            </w:r>
            <w:r>
              <w:rPr>
                <w:rFonts w:ascii="宋体" w:eastAsia="宋体" w:hAnsi="宋体" w:cs="Times New Roman" w:hint="eastAsia"/>
                <w:color w:val="auto"/>
                <w:kern w:val="2"/>
                <w:sz w:val="22"/>
                <w:szCs w:val="22"/>
                <w:lang w:val="en-US"/>
              </w:rPr>
              <w:t>60</w:t>
            </w:r>
            <w:r>
              <w:rPr>
                <w:rFonts w:ascii="宋体" w:eastAsia="宋体" w:hAnsi="宋体" w:cs="Times New Roman" w:hint="eastAsia"/>
                <w:color w:val="auto"/>
                <w:kern w:val="2"/>
                <w:sz w:val="22"/>
                <w:szCs w:val="22"/>
                <w:lang w:val="en-US"/>
              </w:rPr>
              <w:t>周岁以下（含</w:t>
            </w:r>
            <w:r>
              <w:rPr>
                <w:rFonts w:ascii="宋体" w:eastAsia="宋体" w:hAnsi="宋体" w:cs="Times New Roman" w:hint="eastAsia"/>
                <w:color w:val="auto"/>
                <w:kern w:val="2"/>
                <w:sz w:val="22"/>
                <w:szCs w:val="22"/>
                <w:lang w:val="en-US"/>
              </w:rPr>
              <w:t>60</w:t>
            </w:r>
            <w:r>
              <w:rPr>
                <w:rFonts w:ascii="宋体" w:eastAsia="宋体" w:hAnsi="宋体" w:cs="Times New Roman" w:hint="eastAsia"/>
                <w:color w:val="auto"/>
                <w:kern w:val="2"/>
                <w:sz w:val="22"/>
                <w:szCs w:val="22"/>
                <w:lang w:val="en-US"/>
              </w:rPr>
              <w:t>周岁）</w:t>
            </w:r>
            <w:r>
              <w:rPr>
                <w:rFonts w:ascii="宋体" w:hAnsi="宋体" w:cs="宋体" w:hint="eastAsia"/>
                <w:color w:val="auto"/>
                <w:sz w:val="22"/>
                <w:szCs w:val="22"/>
              </w:rPr>
              <w:t>，上岗前提供无犯罪记录证明</w:t>
            </w:r>
            <w:r>
              <w:rPr>
                <w:rFonts w:ascii="宋体" w:eastAsia="宋体" w:hAnsi="宋体" w:cs="Times New Roman" w:hint="eastAsia"/>
                <w:color w:val="auto"/>
                <w:kern w:val="2"/>
                <w:sz w:val="22"/>
                <w:szCs w:val="22"/>
                <w:lang w:val="en-US"/>
              </w:rPr>
              <w:t>。</w:t>
            </w:r>
          </w:p>
        </w:tc>
        <w:tc>
          <w:tcPr>
            <w:tcW w:w="1200" w:type="dxa"/>
            <w:vAlign w:val="center"/>
          </w:tcPr>
          <w:p w:rsidR="002476F5" w:rsidRDefault="002A714A">
            <w:pPr>
              <w:pStyle w:val="1"/>
              <w:tabs>
                <w:tab w:val="left" w:pos="640"/>
              </w:tabs>
              <w:spacing w:before="0" w:after="0" w:line="360" w:lineRule="auto"/>
              <w:ind w:firstLineChars="0" w:firstLine="0"/>
              <w:jc w:val="center"/>
              <w:rPr>
                <w:rFonts w:ascii="宋体" w:eastAsia="宋体" w:hAnsi="宋体" w:cs="宋体"/>
                <w:color w:val="auto"/>
                <w:kern w:val="2"/>
                <w:sz w:val="22"/>
                <w:szCs w:val="22"/>
                <w:lang w:val="en-US"/>
              </w:rPr>
            </w:pPr>
            <w:r>
              <w:rPr>
                <w:rFonts w:ascii="宋体" w:eastAsia="宋体" w:hAnsi="宋体" w:cs="宋体" w:hint="eastAsia"/>
                <w:color w:val="auto"/>
                <w:kern w:val="2"/>
                <w:sz w:val="22"/>
                <w:szCs w:val="22"/>
                <w:lang w:val="en-US"/>
              </w:rPr>
              <w:t>是</w:t>
            </w:r>
          </w:p>
        </w:tc>
        <w:tc>
          <w:tcPr>
            <w:tcW w:w="1410"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岗亭门卫管理，纪念馆、办公楼、广场、墓区巡逻管理人员</w:t>
            </w:r>
          </w:p>
          <w:p w:rsidR="002476F5" w:rsidRDefault="002A714A">
            <w:pPr>
              <w:spacing w:line="360" w:lineRule="auto"/>
              <w:jc w:val="center"/>
              <w:rPr>
                <w:rFonts w:ascii="宋体" w:hAnsi="宋体" w:cs="宋体"/>
                <w:sz w:val="22"/>
                <w:szCs w:val="22"/>
              </w:rPr>
            </w:pPr>
            <w:r>
              <w:rPr>
                <w:rFonts w:ascii="宋体" w:hAnsi="宋体" w:cs="宋体" w:hint="eastAsia"/>
                <w:sz w:val="22"/>
                <w:szCs w:val="22"/>
              </w:rPr>
              <w:t>每周</w:t>
            </w:r>
            <w:r>
              <w:rPr>
                <w:rFonts w:ascii="宋体" w:hAnsi="宋体" w:cs="宋体" w:hint="eastAsia"/>
                <w:sz w:val="22"/>
                <w:szCs w:val="22"/>
              </w:rPr>
              <w:t>6</w:t>
            </w:r>
            <w:r>
              <w:rPr>
                <w:rFonts w:ascii="宋体" w:hAnsi="宋体" w:cs="宋体" w:hint="eastAsia"/>
                <w:sz w:val="22"/>
                <w:szCs w:val="22"/>
              </w:rPr>
              <w:t>天</w:t>
            </w:r>
          </w:p>
          <w:p w:rsidR="002476F5" w:rsidRDefault="002A714A">
            <w:pPr>
              <w:spacing w:line="360" w:lineRule="auto"/>
              <w:jc w:val="center"/>
              <w:rPr>
                <w:rFonts w:ascii="宋体" w:hAnsi="宋体" w:cs="宋体"/>
                <w:sz w:val="22"/>
                <w:szCs w:val="22"/>
              </w:rPr>
            </w:pPr>
            <w:r>
              <w:rPr>
                <w:rFonts w:ascii="宋体" w:hAnsi="宋体" w:cs="宋体" w:hint="eastAsia"/>
                <w:sz w:val="22"/>
                <w:szCs w:val="22"/>
              </w:rPr>
              <w:t>每天</w:t>
            </w:r>
            <w:r>
              <w:rPr>
                <w:rFonts w:ascii="宋体" w:hAnsi="宋体" w:cs="宋体" w:hint="eastAsia"/>
                <w:sz w:val="22"/>
                <w:szCs w:val="22"/>
              </w:rPr>
              <w:t>8</w:t>
            </w:r>
            <w:r>
              <w:rPr>
                <w:rFonts w:ascii="宋体" w:hAnsi="宋体" w:cs="宋体" w:hint="eastAsia"/>
                <w:sz w:val="22"/>
                <w:szCs w:val="22"/>
              </w:rPr>
              <w:t>小时</w:t>
            </w:r>
          </w:p>
          <w:p w:rsidR="002476F5" w:rsidRDefault="002476F5">
            <w:pPr>
              <w:spacing w:line="360" w:lineRule="auto"/>
              <w:jc w:val="center"/>
              <w:rPr>
                <w:rFonts w:ascii="宋体" w:hAnsi="宋体" w:cs="宋体"/>
                <w:color w:val="FF0000"/>
                <w:sz w:val="22"/>
                <w:szCs w:val="22"/>
              </w:rPr>
            </w:pPr>
          </w:p>
        </w:tc>
      </w:tr>
      <w:tr w:rsidR="002476F5">
        <w:trPr>
          <w:jc w:val="center"/>
        </w:trPr>
        <w:tc>
          <w:tcPr>
            <w:tcW w:w="726"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5</w:t>
            </w:r>
          </w:p>
        </w:tc>
        <w:tc>
          <w:tcPr>
            <w:tcW w:w="1512" w:type="dxa"/>
            <w:vAlign w:val="center"/>
          </w:tcPr>
          <w:p w:rsidR="002476F5" w:rsidRDefault="002A714A">
            <w:pPr>
              <w:spacing w:line="360" w:lineRule="auto"/>
              <w:jc w:val="center"/>
              <w:rPr>
                <w:rFonts w:ascii="宋体" w:hAnsi="宋体" w:cs="宋体"/>
                <w:sz w:val="22"/>
                <w:szCs w:val="22"/>
              </w:rPr>
            </w:pPr>
            <w:r>
              <w:rPr>
                <w:szCs w:val="21"/>
              </w:rPr>
              <w:t>绿化养护</w:t>
            </w:r>
            <w:r>
              <w:rPr>
                <w:rFonts w:ascii="宋体" w:hAnsi="宋体" w:cs="宋体" w:hint="eastAsia"/>
                <w:sz w:val="22"/>
                <w:szCs w:val="22"/>
              </w:rPr>
              <w:t>人员</w:t>
            </w:r>
          </w:p>
        </w:tc>
        <w:tc>
          <w:tcPr>
            <w:tcW w:w="735"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1</w:t>
            </w:r>
          </w:p>
        </w:tc>
        <w:tc>
          <w:tcPr>
            <w:tcW w:w="3990" w:type="dxa"/>
            <w:vAlign w:val="center"/>
          </w:tcPr>
          <w:p w:rsidR="002476F5" w:rsidRDefault="002A714A">
            <w:pPr>
              <w:adjustRightInd w:val="0"/>
              <w:snapToGrid w:val="0"/>
              <w:spacing w:line="360" w:lineRule="auto"/>
              <w:rPr>
                <w:rFonts w:ascii="宋体" w:hAnsi="宋体" w:cs="宋体"/>
                <w:sz w:val="22"/>
                <w:szCs w:val="22"/>
              </w:rPr>
            </w:pPr>
            <w:r>
              <w:rPr>
                <w:rFonts w:ascii="宋体" w:hAnsi="宋体" w:hint="eastAsia"/>
                <w:sz w:val="22"/>
                <w:szCs w:val="22"/>
              </w:rPr>
              <w:t>男</w:t>
            </w:r>
            <w:r>
              <w:rPr>
                <w:rFonts w:ascii="宋体" w:hAnsi="宋体" w:hint="eastAsia"/>
                <w:sz w:val="22"/>
                <w:szCs w:val="22"/>
              </w:rPr>
              <w:t>60</w:t>
            </w:r>
            <w:r>
              <w:rPr>
                <w:rFonts w:ascii="宋体" w:hAnsi="宋体" w:hint="eastAsia"/>
                <w:sz w:val="22"/>
                <w:szCs w:val="22"/>
              </w:rPr>
              <w:t>周岁以下，女</w:t>
            </w:r>
            <w:r>
              <w:rPr>
                <w:rFonts w:ascii="宋体" w:hAnsi="宋体" w:hint="eastAsia"/>
                <w:sz w:val="22"/>
                <w:szCs w:val="22"/>
              </w:rPr>
              <w:t>50</w:t>
            </w:r>
            <w:r>
              <w:rPr>
                <w:rFonts w:ascii="宋体" w:hAnsi="宋体" w:hint="eastAsia"/>
                <w:sz w:val="22"/>
                <w:szCs w:val="22"/>
              </w:rPr>
              <w:t>周岁以下</w:t>
            </w:r>
            <w:r>
              <w:rPr>
                <w:rFonts w:ascii="宋体" w:hAnsi="宋体" w:cs="宋体" w:hint="eastAsia"/>
                <w:sz w:val="22"/>
                <w:szCs w:val="22"/>
              </w:rPr>
              <w:t>，具备</w:t>
            </w:r>
            <w:r>
              <w:rPr>
                <w:rFonts w:ascii="宋体" w:hAnsi="宋体" w:cs="宋体" w:hint="eastAsia"/>
                <w:sz w:val="22"/>
                <w:szCs w:val="22"/>
              </w:rPr>
              <w:t>1</w:t>
            </w:r>
            <w:r>
              <w:rPr>
                <w:rFonts w:ascii="宋体" w:hAnsi="宋体" w:cs="宋体" w:hint="eastAsia"/>
                <w:sz w:val="22"/>
                <w:szCs w:val="22"/>
              </w:rPr>
              <w:t>年或以上绿化工作经验，上岗前提供无犯罪记录证明。</w:t>
            </w:r>
          </w:p>
        </w:tc>
        <w:tc>
          <w:tcPr>
            <w:tcW w:w="1200" w:type="dxa"/>
            <w:vAlign w:val="center"/>
          </w:tcPr>
          <w:p w:rsidR="002476F5" w:rsidRDefault="002A714A">
            <w:pPr>
              <w:pStyle w:val="1"/>
              <w:tabs>
                <w:tab w:val="left" w:pos="640"/>
              </w:tabs>
              <w:spacing w:before="0" w:after="0" w:line="360" w:lineRule="auto"/>
              <w:ind w:firstLineChars="0" w:firstLine="0"/>
              <w:jc w:val="center"/>
              <w:rPr>
                <w:rFonts w:ascii="宋体" w:eastAsia="宋体" w:hAnsi="宋体" w:cs="宋体"/>
                <w:color w:val="auto"/>
                <w:kern w:val="2"/>
                <w:sz w:val="22"/>
                <w:szCs w:val="22"/>
                <w:lang w:val="en-US"/>
              </w:rPr>
            </w:pPr>
            <w:r>
              <w:rPr>
                <w:rFonts w:ascii="宋体" w:eastAsia="宋体" w:hAnsi="宋体" w:cs="宋体" w:hint="eastAsia"/>
                <w:color w:val="auto"/>
                <w:kern w:val="2"/>
                <w:sz w:val="22"/>
                <w:szCs w:val="22"/>
                <w:lang w:val="en-US"/>
              </w:rPr>
              <w:t>是</w:t>
            </w:r>
          </w:p>
        </w:tc>
        <w:tc>
          <w:tcPr>
            <w:tcW w:w="1410" w:type="dxa"/>
            <w:vAlign w:val="center"/>
          </w:tcPr>
          <w:p w:rsidR="002476F5" w:rsidRDefault="002A714A">
            <w:pPr>
              <w:spacing w:line="360" w:lineRule="auto"/>
              <w:jc w:val="center"/>
              <w:rPr>
                <w:rFonts w:ascii="宋体" w:hAnsi="宋体" w:cs="宋体"/>
                <w:sz w:val="22"/>
                <w:szCs w:val="22"/>
              </w:rPr>
            </w:pPr>
            <w:r>
              <w:rPr>
                <w:rFonts w:ascii="宋体" w:hAnsi="宋体" w:cs="宋体" w:hint="eastAsia"/>
                <w:sz w:val="22"/>
                <w:szCs w:val="22"/>
              </w:rPr>
              <w:t>每周</w:t>
            </w:r>
            <w:r>
              <w:rPr>
                <w:rFonts w:ascii="宋体" w:hAnsi="宋体" w:cs="宋体" w:hint="eastAsia"/>
                <w:sz w:val="22"/>
                <w:szCs w:val="22"/>
              </w:rPr>
              <w:t>6</w:t>
            </w:r>
            <w:r>
              <w:rPr>
                <w:rFonts w:ascii="宋体" w:hAnsi="宋体" w:cs="宋体" w:hint="eastAsia"/>
                <w:sz w:val="22"/>
                <w:szCs w:val="22"/>
              </w:rPr>
              <w:t>天</w:t>
            </w:r>
          </w:p>
          <w:p w:rsidR="002476F5" w:rsidRDefault="002A714A">
            <w:pPr>
              <w:spacing w:line="360" w:lineRule="auto"/>
              <w:jc w:val="center"/>
              <w:rPr>
                <w:rFonts w:ascii="宋体" w:hAnsi="宋体" w:cs="宋体"/>
                <w:sz w:val="22"/>
                <w:szCs w:val="22"/>
              </w:rPr>
            </w:pPr>
            <w:r>
              <w:rPr>
                <w:rFonts w:ascii="宋体" w:hAnsi="宋体" w:cs="宋体" w:hint="eastAsia"/>
                <w:sz w:val="22"/>
                <w:szCs w:val="22"/>
              </w:rPr>
              <w:t>每天</w:t>
            </w:r>
            <w:r>
              <w:rPr>
                <w:rFonts w:ascii="宋体" w:hAnsi="宋体" w:cs="宋体" w:hint="eastAsia"/>
                <w:sz w:val="22"/>
                <w:szCs w:val="22"/>
              </w:rPr>
              <w:t>8</w:t>
            </w:r>
            <w:r>
              <w:rPr>
                <w:rFonts w:ascii="宋体" w:hAnsi="宋体" w:cs="宋体" w:hint="eastAsia"/>
                <w:sz w:val="22"/>
                <w:szCs w:val="22"/>
              </w:rPr>
              <w:t>小时</w:t>
            </w:r>
          </w:p>
        </w:tc>
      </w:tr>
      <w:tr w:rsidR="002476F5">
        <w:trPr>
          <w:jc w:val="center"/>
        </w:trPr>
        <w:tc>
          <w:tcPr>
            <w:tcW w:w="2238" w:type="dxa"/>
            <w:gridSpan w:val="2"/>
            <w:vAlign w:val="center"/>
          </w:tcPr>
          <w:p w:rsidR="002476F5" w:rsidRDefault="002A714A">
            <w:pPr>
              <w:spacing w:line="360" w:lineRule="auto"/>
              <w:jc w:val="center"/>
              <w:rPr>
                <w:rFonts w:ascii="宋体" w:hAnsi="宋体" w:cs="宋体"/>
                <w:sz w:val="24"/>
                <w:szCs w:val="24"/>
              </w:rPr>
            </w:pPr>
            <w:r>
              <w:rPr>
                <w:rFonts w:ascii="宋体" w:hAnsi="宋体" w:cs="宋体" w:hint="eastAsia"/>
                <w:sz w:val="24"/>
                <w:szCs w:val="24"/>
              </w:rPr>
              <w:t>合计人数</w:t>
            </w:r>
          </w:p>
        </w:tc>
        <w:tc>
          <w:tcPr>
            <w:tcW w:w="7335" w:type="dxa"/>
            <w:gridSpan w:val="4"/>
            <w:vAlign w:val="center"/>
          </w:tcPr>
          <w:p w:rsidR="002476F5" w:rsidRDefault="002A714A">
            <w:pPr>
              <w:spacing w:line="360" w:lineRule="auto"/>
              <w:jc w:val="center"/>
              <w:rPr>
                <w:rFonts w:ascii="宋体" w:hAnsi="宋体" w:cs="宋体"/>
                <w:sz w:val="24"/>
                <w:szCs w:val="24"/>
              </w:rPr>
            </w:pPr>
            <w:r>
              <w:rPr>
                <w:rFonts w:ascii="宋体" w:hAnsi="宋体" w:cs="宋体" w:hint="eastAsia"/>
                <w:sz w:val="24"/>
                <w:szCs w:val="24"/>
              </w:rPr>
              <w:t>5</w:t>
            </w:r>
          </w:p>
        </w:tc>
      </w:tr>
    </w:tbl>
    <w:p w:rsidR="002476F5" w:rsidRDefault="002A714A" w:rsidP="008A3A7D">
      <w:pPr>
        <w:widowControl/>
        <w:ind w:firstLineChars="200" w:firstLine="446"/>
        <w:jc w:val="center"/>
        <w:rPr>
          <w:sz w:val="24"/>
        </w:rPr>
      </w:pPr>
      <w:r>
        <w:rPr>
          <w:rFonts w:hint="eastAsia"/>
          <w:sz w:val="24"/>
        </w:rPr>
        <w:t>（三）大港烈士陵园</w:t>
      </w:r>
    </w:p>
    <w:tbl>
      <w:tblPr>
        <w:tblW w:w="95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6"/>
        <w:gridCol w:w="1512"/>
        <w:gridCol w:w="735"/>
        <w:gridCol w:w="3990"/>
        <w:gridCol w:w="1200"/>
        <w:gridCol w:w="1410"/>
      </w:tblGrid>
      <w:tr w:rsidR="002476F5">
        <w:trPr>
          <w:tblHeader/>
          <w:jc w:val="center"/>
        </w:trPr>
        <w:tc>
          <w:tcPr>
            <w:tcW w:w="726" w:type="dxa"/>
            <w:vAlign w:val="center"/>
          </w:tcPr>
          <w:p w:rsidR="002476F5" w:rsidRDefault="002A714A">
            <w:pPr>
              <w:spacing w:line="360" w:lineRule="auto"/>
              <w:jc w:val="center"/>
              <w:rPr>
                <w:rFonts w:ascii="宋体" w:hAnsi="宋体" w:cs="宋体"/>
                <w:b/>
                <w:sz w:val="24"/>
                <w:szCs w:val="24"/>
              </w:rPr>
            </w:pPr>
            <w:r>
              <w:rPr>
                <w:rFonts w:ascii="宋体" w:hAnsi="宋体" w:cs="宋体" w:hint="eastAsia"/>
                <w:b/>
                <w:sz w:val="24"/>
                <w:szCs w:val="24"/>
              </w:rPr>
              <w:t>序号</w:t>
            </w:r>
          </w:p>
        </w:tc>
        <w:tc>
          <w:tcPr>
            <w:tcW w:w="1512" w:type="dxa"/>
            <w:vAlign w:val="center"/>
          </w:tcPr>
          <w:p w:rsidR="002476F5" w:rsidRDefault="002A714A">
            <w:pPr>
              <w:spacing w:line="360" w:lineRule="auto"/>
              <w:jc w:val="center"/>
              <w:rPr>
                <w:rFonts w:ascii="宋体" w:hAnsi="宋体" w:cs="宋体"/>
                <w:b/>
                <w:sz w:val="24"/>
                <w:szCs w:val="24"/>
              </w:rPr>
            </w:pPr>
            <w:r>
              <w:rPr>
                <w:rFonts w:ascii="宋体" w:hAnsi="宋体" w:cs="宋体" w:hint="eastAsia"/>
                <w:b/>
                <w:sz w:val="24"/>
                <w:szCs w:val="24"/>
              </w:rPr>
              <w:t>岗位名称</w:t>
            </w:r>
          </w:p>
        </w:tc>
        <w:tc>
          <w:tcPr>
            <w:tcW w:w="735" w:type="dxa"/>
            <w:vAlign w:val="center"/>
          </w:tcPr>
          <w:p w:rsidR="002476F5" w:rsidRDefault="002A714A">
            <w:pPr>
              <w:spacing w:line="360" w:lineRule="auto"/>
              <w:jc w:val="center"/>
              <w:rPr>
                <w:rFonts w:ascii="宋体" w:hAnsi="宋体" w:cs="宋体"/>
                <w:b/>
                <w:sz w:val="24"/>
                <w:szCs w:val="24"/>
              </w:rPr>
            </w:pPr>
            <w:r>
              <w:rPr>
                <w:rFonts w:ascii="宋体" w:hAnsi="宋体" w:cs="宋体" w:hint="eastAsia"/>
                <w:b/>
                <w:sz w:val="24"/>
                <w:szCs w:val="24"/>
              </w:rPr>
              <w:t>人数</w:t>
            </w:r>
          </w:p>
        </w:tc>
        <w:tc>
          <w:tcPr>
            <w:tcW w:w="3990" w:type="dxa"/>
            <w:vAlign w:val="center"/>
          </w:tcPr>
          <w:p w:rsidR="002476F5" w:rsidRDefault="002A714A">
            <w:pPr>
              <w:spacing w:line="360" w:lineRule="auto"/>
              <w:jc w:val="center"/>
              <w:rPr>
                <w:rFonts w:ascii="宋体" w:hAnsi="宋体" w:cs="宋体"/>
                <w:b/>
                <w:sz w:val="24"/>
                <w:szCs w:val="24"/>
              </w:rPr>
            </w:pPr>
            <w:r>
              <w:rPr>
                <w:rFonts w:ascii="宋体" w:hAnsi="宋体" w:cs="宋体" w:hint="eastAsia"/>
                <w:b/>
                <w:sz w:val="24"/>
                <w:szCs w:val="24"/>
              </w:rPr>
              <w:t>要求</w:t>
            </w:r>
          </w:p>
        </w:tc>
        <w:tc>
          <w:tcPr>
            <w:tcW w:w="1200" w:type="dxa"/>
            <w:vAlign w:val="center"/>
          </w:tcPr>
          <w:p w:rsidR="002476F5" w:rsidRDefault="002A714A">
            <w:pPr>
              <w:spacing w:line="360" w:lineRule="auto"/>
              <w:jc w:val="center"/>
              <w:rPr>
                <w:rFonts w:ascii="宋体" w:hAnsi="宋体" w:cs="宋体"/>
                <w:b/>
                <w:sz w:val="24"/>
                <w:szCs w:val="24"/>
              </w:rPr>
            </w:pPr>
            <w:r>
              <w:rPr>
                <w:rFonts w:ascii="宋体" w:hAnsi="宋体" w:cs="宋体" w:hint="eastAsia"/>
                <w:b/>
                <w:sz w:val="24"/>
                <w:szCs w:val="24"/>
              </w:rPr>
              <w:t>是否接受退休人员</w:t>
            </w:r>
          </w:p>
        </w:tc>
        <w:tc>
          <w:tcPr>
            <w:tcW w:w="1410" w:type="dxa"/>
            <w:vAlign w:val="center"/>
          </w:tcPr>
          <w:p w:rsidR="002476F5" w:rsidRDefault="002A714A">
            <w:pPr>
              <w:spacing w:line="360" w:lineRule="auto"/>
              <w:jc w:val="center"/>
              <w:rPr>
                <w:rFonts w:ascii="宋体" w:hAnsi="宋体" w:cs="宋体"/>
                <w:b/>
                <w:sz w:val="24"/>
                <w:szCs w:val="24"/>
              </w:rPr>
            </w:pPr>
            <w:r>
              <w:rPr>
                <w:rFonts w:ascii="宋体" w:hAnsi="宋体" w:cs="宋体" w:hint="eastAsia"/>
                <w:b/>
                <w:sz w:val="24"/>
                <w:szCs w:val="24"/>
              </w:rPr>
              <w:t>工作时间</w:t>
            </w:r>
          </w:p>
        </w:tc>
      </w:tr>
      <w:tr w:rsidR="002476F5">
        <w:trPr>
          <w:jc w:val="center"/>
        </w:trPr>
        <w:tc>
          <w:tcPr>
            <w:tcW w:w="726" w:type="dxa"/>
            <w:vAlign w:val="center"/>
          </w:tcPr>
          <w:p w:rsidR="002476F5" w:rsidRDefault="002A714A">
            <w:pPr>
              <w:spacing w:line="360" w:lineRule="auto"/>
              <w:jc w:val="center"/>
              <w:rPr>
                <w:rFonts w:ascii="宋体" w:hAnsi="宋体" w:cs="宋体"/>
                <w:sz w:val="24"/>
                <w:szCs w:val="24"/>
              </w:rPr>
            </w:pPr>
            <w:r>
              <w:rPr>
                <w:rFonts w:ascii="宋体" w:hAnsi="宋体" w:cs="宋体" w:hint="eastAsia"/>
                <w:sz w:val="24"/>
                <w:szCs w:val="24"/>
              </w:rPr>
              <w:t>1</w:t>
            </w:r>
          </w:p>
        </w:tc>
        <w:tc>
          <w:tcPr>
            <w:tcW w:w="1512" w:type="dxa"/>
            <w:vAlign w:val="center"/>
          </w:tcPr>
          <w:p w:rsidR="002476F5" w:rsidRDefault="002A714A">
            <w:pPr>
              <w:spacing w:line="360" w:lineRule="auto"/>
              <w:jc w:val="center"/>
              <w:rPr>
                <w:rFonts w:ascii="宋体" w:hAnsi="宋体" w:cs="宋体"/>
                <w:sz w:val="24"/>
                <w:szCs w:val="24"/>
              </w:rPr>
            </w:pPr>
            <w:r>
              <w:rPr>
                <w:rFonts w:ascii="宋体" w:hAnsi="宋体" w:cs="宋体" w:hint="eastAsia"/>
                <w:sz w:val="24"/>
                <w:szCs w:val="24"/>
              </w:rPr>
              <w:t>保洁员（绿化</w:t>
            </w:r>
            <w:r>
              <w:rPr>
                <w:rFonts w:ascii="宋体" w:hAnsi="宋体" w:cs="宋体" w:hint="eastAsia"/>
                <w:sz w:val="24"/>
                <w:szCs w:val="24"/>
              </w:rPr>
              <w:lastRenderedPageBreak/>
              <w:t>养护人员）</w:t>
            </w:r>
          </w:p>
        </w:tc>
        <w:tc>
          <w:tcPr>
            <w:tcW w:w="735" w:type="dxa"/>
            <w:vAlign w:val="center"/>
          </w:tcPr>
          <w:p w:rsidR="002476F5" w:rsidRDefault="002A714A">
            <w:pPr>
              <w:spacing w:line="360" w:lineRule="auto"/>
              <w:jc w:val="center"/>
              <w:rPr>
                <w:rFonts w:ascii="宋体" w:hAnsi="宋体" w:cs="宋体"/>
                <w:sz w:val="24"/>
                <w:szCs w:val="24"/>
              </w:rPr>
            </w:pPr>
            <w:r>
              <w:rPr>
                <w:rFonts w:ascii="宋体" w:hAnsi="宋体" w:cs="宋体" w:hint="eastAsia"/>
                <w:sz w:val="24"/>
                <w:szCs w:val="24"/>
              </w:rPr>
              <w:lastRenderedPageBreak/>
              <w:t>1</w:t>
            </w:r>
          </w:p>
        </w:tc>
        <w:tc>
          <w:tcPr>
            <w:tcW w:w="3990" w:type="dxa"/>
            <w:vAlign w:val="center"/>
          </w:tcPr>
          <w:p w:rsidR="002476F5" w:rsidRDefault="002A714A">
            <w:pPr>
              <w:spacing w:line="460" w:lineRule="exact"/>
              <w:rPr>
                <w:rFonts w:ascii="宋体" w:hAnsi="宋体" w:cs="宋体"/>
                <w:sz w:val="24"/>
                <w:szCs w:val="24"/>
              </w:rPr>
            </w:pPr>
            <w:r>
              <w:rPr>
                <w:rFonts w:ascii="宋体" w:hAnsi="宋体" w:hint="eastAsia"/>
                <w:sz w:val="24"/>
                <w:szCs w:val="24"/>
              </w:rPr>
              <w:t>男</w:t>
            </w:r>
            <w:r>
              <w:rPr>
                <w:rFonts w:ascii="宋体" w:hAnsi="宋体" w:hint="eastAsia"/>
                <w:sz w:val="24"/>
                <w:szCs w:val="24"/>
              </w:rPr>
              <w:t>60</w:t>
            </w:r>
            <w:r>
              <w:rPr>
                <w:rFonts w:ascii="宋体" w:hAnsi="宋体" w:hint="eastAsia"/>
                <w:sz w:val="24"/>
                <w:szCs w:val="24"/>
              </w:rPr>
              <w:t>周岁以下，女</w:t>
            </w:r>
            <w:r>
              <w:rPr>
                <w:rFonts w:ascii="宋体" w:hAnsi="宋体" w:hint="eastAsia"/>
                <w:sz w:val="24"/>
                <w:szCs w:val="24"/>
              </w:rPr>
              <w:t>50</w:t>
            </w:r>
            <w:r>
              <w:rPr>
                <w:rFonts w:ascii="宋体" w:hAnsi="宋体" w:hint="eastAsia"/>
                <w:sz w:val="24"/>
                <w:szCs w:val="24"/>
              </w:rPr>
              <w:t>周岁以下，</w:t>
            </w:r>
            <w:r>
              <w:rPr>
                <w:rFonts w:ascii="宋体" w:hAnsi="宋体" w:cs="宋体" w:hint="eastAsia"/>
                <w:sz w:val="24"/>
                <w:szCs w:val="24"/>
              </w:rPr>
              <w:t>三年以上保洁工作经验并承担园区内的绿</w:t>
            </w:r>
            <w:r>
              <w:rPr>
                <w:rFonts w:ascii="宋体" w:hAnsi="宋体" w:cs="宋体" w:hint="eastAsia"/>
                <w:sz w:val="24"/>
                <w:szCs w:val="24"/>
              </w:rPr>
              <w:lastRenderedPageBreak/>
              <w:t>化养护工作</w:t>
            </w:r>
            <w:r>
              <w:rPr>
                <w:rFonts w:ascii="宋体" w:hAnsi="宋体" w:cs="宋体" w:hint="eastAsia"/>
                <w:sz w:val="24"/>
                <w:szCs w:val="24"/>
              </w:rPr>
              <w:t>,</w:t>
            </w:r>
            <w:r>
              <w:rPr>
                <w:rFonts w:ascii="宋体" w:hAnsi="宋体" w:cs="宋体" w:hint="eastAsia"/>
                <w:sz w:val="22"/>
                <w:szCs w:val="22"/>
              </w:rPr>
              <w:t>上岗前提供无犯罪记录证明</w:t>
            </w:r>
            <w:r>
              <w:rPr>
                <w:rFonts w:ascii="宋体" w:hAnsi="宋体" w:cs="宋体" w:hint="eastAsia"/>
                <w:sz w:val="24"/>
                <w:szCs w:val="24"/>
              </w:rPr>
              <w:t>。</w:t>
            </w:r>
          </w:p>
        </w:tc>
        <w:tc>
          <w:tcPr>
            <w:tcW w:w="1200" w:type="dxa"/>
            <w:vAlign w:val="center"/>
          </w:tcPr>
          <w:p w:rsidR="002476F5" w:rsidRDefault="002A714A">
            <w:pPr>
              <w:pStyle w:val="1"/>
              <w:tabs>
                <w:tab w:val="left" w:pos="640"/>
              </w:tabs>
              <w:spacing w:before="0" w:after="0" w:line="360" w:lineRule="auto"/>
              <w:ind w:firstLineChars="0" w:firstLine="0"/>
              <w:jc w:val="center"/>
              <w:rPr>
                <w:rFonts w:ascii="宋体" w:eastAsia="宋体" w:hAnsi="宋体" w:cs="宋体"/>
                <w:color w:val="auto"/>
                <w:kern w:val="2"/>
                <w:sz w:val="24"/>
                <w:szCs w:val="24"/>
                <w:lang w:val="en-US"/>
              </w:rPr>
            </w:pPr>
            <w:r>
              <w:rPr>
                <w:rFonts w:ascii="宋体" w:eastAsia="宋体" w:hAnsi="宋体" w:cs="宋体" w:hint="eastAsia"/>
                <w:color w:val="auto"/>
                <w:kern w:val="2"/>
                <w:sz w:val="24"/>
                <w:szCs w:val="24"/>
                <w:lang w:val="en-US"/>
              </w:rPr>
              <w:lastRenderedPageBreak/>
              <w:t>是</w:t>
            </w:r>
          </w:p>
        </w:tc>
        <w:tc>
          <w:tcPr>
            <w:tcW w:w="1410" w:type="dxa"/>
            <w:vAlign w:val="center"/>
          </w:tcPr>
          <w:p w:rsidR="002476F5" w:rsidRDefault="002A714A">
            <w:pPr>
              <w:spacing w:line="360" w:lineRule="auto"/>
              <w:jc w:val="center"/>
              <w:rPr>
                <w:rFonts w:ascii="宋体" w:hAnsi="宋体" w:cs="宋体"/>
                <w:sz w:val="24"/>
                <w:szCs w:val="24"/>
              </w:rPr>
            </w:pPr>
            <w:r>
              <w:rPr>
                <w:rFonts w:ascii="宋体" w:hAnsi="宋体" w:cs="宋体" w:hint="eastAsia"/>
                <w:sz w:val="24"/>
                <w:szCs w:val="24"/>
              </w:rPr>
              <w:t>每周</w:t>
            </w:r>
            <w:r>
              <w:rPr>
                <w:rFonts w:ascii="宋体" w:hAnsi="宋体" w:cs="宋体" w:hint="eastAsia"/>
                <w:sz w:val="24"/>
                <w:szCs w:val="24"/>
              </w:rPr>
              <w:t>6</w:t>
            </w:r>
            <w:r>
              <w:rPr>
                <w:rFonts w:ascii="宋体" w:hAnsi="宋体" w:cs="宋体" w:hint="eastAsia"/>
                <w:sz w:val="24"/>
                <w:szCs w:val="24"/>
              </w:rPr>
              <w:t>天</w:t>
            </w:r>
          </w:p>
          <w:p w:rsidR="002476F5" w:rsidRDefault="002A714A">
            <w:pPr>
              <w:spacing w:line="360" w:lineRule="auto"/>
              <w:jc w:val="center"/>
              <w:rPr>
                <w:rFonts w:ascii="宋体" w:hAnsi="宋体" w:cs="宋体"/>
                <w:sz w:val="24"/>
                <w:szCs w:val="24"/>
              </w:rPr>
            </w:pPr>
            <w:r>
              <w:rPr>
                <w:rFonts w:ascii="宋体" w:hAnsi="宋体" w:cs="宋体" w:hint="eastAsia"/>
                <w:sz w:val="24"/>
                <w:szCs w:val="24"/>
              </w:rPr>
              <w:lastRenderedPageBreak/>
              <w:t>每天</w:t>
            </w:r>
            <w:r>
              <w:rPr>
                <w:rFonts w:ascii="宋体" w:hAnsi="宋体" w:cs="宋体" w:hint="eastAsia"/>
                <w:sz w:val="24"/>
                <w:szCs w:val="24"/>
              </w:rPr>
              <w:t>8</w:t>
            </w:r>
            <w:r>
              <w:rPr>
                <w:rFonts w:ascii="宋体" w:hAnsi="宋体" w:cs="宋体" w:hint="eastAsia"/>
                <w:sz w:val="24"/>
                <w:szCs w:val="24"/>
              </w:rPr>
              <w:t>小时</w:t>
            </w:r>
          </w:p>
        </w:tc>
      </w:tr>
      <w:tr w:rsidR="002476F5">
        <w:trPr>
          <w:jc w:val="center"/>
        </w:trPr>
        <w:tc>
          <w:tcPr>
            <w:tcW w:w="726" w:type="dxa"/>
            <w:vAlign w:val="center"/>
          </w:tcPr>
          <w:p w:rsidR="002476F5" w:rsidRDefault="002A714A">
            <w:pPr>
              <w:spacing w:line="360" w:lineRule="auto"/>
              <w:jc w:val="center"/>
              <w:rPr>
                <w:rFonts w:ascii="宋体" w:hAnsi="宋体" w:cs="宋体"/>
                <w:sz w:val="24"/>
                <w:szCs w:val="24"/>
              </w:rPr>
            </w:pPr>
            <w:r>
              <w:rPr>
                <w:rFonts w:ascii="宋体" w:hAnsi="宋体" w:cs="宋体" w:hint="eastAsia"/>
                <w:sz w:val="24"/>
                <w:szCs w:val="24"/>
              </w:rPr>
              <w:lastRenderedPageBreak/>
              <w:t>2</w:t>
            </w:r>
          </w:p>
        </w:tc>
        <w:tc>
          <w:tcPr>
            <w:tcW w:w="1512" w:type="dxa"/>
            <w:vAlign w:val="center"/>
          </w:tcPr>
          <w:p w:rsidR="002476F5" w:rsidRDefault="002A714A">
            <w:pPr>
              <w:spacing w:line="360" w:lineRule="auto"/>
              <w:jc w:val="center"/>
              <w:rPr>
                <w:rFonts w:ascii="宋体" w:hAnsi="宋体" w:cs="宋体"/>
                <w:sz w:val="24"/>
                <w:szCs w:val="24"/>
              </w:rPr>
            </w:pPr>
            <w:r>
              <w:rPr>
                <w:rFonts w:ascii="宋体" w:hAnsi="宋体" w:cs="宋体" w:hint="eastAsia"/>
                <w:sz w:val="24"/>
                <w:szCs w:val="24"/>
              </w:rPr>
              <w:t>秩序维护员</w:t>
            </w:r>
          </w:p>
        </w:tc>
        <w:tc>
          <w:tcPr>
            <w:tcW w:w="735" w:type="dxa"/>
            <w:vAlign w:val="center"/>
          </w:tcPr>
          <w:p w:rsidR="002476F5" w:rsidRDefault="002A714A">
            <w:pPr>
              <w:spacing w:line="360" w:lineRule="auto"/>
              <w:jc w:val="center"/>
              <w:rPr>
                <w:rFonts w:ascii="宋体" w:hAnsi="宋体" w:cs="宋体"/>
                <w:sz w:val="24"/>
                <w:szCs w:val="24"/>
              </w:rPr>
            </w:pPr>
            <w:r>
              <w:rPr>
                <w:rFonts w:ascii="宋体" w:hAnsi="宋体" w:cs="宋体" w:hint="eastAsia"/>
                <w:sz w:val="24"/>
                <w:szCs w:val="24"/>
              </w:rPr>
              <w:t>1</w:t>
            </w:r>
          </w:p>
        </w:tc>
        <w:tc>
          <w:tcPr>
            <w:tcW w:w="3990" w:type="dxa"/>
            <w:vAlign w:val="center"/>
          </w:tcPr>
          <w:p w:rsidR="002476F5" w:rsidRDefault="002A714A">
            <w:pPr>
              <w:pStyle w:val="1"/>
              <w:tabs>
                <w:tab w:val="left" w:pos="640"/>
              </w:tabs>
              <w:spacing w:line="360" w:lineRule="auto"/>
              <w:ind w:firstLine="446"/>
              <w:rPr>
                <w:rFonts w:ascii="宋体" w:eastAsia="宋体" w:hAnsi="宋体" w:cs="宋体"/>
                <w:color w:val="auto"/>
                <w:kern w:val="2"/>
                <w:sz w:val="24"/>
                <w:szCs w:val="24"/>
                <w:lang w:val="en-US"/>
              </w:rPr>
            </w:pPr>
            <w:r>
              <w:rPr>
                <w:rFonts w:ascii="宋体" w:eastAsia="宋体" w:hAnsi="宋体" w:cs="Times New Roman" w:hint="eastAsia"/>
                <w:color w:val="auto"/>
                <w:kern w:val="2"/>
                <w:sz w:val="24"/>
                <w:szCs w:val="24"/>
                <w:lang w:val="en-US"/>
              </w:rPr>
              <w:t>秩序维护员</w:t>
            </w:r>
            <w:r>
              <w:rPr>
                <w:rFonts w:ascii="宋体" w:eastAsia="宋体" w:hAnsi="宋体" w:cs="Times New Roman" w:hint="eastAsia"/>
                <w:color w:val="auto"/>
                <w:kern w:val="2"/>
                <w:sz w:val="24"/>
                <w:szCs w:val="24"/>
                <w:lang w:val="en-US"/>
              </w:rPr>
              <w:t>1</w:t>
            </w:r>
            <w:r>
              <w:rPr>
                <w:rFonts w:ascii="宋体" w:eastAsia="宋体" w:hAnsi="宋体" w:cs="Times New Roman" w:hint="eastAsia"/>
                <w:color w:val="auto"/>
                <w:kern w:val="2"/>
                <w:sz w:val="24"/>
                <w:szCs w:val="24"/>
                <w:lang w:val="en-US"/>
              </w:rPr>
              <w:t>人，</w:t>
            </w:r>
            <w:r>
              <w:rPr>
                <w:rFonts w:ascii="宋体" w:eastAsia="宋体" w:hAnsi="宋体" w:cs="Times New Roman" w:hint="eastAsia"/>
                <w:color w:val="auto"/>
                <w:kern w:val="2"/>
                <w:sz w:val="24"/>
                <w:szCs w:val="24"/>
                <w:lang w:val="en-US"/>
              </w:rPr>
              <w:t>60</w:t>
            </w:r>
            <w:r>
              <w:rPr>
                <w:rFonts w:ascii="宋体" w:eastAsia="宋体" w:hAnsi="宋体" w:cs="Times New Roman" w:hint="eastAsia"/>
                <w:color w:val="auto"/>
                <w:kern w:val="2"/>
                <w:sz w:val="24"/>
                <w:szCs w:val="24"/>
                <w:lang w:val="en-US"/>
              </w:rPr>
              <w:t>周岁以下（含</w:t>
            </w:r>
            <w:r>
              <w:rPr>
                <w:rFonts w:ascii="宋体" w:eastAsia="宋体" w:hAnsi="宋体" w:cs="Times New Roman" w:hint="eastAsia"/>
                <w:color w:val="auto"/>
                <w:kern w:val="2"/>
                <w:sz w:val="24"/>
                <w:szCs w:val="24"/>
                <w:lang w:val="en-US"/>
              </w:rPr>
              <w:t>60</w:t>
            </w:r>
            <w:r>
              <w:rPr>
                <w:rFonts w:ascii="宋体" w:eastAsia="宋体" w:hAnsi="宋体" w:cs="Times New Roman" w:hint="eastAsia"/>
                <w:color w:val="auto"/>
                <w:kern w:val="2"/>
                <w:sz w:val="24"/>
                <w:szCs w:val="24"/>
                <w:lang w:val="en-US"/>
              </w:rPr>
              <w:t>周岁），</w:t>
            </w:r>
            <w:r>
              <w:rPr>
                <w:rFonts w:ascii="宋体" w:hAnsi="宋体" w:cs="宋体" w:hint="eastAsia"/>
                <w:color w:val="auto"/>
                <w:sz w:val="22"/>
                <w:szCs w:val="22"/>
              </w:rPr>
              <w:t>上岗前提供无犯罪记录证明</w:t>
            </w:r>
            <w:r>
              <w:rPr>
                <w:rFonts w:ascii="宋体" w:eastAsia="宋体" w:hAnsi="宋体" w:cs="Times New Roman" w:hint="eastAsia"/>
                <w:color w:val="auto"/>
                <w:kern w:val="2"/>
                <w:sz w:val="24"/>
                <w:szCs w:val="24"/>
                <w:lang w:val="en-US"/>
              </w:rPr>
              <w:t>。</w:t>
            </w:r>
          </w:p>
        </w:tc>
        <w:tc>
          <w:tcPr>
            <w:tcW w:w="1200" w:type="dxa"/>
            <w:vAlign w:val="center"/>
          </w:tcPr>
          <w:p w:rsidR="002476F5" w:rsidRDefault="002A714A">
            <w:pPr>
              <w:pStyle w:val="1"/>
              <w:tabs>
                <w:tab w:val="left" w:pos="640"/>
              </w:tabs>
              <w:spacing w:before="0" w:after="0" w:line="360" w:lineRule="auto"/>
              <w:ind w:firstLineChars="0" w:firstLine="0"/>
              <w:jc w:val="center"/>
              <w:rPr>
                <w:rFonts w:ascii="宋体" w:eastAsia="宋体" w:hAnsi="宋体" w:cs="宋体"/>
                <w:color w:val="auto"/>
                <w:kern w:val="2"/>
                <w:sz w:val="24"/>
                <w:szCs w:val="24"/>
                <w:lang w:val="en-US"/>
              </w:rPr>
            </w:pPr>
            <w:r>
              <w:rPr>
                <w:rFonts w:ascii="宋体" w:eastAsia="宋体" w:hAnsi="宋体" w:cs="宋体" w:hint="eastAsia"/>
                <w:color w:val="auto"/>
                <w:kern w:val="2"/>
                <w:sz w:val="24"/>
                <w:szCs w:val="24"/>
                <w:lang w:val="en-US"/>
              </w:rPr>
              <w:t>是</w:t>
            </w:r>
          </w:p>
        </w:tc>
        <w:tc>
          <w:tcPr>
            <w:tcW w:w="1410" w:type="dxa"/>
            <w:vAlign w:val="center"/>
          </w:tcPr>
          <w:p w:rsidR="002476F5" w:rsidRDefault="002A714A">
            <w:pPr>
              <w:spacing w:line="360" w:lineRule="auto"/>
              <w:jc w:val="center"/>
              <w:rPr>
                <w:rFonts w:ascii="宋体" w:hAnsi="宋体" w:cs="宋体"/>
                <w:sz w:val="24"/>
                <w:szCs w:val="24"/>
              </w:rPr>
            </w:pPr>
            <w:r>
              <w:rPr>
                <w:rFonts w:ascii="宋体" w:hAnsi="宋体" w:cs="宋体" w:hint="eastAsia"/>
                <w:sz w:val="24"/>
                <w:szCs w:val="24"/>
              </w:rPr>
              <w:t>岗亭门卫管理，广场、墓区巡逻管理</w:t>
            </w:r>
            <w:r>
              <w:rPr>
                <w:rFonts w:ascii="宋体" w:hAnsi="宋体" w:cs="宋体" w:hint="eastAsia"/>
                <w:sz w:val="24"/>
                <w:szCs w:val="24"/>
              </w:rPr>
              <w:t>,</w:t>
            </w:r>
            <w:r>
              <w:rPr>
                <w:rFonts w:ascii="宋体" w:hAnsi="宋体" w:cs="宋体" w:hint="eastAsia"/>
                <w:sz w:val="24"/>
                <w:szCs w:val="24"/>
              </w:rPr>
              <w:t>每周</w:t>
            </w:r>
            <w:r>
              <w:rPr>
                <w:rFonts w:ascii="宋体" w:hAnsi="宋体" w:cs="宋体" w:hint="eastAsia"/>
                <w:sz w:val="24"/>
                <w:szCs w:val="24"/>
              </w:rPr>
              <w:t>6</w:t>
            </w:r>
            <w:r>
              <w:rPr>
                <w:rFonts w:ascii="宋体" w:hAnsi="宋体" w:cs="宋体" w:hint="eastAsia"/>
                <w:sz w:val="24"/>
                <w:szCs w:val="24"/>
              </w:rPr>
              <w:t>天，</w:t>
            </w:r>
            <w:r>
              <w:rPr>
                <w:rFonts w:ascii="宋体" w:hAnsi="宋体" w:cs="宋体" w:hint="eastAsia"/>
                <w:sz w:val="24"/>
                <w:szCs w:val="24"/>
              </w:rPr>
              <w:t>8</w:t>
            </w:r>
            <w:r>
              <w:rPr>
                <w:rFonts w:ascii="宋体" w:hAnsi="宋体" w:cs="宋体" w:hint="eastAsia"/>
                <w:sz w:val="24"/>
                <w:szCs w:val="24"/>
              </w:rPr>
              <w:t>小时值守</w:t>
            </w:r>
          </w:p>
        </w:tc>
      </w:tr>
      <w:tr w:rsidR="002476F5">
        <w:trPr>
          <w:jc w:val="center"/>
        </w:trPr>
        <w:tc>
          <w:tcPr>
            <w:tcW w:w="2238" w:type="dxa"/>
            <w:gridSpan w:val="2"/>
            <w:vAlign w:val="center"/>
          </w:tcPr>
          <w:p w:rsidR="002476F5" w:rsidRDefault="002A714A">
            <w:pPr>
              <w:spacing w:line="360" w:lineRule="auto"/>
              <w:jc w:val="center"/>
              <w:rPr>
                <w:rFonts w:ascii="宋体" w:hAnsi="宋体" w:cs="宋体"/>
                <w:sz w:val="24"/>
                <w:szCs w:val="24"/>
              </w:rPr>
            </w:pPr>
            <w:r>
              <w:rPr>
                <w:rFonts w:ascii="宋体" w:hAnsi="宋体" w:cs="宋体" w:hint="eastAsia"/>
                <w:sz w:val="24"/>
                <w:szCs w:val="24"/>
              </w:rPr>
              <w:t>合计人数</w:t>
            </w:r>
          </w:p>
        </w:tc>
        <w:tc>
          <w:tcPr>
            <w:tcW w:w="7335" w:type="dxa"/>
            <w:gridSpan w:val="4"/>
            <w:vAlign w:val="center"/>
          </w:tcPr>
          <w:p w:rsidR="002476F5" w:rsidRDefault="002A714A">
            <w:pPr>
              <w:spacing w:line="360" w:lineRule="auto"/>
              <w:jc w:val="center"/>
              <w:rPr>
                <w:rFonts w:ascii="宋体" w:hAnsi="宋体" w:cs="宋体"/>
                <w:sz w:val="24"/>
                <w:szCs w:val="24"/>
              </w:rPr>
            </w:pPr>
            <w:r>
              <w:rPr>
                <w:rFonts w:ascii="宋体" w:hAnsi="宋体" w:cs="宋体" w:hint="eastAsia"/>
                <w:sz w:val="24"/>
                <w:szCs w:val="24"/>
              </w:rPr>
              <w:t>2</w:t>
            </w:r>
          </w:p>
        </w:tc>
      </w:tr>
    </w:tbl>
    <w:p w:rsidR="002476F5" w:rsidRDefault="002476F5">
      <w:pPr>
        <w:pStyle w:val="a5"/>
      </w:pPr>
    </w:p>
    <w:p w:rsidR="002476F5" w:rsidRDefault="002A714A" w:rsidP="008A3A7D">
      <w:pPr>
        <w:widowControl/>
        <w:ind w:firstLineChars="200" w:firstLine="446"/>
        <w:jc w:val="left"/>
        <w:rPr>
          <w:sz w:val="24"/>
        </w:rPr>
      </w:pPr>
      <w:r>
        <w:rPr>
          <w:rFonts w:hint="eastAsia"/>
          <w:sz w:val="24"/>
        </w:rPr>
        <w:t>注；按劳动法和国务院关于职工工作时间的规定，正常情况下，上述人员每日工作不超过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小时。需安排加班的，中标供应商负责承担并向劳动者支付加班费。</w:t>
      </w:r>
    </w:p>
    <w:p w:rsidR="002476F5" w:rsidRDefault="002A714A" w:rsidP="008A3A7D">
      <w:pPr>
        <w:widowControl/>
        <w:ind w:firstLineChars="200" w:firstLine="446"/>
        <w:jc w:val="left"/>
        <w:rPr>
          <w:sz w:val="24"/>
        </w:rPr>
      </w:pPr>
      <w:r>
        <w:rPr>
          <w:rFonts w:hint="eastAsia"/>
          <w:sz w:val="24"/>
        </w:rPr>
        <w:t>一旦获得中标资格，上述人员按要求投入本项目服务，非经采购人同意，不随意更换人员。</w:t>
      </w:r>
    </w:p>
    <w:p w:rsidR="002476F5" w:rsidRDefault="002A714A" w:rsidP="008A3A7D">
      <w:pPr>
        <w:widowControl/>
        <w:ind w:firstLineChars="200" w:firstLine="446"/>
        <w:jc w:val="left"/>
        <w:rPr>
          <w:b/>
          <w:bCs/>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2476F5" w:rsidRDefault="002A714A">
      <w:pPr>
        <w:spacing w:line="360" w:lineRule="auto"/>
        <w:ind w:firstLineChars="200" w:firstLine="448"/>
        <w:jc w:val="left"/>
        <w:rPr>
          <w:b/>
          <w:bCs/>
          <w:sz w:val="24"/>
        </w:rPr>
      </w:pPr>
      <w:r>
        <w:rPr>
          <w:rFonts w:hint="eastAsia"/>
          <w:b/>
          <w:bCs/>
          <w:sz w:val="24"/>
        </w:rPr>
        <w:t>三、各岗位人员具体工作内容、职责及服务标准</w:t>
      </w:r>
    </w:p>
    <w:p w:rsidR="002476F5" w:rsidRDefault="002A714A" w:rsidP="008A3A7D">
      <w:pPr>
        <w:spacing w:line="360" w:lineRule="auto"/>
        <w:ind w:firstLineChars="200" w:firstLine="446"/>
        <w:jc w:val="left"/>
        <w:rPr>
          <w:sz w:val="24"/>
        </w:rPr>
      </w:pPr>
      <w:r>
        <w:rPr>
          <w:rFonts w:hint="eastAsia"/>
          <w:sz w:val="24"/>
        </w:rPr>
        <w:t>1</w:t>
      </w:r>
      <w:r>
        <w:rPr>
          <w:rFonts w:hint="eastAsia"/>
          <w:sz w:val="24"/>
        </w:rPr>
        <w:t>、项目经理人员要求：</w:t>
      </w:r>
    </w:p>
    <w:p w:rsidR="002476F5" w:rsidRDefault="002A714A" w:rsidP="008A3A7D">
      <w:pPr>
        <w:spacing w:line="360" w:lineRule="auto"/>
        <w:ind w:firstLineChars="200" w:firstLine="446"/>
        <w:jc w:val="left"/>
        <w:rPr>
          <w:sz w:val="24"/>
        </w:rPr>
      </w:pPr>
      <w:r>
        <w:rPr>
          <w:rFonts w:hint="eastAsia"/>
          <w:sz w:val="24"/>
        </w:rPr>
        <w:t>1.1</w:t>
      </w:r>
      <w:r>
        <w:rPr>
          <w:rFonts w:hint="eastAsia"/>
          <w:sz w:val="24"/>
        </w:rPr>
        <w:t>负责现场全面管理工作。</w:t>
      </w:r>
    </w:p>
    <w:p w:rsidR="002476F5" w:rsidRDefault="002A714A" w:rsidP="008A3A7D">
      <w:pPr>
        <w:spacing w:line="360" w:lineRule="auto"/>
        <w:ind w:firstLineChars="200" w:firstLine="446"/>
        <w:jc w:val="left"/>
        <w:rPr>
          <w:sz w:val="24"/>
        </w:rPr>
      </w:pPr>
      <w:r>
        <w:rPr>
          <w:rFonts w:hint="eastAsia"/>
          <w:sz w:val="24"/>
        </w:rPr>
        <w:t>1.2</w:t>
      </w:r>
      <w:r>
        <w:rPr>
          <w:rFonts w:hint="eastAsia"/>
          <w:sz w:val="24"/>
        </w:rPr>
        <w:t>定期组织全体物业人员开展消防等各类突发情况应急演练，保证全体物业人员规范熟练使用各类器具。</w:t>
      </w:r>
    </w:p>
    <w:p w:rsidR="002476F5" w:rsidRDefault="002A714A" w:rsidP="008A3A7D">
      <w:pPr>
        <w:spacing w:line="360" w:lineRule="auto"/>
        <w:ind w:firstLineChars="200" w:firstLine="446"/>
        <w:jc w:val="left"/>
        <w:rPr>
          <w:sz w:val="24"/>
        </w:rPr>
      </w:pPr>
      <w:r>
        <w:rPr>
          <w:rFonts w:hint="eastAsia"/>
          <w:sz w:val="24"/>
        </w:rPr>
        <w:lastRenderedPageBreak/>
        <w:t>1.3</w:t>
      </w:r>
      <w:r>
        <w:rPr>
          <w:rFonts w:hint="eastAsia"/>
          <w:sz w:val="24"/>
        </w:rPr>
        <w:t>负责日常服务工作检查、监督、管理。</w:t>
      </w:r>
    </w:p>
    <w:p w:rsidR="002476F5" w:rsidRDefault="002A714A" w:rsidP="008A3A7D">
      <w:pPr>
        <w:spacing w:line="360" w:lineRule="auto"/>
        <w:ind w:firstLineChars="200" w:firstLine="446"/>
        <w:jc w:val="left"/>
        <w:rPr>
          <w:sz w:val="24"/>
        </w:rPr>
      </w:pPr>
      <w:r>
        <w:rPr>
          <w:rFonts w:hint="eastAsia"/>
          <w:sz w:val="24"/>
        </w:rPr>
        <w:t>1.4</w:t>
      </w:r>
      <w:r>
        <w:rPr>
          <w:rFonts w:hint="eastAsia"/>
          <w:sz w:val="24"/>
        </w:rPr>
        <w:t>负</w:t>
      </w:r>
      <w:r>
        <w:rPr>
          <w:rFonts w:hint="eastAsia"/>
          <w:sz w:val="24"/>
        </w:rPr>
        <w:t>责物业人员考勤记录。</w:t>
      </w:r>
    </w:p>
    <w:p w:rsidR="002476F5" w:rsidRDefault="002A714A" w:rsidP="008A3A7D">
      <w:pPr>
        <w:spacing w:line="360" w:lineRule="auto"/>
        <w:ind w:firstLineChars="200" w:firstLine="446"/>
        <w:jc w:val="left"/>
        <w:rPr>
          <w:sz w:val="24"/>
        </w:rPr>
      </w:pPr>
      <w:r>
        <w:rPr>
          <w:rFonts w:hint="eastAsia"/>
          <w:sz w:val="24"/>
        </w:rPr>
        <w:t>1.5</w:t>
      </w:r>
      <w:r>
        <w:rPr>
          <w:rFonts w:hint="eastAsia"/>
          <w:sz w:val="24"/>
        </w:rPr>
        <w:t>完成甲方交办的临时性工作。</w:t>
      </w:r>
    </w:p>
    <w:p w:rsidR="002476F5" w:rsidRDefault="002A714A" w:rsidP="008A3A7D">
      <w:pPr>
        <w:spacing w:line="360" w:lineRule="auto"/>
        <w:ind w:firstLineChars="200" w:firstLine="446"/>
        <w:jc w:val="left"/>
        <w:rPr>
          <w:sz w:val="24"/>
        </w:rPr>
      </w:pPr>
      <w:r>
        <w:rPr>
          <w:rFonts w:hint="eastAsia"/>
          <w:sz w:val="24"/>
        </w:rPr>
        <w:t>2</w:t>
      </w:r>
      <w:r>
        <w:rPr>
          <w:rFonts w:hint="eastAsia"/>
          <w:sz w:val="24"/>
        </w:rPr>
        <w:t>、秩序维护人员要求：</w:t>
      </w:r>
    </w:p>
    <w:p w:rsidR="002476F5" w:rsidRDefault="002A714A" w:rsidP="008A3A7D">
      <w:pPr>
        <w:spacing w:line="360" w:lineRule="auto"/>
        <w:ind w:firstLineChars="200" w:firstLine="446"/>
        <w:jc w:val="left"/>
        <w:rPr>
          <w:sz w:val="24"/>
        </w:rPr>
      </w:pPr>
      <w:r>
        <w:rPr>
          <w:rFonts w:hint="eastAsia"/>
          <w:sz w:val="24"/>
        </w:rPr>
        <w:t>2.1</w:t>
      </w:r>
      <w:r>
        <w:rPr>
          <w:rFonts w:hint="eastAsia"/>
          <w:sz w:val="24"/>
        </w:rPr>
        <w:t>身体素质过硬、体貌端正、作风正派、品格良好。</w:t>
      </w:r>
    </w:p>
    <w:p w:rsidR="002476F5" w:rsidRDefault="002A714A" w:rsidP="008A3A7D">
      <w:pPr>
        <w:spacing w:line="360" w:lineRule="auto"/>
        <w:ind w:firstLineChars="200" w:firstLine="446"/>
        <w:jc w:val="left"/>
        <w:rPr>
          <w:sz w:val="24"/>
        </w:rPr>
      </w:pPr>
      <w:r>
        <w:rPr>
          <w:rFonts w:hint="eastAsia"/>
          <w:sz w:val="24"/>
        </w:rPr>
        <w:t>2.2</w:t>
      </w:r>
      <w:r>
        <w:rPr>
          <w:rFonts w:hint="eastAsia"/>
          <w:sz w:val="24"/>
        </w:rPr>
        <w:t>统一着装、佩戴工作证，并配备对讲机及相关安保器材（如：防刺背心、防割执勤手套、强光手电筒等）。</w:t>
      </w:r>
    </w:p>
    <w:p w:rsidR="002476F5" w:rsidRDefault="002A714A" w:rsidP="008A3A7D">
      <w:pPr>
        <w:spacing w:line="360" w:lineRule="auto"/>
        <w:ind w:firstLineChars="200" w:firstLine="446"/>
        <w:jc w:val="left"/>
        <w:rPr>
          <w:sz w:val="24"/>
        </w:rPr>
      </w:pPr>
      <w:r>
        <w:rPr>
          <w:rFonts w:hint="eastAsia"/>
          <w:sz w:val="24"/>
        </w:rPr>
        <w:t>2.3</w:t>
      </w:r>
      <w:r>
        <w:rPr>
          <w:rFonts w:hint="eastAsia"/>
          <w:sz w:val="24"/>
        </w:rPr>
        <w:t>烈士陵园进出口门卫秩序的维护，引导观众保持安全距离，来访人员和车辆的疏导登记，保证正常秩序；非烈士陵园车辆、非机动车进行控制管理。维护烈士陵园秩序，避免其影响秩序，破坏环境。</w:t>
      </w:r>
    </w:p>
    <w:p w:rsidR="002476F5" w:rsidRDefault="002A714A" w:rsidP="008A3A7D">
      <w:pPr>
        <w:pStyle w:val="a5"/>
        <w:ind w:firstLineChars="200" w:firstLine="446"/>
      </w:pPr>
      <w:r>
        <w:rPr>
          <w:rFonts w:hint="eastAsia"/>
          <w:sz w:val="24"/>
        </w:rPr>
        <w:t xml:space="preserve">2.4 </w:t>
      </w:r>
      <w:r>
        <w:rPr>
          <w:rFonts w:hint="eastAsia"/>
          <w:sz w:val="24"/>
        </w:rPr>
        <w:t>负责协助做好各类重大接待任务。如果有祭扫参观活动，应加派工作人员，为祭扫参观群众提供引导</w:t>
      </w:r>
      <w:r>
        <w:rPr>
          <w:rFonts w:hint="eastAsia"/>
          <w:sz w:val="24"/>
        </w:rPr>
        <w:t>指引服务。</w:t>
      </w:r>
    </w:p>
    <w:p w:rsidR="002476F5" w:rsidRDefault="002A714A" w:rsidP="008A3A7D">
      <w:pPr>
        <w:spacing w:line="360" w:lineRule="auto"/>
        <w:ind w:firstLineChars="200" w:firstLine="446"/>
        <w:jc w:val="left"/>
        <w:rPr>
          <w:sz w:val="24"/>
        </w:rPr>
      </w:pPr>
      <w:r>
        <w:rPr>
          <w:rFonts w:hint="eastAsia"/>
          <w:sz w:val="24"/>
        </w:rPr>
        <w:t>2.5</w:t>
      </w:r>
      <w:r>
        <w:rPr>
          <w:rFonts w:hint="eastAsia"/>
          <w:sz w:val="24"/>
        </w:rPr>
        <w:t>烈士陵园纪念馆、办公楼内部日常巡逻工作，按照规定路线及规定时间（</w:t>
      </w:r>
      <w:r>
        <w:rPr>
          <w:rFonts w:hint="eastAsia"/>
          <w:sz w:val="24"/>
        </w:rPr>
        <w:t>60</w:t>
      </w:r>
      <w:r>
        <w:rPr>
          <w:rFonts w:hint="eastAsia"/>
          <w:sz w:val="24"/>
        </w:rPr>
        <w:t>分钟</w:t>
      </w:r>
      <w:r>
        <w:rPr>
          <w:rFonts w:hint="eastAsia"/>
          <w:sz w:val="24"/>
        </w:rPr>
        <w:t>/</w:t>
      </w:r>
      <w:r>
        <w:rPr>
          <w:rFonts w:hint="eastAsia"/>
          <w:sz w:val="24"/>
        </w:rPr>
        <w:t>次）巡逻并使用巡更设备进行巡逻记录，必须加强对重点部门、重点部位或易发案的地区的巡逻，确保巡视无死点，在日常的巡逻时，如发现异常情况（火情、水患、安全危险）及时报告烈士陵园值班人员，根据甲方指令执行命令或按照应急处理程序执行；如发现可疑人员，应主动礼貌询问进行排查，发现破坏、偷盗公私财物、打架斗殴、滋事闹事的行为，</w:t>
      </w:r>
      <w:proofErr w:type="gramStart"/>
      <w:r>
        <w:rPr>
          <w:rFonts w:hint="eastAsia"/>
          <w:sz w:val="24"/>
        </w:rPr>
        <w:t>做好第</w:t>
      </w:r>
      <w:proofErr w:type="gramEnd"/>
      <w:r>
        <w:rPr>
          <w:rFonts w:hint="eastAsia"/>
          <w:sz w:val="24"/>
        </w:rPr>
        <w:t>一时间发现，第一时间报告，第一时间处理。</w:t>
      </w:r>
    </w:p>
    <w:p w:rsidR="002476F5" w:rsidRDefault="002A714A" w:rsidP="008A3A7D">
      <w:pPr>
        <w:spacing w:line="360" w:lineRule="auto"/>
        <w:ind w:firstLineChars="200" w:firstLine="446"/>
        <w:jc w:val="left"/>
        <w:rPr>
          <w:sz w:val="24"/>
        </w:rPr>
      </w:pPr>
      <w:r>
        <w:rPr>
          <w:rFonts w:hint="eastAsia"/>
          <w:sz w:val="24"/>
        </w:rPr>
        <w:t>2.6</w:t>
      </w:r>
      <w:r>
        <w:rPr>
          <w:rFonts w:hint="eastAsia"/>
          <w:sz w:val="24"/>
        </w:rPr>
        <w:t>负责参观人员的安检（严禁违禁物品进入）及存包服务。</w:t>
      </w:r>
    </w:p>
    <w:p w:rsidR="002476F5" w:rsidRDefault="002A714A" w:rsidP="008A3A7D">
      <w:pPr>
        <w:spacing w:line="360" w:lineRule="auto"/>
        <w:ind w:firstLineChars="200" w:firstLine="446"/>
        <w:jc w:val="left"/>
        <w:rPr>
          <w:sz w:val="24"/>
        </w:rPr>
      </w:pPr>
      <w:r>
        <w:rPr>
          <w:rFonts w:hint="eastAsia"/>
          <w:sz w:val="24"/>
        </w:rPr>
        <w:t>2.7</w:t>
      </w:r>
      <w:r>
        <w:rPr>
          <w:rFonts w:hint="eastAsia"/>
          <w:sz w:val="24"/>
        </w:rPr>
        <w:t>负责岗亭门卫管理巡逻，</w:t>
      </w:r>
      <w:r>
        <w:rPr>
          <w:rFonts w:ascii="宋体" w:hAnsi="宋体" w:cs="宋体" w:hint="eastAsia"/>
          <w:sz w:val="24"/>
          <w:szCs w:val="24"/>
        </w:rPr>
        <w:t>纪念馆、办公楼</w:t>
      </w:r>
      <w:r>
        <w:rPr>
          <w:rFonts w:ascii="宋体" w:hAnsi="宋体" w:hint="eastAsia"/>
          <w:sz w:val="24"/>
          <w:szCs w:val="24"/>
        </w:rPr>
        <w:t>消防及安全监控</w:t>
      </w:r>
      <w:r>
        <w:rPr>
          <w:rFonts w:ascii="宋体" w:hAnsi="宋体" w:cs="宋体" w:hint="eastAsia"/>
          <w:sz w:val="24"/>
          <w:szCs w:val="24"/>
        </w:rPr>
        <w:t>管理</w:t>
      </w:r>
      <w:r>
        <w:rPr>
          <w:rFonts w:hint="eastAsia"/>
          <w:sz w:val="24"/>
        </w:rPr>
        <w:t>，广场、墓区巡逻管理等。巡视内容：包括展品的陈列情况、展台的整洁程度、展览信息的完整性等。引导观众文明参观，如</w:t>
      </w:r>
      <w:proofErr w:type="gramStart"/>
      <w:r>
        <w:rPr>
          <w:rFonts w:hint="eastAsia"/>
          <w:sz w:val="24"/>
        </w:rPr>
        <w:t>遇参观</w:t>
      </w:r>
      <w:proofErr w:type="gramEnd"/>
      <w:r>
        <w:rPr>
          <w:rFonts w:hint="eastAsia"/>
          <w:sz w:val="24"/>
        </w:rPr>
        <w:t>游客预触碰馆内文物的情况，第一时间礼貌提醒，避免文物损坏。</w:t>
      </w:r>
      <w:proofErr w:type="gramStart"/>
      <w:r>
        <w:rPr>
          <w:rFonts w:hint="eastAsia"/>
          <w:sz w:val="24"/>
        </w:rPr>
        <w:t>遇观众</w:t>
      </w:r>
      <w:proofErr w:type="gramEnd"/>
      <w:r>
        <w:rPr>
          <w:rFonts w:hint="eastAsia"/>
          <w:sz w:val="24"/>
        </w:rPr>
        <w:t>参观高峰，维持展厅秩序，进行安全疏导。熟悉展馆展区布局情况，可以解答观众咨询。</w:t>
      </w:r>
    </w:p>
    <w:p w:rsidR="002476F5" w:rsidRDefault="002A714A" w:rsidP="008A3A7D">
      <w:pPr>
        <w:spacing w:line="360" w:lineRule="auto"/>
        <w:ind w:firstLineChars="200" w:firstLine="446"/>
        <w:jc w:val="left"/>
        <w:rPr>
          <w:sz w:val="24"/>
        </w:rPr>
      </w:pPr>
      <w:r>
        <w:rPr>
          <w:rFonts w:hint="eastAsia"/>
          <w:sz w:val="24"/>
        </w:rPr>
        <w:lastRenderedPageBreak/>
        <w:t>2.8</w:t>
      </w:r>
      <w:r>
        <w:rPr>
          <w:rFonts w:hint="eastAsia"/>
          <w:sz w:val="24"/>
        </w:rPr>
        <w:t>秩序维护员熟练掌握各项工作业务、消防器材使用及设施设备的报修。</w:t>
      </w:r>
    </w:p>
    <w:p w:rsidR="002476F5" w:rsidRDefault="002A714A" w:rsidP="008A3A7D">
      <w:pPr>
        <w:spacing w:line="360" w:lineRule="auto"/>
        <w:ind w:firstLineChars="200" w:firstLine="446"/>
        <w:jc w:val="left"/>
        <w:rPr>
          <w:sz w:val="24"/>
        </w:rPr>
      </w:pPr>
      <w:r>
        <w:rPr>
          <w:rFonts w:hint="eastAsia"/>
          <w:sz w:val="24"/>
        </w:rPr>
        <w:t>2.9</w:t>
      </w:r>
      <w:r>
        <w:rPr>
          <w:rFonts w:hint="eastAsia"/>
          <w:sz w:val="24"/>
        </w:rPr>
        <w:t>在甲方的指导下，协助调解处理各类矛盾纠纷，甲方对物业公司有监督、考核的职能职责。</w:t>
      </w:r>
    </w:p>
    <w:p w:rsidR="002476F5" w:rsidRDefault="002A714A" w:rsidP="008A3A7D">
      <w:pPr>
        <w:spacing w:line="360" w:lineRule="auto"/>
        <w:ind w:firstLineChars="200" w:firstLine="446"/>
        <w:jc w:val="left"/>
        <w:rPr>
          <w:sz w:val="24"/>
        </w:rPr>
      </w:pPr>
      <w:r>
        <w:rPr>
          <w:rFonts w:hint="eastAsia"/>
          <w:sz w:val="24"/>
        </w:rPr>
        <w:t>2.10</w:t>
      </w:r>
      <w:r>
        <w:rPr>
          <w:rFonts w:hint="eastAsia"/>
          <w:sz w:val="24"/>
        </w:rPr>
        <w:t>配合烈士陵园完成临时性任</w:t>
      </w:r>
      <w:r>
        <w:rPr>
          <w:rFonts w:hint="eastAsia"/>
          <w:sz w:val="24"/>
        </w:rPr>
        <w:t>务。</w:t>
      </w:r>
    </w:p>
    <w:p w:rsidR="002476F5" w:rsidRDefault="002A714A" w:rsidP="008A3A7D">
      <w:pPr>
        <w:spacing w:line="360" w:lineRule="auto"/>
        <w:ind w:firstLineChars="200" w:firstLine="446"/>
        <w:jc w:val="left"/>
        <w:rPr>
          <w:sz w:val="24"/>
        </w:rPr>
      </w:pPr>
      <w:r>
        <w:rPr>
          <w:rFonts w:hint="eastAsia"/>
          <w:sz w:val="24"/>
        </w:rPr>
        <w:t>2.11</w:t>
      </w:r>
      <w:r>
        <w:rPr>
          <w:rFonts w:hint="eastAsia"/>
          <w:sz w:val="24"/>
        </w:rPr>
        <w:t>中标供应商应为本项目投入电子巡更设备，用于日常巡逻使用。</w:t>
      </w:r>
    </w:p>
    <w:p w:rsidR="002476F5" w:rsidRDefault="002A714A" w:rsidP="008A3A7D">
      <w:pPr>
        <w:spacing w:line="360" w:lineRule="auto"/>
        <w:ind w:firstLineChars="200" w:firstLine="446"/>
        <w:jc w:val="left"/>
        <w:rPr>
          <w:sz w:val="24"/>
        </w:rPr>
      </w:pPr>
      <w:r>
        <w:rPr>
          <w:rFonts w:hint="eastAsia"/>
          <w:sz w:val="24"/>
        </w:rPr>
        <w:t>3</w:t>
      </w:r>
      <w:r>
        <w:rPr>
          <w:rFonts w:hint="eastAsia"/>
          <w:sz w:val="24"/>
        </w:rPr>
        <w:t>、保洁：负责烈士陵园整体的环境清洁及消毒服务：</w:t>
      </w:r>
    </w:p>
    <w:p w:rsidR="002476F5" w:rsidRDefault="002A714A" w:rsidP="008A3A7D">
      <w:pPr>
        <w:spacing w:line="360" w:lineRule="auto"/>
        <w:ind w:firstLineChars="200" w:firstLine="446"/>
        <w:jc w:val="left"/>
        <w:rPr>
          <w:sz w:val="24"/>
        </w:rPr>
      </w:pPr>
      <w:r>
        <w:rPr>
          <w:rFonts w:hint="eastAsia"/>
          <w:sz w:val="24"/>
        </w:rPr>
        <w:t>3.1</w:t>
      </w:r>
      <w:r>
        <w:rPr>
          <w:rFonts w:hint="eastAsia"/>
          <w:sz w:val="24"/>
        </w:rPr>
        <w:t>人员配备不少于各陵园项目要求。</w:t>
      </w:r>
    </w:p>
    <w:p w:rsidR="002476F5" w:rsidRDefault="002A714A" w:rsidP="008A3A7D">
      <w:pPr>
        <w:spacing w:line="360" w:lineRule="auto"/>
        <w:ind w:firstLineChars="200" w:firstLine="446"/>
        <w:jc w:val="left"/>
        <w:rPr>
          <w:sz w:val="24"/>
        </w:rPr>
      </w:pPr>
      <w:r>
        <w:rPr>
          <w:rFonts w:hint="eastAsia"/>
          <w:sz w:val="24"/>
        </w:rPr>
        <w:t>3.2</w:t>
      </w:r>
      <w:r>
        <w:rPr>
          <w:rFonts w:hint="eastAsia"/>
          <w:sz w:val="24"/>
        </w:rPr>
        <w:t>身体素质过硬、体貌端正、作风正派、品格良好。</w:t>
      </w:r>
    </w:p>
    <w:p w:rsidR="002476F5" w:rsidRDefault="002A714A" w:rsidP="008A3A7D">
      <w:pPr>
        <w:spacing w:line="360" w:lineRule="auto"/>
        <w:ind w:firstLineChars="200" w:firstLine="446"/>
        <w:jc w:val="left"/>
        <w:rPr>
          <w:sz w:val="24"/>
        </w:rPr>
      </w:pPr>
      <w:r>
        <w:rPr>
          <w:rFonts w:hint="eastAsia"/>
          <w:sz w:val="24"/>
        </w:rPr>
        <w:t>3.3</w:t>
      </w:r>
      <w:r>
        <w:rPr>
          <w:rFonts w:hint="eastAsia"/>
          <w:sz w:val="24"/>
        </w:rPr>
        <w:t>统一着装、佩戴工作证。</w:t>
      </w:r>
    </w:p>
    <w:p w:rsidR="002476F5" w:rsidRDefault="002A714A" w:rsidP="008A3A7D">
      <w:pPr>
        <w:spacing w:line="360" w:lineRule="auto"/>
        <w:ind w:firstLineChars="200" w:firstLine="446"/>
        <w:jc w:val="left"/>
        <w:rPr>
          <w:sz w:val="24"/>
        </w:rPr>
      </w:pPr>
      <w:r>
        <w:rPr>
          <w:rFonts w:hint="eastAsia"/>
          <w:sz w:val="24"/>
        </w:rPr>
        <w:t>3.4</w:t>
      </w:r>
      <w:r>
        <w:rPr>
          <w:rFonts w:hint="eastAsia"/>
          <w:sz w:val="24"/>
        </w:rPr>
        <w:t>办公楼、纪念馆：公共区域、公共设施、卫生间、会议室和办公区域的环境清洁及消毒服务。负责展馆相关展览物表面清洁及消毒工作，定期完成外延的清洁及消毒工作。</w:t>
      </w:r>
    </w:p>
    <w:p w:rsidR="002476F5" w:rsidRDefault="002A714A" w:rsidP="008A3A7D">
      <w:pPr>
        <w:spacing w:line="360" w:lineRule="auto"/>
        <w:ind w:firstLineChars="200" w:firstLine="446"/>
        <w:jc w:val="left"/>
        <w:rPr>
          <w:sz w:val="24"/>
        </w:rPr>
      </w:pPr>
      <w:r>
        <w:rPr>
          <w:rFonts w:hint="eastAsia"/>
          <w:sz w:val="24"/>
        </w:rPr>
        <w:t>3.5</w:t>
      </w:r>
      <w:r>
        <w:rPr>
          <w:rFonts w:hint="eastAsia"/>
          <w:sz w:val="24"/>
        </w:rPr>
        <w:t>广场、墓区：广场、墓区道路的公共环境卫生、公共厕所卫生清洁，雨雪天气负责清除雨水及积雪，定期完成院落围栏的</w:t>
      </w:r>
      <w:r>
        <w:rPr>
          <w:rFonts w:hint="eastAsia"/>
          <w:sz w:val="24"/>
        </w:rPr>
        <w:t>清洁。</w:t>
      </w:r>
    </w:p>
    <w:p w:rsidR="002476F5" w:rsidRDefault="002A714A" w:rsidP="008A3A7D">
      <w:pPr>
        <w:spacing w:line="360" w:lineRule="auto"/>
        <w:ind w:firstLineChars="200" w:firstLine="446"/>
        <w:jc w:val="left"/>
        <w:rPr>
          <w:sz w:val="24"/>
        </w:rPr>
      </w:pPr>
      <w:r>
        <w:rPr>
          <w:rFonts w:hint="eastAsia"/>
          <w:sz w:val="24"/>
        </w:rPr>
        <w:t>3.6</w:t>
      </w:r>
      <w:r>
        <w:rPr>
          <w:rFonts w:hint="eastAsia"/>
          <w:sz w:val="24"/>
        </w:rPr>
        <w:t>每年汛期前或遇暴雨、暴雪及恶劣天气情况下及时向陵园领导汇报并组织防汛等工作。把防汛设备设施备用计划上报甲方主管领导，集中配备，并组织疏通排水管道，保证雨水排水顺畅。</w:t>
      </w:r>
    </w:p>
    <w:p w:rsidR="002476F5" w:rsidRDefault="002A714A" w:rsidP="008A3A7D">
      <w:pPr>
        <w:spacing w:line="360" w:lineRule="auto"/>
        <w:ind w:firstLineChars="200" w:firstLine="446"/>
        <w:jc w:val="left"/>
        <w:rPr>
          <w:sz w:val="24"/>
        </w:rPr>
      </w:pPr>
      <w:r>
        <w:rPr>
          <w:rFonts w:hint="eastAsia"/>
          <w:sz w:val="24"/>
        </w:rPr>
        <w:t>3.7</w:t>
      </w:r>
      <w:r>
        <w:rPr>
          <w:rFonts w:hint="eastAsia"/>
          <w:sz w:val="24"/>
        </w:rPr>
        <w:t>配合烈士陵园完成临时性任务。</w:t>
      </w:r>
    </w:p>
    <w:p w:rsidR="002476F5" w:rsidRDefault="002A714A" w:rsidP="008A3A7D">
      <w:pPr>
        <w:spacing w:line="360" w:lineRule="auto"/>
        <w:ind w:firstLineChars="200" w:firstLine="446"/>
        <w:jc w:val="left"/>
        <w:rPr>
          <w:sz w:val="24"/>
        </w:rPr>
      </w:pPr>
      <w:r>
        <w:rPr>
          <w:rFonts w:hint="eastAsia"/>
          <w:sz w:val="24"/>
        </w:rPr>
        <w:t>4</w:t>
      </w:r>
      <w:r>
        <w:rPr>
          <w:rFonts w:hint="eastAsia"/>
          <w:sz w:val="24"/>
        </w:rPr>
        <w:t>、综合维修人员要求：</w:t>
      </w:r>
    </w:p>
    <w:p w:rsidR="002476F5" w:rsidRDefault="002A714A" w:rsidP="008A3A7D">
      <w:pPr>
        <w:spacing w:line="360" w:lineRule="auto"/>
        <w:ind w:firstLineChars="200" w:firstLine="446"/>
        <w:jc w:val="left"/>
        <w:rPr>
          <w:sz w:val="24"/>
        </w:rPr>
      </w:pPr>
      <w:r>
        <w:rPr>
          <w:rFonts w:hint="eastAsia"/>
          <w:sz w:val="24"/>
        </w:rPr>
        <w:t>4.1</w:t>
      </w:r>
      <w:r>
        <w:rPr>
          <w:rFonts w:hint="eastAsia"/>
          <w:sz w:val="24"/>
        </w:rPr>
        <w:t>人员配备不少于各陵园项目要求。</w:t>
      </w:r>
    </w:p>
    <w:p w:rsidR="002476F5" w:rsidRDefault="002A714A" w:rsidP="008A3A7D">
      <w:pPr>
        <w:spacing w:line="360" w:lineRule="auto"/>
        <w:ind w:firstLineChars="200" w:firstLine="446"/>
        <w:jc w:val="left"/>
        <w:rPr>
          <w:sz w:val="24"/>
        </w:rPr>
      </w:pPr>
      <w:r>
        <w:rPr>
          <w:rFonts w:hint="eastAsia"/>
          <w:sz w:val="24"/>
        </w:rPr>
        <w:t>4.2</w:t>
      </w:r>
      <w:r>
        <w:rPr>
          <w:rFonts w:hint="eastAsia"/>
          <w:sz w:val="24"/>
        </w:rPr>
        <w:t>身体健康、体貌端正、品格良好。</w:t>
      </w:r>
    </w:p>
    <w:p w:rsidR="002476F5" w:rsidRDefault="002A714A" w:rsidP="008A3A7D">
      <w:pPr>
        <w:spacing w:line="360" w:lineRule="auto"/>
        <w:ind w:firstLineChars="200" w:firstLine="446"/>
        <w:jc w:val="left"/>
        <w:rPr>
          <w:sz w:val="24"/>
        </w:rPr>
      </w:pPr>
      <w:r>
        <w:rPr>
          <w:rFonts w:hint="eastAsia"/>
          <w:sz w:val="24"/>
        </w:rPr>
        <w:t>4.3</w:t>
      </w:r>
      <w:r>
        <w:rPr>
          <w:rFonts w:hint="eastAsia"/>
          <w:sz w:val="24"/>
        </w:rPr>
        <w:t>统一着装、佩戴工作证及工作防护性工具。</w:t>
      </w:r>
    </w:p>
    <w:p w:rsidR="002476F5" w:rsidRDefault="002A714A" w:rsidP="008A3A7D">
      <w:pPr>
        <w:spacing w:line="360" w:lineRule="auto"/>
        <w:ind w:firstLineChars="200" w:firstLine="446"/>
        <w:jc w:val="left"/>
        <w:rPr>
          <w:sz w:val="24"/>
        </w:rPr>
      </w:pPr>
      <w:r>
        <w:rPr>
          <w:rFonts w:hint="eastAsia"/>
          <w:sz w:val="24"/>
        </w:rPr>
        <w:t>4.4</w:t>
      </w:r>
      <w:r>
        <w:rPr>
          <w:rFonts w:hint="eastAsia"/>
          <w:sz w:val="24"/>
        </w:rPr>
        <w:t>操作人员需经过系统培训，并持证上岗。</w:t>
      </w:r>
    </w:p>
    <w:p w:rsidR="002476F5" w:rsidRDefault="002A714A" w:rsidP="008A3A7D">
      <w:pPr>
        <w:spacing w:line="360" w:lineRule="auto"/>
        <w:ind w:firstLineChars="200" w:firstLine="446"/>
        <w:jc w:val="left"/>
        <w:rPr>
          <w:sz w:val="24"/>
        </w:rPr>
      </w:pPr>
      <w:r>
        <w:rPr>
          <w:rFonts w:hint="eastAsia"/>
          <w:sz w:val="24"/>
        </w:rPr>
        <w:t>4.5</w:t>
      </w:r>
      <w:r>
        <w:rPr>
          <w:rFonts w:hint="eastAsia"/>
          <w:sz w:val="24"/>
        </w:rPr>
        <w:t>负责办公楼、纪念馆内及广场、墓区各类设施的综合维修服务。</w:t>
      </w:r>
    </w:p>
    <w:p w:rsidR="002476F5" w:rsidRDefault="002A714A" w:rsidP="008A3A7D">
      <w:pPr>
        <w:spacing w:line="360" w:lineRule="auto"/>
        <w:ind w:firstLineChars="200" w:firstLine="446"/>
        <w:jc w:val="left"/>
        <w:rPr>
          <w:sz w:val="24"/>
        </w:rPr>
      </w:pPr>
      <w:r>
        <w:rPr>
          <w:rFonts w:hint="eastAsia"/>
          <w:sz w:val="24"/>
        </w:rPr>
        <w:lastRenderedPageBreak/>
        <w:t>4.6</w:t>
      </w:r>
      <w:r>
        <w:rPr>
          <w:rFonts w:hint="eastAsia"/>
          <w:sz w:val="24"/>
        </w:rPr>
        <w:t>维修人员接到报修后需要</w:t>
      </w:r>
      <w:r>
        <w:rPr>
          <w:rFonts w:hint="eastAsia"/>
          <w:sz w:val="24"/>
        </w:rPr>
        <w:t>15</w:t>
      </w:r>
      <w:r>
        <w:rPr>
          <w:rFonts w:hint="eastAsia"/>
          <w:sz w:val="24"/>
        </w:rPr>
        <w:t>分钟内到场</w:t>
      </w:r>
      <w:r>
        <w:rPr>
          <w:rFonts w:hint="eastAsia"/>
          <w:sz w:val="24"/>
        </w:rPr>
        <w:t>进行处理，对于需更换非常规配件，第一时间报采购人相关部门。</w:t>
      </w:r>
    </w:p>
    <w:p w:rsidR="002476F5" w:rsidRDefault="002A714A" w:rsidP="008A3A7D">
      <w:pPr>
        <w:spacing w:line="360" w:lineRule="auto"/>
        <w:ind w:firstLineChars="200" w:firstLine="446"/>
        <w:jc w:val="left"/>
        <w:rPr>
          <w:sz w:val="24"/>
        </w:rPr>
      </w:pPr>
      <w:r>
        <w:rPr>
          <w:rFonts w:hint="eastAsia"/>
          <w:sz w:val="24"/>
        </w:rPr>
        <w:t>4.7</w:t>
      </w:r>
      <w:r>
        <w:rPr>
          <w:rFonts w:hint="eastAsia"/>
          <w:sz w:val="24"/>
        </w:rPr>
        <w:t>配合烈士陵园完成临时性任务。</w:t>
      </w:r>
    </w:p>
    <w:p w:rsidR="002476F5" w:rsidRDefault="002A714A" w:rsidP="008A3A7D">
      <w:pPr>
        <w:numPr>
          <w:ilvl w:val="0"/>
          <w:numId w:val="2"/>
        </w:numPr>
        <w:spacing w:line="360" w:lineRule="auto"/>
        <w:ind w:firstLineChars="200" w:firstLine="446"/>
        <w:jc w:val="left"/>
        <w:rPr>
          <w:sz w:val="24"/>
        </w:rPr>
      </w:pPr>
      <w:r>
        <w:rPr>
          <w:rFonts w:hint="eastAsia"/>
          <w:sz w:val="24"/>
        </w:rPr>
        <w:t>园林绿化养护服务内容及标准</w:t>
      </w:r>
    </w:p>
    <w:p w:rsidR="002476F5" w:rsidRDefault="002A714A" w:rsidP="008A3A7D">
      <w:pPr>
        <w:spacing w:line="360" w:lineRule="auto"/>
        <w:ind w:firstLineChars="200" w:firstLine="446"/>
        <w:jc w:val="left"/>
        <w:rPr>
          <w:sz w:val="24"/>
        </w:rPr>
      </w:pPr>
      <w:r>
        <w:rPr>
          <w:rFonts w:hint="eastAsia"/>
          <w:sz w:val="24"/>
        </w:rPr>
        <w:t>5.1</w:t>
      </w:r>
      <w:r>
        <w:rPr>
          <w:rFonts w:hint="eastAsia"/>
          <w:sz w:val="24"/>
        </w:rPr>
        <w:t>人员配备不少于各陵园项目要求。</w:t>
      </w:r>
    </w:p>
    <w:p w:rsidR="002476F5" w:rsidRDefault="002A714A" w:rsidP="008A3A7D">
      <w:pPr>
        <w:spacing w:line="360" w:lineRule="auto"/>
        <w:ind w:firstLineChars="200" w:firstLine="446"/>
        <w:jc w:val="left"/>
        <w:rPr>
          <w:sz w:val="24"/>
        </w:rPr>
      </w:pPr>
      <w:r>
        <w:rPr>
          <w:rFonts w:hint="eastAsia"/>
          <w:sz w:val="24"/>
        </w:rPr>
        <w:t>5.2</w:t>
      </w:r>
      <w:r>
        <w:rPr>
          <w:rFonts w:hint="eastAsia"/>
          <w:sz w:val="24"/>
        </w:rPr>
        <w:t>身体健康、体貌端正、品格良好。</w:t>
      </w:r>
    </w:p>
    <w:p w:rsidR="002476F5" w:rsidRDefault="002A714A" w:rsidP="008A3A7D">
      <w:pPr>
        <w:spacing w:line="360" w:lineRule="auto"/>
        <w:ind w:firstLineChars="200" w:firstLine="446"/>
        <w:jc w:val="left"/>
        <w:rPr>
          <w:sz w:val="24"/>
        </w:rPr>
      </w:pPr>
      <w:r>
        <w:rPr>
          <w:rFonts w:hint="eastAsia"/>
          <w:sz w:val="24"/>
        </w:rPr>
        <w:t>5.3</w:t>
      </w:r>
      <w:r>
        <w:rPr>
          <w:rFonts w:hint="eastAsia"/>
          <w:sz w:val="24"/>
        </w:rPr>
        <w:t>统一着装、佩戴工作证及工作防护性工具。</w:t>
      </w:r>
    </w:p>
    <w:p w:rsidR="002476F5" w:rsidRDefault="002A714A" w:rsidP="008A3A7D">
      <w:pPr>
        <w:spacing w:line="360" w:lineRule="auto"/>
        <w:ind w:firstLineChars="200" w:firstLine="446"/>
        <w:jc w:val="left"/>
        <w:rPr>
          <w:sz w:val="24"/>
        </w:rPr>
      </w:pPr>
      <w:r>
        <w:rPr>
          <w:rFonts w:hint="eastAsia"/>
          <w:sz w:val="24"/>
        </w:rPr>
        <w:t>5.4</w:t>
      </w:r>
      <w:r>
        <w:rPr>
          <w:rFonts w:hint="eastAsia"/>
          <w:sz w:val="24"/>
        </w:rPr>
        <w:t>操作人员需经过系统培训，并持证上岗。</w:t>
      </w:r>
    </w:p>
    <w:p w:rsidR="002476F5" w:rsidRDefault="002A714A" w:rsidP="008A3A7D">
      <w:pPr>
        <w:spacing w:line="360" w:lineRule="auto"/>
        <w:ind w:firstLineChars="200" w:firstLine="446"/>
        <w:jc w:val="left"/>
        <w:rPr>
          <w:sz w:val="24"/>
        </w:rPr>
      </w:pPr>
      <w:r>
        <w:rPr>
          <w:rFonts w:hint="eastAsia"/>
          <w:sz w:val="24"/>
        </w:rPr>
        <w:t>5.5</w:t>
      </w:r>
      <w:r>
        <w:rPr>
          <w:rFonts w:hint="eastAsia"/>
          <w:sz w:val="24"/>
        </w:rPr>
        <w:t>服务范围：烈士陵园范围内所有草坪、树木。</w:t>
      </w:r>
    </w:p>
    <w:p w:rsidR="002476F5" w:rsidRDefault="002A714A" w:rsidP="008A3A7D">
      <w:pPr>
        <w:spacing w:line="360" w:lineRule="auto"/>
        <w:ind w:firstLineChars="200" w:firstLine="446"/>
        <w:jc w:val="left"/>
        <w:rPr>
          <w:sz w:val="24"/>
        </w:rPr>
      </w:pPr>
      <w:r>
        <w:rPr>
          <w:rFonts w:hint="eastAsia"/>
          <w:sz w:val="24"/>
        </w:rPr>
        <w:t>5.6</w:t>
      </w:r>
      <w:r>
        <w:rPr>
          <w:rFonts w:hint="eastAsia"/>
          <w:sz w:val="24"/>
        </w:rPr>
        <w:t>服务内容：草坪安排专业人员每日不间断的修剪、补漏、浇水、施肥并捡拾草皮内杂物。烈士陵园树木定期安排专业人员修剪枯枝、浇水、施肥及病虫害处理，物业担负施肥、药物的费用，</w:t>
      </w:r>
      <w:proofErr w:type="gramStart"/>
      <w:r>
        <w:rPr>
          <w:rFonts w:hint="eastAsia"/>
          <w:sz w:val="24"/>
        </w:rPr>
        <w:t>和绿植防冻</w:t>
      </w:r>
      <w:proofErr w:type="gramEnd"/>
      <w:r>
        <w:rPr>
          <w:rFonts w:hint="eastAsia"/>
          <w:sz w:val="24"/>
        </w:rPr>
        <w:t>处理。保持草坪平整、边缘清晰，留茬高度超过</w:t>
      </w:r>
      <w:r>
        <w:rPr>
          <w:rFonts w:hint="eastAsia"/>
          <w:sz w:val="24"/>
        </w:rPr>
        <w:t>10CM</w:t>
      </w:r>
      <w:r>
        <w:rPr>
          <w:rFonts w:hint="eastAsia"/>
          <w:sz w:val="24"/>
        </w:rPr>
        <w:t>需适度修剪，坏死露黄土处必须更换新的草坪，及时清除杂草，并且完成烈士陵园交办的其他任务。陵园内树木如有死亡，中标供应商应赔付同等规模、种类的树木。</w:t>
      </w:r>
    </w:p>
    <w:p w:rsidR="002476F5" w:rsidRDefault="002A714A" w:rsidP="008A3A7D">
      <w:pPr>
        <w:spacing w:line="360" w:lineRule="auto"/>
        <w:ind w:firstLineChars="200" w:firstLine="446"/>
        <w:jc w:val="left"/>
        <w:rPr>
          <w:sz w:val="24"/>
        </w:rPr>
      </w:pPr>
      <w:r>
        <w:rPr>
          <w:rFonts w:hint="eastAsia"/>
          <w:sz w:val="24"/>
        </w:rPr>
        <w:t xml:space="preserve">6. </w:t>
      </w:r>
      <w:r>
        <w:rPr>
          <w:rFonts w:hint="eastAsia"/>
          <w:sz w:val="24"/>
        </w:rPr>
        <w:t>其他要求</w:t>
      </w:r>
    </w:p>
    <w:p w:rsidR="002476F5" w:rsidRDefault="002A714A" w:rsidP="008A3A7D">
      <w:pPr>
        <w:spacing w:line="360" w:lineRule="auto"/>
        <w:ind w:firstLineChars="200" w:firstLine="446"/>
        <w:jc w:val="left"/>
        <w:rPr>
          <w:sz w:val="24"/>
        </w:rPr>
      </w:pPr>
      <w:r>
        <w:rPr>
          <w:rFonts w:hint="eastAsia"/>
          <w:sz w:val="24"/>
        </w:rPr>
        <w:t>（</w:t>
      </w:r>
      <w:r>
        <w:rPr>
          <w:rFonts w:hint="eastAsia"/>
          <w:sz w:val="24"/>
        </w:rPr>
        <w:t>1</w:t>
      </w:r>
      <w:r>
        <w:rPr>
          <w:rFonts w:hint="eastAsia"/>
          <w:sz w:val="24"/>
        </w:rPr>
        <w:t>）中标供应商负责烈士陵园各区域节能管理，保证工作中随手关灯、节约用水等。</w:t>
      </w:r>
    </w:p>
    <w:p w:rsidR="002476F5" w:rsidRDefault="002A714A" w:rsidP="008A3A7D">
      <w:pPr>
        <w:spacing w:line="360" w:lineRule="auto"/>
        <w:ind w:firstLineChars="200" w:firstLine="446"/>
        <w:jc w:val="left"/>
        <w:rPr>
          <w:sz w:val="24"/>
        </w:rPr>
      </w:pPr>
      <w:r>
        <w:rPr>
          <w:rFonts w:hint="eastAsia"/>
          <w:sz w:val="24"/>
        </w:rPr>
        <w:t>（</w:t>
      </w:r>
      <w:r>
        <w:rPr>
          <w:rFonts w:hint="eastAsia"/>
          <w:sz w:val="24"/>
        </w:rPr>
        <w:t>2</w:t>
      </w:r>
      <w:r>
        <w:rPr>
          <w:rFonts w:hint="eastAsia"/>
          <w:sz w:val="24"/>
        </w:rPr>
        <w:t>）中标供应商必须依据整体规划及目标</w:t>
      </w:r>
      <w:r>
        <w:rPr>
          <w:rFonts w:hint="eastAsia"/>
          <w:sz w:val="24"/>
        </w:rPr>
        <w:t>，配合项目进行整体管理，并制定相应的管理方案（管理目标、管理架构、管理制度、服务标准、工作程序及相关应急预案等）。</w:t>
      </w:r>
    </w:p>
    <w:p w:rsidR="002476F5" w:rsidRDefault="002A714A" w:rsidP="008A3A7D">
      <w:pPr>
        <w:spacing w:line="360" w:lineRule="auto"/>
        <w:ind w:firstLineChars="200" w:firstLine="446"/>
        <w:jc w:val="left"/>
        <w:rPr>
          <w:sz w:val="24"/>
        </w:rPr>
      </w:pPr>
      <w:r>
        <w:rPr>
          <w:rFonts w:hint="eastAsia"/>
          <w:sz w:val="24"/>
        </w:rPr>
        <w:t>（</w:t>
      </w:r>
      <w:r>
        <w:rPr>
          <w:rFonts w:hint="eastAsia"/>
          <w:sz w:val="24"/>
        </w:rPr>
        <w:t>3</w:t>
      </w:r>
      <w:r>
        <w:rPr>
          <w:rFonts w:hint="eastAsia"/>
          <w:sz w:val="24"/>
        </w:rPr>
        <w:t>）中标供应商应确保物业工作人员与其建立了合法的劳动关系，物业工作人员的劳动关系、工资、社保、劳保福利等由中标供应商进行统一管理；物业工作人员在服务过程中发生人身损害、财产损害、工伤的，由中标供应商负责承担全部责任。</w:t>
      </w:r>
    </w:p>
    <w:p w:rsidR="002476F5" w:rsidRDefault="002A714A" w:rsidP="008A3A7D">
      <w:pPr>
        <w:spacing w:line="360" w:lineRule="auto"/>
        <w:ind w:firstLineChars="200" w:firstLine="446"/>
        <w:jc w:val="left"/>
        <w:rPr>
          <w:sz w:val="24"/>
        </w:rPr>
      </w:pPr>
      <w:r>
        <w:rPr>
          <w:rFonts w:hint="eastAsia"/>
          <w:sz w:val="24"/>
        </w:rPr>
        <w:lastRenderedPageBreak/>
        <w:t>（</w:t>
      </w:r>
      <w:r>
        <w:rPr>
          <w:rFonts w:hint="eastAsia"/>
          <w:sz w:val="24"/>
        </w:rPr>
        <w:t>4</w:t>
      </w:r>
      <w:r>
        <w:rPr>
          <w:rFonts w:hint="eastAsia"/>
          <w:sz w:val="24"/>
        </w:rPr>
        <w:t>）中标供应商对负责范围进行全面管理，在负责范围内发生的用工纠纷及问题，由中标供应商负责，与采购人无关。</w:t>
      </w:r>
    </w:p>
    <w:p w:rsidR="002476F5" w:rsidRDefault="002A714A" w:rsidP="008A3A7D">
      <w:pPr>
        <w:spacing w:line="360" w:lineRule="auto"/>
        <w:ind w:firstLineChars="200" w:firstLine="446"/>
        <w:jc w:val="left"/>
        <w:rPr>
          <w:sz w:val="24"/>
        </w:rPr>
      </w:pPr>
      <w:r>
        <w:rPr>
          <w:rFonts w:hint="eastAsia"/>
          <w:sz w:val="24"/>
        </w:rPr>
        <w:t>（</w:t>
      </w:r>
      <w:r>
        <w:rPr>
          <w:rFonts w:hint="eastAsia"/>
          <w:sz w:val="24"/>
        </w:rPr>
        <w:t>5</w:t>
      </w:r>
      <w:r>
        <w:rPr>
          <w:rFonts w:hint="eastAsia"/>
          <w:sz w:val="24"/>
        </w:rPr>
        <w:t>）因不可抗力因素等原因需调整工作岗位，中标供应商需服从采购人安排</w:t>
      </w:r>
      <w:r>
        <w:rPr>
          <w:rFonts w:hint="eastAsia"/>
          <w:sz w:val="24"/>
        </w:rPr>
        <w:t>。</w:t>
      </w:r>
    </w:p>
    <w:p w:rsidR="002476F5" w:rsidRDefault="002A714A" w:rsidP="008A3A7D">
      <w:pPr>
        <w:spacing w:line="360" w:lineRule="auto"/>
        <w:ind w:firstLineChars="200" w:firstLine="446"/>
        <w:jc w:val="left"/>
        <w:rPr>
          <w:sz w:val="24"/>
        </w:rPr>
      </w:pPr>
      <w:r>
        <w:rPr>
          <w:rFonts w:hint="eastAsia"/>
          <w:sz w:val="24"/>
        </w:rPr>
        <w:t>（</w:t>
      </w:r>
      <w:r>
        <w:rPr>
          <w:rFonts w:hint="eastAsia"/>
          <w:sz w:val="24"/>
        </w:rPr>
        <w:t>6</w:t>
      </w:r>
      <w:r>
        <w:rPr>
          <w:rFonts w:hint="eastAsia"/>
          <w:sz w:val="24"/>
        </w:rPr>
        <w:t>）合同终止后，七个工作日内中标供应商向</w:t>
      </w:r>
      <w:proofErr w:type="gramStart"/>
      <w:r>
        <w:rPr>
          <w:rFonts w:hint="eastAsia"/>
          <w:sz w:val="24"/>
        </w:rPr>
        <w:t>向</w:t>
      </w:r>
      <w:proofErr w:type="gramEnd"/>
      <w:r>
        <w:rPr>
          <w:rFonts w:hint="eastAsia"/>
          <w:sz w:val="24"/>
        </w:rPr>
        <w:t>采购人移交全部办公用房及管理档案。</w:t>
      </w:r>
    </w:p>
    <w:p w:rsidR="002476F5" w:rsidRDefault="002A714A" w:rsidP="008A3A7D">
      <w:pPr>
        <w:spacing w:line="360" w:lineRule="auto"/>
        <w:ind w:firstLineChars="200" w:firstLine="446"/>
        <w:jc w:val="left"/>
        <w:rPr>
          <w:sz w:val="24"/>
        </w:rPr>
      </w:pPr>
      <w:r>
        <w:rPr>
          <w:rFonts w:hint="eastAsia"/>
          <w:sz w:val="24"/>
        </w:rPr>
        <w:t>（</w:t>
      </w:r>
      <w:r>
        <w:rPr>
          <w:rFonts w:hint="eastAsia"/>
          <w:sz w:val="24"/>
        </w:rPr>
        <w:t>7</w:t>
      </w:r>
      <w:r>
        <w:rPr>
          <w:rFonts w:hint="eastAsia"/>
          <w:sz w:val="24"/>
        </w:rPr>
        <w:t>）中标供应商工作人员必须统一着装、佩戴工作证。</w:t>
      </w:r>
    </w:p>
    <w:p w:rsidR="002476F5" w:rsidRDefault="002A714A" w:rsidP="008A3A7D">
      <w:pPr>
        <w:spacing w:line="360" w:lineRule="auto"/>
        <w:ind w:firstLineChars="200" w:firstLine="446"/>
        <w:jc w:val="left"/>
        <w:rPr>
          <w:sz w:val="24"/>
        </w:rPr>
      </w:pPr>
      <w:r>
        <w:rPr>
          <w:rFonts w:hint="eastAsia"/>
          <w:sz w:val="24"/>
        </w:rPr>
        <w:t>（</w:t>
      </w:r>
      <w:r>
        <w:rPr>
          <w:rFonts w:hint="eastAsia"/>
          <w:sz w:val="24"/>
        </w:rPr>
        <w:t>8</w:t>
      </w:r>
      <w:r>
        <w:rPr>
          <w:rFonts w:hint="eastAsia"/>
          <w:sz w:val="24"/>
        </w:rPr>
        <w:t>）因中标供应商原因造成的人身安全事故、物品、用品、设施等损坏，责任由中标供应商承担，并由中标供应商负责赔偿。</w:t>
      </w:r>
    </w:p>
    <w:p w:rsidR="002476F5" w:rsidRDefault="002A714A" w:rsidP="008A3A7D">
      <w:pPr>
        <w:spacing w:line="360" w:lineRule="auto"/>
        <w:ind w:firstLineChars="200" w:firstLine="446"/>
        <w:jc w:val="left"/>
        <w:rPr>
          <w:sz w:val="24"/>
        </w:rPr>
      </w:pPr>
      <w:r>
        <w:rPr>
          <w:rFonts w:hint="eastAsia"/>
          <w:sz w:val="24"/>
        </w:rPr>
        <w:t>（</w:t>
      </w:r>
      <w:r>
        <w:rPr>
          <w:rFonts w:hint="eastAsia"/>
          <w:sz w:val="24"/>
        </w:rPr>
        <w:t>9</w:t>
      </w:r>
      <w:r>
        <w:rPr>
          <w:rFonts w:hint="eastAsia"/>
          <w:sz w:val="24"/>
        </w:rPr>
        <w:t>）中标供应商应对工作人员加强教育、管理，员工应遵守双方劳动纪律，不得私拿采购人物品，凡因管理不善造成采购人的损失，由中标供应商承担全部责任。</w:t>
      </w:r>
    </w:p>
    <w:p w:rsidR="002476F5" w:rsidRDefault="002A714A">
      <w:pPr>
        <w:pStyle w:val="af1"/>
        <w:spacing w:line="360" w:lineRule="auto"/>
        <w:ind w:firstLine="448"/>
        <w:jc w:val="left"/>
        <w:rPr>
          <w:rFonts w:ascii="宋体" w:hAnsi="宋体" w:cs="宋体"/>
          <w:b/>
          <w:sz w:val="24"/>
          <w:szCs w:val="24"/>
        </w:rPr>
      </w:pPr>
      <w:r>
        <w:rPr>
          <w:rFonts w:ascii="宋体" w:hAnsi="宋体" w:cs="宋体" w:hint="eastAsia"/>
          <w:b/>
          <w:sz w:val="24"/>
          <w:szCs w:val="24"/>
        </w:rPr>
        <w:t>四、应急服务要求</w:t>
      </w:r>
    </w:p>
    <w:p w:rsidR="002476F5" w:rsidRDefault="002A714A">
      <w:pPr>
        <w:pStyle w:val="af1"/>
        <w:spacing w:line="360" w:lineRule="auto"/>
        <w:ind w:firstLine="446"/>
        <w:rPr>
          <w:rFonts w:ascii="宋体" w:hAnsi="宋体" w:cs="宋体"/>
          <w:sz w:val="24"/>
          <w:szCs w:val="24"/>
        </w:rPr>
      </w:pPr>
      <w:r>
        <w:rPr>
          <w:rFonts w:ascii="宋体" w:hAnsi="宋体" w:cs="宋体" w:hint="eastAsia"/>
          <w:sz w:val="24"/>
          <w:szCs w:val="24"/>
        </w:rPr>
        <w:t>当出现不可预知紧急情况时（例如停水停电、极端天气、群体事件、自然灾害等），保证物业服务正常运转的措施，包括但不限于临时增配人员、临时调集设备、现有人员岗位职责临时增加、与相关政府部门协调配合等。</w:t>
      </w:r>
    </w:p>
    <w:p w:rsidR="002476F5" w:rsidRDefault="002A714A">
      <w:pPr>
        <w:pStyle w:val="af1"/>
        <w:spacing w:line="360" w:lineRule="auto"/>
        <w:ind w:firstLine="448"/>
        <w:jc w:val="left"/>
        <w:rPr>
          <w:rFonts w:ascii="宋体" w:hAnsi="宋体" w:cs="宋体"/>
          <w:b/>
          <w:sz w:val="24"/>
          <w:szCs w:val="24"/>
        </w:rPr>
      </w:pPr>
      <w:r>
        <w:rPr>
          <w:rFonts w:ascii="宋体" w:hAnsi="宋体" w:cs="宋体" w:hint="eastAsia"/>
          <w:b/>
          <w:sz w:val="24"/>
          <w:szCs w:val="24"/>
        </w:rPr>
        <w:t>五、人员保密要求</w:t>
      </w:r>
    </w:p>
    <w:p w:rsidR="002476F5" w:rsidRDefault="002A714A">
      <w:pPr>
        <w:pStyle w:val="af1"/>
        <w:spacing w:line="360" w:lineRule="auto"/>
        <w:ind w:firstLine="446"/>
        <w:rPr>
          <w:rFonts w:ascii="宋体" w:hAnsi="宋体" w:cs="宋体"/>
          <w:sz w:val="24"/>
          <w:szCs w:val="24"/>
        </w:rPr>
      </w:pPr>
      <w:r>
        <w:rPr>
          <w:rFonts w:ascii="宋体" w:hAnsi="宋体" w:cs="宋体" w:hint="eastAsia"/>
          <w:sz w:val="24"/>
          <w:szCs w:val="24"/>
        </w:rPr>
        <w:t>保证物业服务过程中有可能获取的保密信息不泄露的措施，包括但不限于制定保密制度、服务人员保密培训、重点岗位双人服务、泄密惩罚办法。</w:t>
      </w:r>
    </w:p>
    <w:p w:rsidR="002476F5" w:rsidRDefault="002A714A">
      <w:pPr>
        <w:pStyle w:val="ad"/>
        <w:spacing w:before="0" w:after="0" w:line="360" w:lineRule="auto"/>
        <w:ind w:firstLineChars="200" w:firstLine="448"/>
        <w:jc w:val="left"/>
        <w:rPr>
          <w:rFonts w:ascii="宋体" w:hAnsi="宋体" w:cs="宋体"/>
          <w:bCs w:val="0"/>
          <w:sz w:val="24"/>
          <w:szCs w:val="24"/>
        </w:rPr>
      </w:pPr>
      <w:r>
        <w:rPr>
          <w:rFonts w:ascii="宋体" w:hAnsi="宋体" w:cs="宋体" w:hint="eastAsia"/>
          <w:bCs w:val="0"/>
          <w:sz w:val="24"/>
          <w:szCs w:val="24"/>
        </w:rPr>
        <w:t>六、人员稳定性要求</w:t>
      </w:r>
    </w:p>
    <w:p w:rsidR="002476F5" w:rsidRDefault="002A714A" w:rsidP="008A3A7D">
      <w:pPr>
        <w:spacing w:line="360" w:lineRule="auto"/>
        <w:ind w:firstLineChars="200" w:firstLine="446"/>
        <w:rPr>
          <w:rFonts w:ascii="宋体" w:hAnsi="宋体" w:cs="宋体"/>
          <w:sz w:val="24"/>
          <w:szCs w:val="24"/>
        </w:rPr>
      </w:pPr>
      <w:r>
        <w:rPr>
          <w:rFonts w:ascii="宋体" w:hAnsi="宋体" w:cs="宋体" w:hint="eastAsia"/>
          <w:sz w:val="24"/>
          <w:szCs w:val="24"/>
        </w:rPr>
        <w:t>在整个服务期内，人员更换率不得超过</w:t>
      </w:r>
      <w:r>
        <w:rPr>
          <w:rFonts w:ascii="宋体" w:hAnsi="宋体" w:cs="宋体" w:hint="eastAsia"/>
          <w:sz w:val="24"/>
          <w:szCs w:val="24"/>
        </w:rPr>
        <w:t>5%/</w:t>
      </w:r>
      <w:r>
        <w:rPr>
          <w:rFonts w:ascii="宋体" w:hAnsi="宋体" w:cs="宋体" w:hint="eastAsia"/>
          <w:sz w:val="24"/>
          <w:szCs w:val="24"/>
        </w:rPr>
        <w:t>月，更换人员不得低于采购需求，且应经采购人同意；如采购人认为</w:t>
      </w:r>
      <w:r>
        <w:rPr>
          <w:rFonts w:hint="eastAsia"/>
          <w:sz w:val="24"/>
        </w:rPr>
        <w:t>中标供应</w:t>
      </w:r>
      <w:proofErr w:type="gramStart"/>
      <w:r>
        <w:rPr>
          <w:rFonts w:hint="eastAsia"/>
          <w:sz w:val="24"/>
        </w:rPr>
        <w:t>商服务</w:t>
      </w:r>
      <w:proofErr w:type="gramEnd"/>
      <w:r>
        <w:rPr>
          <w:rFonts w:hint="eastAsia"/>
          <w:sz w:val="24"/>
        </w:rPr>
        <w:t>人员不满足服务需求或采购人要求的，</w:t>
      </w:r>
      <w:r>
        <w:rPr>
          <w:rFonts w:hint="eastAsia"/>
          <w:sz w:val="24"/>
        </w:rPr>
        <w:t>采购人有权要求中标供应商立即更换服务人员，中标供应商应在采购人要求时间内完成更换</w:t>
      </w:r>
      <w:r>
        <w:rPr>
          <w:rFonts w:ascii="宋体" w:hAnsi="宋体" w:cs="宋体" w:hint="eastAsia"/>
          <w:sz w:val="24"/>
          <w:szCs w:val="24"/>
        </w:rPr>
        <w:t>。</w:t>
      </w:r>
    </w:p>
    <w:p w:rsidR="002476F5" w:rsidRDefault="002A714A">
      <w:pPr>
        <w:pStyle w:val="ad"/>
        <w:spacing w:before="0" w:after="0" w:line="360" w:lineRule="auto"/>
        <w:ind w:firstLineChars="200" w:firstLine="448"/>
        <w:jc w:val="left"/>
        <w:rPr>
          <w:rFonts w:ascii="宋体" w:hAnsi="宋体" w:cs="宋体"/>
          <w:bCs w:val="0"/>
          <w:sz w:val="24"/>
          <w:szCs w:val="24"/>
        </w:rPr>
      </w:pPr>
      <w:r>
        <w:rPr>
          <w:rFonts w:ascii="宋体" w:hAnsi="宋体" w:cs="宋体" w:hint="eastAsia"/>
          <w:bCs w:val="0"/>
          <w:sz w:val="24"/>
          <w:szCs w:val="24"/>
        </w:rPr>
        <w:t>七、进驻和接管要求</w:t>
      </w:r>
    </w:p>
    <w:p w:rsidR="002476F5" w:rsidRDefault="002A714A" w:rsidP="008A3A7D">
      <w:pPr>
        <w:spacing w:line="360" w:lineRule="auto"/>
        <w:ind w:firstLineChars="200" w:firstLine="446"/>
        <w:rPr>
          <w:rFonts w:ascii="宋体" w:hAnsi="宋体" w:cs="宋体"/>
          <w:sz w:val="24"/>
          <w:szCs w:val="24"/>
        </w:rPr>
      </w:pPr>
      <w:r>
        <w:rPr>
          <w:rFonts w:ascii="宋体" w:hAnsi="宋体" w:cs="宋体" w:hint="eastAsia"/>
          <w:sz w:val="24"/>
          <w:szCs w:val="24"/>
        </w:rPr>
        <w:t>中标后，及时配齐所需人员、工具、设备等，在规定的时间内保证全体服务人员</w:t>
      </w:r>
      <w:r>
        <w:rPr>
          <w:rFonts w:ascii="宋体" w:hAnsi="宋体" w:cs="宋体" w:hint="eastAsia"/>
          <w:sz w:val="24"/>
          <w:szCs w:val="24"/>
        </w:rPr>
        <w:lastRenderedPageBreak/>
        <w:t>按时进场服务，如果为新任物业服务公司，则还需与前任物业公司进行交接，保留相关记录，做到物业服务平稳过渡，对采购人工作无不良影响。</w:t>
      </w:r>
    </w:p>
    <w:p w:rsidR="002476F5" w:rsidRDefault="002A714A">
      <w:pPr>
        <w:spacing w:line="360" w:lineRule="auto"/>
        <w:ind w:firstLineChars="200" w:firstLine="448"/>
        <w:jc w:val="left"/>
        <w:rPr>
          <w:rFonts w:ascii="宋体" w:hAnsi="宋体" w:cs="宋体"/>
          <w:b/>
          <w:sz w:val="24"/>
          <w:szCs w:val="24"/>
        </w:rPr>
      </w:pPr>
      <w:r>
        <w:rPr>
          <w:rFonts w:ascii="宋体" w:hAnsi="宋体" w:cs="宋体" w:hint="eastAsia"/>
          <w:b/>
          <w:sz w:val="24"/>
          <w:szCs w:val="24"/>
        </w:rPr>
        <w:t>八、费用分割</w:t>
      </w:r>
    </w:p>
    <w:p w:rsidR="002476F5" w:rsidRDefault="002A714A" w:rsidP="008A3A7D">
      <w:pPr>
        <w:spacing w:line="360" w:lineRule="auto"/>
        <w:ind w:firstLineChars="200" w:firstLine="446"/>
        <w:rPr>
          <w:sz w:val="24"/>
          <w:szCs w:val="24"/>
        </w:rPr>
      </w:pPr>
      <w:r>
        <w:rPr>
          <w:sz w:val="24"/>
          <w:szCs w:val="24"/>
        </w:rPr>
        <w:t>1</w:t>
      </w:r>
      <w:r>
        <w:rPr>
          <w:sz w:val="24"/>
          <w:szCs w:val="24"/>
        </w:rPr>
        <w:t>、物业服务人员的服装费、办公费用由中标供应商承担。</w:t>
      </w:r>
    </w:p>
    <w:p w:rsidR="002476F5" w:rsidRDefault="002A714A" w:rsidP="008A3A7D">
      <w:pPr>
        <w:spacing w:line="360" w:lineRule="auto"/>
        <w:ind w:firstLineChars="200" w:firstLine="446"/>
        <w:rPr>
          <w:sz w:val="24"/>
          <w:szCs w:val="24"/>
        </w:rPr>
      </w:pPr>
      <w:r>
        <w:rPr>
          <w:sz w:val="24"/>
          <w:szCs w:val="24"/>
        </w:rPr>
        <w:t>2</w:t>
      </w:r>
      <w:r>
        <w:rPr>
          <w:sz w:val="24"/>
          <w:szCs w:val="24"/>
        </w:rPr>
        <w:t>、</w:t>
      </w:r>
      <w:r>
        <w:rPr>
          <w:rFonts w:hint="eastAsia"/>
          <w:sz w:val="24"/>
          <w:szCs w:val="24"/>
        </w:rPr>
        <w:t>物业服务（设备维护、秩序维护等）中使用的工具、耗材、维修更换的零配件及劳动保障用品、措施、设施、设备等由</w:t>
      </w:r>
      <w:r>
        <w:rPr>
          <w:sz w:val="24"/>
          <w:szCs w:val="24"/>
        </w:rPr>
        <w:t>中标供应商</w:t>
      </w:r>
      <w:r>
        <w:rPr>
          <w:rFonts w:hint="eastAsia"/>
          <w:sz w:val="24"/>
          <w:szCs w:val="24"/>
        </w:rPr>
        <w:t>提供。</w:t>
      </w:r>
    </w:p>
    <w:p w:rsidR="002476F5" w:rsidRDefault="002A714A" w:rsidP="008A3A7D">
      <w:pPr>
        <w:spacing w:line="360" w:lineRule="auto"/>
        <w:ind w:firstLineChars="200" w:firstLine="446"/>
        <w:rPr>
          <w:sz w:val="24"/>
          <w:szCs w:val="24"/>
        </w:rPr>
      </w:pPr>
      <w:r>
        <w:rPr>
          <w:sz w:val="24"/>
          <w:szCs w:val="24"/>
        </w:rPr>
        <w:t>3</w:t>
      </w:r>
      <w:r>
        <w:rPr>
          <w:sz w:val="24"/>
          <w:szCs w:val="24"/>
        </w:rPr>
        <w:t>、</w:t>
      </w:r>
      <w:r>
        <w:rPr>
          <w:rFonts w:hint="eastAsia"/>
          <w:sz w:val="24"/>
          <w:szCs w:val="24"/>
        </w:rPr>
        <w:t>物业服务中用到的保洁工具和耗材由中标供应商提供，此外中标供应商还需提供日常卫生消耗品，包括消毒液</w:t>
      </w:r>
      <w:r>
        <w:rPr>
          <w:sz w:val="24"/>
          <w:szCs w:val="24"/>
        </w:rPr>
        <w:t>、</w:t>
      </w:r>
      <w:r>
        <w:rPr>
          <w:rFonts w:hint="eastAsia"/>
          <w:sz w:val="24"/>
          <w:szCs w:val="24"/>
        </w:rPr>
        <w:t>洗手液</w:t>
      </w:r>
      <w:r>
        <w:rPr>
          <w:sz w:val="24"/>
          <w:szCs w:val="24"/>
        </w:rPr>
        <w:t>、</w:t>
      </w:r>
      <w:r>
        <w:rPr>
          <w:rFonts w:hint="eastAsia"/>
          <w:sz w:val="24"/>
          <w:szCs w:val="24"/>
        </w:rPr>
        <w:t>擦手纸</w:t>
      </w:r>
      <w:r>
        <w:rPr>
          <w:sz w:val="24"/>
          <w:szCs w:val="24"/>
        </w:rPr>
        <w:t>、</w:t>
      </w:r>
      <w:r>
        <w:rPr>
          <w:rFonts w:hint="eastAsia"/>
          <w:sz w:val="24"/>
          <w:szCs w:val="24"/>
        </w:rPr>
        <w:t>卷纸</w:t>
      </w:r>
      <w:r>
        <w:rPr>
          <w:sz w:val="24"/>
          <w:szCs w:val="24"/>
        </w:rPr>
        <w:t>、</w:t>
      </w:r>
      <w:r>
        <w:rPr>
          <w:rFonts w:hint="eastAsia"/>
          <w:sz w:val="24"/>
          <w:szCs w:val="24"/>
        </w:rPr>
        <w:t>大盘厕纸</w:t>
      </w:r>
      <w:r>
        <w:rPr>
          <w:sz w:val="24"/>
          <w:szCs w:val="24"/>
        </w:rPr>
        <w:t>、垃圾袋</w:t>
      </w:r>
      <w:r>
        <w:rPr>
          <w:rFonts w:hint="eastAsia"/>
          <w:sz w:val="24"/>
          <w:szCs w:val="24"/>
        </w:rPr>
        <w:t>、卫浴</w:t>
      </w:r>
      <w:r>
        <w:rPr>
          <w:sz w:val="24"/>
          <w:szCs w:val="24"/>
        </w:rPr>
        <w:t>用品</w:t>
      </w:r>
      <w:r>
        <w:rPr>
          <w:rFonts w:hint="eastAsia"/>
          <w:sz w:val="24"/>
          <w:szCs w:val="24"/>
        </w:rPr>
        <w:t>以及馆内口罩</w:t>
      </w:r>
      <w:r>
        <w:rPr>
          <w:sz w:val="24"/>
          <w:szCs w:val="24"/>
        </w:rPr>
        <w:t>、免洗洗手液、消毒纸巾等防疫物资</w:t>
      </w:r>
      <w:r>
        <w:rPr>
          <w:rFonts w:hint="eastAsia"/>
          <w:sz w:val="24"/>
          <w:szCs w:val="24"/>
        </w:rPr>
        <w:t>。</w:t>
      </w:r>
    </w:p>
    <w:p w:rsidR="002476F5" w:rsidRDefault="002A714A" w:rsidP="008A3A7D">
      <w:pPr>
        <w:spacing w:line="360" w:lineRule="auto"/>
        <w:ind w:firstLineChars="200" w:firstLine="446"/>
        <w:rPr>
          <w:sz w:val="24"/>
          <w:szCs w:val="24"/>
        </w:rPr>
      </w:pPr>
      <w:r>
        <w:rPr>
          <w:sz w:val="24"/>
          <w:szCs w:val="24"/>
        </w:rPr>
        <w:t>5</w:t>
      </w:r>
      <w:r>
        <w:rPr>
          <w:sz w:val="24"/>
          <w:szCs w:val="24"/>
        </w:rPr>
        <w:t>、</w:t>
      </w:r>
      <w:proofErr w:type="gramStart"/>
      <w:r>
        <w:rPr>
          <w:sz w:val="24"/>
          <w:szCs w:val="24"/>
        </w:rPr>
        <w:t>绿植养护</w:t>
      </w:r>
      <w:proofErr w:type="gramEnd"/>
      <w:r>
        <w:rPr>
          <w:sz w:val="24"/>
          <w:szCs w:val="24"/>
        </w:rPr>
        <w:t>所需工具、耗材由中标供应商承担。</w:t>
      </w:r>
    </w:p>
    <w:p w:rsidR="002476F5" w:rsidRDefault="002A714A" w:rsidP="008A3A7D">
      <w:pPr>
        <w:spacing w:line="360" w:lineRule="auto"/>
        <w:ind w:firstLineChars="200" w:firstLine="446"/>
        <w:rPr>
          <w:sz w:val="24"/>
          <w:szCs w:val="24"/>
        </w:rPr>
      </w:pPr>
      <w:r>
        <w:rPr>
          <w:rFonts w:hint="eastAsia"/>
          <w:sz w:val="24"/>
          <w:szCs w:val="24"/>
        </w:rPr>
        <w:t>6</w:t>
      </w:r>
      <w:r>
        <w:rPr>
          <w:rFonts w:hint="eastAsia"/>
          <w:sz w:val="24"/>
          <w:szCs w:val="24"/>
        </w:rPr>
        <w:t>、如遇采购人因举办活动或其他事项，需由中标供应商提供临时人员支持的，中标供应商应按照采购人需求增加临时服务人员，并自行承担相应费用。</w:t>
      </w:r>
    </w:p>
    <w:p w:rsidR="002476F5" w:rsidRDefault="002A714A" w:rsidP="008A3A7D">
      <w:pPr>
        <w:spacing w:line="360" w:lineRule="auto"/>
        <w:ind w:firstLineChars="200" w:firstLine="446"/>
        <w:rPr>
          <w:sz w:val="24"/>
          <w:szCs w:val="24"/>
        </w:rPr>
      </w:pPr>
      <w:r>
        <w:rPr>
          <w:rFonts w:hint="eastAsia"/>
          <w:sz w:val="24"/>
          <w:szCs w:val="24"/>
        </w:rPr>
        <w:t>7</w:t>
      </w:r>
      <w:r>
        <w:rPr>
          <w:rFonts w:hint="eastAsia"/>
          <w:sz w:val="24"/>
          <w:szCs w:val="24"/>
        </w:rPr>
        <w:t>、上述事项由</w:t>
      </w:r>
      <w:r>
        <w:rPr>
          <w:sz w:val="24"/>
          <w:szCs w:val="24"/>
        </w:rPr>
        <w:t>中标供应商</w:t>
      </w:r>
      <w:r>
        <w:rPr>
          <w:rFonts w:hint="eastAsia"/>
          <w:sz w:val="24"/>
          <w:szCs w:val="24"/>
        </w:rPr>
        <w:t>自行承担</w:t>
      </w:r>
      <w:r>
        <w:rPr>
          <w:sz w:val="24"/>
          <w:szCs w:val="24"/>
        </w:rPr>
        <w:t>相应费用</w:t>
      </w:r>
      <w:r>
        <w:rPr>
          <w:rFonts w:hint="eastAsia"/>
          <w:sz w:val="24"/>
          <w:szCs w:val="24"/>
        </w:rPr>
        <w:t>，其他采购人未明确另行支付费用的项目，所产生的费用均由</w:t>
      </w:r>
      <w:r>
        <w:rPr>
          <w:sz w:val="24"/>
          <w:szCs w:val="24"/>
        </w:rPr>
        <w:t>中标供应商</w:t>
      </w:r>
      <w:r>
        <w:rPr>
          <w:rFonts w:hint="eastAsia"/>
          <w:sz w:val="24"/>
          <w:szCs w:val="24"/>
        </w:rPr>
        <w:t>自行承担。</w:t>
      </w:r>
    </w:p>
    <w:p w:rsidR="002476F5" w:rsidRDefault="002A714A" w:rsidP="008A3A7D">
      <w:pPr>
        <w:spacing w:line="360" w:lineRule="auto"/>
        <w:ind w:firstLineChars="200" w:firstLine="446"/>
        <w:rPr>
          <w:b/>
          <w:bCs/>
          <w:sz w:val="24"/>
          <w:szCs w:val="24"/>
        </w:rPr>
      </w:pPr>
      <w:r>
        <w:rPr>
          <w:rFonts w:hint="eastAsia"/>
          <w:sz w:val="24"/>
          <w:szCs w:val="24"/>
        </w:rPr>
        <w:t>8</w:t>
      </w:r>
      <w:r>
        <w:rPr>
          <w:sz w:val="24"/>
          <w:szCs w:val="24"/>
        </w:rPr>
        <w:t>、</w:t>
      </w:r>
      <w:r>
        <w:rPr>
          <w:rFonts w:hint="eastAsia"/>
          <w:sz w:val="24"/>
          <w:szCs w:val="24"/>
        </w:rPr>
        <w:t>采购人免费提供</w:t>
      </w:r>
      <w:r>
        <w:rPr>
          <w:rFonts w:hint="eastAsia"/>
          <w:sz w:val="24"/>
          <w:szCs w:val="24"/>
        </w:rPr>
        <w:t>1</w:t>
      </w:r>
      <w:r>
        <w:rPr>
          <w:rFonts w:hint="eastAsia"/>
          <w:sz w:val="24"/>
          <w:szCs w:val="24"/>
        </w:rPr>
        <w:t>间物业用房，约</w:t>
      </w:r>
      <w:r>
        <w:rPr>
          <w:rFonts w:hint="eastAsia"/>
          <w:sz w:val="24"/>
          <w:szCs w:val="24"/>
        </w:rPr>
        <w:t>20</w:t>
      </w:r>
      <w:r>
        <w:rPr>
          <w:rFonts w:hint="eastAsia"/>
          <w:sz w:val="24"/>
          <w:szCs w:val="24"/>
        </w:rPr>
        <w:t>平方米，配备办公桌椅等办公家具</w:t>
      </w:r>
      <w:r>
        <w:rPr>
          <w:sz w:val="24"/>
          <w:szCs w:val="24"/>
        </w:rPr>
        <w:t>，不提供</w:t>
      </w:r>
      <w:r>
        <w:rPr>
          <w:rFonts w:hint="eastAsia"/>
          <w:sz w:val="24"/>
          <w:szCs w:val="24"/>
        </w:rPr>
        <w:t>物业服务人员</w:t>
      </w:r>
      <w:r>
        <w:rPr>
          <w:sz w:val="24"/>
          <w:szCs w:val="24"/>
        </w:rPr>
        <w:t>免费</w:t>
      </w:r>
      <w:r>
        <w:rPr>
          <w:rFonts w:hint="eastAsia"/>
          <w:sz w:val="24"/>
          <w:szCs w:val="24"/>
        </w:rPr>
        <w:t>食宿。</w:t>
      </w:r>
    </w:p>
    <w:p w:rsidR="002476F5" w:rsidRDefault="002A714A" w:rsidP="008A3A7D">
      <w:pPr>
        <w:spacing w:line="360" w:lineRule="auto"/>
        <w:ind w:firstLineChars="200" w:firstLine="446"/>
        <w:rPr>
          <w:sz w:val="24"/>
          <w:szCs w:val="24"/>
        </w:rPr>
      </w:pPr>
      <w:r>
        <w:rPr>
          <w:rFonts w:hint="eastAsia"/>
          <w:sz w:val="24"/>
          <w:szCs w:val="24"/>
        </w:rPr>
        <w:t>9</w:t>
      </w:r>
      <w:r>
        <w:rPr>
          <w:rFonts w:hint="eastAsia"/>
          <w:sz w:val="24"/>
          <w:szCs w:val="24"/>
        </w:rPr>
        <w:t>、纪念馆</w:t>
      </w:r>
      <w:r>
        <w:rPr>
          <w:sz w:val="24"/>
          <w:szCs w:val="24"/>
        </w:rPr>
        <w:t>设施如有</w:t>
      </w:r>
      <w:r>
        <w:rPr>
          <w:rFonts w:hint="eastAsia"/>
          <w:sz w:val="24"/>
          <w:szCs w:val="24"/>
        </w:rPr>
        <w:t>损坏，</w:t>
      </w:r>
      <w:r>
        <w:rPr>
          <w:sz w:val="24"/>
          <w:szCs w:val="24"/>
        </w:rPr>
        <w:t>属中标供应商</w:t>
      </w:r>
      <w:r>
        <w:rPr>
          <w:rFonts w:hint="eastAsia"/>
          <w:sz w:val="24"/>
          <w:szCs w:val="24"/>
        </w:rPr>
        <w:t>责任</w:t>
      </w:r>
      <w:r>
        <w:rPr>
          <w:sz w:val="24"/>
          <w:szCs w:val="24"/>
        </w:rPr>
        <w:t>的由中标供应商</w:t>
      </w:r>
      <w:r>
        <w:rPr>
          <w:rFonts w:hint="eastAsia"/>
          <w:sz w:val="24"/>
          <w:szCs w:val="24"/>
        </w:rPr>
        <w:t>承担</w:t>
      </w:r>
      <w:r>
        <w:rPr>
          <w:sz w:val="24"/>
          <w:szCs w:val="24"/>
        </w:rPr>
        <w:t>相应费用。</w:t>
      </w:r>
    </w:p>
    <w:p w:rsidR="002476F5" w:rsidRDefault="002476F5">
      <w:pPr>
        <w:spacing w:line="360" w:lineRule="auto"/>
        <w:jc w:val="left"/>
        <w:rPr>
          <w:sz w:val="24"/>
          <w:szCs w:val="21"/>
        </w:rPr>
      </w:pPr>
    </w:p>
    <w:p w:rsidR="002476F5" w:rsidRDefault="002A714A">
      <w:pPr>
        <w:widowControl/>
        <w:jc w:val="left"/>
        <w:rPr>
          <w:rFonts w:hAnsiTheme="minorEastAsia"/>
          <w:b/>
          <w:bCs/>
          <w:kern w:val="28"/>
          <w:sz w:val="32"/>
          <w:szCs w:val="32"/>
        </w:rPr>
      </w:pPr>
      <w:r>
        <w:rPr>
          <w:rFonts w:hAnsiTheme="minorEastAsia"/>
          <w:b/>
          <w:bCs/>
          <w:kern w:val="28"/>
          <w:sz w:val="32"/>
          <w:szCs w:val="32"/>
        </w:rPr>
        <w:br w:type="page"/>
      </w:r>
    </w:p>
    <w:p w:rsidR="002476F5" w:rsidRDefault="002A714A">
      <w:pPr>
        <w:pStyle w:val="ac"/>
        <w:rPr>
          <w:rFonts w:ascii="Times New Roman" w:hAnsi="Times New Roman"/>
        </w:rPr>
      </w:pPr>
      <w:r>
        <w:rPr>
          <w:rFonts w:ascii="Times New Roman" w:hAnsiTheme="minorEastAsia"/>
        </w:rPr>
        <w:lastRenderedPageBreak/>
        <w:t>第三部分投标须知</w:t>
      </w:r>
    </w:p>
    <w:p w:rsidR="002476F5" w:rsidRDefault="002A714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w:t>
      </w:r>
      <w:r>
        <w:rPr>
          <w:rFonts w:ascii="Times New Roman" w:eastAsia="宋体" w:hAnsiTheme="minorEastAsia" w:cs="Times New Roman"/>
          <w:color w:val="auto"/>
        </w:rPr>
        <w:t>家、商业和技术秘密以及其它依法应当保密的内容，均负有保密义务，违者应对由此造成的后果承担全部法律责任。</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w:t>
      </w:r>
      <w:r>
        <w:rPr>
          <w:rFonts w:ascii="Times New Roman" w:eastAsia="宋体" w:hAnsiTheme="minorEastAsia" w:cs="Times New Roman"/>
          <w:color w:val="auto"/>
        </w:rPr>
        <w:t>购。</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2476F5" w:rsidRDefault="002A714A" w:rsidP="008A3A7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w:t>
      </w:r>
      <w:r>
        <w:rPr>
          <w:rFonts w:ascii="Times New Roman" w:eastAsia="宋体" w:hAnsiTheme="minorEastAsia" w:cs="Times New Roman"/>
          <w:color w:val="auto"/>
        </w:rPr>
        <w:t>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19" w:name="OLE_LINK5"/>
      <w:bookmarkStart w:id="20" w:name="OLE_LINK6"/>
      <w:r>
        <w:rPr>
          <w:rFonts w:ascii="Times New Roman" w:eastAsia="宋体" w:hAnsiTheme="minorEastAsia" w:cs="Times New Roman" w:hint="eastAsia"/>
          <w:color w:val="auto"/>
        </w:rPr>
        <w:t>物业管理条例</w:t>
      </w:r>
      <w:bookmarkEnd w:id="19"/>
      <w:bookmarkEnd w:id="20"/>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w:t>
      </w:r>
      <w:r>
        <w:rPr>
          <w:rFonts w:ascii="Times New Roman" w:eastAsia="宋体" w:hAnsi="Times New Roman" w:cs="Times New Roman" w:hint="eastAsia"/>
          <w:color w:val="auto"/>
        </w:rPr>
        <w:t>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w:t>
      </w:r>
      <w:r>
        <w:rPr>
          <w:rFonts w:ascii="Times New Roman" w:eastAsia="宋体" w:hAnsiTheme="minorEastAsia" w:cs="Times New Roman"/>
          <w:color w:val="auto"/>
        </w:rPr>
        <w:t>局（含新疆生产建设兵团）出具的属于监狱企业的证明文件，不再提供《中小企业声明函》。</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0" w:history="1">
        <w:r>
          <w:rPr>
            <w:rStyle w:val="af0"/>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1" w:history="1">
        <w:r>
          <w:rPr>
            <w:rStyle w:val="af0"/>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w:t>
      </w:r>
      <w:r>
        <w:rPr>
          <w:rFonts w:ascii="Times New Roman" w:eastAsia="宋体" w:hAnsi="Times New Roman" w:cs="Times New Roman" w:hint="eastAsia"/>
          <w:color w:val="auto"/>
        </w:rPr>
        <w:t>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heme="minorEastAsia" w:cs="Times New Roman" w:hint="eastAsia"/>
          <w:color w:val="auto"/>
        </w:rPr>
        <w:t>质疑</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0"/>
            <w:rFonts w:ascii="Times New Roman" w:eastAsia="宋体" w:hAnsi="Times New Roman" w:cs="Times New Roman" w:hint="eastAsia"/>
          </w:rPr>
          <w:t>http://tjgp.</w:t>
        </w:r>
        <w:r>
          <w:rPr>
            <w:rStyle w:val="af0"/>
            <w:rFonts w:ascii="Times New Roman" w:eastAsia="宋体" w:hAnsi="Times New Roman" w:cs="Times New Roman" w:hint="eastAsia"/>
          </w:rPr>
          <w:t>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w:t>
      </w:r>
      <w:r>
        <w:rPr>
          <w:rFonts w:ascii="Times New Roman" w:eastAsia="宋体" w:hAnsiTheme="minorEastAsia" w:cs="Times New Roman" w:hint="eastAsia"/>
          <w:color w:val="auto"/>
        </w:rPr>
        <w:t>扰乱采购秩序的恶意质疑者，将上报天津市滨海新区财政局政府采购办公室依法处理。</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2476F5" w:rsidRDefault="002476F5">
      <w:pPr>
        <w:pStyle w:val="Default"/>
        <w:spacing w:line="360" w:lineRule="auto"/>
        <w:jc w:val="center"/>
        <w:rPr>
          <w:rFonts w:ascii="Times New Roman" w:eastAsia="宋体" w:hAnsi="Times New Roman" w:cs="Times New Roman"/>
          <w:color w:val="auto"/>
        </w:rPr>
      </w:pPr>
    </w:p>
    <w:p w:rsidR="002476F5" w:rsidRDefault="002A714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 </w:t>
      </w:r>
      <w:r>
        <w:rPr>
          <w:rFonts w:ascii="Times New Roman" w:eastAsia="宋体" w:hAnsiTheme="minorEastAsia" w:cs="Times New Roman"/>
          <w:color w:val="auto"/>
        </w:rPr>
        <w:t>招标文件的构成</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w:t>
      </w:r>
      <w:r>
        <w:rPr>
          <w:rFonts w:ascii="Times New Roman" w:eastAsia="宋体" w:hAnsiTheme="minorEastAsia" w:cs="Times New Roman"/>
          <w:color w:val="auto"/>
        </w:rPr>
        <w:t>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w:t>
      </w:r>
      <w:r>
        <w:rPr>
          <w:rFonts w:ascii="Times New Roman" w:eastAsia="宋体" w:hAnsiTheme="minorEastAsia" w:cs="Times New Roman"/>
          <w:color w:val="auto"/>
        </w:rPr>
        <w:lastRenderedPageBreak/>
        <w:t>的表述不一致时，以最后发出的更正</w:t>
      </w:r>
      <w:r>
        <w:rPr>
          <w:rFonts w:ascii="Times New Roman" w:eastAsia="宋体" w:hAnsiTheme="minorEastAsia" w:cs="Times New Roman"/>
          <w:color w:val="auto"/>
        </w:rPr>
        <w:t>公告内容为准。</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w:t>
      </w:r>
      <w:r>
        <w:rPr>
          <w:rFonts w:ascii="Times New Roman" w:eastAsia="宋体" w:hAnsiTheme="minorEastAsia" w:cs="Times New Roman"/>
          <w:color w:val="auto"/>
        </w:rPr>
        <w:t>邀请函》规定的时间、地点参加踏勘现场活动。投标人如不参加，其风险由投标人自行承担，采购人、采购代理机构不承担任何责任。</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2476F5" w:rsidRDefault="002476F5">
      <w:pPr>
        <w:pStyle w:val="Default"/>
        <w:spacing w:line="360" w:lineRule="auto"/>
        <w:jc w:val="center"/>
        <w:rPr>
          <w:rFonts w:ascii="Times New Roman" w:eastAsia="宋体" w:hAnsi="Times New Roman" w:cs="Times New Roman"/>
          <w:color w:val="auto"/>
        </w:rPr>
      </w:pPr>
    </w:p>
    <w:p w:rsidR="002476F5" w:rsidRDefault="002A714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w:t>
      </w:r>
      <w:r>
        <w:rPr>
          <w:rFonts w:ascii="Times New Roman" w:eastAsia="宋体" w:hAnsiTheme="minorEastAsia" w:cs="Times New Roman"/>
          <w:color w:val="auto"/>
        </w:rPr>
        <w:t>语言及计量单位</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w:t>
      </w:r>
      <w:r>
        <w:rPr>
          <w:rFonts w:ascii="Times New Roman" w:eastAsia="宋体" w:hAnsiTheme="minorEastAsia" w:cs="Times New Roman"/>
          <w:color w:val="auto"/>
        </w:rPr>
        <w:t>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2476F5" w:rsidRDefault="002A714A">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w:t>
      </w:r>
      <w:r>
        <w:rPr>
          <w:rFonts w:ascii="Times New Roman" w:eastAsia="宋体" w:hAnsiTheme="minorEastAsia" w:cs="Times New Roman"/>
          <w:color w:val="auto"/>
          <w:szCs w:val="21"/>
        </w:rPr>
        <w:t>务内容、方式、手段、措施、质量保证及建议等。</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w:t>
      </w:r>
      <w:r>
        <w:rPr>
          <w:rFonts w:ascii="Times New Roman" w:eastAsia="宋体" w:hAnsiTheme="minorEastAsia" w:cs="Times New Roman"/>
          <w:color w:val="auto"/>
        </w:rPr>
        <w:t>不要求也不允许其修改投标文件，但将要求其</w:t>
      </w:r>
      <w:r>
        <w:rPr>
          <w:rFonts w:ascii="Times New Roman" w:eastAsia="宋体" w:hAnsiTheme="minorEastAsia" w:cs="Times New Roman"/>
          <w:color w:val="auto"/>
        </w:rPr>
        <w:lastRenderedPageBreak/>
        <w:t>延长投标保证金的有效期。</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2476F5" w:rsidRDefault="002476F5" w:rsidP="008A3A7D">
      <w:pPr>
        <w:pStyle w:val="Default"/>
        <w:spacing w:line="360" w:lineRule="auto"/>
        <w:ind w:firstLineChars="200" w:firstLine="446"/>
        <w:jc w:val="both"/>
        <w:rPr>
          <w:rFonts w:ascii="Times New Roman" w:eastAsia="宋体" w:hAnsi="Times New Roman" w:cs="Times New Roman"/>
          <w:color w:val="auto"/>
        </w:rPr>
      </w:pPr>
    </w:p>
    <w:p w:rsidR="002476F5" w:rsidRDefault="002A714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0"/>
            <w:rFonts w:ascii="Times New Roman" w:eastAsia="宋体" w:hAnsi="Times New Roman" w:cs="Times New Roman"/>
          </w:rPr>
          <w:t>http</w:t>
        </w:r>
        <w:r>
          <w:rPr>
            <w:rStyle w:val="af0"/>
            <w:rFonts w:ascii="Times New Roman" w:eastAsia="宋体" w:hAnsi="Times New Roman" w:cs="Times New Roman"/>
          </w:rPr>
          <w:t>://tjgpc.zwfwb.tj.gov.cn/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w:t>
      </w:r>
      <w:r>
        <w:rPr>
          <w:rFonts w:ascii="Times New Roman" w:eastAsia="宋体" w:hAnsiTheme="minorEastAsia" w:cs="Times New Roman" w:hint="eastAsia"/>
          <w:color w:val="auto"/>
        </w:rPr>
        <w:t>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w:t>
      </w:r>
      <w:r>
        <w:rPr>
          <w:rFonts w:ascii="Times New Roman" w:eastAsia="宋体"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2476F5" w:rsidRDefault="002A714A" w:rsidP="008A3A7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1</w:t>
      </w:r>
      <w:r>
        <w:rPr>
          <w:rFonts w:asciiTheme="minorEastAsia" w:eastAsiaTheme="minorEastAsia" w:hAnsiTheme="minorEastAsia"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w:t>
      </w:r>
      <w:r>
        <w:rPr>
          <w:rFonts w:asciiTheme="minorEastAsia" w:eastAsiaTheme="minorEastAsia" w:hAnsiTheme="minorEastAsia" w:cs="Times New Roman" w:hint="eastAsia"/>
          <w:color w:val="auto"/>
        </w:rPr>
        <w:t>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2476F5" w:rsidRDefault="002A714A" w:rsidP="008A3A7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2</w:t>
      </w:r>
      <w:r>
        <w:rPr>
          <w:rFonts w:asciiTheme="minorEastAsia" w:eastAsiaTheme="minorEastAsia" w:hAnsiTheme="minorEastAsia" w:cs="Times New Roman" w:hint="eastAsia"/>
          <w:color w:val="auto"/>
        </w:rPr>
        <w:t>）投标人应当按照天津公共资源电子签章客户端使用说明的要求使用电子签章客户端软件。不按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t>
      </w:r>
      <w:r>
        <w:rPr>
          <w:rFonts w:asciiTheme="minorEastAsia" w:eastAsiaTheme="minorEastAsia" w:hAnsiTheme="minorEastAsia" w:cs="Times New Roman" w:hint="eastAsia"/>
          <w:color w:val="auto"/>
        </w:rPr>
        <w:t>word</w:t>
      </w:r>
      <w:r>
        <w:rPr>
          <w:rFonts w:asciiTheme="minorEastAsia" w:eastAsiaTheme="minorEastAsia" w:hAnsiTheme="minorEastAsia" w:cs="Times New Roman" w:hint="eastAsia"/>
          <w:color w:val="auto"/>
        </w:rPr>
        <w:t>等其它软件进行签章工作，将会造成天津公共资源电子签章客户端无法读取签章信息，并导致投标无效。</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2476F5" w:rsidRDefault="002476F5">
      <w:pPr>
        <w:pStyle w:val="Default"/>
        <w:spacing w:line="360" w:lineRule="auto"/>
        <w:jc w:val="center"/>
        <w:rPr>
          <w:rFonts w:ascii="Times New Roman" w:eastAsia="宋体" w:hAnsi="Times New Roman" w:cs="Times New Roman"/>
          <w:color w:val="auto"/>
        </w:rPr>
      </w:pPr>
    </w:p>
    <w:p w:rsidR="002476F5" w:rsidRDefault="002A714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w:t>
      </w:r>
      <w:r>
        <w:rPr>
          <w:rFonts w:ascii="Times New Roman" w:eastAsia="宋体" w:hAnsiTheme="minorEastAsia" w:cs="Times New Roman" w:hint="eastAsia"/>
          <w:color w:val="auto"/>
        </w:rPr>
        <w:lastRenderedPageBreak/>
        <w:t>登陆天津市政府采购中心网（网址：</w:t>
      </w:r>
      <w:hyperlink r:id="rId24"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w:t>
      </w:r>
      <w:r>
        <w:rPr>
          <w:rFonts w:ascii="Times New Roman" w:eastAsia="宋体" w:hAnsiTheme="minorEastAsia" w:cs="Times New Roman"/>
          <w:color w:val="auto"/>
        </w:rPr>
        <w:t>标予以解答。如投标代表人被要求到评审现场答疑时，须携带身份证等有效证件原件，以备查验。</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28.1 </w:t>
      </w:r>
      <w:r>
        <w:rPr>
          <w:rFonts w:ascii="Times New Roman" w:eastAsia="宋体" w:hAnsiTheme="minorEastAsia" w:cs="Times New Roman" w:hint="eastAsia"/>
          <w:color w:val="auto"/>
        </w:rPr>
        <w:t>符合性检查。评审委员会依据法律法规和招标文件的规定，</w:t>
      </w:r>
      <w:r>
        <w:rPr>
          <w:rFonts w:ascii="Times New Roman" w:eastAsia="宋体" w:hAnsiTheme="minorEastAsia" w:cs="Times New Roman" w:hint="eastAsia"/>
          <w:color w:val="auto"/>
        </w:rPr>
        <w:t>对投标文件的内容是否完整、有无计算错误、要求的保证金是否已提供、文件签署是否正确、实质性要求等进行审查，确定每份投标文件是否实质上响应了招标文件的要求。</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w:t>
      </w:r>
      <w:r>
        <w:rPr>
          <w:rFonts w:ascii="Times New Roman" w:eastAsia="宋体" w:hAnsiTheme="minorEastAsia" w:cs="Times New Roman"/>
          <w:color w:val="auto"/>
        </w:rPr>
        <w:t>求的；</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2476F5" w:rsidRDefault="002A714A" w:rsidP="008A3A7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2476F5" w:rsidRDefault="002A714A" w:rsidP="008A3A7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2476F5" w:rsidRDefault="002A714A" w:rsidP="008A3A7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2476F5" w:rsidRDefault="002A714A" w:rsidP="008A3A7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2476F5" w:rsidRDefault="002A714A" w:rsidP="008A3A7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2476F5" w:rsidRDefault="002A714A" w:rsidP="008A3A7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w:t>
      </w:r>
      <w:r>
        <w:rPr>
          <w:rFonts w:ascii="Times New Roman" w:eastAsia="宋体" w:hAnsiTheme="minorEastAsia" w:cs="Times New Roman" w:hint="eastAsia"/>
          <w:color w:val="auto"/>
        </w:rPr>
        <w:t>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号）的规定被判定为异常低价，投标人在合理的时间内又不能提供书面说明和必要的证明材料并对投标价格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w:t>
      </w:r>
      <w:r>
        <w:rPr>
          <w:rFonts w:ascii="Times New Roman" w:eastAsia="宋体" w:hAnsiTheme="minorEastAsia" w:cs="Times New Roman"/>
          <w:color w:val="auto"/>
        </w:rPr>
        <w:t>文件的一部分，与投标文件具有同等的法律效力。</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 </w:t>
      </w:r>
      <w:r>
        <w:rPr>
          <w:rFonts w:ascii="Times New Roman" w:eastAsia="宋体" w:hAnsiTheme="minorEastAsia" w:cs="Times New Roman"/>
          <w:color w:val="auto"/>
        </w:rPr>
        <w:t>评标原则和评标方法</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w:t>
      </w:r>
      <w:r>
        <w:rPr>
          <w:rFonts w:ascii="Times New Roman" w:eastAsia="宋体" w:hAnsiTheme="minorEastAsia" w:cs="Times New Roman"/>
          <w:color w:val="auto"/>
        </w:rPr>
        <w:t>采购代理机构确认后，应当修改招标文件，重新组织采购活动。</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2476F5" w:rsidRDefault="002A714A" w:rsidP="008A3A7D">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w:t>
      </w:r>
      <w:r>
        <w:rPr>
          <w:rFonts w:ascii="Times New Roman" w:eastAsia="宋体" w:hAnsi="Times New Roman" w:cs="Times New Roman" w:hint="eastAsia"/>
          <w:color w:val="auto"/>
        </w:rPr>
        <w:t>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w:t>
      </w:r>
      <w:r>
        <w:rPr>
          <w:rFonts w:ascii="Times New Roman" w:eastAsia="宋体" w:hAnsi="Times New Roman" w:cs="Times New Roman" w:hint="eastAsia"/>
          <w:color w:val="auto"/>
        </w:rPr>
        <w:lastRenderedPageBreak/>
        <w:t>不再重复提交。</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w:t>
      </w:r>
      <w:r>
        <w:rPr>
          <w:rFonts w:ascii="Times New Roman" w:eastAsia="宋体" w:hAnsi="Times New Roman" w:cs="Times New Roman" w:hint="eastAsia"/>
          <w:color w:val="auto"/>
        </w:rPr>
        <w:t>会应当将其作为无效投标处理。</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w:t>
      </w:r>
      <w:r>
        <w:rPr>
          <w:rFonts w:ascii="Times New Roman" w:eastAsia="宋体" w:hAnsiTheme="minorEastAsia" w:cs="Times New Roman"/>
          <w:color w:val="auto"/>
        </w:rPr>
        <w:t>多数的原则做出结论。持不同意见的评审委员会成员应当在评审报告上签署不同意见并说明理由，否则视为同意。</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w:t>
      </w:r>
      <w:r>
        <w:rPr>
          <w:rFonts w:ascii="Times New Roman" w:eastAsia="宋体" w:hAnsiTheme="minorEastAsia" w:cs="Times New Roman" w:hint="eastAsia"/>
          <w:color w:val="auto"/>
        </w:rPr>
        <w:t>中标候选供应商为以上办法中排名前两名的供应商。</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w:t>
      </w:r>
      <w:r>
        <w:rPr>
          <w:rFonts w:ascii="Times New Roman" w:eastAsia="宋体" w:hAnsiTheme="minorEastAsia" w:cs="Times New Roman"/>
          <w:color w:val="auto"/>
        </w:rPr>
        <w:t>其他注意事项</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w:t>
      </w:r>
      <w:r>
        <w:rPr>
          <w:rFonts w:ascii="Times New Roman" w:eastAsia="宋体" w:hAnsiTheme="minorEastAsia" w:cs="Times New Roman"/>
          <w:color w:val="auto"/>
        </w:rPr>
        <w:t>、澄清、评价和比较等投标的有关资料以及授标建议等评标情况。</w:t>
      </w:r>
    </w:p>
    <w:p w:rsidR="002476F5" w:rsidRDefault="002A714A" w:rsidP="008A3A7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2476F5" w:rsidRDefault="002476F5">
      <w:pPr>
        <w:pStyle w:val="Default"/>
        <w:spacing w:line="360" w:lineRule="auto"/>
        <w:jc w:val="center"/>
        <w:rPr>
          <w:rFonts w:ascii="Times New Roman" w:eastAsia="宋体" w:hAnsi="Times New Roman" w:cs="Times New Roman"/>
          <w:color w:val="auto"/>
        </w:rPr>
      </w:pPr>
    </w:p>
    <w:p w:rsidR="002476F5" w:rsidRDefault="002A714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w:t>
      </w:r>
      <w:r>
        <w:rPr>
          <w:rFonts w:ascii="Times New Roman" w:eastAsia="宋体" w:hAnsiTheme="minorEastAsia" w:cs="Times New Roman" w:hint="eastAsia"/>
          <w:color w:val="auto"/>
        </w:rPr>
        <w:t>出即发生法律效力。</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w:t>
      </w:r>
      <w:r>
        <w:rPr>
          <w:rFonts w:ascii="Times New Roman" w:eastAsia="宋体" w:hAnsiTheme="minorEastAsia" w:cs="Times New Roman" w:hint="eastAsia"/>
          <w:color w:val="auto"/>
        </w:rPr>
        <w:lastRenderedPageBreak/>
        <w:t>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9.1 </w:t>
      </w:r>
      <w:r>
        <w:rPr>
          <w:rFonts w:ascii="Times New Roman" w:eastAsia="宋体" w:hAnsiTheme="minorEastAsia" w:cs="Times New Roman" w:hint="eastAsia"/>
          <w:color w:val="auto"/>
        </w:rPr>
        <w:t>未经采购人同意，中标供应商不得分包合同。</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2476F5" w:rsidRDefault="002476F5" w:rsidP="008A3A7D">
      <w:pPr>
        <w:pStyle w:val="Default"/>
        <w:spacing w:line="360" w:lineRule="auto"/>
        <w:ind w:firstLineChars="200" w:firstLine="446"/>
        <w:jc w:val="center"/>
        <w:rPr>
          <w:rFonts w:ascii="Times New Roman" w:eastAsia="宋体" w:hAnsiTheme="minorEastAsia" w:cs="Times New Roman"/>
          <w:color w:val="auto"/>
        </w:rPr>
      </w:pPr>
    </w:p>
    <w:p w:rsidR="002476F5" w:rsidRDefault="002A714A" w:rsidP="008A3A7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w:t>
      </w:r>
      <w:r>
        <w:rPr>
          <w:rFonts w:ascii="Times New Roman" w:eastAsia="宋体" w:hAnsiTheme="minorEastAsia" w:cs="Times New Roman"/>
          <w:color w:val="auto"/>
        </w:rPr>
        <w:lastRenderedPageBreak/>
        <w:t>下简称通知）提出了哪些进一步支持中小企业的措施？</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w:t>
      </w:r>
      <w:r>
        <w:rPr>
          <w:rFonts w:ascii="Times New Roman" w:eastAsia="宋体" w:hAnsiTheme="minorEastAsia" w:cs="Times New Roman"/>
          <w:color w:val="auto"/>
        </w:rPr>
        <w:t>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w:t>
      </w:r>
      <w:r>
        <w:rPr>
          <w:rFonts w:ascii="Times New Roman" w:eastAsia="宋体" w:hAnsiTheme="minorEastAsia" w:cs="Times New Roman"/>
          <w:color w:val="auto"/>
        </w:rPr>
        <w:t>价格扣除优惠时按照上述比例区间上限执行。</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w:t>
      </w:r>
      <w:r>
        <w:rPr>
          <w:rFonts w:ascii="Times New Roman" w:eastAsia="宋体" w:hAnsiTheme="minorEastAsia" w:cs="Times New Roman"/>
          <w:color w:val="auto"/>
        </w:rPr>
        <w:t>购支持中小企业政策</w:t>
      </w:r>
      <w:r>
        <w:rPr>
          <w:rFonts w:ascii="Times New Roman" w:eastAsia="宋体" w:hAnsiTheme="minorEastAsia" w:cs="Times New Roman"/>
          <w:color w:val="auto"/>
        </w:rPr>
        <w:t>“</w:t>
      </w:r>
      <w:r>
        <w:rPr>
          <w:rFonts w:ascii="Times New Roman" w:eastAsia="宋体" w:hAnsiTheme="minorEastAsia" w:cs="Times New Roman"/>
          <w:color w:val="auto"/>
        </w:rPr>
        <w:t>明白纸</w:t>
      </w:r>
      <w:r>
        <w:rPr>
          <w:rFonts w:ascii="Times New Roman" w:eastAsia="宋体" w:hAnsiTheme="minorEastAsia" w:cs="Times New Roman"/>
          <w:color w:val="auto"/>
        </w:rPr>
        <w:t>”</w:t>
      </w:r>
      <w:r>
        <w:rPr>
          <w:rFonts w:ascii="Times New Roman" w:eastAsia="宋体" w:hAnsiTheme="minorEastAsia" w:cs="Times New Roman"/>
          <w:color w:val="auto"/>
        </w:rPr>
        <w:t>，细致解读政策内容，通过开展线上腾讯会议营商环境大讲堂对政策进行宣讲解读，提高中小企业政策知晓率。</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w:t>
      </w:r>
      <w:r>
        <w:rPr>
          <w:rFonts w:ascii="Times New Roman" w:eastAsia="宋体" w:hAnsiTheme="minorEastAsia" w:cs="Times New Roman"/>
          <w:color w:val="auto"/>
        </w:rPr>
        <w:lastRenderedPageBreak/>
        <w:t>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w:t>
      </w:r>
      <w:r>
        <w:rPr>
          <w:rFonts w:ascii="Times New Roman" w:eastAsia="宋体" w:hAnsiTheme="minorEastAsia" w:cs="Times New Roman"/>
          <w:color w:val="auto"/>
        </w:rPr>
        <w:t>及中小企业采购的，预留份额、价格扣除比例或价格加分比例等内容应当在采购文件中明确。因此，中小企业可在采购文件中获取相关信息。</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w:t>
      </w:r>
      <w:r>
        <w:rPr>
          <w:rFonts w:ascii="Times New Roman" w:eastAsia="宋体" w:hAnsiTheme="minorEastAsia" w:cs="Times New Roman"/>
          <w:color w:val="auto"/>
        </w:rPr>
        <w:t>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w:t>
      </w:r>
      <w:r>
        <w:rPr>
          <w:rFonts w:ascii="Times New Roman" w:eastAsia="宋体" w:hAnsiTheme="minorEastAsia" w:cs="Times New Roman" w:hint="eastAsia"/>
          <w:color w:val="auto"/>
        </w:rPr>
        <w:t>性发展，新区财政局印发了《滨海新区</w:t>
      </w:r>
      <w:r>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w:t>
      </w:r>
      <w:r>
        <w:rPr>
          <w:rFonts w:ascii="Times New Roman" w:eastAsia="宋体" w:hAnsiTheme="minorEastAsia" w:cs="Times New Roman" w:hint="eastAsia"/>
          <w:color w:val="auto"/>
        </w:rPr>
        <w:t>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2476F5" w:rsidRDefault="002A714A" w:rsidP="008A3A7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2476F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2476F5">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2476F5" w:rsidRDefault="002A714A">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476F5" w:rsidRDefault="002A714A">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w:t>
            </w:r>
            <w:r>
              <w:rPr>
                <w:rFonts w:ascii="宋体" w:hAnsi="宋体" w:cs="宋体" w:hint="eastAsia"/>
                <w:color w:val="000000"/>
                <w:kern w:val="0"/>
                <w:sz w:val="19"/>
                <w:szCs w:val="19"/>
              </w:rPr>
              <w:t>lpr</w:t>
            </w:r>
            <w:r>
              <w:rPr>
                <w:rFonts w:ascii="宋体" w:hAnsi="宋体" w:cs="宋体" w:hint="eastAsia"/>
                <w:color w:val="000000"/>
                <w:kern w:val="0"/>
                <w:sz w:val="19"/>
                <w:szCs w:val="19"/>
              </w:rPr>
              <w:t>进行综合核定，原则上不</w:t>
            </w:r>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2476F5" w:rsidRDefault="002A714A">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r>
              <w:rPr>
                <w:rFonts w:ascii="宋体" w:hAnsi="宋体" w:cs="宋体" w:hint="eastAsia"/>
                <w:color w:val="000000"/>
                <w:kern w:val="0"/>
                <w:sz w:val="19"/>
                <w:szCs w:val="19"/>
              </w:rPr>
              <w:t>,</w:t>
            </w:r>
            <w:r>
              <w:rPr>
                <w:rFonts w:ascii="宋体" w:hAnsi="宋体" w:cs="宋体" w:hint="eastAsia"/>
                <w:color w:val="000000"/>
                <w:kern w:val="0"/>
                <w:sz w:val="19"/>
                <w:szCs w:val="19"/>
              </w:rPr>
              <w:t>大中型企业具体以政府采购金额为测算依据，无金额限</w:t>
            </w:r>
            <w:r>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、在政府采购中无不良履约记录；</w:t>
            </w:r>
            <w:r>
              <w:rPr>
                <w:rFonts w:ascii="宋体" w:hAnsi="宋体" w:cs="宋体" w:hint="eastAsia"/>
                <w:color w:val="000000"/>
                <w:kern w:val="0"/>
                <w:sz w:val="19"/>
                <w:szCs w:val="19"/>
              </w:rPr>
              <w:br/>
              <w:t>2</w:t>
            </w:r>
            <w:r>
              <w:rPr>
                <w:rFonts w:ascii="宋体" w:hAnsi="宋体" w:cs="宋体" w:hint="eastAsia"/>
                <w:color w:val="000000"/>
                <w:kern w:val="0"/>
                <w:sz w:val="19"/>
                <w:szCs w:val="19"/>
              </w:rPr>
              <w:t>、企业及其实际控制人、法定代表人、受益所有人等关联人员不存在涉及洗钱、恐怖融资、金融诈骗、偷逃税、侵犯知识产权等违法犯罪行为或违反制裁规定的行为；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r>
            <w:r>
              <w:rPr>
                <w:rFonts w:ascii="宋体" w:hAnsi="宋体" w:cs="宋体" w:hint="eastAsia"/>
                <w:color w:val="000000"/>
                <w:kern w:val="0"/>
                <w:sz w:val="19"/>
                <w:szCs w:val="19"/>
              </w:rPr>
              <w:t>3</w:t>
            </w:r>
            <w:r>
              <w:rPr>
                <w:rFonts w:ascii="宋体" w:hAnsi="宋体" w:cs="宋体" w:hint="eastAsia"/>
                <w:color w:val="000000"/>
                <w:kern w:val="0"/>
                <w:sz w:val="19"/>
                <w:szCs w:val="19"/>
              </w:rPr>
              <w:t>、政府采购的参与主体、内容、程序、实施和管理机制及相关合同应符合国务院、财政部、银保监会等相关部门对于政府债务、融资平台、政府采购、政府预算管理等相关法律法规要求。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2476F5" w:rsidRDefault="002A714A">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2476F5">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476F5" w:rsidRDefault="002A714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4.95%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2476F5" w:rsidRDefault="002A714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200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2476F5">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476F5" w:rsidRDefault="002A714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2476F5" w:rsidRDefault="002A714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具有独立承担民事责任的能力，有固定经营场所，将我行账户作为政府采购合同唯一回款账户。</w:t>
            </w:r>
            <w:r>
              <w:rPr>
                <w:rFonts w:ascii="宋体" w:hAnsi="宋体" w:cs="宋体" w:hint="eastAsia"/>
                <w:color w:val="000000"/>
                <w:kern w:val="0"/>
                <w:sz w:val="19"/>
                <w:szCs w:val="19"/>
              </w:rPr>
              <w:br/>
              <w:t>2.</w:t>
            </w:r>
            <w:r>
              <w:rPr>
                <w:rFonts w:ascii="宋体" w:hAnsi="宋体" w:cs="宋体" w:hint="eastAsia"/>
                <w:color w:val="000000"/>
                <w:kern w:val="0"/>
                <w:sz w:val="19"/>
                <w:szCs w:val="19"/>
              </w:rPr>
              <w:t>企业成立</w:t>
            </w:r>
            <w:r>
              <w:rPr>
                <w:rFonts w:ascii="宋体" w:hAnsi="宋体" w:cs="宋体" w:hint="eastAsia"/>
                <w:color w:val="000000"/>
                <w:kern w:val="0"/>
                <w:sz w:val="19"/>
                <w:szCs w:val="19"/>
              </w:rPr>
              <w:t>1</w:t>
            </w:r>
            <w:r>
              <w:rPr>
                <w:rFonts w:ascii="宋体" w:hAnsi="宋体" w:cs="宋体" w:hint="eastAsia"/>
                <w:color w:val="000000"/>
                <w:kern w:val="0"/>
                <w:sz w:val="19"/>
                <w:szCs w:val="19"/>
              </w:rPr>
              <w:t>年以上，且实际控制人具有</w:t>
            </w:r>
            <w:r>
              <w:rPr>
                <w:rFonts w:ascii="宋体" w:hAnsi="宋体" w:cs="宋体" w:hint="eastAsia"/>
                <w:color w:val="000000"/>
                <w:kern w:val="0"/>
                <w:sz w:val="19"/>
                <w:szCs w:val="19"/>
              </w:rPr>
              <w:t>3</w:t>
            </w:r>
            <w:r>
              <w:rPr>
                <w:rFonts w:ascii="宋体" w:hAnsi="宋体" w:cs="宋体" w:hint="eastAsia"/>
                <w:color w:val="000000"/>
                <w:kern w:val="0"/>
                <w:sz w:val="19"/>
                <w:szCs w:val="19"/>
              </w:rPr>
              <w:t>年以上的实际行业经验，具有良好的纳税记录、工商登记记录；</w:t>
            </w:r>
            <w:r>
              <w:rPr>
                <w:rFonts w:ascii="宋体" w:hAnsi="宋体" w:cs="宋体" w:hint="eastAsia"/>
                <w:color w:val="000000"/>
                <w:kern w:val="0"/>
                <w:sz w:val="19"/>
                <w:szCs w:val="19"/>
              </w:rPr>
              <w:br/>
              <w:t>3.</w:t>
            </w:r>
            <w:r>
              <w:rPr>
                <w:rFonts w:ascii="宋体" w:hAnsi="宋体" w:cs="宋体" w:hint="eastAsia"/>
                <w:color w:val="000000"/>
                <w:kern w:val="0"/>
                <w:sz w:val="19"/>
                <w:szCs w:val="19"/>
              </w:rPr>
              <w:t>企业具有履行合同所必须的设备和服务能力；</w:t>
            </w:r>
            <w:r>
              <w:rPr>
                <w:rFonts w:ascii="宋体" w:hAnsi="宋体" w:cs="宋体" w:hint="eastAsia"/>
                <w:color w:val="000000"/>
                <w:kern w:val="0"/>
                <w:sz w:val="19"/>
                <w:szCs w:val="19"/>
              </w:rPr>
              <w:br/>
              <w:t>4.</w:t>
            </w:r>
            <w:r>
              <w:rPr>
                <w:rFonts w:ascii="宋体" w:hAnsi="宋体" w:cs="宋体" w:hint="eastAsia"/>
                <w:color w:val="000000"/>
                <w:kern w:val="0"/>
                <w:sz w:val="19"/>
                <w:szCs w:val="19"/>
              </w:rPr>
              <w:t>生产经营符合国家法律法规，产业政策和环境保护要求，符合我行信贷政策；</w:t>
            </w:r>
            <w:r>
              <w:rPr>
                <w:rFonts w:ascii="宋体" w:hAnsi="宋体" w:cs="宋体" w:hint="eastAsia"/>
                <w:color w:val="000000"/>
                <w:kern w:val="0"/>
                <w:sz w:val="19"/>
                <w:szCs w:val="19"/>
              </w:rPr>
              <w:br/>
              <w:t>5.</w:t>
            </w:r>
            <w:r>
              <w:rPr>
                <w:rFonts w:ascii="宋体" w:hAnsi="宋体" w:cs="宋体" w:hint="eastAsia"/>
                <w:color w:val="000000"/>
                <w:kern w:val="0"/>
                <w:sz w:val="19"/>
                <w:szCs w:val="19"/>
              </w:rPr>
              <w:t>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2476F5">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476F5" w:rsidRDefault="002A714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3.8%</w:t>
            </w:r>
            <w:r>
              <w:rPr>
                <w:rFonts w:ascii="宋体" w:hAnsi="宋体" w:cs="宋体" w:hint="eastAsia"/>
                <w:color w:val="000000"/>
                <w:kern w:val="0"/>
                <w:sz w:val="19"/>
                <w:szCs w:val="19"/>
              </w:rPr>
              <w:br/>
            </w:r>
            <w:r>
              <w:rPr>
                <w:rFonts w:ascii="宋体" w:hAnsi="宋体" w:cs="宋体" w:hint="eastAsia"/>
                <w:color w:val="000000"/>
                <w:kern w:val="0"/>
                <w:sz w:val="19"/>
                <w:szCs w:val="19"/>
              </w:rPr>
              <w:t>融资额度：不超过</w:t>
            </w:r>
            <w:r>
              <w:rPr>
                <w:rFonts w:ascii="宋体" w:hAnsi="宋体" w:cs="宋体" w:hint="eastAsia"/>
                <w:color w:val="000000"/>
                <w:kern w:val="0"/>
                <w:sz w:val="19"/>
                <w:szCs w:val="19"/>
              </w:rPr>
              <w:t>500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、申请人不得有失信记录；</w:t>
            </w:r>
            <w:r>
              <w:rPr>
                <w:rFonts w:ascii="宋体" w:hAnsi="宋体" w:cs="宋体" w:hint="eastAsia"/>
                <w:color w:val="000000"/>
                <w:kern w:val="0"/>
                <w:sz w:val="19"/>
                <w:szCs w:val="19"/>
              </w:rPr>
              <w:br/>
              <w:t>2</w:t>
            </w:r>
            <w:r>
              <w:rPr>
                <w:rFonts w:ascii="宋体" w:hAnsi="宋体" w:cs="宋体" w:hint="eastAsia"/>
                <w:color w:val="000000"/>
                <w:kern w:val="0"/>
                <w:sz w:val="19"/>
                <w:szCs w:val="19"/>
              </w:rPr>
              <w:t>、订单对应的政府采购部门在天津市，中标企业注册地在天津。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2476F5">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476F5" w:rsidRDefault="002A714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w:t>
            </w:r>
            <w:r>
              <w:rPr>
                <w:rFonts w:ascii="宋体" w:hAnsi="宋体" w:cs="宋体" w:hint="eastAsia"/>
                <w:color w:val="000000"/>
                <w:kern w:val="0"/>
                <w:sz w:val="19"/>
                <w:szCs w:val="19"/>
              </w:rPr>
              <w:t>起</w:t>
            </w:r>
          </w:p>
          <w:p w:rsidR="002476F5" w:rsidRDefault="002A714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2476F5" w:rsidRDefault="002A714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、获得政府采购订单，中标信息可在公开网站查询。如无法查询，可出示国家扶持政策内不公开中标信息文件。</w:t>
            </w:r>
          </w:p>
          <w:p w:rsidR="002476F5" w:rsidRDefault="002A714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、采购合同回款账户为齐鲁银行，并做质押登记。</w:t>
            </w:r>
          </w:p>
          <w:p w:rsidR="002476F5" w:rsidRDefault="002A714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2476F5">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476F5" w:rsidRDefault="002A714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w:t>
            </w:r>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2476F5" w:rsidRDefault="002A714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、连续从事政府采购活动一年以上，或主要股东从事政府采购活动两年以上，且交易及信用记录良好；</w:t>
            </w:r>
            <w:r>
              <w:rPr>
                <w:rFonts w:ascii="宋体" w:hAnsi="宋体" w:cs="宋体" w:hint="eastAsia"/>
                <w:color w:val="000000"/>
                <w:kern w:val="0"/>
                <w:sz w:val="19"/>
                <w:szCs w:val="19"/>
              </w:rPr>
              <w:br/>
              <w:t>2</w:t>
            </w:r>
            <w:r>
              <w:rPr>
                <w:rFonts w:ascii="宋体" w:hAnsi="宋体" w:cs="宋体" w:hint="eastAsia"/>
                <w:color w:val="000000"/>
                <w:kern w:val="0"/>
                <w:sz w:val="19"/>
                <w:szCs w:val="19"/>
              </w:rPr>
              <w:t>、持有政府采购中标通知书、签订政府采购合同等资料。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2476F5">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476F5" w:rsidRDefault="002A714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2476F5" w:rsidRDefault="002A714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5000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、中标供应商财务状况良好，记录良好，有资质且具有</w:t>
            </w:r>
            <w:r>
              <w:rPr>
                <w:rFonts w:ascii="宋体" w:hAnsi="宋体" w:cs="宋体" w:hint="eastAsia"/>
                <w:color w:val="000000"/>
                <w:kern w:val="0"/>
                <w:sz w:val="19"/>
                <w:szCs w:val="19"/>
              </w:rPr>
              <w:t>1</w:t>
            </w:r>
            <w:r>
              <w:rPr>
                <w:rFonts w:ascii="宋体" w:hAnsi="宋体" w:cs="宋体" w:hint="eastAsia"/>
                <w:color w:val="000000"/>
                <w:kern w:val="0"/>
                <w:sz w:val="19"/>
                <w:szCs w:val="19"/>
              </w:rPr>
              <w:t>年</w:t>
            </w:r>
            <w:r>
              <w:rPr>
                <w:rFonts w:ascii="宋体" w:hAnsi="宋体" w:cs="宋体" w:hint="eastAsia"/>
                <w:color w:val="000000"/>
                <w:kern w:val="0"/>
                <w:sz w:val="19"/>
                <w:szCs w:val="19"/>
              </w:rPr>
              <w:t>(</w:t>
            </w:r>
            <w:r>
              <w:rPr>
                <w:rFonts w:ascii="宋体" w:hAnsi="宋体" w:cs="宋体" w:hint="eastAsia"/>
                <w:color w:val="000000"/>
                <w:kern w:val="0"/>
                <w:sz w:val="19"/>
                <w:szCs w:val="19"/>
              </w:rPr>
              <w:t>含</w:t>
            </w:r>
            <w:r>
              <w:rPr>
                <w:rFonts w:ascii="宋体" w:hAnsi="宋体" w:cs="宋体" w:hint="eastAsia"/>
                <w:color w:val="000000"/>
                <w:kern w:val="0"/>
                <w:sz w:val="19"/>
                <w:szCs w:val="19"/>
              </w:rPr>
              <w:t>)</w:t>
            </w:r>
            <w:r>
              <w:rPr>
                <w:rFonts w:ascii="宋体" w:hAnsi="宋体" w:cs="宋体" w:hint="eastAsia"/>
                <w:color w:val="000000"/>
                <w:kern w:val="0"/>
                <w:sz w:val="19"/>
                <w:szCs w:val="19"/>
              </w:rPr>
              <w:t>以上与天津市各类政府采购成功经验；</w:t>
            </w:r>
            <w:r>
              <w:rPr>
                <w:rFonts w:ascii="宋体" w:hAnsi="宋体" w:cs="宋体" w:hint="eastAsia"/>
                <w:color w:val="000000"/>
                <w:kern w:val="0"/>
                <w:sz w:val="19"/>
                <w:szCs w:val="19"/>
              </w:rPr>
              <w:br/>
              <w:t>2</w:t>
            </w:r>
            <w:r>
              <w:rPr>
                <w:rFonts w:ascii="宋体" w:hAnsi="宋体" w:cs="宋体" w:hint="eastAsia"/>
                <w:color w:val="000000"/>
                <w:kern w:val="0"/>
                <w:sz w:val="19"/>
                <w:szCs w:val="19"/>
              </w:rPr>
              <w:t>、生产经营符合国家政策；</w:t>
            </w:r>
            <w:r>
              <w:rPr>
                <w:rFonts w:ascii="宋体" w:hAnsi="宋体" w:cs="宋体" w:hint="eastAsia"/>
                <w:color w:val="000000"/>
                <w:kern w:val="0"/>
                <w:sz w:val="19"/>
                <w:szCs w:val="19"/>
              </w:rPr>
              <w:br/>
            </w:r>
            <w:r>
              <w:rPr>
                <w:rFonts w:ascii="宋体" w:hAnsi="宋体" w:cs="宋体" w:hint="eastAsia"/>
                <w:color w:val="000000"/>
                <w:kern w:val="0"/>
                <w:sz w:val="19"/>
                <w:szCs w:val="19"/>
              </w:rPr>
              <w:t>3</w:t>
            </w:r>
            <w:r>
              <w:rPr>
                <w:rFonts w:ascii="宋体" w:hAnsi="宋体" w:cs="宋体" w:hint="eastAsia"/>
                <w:color w:val="000000"/>
                <w:kern w:val="0"/>
                <w:sz w:val="19"/>
                <w:szCs w:val="19"/>
              </w:rPr>
              <w:t>、无违法、违约、不良信用记录，未发生过政府采购业务纠纷等；</w:t>
            </w:r>
            <w:r>
              <w:rPr>
                <w:rFonts w:ascii="宋体" w:hAnsi="宋体" w:cs="宋体" w:hint="eastAsia"/>
                <w:color w:val="000000"/>
                <w:kern w:val="0"/>
                <w:sz w:val="19"/>
                <w:szCs w:val="19"/>
              </w:rPr>
              <w:br/>
              <w:t>4</w:t>
            </w:r>
            <w:r>
              <w:rPr>
                <w:rFonts w:ascii="宋体" w:hAnsi="宋体" w:cs="宋体" w:hint="eastAsia"/>
                <w:color w:val="000000"/>
                <w:kern w:val="0"/>
                <w:sz w:val="19"/>
                <w:szCs w:val="19"/>
              </w:rPr>
              <w:t>、银行要求的其他条件。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2476F5">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476F5" w:rsidRDefault="002A714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r>
              <w:rPr>
                <w:rFonts w:ascii="宋体" w:hAnsi="宋体" w:cs="宋体" w:hint="eastAsia"/>
                <w:color w:val="000000"/>
                <w:kern w:val="0"/>
                <w:sz w:val="19"/>
                <w:szCs w:val="19"/>
              </w:rPr>
              <w:t>100-5000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、具有</w:t>
            </w:r>
            <w:r>
              <w:rPr>
                <w:rFonts w:ascii="宋体" w:hAnsi="宋体" w:cs="宋体" w:hint="eastAsia"/>
                <w:color w:val="000000"/>
                <w:kern w:val="0"/>
                <w:sz w:val="19"/>
                <w:szCs w:val="19"/>
              </w:rPr>
              <w:t>2</w:t>
            </w:r>
            <w:r>
              <w:rPr>
                <w:rFonts w:ascii="宋体" w:hAnsi="宋体" w:cs="宋体" w:hint="eastAsia"/>
                <w:color w:val="000000"/>
                <w:kern w:val="0"/>
                <w:sz w:val="19"/>
                <w:szCs w:val="19"/>
              </w:rPr>
              <w:t>年</w:t>
            </w:r>
            <w:r>
              <w:rPr>
                <w:rFonts w:ascii="宋体" w:hAnsi="宋体" w:cs="宋体" w:hint="eastAsia"/>
                <w:color w:val="000000"/>
                <w:kern w:val="0"/>
                <w:sz w:val="19"/>
                <w:szCs w:val="19"/>
              </w:rPr>
              <w:t>(</w:t>
            </w:r>
            <w:r>
              <w:rPr>
                <w:rFonts w:ascii="宋体" w:hAnsi="宋体" w:cs="宋体" w:hint="eastAsia"/>
                <w:color w:val="000000"/>
                <w:kern w:val="0"/>
                <w:sz w:val="19"/>
                <w:szCs w:val="19"/>
              </w:rPr>
              <w:t>含</w:t>
            </w:r>
            <w:r>
              <w:rPr>
                <w:rFonts w:ascii="宋体" w:hAnsi="宋体" w:cs="宋体" w:hint="eastAsia"/>
                <w:color w:val="000000"/>
                <w:kern w:val="0"/>
                <w:sz w:val="19"/>
                <w:szCs w:val="19"/>
              </w:rPr>
              <w:t>)</w:t>
            </w:r>
            <w:r>
              <w:rPr>
                <w:rFonts w:ascii="宋体" w:hAnsi="宋体" w:cs="宋体" w:hint="eastAsia"/>
                <w:color w:val="000000"/>
                <w:kern w:val="0"/>
                <w:sz w:val="19"/>
                <w:szCs w:val="19"/>
              </w:rPr>
              <w:t>以上连续经营记录；</w:t>
            </w:r>
            <w:r>
              <w:rPr>
                <w:rFonts w:ascii="宋体" w:hAnsi="宋体" w:cs="宋体" w:hint="eastAsia"/>
                <w:color w:val="000000"/>
                <w:kern w:val="0"/>
                <w:sz w:val="19"/>
                <w:szCs w:val="19"/>
              </w:rPr>
              <w:br/>
              <w:t>2</w:t>
            </w:r>
            <w:r>
              <w:rPr>
                <w:rFonts w:ascii="宋体" w:hAnsi="宋体" w:cs="宋体" w:hint="eastAsia"/>
                <w:color w:val="000000"/>
                <w:kern w:val="0"/>
                <w:sz w:val="19"/>
                <w:szCs w:val="19"/>
              </w:rPr>
              <w:t>、有固定生产经营场所；本行要求的其他条件。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13612141823</w:t>
            </w:r>
            <w:r>
              <w:rPr>
                <w:rFonts w:ascii="宋体" w:hAnsi="宋体" w:cs="宋体" w:hint="eastAsia"/>
                <w:color w:val="000000"/>
                <w:kern w:val="0"/>
                <w:sz w:val="19"/>
                <w:szCs w:val="19"/>
              </w:rPr>
              <w:t>高飞</w:t>
            </w:r>
            <w:r>
              <w:rPr>
                <w:rFonts w:ascii="宋体" w:hAnsi="宋体" w:cs="宋体" w:hint="eastAsia"/>
                <w:color w:val="000000"/>
                <w:kern w:val="0"/>
                <w:sz w:val="19"/>
                <w:szCs w:val="19"/>
              </w:rPr>
              <w:t xml:space="preserve">     </w:t>
            </w:r>
          </w:p>
        </w:tc>
      </w:tr>
      <w:tr w:rsidR="002476F5">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476F5" w:rsidRDefault="002A714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w:t>
            </w:r>
            <w:r>
              <w:rPr>
                <w:rFonts w:ascii="宋体" w:hAnsi="宋体" w:cs="宋体" w:hint="eastAsia"/>
                <w:color w:val="000000"/>
                <w:kern w:val="0"/>
                <w:sz w:val="19"/>
                <w:szCs w:val="19"/>
              </w:rPr>
              <w:t>4%</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2476F5" w:rsidRDefault="002A714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p w:rsidR="002476F5" w:rsidRDefault="002A714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w:t>
            </w:r>
            <w:r>
              <w:rPr>
                <w:rFonts w:ascii="宋体" w:hAnsi="宋体" w:cs="宋体" w:hint="eastAsia"/>
                <w:color w:val="000000"/>
                <w:kern w:val="0"/>
                <w:sz w:val="19"/>
                <w:szCs w:val="19"/>
              </w:rPr>
              <w:t>+</w:t>
            </w:r>
            <w:r>
              <w:rPr>
                <w:rFonts w:ascii="宋体" w:hAnsi="宋体" w:cs="宋体" w:hint="eastAsia"/>
                <w:color w:val="000000"/>
                <w:kern w:val="0"/>
                <w:sz w:val="19"/>
                <w:szCs w:val="19"/>
              </w:rPr>
              <w:t>担保额度最高</w:t>
            </w:r>
            <w:r>
              <w:rPr>
                <w:rFonts w:ascii="宋体" w:hAnsi="宋体" w:cs="宋体" w:hint="eastAsia"/>
                <w:color w:val="000000"/>
                <w:kern w:val="0"/>
                <w:sz w:val="19"/>
                <w:szCs w:val="19"/>
              </w:rPr>
              <w:t>3000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、企业成立满一年，经营良好、征信良好；</w:t>
            </w:r>
          </w:p>
          <w:p w:rsidR="002476F5" w:rsidRDefault="002A714A">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w:t>
            </w:r>
            <w:r>
              <w:rPr>
                <w:rFonts w:ascii="宋体" w:hAnsi="宋体" w:cs="宋体" w:hint="eastAsia"/>
                <w:color w:val="000000"/>
                <w:kern w:val="0"/>
                <w:sz w:val="19"/>
                <w:szCs w:val="19"/>
              </w:rPr>
              <w:t>周岁，征信良好；</w:t>
            </w:r>
          </w:p>
          <w:p w:rsidR="002476F5" w:rsidRDefault="002A714A">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、近</w:t>
            </w:r>
            <w:r>
              <w:rPr>
                <w:rFonts w:ascii="宋体" w:hAnsi="宋体" w:cs="宋体" w:hint="eastAsia"/>
                <w:color w:val="000000"/>
                <w:kern w:val="0"/>
                <w:sz w:val="19"/>
                <w:szCs w:val="19"/>
              </w:rPr>
              <w:t>12</w:t>
            </w:r>
            <w:r>
              <w:rPr>
                <w:rFonts w:ascii="宋体" w:hAnsi="宋体" w:cs="宋体" w:hint="eastAsia"/>
                <w:color w:val="000000"/>
                <w:kern w:val="0"/>
                <w:sz w:val="19"/>
                <w:szCs w:val="19"/>
              </w:rPr>
              <w:t>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2476F5" w:rsidRDefault="002A714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陈宗山</w:t>
            </w:r>
            <w:r>
              <w:rPr>
                <w:rFonts w:ascii="宋体" w:hAnsi="宋体" w:cs="宋体"/>
                <w:color w:val="000000"/>
                <w:kern w:val="0"/>
                <w:sz w:val="19"/>
                <w:szCs w:val="19"/>
              </w:rPr>
              <w:t xml:space="preserve"> </w:t>
            </w:r>
          </w:p>
        </w:tc>
      </w:tr>
      <w:tr w:rsidR="002476F5">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476F5" w:rsidRDefault="002A714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476F5" w:rsidRDefault="002A714A">
            <w:pPr>
              <w:jc w:val="left"/>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6.00%</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2476F5" w:rsidRDefault="002A714A">
            <w:pPr>
              <w:jc w:val="left"/>
              <w:rPr>
                <w:rFonts w:ascii="宋体" w:hAnsi="宋体" w:cs="宋体"/>
                <w:color w:val="00000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200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476F5" w:rsidRDefault="002A714A">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476F5">
              <w:tc>
                <w:tcPr>
                  <w:tcW w:w="2632" w:type="dxa"/>
                  <w:shd w:val="clear" w:color="auto" w:fill="FFFFFF"/>
                  <w:tcMar>
                    <w:top w:w="150" w:type="dxa"/>
                    <w:left w:w="0" w:type="dxa"/>
                    <w:bottom w:w="150" w:type="dxa"/>
                    <w:right w:w="0" w:type="dxa"/>
                  </w:tcMar>
                </w:tcPr>
                <w:p w:rsidR="002476F5" w:rsidRDefault="002A714A">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w:t>
                  </w:r>
                  <w:r>
                    <w:rPr>
                      <w:rFonts w:ascii="宋体" w:hAnsi="宋体" w:cs="宋体" w:hint="eastAsia"/>
                      <w:color w:val="000000"/>
                      <w:kern w:val="0"/>
                      <w:sz w:val="19"/>
                      <w:szCs w:val="19"/>
                    </w:rPr>
                    <w:t xml:space="preserve"> </w:t>
                  </w:r>
                </w:p>
                <w:p w:rsidR="002476F5" w:rsidRDefault="002A714A">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企业及申请人信用记录良好，无不良、违法行为；</w:t>
                  </w:r>
                  <w:r>
                    <w:rPr>
                      <w:rFonts w:ascii="宋体" w:hAnsi="宋体" w:cs="宋体" w:hint="eastAsia"/>
                      <w:color w:val="000000"/>
                      <w:kern w:val="0"/>
                      <w:sz w:val="19"/>
                      <w:szCs w:val="19"/>
                    </w:rPr>
                    <w:t xml:space="preserve"> </w:t>
                  </w:r>
                </w:p>
                <w:p w:rsidR="002476F5" w:rsidRDefault="002A714A">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企业为天津市政府部门、事业单位的供应商；</w:t>
                  </w:r>
                  <w:r>
                    <w:rPr>
                      <w:rFonts w:ascii="宋体" w:hAnsi="宋体" w:cs="宋体" w:hint="eastAsia"/>
                      <w:color w:val="000000"/>
                      <w:kern w:val="0"/>
                      <w:sz w:val="19"/>
                      <w:szCs w:val="19"/>
                    </w:rPr>
                    <w:t xml:space="preserve"> </w:t>
                  </w:r>
                </w:p>
                <w:p w:rsidR="002476F5" w:rsidRDefault="002A714A">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、企业有政府采购历史合作记录（近</w:t>
                  </w:r>
                  <w:r>
                    <w:rPr>
                      <w:rFonts w:ascii="宋体" w:hAnsi="宋体" w:cs="宋体" w:hint="eastAsia"/>
                      <w:color w:val="000000"/>
                      <w:kern w:val="0"/>
                      <w:sz w:val="19"/>
                      <w:szCs w:val="19"/>
                    </w:rPr>
                    <w:t>24</w:t>
                  </w:r>
                  <w:r>
                    <w:rPr>
                      <w:rFonts w:ascii="宋体" w:hAnsi="宋体" w:cs="宋体" w:hint="eastAsia"/>
                      <w:color w:val="000000"/>
                      <w:kern w:val="0"/>
                      <w:sz w:val="19"/>
                      <w:szCs w:val="19"/>
                    </w:rPr>
                    <w:t>个月</w:t>
                  </w:r>
                  <w:r>
                    <w:rPr>
                      <w:rFonts w:ascii="宋体" w:hAnsi="宋体" w:cs="宋体" w:hint="eastAsia"/>
                      <w:color w:val="000000"/>
                      <w:kern w:val="0"/>
                      <w:sz w:val="19"/>
                      <w:szCs w:val="19"/>
                    </w:rPr>
                    <w:t>2</w:t>
                  </w:r>
                  <w:r>
                    <w:rPr>
                      <w:rFonts w:ascii="宋体" w:hAnsi="宋体" w:cs="宋体" w:hint="eastAsia"/>
                      <w:color w:val="000000"/>
                      <w:kern w:val="0"/>
                      <w:sz w:val="19"/>
                      <w:szCs w:val="19"/>
                    </w:rPr>
                    <w:t>次，合计</w:t>
                  </w:r>
                  <w:r>
                    <w:rPr>
                      <w:rFonts w:ascii="宋体" w:hAnsi="宋体" w:cs="宋体" w:hint="eastAsia"/>
                      <w:color w:val="000000"/>
                      <w:kern w:val="0"/>
                      <w:sz w:val="19"/>
                      <w:szCs w:val="19"/>
                    </w:rPr>
                    <w:t>50</w:t>
                  </w:r>
                  <w:r>
                    <w:rPr>
                      <w:rFonts w:ascii="宋体" w:hAnsi="宋体" w:cs="宋体" w:hint="eastAsia"/>
                      <w:color w:val="000000"/>
                      <w:kern w:val="0"/>
                      <w:sz w:val="19"/>
                      <w:szCs w:val="19"/>
                    </w:rPr>
                    <w:t>万以上订单记录）且交易记录良好</w:t>
                  </w:r>
                </w:p>
              </w:tc>
            </w:tr>
          </w:tbl>
          <w:p w:rsidR="002476F5" w:rsidRDefault="002476F5">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476F5" w:rsidRDefault="002A714A">
            <w:pPr>
              <w:jc w:val="center"/>
              <w:rPr>
                <w:rFonts w:ascii="宋体" w:hAnsi="宋体" w:cs="宋体"/>
                <w:color w:val="000000"/>
                <w:sz w:val="24"/>
                <w:szCs w:val="24"/>
              </w:rPr>
            </w:pPr>
            <w:r>
              <w:rPr>
                <w:rFonts w:ascii="宋体" w:hAnsi="宋体" w:cs="宋体" w:hint="eastAsia"/>
                <w:color w:val="000000"/>
                <w:kern w:val="0"/>
                <w:sz w:val="19"/>
                <w:szCs w:val="19"/>
              </w:rPr>
              <w:t>18698167095</w:t>
            </w:r>
            <w:r>
              <w:rPr>
                <w:rFonts w:ascii="宋体" w:hAnsi="宋体" w:cs="宋体" w:hint="eastAsia"/>
                <w:color w:val="000000"/>
                <w:kern w:val="0"/>
                <w:sz w:val="19"/>
                <w:szCs w:val="19"/>
              </w:rPr>
              <w:t>张伟</w:t>
            </w:r>
            <w:r>
              <w:rPr>
                <w:rFonts w:ascii="宋体" w:hAnsi="宋体" w:cs="宋体" w:hint="eastAsia"/>
                <w:color w:val="000000"/>
                <w:kern w:val="0"/>
                <w:sz w:val="19"/>
                <w:szCs w:val="19"/>
              </w:rPr>
              <w:t xml:space="preserve"> </w:t>
            </w:r>
          </w:p>
        </w:tc>
      </w:tr>
      <w:tr w:rsidR="002476F5">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476F5" w:rsidRDefault="002A714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476F5" w:rsidRDefault="002A714A">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2476F5" w:rsidRDefault="002A714A">
            <w:pPr>
              <w:jc w:val="left"/>
              <w:rPr>
                <w:rFonts w:ascii="宋体" w:hAnsi="宋体" w:cs="宋体"/>
                <w:color w:val="00000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476F5">
              <w:tc>
                <w:tcPr>
                  <w:tcW w:w="2632" w:type="dxa"/>
                  <w:shd w:val="clear" w:color="auto" w:fill="FFFFFF"/>
                  <w:tcMar>
                    <w:top w:w="150" w:type="dxa"/>
                    <w:left w:w="0" w:type="dxa"/>
                    <w:bottom w:w="150" w:type="dxa"/>
                    <w:right w:w="0" w:type="dxa"/>
                  </w:tcMar>
                </w:tcPr>
                <w:p w:rsidR="002476F5" w:rsidRDefault="002A714A">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有固定的经营场所，企业划型符合小微企业；</w:t>
                  </w:r>
                  <w:r>
                    <w:rPr>
                      <w:rFonts w:ascii="宋体" w:hAnsi="宋体" w:cs="宋体" w:hint="eastAsia"/>
                      <w:color w:val="000000"/>
                      <w:kern w:val="0"/>
                      <w:sz w:val="19"/>
                      <w:szCs w:val="19"/>
                    </w:rPr>
                    <w:t xml:space="preserve"> </w:t>
                  </w:r>
                </w:p>
                <w:p w:rsidR="002476F5" w:rsidRDefault="002A714A">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信用记录良好，无不良、违法行为；</w:t>
                  </w:r>
                  <w:r>
                    <w:rPr>
                      <w:rFonts w:ascii="宋体" w:hAnsi="宋体" w:cs="宋体" w:hint="eastAsia"/>
                      <w:color w:val="000000"/>
                      <w:kern w:val="0"/>
                      <w:sz w:val="19"/>
                      <w:szCs w:val="19"/>
                    </w:rPr>
                    <w:t xml:space="preserve"> </w:t>
                  </w:r>
                </w:p>
                <w:p w:rsidR="002476F5" w:rsidRDefault="002A714A">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持续经营</w:t>
                  </w:r>
                  <w:r>
                    <w:rPr>
                      <w:rFonts w:ascii="宋体" w:hAnsi="宋体" w:cs="宋体" w:hint="eastAsia"/>
                      <w:color w:val="000000"/>
                      <w:kern w:val="0"/>
                      <w:sz w:val="19"/>
                      <w:szCs w:val="19"/>
                    </w:rPr>
                    <w:t>2</w:t>
                  </w:r>
                  <w:r>
                    <w:rPr>
                      <w:rFonts w:ascii="宋体" w:hAnsi="宋体" w:cs="宋体" w:hint="eastAsia"/>
                      <w:color w:val="000000"/>
                      <w:kern w:val="0"/>
                      <w:sz w:val="19"/>
                      <w:szCs w:val="19"/>
                    </w:rPr>
                    <w:t>年以上或实际控制人从业</w:t>
                  </w:r>
                  <w:r>
                    <w:rPr>
                      <w:rFonts w:ascii="宋体" w:hAnsi="宋体" w:cs="宋体" w:hint="eastAsia"/>
                      <w:color w:val="000000"/>
                      <w:kern w:val="0"/>
                      <w:sz w:val="19"/>
                      <w:szCs w:val="19"/>
                    </w:rPr>
                    <w:t>3</w:t>
                  </w:r>
                  <w:r>
                    <w:rPr>
                      <w:rFonts w:ascii="宋体" w:hAnsi="宋体" w:cs="宋体" w:hint="eastAsia"/>
                      <w:color w:val="000000"/>
                      <w:kern w:val="0"/>
                      <w:sz w:val="19"/>
                      <w:szCs w:val="19"/>
                    </w:rPr>
                    <w:t>年以上；</w:t>
                  </w: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具备政府采购投标资格且交易记录良好；</w:t>
                  </w:r>
                  <w:r>
                    <w:rPr>
                      <w:rFonts w:ascii="宋体" w:hAnsi="宋体" w:cs="宋体" w:hint="eastAsia"/>
                      <w:color w:val="000000"/>
                      <w:kern w:val="0"/>
                      <w:sz w:val="19"/>
                      <w:szCs w:val="19"/>
                    </w:rPr>
                    <w:t xml:space="preserve"> </w:t>
                  </w:r>
                </w:p>
                <w:p w:rsidR="002476F5" w:rsidRDefault="002A714A">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2476F5" w:rsidRDefault="002476F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476F5" w:rsidRDefault="002A714A">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2476F5" w:rsidRDefault="002A714A" w:rsidP="008A3A7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姚斌</w:t>
            </w:r>
            <w:r>
              <w:rPr>
                <w:rFonts w:ascii="宋体" w:hAnsi="宋体" w:cs="宋体" w:hint="eastAsia"/>
                <w:color w:val="000000"/>
                <w:kern w:val="0"/>
                <w:sz w:val="19"/>
                <w:szCs w:val="19"/>
              </w:rPr>
              <w:t xml:space="preserve"> </w:t>
            </w:r>
          </w:p>
        </w:tc>
      </w:tr>
      <w:tr w:rsidR="002476F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476F5" w:rsidRDefault="002A714A">
            <w:pPr>
              <w:jc w:val="left"/>
              <w:rPr>
                <w:rFonts w:ascii="宋体" w:hAnsi="宋体" w:cs="宋体"/>
                <w:color w:val="000000"/>
                <w:kern w:val="0"/>
                <w:sz w:val="19"/>
                <w:szCs w:val="19"/>
              </w:rPr>
            </w:pPr>
            <w:r>
              <w:rPr>
                <w:rFonts w:ascii="宋体" w:hAnsi="宋体" w:cs="宋体" w:hint="eastAsia"/>
                <w:color w:val="000000"/>
                <w:kern w:val="0"/>
                <w:sz w:val="19"/>
                <w:szCs w:val="19"/>
              </w:rPr>
              <w:t>参考利率：</w:t>
            </w:r>
            <w:r>
              <w:rPr>
                <w:rFonts w:ascii="宋体" w:hAnsi="宋体" w:cs="宋体" w:hint="eastAsia"/>
                <w:color w:val="000000"/>
                <w:kern w:val="0"/>
                <w:sz w:val="19"/>
                <w:szCs w:val="19"/>
              </w:rPr>
              <w:t>4.00%-5.00%</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2476F5" w:rsidRDefault="002A714A">
            <w:pPr>
              <w:jc w:val="left"/>
              <w:rPr>
                <w:rFonts w:ascii="宋体" w:hAnsi="宋体" w:cs="宋体"/>
                <w:color w:val="000000"/>
                <w:kern w:val="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2000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476F5">
              <w:tc>
                <w:tcPr>
                  <w:tcW w:w="2632" w:type="dxa"/>
                  <w:shd w:val="clear" w:color="auto" w:fill="FFFFFF"/>
                  <w:tcMar>
                    <w:top w:w="150" w:type="dxa"/>
                    <w:left w:w="0" w:type="dxa"/>
                    <w:bottom w:w="150" w:type="dxa"/>
                    <w:right w:w="0" w:type="dxa"/>
                  </w:tcMar>
                </w:tcPr>
                <w:p w:rsidR="002476F5" w:rsidRDefault="002A714A">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w:t>
                  </w:r>
                  <w:r>
                    <w:rPr>
                      <w:rFonts w:ascii="宋体" w:hAnsi="宋体" w:cs="宋体" w:hint="eastAsia"/>
                      <w:color w:val="000000"/>
                      <w:kern w:val="0"/>
                      <w:sz w:val="19"/>
                      <w:szCs w:val="19"/>
                    </w:rPr>
                    <w:lastRenderedPageBreak/>
                    <w:t>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申请日均在</w:t>
                  </w:r>
                  <w:r>
                    <w:rPr>
                      <w:rFonts w:ascii="宋体" w:hAnsi="宋体" w:cs="宋体" w:hint="eastAsia"/>
                      <w:color w:val="000000"/>
                      <w:kern w:val="0"/>
                      <w:sz w:val="19"/>
                      <w:szCs w:val="19"/>
                    </w:rPr>
                    <w:t>1</w:t>
                  </w:r>
                  <w:r>
                    <w:rPr>
                      <w:rFonts w:ascii="宋体" w:hAnsi="宋体" w:cs="宋体" w:hint="eastAsia"/>
                      <w:color w:val="000000"/>
                      <w:kern w:val="0"/>
                      <w:sz w:val="19"/>
                      <w:szCs w:val="19"/>
                    </w:rPr>
                    <w:t>年（含）以内。</w:t>
                  </w:r>
                  <w:r>
                    <w:rPr>
                      <w:rFonts w:ascii="宋体" w:hAnsi="宋体" w:cs="宋体" w:hint="eastAsia"/>
                      <w:color w:val="000000"/>
                      <w:kern w:val="0"/>
                      <w:sz w:val="19"/>
                      <w:szCs w:val="19"/>
                    </w:rPr>
                    <w:t xml:space="preserve"> </w:t>
                  </w:r>
                </w:p>
                <w:p w:rsidR="002476F5" w:rsidRDefault="002A714A">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应收账款融资模式下，企业已按政府采购合同的约定履行了交货、工程施工或提供服务等主要义务并且无任何违约行为。</w:t>
                  </w:r>
                  <w:r>
                    <w:rPr>
                      <w:rFonts w:ascii="宋体" w:hAnsi="宋体" w:cs="宋体" w:hint="eastAsia"/>
                      <w:color w:val="000000"/>
                      <w:kern w:val="0"/>
                      <w:sz w:val="19"/>
                      <w:szCs w:val="19"/>
                    </w:rPr>
                    <w:t xml:space="preserve"> </w:t>
                  </w:r>
                </w:p>
                <w:p w:rsidR="002476F5" w:rsidRDefault="002A714A">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采购合同融资模式下，企业在政府采购活动中与政府成功合作</w:t>
                  </w:r>
                  <w:r>
                    <w:rPr>
                      <w:rFonts w:ascii="宋体" w:hAnsi="宋体" w:cs="宋体" w:hint="eastAsia"/>
                      <w:color w:val="000000"/>
                      <w:kern w:val="0"/>
                      <w:sz w:val="19"/>
                      <w:szCs w:val="19"/>
                    </w:rPr>
                    <w:t>2</w:t>
                  </w:r>
                  <w:r>
                    <w:rPr>
                      <w:rFonts w:ascii="宋体" w:hAnsi="宋体" w:cs="宋体" w:hint="eastAsia"/>
                      <w:color w:val="000000"/>
                      <w:kern w:val="0"/>
                      <w:sz w:val="19"/>
                      <w:szCs w:val="19"/>
                    </w:rPr>
                    <w:t>年（含）以上，且近</w:t>
                  </w:r>
                  <w:r>
                    <w:rPr>
                      <w:rFonts w:ascii="宋体" w:hAnsi="宋体" w:cs="宋体" w:hint="eastAsia"/>
                      <w:color w:val="000000"/>
                      <w:kern w:val="0"/>
                      <w:sz w:val="19"/>
                      <w:szCs w:val="19"/>
                    </w:rPr>
                    <w:t>2</w:t>
                  </w:r>
                  <w:r>
                    <w:rPr>
                      <w:rFonts w:ascii="宋体" w:hAnsi="宋体" w:cs="宋体" w:hint="eastAsia"/>
                      <w:color w:val="000000"/>
                      <w:kern w:val="0"/>
                      <w:sz w:val="19"/>
                      <w:szCs w:val="19"/>
                    </w:rPr>
                    <w:t>年政府采购供应量、工程量或服务量均不低于</w:t>
                  </w:r>
                  <w:r>
                    <w:rPr>
                      <w:rFonts w:ascii="宋体" w:hAnsi="宋体" w:cs="宋体" w:hint="eastAsia"/>
                      <w:color w:val="000000"/>
                      <w:kern w:val="0"/>
                      <w:sz w:val="19"/>
                      <w:szCs w:val="19"/>
                    </w:rPr>
                    <w:t>100</w:t>
                  </w:r>
                  <w:r>
                    <w:rPr>
                      <w:rFonts w:ascii="宋体" w:hAnsi="宋体" w:cs="宋体" w:hint="eastAsia"/>
                      <w:color w:val="000000"/>
                      <w:kern w:val="0"/>
                      <w:sz w:val="19"/>
                      <w:szCs w:val="19"/>
                    </w:rPr>
                    <w:t>万元（含）。</w:t>
                  </w:r>
                  <w:r>
                    <w:rPr>
                      <w:rFonts w:ascii="宋体" w:hAnsi="宋体" w:cs="宋体" w:hint="eastAsia"/>
                      <w:color w:val="000000"/>
                      <w:kern w:val="0"/>
                      <w:sz w:val="19"/>
                      <w:szCs w:val="19"/>
                    </w:rPr>
                    <w:t xml:space="preserve"> </w:t>
                  </w:r>
                </w:p>
                <w:p w:rsidR="002476F5" w:rsidRDefault="002A714A">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、（四）企业向政府提供的货物、工程或服务质量稳定，与政府合作历史中未产生纠纷，与上、下游客户未发生重大债权、债务纠纷，近三年未被政府采购部门列入不良记录名单</w:t>
                  </w:r>
                </w:p>
              </w:tc>
            </w:tr>
          </w:tbl>
          <w:p w:rsidR="002476F5" w:rsidRDefault="002476F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476F5" w:rsidRDefault="002A714A">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2476F5" w:rsidRDefault="002A714A">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2476F5" w:rsidRDefault="002A714A">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2476F5" w:rsidRDefault="002A714A">
            <w:pPr>
              <w:jc w:val="center"/>
              <w:rPr>
                <w:rFonts w:ascii="宋体" w:hAnsi="宋体" w:cs="宋体"/>
                <w:color w:val="000000"/>
                <w:kern w:val="0"/>
                <w:sz w:val="19"/>
                <w:szCs w:val="19"/>
              </w:rPr>
            </w:pPr>
            <w:r>
              <w:rPr>
                <w:rFonts w:ascii="宋体" w:hAnsi="宋体" w:cs="宋体" w:hint="eastAsia"/>
                <w:color w:val="000000"/>
                <w:kern w:val="0"/>
                <w:sz w:val="19"/>
                <w:szCs w:val="19"/>
              </w:rPr>
              <w:t>肖毅</w:t>
            </w:r>
            <w:r>
              <w:rPr>
                <w:rFonts w:ascii="宋体" w:hAnsi="宋体" w:cs="宋体" w:hint="eastAsia"/>
                <w:color w:val="000000"/>
                <w:kern w:val="0"/>
                <w:sz w:val="19"/>
                <w:szCs w:val="19"/>
              </w:rPr>
              <w:t xml:space="preserve"> </w:t>
            </w:r>
          </w:p>
        </w:tc>
      </w:tr>
      <w:tr w:rsidR="002476F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476F5" w:rsidRDefault="002A714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476F5" w:rsidRDefault="002A714A">
            <w:pPr>
              <w:jc w:val="left"/>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w:t>
            </w:r>
          </w:p>
          <w:p w:rsidR="002476F5" w:rsidRDefault="002A714A">
            <w:pPr>
              <w:jc w:val="left"/>
              <w:rPr>
                <w:rFonts w:ascii="宋体" w:hAnsi="宋体" w:cs="宋体"/>
                <w:color w:val="000000"/>
                <w:kern w:val="0"/>
                <w:sz w:val="19"/>
                <w:szCs w:val="19"/>
              </w:rPr>
            </w:pP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476F5">
              <w:tc>
                <w:tcPr>
                  <w:tcW w:w="3007" w:type="dxa"/>
                  <w:shd w:val="clear" w:color="auto" w:fill="FFFFFF"/>
                  <w:tcMar>
                    <w:top w:w="150" w:type="dxa"/>
                    <w:left w:w="0" w:type="dxa"/>
                    <w:bottom w:w="150" w:type="dxa"/>
                    <w:right w:w="0" w:type="dxa"/>
                  </w:tcMar>
                </w:tcPr>
                <w:p w:rsidR="002476F5" w:rsidRDefault="002A714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、公司成立</w:t>
                  </w:r>
                  <w:r>
                    <w:rPr>
                      <w:rFonts w:ascii="宋体" w:hAnsi="宋体" w:cs="宋体" w:hint="eastAsia"/>
                      <w:color w:val="000000"/>
                      <w:kern w:val="0"/>
                      <w:sz w:val="19"/>
                      <w:szCs w:val="19"/>
                    </w:rPr>
                    <w:t>1</w:t>
                  </w:r>
                  <w:r>
                    <w:rPr>
                      <w:rFonts w:ascii="宋体" w:hAnsi="宋体" w:cs="宋体" w:hint="eastAsia"/>
                      <w:color w:val="000000"/>
                      <w:kern w:val="0"/>
                      <w:sz w:val="19"/>
                      <w:szCs w:val="19"/>
                    </w:rPr>
                    <w:t>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供应商</w:t>
                  </w:r>
                  <w:r>
                    <w:rPr>
                      <w:rFonts w:ascii="宋体" w:hAnsi="宋体" w:cs="宋体" w:hint="eastAsia"/>
                      <w:color w:val="000000"/>
                      <w:kern w:val="0"/>
                      <w:sz w:val="19"/>
                      <w:szCs w:val="19"/>
                    </w:rPr>
                    <w:t>,</w:t>
                  </w:r>
                  <w:r>
                    <w:rPr>
                      <w:rFonts w:ascii="宋体" w:hAnsi="宋体" w:cs="宋体" w:hint="eastAsia"/>
                      <w:color w:val="000000"/>
                      <w:kern w:val="0"/>
                      <w:sz w:val="19"/>
                      <w:szCs w:val="19"/>
                    </w:rPr>
                    <w:t>履约记录良好。</w:t>
                  </w:r>
                  <w:r>
                    <w:rPr>
                      <w:rFonts w:ascii="宋体" w:hAnsi="宋体" w:cs="宋体" w:hint="eastAsia"/>
                      <w:color w:val="000000"/>
                      <w:kern w:val="0"/>
                      <w:sz w:val="19"/>
                      <w:szCs w:val="19"/>
                    </w:rPr>
                    <w:t xml:space="preserve"> </w:t>
                  </w:r>
                </w:p>
                <w:p w:rsidR="002476F5" w:rsidRDefault="002A714A">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在我行开立账户，自愿接受农业银行信用监督和结算监管。</w:t>
                  </w:r>
                  <w:r>
                    <w:rPr>
                      <w:rFonts w:ascii="宋体" w:hAnsi="宋体" w:cs="宋体" w:hint="eastAsia"/>
                      <w:color w:val="000000"/>
                      <w:kern w:val="0"/>
                      <w:sz w:val="19"/>
                      <w:szCs w:val="19"/>
                    </w:rPr>
                    <w:t xml:space="preserve"> </w:t>
                  </w:r>
                </w:p>
                <w:p w:rsidR="002476F5" w:rsidRDefault="002A714A">
                  <w:pPr>
                    <w:widowControl/>
                    <w:jc w:val="left"/>
                    <w:textAlignment w:val="top"/>
                    <w:rPr>
                      <w:rFonts w:ascii="����" w:eastAsia="����" w:hAnsi="����" w:cs="����"/>
                      <w:color w:val="333333"/>
                      <w:sz w:val="24"/>
                      <w:szCs w:val="24"/>
                    </w:rPr>
                  </w:pPr>
                  <w:r>
                    <w:rPr>
                      <w:rFonts w:ascii="宋体" w:hAnsi="宋体" w:cs="宋体" w:hint="eastAsia"/>
                      <w:color w:val="000000"/>
                      <w:kern w:val="0"/>
                      <w:sz w:val="19"/>
                      <w:szCs w:val="19"/>
                    </w:rPr>
                    <w:t>3</w:t>
                  </w:r>
                  <w:r>
                    <w:rPr>
                      <w:rFonts w:ascii="宋体" w:hAnsi="宋体" w:cs="宋体" w:hint="eastAsia"/>
                      <w:color w:val="000000"/>
                      <w:kern w:val="0"/>
                      <w:sz w:val="19"/>
                      <w:szCs w:val="19"/>
                    </w:rPr>
                    <w:t>、法定代表人年满</w:t>
                  </w:r>
                  <w:r>
                    <w:rPr>
                      <w:rFonts w:ascii="宋体" w:hAnsi="宋体" w:cs="宋体" w:hint="eastAsia"/>
                      <w:color w:val="000000"/>
                      <w:kern w:val="0"/>
                      <w:sz w:val="19"/>
                      <w:szCs w:val="19"/>
                    </w:rPr>
                    <w:t>18</w:t>
                  </w:r>
                  <w:r>
                    <w:rPr>
                      <w:rFonts w:ascii="宋体" w:hAnsi="宋体" w:cs="宋体" w:hint="eastAsia"/>
                      <w:color w:val="000000"/>
                      <w:kern w:val="0"/>
                      <w:sz w:val="19"/>
                      <w:szCs w:val="19"/>
                    </w:rPr>
                    <w:t>周岁且不超过</w:t>
                  </w:r>
                  <w:r>
                    <w:rPr>
                      <w:rFonts w:ascii="宋体" w:hAnsi="宋体" w:cs="宋体" w:hint="eastAsia"/>
                      <w:color w:val="000000"/>
                      <w:kern w:val="0"/>
                      <w:sz w:val="19"/>
                      <w:szCs w:val="19"/>
                    </w:rPr>
                    <w:t>65</w:t>
                  </w:r>
                  <w:r>
                    <w:rPr>
                      <w:rFonts w:ascii="宋体" w:hAnsi="宋体" w:cs="宋体" w:hint="eastAsia"/>
                      <w:color w:val="000000"/>
                      <w:kern w:val="0"/>
                      <w:sz w:val="19"/>
                      <w:szCs w:val="19"/>
                    </w:rPr>
                    <w:t>周岁，非港、澳、台及外籍人士。</w:t>
                  </w: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注：具体开办的业务种类及办理程序、办理条件等以中国农业银行当地分行有关规定为准。</w:t>
                  </w:r>
                </w:p>
              </w:tc>
            </w:tr>
          </w:tbl>
          <w:p w:rsidR="002476F5" w:rsidRDefault="002476F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476F5" w:rsidRDefault="002A714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2476F5" w:rsidRDefault="002A714A">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2476F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476F5" w:rsidRDefault="002A714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476F5" w:rsidRDefault="002A714A">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3000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476F5">
              <w:tc>
                <w:tcPr>
                  <w:tcW w:w="3007" w:type="dxa"/>
                  <w:shd w:val="clear" w:color="auto" w:fill="FFFFFF"/>
                  <w:tcMar>
                    <w:top w:w="150" w:type="dxa"/>
                    <w:left w:w="0" w:type="dxa"/>
                    <w:bottom w:w="150" w:type="dxa"/>
                    <w:right w:w="0" w:type="dxa"/>
                  </w:tcMar>
                </w:tcPr>
                <w:p w:rsidR="002476F5" w:rsidRDefault="002A714A">
                  <w:pPr>
                    <w:widowControl/>
                    <w:jc w:val="left"/>
                    <w:textAlignment w:val="top"/>
                    <w:rPr>
                      <w:rFonts w:ascii="����" w:eastAsia="����" w:hAnsi="����" w:cs="����"/>
                      <w:color w:val="333333"/>
                      <w:sz w:val="24"/>
                      <w:szCs w:val="24"/>
                    </w:rPr>
                  </w:pPr>
                  <w:r>
                    <w:rPr>
                      <w:rFonts w:ascii="宋体" w:hAnsi="宋体" w:cs="宋体" w:hint="eastAsia"/>
                      <w:color w:val="000000"/>
                      <w:kern w:val="0"/>
                      <w:sz w:val="19"/>
                      <w:szCs w:val="19"/>
                    </w:rPr>
                    <w:t>1</w:t>
                  </w:r>
                  <w:r>
                    <w:rPr>
                      <w:rFonts w:ascii="宋体" w:hAnsi="宋体" w:cs="宋体" w:hint="eastAsia"/>
                      <w:color w:val="000000"/>
                      <w:kern w:val="0"/>
                      <w:sz w:val="19"/>
                      <w:szCs w:val="19"/>
                    </w:rPr>
                    <w:t>、企业及实际控制人征信及各项社会记录较好。</w:t>
                  </w:r>
                </w:p>
                <w:p w:rsidR="002476F5" w:rsidRDefault="002A714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、企业成立两年以上或实际控制人本行业经营两年以上。</w:t>
                  </w:r>
                </w:p>
                <w:p w:rsidR="002476F5" w:rsidRDefault="002A714A">
                  <w:pPr>
                    <w:widowControl/>
                    <w:jc w:val="left"/>
                    <w:textAlignment w:val="top"/>
                    <w:rPr>
                      <w:rFonts w:ascii="����" w:eastAsia="����" w:hAnsi="����" w:cs="����"/>
                      <w:color w:val="333333"/>
                      <w:sz w:val="24"/>
                      <w:szCs w:val="24"/>
                    </w:rPr>
                  </w:pPr>
                  <w:r>
                    <w:rPr>
                      <w:rFonts w:ascii="宋体" w:hAnsi="宋体" w:cs="宋体" w:hint="eastAsia"/>
                      <w:color w:val="000000"/>
                      <w:kern w:val="0"/>
                      <w:sz w:val="19"/>
                      <w:szCs w:val="19"/>
                    </w:rPr>
                    <w:t>3</w:t>
                  </w:r>
                  <w:r>
                    <w:rPr>
                      <w:rFonts w:ascii="宋体" w:hAnsi="宋体" w:cs="宋体" w:hint="eastAsia"/>
                      <w:color w:val="000000"/>
                      <w:kern w:val="0"/>
                      <w:sz w:val="19"/>
                      <w:szCs w:val="19"/>
                    </w:rPr>
                    <w:t>、财务报表未出现连续两年经营亏损。</w:t>
                  </w:r>
                </w:p>
              </w:tc>
            </w:tr>
          </w:tbl>
          <w:p w:rsidR="002476F5" w:rsidRDefault="002476F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476F5" w:rsidRDefault="002A714A">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2476F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476F5" w:rsidRDefault="002A714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476F5" w:rsidRDefault="002A714A">
            <w:pPr>
              <w:jc w:val="left"/>
              <w:rPr>
                <w:rFonts w:ascii="宋体" w:hAnsi="宋体" w:cs="宋体"/>
                <w:color w:val="000000"/>
                <w:kern w:val="0"/>
                <w:sz w:val="19"/>
                <w:szCs w:val="19"/>
              </w:rPr>
            </w:pPr>
            <w:r>
              <w:rPr>
                <w:rFonts w:ascii="宋体" w:hAnsi="宋体" w:cs="宋体" w:hint="eastAsia"/>
                <w:color w:val="000000"/>
                <w:kern w:val="0"/>
                <w:sz w:val="19"/>
                <w:szCs w:val="19"/>
              </w:rPr>
              <w:t>贷款利率最低</w:t>
            </w:r>
            <w:r>
              <w:rPr>
                <w:rFonts w:ascii="宋体" w:hAnsi="宋体" w:cs="宋体" w:hint="eastAsia"/>
                <w:color w:val="000000"/>
                <w:kern w:val="0"/>
                <w:sz w:val="19"/>
                <w:szCs w:val="19"/>
              </w:rPr>
              <w:t>Lpr</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476F5">
              <w:trPr>
                <w:trHeight w:val="2992"/>
              </w:trPr>
              <w:tc>
                <w:tcPr>
                  <w:tcW w:w="3168" w:type="dxa"/>
                  <w:shd w:val="clear" w:color="auto" w:fill="FFFFFF"/>
                  <w:tcMar>
                    <w:top w:w="150" w:type="dxa"/>
                    <w:left w:w="0" w:type="dxa"/>
                    <w:bottom w:w="150" w:type="dxa"/>
                    <w:right w:w="0" w:type="dxa"/>
                  </w:tcMar>
                </w:tcPr>
                <w:p w:rsidR="002476F5" w:rsidRDefault="002A714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2476F5" w:rsidRDefault="002A714A">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w:t>
                  </w:r>
                  <w:r>
                    <w:rPr>
                      <w:rFonts w:ascii="宋体" w:hAnsi="宋体" w:cs="宋体" w:hint="eastAsia"/>
                      <w:color w:val="000000"/>
                      <w:kern w:val="0"/>
                      <w:sz w:val="19"/>
                      <w:szCs w:val="19"/>
                    </w:rPr>
                    <w:t>BB+</w:t>
                  </w:r>
                  <w:r>
                    <w:rPr>
                      <w:rFonts w:ascii="宋体" w:hAnsi="宋体" w:cs="宋体" w:hint="eastAsia"/>
                      <w:color w:val="000000"/>
                      <w:kern w:val="0"/>
                      <w:sz w:val="19"/>
                      <w:szCs w:val="19"/>
                    </w:rPr>
                    <w:t>；</w:t>
                  </w:r>
                  <w:r>
                    <w:rPr>
                      <w:rFonts w:ascii="宋体" w:hAnsi="宋体" w:cs="宋体" w:hint="eastAsia"/>
                      <w:color w:val="000000"/>
                      <w:kern w:val="0"/>
                      <w:sz w:val="19"/>
                      <w:szCs w:val="19"/>
                    </w:rPr>
                    <w:t>3</w:t>
                  </w:r>
                  <w:r>
                    <w:rPr>
                      <w:rFonts w:ascii="宋体" w:hAnsi="宋体" w:cs="宋体" w:hint="eastAsia"/>
                      <w:color w:val="000000"/>
                      <w:kern w:val="0"/>
                      <w:sz w:val="19"/>
                      <w:szCs w:val="19"/>
                    </w:rPr>
                    <w:t>、近三年至少有一期营业利润或净利润或上年度经营性现金流净额为正（任选其一即可）；</w:t>
                  </w:r>
                </w:p>
                <w:p w:rsidR="002476F5" w:rsidRDefault="002A714A">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、资产负债率不超过</w:t>
                  </w:r>
                  <w:r>
                    <w:rPr>
                      <w:rFonts w:ascii="宋体" w:hAnsi="宋体" w:cs="宋体" w:hint="eastAsia"/>
                      <w:color w:val="000000"/>
                      <w:kern w:val="0"/>
                      <w:sz w:val="19"/>
                      <w:szCs w:val="19"/>
                    </w:rPr>
                    <w:t>85%</w:t>
                  </w:r>
                  <w:r>
                    <w:rPr>
                      <w:rFonts w:ascii="宋体" w:hAnsi="宋体" w:cs="宋体" w:hint="eastAsia"/>
                      <w:color w:val="000000"/>
                      <w:kern w:val="0"/>
                      <w:sz w:val="19"/>
                      <w:szCs w:val="19"/>
                    </w:rPr>
                    <w:t>；企业主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w:t>
                  </w:r>
                  <w:r>
                    <w:rPr>
                      <w:rFonts w:ascii="宋体" w:hAnsi="宋体" w:cs="宋体" w:hint="eastAsia"/>
                      <w:color w:val="000000"/>
                      <w:kern w:val="0"/>
                      <w:sz w:val="19"/>
                      <w:szCs w:val="19"/>
                    </w:rPr>
                    <w:t>/</w:t>
                  </w:r>
                  <w:r>
                    <w:rPr>
                      <w:rFonts w:ascii="宋体" w:hAnsi="宋体" w:cs="宋体" w:hint="eastAsia"/>
                      <w:color w:val="000000"/>
                      <w:kern w:val="0"/>
                      <w:sz w:val="19"/>
                      <w:szCs w:val="19"/>
                    </w:rPr>
                    <w:t>主要股东或其配偶拥有本地户口或房产或在本地有连续一年含以上的社保缴交记录（满足其一即可）</w:t>
                  </w:r>
                </w:p>
              </w:tc>
            </w:tr>
          </w:tbl>
          <w:p w:rsidR="002476F5" w:rsidRDefault="002476F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476F5" w:rsidRDefault="002A714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2476F5" w:rsidRDefault="002A714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2476F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2476F5" w:rsidRDefault="002A714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476F5" w:rsidRDefault="002A714A">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476F5">
              <w:tc>
                <w:tcPr>
                  <w:tcW w:w="3007" w:type="dxa"/>
                  <w:shd w:val="clear" w:color="auto" w:fill="FFFFFF"/>
                  <w:tcMar>
                    <w:top w:w="150" w:type="dxa"/>
                    <w:left w:w="0" w:type="dxa"/>
                    <w:bottom w:w="150" w:type="dxa"/>
                    <w:right w:w="0" w:type="dxa"/>
                  </w:tcMar>
                </w:tcPr>
                <w:p w:rsidR="002476F5" w:rsidRDefault="002A714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、符合我行小企业授信客户界定标准的小型、微型企业；</w:t>
                  </w:r>
                </w:p>
                <w:p w:rsidR="002476F5" w:rsidRDefault="002A714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、须连续经营</w:t>
                  </w:r>
                  <w:r>
                    <w:rPr>
                      <w:rFonts w:ascii="宋体" w:hAnsi="宋体" w:cs="宋体" w:hint="eastAsia"/>
                      <w:color w:val="000000"/>
                      <w:kern w:val="0"/>
                      <w:sz w:val="19"/>
                      <w:szCs w:val="19"/>
                    </w:rPr>
                    <w:t>2</w:t>
                  </w:r>
                  <w:r>
                    <w:rPr>
                      <w:rFonts w:ascii="宋体" w:hAnsi="宋体" w:cs="宋体" w:hint="eastAsia"/>
                      <w:color w:val="000000"/>
                      <w:kern w:val="0"/>
                      <w:sz w:val="19"/>
                      <w:szCs w:val="19"/>
                    </w:rPr>
                    <w:t>年及以上或实际控制人有</w:t>
                  </w:r>
                  <w:r>
                    <w:rPr>
                      <w:rFonts w:ascii="宋体" w:hAnsi="宋体" w:cs="宋体" w:hint="eastAsia"/>
                      <w:color w:val="000000"/>
                      <w:kern w:val="0"/>
                      <w:sz w:val="19"/>
                      <w:szCs w:val="19"/>
                    </w:rPr>
                    <w:t>3</w:t>
                  </w:r>
                  <w:r>
                    <w:rPr>
                      <w:rFonts w:ascii="宋体" w:hAnsi="宋体" w:cs="宋体" w:hint="eastAsia"/>
                      <w:color w:val="000000"/>
                      <w:kern w:val="0"/>
                      <w:sz w:val="19"/>
                      <w:szCs w:val="19"/>
                    </w:rPr>
                    <w:t>年及以上相关行业从业经验，经营状况良好，信用记录良好；</w:t>
                  </w:r>
                  <w:r>
                    <w:rPr>
                      <w:rFonts w:ascii="宋体" w:hAnsi="宋体" w:cs="宋体" w:hint="eastAsia"/>
                      <w:color w:val="000000"/>
                      <w:kern w:val="0"/>
                      <w:sz w:val="19"/>
                      <w:szCs w:val="19"/>
                    </w:rPr>
                    <w:t>3</w:t>
                  </w:r>
                  <w:r>
                    <w:rPr>
                      <w:rFonts w:ascii="宋体" w:hAnsi="宋体" w:cs="宋体" w:hint="eastAsia"/>
                      <w:color w:val="000000"/>
                      <w:kern w:val="0"/>
                      <w:sz w:val="19"/>
                      <w:szCs w:val="19"/>
                    </w:rPr>
                    <w:t>、与采购人无关联关系，行业相关证照齐全；</w:t>
                  </w:r>
                </w:p>
                <w:p w:rsidR="002476F5" w:rsidRDefault="002A714A">
                  <w:pPr>
                    <w:widowControl/>
                    <w:jc w:val="left"/>
                    <w:textAlignment w:val="top"/>
                    <w:rPr>
                      <w:rFonts w:ascii="����" w:eastAsia="����" w:hAnsi="����" w:cs="����"/>
                      <w:color w:val="333333"/>
                      <w:sz w:val="24"/>
                      <w:szCs w:val="24"/>
                    </w:rPr>
                  </w:pPr>
                  <w:r>
                    <w:rPr>
                      <w:rFonts w:ascii="宋体" w:hAnsi="宋体" w:cs="宋体" w:hint="eastAsia"/>
                      <w:color w:val="000000"/>
                      <w:kern w:val="0"/>
                      <w:sz w:val="19"/>
                      <w:szCs w:val="19"/>
                    </w:rPr>
                    <w:lastRenderedPageBreak/>
                    <w:t>4</w:t>
                  </w:r>
                  <w:r>
                    <w:rPr>
                      <w:rFonts w:ascii="宋体" w:hAnsi="宋体" w:cs="宋体" w:hint="eastAsia"/>
                      <w:color w:val="000000"/>
                      <w:kern w:val="0"/>
                      <w:sz w:val="19"/>
                      <w:szCs w:val="19"/>
                    </w:rPr>
                    <w:t>、借款人须在本行开立单位结算账户或保证金账户，并将该账户指定为采购活动项下应收账款的唯一回款账户。</w:t>
                  </w:r>
                </w:p>
              </w:tc>
            </w:tr>
          </w:tbl>
          <w:p w:rsidR="002476F5" w:rsidRDefault="002476F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476F5" w:rsidRDefault="002A714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23271307</w:t>
            </w:r>
          </w:p>
          <w:p w:rsidR="002476F5" w:rsidRDefault="002A714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2476F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476F5" w:rsidRDefault="002A714A">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476F5" w:rsidRDefault="002A714A">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w:t>
            </w:r>
            <w:r>
              <w:rPr>
                <w:rFonts w:ascii="宋体" w:hAnsi="宋体" w:cs="宋体" w:hint="eastAsia"/>
                <w:color w:val="000000"/>
                <w:kern w:val="0"/>
                <w:sz w:val="19"/>
                <w:szCs w:val="19"/>
              </w:rPr>
              <w:t>1</w:t>
            </w:r>
            <w:r>
              <w:rPr>
                <w:rFonts w:ascii="宋体" w:hAnsi="宋体" w:cs="宋体" w:hint="eastAsia"/>
                <w:color w:val="000000"/>
                <w:kern w:val="0"/>
                <w:sz w:val="19"/>
                <w:szCs w:val="19"/>
              </w:rPr>
              <w:t>年（含）以上或在本行业持续经营</w:t>
            </w:r>
            <w:r>
              <w:rPr>
                <w:rFonts w:ascii="宋体" w:hAnsi="宋体" w:cs="宋体" w:hint="eastAsia"/>
                <w:color w:val="000000"/>
                <w:kern w:val="0"/>
                <w:sz w:val="19"/>
                <w:szCs w:val="19"/>
              </w:rPr>
              <w:t>2</w:t>
            </w:r>
            <w:r>
              <w:rPr>
                <w:rFonts w:ascii="宋体" w:hAnsi="宋体" w:cs="宋体" w:hint="eastAsia"/>
                <w:color w:val="000000"/>
                <w:kern w:val="0"/>
                <w:sz w:val="19"/>
                <w:szCs w:val="19"/>
              </w:rPr>
              <w:t>年（含）以上；</w:t>
            </w:r>
          </w:p>
          <w:p w:rsidR="002476F5" w:rsidRDefault="002A714A">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w:t>
            </w:r>
            <w:r>
              <w:rPr>
                <w:rFonts w:ascii="宋体" w:hAnsi="宋体" w:cs="宋体" w:hint="eastAsia"/>
                <w:color w:val="000000"/>
                <w:kern w:val="0"/>
                <w:sz w:val="19"/>
                <w:szCs w:val="19"/>
              </w:rPr>
              <w:t>18</w:t>
            </w:r>
            <w:r>
              <w:rPr>
                <w:rFonts w:ascii="宋体" w:hAnsi="宋体" w:cs="宋体" w:hint="eastAsia"/>
                <w:color w:val="000000"/>
                <w:kern w:val="0"/>
                <w:sz w:val="19"/>
                <w:szCs w:val="19"/>
              </w:rPr>
              <w:t>周岁（含）至</w:t>
            </w:r>
            <w:r>
              <w:rPr>
                <w:rFonts w:ascii="宋体" w:hAnsi="宋体" w:cs="宋体" w:hint="eastAsia"/>
                <w:color w:val="000000"/>
                <w:kern w:val="0"/>
                <w:sz w:val="19"/>
                <w:szCs w:val="19"/>
              </w:rPr>
              <w:t>65</w:t>
            </w:r>
            <w:r>
              <w:rPr>
                <w:rFonts w:ascii="宋体" w:hAnsi="宋体" w:cs="宋体" w:hint="eastAsia"/>
                <w:color w:val="000000"/>
                <w:kern w:val="0"/>
                <w:sz w:val="19"/>
                <w:szCs w:val="19"/>
              </w:rPr>
              <w:t>周岁（含）之间；</w:t>
            </w:r>
          </w:p>
          <w:p w:rsidR="002476F5" w:rsidRDefault="002A714A">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2476F5" w:rsidRDefault="002A714A">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w:t>
            </w:r>
            <w:r>
              <w:rPr>
                <w:rFonts w:ascii="宋体" w:hAnsi="宋体" w:cs="宋体" w:hint="eastAsia"/>
                <w:color w:val="000000"/>
                <w:kern w:val="0"/>
                <w:sz w:val="19"/>
                <w:szCs w:val="19"/>
              </w:rPr>
              <w:t>6</w:t>
            </w:r>
            <w:r>
              <w:rPr>
                <w:rFonts w:ascii="宋体" w:hAnsi="宋体" w:cs="宋体" w:hint="eastAsia"/>
                <w:color w:val="000000"/>
                <w:kern w:val="0"/>
                <w:sz w:val="19"/>
                <w:szCs w:val="19"/>
              </w:rPr>
              <w:t>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476F5" w:rsidRDefault="002A714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2476F5" w:rsidRDefault="002A714A">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2476F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2476F5" w:rsidRDefault="002A714A">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2476F5" w:rsidRDefault="002476F5">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2476F5" w:rsidRDefault="002476F5">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2476F5" w:rsidRDefault="002476F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476F5" w:rsidRDefault="002476F5">
            <w:pPr>
              <w:widowControl/>
              <w:jc w:val="center"/>
              <w:textAlignment w:val="top"/>
              <w:rPr>
                <w:rFonts w:ascii="宋体" w:hAnsi="宋体" w:cs="宋体"/>
                <w:color w:val="000000"/>
                <w:kern w:val="0"/>
                <w:sz w:val="19"/>
                <w:szCs w:val="19"/>
              </w:rPr>
            </w:pPr>
          </w:p>
        </w:tc>
      </w:tr>
    </w:tbl>
    <w:p w:rsidR="002476F5" w:rsidRDefault="002476F5" w:rsidP="008A3A7D">
      <w:pPr>
        <w:pStyle w:val="Default"/>
        <w:spacing w:line="360" w:lineRule="auto"/>
        <w:ind w:firstLineChars="200" w:firstLine="446"/>
        <w:jc w:val="both"/>
        <w:rPr>
          <w:rFonts w:ascii="Times New Roman" w:eastAsia="宋体" w:hAnsiTheme="minorEastAsia" w:cs="Times New Roman"/>
          <w:color w:val="auto"/>
        </w:rPr>
      </w:pPr>
    </w:p>
    <w:p w:rsidR="002476F5" w:rsidRDefault="002A714A" w:rsidP="008A3A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2476F5" w:rsidRDefault="002A714A">
      <w:pPr>
        <w:widowControl/>
        <w:jc w:val="left"/>
        <w:rPr>
          <w:b/>
          <w:bCs/>
          <w:kern w:val="28"/>
          <w:sz w:val="32"/>
          <w:szCs w:val="32"/>
        </w:rPr>
      </w:pPr>
      <w:r>
        <w:br w:type="page"/>
      </w:r>
    </w:p>
    <w:p w:rsidR="002476F5" w:rsidRDefault="002A714A">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2476F5" w:rsidRDefault="002A714A">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2476F5" w:rsidRDefault="002A714A">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甲、乙双方根据</w:t>
      </w:r>
      <w:r>
        <w:rPr>
          <w:rFonts w:eastAsiaTheme="minorEastAsia" w:hint="eastAsia"/>
          <w:sz w:val="24"/>
          <w:szCs w:val="24"/>
        </w:rPr>
        <w:t xml:space="preserve">     </w:t>
      </w:r>
      <w:r>
        <w:rPr>
          <w:rFonts w:eastAsiaTheme="minorEastAsia"/>
          <w:sz w:val="24"/>
          <w:szCs w:val="24"/>
        </w:rPr>
        <w:t>项目（项目编号：</w:t>
      </w:r>
      <w:r>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2476F5" w:rsidRDefault="002A714A">
      <w:pPr>
        <w:pStyle w:val="af1"/>
        <w:numPr>
          <w:ilvl w:val="0"/>
          <w:numId w:val="8"/>
        </w:numPr>
        <w:spacing w:line="480" w:lineRule="exact"/>
        <w:ind w:firstLineChars="0"/>
        <w:rPr>
          <w:sz w:val="24"/>
          <w:szCs w:val="24"/>
        </w:rPr>
      </w:pPr>
      <w:r>
        <w:rPr>
          <w:rFonts w:hint="eastAsia"/>
          <w:sz w:val="24"/>
          <w:szCs w:val="24"/>
        </w:rPr>
        <w:t>本合同为中小企业预留合同</w:t>
      </w:r>
    </w:p>
    <w:p w:rsidR="002476F5" w:rsidRDefault="002A714A">
      <w:pPr>
        <w:pStyle w:val="af1"/>
        <w:numPr>
          <w:ilvl w:val="0"/>
          <w:numId w:val="8"/>
        </w:numPr>
        <w:spacing w:line="480" w:lineRule="exact"/>
        <w:ind w:firstLineChars="0"/>
        <w:rPr>
          <w:sz w:val="24"/>
          <w:szCs w:val="24"/>
        </w:rPr>
      </w:pPr>
      <w:r>
        <w:rPr>
          <w:rFonts w:hint="eastAsia"/>
          <w:sz w:val="24"/>
          <w:szCs w:val="24"/>
        </w:rPr>
        <w:t>本合同非中小企业预留合同</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2476F5" w:rsidRDefault="002A714A" w:rsidP="008A3A7D">
      <w:pPr>
        <w:spacing w:line="360" w:lineRule="auto"/>
        <w:ind w:firstLineChars="202" w:firstLine="451"/>
        <w:rPr>
          <w:rFonts w:eastAsiaTheme="minorEastAsia"/>
          <w:sz w:val="24"/>
          <w:szCs w:val="24"/>
        </w:rPr>
      </w:pPr>
      <w:r>
        <w:rPr>
          <w:rFonts w:eastAsiaTheme="minorEastAsia"/>
          <w:sz w:val="24"/>
          <w:szCs w:val="24"/>
        </w:rPr>
        <w:t>物业名称：</w:t>
      </w:r>
    </w:p>
    <w:p w:rsidR="002476F5" w:rsidRDefault="002A714A" w:rsidP="008A3A7D">
      <w:pPr>
        <w:spacing w:line="360" w:lineRule="auto"/>
        <w:ind w:firstLineChars="202" w:firstLine="451"/>
        <w:rPr>
          <w:rFonts w:eastAsiaTheme="minorEastAsia"/>
          <w:sz w:val="24"/>
          <w:szCs w:val="24"/>
        </w:rPr>
      </w:pPr>
      <w:r>
        <w:rPr>
          <w:rFonts w:eastAsiaTheme="minorEastAsia"/>
          <w:sz w:val="24"/>
          <w:szCs w:val="24"/>
        </w:rPr>
        <w:t>物业类型：</w:t>
      </w:r>
    </w:p>
    <w:p w:rsidR="002476F5" w:rsidRDefault="002A714A" w:rsidP="008A3A7D">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2476F5" w:rsidRDefault="002A714A" w:rsidP="008A3A7D">
      <w:pPr>
        <w:spacing w:line="360" w:lineRule="auto"/>
        <w:ind w:firstLineChars="202" w:firstLine="451"/>
        <w:rPr>
          <w:rFonts w:eastAsiaTheme="minorEastAsia"/>
          <w:sz w:val="24"/>
          <w:szCs w:val="24"/>
        </w:rPr>
      </w:pPr>
      <w:r>
        <w:rPr>
          <w:rFonts w:eastAsiaTheme="minorEastAsia"/>
          <w:sz w:val="24"/>
          <w:szCs w:val="24"/>
        </w:rPr>
        <w:t>物业管理区域四至：</w:t>
      </w:r>
    </w:p>
    <w:p w:rsidR="002476F5" w:rsidRDefault="002A714A" w:rsidP="008A3A7D">
      <w:pPr>
        <w:spacing w:line="360" w:lineRule="auto"/>
        <w:ind w:firstLineChars="202" w:firstLine="451"/>
        <w:rPr>
          <w:rFonts w:eastAsiaTheme="minorEastAsia"/>
          <w:sz w:val="24"/>
          <w:szCs w:val="24"/>
        </w:rPr>
      </w:pPr>
      <w:r>
        <w:rPr>
          <w:rFonts w:eastAsiaTheme="minorEastAsia"/>
          <w:sz w:val="24"/>
          <w:szCs w:val="24"/>
        </w:rPr>
        <w:t>东至：南至：</w:t>
      </w:r>
    </w:p>
    <w:p w:rsidR="002476F5" w:rsidRDefault="002A714A" w:rsidP="008A3A7D">
      <w:pPr>
        <w:spacing w:line="360" w:lineRule="auto"/>
        <w:ind w:firstLineChars="202" w:firstLine="451"/>
        <w:rPr>
          <w:rFonts w:eastAsiaTheme="minorEastAsia"/>
          <w:sz w:val="24"/>
          <w:szCs w:val="24"/>
        </w:rPr>
      </w:pPr>
      <w:r>
        <w:rPr>
          <w:rFonts w:eastAsiaTheme="minorEastAsia"/>
          <w:sz w:val="24"/>
          <w:szCs w:val="24"/>
        </w:rPr>
        <w:t>西至：北至：</w:t>
      </w:r>
    </w:p>
    <w:p w:rsidR="002476F5" w:rsidRDefault="002A714A" w:rsidP="008A3A7D">
      <w:pPr>
        <w:spacing w:line="360" w:lineRule="auto"/>
        <w:ind w:firstLineChars="202" w:firstLine="451"/>
        <w:rPr>
          <w:rFonts w:eastAsiaTheme="minorEastAsia"/>
          <w:sz w:val="24"/>
          <w:szCs w:val="24"/>
        </w:rPr>
      </w:pPr>
      <w:r>
        <w:rPr>
          <w:rFonts w:eastAsiaTheme="minorEastAsia"/>
          <w:sz w:val="24"/>
          <w:szCs w:val="24"/>
        </w:rPr>
        <w:t>占地面积：大楼总建筑面积：</w:t>
      </w:r>
    </w:p>
    <w:p w:rsidR="002476F5" w:rsidRDefault="002A714A" w:rsidP="008A3A7D">
      <w:pPr>
        <w:spacing w:line="360" w:lineRule="auto"/>
        <w:ind w:firstLineChars="202" w:firstLine="451"/>
        <w:rPr>
          <w:rFonts w:eastAsiaTheme="minorEastAsia"/>
          <w:sz w:val="24"/>
          <w:szCs w:val="24"/>
        </w:rPr>
      </w:pPr>
      <w:r>
        <w:rPr>
          <w:rFonts w:eastAsiaTheme="minorEastAsia"/>
          <w:sz w:val="24"/>
          <w:szCs w:val="24"/>
        </w:rPr>
        <w:t>其中：地上面积：平方米</w:t>
      </w:r>
    </w:p>
    <w:p w:rsidR="002476F5" w:rsidRDefault="002A714A" w:rsidP="008A3A7D">
      <w:pPr>
        <w:spacing w:line="360" w:lineRule="auto"/>
        <w:ind w:firstLineChars="202" w:firstLine="451"/>
        <w:rPr>
          <w:rFonts w:eastAsiaTheme="minorEastAsia"/>
          <w:sz w:val="24"/>
          <w:szCs w:val="24"/>
        </w:rPr>
      </w:pPr>
      <w:r>
        <w:rPr>
          <w:rFonts w:eastAsiaTheme="minorEastAsia"/>
          <w:sz w:val="24"/>
          <w:szCs w:val="24"/>
        </w:rPr>
        <w:t>地下面积：平方米</w:t>
      </w:r>
    </w:p>
    <w:p w:rsidR="002476F5" w:rsidRDefault="002A714A" w:rsidP="008A3A7D">
      <w:pPr>
        <w:spacing w:line="360" w:lineRule="auto"/>
        <w:ind w:firstLineChars="202" w:firstLine="451"/>
        <w:rPr>
          <w:rFonts w:eastAsiaTheme="minorEastAsia"/>
          <w:sz w:val="24"/>
          <w:szCs w:val="24"/>
        </w:rPr>
      </w:pPr>
      <w:r>
        <w:rPr>
          <w:rFonts w:eastAsiaTheme="minorEastAsia"/>
          <w:sz w:val="24"/>
          <w:szCs w:val="24"/>
        </w:rPr>
        <w:t>标准层面积：平方米</w:t>
      </w:r>
    </w:p>
    <w:p w:rsidR="002476F5" w:rsidRDefault="002A714A" w:rsidP="008A3A7D">
      <w:pPr>
        <w:spacing w:line="360" w:lineRule="auto"/>
        <w:ind w:firstLineChars="202" w:firstLine="451"/>
        <w:rPr>
          <w:rFonts w:eastAsiaTheme="minorEastAsia"/>
          <w:sz w:val="24"/>
          <w:szCs w:val="24"/>
        </w:rPr>
      </w:pPr>
      <w:r>
        <w:rPr>
          <w:rFonts w:eastAsiaTheme="minorEastAsia"/>
          <w:sz w:val="24"/>
          <w:szCs w:val="24"/>
        </w:rPr>
        <w:t>人防建筑面积：平方米</w:t>
      </w:r>
    </w:p>
    <w:p w:rsidR="002476F5" w:rsidRDefault="002A714A" w:rsidP="008A3A7D">
      <w:pPr>
        <w:spacing w:line="360" w:lineRule="auto"/>
        <w:ind w:firstLineChars="202" w:firstLine="451"/>
        <w:rPr>
          <w:rFonts w:eastAsiaTheme="minorEastAsia"/>
          <w:sz w:val="24"/>
          <w:szCs w:val="24"/>
        </w:rPr>
      </w:pPr>
      <w:r>
        <w:rPr>
          <w:rFonts w:eastAsiaTheme="minorEastAsia"/>
          <w:sz w:val="24"/>
          <w:szCs w:val="24"/>
        </w:rPr>
        <w:t>建筑层数：地上层，地下层</w:t>
      </w:r>
    </w:p>
    <w:p w:rsidR="002476F5" w:rsidRDefault="002A714A" w:rsidP="008A3A7D">
      <w:pPr>
        <w:spacing w:line="360" w:lineRule="auto"/>
        <w:ind w:firstLineChars="202" w:firstLine="451"/>
        <w:rPr>
          <w:rFonts w:eastAsiaTheme="minorEastAsia"/>
          <w:sz w:val="24"/>
          <w:szCs w:val="24"/>
        </w:rPr>
      </w:pPr>
      <w:r>
        <w:rPr>
          <w:rFonts w:eastAsiaTheme="minorEastAsia"/>
          <w:sz w:val="24"/>
          <w:szCs w:val="24"/>
        </w:rPr>
        <w:t>建筑尺寸：长：米，宽：米，高：米</w:t>
      </w:r>
    </w:p>
    <w:p w:rsidR="002476F5" w:rsidRDefault="002A714A" w:rsidP="008A3A7D">
      <w:pPr>
        <w:spacing w:line="360" w:lineRule="auto"/>
        <w:ind w:firstLineChars="202" w:firstLine="451"/>
        <w:rPr>
          <w:rFonts w:eastAsiaTheme="minorEastAsia"/>
          <w:sz w:val="24"/>
          <w:szCs w:val="24"/>
        </w:rPr>
      </w:pPr>
      <w:r>
        <w:rPr>
          <w:rFonts w:eastAsiaTheme="minorEastAsia"/>
          <w:sz w:val="24"/>
          <w:szCs w:val="24"/>
        </w:rPr>
        <w:t>建筑层高：</w:t>
      </w:r>
    </w:p>
    <w:p w:rsidR="002476F5" w:rsidRDefault="002A714A" w:rsidP="008A3A7D">
      <w:pPr>
        <w:spacing w:line="360" w:lineRule="auto"/>
        <w:ind w:firstLineChars="202" w:firstLine="451"/>
        <w:rPr>
          <w:rFonts w:eastAsiaTheme="minorEastAsia"/>
          <w:sz w:val="24"/>
          <w:szCs w:val="24"/>
        </w:rPr>
      </w:pPr>
      <w:r>
        <w:rPr>
          <w:rFonts w:eastAsiaTheme="minorEastAsia"/>
          <w:sz w:val="24"/>
          <w:szCs w:val="24"/>
        </w:rPr>
        <w:t>建筑结构：</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2476F5" w:rsidRDefault="002A714A" w:rsidP="008A3A7D">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2476F5" w:rsidRDefault="002476F5" w:rsidP="008A3A7D">
      <w:pPr>
        <w:spacing w:line="480" w:lineRule="exact"/>
        <w:ind w:firstLineChars="200" w:firstLine="366"/>
        <w:rPr>
          <w:rFonts w:eastAsiaTheme="minorEastAsia"/>
          <w:spacing w:val="-20"/>
          <w:sz w:val="24"/>
          <w:szCs w:val="24"/>
          <w:u w:val="single"/>
        </w:rPr>
      </w:pP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2476F5" w:rsidRDefault="002476F5" w:rsidP="008A3A7D">
      <w:pPr>
        <w:spacing w:line="480" w:lineRule="exact"/>
        <w:ind w:firstLineChars="200" w:firstLine="366"/>
        <w:rPr>
          <w:rFonts w:eastAsiaTheme="minorEastAsia"/>
          <w:spacing w:val="-20"/>
          <w:sz w:val="24"/>
          <w:szCs w:val="24"/>
          <w:u w:val="single"/>
        </w:rPr>
      </w:pP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2476F5" w:rsidRDefault="002476F5" w:rsidP="008A3A7D">
      <w:pPr>
        <w:spacing w:line="480" w:lineRule="exact"/>
        <w:ind w:firstLineChars="200" w:firstLine="366"/>
        <w:rPr>
          <w:rFonts w:eastAsiaTheme="minorEastAsia"/>
          <w:spacing w:val="-20"/>
          <w:sz w:val="24"/>
          <w:szCs w:val="24"/>
          <w:u w:val="single"/>
        </w:rPr>
      </w:pP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2476F5" w:rsidRDefault="002476F5" w:rsidP="008A3A7D">
      <w:pPr>
        <w:spacing w:line="480" w:lineRule="exact"/>
        <w:ind w:firstLineChars="200" w:firstLine="366"/>
        <w:rPr>
          <w:rFonts w:eastAsiaTheme="minorEastAsia"/>
          <w:spacing w:val="-20"/>
          <w:sz w:val="24"/>
          <w:szCs w:val="24"/>
          <w:u w:val="single"/>
        </w:rPr>
      </w:pP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2476F5" w:rsidRDefault="002476F5" w:rsidP="008A3A7D">
      <w:pPr>
        <w:spacing w:line="480" w:lineRule="exact"/>
        <w:ind w:firstLineChars="200" w:firstLine="366"/>
        <w:rPr>
          <w:rFonts w:eastAsiaTheme="minorEastAsia"/>
          <w:spacing w:val="-20"/>
          <w:sz w:val="24"/>
          <w:szCs w:val="24"/>
          <w:u w:val="single"/>
        </w:rPr>
      </w:pP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2476F5" w:rsidRDefault="002476F5" w:rsidP="008A3A7D">
      <w:pPr>
        <w:spacing w:line="480" w:lineRule="exact"/>
        <w:ind w:firstLineChars="200" w:firstLine="366"/>
        <w:rPr>
          <w:rFonts w:eastAsiaTheme="minorEastAsia"/>
          <w:spacing w:val="-20"/>
          <w:sz w:val="24"/>
          <w:szCs w:val="24"/>
          <w:u w:val="single"/>
        </w:rPr>
      </w:pP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2476F5" w:rsidRDefault="002476F5" w:rsidP="008A3A7D">
      <w:pPr>
        <w:spacing w:line="480" w:lineRule="exact"/>
        <w:ind w:firstLineChars="200" w:firstLine="366"/>
        <w:rPr>
          <w:rFonts w:eastAsiaTheme="minorEastAsia"/>
          <w:spacing w:val="-20"/>
          <w:sz w:val="24"/>
          <w:szCs w:val="24"/>
          <w:u w:val="single"/>
        </w:rPr>
      </w:pP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2476F5" w:rsidRDefault="002476F5" w:rsidP="008A3A7D">
      <w:pPr>
        <w:spacing w:line="480" w:lineRule="exact"/>
        <w:ind w:firstLineChars="200" w:firstLine="366"/>
        <w:rPr>
          <w:rFonts w:eastAsiaTheme="minorEastAsia"/>
          <w:spacing w:val="-20"/>
          <w:sz w:val="24"/>
          <w:szCs w:val="24"/>
          <w:u w:val="single"/>
        </w:rPr>
      </w:pP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2476F5" w:rsidRDefault="002476F5" w:rsidP="008A3A7D">
      <w:pPr>
        <w:spacing w:line="480" w:lineRule="exact"/>
        <w:ind w:firstLineChars="200" w:firstLine="366"/>
        <w:rPr>
          <w:rFonts w:eastAsiaTheme="minorEastAsia"/>
          <w:spacing w:val="-20"/>
          <w:sz w:val="24"/>
          <w:szCs w:val="24"/>
          <w:u w:val="single"/>
        </w:rPr>
      </w:pP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2476F5" w:rsidRDefault="002476F5" w:rsidP="008A3A7D">
      <w:pPr>
        <w:spacing w:line="480" w:lineRule="exact"/>
        <w:ind w:firstLineChars="200" w:firstLine="366"/>
        <w:rPr>
          <w:rFonts w:eastAsiaTheme="minorEastAsia"/>
          <w:spacing w:val="-20"/>
          <w:sz w:val="24"/>
          <w:szCs w:val="24"/>
          <w:u w:val="single"/>
        </w:rPr>
      </w:pP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2476F5" w:rsidRDefault="002476F5" w:rsidP="008A3A7D">
      <w:pPr>
        <w:spacing w:line="480" w:lineRule="exact"/>
        <w:ind w:firstLineChars="200" w:firstLine="366"/>
        <w:rPr>
          <w:rFonts w:eastAsiaTheme="minorEastAsia"/>
          <w:spacing w:val="-20"/>
          <w:sz w:val="24"/>
          <w:szCs w:val="24"/>
          <w:u w:val="single"/>
        </w:rPr>
      </w:pP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（四）物业装饰装修的管理：</w:t>
      </w:r>
    </w:p>
    <w:p w:rsidR="002476F5" w:rsidRDefault="002476F5" w:rsidP="008A3A7D">
      <w:pPr>
        <w:spacing w:line="480" w:lineRule="exact"/>
        <w:ind w:firstLineChars="200" w:firstLine="366"/>
        <w:rPr>
          <w:rFonts w:eastAsiaTheme="minorEastAsia"/>
          <w:spacing w:val="-20"/>
          <w:sz w:val="24"/>
          <w:szCs w:val="24"/>
          <w:u w:val="single"/>
        </w:rPr>
      </w:pPr>
    </w:p>
    <w:p w:rsidR="002476F5" w:rsidRDefault="002A714A" w:rsidP="008A3A7D">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2476F5" w:rsidRDefault="002476F5" w:rsidP="008A3A7D">
      <w:pPr>
        <w:spacing w:line="480" w:lineRule="exact"/>
        <w:ind w:firstLineChars="200" w:firstLine="366"/>
        <w:rPr>
          <w:rFonts w:eastAsiaTheme="minorEastAsia"/>
          <w:spacing w:val="-20"/>
          <w:sz w:val="24"/>
          <w:szCs w:val="24"/>
          <w:u w:val="single"/>
        </w:rPr>
      </w:pPr>
    </w:p>
    <w:p w:rsidR="002476F5" w:rsidRDefault="002A714A" w:rsidP="008A3A7D">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2476F5" w:rsidRDefault="002476F5" w:rsidP="008A3A7D">
      <w:pPr>
        <w:spacing w:line="480" w:lineRule="exact"/>
        <w:ind w:firstLineChars="200" w:firstLine="366"/>
        <w:rPr>
          <w:rFonts w:eastAsiaTheme="minorEastAsia"/>
          <w:spacing w:val="-20"/>
          <w:sz w:val="24"/>
          <w:szCs w:val="24"/>
          <w:u w:val="single"/>
        </w:rPr>
      </w:pP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2476F5" w:rsidRDefault="002476F5" w:rsidP="008A3A7D">
      <w:pPr>
        <w:spacing w:line="480" w:lineRule="exact"/>
        <w:ind w:firstLineChars="200" w:firstLine="366"/>
        <w:rPr>
          <w:rFonts w:eastAsiaTheme="minorEastAsia"/>
          <w:spacing w:val="-20"/>
          <w:sz w:val="24"/>
          <w:szCs w:val="24"/>
          <w:u w:val="single"/>
        </w:rPr>
      </w:pP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2476F5" w:rsidRDefault="002A714A" w:rsidP="008A3A7D">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2476F5" w:rsidRDefault="002A714A" w:rsidP="008A3A7D">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第四条甲方权利义务</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（七）其他：</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2476F5" w:rsidRDefault="002A714A" w:rsidP="008A3A7D">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2476F5" w:rsidRDefault="002A714A" w:rsidP="008A3A7D">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第五条乙方权利义务</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w:t>
      </w:r>
      <w:r>
        <w:rPr>
          <w:rFonts w:eastAsiaTheme="minorEastAsia"/>
          <w:sz w:val="24"/>
          <w:szCs w:val="24"/>
        </w:rPr>
        <w:t>停止侵害、排除妨害、恢复原状；</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2476F5" w:rsidRDefault="002A714A" w:rsidP="008A3A7D">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（十四）接受采购人的监督；</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（十六）其他：</w:t>
      </w:r>
    </w:p>
    <w:p w:rsidR="002476F5" w:rsidRDefault="002476F5" w:rsidP="008A3A7D">
      <w:pPr>
        <w:spacing w:line="480" w:lineRule="exact"/>
        <w:ind w:firstLineChars="200" w:firstLine="366"/>
        <w:rPr>
          <w:rFonts w:eastAsiaTheme="minorEastAsia"/>
          <w:spacing w:val="-20"/>
          <w:sz w:val="24"/>
          <w:szCs w:val="24"/>
          <w:u w:val="single"/>
        </w:rPr>
      </w:pP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2476F5" w:rsidRDefault="002A714A" w:rsidP="008A3A7D">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2476F5" w:rsidRDefault="002476F5" w:rsidP="008A3A7D">
      <w:pPr>
        <w:spacing w:line="480" w:lineRule="exact"/>
        <w:ind w:firstLineChars="200" w:firstLine="366"/>
        <w:rPr>
          <w:rFonts w:eastAsiaTheme="minorEastAsia"/>
          <w:spacing w:val="-20"/>
          <w:sz w:val="24"/>
          <w:szCs w:val="24"/>
          <w:u w:val="single"/>
        </w:rPr>
      </w:pP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第七条物业管理用房</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（二）物业竣工验收资料；</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w:t>
      </w:r>
      <w:r>
        <w:rPr>
          <w:rFonts w:eastAsiaTheme="minorEastAsia"/>
          <w:sz w:val="24"/>
          <w:szCs w:val="24"/>
        </w:rPr>
        <w:t>装饰装修工程的内容和期限、允许施工的时间、废弃物的清运和处置以及相关费用等。</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第十条违约责任</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w:t>
      </w:r>
      <w:r>
        <w:rPr>
          <w:rFonts w:eastAsiaTheme="minorEastAsia"/>
          <w:sz w:val="24"/>
          <w:szCs w:val="24"/>
        </w:rPr>
        <w:t>甲方经济损失的，乙方应当给予甲方经济赔偿。</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（七）其他：</w:t>
      </w:r>
    </w:p>
    <w:p w:rsidR="002476F5" w:rsidRDefault="002476F5" w:rsidP="008A3A7D">
      <w:pPr>
        <w:spacing w:line="480" w:lineRule="exact"/>
        <w:ind w:firstLineChars="200" w:firstLine="446"/>
        <w:rPr>
          <w:rFonts w:eastAsiaTheme="minorEastAsia"/>
          <w:sz w:val="24"/>
          <w:szCs w:val="24"/>
        </w:rPr>
      </w:pP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w:t>
      </w:r>
      <w:r>
        <w:rPr>
          <w:rFonts w:eastAsiaTheme="minorEastAsia"/>
          <w:sz w:val="24"/>
          <w:szCs w:val="24"/>
        </w:rPr>
        <w:t>后处理。产生质量事故的直接原因，以有资质的鉴定部门的鉴定为准。</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第十三条免责条款</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第十四条合同的解除</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第十五条争议处理</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2476F5" w:rsidRDefault="002A714A" w:rsidP="008A3A7D">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第十六条合同附件</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w:t>
      </w:r>
      <w:r>
        <w:rPr>
          <w:rFonts w:eastAsiaTheme="minorEastAsia"/>
          <w:sz w:val="24"/>
          <w:szCs w:val="24"/>
        </w:rPr>
        <w:t>有关澄清资料和服务承诺均视为本合同不可分割的部分，对乙方具有约束力。</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第十七条合同生效</w:t>
      </w:r>
    </w:p>
    <w:p w:rsidR="002476F5" w:rsidRDefault="002A714A" w:rsidP="008A3A7D">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2476F5" w:rsidRDefault="002476F5" w:rsidP="008A3A7D">
      <w:pPr>
        <w:spacing w:line="480" w:lineRule="exact"/>
        <w:ind w:firstLineChars="200" w:firstLine="446"/>
        <w:rPr>
          <w:rFonts w:eastAsiaTheme="minorEastAsia"/>
          <w:sz w:val="24"/>
          <w:szCs w:val="24"/>
        </w:rPr>
      </w:pPr>
    </w:p>
    <w:p w:rsidR="002476F5" w:rsidRDefault="002A714A" w:rsidP="008A3A7D">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2476F5" w:rsidRDefault="002A714A" w:rsidP="008A3A7D">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2476F5" w:rsidRDefault="002A714A" w:rsidP="008A3A7D">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2476F5" w:rsidRDefault="002A714A" w:rsidP="008A3A7D">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w:t>
      </w:r>
      <w:r>
        <w:rPr>
          <w:rFonts w:eastAsiaTheme="minorEastAsia"/>
          <w:color w:val="000000"/>
          <w:sz w:val="24"/>
          <w:szCs w:val="24"/>
        </w:rPr>
        <w:t>理人：</w:t>
      </w:r>
    </w:p>
    <w:p w:rsidR="002476F5" w:rsidRDefault="002A714A" w:rsidP="008A3A7D">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2476F5" w:rsidRDefault="002A714A" w:rsidP="008A3A7D">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2476F5" w:rsidRDefault="002476F5">
      <w:pPr>
        <w:jc w:val="center"/>
        <w:rPr>
          <w:rFonts w:eastAsiaTheme="minorEastAsia"/>
          <w:sz w:val="24"/>
          <w:szCs w:val="24"/>
        </w:rPr>
      </w:pPr>
    </w:p>
    <w:p w:rsidR="002476F5" w:rsidRDefault="002476F5">
      <w:pPr>
        <w:jc w:val="center"/>
        <w:rPr>
          <w:rFonts w:eastAsiaTheme="minorEastAsia"/>
          <w:sz w:val="24"/>
          <w:szCs w:val="24"/>
        </w:rPr>
      </w:pPr>
    </w:p>
    <w:p w:rsidR="002476F5" w:rsidRDefault="002A714A">
      <w:pPr>
        <w:widowControl/>
        <w:jc w:val="center"/>
        <w:rPr>
          <w:rFonts w:eastAsiaTheme="minorEastAsia"/>
          <w:b/>
          <w:bCs/>
          <w:sz w:val="24"/>
          <w:szCs w:val="24"/>
        </w:rPr>
      </w:pPr>
      <w:r>
        <w:rPr>
          <w:rFonts w:eastAsiaTheme="minorEastAsia"/>
          <w:b/>
          <w:bCs/>
          <w:sz w:val="24"/>
          <w:szCs w:val="24"/>
        </w:rPr>
        <w:t>合同特殊条款</w:t>
      </w:r>
    </w:p>
    <w:p w:rsidR="002476F5" w:rsidRDefault="002476F5" w:rsidP="008A3A7D">
      <w:pPr>
        <w:tabs>
          <w:tab w:val="left" w:pos="360"/>
        </w:tabs>
        <w:spacing w:line="520" w:lineRule="exact"/>
        <w:ind w:firstLineChars="171" w:firstLine="382"/>
        <w:rPr>
          <w:rFonts w:eastAsiaTheme="minorEastAsia"/>
          <w:color w:val="000000"/>
          <w:sz w:val="24"/>
          <w:szCs w:val="24"/>
        </w:rPr>
      </w:pPr>
    </w:p>
    <w:p w:rsidR="002476F5" w:rsidRDefault="002A714A" w:rsidP="008A3A7D">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2476F5" w:rsidRDefault="002A714A" w:rsidP="008A3A7D">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2476F5" w:rsidRDefault="002476F5">
      <w:pPr>
        <w:autoSpaceDN w:val="0"/>
        <w:spacing w:line="360" w:lineRule="auto"/>
        <w:rPr>
          <w:b/>
          <w:bCs/>
        </w:rPr>
      </w:pPr>
    </w:p>
    <w:p w:rsidR="002476F5" w:rsidRDefault="002476F5">
      <w:pPr>
        <w:autoSpaceDN w:val="0"/>
        <w:spacing w:line="360" w:lineRule="auto"/>
        <w:rPr>
          <w:b/>
          <w:bCs/>
        </w:rPr>
      </w:pPr>
    </w:p>
    <w:p w:rsidR="002476F5" w:rsidRDefault="002A714A">
      <w:pPr>
        <w:widowControl/>
        <w:jc w:val="left"/>
        <w:rPr>
          <w:b/>
          <w:bCs/>
        </w:rPr>
      </w:pPr>
      <w:r>
        <w:rPr>
          <w:b/>
          <w:bCs/>
        </w:rPr>
        <w:br w:type="page"/>
      </w:r>
    </w:p>
    <w:p w:rsidR="002476F5" w:rsidRDefault="002A714A">
      <w:pPr>
        <w:pStyle w:val="ac"/>
        <w:rPr>
          <w:rFonts w:ascii="Times New Roman" w:hAnsi="Times New Roman"/>
        </w:rPr>
      </w:pPr>
      <w:r>
        <w:rPr>
          <w:rFonts w:ascii="Times New Roman" w:hAnsiTheme="minorEastAsia"/>
        </w:rPr>
        <w:lastRenderedPageBreak/>
        <w:t>第五部分投标文件格式</w:t>
      </w:r>
    </w:p>
    <w:p w:rsidR="002476F5" w:rsidRDefault="002A714A">
      <w:pPr>
        <w:autoSpaceDN w:val="0"/>
        <w:spacing w:line="360" w:lineRule="auto"/>
        <w:jc w:val="center"/>
        <w:rPr>
          <w:b/>
          <w:bCs/>
          <w:sz w:val="24"/>
        </w:rPr>
      </w:pPr>
      <w:r>
        <w:rPr>
          <w:rFonts w:hAnsiTheme="minorEastAsia"/>
          <w:b/>
          <w:bCs/>
          <w:sz w:val="24"/>
        </w:rPr>
        <w:t>投标文件封面格式</w:t>
      </w:r>
    </w:p>
    <w:p w:rsidR="002476F5" w:rsidRDefault="002476F5">
      <w:pPr>
        <w:autoSpaceDE w:val="0"/>
        <w:autoSpaceDN w:val="0"/>
        <w:adjustRightInd w:val="0"/>
        <w:spacing w:line="520" w:lineRule="exact"/>
      </w:pPr>
    </w:p>
    <w:p w:rsidR="002476F5" w:rsidRDefault="002476F5">
      <w:pPr>
        <w:autoSpaceDE w:val="0"/>
        <w:autoSpaceDN w:val="0"/>
        <w:adjustRightInd w:val="0"/>
        <w:spacing w:line="520" w:lineRule="exact"/>
        <w:rPr>
          <w:b/>
          <w:kern w:val="0"/>
          <w:sz w:val="24"/>
        </w:rPr>
      </w:pPr>
    </w:p>
    <w:p w:rsidR="002476F5" w:rsidRDefault="002476F5">
      <w:pPr>
        <w:autoSpaceDE w:val="0"/>
        <w:autoSpaceDN w:val="0"/>
        <w:adjustRightInd w:val="0"/>
        <w:spacing w:line="520" w:lineRule="exact"/>
        <w:rPr>
          <w:b/>
          <w:kern w:val="0"/>
          <w:sz w:val="24"/>
        </w:rPr>
      </w:pPr>
    </w:p>
    <w:p w:rsidR="002476F5" w:rsidRDefault="002476F5">
      <w:pPr>
        <w:autoSpaceDE w:val="0"/>
        <w:autoSpaceDN w:val="0"/>
        <w:adjustRightInd w:val="0"/>
        <w:spacing w:line="520" w:lineRule="exact"/>
        <w:rPr>
          <w:b/>
          <w:kern w:val="0"/>
          <w:sz w:val="24"/>
        </w:rPr>
      </w:pPr>
    </w:p>
    <w:p w:rsidR="002476F5" w:rsidRDefault="002A714A">
      <w:pPr>
        <w:autoSpaceDE w:val="0"/>
        <w:autoSpaceDN w:val="0"/>
        <w:adjustRightInd w:val="0"/>
        <w:jc w:val="center"/>
        <w:rPr>
          <w:kern w:val="0"/>
          <w:sz w:val="144"/>
          <w:szCs w:val="144"/>
        </w:rPr>
      </w:pPr>
      <w:r>
        <w:rPr>
          <w:rFonts w:hAnsiTheme="minorEastAsia"/>
          <w:sz w:val="160"/>
          <w:szCs w:val="84"/>
        </w:rPr>
        <w:t>投标文件</w:t>
      </w:r>
    </w:p>
    <w:p w:rsidR="002476F5" w:rsidRDefault="002476F5">
      <w:pPr>
        <w:autoSpaceDE w:val="0"/>
        <w:autoSpaceDN w:val="0"/>
        <w:adjustRightInd w:val="0"/>
        <w:spacing w:line="520" w:lineRule="exact"/>
        <w:rPr>
          <w:b/>
          <w:kern w:val="0"/>
          <w:sz w:val="36"/>
          <w:szCs w:val="36"/>
        </w:rPr>
      </w:pPr>
    </w:p>
    <w:p w:rsidR="002476F5" w:rsidRDefault="002A714A">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2476F5" w:rsidRDefault="002A714A" w:rsidP="008A3A7D">
      <w:pPr>
        <w:spacing w:beforeLines="30" w:before="85" w:afterLines="70" w:after="199" w:line="540" w:lineRule="exact"/>
        <w:ind w:leftChars="300" w:left="579"/>
        <w:rPr>
          <w:b/>
          <w:sz w:val="34"/>
          <w:szCs w:val="34"/>
        </w:rPr>
      </w:pPr>
      <w:r>
        <w:rPr>
          <w:rFonts w:hAnsiTheme="minorEastAsia"/>
          <w:b/>
          <w:sz w:val="34"/>
          <w:szCs w:val="34"/>
        </w:rPr>
        <w:t>项目编号：</w:t>
      </w:r>
    </w:p>
    <w:p w:rsidR="002476F5" w:rsidRDefault="002A714A" w:rsidP="008A3A7D">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2476F5" w:rsidRDefault="002A714A" w:rsidP="008A3A7D">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2476F5" w:rsidRDefault="002A714A" w:rsidP="008A3A7D">
      <w:pPr>
        <w:spacing w:beforeLines="30" w:before="85" w:afterLines="70" w:after="199" w:line="540" w:lineRule="exact"/>
        <w:ind w:leftChars="300" w:left="579"/>
        <w:rPr>
          <w:b/>
          <w:sz w:val="34"/>
          <w:szCs w:val="34"/>
        </w:rPr>
      </w:pPr>
      <w:r>
        <w:rPr>
          <w:rFonts w:hAnsiTheme="minorEastAsia"/>
          <w:b/>
          <w:sz w:val="34"/>
          <w:szCs w:val="34"/>
        </w:rPr>
        <w:t>投标单位名称：</w:t>
      </w:r>
    </w:p>
    <w:p w:rsidR="002476F5" w:rsidRDefault="002A714A" w:rsidP="008A3A7D">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2476F5" w:rsidRDefault="002476F5" w:rsidP="008A3A7D">
      <w:pPr>
        <w:tabs>
          <w:tab w:val="left" w:pos="1260"/>
          <w:tab w:val="center" w:pos="4156"/>
        </w:tabs>
        <w:autoSpaceDE w:val="0"/>
        <w:autoSpaceDN w:val="0"/>
        <w:adjustRightInd w:val="0"/>
        <w:spacing w:line="360" w:lineRule="auto"/>
        <w:ind w:firstLineChars="200" w:firstLine="649"/>
        <w:outlineLvl w:val="0"/>
        <w:rPr>
          <w:b/>
          <w:sz w:val="34"/>
          <w:szCs w:val="34"/>
        </w:rPr>
      </w:pPr>
    </w:p>
    <w:p w:rsidR="002476F5" w:rsidRDefault="002476F5" w:rsidP="008A3A7D">
      <w:pPr>
        <w:tabs>
          <w:tab w:val="left" w:pos="1260"/>
          <w:tab w:val="center" w:pos="4156"/>
        </w:tabs>
        <w:autoSpaceDE w:val="0"/>
        <w:autoSpaceDN w:val="0"/>
        <w:adjustRightInd w:val="0"/>
        <w:spacing w:line="360" w:lineRule="auto"/>
        <w:ind w:firstLineChars="200" w:firstLine="649"/>
        <w:outlineLvl w:val="0"/>
        <w:rPr>
          <w:b/>
          <w:sz w:val="34"/>
          <w:szCs w:val="34"/>
        </w:rPr>
      </w:pPr>
    </w:p>
    <w:p w:rsidR="002476F5" w:rsidRDefault="002476F5" w:rsidP="008A3A7D">
      <w:pPr>
        <w:tabs>
          <w:tab w:val="left" w:pos="1260"/>
          <w:tab w:val="center" w:pos="4156"/>
        </w:tabs>
        <w:autoSpaceDE w:val="0"/>
        <w:autoSpaceDN w:val="0"/>
        <w:adjustRightInd w:val="0"/>
        <w:spacing w:line="360" w:lineRule="auto"/>
        <w:ind w:firstLineChars="200" w:firstLine="649"/>
        <w:outlineLvl w:val="0"/>
        <w:rPr>
          <w:b/>
          <w:sz w:val="34"/>
          <w:szCs w:val="34"/>
        </w:rPr>
      </w:pPr>
    </w:p>
    <w:p w:rsidR="002476F5" w:rsidRDefault="002A714A" w:rsidP="008A3A7D">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2476F5" w:rsidRDefault="002A714A">
      <w:pPr>
        <w:widowControl/>
        <w:jc w:val="left"/>
        <w:rPr>
          <w:b/>
          <w:sz w:val="24"/>
        </w:rPr>
      </w:pPr>
      <w:r>
        <w:rPr>
          <w:b/>
          <w:sz w:val="24"/>
        </w:rPr>
        <w:br w:type="page"/>
      </w:r>
    </w:p>
    <w:p w:rsidR="002476F5" w:rsidRDefault="002A714A">
      <w:pPr>
        <w:autoSpaceDN w:val="0"/>
        <w:spacing w:line="360" w:lineRule="auto"/>
        <w:jc w:val="center"/>
        <w:rPr>
          <w:b/>
          <w:bCs/>
          <w:sz w:val="24"/>
        </w:rPr>
      </w:pPr>
      <w:r>
        <w:rPr>
          <w:rFonts w:hAnsiTheme="minorEastAsia"/>
          <w:b/>
          <w:bCs/>
          <w:sz w:val="24"/>
        </w:rPr>
        <w:lastRenderedPageBreak/>
        <w:t>投标文件总目录</w:t>
      </w:r>
    </w:p>
    <w:p w:rsidR="002476F5" w:rsidRDefault="002A714A">
      <w:pPr>
        <w:autoSpaceDN w:val="0"/>
        <w:spacing w:line="360" w:lineRule="auto"/>
        <w:jc w:val="center"/>
        <w:rPr>
          <w:b/>
          <w:bCs/>
          <w:sz w:val="24"/>
        </w:rPr>
      </w:pPr>
      <w:r>
        <w:rPr>
          <w:rFonts w:hAnsiTheme="minorEastAsia"/>
          <w:b/>
          <w:bCs/>
          <w:sz w:val="24"/>
        </w:rPr>
        <w:t>（投标人自行编制）</w:t>
      </w:r>
    </w:p>
    <w:p w:rsidR="002476F5" w:rsidRDefault="002A714A">
      <w:pPr>
        <w:widowControl/>
        <w:jc w:val="left"/>
        <w:rPr>
          <w:b/>
          <w:sz w:val="24"/>
        </w:rPr>
      </w:pPr>
      <w:r>
        <w:rPr>
          <w:b/>
          <w:sz w:val="24"/>
        </w:rPr>
        <w:br w:type="page"/>
      </w:r>
    </w:p>
    <w:p w:rsidR="002476F5" w:rsidRDefault="002A714A">
      <w:pPr>
        <w:widowControl/>
        <w:jc w:val="center"/>
        <w:rPr>
          <w:b/>
          <w:sz w:val="24"/>
        </w:rPr>
      </w:pPr>
      <w:r>
        <w:rPr>
          <w:rFonts w:hAnsiTheme="minorEastAsia"/>
          <w:b/>
          <w:sz w:val="24"/>
        </w:rPr>
        <w:lastRenderedPageBreak/>
        <w:t>评分因素及评标标准页码检索</w:t>
      </w:r>
    </w:p>
    <w:p w:rsidR="002476F5" w:rsidRDefault="002A714A">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2476F5" w:rsidRDefault="002476F5">
      <w:pPr>
        <w:widowControl/>
        <w:jc w:val="left"/>
        <w:rPr>
          <w:b/>
          <w:sz w:val="24"/>
        </w:rPr>
      </w:pPr>
    </w:p>
    <w:p w:rsidR="002476F5" w:rsidRDefault="002A714A">
      <w:pPr>
        <w:widowControl/>
        <w:jc w:val="left"/>
        <w:rPr>
          <w:sz w:val="24"/>
        </w:rPr>
      </w:pPr>
      <w:r>
        <w:rPr>
          <w:b/>
          <w:sz w:val="24"/>
        </w:rPr>
        <w:br w:type="page"/>
      </w:r>
      <w:r>
        <w:rPr>
          <w:rFonts w:hAnsiTheme="minorEastAsia"/>
          <w:b/>
          <w:sz w:val="24"/>
        </w:rPr>
        <w:lastRenderedPageBreak/>
        <w:t>附件</w:t>
      </w:r>
      <w:r>
        <w:rPr>
          <w:b/>
          <w:sz w:val="24"/>
        </w:rPr>
        <w:t>1</w:t>
      </w:r>
    </w:p>
    <w:p w:rsidR="002476F5" w:rsidRDefault="002A714A">
      <w:pPr>
        <w:tabs>
          <w:tab w:val="left" w:pos="360"/>
        </w:tabs>
        <w:spacing w:line="560" w:lineRule="exact"/>
        <w:jc w:val="center"/>
        <w:rPr>
          <w:b/>
          <w:sz w:val="24"/>
        </w:rPr>
      </w:pPr>
      <w:r>
        <w:rPr>
          <w:rFonts w:hAnsiTheme="minorEastAsia"/>
          <w:b/>
          <w:sz w:val="24"/>
        </w:rPr>
        <w:t>投标书</w:t>
      </w:r>
    </w:p>
    <w:p w:rsidR="002476F5" w:rsidRDefault="002A714A">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2476F5" w:rsidRDefault="002A714A" w:rsidP="008A3A7D">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2476F5" w:rsidRDefault="002A714A" w:rsidP="008A3A7D">
      <w:pPr>
        <w:spacing w:line="360" w:lineRule="auto"/>
        <w:ind w:firstLineChars="200" w:firstLine="446"/>
        <w:rPr>
          <w:sz w:val="24"/>
        </w:rPr>
      </w:pPr>
      <w:r>
        <w:rPr>
          <w:rFonts w:hAnsiTheme="minorEastAsia"/>
          <w:sz w:val="24"/>
        </w:rPr>
        <w:t>据此函，投标人代表宣布同意如下：</w:t>
      </w:r>
    </w:p>
    <w:p w:rsidR="002476F5" w:rsidRDefault="002A714A" w:rsidP="008A3A7D">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2476F5" w:rsidRDefault="002A714A" w:rsidP="008A3A7D">
      <w:pPr>
        <w:spacing w:line="360" w:lineRule="auto"/>
        <w:ind w:firstLineChars="200" w:firstLine="446"/>
        <w:rPr>
          <w:sz w:val="24"/>
        </w:rPr>
      </w:pPr>
      <w:r>
        <w:rPr>
          <w:rFonts w:hAnsiTheme="minorEastAsia"/>
          <w:sz w:val="24"/>
        </w:rPr>
        <w:t>第包，￥元（人民币），大写。</w:t>
      </w:r>
    </w:p>
    <w:p w:rsidR="002476F5" w:rsidRDefault="002A714A" w:rsidP="008A3A7D">
      <w:pPr>
        <w:spacing w:line="360" w:lineRule="auto"/>
        <w:ind w:firstLineChars="200" w:firstLine="446"/>
        <w:rPr>
          <w:sz w:val="24"/>
        </w:rPr>
      </w:pPr>
      <w:r>
        <w:rPr>
          <w:sz w:val="24"/>
        </w:rPr>
        <w:t>……</w:t>
      </w:r>
    </w:p>
    <w:p w:rsidR="002476F5" w:rsidRDefault="002A714A" w:rsidP="008A3A7D">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2476F5" w:rsidRDefault="002A714A" w:rsidP="008A3A7D">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2476F5" w:rsidRDefault="002A714A" w:rsidP="008A3A7D">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2476F5" w:rsidRDefault="002A714A" w:rsidP="008A3A7D">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2476F5" w:rsidRDefault="002A714A" w:rsidP="008A3A7D">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w:t>
      </w:r>
      <w:r>
        <w:rPr>
          <w:rFonts w:hAnsiTheme="minorEastAsia"/>
          <w:sz w:val="24"/>
        </w:rPr>
        <w:t>证明材料。如果提供非法渠道的商品，视为欺诈，并承担相关责任。</w:t>
      </w:r>
    </w:p>
    <w:p w:rsidR="002476F5" w:rsidRDefault="002A714A" w:rsidP="008A3A7D">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2476F5" w:rsidRDefault="002A714A" w:rsidP="008A3A7D">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w:t>
      </w:r>
      <w:r>
        <w:rPr>
          <w:rFonts w:hAnsiTheme="minorEastAsia"/>
          <w:sz w:val="24"/>
        </w:rPr>
        <w:t>依照相关法律法规和招标文件的规定给予处罚。</w:t>
      </w:r>
    </w:p>
    <w:p w:rsidR="002476F5" w:rsidRDefault="002A714A" w:rsidP="008A3A7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2476F5" w:rsidRDefault="002A714A" w:rsidP="008A3A7D">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2476F5" w:rsidRDefault="002A714A" w:rsidP="008A3A7D">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w:t>
      </w:r>
      <w:r>
        <w:rPr>
          <w:rFonts w:hAnsiTheme="minorEastAsia"/>
          <w:sz w:val="24"/>
        </w:rPr>
        <w:t>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2476F5" w:rsidRDefault="002A714A" w:rsidP="008A3A7D">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2476F5" w:rsidRDefault="002476F5" w:rsidP="008A3A7D">
      <w:pPr>
        <w:spacing w:line="360" w:lineRule="auto"/>
        <w:ind w:firstLineChars="200" w:firstLine="446"/>
        <w:rPr>
          <w:sz w:val="24"/>
        </w:rPr>
      </w:pPr>
    </w:p>
    <w:p w:rsidR="002476F5" w:rsidRDefault="002A714A" w:rsidP="008A3A7D">
      <w:pPr>
        <w:spacing w:line="360" w:lineRule="auto"/>
        <w:ind w:firstLineChars="200" w:firstLine="446"/>
        <w:rPr>
          <w:sz w:val="24"/>
        </w:rPr>
      </w:pPr>
      <w:r>
        <w:rPr>
          <w:rFonts w:hAnsiTheme="minorEastAsia"/>
          <w:sz w:val="24"/>
        </w:rPr>
        <w:t>地址：</w:t>
      </w:r>
    </w:p>
    <w:p w:rsidR="002476F5" w:rsidRDefault="002A714A" w:rsidP="008A3A7D">
      <w:pPr>
        <w:spacing w:line="360" w:lineRule="auto"/>
        <w:ind w:firstLineChars="200" w:firstLine="446"/>
        <w:rPr>
          <w:sz w:val="24"/>
        </w:rPr>
      </w:pPr>
      <w:r>
        <w:rPr>
          <w:rFonts w:hAnsiTheme="minorEastAsia"/>
          <w:sz w:val="24"/>
        </w:rPr>
        <w:t>邮政编码：</w:t>
      </w:r>
    </w:p>
    <w:p w:rsidR="002476F5" w:rsidRDefault="002A714A" w:rsidP="008A3A7D">
      <w:pPr>
        <w:spacing w:line="360" w:lineRule="auto"/>
        <w:ind w:firstLineChars="200" w:firstLine="446"/>
        <w:rPr>
          <w:sz w:val="24"/>
        </w:rPr>
      </w:pPr>
      <w:r>
        <w:rPr>
          <w:rFonts w:hAnsiTheme="minorEastAsia"/>
          <w:sz w:val="24"/>
        </w:rPr>
        <w:t>电话：</w:t>
      </w:r>
    </w:p>
    <w:p w:rsidR="002476F5" w:rsidRDefault="002A714A" w:rsidP="008A3A7D">
      <w:pPr>
        <w:spacing w:line="360" w:lineRule="auto"/>
        <w:ind w:firstLineChars="200" w:firstLine="446"/>
        <w:rPr>
          <w:sz w:val="24"/>
        </w:rPr>
      </w:pPr>
      <w:r>
        <w:rPr>
          <w:rFonts w:hAnsiTheme="minorEastAsia"/>
          <w:sz w:val="24"/>
        </w:rPr>
        <w:t>传真：</w:t>
      </w:r>
    </w:p>
    <w:p w:rsidR="002476F5" w:rsidRDefault="002A714A" w:rsidP="008A3A7D">
      <w:pPr>
        <w:spacing w:line="360" w:lineRule="auto"/>
        <w:ind w:firstLineChars="1700" w:firstLine="3794"/>
        <w:rPr>
          <w:sz w:val="24"/>
        </w:rPr>
      </w:pPr>
      <w:r>
        <w:rPr>
          <w:rFonts w:hAnsiTheme="minorEastAsia"/>
          <w:sz w:val="24"/>
        </w:rPr>
        <w:t>投标人名称：</w:t>
      </w:r>
    </w:p>
    <w:p w:rsidR="002476F5" w:rsidRDefault="002A714A" w:rsidP="008A3A7D">
      <w:pPr>
        <w:spacing w:line="360" w:lineRule="auto"/>
        <w:ind w:firstLineChars="1700" w:firstLine="3794"/>
        <w:rPr>
          <w:sz w:val="24"/>
        </w:rPr>
      </w:pPr>
      <w:r>
        <w:rPr>
          <w:rFonts w:hAnsiTheme="minorEastAsia"/>
          <w:sz w:val="24"/>
        </w:rPr>
        <w:t>日期：年月日</w:t>
      </w:r>
    </w:p>
    <w:p w:rsidR="002476F5" w:rsidRDefault="002476F5">
      <w:pPr>
        <w:spacing w:line="560" w:lineRule="exact"/>
        <w:rPr>
          <w:sz w:val="24"/>
        </w:rPr>
      </w:pPr>
    </w:p>
    <w:p w:rsidR="002476F5" w:rsidRDefault="002476F5">
      <w:pPr>
        <w:spacing w:line="560" w:lineRule="exact"/>
        <w:rPr>
          <w:sz w:val="24"/>
        </w:rPr>
      </w:pPr>
    </w:p>
    <w:p w:rsidR="002476F5" w:rsidRDefault="002476F5">
      <w:pPr>
        <w:spacing w:line="560" w:lineRule="exact"/>
        <w:rPr>
          <w:sz w:val="24"/>
        </w:rPr>
      </w:pPr>
    </w:p>
    <w:p w:rsidR="002476F5" w:rsidRDefault="002476F5">
      <w:pPr>
        <w:spacing w:line="560" w:lineRule="exact"/>
        <w:rPr>
          <w:sz w:val="24"/>
        </w:rPr>
      </w:pPr>
    </w:p>
    <w:p w:rsidR="002476F5" w:rsidRDefault="002A714A">
      <w:pPr>
        <w:widowControl/>
        <w:jc w:val="left"/>
        <w:rPr>
          <w:b/>
          <w:sz w:val="24"/>
        </w:rPr>
      </w:pPr>
      <w:r>
        <w:rPr>
          <w:b/>
          <w:sz w:val="24"/>
        </w:rPr>
        <w:br w:type="page"/>
      </w:r>
    </w:p>
    <w:p w:rsidR="002476F5" w:rsidRDefault="002A714A">
      <w:pPr>
        <w:tabs>
          <w:tab w:val="left" w:pos="360"/>
        </w:tabs>
        <w:spacing w:afterLines="100" w:after="285" w:line="360" w:lineRule="auto"/>
        <w:rPr>
          <w:b/>
          <w:sz w:val="24"/>
        </w:rPr>
      </w:pPr>
      <w:bookmarkStart w:id="21" w:name="OLE_LINK11"/>
      <w:bookmarkStart w:id="22" w:name="OLE_LINK12"/>
      <w:bookmarkStart w:id="23" w:name="OLE_LINK38"/>
      <w:bookmarkStart w:id="24" w:name="OLE_LINK40"/>
      <w:bookmarkStart w:id="25" w:name="OLE_LINK8"/>
      <w:bookmarkStart w:id="26" w:name="OLE_LINK19"/>
      <w:bookmarkStart w:id="27" w:name="OLE_LINK21"/>
      <w:bookmarkStart w:id="28" w:name="OLE_LINK25"/>
      <w:bookmarkStart w:id="29" w:name="OLE_LINK29"/>
      <w:bookmarkStart w:id="30" w:name="OLE_LINK30"/>
      <w:bookmarkStart w:id="31" w:name="OLE_LINK31"/>
      <w:bookmarkStart w:id="32" w:name="OLE_LINK33"/>
      <w:bookmarkStart w:id="33" w:name="OLE_LINK34"/>
      <w:bookmarkStart w:id="34" w:name="OLE_LINK35"/>
      <w:bookmarkStart w:id="35" w:name="OLE_LINK36"/>
      <w:bookmarkStart w:id="36" w:name="OLE_LINK42"/>
      <w:bookmarkStart w:id="37" w:name="OLE_LINK44"/>
      <w:r>
        <w:rPr>
          <w:rFonts w:hAnsiTheme="minorEastAsia"/>
          <w:b/>
          <w:sz w:val="24"/>
        </w:rPr>
        <w:lastRenderedPageBreak/>
        <w:t>附件</w:t>
      </w:r>
      <w:r>
        <w:rPr>
          <w:rFonts w:hint="eastAsia"/>
          <w:b/>
          <w:sz w:val="24"/>
        </w:rPr>
        <w:t>2</w:t>
      </w:r>
    </w:p>
    <w:p w:rsidR="002476F5" w:rsidRDefault="002A714A">
      <w:pPr>
        <w:ind w:right="84"/>
        <w:jc w:val="center"/>
        <w:rPr>
          <w:b/>
          <w:sz w:val="24"/>
        </w:rPr>
      </w:pPr>
      <w:r>
        <w:rPr>
          <w:rFonts w:hint="eastAsia"/>
          <w:b/>
          <w:sz w:val="24"/>
        </w:rPr>
        <w:t>供应商资格声明函</w:t>
      </w:r>
    </w:p>
    <w:p w:rsidR="002476F5" w:rsidRDefault="002476F5">
      <w:pPr>
        <w:spacing w:line="360" w:lineRule="auto"/>
        <w:ind w:firstLine="420"/>
        <w:jc w:val="center"/>
        <w:rPr>
          <w:b/>
          <w:sz w:val="24"/>
        </w:rPr>
      </w:pPr>
    </w:p>
    <w:p w:rsidR="002476F5" w:rsidRDefault="002A714A">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2476F5" w:rsidRDefault="002A714A" w:rsidP="008A3A7D">
      <w:pPr>
        <w:spacing w:line="360" w:lineRule="auto"/>
        <w:ind w:firstLineChars="200" w:firstLine="446"/>
        <w:rPr>
          <w:sz w:val="24"/>
        </w:rPr>
      </w:pPr>
      <w:r>
        <w:rPr>
          <w:rFonts w:hint="eastAsia"/>
          <w:sz w:val="24"/>
        </w:rPr>
        <w:t>我单位自愿参与本项目的政府采购活动，郑重承诺如下：</w:t>
      </w:r>
    </w:p>
    <w:p w:rsidR="002476F5" w:rsidRDefault="002A714A" w:rsidP="008A3A7D">
      <w:pPr>
        <w:spacing w:line="360" w:lineRule="auto"/>
        <w:ind w:firstLineChars="200" w:firstLine="446"/>
        <w:rPr>
          <w:sz w:val="24"/>
        </w:rPr>
      </w:pPr>
      <w:r>
        <w:rPr>
          <w:rFonts w:hint="eastAsia"/>
          <w:sz w:val="24"/>
        </w:rPr>
        <w:t>（一）我单位具有良好的商业信誉和健全的财务会计制度；</w:t>
      </w:r>
    </w:p>
    <w:p w:rsidR="002476F5" w:rsidRDefault="002A714A" w:rsidP="008A3A7D">
      <w:pPr>
        <w:spacing w:line="360" w:lineRule="auto"/>
        <w:ind w:firstLineChars="200" w:firstLine="446"/>
        <w:rPr>
          <w:sz w:val="24"/>
        </w:rPr>
      </w:pPr>
      <w:r>
        <w:rPr>
          <w:rFonts w:hint="eastAsia"/>
          <w:sz w:val="24"/>
        </w:rPr>
        <w:t>（二）我单位依法缴纳税收和社会保障资金；</w:t>
      </w:r>
    </w:p>
    <w:p w:rsidR="002476F5" w:rsidRDefault="002A714A" w:rsidP="008A3A7D">
      <w:pPr>
        <w:spacing w:line="360" w:lineRule="auto"/>
        <w:ind w:firstLineChars="200" w:firstLine="446"/>
        <w:rPr>
          <w:sz w:val="24"/>
        </w:rPr>
      </w:pPr>
      <w:r>
        <w:rPr>
          <w:rFonts w:hint="eastAsia"/>
          <w:sz w:val="24"/>
        </w:rPr>
        <w:t>（三）我单位具备履行合同所必需的设备和专业技术能力；</w:t>
      </w:r>
    </w:p>
    <w:p w:rsidR="002476F5" w:rsidRDefault="002A714A" w:rsidP="008A3A7D">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sz w:val="24"/>
        </w:rPr>
        <w:t>3</w:t>
      </w:r>
      <w:r>
        <w:rPr>
          <w:rFonts w:hint="eastAsia"/>
          <w:sz w:val="24"/>
        </w:rPr>
        <w:t>年的供应商为自成立以来无重大违法记录）；</w:t>
      </w:r>
    </w:p>
    <w:p w:rsidR="002476F5" w:rsidRDefault="002A714A" w:rsidP="008A3A7D">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2476F5" w:rsidRDefault="002A714A" w:rsidP="008A3A7D">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2476F5">
        <w:tc>
          <w:tcPr>
            <w:tcW w:w="1061" w:type="pct"/>
            <w:vAlign w:val="center"/>
          </w:tcPr>
          <w:p w:rsidR="002476F5" w:rsidRDefault="002A714A">
            <w:pPr>
              <w:jc w:val="center"/>
              <w:rPr>
                <w:szCs w:val="21"/>
              </w:rPr>
            </w:pPr>
            <w:r>
              <w:rPr>
                <w:rFonts w:hint="eastAsia"/>
                <w:szCs w:val="21"/>
              </w:rPr>
              <w:t>序号</w:t>
            </w:r>
          </w:p>
        </w:tc>
        <w:tc>
          <w:tcPr>
            <w:tcW w:w="2273" w:type="pct"/>
            <w:vAlign w:val="center"/>
          </w:tcPr>
          <w:p w:rsidR="002476F5" w:rsidRDefault="002A714A">
            <w:pPr>
              <w:jc w:val="center"/>
              <w:rPr>
                <w:szCs w:val="21"/>
              </w:rPr>
            </w:pPr>
            <w:r>
              <w:rPr>
                <w:rFonts w:hint="eastAsia"/>
                <w:szCs w:val="21"/>
              </w:rPr>
              <w:t>单位名称</w:t>
            </w:r>
          </w:p>
        </w:tc>
        <w:tc>
          <w:tcPr>
            <w:tcW w:w="1667" w:type="pct"/>
            <w:vAlign w:val="center"/>
          </w:tcPr>
          <w:p w:rsidR="002476F5" w:rsidRDefault="002A714A">
            <w:pPr>
              <w:jc w:val="center"/>
              <w:rPr>
                <w:szCs w:val="21"/>
              </w:rPr>
            </w:pPr>
            <w:r>
              <w:rPr>
                <w:rFonts w:hint="eastAsia"/>
                <w:szCs w:val="21"/>
              </w:rPr>
              <w:t>相互关系类型</w:t>
            </w:r>
          </w:p>
        </w:tc>
      </w:tr>
      <w:tr w:rsidR="002476F5">
        <w:tc>
          <w:tcPr>
            <w:tcW w:w="1061" w:type="pct"/>
            <w:vAlign w:val="center"/>
          </w:tcPr>
          <w:p w:rsidR="002476F5" w:rsidRDefault="002A714A">
            <w:pPr>
              <w:jc w:val="center"/>
              <w:rPr>
                <w:szCs w:val="21"/>
              </w:rPr>
            </w:pPr>
            <w:r>
              <w:rPr>
                <w:rFonts w:hint="eastAsia"/>
                <w:szCs w:val="21"/>
              </w:rPr>
              <w:t>1</w:t>
            </w:r>
          </w:p>
        </w:tc>
        <w:tc>
          <w:tcPr>
            <w:tcW w:w="2273" w:type="pct"/>
            <w:vAlign w:val="center"/>
          </w:tcPr>
          <w:p w:rsidR="002476F5" w:rsidRDefault="002476F5">
            <w:pPr>
              <w:jc w:val="center"/>
              <w:rPr>
                <w:szCs w:val="21"/>
              </w:rPr>
            </w:pPr>
          </w:p>
        </w:tc>
        <w:tc>
          <w:tcPr>
            <w:tcW w:w="1667" w:type="pct"/>
            <w:vAlign w:val="center"/>
          </w:tcPr>
          <w:p w:rsidR="002476F5" w:rsidRDefault="002476F5">
            <w:pPr>
              <w:jc w:val="center"/>
              <w:rPr>
                <w:szCs w:val="21"/>
              </w:rPr>
            </w:pPr>
          </w:p>
        </w:tc>
      </w:tr>
      <w:tr w:rsidR="002476F5">
        <w:tc>
          <w:tcPr>
            <w:tcW w:w="1061" w:type="pct"/>
            <w:vAlign w:val="center"/>
          </w:tcPr>
          <w:p w:rsidR="002476F5" w:rsidRDefault="002A714A">
            <w:pPr>
              <w:jc w:val="center"/>
              <w:rPr>
                <w:szCs w:val="21"/>
              </w:rPr>
            </w:pPr>
            <w:r>
              <w:rPr>
                <w:rFonts w:hint="eastAsia"/>
                <w:szCs w:val="21"/>
              </w:rPr>
              <w:t>2</w:t>
            </w:r>
          </w:p>
        </w:tc>
        <w:tc>
          <w:tcPr>
            <w:tcW w:w="2273" w:type="pct"/>
            <w:vAlign w:val="center"/>
          </w:tcPr>
          <w:p w:rsidR="002476F5" w:rsidRDefault="002476F5">
            <w:pPr>
              <w:jc w:val="center"/>
              <w:rPr>
                <w:szCs w:val="21"/>
              </w:rPr>
            </w:pPr>
          </w:p>
        </w:tc>
        <w:tc>
          <w:tcPr>
            <w:tcW w:w="1667" w:type="pct"/>
            <w:vAlign w:val="center"/>
          </w:tcPr>
          <w:p w:rsidR="002476F5" w:rsidRDefault="002476F5">
            <w:pPr>
              <w:jc w:val="center"/>
              <w:rPr>
                <w:szCs w:val="21"/>
              </w:rPr>
            </w:pPr>
          </w:p>
        </w:tc>
      </w:tr>
      <w:tr w:rsidR="002476F5">
        <w:tc>
          <w:tcPr>
            <w:tcW w:w="1061" w:type="pct"/>
            <w:vAlign w:val="center"/>
          </w:tcPr>
          <w:p w:rsidR="002476F5" w:rsidRDefault="002A714A">
            <w:pPr>
              <w:jc w:val="center"/>
              <w:rPr>
                <w:szCs w:val="21"/>
              </w:rPr>
            </w:pPr>
            <w:r>
              <w:rPr>
                <w:rFonts w:hint="eastAsia"/>
                <w:szCs w:val="21"/>
              </w:rPr>
              <w:t>3</w:t>
            </w:r>
          </w:p>
        </w:tc>
        <w:tc>
          <w:tcPr>
            <w:tcW w:w="2273" w:type="pct"/>
            <w:vAlign w:val="center"/>
          </w:tcPr>
          <w:p w:rsidR="002476F5" w:rsidRDefault="002476F5">
            <w:pPr>
              <w:jc w:val="center"/>
              <w:rPr>
                <w:szCs w:val="21"/>
              </w:rPr>
            </w:pPr>
          </w:p>
        </w:tc>
        <w:tc>
          <w:tcPr>
            <w:tcW w:w="1667" w:type="pct"/>
            <w:vAlign w:val="center"/>
          </w:tcPr>
          <w:p w:rsidR="002476F5" w:rsidRDefault="002476F5">
            <w:pPr>
              <w:jc w:val="center"/>
              <w:rPr>
                <w:szCs w:val="21"/>
              </w:rPr>
            </w:pPr>
          </w:p>
        </w:tc>
      </w:tr>
    </w:tbl>
    <w:p w:rsidR="002476F5" w:rsidRDefault="002A714A" w:rsidP="008A3A7D">
      <w:pPr>
        <w:spacing w:line="360" w:lineRule="auto"/>
        <w:ind w:firstLineChars="200" w:firstLine="446"/>
        <w:rPr>
          <w:sz w:val="24"/>
        </w:rPr>
      </w:pPr>
      <w:r>
        <w:rPr>
          <w:rFonts w:hint="eastAsia"/>
          <w:sz w:val="24"/>
        </w:rPr>
        <w:t>上表未填写的，视为不存在第（六）条所列情形</w:t>
      </w:r>
    </w:p>
    <w:p w:rsidR="002476F5" w:rsidRDefault="002476F5" w:rsidP="008A3A7D">
      <w:pPr>
        <w:spacing w:line="360" w:lineRule="auto"/>
        <w:ind w:firstLineChars="200" w:firstLine="446"/>
        <w:rPr>
          <w:sz w:val="24"/>
        </w:rPr>
      </w:pPr>
    </w:p>
    <w:p w:rsidR="002476F5" w:rsidRDefault="002A714A" w:rsidP="008A3A7D">
      <w:pPr>
        <w:spacing w:line="360" w:lineRule="auto"/>
        <w:ind w:firstLineChars="200" w:firstLine="446"/>
        <w:rPr>
          <w:sz w:val="24"/>
        </w:rPr>
      </w:pPr>
      <w:r>
        <w:rPr>
          <w:rFonts w:hint="eastAsia"/>
          <w:sz w:val="24"/>
        </w:rPr>
        <w:t>上述声明真实有效，否则我单位承担全部责任和不利后果。</w:t>
      </w:r>
    </w:p>
    <w:p w:rsidR="002476F5" w:rsidRDefault="002476F5" w:rsidP="008A3A7D">
      <w:pPr>
        <w:spacing w:line="360" w:lineRule="auto"/>
        <w:ind w:firstLineChars="200" w:firstLine="446"/>
        <w:rPr>
          <w:sz w:val="24"/>
        </w:rPr>
      </w:pPr>
    </w:p>
    <w:p w:rsidR="002476F5" w:rsidRDefault="002A714A" w:rsidP="008A3A7D">
      <w:pPr>
        <w:spacing w:line="360" w:lineRule="auto"/>
        <w:ind w:firstLineChars="100" w:firstLine="223"/>
        <w:rPr>
          <w:sz w:val="24"/>
        </w:rPr>
      </w:pPr>
      <w:r>
        <w:rPr>
          <w:sz w:val="24"/>
        </w:rPr>
        <w:t>投标人名称：</w:t>
      </w:r>
    </w:p>
    <w:p w:rsidR="002476F5" w:rsidRDefault="002476F5" w:rsidP="008A3A7D">
      <w:pPr>
        <w:spacing w:line="360" w:lineRule="auto"/>
        <w:ind w:firstLineChars="100" w:firstLine="223"/>
        <w:rPr>
          <w:sz w:val="24"/>
        </w:rPr>
      </w:pPr>
    </w:p>
    <w:p w:rsidR="002476F5" w:rsidRDefault="002A714A" w:rsidP="008A3A7D">
      <w:pPr>
        <w:spacing w:line="360" w:lineRule="auto"/>
        <w:ind w:firstLineChars="100" w:firstLine="223"/>
        <w:rPr>
          <w:sz w:val="24"/>
        </w:rPr>
      </w:pPr>
      <w:r>
        <w:rPr>
          <w:sz w:val="24"/>
        </w:rPr>
        <w:t>日期：</w:t>
      </w:r>
    </w:p>
    <w:bookmarkEnd w:id="21"/>
    <w:bookmarkEnd w:id="22"/>
    <w:p w:rsidR="002476F5" w:rsidRDefault="002A714A">
      <w:pPr>
        <w:widowControl/>
        <w:jc w:val="left"/>
        <w:rPr>
          <w:sz w:val="24"/>
        </w:rPr>
      </w:pPr>
      <w:r>
        <w:rPr>
          <w:sz w:val="24"/>
        </w:rPr>
        <w:br w:type="page"/>
      </w:r>
      <w:bookmarkEnd w:id="23"/>
      <w:bookmarkEnd w:id="24"/>
    </w:p>
    <w:bookmarkEnd w:id="25"/>
    <w:bookmarkEnd w:id="26"/>
    <w:bookmarkEnd w:id="27"/>
    <w:bookmarkEnd w:id="28"/>
    <w:bookmarkEnd w:id="29"/>
    <w:bookmarkEnd w:id="30"/>
    <w:bookmarkEnd w:id="31"/>
    <w:bookmarkEnd w:id="32"/>
    <w:bookmarkEnd w:id="33"/>
    <w:bookmarkEnd w:id="34"/>
    <w:bookmarkEnd w:id="35"/>
    <w:bookmarkEnd w:id="36"/>
    <w:bookmarkEnd w:id="37"/>
    <w:p w:rsidR="002476F5" w:rsidRDefault="002A714A">
      <w:pPr>
        <w:spacing w:line="460" w:lineRule="exact"/>
        <w:rPr>
          <w:b/>
          <w:sz w:val="24"/>
        </w:rPr>
      </w:pPr>
      <w:r>
        <w:rPr>
          <w:rFonts w:hAnsiTheme="minorEastAsia"/>
          <w:b/>
          <w:sz w:val="24"/>
        </w:rPr>
        <w:lastRenderedPageBreak/>
        <w:t>附件</w:t>
      </w:r>
      <w:r>
        <w:rPr>
          <w:rFonts w:hint="eastAsia"/>
          <w:b/>
          <w:sz w:val="24"/>
        </w:rPr>
        <w:t>3</w:t>
      </w:r>
    </w:p>
    <w:p w:rsidR="002476F5" w:rsidRDefault="002476F5">
      <w:pPr>
        <w:spacing w:line="460" w:lineRule="exact"/>
        <w:rPr>
          <w:b/>
          <w:sz w:val="24"/>
        </w:rPr>
      </w:pPr>
    </w:p>
    <w:p w:rsidR="002476F5" w:rsidRDefault="002A714A">
      <w:pPr>
        <w:ind w:right="84" w:firstLine="420"/>
        <w:jc w:val="center"/>
        <w:rPr>
          <w:b/>
          <w:sz w:val="24"/>
        </w:rPr>
      </w:pPr>
      <w:r>
        <w:rPr>
          <w:rFonts w:hAnsiTheme="minorEastAsia"/>
          <w:b/>
          <w:sz w:val="24"/>
        </w:rPr>
        <w:t>开标一览表</w:t>
      </w:r>
    </w:p>
    <w:p w:rsidR="002476F5" w:rsidRDefault="002A714A">
      <w:pPr>
        <w:spacing w:line="460" w:lineRule="exact"/>
        <w:rPr>
          <w:sz w:val="24"/>
        </w:rPr>
      </w:pPr>
      <w:r>
        <w:rPr>
          <w:rFonts w:hAnsiTheme="minorEastAsia"/>
          <w:sz w:val="24"/>
        </w:rPr>
        <w:t>项目名称：</w:t>
      </w:r>
    </w:p>
    <w:p w:rsidR="002476F5" w:rsidRDefault="002A714A">
      <w:pPr>
        <w:spacing w:line="460" w:lineRule="exact"/>
        <w:rPr>
          <w:sz w:val="24"/>
        </w:rPr>
      </w:pPr>
      <w:r>
        <w:rPr>
          <w:rFonts w:hAnsiTheme="minorEastAsia"/>
          <w:sz w:val="24"/>
        </w:rPr>
        <w:t>项目编号：</w:t>
      </w:r>
    </w:p>
    <w:p w:rsidR="002476F5" w:rsidRDefault="002A714A">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2476F5">
        <w:trPr>
          <w:jc w:val="center"/>
        </w:trPr>
        <w:tc>
          <w:tcPr>
            <w:tcW w:w="730" w:type="pct"/>
            <w:vAlign w:val="center"/>
          </w:tcPr>
          <w:p w:rsidR="002476F5" w:rsidRDefault="002A714A">
            <w:pPr>
              <w:spacing w:line="460" w:lineRule="exact"/>
              <w:jc w:val="center"/>
              <w:rPr>
                <w:sz w:val="24"/>
              </w:rPr>
            </w:pPr>
            <w:proofErr w:type="gramStart"/>
            <w:r>
              <w:rPr>
                <w:rFonts w:hAnsiTheme="minorEastAsia"/>
                <w:sz w:val="24"/>
              </w:rPr>
              <w:t>包号</w:t>
            </w:r>
            <w:proofErr w:type="gramEnd"/>
          </w:p>
        </w:tc>
        <w:tc>
          <w:tcPr>
            <w:tcW w:w="1278" w:type="pct"/>
            <w:vAlign w:val="center"/>
          </w:tcPr>
          <w:p w:rsidR="002476F5" w:rsidRDefault="002A714A">
            <w:pPr>
              <w:spacing w:line="460" w:lineRule="exact"/>
              <w:jc w:val="center"/>
              <w:rPr>
                <w:sz w:val="24"/>
              </w:rPr>
            </w:pPr>
            <w:r>
              <w:rPr>
                <w:rFonts w:hAnsiTheme="minorEastAsia"/>
                <w:sz w:val="24"/>
              </w:rPr>
              <w:t>服务名称</w:t>
            </w:r>
          </w:p>
        </w:tc>
        <w:tc>
          <w:tcPr>
            <w:tcW w:w="806" w:type="pct"/>
            <w:vAlign w:val="center"/>
          </w:tcPr>
          <w:p w:rsidR="002476F5" w:rsidRDefault="002A714A">
            <w:pPr>
              <w:spacing w:line="460" w:lineRule="exact"/>
              <w:jc w:val="center"/>
              <w:rPr>
                <w:sz w:val="24"/>
              </w:rPr>
            </w:pPr>
            <w:r>
              <w:rPr>
                <w:rFonts w:hAnsiTheme="minorEastAsia"/>
                <w:sz w:val="24"/>
              </w:rPr>
              <w:t>数量</w:t>
            </w:r>
          </w:p>
        </w:tc>
        <w:tc>
          <w:tcPr>
            <w:tcW w:w="1202" w:type="pct"/>
            <w:vAlign w:val="center"/>
          </w:tcPr>
          <w:p w:rsidR="002476F5" w:rsidRDefault="002A714A">
            <w:pPr>
              <w:spacing w:line="460" w:lineRule="exact"/>
              <w:jc w:val="center"/>
              <w:rPr>
                <w:sz w:val="24"/>
              </w:rPr>
            </w:pPr>
            <w:r>
              <w:rPr>
                <w:rFonts w:hAnsiTheme="minorEastAsia"/>
                <w:sz w:val="24"/>
              </w:rPr>
              <w:t>投标总价</w:t>
            </w:r>
          </w:p>
        </w:tc>
        <w:tc>
          <w:tcPr>
            <w:tcW w:w="984" w:type="pct"/>
            <w:vAlign w:val="center"/>
          </w:tcPr>
          <w:p w:rsidR="002476F5" w:rsidRDefault="002A714A">
            <w:pPr>
              <w:spacing w:line="460" w:lineRule="exact"/>
              <w:jc w:val="center"/>
              <w:rPr>
                <w:sz w:val="24"/>
              </w:rPr>
            </w:pPr>
            <w:r>
              <w:rPr>
                <w:rFonts w:hAnsiTheme="minorEastAsia"/>
                <w:sz w:val="24"/>
              </w:rPr>
              <w:t>备注</w:t>
            </w:r>
          </w:p>
        </w:tc>
      </w:tr>
      <w:tr w:rsidR="002476F5">
        <w:trPr>
          <w:jc w:val="center"/>
        </w:trPr>
        <w:tc>
          <w:tcPr>
            <w:tcW w:w="730" w:type="pct"/>
          </w:tcPr>
          <w:p w:rsidR="002476F5" w:rsidRDefault="002476F5">
            <w:pPr>
              <w:spacing w:line="460" w:lineRule="exact"/>
              <w:rPr>
                <w:sz w:val="24"/>
              </w:rPr>
            </w:pPr>
          </w:p>
        </w:tc>
        <w:tc>
          <w:tcPr>
            <w:tcW w:w="1278" w:type="pct"/>
          </w:tcPr>
          <w:p w:rsidR="002476F5" w:rsidRDefault="002476F5">
            <w:pPr>
              <w:spacing w:line="460" w:lineRule="exact"/>
              <w:rPr>
                <w:sz w:val="24"/>
              </w:rPr>
            </w:pPr>
          </w:p>
        </w:tc>
        <w:tc>
          <w:tcPr>
            <w:tcW w:w="806" w:type="pct"/>
          </w:tcPr>
          <w:p w:rsidR="002476F5" w:rsidRDefault="002476F5">
            <w:pPr>
              <w:spacing w:line="460" w:lineRule="exact"/>
              <w:rPr>
                <w:sz w:val="24"/>
              </w:rPr>
            </w:pPr>
          </w:p>
        </w:tc>
        <w:tc>
          <w:tcPr>
            <w:tcW w:w="1202" w:type="pct"/>
          </w:tcPr>
          <w:p w:rsidR="002476F5" w:rsidRDefault="002476F5">
            <w:pPr>
              <w:spacing w:line="460" w:lineRule="exact"/>
              <w:rPr>
                <w:sz w:val="24"/>
              </w:rPr>
            </w:pPr>
          </w:p>
        </w:tc>
        <w:tc>
          <w:tcPr>
            <w:tcW w:w="984" w:type="pct"/>
          </w:tcPr>
          <w:p w:rsidR="002476F5" w:rsidRDefault="002476F5">
            <w:pPr>
              <w:spacing w:line="460" w:lineRule="exact"/>
              <w:rPr>
                <w:sz w:val="24"/>
              </w:rPr>
            </w:pPr>
          </w:p>
        </w:tc>
      </w:tr>
      <w:tr w:rsidR="002476F5">
        <w:trPr>
          <w:jc w:val="center"/>
        </w:trPr>
        <w:tc>
          <w:tcPr>
            <w:tcW w:w="730" w:type="pct"/>
          </w:tcPr>
          <w:p w:rsidR="002476F5" w:rsidRDefault="002476F5">
            <w:pPr>
              <w:spacing w:line="460" w:lineRule="exact"/>
              <w:rPr>
                <w:sz w:val="24"/>
              </w:rPr>
            </w:pPr>
          </w:p>
        </w:tc>
        <w:tc>
          <w:tcPr>
            <w:tcW w:w="1278" w:type="pct"/>
          </w:tcPr>
          <w:p w:rsidR="002476F5" w:rsidRDefault="002476F5">
            <w:pPr>
              <w:spacing w:line="460" w:lineRule="exact"/>
              <w:rPr>
                <w:sz w:val="24"/>
              </w:rPr>
            </w:pPr>
          </w:p>
        </w:tc>
        <w:tc>
          <w:tcPr>
            <w:tcW w:w="806" w:type="pct"/>
          </w:tcPr>
          <w:p w:rsidR="002476F5" w:rsidRDefault="002476F5">
            <w:pPr>
              <w:spacing w:line="460" w:lineRule="exact"/>
              <w:rPr>
                <w:sz w:val="24"/>
              </w:rPr>
            </w:pPr>
          </w:p>
        </w:tc>
        <w:tc>
          <w:tcPr>
            <w:tcW w:w="1202" w:type="pct"/>
          </w:tcPr>
          <w:p w:rsidR="002476F5" w:rsidRDefault="002476F5">
            <w:pPr>
              <w:spacing w:line="460" w:lineRule="exact"/>
              <w:rPr>
                <w:sz w:val="24"/>
              </w:rPr>
            </w:pPr>
          </w:p>
        </w:tc>
        <w:tc>
          <w:tcPr>
            <w:tcW w:w="984" w:type="pct"/>
          </w:tcPr>
          <w:p w:rsidR="002476F5" w:rsidRDefault="002476F5">
            <w:pPr>
              <w:spacing w:line="460" w:lineRule="exact"/>
              <w:rPr>
                <w:sz w:val="24"/>
              </w:rPr>
            </w:pPr>
          </w:p>
        </w:tc>
      </w:tr>
      <w:tr w:rsidR="002476F5">
        <w:trPr>
          <w:jc w:val="center"/>
        </w:trPr>
        <w:tc>
          <w:tcPr>
            <w:tcW w:w="730" w:type="pct"/>
          </w:tcPr>
          <w:p w:rsidR="002476F5" w:rsidRDefault="002476F5">
            <w:pPr>
              <w:spacing w:line="460" w:lineRule="exact"/>
              <w:rPr>
                <w:sz w:val="24"/>
              </w:rPr>
            </w:pPr>
          </w:p>
        </w:tc>
        <w:tc>
          <w:tcPr>
            <w:tcW w:w="1278" w:type="pct"/>
          </w:tcPr>
          <w:p w:rsidR="002476F5" w:rsidRDefault="002476F5">
            <w:pPr>
              <w:spacing w:line="460" w:lineRule="exact"/>
              <w:rPr>
                <w:sz w:val="24"/>
              </w:rPr>
            </w:pPr>
          </w:p>
        </w:tc>
        <w:tc>
          <w:tcPr>
            <w:tcW w:w="806" w:type="pct"/>
          </w:tcPr>
          <w:p w:rsidR="002476F5" w:rsidRDefault="002476F5">
            <w:pPr>
              <w:spacing w:line="460" w:lineRule="exact"/>
              <w:rPr>
                <w:sz w:val="24"/>
              </w:rPr>
            </w:pPr>
          </w:p>
        </w:tc>
        <w:tc>
          <w:tcPr>
            <w:tcW w:w="1202" w:type="pct"/>
          </w:tcPr>
          <w:p w:rsidR="002476F5" w:rsidRDefault="002476F5">
            <w:pPr>
              <w:spacing w:line="460" w:lineRule="exact"/>
              <w:rPr>
                <w:sz w:val="24"/>
              </w:rPr>
            </w:pPr>
          </w:p>
        </w:tc>
        <w:tc>
          <w:tcPr>
            <w:tcW w:w="984" w:type="pct"/>
          </w:tcPr>
          <w:p w:rsidR="002476F5" w:rsidRDefault="002476F5">
            <w:pPr>
              <w:spacing w:line="460" w:lineRule="exact"/>
              <w:rPr>
                <w:sz w:val="24"/>
              </w:rPr>
            </w:pPr>
          </w:p>
        </w:tc>
      </w:tr>
      <w:tr w:rsidR="002476F5">
        <w:trPr>
          <w:jc w:val="center"/>
        </w:trPr>
        <w:tc>
          <w:tcPr>
            <w:tcW w:w="730" w:type="pct"/>
          </w:tcPr>
          <w:p w:rsidR="002476F5" w:rsidRDefault="002476F5">
            <w:pPr>
              <w:spacing w:line="460" w:lineRule="exact"/>
              <w:rPr>
                <w:sz w:val="24"/>
              </w:rPr>
            </w:pPr>
          </w:p>
        </w:tc>
        <w:tc>
          <w:tcPr>
            <w:tcW w:w="1278" w:type="pct"/>
          </w:tcPr>
          <w:p w:rsidR="002476F5" w:rsidRDefault="002476F5">
            <w:pPr>
              <w:spacing w:line="460" w:lineRule="exact"/>
              <w:rPr>
                <w:sz w:val="24"/>
              </w:rPr>
            </w:pPr>
          </w:p>
        </w:tc>
        <w:tc>
          <w:tcPr>
            <w:tcW w:w="806" w:type="pct"/>
          </w:tcPr>
          <w:p w:rsidR="002476F5" w:rsidRDefault="002476F5">
            <w:pPr>
              <w:spacing w:line="460" w:lineRule="exact"/>
              <w:rPr>
                <w:sz w:val="24"/>
              </w:rPr>
            </w:pPr>
          </w:p>
        </w:tc>
        <w:tc>
          <w:tcPr>
            <w:tcW w:w="1202" w:type="pct"/>
          </w:tcPr>
          <w:p w:rsidR="002476F5" w:rsidRDefault="002476F5">
            <w:pPr>
              <w:spacing w:line="460" w:lineRule="exact"/>
              <w:rPr>
                <w:sz w:val="24"/>
              </w:rPr>
            </w:pPr>
          </w:p>
        </w:tc>
        <w:tc>
          <w:tcPr>
            <w:tcW w:w="984" w:type="pct"/>
          </w:tcPr>
          <w:p w:rsidR="002476F5" w:rsidRDefault="002476F5">
            <w:pPr>
              <w:spacing w:line="460" w:lineRule="exact"/>
              <w:rPr>
                <w:sz w:val="24"/>
              </w:rPr>
            </w:pPr>
          </w:p>
        </w:tc>
      </w:tr>
      <w:tr w:rsidR="002476F5">
        <w:trPr>
          <w:jc w:val="center"/>
        </w:trPr>
        <w:tc>
          <w:tcPr>
            <w:tcW w:w="730" w:type="pct"/>
          </w:tcPr>
          <w:p w:rsidR="002476F5" w:rsidRDefault="002476F5">
            <w:pPr>
              <w:spacing w:line="460" w:lineRule="exact"/>
              <w:rPr>
                <w:sz w:val="24"/>
              </w:rPr>
            </w:pPr>
          </w:p>
        </w:tc>
        <w:tc>
          <w:tcPr>
            <w:tcW w:w="1278" w:type="pct"/>
          </w:tcPr>
          <w:p w:rsidR="002476F5" w:rsidRDefault="002476F5">
            <w:pPr>
              <w:spacing w:line="460" w:lineRule="exact"/>
              <w:rPr>
                <w:sz w:val="24"/>
              </w:rPr>
            </w:pPr>
          </w:p>
        </w:tc>
        <w:tc>
          <w:tcPr>
            <w:tcW w:w="806" w:type="pct"/>
          </w:tcPr>
          <w:p w:rsidR="002476F5" w:rsidRDefault="002476F5">
            <w:pPr>
              <w:spacing w:line="460" w:lineRule="exact"/>
              <w:rPr>
                <w:sz w:val="24"/>
              </w:rPr>
            </w:pPr>
          </w:p>
        </w:tc>
        <w:tc>
          <w:tcPr>
            <w:tcW w:w="1202" w:type="pct"/>
          </w:tcPr>
          <w:p w:rsidR="002476F5" w:rsidRDefault="002476F5">
            <w:pPr>
              <w:spacing w:line="460" w:lineRule="exact"/>
              <w:rPr>
                <w:sz w:val="24"/>
              </w:rPr>
            </w:pPr>
          </w:p>
        </w:tc>
        <w:tc>
          <w:tcPr>
            <w:tcW w:w="984" w:type="pct"/>
          </w:tcPr>
          <w:p w:rsidR="002476F5" w:rsidRDefault="002476F5">
            <w:pPr>
              <w:spacing w:line="460" w:lineRule="exact"/>
              <w:rPr>
                <w:sz w:val="24"/>
              </w:rPr>
            </w:pPr>
          </w:p>
        </w:tc>
      </w:tr>
      <w:tr w:rsidR="002476F5">
        <w:trPr>
          <w:jc w:val="center"/>
        </w:trPr>
        <w:tc>
          <w:tcPr>
            <w:tcW w:w="730" w:type="pct"/>
          </w:tcPr>
          <w:p w:rsidR="002476F5" w:rsidRDefault="002476F5">
            <w:pPr>
              <w:spacing w:line="460" w:lineRule="exact"/>
              <w:rPr>
                <w:sz w:val="24"/>
              </w:rPr>
            </w:pPr>
          </w:p>
        </w:tc>
        <w:tc>
          <w:tcPr>
            <w:tcW w:w="1278" w:type="pct"/>
          </w:tcPr>
          <w:p w:rsidR="002476F5" w:rsidRDefault="002476F5">
            <w:pPr>
              <w:spacing w:line="460" w:lineRule="exact"/>
              <w:rPr>
                <w:sz w:val="24"/>
              </w:rPr>
            </w:pPr>
          </w:p>
        </w:tc>
        <w:tc>
          <w:tcPr>
            <w:tcW w:w="806" w:type="pct"/>
          </w:tcPr>
          <w:p w:rsidR="002476F5" w:rsidRDefault="002476F5">
            <w:pPr>
              <w:spacing w:line="460" w:lineRule="exact"/>
              <w:rPr>
                <w:sz w:val="24"/>
              </w:rPr>
            </w:pPr>
          </w:p>
        </w:tc>
        <w:tc>
          <w:tcPr>
            <w:tcW w:w="1202" w:type="pct"/>
          </w:tcPr>
          <w:p w:rsidR="002476F5" w:rsidRDefault="002476F5">
            <w:pPr>
              <w:spacing w:line="460" w:lineRule="exact"/>
              <w:rPr>
                <w:sz w:val="24"/>
              </w:rPr>
            </w:pPr>
          </w:p>
        </w:tc>
        <w:tc>
          <w:tcPr>
            <w:tcW w:w="984" w:type="pct"/>
          </w:tcPr>
          <w:p w:rsidR="002476F5" w:rsidRDefault="002476F5">
            <w:pPr>
              <w:spacing w:line="460" w:lineRule="exact"/>
              <w:rPr>
                <w:sz w:val="24"/>
              </w:rPr>
            </w:pPr>
          </w:p>
        </w:tc>
      </w:tr>
      <w:tr w:rsidR="002476F5">
        <w:trPr>
          <w:jc w:val="center"/>
        </w:trPr>
        <w:tc>
          <w:tcPr>
            <w:tcW w:w="730" w:type="pct"/>
          </w:tcPr>
          <w:p w:rsidR="002476F5" w:rsidRDefault="002476F5">
            <w:pPr>
              <w:spacing w:line="460" w:lineRule="exact"/>
              <w:rPr>
                <w:sz w:val="24"/>
              </w:rPr>
            </w:pPr>
          </w:p>
        </w:tc>
        <w:tc>
          <w:tcPr>
            <w:tcW w:w="1278" w:type="pct"/>
          </w:tcPr>
          <w:p w:rsidR="002476F5" w:rsidRDefault="002476F5">
            <w:pPr>
              <w:spacing w:line="460" w:lineRule="exact"/>
              <w:rPr>
                <w:sz w:val="24"/>
              </w:rPr>
            </w:pPr>
          </w:p>
        </w:tc>
        <w:tc>
          <w:tcPr>
            <w:tcW w:w="806" w:type="pct"/>
          </w:tcPr>
          <w:p w:rsidR="002476F5" w:rsidRDefault="002476F5">
            <w:pPr>
              <w:spacing w:line="460" w:lineRule="exact"/>
              <w:rPr>
                <w:sz w:val="24"/>
              </w:rPr>
            </w:pPr>
          </w:p>
        </w:tc>
        <w:tc>
          <w:tcPr>
            <w:tcW w:w="1202" w:type="pct"/>
          </w:tcPr>
          <w:p w:rsidR="002476F5" w:rsidRDefault="002476F5">
            <w:pPr>
              <w:spacing w:line="460" w:lineRule="exact"/>
              <w:rPr>
                <w:sz w:val="24"/>
              </w:rPr>
            </w:pPr>
          </w:p>
        </w:tc>
        <w:tc>
          <w:tcPr>
            <w:tcW w:w="984" w:type="pct"/>
          </w:tcPr>
          <w:p w:rsidR="002476F5" w:rsidRDefault="002476F5">
            <w:pPr>
              <w:spacing w:line="460" w:lineRule="exact"/>
              <w:rPr>
                <w:sz w:val="24"/>
              </w:rPr>
            </w:pPr>
          </w:p>
        </w:tc>
      </w:tr>
      <w:tr w:rsidR="002476F5">
        <w:trPr>
          <w:jc w:val="center"/>
        </w:trPr>
        <w:tc>
          <w:tcPr>
            <w:tcW w:w="730" w:type="pct"/>
          </w:tcPr>
          <w:p w:rsidR="002476F5" w:rsidRDefault="002476F5">
            <w:pPr>
              <w:spacing w:line="460" w:lineRule="exact"/>
              <w:rPr>
                <w:sz w:val="24"/>
              </w:rPr>
            </w:pPr>
          </w:p>
        </w:tc>
        <w:tc>
          <w:tcPr>
            <w:tcW w:w="1278" w:type="pct"/>
          </w:tcPr>
          <w:p w:rsidR="002476F5" w:rsidRDefault="002476F5">
            <w:pPr>
              <w:spacing w:line="460" w:lineRule="exact"/>
              <w:rPr>
                <w:sz w:val="24"/>
              </w:rPr>
            </w:pPr>
          </w:p>
        </w:tc>
        <w:tc>
          <w:tcPr>
            <w:tcW w:w="806" w:type="pct"/>
          </w:tcPr>
          <w:p w:rsidR="002476F5" w:rsidRDefault="002476F5">
            <w:pPr>
              <w:spacing w:line="460" w:lineRule="exact"/>
              <w:rPr>
                <w:sz w:val="24"/>
              </w:rPr>
            </w:pPr>
          </w:p>
        </w:tc>
        <w:tc>
          <w:tcPr>
            <w:tcW w:w="1202" w:type="pct"/>
          </w:tcPr>
          <w:p w:rsidR="002476F5" w:rsidRDefault="002476F5">
            <w:pPr>
              <w:spacing w:line="460" w:lineRule="exact"/>
              <w:rPr>
                <w:sz w:val="24"/>
              </w:rPr>
            </w:pPr>
          </w:p>
        </w:tc>
        <w:tc>
          <w:tcPr>
            <w:tcW w:w="984" w:type="pct"/>
          </w:tcPr>
          <w:p w:rsidR="002476F5" w:rsidRDefault="002476F5">
            <w:pPr>
              <w:spacing w:line="460" w:lineRule="exact"/>
              <w:rPr>
                <w:sz w:val="24"/>
              </w:rPr>
            </w:pPr>
          </w:p>
        </w:tc>
      </w:tr>
    </w:tbl>
    <w:p w:rsidR="002476F5" w:rsidRDefault="002476F5">
      <w:pPr>
        <w:spacing w:line="360" w:lineRule="auto"/>
        <w:ind w:right="84" w:firstLine="420"/>
        <w:rPr>
          <w:b/>
          <w:position w:val="-40"/>
          <w:sz w:val="24"/>
        </w:rPr>
      </w:pPr>
    </w:p>
    <w:p w:rsidR="002476F5" w:rsidRDefault="002476F5">
      <w:pPr>
        <w:spacing w:line="460" w:lineRule="exact"/>
        <w:ind w:left="192"/>
        <w:rPr>
          <w:sz w:val="24"/>
        </w:rPr>
      </w:pPr>
    </w:p>
    <w:p w:rsidR="002476F5" w:rsidRDefault="002A714A" w:rsidP="008A3A7D">
      <w:pPr>
        <w:spacing w:line="360" w:lineRule="auto"/>
        <w:ind w:right="84" w:firstLineChars="100" w:firstLine="223"/>
        <w:rPr>
          <w:sz w:val="24"/>
        </w:rPr>
      </w:pPr>
      <w:r>
        <w:rPr>
          <w:rFonts w:hAnsiTheme="minorEastAsia"/>
          <w:sz w:val="24"/>
        </w:rPr>
        <w:t>投标人名称：</w:t>
      </w:r>
    </w:p>
    <w:p w:rsidR="002476F5" w:rsidRDefault="002476F5" w:rsidP="008A3A7D">
      <w:pPr>
        <w:spacing w:line="360" w:lineRule="auto"/>
        <w:ind w:right="84" w:firstLineChars="100" w:firstLine="223"/>
        <w:rPr>
          <w:sz w:val="24"/>
        </w:rPr>
      </w:pPr>
    </w:p>
    <w:p w:rsidR="002476F5" w:rsidRDefault="002A714A" w:rsidP="008A3A7D">
      <w:pPr>
        <w:spacing w:line="360" w:lineRule="auto"/>
        <w:ind w:right="84" w:firstLineChars="100" w:firstLine="223"/>
        <w:rPr>
          <w:position w:val="-40"/>
          <w:sz w:val="24"/>
        </w:rPr>
      </w:pPr>
      <w:r>
        <w:rPr>
          <w:rFonts w:hAnsiTheme="minorEastAsia"/>
          <w:sz w:val="24"/>
        </w:rPr>
        <w:t>日期：</w:t>
      </w:r>
    </w:p>
    <w:p w:rsidR="002476F5" w:rsidRDefault="002476F5">
      <w:pPr>
        <w:spacing w:line="360" w:lineRule="auto"/>
        <w:ind w:right="84" w:firstLine="420"/>
        <w:rPr>
          <w:position w:val="-40"/>
          <w:sz w:val="24"/>
        </w:rPr>
      </w:pPr>
    </w:p>
    <w:p w:rsidR="002476F5" w:rsidRDefault="002476F5">
      <w:pPr>
        <w:spacing w:line="360" w:lineRule="auto"/>
        <w:ind w:right="84" w:firstLine="420"/>
        <w:rPr>
          <w:position w:val="-40"/>
          <w:sz w:val="24"/>
        </w:rPr>
      </w:pPr>
    </w:p>
    <w:p w:rsidR="002476F5" w:rsidRDefault="002476F5">
      <w:pPr>
        <w:spacing w:line="360" w:lineRule="auto"/>
        <w:ind w:right="84" w:firstLine="420"/>
        <w:rPr>
          <w:position w:val="-40"/>
          <w:sz w:val="24"/>
        </w:rPr>
      </w:pPr>
    </w:p>
    <w:p w:rsidR="002476F5" w:rsidRDefault="002476F5">
      <w:pPr>
        <w:spacing w:line="360" w:lineRule="auto"/>
        <w:ind w:right="84" w:firstLine="420"/>
        <w:rPr>
          <w:position w:val="-40"/>
          <w:sz w:val="24"/>
        </w:rPr>
      </w:pPr>
    </w:p>
    <w:p w:rsidR="002476F5" w:rsidRDefault="002A714A">
      <w:pPr>
        <w:widowControl/>
        <w:jc w:val="left"/>
        <w:rPr>
          <w:b/>
          <w:sz w:val="24"/>
        </w:rPr>
      </w:pPr>
      <w:r>
        <w:rPr>
          <w:b/>
          <w:sz w:val="24"/>
        </w:rPr>
        <w:br w:type="page"/>
      </w:r>
    </w:p>
    <w:p w:rsidR="002476F5" w:rsidRDefault="002A714A">
      <w:pPr>
        <w:spacing w:line="460" w:lineRule="exact"/>
        <w:rPr>
          <w:b/>
          <w:sz w:val="24"/>
        </w:rPr>
      </w:pPr>
      <w:r>
        <w:rPr>
          <w:b/>
          <w:sz w:val="24"/>
        </w:rPr>
        <w:lastRenderedPageBreak/>
        <w:t>附件</w:t>
      </w:r>
      <w:r>
        <w:rPr>
          <w:rFonts w:hint="eastAsia"/>
          <w:b/>
          <w:sz w:val="24"/>
        </w:rPr>
        <w:t>4</w:t>
      </w:r>
    </w:p>
    <w:p w:rsidR="002476F5" w:rsidRDefault="002A714A">
      <w:pPr>
        <w:tabs>
          <w:tab w:val="left" w:pos="3780"/>
          <w:tab w:val="left" w:pos="3960"/>
        </w:tabs>
        <w:spacing w:line="460" w:lineRule="exact"/>
        <w:jc w:val="center"/>
        <w:rPr>
          <w:b/>
          <w:sz w:val="24"/>
        </w:rPr>
      </w:pPr>
      <w:r>
        <w:rPr>
          <w:b/>
          <w:sz w:val="24"/>
        </w:rPr>
        <w:t>开标分项一览表</w:t>
      </w:r>
    </w:p>
    <w:p w:rsidR="002476F5" w:rsidRDefault="002A714A">
      <w:pPr>
        <w:spacing w:line="460" w:lineRule="exact"/>
        <w:ind w:left="192"/>
        <w:rPr>
          <w:sz w:val="24"/>
        </w:rPr>
      </w:pPr>
      <w:r>
        <w:rPr>
          <w:sz w:val="24"/>
        </w:rPr>
        <w:t>项目名称：</w:t>
      </w:r>
    </w:p>
    <w:p w:rsidR="002476F5" w:rsidRDefault="002A714A">
      <w:pPr>
        <w:spacing w:line="460" w:lineRule="exact"/>
        <w:ind w:left="192"/>
        <w:rPr>
          <w:sz w:val="24"/>
        </w:rPr>
      </w:pPr>
      <w:r>
        <w:rPr>
          <w:sz w:val="24"/>
        </w:rPr>
        <w:t>项目编号：</w:t>
      </w:r>
    </w:p>
    <w:p w:rsidR="002476F5" w:rsidRDefault="002A714A">
      <w:pPr>
        <w:spacing w:line="460" w:lineRule="exact"/>
        <w:ind w:left="192"/>
        <w:rPr>
          <w:sz w:val="24"/>
        </w:rPr>
      </w:pPr>
      <w:r>
        <w:rPr>
          <w:sz w:val="24"/>
        </w:rPr>
        <w:t>包号：</w:t>
      </w:r>
    </w:p>
    <w:p w:rsidR="002476F5" w:rsidRDefault="002A714A" w:rsidP="008A3A7D">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2476F5">
        <w:trPr>
          <w:cantSplit/>
          <w:jc w:val="center"/>
        </w:trPr>
        <w:tc>
          <w:tcPr>
            <w:tcW w:w="457" w:type="pct"/>
            <w:vAlign w:val="center"/>
          </w:tcPr>
          <w:p w:rsidR="002476F5" w:rsidRDefault="002A714A">
            <w:pPr>
              <w:jc w:val="center"/>
              <w:rPr>
                <w:szCs w:val="21"/>
              </w:rPr>
            </w:pPr>
            <w:r>
              <w:rPr>
                <w:szCs w:val="21"/>
              </w:rPr>
              <w:t>序号</w:t>
            </w:r>
          </w:p>
        </w:tc>
        <w:tc>
          <w:tcPr>
            <w:tcW w:w="2019" w:type="pct"/>
            <w:gridSpan w:val="2"/>
            <w:vAlign w:val="center"/>
          </w:tcPr>
          <w:p w:rsidR="002476F5" w:rsidRDefault="002A714A">
            <w:pPr>
              <w:jc w:val="center"/>
              <w:rPr>
                <w:szCs w:val="21"/>
              </w:rPr>
            </w:pPr>
            <w:r>
              <w:rPr>
                <w:szCs w:val="21"/>
              </w:rPr>
              <w:t>价格分项组成</w:t>
            </w:r>
          </w:p>
        </w:tc>
        <w:tc>
          <w:tcPr>
            <w:tcW w:w="1743" w:type="pct"/>
            <w:vAlign w:val="center"/>
          </w:tcPr>
          <w:p w:rsidR="002476F5" w:rsidRDefault="002A714A">
            <w:pPr>
              <w:jc w:val="center"/>
              <w:rPr>
                <w:szCs w:val="21"/>
              </w:rPr>
            </w:pPr>
            <w:r>
              <w:rPr>
                <w:szCs w:val="21"/>
              </w:rPr>
              <w:t>报价</w:t>
            </w:r>
          </w:p>
        </w:tc>
        <w:tc>
          <w:tcPr>
            <w:tcW w:w="781" w:type="pct"/>
          </w:tcPr>
          <w:p w:rsidR="002476F5" w:rsidRDefault="002A714A">
            <w:pPr>
              <w:jc w:val="center"/>
              <w:rPr>
                <w:szCs w:val="21"/>
              </w:rPr>
            </w:pPr>
            <w:r>
              <w:rPr>
                <w:rFonts w:hint="eastAsia"/>
                <w:szCs w:val="21"/>
              </w:rPr>
              <w:t>备注</w:t>
            </w:r>
          </w:p>
          <w:p w:rsidR="002476F5" w:rsidRDefault="002A714A">
            <w:pPr>
              <w:jc w:val="center"/>
              <w:rPr>
                <w:szCs w:val="21"/>
              </w:rPr>
            </w:pPr>
            <w:r>
              <w:rPr>
                <w:rFonts w:hint="eastAsia"/>
                <w:szCs w:val="21"/>
              </w:rPr>
              <w:t>（不涉及的条目请在本栏标注）</w:t>
            </w:r>
          </w:p>
        </w:tc>
      </w:tr>
      <w:tr w:rsidR="002476F5">
        <w:trPr>
          <w:cantSplit/>
          <w:jc w:val="center"/>
        </w:trPr>
        <w:tc>
          <w:tcPr>
            <w:tcW w:w="457" w:type="pct"/>
            <w:vMerge w:val="restart"/>
            <w:vAlign w:val="center"/>
          </w:tcPr>
          <w:p w:rsidR="002476F5" w:rsidRDefault="002A714A">
            <w:pPr>
              <w:jc w:val="center"/>
              <w:rPr>
                <w:szCs w:val="21"/>
              </w:rPr>
            </w:pPr>
            <w:r>
              <w:rPr>
                <w:szCs w:val="21"/>
              </w:rPr>
              <w:t>1</w:t>
            </w:r>
          </w:p>
        </w:tc>
        <w:tc>
          <w:tcPr>
            <w:tcW w:w="736" w:type="pct"/>
            <w:vMerge w:val="restart"/>
            <w:vAlign w:val="center"/>
          </w:tcPr>
          <w:p w:rsidR="002476F5" w:rsidRDefault="002A714A">
            <w:pPr>
              <w:jc w:val="center"/>
              <w:rPr>
                <w:szCs w:val="21"/>
              </w:rPr>
            </w:pPr>
            <w:r>
              <w:rPr>
                <w:szCs w:val="21"/>
              </w:rPr>
              <w:t>人员费用</w:t>
            </w:r>
          </w:p>
        </w:tc>
        <w:tc>
          <w:tcPr>
            <w:tcW w:w="1283" w:type="pct"/>
            <w:vAlign w:val="center"/>
          </w:tcPr>
          <w:p w:rsidR="002476F5" w:rsidRDefault="002A714A">
            <w:pPr>
              <w:jc w:val="center"/>
              <w:rPr>
                <w:szCs w:val="21"/>
              </w:rPr>
            </w:pPr>
            <w:r>
              <w:rPr>
                <w:szCs w:val="21"/>
              </w:rPr>
              <w:t>人员工资：</w:t>
            </w:r>
          </w:p>
        </w:tc>
        <w:tc>
          <w:tcPr>
            <w:tcW w:w="1743" w:type="pct"/>
            <w:vAlign w:val="center"/>
          </w:tcPr>
          <w:p w:rsidR="002476F5" w:rsidRDefault="002476F5">
            <w:pPr>
              <w:jc w:val="left"/>
              <w:rPr>
                <w:szCs w:val="21"/>
              </w:rPr>
            </w:pPr>
          </w:p>
        </w:tc>
        <w:tc>
          <w:tcPr>
            <w:tcW w:w="781" w:type="pct"/>
          </w:tcPr>
          <w:p w:rsidR="002476F5" w:rsidRDefault="002476F5">
            <w:pPr>
              <w:jc w:val="left"/>
              <w:rPr>
                <w:szCs w:val="21"/>
              </w:rPr>
            </w:pPr>
          </w:p>
        </w:tc>
      </w:tr>
      <w:tr w:rsidR="002476F5">
        <w:trPr>
          <w:cantSplit/>
          <w:jc w:val="center"/>
        </w:trPr>
        <w:tc>
          <w:tcPr>
            <w:tcW w:w="457" w:type="pct"/>
            <w:vMerge/>
            <w:vAlign w:val="center"/>
          </w:tcPr>
          <w:p w:rsidR="002476F5" w:rsidRDefault="002476F5">
            <w:pPr>
              <w:jc w:val="center"/>
              <w:rPr>
                <w:szCs w:val="21"/>
              </w:rPr>
            </w:pPr>
          </w:p>
        </w:tc>
        <w:tc>
          <w:tcPr>
            <w:tcW w:w="736" w:type="pct"/>
            <w:vMerge/>
            <w:vAlign w:val="center"/>
          </w:tcPr>
          <w:p w:rsidR="002476F5" w:rsidRDefault="002476F5">
            <w:pPr>
              <w:jc w:val="center"/>
              <w:rPr>
                <w:szCs w:val="21"/>
              </w:rPr>
            </w:pPr>
          </w:p>
        </w:tc>
        <w:tc>
          <w:tcPr>
            <w:tcW w:w="1283" w:type="pct"/>
            <w:vAlign w:val="center"/>
          </w:tcPr>
          <w:p w:rsidR="002476F5" w:rsidRDefault="002A714A">
            <w:pPr>
              <w:jc w:val="center"/>
              <w:rPr>
                <w:szCs w:val="21"/>
              </w:rPr>
            </w:pPr>
            <w:r>
              <w:rPr>
                <w:rFonts w:hint="eastAsia"/>
                <w:szCs w:val="21"/>
              </w:rPr>
              <w:t>社会保险：</w:t>
            </w:r>
          </w:p>
        </w:tc>
        <w:tc>
          <w:tcPr>
            <w:tcW w:w="1743" w:type="pct"/>
            <w:vAlign w:val="center"/>
          </w:tcPr>
          <w:p w:rsidR="002476F5" w:rsidRDefault="002476F5">
            <w:pPr>
              <w:jc w:val="left"/>
              <w:rPr>
                <w:szCs w:val="21"/>
              </w:rPr>
            </w:pPr>
          </w:p>
        </w:tc>
        <w:tc>
          <w:tcPr>
            <w:tcW w:w="781" w:type="pct"/>
          </w:tcPr>
          <w:p w:rsidR="002476F5" w:rsidRDefault="002476F5">
            <w:pPr>
              <w:jc w:val="left"/>
              <w:rPr>
                <w:szCs w:val="21"/>
              </w:rPr>
            </w:pPr>
          </w:p>
        </w:tc>
      </w:tr>
      <w:tr w:rsidR="002476F5">
        <w:trPr>
          <w:cantSplit/>
          <w:jc w:val="center"/>
        </w:trPr>
        <w:tc>
          <w:tcPr>
            <w:tcW w:w="457" w:type="pct"/>
            <w:vMerge/>
            <w:vAlign w:val="center"/>
          </w:tcPr>
          <w:p w:rsidR="002476F5" w:rsidRDefault="002476F5">
            <w:pPr>
              <w:jc w:val="center"/>
              <w:rPr>
                <w:szCs w:val="21"/>
              </w:rPr>
            </w:pPr>
          </w:p>
        </w:tc>
        <w:tc>
          <w:tcPr>
            <w:tcW w:w="736" w:type="pct"/>
            <w:vMerge/>
            <w:vAlign w:val="center"/>
          </w:tcPr>
          <w:p w:rsidR="002476F5" w:rsidRDefault="002476F5">
            <w:pPr>
              <w:jc w:val="center"/>
              <w:rPr>
                <w:szCs w:val="21"/>
              </w:rPr>
            </w:pPr>
          </w:p>
        </w:tc>
        <w:tc>
          <w:tcPr>
            <w:tcW w:w="1283" w:type="pct"/>
            <w:vAlign w:val="center"/>
          </w:tcPr>
          <w:p w:rsidR="002476F5" w:rsidRDefault="002A714A">
            <w:pPr>
              <w:jc w:val="left"/>
              <w:rPr>
                <w:szCs w:val="21"/>
              </w:rPr>
            </w:pPr>
            <w:r>
              <w:rPr>
                <w:rFonts w:hint="eastAsia"/>
                <w:szCs w:val="21"/>
              </w:rPr>
              <w:t>住房公积金：</w:t>
            </w:r>
          </w:p>
        </w:tc>
        <w:tc>
          <w:tcPr>
            <w:tcW w:w="1743" w:type="pct"/>
            <w:vAlign w:val="center"/>
          </w:tcPr>
          <w:p w:rsidR="002476F5" w:rsidRDefault="002476F5">
            <w:pPr>
              <w:jc w:val="left"/>
              <w:rPr>
                <w:szCs w:val="21"/>
              </w:rPr>
            </w:pPr>
          </w:p>
        </w:tc>
        <w:tc>
          <w:tcPr>
            <w:tcW w:w="781" w:type="pct"/>
          </w:tcPr>
          <w:p w:rsidR="002476F5" w:rsidRDefault="002476F5">
            <w:pPr>
              <w:jc w:val="left"/>
              <w:rPr>
                <w:szCs w:val="21"/>
              </w:rPr>
            </w:pPr>
          </w:p>
        </w:tc>
      </w:tr>
      <w:tr w:rsidR="002476F5">
        <w:trPr>
          <w:cantSplit/>
          <w:jc w:val="center"/>
        </w:trPr>
        <w:tc>
          <w:tcPr>
            <w:tcW w:w="457" w:type="pct"/>
            <w:vMerge/>
            <w:vAlign w:val="center"/>
          </w:tcPr>
          <w:p w:rsidR="002476F5" w:rsidRDefault="002476F5">
            <w:pPr>
              <w:jc w:val="center"/>
              <w:rPr>
                <w:szCs w:val="21"/>
              </w:rPr>
            </w:pPr>
          </w:p>
        </w:tc>
        <w:tc>
          <w:tcPr>
            <w:tcW w:w="736" w:type="pct"/>
            <w:vMerge/>
            <w:vAlign w:val="center"/>
          </w:tcPr>
          <w:p w:rsidR="002476F5" w:rsidRDefault="002476F5">
            <w:pPr>
              <w:jc w:val="center"/>
              <w:rPr>
                <w:szCs w:val="21"/>
              </w:rPr>
            </w:pPr>
          </w:p>
        </w:tc>
        <w:tc>
          <w:tcPr>
            <w:tcW w:w="1283" w:type="pct"/>
            <w:vAlign w:val="center"/>
          </w:tcPr>
          <w:p w:rsidR="002476F5" w:rsidRDefault="002A714A">
            <w:pPr>
              <w:jc w:val="center"/>
              <w:rPr>
                <w:szCs w:val="21"/>
              </w:rPr>
            </w:pPr>
            <w:r>
              <w:rPr>
                <w:szCs w:val="21"/>
              </w:rPr>
              <w:t>福利</w:t>
            </w:r>
            <w:r>
              <w:rPr>
                <w:rFonts w:hint="eastAsia"/>
                <w:szCs w:val="21"/>
              </w:rPr>
              <w:t>费</w:t>
            </w:r>
            <w:r>
              <w:rPr>
                <w:szCs w:val="21"/>
              </w:rPr>
              <w:t>：</w:t>
            </w:r>
          </w:p>
        </w:tc>
        <w:tc>
          <w:tcPr>
            <w:tcW w:w="1743" w:type="pct"/>
            <w:vAlign w:val="center"/>
          </w:tcPr>
          <w:p w:rsidR="002476F5" w:rsidRDefault="002476F5">
            <w:pPr>
              <w:jc w:val="left"/>
              <w:rPr>
                <w:szCs w:val="21"/>
              </w:rPr>
            </w:pPr>
          </w:p>
        </w:tc>
        <w:tc>
          <w:tcPr>
            <w:tcW w:w="781" w:type="pct"/>
          </w:tcPr>
          <w:p w:rsidR="002476F5" w:rsidRDefault="002476F5">
            <w:pPr>
              <w:jc w:val="left"/>
              <w:rPr>
                <w:szCs w:val="21"/>
              </w:rPr>
            </w:pPr>
          </w:p>
        </w:tc>
      </w:tr>
      <w:tr w:rsidR="002476F5">
        <w:trPr>
          <w:cantSplit/>
          <w:trHeight w:val="290"/>
          <w:jc w:val="center"/>
        </w:trPr>
        <w:tc>
          <w:tcPr>
            <w:tcW w:w="457" w:type="pct"/>
            <w:vMerge/>
            <w:vAlign w:val="center"/>
          </w:tcPr>
          <w:p w:rsidR="002476F5" w:rsidRDefault="002476F5">
            <w:pPr>
              <w:jc w:val="center"/>
              <w:rPr>
                <w:szCs w:val="21"/>
              </w:rPr>
            </w:pPr>
          </w:p>
        </w:tc>
        <w:tc>
          <w:tcPr>
            <w:tcW w:w="736" w:type="pct"/>
            <w:vMerge/>
            <w:vAlign w:val="center"/>
          </w:tcPr>
          <w:p w:rsidR="002476F5" w:rsidRDefault="002476F5">
            <w:pPr>
              <w:jc w:val="center"/>
              <w:rPr>
                <w:szCs w:val="21"/>
              </w:rPr>
            </w:pPr>
          </w:p>
        </w:tc>
        <w:tc>
          <w:tcPr>
            <w:tcW w:w="1283" w:type="pct"/>
            <w:vAlign w:val="center"/>
          </w:tcPr>
          <w:p w:rsidR="002476F5" w:rsidRDefault="002A714A">
            <w:pPr>
              <w:jc w:val="center"/>
              <w:rPr>
                <w:szCs w:val="21"/>
              </w:rPr>
            </w:pPr>
            <w:r>
              <w:rPr>
                <w:rFonts w:hint="eastAsia"/>
                <w:szCs w:val="21"/>
              </w:rPr>
              <w:t>其他：</w:t>
            </w:r>
          </w:p>
        </w:tc>
        <w:tc>
          <w:tcPr>
            <w:tcW w:w="1743" w:type="pct"/>
            <w:vAlign w:val="center"/>
          </w:tcPr>
          <w:p w:rsidR="002476F5" w:rsidRDefault="002476F5">
            <w:pPr>
              <w:jc w:val="left"/>
              <w:rPr>
                <w:szCs w:val="21"/>
              </w:rPr>
            </w:pPr>
          </w:p>
        </w:tc>
        <w:tc>
          <w:tcPr>
            <w:tcW w:w="781" w:type="pct"/>
          </w:tcPr>
          <w:p w:rsidR="002476F5" w:rsidRDefault="002476F5">
            <w:pPr>
              <w:jc w:val="left"/>
              <w:rPr>
                <w:szCs w:val="21"/>
              </w:rPr>
            </w:pPr>
          </w:p>
        </w:tc>
      </w:tr>
      <w:tr w:rsidR="002476F5">
        <w:trPr>
          <w:cantSplit/>
          <w:trHeight w:val="129"/>
          <w:jc w:val="center"/>
        </w:trPr>
        <w:tc>
          <w:tcPr>
            <w:tcW w:w="457" w:type="pct"/>
            <w:vAlign w:val="center"/>
          </w:tcPr>
          <w:p w:rsidR="002476F5" w:rsidRDefault="002A714A">
            <w:pPr>
              <w:jc w:val="center"/>
              <w:rPr>
                <w:szCs w:val="21"/>
              </w:rPr>
            </w:pPr>
            <w:r>
              <w:rPr>
                <w:szCs w:val="21"/>
              </w:rPr>
              <w:t>2</w:t>
            </w:r>
          </w:p>
        </w:tc>
        <w:tc>
          <w:tcPr>
            <w:tcW w:w="2019" w:type="pct"/>
            <w:gridSpan w:val="2"/>
            <w:vAlign w:val="center"/>
          </w:tcPr>
          <w:p w:rsidR="002476F5" w:rsidRDefault="002A714A">
            <w:pPr>
              <w:jc w:val="center"/>
              <w:rPr>
                <w:szCs w:val="21"/>
              </w:rPr>
            </w:pPr>
            <w:r>
              <w:rPr>
                <w:szCs w:val="21"/>
              </w:rPr>
              <w:t>日常运行维护工具耗材费用</w:t>
            </w:r>
          </w:p>
        </w:tc>
        <w:tc>
          <w:tcPr>
            <w:tcW w:w="1743" w:type="pct"/>
            <w:vAlign w:val="center"/>
          </w:tcPr>
          <w:p w:rsidR="002476F5" w:rsidRDefault="002476F5">
            <w:pPr>
              <w:jc w:val="left"/>
              <w:rPr>
                <w:szCs w:val="21"/>
              </w:rPr>
            </w:pPr>
          </w:p>
        </w:tc>
        <w:tc>
          <w:tcPr>
            <w:tcW w:w="781" w:type="pct"/>
          </w:tcPr>
          <w:p w:rsidR="002476F5" w:rsidRDefault="002476F5">
            <w:pPr>
              <w:jc w:val="left"/>
              <w:rPr>
                <w:szCs w:val="21"/>
              </w:rPr>
            </w:pPr>
          </w:p>
        </w:tc>
      </w:tr>
      <w:tr w:rsidR="002476F5">
        <w:trPr>
          <w:cantSplit/>
          <w:trHeight w:val="60"/>
          <w:jc w:val="center"/>
        </w:trPr>
        <w:tc>
          <w:tcPr>
            <w:tcW w:w="457" w:type="pct"/>
            <w:vAlign w:val="center"/>
          </w:tcPr>
          <w:p w:rsidR="002476F5" w:rsidRDefault="002A714A">
            <w:pPr>
              <w:jc w:val="center"/>
              <w:rPr>
                <w:szCs w:val="21"/>
              </w:rPr>
            </w:pPr>
            <w:r>
              <w:rPr>
                <w:szCs w:val="21"/>
              </w:rPr>
              <w:t>3</w:t>
            </w:r>
          </w:p>
        </w:tc>
        <w:tc>
          <w:tcPr>
            <w:tcW w:w="2019" w:type="pct"/>
            <w:gridSpan w:val="2"/>
            <w:vAlign w:val="center"/>
          </w:tcPr>
          <w:p w:rsidR="002476F5" w:rsidRDefault="002A714A">
            <w:pPr>
              <w:jc w:val="center"/>
              <w:rPr>
                <w:szCs w:val="21"/>
              </w:rPr>
            </w:pPr>
            <w:r>
              <w:rPr>
                <w:rFonts w:hint="eastAsia"/>
                <w:szCs w:val="21"/>
              </w:rPr>
              <w:t>保洁</w:t>
            </w:r>
            <w:r>
              <w:rPr>
                <w:szCs w:val="21"/>
              </w:rPr>
              <w:t>工具耗材费用</w:t>
            </w:r>
          </w:p>
        </w:tc>
        <w:tc>
          <w:tcPr>
            <w:tcW w:w="1743" w:type="pct"/>
            <w:vAlign w:val="center"/>
          </w:tcPr>
          <w:p w:rsidR="002476F5" w:rsidRDefault="002476F5">
            <w:pPr>
              <w:jc w:val="left"/>
              <w:rPr>
                <w:szCs w:val="21"/>
              </w:rPr>
            </w:pPr>
          </w:p>
        </w:tc>
        <w:tc>
          <w:tcPr>
            <w:tcW w:w="781" w:type="pct"/>
          </w:tcPr>
          <w:p w:rsidR="002476F5" w:rsidRDefault="002476F5">
            <w:pPr>
              <w:jc w:val="left"/>
              <w:rPr>
                <w:szCs w:val="21"/>
              </w:rPr>
            </w:pPr>
          </w:p>
        </w:tc>
      </w:tr>
      <w:tr w:rsidR="002476F5">
        <w:trPr>
          <w:cantSplit/>
          <w:trHeight w:val="60"/>
          <w:jc w:val="center"/>
        </w:trPr>
        <w:tc>
          <w:tcPr>
            <w:tcW w:w="457" w:type="pct"/>
            <w:vAlign w:val="center"/>
          </w:tcPr>
          <w:p w:rsidR="002476F5" w:rsidRDefault="002A714A">
            <w:pPr>
              <w:jc w:val="center"/>
              <w:rPr>
                <w:szCs w:val="21"/>
              </w:rPr>
            </w:pPr>
            <w:r>
              <w:rPr>
                <w:szCs w:val="21"/>
              </w:rPr>
              <w:t>4</w:t>
            </w:r>
          </w:p>
        </w:tc>
        <w:tc>
          <w:tcPr>
            <w:tcW w:w="2019" w:type="pct"/>
            <w:gridSpan w:val="2"/>
            <w:vAlign w:val="center"/>
          </w:tcPr>
          <w:p w:rsidR="002476F5" w:rsidRDefault="002A714A">
            <w:pPr>
              <w:jc w:val="center"/>
              <w:rPr>
                <w:szCs w:val="21"/>
              </w:rPr>
            </w:pPr>
            <w:r>
              <w:rPr>
                <w:szCs w:val="21"/>
              </w:rPr>
              <w:t>秩序维护</w:t>
            </w:r>
            <w:r>
              <w:rPr>
                <w:rFonts w:hint="eastAsia"/>
                <w:szCs w:val="21"/>
              </w:rPr>
              <w:t>工具耗材</w:t>
            </w:r>
            <w:r>
              <w:rPr>
                <w:szCs w:val="21"/>
              </w:rPr>
              <w:t>费用</w:t>
            </w:r>
          </w:p>
        </w:tc>
        <w:tc>
          <w:tcPr>
            <w:tcW w:w="1743" w:type="pct"/>
            <w:vAlign w:val="center"/>
          </w:tcPr>
          <w:p w:rsidR="002476F5" w:rsidRDefault="002476F5">
            <w:pPr>
              <w:jc w:val="left"/>
              <w:rPr>
                <w:szCs w:val="21"/>
              </w:rPr>
            </w:pPr>
          </w:p>
        </w:tc>
        <w:tc>
          <w:tcPr>
            <w:tcW w:w="781" w:type="pct"/>
          </w:tcPr>
          <w:p w:rsidR="002476F5" w:rsidRDefault="002476F5">
            <w:pPr>
              <w:jc w:val="left"/>
              <w:rPr>
                <w:szCs w:val="21"/>
              </w:rPr>
            </w:pPr>
          </w:p>
        </w:tc>
      </w:tr>
      <w:tr w:rsidR="002476F5">
        <w:trPr>
          <w:cantSplit/>
          <w:jc w:val="center"/>
        </w:trPr>
        <w:tc>
          <w:tcPr>
            <w:tcW w:w="457" w:type="pct"/>
            <w:vAlign w:val="center"/>
          </w:tcPr>
          <w:p w:rsidR="002476F5" w:rsidRDefault="002A714A">
            <w:pPr>
              <w:jc w:val="center"/>
              <w:rPr>
                <w:szCs w:val="21"/>
              </w:rPr>
            </w:pPr>
            <w:r>
              <w:rPr>
                <w:szCs w:val="21"/>
              </w:rPr>
              <w:t>5</w:t>
            </w:r>
          </w:p>
        </w:tc>
        <w:tc>
          <w:tcPr>
            <w:tcW w:w="2019" w:type="pct"/>
            <w:gridSpan w:val="2"/>
            <w:vAlign w:val="center"/>
          </w:tcPr>
          <w:p w:rsidR="002476F5" w:rsidRDefault="002A714A">
            <w:pPr>
              <w:jc w:val="center"/>
              <w:rPr>
                <w:szCs w:val="21"/>
              </w:rPr>
            </w:pPr>
            <w:r>
              <w:rPr>
                <w:szCs w:val="21"/>
              </w:rPr>
              <w:t>绿化养护费用</w:t>
            </w:r>
          </w:p>
        </w:tc>
        <w:tc>
          <w:tcPr>
            <w:tcW w:w="1743" w:type="pct"/>
            <w:vAlign w:val="center"/>
          </w:tcPr>
          <w:p w:rsidR="002476F5" w:rsidRDefault="002476F5">
            <w:pPr>
              <w:jc w:val="left"/>
              <w:rPr>
                <w:szCs w:val="21"/>
              </w:rPr>
            </w:pPr>
          </w:p>
        </w:tc>
        <w:tc>
          <w:tcPr>
            <w:tcW w:w="781" w:type="pct"/>
          </w:tcPr>
          <w:p w:rsidR="002476F5" w:rsidRDefault="002476F5">
            <w:pPr>
              <w:jc w:val="left"/>
              <w:rPr>
                <w:szCs w:val="21"/>
              </w:rPr>
            </w:pPr>
          </w:p>
        </w:tc>
      </w:tr>
      <w:tr w:rsidR="002476F5">
        <w:trPr>
          <w:cantSplit/>
          <w:jc w:val="center"/>
        </w:trPr>
        <w:tc>
          <w:tcPr>
            <w:tcW w:w="457" w:type="pct"/>
            <w:vAlign w:val="center"/>
          </w:tcPr>
          <w:p w:rsidR="002476F5" w:rsidRDefault="002A714A">
            <w:pPr>
              <w:jc w:val="center"/>
              <w:rPr>
                <w:szCs w:val="21"/>
              </w:rPr>
            </w:pPr>
            <w:r>
              <w:rPr>
                <w:rFonts w:hint="eastAsia"/>
                <w:szCs w:val="21"/>
              </w:rPr>
              <w:t>6</w:t>
            </w:r>
          </w:p>
        </w:tc>
        <w:tc>
          <w:tcPr>
            <w:tcW w:w="2019" w:type="pct"/>
            <w:gridSpan w:val="2"/>
            <w:vAlign w:val="center"/>
          </w:tcPr>
          <w:p w:rsidR="002476F5" w:rsidRDefault="002A714A">
            <w:pPr>
              <w:jc w:val="center"/>
              <w:rPr>
                <w:szCs w:val="21"/>
              </w:rPr>
            </w:pPr>
            <w:r>
              <w:rPr>
                <w:rFonts w:hint="eastAsia"/>
                <w:szCs w:val="21"/>
              </w:rPr>
              <w:t>餐费</w:t>
            </w:r>
          </w:p>
        </w:tc>
        <w:tc>
          <w:tcPr>
            <w:tcW w:w="1743" w:type="pct"/>
            <w:vAlign w:val="center"/>
          </w:tcPr>
          <w:p w:rsidR="002476F5" w:rsidRDefault="002476F5">
            <w:pPr>
              <w:jc w:val="left"/>
              <w:rPr>
                <w:szCs w:val="21"/>
              </w:rPr>
            </w:pPr>
          </w:p>
        </w:tc>
        <w:tc>
          <w:tcPr>
            <w:tcW w:w="781" w:type="pct"/>
          </w:tcPr>
          <w:p w:rsidR="002476F5" w:rsidRDefault="002476F5">
            <w:pPr>
              <w:jc w:val="left"/>
              <w:rPr>
                <w:szCs w:val="21"/>
              </w:rPr>
            </w:pPr>
          </w:p>
        </w:tc>
      </w:tr>
      <w:tr w:rsidR="002476F5">
        <w:trPr>
          <w:cantSplit/>
          <w:jc w:val="center"/>
        </w:trPr>
        <w:tc>
          <w:tcPr>
            <w:tcW w:w="457" w:type="pct"/>
            <w:vAlign w:val="center"/>
          </w:tcPr>
          <w:p w:rsidR="002476F5" w:rsidRDefault="002A714A">
            <w:pPr>
              <w:jc w:val="center"/>
              <w:rPr>
                <w:szCs w:val="21"/>
              </w:rPr>
            </w:pPr>
            <w:r>
              <w:rPr>
                <w:rFonts w:hint="eastAsia"/>
                <w:szCs w:val="21"/>
              </w:rPr>
              <w:t>7</w:t>
            </w:r>
          </w:p>
        </w:tc>
        <w:tc>
          <w:tcPr>
            <w:tcW w:w="2019" w:type="pct"/>
            <w:gridSpan w:val="2"/>
            <w:vAlign w:val="center"/>
          </w:tcPr>
          <w:p w:rsidR="002476F5" w:rsidRDefault="002A714A">
            <w:pPr>
              <w:jc w:val="center"/>
              <w:rPr>
                <w:szCs w:val="21"/>
              </w:rPr>
            </w:pPr>
            <w:r>
              <w:rPr>
                <w:rFonts w:hint="eastAsia"/>
                <w:szCs w:val="21"/>
              </w:rPr>
              <w:t>服装费用</w:t>
            </w:r>
          </w:p>
        </w:tc>
        <w:tc>
          <w:tcPr>
            <w:tcW w:w="1743" w:type="pct"/>
            <w:vAlign w:val="center"/>
          </w:tcPr>
          <w:p w:rsidR="002476F5" w:rsidRDefault="002476F5">
            <w:pPr>
              <w:jc w:val="left"/>
              <w:rPr>
                <w:szCs w:val="21"/>
              </w:rPr>
            </w:pPr>
          </w:p>
        </w:tc>
        <w:tc>
          <w:tcPr>
            <w:tcW w:w="781" w:type="pct"/>
          </w:tcPr>
          <w:p w:rsidR="002476F5" w:rsidRDefault="002476F5">
            <w:pPr>
              <w:jc w:val="left"/>
              <w:rPr>
                <w:szCs w:val="21"/>
              </w:rPr>
            </w:pPr>
          </w:p>
        </w:tc>
      </w:tr>
      <w:tr w:rsidR="002476F5">
        <w:trPr>
          <w:cantSplit/>
          <w:jc w:val="center"/>
        </w:trPr>
        <w:tc>
          <w:tcPr>
            <w:tcW w:w="457" w:type="pct"/>
            <w:vAlign w:val="center"/>
          </w:tcPr>
          <w:p w:rsidR="002476F5" w:rsidRDefault="002A714A">
            <w:pPr>
              <w:jc w:val="center"/>
              <w:rPr>
                <w:szCs w:val="21"/>
              </w:rPr>
            </w:pPr>
            <w:r>
              <w:rPr>
                <w:rFonts w:hint="eastAsia"/>
                <w:szCs w:val="21"/>
              </w:rPr>
              <w:t>8</w:t>
            </w:r>
          </w:p>
        </w:tc>
        <w:tc>
          <w:tcPr>
            <w:tcW w:w="2019" w:type="pct"/>
            <w:gridSpan w:val="2"/>
            <w:vAlign w:val="center"/>
          </w:tcPr>
          <w:p w:rsidR="002476F5" w:rsidRDefault="002A714A">
            <w:pPr>
              <w:jc w:val="center"/>
              <w:rPr>
                <w:szCs w:val="21"/>
              </w:rPr>
            </w:pPr>
            <w:r>
              <w:rPr>
                <w:szCs w:val="21"/>
              </w:rPr>
              <w:t>办公费用</w:t>
            </w:r>
          </w:p>
        </w:tc>
        <w:tc>
          <w:tcPr>
            <w:tcW w:w="1743" w:type="pct"/>
            <w:vAlign w:val="center"/>
          </w:tcPr>
          <w:p w:rsidR="002476F5" w:rsidRDefault="002476F5">
            <w:pPr>
              <w:jc w:val="left"/>
              <w:rPr>
                <w:szCs w:val="21"/>
              </w:rPr>
            </w:pPr>
          </w:p>
        </w:tc>
        <w:tc>
          <w:tcPr>
            <w:tcW w:w="781" w:type="pct"/>
          </w:tcPr>
          <w:p w:rsidR="002476F5" w:rsidRDefault="002476F5">
            <w:pPr>
              <w:jc w:val="left"/>
              <w:rPr>
                <w:szCs w:val="21"/>
              </w:rPr>
            </w:pPr>
          </w:p>
        </w:tc>
      </w:tr>
      <w:tr w:rsidR="002476F5">
        <w:trPr>
          <w:cantSplit/>
          <w:jc w:val="center"/>
        </w:trPr>
        <w:tc>
          <w:tcPr>
            <w:tcW w:w="457" w:type="pct"/>
            <w:vAlign w:val="center"/>
          </w:tcPr>
          <w:p w:rsidR="002476F5" w:rsidRDefault="002A714A">
            <w:pPr>
              <w:jc w:val="center"/>
              <w:rPr>
                <w:szCs w:val="21"/>
              </w:rPr>
            </w:pPr>
            <w:r>
              <w:rPr>
                <w:rFonts w:hint="eastAsia"/>
                <w:szCs w:val="21"/>
              </w:rPr>
              <w:t>9</w:t>
            </w:r>
          </w:p>
        </w:tc>
        <w:tc>
          <w:tcPr>
            <w:tcW w:w="2019" w:type="pct"/>
            <w:gridSpan w:val="2"/>
            <w:vAlign w:val="center"/>
          </w:tcPr>
          <w:p w:rsidR="002476F5" w:rsidRDefault="002A714A">
            <w:pPr>
              <w:jc w:val="center"/>
              <w:rPr>
                <w:szCs w:val="21"/>
              </w:rPr>
            </w:pPr>
            <w:r>
              <w:rPr>
                <w:szCs w:val="21"/>
              </w:rPr>
              <w:t>固定资产折旧</w:t>
            </w:r>
          </w:p>
        </w:tc>
        <w:tc>
          <w:tcPr>
            <w:tcW w:w="1743" w:type="pct"/>
            <w:vAlign w:val="center"/>
          </w:tcPr>
          <w:p w:rsidR="002476F5" w:rsidRDefault="002476F5">
            <w:pPr>
              <w:jc w:val="left"/>
              <w:rPr>
                <w:szCs w:val="21"/>
              </w:rPr>
            </w:pPr>
          </w:p>
        </w:tc>
        <w:tc>
          <w:tcPr>
            <w:tcW w:w="781" w:type="pct"/>
          </w:tcPr>
          <w:p w:rsidR="002476F5" w:rsidRDefault="002476F5">
            <w:pPr>
              <w:jc w:val="left"/>
              <w:rPr>
                <w:szCs w:val="21"/>
              </w:rPr>
            </w:pPr>
          </w:p>
        </w:tc>
      </w:tr>
      <w:tr w:rsidR="002476F5">
        <w:trPr>
          <w:cantSplit/>
          <w:jc w:val="center"/>
        </w:trPr>
        <w:tc>
          <w:tcPr>
            <w:tcW w:w="457" w:type="pct"/>
            <w:vAlign w:val="center"/>
          </w:tcPr>
          <w:p w:rsidR="002476F5" w:rsidRDefault="002A714A">
            <w:pPr>
              <w:jc w:val="center"/>
              <w:rPr>
                <w:szCs w:val="21"/>
              </w:rPr>
            </w:pPr>
            <w:r>
              <w:rPr>
                <w:rFonts w:hint="eastAsia"/>
                <w:szCs w:val="21"/>
              </w:rPr>
              <w:t>10</w:t>
            </w:r>
          </w:p>
        </w:tc>
        <w:tc>
          <w:tcPr>
            <w:tcW w:w="2019" w:type="pct"/>
            <w:gridSpan w:val="2"/>
            <w:vAlign w:val="center"/>
          </w:tcPr>
          <w:p w:rsidR="002476F5" w:rsidRDefault="002A714A">
            <w:pPr>
              <w:jc w:val="center"/>
              <w:rPr>
                <w:szCs w:val="21"/>
              </w:rPr>
            </w:pPr>
            <w:r>
              <w:rPr>
                <w:szCs w:val="21"/>
              </w:rPr>
              <w:t>利润</w:t>
            </w:r>
          </w:p>
        </w:tc>
        <w:tc>
          <w:tcPr>
            <w:tcW w:w="1743" w:type="pct"/>
            <w:vAlign w:val="center"/>
          </w:tcPr>
          <w:p w:rsidR="002476F5" w:rsidRDefault="002476F5">
            <w:pPr>
              <w:jc w:val="left"/>
              <w:rPr>
                <w:szCs w:val="21"/>
              </w:rPr>
            </w:pPr>
          </w:p>
        </w:tc>
        <w:tc>
          <w:tcPr>
            <w:tcW w:w="781" w:type="pct"/>
          </w:tcPr>
          <w:p w:rsidR="002476F5" w:rsidRDefault="002476F5">
            <w:pPr>
              <w:jc w:val="left"/>
              <w:rPr>
                <w:szCs w:val="21"/>
              </w:rPr>
            </w:pPr>
          </w:p>
        </w:tc>
      </w:tr>
      <w:tr w:rsidR="002476F5">
        <w:trPr>
          <w:cantSplit/>
          <w:jc w:val="center"/>
        </w:trPr>
        <w:tc>
          <w:tcPr>
            <w:tcW w:w="457" w:type="pct"/>
            <w:vAlign w:val="center"/>
          </w:tcPr>
          <w:p w:rsidR="002476F5" w:rsidRDefault="002A714A">
            <w:pPr>
              <w:jc w:val="center"/>
              <w:rPr>
                <w:szCs w:val="21"/>
              </w:rPr>
            </w:pPr>
            <w:r>
              <w:rPr>
                <w:rFonts w:hint="eastAsia"/>
                <w:szCs w:val="21"/>
              </w:rPr>
              <w:t>11</w:t>
            </w:r>
          </w:p>
        </w:tc>
        <w:tc>
          <w:tcPr>
            <w:tcW w:w="2019" w:type="pct"/>
            <w:gridSpan w:val="2"/>
            <w:vAlign w:val="center"/>
          </w:tcPr>
          <w:p w:rsidR="002476F5" w:rsidRDefault="002A714A">
            <w:pPr>
              <w:jc w:val="center"/>
              <w:rPr>
                <w:szCs w:val="21"/>
              </w:rPr>
            </w:pPr>
            <w:r>
              <w:rPr>
                <w:szCs w:val="21"/>
              </w:rPr>
              <w:t>税金</w:t>
            </w:r>
          </w:p>
        </w:tc>
        <w:tc>
          <w:tcPr>
            <w:tcW w:w="1743" w:type="pct"/>
            <w:vAlign w:val="center"/>
          </w:tcPr>
          <w:p w:rsidR="002476F5" w:rsidRDefault="002476F5">
            <w:pPr>
              <w:jc w:val="left"/>
              <w:rPr>
                <w:szCs w:val="21"/>
              </w:rPr>
            </w:pPr>
          </w:p>
        </w:tc>
        <w:tc>
          <w:tcPr>
            <w:tcW w:w="781" w:type="pct"/>
          </w:tcPr>
          <w:p w:rsidR="002476F5" w:rsidRDefault="002476F5">
            <w:pPr>
              <w:jc w:val="left"/>
              <w:rPr>
                <w:szCs w:val="21"/>
              </w:rPr>
            </w:pPr>
          </w:p>
        </w:tc>
      </w:tr>
      <w:tr w:rsidR="002476F5">
        <w:trPr>
          <w:cantSplit/>
          <w:jc w:val="center"/>
        </w:trPr>
        <w:tc>
          <w:tcPr>
            <w:tcW w:w="457" w:type="pct"/>
            <w:vAlign w:val="center"/>
          </w:tcPr>
          <w:p w:rsidR="002476F5" w:rsidRDefault="002A714A">
            <w:pPr>
              <w:jc w:val="center"/>
              <w:rPr>
                <w:szCs w:val="21"/>
              </w:rPr>
            </w:pPr>
            <w:r>
              <w:rPr>
                <w:rFonts w:hint="eastAsia"/>
                <w:szCs w:val="21"/>
              </w:rPr>
              <w:t>12</w:t>
            </w:r>
          </w:p>
        </w:tc>
        <w:tc>
          <w:tcPr>
            <w:tcW w:w="2019" w:type="pct"/>
            <w:gridSpan w:val="2"/>
            <w:vAlign w:val="center"/>
          </w:tcPr>
          <w:p w:rsidR="002476F5" w:rsidRDefault="002A714A">
            <w:pPr>
              <w:jc w:val="center"/>
              <w:rPr>
                <w:szCs w:val="21"/>
              </w:rPr>
            </w:pPr>
            <w:r>
              <w:rPr>
                <w:szCs w:val="21"/>
              </w:rPr>
              <w:t>其他需要列明的费用</w:t>
            </w:r>
          </w:p>
        </w:tc>
        <w:tc>
          <w:tcPr>
            <w:tcW w:w="1743" w:type="pct"/>
            <w:vAlign w:val="center"/>
          </w:tcPr>
          <w:p w:rsidR="002476F5" w:rsidRDefault="002476F5">
            <w:pPr>
              <w:jc w:val="left"/>
              <w:rPr>
                <w:szCs w:val="21"/>
              </w:rPr>
            </w:pPr>
          </w:p>
        </w:tc>
        <w:tc>
          <w:tcPr>
            <w:tcW w:w="781" w:type="pct"/>
          </w:tcPr>
          <w:p w:rsidR="002476F5" w:rsidRDefault="002476F5">
            <w:pPr>
              <w:jc w:val="left"/>
              <w:rPr>
                <w:szCs w:val="21"/>
              </w:rPr>
            </w:pPr>
          </w:p>
        </w:tc>
      </w:tr>
      <w:tr w:rsidR="002476F5">
        <w:trPr>
          <w:cantSplit/>
          <w:jc w:val="center"/>
        </w:trPr>
        <w:tc>
          <w:tcPr>
            <w:tcW w:w="2476" w:type="pct"/>
            <w:gridSpan w:val="3"/>
            <w:vAlign w:val="center"/>
          </w:tcPr>
          <w:p w:rsidR="002476F5" w:rsidRDefault="002A714A">
            <w:pPr>
              <w:jc w:val="center"/>
              <w:rPr>
                <w:szCs w:val="21"/>
              </w:rPr>
            </w:pPr>
            <w:r>
              <w:rPr>
                <w:szCs w:val="21"/>
              </w:rPr>
              <w:t>合计</w:t>
            </w:r>
          </w:p>
        </w:tc>
        <w:tc>
          <w:tcPr>
            <w:tcW w:w="1" w:type="pct"/>
            <w:gridSpan w:val="2"/>
            <w:vAlign w:val="center"/>
          </w:tcPr>
          <w:p w:rsidR="002476F5" w:rsidRDefault="002476F5">
            <w:pPr>
              <w:jc w:val="left"/>
              <w:rPr>
                <w:szCs w:val="21"/>
              </w:rPr>
            </w:pPr>
          </w:p>
        </w:tc>
      </w:tr>
    </w:tbl>
    <w:p w:rsidR="002476F5" w:rsidRDefault="002A714A">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2476F5" w:rsidRDefault="002A714A" w:rsidP="008A3A7D">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2476F5" w:rsidRDefault="002A714A" w:rsidP="008A3A7D">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2476F5" w:rsidRDefault="002A714A" w:rsidP="008A3A7D">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2476F5" w:rsidRDefault="002A714A" w:rsidP="008A3A7D">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2476F5" w:rsidRDefault="002A714A" w:rsidP="008A3A7D">
      <w:pPr>
        <w:spacing w:line="360" w:lineRule="auto"/>
        <w:ind w:right="85" w:firstLineChars="200" w:firstLine="446"/>
        <w:rPr>
          <w:sz w:val="24"/>
        </w:rPr>
      </w:pPr>
      <w:r>
        <w:rPr>
          <w:sz w:val="24"/>
        </w:rPr>
        <w:t>投标人名称：</w:t>
      </w:r>
    </w:p>
    <w:p w:rsidR="002476F5" w:rsidRDefault="002A714A" w:rsidP="008A3A7D">
      <w:pPr>
        <w:spacing w:line="360" w:lineRule="auto"/>
        <w:ind w:right="85" w:firstLineChars="200" w:firstLine="446"/>
        <w:rPr>
          <w:b/>
          <w:sz w:val="24"/>
        </w:rPr>
      </w:pPr>
      <w:r>
        <w:rPr>
          <w:sz w:val="24"/>
        </w:rPr>
        <w:t>日期：</w:t>
      </w:r>
      <w:r>
        <w:rPr>
          <w:b/>
          <w:sz w:val="24"/>
        </w:rPr>
        <w:br w:type="page"/>
      </w:r>
    </w:p>
    <w:p w:rsidR="002476F5" w:rsidRDefault="002A714A">
      <w:pPr>
        <w:spacing w:line="460" w:lineRule="exact"/>
        <w:rPr>
          <w:b/>
          <w:sz w:val="24"/>
        </w:rPr>
      </w:pPr>
      <w:r>
        <w:rPr>
          <w:rFonts w:hAnsiTheme="minorEastAsia"/>
          <w:b/>
          <w:sz w:val="24"/>
        </w:rPr>
        <w:lastRenderedPageBreak/>
        <w:t>附件</w:t>
      </w:r>
      <w:r>
        <w:rPr>
          <w:rFonts w:hint="eastAsia"/>
          <w:b/>
          <w:sz w:val="24"/>
        </w:rPr>
        <w:t>5</w:t>
      </w:r>
    </w:p>
    <w:p w:rsidR="002476F5" w:rsidRDefault="002A714A">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2476F5" w:rsidRDefault="002A714A">
      <w:pPr>
        <w:spacing w:line="460" w:lineRule="exact"/>
        <w:ind w:left="192"/>
        <w:rPr>
          <w:sz w:val="24"/>
        </w:rPr>
      </w:pPr>
      <w:r>
        <w:rPr>
          <w:rFonts w:hAnsiTheme="minorEastAsia"/>
          <w:sz w:val="24"/>
        </w:rPr>
        <w:t>项目名称：</w:t>
      </w:r>
    </w:p>
    <w:p w:rsidR="002476F5" w:rsidRDefault="002A714A">
      <w:pPr>
        <w:spacing w:line="460" w:lineRule="exact"/>
        <w:ind w:left="192"/>
        <w:rPr>
          <w:sz w:val="24"/>
        </w:rPr>
      </w:pPr>
      <w:r>
        <w:rPr>
          <w:rFonts w:hAnsiTheme="minorEastAsia"/>
          <w:sz w:val="24"/>
        </w:rPr>
        <w:t>项目编号：</w:t>
      </w:r>
    </w:p>
    <w:p w:rsidR="002476F5" w:rsidRDefault="002A714A">
      <w:pPr>
        <w:spacing w:line="460" w:lineRule="exact"/>
        <w:ind w:left="192"/>
        <w:rPr>
          <w:sz w:val="24"/>
        </w:rPr>
      </w:pPr>
      <w:r>
        <w:rPr>
          <w:rFonts w:hAnsiTheme="minorEastAsia"/>
          <w:sz w:val="24"/>
        </w:rPr>
        <w:t>包号：</w:t>
      </w:r>
    </w:p>
    <w:p w:rsidR="002476F5" w:rsidRDefault="002A714A" w:rsidP="008A3A7D">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2476F5">
        <w:trPr>
          <w:cantSplit/>
          <w:trHeight w:val="643"/>
          <w:jc w:val="center"/>
        </w:trPr>
        <w:tc>
          <w:tcPr>
            <w:tcW w:w="897" w:type="dxa"/>
            <w:vAlign w:val="center"/>
          </w:tcPr>
          <w:p w:rsidR="002476F5" w:rsidRDefault="002A714A">
            <w:pPr>
              <w:jc w:val="center"/>
              <w:rPr>
                <w:sz w:val="24"/>
                <w:szCs w:val="24"/>
              </w:rPr>
            </w:pPr>
            <w:r>
              <w:rPr>
                <w:rFonts w:hAnsiTheme="minorEastAsia" w:hint="eastAsia"/>
                <w:sz w:val="24"/>
                <w:szCs w:val="24"/>
              </w:rPr>
              <w:t>序号</w:t>
            </w:r>
          </w:p>
        </w:tc>
        <w:tc>
          <w:tcPr>
            <w:tcW w:w="1335" w:type="dxa"/>
            <w:vAlign w:val="center"/>
          </w:tcPr>
          <w:p w:rsidR="002476F5" w:rsidRDefault="002A714A">
            <w:pPr>
              <w:jc w:val="center"/>
              <w:rPr>
                <w:sz w:val="24"/>
                <w:szCs w:val="24"/>
              </w:rPr>
            </w:pPr>
            <w:r>
              <w:rPr>
                <w:rFonts w:hAnsiTheme="minorEastAsia"/>
                <w:sz w:val="24"/>
                <w:szCs w:val="24"/>
              </w:rPr>
              <w:t>具体岗位</w:t>
            </w:r>
          </w:p>
        </w:tc>
        <w:tc>
          <w:tcPr>
            <w:tcW w:w="1512" w:type="dxa"/>
            <w:vAlign w:val="center"/>
          </w:tcPr>
          <w:p w:rsidR="002476F5" w:rsidRDefault="002A714A">
            <w:pPr>
              <w:jc w:val="center"/>
              <w:rPr>
                <w:sz w:val="24"/>
                <w:szCs w:val="24"/>
              </w:rPr>
            </w:pPr>
            <w:r>
              <w:rPr>
                <w:rFonts w:hAnsiTheme="minorEastAsia"/>
                <w:sz w:val="24"/>
                <w:szCs w:val="24"/>
              </w:rPr>
              <w:t>人数（人）</w:t>
            </w:r>
          </w:p>
        </w:tc>
        <w:tc>
          <w:tcPr>
            <w:tcW w:w="1416" w:type="dxa"/>
            <w:vAlign w:val="center"/>
          </w:tcPr>
          <w:p w:rsidR="002476F5" w:rsidRDefault="002A714A">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2476F5" w:rsidRDefault="002A714A">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2476F5" w:rsidRDefault="002A714A">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2476F5" w:rsidRDefault="002A714A">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2476F5" w:rsidRDefault="002A714A">
            <w:pPr>
              <w:jc w:val="center"/>
              <w:rPr>
                <w:sz w:val="24"/>
                <w:szCs w:val="24"/>
              </w:rPr>
            </w:pPr>
            <w:r>
              <w:rPr>
                <w:rFonts w:hAnsiTheme="minorEastAsia"/>
                <w:sz w:val="24"/>
                <w:szCs w:val="24"/>
              </w:rPr>
              <w:t>月小计</w:t>
            </w:r>
          </w:p>
        </w:tc>
        <w:tc>
          <w:tcPr>
            <w:tcW w:w="1435" w:type="dxa"/>
            <w:vAlign w:val="center"/>
          </w:tcPr>
          <w:p w:rsidR="002476F5" w:rsidRDefault="002A714A">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2476F5">
        <w:trPr>
          <w:cantSplit/>
          <w:trHeight w:val="643"/>
          <w:jc w:val="center"/>
        </w:trPr>
        <w:tc>
          <w:tcPr>
            <w:tcW w:w="897" w:type="dxa"/>
            <w:vAlign w:val="center"/>
          </w:tcPr>
          <w:p w:rsidR="002476F5" w:rsidRDefault="002476F5">
            <w:pPr>
              <w:jc w:val="center"/>
              <w:rPr>
                <w:sz w:val="24"/>
                <w:szCs w:val="24"/>
              </w:rPr>
            </w:pPr>
          </w:p>
        </w:tc>
        <w:tc>
          <w:tcPr>
            <w:tcW w:w="1335" w:type="dxa"/>
            <w:vAlign w:val="center"/>
          </w:tcPr>
          <w:p w:rsidR="002476F5" w:rsidRDefault="002476F5">
            <w:pPr>
              <w:jc w:val="center"/>
              <w:rPr>
                <w:sz w:val="24"/>
                <w:szCs w:val="24"/>
              </w:rPr>
            </w:pPr>
          </w:p>
        </w:tc>
        <w:tc>
          <w:tcPr>
            <w:tcW w:w="1512" w:type="dxa"/>
            <w:vAlign w:val="center"/>
          </w:tcPr>
          <w:p w:rsidR="002476F5" w:rsidRDefault="002476F5">
            <w:pPr>
              <w:jc w:val="center"/>
              <w:rPr>
                <w:sz w:val="24"/>
                <w:szCs w:val="24"/>
              </w:rPr>
            </w:pPr>
          </w:p>
        </w:tc>
        <w:tc>
          <w:tcPr>
            <w:tcW w:w="1416" w:type="dxa"/>
            <w:vAlign w:val="center"/>
          </w:tcPr>
          <w:p w:rsidR="002476F5" w:rsidRDefault="002476F5">
            <w:pPr>
              <w:jc w:val="center"/>
              <w:rPr>
                <w:sz w:val="24"/>
                <w:szCs w:val="24"/>
              </w:rPr>
            </w:pPr>
          </w:p>
        </w:tc>
        <w:tc>
          <w:tcPr>
            <w:tcW w:w="1296" w:type="dxa"/>
            <w:vAlign w:val="center"/>
          </w:tcPr>
          <w:p w:rsidR="002476F5" w:rsidRDefault="002476F5">
            <w:pPr>
              <w:jc w:val="center"/>
              <w:rPr>
                <w:sz w:val="24"/>
                <w:szCs w:val="24"/>
              </w:rPr>
            </w:pPr>
          </w:p>
        </w:tc>
        <w:tc>
          <w:tcPr>
            <w:tcW w:w="1116" w:type="dxa"/>
            <w:vAlign w:val="center"/>
          </w:tcPr>
          <w:p w:rsidR="002476F5" w:rsidRDefault="002476F5">
            <w:pPr>
              <w:jc w:val="center"/>
              <w:rPr>
                <w:sz w:val="24"/>
                <w:szCs w:val="24"/>
              </w:rPr>
            </w:pPr>
          </w:p>
        </w:tc>
        <w:tc>
          <w:tcPr>
            <w:tcW w:w="1116" w:type="dxa"/>
            <w:vAlign w:val="center"/>
          </w:tcPr>
          <w:p w:rsidR="002476F5" w:rsidRDefault="002476F5">
            <w:pPr>
              <w:jc w:val="center"/>
              <w:rPr>
                <w:sz w:val="24"/>
                <w:szCs w:val="24"/>
              </w:rPr>
            </w:pPr>
          </w:p>
        </w:tc>
        <w:tc>
          <w:tcPr>
            <w:tcW w:w="1116" w:type="dxa"/>
            <w:vAlign w:val="center"/>
          </w:tcPr>
          <w:p w:rsidR="002476F5" w:rsidRDefault="002476F5">
            <w:pPr>
              <w:jc w:val="center"/>
              <w:rPr>
                <w:sz w:val="24"/>
                <w:szCs w:val="24"/>
              </w:rPr>
            </w:pPr>
          </w:p>
        </w:tc>
        <w:tc>
          <w:tcPr>
            <w:tcW w:w="1435" w:type="dxa"/>
            <w:vAlign w:val="center"/>
          </w:tcPr>
          <w:p w:rsidR="002476F5" w:rsidRDefault="002476F5">
            <w:pPr>
              <w:jc w:val="center"/>
              <w:rPr>
                <w:sz w:val="24"/>
                <w:szCs w:val="24"/>
              </w:rPr>
            </w:pPr>
          </w:p>
        </w:tc>
      </w:tr>
      <w:tr w:rsidR="002476F5">
        <w:trPr>
          <w:cantSplit/>
          <w:trHeight w:val="643"/>
          <w:jc w:val="center"/>
        </w:trPr>
        <w:tc>
          <w:tcPr>
            <w:tcW w:w="897" w:type="dxa"/>
            <w:vAlign w:val="center"/>
          </w:tcPr>
          <w:p w:rsidR="002476F5" w:rsidRDefault="002476F5">
            <w:pPr>
              <w:jc w:val="center"/>
              <w:rPr>
                <w:sz w:val="24"/>
                <w:szCs w:val="24"/>
              </w:rPr>
            </w:pPr>
          </w:p>
        </w:tc>
        <w:tc>
          <w:tcPr>
            <w:tcW w:w="1335" w:type="dxa"/>
            <w:vAlign w:val="center"/>
          </w:tcPr>
          <w:p w:rsidR="002476F5" w:rsidRDefault="002476F5">
            <w:pPr>
              <w:jc w:val="center"/>
              <w:rPr>
                <w:sz w:val="24"/>
                <w:szCs w:val="24"/>
              </w:rPr>
            </w:pPr>
          </w:p>
        </w:tc>
        <w:tc>
          <w:tcPr>
            <w:tcW w:w="1512" w:type="dxa"/>
            <w:vAlign w:val="center"/>
          </w:tcPr>
          <w:p w:rsidR="002476F5" w:rsidRDefault="002476F5">
            <w:pPr>
              <w:jc w:val="center"/>
              <w:rPr>
                <w:sz w:val="24"/>
                <w:szCs w:val="24"/>
              </w:rPr>
            </w:pPr>
          </w:p>
        </w:tc>
        <w:tc>
          <w:tcPr>
            <w:tcW w:w="1416" w:type="dxa"/>
            <w:vAlign w:val="center"/>
          </w:tcPr>
          <w:p w:rsidR="002476F5" w:rsidRDefault="002476F5">
            <w:pPr>
              <w:jc w:val="center"/>
              <w:rPr>
                <w:sz w:val="24"/>
                <w:szCs w:val="24"/>
              </w:rPr>
            </w:pPr>
          </w:p>
        </w:tc>
        <w:tc>
          <w:tcPr>
            <w:tcW w:w="1296" w:type="dxa"/>
            <w:vAlign w:val="center"/>
          </w:tcPr>
          <w:p w:rsidR="002476F5" w:rsidRDefault="002476F5">
            <w:pPr>
              <w:jc w:val="center"/>
              <w:rPr>
                <w:sz w:val="24"/>
                <w:szCs w:val="24"/>
              </w:rPr>
            </w:pPr>
          </w:p>
        </w:tc>
        <w:tc>
          <w:tcPr>
            <w:tcW w:w="1116" w:type="dxa"/>
            <w:vAlign w:val="center"/>
          </w:tcPr>
          <w:p w:rsidR="002476F5" w:rsidRDefault="002476F5">
            <w:pPr>
              <w:jc w:val="center"/>
              <w:rPr>
                <w:sz w:val="24"/>
                <w:szCs w:val="24"/>
              </w:rPr>
            </w:pPr>
          </w:p>
        </w:tc>
        <w:tc>
          <w:tcPr>
            <w:tcW w:w="1116" w:type="dxa"/>
            <w:vAlign w:val="center"/>
          </w:tcPr>
          <w:p w:rsidR="002476F5" w:rsidRDefault="002476F5">
            <w:pPr>
              <w:jc w:val="center"/>
              <w:rPr>
                <w:sz w:val="24"/>
                <w:szCs w:val="24"/>
              </w:rPr>
            </w:pPr>
          </w:p>
        </w:tc>
        <w:tc>
          <w:tcPr>
            <w:tcW w:w="1116" w:type="dxa"/>
            <w:vAlign w:val="center"/>
          </w:tcPr>
          <w:p w:rsidR="002476F5" w:rsidRDefault="002476F5">
            <w:pPr>
              <w:jc w:val="center"/>
              <w:rPr>
                <w:sz w:val="24"/>
                <w:szCs w:val="24"/>
              </w:rPr>
            </w:pPr>
          </w:p>
        </w:tc>
        <w:tc>
          <w:tcPr>
            <w:tcW w:w="1435" w:type="dxa"/>
            <w:vAlign w:val="center"/>
          </w:tcPr>
          <w:p w:rsidR="002476F5" w:rsidRDefault="002476F5">
            <w:pPr>
              <w:jc w:val="center"/>
              <w:rPr>
                <w:sz w:val="24"/>
                <w:szCs w:val="24"/>
              </w:rPr>
            </w:pPr>
          </w:p>
        </w:tc>
      </w:tr>
      <w:tr w:rsidR="002476F5">
        <w:trPr>
          <w:cantSplit/>
          <w:trHeight w:val="643"/>
          <w:jc w:val="center"/>
        </w:trPr>
        <w:tc>
          <w:tcPr>
            <w:tcW w:w="897" w:type="dxa"/>
            <w:vAlign w:val="center"/>
          </w:tcPr>
          <w:p w:rsidR="002476F5" w:rsidRDefault="002476F5">
            <w:pPr>
              <w:jc w:val="center"/>
              <w:rPr>
                <w:sz w:val="24"/>
                <w:szCs w:val="24"/>
              </w:rPr>
            </w:pPr>
          </w:p>
        </w:tc>
        <w:tc>
          <w:tcPr>
            <w:tcW w:w="1335" w:type="dxa"/>
            <w:vAlign w:val="center"/>
          </w:tcPr>
          <w:p w:rsidR="002476F5" w:rsidRDefault="002476F5">
            <w:pPr>
              <w:jc w:val="center"/>
              <w:rPr>
                <w:sz w:val="24"/>
                <w:szCs w:val="24"/>
              </w:rPr>
            </w:pPr>
          </w:p>
        </w:tc>
        <w:tc>
          <w:tcPr>
            <w:tcW w:w="1512" w:type="dxa"/>
            <w:vAlign w:val="center"/>
          </w:tcPr>
          <w:p w:rsidR="002476F5" w:rsidRDefault="002476F5">
            <w:pPr>
              <w:jc w:val="center"/>
              <w:rPr>
                <w:sz w:val="24"/>
                <w:szCs w:val="24"/>
              </w:rPr>
            </w:pPr>
          </w:p>
        </w:tc>
        <w:tc>
          <w:tcPr>
            <w:tcW w:w="1416" w:type="dxa"/>
            <w:vAlign w:val="center"/>
          </w:tcPr>
          <w:p w:rsidR="002476F5" w:rsidRDefault="002476F5">
            <w:pPr>
              <w:jc w:val="center"/>
              <w:rPr>
                <w:sz w:val="24"/>
                <w:szCs w:val="24"/>
              </w:rPr>
            </w:pPr>
          </w:p>
        </w:tc>
        <w:tc>
          <w:tcPr>
            <w:tcW w:w="1296" w:type="dxa"/>
            <w:vAlign w:val="center"/>
          </w:tcPr>
          <w:p w:rsidR="002476F5" w:rsidRDefault="002476F5">
            <w:pPr>
              <w:jc w:val="center"/>
              <w:rPr>
                <w:sz w:val="24"/>
                <w:szCs w:val="24"/>
              </w:rPr>
            </w:pPr>
          </w:p>
        </w:tc>
        <w:tc>
          <w:tcPr>
            <w:tcW w:w="1116" w:type="dxa"/>
            <w:vAlign w:val="center"/>
          </w:tcPr>
          <w:p w:rsidR="002476F5" w:rsidRDefault="002476F5">
            <w:pPr>
              <w:jc w:val="center"/>
              <w:rPr>
                <w:sz w:val="24"/>
                <w:szCs w:val="24"/>
              </w:rPr>
            </w:pPr>
          </w:p>
        </w:tc>
        <w:tc>
          <w:tcPr>
            <w:tcW w:w="1116" w:type="dxa"/>
            <w:vAlign w:val="center"/>
          </w:tcPr>
          <w:p w:rsidR="002476F5" w:rsidRDefault="002476F5">
            <w:pPr>
              <w:jc w:val="center"/>
              <w:rPr>
                <w:sz w:val="24"/>
                <w:szCs w:val="24"/>
              </w:rPr>
            </w:pPr>
          </w:p>
        </w:tc>
        <w:tc>
          <w:tcPr>
            <w:tcW w:w="1116" w:type="dxa"/>
            <w:vAlign w:val="center"/>
          </w:tcPr>
          <w:p w:rsidR="002476F5" w:rsidRDefault="002476F5">
            <w:pPr>
              <w:jc w:val="center"/>
              <w:rPr>
                <w:sz w:val="24"/>
                <w:szCs w:val="24"/>
              </w:rPr>
            </w:pPr>
          </w:p>
        </w:tc>
        <w:tc>
          <w:tcPr>
            <w:tcW w:w="1435" w:type="dxa"/>
            <w:vAlign w:val="center"/>
          </w:tcPr>
          <w:p w:rsidR="002476F5" w:rsidRDefault="002476F5">
            <w:pPr>
              <w:jc w:val="center"/>
              <w:rPr>
                <w:sz w:val="24"/>
                <w:szCs w:val="24"/>
              </w:rPr>
            </w:pPr>
          </w:p>
        </w:tc>
      </w:tr>
      <w:tr w:rsidR="002476F5">
        <w:trPr>
          <w:cantSplit/>
          <w:trHeight w:val="643"/>
          <w:jc w:val="center"/>
        </w:trPr>
        <w:tc>
          <w:tcPr>
            <w:tcW w:w="897" w:type="dxa"/>
          </w:tcPr>
          <w:p w:rsidR="002476F5" w:rsidRDefault="002476F5">
            <w:pPr>
              <w:jc w:val="center"/>
              <w:rPr>
                <w:rFonts w:hAnsiTheme="minorEastAsia"/>
                <w:sz w:val="24"/>
                <w:szCs w:val="24"/>
              </w:rPr>
            </w:pPr>
          </w:p>
        </w:tc>
        <w:tc>
          <w:tcPr>
            <w:tcW w:w="7791" w:type="dxa"/>
            <w:gridSpan w:val="6"/>
            <w:vAlign w:val="center"/>
          </w:tcPr>
          <w:p w:rsidR="002476F5" w:rsidRDefault="002A714A">
            <w:pPr>
              <w:jc w:val="center"/>
              <w:rPr>
                <w:sz w:val="24"/>
                <w:szCs w:val="24"/>
              </w:rPr>
            </w:pPr>
            <w:r>
              <w:rPr>
                <w:rFonts w:hAnsiTheme="minorEastAsia" w:hint="eastAsia"/>
                <w:sz w:val="24"/>
                <w:szCs w:val="24"/>
              </w:rPr>
              <w:t>人员费用合计</w:t>
            </w:r>
          </w:p>
        </w:tc>
        <w:tc>
          <w:tcPr>
            <w:tcW w:w="1116" w:type="dxa"/>
            <w:vAlign w:val="center"/>
          </w:tcPr>
          <w:p w:rsidR="002476F5" w:rsidRDefault="002476F5">
            <w:pPr>
              <w:jc w:val="center"/>
              <w:rPr>
                <w:sz w:val="24"/>
                <w:szCs w:val="24"/>
              </w:rPr>
            </w:pPr>
          </w:p>
        </w:tc>
        <w:tc>
          <w:tcPr>
            <w:tcW w:w="1435" w:type="dxa"/>
            <w:vAlign w:val="center"/>
          </w:tcPr>
          <w:p w:rsidR="002476F5" w:rsidRDefault="002476F5">
            <w:pPr>
              <w:jc w:val="center"/>
              <w:rPr>
                <w:sz w:val="24"/>
                <w:szCs w:val="24"/>
              </w:rPr>
            </w:pPr>
          </w:p>
        </w:tc>
      </w:tr>
    </w:tbl>
    <w:p w:rsidR="002476F5" w:rsidRDefault="002A714A">
      <w:pPr>
        <w:autoSpaceDE w:val="0"/>
        <w:autoSpaceDN w:val="0"/>
        <w:adjustRightInd w:val="0"/>
        <w:spacing w:line="360" w:lineRule="auto"/>
        <w:rPr>
          <w:b/>
          <w:color w:val="000000"/>
          <w:sz w:val="24"/>
        </w:rPr>
      </w:pPr>
      <w:r>
        <w:rPr>
          <w:rFonts w:hAnsiTheme="minorEastAsia" w:hint="eastAsia"/>
          <w:b/>
          <w:color w:val="000000"/>
          <w:sz w:val="24"/>
        </w:rPr>
        <w:t>备注：</w:t>
      </w:r>
    </w:p>
    <w:p w:rsidR="002476F5" w:rsidRDefault="002A714A">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2476F5" w:rsidRDefault="002A714A">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2476F5" w:rsidRDefault="002A714A">
      <w:pPr>
        <w:autoSpaceDE w:val="0"/>
        <w:autoSpaceDN w:val="0"/>
        <w:adjustRightInd w:val="0"/>
        <w:spacing w:line="360" w:lineRule="auto"/>
        <w:ind w:firstLineChars="200" w:firstLine="448"/>
        <w:rPr>
          <w:rFonts w:hAnsiTheme="minorEastAsia"/>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2476F5" w:rsidRDefault="002A714A">
      <w:pPr>
        <w:autoSpaceDE w:val="0"/>
        <w:autoSpaceDN w:val="0"/>
        <w:adjustRightInd w:val="0"/>
        <w:spacing w:line="360" w:lineRule="auto"/>
        <w:ind w:firstLineChars="200" w:firstLine="448"/>
        <w:rPr>
          <w:b/>
          <w:color w:val="000000"/>
          <w:sz w:val="24"/>
        </w:rPr>
      </w:pPr>
      <w:r>
        <w:rPr>
          <w:rFonts w:hint="eastAsia"/>
          <w:b/>
          <w:color w:val="000000"/>
          <w:sz w:val="24"/>
        </w:rPr>
        <w:t>4</w:t>
      </w:r>
      <w:r>
        <w:rPr>
          <w:rFonts w:hint="eastAsia"/>
          <w:b/>
          <w:color w:val="000000"/>
          <w:sz w:val="24"/>
        </w:rPr>
        <w:t>、上表中的金额保留两位小数，第三位及以后非零则向第二位进</w:t>
      </w:r>
      <w:r>
        <w:rPr>
          <w:rFonts w:hint="eastAsia"/>
          <w:b/>
          <w:color w:val="000000"/>
          <w:sz w:val="24"/>
        </w:rPr>
        <w:t>1</w:t>
      </w:r>
    </w:p>
    <w:p w:rsidR="002476F5" w:rsidRDefault="002A714A" w:rsidP="008A3A7D">
      <w:pPr>
        <w:spacing w:line="360" w:lineRule="auto"/>
        <w:ind w:right="84" w:firstLineChars="100" w:firstLine="223"/>
        <w:rPr>
          <w:sz w:val="24"/>
        </w:rPr>
      </w:pPr>
      <w:r>
        <w:rPr>
          <w:rFonts w:hAnsiTheme="minorEastAsia"/>
          <w:sz w:val="24"/>
        </w:rPr>
        <w:t>投标人名称：</w:t>
      </w:r>
    </w:p>
    <w:p w:rsidR="002476F5" w:rsidRDefault="002A714A" w:rsidP="008A3A7D">
      <w:pPr>
        <w:spacing w:line="360" w:lineRule="auto"/>
        <w:ind w:right="84" w:firstLineChars="100" w:firstLine="223"/>
        <w:rPr>
          <w:b/>
          <w:sz w:val="24"/>
        </w:rPr>
      </w:pPr>
      <w:r>
        <w:rPr>
          <w:rFonts w:hAnsiTheme="minorEastAsia"/>
          <w:sz w:val="24"/>
        </w:rPr>
        <w:t>日期：</w:t>
      </w:r>
      <w:r>
        <w:rPr>
          <w:b/>
          <w:sz w:val="24"/>
        </w:rPr>
        <w:br w:type="page"/>
      </w:r>
    </w:p>
    <w:p w:rsidR="002476F5" w:rsidRDefault="002A714A">
      <w:pPr>
        <w:spacing w:line="560" w:lineRule="exact"/>
        <w:rPr>
          <w:b/>
          <w:sz w:val="24"/>
        </w:rPr>
      </w:pPr>
      <w:r>
        <w:rPr>
          <w:rFonts w:hAnsiTheme="minorEastAsia"/>
          <w:b/>
          <w:sz w:val="24"/>
        </w:rPr>
        <w:lastRenderedPageBreak/>
        <w:t>附件</w:t>
      </w:r>
      <w:r>
        <w:rPr>
          <w:rFonts w:hint="eastAsia"/>
          <w:b/>
          <w:sz w:val="24"/>
        </w:rPr>
        <w:t>6</w:t>
      </w:r>
    </w:p>
    <w:p w:rsidR="002476F5" w:rsidRDefault="002A714A">
      <w:pPr>
        <w:autoSpaceDN w:val="0"/>
        <w:spacing w:line="360" w:lineRule="auto"/>
        <w:jc w:val="center"/>
        <w:rPr>
          <w:b/>
          <w:bCs/>
          <w:sz w:val="24"/>
        </w:rPr>
      </w:pPr>
      <w:r>
        <w:rPr>
          <w:rFonts w:hAnsiTheme="minorEastAsia"/>
          <w:b/>
          <w:bCs/>
          <w:sz w:val="24"/>
        </w:rPr>
        <w:t>商务要求点对点应答表</w:t>
      </w:r>
    </w:p>
    <w:p w:rsidR="002476F5" w:rsidRDefault="002476F5">
      <w:pPr>
        <w:spacing w:line="460" w:lineRule="exact"/>
        <w:rPr>
          <w:sz w:val="24"/>
        </w:rPr>
      </w:pPr>
    </w:p>
    <w:p w:rsidR="002476F5" w:rsidRDefault="002A714A">
      <w:pPr>
        <w:spacing w:line="460" w:lineRule="exact"/>
        <w:rPr>
          <w:sz w:val="24"/>
        </w:rPr>
      </w:pPr>
      <w:r>
        <w:rPr>
          <w:rFonts w:hAnsiTheme="minorEastAsia"/>
          <w:sz w:val="24"/>
        </w:rPr>
        <w:t>项目名称：</w:t>
      </w:r>
    </w:p>
    <w:p w:rsidR="002476F5" w:rsidRDefault="002A714A">
      <w:pPr>
        <w:spacing w:line="460" w:lineRule="exact"/>
        <w:rPr>
          <w:sz w:val="24"/>
        </w:rPr>
      </w:pPr>
      <w:r>
        <w:rPr>
          <w:rFonts w:hAnsiTheme="minorEastAsia"/>
          <w:sz w:val="24"/>
        </w:rPr>
        <w:t>项目编号：</w:t>
      </w:r>
    </w:p>
    <w:p w:rsidR="002476F5" w:rsidRDefault="002A714A">
      <w:pPr>
        <w:spacing w:line="460" w:lineRule="exact"/>
        <w:rPr>
          <w:sz w:val="24"/>
          <w:u w:val="single"/>
        </w:rPr>
      </w:pPr>
      <w:r>
        <w:rPr>
          <w:rFonts w:hAnsiTheme="minorEastAsia"/>
          <w:sz w:val="24"/>
        </w:rPr>
        <w:t>包号：</w:t>
      </w:r>
    </w:p>
    <w:p w:rsidR="002476F5" w:rsidRDefault="002476F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2476F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2476F5" w:rsidRDefault="002A714A">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2476F5" w:rsidRDefault="002A714A">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2476F5" w:rsidRDefault="002A714A">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2476F5" w:rsidRDefault="002A714A">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2476F5" w:rsidRDefault="002A714A">
            <w:pPr>
              <w:widowControl/>
              <w:jc w:val="center"/>
              <w:rPr>
                <w:kern w:val="0"/>
                <w:szCs w:val="21"/>
              </w:rPr>
            </w:pPr>
            <w:r>
              <w:rPr>
                <w:rFonts w:hAnsiTheme="minorEastAsia"/>
                <w:kern w:val="0"/>
                <w:szCs w:val="21"/>
              </w:rPr>
              <w:t>备注</w:t>
            </w:r>
          </w:p>
        </w:tc>
      </w:tr>
      <w:tr w:rsidR="002476F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476F5" w:rsidRDefault="002A714A">
            <w:pPr>
              <w:widowControl/>
              <w:jc w:val="left"/>
              <w:rPr>
                <w:kern w:val="0"/>
                <w:szCs w:val="21"/>
              </w:rPr>
            </w:pPr>
            <w:r>
              <w:rPr>
                <w:rFonts w:hAnsiTheme="minorEastAsia"/>
                <w:kern w:val="0"/>
                <w:szCs w:val="21"/>
              </w:rPr>
              <w:t>（一）报价要求</w:t>
            </w:r>
          </w:p>
        </w:tc>
      </w:tr>
      <w:tr w:rsidR="002476F5">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2476F5" w:rsidRDefault="002A714A">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476F5" w:rsidRDefault="002A714A">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476F5" w:rsidRDefault="002A714A">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476F5" w:rsidRDefault="002A714A">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476F5" w:rsidRDefault="002A714A">
            <w:pPr>
              <w:widowControl/>
              <w:jc w:val="left"/>
              <w:rPr>
                <w:kern w:val="0"/>
                <w:szCs w:val="21"/>
              </w:rPr>
            </w:pPr>
            <w:r>
              <w:rPr>
                <w:rFonts w:hAnsiTheme="minorEastAsia"/>
                <w:kern w:val="0"/>
                <w:szCs w:val="21"/>
              </w:rPr>
              <w:t xml:space="preserve">　</w:t>
            </w:r>
          </w:p>
        </w:tc>
      </w:tr>
      <w:tr w:rsidR="002476F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476F5" w:rsidRDefault="002A714A">
            <w:pPr>
              <w:widowControl/>
              <w:jc w:val="left"/>
              <w:rPr>
                <w:kern w:val="0"/>
                <w:szCs w:val="21"/>
              </w:rPr>
            </w:pPr>
            <w:r>
              <w:rPr>
                <w:rFonts w:hAnsiTheme="minorEastAsia"/>
                <w:kern w:val="0"/>
                <w:szCs w:val="21"/>
              </w:rPr>
              <w:t>（二）时间、地点要求</w:t>
            </w:r>
          </w:p>
        </w:tc>
      </w:tr>
      <w:tr w:rsidR="002476F5">
        <w:tc>
          <w:tcPr>
            <w:tcW w:w="974" w:type="pct"/>
            <w:tcBorders>
              <w:top w:val="nil"/>
              <w:left w:val="single" w:sz="8" w:space="0" w:color="auto"/>
              <w:bottom w:val="single" w:sz="8" w:space="0" w:color="auto"/>
              <w:right w:val="single" w:sz="8" w:space="0" w:color="auto"/>
            </w:tcBorders>
            <w:shd w:val="clear" w:color="auto" w:fill="auto"/>
            <w:vAlign w:val="center"/>
          </w:tcPr>
          <w:p w:rsidR="002476F5" w:rsidRDefault="002A714A">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476F5" w:rsidRDefault="002A714A">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476F5" w:rsidRDefault="002A714A">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476F5" w:rsidRDefault="002A714A">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476F5" w:rsidRDefault="002A714A">
            <w:pPr>
              <w:widowControl/>
              <w:jc w:val="left"/>
              <w:rPr>
                <w:kern w:val="0"/>
                <w:szCs w:val="21"/>
              </w:rPr>
            </w:pPr>
            <w:r>
              <w:rPr>
                <w:rFonts w:hAnsiTheme="minorEastAsia"/>
                <w:kern w:val="0"/>
                <w:szCs w:val="21"/>
              </w:rPr>
              <w:t xml:space="preserve">　</w:t>
            </w:r>
          </w:p>
        </w:tc>
      </w:tr>
      <w:tr w:rsidR="002476F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476F5" w:rsidRDefault="002A714A">
            <w:pPr>
              <w:widowControl/>
              <w:jc w:val="left"/>
              <w:rPr>
                <w:kern w:val="0"/>
                <w:szCs w:val="21"/>
              </w:rPr>
            </w:pPr>
            <w:r>
              <w:rPr>
                <w:rFonts w:hAnsiTheme="minorEastAsia"/>
                <w:kern w:val="0"/>
                <w:szCs w:val="21"/>
              </w:rPr>
              <w:t>（三）付款方式</w:t>
            </w:r>
          </w:p>
        </w:tc>
      </w:tr>
      <w:tr w:rsidR="002476F5">
        <w:tc>
          <w:tcPr>
            <w:tcW w:w="974" w:type="pct"/>
            <w:tcBorders>
              <w:top w:val="nil"/>
              <w:left w:val="single" w:sz="8" w:space="0" w:color="auto"/>
              <w:bottom w:val="single" w:sz="8" w:space="0" w:color="auto"/>
              <w:right w:val="single" w:sz="8" w:space="0" w:color="auto"/>
            </w:tcBorders>
            <w:shd w:val="clear" w:color="auto" w:fill="auto"/>
            <w:vAlign w:val="center"/>
          </w:tcPr>
          <w:p w:rsidR="002476F5" w:rsidRDefault="002A714A">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476F5" w:rsidRDefault="002A714A">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476F5" w:rsidRDefault="002A714A">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476F5" w:rsidRDefault="002A714A">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476F5" w:rsidRDefault="002A714A">
            <w:pPr>
              <w:widowControl/>
              <w:jc w:val="left"/>
              <w:rPr>
                <w:kern w:val="0"/>
                <w:szCs w:val="21"/>
              </w:rPr>
            </w:pPr>
            <w:r>
              <w:rPr>
                <w:rFonts w:hAnsiTheme="minorEastAsia"/>
                <w:kern w:val="0"/>
                <w:szCs w:val="21"/>
              </w:rPr>
              <w:t xml:space="preserve">　</w:t>
            </w:r>
          </w:p>
        </w:tc>
      </w:tr>
      <w:tr w:rsidR="002476F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476F5" w:rsidRDefault="002A714A">
            <w:pPr>
              <w:widowControl/>
              <w:jc w:val="left"/>
              <w:rPr>
                <w:kern w:val="0"/>
                <w:szCs w:val="21"/>
              </w:rPr>
            </w:pPr>
            <w:r>
              <w:rPr>
                <w:rFonts w:hAnsiTheme="minorEastAsia"/>
                <w:kern w:val="0"/>
                <w:szCs w:val="21"/>
              </w:rPr>
              <w:t>（四）投标保证金和履约保证金</w:t>
            </w:r>
          </w:p>
        </w:tc>
      </w:tr>
      <w:tr w:rsidR="002476F5">
        <w:tc>
          <w:tcPr>
            <w:tcW w:w="974" w:type="pct"/>
            <w:tcBorders>
              <w:top w:val="nil"/>
              <w:left w:val="single" w:sz="8" w:space="0" w:color="auto"/>
              <w:bottom w:val="single" w:sz="8" w:space="0" w:color="auto"/>
              <w:right w:val="single" w:sz="8" w:space="0" w:color="auto"/>
            </w:tcBorders>
            <w:shd w:val="clear" w:color="auto" w:fill="auto"/>
            <w:vAlign w:val="center"/>
          </w:tcPr>
          <w:p w:rsidR="002476F5" w:rsidRDefault="002A714A">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476F5" w:rsidRDefault="002A714A">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476F5" w:rsidRDefault="002A714A">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476F5" w:rsidRDefault="002A714A">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476F5" w:rsidRDefault="002A714A">
            <w:pPr>
              <w:widowControl/>
              <w:jc w:val="left"/>
              <w:rPr>
                <w:kern w:val="0"/>
                <w:szCs w:val="21"/>
              </w:rPr>
            </w:pPr>
            <w:r>
              <w:rPr>
                <w:rFonts w:hAnsiTheme="minorEastAsia"/>
                <w:kern w:val="0"/>
                <w:szCs w:val="21"/>
              </w:rPr>
              <w:t xml:space="preserve">　</w:t>
            </w:r>
          </w:p>
        </w:tc>
      </w:tr>
    </w:tbl>
    <w:p w:rsidR="002476F5" w:rsidRDefault="002A714A">
      <w:pPr>
        <w:spacing w:line="620" w:lineRule="exact"/>
        <w:rPr>
          <w:sz w:val="24"/>
        </w:rPr>
      </w:pPr>
      <w:r>
        <w:rPr>
          <w:rFonts w:hAnsiTheme="minorEastAsia"/>
          <w:sz w:val="24"/>
        </w:rPr>
        <w:t>注：</w:t>
      </w:r>
    </w:p>
    <w:p w:rsidR="002476F5" w:rsidRDefault="002A714A">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2476F5" w:rsidRDefault="002A714A">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2476F5" w:rsidRDefault="002A714A">
      <w:pPr>
        <w:spacing w:line="360" w:lineRule="auto"/>
        <w:rPr>
          <w:sz w:val="24"/>
        </w:rPr>
      </w:pPr>
      <w:r>
        <w:rPr>
          <w:sz w:val="24"/>
        </w:rPr>
        <w:t xml:space="preserve">3. </w:t>
      </w:r>
      <w:r>
        <w:rPr>
          <w:rFonts w:hAnsiTheme="minorEastAsia"/>
          <w:sz w:val="24"/>
        </w:rPr>
        <w:t>偏离说明指招标要求与投标应答之间的不同之处。</w:t>
      </w:r>
    </w:p>
    <w:p w:rsidR="002476F5" w:rsidRDefault="002476F5">
      <w:pPr>
        <w:autoSpaceDE w:val="0"/>
        <w:autoSpaceDN w:val="0"/>
        <w:adjustRightInd w:val="0"/>
        <w:spacing w:line="560" w:lineRule="exact"/>
        <w:jc w:val="left"/>
        <w:rPr>
          <w:kern w:val="0"/>
          <w:sz w:val="24"/>
        </w:rPr>
      </w:pPr>
    </w:p>
    <w:p w:rsidR="002476F5" w:rsidRDefault="002476F5">
      <w:pPr>
        <w:autoSpaceDE w:val="0"/>
        <w:autoSpaceDN w:val="0"/>
        <w:adjustRightInd w:val="0"/>
        <w:spacing w:line="560" w:lineRule="exact"/>
        <w:jc w:val="left"/>
        <w:rPr>
          <w:kern w:val="0"/>
          <w:sz w:val="24"/>
        </w:rPr>
      </w:pPr>
    </w:p>
    <w:p w:rsidR="002476F5" w:rsidRDefault="002A714A" w:rsidP="008A3A7D">
      <w:pPr>
        <w:spacing w:line="360" w:lineRule="auto"/>
        <w:ind w:right="84" w:firstLineChars="100" w:firstLine="223"/>
        <w:rPr>
          <w:sz w:val="24"/>
        </w:rPr>
      </w:pPr>
      <w:r>
        <w:rPr>
          <w:rFonts w:hAnsiTheme="minorEastAsia"/>
          <w:sz w:val="24"/>
        </w:rPr>
        <w:t>投标人名称：</w:t>
      </w:r>
    </w:p>
    <w:p w:rsidR="002476F5" w:rsidRDefault="002476F5" w:rsidP="008A3A7D">
      <w:pPr>
        <w:spacing w:line="360" w:lineRule="auto"/>
        <w:ind w:right="84" w:firstLineChars="100" w:firstLine="223"/>
        <w:rPr>
          <w:sz w:val="24"/>
        </w:rPr>
      </w:pPr>
    </w:p>
    <w:p w:rsidR="002476F5" w:rsidRDefault="002A714A" w:rsidP="008A3A7D">
      <w:pPr>
        <w:spacing w:line="360" w:lineRule="auto"/>
        <w:ind w:right="84" w:firstLineChars="100" w:firstLine="223"/>
        <w:rPr>
          <w:position w:val="-40"/>
          <w:sz w:val="24"/>
        </w:rPr>
      </w:pPr>
      <w:r>
        <w:rPr>
          <w:rFonts w:hAnsiTheme="minorEastAsia"/>
          <w:sz w:val="24"/>
        </w:rPr>
        <w:t>日期：</w:t>
      </w:r>
    </w:p>
    <w:p w:rsidR="002476F5" w:rsidRDefault="002476F5">
      <w:pPr>
        <w:autoSpaceDE w:val="0"/>
        <w:autoSpaceDN w:val="0"/>
        <w:adjustRightInd w:val="0"/>
        <w:spacing w:line="560" w:lineRule="exact"/>
        <w:jc w:val="left"/>
        <w:rPr>
          <w:kern w:val="0"/>
          <w:sz w:val="24"/>
          <w:u w:val="single"/>
        </w:rPr>
      </w:pPr>
    </w:p>
    <w:p w:rsidR="002476F5" w:rsidRDefault="002476F5">
      <w:pPr>
        <w:autoSpaceDE w:val="0"/>
        <w:autoSpaceDN w:val="0"/>
        <w:adjustRightInd w:val="0"/>
        <w:spacing w:line="560" w:lineRule="exact"/>
        <w:jc w:val="left"/>
        <w:rPr>
          <w:kern w:val="0"/>
          <w:sz w:val="24"/>
          <w:u w:val="single"/>
        </w:rPr>
      </w:pPr>
    </w:p>
    <w:p w:rsidR="002476F5" w:rsidRDefault="002476F5">
      <w:pPr>
        <w:autoSpaceDE w:val="0"/>
        <w:autoSpaceDN w:val="0"/>
        <w:adjustRightInd w:val="0"/>
        <w:spacing w:line="560" w:lineRule="exact"/>
        <w:jc w:val="left"/>
        <w:rPr>
          <w:kern w:val="0"/>
          <w:sz w:val="24"/>
          <w:u w:val="single"/>
        </w:rPr>
      </w:pPr>
    </w:p>
    <w:p w:rsidR="002476F5" w:rsidRDefault="002A714A">
      <w:pPr>
        <w:widowControl/>
        <w:jc w:val="left"/>
        <w:rPr>
          <w:b/>
          <w:sz w:val="24"/>
        </w:rPr>
      </w:pPr>
      <w:r>
        <w:rPr>
          <w:b/>
          <w:sz w:val="24"/>
        </w:rPr>
        <w:br w:type="page"/>
      </w:r>
    </w:p>
    <w:p w:rsidR="002476F5" w:rsidRDefault="002A714A">
      <w:pPr>
        <w:spacing w:line="620" w:lineRule="exact"/>
        <w:rPr>
          <w:b/>
          <w:sz w:val="24"/>
        </w:rPr>
      </w:pPr>
      <w:r>
        <w:rPr>
          <w:rFonts w:hAnsiTheme="minorEastAsia"/>
          <w:b/>
          <w:sz w:val="24"/>
        </w:rPr>
        <w:lastRenderedPageBreak/>
        <w:t>附件</w:t>
      </w:r>
      <w:r>
        <w:rPr>
          <w:rFonts w:hint="eastAsia"/>
          <w:b/>
          <w:sz w:val="24"/>
        </w:rPr>
        <w:t>7-1</w:t>
      </w:r>
    </w:p>
    <w:p w:rsidR="002476F5" w:rsidRDefault="002A714A">
      <w:pPr>
        <w:autoSpaceDN w:val="0"/>
        <w:spacing w:line="360" w:lineRule="auto"/>
        <w:jc w:val="center"/>
        <w:rPr>
          <w:b/>
          <w:bCs/>
          <w:sz w:val="24"/>
        </w:rPr>
      </w:pPr>
      <w:r>
        <w:rPr>
          <w:rFonts w:hAnsiTheme="minorEastAsia"/>
          <w:b/>
          <w:bCs/>
          <w:sz w:val="24"/>
        </w:rPr>
        <w:t>技术要求点对点应答表</w:t>
      </w:r>
    </w:p>
    <w:p w:rsidR="002476F5" w:rsidRDefault="002A714A">
      <w:pPr>
        <w:spacing w:line="460" w:lineRule="exact"/>
        <w:rPr>
          <w:sz w:val="24"/>
        </w:rPr>
      </w:pPr>
      <w:r>
        <w:rPr>
          <w:rFonts w:hAnsiTheme="minorEastAsia"/>
          <w:sz w:val="24"/>
        </w:rPr>
        <w:t>项目名称：</w:t>
      </w:r>
    </w:p>
    <w:p w:rsidR="002476F5" w:rsidRDefault="002A714A">
      <w:pPr>
        <w:spacing w:line="460" w:lineRule="exact"/>
        <w:rPr>
          <w:sz w:val="24"/>
        </w:rPr>
      </w:pPr>
      <w:r>
        <w:rPr>
          <w:rFonts w:hAnsiTheme="minorEastAsia"/>
          <w:sz w:val="24"/>
        </w:rPr>
        <w:t>项目编号：</w:t>
      </w:r>
    </w:p>
    <w:p w:rsidR="002476F5" w:rsidRDefault="002A714A">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2476F5">
        <w:trPr>
          <w:tblHeader/>
          <w:jc w:val="center"/>
        </w:trPr>
        <w:tc>
          <w:tcPr>
            <w:tcW w:w="843" w:type="dxa"/>
            <w:shd w:val="clear" w:color="auto" w:fill="auto"/>
            <w:vAlign w:val="center"/>
          </w:tcPr>
          <w:p w:rsidR="002476F5" w:rsidRDefault="002A714A">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2476F5" w:rsidRDefault="002A714A">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2476F5" w:rsidRDefault="002A714A">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2476F5" w:rsidRDefault="002A714A">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2476F5" w:rsidRDefault="002A714A">
            <w:pPr>
              <w:widowControl/>
              <w:snapToGrid w:val="0"/>
              <w:jc w:val="center"/>
              <w:rPr>
                <w:kern w:val="0"/>
                <w:sz w:val="24"/>
                <w:szCs w:val="21"/>
              </w:rPr>
            </w:pPr>
            <w:r>
              <w:rPr>
                <w:rFonts w:hAnsiTheme="minorEastAsia"/>
                <w:kern w:val="0"/>
                <w:sz w:val="24"/>
                <w:szCs w:val="21"/>
              </w:rPr>
              <w:t>备注</w:t>
            </w:r>
          </w:p>
        </w:tc>
      </w:tr>
      <w:tr w:rsidR="002476F5">
        <w:trPr>
          <w:jc w:val="center"/>
        </w:trPr>
        <w:tc>
          <w:tcPr>
            <w:tcW w:w="843" w:type="dxa"/>
            <w:shd w:val="clear" w:color="auto" w:fill="auto"/>
            <w:vAlign w:val="center"/>
          </w:tcPr>
          <w:p w:rsidR="002476F5" w:rsidRDefault="002A714A">
            <w:pPr>
              <w:widowControl/>
              <w:snapToGrid w:val="0"/>
              <w:jc w:val="center"/>
              <w:rPr>
                <w:kern w:val="0"/>
                <w:sz w:val="24"/>
                <w:szCs w:val="21"/>
              </w:rPr>
            </w:pPr>
            <w:r>
              <w:rPr>
                <w:kern w:val="0"/>
                <w:sz w:val="24"/>
                <w:szCs w:val="21"/>
              </w:rPr>
              <w:t>1</w:t>
            </w:r>
          </w:p>
        </w:tc>
        <w:tc>
          <w:tcPr>
            <w:tcW w:w="4630" w:type="dxa"/>
            <w:shd w:val="clear" w:color="auto" w:fill="auto"/>
            <w:vAlign w:val="center"/>
          </w:tcPr>
          <w:p w:rsidR="002476F5" w:rsidRDefault="002A714A">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2476F5" w:rsidRDefault="002476F5">
            <w:pPr>
              <w:widowControl/>
              <w:snapToGrid w:val="0"/>
              <w:jc w:val="center"/>
              <w:rPr>
                <w:kern w:val="0"/>
                <w:sz w:val="24"/>
                <w:szCs w:val="21"/>
              </w:rPr>
            </w:pPr>
          </w:p>
        </w:tc>
        <w:tc>
          <w:tcPr>
            <w:tcW w:w="1289" w:type="dxa"/>
            <w:shd w:val="clear" w:color="auto" w:fill="auto"/>
            <w:vAlign w:val="center"/>
          </w:tcPr>
          <w:p w:rsidR="002476F5" w:rsidRDefault="002476F5">
            <w:pPr>
              <w:widowControl/>
              <w:snapToGrid w:val="0"/>
              <w:jc w:val="center"/>
              <w:rPr>
                <w:kern w:val="0"/>
                <w:sz w:val="24"/>
                <w:szCs w:val="21"/>
              </w:rPr>
            </w:pPr>
          </w:p>
        </w:tc>
        <w:tc>
          <w:tcPr>
            <w:tcW w:w="843" w:type="dxa"/>
            <w:shd w:val="clear" w:color="auto" w:fill="auto"/>
            <w:vAlign w:val="center"/>
          </w:tcPr>
          <w:p w:rsidR="002476F5" w:rsidRDefault="002476F5">
            <w:pPr>
              <w:widowControl/>
              <w:snapToGrid w:val="0"/>
              <w:jc w:val="center"/>
              <w:rPr>
                <w:kern w:val="0"/>
                <w:sz w:val="24"/>
                <w:szCs w:val="21"/>
              </w:rPr>
            </w:pPr>
          </w:p>
        </w:tc>
      </w:tr>
      <w:tr w:rsidR="002476F5">
        <w:trPr>
          <w:jc w:val="center"/>
        </w:trPr>
        <w:tc>
          <w:tcPr>
            <w:tcW w:w="843" w:type="dxa"/>
            <w:shd w:val="clear" w:color="auto" w:fill="auto"/>
            <w:vAlign w:val="center"/>
          </w:tcPr>
          <w:p w:rsidR="002476F5" w:rsidRDefault="002A714A">
            <w:pPr>
              <w:widowControl/>
              <w:snapToGrid w:val="0"/>
              <w:jc w:val="center"/>
              <w:rPr>
                <w:kern w:val="0"/>
                <w:sz w:val="24"/>
                <w:szCs w:val="21"/>
              </w:rPr>
            </w:pPr>
            <w:r>
              <w:rPr>
                <w:kern w:val="0"/>
                <w:sz w:val="24"/>
                <w:szCs w:val="21"/>
              </w:rPr>
              <w:t>2</w:t>
            </w:r>
          </w:p>
        </w:tc>
        <w:tc>
          <w:tcPr>
            <w:tcW w:w="4630" w:type="dxa"/>
            <w:shd w:val="clear" w:color="auto" w:fill="auto"/>
            <w:vAlign w:val="center"/>
          </w:tcPr>
          <w:p w:rsidR="002476F5" w:rsidRDefault="002A714A">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38" w:name="OLE_LINK1"/>
            <w:bookmarkStart w:id="39" w:name="OLE_LINK2"/>
            <w:r>
              <w:rPr>
                <w:rFonts w:hAnsiTheme="minorEastAsia"/>
                <w:color w:val="000000"/>
                <w:sz w:val="24"/>
              </w:rPr>
              <w:t>《中华人民共和国劳动合同法》</w:t>
            </w:r>
            <w:bookmarkEnd w:id="38"/>
            <w:bookmarkEnd w:id="39"/>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2476F5" w:rsidRDefault="002476F5">
            <w:pPr>
              <w:widowControl/>
              <w:snapToGrid w:val="0"/>
              <w:jc w:val="center"/>
              <w:rPr>
                <w:kern w:val="0"/>
                <w:sz w:val="24"/>
                <w:szCs w:val="21"/>
              </w:rPr>
            </w:pPr>
          </w:p>
        </w:tc>
        <w:tc>
          <w:tcPr>
            <w:tcW w:w="1289" w:type="dxa"/>
            <w:shd w:val="clear" w:color="auto" w:fill="auto"/>
            <w:vAlign w:val="center"/>
          </w:tcPr>
          <w:p w:rsidR="002476F5" w:rsidRDefault="002476F5">
            <w:pPr>
              <w:widowControl/>
              <w:snapToGrid w:val="0"/>
              <w:jc w:val="center"/>
              <w:rPr>
                <w:kern w:val="0"/>
                <w:sz w:val="24"/>
                <w:szCs w:val="21"/>
              </w:rPr>
            </w:pPr>
          </w:p>
        </w:tc>
        <w:tc>
          <w:tcPr>
            <w:tcW w:w="843" w:type="dxa"/>
            <w:shd w:val="clear" w:color="auto" w:fill="auto"/>
            <w:vAlign w:val="center"/>
          </w:tcPr>
          <w:p w:rsidR="002476F5" w:rsidRDefault="002476F5">
            <w:pPr>
              <w:widowControl/>
              <w:snapToGrid w:val="0"/>
              <w:jc w:val="center"/>
              <w:rPr>
                <w:kern w:val="0"/>
                <w:sz w:val="24"/>
                <w:szCs w:val="21"/>
              </w:rPr>
            </w:pPr>
          </w:p>
        </w:tc>
      </w:tr>
      <w:tr w:rsidR="002476F5">
        <w:trPr>
          <w:jc w:val="center"/>
        </w:trPr>
        <w:tc>
          <w:tcPr>
            <w:tcW w:w="843" w:type="dxa"/>
            <w:shd w:val="clear" w:color="auto" w:fill="auto"/>
            <w:vAlign w:val="center"/>
          </w:tcPr>
          <w:p w:rsidR="002476F5" w:rsidRDefault="002A714A">
            <w:pPr>
              <w:widowControl/>
              <w:snapToGrid w:val="0"/>
              <w:jc w:val="center"/>
              <w:rPr>
                <w:kern w:val="0"/>
                <w:sz w:val="24"/>
                <w:szCs w:val="21"/>
              </w:rPr>
            </w:pPr>
            <w:r>
              <w:rPr>
                <w:kern w:val="0"/>
                <w:sz w:val="24"/>
                <w:szCs w:val="21"/>
              </w:rPr>
              <w:t>3</w:t>
            </w:r>
          </w:p>
        </w:tc>
        <w:tc>
          <w:tcPr>
            <w:tcW w:w="4630" w:type="dxa"/>
            <w:shd w:val="clear" w:color="auto" w:fill="auto"/>
            <w:vAlign w:val="center"/>
          </w:tcPr>
          <w:p w:rsidR="002476F5" w:rsidRDefault="002A714A">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2476F5" w:rsidRDefault="002476F5">
            <w:pPr>
              <w:widowControl/>
              <w:snapToGrid w:val="0"/>
              <w:jc w:val="center"/>
              <w:rPr>
                <w:kern w:val="0"/>
                <w:sz w:val="24"/>
                <w:szCs w:val="21"/>
              </w:rPr>
            </w:pPr>
          </w:p>
        </w:tc>
        <w:tc>
          <w:tcPr>
            <w:tcW w:w="1289" w:type="dxa"/>
            <w:shd w:val="clear" w:color="auto" w:fill="auto"/>
            <w:vAlign w:val="center"/>
          </w:tcPr>
          <w:p w:rsidR="002476F5" w:rsidRDefault="002476F5">
            <w:pPr>
              <w:widowControl/>
              <w:snapToGrid w:val="0"/>
              <w:jc w:val="center"/>
              <w:rPr>
                <w:kern w:val="0"/>
                <w:sz w:val="24"/>
                <w:szCs w:val="21"/>
              </w:rPr>
            </w:pPr>
          </w:p>
        </w:tc>
        <w:tc>
          <w:tcPr>
            <w:tcW w:w="843" w:type="dxa"/>
            <w:shd w:val="clear" w:color="auto" w:fill="auto"/>
            <w:vAlign w:val="center"/>
          </w:tcPr>
          <w:p w:rsidR="002476F5" w:rsidRDefault="002476F5">
            <w:pPr>
              <w:widowControl/>
              <w:snapToGrid w:val="0"/>
              <w:jc w:val="center"/>
              <w:rPr>
                <w:kern w:val="0"/>
                <w:sz w:val="24"/>
                <w:szCs w:val="21"/>
              </w:rPr>
            </w:pPr>
          </w:p>
        </w:tc>
      </w:tr>
      <w:tr w:rsidR="002476F5">
        <w:trPr>
          <w:jc w:val="center"/>
        </w:trPr>
        <w:tc>
          <w:tcPr>
            <w:tcW w:w="10043" w:type="dxa"/>
            <w:gridSpan w:val="5"/>
            <w:shd w:val="clear" w:color="auto" w:fill="auto"/>
            <w:vAlign w:val="center"/>
          </w:tcPr>
          <w:p w:rsidR="002476F5" w:rsidRDefault="002A714A" w:rsidP="008A3A7D">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2476F5">
        <w:trPr>
          <w:jc w:val="center"/>
        </w:trPr>
        <w:tc>
          <w:tcPr>
            <w:tcW w:w="843" w:type="dxa"/>
            <w:shd w:val="clear" w:color="auto" w:fill="auto"/>
            <w:vAlign w:val="center"/>
          </w:tcPr>
          <w:p w:rsidR="002476F5" w:rsidRDefault="002A714A">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2476F5" w:rsidRDefault="002A714A">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2476F5" w:rsidRDefault="002A714A">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2476F5" w:rsidRDefault="002A714A">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2476F5" w:rsidRDefault="002A714A">
            <w:pPr>
              <w:widowControl/>
              <w:snapToGrid w:val="0"/>
              <w:jc w:val="center"/>
              <w:rPr>
                <w:kern w:val="0"/>
                <w:sz w:val="24"/>
                <w:szCs w:val="21"/>
              </w:rPr>
            </w:pPr>
            <w:r>
              <w:rPr>
                <w:rFonts w:hAnsiTheme="minorEastAsia"/>
                <w:kern w:val="0"/>
                <w:sz w:val="24"/>
                <w:szCs w:val="21"/>
              </w:rPr>
              <w:t>备注</w:t>
            </w:r>
          </w:p>
        </w:tc>
      </w:tr>
      <w:tr w:rsidR="002476F5">
        <w:trPr>
          <w:jc w:val="center"/>
        </w:trPr>
        <w:tc>
          <w:tcPr>
            <w:tcW w:w="843" w:type="dxa"/>
            <w:shd w:val="clear" w:color="auto" w:fill="auto"/>
            <w:vAlign w:val="center"/>
          </w:tcPr>
          <w:p w:rsidR="002476F5" w:rsidRDefault="002476F5">
            <w:pPr>
              <w:widowControl/>
              <w:snapToGrid w:val="0"/>
              <w:jc w:val="center"/>
              <w:rPr>
                <w:kern w:val="0"/>
                <w:sz w:val="24"/>
                <w:szCs w:val="21"/>
              </w:rPr>
            </w:pPr>
          </w:p>
        </w:tc>
        <w:tc>
          <w:tcPr>
            <w:tcW w:w="4630" w:type="dxa"/>
            <w:shd w:val="clear" w:color="auto" w:fill="auto"/>
            <w:vAlign w:val="center"/>
          </w:tcPr>
          <w:p w:rsidR="002476F5" w:rsidRDefault="002476F5">
            <w:pPr>
              <w:widowControl/>
              <w:snapToGrid w:val="0"/>
              <w:jc w:val="center"/>
              <w:rPr>
                <w:kern w:val="0"/>
                <w:sz w:val="24"/>
                <w:szCs w:val="21"/>
              </w:rPr>
            </w:pPr>
          </w:p>
        </w:tc>
        <w:tc>
          <w:tcPr>
            <w:tcW w:w="2438" w:type="dxa"/>
            <w:shd w:val="clear" w:color="auto" w:fill="auto"/>
            <w:vAlign w:val="center"/>
          </w:tcPr>
          <w:p w:rsidR="002476F5" w:rsidRDefault="002476F5">
            <w:pPr>
              <w:widowControl/>
              <w:snapToGrid w:val="0"/>
              <w:jc w:val="center"/>
              <w:rPr>
                <w:kern w:val="0"/>
                <w:sz w:val="24"/>
                <w:szCs w:val="21"/>
              </w:rPr>
            </w:pPr>
          </w:p>
        </w:tc>
        <w:tc>
          <w:tcPr>
            <w:tcW w:w="1289" w:type="dxa"/>
            <w:shd w:val="clear" w:color="auto" w:fill="auto"/>
            <w:vAlign w:val="center"/>
          </w:tcPr>
          <w:p w:rsidR="002476F5" w:rsidRDefault="002476F5">
            <w:pPr>
              <w:widowControl/>
              <w:snapToGrid w:val="0"/>
              <w:jc w:val="center"/>
              <w:rPr>
                <w:kern w:val="0"/>
                <w:sz w:val="24"/>
                <w:szCs w:val="21"/>
              </w:rPr>
            </w:pPr>
          </w:p>
        </w:tc>
        <w:tc>
          <w:tcPr>
            <w:tcW w:w="843" w:type="dxa"/>
            <w:shd w:val="clear" w:color="auto" w:fill="auto"/>
            <w:vAlign w:val="center"/>
          </w:tcPr>
          <w:p w:rsidR="002476F5" w:rsidRDefault="002476F5">
            <w:pPr>
              <w:widowControl/>
              <w:snapToGrid w:val="0"/>
              <w:jc w:val="center"/>
              <w:rPr>
                <w:kern w:val="0"/>
                <w:sz w:val="24"/>
                <w:szCs w:val="21"/>
              </w:rPr>
            </w:pPr>
          </w:p>
        </w:tc>
      </w:tr>
      <w:tr w:rsidR="002476F5">
        <w:trPr>
          <w:jc w:val="center"/>
        </w:trPr>
        <w:tc>
          <w:tcPr>
            <w:tcW w:w="843" w:type="dxa"/>
            <w:shd w:val="clear" w:color="auto" w:fill="auto"/>
            <w:vAlign w:val="center"/>
          </w:tcPr>
          <w:p w:rsidR="002476F5" w:rsidRDefault="002476F5">
            <w:pPr>
              <w:widowControl/>
              <w:snapToGrid w:val="0"/>
              <w:jc w:val="center"/>
              <w:rPr>
                <w:kern w:val="0"/>
                <w:sz w:val="24"/>
                <w:szCs w:val="21"/>
              </w:rPr>
            </w:pPr>
          </w:p>
        </w:tc>
        <w:tc>
          <w:tcPr>
            <w:tcW w:w="4630" w:type="dxa"/>
            <w:shd w:val="clear" w:color="auto" w:fill="auto"/>
            <w:vAlign w:val="center"/>
          </w:tcPr>
          <w:p w:rsidR="002476F5" w:rsidRDefault="002476F5">
            <w:pPr>
              <w:widowControl/>
              <w:snapToGrid w:val="0"/>
              <w:jc w:val="center"/>
              <w:rPr>
                <w:kern w:val="0"/>
                <w:sz w:val="24"/>
                <w:szCs w:val="21"/>
              </w:rPr>
            </w:pPr>
          </w:p>
        </w:tc>
        <w:tc>
          <w:tcPr>
            <w:tcW w:w="2438" w:type="dxa"/>
            <w:shd w:val="clear" w:color="auto" w:fill="auto"/>
            <w:vAlign w:val="center"/>
          </w:tcPr>
          <w:p w:rsidR="002476F5" w:rsidRDefault="002476F5">
            <w:pPr>
              <w:widowControl/>
              <w:snapToGrid w:val="0"/>
              <w:jc w:val="center"/>
              <w:rPr>
                <w:kern w:val="0"/>
                <w:sz w:val="24"/>
                <w:szCs w:val="21"/>
              </w:rPr>
            </w:pPr>
          </w:p>
        </w:tc>
        <w:tc>
          <w:tcPr>
            <w:tcW w:w="1289" w:type="dxa"/>
            <w:shd w:val="clear" w:color="auto" w:fill="auto"/>
            <w:vAlign w:val="center"/>
          </w:tcPr>
          <w:p w:rsidR="002476F5" w:rsidRDefault="002476F5">
            <w:pPr>
              <w:widowControl/>
              <w:snapToGrid w:val="0"/>
              <w:jc w:val="center"/>
              <w:rPr>
                <w:kern w:val="0"/>
                <w:sz w:val="24"/>
                <w:szCs w:val="21"/>
              </w:rPr>
            </w:pPr>
          </w:p>
        </w:tc>
        <w:tc>
          <w:tcPr>
            <w:tcW w:w="843" w:type="dxa"/>
            <w:shd w:val="clear" w:color="auto" w:fill="auto"/>
            <w:vAlign w:val="center"/>
          </w:tcPr>
          <w:p w:rsidR="002476F5" w:rsidRDefault="002476F5">
            <w:pPr>
              <w:widowControl/>
              <w:snapToGrid w:val="0"/>
              <w:jc w:val="center"/>
              <w:rPr>
                <w:kern w:val="0"/>
                <w:sz w:val="24"/>
                <w:szCs w:val="21"/>
              </w:rPr>
            </w:pPr>
          </w:p>
        </w:tc>
      </w:tr>
      <w:tr w:rsidR="002476F5">
        <w:trPr>
          <w:jc w:val="center"/>
        </w:trPr>
        <w:tc>
          <w:tcPr>
            <w:tcW w:w="843" w:type="dxa"/>
            <w:shd w:val="clear" w:color="auto" w:fill="auto"/>
            <w:vAlign w:val="center"/>
          </w:tcPr>
          <w:p w:rsidR="002476F5" w:rsidRDefault="002476F5">
            <w:pPr>
              <w:widowControl/>
              <w:snapToGrid w:val="0"/>
              <w:jc w:val="center"/>
              <w:rPr>
                <w:kern w:val="0"/>
                <w:sz w:val="24"/>
                <w:szCs w:val="21"/>
              </w:rPr>
            </w:pPr>
          </w:p>
        </w:tc>
        <w:tc>
          <w:tcPr>
            <w:tcW w:w="4630" w:type="dxa"/>
            <w:shd w:val="clear" w:color="auto" w:fill="auto"/>
            <w:vAlign w:val="center"/>
          </w:tcPr>
          <w:p w:rsidR="002476F5" w:rsidRDefault="002476F5">
            <w:pPr>
              <w:widowControl/>
              <w:snapToGrid w:val="0"/>
              <w:jc w:val="center"/>
              <w:rPr>
                <w:kern w:val="0"/>
                <w:sz w:val="24"/>
                <w:szCs w:val="21"/>
              </w:rPr>
            </w:pPr>
          </w:p>
        </w:tc>
        <w:tc>
          <w:tcPr>
            <w:tcW w:w="2438" w:type="dxa"/>
            <w:shd w:val="clear" w:color="auto" w:fill="auto"/>
            <w:vAlign w:val="center"/>
          </w:tcPr>
          <w:p w:rsidR="002476F5" w:rsidRDefault="002476F5">
            <w:pPr>
              <w:widowControl/>
              <w:snapToGrid w:val="0"/>
              <w:jc w:val="center"/>
              <w:rPr>
                <w:kern w:val="0"/>
                <w:sz w:val="24"/>
                <w:szCs w:val="21"/>
              </w:rPr>
            </w:pPr>
          </w:p>
        </w:tc>
        <w:tc>
          <w:tcPr>
            <w:tcW w:w="1289" w:type="dxa"/>
            <w:shd w:val="clear" w:color="auto" w:fill="auto"/>
            <w:vAlign w:val="center"/>
          </w:tcPr>
          <w:p w:rsidR="002476F5" w:rsidRDefault="002476F5">
            <w:pPr>
              <w:widowControl/>
              <w:snapToGrid w:val="0"/>
              <w:jc w:val="center"/>
              <w:rPr>
                <w:kern w:val="0"/>
                <w:sz w:val="24"/>
                <w:szCs w:val="21"/>
              </w:rPr>
            </w:pPr>
          </w:p>
        </w:tc>
        <w:tc>
          <w:tcPr>
            <w:tcW w:w="843" w:type="dxa"/>
            <w:shd w:val="clear" w:color="auto" w:fill="auto"/>
            <w:vAlign w:val="center"/>
          </w:tcPr>
          <w:p w:rsidR="002476F5" w:rsidRDefault="002476F5">
            <w:pPr>
              <w:widowControl/>
              <w:snapToGrid w:val="0"/>
              <w:jc w:val="center"/>
              <w:rPr>
                <w:kern w:val="0"/>
                <w:sz w:val="24"/>
                <w:szCs w:val="21"/>
              </w:rPr>
            </w:pPr>
          </w:p>
        </w:tc>
      </w:tr>
    </w:tbl>
    <w:p w:rsidR="002476F5" w:rsidRDefault="002A714A">
      <w:pPr>
        <w:spacing w:line="620" w:lineRule="exact"/>
        <w:rPr>
          <w:sz w:val="24"/>
        </w:rPr>
      </w:pPr>
      <w:r>
        <w:rPr>
          <w:rFonts w:hAnsiTheme="minorEastAsia"/>
          <w:sz w:val="24"/>
        </w:rPr>
        <w:t>注：</w:t>
      </w:r>
    </w:p>
    <w:p w:rsidR="002476F5" w:rsidRDefault="002A714A">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2476F5" w:rsidRDefault="002A714A">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2476F5" w:rsidRDefault="002A714A">
      <w:pPr>
        <w:spacing w:line="360" w:lineRule="auto"/>
        <w:rPr>
          <w:sz w:val="24"/>
        </w:rPr>
      </w:pPr>
      <w:r>
        <w:rPr>
          <w:sz w:val="24"/>
        </w:rPr>
        <w:t xml:space="preserve">3. </w:t>
      </w:r>
      <w:r>
        <w:rPr>
          <w:rFonts w:hAnsiTheme="minorEastAsia"/>
          <w:sz w:val="24"/>
        </w:rPr>
        <w:t>偏离说明指招标要求与投标应答之间的不同之处。</w:t>
      </w:r>
    </w:p>
    <w:p w:rsidR="002476F5" w:rsidRDefault="002A714A">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2476F5" w:rsidRDefault="002A714A" w:rsidP="008A3A7D">
      <w:pPr>
        <w:spacing w:line="360" w:lineRule="auto"/>
        <w:ind w:right="84" w:firstLineChars="100" w:firstLine="223"/>
        <w:rPr>
          <w:sz w:val="24"/>
        </w:rPr>
      </w:pPr>
      <w:r>
        <w:rPr>
          <w:rFonts w:hAnsiTheme="minorEastAsia"/>
          <w:sz w:val="24"/>
        </w:rPr>
        <w:t>投标人名称：</w:t>
      </w:r>
    </w:p>
    <w:p w:rsidR="002476F5" w:rsidRDefault="002476F5" w:rsidP="008A3A7D">
      <w:pPr>
        <w:spacing w:line="360" w:lineRule="auto"/>
        <w:ind w:right="84" w:firstLineChars="100" w:firstLine="223"/>
        <w:rPr>
          <w:sz w:val="24"/>
        </w:rPr>
      </w:pPr>
    </w:p>
    <w:p w:rsidR="002476F5" w:rsidRDefault="002A714A" w:rsidP="008A3A7D">
      <w:pPr>
        <w:spacing w:line="360" w:lineRule="auto"/>
        <w:ind w:right="84" w:firstLineChars="100" w:firstLine="223"/>
        <w:rPr>
          <w:sz w:val="24"/>
        </w:rPr>
      </w:pPr>
      <w:r>
        <w:rPr>
          <w:rFonts w:hAnsiTheme="minorEastAsia"/>
          <w:sz w:val="24"/>
        </w:rPr>
        <w:t>日期</w:t>
      </w:r>
    </w:p>
    <w:p w:rsidR="002476F5" w:rsidRDefault="002A714A">
      <w:pPr>
        <w:widowControl/>
        <w:jc w:val="left"/>
        <w:rPr>
          <w:b/>
          <w:sz w:val="24"/>
        </w:rPr>
      </w:pPr>
      <w:r>
        <w:rPr>
          <w:rFonts w:hAnsiTheme="minorEastAsia" w:hint="eastAsia"/>
          <w:b/>
          <w:sz w:val="24"/>
        </w:rPr>
        <w:lastRenderedPageBreak/>
        <w:t>附件</w:t>
      </w:r>
      <w:r>
        <w:rPr>
          <w:rFonts w:hint="eastAsia"/>
          <w:b/>
          <w:sz w:val="24"/>
        </w:rPr>
        <w:t>7-2</w:t>
      </w:r>
    </w:p>
    <w:p w:rsidR="002476F5" w:rsidRDefault="002476F5">
      <w:pPr>
        <w:widowControl/>
        <w:jc w:val="left"/>
        <w:rPr>
          <w:sz w:val="24"/>
        </w:rPr>
      </w:pPr>
    </w:p>
    <w:p w:rsidR="002476F5" w:rsidRDefault="002A714A">
      <w:pPr>
        <w:widowControl/>
        <w:jc w:val="center"/>
        <w:rPr>
          <w:b/>
          <w:sz w:val="24"/>
        </w:rPr>
      </w:pPr>
      <w:r>
        <w:rPr>
          <w:rFonts w:hAnsiTheme="minorEastAsia" w:hint="eastAsia"/>
          <w:b/>
          <w:sz w:val="24"/>
        </w:rPr>
        <w:t>项目人员及岗位安排</w:t>
      </w:r>
    </w:p>
    <w:p w:rsidR="002476F5" w:rsidRDefault="002476F5">
      <w:pPr>
        <w:widowControl/>
        <w:jc w:val="left"/>
        <w:rPr>
          <w:sz w:val="24"/>
        </w:rPr>
      </w:pPr>
    </w:p>
    <w:p w:rsidR="002476F5" w:rsidRDefault="002A714A">
      <w:pPr>
        <w:spacing w:line="460" w:lineRule="exact"/>
        <w:rPr>
          <w:sz w:val="24"/>
        </w:rPr>
      </w:pPr>
      <w:r>
        <w:rPr>
          <w:rFonts w:hAnsiTheme="minorEastAsia"/>
          <w:sz w:val="24"/>
        </w:rPr>
        <w:t>项目名称：</w:t>
      </w:r>
    </w:p>
    <w:p w:rsidR="002476F5" w:rsidRDefault="002A714A">
      <w:pPr>
        <w:spacing w:line="460" w:lineRule="exact"/>
        <w:rPr>
          <w:sz w:val="24"/>
        </w:rPr>
      </w:pPr>
      <w:r>
        <w:rPr>
          <w:rFonts w:hAnsiTheme="minorEastAsia"/>
          <w:sz w:val="24"/>
        </w:rPr>
        <w:t>项目编号：</w:t>
      </w:r>
    </w:p>
    <w:p w:rsidR="002476F5" w:rsidRDefault="002A714A">
      <w:pPr>
        <w:spacing w:line="460" w:lineRule="exact"/>
        <w:rPr>
          <w:sz w:val="24"/>
          <w:u w:val="single"/>
        </w:rPr>
      </w:pPr>
      <w:r>
        <w:rPr>
          <w:rFonts w:hAnsiTheme="minorEastAsia"/>
          <w:sz w:val="24"/>
        </w:rPr>
        <w:t>包号：</w:t>
      </w:r>
    </w:p>
    <w:p w:rsidR="002476F5" w:rsidRDefault="002476F5">
      <w:pPr>
        <w:widowControl/>
        <w:jc w:val="left"/>
        <w:rPr>
          <w:sz w:val="24"/>
        </w:rPr>
      </w:pPr>
    </w:p>
    <w:p w:rsidR="002476F5" w:rsidRDefault="002476F5">
      <w:pPr>
        <w:widowControl/>
        <w:jc w:val="left"/>
        <w:rPr>
          <w:sz w:val="24"/>
        </w:rPr>
      </w:pPr>
    </w:p>
    <w:tbl>
      <w:tblPr>
        <w:tblStyle w:val="ae"/>
        <w:tblW w:w="5254" w:type="pct"/>
        <w:jc w:val="center"/>
        <w:tblLook w:val="04A0" w:firstRow="1" w:lastRow="0" w:firstColumn="1" w:lastColumn="0" w:noHBand="0" w:noVBand="1"/>
      </w:tblPr>
      <w:tblGrid>
        <w:gridCol w:w="761"/>
        <w:gridCol w:w="1224"/>
        <w:gridCol w:w="1222"/>
        <w:gridCol w:w="1995"/>
        <w:gridCol w:w="1169"/>
        <w:gridCol w:w="1296"/>
        <w:gridCol w:w="1294"/>
      </w:tblGrid>
      <w:tr w:rsidR="002476F5">
        <w:trPr>
          <w:jc w:val="center"/>
        </w:trPr>
        <w:tc>
          <w:tcPr>
            <w:tcW w:w="425" w:type="pct"/>
            <w:vAlign w:val="center"/>
          </w:tcPr>
          <w:p w:rsidR="002476F5" w:rsidRDefault="002A714A">
            <w:pPr>
              <w:spacing w:line="360" w:lineRule="auto"/>
              <w:jc w:val="center"/>
              <w:rPr>
                <w:b/>
                <w:szCs w:val="21"/>
              </w:rPr>
            </w:pPr>
            <w:r>
              <w:rPr>
                <w:rFonts w:hAnsiTheme="minorEastAsia"/>
                <w:b/>
                <w:szCs w:val="21"/>
              </w:rPr>
              <w:t>序号</w:t>
            </w:r>
          </w:p>
        </w:tc>
        <w:tc>
          <w:tcPr>
            <w:tcW w:w="682" w:type="pct"/>
            <w:vAlign w:val="center"/>
          </w:tcPr>
          <w:p w:rsidR="002476F5" w:rsidRDefault="002A714A">
            <w:pPr>
              <w:spacing w:line="360" w:lineRule="auto"/>
              <w:jc w:val="center"/>
              <w:rPr>
                <w:b/>
                <w:szCs w:val="21"/>
              </w:rPr>
            </w:pPr>
            <w:r>
              <w:rPr>
                <w:rFonts w:hAnsiTheme="minorEastAsia"/>
                <w:b/>
                <w:szCs w:val="21"/>
              </w:rPr>
              <w:t>岗位名称</w:t>
            </w:r>
          </w:p>
        </w:tc>
        <w:tc>
          <w:tcPr>
            <w:tcW w:w="682" w:type="pct"/>
            <w:vAlign w:val="center"/>
          </w:tcPr>
          <w:p w:rsidR="002476F5" w:rsidRDefault="002A714A">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2476F5" w:rsidRDefault="002A714A">
            <w:pPr>
              <w:spacing w:line="360" w:lineRule="auto"/>
              <w:jc w:val="center"/>
              <w:rPr>
                <w:b/>
                <w:szCs w:val="21"/>
              </w:rPr>
            </w:pPr>
            <w:r>
              <w:rPr>
                <w:rFonts w:hAnsiTheme="minorEastAsia" w:hint="eastAsia"/>
                <w:b/>
                <w:szCs w:val="21"/>
              </w:rPr>
              <w:t>人员情况简介</w:t>
            </w:r>
          </w:p>
        </w:tc>
        <w:tc>
          <w:tcPr>
            <w:tcW w:w="652" w:type="pct"/>
            <w:vAlign w:val="center"/>
          </w:tcPr>
          <w:p w:rsidR="002476F5" w:rsidRDefault="002A714A">
            <w:pPr>
              <w:spacing w:line="360" w:lineRule="auto"/>
              <w:jc w:val="center"/>
              <w:rPr>
                <w:b/>
                <w:szCs w:val="21"/>
              </w:rPr>
            </w:pPr>
            <w:r>
              <w:rPr>
                <w:rFonts w:hAnsiTheme="minorEastAsia" w:hint="eastAsia"/>
                <w:b/>
                <w:szCs w:val="21"/>
              </w:rPr>
              <w:t>是否退休</w:t>
            </w:r>
          </w:p>
        </w:tc>
        <w:tc>
          <w:tcPr>
            <w:tcW w:w="723" w:type="pct"/>
            <w:vAlign w:val="center"/>
          </w:tcPr>
          <w:p w:rsidR="002476F5" w:rsidRDefault="002A714A">
            <w:pPr>
              <w:spacing w:line="360" w:lineRule="auto"/>
              <w:jc w:val="center"/>
              <w:rPr>
                <w:b/>
                <w:szCs w:val="21"/>
              </w:rPr>
            </w:pPr>
            <w:r>
              <w:rPr>
                <w:rFonts w:hAnsiTheme="minorEastAsia"/>
                <w:b/>
                <w:szCs w:val="21"/>
              </w:rPr>
              <w:t>工作时间</w:t>
            </w:r>
          </w:p>
        </w:tc>
        <w:tc>
          <w:tcPr>
            <w:tcW w:w="723" w:type="pct"/>
            <w:vAlign w:val="center"/>
          </w:tcPr>
          <w:p w:rsidR="002476F5" w:rsidRDefault="002A714A">
            <w:pPr>
              <w:spacing w:line="360" w:lineRule="auto"/>
              <w:jc w:val="center"/>
              <w:rPr>
                <w:b/>
                <w:szCs w:val="21"/>
              </w:rPr>
            </w:pPr>
            <w:r>
              <w:rPr>
                <w:rFonts w:hAnsiTheme="minorEastAsia" w:hint="eastAsia"/>
                <w:b/>
                <w:szCs w:val="21"/>
              </w:rPr>
              <w:t>备注</w:t>
            </w:r>
          </w:p>
        </w:tc>
      </w:tr>
      <w:tr w:rsidR="002476F5">
        <w:trPr>
          <w:jc w:val="center"/>
        </w:trPr>
        <w:tc>
          <w:tcPr>
            <w:tcW w:w="425" w:type="pct"/>
            <w:vAlign w:val="center"/>
          </w:tcPr>
          <w:p w:rsidR="002476F5" w:rsidRDefault="002476F5">
            <w:pPr>
              <w:spacing w:line="360" w:lineRule="auto"/>
              <w:jc w:val="center"/>
              <w:rPr>
                <w:szCs w:val="21"/>
              </w:rPr>
            </w:pPr>
          </w:p>
        </w:tc>
        <w:tc>
          <w:tcPr>
            <w:tcW w:w="682" w:type="pct"/>
            <w:vAlign w:val="center"/>
          </w:tcPr>
          <w:p w:rsidR="002476F5" w:rsidRDefault="002476F5">
            <w:pPr>
              <w:spacing w:line="360" w:lineRule="auto"/>
              <w:jc w:val="center"/>
              <w:rPr>
                <w:szCs w:val="21"/>
              </w:rPr>
            </w:pPr>
          </w:p>
        </w:tc>
        <w:tc>
          <w:tcPr>
            <w:tcW w:w="682" w:type="pct"/>
            <w:vAlign w:val="center"/>
          </w:tcPr>
          <w:p w:rsidR="002476F5" w:rsidRDefault="002476F5">
            <w:pPr>
              <w:spacing w:line="360" w:lineRule="auto"/>
              <w:jc w:val="center"/>
              <w:rPr>
                <w:szCs w:val="21"/>
              </w:rPr>
            </w:pPr>
          </w:p>
        </w:tc>
        <w:tc>
          <w:tcPr>
            <w:tcW w:w="1113" w:type="pct"/>
            <w:vAlign w:val="center"/>
          </w:tcPr>
          <w:p w:rsidR="002476F5" w:rsidRDefault="002476F5">
            <w:pPr>
              <w:spacing w:line="360" w:lineRule="auto"/>
              <w:jc w:val="center"/>
              <w:rPr>
                <w:szCs w:val="21"/>
              </w:rPr>
            </w:pPr>
          </w:p>
        </w:tc>
        <w:tc>
          <w:tcPr>
            <w:tcW w:w="652" w:type="pct"/>
            <w:vAlign w:val="center"/>
          </w:tcPr>
          <w:p w:rsidR="002476F5" w:rsidRDefault="002476F5">
            <w:pPr>
              <w:spacing w:line="360" w:lineRule="auto"/>
              <w:jc w:val="center"/>
              <w:rPr>
                <w:szCs w:val="21"/>
              </w:rPr>
            </w:pPr>
          </w:p>
        </w:tc>
        <w:tc>
          <w:tcPr>
            <w:tcW w:w="723" w:type="pct"/>
            <w:vAlign w:val="center"/>
          </w:tcPr>
          <w:p w:rsidR="002476F5" w:rsidRDefault="002476F5">
            <w:pPr>
              <w:spacing w:line="360" w:lineRule="auto"/>
              <w:jc w:val="center"/>
              <w:rPr>
                <w:szCs w:val="21"/>
              </w:rPr>
            </w:pPr>
          </w:p>
        </w:tc>
        <w:tc>
          <w:tcPr>
            <w:tcW w:w="723" w:type="pct"/>
          </w:tcPr>
          <w:p w:rsidR="002476F5" w:rsidRDefault="002476F5">
            <w:pPr>
              <w:spacing w:line="360" w:lineRule="auto"/>
              <w:jc w:val="center"/>
              <w:rPr>
                <w:szCs w:val="21"/>
              </w:rPr>
            </w:pPr>
          </w:p>
        </w:tc>
      </w:tr>
      <w:tr w:rsidR="002476F5">
        <w:trPr>
          <w:jc w:val="center"/>
        </w:trPr>
        <w:tc>
          <w:tcPr>
            <w:tcW w:w="425" w:type="pct"/>
            <w:vAlign w:val="center"/>
          </w:tcPr>
          <w:p w:rsidR="002476F5" w:rsidRDefault="002476F5">
            <w:pPr>
              <w:spacing w:line="360" w:lineRule="auto"/>
              <w:jc w:val="center"/>
              <w:rPr>
                <w:szCs w:val="21"/>
              </w:rPr>
            </w:pPr>
          </w:p>
        </w:tc>
        <w:tc>
          <w:tcPr>
            <w:tcW w:w="682" w:type="pct"/>
            <w:vAlign w:val="center"/>
          </w:tcPr>
          <w:p w:rsidR="002476F5" w:rsidRDefault="002476F5">
            <w:pPr>
              <w:spacing w:line="360" w:lineRule="auto"/>
              <w:jc w:val="center"/>
              <w:rPr>
                <w:szCs w:val="21"/>
              </w:rPr>
            </w:pPr>
          </w:p>
        </w:tc>
        <w:tc>
          <w:tcPr>
            <w:tcW w:w="682" w:type="pct"/>
            <w:vAlign w:val="center"/>
          </w:tcPr>
          <w:p w:rsidR="002476F5" w:rsidRDefault="002476F5">
            <w:pPr>
              <w:spacing w:line="360" w:lineRule="auto"/>
              <w:jc w:val="center"/>
              <w:rPr>
                <w:szCs w:val="21"/>
              </w:rPr>
            </w:pPr>
          </w:p>
        </w:tc>
        <w:tc>
          <w:tcPr>
            <w:tcW w:w="1113" w:type="pct"/>
            <w:vAlign w:val="center"/>
          </w:tcPr>
          <w:p w:rsidR="002476F5" w:rsidRDefault="002476F5">
            <w:pPr>
              <w:spacing w:line="360" w:lineRule="auto"/>
              <w:jc w:val="center"/>
              <w:rPr>
                <w:szCs w:val="21"/>
              </w:rPr>
            </w:pPr>
          </w:p>
        </w:tc>
        <w:tc>
          <w:tcPr>
            <w:tcW w:w="652" w:type="pct"/>
            <w:vAlign w:val="center"/>
          </w:tcPr>
          <w:p w:rsidR="002476F5" w:rsidRDefault="002476F5">
            <w:pPr>
              <w:spacing w:line="360" w:lineRule="auto"/>
              <w:jc w:val="center"/>
              <w:rPr>
                <w:szCs w:val="21"/>
              </w:rPr>
            </w:pPr>
          </w:p>
        </w:tc>
        <w:tc>
          <w:tcPr>
            <w:tcW w:w="723" w:type="pct"/>
            <w:vAlign w:val="center"/>
          </w:tcPr>
          <w:p w:rsidR="002476F5" w:rsidRDefault="002476F5">
            <w:pPr>
              <w:spacing w:line="360" w:lineRule="auto"/>
              <w:jc w:val="center"/>
              <w:rPr>
                <w:szCs w:val="21"/>
              </w:rPr>
            </w:pPr>
          </w:p>
        </w:tc>
        <w:tc>
          <w:tcPr>
            <w:tcW w:w="723" w:type="pct"/>
          </w:tcPr>
          <w:p w:rsidR="002476F5" w:rsidRDefault="002476F5">
            <w:pPr>
              <w:spacing w:line="360" w:lineRule="auto"/>
              <w:jc w:val="center"/>
              <w:rPr>
                <w:szCs w:val="21"/>
              </w:rPr>
            </w:pPr>
          </w:p>
        </w:tc>
      </w:tr>
      <w:tr w:rsidR="002476F5">
        <w:trPr>
          <w:jc w:val="center"/>
        </w:trPr>
        <w:tc>
          <w:tcPr>
            <w:tcW w:w="425" w:type="pct"/>
            <w:vAlign w:val="center"/>
          </w:tcPr>
          <w:p w:rsidR="002476F5" w:rsidRDefault="002476F5">
            <w:pPr>
              <w:spacing w:line="360" w:lineRule="auto"/>
              <w:jc w:val="center"/>
              <w:rPr>
                <w:szCs w:val="21"/>
              </w:rPr>
            </w:pPr>
          </w:p>
        </w:tc>
        <w:tc>
          <w:tcPr>
            <w:tcW w:w="682" w:type="pct"/>
            <w:vAlign w:val="center"/>
          </w:tcPr>
          <w:p w:rsidR="002476F5" w:rsidRDefault="002476F5">
            <w:pPr>
              <w:spacing w:line="360" w:lineRule="auto"/>
              <w:jc w:val="center"/>
              <w:rPr>
                <w:szCs w:val="21"/>
              </w:rPr>
            </w:pPr>
          </w:p>
        </w:tc>
        <w:tc>
          <w:tcPr>
            <w:tcW w:w="682" w:type="pct"/>
            <w:vAlign w:val="center"/>
          </w:tcPr>
          <w:p w:rsidR="002476F5" w:rsidRDefault="002476F5">
            <w:pPr>
              <w:spacing w:line="360" w:lineRule="auto"/>
              <w:jc w:val="center"/>
              <w:rPr>
                <w:szCs w:val="21"/>
              </w:rPr>
            </w:pPr>
          </w:p>
        </w:tc>
        <w:tc>
          <w:tcPr>
            <w:tcW w:w="1113" w:type="pct"/>
            <w:vAlign w:val="center"/>
          </w:tcPr>
          <w:p w:rsidR="002476F5" w:rsidRDefault="002476F5">
            <w:pPr>
              <w:spacing w:line="360" w:lineRule="auto"/>
              <w:jc w:val="center"/>
              <w:rPr>
                <w:szCs w:val="21"/>
              </w:rPr>
            </w:pPr>
          </w:p>
        </w:tc>
        <w:tc>
          <w:tcPr>
            <w:tcW w:w="652" w:type="pct"/>
            <w:vAlign w:val="center"/>
          </w:tcPr>
          <w:p w:rsidR="002476F5" w:rsidRDefault="002476F5">
            <w:pPr>
              <w:spacing w:line="360" w:lineRule="auto"/>
              <w:jc w:val="center"/>
              <w:rPr>
                <w:szCs w:val="21"/>
              </w:rPr>
            </w:pPr>
          </w:p>
        </w:tc>
        <w:tc>
          <w:tcPr>
            <w:tcW w:w="723" w:type="pct"/>
            <w:vAlign w:val="center"/>
          </w:tcPr>
          <w:p w:rsidR="002476F5" w:rsidRDefault="002476F5">
            <w:pPr>
              <w:spacing w:line="360" w:lineRule="auto"/>
              <w:jc w:val="center"/>
              <w:rPr>
                <w:szCs w:val="21"/>
              </w:rPr>
            </w:pPr>
          </w:p>
        </w:tc>
        <w:tc>
          <w:tcPr>
            <w:tcW w:w="723" w:type="pct"/>
          </w:tcPr>
          <w:p w:rsidR="002476F5" w:rsidRDefault="002476F5">
            <w:pPr>
              <w:spacing w:line="360" w:lineRule="auto"/>
              <w:jc w:val="center"/>
              <w:rPr>
                <w:szCs w:val="21"/>
              </w:rPr>
            </w:pPr>
          </w:p>
        </w:tc>
      </w:tr>
      <w:tr w:rsidR="002476F5">
        <w:trPr>
          <w:jc w:val="center"/>
        </w:trPr>
        <w:tc>
          <w:tcPr>
            <w:tcW w:w="425" w:type="pct"/>
            <w:vAlign w:val="center"/>
          </w:tcPr>
          <w:p w:rsidR="002476F5" w:rsidRDefault="002476F5">
            <w:pPr>
              <w:spacing w:line="360" w:lineRule="auto"/>
              <w:jc w:val="center"/>
              <w:rPr>
                <w:szCs w:val="21"/>
              </w:rPr>
            </w:pPr>
          </w:p>
        </w:tc>
        <w:tc>
          <w:tcPr>
            <w:tcW w:w="682" w:type="pct"/>
            <w:vAlign w:val="center"/>
          </w:tcPr>
          <w:p w:rsidR="002476F5" w:rsidRDefault="002476F5">
            <w:pPr>
              <w:spacing w:line="360" w:lineRule="auto"/>
              <w:jc w:val="center"/>
              <w:rPr>
                <w:szCs w:val="21"/>
              </w:rPr>
            </w:pPr>
          </w:p>
        </w:tc>
        <w:tc>
          <w:tcPr>
            <w:tcW w:w="682" w:type="pct"/>
            <w:vAlign w:val="center"/>
          </w:tcPr>
          <w:p w:rsidR="002476F5" w:rsidRDefault="002476F5">
            <w:pPr>
              <w:spacing w:line="360" w:lineRule="auto"/>
              <w:jc w:val="center"/>
              <w:rPr>
                <w:szCs w:val="21"/>
              </w:rPr>
            </w:pPr>
          </w:p>
        </w:tc>
        <w:tc>
          <w:tcPr>
            <w:tcW w:w="1113" w:type="pct"/>
            <w:vAlign w:val="center"/>
          </w:tcPr>
          <w:p w:rsidR="002476F5" w:rsidRDefault="002476F5">
            <w:pPr>
              <w:spacing w:line="360" w:lineRule="auto"/>
              <w:jc w:val="center"/>
              <w:rPr>
                <w:szCs w:val="21"/>
              </w:rPr>
            </w:pPr>
          </w:p>
        </w:tc>
        <w:tc>
          <w:tcPr>
            <w:tcW w:w="652" w:type="pct"/>
            <w:vAlign w:val="center"/>
          </w:tcPr>
          <w:p w:rsidR="002476F5" w:rsidRDefault="002476F5">
            <w:pPr>
              <w:spacing w:line="360" w:lineRule="auto"/>
              <w:jc w:val="center"/>
              <w:rPr>
                <w:szCs w:val="21"/>
              </w:rPr>
            </w:pPr>
          </w:p>
        </w:tc>
        <w:tc>
          <w:tcPr>
            <w:tcW w:w="723" w:type="pct"/>
            <w:vAlign w:val="center"/>
          </w:tcPr>
          <w:p w:rsidR="002476F5" w:rsidRDefault="002476F5">
            <w:pPr>
              <w:spacing w:line="360" w:lineRule="auto"/>
              <w:jc w:val="center"/>
              <w:rPr>
                <w:szCs w:val="21"/>
              </w:rPr>
            </w:pPr>
          </w:p>
        </w:tc>
        <w:tc>
          <w:tcPr>
            <w:tcW w:w="723" w:type="pct"/>
          </w:tcPr>
          <w:p w:rsidR="002476F5" w:rsidRDefault="002476F5">
            <w:pPr>
              <w:spacing w:line="360" w:lineRule="auto"/>
              <w:jc w:val="center"/>
              <w:rPr>
                <w:szCs w:val="21"/>
              </w:rPr>
            </w:pPr>
          </w:p>
        </w:tc>
      </w:tr>
      <w:tr w:rsidR="002476F5">
        <w:trPr>
          <w:jc w:val="center"/>
        </w:trPr>
        <w:tc>
          <w:tcPr>
            <w:tcW w:w="425" w:type="pct"/>
            <w:vAlign w:val="center"/>
          </w:tcPr>
          <w:p w:rsidR="002476F5" w:rsidRDefault="002476F5">
            <w:pPr>
              <w:spacing w:line="360" w:lineRule="auto"/>
              <w:jc w:val="center"/>
              <w:rPr>
                <w:szCs w:val="21"/>
              </w:rPr>
            </w:pPr>
          </w:p>
        </w:tc>
        <w:tc>
          <w:tcPr>
            <w:tcW w:w="682" w:type="pct"/>
            <w:vAlign w:val="center"/>
          </w:tcPr>
          <w:p w:rsidR="002476F5" w:rsidRDefault="002476F5">
            <w:pPr>
              <w:spacing w:line="360" w:lineRule="auto"/>
              <w:jc w:val="center"/>
              <w:rPr>
                <w:szCs w:val="21"/>
              </w:rPr>
            </w:pPr>
          </w:p>
        </w:tc>
        <w:tc>
          <w:tcPr>
            <w:tcW w:w="682" w:type="pct"/>
            <w:vAlign w:val="center"/>
          </w:tcPr>
          <w:p w:rsidR="002476F5" w:rsidRDefault="002476F5">
            <w:pPr>
              <w:spacing w:line="360" w:lineRule="auto"/>
              <w:jc w:val="center"/>
              <w:rPr>
                <w:szCs w:val="21"/>
              </w:rPr>
            </w:pPr>
          </w:p>
        </w:tc>
        <w:tc>
          <w:tcPr>
            <w:tcW w:w="1113" w:type="pct"/>
            <w:vAlign w:val="center"/>
          </w:tcPr>
          <w:p w:rsidR="002476F5" w:rsidRDefault="002476F5">
            <w:pPr>
              <w:spacing w:line="360" w:lineRule="auto"/>
              <w:jc w:val="center"/>
              <w:rPr>
                <w:szCs w:val="21"/>
              </w:rPr>
            </w:pPr>
          </w:p>
        </w:tc>
        <w:tc>
          <w:tcPr>
            <w:tcW w:w="652" w:type="pct"/>
            <w:vAlign w:val="center"/>
          </w:tcPr>
          <w:p w:rsidR="002476F5" w:rsidRDefault="002476F5">
            <w:pPr>
              <w:spacing w:line="360" w:lineRule="auto"/>
              <w:jc w:val="center"/>
              <w:rPr>
                <w:szCs w:val="21"/>
              </w:rPr>
            </w:pPr>
          </w:p>
        </w:tc>
        <w:tc>
          <w:tcPr>
            <w:tcW w:w="723" w:type="pct"/>
            <w:vAlign w:val="center"/>
          </w:tcPr>
          <w:p w:rsidR="002476F5" w:rsidRDefault="002476F5">
            <w:pPr>
              <w:spacing w:line="360" w:lineRule="auto"/>
              <w:jc w:val="center"/>
              <w:rPr>
                <w:szCs w:val="21"/>
              </w:rPr>
            </w:pPr>
          </w:p>
        </w:tc>
        <w:tc>
          <w:tcPr>
            <w:tcW w:w="723" w:type="pct"/>
          </w:tcPr>
          <w:p w:rsidR="002476F5" w:rsidRDefault="002476F5">
            <w:pPr>
              <w:spacing w:line="360" w:lineRule="auto"/>
              <w:jc w:val="center"/>
              <w:rPr>
                <w:szCs w:val="21"/>
              </w:rPr>
            </w:pPr>
          </w:p>
        </w:tc>
      </w:tr>
      <w:tr w:rsidR="002476F5">
        <w:trPr>
          <w:jc w:val="center"/>
        </w:trPr>
        <w:tc>
          <w:tcPr>
            <w:tcW w:w="425" w:type="pct"/>
            <w:vAlign w:val="center"/>
          </w:tcPr>
          <w:p w:rsidR="002476F5" w:rsidRDefault="002476F5">
            <w:pPr>
              <w:spacing w:line="360" w:lineRule="auto"/>
              <w:jc w:val="center"/>
              <w:rPr>
                <w:szCs w:val="21"/>
              </w:rPr>
            </w:pPr>
          </w:p>
        </w:tc>
        <w:tc>
          <w:tcPr>
            <w:tcW w:w="682" w:type="pct"/>
            <w:vAlign w:val="center"/>
          </w:tcPr>
          <w:p w:rsidR="002476F5" w:rsidRDefault="002476F5">
            <w:pPr>
              <w:spacing w:line="360" w:lineRule="auto"/>
              <w:jc w:val="center"/>
              <w:rPr>
                <w:szCs w:val="21"/>
              </w:rPr>
            </w:pPr>
          </w:p>
        </w:tc>
        <w:tc>
          <w:tcPr>
            <w:tcW w:w="682" w:type="pct"/>
            <w:vAlign w:val="center"/>
          </w:tcPr>
          <w:p w:rsidR="002476F5" w:rsidRDefault="002476F5">
            <w:pPr>
              <w:spacing w:line="360" w:lineRule="auto"/>
              <w:jc w:val="center"/>
              <w:rPr>
                <w:szCs w:val="21"/>
              </w:rPr>
            </w:pPr>
          </w:p>
        </w:tc>
        <w:tc>
          <w:tcPr>
            <w:tcW w:w="1113" w:type="pct"/>
            <w:vAlign w:val="center"/>
          </w:tcPr>
          <w:p w:rsidR="002476F5" w:rsidRDefault="002476F5">
            <w:pPr>
              <w:spacing w:line="360" w:lineRule="auto"/>
              <w:jc w:val="center"/>
              <w:rPr>
                <w:szCs w:val="21"/>
              </w:rPr>
            </w:pPr>
          </w:p>
        </w:tc>
        <w:tc>
          <w:tcPr>
            <w:tcW w:w="652" w:type="pct"/>
            <w:vAlign w:val="center"/>
          </w:tcPr>
          <w:p w:rsidR="002476F5" w:rsidRDefault="002476F5">
            <w:pPr>
              <w:spacing w:line="360" w:lineRule="auto"/>
              <w:jc w:val="center"/>
              <w:rPr>
                <w:szCs w:val="21"/>
              </w:rPr>
            </w:pPr>
          </w:p>
        </w:tc>
        <w:tc>
          <w:tcPr>
            <w:tcW w:w="723" w:type="pct"/>
            <w:vAlign w:val="center"/>
          </w:tcPr>
          <w:p w:rsidR="002476F5" w:rsidRDefault="002476F5">
            <w:pPr>
              <w:spacing w:line="360" w:lineRule="auto"/>
              <w:jc w:val="center"/>
              <w:rPr>
                <w:szCs w:val="21"/>
              </w:rPr>
            </w:pPr>
          </w:p>
        </w:tc>
        <w:tc>
          <w:tcPr>
            <w:tcW w:w="723" w:type="pct"/>
          </w:tcPr>
          <w:p w:rsidR="002476F5" w:rsidRDefault="002476F5">
            <w:pPr>
              <w:spacing w:line="360" w:lineRule="auto"/>
              <w:jc w:val="center"/>
              <w:rPr>
                <w:szCs w:val="21"/>
              </w:rPr>
            </w:pPr>
          </w:p>
        </w:tc>
      </w:tr>
      <w:tr w:rsidR="002476F5">
        <w:trPr>
          <w:jc w:val="center"/>
        </w:trPr>
        <w:tc>
          <w:tcPr>
            <w:tcW w:w="1108" w:type="pct"/>
            <w:gridSpan w:val="2"/>
            <w:vAlign w:val="center"/>
          </w:tcPr>
          <w:p w:rsidR="002476F5" w:rsidRDefault="002A714A">
            <w:pPr>
              <w:spacing w:line="360" w:lineRule="auto"/>
              <w:jc w:val="center"/>
              <w:rPr>
                <w:szCs w:val="21"/>
              </w:rPr>
            </w:pPr>
            <w:r>
              <w:rPr>
                <w:rFonts w:hAnsiTheme="minorEastAsia" w:hint="eastAsia"/>
                <w:szCs w:val="21"/>
              </w:rPr>
              <w:t>合计人数</w:t>
            </w:r>
          </w:p>
        </w:tc>
        <w:tc>
          <w:tcPr>
            <w:tcW w:w="3892" w:type="pct"/>
            <w:gridSpan w:val="5"/>
            <w:vAlign w:val="center"/>
          </w:tcPr>
          <w:p w:rsidR="002476F5" w:rsidRDefault="002476F5">
            <w:pPr>
              <w:spacing w:line="360" w:lineRule="auto"/>
              <w:jc w:val="center"/>
              <w:rPr>
                <w:szCs w:val="21"/>
              </w:rPr>
            </w:pPr>
          </w:p>
        </w:tc>
      </w:tr>
    </w:tbl>
    <w:p w:rsidR="002476F5" w:rsidRDefault="002A714A" w:rsidP="008A3A7D">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2476F5" w:rsidRDefault="002A714A" w:rsidP="008A3A7D">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2476F5" w:rsidRDefault="002476F5">
      <w:pPr>
        <w:widowControl/>
        <w:jc w:val="left"/>
        <w:rPr>
          <w:sz w:val="24"/>
        </w:rPr>
      </w:pPr>
    </w:p>
    <w:p w:rsidR="002476F5" w:rsidRDefault="002476F5">
      <w:pPr>
        <w:widowControl/>
        <w:jc w:val="left"/>
        <w:rPr>
          <w:sz w:val="24"/>
        </w:rPr>
      </w:pPr>
    </w:p>
    <w:p w:rsidR="002476F5" w:rsidRDefault="002476F5">
      <w:pPr>
        <w:widowControl/>
        <w:jc w:val="left"/>
        <w:rPr>
          <w:sz w:val="24"/>
        </w:rPr>
      </w:pPr>
    </w:p>
    <w:p w:rsidR="002476F5" w:rsidRDefault="002476F5">
      <w:pPr>
        <w:widowControl/>
        <w:jc w:val="left"/>
        <w:rPr>
          <w:sz w:val="24"/>
        </w:rPr>
      </w:pPr>
    </w:p>
    <w:p w:rsidR="002476F5" w:rsidRDefault="002A714A" w:rsidP="008A3A7D">
      <w:pPr>
        <w:spacing w:line="360" w:lineRule="auto"/>
        <w:ind w:right="84" w:firstLineChars="100" w:firstLine="223"/>
        <w:rPr>
          <w:sz w:val="24"/>
        </w:rPr>
      </w:pPr>
      <w:r>
        <w:rPr>
          <w:rFonts w:hAnsiTheme="minorEastAsia"/>
          <w:sz w:val="24"/>
        </w:rPr>
        <w:t>投标人名称：</w:t>
      </w:r>
    </w:p>
    <w:p w:rsidR="002476F5" w:rsidRDefault="002476F5" w:rsidP="008A3A7D">
      <w:pPr>
        <w:spacing w:line="360" w:lineRule="auto"/>
        <w:ind w:right="84" w:firstLineChars="100" w:firstLine="223"/>
        <w:rPr>
          <w:sz w:val="24"/>
        </w:rPr>
      </w:pPr>
    </w:p>
    <w:p w:rsidR="002476F5" w:rsidRDefault="002A714A" w:rsidP="008A3A7D">
      <w:pPr>
        <w:spacing w:line="360" w:lineRule="auto"/>
        <w:ind w:right="84" w:firstLineChars="100" w:firstLine="223"/>
        <w:rPr>
          <w:sz w:val="24"/>
        </w:rPr>
      </w:pPr>
      <w:r>
        <w:rPr>
          <w:rFonts w:hAnsiTheme="minorEastAsia"/>
          <w:sz w:val="24"/>
        </w:rPr>
        <w:t>日期</w:t>
      </w:r>
    </w:p>
    <w:p w:rsidR="002476F5" w:rsidRDefault="002476F5" w:rsidP="008A3A7D">
      <w:pPr>
        <w:spacing w:line="360" w:lineRule="auto"/>
        <w:ind w:right="84" w:firstLineChars="100" w:firstLine="223"/>
        <w:rPr>
          <w:position w:val="-40"/>
          <w:sz w:val="24"/>
        </w:rPr>
      </w:pPr>
    </w:p>
    <w:p w:rsidR="002476F5" w:rsidRDefault="002476F5" w:rsidP="008A3A7D">
      <w:pPr>
        <w:spacing w:line="360" w:lineRule="auto"/>
        <w:ind w:right="84" w:firstLineChars="100" w:firstLine="223"/>
        <w:rPr>
          <w:position w:val="-40"/>
          <w:sz w:val="24"/>
        </w:rPr>
      </w:pPr>
    </w:p>
    <w:p w:rsidR="002476F5" w:rsidRDefault="002A714A">
      <w:pPr>
        <w:spacing w:line="620" w:lineRule="exact"/>
        <w:rPr>
          <w:b/>
          <w:sz w:val="24"/>
        </w:rPr>
      </w:pPr>
      <w:r>
        <w:rPr>
          <w:rFonts w:hAnsiTheme="minorEastAsia"/>
          <w:b/>
          <w:sz w:val="24"/>
        </w:rPr>
        <w:lastRenderedPageBreak/>
        <w:t>附件</w:t>
      </w:r>
      <w:r>
        <w:rPr>
          <w:rFonts w:hint="eastAsia"/>
          <w:b/>
          <w:sz w:val="24"/>
        </w:rPr>
        <w:t>8</w:t>
      </w:r>
    </w:p>
    <w:p w:rsidR="002476F5" w:rsidRDefault="002A714A">
      <w:pPr>
        <w:autoSpaceDN w:val="0"/>
        <w:spacing w:line="360" w:lineRule="auto"/>
        <w:jc w:val="center"/>
        <w:rPr>
          <w:b/>
          <w:bCs/>
          <w:sz w:val="24"/>
        </w:rPr>
      </w:pPr>
      <w:r>
        <w:rPr>
          <w:rFonts w:hAnsiTheme="minorEastAsia"/>
          <w:b/>
          <w:sz w:val="24"/>
        </w:rPr>
        <w:t>主要相关项目业绩一览表</w:t>
      </w:r>
    </w:p>
    <w:p w:rsidR="002476F5" w:rsidRDefault="002476F5">
      <w:pPr>
        <w:spacing w:line="460" w:lineRule="exact"/>
        <w:ind w:left="192"/>
        <w:rPr>
          <w:sz w:val="24"/>
        </w:rPr>
      </w:pPr>
    </w:p>
    <w:p w:rsidR="002476F5" w:rsidRDefault="002A714A">
      <w:pPr>
        <w:spacing w:line="460" w:lineRule="exact"/>
        <w:rPr>
          <w:sz w:val="24"/>
        </w:rPr>
      </w:pPr>
      <w:r>
        <w:rPr>
          <w:rFonts w:hAnsiTheme="minorEastAsia"/>
          <w:sz w:val="24"/>
        </w:rPr>
        <w:t>项目名称：</w:t>
      </w:r>
    </w:p>
    <w:p w:rsidR="002476F5" w:rsidRDefault="002A714A">
      <w:pPr>
        <w:spacing w:line="460" w:lineRule="exact"/>
        <w:rPr>
          <w:sz w:val="24"/>
        </w:rPr>
      </w:pPr>
      <w:r>
        <w:rPr>
          <w:rFonts w:hAnsiTheme="minorEastAsia"/>
          <w:sz w:val="24"/>
        </w:rPr>
        <w:t>项目编号：</w:t>
      </w:r>
    </w:p>
    <w:p w:rsidR="002476F5" w:rsidRDefault="002A714A">
      <w:pPr>
        <w:spacing w:line="460" w:lineRule="exact"/>
        <w:rPr>
          <w:sz w:val="24"/>
          <w:u w:val="single"/>
        </w:rPr>
      </w:pPr>
      <w:r>
        <w:rPr>
          <w:rFonts w:hAnsiTheme="minorEastAsia"/>
          <w:sz w:val="24"/>
        </w:rPr>
        <w:t>包号：</w:t>
      </w:r>
    </w:p>
    <w:p w:rsidR="002476F5" w:rsidRDefault="002476F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2476F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76F5" w:rsidRDefault="002A714A">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2476F5" w:rsidRDefault="002A714A">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A714A">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A714A">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A714A">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A714A">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A714A">
            <w:pPr>
              <w:snapToGrid w:val="0"/>
              <w:jc w:val="center"/>
              <w:rPr>
                <w:sz w:val="24"/>
              </w:rPr>
            </w:pPr>
            <w:r>
              <w:rPr>
                <w:rFonts w:hAnsiTheme="minorEastAsia"/>
                <w:sz w:val="24"/>
              </w:rPr>
              <w:t>合同金额</w:t>
            </w:r>
          </w:p>
        </w:tc>
      </w:tr>
      <w:tr w:rsidR="002476F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r>
      <w:tr w:rsidR="002476F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r>
      <w:tr w:rsidR="002476F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r>
      <w:tr w:rsidR="002476F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r>
      <w:tr w:rsidR="002476F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r>
      <w:tr w:rsidR="002476F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r>
      <w:tr w:rsidR="002476F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r>
      <w:tr w:rsidR="002476F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r>
      <w:tr w:rsidR="002476F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r>
      <w:tr w:rsidR="002476F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r>
      <w:tr w:rsidR="002476F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76F5" w:rsidRDefault="002476F5">
            <w:pPr>
              <w:snapToGrid w:val="0"/>
              <w:jc w:val="center"/>
              <w:rPr>
                <w:sz w:val="24"/>
              </w:rPr>
            </w:pPr>
          </w:p>
        </w:tc>
      </w:tr>
    </w:tbl>
    <w:p w:rsidR="002476F5" w:rsidRDefault="002A714A">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2476F5" w:rsidRDefault="002476F5">
      <w:pPr>
        <w:spacing w:line="460" w:lineRule="exact"/>
        <w:rPr>
          <w:b/>
          <w:sz w:val="24"/>
        </w:rPr>
      </w:pPr>
    </w:p>
    <w:p w:rsidR="002476F5" w:rsidRDefault="002476F5">
      <w:pPr>
        <w:spacing w:line="460" w:lineRule="exact"/>
        <w:rPr>
          <w:b/>
          <w:sz w:val="24"/>
        </w:rPr>
      </w:pPr>
    </w:p>
    <w:p w:rsidR="002476F5" w:rsidRDefault="002476F5">
      <w:pPr>
        <w:spacing w:line="460" w:lineRule="exact"/>
        <w:rPr>
          <w:b/>
          <w:sz w:val="24"/>
        </w:rPr>
      </w:pPr>
    </w:p>
    <w:p w:rsidR="002476F5" w:rsidRDefault="002476F5">
      <w:pPr>
        <w:spacing w:line="460" w:lineRule="exact"/>
        <w:rPr>
          <w:b/>
          <w:sz w:val="24"/>
        </w:rPr>
      </w:pPr>
    </w:p>
    <w:p w:rsidR="002476F5" w:rsidRDefault="002A714A" w:rsidP="008A3A7D">
      <w:pPr>
        <w:spacing w:line="360" w:lineRule="auto"/>
        <w:ind w:right="84" w:firstLineChars="100" w:firstLine="223"/>
        <w:rPr>
          <w:sz w:val="24"/>
        </w:rPr>
      </w:pPr>
      <w:r>
        <w:rPr>
          <w:rFonts w:hAnsiTheme="minorEastAsia"/>
          <w:sz w:val="24"/>
        </w:rPr>
        <w:t>投标人名称：</w:t>
      </w:r>
    </w:p>
    <w:p w:rsidR="002476F5" w:rsidRDefault="002476F5" w:rsidP="008A3A7D">
      <w:pPr>
        <w:spacing w:line="360" w:lineRule="auto"/>
        <w:ind w:right="84" w:firstLineChars="100" w:firstLine="223"/>
        <w:rPr>
          <w:sz w:val="24"/>
        </w:rPr>
      </w:pPr>
    </w:p>
    <w:p w:rsidR="002476F5" w:rsidRDefault="002A714A" w:rsidP="008A3A7D">
      <w:pPr>
        <w:spacing w:line="360" w:lineRule="auto"/>
        <w:ind w:right="84" w:firstLineChars="100" w:firstLine="223"/>
        <w:rPr>
          <w:position w:val="-40"/>
          <w:sz w:val="24"/>
        </w:rPr>
      </w:pPr>
      <w:r>
        <w:rPr>
          <w:rFonts w:hAnsiTheme="minorEastAsia"/>
          <w:sz w:val="24"/>
        </w:rPr>
        <w:t>日期</w:t>
      </w:r>
      <w:r>
        <w:rPr>
          <w:b/>
          <w:sz w:val="24"/>
        </w:rPr>
        <w:br w:type="page"/>
      </w:r>
    </w:p>
    <w:p w:rsidR="002476F5" w:rsidRDefault="002A714A">
      <w:pPr>
        <w:spacing w:line="460" w:lineRule="exact"/>
        <w:rPr>
          <w:b/>
          <w:sz w:val="24"/>
        </w:rPr>
      </w:pPr>
      <w:r>
        <w:rPr>
          <w:rFonts w:hAnsiTheme="minorEastAsia"/>
          <w:b/>
          <w:sz w:val="24"/>
        </w:rPr>
        <w:lastRenderedPageBreak/>
        <w:t>附件</w:t>
      </w:r>
      <w:r>
        <w:rPr>
          <w:rFonts w:hint="eastAsia"/>
          <w:b/>
          <w:sz w:val="24"/>
        </w:rPr>
        <w:t>9</w:t>
      </w:r>
    </w:p>
    <w:p w:rsidR="002476F5" w:rsidRDefault="002A714A">
      <w:pPr>
        <w:autoSpaceDN w:val="0"/>
        <w:spacing w:line="360" w:lineRule="auto"/>
        <w:jc w:val="center"/>
        <w:rPr>
          <w:b/>
          <w:bCs/>
          <w:sz w:val="24"/>
        </w:rPr>
      </w:pPr>
      <w:r>
        <w:rPr>
          <w:rFonts w:hint="eastAsia"/>
          <w:b/>
          <w:bCs/>
          <w:sz w:val="24"/>
        </w:rPr>
        <w:t>投标</w:t>
      </w:r>
      <w:r>
        <w:rPr>
          <w:b/>
          <w:bCs/>
          <w:sz w:val="24"/>
        </w:rPr>
        <w:t>代表人授权书</w:t>
      </w:r>
    </w:p>
    <w:p w:rsidR="002476F5" w:rsidRDefault="002476F5">
      <w:pPr>
        <w:spacing w:line="360" w:lineRule="auto"/>
        <w:rPr>
          <w:sz w:val="24"/>
          <w:szCs w:val="21"/>
        </w:rPr>
      </w:pPr>
    </w:p>
    <w:p w:rsidR="002476F5" w:rsidRDefault="002A714A">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2476F5" w:rsidRDefault="002A714A" w:rsidP="008A3A7D">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2476F5" w:rsidRDefault="002A714A" w:rsidP="008A3A7D">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2476F5" w:rsidRDefault="002A714A" w:rsidP="008A3A7D">
      <w:pPr>
        <w:spacing w:line="360" w:lineRule="auto"/>
        <w:ind w:firstLineChars="200" w:firstLine="446"/>
        <w:rPr>
          <w:sz w:val="24"/>
          <w:szCs w:val="21"/>
        </w:rPr>
      </w:pPr>
      <w:r>
        <w:rPr>
          <w:sz w:val="24"/>
          <w:szCs w:val="21"/>
        </w:rPr>
        <w:t>本授权书至投标有效期结束前始终有效。</w:t>
      </w:r>
    </w:p>
    <w:p w:rsidR="002476F5" w:rsidRDefault="002A714A" w:rsidP="008A3A7D">
      <w:pPr>
        <w:spacing w:line="360" w:lineRule="auto"/>
        <w:ind w:firstLineChars="200" w:firstLine="446"/>
        <w:rPr>
          <w:sz w:val="24"/>
          <w:szCs w:val="21"/>
        </w:rPr>
      </w:pPr>
      <w:r>
        <w:rPr>
          <w:sz w:val="24"/>
          <w:szCs w:val="21"/>
        </w:rPr>
        <w:t>投标代表人无转委托权，特此委托。</w:t>
      </w:r>
    </w:p>
    <w:p w:rsidR="002476F5" w:rsidRDefault="002476F5" w:rsidP="008A3A7D">
      <w:pPr>
        <w:spacing w:line="360" w:lineRule="auto"/>
        <w:ind w:firstLineChars="200" w:firstLine="446"/>
        <w:rPr>
          <w:sz w:val="24"/>
        </w:rPr>
      </w:pPr>
    </w:p>
    <w:p w:rsidR="002476F5" w:rsidRDefault="002476F5" w:rsidP="008A3A7D">
      <w:pPr>
        <w:spacing w:line="360" w:lineRule="auto"/>
        <w:ind w:firstLineChars="200" w:firstLine="446"/>
        <w:rPr>
          <w:sz w:val="24"/>
        </w:rPr>
      </w:pPr>
    </w:p>
    <w:p w:rsidR="002476F5" w:rsidRDefault="002476F5" w:rsidP="008A3A7D">
      <w:pPr>
        <w:spacing w:line="360" w:lineRule="auto"/>
        <w:ind w:firstLineChars="200" w:firstLine="446"/>
        <w:rPr>
          <w:sz w:val="24"/>
        </w:rPr>
      </w:pPr>
    </w:p>
    <w:p w:rsidR="002476F5" w:rsidRDefault="002A714A" w:rsidP="008A3A7D">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2476F5">
        <w:tc>
          <w:tcPr>
            <w:tcW w:w="4264" w:type="dxa"/>
          </w:tcPr>
          <w:p w:rsidR="002476F5" w:rsidRDefault="002A714A">
            <w:pPr>
              <w:spacing w:line="360" w:lineRule="auto"/>
              <w:jc w:val="left"/>
              <w:rPr>
                <w:sz w:val="24"/>
              </w:rPr>
            </w:pPr>
            <w:r>
              <w:rPr>
                <w:sz w:val="24"/>
              </w:rPr>
              <w:t>投标代表人身份证正面</w:t>
            </w:r>
          </w:p>
          <w:p w:rsidR="002476F5" w:rsidRDefault="002476F5">
            <w:pPr>
              <w:spacing w:line="360" w:lineRule="auto"/>
              <w:jc w:val="left"/>
              <w:rPr>
                <w:sz w:val="24"/>
              </w:rPr>
            </w:pPr>
          </w:p>
          <w:p w:rsidR="002476F5" w:rsidRDefault="002476F5">
            <w:pPr>
              <w:spacing w:line="360" w:lineRule="auto"/>
              <w:jc w:val="left"/>
              <w:rPr>
                <w:sz w:val="24"/>
              </w:rPr>
            </w:pPr>
          </w:p>
          <w:p w:rsidR="002476F5" w:rsidRDefault="002476F5">
            <w:pPr>
              <w:spacing w:line="360" w:lineRule="auto"/>
              <w:jc w:val="left"/>
              <w:rPr>
                <w:sz w:val="24"/>
              </w:rPr>
            </w:pPr>
          </w:p>
          <w:p w:rsidR="002476F5" w:rsidRDefault="002476F5">
            <w:pPr>
              <w:spacing w:line="360" w:lineRule="auto"/>
              <w:jc w:val="left"/>
              <w:rPr>
                <w:sz w:val="24"/>
              </w:rPr>
            </w:pPr>
          </w:p>
          <w:p w:rsidR="002476F5" w:rsidRDefault="002476F5">
            <w:pPr>
              <w:spacing w:line="360" w:lineRule="auto"/>
              <w:jc w:val="left"/>
              <w:rPr>
                <w:sz w:val="24"/>
              </w:rPr>
            </w:pPr>
          </w:p>
        </w:tc>
        <w:tc>
          <w:tcPr>
            <w:tcW w:w="4264" w:type="dxa"/>
          </w:tcPr>
          <w:p w:rsidR="002476F5" w:rsidRDefault="002A714A">
            <w:pPr>
              <w:spacing w:line="360" w:lineRule="auto"/>
              <w:jc w:val="left"/>
              <w:rPr>
                <w:sz w:val="24"/>
              </w:rPr>
            </w:pPr>
            <w:r>
              <w:rPr>
                <w:sz w:val="24"/>
              </w:rPr>
              <w:t>投标代表人身份证背面</w:t>
            </w:r>
          </w:p>
        </w:tc>
      </w:tr>
    </w:tbl>
    <w:p w:rsidR="002476F5" w:rsidRDefault="002476F5">
      <w:pPr>
        <w:spacing w:line="360" w:lineRule="auto"/>
        <w:rPr>
          <w:sz w:val="24"/>
        </w:rPr>
      </w:pPr>
    </w:p>
    <w:p w:rsidR="002476F5" w:rsidRDefault="002A714A">
      <w:pPr>
        <w:widowControl/>
        <w:jc w:val="left"/>
        <w:rPr>
          <w:sz w:val="24"/>
        </w:rPr>
      </w:pPr>
      <w:r>
        <w:rPr>
          <w:sz w:val="24"/>
        </w:rPr>
        <w:br w:type="page"/>
      </w:r>
    </w:p>
    <w:p w:rsidR="002476F5" w:rsidRDefault="002A714A">
      <w:pPr>
        <w:spacing w:line="460" w:lineRule="exact"/>
        <w:ind w:right="444"/>
        <w:rPr>
          <w:b/>
          <w:sz w:val="24"/>
        </w:rPr>
      </w:pPr>
      <w:r>
        <w:rPr>
          <w:rFonts w:hAnsiTheme="minorEastAsia"/>
          <w:b/>
          <w:sz w:val="24"/>
        </w:rPr>
        <w:lastRenderedPageBreak/>
        <w:t>附件</w:t>
      </w:r>
      <w:r>
        <w:rPr>
          <w:rFonts w:hint="eastAsia"/>
          <w:b/>
          <w:sz w:val="24"/>
        </w:rPr>
        <w:t>10-1</w:t>
      </w:r>
    </w:p>
    <w:p w:rsidR="002476F5" w:rsidRDefault="002A714A">
      <w:pPr>
        <w:autoSpaceDE w:val="0"/>
        <w:autoSpaceDN w:val="0"/>
        <w:spacing w:line="480" w:lineRule="auto"/>
        <w:jc w:val="center"/>
        <w:rPr>
          <w:sz w:val="24"/>
          <w:szCs w:val="24"/>
        </w:rPr>
      </w:pPr>
      <w:r>
        <w:rPr>
          <w:rFonts w:hAnsiTheme="minorEastAsia" w:hint="eastAsia"/>
          <w:b/>
          <w:sz w:val="24"/>
          <w:szCs w:val="24"/>
        </w:rPr>
        <w:t>中小企业声明函（服务）</w:t>
      </w:r>
    </w:p>
    <w:p w:rsidR="002476F5" w:rsidRDefault="002A714A" w:rsidP="008A3A7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2476F5" w:rsidRDefault="002A714A" w:rsidP="008A3A7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2476F5" w:rsidRDefault="002A714A" w:rsidP="008A3A7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2476F5" w:rsidRDefault="002A714A">
      <w:pPr>
        <w:autoSpaceDE w:val="0"/>
        <w:autoSpaceDN w:val="0"/>
        <w:spacing w:line="500" w:lineRule="exact"/>
        <w:ind w:left="641"/>
        <w:jc w:val="left"/>
        <w:rPr>
          <w:sz w:val="24"/>
          <w:szCs w:val="24"/>
        </w:rPr>
      </w:pPr>
      <w:r>
        <w:rPr>
          <w:sz w:val="24"/>
          <w:szCs w:val="24"/>
        </w:rPr>
        <w:t>……</w:t>
      </w:r>
    </w:p>
    <w:p w:rsidR="002476F5" w:rsidRDefault="002A714A" w:rsidP="008A3A7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2476F5" w:rsidRDefault="002A714A" w:rsidP="008A3A7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w:t>
      </w:r>
      <w:r>
        <w:rPr>
          <w:rFonts w:hAnsiTheme="minorEastAsia" w:hint="eastAsia"/>
          <w:sz w:val="24"/>
          <w:szCs w:val="24"/>
        </w:rPr>
        <w:t>应责任。</w:t>
      </w:r>
    </w:p>
    <w:p w:rsidR="002476F5" w:rsidRDefault="002A714A">
      <w:pPr>
        <w:autoSpaceDE w:val="0"/>
        <w:autoSpaceDN w:val="0"/>
        <w:spacing w:line="500" w:lineRule="exact"/>
        <w:ind w:left="3840"/>
        <w:jc w:val="left"/>
        <w:rPr>
          <w:sz w:val="24"/>
          <w:szCs w:val="24"/>
        </w:rPr>
      </w:pPr>
      <w:r>
        <w:rPr>
          <w:rFonts w:hAnsiTheme="minorEastAsia" w:hint="eastAsia"/>
          <w:sz w:val="24"/>
          <w:szCs w:val="24"/>
        </w:rPr>
        <w:t>投标人名称：</w:t>
      </w:r>
    </w:p>
    <w:p w:rsidR="002476F5" w:rsidRDefault="002A714A">
      <w:pPr>
        <w:autoSpaceDE w:val="0"/>
        <w:autoSpaceDN w:val="0"/>
        <w:spacing w:line="500" w:lineRule="exact"/>
        <w:ind w:left="3840"/>
        <w:jc w:val="left"/>
        <w:rPr>
          <w:sz w:val="32"/>
        </w:rPr>
      </w:pPr>
      <w:r>
        <w:rPr>
          <w:rFonts w:hAnsiTheme="minorEastAsia" w:hint="eastAsia"/>
          <w:sz w:val="24"/>
          <w:szCs w:val="24"/>
        </w:rPr>
        <w:t>日期：</w:t>
      </w:r>
    </w:p>
    <w:p w:rsidR="002476F5" w:rsidRDefault="002A714A">
      <w:pPr>
        <w:spacing w:line="360" w:lineRule="auto"/>
        <w:ind w:right="84" w:firstLineChars="100" w:firstLine="224"/>
        <w:rPr>
          <w:b/>
          <w:sz w:val="24"/>
          <w:szCs w:val="24"/>
        </w:rPr>
      </w:pPr>
      <w:r>
        <w:rPr>
          <w:rFonts w:hAnsiTheme="minorEastAsia" w:hint="eastAsia"/>
          <w:b/>
          <w:sz w:val="24"/>
          <w:szCs w:val="24"/>
        </w:rPr>
        <w:t>注：</w:t>
      </w:r>
    </w:p>
    <w:p w:rsidR="002476F5" w:rsidRDefault="002A714A">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2476F5" w:rsidRDefault="002A714A">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2476F5" w:rsidRDefault="002A714A">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2476F5" w:rsidRDefault="002A714A">
      <w:pPr>
        <w:autoSpaceDN w:val="0"/>
        <w:spacing w:line="360" w:lineRule="auto"/>
        <w:jc w:val="center"/>
        <w:rPr>
          <w:b/>
          <w:sz w:val="24"/>
        </w:rPr>
      </w:pPr>
      <w:r>
        <w:rPr>
          <w:b/>
          <w:sz w:val="24"/>
        </w:rPr>
        <w:br w:type="page"/>
      </w:r>
    </w:p>
    <w:p w:rsidR="002476F5" w:rsidRDefault="002A714A">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10-2</w:t>
      </w:r>
    </w:p>
    <w:p w:rsidR="002476F5" w:rsidRDefault="002A714A">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2476F5" w:rsidRDefault="002476F5">
      <w:pPr>
        <w:autoSpaceDN w:val="0"/>
        <w:spacing w:line="360" w:lineRule="auto"/>
        <w:jc w:val="center"/>
        <w:rPr>
          <w:b/>
          <w:bCs/>
          <w:sz w:val="24"/>
        </w:rPr>
      </w:pPr>
    </w:p>
    <w:p w:rsidR="002476F5" w:rsidRDefault="002A714A">
      <w:pPr>
        <w:autoSpaceDN w:val="0"/>
        <w:spacing w:line="360" w:lineRule="auto"/>
        <w:jc w:val="center"/>
        <w:rPr>
          <w:b/>
          <w:bCs/>
          <w:sz w:val="24"/>
        </w:rPr>
      </w:pPr>
      <w:r>
        <w:rPr>
          <w:rFonts w:hAnsiTheme="minorEastAsia" w:hint="eastAsia"/>
          <w:b/>
          <w:bCs/>
          <w:sz w:val="24"/>
        </w:rPr>
        <w:t>残疾人福利性单位声明函</w:t>
      </w:r>
    </w:p>
    <w:p w:rsidR="002476F5" w:rsidRDefault="002476F5">
      <w:pPr>
        <w:spacing w:line="588" w:lineRule="exact"/>
        <w:rPr>
          <w:b/>
          <w:spacing w:val="6"/>
          <w:sz w:val="30"/>
          <w:szCs w:val="30"/>
        </w:rPr>
      </w:pPr>
    </w:p>
    <w:p w:rsidR="002476F5" w:rsidRDefault="002A714A" w:rsidP="008A3A7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2476F5" w:rsidRDefault="002A714A" w:rsidP="008A3A7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2476F5" w:rsidRDefault="002476F5" w:rsidP="008A3A7D">
      <w:pPr>
        <w:snapToGrid w:val="0"/>
        <w:spacing w:line="360" w:lineRule="auto"/>
        <w:ind w:firstLineChars="200" w:firstLine="446"/>
        <w:rPr>
          <w:sz w:val="24"/>
          <w:szCs w:val="21"/>
        </w:rPr>
      </w:pPr>
    </w:p>
    <w:p w:rsidR="002476F5" w:rsidRDefault="002476F5" w:rsidP="008A3A7D">
      <w:pPr>
        <w:snapToGrid w:val="0"/>
        <w:spacing w:line="360" w:lineRule="auto"/>
        <w:ind w:firstLineChars="200" w:firstLine="446"/>
        <w:rPr>
          <w:sz w:val="24"/>
          <w:szCs w:val="21"/>
        </w:rPr>
      </w:pPr>
    </w:p>
    <w:p w:rsidR="002476F5" w:rsidRDefault="002A714A" w:rsidP="008A3A7D">
      <w:pPr>
        <w:snapToGrid w:val="0"/>
        <w:spacing w:line="360" w:lineRule="auto"/>
        <w:ind w:firstLineChars="200" w:firstLine="446"/>
        <w:jc w:val="left"/>
        <w:rPr>
          <w:sz w:val="24"/>
          <w:szCs w:val="21"/>
        </w:rPr>
      </w:pPr>
      <w:r>
        <w:rPr>
          <w:rFonts w:hAnsiTheme="minorEastAsia" w:hint="eastAsia"/>
          <w:sz w:val="24"/>
          <w:szCs w:val="21"/>
        </w:rPr>
        <w:t>投标人名称：</w:t>
      </w:r>
    </w:p>
    <w:p w:rsidR="002476F5" w:rsidRDefault="002476F5" w:rsidP="008A3A7D">
      <w:pPr>
        <w:snapToGrid w:val="0"/>
        <w:spacing w:line="360" w:lineRule="auto"/>
        <w:ind w:firstLineChars="200" w:firstLine="446"/>
        <w:jc w:val="left"/>
        <w:rPr>
          <w:sz w:val="24"/>
          <w:szCs w:val="21"/>
        </w:rPr>
      </w:pPr>
    </w:p>
    <w:p w:rsidR="002476F5" w:rsidRDefault="002A714A" w:rsidP="008A3A7D">
      <w:pPr>
        <w:snapToGrid w:val="0"/>
        <w:spacing w:line="360" w:lineRule="auto"/>
        <w:ind w:firstLineChars="200" w:firstLine="446"/>
        <w:jc w:val="left"/>
        <w:rPr>
          <w:sz w:val="24"/>
          <w:szCs w:val="21"/>
        </w:rPr>
      </w:pPr>
      <w:r>
        <w:rPr>
          <w:rFonts w:hAnsiTheme="minorEastAsia" w:hint="eastAsia"/>
          <w:sz w:val="24"/>
          <w:szCs w:val="21"/>
        </w:rPr>
        <w:t>日期：年月日</w:t>
      </w:r>
    </w:p>
    <w:p w:rsidR="002476F5" w:rsidRDefault="002476F5" w:rsidP="008A3A7D">
      <w:pPr>
        <w:snapToGrid w:val="0"/>
        <w:spacing w:line="360" w:lineRule="auto"/>
        <w:ind w:firstLineChars="200" w:firstLine="446"/>
        <w:jc w:val="left"/>
        <w:rPr>
          <w:sz w:val="24"/>
          <w:szCs w:val="21"/>
        </w:rPr>
      </w:pPr>
    </w:p>
    <w:p w:rsidR="002476F5" w:rsidRDefault="002476F5" w:rsidP="008A3A7D">
      <w:pPr>
        <w:snapToGrid w:val="0"/>
        <w:spacing w:line="360" w:lineRule="auto"/>
        <w:ind w:firstLineChars="200" w:firstLine="446"/>
        <w:jc w:val="left"/>
        <w:rPr>
          <w:sz w:val="24"/>
          <w:szCs w:val="21"/>
        </w:rPr>
      </w:pPr>
    </w:p>
    <w:p w:rsidR="002476F5" w:rsidRDefault="002A714A" w:rsidP="008A3A7D">
      <w:pPr>
        <w:snapToGrid w:val="0"/>
        <w:spacing w:line="360" w:lineRule="auto"/>
        <w:ind w:firstLineChars="200" w:firstLine="446"/>
        <w:rPr>
          <w:sz w:val="24"/>
          <w:szCs w:val="21"/>
        </w:rPr>
      </w:pPr>
      <w:r>
        <w:rPr>
          <w:rFonts w:hAnsiTheme="minorEastAsia" w:hint="eastAsia"/>
          <w:sz w:val="24"/>
          <w:szCs w:val="21"/>
        </w:rPr>
        <w:t>注：</w:t>
      </w:r>
    </w:p>
    <w:p w:rsidR="002476F5" w:rsidRDefault="002A714A">
      <w:pPr>
        <w:snapToGrid w:val="0"/>
        <w:spacing w:line="360" w:lineRule="auto"/>
        <w:ind w:firstLineChars="200" w:firstLine="448"/>
        <w:rPr>
          <w:b/>
          <w:sz w:val="24"/>
          <w:szCs w:val="21"/>
        </w:rPr>
      </w:pPr>
      <w:r>
        <w:rPr>
          <w:b/>
          <w:sz w:val="24"/>
          <w:szCs w:val="21"/>
        </w:rPr>
        <w:t>中标供应商为残疾人福利性单</w:t>
      </w:r>
      <w:r>
        <w:rPr>
          <w:b/>
          <w:sz w:val="24"/>
          <w:szCs w:val="21"/>
        </w:rPr>
        <w:t>位的，将随中标结果同时公告其《残疾人福利性单位声明函》，接受社会监督。</w:t>
      </w:r>
    </w:p>
    <w:p w:rsidR="002476F5" w:rsidRDefault="002A714A">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2476F5" w:rsidRDefault="002A714A">
      <w:pPr>
        <w:widowControl/>
        <w:jc w:val="left"/>
        <w:rPr>
          <w:b/>
          <w:sz w:val="24"/>
        </w:rPr>
      </w:pPr>
      <w:r>
        <w:rPr>
          <w:b/>
          <w:sz w:val="24"/>
        </w:rPr>
        <w:br w:type="page"/>
      </w:r>
    </w:p>
    <w:p w:rsidR="002476F5" w:rsidRDefault="002A714A">
      <w:pPr>
        <w:spacing w:line="480" w:lineRule="auto"/>
      </w:pPr>
      <w:r>
        <w:rPr>
          <w:b/>
          <w:sz w:val="24"/>
        </w:rPr>
        <w:lastRenderedPageBreak/>
        <w:t>附件</w:t>
      </w:r>
      <w:r>
        <w:rPr>
          <w:b/>
          <w:sz w:val="24"/>
        </w:rPr>
        <w:t>1</w:t>
      </w:r>
      <w:r>
        <w:rPr>
          <w:rFonts w:hint="eastAsia"/>
          <w:b/>
          <w:sz w:val="24"/>
        </w:rPr>
        <w:t>1</w:t>
      </w:r>
      <w:r>
        <w:rPr>
          <w:b/>
          <w:sz w:val="24"/>
        </w:rPr>
        <w:t>：招标文件第</w:t>
      </w:r>
      <w:r>
        <w:rPr>
          <w:rFonts w:hint="eastAsia"/>
          <w:b/>
          <w:sz w:val="24"/>
        </w:rPr>
        <w:t>一</w:t>
      </w:r>
      <w:r>
        <w:rPr>
          <w:b/>
          <w:sz w:val="24"/>
        </w:rPr>
        <w:t>部分供应商资格要求的证件</w:t>
      </w: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A714A">
      <w:pPr>
        <w:spacing w:line="560" w:lineRule="exact"/>
        <w:jc w:val="left"/>
        <w:rPr>
          <w:b/>
          <w:sz w:val="24"/>
        </w:rPr>
      </w:pPr>
      <w:r>
        <w:rPr>
          <w:b/>
          <w:sz w:val="24"/>
        </w:rPr>
        <w:lastRenderedPageBreak/>
        <w:t>附件</w:t>
      </w:r>
      <w:r>
        <w:rPr>
          <w:b/>
          <w:sz w:val="24"/>
        </w:rPr>
        <w:t>1</w:t>
      </w:r>
      <w:r>
        <w:rPr>
          <w:rFonts w:hint="eastAsia"/>
          <w:b/>
          <w:sz w:val="24"/>
        </w:rPr>
        <w:t>2</w:t>
      </w:r>
    </w:p>
    <w:p w:rsidR="002476F5" w:rsidRDefault="002A714A">
      <w:pPr>
        <w:spacing w:line="560" w:lineRule="exact"/>
        <w:jc w:val="center"/>
        <w:rPr>
          <w:b/>
          <w:sz w:val="24"/>
        </w:rPr>
      </w:pPr>
      <w:r>
        <w:rPr>
          <w:b/>
          <w:sz w:val="24"/>
        </w:rPr>
        <w:t>管理大纲</w:t>
      </w:r>
    </w:p>
    <w:p w:rsidR="002476F5" w:rsidRDefault="002A714A" w:rsidP="008A3A7D">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2476F5" w:rsidRDefault="002A714A" w:rsidP="008A3A7D">
      <w:pPr>
        <w:spacing w:line="560" w:lineRule="exact"/>
        <w:ind w:firstLineChars="300" w:firstLine="669"/>
        <w:jc w:val="left"/>
        <w:rPr>
          <w:sz w:val="24"/>
        </w:rPr>
      </w:pPr>
      <w:r>
        <w:rPr>
          <w:sz w:val="24"/>
        </w:rPr>
        <w:t>投标人将专项服务委托专业公司承担的，应当进行说明。</w:t>
      </w: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A714A">
      <w:pPr>
        <w:spacing w:line="360" w:lineRule="auto"/>
        <w:ind w:right="84"/>
        <w:rPr>
          <w:sz w:val="24"/>
        </w:rPr>
      </w:pPr>
      <w:r>
        <w:rPr>
          <w:sz w:val="24"/>
        </w:rPr>
        <w:t>投标人名称：</w:t>
      </w:r>
    </w:p>
    <w:p w:rsidR="002476F5" w:rsidRDefault="002476F5" w:rsidP="008A3A7D">
      <w:pPr>
        <w:spacing w:line="360" w:lineRule="auto"/>
        <w:ind w:right="84" w:firstLineChars="100" w:firstLine="223"/>
        <w:rPr>
          <w:sz w:val="24"/>
        </w:rPr>
      </w:pPr>
    </w:p>
    <w:p w:rsidR="002476F5" w:rsidRDefault="002A714A">
      <w:pPr>
        <w:spacing w:line="360" w:lineRule="auto"/>
        <w:ind w:right="84"/>
        <w:rPr>
          <w:position w:val="-40"/>
          <w:sz w:val="24"/>
        </w:rPr>
      </w:pPr>
      <w:r>
        <w:rPr>
          <w:sz w:val="24"/>
        </w:rPr>
        <w:t>日期：</w:t>
      </w: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476F5">
      <w:pPr>
        <w:spacing w:line="560" w:lineRule="exact"/>
        <w:jc w:val="left"/>
        <w:rPr>
          <w:sz w:val="28"/>
        </w:rPr>
      </w:pPr>
    </w:p>
    <w:p w:rsidR="002476F5" w:rsidRDefault="002A714A">
      <w:pPr>
        <w:widowControl/>
        <w:jc w:val="left"/>
        <w:rPr>
          <w:b/>
          <w:color w:val="000000"/>
          <w:sz w:val="24"/>
        </w:rPr>
      </w:pPr>
      <w:r>
        <w:rPr>
          <w:b/>
          <w:color w:val="000000"/>
          <w:sz w:val="24"/>
        </w:rPr>
        <w:br w:type="page"/>
      </w:r>
    </w:p>
    <w:p w:rsidR="002476F5" w:rsidRDefault="002A714A">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2476F5" w:rsidRDefault="002A714A">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2476F5">
        <w:trPr>
          <w:cantSplit/>
          <w:jc w:val="center"/>
        </w:trPr>
        <w:tc>
          <w:tcPr>
            <w:tcW w:w="1452" w:type="dxa"/>
            <w:gridSpan w:val="2"/>
          </w:tcPr>
          <w:p w:rsidR="002476F5" w:rsidRDefault="002A714A">
            <w:pPr>
              <w:spacing w:line="360" w:lineRule="auto"/>
              <w:ind w:right="84"/>
              <w:jc w:val="center"/>
              <w:rPr>
                <w:position w:val="-36"/>
                <w:sz w:val="24"/>
              </w:rPr>
            </w:pPr>
            <w:r>
              <w:rPr>
                <w:position w:val="-36"/>
                <w:sz w:val="24"/>
              </w:rPr>
              <w:t>姓名</w:t>
            </w:r>
          </w:p>
        </w:tc>
        <w:tc>
          <w:tcPr>
            <w:tcW w:w="1396" w:type="dxa"/>
            <w:gridSpan w:val="2"/>
          </w:tcPr>
          <w:p w:rsidR="002476F5" w:rsidRDefault="002476F5">
            <w:pPr>
              <w:spacing w:line="360" w:lineRule="auto"/>
              <w:ind w:right="84"/>
              <w:jc w:val="center"/>
              <w:rPr>
                <w:position w:val="-36"/>
                <w:sz w:val="24"/>
              </w:rPr>
            </w:pPr>
          </w:p>
        </w:tc>
        <w:tc>
          <w:tcPr>
            <w:tcW w:w="1449" w:type="dxa"/>
            <w:gridSpan w:val="2"/>
          </w:tcPr>
          <w:p w:rsidR="002476F5" w:rsidRDefault="002A714A">
            <w:pPr>
              <w:spacing w:line="360" w:lineRule="auto"/>
              <w:ind w:right="84"/>
              <w:jc w:val="center"/>
              <w:rPr>
                <w:position w:val="-36"/>
                <w:sz w:val="24"/>
              </w:rPr>
            </w:pPr>
            <w:r>
              <w:rPr>
                <w:position w:val="-36"/>
                <w:sz w:val="24"/>
              </w:rPr>
              <w:t>性别</w:t>
            </w:r>
          </w:p>
        </w:tc>
        <w:tc>
          <w:tcPr>
            <w:tcW w:w="1894" w:type="dxa"/>
            <w:gridSpan w:val="3"/>
          </w:tcPr>
          <w:p w:rsidR="002476F5" w:rsidRDefault="002476F5">
            <w:pPr>
              <w:spacing w:line="360" w:lineRule="auto"/>
              <w:ind w:right="84"/>
              <w:jc w:val="center"/>
              <w:rPr>
                <w:position w:val="-36"/>
                <w:sz w:val="24"/>
              </w:rPr>
            </w:pPr>
          </w:p>
        </w:tc>
        <w:tc>
          <w:tcPr>
            <w:tcW w:w="1426" w:type="dxa"/>
            <w:gridSpan w:val="2"/>
          </w:tcPr>
          <w:p w:rsidR="002476F5" w:rsidRDefault="002A714A">
            <w:pPr>
              <w:spacing w:line="360" w:lineRule="auto"/>
              <w:ind w:right="84"/>
              <w:jc w:val="center"/>
              <w:rPr>
                <w:position w:val="-36"/>
                <w:sz w:val="24"/>
              </w:rPr>
            </w:pPr>
            <w:r>
              <w:rPr>
                <w:position w:val="-36"/>
                <w:sz w:val="24"/>
              </w:rPr>
              <w:t>年龄</w:t>
            </w:r>
          </w:p>
        </w:tc>
        <w:tc>
          <w:tcPr>
            <w:tcW w:w="1290" w:type="dxa"/>
          </w:tcPr>
          <w:p w:rsidR="002476F5" w:rsidRDefault="002476F5">
            <w:pPr>
              <w:spacing w:line="360" w:lineRule="auto"/>
              <w:ind w:right="84"/>
              <w:jc w:val="center"/>
              <w:rPr>
                <w:position w:val="-36"/>
                <w:sz w:val="24"/>
              </w:rPr>
            </w:pPr>
          </w:p>
        </w:tc>
      </w:tr>
      <w:tr w:rsidR="002476F5">
        <w:trPr>
          <w:cantSplit/>
          <w:jc w:val="center"/>
        </w:trPr>
        <w:tc>
          <w:tcPr>
            <w:tcW w:w="1452" w:type="dxa"/>
            <w:gridSpan w:val="2"/>
          </w:tcPr>
          <w:p w:rsidR="002476F5" w:rsidRDefault="002A714A">
            <w:pPr>
              <w:spacing w:line="360" w:lineRule="auto"/>
              <w:ind w:right="84"/>
              <w:jc w:val="center"/>
              <w:rPr>
                <w:position w:val="-36"/>
                <w:sz w:val="24"/>
              </w:rPr>
            </w:pPr>
            <w:r>
              <w:rPr>
                <w:position w:val="-36"/>
                <w:sz w:val="24"/>
              </w:rPr>
              <w:t>职称</w:t>
            </w:r>
          </w:p>
        </w:tc>
        <w:tc>
          <w:tcPr>
            <w:tcW w:w="1396" w:type="dxa"/>
            <w:gridSpan w:val="2"/>
          </w:tcPr>
          <w:p w:rsidR="002476F5" w:rsidRDefault="002476F5">
            <w:pPr>
              <w:spacing w:line="360" w:lineRule="auto"/>
              <w:ind w:right="84"/>
              <w:jc w:val="center"/>
              <w:rPr>
                <w:position w:val="-36"/>
                <w:sz w:val="24"/>
              </w:rPr>
            </w:pPr>
          </w:p>
        </w:tc>
        <w:tc>
          <w:tcPr>
            <w:tcW w:w="1449" w:type="dxa"/>
            <w:gridSpan w:val="2"/>
          </w:tcPr>
          <w:p w:rsidR="002476F5" w:rsidRDefault="002A714A">
            <w:pPr>
              <w:spacing w:line="360" w:lineRule="auto"/>
              <w:ind w:right="84"/>
              <w:jc w:val="center"/>
              <w:rPr>
                <w:position w:val="-36"/>
                <w:sz w:val="24"/>
              </w:rPr>
            </w:pPr>
            <w:r>
              <w:rPr>
                <w:position w:val="-36"/>
                <w:sz w:val="24"/>
              </w:rPr>
              <w:t>毕业学校</w:t>
            </w:r>
          </w:p>
        </w:tc>
        <w:tc>
          <w:tcPr>
            <w:tcW w:w="1894" w:type="dxa"/>
            <w:gridSpan w:val="3"/>
          </w:tcPr>
          <w:p w:rsidR="002476F5" w:rsidRDefault="002476F5">
            <w:pPr>
              <w:spacing w:line="360" w:lineRule="auto"/>
              <w:ind w:right="84"/>
              <w:jc w:val="center"/>
              <w:rPr>
                <w:position w:val="-36"/>
                <w:sz w:val="24"/>
              </w:rPr>
            </w:pPr>
          </w:p>
        </w:tc>
        <w:tc>
          <w:tcPr>
            <w:tcW w:w="1426" w:type="dxa"/>
            <w:gridSpan w:val="2"/>
          </w:tcPr>
          <w:p w:rsidR="002476F5" w:rsidRDefault="002A714A">
            <w:pPr>
              <w:spacing w:line="360" w:lineRule="auto"/>
              <w:ind w:right="84"/>
              <w:jc w:val="center"/>
              <w:rPr>
                <w:position w:val="-36"/>
                <w:sz w:val="24"/>
              </w:rPr>
            </w:pPr>
            <w:r>
              <w:rPr>
                <w:position w:val="-36"/>
                <w:sz w:val="24"/>
              </w:rPr>
              <w:t>毕业时间</w:t>
            </w:r>
          </w:p>
        </w:tc>
        <w:tc>
          <w:tcPr>
            <w:tcW w:w="1290" w:type="dxa"/>
          </w:tcPr>
          <w:p w:rsidR="002476F5" w:rsidRDefault="002476F5">
            <w:pPr>
              <w:spacing w:line="360" w:lineRule="auto"/>
              <w:ind w:right="84"/>
              <w:jc w:val="center"/>
              <w:rPr>
                <w:position w:val="-36"/>
                <w:sz w:val="24"/>
              </w:rPr>
            </w:pPr>
          </w:p>
        </w:tc>
      </w:tr>
      <w:tr w:rsidR="002476F5">
        <w:trPr>
          <w:cantSplit/>
          <w:jc w:val="center"/>
        </w:trPr>
        <w:tc>
          <w:tcPr>
            <w:tcW w:w="1452" w:type="dxa"/>
            <w:gridSpan w:val="2"/>
          </w:tcPr>
          <w:p w:rsidR="002476F5" w:rsidRDefault="002A714A">
            <w:pPr>
              <w:spacing w:line="360" w:lineRule="auto"/>
              <w:ind w:right="84"/>
              <w:jc w:val="center"/>
              <w:rPr>
                <w:position w:val="-36"/>
                <w:sz w:val="24"/>
              </w:rPr>
            </w:pPr>
            <w:r>
              <w:rPr>
                <w:position w:val="-36"/>
                <w:sz w:val="24"/>
              </w:rPr>
              <w:t>所学专业</w:t>
            </w:r>
          </w:p>
        </w:tc>
        <w:tc>
          <w:tcPr>
            <w:tcW w:w="1396" w:type="dxa"/>
            <w:gridSpan w:val="2"/>
          </w:tcPr>
          <w:p w:rsidR="002476F5" w:rsidRDefault="002476F5">
            <w:pPr>
              <w:spacing w:line="360" w:lineRule="auto"/>
              <w:ind w:right="84"/>
              <w:jc w:val="center"/>
              <w:rPr>
                <w:position w:val="-36"/>
                <w:sz w:val="24"/>
              </w:rPr>
            </w:pPr>
          </w:p>
        </w:tc>
        <w:tc>
          <w:tcPr>
            <w:tcW w:w="1449" w:type="dxa"/>
            <w:gridSpan w:val="2"/>
          </w:tcPr>
          <w:p w:rsidR="002476F5" w:rsidRDefault="002A714A">
            <w:pPr>
              <w:spacing w:line="360" w:lineRule="auto"/>
              <w:ind w:right="84"/>
              <w:jc w:val="center"/>
              <w:rPr>
                <w:position w:val="-36"/>
                <w:sz w:val="24"/>
              </w:rPr>
            </w:pPr>
            <w:r>
              <w:rPr>
                <w:position w:val="-36"/>
                <w:sz w:val="24"/>
              </w:rPr>
              <w:t>最高学历</w:t>
            </w:r>
          </w:p>
        </w:tc>
        <w:tc>
          <w:tcPr>
            <w:tcW w:w="1894" w:type="dxa"/>
            <w:gridSpan w:val="3"/>
          </w:tcPr>
          <w:p w:rsidR="002476F5" w:rsidRDefault="002476F5">
            <w:pPr>
              <w:spacing w:line="360" w:lineRule="auto"/>
              <w:ind w:right="84"/>
              <w:jc w:val="center"/>
              <w:rPr>
                <w:position w:val="-36"/>
                <w:sz w:val="24"/>
              </w:rPr>
            </w:pPr>
          </w:p>
        </w:tc>
        <w:tc>
          <w:tcPr>
            <w:tcW w:w="1426" w:type="dxa"/>
            <w:gridSpan w:val="2"/>
          </w:tcPr>
          <w:p w:rsidR="002476F5" w:rsidRDefault="002A714A">
            <w:pPr>
              <w:spacing w:line="360" w:lineRule="auto"/>
              <w:ind w:right="84"/>
              <w:jc w:val="center"/>
              <w:rPr>
                <w:position w:val="-36"/>
                <w:sz w:val="24"/>
              </w:rPr>
            </w:pPr>
            <w:r>
              <w:rPr>
                <w:spacing w:val="-12"/>
                <w:position w:val="-36"/>
                <w:sz w:val="24"/>
              </w:rPr>
              <w:t>联系电话</w:t>
            </w:r>
          </w:p>
        </w:tc>
        <w:tc>
          <w:tcPr>
            <w:tcW w:w="1290" w:type="dxa"/>
          </w:tcPr>
          <w:p w:rsidR="002476F5" w:rsidRDefault="002476F5">
            <w:pPr>
              <w:spacing w:line="360" w:lineRule="auto"/>
              <w:ind w:right="84"/>
              <w:jc w:val="center"/>
              <w:rPr>
                <w:position w:val="-36"/>
                <w:sz w:val="24"/>
              </w:rPr>
            </w:pPr>
          </w:p>
        </w:tc>
      </w:tr>
      <w:tr w:rsidR="002476F5">
        <w:trPr>
          <w:cantSplit/>
          <w:jc w:val="center"/>
        </w:trPr>
        <w:tc>
          <w:tcPr>
            <w:tcW w:w="2346" w:type="dxa"/>
            <w:gridSpan w:val="3"/>
            <w:vAlign w:val="center"/>
          </w:tcPr>
          <w:p w:rsidR="002476F5" w:rsidRDefault="002A714A">
            <w:pPr>
              <w:spacing w:line="360" w:lineRule="auto"/>
              <w:ind w:right="84"/>
              <w:jc w:val="center"/>
              <w:rPr>
                <w:spacing w:val="-28"/>
                <w:position w:val="-36"/>
                <w:sz w:val="24"/>
              </w:rPr>
            </w:pPr>
            <w:r>
              <w:rPr>
                <w:position w:val="-36"/>
                <w:sz w:val="24"/>
              </w:rPr>
              <w:t>所获证书及编号</w:t>
            </w:r>
          </w:p>
        </w:tc>
        <w:tc>
          <w:tcPr>
            <w:tcW w:w="1951" w:type="dxa"/>
            <w:gridSpan w:val="3"/>
          </w:tcPr>
          <w:p w:rsidR="002476F5" w:rsidRDefault="002476F5">
            <w:pPr>
              <w:spacing w:line="360" w:lineRule="auto"/>
              <w:ind w:right="84"/>
              <w:jc w:val="center"/>
              <w:rPr>
                <w:position w:val="-36"/>
                <w:sz w:val="24"/>
              </w:rPr>
            </w:pPr>
          </w:p>
        </w:tc>
        <w:tc>
          <w:tcPr>
            <w:tcW w:w="3138" w:type="dxa"/>
            <w:gridSpan w:val="4"/>
          </w:tcPr>
          <w:p w:rsidR="002476F5" w:rsidRDefault="002A714A">
            <w:pPr>
              <w:spacing w:line="560" w:lineRule="exact"/>
              <w:jc w:val="center"/>
              <w:rPr>
                <w:sz w:val="24"/>
              </w:rPr>
            </w:pPr>
            <w:r>
              <w:rPr>
                <w:sz w:val="24"/>
              </w:rPr>
              <w:t>从事物业管理</w:t>
            </w:r>
          </w:p>
          <w:p w:rsidR="002476F5" w:rsidRDefault="002A714A">
            <w:pPr>
              <w:spacing w:line="360" w:lineRule="auto"/>
              <w:ind w:right="84"/>
              <w:jc w:val="center"/>
              <w:rPr>
                <w:position w:val="-36"/>
                <w:sz w:val="24"/>
              </w:rPr>
            </w:pPr>
            <w:r>
              <w:rPr>
                <w:sz w:val="24"/>
              </w:rPr>
              <w:t>工作年限</w:t>
            </w:r>
          </w:p>
        </w:tc>
        <w:tc>
          <w:tcPr>
            <w:tcW w:w="1472" w:type="dxa"/>
            <w:gridSpan w:val="2"/>
          </w:tcPr>
          <w:p w:rsidR="002476F5" w:rsidRDefault="002476F5">
            <w:pPr>
              <w:spacing w:line="360" w:lineRule="auto"/>
              <w:ind w:right="84"/>
              <w:jc w:val="center"/>
              <w:rPr>
                <w:position w:val="-36"/>
                <w:sz w:val="24"/>
              </w:rPr>
            </w:pPr>
          </w:p>
        </w:tc>
      </w:tr>
      <w:tr w:rsidR="002476F5">
        <w:trPr>
          <w:cantSplit/>
          <w:jc w:val="center"/>
        </w:trPr>
        <w:tc>
          <w:tcPr>
            <w:tcW w:w="8907" w:type="dxa"/>
            <w:gridSpan w:val="12"/>
          </w:tcPr>
          <w:p w:rsidR="002476F5" w:rsidRDefault="002A714A">
            <w:pPr>
              <w:spacing w:line="360" w:lineRule="auto"/>
              <w:ind w:right="84"/>
              <w:jc w:val="center"/>
              <w:rPr>
                <w:position w:val="-36"/>
                <w:sz w:val="24"/>
              </w:rPr>
            </w:pPr>
            <w:r>
              <w:rPr>
                <w:position w:val="-36"/>
                <w:sz w:val="24"/>
              </w:rPr>
              <w:t>近三年来的主要工作业绩及担任的主要工作经历</w:t>
            </w:r>
          </w:p>
        </w:tc>
      </w:tr>
      <w:tr w:rsidR="002476F5">
        <w:trPr>
          <w:cantSplit/>
          <w:jc w:val="center"/>
        </w:trPr>
        <w:tc>
          <w:tcPr>
            <w:tcW w:w="952" w:type="dxa"/>
          </w:tcPr>
          <w:p w:rsidR="002476F5" w:rsidRDefault="002A714A">
            <w:pPr>
              <w:spacing w:line="360" w:lineRule="auto"/>
              <w:ind w:right="84"/>
              <w:rPr>
                <w:position w:val="-36"/>
                <w:sz w:val="24"/>
              </w:rPr>
            </w:pPr>
            <w:r>
              <w:rPr>
                <w:position w:val="-36"/>
                <w:sz w:val="24"/>
              </w:rPr>
              <w:t>时间</w:t>
            </w:r>
          </w:p>
        </w:tc>
        <w:tc>
          <w:tcPr>
            <w:tcW w:w="1394" w:type="dxa"/>
            <w:gridSpan w:val="2"/>
          </w:tcPr>
          <w:p w:rsidR="002476F5" w:rsidRDefault="002A714A">
            <w:pPr>
              <w:spacing w:line="360" w:lineRule="auto"/>
              <w:ind w:right="84"/>
              <w:jc w:val="center"/>
              <w:rPr>
                <w:position w:val="-36"/>
                <w:sz w:val="24"/>
              </w:rPr>
            </w:pPr>
            <w:r>
              <w:rPr>
                <w:position w:val="-36"/>
                <w:sz w:val="24"/>
              </w:rPr>
              <w:t>地点</w:t>
            </w:r>
          </w:p>
        </w:tc>
        <w:tc>
          <w:tcPr>
            <w:tcW w:w="1445" w:type="dxa"/>
            <w:gridSpan w:val="2"/>
          </w:tcPr>
          <w:p w:rsidR="002476F5" w:rsidRDefault="002A714A">
            <w:pPr>
              <w:spacing w:line="360" w:lineRule="auto"/>
              <w:ind w:right="84"/>
              <w:jc w:val="center"/>
              <w:rPr>
                <w:position w:val="-36"/>
                <w:sz w:val="24"/>
              </w:rPr>
            </w:pPr>
            <w:r>
              <w:rPr>
                <w:position w:val="-36"/>
                <w:sz w:val="24"/>
              </w:rPr>
              <w:t>单位</w:t>
            </w:r>
          </w:p>
        </w:tc>
        <w:tc>
          <w:tcPr>
            <w:tcW w:w="944" w:type="dxa"/>
            <w:gridSpan w:val="2"/>
          </w:tcPr>
          <w:p w:rsidR="002476F5" w:rsidRDefault="002A714A">
            <w:pPr>
              <w:spacing w:line="360" w:lineRule="auto"/>
              <w:ind w:right="84"/>
              <w:jc w:val="center"/>
              <w:rPr>
                <w:position w:val="-36"/>
                <w:sz w:val="24"/>
              </w:rPr>
            </w:pPr>
            <w:r>
              <w:rPr>
                <w:position w:val="-36"/>
                <w:sz w:val="24"/>
              </w:rPr>
              <w:t>职务</w:t>
            </w:r>
          </w:p>
        </w:tc>
        <w:tc>
          <w:tcPr>
            <w:tcW w:w="4172" w:type="dxa"/>
            <w:gridSpan w:val="5"/>
          </w:tcPr>
          <w:p w:rsidR="002476F5" w:rsidRDefault="002A714A">
            <w:pPr>
              <w:spacing w:line="360" w:lineRule="auto"/>
              <w:ind w:right="84"/>
              <w:jc w:val="center"/>
              <w:rPr>
                <w:position w:val="-36"/>
                <w:sz w:val="24"/>
              </w:rPr>
            </w:pPr>
            <w:r>
              <w:rPr>
                <w:position w:val="-36"/>
                <w:sz w:val="24"/>
              </w:rPr>
              <w:t>主要工作</w:t>
            </w:r>
          </w:p>
        </w:tc>
      </w:tr>
      <w:tr w:rsidR="002476F5">
        <w:trPr>
          <w:cantSplit/>
          <w:jc w:val="center"/>
        </w:trPr>
        <w:tc>
          <w:tcPr>
            <w:tcW w:w="952" w:type="dxa"/>
          </w:tcPr>
          <w:p w:rsidR="002476F5" w:rsidRDefault="002476F5">
            <w:pPr>
              <w:spacing w:line="360" w:lineRule="auto"/>
              <w:ind w:right="84"/>
              <w:rPr>
                <w:position w:val="-36"/>
                <w:sz w:val="24"/>
              </w:rPr>
            </w:pPr>
          </w:p>
          <w:p w:rsidR="002476F5" w:rsidRDefault="002476F5">
            <w:pPr>
              <w:spacing w:line="360" w:lineRule="auto"/>
              <w:ind w:right="84"/>
              <w:rPr>
                <w:position w:val="-36"/>
                <w:sz w:val="24"/>
              </w:rPr>
            </w:pPr>
          </w:p>
          <w:p w:rsidR="002476F5" w:rsidRDefault="002476F5">
            <w:pPr>
              <w:spacing w:line="360" w:lineRule="auto"/>
              <w:ind w:right="84"/>
              <w:rPr>
                <w:position w:val="-36"/>
                <w:sz w:val="24"/>
              </w:rPr>
            </w:pPr>
          </w:p>
          <w:p w:rsidR="002476F5" w:rsidRDefault="002476F5">
            <w:pPr>
              <w:spacing w:line="360" w:lineRule="auto"/>
              <w:ind w:right="84"/>
              <w:rPr>
                <w:position w:val="-36"/>
                <w:sz w:val="24"/>
              </w:rPr>
            </w:pPr>
          </w:p>
          <w:p w:rsidR="002476F5" w:rsidRDefault="002476F5">
            <w:pPr>
              <w:spacing w:line="360" w:lineRule="auto"/>
              <w:ind w:right="84"/>
              <w:rPr>
                <w:position w:val="-36"/>
                <w:sz w:val="24"/>
              </w:rPr>
            </w:pPr>
          </w:p>
        </w:tc>
        <w:tc>
          <w:tcPr>
            <w:tcW w:w="1394" w:type="dxa"/>
            <w:gridSpan w:val="2"/>
          </w:tcPr>
          <w:p w:rsidR="002476F5" w:rsidRDefault="002476F5">
            <w:pPr>
              <w:spacing w:line="360" w:lineRule="auto"/>
              <w:ind w:right="84"/>
              <w:rPr>
                <w:position w:val="-36"/>
                <w:sz w:val="24"/>
              </w:rPr>
            </w:pPr>
          </w:p>
        </w:tc>
        <w:tc>
          <w:tcPr>
            <w:tcW w:w="1445" w:type="dxa"/>
            <w:gridSpan w:val="2"/>
          </w:tcPr>
          <w:p w:rsidR="002476F5" w:rsidRDefault="002476F5">
            <w:pPr>
              <w:spacing w:line="360" w:lineRule="auto"/>
              <w:ind w:right="84"/>
              <w:rPr>
                <w:position w:val="-36"/>
                <w:sz w:val="24"/>
              </w:rPr>
            </w:pPr>
          </w:p>
        </w:tc>
        <w:tc>
          <w:tcPr>
            <w:tcW w:w="944" w:type="dxa"/>
            <w:gridSpan w:val="2"/>
          </w:tcPr>
          <w:p w:rsidR="002476F5" w:rsidRDefault="002476F5">
            <w:pPr>
              <w:spacing w:line="360" w:lineRule="auto"/>
              <w:ind w:right="84"/>
              <w:rPr>
                <w:position w:val="-36"/>
                <w:sz w:val="24"/>
              </w:rPr>
            </w:pPr>
          </w:p>
        </w:tc>
        <w:tc>
          <w:tcPr>
            <w:tcW w:w="4172" w:type="dxa"/>
            <w:gridSpan w:val="5"/>
          </w:tcPr>
          <w:p w:rsidR="002476F5" w:rsidRDefault="002476F5">
            <w:pPr>
              <w:spacing w:line="360" w:lineRule="auto"/>
              <w:ind w:right="84"/>
              <w:rPr>
                <w:position w:val="-36"/>
                <w:sz w:val="24"/>
              </w:rPr>
            </w:pPr>
          </w:p>
        </w:tc>
      </w:tr>
      <w:tr w:rsidR="002476F5">
        <w:trPr>
          <w:cantSplit/>
          <w:jc w:val="center"/>
        </w:trPr>
        <w:tc>
          <w:tcPr>
            <w:tcW w:w="8907" w:type="dxa"/>
            <w:gridSpan w:val="12"/>
          </w:tcPr>
          <w:p w:rsidR="002476F5" w:rsidRDefault="002A714A">
            <w:pPr>
              <w:spacing w:line="360" w:lineRule="auto"/>
              <w:ind w:right="84"/>
              <w:jc w:val="center"/>
              <w:rPr>
                <w:position w:val="-36"/>
                <w:sz w:val="24"/>
              </w:rPr>
            </w:pPr>
            <w:r>
              <w:rPr>
                <w:position w:val="-36"/>
                <w:sz w:val="24"/>
              </w:rPr>
              <w:t>曾担任负责人的项目</w:t>
            </w:r>
          </w:p>
        </w:tc>
      </w:tr>
      <w:tr w:rsidR="002476F5">
        <w:trPr>
          <w:cantSplit/>
          <w:jc w:val="center"/>
        </w:trPr>
        <w:tc>
          <w:tcPr>
            <w:tcW w:w="952" w:type="dxa"/>
          </w:tcPr>
          <w:p w:rsidR="002476F5" w:rsidRDefault="002A714A">
            <w:pPr>
              <w:spacing w:line="360" w:lineRule="auto"/>
              <w:ind w:right="84"/>
              <w:rPr>
                <w:position w:val="-36"/>
                <w:sz w:val="24"/>
              </w:rPr>
            </w:pPr>
            <w:r>
              <w:rPr>
                <w:position w:val="-36"/>
                <w:sz w:val="24"/>
              </w:rPr>
              <w:t>时间</w:t>
            </w:r>
          </w:p>
        </w:tc>
        <w:tc>
          <w:tcPr>
            <w:tcW w:w="1394" w:type="dxa"/>
            <w:gridSpan w:val="2"/>
          </w:tcPr>
          <w:p w:rsidR="002476F5" w:rsidRDefault="002A714A">
            <w:pPr>
              <w:spacing w:line="360" w:lineRule="auto"/>
              <w:ind w:right="84"/>
              <w:jc w:val="center"/>
              <w:rPr>
                <w:position w:val="-36"/>
                <w:sz w:val="24"/>
              </w:rPr>
            </w:pPr>
            <w:r>
              <w:rPr>
                <w:position w:val="-36"/>
                <w:sz w:val="24"/>
              </w:rPr>
              <w:t>委托单位</w:t>
            </w:r>
          </w:p>
        </w:tc>
        <w:tc>
          <w:tcPr>
            <w:tcW w:w="2389" w:type="dxa"/>
            <w:gridSpan w:val="4"/>
          </w:tcPr>
          <w:p w:rsidR="002476F5" w:rsidRDefault="002A714A">
            <w:pPr>
              <w:spacing w:line="360" w:lineRule="auto"/>
              <w:ind w:right="84"/>
              <w:jc w:val="center"/>
              <w:rPr>
                <w:position w:val="-36"/>
                <w:sz w:val="24"/>
              </w:rPr>
            </w:pPr>
            <w:r>
              <w:rPr>
                <w:position w:val="-36"/>
                <w:sz w:val="24"/>
              </w:rPr>
              <w:t>项目名称</w:t>
            </w:r>
          </w:p>
        </w:tc>
        <w:tc>
          <w:tcPr>
            <w:tcW w:w="1351" w:type="dxa"/>
          </w:tcPr>
          <w:p w:rsidR="002476F5" w:rsidRDefault="002A714A">
            <w:pPr>
              <w:spacing w:line="360" w:lineRule="auto"/>
              <w:ind w:right="84"/>
              <w:jc w:val="center"/>
              <w:rPr>
                <w:position w:val="-36"/>
                <w:sz w:val="24"/>
              </w:rPr>
            </w:pPr>
            <w:r>
              <w:rPr>
                <w:position w:val="-36"/>
                <w:sz w:val="24"/>
              </w:rPr>
              <w:t>项目规模</w:t>
            </w:r>
          </w:p>
        </w:tc>
        <w:tc>
          <w:tcPr>
            <w:tcW w:w="1349" w:type="dxa"/>
            <w:gridSpan w:val="2"/>
          </w:tcPr>
          <w:p w:rsidR="002476F5" w:rsidRDefault="002A714A">
            <w:pPr>
              <w:spacing w:line="360" w:lineRule="auto"/>
              <w:ind w:right="84"/>
              <w:jc w:val="center"/>
              <w:rPr>
                <w:position w:val="-36"/>
                <w:sz w:val="24"/>
              </w:rPr>
            </w:pPr>
            <w:r>
              <w:rPr>
                <w:position w:val="-36"/>
                <w:sz w:val="24"/>
              </w:rPr>
              <w:t>项目类型</w:t>
            </w:r>
          </w:p>
        </w:tc>
        <w:tc>
          <w:tcPr>
            <w:tcW w:w="1472" w:type="dxa"/>
            <w:gridSpan w:val="2"/>
          </w:tcPr>
          <w:p w:rsidR="002476F5" w:rsidRDefault="002A714A">
            <w:pPr>
              <w:spacing w:line="360" w:lineRule="auto"/>
              <w:ind w:right="84"/>
              <w:jc w:val="center"/>
              <w:rPr>
                <w:position w:val="-36"/>
                <w:sz w:val="24"/>
              </w:rPr>
            </w:pPr>
            <w:r>
              <w:rPr>
                <w:position w:val="-36"/>
                <w:sz w:val="24"/>
              </w:rPr>
              <w:t>备注</w:t>
            </w:r>
          </w:p>
        </w:tc>
      </w:tr>
      <w:tr w:rsidR="002476F5">
        <w:trPr>
          <w:cantSplit/>
          <w:trHeight w:val="1249"/>
          <w:jc w:val="center"/>
        </w:trPr>
        <w:tc>
          <w:tcPr>
            <w:tcW w:w="952" w:type="dxa"/>
            <w:tcBorders>
              <w:bottom w:val="single" w:sz="4" w:space="0" w:color="auto"/>
            </w:tcBorders>
          </w:tcPr>
          <w:p w:rsidR="002476F5" w:rsidRDefault="002476F5">
            <w:pPr>
              <w:spacing w:line="360" w:lineRule="auto"/>
              <w:ind w:right="84"/>
              <w:rPr>
                <w:position w:val="-36"/>
                <w:sz w:val="24"/>
              </w:rPr>
            </w:pPr>
          </w:p>
          <w:p w:rsidR="002476F5" w:rsidRDefault="002476F5">
            <w:pPr>
              <w:spacing w:line="360" w:lineRule="auto"/>
              <w:ind w:right="84"/>
              <w:rPr>
                <w:position w:val="-36"/>
                <w:sz w:val="24"/>
              </w:rPr>
            </w:pPr>
          </w:p>
          <w:p w:rsidR="002476F5" w:rsidRDefault="002476F5">
            <w:pPr>
              <w:spacing w:line="360" w:lineRule="auto"/>
              <w:ind w:right="84"/>
              <w:rPr>
                <w:position w:val="-36"/>
                <w:sz w:val="24"/>
              </w:rPr>
            </w:pPr>
          </w:p>
        </w:tc>
        <w:tc>
          <w:tcPr>
            <w:tcW w:w="1394" w:type="dxa"/>
            <w:gridSpan w:val="2"/>
            <w:tcBorders>
              <w:bottom w:val="single" w:sz="4" w:space="0" w:color="auto"/>
            </w:tcBorders>
          </w:tcPr>
          <w:p w:rsidR="002476F5" w:rsidRDefault="002476F5">
            <w:pPr>
              <w:spacing w:line="360" w:lineRule="auto"/>
              <w:ind w:right="84"/>
              <w:rPr>
                <w:position w:val="-36"/>
                <w:sz w:val="24"/>
              </w:rPr>
            </w:pPr>
          </w:p>
        </w:tc>
        <w:tc>
          <w:tcPr>
            <w:tcW w:w="2389" w:type="dxa"/>
            <w:gridSpan w:val="4"/>
            <w:tcBorders>
              <w:bottom w:val="single" w:sz="4" w:space="0" w:color="auto"/>
            </w:tcBorders>
          </w:tcPr>
          <w:p w:rsidR="002476F5" w:rsidRDefault="002476F5">
            <w:pPr>
              <w:spacing w:line="360" w:lineRule="auto"/>
              <w:ind w:right="84"/>
              <w:rPr>
                <w:position w:val="-36"/>
                <w:sz w:val="24"/>
              </w:rPr>
            </w:pPr>
          </w:p>
        </w:tc>
        <w:tc>
          <w:tcPr>
            <w:tcW w:w="1351" w:type="dxa"/>
            <w:tcBorders>
              <w:bottom w:val="single" w:sz="4" w:space="0" w:color="auto"/>
            </w:tcBorders>
          </w:tcPr>
          <w:p w:rsidR="002476F5" w:rsidRDefault="002476F5">
            <w:pPr>
              <w:spacing w:line="360" w:lineRule="auto"/>
              <w:ind w:right="84"/>
              <w:rPr>
                <w:position w:val="-36"/>
                <w:sz w:val="24"/>
              </w:rPr>
            </w:pPr>
          </w:p>
        </w:tc>
        <w:tc>
          <w:tcPr>
            <w:tcW w:w="1349" w:type="dxa"/>
            <w:gridSpan w:val="2"/>
            <w:tcBorders>
              <w:bottom w:val="single" w:sz="4" w:space="0" w:color="auto"/>
            </w:tcBorders>
          </w:tcPr>
          <w:p w:rsidR="002476F5" w:rsidRDefault="002476F5">
            <w:pPr>
              <w:spacing w:line="360" w:lineRule="auto"/>
              <w:ind w:right="84"/>
              <w:rPr>
                <w:position w:val="-36"/>
                <w:sz w:val="24"/>
              </w:rPr>
            </w:pPr>
          </w:p>
        </w:tc>
        <w:tc>
          <w:tcPr>
            <w:tcW w:w="1472" w:type="dxa"/>
            <w:gridSpan w:val="2"/>
            <w:tcBorders>
              <w:bottom w:val="single" w:sz="4" w:space="0" w:color="auto"/>
            </w:tcBorders>
          </w:tcPr>
          <w:p w:rsidR="002476F5" w:rsidRDefault="002476F5">
            <w:pPr>
              <w:spacing w:line="360" w:lineRule="auto"/>
              <w:ind w:right="84"/>
              <w:rPr>
                <w:position w:val="-36"/>
                <w:sz w:val="24"/>
              </w:rPr>
            </w:pPr>
          </w:p>
        </w:tc>
      </w:tr>
    </w:tbl>
    <w:p w:rsidR="002476F5" w:rsidRDefault="002A714A" w:rsidP="008A3A7D">
      <w:pPr>
        <w:spacing w:line="360" w:lineRule="auto"/>
        <w:ind w:right="84" w:firstLineChars="100" w:firstLine="223"/>
        <w:rPr>
          <w:sz w:val="24"/>
        </w:rPr>
      </w:pPr>
      <w:r>
        <w:rPr>
          <w:sz w:val="24"/>
        </w:rPr>
        <w:t>投标人名称：</w:t>
      </w:r>
    </w:p>
    <w:p w:rsidR="002476F5" w:rsidRDefault="002476F5" w:rsidP="008A3A7D">
      <w:pPr>
        <w:spacing w:line="360" w:lineRule="auto"/>
        <w:ind w:right="84" w:firstLineChars="100" w:firstLine="223"/>
        <w:rPr>
          <w:sz w:val="24"/>
        </w:rPr>
      </w:pPr>
    </w:p>
    <w:p w:rsidR="002476F5" w:rsidRDefault="002A714A" w:rsidP="008A3A7D">
      <w:pPr>
        <w:spacing w:line="360" w:lineRule="auto"/>
        <w:ind w:right="84" w:firstLineChars="100" w:firstLine="223"/>
        <w:rPr>
          <w:position w:val="-40"/>
          <w:sz w:val="24"/>
        </w:rPr>
      </w:pPr>
      <w:r>
        <w:rPr>
          <w:sz w:val="24"/>
        </w:rPr>
        <w:t>日期：</w:t>
      </w:r>
    </w:p>
    <w:p w:rsidR="002476F5" w:rsidRDefault="002A714A">
      <w:pPr>
        <w:widowControl/>
        <w:jc w:val="left"/>
        <w:rPr>
          <w:b/>
          <w:sz w:val="24"/>
          <w:szCs w:val="24"/>
        </w:rPr>
      </w:pPr>
      <w:r>
        <w:rPr>
          <w:b/>
          <w:sz w:val="24"/>
          <w:szCs w:val="24"/>
        </w:rPr>
        <w:br w:type="page"/>
      </w:r>
    </w:p>
    <w:p w:rsidR="002476F5" w:rsidRDefault="002A714A">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2476F5" w:rsidRDefault="002A714A">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2476F5">
        <w:trPr>
          <w:jc w:val="center"/>
        </w:trPr>
        <w:tc>
          <w:tcPr>
            <w:tcW w:w="840" w:type="dxa"/>
            <w:vAlign w:val="center"/>
          </w:tcPr>
          <w:p w:rsidR="002476F5" w:rsidRDefault="002A714A">
            <w:pPr>
              <w:spacing w:line="360" w:lineRule="auto"/>
              <w:ind w:right="84"/>
              <w:jc w:val="center"/>
              <w:rPr>
                <w:position w:val="-32"/>
                <w:sz w:val="24"/>
              </w:rPr>
            </w:pPr>
            <w:r>
              <w:rPr>
                <w:position w:val="-32"/>
                <w:sz w:val="24"/>
              </w:rPr>
              <w:t>序号</w:t>
            </w:r>
          </w:p>
        </w:tc>
        <w:tc>
          <w:tcPr>
            <w:tcW w:w="2520" w:type="dxa"/>
            <w:vAlign w:val="center"/>
          </w:tcPr>
          <w:p w:rsidR="002476F5" w:rsidRDefault="002A714A">
            <w:pPr>
              <w:spacing w:line="360" w:lineRule="auto"/>
              <w:ind w:right="84"/>
              <w:jc w:val="center"/>
              <w:rPr>
                <w:position w:val="-32"/>
                <w:sz w:val="24"/>
              </w:rPr>
            </w:pPr>
            <w:r>
              <w:rPr>
                <w:position w:val="-32"/>
                <w:sz w:val="24"/>
              </w:rPr>
              <w:t>主要设备名称</w:t>
            </w:r>
          </w:p>
        </w:tc>
        <w:tc>
          <w:tcPr>
            <w:tcW w:w="1441" w:type="dxa"/>
            <w:vAlign w:val="center"/>
          </w:tcPr>
          <w:p w:rsidR="002476F5" w:rsidRDefault="002A714A">
            <w:pPr>
              <w:spacing w:line="360" w:lineRule="auto"/>
              <w:ind w:right="84"/>
              <w:jc w:val="center"/>
              <w:rPr>
                <w:position w:val="-32"/>
                <w:sz w:val="24"/>
              </w:rPr>
            </w:pPr>
            <w:r>
              <w:rPr>
                <w:position w:val="-32"/>
                <w:sz w:val="24"/>
              </w:rPr>
              <w:t>规格型号</w:t>
            </w:r>
          </w:p>
        </w:tc>
        <w:tc>
          <w:tcPr>
            <w:tcW w:w="1439" w:type="dxa"/>
            <w:vAlign w:val="center"/>
          </w:tcPr>
          <w:p w:rsidR="002476F5" w:rsidRDefault="002A714A">
            <w:pPr>
              <w:spacing w:line="360" w:lineRule="auto"/>
              <w:ind w:right="84"/>
              <w:jc w:val="center"/>
              <w:rPr>
                <w:position w:val="-32"/>
                <w:sz w:val="24"/>
              </w:rPr>
            </w:pPr>
            <w:r>
              <w:rPr>
                <w:position w:val="-32"/>
                <w:sz w:val="24"/>
              </w:rPr>
              <w:t>购入时间</w:t>
            </w:r>
          </w:p>
        </w:tc>
        <w:tc>
          <w:tcPr>
            <w:tcW w:w="900" w:type="dxa"/>
            <w:vAlign w:val="center"/>
          </w:tcPr>
          <w:p w:rsidR="002476F5" w:rsidRDefault="002A714A">
            <w:pPr>
              <w:spacing w:line="360" w:lineRule="auto"/>
              <w:ind w:right="84"/>
              <w:jc w:val="center"/>
              <w:rPr>
                <w:position w:val="-32"/>
                <w:sz w:val="24"/>
              </w:rPr>
            </w:pPr>
            <w:r>
              <w:rPr>
                <w:position w:val="-32"/>
                <w:sz w:val="24"/>
              </w:rPr>
              <w:t>数量</w:t>
            </w:r>
          </w:p>
        </w:tc>
        <w:tc>
          <w:tcPr>
            <w:tcW w:w="1404" w:type="dxa"/>
            <w:vAlign w:val="center"/>
          </w:tcPr>
          <w:p w:rsidR="002476F5" w:rsidRDefault="002A714A">
            <w:pPr>
              <w:spacing w:line="360" w:lineRule="auto"/>
              <w:ind w:right="84"/>
              <w:jc w:val="center"/>
              <w:rPr>
                <w:position w:val="-32"/>
                <w:sz w:val="24"/>
              </w:rPr>
            </w:pPr>
            <w:r>
              <w:rPr>
                <w:position w:val="-32"/>
                <w:sz w:val="24"/>
              </w:rPr>
              <w:t>备注</w:t>
            </w:r>
          </w:p>
        </w:tc>
      </w:tr>
      <w:tr w:rsidR="002476F5">
        <w:trPr>
          <w:jc w:val="center"/>
        </w:trPr>
        <w:tc>
          <w:tcPr>
            <w:tcW w:w="840" w:type="dxa"/>
          </w:tcPr>
          <w:p w:rsidR="002476F5" w:rsidRDefault="002476F5">
            <w:pPr>
              <w:spacing w:line="360" w:lineRule="auto"/>
              <w:ind w:right="84"/>
              <w:rPr>
                <w:position w:val="-40"/>
                <w:u w:val="single"/>
              </w:rPr>
            </w:pPr>
          </w:p>
        </w:tc>
        <w:tc>
          <w:tcPr>
            <w:tcW w:w="2520" w:type="dxa"/>
          </w:tcPr>
          <w:p w:rsidR="002476F5" w:rsidRDefault="002476F5">
            <w:pPr>
              <w:spacing w:line="360" w:lineRule="auto"/>
              <w:ind w:right="84"/>
              <w:rPr>
                <w:position w:val="-40"/>
                <w:u w:val="single"/>
              </w:rPr>
            </w:pPr>
          </w:p>
        </w:tc>
        <w:tc>
          <w:tcPr>
            <w:tcW w:w="1441" w:type="dxa"/>
          </w:tcPr>
          <w:p w:rsidR="002476F5" w:rsidRDefault="002476F5">
            <w:pPr>
              <w:spacing w:line="360" w:lineRule="auto"/>
              <w:ind w:right="84"/>
              <w:rPr>
                <w:position w:val="-40"/>
                <w:u w:val="single"/>
              </w:rPr>
            </w:pPr>
          </w:p>
        </w:tc>
        <w:tc>
          <w:tcPr>
            <w:tcW w:w="1439" w:type="dxa"/>
          </w:tcPr>
          <w:p w:rsidR="002476F5" w:rsidRDefault="002476F5">
            <w:pPr>
              <w:spacing w:line="360" w:lineRule="auto"/>
              <w:ind w:right="84"/>
              <w:rPr>
                <w:position w:val="-40"/>
                <w:u w:val="single"/>
              </w:rPr>
            </w:pPr>
          </w:p>
        </w:tc>
        <w:tc>
          <w:tcPr>
            <w:tcW w:w="900" w:type="dxa"/>
          </w:tcPr>
          <w:p w:rsidR="002476F5" w:rsidRDefault="002476F5">
            <w:pPr>
              <w:spacing w:line="360" w:lineRule="auto"/>
              <w:ind w:right="84"/>
              <w:rPr>
                <w:position w:val="-40"/>
                <w:u w:val="single"/>
              </w:rPr>
            </w:pPr>
          </w:p>
        </w:tc>
        <w:tc>
          <w:tcPr>
            <w:tcW w:w="1404" w:type="dxa"/>
          </w:tcPr>
          <w:p w:rsidR="002476F5" w:rsidRDefault="002476F5">
            <w:pPr>
              <w:spacing w:line="360" w:lineRule="auto"/>
              <w:ind w:right="84"/>
              <w:rPr>
                <w:position w:val="-40"/>
                <w:u w:val="single"/>
              </w:rPr>
            </w:pPr>
          </w:p>
        </w:tc>
      </w:tr>
      <w:tr w:rsidR="002476F5">
        <w:trPr>
          <w:jc w:val="center"/>
        </w:trPr>
        <w:tc>
          <w:tcPr>
            <w:tcW w:w="840" w:type="dxa"/>
          </w:tcPr>
          <w:p w:rsidR="002476F5" w:rsidRDefault="002476F5">
            <w:pPr>
              <w:spacing w:line="360" w:lineRule="auto"/>
              <w:ind w:right="84"/>
              <w:rPr>
                <w:position w:val="-40"/>
                <w:u w:val="single"/>
              </w:rPr>
            </w:pPr>
          </w:p>
        </w:tc>
        <w:tc>
          <w:tcPr>
            <w:tcW w:w="2520" w:type="dxa"/>
          </w:tcPr>
          <w:p w:rsidR="002476F5" w:rsidRDefault="002476F5">
            <w:pPr>
              <w:spacing w:line="360" w:lineRule="auto"/>
              <w:ind w:right="84"/>
              <w:rPr>
                <w:position w:val="-40"/>
                <w:u w:val="single"/>
              </w:rPr>
            </w:pPr>
          </w:p>
        </w:tc>
        <w:tc>
          <w:tcPr>
            <w:tcW w:w="1441" w:type="dxa"/>
          </w:tcPr>
          <w:p w:rsidR="002476F5" w:rsidRDefault="002476F5">
            <w:pPr>
              <w:spacing w:line="360" w:lineRule="auto"/>
              <w:ind w:right="84"/>
              <w:rPr>
                <w:position w:val="-40"/>
                <w:u w:val="single"/>
              </w:rPr>
            </w:pPr>
          </w:p>
        </w:tc>
        <w:tc>
          <w:tcPr>
            <w:tcW w:w="1439" w:type="dxa"/>
          </w:tcPr>
          <w:p w:rsidR="002476F5" w:rsidRDefault="002476F5">
            <w:pPr>
              <w:spacing w:line="360" w:lineRule="auto"/>
              <w:ind w:right="84"/>
              <w:rPr>
                <w:position w:val="-40"/>
                <w:u w:val="single"/>
              </w:rPr>
            </w:pPr>
          </w:p>
        </w:tc>
        <w:tc>
          <w:tcPr>
            <w:tcW w:w="900" w:type="dxa"/>
          </w:tcPr>
          <w:p w:rsidR="002476F5" w:rsidRDefault="002476F5">
            <w:pPr>
              <w:spacing w:line="360" w:lineRule="auto"/>
              <w:ind w:right="84"/>
              <w:rPr>
                <w:position w:val="-40"/>
                <w:u w:val="single"/>
              </w:rPr>
            </w:pPr>
          </w:p>
        </w:tc>
        <w:tc>
          <w:tcPr>
            <w:tcW w:w="1404" w:type="dxa"/>
          </w:tcPr>
          <w:p w:rsidR="002476F5" w:rsidRDefault="002476F5">
            <w:pPr>
              <w:spacing w:line="360" w:lineRule="auto"/>
              <w:ind w:right="84"/>
              <w:rPr>
                <w:position w:val="-40"/>
                <w:u w:val="single"/>
              </w:rPr>
            </w:pPr>
          </w:p>
        </w:tc>
      </w:tr>
      <w:tr w:rsidR="002476F5">
        <w:trPr>
          <w:jc w:val="center"/>
        </w:trPr>
        <w:tc>
          <w:tcPr>
            <w:tcW w:w="840" w:type="dxa"/>
          </w:tcPr>
          <w:p w:rsidR="002476F5" w:rsidRDefault="002476F5">
            <w:pPr>
              <w:spacing w:line="360" w:lineRule="auto"/>
              <w:ind w:right="84"/>
              <w:rPr>
                <w:position w:val="-40"/>
                <w:u w:val="single"/>
              </w:rPr>
            </w:pPr>
          </w:p>
        </w:tc>
        <w:tc>
          <w:tcPr>
            <w:tcW w:w="2520" w:type="dxa"/>
          </w:tcPr>
          <w:p w:rsidR="002476F5" w:rsidRDefault="002476F5">
            <w:pPr>
              <w:spacing w:line="360" w:lineRule="auto"/>
              <w:ind w:right="84"/>
              <w:rPr>
                <w:position w:val="-40"/>
                <w:u w:val="single"/>
              </w:rPr>
            </w:pPr>
          </w:p>
        </w:tc>
        <w:tc>
          <w:tcPr>
            <w:tcW w:w="1441" w:type="dxa"/>
          </w:tcPr>
          <w:p w:rsidR="002476F5" w:rsidRDefault="002476F5">
            <w:pPr>
              <w:spacing w:line="360" w:lineRule="auto"/>
              <w:ind w:right="84"/>
              <w:rPr>
                <w:position w:val="-40"/>
                <w:u w:val="single"/>
              </w:rPr>
            </w:pPr>
          </w:p>
        </w:tc>
        <w:tc>
          <w:tcPr>
            <w:tcW w:w="1439" w:type="dxa"/>
          </w:tcPr>
          <w:p w:rsidR="002476F5" w:rsidRDefault="002476F5">
            <w:pPr>
              <w:spacing w:line="360" w:lineRule="auto"/>
              <w:ind w:right="84"/>
              <w:rPr>
                <w:position w:val="-40"/>
                <w:u w:val="single"/>
              </w:rPr>
            </w:pPr>
          </w:p>
        </w:tc>
        <w:tc>
          <w:tcPr>
            <w:tcW w:w="900" w:type="dxa"/>
          </w:tcPr>
          <w:p w:rsidR="002476F5" w:rsidRDefault="002476F5">
            <w:pPr>
              <w:spacing w:line="360" w:lineRule="auto"/>
              <w:ind w:right="84"/>
              <w:rPr>
                <w:position w:val="-40"/>
                <w:u w:val="single"/>
              </w:rPr>
            </w:pPr>
          </w:p>
        </w:tc>
        <w:tc>
          <w:tcPr>
            <w:tcW w:w="1404" w:type="dxa"/>
          </w:tcPr>
          <w:p w:rsidR="002476F5" w:rsidRDefault="002476F5">
            <w:pPr>
              <w:spacing w:line="360" w:lineRule="auto"/>
              <w:ind w:right="84"/>
              <w:rPr>
                <w:position w:val="-40"/>
                <w:u w:val="single"/>
              </w:rPr>
            </w:pPr>
          </w:p>
        </w:tc>
      </w:tr>
      <w:tr w:rsidR="002476F5">
        <w:trPr>
          <w:jc w:val="center"/>
        </w:trPr>
        <w:tc>
          <w:tcPr>
            <w:tcW w:w="840" w:type="dxa"/>
          </w:tcPr>
          <w:p w:rsidR="002476F5" w:rsidRDefault="002476F5">
            <w:pPr>
              <w:spacing w:line="360" w:lineRule="auto"/>
              <w:ind w:right="84"/>
              <w:rPr>
                <w:position w:val="-40"/>
                <w:u w:val="single"/>
              </w:rPr>
            </w:pPr>
          </w:p>
        </w:tc>
        <w:tc>
          <w:tcPr>
            <w:tcW w:w="2520" w:type="dxa"/>
          </w:tcPr>
          <w:p w:rsidR="002476F5" w:rsidRDefault="002476F5">
            <w:pPr>
              <w:spacing w:line="360" w:lineRule="auto"/>
              <w:ind w:right="84"/>
              <w:rPr>
                <w:position w:val="-40"/>
                <w:u w:val="single"/>
              </w:rPr>
            </w:pPr>
          </w:p>
        </w:tc>
        <w:tc>
          <w:tcPr>
            <w:tcW w:w="1441" w:type="dxa"/>
          </w:tcPr>
          <w:p w:rsidR="002476F5" w:rsidRDefault="002476F5">
            <w:pPr>
              <w:spacing w:line="360" w:lineRule="auto"/>
              <w:ind w:right="84"/>
              <w:rPr>
                <w:position w:val="-40"/>
                <w:u w:val="single"/>
              </w:rPr>
            </w:pPr>
          </w:p>
        </w:tc>
        <w:tc>
          <w:tcPr>
            <w:tcW w:w="1439" w:type="dxa"/>
          </w:tcPr>
          <w:p w:rsidR="002476F5" w:rsidRDefault="002476F5">
            <w:pPr>
              <w:spacing w:line="360" w:lineRule="auto"/>
              <w:ind w:right="84"/>
              <w:rPr>
                <w:position w:val="-40"/>
                <w:u w:val="single"/>
              </w:rPr>
            </w:pPr>
          </w:p>
        </w:tc>
        <w:tc>
          <w:tcPr>
            <w:tcW w:w="900" w:type="dxa"/>
          </w:tcPr>
          <w:p w:rsidR="002476F5" w:rsidRDefault="002476F5">
            <w:pPr>
              <w:spacing w:line="360" w:lineRule="auto"/>
              <w:ind w:right="84"/>
              <w:rPr>
                <w:position w:val="-40"/>
                <w:u w:val="single"/>
              </w:rPr>
            </w:pPr>
          </w:p>
        </w:tc>
        <w:tc>
          <w:tcPr>
            <w:tcW w:w="1404" w:type="dxa"/>
          </w:tcPr>
          <w:p w:rsidR="002476F5" w:rsidRDefault="002476F5">
            <w:pPr>
              <w:spacing w:line="360" w:lineRule="auto"/>
              <w:ind w:right="84"/>
              <w:rPr>
                <w:position w:val="-40"/>
                <w:u w:val="single"/>
              </w:rPr>
            </w:pPr>
          </w:p>
        </w:tc>
      </w:tr>
      <w:tr w:rsidR="002476F5">
        <w:trPr>
          <w:jc w:val="center"/>
        </w:trPr>
        <w:tc>
          <w:tcPr>
            <w:tcW w:w="840" w:type="dxa"/>
          </w:tcPr>
          <w:p w:rsidR="002476F5" w:rsidRDefault="002476F5">
            <w:pPr>
              <w:spacing w:line="360" w:lineRule="auto"/>
              <w:ind w:right="84"/>
              <w:rPr>
                <w:position w:val="-40"/>
                <w:u w:val="single"/>
              </w:rPr>
            </w:pPr>
          </w:p>
        </w:tc>
        <w:tc>
          <w:tcPr>
            <w:tcW w:w="2520" w:type="dxa"/>
          </w:tcPr>
          <w:p w:rsidR="002476F5" w:rsidRDefault="002476F5">
            <w:pPr>
              <w:spacing w:line="360" w:lineRule="auto"/>
              <w:ind w:right="84"/>
              <w:rPr>
                <w:position w:val="-40"/>
                <w:u w:val="single"/>
              </w:rPr>
            </w:pPr>
          </w:p>
        </w:tc>
        <w:tc>
          <w:tcPr>
            <w:tcW w:w="1441" w:type="dxa"/>
          </w:tcPr>
          <w:p w:rsidR="002476F5" w:rsidRDefault="002476F5">
            <w:pPr>
              <w:spacing w:line="360" w:lineRule="auto"/>
              <w:ind w:right="84"/>
              <w:rPr>
                <w:position w:val="-40"/>
                <w:u w:val="single"/>
              </w:rPr>
            </w:pPr>
          </w:p>
        </w:tc>
        <w:tc>
          <w:tcPr>
            <w:tcW w:w="1439" w:type="dxa"/>
          </w:tcPr>
          <w:p w:rsidR="002476F5" w:rsidRDefault="002476F5">
            <w:pPr>
              <w:spacing w:line="360" w:lineRule="auto"/>
              <w:ind w:right="84"/>
              <w:rPr>
                <w:position w:val="-40"/>
                <w:u w:val="single"/>
              </w:rPr>
            </w:pPr>
          </w:p>
        </w:tc>
        <w:tc>
          <w:tcPr>
            <w:tcW w:w="900" w:type="dxa"/>
          </w:tcPr>
          <w:p w:rsidR="002476F5" w:rsidRDefault="002476F5">
            <w:pPr>
              <w:spacing w:line="360" w:lineRule="auto"/>
              <w:ind w:right="84"/>
              <w:rPr>
                <w:position w:val="-40"/>
                <w:u w:val="single"/>
              </w:rPr>
            </w:pPr>
          </w:p>
        </w:tc>
        <w:tc>
          <w:tcPr>
            <w:tcW w:w="1404" w:type="dxa"/>
          </w:tcPr>
          <w:p w:rsidR="002476F5" w:rsidRDefault="002476F5">
            <w:pPr>
              <w:spacing w:line="360" w:lineRule="auto"/>
              <w:ind w:right="84"/>
              <w:rPr>
                <w:position w:val="-40"/>
                <w:u w:val="single"/>
              </w:rPr>
            </w:pPr>
          </w:p>
        </w:tc>
      </w:tr>
      <w:tr w:rsidR="002476F5">
        <w:trPr>
          <w:jc w:val="center"/>
        </w:trPr>
        <w:tc>
          <w:tcPr>
            <w:tcW w:w="840" w:type="dxa"/>
          </w:tcPr>
          <w:p w:rsidR="002476F5" w:rsidRDefault="002476F5">
            <w:pPr>
              <w:spacing w:line="360" w:lineRule="auto"/>
              <w:ind w:right="84"/>
              <w:rPr>
                <w:position w:val="-40"/>
                <w:u w:val="single"/>
              </w:rPr>
            </w:pPr>
          </w:p>
        </w:tc>
        <w:tc>
          <w:tcPr>
            <w:tcW w:w="2520" w:type="dxa"/>
          </w:tcPr>
          <w:p w:rsidR="002476F5" w:rsidRDefault="002476F5">
            <w:pPr>
              <w:spacing w:line="360" w:lineRule="auto"/>
              <w:ind w:right="84"/>
              <w:rPr>
                <w:position w:val="-40"/>
                <w:u w:val="single"/>
              </w:rPr>
            </w:pPr>
          </w:p>
        </w:tc>
        <w:tc>
          <w:tcPr>
            <w:tcW w:w="1441" w:type="dxa"/>
          </w:tcPr>
          <w:p w:rsidR="002476F5" w:rsidRDefault="002476F5">
            <w:pPr>
              <w:spacing w:line="360" w:lineRule="auto"/>
              <w:ind w:right="84"/>
              <w:rPr>
                <w:position w:val="-40"/>
                <w:u w:val="single"/>
              </w:rPr>
            </w:pPr>
          </w:p>
        </w:tc>
        <w:tc>
          <w:tcPr>
            <w:tcW w:w="1439" w:type="dxa"/>
          </w:tcPr>
          <w:p w:rsidR="002476F5" w:rsidRDefault="002476F5">
            <w:pPr>
              <w:spacing w:line="360" w:lineRule="auto"/>
              <w:ind w:right="84"/>
              <w:rPr>
                <w:position w:val="-40"/>
                <w:u w:val="single"/>
              </w:rPr>
            </w:pPr>
          </w:p>
        </w:tc>
        <w:tc>
          <w:tcPr>
            <w:tcW w:w="900" w:type="dxa"/>
          </w:tcPr>
          <w:p w:rsidR="002476F5" w:rsidRDefault="002476F5">
            <w:pPr>
              <w:spacing w:line="360" w:lineRule="auto"/>
              <w:ind w:right="84"/>
              <w:rPr>
                <w:position w:val="-40"/>
                <w:u w:val="single"/>
              </w:rPr>
            </w:pPr>
          </w:p>
        </w:tc>
        <w:tc>
          <w:tcPr>
            <w:tcW w:w="1404" w:type="dxa"/>
          </w:tcPr>
          <w:p w:rsidR="002476F5" w:rsidRDefault="002476F5">
            <w:pPr>
              <w:spacing w:line="360" w:lineRule="auto"/>
              <w:ind w:right="84"/>
              <w:rPr>
                <w:position w:val="-40"/>
                <w:u w:val="single"/>
              </w:rPr>
            </w:pPr>
          </w:p>
        </w:tc>
      </w:tr>
      <w:tr w:rsidR="002476F5">
        <w:trPr>
          <w:jc w:val="center"/>
        </w:trPr>
        <w:tc>
          <w:tcPr>
            <w:tcW w:w="840" w:type="dxa"/>
          </w:tcPr>
          <w:p w:rsidR="002476F5" w:rsidRDefault="002476F5">
            <w:pPr>
              <w:spacing w:line="360" w:lineRule="auto"/>
              <w:ind w:right="84"/>
              <w:rPr>
                <w:position w:val="-40"/>
                <w:u w:val="single"/>
              </w:rPr>
            </w:pPr>
          </w:p>
        </w:tc>
        <w:tc>
          <w:tcPr>
            <w:tcW w:w="2520" w:type="dxa"/>
          </w:tcPr>
          <w:p w:rsidR="002476F5" w:rsidRDefault="002476F5">
            <w:pPr>
              <w:spacing w:line="360" w:lineRule="auto"/>
              <w:ind w:right="84"/>
              <w:rPr>
                <w:position w:val="-40"/>
                <w:u w:val="single"/>
              </w:rPr>
            </w:pPr>
          </w:p>
        </w:tc>
        <w:tc>
          <w:tcPr>
            <w:tcW w:w="1441" w:type="dxa"/>
          </w:tcPr>
          <w:p w:rsidR="002476F5" w:rsidRDefault="002476F5">
            <w:pPr>
              <w:spacing w:line="360" w:lineRule="auto"/>
              <w:ind w:right="84"/>
              <w:rPr>
                <w:position w:val="-40"/>
                <w:u w:val="single"/>
              </w:rPr>
            </w:pPr>
          </w:p>
        </w:tc>
        <w:tc>
          <w:tcPr>
            <w:tcW w:w="1439" w:type="dxa"/>
          </w:tcPr>
          <w:p w:rsidR="002476F5" w:rsidRDefault="002476F5">
            <w:pPr>
              <w:spacing w:line="360" w:lineRule="auto"/>
              <w:ind w:right="84"/>
              <w:rPr>
                <w:position w:val="-40"/>
                <w:u w:val="single"/>
              </w:rPr>
            </w:pPr>
          </w:p>
        </w:tc>
        <w:tc>
          <w:tcPr>
            <w:tcW w:w="900" w:type="dxa"/>
          </w:tcPr>
          <w:p w:rsidR="002476F5" w:rsidRDefault="002476F5">
            <w:pPr>
              <w:spacing w:line="360" w:lineRule="auto"/>
              <w:ind w:right="84"/>
              <w:rPr>
                <w:position w:val="-40"/>
                <w:u w:val="single"/>
              </w:rPr>
            </w:pPr>
          </w:p>
        </w:tc>
        <w:tc>
          <w:tcPr>
            <w:tcW w:w="1404" w:type="dxa"/>
          </w:tcPr>
          <w:p w:rsidR="002476F5" w:rsidRDefault="002476F5">
            <w:pPr>
              <w:spacing w:line="360" w:lineRule="auto"/>
              <w:ind w:right="84"/>
              <w:rPr>
                <w:position w:val="-40"/>
                <w:u w:val="single"/>
              </w:rPr>
            </w:pPr>
          </w:p>
        </w:tc>
      </w:tr>
      <w:tr w:rsidR="002476F5">
        <w:trPr>
          <w:jc w:val="center"/>
        </w:trPr>
        <w:tc>
          <w:tcPr>
            <w:tcW w:w="840" w:type="dxa"/>
          </w:tcPr>
          <w:p w:rsidR="002476F5" w:rsidRDefault="002476F5">
            <w:pPr>
              <w:spacing w:line="360" w:lineRule="auto"/>
              <w:ind w:right="84"/>
              <w:rPr>
                <w:position w:val="-40"/>
                <w:u w:val="single"/>
              </w:rPr>
            </w:pPr>
          </w:p>
        </w:tc>
        <w:tc>
          <w:tcPr>
            <w:tcW w:w="2520" w:type="dxa"/>
          </w:tcPr>
          <w:p w:rsidR="002476F5" w:rsidRDefault="002476F5">
            <w:pPr>
              <w:spacing w:line="360" w:lineRule="auto"/>
              <w:ind w:right="84"/>
              <w:rPr>
                <w:position w:val="-40"/>
                <w:u w:val="single"/>
              </w:rPr>
            </w:pPr>
          </w:p>
        </w:tc>
        <w:tc>
          <w:tcPr>
            <w:tcW w:w="1441" w:type="dxa"/>
          </w:tcPr>
          <w:p w:rsidR="002476F5" w:rsidRDefault="002476F5">
            <w:pPr>
              <w:spacing w:line="360" w:lineRule="auto"/>
              <w:ind w:right="84"/>
              <w:rPr>
                <w:position w:val="-40"/>
                <w:u w:val="single"/>
              </w:rPr>
            </w:pPr>
          </w:p>
        </w:tc>
        <w:tc>
          <w:tcPr>
            <w:tcW w:w="1439" w:type="dxa"/>
          </w:tcPr>
          <w:p w:rsidR="002476F5" w:rsidRDefault="002476F5">
            <w:pPr>
              <w:spacing w:line="360" w:lineRule="auto"/>
              <w:ind w:right="84"/>
              <w:rPr>
                <w:position w:val="-40"/>
                <w:u w:val="single"/>
              </w:rPr>
            </w:pPr>
          </w:p>
        </w:tc>
        <w:tc>
          <w:tcPr>
            <w:tcW w:w="900" w:type="dxa"/>
          </w:tcPr>
          <w:p w:rsidR="002476F5" w:rsidRDefault="002476F5">
            <w:pPr>
              <w:spacing w:line="360" w:lineRule="auto"/>
              <w:ind w:right="84"/>
              <w:rPr>
                <w:position w:val="-40"/>
                <w:u w:val="single"/>
              </w:rPr>
            </w:pPr>
          </w:p>
        </w:tc>
        <w:tc>
          <w:tcPr>
            <w:tcW w:w="1404" w:type="dxa"/>
          </w:tcPr>
          <w:p w:rsidR="002476F5" w:rsidRDefault="002476F5">
            <w:pPr>
              <w:spacing w:line="360" w:lineRule="auto"/>
              <w:ind w:right="84"/>
              <w:rPr>
                <w:position w:val="-40"/>
                <w:u w:val="single"/>
              </w:rPr>
            </w:pPr>
          </w:p>
        </w:tc>
      </w:tr>
      <w:tr w:rsidR="002476F5">
        <w:trPr>
          <w:jc w:val="center"/>
        </w:trPr>
        <w:tc>
          <w:tcPr>
            <w:tcW w:w="840" w:type="dxa"/>
          </w:tcPr>
          <w:p w:rsidR="002476F5" w:rsidRDefault="002476F5">
            <w:pPr>
              <w:spacing w:line="360" w:lineRule="auto"/>
              <w:ind w:right="84"/>
              <w:rPr>
                <w:position w:val="-40"/>
                <w:u w:val="single"/>
              </w:rPr>
            </w:pPr>
          </w:p>
        </w:tc>
        <w:tc>
          <w:tcPr>
            <w:tcW w:w="2520" w:type="dxa"/>
          </w:tcPr>
          <w:p w:rsidR="002476F5" w:rsidRDefault="002476F5">
            <w:pPr>
              <w:spacing w:line="360" w:lineRule="auto"/>
              <w:ind w:right="84"/>
              <w:rPr>
                <w:position w:val="-40"/>
                <w:u w:val="single"/>
              </w:rPr>
            </w:pPr>
          </w:p>
        </w:tc>
        <w:tc>
          <w:tcPr>
            <w:tcW w:w="1441" w:type="dxa"/>
          </w:tcPr>
          <w:p w:rsidR="002476F5" w:rsidRDefault="002476F5">
            <w:pPr>
              <w:spacing w:line="360" w:lineRule="auto"/>
              <w:ind w:right="84"/>
              <w:rPr>
                <w:position w:val="-40"/>
                <w:u w:val="single"/>
              </w:rPr>
            </w:pPr>
          </w:p>
        </w:tc>
        <w:tc>
          <w:tcPr>
            <w:tcW w:w="1439" w:type="dxa"/>
          </w:tcPr>
          <w:p w:rsidR="002476F5" w:rsidRDefault="002476F5">
            <w:pPr>
              <w:spacing w:line="360" w:lineRule="auto"/>
              <w:ind w:right="84"/>
              <w:rPr>
                <w:position w:val="-40"/>
                <w:u w:val="single"/>
              </w:rPr>
            </w:pPr>
          </w:p>
        </w:tc>
        <w:tc>
          <w:tcPr>
            <w:tcW w:w="900" w:type="dxa"/>
          </w:tcPr>
          <w:p w:rsidR="002476F5" w:rsidRDefault="002476F5">
            <w:pPr>
              <w:spacing w:line="360" w:lineRule="auto"/>
              <w:ind w:right="84"/>
              <w:rPr>
                <w:position w:val="-40"/>
                <w:u w:val="single"/>
              </w:rPr>
            </w:pPr>
          </w:p>
        </w:tc>
        <w:tc>
          <w:tcPr>
            <w:tcW w:w="1404" w:type="dxa"/>
          </w:tcPr>
          <w:p w:rsidR="002476F5" w:rsidRDefault="002476F5">
            <w:pPr>
              <w:spacing w:line="360" w:lineRule="auto"/>
              <w:ind w:right="84"/>
              <w:rPr>
                <w:position w:val="-40"/>
                <w:u w:val="single"/>
              </w:rPr>
            </w:pPr>
          </w:p>
        </w:tc>
      </w:tr>
      <w:tr w:rsidR="002476F5">
        <w:trPr>
          <w:jc w:val="center"/>
        </w:trPr>
        <w:tc>
          <w:tcPr>
            <w:tcW w:w="840" w:type="dxa"/>
          </w:tcPr>
          <w:p w:rsidR="002476F5" w:rsidRDefault="002476F5">
            <w:pPr>
              <w:spacing w:line="360" w:lineRule="auto"/>
              <w:ind w:right="84"/>
              <w:rPr>
                <w:position w:val="-40"/>
                <w:u w:val="single"/>
              </w:rPr>
            </w:pPr>
          </w:p>
        </w:tc>
        <w:tc>
          <w:tcPr>
            <w:tcW w:w="2520" w:type="dxa"/>
          </w:tcPr>
          <w:p w:rsidR="002476F5" w:rsidRDefault="002476F5">
            <w:pPr>
              <w:spacing w:line="360" w:lineRule="auto"/>
              <w:ind w:right="84"/>
              <w:rPr>
                <w:position w:val="-40"/>
                <w:u w:val="single"/>
              </w:rPr>
            </w:pPr>
          </w:p>
        </w:tc>
        <w:tc>
          <w:tcPr>
            <w:tcW w:w="1441" w:type="dxa"/>
          </w:tcPr>
          <w:p w:rsidR="002476F5" w:rsidRDefault="002476F5">
            <w:pPr>
              <w:spacing w:line="360" w:lineRule="auto"/>
              <w:ind w:right="84"/>
              <w:rPr>
                <w:position w:val="-40"/>
                <w:u w:val="single"/>
              </w:rPr>
            </w:pPr>
          </w:p>
        </w:tc>
        <w:tc>
          <w:tcPr>
            <w:tcW w:w="1439" w:type="dxa"/>
          </w:tcPr>
          <w:p w:rsidR="002476F5" w:rsidRDefault="002476F5">
            <w:pPr>
              <w:spacing w:line="360" w:lineRule="auto"/>
              <w:ind w:right="84"/>
              <w:rPr>
                <w:position w:val="-40"/>
                <w:u w:val="single"/>
              </w:rPr>
            </w:pPr>
          </w:p>
        </w:tc>
        <w:tc>
          <w:tcPr>
            <w:tcW w:w="900" w:type="dxa"/>
          </w:tcPr>
          <w:p w:rsidR="002476F5" w:rsidRDefault="002476F5">
            <w:pPr>
              <w:spacing w:line="360" w:lineRule="auto"/>
              <w:ind w:right="84"/>
              <w:rPr>
                <w:position w:val="-40"/>
                <w:u w:val="single"/>
              </w:rPr>
            </w:pPr>
          </w:p>
        </w:tc>
        <w:tc>
          <w:tcPr>
            <w:tcW w:w="1404" w:type="dxa"/>
          </w:tcPr>
          <w:p w:rsidR="002476F5" w:rsidRDefault="002476F5">
            <w:pPr>
              <w:spacing w:line="360" w:lineRule="auto"/>
              <w:ind w:right="84"/>
              <w:rPr>
                <w:position w:val="-40"/>
                <w:u w:val="single"/>
              </w:rPr>
            </w:pPr>
          </w:p>
        </w:tc>
      </w:tr>
      <w:tr w:rsidR="002476F5">
        <w:trPr>
          <w:jc w:val="center"/>
        </w:trPr>
        <w:tc>
          <w:tcPr>
            <w:tcW w:w="840" w:type="dxa"/>
          </w:tcPr>
          <w:p w:rsidR="002476F5" w:rsidRDefault="002476F5">
            <w:pPr>
              <w:spacing w:line="360" w:lineRule="auto"/>
              <w:ind w:right="84"/>
              <w:rPr>
                <w:position w:val="-40"/>
                <w:u w:val="single"/>
              </w:rPr>
            </w:pPr>
          </w:p>
        </w:tc>
        <w:tc>
          <w:tcPr>
            <w:tcW w:w="2520" w:type="dxa"/>
          </w:tcPr>
          <w:p w:rsidR="002476F5" w:rsidRDefault="002476F5">
            <w:pPr>
              <w:spacing w:line="360" w:lineRule="auto"/>
              <w:ind w:right="84"/>
              <w:rPr>
                <w:position w:val="-40"/>
                <w:u w:val="single"/>
              </w:rPr>
            </w:pPr>
          </w:p>
        </w:tc>
        <w:tc>
          <w:tcPr>
            <w:tcW w:w="1441" w:type="dxa"/>
          </w:tcPr>
          <w:p w:rsidR="002476F5" w:rsidRDefault="002476F5">
            <w:pPr>
              <w:spacing w:line="360" w:lineRule="auto"/>
              <w:ind w:right="84"/>
              <w:rPr>
                <w:position w:val="-40"/>
                <w:u w:val="single"/>
              </w:rPr>
            </w:pPr>
          </w:p>
        </w:tc>
        <w:tc>
          <w:tcPr>
            <w:tcW w:w="1439" w:type="dxa"/>
          </w:tcPr>
          <w:p w:rsidR="002476F5" w:rsidRDefault="002476F5">
            <w:pPr>
              <w:spacing w:line="360" w:lineRule="auto"/>
              <w:ind w:right="84"/>
              <w:rPr>
                <w:position w:val="-40"/>
                <w:u w:val="single"/>
              </w:rPr>
            </w:pPr>
          </w:p>
        </w:tc>
        <w:tc>
          <w:tcPr>
            <w:tcW w:w="900" w:type="dxa"/>
          </w:tcPr>
          <w:p w:rsidR="002476F5" w:rsidRDefault="002476F5">
            <w:pPr>
              <w:spacing w:line="360" w:lineRule="auto"/>
              <w:ind w:right="84"/>
              <w:rPr>
                <w:position w:val="-40"/>
                <w:u w:val="single"/>
              </w:rPr>
            </w:pPr>
          </w:p>
        </w:tc>
        <w:tc>
          <w:tcPr>
            <w:tcW w:w="1404" w:type="dxa"/>
          </w:tcPr>
          <w:p w:rsidR="002476F5" w:rsidRDefault="002476F5">
            <w:pPr>
              <w:spacing w:line="360" w:lineRule="auto"/>
              <w:ind w:right="84"/>
              <w:rPr>
                <w:position w:val="-40"/>
                <w:u w:val="single"/>
              </w:rPr>
            </w:pPr>
          </w:p>
        </w:tc>
      </w:tr>
      <w:tr w:rsidR="002476F5">
        <w:trPr>
          <w:jc w:val="center"/>
        </w:trPr>
        <w:tc>
          <w:tcPr>
            <w:tcW w:w="840" w:type="dxa"/>
          </w:tcPr>
          <w:p w:rsidR="002476F5" w:rsidRDefault="002476F5">
            <w:pPr>
              <w:spacing w:line="360" w:lineRule="auto"/>
              <w:ind w:right="84"/>
              <w:rPr>
                <w:position w:val="-40"/>
                <w:u w:val="single"/>
              </w:rPr>
            </w:pPr>
          </w:p>
        </w:tc>
        <w:tc>
          <w:tcPr>
            <w:tcW w:w="2520" w:type="dxa"/>
          </w:tcPr>
          <w:p w:rsidR="002476F5" w:rsidRDefault="002476F5">
            <w:pPr>
              <w:spacing w:line="360" w:lineRule="auto"/>
              <w:ind w:right="84"/>
              <w:rPr>
                <w:position w:val="-40"/>
                <w:u w:val="single"/>
              </w:rPr>
            </w:pPr>
          </w:p>
        </w:tc>
        <w:tc>
          <w:tcPr>
            <w:tcW w:w="1441" w:type="dxa"/>
          </w:tcPr>
          <w:p w:rsidR="002476F5" w:rsidRDefault="002476F5">
            <w:pPr>
              <w:spacing w:line="360" w:lineRule="auto"/>
              <w:ind w:right="84"/>
              <w:rPr>
                <w:position w:val="-40"/>
                <w:u w:val="single"/>
              </w:rPr>
            </w:pPr>
          </w:p>
        </w:tc>
        <w:tc>
          <w:tcPr>
            <w:tcW w:w="1439" w:type="dxa"/>
          </w:tcPr>
          <w:p w:rsidR="002476F5" w:rsidRDefault="002476F5">
            <w:pPr>
              <w:spacing w:line="360" w:lineRule="auto"/>
              <w:ind w:right="84"/>
              <w:rPr>
                <w:position w:val="-40"/>
                <w:u w:val="single"/>
              </w:rPr>
            </w:pPr>
          </w:p>
        </w:tc>
        <w:tc>
          <w:tcPr>
            <w:tcW w:w="900" w:type="dxa"/>
          </w:tcPr>
          <w:p w:rsidR="002476F5" w:rsidRDefault="002476F5">
            <w:pPr>
              <w:spacing w:line="360" w:lineRule="auto"/>
              <w:ind w:right="84"/>
              <w:rPr>
                <w:position w:val="-40"/>
                <w:u w:val="single"/>
              </w:rPr>
            </w:pPr>
          </w:p>
        </w:tc>
        <w:tc>
          <w:tcPr>
            <w:tcW w:w="1404" w:type="dxa"/>
          </w:tcPr>
          <w:p w:rsidR="002476F5" w:rsidRDefault="002476F5">
            <w:pPr>
              <w:spacing w:line="360" w:lineRule="auto"/>
              <w:ind w:right="84"/>
              <w:rPr>
                <w:position w:val="-40"/>
                <w:u w:val="single"/>
              </w:rPr>
            </w:pPr>
          </w:p>
        </w:tc>
      </w:tr>
      <w:tr w:rsidR="002476F5">
        <w:trPr>
          <w:jc w:val="center"/>
        </w:trPr>
        <w:tc>
          <w:tcPr>
            <w:tcW w:w="840" w:type="dxa"/>
          </w:tcPr>
          <w:p w:rsidR="002476F5" w:rsidRDefault="002476F5">
            <w:pPr>
              <w:spacing w:line="360" w:lineRule="auto"/>
              <w:ind w:right="84"/>
              <w:rPr>
                <w:position w:val="-40"/>
                <w:u w:val="single"/>
              </w:rPr>
            </w:pPr>
          </w:p>
        </w:tc>
        <w:tc>
          <w:tcPr>
            <w:tcW w:w="2520" w:type="dxa"/>
          </w:tcPr>
          <w:p w:rsidR="002476F5" w:rsidRDefault="002476F5">
            <w:pPr>
              <w:spacing w:line="360" w:lineRule="auto"/>
              <w:ind w:right="84"/>
              <w:rPr>
                <w:position w:val="-40"/>
                <w:u w:val="single"/>
              </w:rPr>
            </w:pPr>
          </w:p>
        </w:tc>
        <w:tc>
          <w:tcPr>
            <w:tcW w:w="1441" w:type="dxa"/>
          </w:tcPr>
          <w:p w:rsidR="002476F5" w:rsidRDefault="002476F5">
            <w:pPr>
              <w:spacing w:line="360" w:lineRule="auto"/>
              <w:ind w:right="84"/>
              <w:rPr>
                <w:position w:val="-40"/>
                <w:u w:val="single"/>
              </w:rPr>
            </w:pPr>
          </w:p>
        </w:tc>
        <w:tc>
          <w:tcPr>
            <w:tcW w:w="1439" w:type="dxa"/>
          </w:tcPr>
          <w:p w:rsidR="002476F5" w:rsidRDefault="002476F5">
            <w:pPr>
              <w:spacing w:line="360" w:lineRule="auto"/>
              <w:ind w:right="84"/>
              <w:rPr>
                <w:position w:val="-40"/>
                <w:u w:val="single"/>
              </w:rPr>
            </w:pPr>
          </w:p>
        </w:tc>
        <w:tc>
          <w:tcPr>
            <w:tcW w:w="900" w:type="dxa"/>
          </w:tcPr>
          <w:p w:rsidR="002476F5" w:rsidRDefault="002476F5">
            <w:pPr>
              <w:spacing w:line="360" w:lineRule="auto"/>
              <w:ind w:right="84"/>
              <w:rPr>
                <w:position w:val="-40"/>
                <w:u w:val="single"/>
              </w:rPr>
            </w:pPr>
          </w:p>
        </w:tc>
        <w:tc>
          <w:tcPr>
            <w:tcW w:w="1404" w:type="dxa"/>
          </w:tcPr>
          <w:p w:rsidR="002476F5" w:rsidRDefault="002476F5">
            <w:pPr>
              <w:spacing w:line="360" w:lineRule="auto"/>
              <w:ind w:right="84"/>
              <w:rPr>
                <w:position w:val="-40"/>
                <w:u w:val="single"/>
              </w:rPr>
            </w:pPr>
          </w:p>
        </w:tc>
      </w:tr>
      <w:tr w:rsidR="002476F5">
        <w:trPr>
          <w:jc w:val="center"/>
        </w:trPr>
        <w:tc>
          <w:tcPr>
            <w:tcW w:w="840" w:type="dxa"/>
          </w:tcPr>
          <w:p w:rsidR="002476F5" w:rsidRDefault="002476F5">
            <w:pPr>
              <w:spacing w:line="360" w:lineRule="auto"/>
              <w:ind w:right="84"/>
              <w:rPr>
                <w:position w:val="-40"/>
                <w:u w:val="single"/>
              </w:rPr>
            </w:pPr>
          </w:p>
        </w:tc>
        <w:tc>
          <w:tcPr>
            <w:tcW w:w="2520" w:type="dxa"/>
          </w:tcPr>
          <w:p w:rsidR="002476F5" w:rsidRDefault="002476F5">
            <w:pPr>
              <w:spacing w:line="360" w:lineRule="auto"/>
              <w:ind w:right="84"/>
              <w:rPr>
                <w:position w:val="-40"/>
                <w:u w:val="single"/>
              </w:rPr>
            </w:pPr>
          </w:p>
        </w:tc>
        <w:tc>
          <w:tcPr>
            <w:tcW w:w="1441" w:type="dxa"/>
          </w:tcPr>
          <w:p w:rsidR="002476F5" w:rsidRDefault="002476F5">
            <w:pPr>
              <w:spacing w:line="360" w:lineRule="auto"/>
              <w:ind w:right="84"/>
              <w:rPr>
                <w:position w:val="-40"/>
                <w:u w:val="single"/>
              </w:rPr>
            </w:pPr>
          </w:p>
        </w:tc>
        <w:tc>
          <w:tcPr>
            <w:tcW w:w="1439" w:type="dxa"/>
          </w:tcPr>
          <w:p w:rsidR="002476F5" w:rsidRDefault="002476F5">
            <w:pPr>
              <w:spacing w:line="360" w:lineRule="auto"/>
              <w:ind w:right="84"/>
              <w:rPr>
                <w:position w:val="-40"/>
                <w:u w:val="single"/>
              </w:rPr>
            </w:pPr>
          </w:p>
        </w:tc>
        <w:tc>
          <w:tcPr>
            <w:tcW w:w="900" w:type="dxa"/>
          </w:tcPr>
          <w:p w:rsidR="002476F5" w:rsidRDefault="002476F5">
            <w:pPr>
              <w:spacing w:line="360" w:lineRule="auto"/>
              <w:ind w:right="84"/>
              <w:rPr>
                <w:position w:val="-40"/>
                <w:u w:val="single"/>
              </w:rPr>
            </w:pPr>
          </w:p>
        </w:tc>
        <w:tc>
          <w:tcPr>
            <w:tcW w:w="1404" w:type="dxa"/>
          </w:tcPr>
          <w:p w:rsidR="002476F5" w:rsidRDefault="002476F5">
            <w:pPr>
              <w:spacing w:line="360" w:lineRule="auto"/>
              <w:ind w:right="84"/>
              <w:rPr>
                <w:position w:val="-40"/>
                <w:u w:val="single"/>
              </w:rPr>
            </w:pPr>
          </w:p>
        </w:tc>
      </w:tr>
    </w:tbl>
    <w:p w:rsidR="002476F5" w:rsidRDefault="002A714A" w:rsidP="008A3A7D">
      <w:pPr>
        <w:spacing w:line="360" w:lineRule="auto"/>
        <w:ind w:right="84" w:firstLineChars="100" w:firstLine="223"/>
        <w:rPr>
          <w:sz w:val="24"/>
        </w:rPr>
      </w:pPr>
      <w:r>
        <w:rPr>
          <w:sz w:val="24"/>
        </w:rPr>
        <w:t>投标人名称：</w:t>
      </w:r>
    </w:p>
    <w:p w:rsidR="002476F5" w:rsidRDefault="002476F5" w:rsidP="008A3A7D">
      <w:pPr>
        <w:spacing w:line="360" w:lineRule="auto"/>
        <w:ind w:right="84" w:firstLineChars="100" w:firstLine="223"/>
        <w:rPr>
          <w:sz w:val="24"/>
        </w:rPr>
      </w:pPr>
    </w:p>
    <w:p w:rsidR="002476F5" w:rsidRDefault="002A714A" w:rsidP="008A3A7D">
      <w:pPr>
        <w:spacing w:line="360" w:lineRule="auto"/>
        <w:ind w:right="84" w:firstLineChars="100" w:firstLine="223"/>
        <w:rPr>
          <w:position w:val="-40"/>
          <w:sz w:val="24"/>
        </w:rPr>
      </w:pPr>
      <w:r>
        <w:rPr>
          <w:sz w:val="24"/>
        </w:rPr>
        <w:t>日期：</w:t>
      </w:r>
    </w:p>
    <w:p w:rsidR="002476F5" w:rsidRDefault="002A714A">
      <w:pPr>
        <w:widowControl/>
        <w:jc w:val="left"/>
        <w:rPr>
          <w:b/>
          <w:sz w:val="24"/>
          <w:szCs w:val="24"/>
        </w:rPr>
      </w:pPr>
      <w:r>
        <w:rPr>
          <w:b/>
          <w:sz w:val="24"/>
          <w:szCs w:val="24"/>
        </w:rPr>
        <w:br w:type="page"/>
      </w:r>
    </w:p>
    <w:p w:rsidR="002476F5" w:rsidRDefault="002A714A">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2476F5" w:rsidRDefault="002A714A">
      <w:pPr>
        <w:tabs>
          <w:tab w:val="left" w:pos="240"/>
        </w:tabs>
        <w:jc w:val="center"/>
        <w:rPr>
          <w:b/>
          <w:sz w:val="24"/>
          <w:szCs w:val="24"/>
        </w:rPr>
      </w:pPr>
      <w:r>
        <w:rPr>
          <w:b/>
          <w:sz w:val="24"/>
          <w:szCs w:val="24"/>
        </w:rPr>
        <w:t>采购人须向供应商提供的条件</w:t>
      </w:r>
    </w:p>
    <w:p w:rsidR="002476F5" w:rsidRDefault="002476F5">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2476F5">
        <w:trPr>
          <w:cantSplit/>
          <w:trHeight w:val="657"/>
          <w:jc w:val="center"/>
        </w:trPr>
        <w:tc>
          <w:tcPr>
            <w:tcW w:w="840" w:type="dxa"/>
            <w:tcBorders>
              <w:bottom w:val="single" w:sz="4" w:space="0" w:color="auto"/>
            </w:tcBorders>
          </w:tcPr>
          <w:p w:rsidR="002476F5" w:rsidRDefault="002A714A">
            <w:pPr>
              <w:tabs>
                <w:tab w:val="left" w:pos="240"/>
              </w:tabs>
              <w:jc w:val="center"/>
              <w:rPr>
                <w:position w:val="-50"/>
                <w:sz w:val="24"/>
              </w:rPr>
            </w:pPr>
            <w:r>
              <w:rPr>
                <w:position w:val="-50"/>
                <w:sz w:val="24"/>
              </w:rPr>
              <w:t>序号</w:t>
            </w:r>
          </w:p>
        </w:tc>
        <w:tc>
          <w:tcPr>
            <w:tcW w:w="1890" w:type="dxa"/>
            <w:tcBorders>
              <w:bottom w:val="single" w:sz="4" w:space="0" w:color="auto"/>
            </w:tcBorders>
          </w:tcPr>
          <w:p w:rsidR="002476F5" w:rsidRDefault="002A714A">
            <w:pPr>
              <w:tabs>
                <w:tab w:val="left" w:pos="240"/>
              </w:tabs>
              <w:jc w:val="center"/>
              <w:rPr>
                <w:position w:val="-32"/>
                <w:sz w:val="24"/>
              </w:rPr>
            </w:pPr>
            <w:r>
              <w:rPr>
                <w:position w:val="-32"/>
                <w:sz w:val="24"/>
              </w:rPr>
              <w:t>设施或设备</w:t>
            </w:r>
          </w:p>
          <w:p w:rsidR="002476F5" w:rsidRDefault="002A714A">
            <w:pPr>
              <w:tabs>
                <w:tab w:val="left" w:pos="240"/>
              </w:tabs>
              <w:jc w:val="center"/>
              <w:rPr>
                <w:sz w:val="24"/>
              </w:rPr>
            </w:pPr>
            <w:r>
              <w:rPr>
                <w:position w:val="-32"/>
                <w:sz w:val="24"/>
              </w:rPr>
              <w:t>名称</w:t>
            </w:r>
          </w:p>
        </w:tc>
        <w:tc>
          <w:tcPr>
            <w:tcW w:w="975" w:type="dxa"/>
            <w:tcBorders>
              <w:bottom w:val="single" w:sz="4" w:space="0" w:color="auto"/>
            </w:tcBorders>
          </w:tcPr>
          <w:p w:rsidR="002476F5" w:rsidRDefault="002A714A">
            <w:pPr>
              <w:tabs>
                <w:tab w:val="left" w:pos="240"/>
              </w:tabs>
              <w:jc w:val="center"/>
              <w:rPr>
                <w:position w:val="-50"/>
                <w:sz w:val="24"/>
              </w:rPr>
            </w:pPr>
            <w:r>
              <w:rPr>
                <w:position w:val="-50"/>
                <w:sz w:val="24"/>
              </w:rPr>
              <w:t>单位</w:t>
            </w:r>
          </w:p>
        </w:tc>
        <w:tc>
          <w:tcPr>
            <w:tcW w:w="996" w:type="dxa"/>
            <w:tcBorders>
              <w:bottom w:val="single" w:sz="4" w:space="0" w:color="auto"/>
            </w:tcBorders>
          </w:tcPr>
          <w:p w:rsidR="002476F5" w:rsidRDefault="002A714A">
            <w:pPr>
              <w:tabs>
                <w:tab w:val="left" w:pos="240"/>
              </w:tabs>
              <w:jc w:val="center"/>
              <w:rPr>
                <w:position w:val="-50"/>
                <w:sz w:val="24"/>
              </w:rPr>
            </w:pPr>
            <w:r>
              <w:rPr>
                <w:position w:val="-50"/>
                <w:sz w:val="24"/>
              </w:rPr>
              <w:t>数量</w:t>
            </w:r>
          </w:p>
        </w:tc>
        <w:tc>
          <w:tcPr>
            <w:tcW w:w="1494" w:type="dxa"/>
            <w:tcBorders>
              <w:bottom w:val="single" w:sz="4" w:space="0" w:color="auto"/>
            </w:tcBorders>
          </w:tcPr>
          <w:p w:rsidR="002476F5" w:rsidRDefault="002A714A">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2476F5" w:rsidRDefault="002A714A">
            <w:pPr>
              <w:tabs>
                <w:tab w:val="left" w:pos="240"/>
              </w:tabs>
              <w:jc w:val="center"/>
              <w:rPr>
                <w:position w:val="-50"/>
                <w:sz w:val="24"/>
              </w:rPr>
            </w:pPr>
            <w:r>
              <w:rPr>
                <w:position w:val="-50"/>
                <w:sz w:val="24"/>
              </w:rPr>
              <w:t>如有偿提供的说明</w:t>
            </w:r>
          </w:p>
        </w:tc>
      </w:tr>
      <w:tr w:rsidR="002476F5">
        <w:trPr>
          <w:cantSplit/>
          <w:trHeight w:val="2295"/>
          <w:jc w:val="center"/>
        </w:trPr>
        <w:tc>
          <w:tcPr>
            <w:tcW w:w="840" w:type="dxa"/>
          </w:tcPr>
          <w:p w:rsidR="002476F5" w:rsidRDefault="002476F5">
            <w:pPr>
              <w:tabs>
                <w:tab w:val="left" w:pos="240"/>
              </w:tabs>
            </w:pPr>
          </w:p>
          <w:p w:rsidR="002476F5" w:rsidRDefault="002476F5">
            <w:pPr>
              <w:tabs>
                <w:tab w:val="left" w:pos="240"/>
              </w:tabs>
            </w:pPr>
          </w:p>
          <w:p w:rsidR="002476F5" w:rsidRDefault="002476F5">
            <w:pPr>
              <w:tabs>
                <w:tab w:val="left" w:pos="240"/>
              </w:tabs>
            </w:pPr>
          </w:p>
          <w:p w:rsidR="002476F5" w:rsidRDefault="002476F5">
            <w:pPr>
              <w:tabs>
                <w:tab w:val="left" w:pos="240"/>
              </w:tabs>
            </w:pPr>
          </w:p>
          <w:p w:rsidR="002476F5" w:rsidRDefault="002476F5">
            <w:pPr>
              <w:tabs>
                <w:tab w:val="left" w:pos="240"/>
              </w:tabs>
            </w:pPr>
          </w:p>
          <w:p w:rsidR="002476F5" w:rsidRDefault="002476F5">
            <w:pPr>
              <w:tabs>
                <w:tab w:val="left" w:pos="240"/>
              </w:tabs>
            </w:pPr>
          </w:p>
          <w:p w:rsidR="002476F5" w:rsidRDefault="002476F5">
            <w:pPr>
              <w:tabs>
                <w:tab w:val="left" w:pos="240"/>
              </w:tabs>
            </w:pPr>
          </w:p>
          <w:p w:rsidR="002476F5" w:rsidRDefault="002476F5">
            <w:pPr>
              <w:tabs>
                <w:tab w:val="left" w:pos="240"/>
              </w:tabs>
            </w:pPr>
          </w:p>
          <w:p w:rsidR="002476F5" w:rsidRDefault="002476F5">
            <w:pPr>
              <w:tabs>
                <w:tab w:val="left" w:pos="240"/>
              </w:tabs>
            </w:pPr>
          </w:p>
          <w:p w:rsidR="002476F5" w:rsidRDefault="002476F5">
            <w:pPr>
              <w:tabs>
                <w:tab w:val="left" w:pos="240"/>
              </w:tabs>
            </w:pPr>
          </w:p>
          <w:p w:rsidR="002476F5" w:rsidRDefault="002476F5">
            <w:pPr>
              <w:tabs>
                <w:tab w:val="left" w:pos="240"/>
              </w:tabs>
            </w:pPr>
          </w:p>
          <w:p w:rsidR="002476F5" w:rsidRDefault="002476F5">
            <w:pPr>
              <w:tabs>
                <w:tab w:val="left" w:pos="240"/>
              </w:tabs>
            </w:pPr>
          </w:p>
          <w:p w:rsidR="002476F5" w:rsidRDefault="002476F5">
            <w:pPr>
              <w:tabs>
                <w:tab w:val="left" w:pos="240"/>
              </w:tabs>
            </w:pPr>
          </w:p>
          <w:p w:rsidR="002476F5" w:rsidRDefault="002476F5">
            <w:pPr>
              <w:tabs>
                <w:tab w:val="left" w:pos="240"/>
              </w:tabs>
            </w:pPr>
          </w:p>
          <w:p w:rsidR="002476F5" w:rsidRDefault="002476F5">
            <w:pPr>
              <w:tabs>
                <w:tab w:val="left" w:pos="240"/>
              </w:tabs>
            </w:pPr>
          </w:p>
          <w:p w:rsidR="002476F5" w:rsidRDefault="002476F5">
            <w:pPr>
              <w:tabs>
                <w:tab w:val="left" w:pos="240"/>
              </w:tabs>
            </w:pPr>
          </w:p>
          <w:p w:rsidR="002476F5" w:rsidRDefault="002476F5">
            <w:pPr>
              <w:tabs>
                <w:tab w:val="left" w:pos="240"/>
              </w:tabs>
            </w:pPr>
          </w:p>
          <w:p w:rsidR="002476F5" w:rsidRDefault="002476F5">
            <w:pPr>
              <w:tabs>
                <w:tab w:val="left" w:pos="240"/>
              </w:tabs>
            </w:pPr>
          </w:p>
          <w:p w:rsidR="002476F5" w:rsidRDefault="002476F5">
            <w:pPr>
              <w:tabs>
                <w:tab w:val="left" w:pos="240"/>
              </w:tabs>
            </w:pPr>
          </w:p>
          <w:p w:rsidR="002476F5" w:rsidRDefault="002476F5">
            <w:pPr>
              <w:tabs>
                <w:tab w:val="left" w:pos="240"/>
              </w:tabs>
            </w:pPr>
          </w:p>
          <w:p w:rsidR="002476F5" w:rsidRDefault="002476F5">
            <w:pPr>
              <w:tabs>
                <w:tab w:val="left" w:pos="240"/>
              </w:tabs>
            </w:pPr>
          </w:p>
          <w:p w:rsidR="002476F5" w:rsidRDefault="002476F5">
            <w:pPr>
              <w:tabs>
                <w:tab w:val="left" w:pos="240"/>
              </w:tabs>
            </w:pPr>
          </w:p>
          <w:p w:rsidR="002476F5" w:rsidRDefault="002476F5">
            <w:pPr>
              <w:tabs>
                <w:tab w:val="left" w:pos="240"/>
              </w:tabs>
            </w:pPr>
          </w:p>
          <w:p w:rsidR="002476F5" w:rsidRDefault="002476F5">
            <w:pPr>
              <w:tabs>
                <w:tab w:val="left" w:pos="240"/>
              </w:tabs>
            </w:pPr>
          </w:p>
          <w:p w:rsidR="002476F5" w:rsidRDefault="002476F5">
            <w:pPr>
              <w:tabs>
                <w:tab w:val="left" w:pos="240"/>
              </w:tabs>
            </w:pPr>
          </w:p>
        </w:tc>
        <w:tc>
          <w:tcPr>
            <w:tcW w:w="1890" w:type="dxa"/>
          </w:tcPr>
          <w:p w:rsidR="002476F5" w:rsidRDefault="002476F5">
            <w:pPr>
              <w:tabs>
                <w:tab w:val="left" w:pos="240"/>
              </w:tabs>
            </w:pPr>
          </w:p>
        </w:tc>
        <w:tc>
          <w:tcPr>
            <w:tcW w:w="975" w:type="dxa"/>
          </w:tcPr>
          <w:p w:rsidR="002476F5" w:rsidRDefault="002476F5">
            <w:pPr>
              <w:tabs>
                <w:tab w:val="left" w:pos="240"/>
              </w:tabs>
            </w:pPr>
          </w:p>
        </w:tc>
        <w:tc>
          <w:tcPr>
            <w:tcW w:w="996" w:type="dxa"/>
          </w:tcPr>
          <w:p w:rsidR="002476F5" w:rsidRDefault="002476F5">
            <w:pPr>
              <w:tabs>
                <w:tab w:val="left" w:pos="240"/>
              </w:tabs>
            </w:pPr>
          </w:p>
        </w:tc>
        <w:tc>
          <w:tcPr>
            <w:tcW w:w="1494" w:type="dxa"/>
          </w:tcPr>
          <w:p w:rsidR="002476F5" w:rsidRDefault="002476F5">
            <w:pPr>
              <w:tabs>
                <w:tab w:val="left" w:pos="240"/>
              </w:tabs>
            </w:pPr>
          </w:p>
        </w:tc>
        <w:tc>
          <w:tcPr>
            <w:tcW w:w="2409" w:type="dxa"/>
          </w:tcPr>
          <w:p w:rsidR="002476F5" w:rsidRDefault="002476F5">
            <w:pPr>
              <w:tabs>
                <w:tab w:val="left" w:pos="240"/>
              </w:tabs>
            </w:pPr>
          </w:p>
        </w:tc>
      </w:tr>
      <w:tr w:rsidR="002476F5">
        <w:trPr>
          <w:cantSplit/>
          <w:trHeight w:val="705"/>
          <w:jc w:val="center"/>
        </w:trPr>
        <w:tc>
          <w:tcPr>
            <w:tcW w:w="8604" w:type="dxa"/>
            <w:gridSpan w:val="6"/>
          </w:tcPr>
          <w:p w:rsidR="002476F5" w:rsidRDefault="002A714A">
            <w:pPr>
              <w:pStyle w:val="21"/>
            </w:pPr>
            <w:r>
              <w:t>备注：凡需采购人提供的设备、房屋、通讯及其他办公设施，应注明免费提供或不免费提供，如有偿提供，采购人承担多少，供应商承担多少，本表应详细列清。</w:t>
            </w:r>
          </w:p>
          <w:p w:rsidR="002476F5" w:rsidRDefault="002476F5">
            <w:pPr>
              <w:tabs>
                <w:tab w:val="left" w:pos="240"/>
              </w:tabs>
            </w:pPr>
          </w:p>
        </w:tc>
      </w:tr>
    </w:tbl>
    <w:p w:rsidR="002476F5" w:rsidRDefault="002476F5">
      <w:pPr>
        <w:tabs>
          <w:tab w:val="left" w:pos="240"/>
          <w:tab w:val="left" w:pos="7665"/>
        </w:tabs>
      </w:pPr>
    </w:p>
    <w:p w:rsidR="002476F5" w:rsidRDefault="002A714A" w:rsidP="008A3A7D">
      <w:pPr>
        <w:spacing w:line="360" w:lineRule="auto"/>
        <w:ind w:right="84" w:firstLineChars="100" w:firstLine="223"/>
        <w:rPr>
          <w:sz w:val="24"/>
        </w:rPr>
      </w:pPr>
      <w:r>
        <w:rPr>
          <w:sz w:val="24"/>
        </w:rPr>
        <w:t>投标人名称：</w:t>
      </w:r>
    </w:p>
    <w:p w:rsidR="002476F5" w:rsidRDefault="002476F5" w:rsidP="008A3A7D">
      <w:pPr>
        <w:spacing w:line="360" w:lineRule="auto"/>
        <w:ind w:right="84" w:firstLineChars="100" w:firstLine="223"/>
        <w:rPr>
          <w:sz w:val="24"/>
        </w:rPr>
      </w:pPr>
    </w:p>
    <w:p w:rsidR="002476F5" w:rsidRDefault="002A714A" w:rsidP="008A3A7D">
      <w:pPr>
        <w:spacing w:line="360" w:lineRule="auto"/>
        <w:ind w:right="84" w:firstLineChars="100" w:firstLine="223"/>
        <w:rPr>
          <w:position w:val="-40"/>
          <w:sz w:val="24"/>
        </w:rPr>
      </w:pPr>
      <w:r>
        <w:rPr>
          <w:sz w:val="24"/>
        </w:rPr>
        <w:t>日期：</w:t>
      </w:r>
    </w:p>
    <w:p w:rsidR="002476F5" w:rsidRDefault="002A714A">
      <w:pPr>
        <w:widowControl/>
        <w:jc w:val="left"/>
        <w:rPr>
          <w:b/>
          <w:sz w:val="24"/>
        </w:rPr>
      </w:pPr>
      <w:r>
        <w:rPr>
          <w:b/>
          <w:sz w:val="24"/>
        </w:rPr>
        <w:br w:type="page"/>
      </w:r>
    </w:p>
    <w:p w:rsidR="002476F5" w:rsidRDefault="002A714A">
      <w:pPr>
        <w:widowControl/>
        <w:jc w:val="left"/>
        <w:rPr>
          <w:b/>
          <w:sz w:val="24"/>
        </w:rPr>
      </w:pPr>
      <w:r>
        <w:rPr>
          <w:b/>
          <w:sz w:val="24"/>
        </w:rPr>
        <w:lastRenderedPageBreak/>
        <w:t>附件</w:t>
      </w:r>
      <w:r>
        <w:rPr>
          <w:b/>
          <w:sz w:val="24"/>
        </w:rPr>
        <w:t>1</w:t>
      </w:r>
      <w:r>
        <w:rPr>
          <w:rFonts w:hint="eastAsia"/>
          <w:b/>
          <w:sz w:val="24"/>
        </w:rPr>
        <w:t>4</w:t>
      </w:r>
      <w:r>
        <w:rPr>
          <w:b/>
          <w:sz w:val="24"/>
        </w:rPr>
        <w:t>：</w:t>
      </w:r>
    </w:p>
    <w:p w:rsidR="002476F5" w:rsidRDefault="002A714A">
      <w:pPr>
        <w:tabs>
          <w:tab w:val="left" w:pos="360"/>
        </w:tabs>
        <w:spacing w:line="360" w:lineRule="auto"/>
        <w:jc w:val="center"/>
        <w:rPr>
          <w:b/>
          <w:bCs/>
          <w:sz w:val="24"/>
        </w:rPr>
      </w:pPr>
      <w:r>
        <w:rPr>
          <w:rFonts w:hint="eastAsia"/>
          <w:b/>
          <w:bCs/>
          <w:sz w:val="24"/>
        </w:rPr>
        <w:t>承诺书</w:t>
      </w:r>
    </w:p>
    <w:p w:rsidR="002476F5" w:rsidRDefault="002476F5">
      <w:pPr>
        <w:pStyle w:val="af1"/>
        <w:tabs>
          <w:tab w:val="left" w:pos="360"/>
        </w:tabs>
        <w:spacing w:line="360" w:lineRule="auto"/>
        <w:ind w:firstLine="446"/>
        <w:rPr>
          <w:sz w:val="24"/>
        </w:rPr>
      </w:pPr>
    </w:p>
    <w:p w:rsidR="002476F5" w:rsidRDefault="002A714A">
      <w:pPr>
        <w:pStyle w:val="af1"/>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2476F5" w:rsidRDefault="002476F5">
      <w:pPr>
        <w:pStyle w:val="af1"/>
        <w:tabs>
          <w:tab w:val="left" w:pos="360"/>
        </w:tabs>
        <w:spacing w:line="360" w:lineRule="auto"/>
        <w:ind w:firstLine="446"/>
        <w:rPr>
          <w:kern w:val="0"/>
          <w:sz w:val="24"/>
          <w:szCs w:val="24"/>
        </w:rPr>
      </w:pPr>
    </w:p>
    <w:p w:rsidR="002476F5" w:rsidRDefault="002476F5">
      <w:pPr>
        <w:pStyle w:val="af1"/>
        <w:tabs>
          <w:tab w:val="left" w:pos="360"/>
        </w:tabs>
        <w:spacing w:line="360" w:lineRule="auto"/>
        <w:ind w:firstLine="446"/>
        <w:rPr>
          <w:sz w:val="24"/>
        </w:rPr>
      </w:pPr>
    </w:p>
    <w:p w:rsidR="002476F5" w:rsidRDefault="002476F5">
      <w:pPr>
        <w:pStyle w:val="af1"/>
        <w:tabs>
          <w:tab w:val="left" w:pos="360"/>
        </w:tabs>
        <w:spacing w:line="360" w:lineRule="auto"/>
        <w:ind w:firstLine="446"/>
        <w:rPr>
          <w:sz w:val="24"/>
        </w:rPr>
      </w:pPr>
    </w:p>
    <w:p w:rsidR="002476F5" w:rsidRDefault="002476F5">
      <w:pPr>
        <w:pStyle w:val="af1"/>
        <w:tabs>
          <w:tab w:val="left" w:pos="360"/>
        </w:tabs>
        <w:spacing w:line="360" w:lineRule="auto"/>
        <w:ind w:firstLine="446"/>
        <w:rPr>
          <w:sz w:val="24"/>
        </w:rPr>
      </w:pPr>
    </w:p>
    <w:p w:rsidR="002476F5" w:rsidRDefault="002476F5">
      <w:pPr>
        <w:pStyle w:val="af1"/>
        <w:tabs>
          <w:tab w:val="left" w:pos="360"/>
        </w:tabs>
        <w:spacing w:line="360" w:lineRule="auto"/>
        <w:ind w:firstLine="446"/>
        <w:rPr>
          <w:sz w:val="24"/>
        </w:rPr>
      </w:pPr>
    </w:p>
    <w:p w:rsidR="002476F5" w:rsidRDefault="002476F5">
      <w:pPr>
        <w:pStyle w:val="af1"/>
        <w:tabs>
          <w:tab w:val="left" w:pos="360"/>
        </w:tabs>
        <w:spacing w:line="360" w:lineRule="auto"/>
        <w:ind w:firstLine="446"/>
        <w:rPr>
          <w:sz w:val="24"/>
        </w:rPr>
      </w:pPr>
    </w:p>
    <w:p w:rsidR="002476F5" w:rsidRDefault="002476F5">
      <w:pPr>
        <w:pStyle w:val="af1"/>
        <w:tabs>
          <w:tab w:val="left" w:pos="360"/>
        </w:tabs>
        <w:spacing w:line="360" w:lineRule="auto"/>
        <w:ind w:firstLine="446"/>
        <w:rPr>
          <w:sz w:val="24"/>
        </w:rPr>
      </w:pPr>
    </w:p>
    <w:p w:rsidR="002476F5" w:rsidRDefault="002476F5">
      <w:pPr>
        <w:pStyle w:val="af1"/>
        <w:tabs>
          <w:tab w:val="left" w:pos="360"/>
        </w:tabs>
        <w:spacing w:line="360" w:lineRule="auto"/>
        <w:ind w:firstLine="446"/>
        <w:rPr>
          <w:sz w:val="24"/>
        </w:rPr>
      </w:pPr>
    </w:p>
    <w:p w:rsidR="002476F5" w:rsidRDefault="002A714A">
      <w:pPr>
        <w:autoSpaceDE w:val="0"/>
        <w:autoSpaceDN w:val="0"/>
        <w:spacing w:line="500" w:lineRule="exact"/>
        <w:ind w:left="3840"/>
        <w:jc w:val="left"/>
        <w:rPr>
          <w:sz w:val="24"/>
          <w:szCs w:val="24"/>
        </w:rPr>
      </w:pPr>
      <w:r>
        <w:rPr>
          <w:sz w:val="24"/>
          <w:szCs w:val="24"/>
        </w:rPr>
        <w:t>投标人名称：</w:t>
      </w:r>
    </w:p>
    <w:p w:rsidR="002476F5" w:rsidRDefault="002476F5">
      <w:pPr>
        <w:autoSpaceDE w:val="0"/>
        <w:autoSpaceDN w:val="0"/>
        <w:spacing w:line="500" w:lineRule="exact"/>
        <w:ind w:left="3840"/>
        <w:jc w:val="left"/>
        <w:rPr>
          <w:sz w:val="24"/>
          <w:szCs w:val="24"/>
        </w:rPr>
      </w:pPr>
    </w:p>
    <w:p w:rsidR="002476F5" w:rsidRDefault="002A714A">
      <w:pPr>
        <w:autoSpaceDE w:val="0"/>
        <w:autoSpaceDN w:val="0"/>
        <w:spacing w:line="500" w:lineRule="exact"/>
        <w:ind w:left="3840"/>
        <w:jc w:val="left"/>
        <w:rPr>
          <w:sz w:val="24"/>
          <w:szCs w:val="24"/>
        </w:rPr>
      </w:pPr>
      <w:r>
        <w:rPr>
          <w:sz w:val="24"/>
          <w:szCs w:val="24"/>
        </w:rPr>
        <w:t>日期：</w:t>
      </w:r>
    </w:p>
    <w:p w:rsidR="002476F5" w:rsidRDefault="002476F5">
      <w:pPr>
        <w:widowControl/>
        <w:jc w:val="left"/>
        <w:rPr>
          <w:b/>
          <w:sz w:val="24"/>
        </w:rPr>
      </w:pPr>
    </w:p>
    <w:p w:rsidR="002476F5" w:rsidRDefault="002476F5">
      <w:pPr>
        <w:autoSpaceDE w:val="0"/>
        <w:autoSpaceDN w:val="0"/>
        <w:spacing w:line="500" w:lineRule="exact"/>
        <w:ind w:left="3840"/>
        <w:jc w:val="left"/>
        <w:rPr>
          <w:b/>
          <w:sz w:val="24"/>
        </w:rPr>
      </w:pPr>
    </w:p>
    <w:p w:rsidR="002476F5" w:rsidRDefault="002A714A">
      <w:pPr>
        <w:widowControl/>
        <w:jc w:val="left"/>
        <w:rPr>
          <w:b/>
          <w:sz w:val="24"/>
        </w:rPr>
      </w:pPr>
      <w:r>
        <w:rPr>
          <w:b/>
          <w:sz w:val="24"/>
        </w:rPr>
        <w:br w:type="page"/>
      </w:r>
    </w:p>
    <w:p w:rsidR="002476F5" w:rsidRDefault="002A714A">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2476F5" w:rsidRDefault="002476F5">
      <w:pPr>
        <w:autoSpaceDE w:val="0"/>
        <w:autoSpaceDN w:val="0"/>
        <w:adjustRightInd w:val="0"/>
        <w:spacing w:line="560" w:lineRule="exact"/>
        <w:outlineLvl w:val="0"/>
        <w:rPr>
          <w:b/>
          <w:sz w:val="24"/>
        </w:rPr>
      </w:pPr>
    </w:p>
    <w:p w:rsidR="002476F5" w:rsidRDefault="002476F5">
      <w:pPr>
        <w:spacing w:line="480" w:lineRule="auto"/>
        <w:rPr>
          <w:sz w:val="24"/>
          <w:szCs w:val="21"/>
        </w:rPr>
      </w:pPr>
    </w:p>
    <w:sectPr w:rsidR="002476F5">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714A" w:rsidRDefault="002A714A">
      <w:r>
        <w:separator/>
      </w:r>
    </w:p>
  </w:endnote>
  <w:endnote w:type="continuationSeparator" w:id="0">
    <w:p w:rsidR="002A714A" w:rsidRDefault="002A71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76F5" w:rsidRDefault="002A714A">
    <w:pPr>
      <w:pStyle w:val="aa"/>
      <w:jc w:val="center"/>
    </w:pPr>
    <w:r>
      <w:rPr>
        <w:b/>
      </w:rPr>
      <w:fldChar w:fldCharType="begin"/>
    </w:r>
    <w:r>
      <w:rPr>
        <w:b/>
      </w:rPr>
      <w:instrText>PAGE  \* Arabic  \* MERGEFORMAT</w:instrText>
    </w:r>
    <w:r>
      <w:rPr>
        <w:b/>
      </w:rPr>
      <w:fldChar w:fldCharType="separate"/>
    </w:r>
    <w:r w:rsidR="002056D5" w:rsidRPr="002056D5">
      <w:rPr>
        <w:b/>
        <w:noProof/>
        <w:lang w:val="zh-CN"/>
      </w:rPr>
      <w:t>19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714A" w:rsidRDefault="002A714A">
      <w:r>
        <w:separator/>
      </w:r>
    </w:p>
  </w:footnote>
  <w:footnote w:type="continuationSeparator" w:id="0">
    <w:p w:rsidR="002A714A" w:rsidRDefault="002A714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C6638B1B"/>
    <w:multiLevelType w:val="singleLevel"/>
    <w:tmpl w:val="C6638B1B"/>
    <w:lvl w:ilvl="0">
      <w:start w:val="5"/>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6">
    <w:nsid w:val="2E4CA392"/>
    <w:multiLevelType w:val="singleLevel"/>
    <w:tmpl w:val="2E4CA392"/>
    <w:lvl w:ilvl="0">
      <w:start w:val="1"/>
      <w:numFmt w:val="decimal"/>
      <w:suff w:val="nothing"/>
      <w:lvlText w:val="%1、"/>
      <w:lvlJc w:val="left"/>
    </w:lvl>
  </w:abstractNum>
  <w:abstractNum w:abstractNumId="7">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7"/>
  </w:num>
  <w:num w:numId="2">
    <w:abstractNumId w:val="2"/>
  </w:num>
  <w:num w:numId="3">
    <w:abstractNumId w:val="0"/>
  </w:num>
  <w:num w:numId="4">
    <w:abstractNumId w:val="6"/>
  </w:num>
  <w:num w:numId="5">
    <w:abstractNumId w:val="3"/>
  </w:num>
  <w:num w:numId="6">
    <w:abstractNumId w:val="1"/>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365"/>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57F46"/>
    <w:rsid w:val="000607D4"/>
    <w:rsid w:val="00065BDD"/>
    <w:rsid w:val="00065C96"/>
    <w:rsid w:val="00065E7E"/>
    <w:rsid w:val="00067EFF"/>
    <w:rsid w:val="00070115"/>
    <w:rsid w:val="0007081F"/>
    <w:rsid w:val="00071B4A"/>
    <w:rsid w:val="00072919"/>
    <w:rsid w:val="00073064"/>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5555"/>
    <w:rsid w:val="000C6CA8"/>
    <w:rsid w:val="000C7A3F"/>
    <w:rsid w:val="000D1991"/>
    <w:rsid w:val="000D26D7"/>
    <w:rsid w:val="000D2F5A"/>
    <w:rsid w:val="000D321F"/>
    <w:rsid w:val="000D3C29"/>
    <w:rsid w:val="000D514E"/>
    <w:rsid w:val="000D5DE9"/>
    <w:rsid w:val="000D66C6"/>
    <w:rsid w:val="000E303A"/>
    <w:rsid w:val="000E50F9"/>
    <w:rsid w:val="000E5380"/>
    <w:rsid w:val="000E6A76"/>
    <w:rsid w:val="000F08EE"/>
    <w:rsid w:val="000F1202"/>
    <w:rsid w:val="000F1454"/>
    <w:rsid w:val="000F29AF"/>
    <w:rsid w:val="000F48D9"/>
    <w:rsid w:val="000F4D4E"/>
    <w:rsid w:val="000F5C82"/>
    <w:rsid w:val="000F6957"/>
    <w:rsid w:val="0010119F"/>
    <w:rsid w:val="00104B79"/>
    <w:rsid w:val="001143EC"/>
    <w:rsid w:val="001165C6"/>
    <w:rsid w:val="00117EA4"/>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0D1E"/>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56D5"/>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6F5"/>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14A"/>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6A9E"/>
    <w:rsid w:val="003473CD"/>
    <w:rsid w:val="0035257E"/>
    <w:rsid w:val="00354619"/>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084C"/>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32A3"/>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1BCC"/>
    <w:rsid w:val="004D30C6"/>
    <w:rsid w:val="004D5F22"/>
    <w:rsid w:val="004D6293"/>
    <w:rsid w:val="004D6546"/>
    <w:rsid w:val="004E0B40"/>
    <w:rsid w:val="004E3000"/>
    <w:rsid w:val="004E38E3"/>
    <w:rsid w:val="004E5EC6"/>
    <w:rsid w:val="004E6148"/>
    <w:rsid w:val="004F37F0"/>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46723"/>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4343"/>
    <w:rsid w:val="00575DF4"/>
    <w:rsid w:val="00577B4C"/>
    <w:rsid w:val="00577CA1"/>
    <w:rsid w:val="00580546"/>
    <w:rsid w:val="005819E1"/>
    <w:rsid w:val="0058292D"/>
    <w:rsid w:val="005842A0"/>
    <w:rsid w:val="0058472E"/>
    <w:rsid w:val="00584D37"/>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B7242"/>
    <w:rsid w:val="005C1E11"/>
    <w:rsid w:val="005C463B"/>
    <w:rsid w:val="005C5EB1"/>
    <w:rsid w:val="005C67E5"/>
    <w:rsid w:val="005C78DB"/>
    <w:rsid w:val="005D1B17"/>
    <w:rsid w:val="005D1B86"/>
    <w:rsid w:val="005D3683"/>
    <w:rsid w:val="005D3AB2"/>
    <w:rsid w:val="005D677F"/>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058"/>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3660"/>
    <w:rsid w:val="007F5589"/>
    <w:rsid w:val="007F55DE"/>
    <w:rsid w:val="007F6327"/>
    <w:rsid w:val="007F79A8"/>
    <w:rsid w:val="008005A8"/>
    <w:rsid w:val="00802CE5"/>
    <w:rsid w:val="00805098"/>
    <w:rsid w:val="00807A77"/>
    <w:rsid w:val="00814C9A"/>
    <w:rsid w:val="0081595F"/>
    <w:rsid w:val="00823A7E"/>
    <w:rsid w:val="008259FC"/>
    <w:rsid w:val="008304DA"/>
    <w:rsid w:val="00831BA9"/>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3A7D"/>
    <w:rsid w:val="008A64B8"/>
    <w:rsid w:val="008B202B"/>
    <w:rsid w:val="008B3001"/>
    <w:rsid w:val="008B3CFE"/>
    <w:rsid w:val="008B5DBC"/>
    <w:rsid w:val="008B73BC"/>
    <w:rsid w:val="008C3C92"/>
    <w:rsid w:val="008C4E8A"/>
    <w:rsid w:val="008C73D5"/>
    <w:rsid w:val="008D2B2E"/>
    <w:rsid w:val="008D394D"/>
    <w:rsid w:val="008D4422"/>
    <w:rsid w:val="008D640B"/>
    <w:rsid w:val="008D7250"/>
    <w:rsid w:val="008E3C04"/>
    <w:rsid w:val="008E56E2"/>
    <w:rsid w:val="008E57F5"/>
    <w:rsid w:val="008F0572"/>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212"/>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3BD"/>
    <w:rsid w:val="0099688A"/>
    <w:rsid w:val="00997D73"/>
    <w:rsid w:val="009A02C9"/>
    <w:rsid w:val="009A0D32"/>
    <w:rsid w:val="009A3371"/>
    <w:rsid w:val="009A3D6A"/>
    <w:rsid w:val="009A3F39"/>
    <w:rsid w:val="009A418D"/>
    <w:rsid w:val="009A4641"/>
    <w:rsid w:val="009A5F5B"/>
    <w:rsid w:val="009A70B1"/>
    <w:rsid w:val="009A7596"/>
    <w:rsid w:val="009B0E51"/>
    <w:rsid w:val="009B477B"/>
    <w:rsid w:val="009B50B5"/>
    <w:rsid w:val="009B6F74"/>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2EB3"/>
    <w:rsid w:val="00A148A6"/>
    <w:rsid w:val="00A2223B"/>
    <w:rsid w:val="00A252F0"/>
    <w:rsid w:val="00A264A9"/>
    <w:rsid w:val="00A26C90"/>
    <w:rsid w:val="00A300A6"/>
    <w:rsid w:val="00A317D9"/>
    <w:rsid w:val="00A3241D"/>
    <w:rsid w:val="00A3561D"/>
    <w:rsid w:val="00A35793"/>
    <w:rsid w:val="00A35BC5"/>
    <w:rsid w:val="00A36777"/>
    <w:rsid w:val="00A40BAA"/>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D468F"/>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6DD"/>
    <w:rsid w:val="00B728F9"/>
    <w:rsid w:val="00B73509"/>
    <w:rsid w:val="00B8141F"/>
    <w:rsid w:val="00B83D1A"/>
    <w:rsid w:val="00B84566"/>
    <w:rsid w:val="00B85113"/>
    <w:rsid w:val="00B85D52"/>
    <w:rsid w:val="00B86890"/>
    <w:rsid w:val="00B86FE6"/>
    <w:rsid w:val="00B90E88"/>
    <w:rsid w:val="00B91501"/>
    <w:rsid w:val="00B919EE"/>
    <w:rsid w:val="00B92D7E"/>
    <w:rsid w:val="00B95B82"/>
    <w:rsid w:val="00BA2CBA"/>
    <w:rsid w:val="00BA33E7"/>
    <w:rsid w:val="00BA48C0"/>
    <w:rsid w:val="00BA4E83"/>
    <w:rsid w:val="00BA6EE0"/>
    <w:rsid w:val="00BB09D4"/>
    <w:rsid w:val="00BB1359"/>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D7797"/>
    <w:rsid w:val="00BE20B2"/>
    <w:rsid w:val="00BE4FFC"/>
    <w:rsid w:val="00BF1387"/>
    <w:rsid w:val="00BF27F1"/>
    <w:rsid w:val="00BF3297"/>
    <w:rsid w:val="00BF330E"/>
    <w:rsid w:val="00BF3B42"/>
    <w:rsid w:val="00BF402E"/>
    <w:rsid w:val="00BF48CA"/>
    <w:rsid w:val="00BF4915"/>
    <w:rsid w:val="00BF4B96"/>
    <w:rsid w:val="00BF57DF"/>
    <w:rsid w:val="00BF6B58"/>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3F42"/>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4CF9"/>
    <w:rsid w:val="00C870B6"/>
    <w:rsid w:val="00C90170"/>
    <w:rsid w:val="00C90EDD"/>
    <w:rsid w:val="00C92ED5"/>
    <w:rsid w:val="00CA05BC"/>
    <w:rsid w:val="00CA0D71"/>
    <w:rsid w:val="00CA0E37"/>
    <w:rsid w:val="00CA262C"/>
    <w:rsid w:val="00CA2A97"/>
    <w:rsid w:val="00CA3960"/>
    <w:rsid w:val="00CB0677"/>
    <w:rsid w:val="00CB1696"/>
    <w:rsid w:val="00CB280F"/>
    <w:rsid w:val="00CC06A1"/>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36E"/>
    <w:rsid w:val="00D679E2"/>
    <w:rsid w:val="00D73247"/>
    <w:rsid w:val="00D8223A"/>
    <w:rsid w:val="00D83E97"/>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C6F5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46321"/>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6E0"/>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15A"/>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0FF7FDA"/>
    <w:rsid w:val="08E81855"/>
    <w:rsid w:val="09F67759"/>
    <w:rsid w:val="0AB8680D"/>
    <w:rsid w:val="0D4B4CD3"/>
    <w:rsid w:val="0E0252AE"/>
    <w:rsid w:val="10DD1CB4"/>
    <w:rsid w:val="15212E8E"/>
    <w:rsid w:val="168F779C"/>
    <w:rsid w:val="1B4D72F6"/>
    <w:rsid w:val="1CB41B29"/>
    <w:rsid w:val="1D3A6989"/>
    <w:rsid w:val="296D29C2"/>
    <w:rsid w:val="2A1E144D"/>
    <w:rsid w:val="30752375"/>
    <w:rsid w:val="34AF7768"/>
    <w:rsid w:val="367A2181"/>
    <w:rsid w:val="38B2278E"/>
    <w:rsid w:val="3A991BBE"/>
    <w:rsid w:val="3C74072E"/>
    <w:rsid w:val="3DB31B1C"/>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Title"/>
    <w:basedOn w:val="a0"/>
    <w:next w:val="a0"/>
    <w:link w:val="Char7"/>
    <w:uiPriority w:val="10"/>
    <w:qFormat/>
    <w:pPr>
      <w:spacing w:before="240" w:after="60"/>
      <w:jc w:val="center"/>
      <w:outlineLvl w:val="0"/>
    </w:pPr>
    <w:rPr>
      <w:rFonts w:ascii="Cambria" w:hAnsi="Cambria"/>
      <w:b/>
      <w:bCs/>
      <w:sz w:val="32"/>
      <w:szCs w:val="32"/>
    </w:r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1">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8">
    <w:name w:val="列出段落 Char"/>
    <w:link w:val="af1"/>
    <w:uiPriority w:val="34"/>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kern w:val="2"/>
      <w:sz w:val="18"/>
      <w:szCs w:val="18"/>
    </w:rPr>
  </w:style>
  <w:style w:type="table" w:customStyle="1" w:styleId="10">
    <w:name w:val="网格型1"/>
    <w:basedOn w:val="a2"/>
    <w:uiPriority w:val="59"/>
    <w:qFormat/>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7">
    <w:name w:val="标题 Char"/>
    <w:basedOn w:val="a1"/>
    <w:link w:val="ad"/>
    <w:uiPriority w:val="10"/>
    <w:qFormat/>
    <w:rPr>
      <w:rFonts w:ascii="Cambria" w:eastAsia="宋体" w:hAnsi="Cambria" w:cs="Times New Roman"/>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3FCD2D7-DEB9-4396-9411-5F2698ED4C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83</Pages>
  <Words>6579</Words>
  <Characters>37504</Characters>
  <Application>Microsoft Office Word</Application>
  <DocSecurity>0</DocSecurity>
  <Lines>312</Lines>
  <Paragraphs>87</Paragraphs>
  <ScaleCrop>false</ScaleCrop>
  <Company>MS</Company>
  <LinksUpToDate>false</LinksUpToDate>
  <CharactersWithSpaces>43996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99</cp:revision>
  <cp:lastPrinted>2025-02-28T01:17:00Z</cp:lastPrinted>
  <dcterms:created xsi:type="dcterms:W3CDTF">2025-02-28T01:26:00Z</dcterms:created>
  <dcterms:modified xsi:type="dcterms:W3CDTF">2026-02-09T01:33:00Z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EF34227FDC414A2A90A5114349A15904</vt:lpwstr>
  </property>
  <property fmtid="{D5CDD505-2E9C-101B-9397-08002B2CF9AE}" pid="4" name="KSOTemplateDocerSaveRecord">
    <vt:lpwstr>eyJoZGlkIjoiYTEyNTQyNjYwYmFjZDUzZjNiZDM4NzYyZGNiNDE5YjIiLCJ1c2VySWQiOiIyNDUxMjA2ODYifQ==</vt:lpwstr>
  </property>
</Properties>
</file>