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2C83" w:rsidRDefault="00CA2C83" w:rsidP="00CA2C83">
      <w:pPr>
        <w:spacing w:line="360" w:lineRule="auto"/>
        <w:outlineLvl w:val="0"/>
        <w:rPr>
          <w:rFonts w:ascii="宋体" w:hAnsi="宋体" w:hint="eastAsia"/>
          <w:b/>
          <w:sz w:val="24"/>
        </w:rPr>
      </w:pPr>
      <w:r>
        <w:rPr>
          <w:rFonts w:ascii="宋体" w:hAnsi="宋体" w:hint="eastAsia"/>
          <w:b/>
          <w:sz w:val="24"/>
        </w:rPr>
        <w:t>附件：终版客观分</w:t>
      </w:r>
      <w:bookmarkStart w:id="0" w:name="_GoBack"/>
      <w:bookmarkEnd w:id="0"/>
    </w:p>
    <w:p w:rsidR="00CA2C83" w:rsidRPr="00485E94" w:rsidRDefault="00CA2C83" w:rsidP="00CA2C83">
      <w:pPr>
        <w:spacing w:line="360" w:lineRule="auto"/>
        <w:outlineLvl w:val="0"/>
        <w:rPr>
          <w:rFonts w:ascii="宋体" w:hAnsi="宋体"/>
          <w:b/>
          <w:sz w:val="24"/>
        </w:rPr>
      </w:pPr>
      <w:r w:rsidRPr="00485E94">
        <w:rPr>
          <w:rFonts w:ascii="宋体" w:hAnsi="宋体" w:hint="eastAsia"/>
          <w:b/>
          <w:sz w:val="24"/>
        </w:rPr>
        <w:t>第一包：</w:t>
      </w:r>
    </w:p>
    <w:tbl>
      <w:tblPr>
        <w:tblW w:w="102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8"/>
        <w:gridCol w:w="1655"/>
        <w:gridCol w:w="7087"/>
        <w:gridCol w:w="1010"/>
      </w:tblGrid>
      <w:tr w:rsidR="00CA2C83" w:rsidRPr="00485E94" w:rsidTr="0086304A">
        <w:trPr>
          <w:trHeight w:val="401"/>
          <w:jc w:val="center"/>
        </w:trPr>
        <w:tc>
          <w:tcPr>
            <w:tcW w:w="9250" w:type="dxa"/>
            <w:gridSpan w:val="3"/>
            <w:shd w:val="clear" w:color="auto" w:fill="auto"/>
            <w:noWrap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AnsiTheme="minorEastAsia"/>
                <w:kern w:val="0"/>
                <w:sz w:val="24"/>
                <w:szCs w:val="24"/>
              </w:rPr>
              <w:t>第</w:t>
            </w:r>
            <w:r w:rsidRPr="00485E94">
              <w:rPr>
                <w:rFonts w:hAnsiTheme="minorEastAsia" w:hint="eastAsia"/>
                <w:kern w:val="0"/>
                <w:sz w:val="24"/>
                <w:szCs w:val="24"/>
              </w:rPr>
              <w:t>二</w:t>
            </w:r>
            <w:r w:rsidRPr="00485E94">
              <w:rPr>
                <w:rFonts w:hAnsiTheme="minorEastAsia"/>
                <w:kern w:val="0"/>
                <w:sz w:val="24"/>
                <w:szCs w:val="24"/>
              </w:rPr>
              <w:t>部分</w:t>
            </w:r>
            <w:r w:rsidRPr="00485E94">
              <w:rPr>
                <w:rFonts w:hAnsiTheme="minorEastAsia" w:hint="eastAsia"/>
                <w:kern w:val="0"/>
                <w:sz w:val="24"/>
                <w:szCs w:val="24"/>
              </w:rPr>
              <w:t>客观分</w:t>
            </w:r>
            <w:r w:rsidRPr="00485E94">
              <w:rPr>
                <w:rFonts w:hAnsiTheme="minorEastAsia"/>
                <w:kern w:val="0"/>
                <w:sz w:val="24"/>
                <w:szCs w:val="24"/>
              </w:rPr>
              <w:t>（</w:t>
            </w:r>
            <w:r w:rsidRPr="00485E94">
              <w:rPr>
                <w:rFonts w:hint="eastAsia"/>
                <w:kern w:val="0"/>
                <w:sz w:val="24"/>
                <w:szCs w:val="24"/>
              </w:rPr>
              <w:t>39</w:t>
            </w:r>
            <w:r w:rsidRPr="00485E94">
              <w:rPr>
                <w:rFonts w:hAnsiTheme="minorEastAsia"/>
                <w:kern w:val="0"/>
                <w:sz w:val="24"/>
                <w:szCs w:val="24"/>
              </w:rPr>
              <w:t>分）</w:t>
            </w:r>
          </w:p>
        </w:tc>
        <w:tc>
          <w:tcPr>
            <w:tcW w:w="1010" w:type="dxa"/>
            <w:shd w:val="clear" w:color="auto" w:fill="auto"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AnsiTheme="minorEastAsia" w:hint="eastAsia"/>
                <w:kern w:val="0"/>
                <w:sz w:val="24"/>
                <w:szCs w:val="24"/>
              </w:rPr>
              <w:t>分值</w:t>
            </w:r>
          </w:p>
        </w:tc>
      </w:tr>
      <w:tr w:rsidR="00CA2C83" w:rsidRPr="00485E94" w:rsidTr="0086304A">
        <w:trPr>
          <w:trHeight w:val="1697"/>
          <w:jc w:val="center"/>
        </w:trPr>
        <w:tc>
          <w:tcPr>
            <w:tcW w:w="508" w:type="dxa"/>
            <w:shd w:val="clear" w:color="auto" w:fill="auto"/>
            <w:noWrap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1655" w:type="dxa"/>
            <w:shd w:val="clear" w:color="auto" w:fill="auto"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AnsiTheme="minorEastAsia" w:hint="eastAsia"/>
                <w:bCs/>
                <w:sz w:val="24"/>
              </w:rPr>
              <w:t>环境标志产品</w:t>
            </w:r>
          </w:p>
        </w:tc>
        <w:tc>
          <w:tcPr>
            <w:tcW w:w="7087" w:type="dxa"/>
            <w:shd w:val="clear" w:color="auto" w:fill="auto"/>
            <w:vAlign w:val="center"/>
          </w:tcPr>
          <w:p w:rsidR="00CA2C83" w:rsidRPr="00485E94" w:rsidRDefault="00CA2C83" w:rsidP="0086304A">
            <w:pPr>
              <w:snapToGrid w:val="0"/>
              <w:rPr>
                <w:bCs/>
                <w:sz w:val="24"/>
              </w:rPr>
            </w:pPr>
            <w:r w:rsidRPr="00485E94">
              <w:rPr>
                <w:rFonts w:hAnsiTheme="minorEastAsia" w:hint="eastAsia"/>
                <w:bCs/>
                <w:sz w:val="24"/>
              </w:rPr>
              <w:t>按照《关于调整优化节能产品、环境标志产品政府采购执行机制的通知》（财库〔</w:t>
            </w:r>
            <w:r w:rsidRPr="00485E94">
              <w:rPr>
                <w:rFonts w:hint="eastAsia"/>
                <w:bCs/>
                <w:sz w:val="24"/>
              </w:rPr>
              <w:t>2019</w:t>
            </w:r>
            <w:r w:rsidRPr="00485E94">
              <w:rPr>
                <w:rFonts w:hAnsiTheme="minorEastAsia" w:hint="eastAsia"/>
                <w:bCs/>
                <w:sz w:val="24"/>
              </w:rPr>
              <w:t>〕</w:t>
            </w:r>
            <w:r w:rsidRPr="00485E94">
              <w:rPr>
                <w:rFonts w:hint="eastAsia"/>
                <w:bCs/>
                <w:sz w:val="24"/>
              </w:rPr>
              <w:t>9</w:t>
            </w:r>
            <w:r w:rsidRPr="00485E94">
              <w:rPr>
                <w:rFonts w:hAnsiTheme="minorEastAsia" w:hint="eastAsia"/>
                <w:bCs/>
                <w:sz w:val="24"/>
              </w:rPr>
              <w:t>号）判定，投标产品是否属于环境标志产品。</w:t>
            </w:r>
          </w:p>
          <w:p w:rsidR="00CA2C83" w:rsidRPr="00485E94" w:rsidRDefault="00CA2C83" w:rsidP="0086304A">
            <w:pPr>
              <w:snapToGrid w:val="0"/>
              <w:rPr>
                <w:bCs/>
                <w:sz w:val="24"/>
              </w:rPr>
            </w:pPr>
            <w:r w:rsidRPr="00485E94">
              <w:rPr>
                <w:rFonts w:hAnsiTheme="minorEastAsia" w:hint="eastAsia"/>
                <w:bCs/>
                <w:sz w:val="24"/>
              </w:rPr>
              <w:t>投标产品为</w:t>
            </w:r>
            <w:r w:rsidRPr="00485E94">
              <w:rPr>
                <w:rFonts w:hint="eastAsia"/>
                <w:bCs/>
                <w:sz w:val="24"/>
              </w:rPr>
              <w:t>1</w:t>
            </w:r>
            <w:r w:rsidRPr="00485E94">
              <w:rPr>
                <w:rFonts w:hAnsiTheme="minorEastAsia" w:hint="eastAsia"/>
                <w:bCs/>
                <w:sz w:val="24"/>
              </w:rPr>
              <w:t>项的，且投标产品是环境标志产品的：</w:t>
            </w:r>
            <w:r w:rsidRPr="00485E94">
              <w:rPr>
                <w:rFonts w:hint="eastAsia"/>
                <w:bCs/>
                <w:sz w:val="24"/>
              </w:rPr>
              <w:t>2</w:t>
            </w:r>
            <w:r w:rsidRPr="00485E94">
              <w:rPr>
                <w:rFonts w:hAnsiTheme="minorEastAsia" w:hint="eastAsia"/>
                <w:bCs/>
                <w:sz w:val="24"/>
              </w:rPr>
              <w:t>分</w:t>
            </w:r>
          </w:p>
          <w:p w:rsidR="00CA2C83" w:rsidRPr="00485E94" w:rsidRDefault="00CA2C83" w:rsidP="0086304A">
            <w:pPr>
              <w:snapToGrid w:val="0"/>
              <w:rPr>
                <w:bCs/>
                <w:sz w:val="24"/>
              </w:rPr>
            </w:pPr>
            <w:r w:rsidRPr="00485E94">
              <w:rPr>
                <w:rFonts w:hAnsiTheme="minorEastAsia" w:hint="eastAsia"/>
                <w:bCs/>
                <w:sz w:val="24"/>
              </w:rPr>
              <w:t>投标产品为多项的，得分为环境标志产品价值权重</w:t>
            </w:r>
            <w:r w:rsidRPr="00485E94">
              <w:rPr>
                <w:rFonts w:hint="eastAsia"/>
                <w:bCs/>
                <w:sz w:val="24"/>
              </w:rPr>
              <w:t>×</w:t>
            </w:r>
            <w:r w:rsidRPr="00485E94">
              <w:rPr>
                <w:rFonts w:hint="eastAsia"/>
                <w:bCs/>
                <w:sz w:val="24"/>
              </w:rPr>
              <w:t>2</w:t>
            </w:r>
            <w:r w:rsidRPr="00485E94">
              <w:rPr>
                <w:rFonts w:hAnsiTheme="minorEastAsia" w:hint="eastAsia"/>
                <w:bCs/>
                <w:sz w:val="24"/>
              </w:rPr>
              <w:t>分</w:t>
            </w:r>
          </w:p>
          <w:p w:rsidR="00CA2C83" w:rsidRPr="00485E94" w:rsidRDefault="00CA2C83" w:rsidP="0086304A">
            <w:pPr>
              <w:snapToGrid w:val="0"/>
              <w:rPr>
                <w:kern w:val="0"/>
                <w:sz w:val="24"/>
                <w:szCs w:val="24"/>
              </w:rPr>
            </w:pPr>
            <w:r w:rsidRPr="00485E94">
              <w:rPr>
                <w:rFonts w:hAnsiTheme="minorEastAsia" w:hint="eastAsia"/>
                <w:bCs/>
                <w:sz w:val="24"/>
              </w:rPr>
              <w:t>其他：</w:t>
            </w:r>
            <w:r w:rsidRPr="00485E94">
              <w:rPr>
                <w:rFonts w:hint="eastAsia"/>
                <w:bCs/>
                <w:sz w:val="24"/>
              </w:rPr>
              <w:t>0</w:t>
            </w:r>
            <w:r w:rsidRPr="00485E94">
              <w:rPr>
                <w:rFonts w:hAnsiTheme="minorEastAsia" w:hint="eastAsia"/>
                <w:bCs/>
                <w:sz w:val="24"/>
              </w:rPr>
              <w:t>分</w:t>
            </w:r>
          </w:p>
        </w:tc>
        <w:tc>
          <w:tcPr>
            <w:tcW w:w="1010" w:type="dxa"/>
            <w:shd w:val="clear" w:color="auto" w:fill="auto"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int="eastAsia"/>
                <w:kern w:val="0"/>
                <w:sz w:val="24"/>
                <w:szCs w:val="24"/>
              </w:rPr>
              <w:t>2</w:t>
            </w:r>
          </w:p>
        </w:tc>
      </w:tr>
      <w:tr w:rsidR="00CA2C83" w:rsidRPr="00485E94" w:rsidTr="0086304A">
        <w:trPr>
          <w:trHeight w:val="1690"/>
          <w:jc w:val="center"/>
        </w:trPr>
        <w:tc>
          <w:tcPr>
            <w:tcW w:w="508" w:type="dxa"/>
            <w:shd w:val="clear" w:color="auto" w:fill="auto"/>
            <w:noWrap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1655" w:type="dxa"/>
            <w:shd w:val="clear" w:color="auto" w:fill="auto"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AnsiTheme="minorEastAsia" w:hint="eastAsia"/>
                <w:bCs/>
                <w:sz w:val="24"/>
              </w:rPr>
              <w:t>节能产品</w:t>
            </w:r>
          </w:p>
        </w:tc>
        <w:tc>
          <w:tcPr>
            <w:tcW w:w="7087" w:type="dxa"/>
            <w:shd w:val="clear" w:color="auto" w:fill="auto"/>
            <w:vAlign w:val="center"/>
          </w:tcPr>
          <w:p w:rsidR="00CA2C83" w:rsidRPr="00485E94" w:rsidRDefault="00CA2C83" w:rsidP="0086304A">
            <w:pPr>
              <w:snapToGrid w:val="0"/>
              <w:rPr>
                <w:bCs/>
                <w:sz w:val="24"/>
              </w:rPr>
            </w:pPr>
            <w:r w:rsidRPr="00485E94">
              <w:rPr>
                <w:rFonts w:hAnsiTheme="minorEastAsia" w:hint="eastAsia"/>
                <w:bCs/>
                <w:sz w:val="24"/>
              </w:rPr>
              <w:t>按照《关于调整优化节能产品、环境标志产品政府采购执行机制的通知》（财库〔</w:t>
            </w:r>
            <w:r w:rsidRPr="00485E94">
              <w:rPr>
                <w:rFonts w:hint="eastAsia"/>
                <w:bCs/>
                <w:sz w:val="24"/>
              </w:rPr>
              <w:t>2019</w:t>
            </w:r>
            <w:r w:rsidRPr="00485E94">
              <w:rPr>
                <w:rFonts w:hAnsiTheme="minorEastAsia" w:hint="eastAsia"/>
                <w:bCs/>
                <w:sz w:val="24"/>
              </w:rPr>
              <w:t>〕</w:t>
            </w:r>
            <w:r w:rsidRPr="00485E94">
              <w:rPr>
                <w:rFonts w:hint="eastAsia"/>
                <w:bCs/>
                <w:sz w:val="24"/>
              </w:rPr>
              <w:t>9</w:t>
            </w:r>
            <w:r w:rsidRPr="00485E94">
              <w:rPr>
                <w:rFonts w:hAnsiTheme="minorEastAsia" w:hint="eastAsia"/>
                <w:bCs/>
                <w:sz w:val="24"/>
              </w:rPr>
              <w:t>号）判定，投标产品是否属于节能产品。</w:t>
            </w:r>
          </w:p>
          <w:p w:rsidR="00CA2C83" w:rsidRPr="00485E94" w:rsidRDefault="00CA2C83" w:rsidP="0086304A">
            <w:pPr>
              <w:snapToGrid w:val="0"/>
              <w:rPr>
                <w:bCs/>
                <w:sz w:val="24"/>
              </w:rPr>
            </w:pPr>
            <w:r w:rsidRPr="00485E94">
              <w:rPr>
                <w:rFonts w:hAnsiTheme="minorEastAsia" w:hint="eastAsia"/>
                <w:bCs/>
                <w:sz w:val="24"/>
              </w:rPr>
              <w:t>投标产品为</w:t>
            </w:r>
            <w:r w:rsidRPr="00485E94">
              <w:rPr>
                <w:rFonts w:hint="eastAsia"/>
                <w:bCs/>
                <w:sz w:val="24"/>
              </w:rPr>
              <w:t>1</w:t>
            </w:r>
            <w:r w:rsidRPr="00485E94">
              <w:rPr>
                <w:rFonts w:hAnsiTheme="minorEastAsia" w:hint="eastAsia"/>
                <w:bCs/>
                <w:sz w:val="24"/>
              </w:rPr>
              <w:t>项的，且投标产品是非强制采购节能产品的：</w:t>
            </w:r>
            <w:r w:rsidRPr="00485E94">
              <w:rPr>
                <w:rFonts w:hint="eastAsia"/>
                <w:bCs/>
                <w:sz w:val="24"/>
              </w:rPr>
              <w:t>2</w:t>
            </w:r>
            <w:r w:rsidRPr="00485E94">
              <w:rPr>
                <w:rFonts w:hAnsiTheme="minorEastAsia" w:hint="eastAsia"/>
                <w:bCs/>
                <w:sz w:val="24"/>
              </w:rPr>
              <w:t>分</w:t>
            </w:r>
          </w:p>
          <w:p w:rsidR="00CA2C83" w:rsidRPr="00485E94" w:rsidRDefault="00CA2C83" w:rsidP="0086304A">
            <w:pPr>
              <w:snapToGrid w:val="0"/>
              <w:rPr>
                <w:bCs/>
                <w:sz w:val="24"/>
              </w:rPr>
            </w:pPr>
            <w:r w:rsidRPr="00485E94">
              <w:rPr>
                <w:rFonts w:hAnsiTheme="minorEastAsia" w:hint="eastAsia"/>
                <w:bCs/>
                <w:sz w:val="24"/>
              </w:rPr>
              <w:t>投标产品为多项的，得分为非强制采购节能产品价值权重</w:t>
            </w:r>
            <w:r w:rsidRPr="00485E94">
              <w:rPr>
                <w:rFonts w:hint="eastAsia"/>
                <w:bCs/>
                <w:sz w:val="24"/>
              </w:rPr>
              <w:t>×</w:t>
            </w:r>
            <w:r w:rsidRPr="00485E94">
              <w:rPr>
                <w:rFonts w:hint="eastAsia"/>
                <w:bCs/>
                <w:sz w:val="24"/>
              </w:rPr>
              <w:t>2</w:t>
            </w:r>
            <w:r w:rsidRPr="00485E94">
              <w:rPr>
                <w:rFonts w:hAnsiTheme="minorEastAsia" w:hint="eastAsia"/>
                <w:bCs/>
                <w:sz w:val="24"/>
              </w:rPr>
              <w:t>分</w:t>
            </w:r>
          </w:p>
          <w:p w:rsidR="00CA2C83" w:rsidRPr="00485E94" w:rsidRDefault="00CA2C83" w:rsidP="0086304A">
            <w:pPr>
              <w:snapToGrid w:val="0"/>
              <w:rPr>
                <w:bCs/>
                <w:sz w:val="24"/>
              </w:rPr>
            </w:pPr>
            <w:r w:rsidRPr="00485E94">
              <w:rPr>
                <w:rFonts w:hAnsiTheme="minorEastAsia" w:hint="eastAsia"/>
                <w:bCs/>
                <w:sz w:val="24"/>
              </w:rPr>
              <w:t>其他：</w:t>
            </w:r>
            <w:r w:rsidRPr="00485E94">
              <w:rPr>
                <w:rFonts w:hint="eastAsia"/>
                <w:bCs/>
                <w:sz w:val="24"/>
              </w:rPr>
              <w:t>0</w:t>
            </w:r>
            <w:r w:rsidRPr="00485E94">
              <w:rPr>
                <w:rFonts w:hAnsiTheme="minorEastAsia" w:hint="eastAsia"/>
                <w:bCs/>
                <w:sz w:val="24"/>
              </w:rPr>
              <w:t>分</w:t>
            </w:r>
          </w:p>
        </w:tc>
        <w:tc>
          <w:tcPr>
            <w:tcW w:w="1010" w:type="dxa"/>
            <w:shd w:val="clear" w:color="auto" w:fill="auto"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int="eastAsia"/>
                <w:kern w:val="0"/>
                <w:sz w:val="24"/>
                <w:szCs w:val="24"/>
              </w:rPr>
              <w:t>2</w:t>
            </w:r>
          </w:p>
        </w:tc>
      </w:tr>
      <w:tr w:rsidR="00CA2C83" w:rsidRPr="00485E94" w:rsidTr="0086304A">
        <w:trPr>
          <w:trHeight w:val="1117"/>
          <w:jc w:val="center"/>
        </w:trPr>
        <w:tc>
          <w:tcPr>
            <w:tcW w:w="508" w:type="dxa"/>
            <w:shd w:val="clear" w:color="auto" w:fill="auto"/>
            <w:noWrap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1655" w:type="dxa"/>
            <w:shd w:val="clear" w:color="auto" w:fill="auto"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AnsiTheme="minorEastAsia" w:hint="eastAsia"/>
                <w:kern w:val="0"/>
                <w:sz w:val="24"/>
                <w:szCs w:val="24"/>
              </w:rPr>
              <w:t>投标人认证评价</w:t>
            </w:r>
          </w:p>
        </w:tc>
        <w:tc>
          <w:tcPr>
            <w:tcW w:w="7087" w:type="dxa"/>
            <w:shd w:val="clear" w:color="auto" w:fill="auto"/>
            <w:vAlign w:val="center"/>
          </w:tcPr>
          <w:p w:rsidR="00CA2C83" w:rsidRPr="00485E94" w:rsidRDefault="00CA2C83" w:rsidP="0086304A">
            <w:pPr>
              <w:snapToGrid w:val="0"/>
              <w:rPr>
                <w:bCs/>
                <w:sz w:val="24"/>
              </w:rPr>
            </w:pPr>
            <w:r w:rsidRPr="00485E94">
              <w:rPr>
                <w:rFonts w:hAnsiTheme="minorEastAsia" w:hint="eastAsia"/>
                <w:kern w:val="0"/>
                <w:sz w:val="24"/>
                <w:szCs w:val="24"/>
              </w:rPr>
              <w:t>投标人</w:t>
            </w:r>
            <w:r w:rsidRPr="00485E94">
              <w:rPr>
                <w:rFonts w:hAnsiTheme="minorEastAsia" w:hint="eastAsia"/>
                <w:bCs/>
                <w:sz w:val="24"/>
              </w:rPr>
              <w:t>具备</w:t>
            </w:r>
            <w:r w:rsidRPr="00C801CE">
              <w:rPr>
                <w:rFonts w:hAnsiTheme="minorEastAsia" w:hint="eastAsia"/>
                <w:bCs/>
                <w:sz w:val="24"/>
              </w:rPr>
              <w:t>相关行业的</w:t>
            </w:r>
            <w:r w:rsidRPr="00485E94">
              <w:rPr>
                <w:rFonts w:hAnsiTheme="minorEastAsia" w:hint="eastAsia"/>
                <w:bCs/>
                <w:sz w:val="24"/>
              </w:rPr>
              <w:t>质量管理体系认证、职业健康安全管理体系认证、环境管理体系认证，投标文件中提供</w:t>
            </w:r>
            <w:r w:rsidRPr="00485E94">
              <w:rPr>
                <w:rFonts w:hint="eastAsia"/>
                <w:kern w:val="0"/>
                <w:sz w:val="24"/>
                <w:szCs w:val="24"/>
              </w:rPr>
              <w:t>有效期内的上述证书原件扫描件</w:t>
            </w:r>
            <w:r w:rsidRPr="00485E94">
              <w:rPr>
                <w:rFonts w:hAnsiTheme="minorEastAsia" w:hint="eastAsia"/>
                <w:bCs/>
                <w:sz w:val="24"/>
              </w:rPr>
              <w:t>。具备</w:t>
            </w:r>
            <w:r w:rsidRPr="00485E94">
              <w:rPr>
                <w:rFonts w:hint="eastAsia"/>
                <w:bCs/>
                <w:sz w:val="24"/>
              </w:rPr>
              <w:t>1</w:t>
            </w:r>
            <w:r w:rsidRPr="00485E94">
              <w:rPr>
                <w:rFonts w:hAnsiTheme="minorEastAsia" w:hint="eastAsia"/>
                <w:bCs/>
                <w:sz w:val="24"/>
              </w:rPr>
              <w:t>份证书得</w:t>
            </w:r>
            <w:r w:rsidRPr="00485E94">
              <w:rPr>
                <w:rFonts w:hint="eastAsia"/>
                <w:bCs/>
                <w:sz w:val="24"/>
              </w:rPr>
              <w:t>1</w:t>
            </w:r>
            <w:r w:rsidRPr="00485E94">
              <w:rPr>
                <w:rFonts w:hAnsiTheme="minorEastAsia" w:hint="eastAsia"/>
                <w:bCs/>
                <w:sz w:val="24"/>
              </w:rPr>
              <w:t>分，最多</w:t>
            </w:r>
            <w:r w:rsidRPr="00485E94">
              <w:rPr>
                <w:rFonts w:hint="eastAsia"/>
                <w:bCs/>
                <w:sz w:val="24"/>
              </w:rPr>
              <w:t>3</w:t>
            </w:r>
            <w:r w:rsidRPr="00485E94">
              <w:rPr>
                <w:rFonts w:hAnsiTheme="minorEastAsia" w:hint="eastAsia"/>
                <w:bCs/>
                <w:sz w:val="24"/>
              </w:rPr>
              <w:t>分</w:t>
            </w:r>
          </w:p>
        </w:tc>
        <w:tc>
          <w:tcPr>
            <w:tcW w:w="1010" w:type="dxa"/>
            <w:shd w:val="clear" w:color="auto" w:fill="auto"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int="eastAsia"/>
                <w:kern w:val="0"/>
                <w:sz w:val="24"/>
                <w:szCs w:val="24"/>
              </w:rPr>
              <w:t>3</w:t>
            </w:r>
          </w:p>
        </w:tc>
      </w:tr>
      <w:tr w:rsidR="00CA2C83" w:rsidRPr="00485E94" w:rsidTr="0086304A">
        <w:trPr>
          <w:trHeight w:val="854"/>
          <w:jc w:val="center"/>
        </w:trPr>
        <w:tc>
          <w:tcPr>
            <w:tcW w:w="508" w:type="dxa"/>
            <w:shd w:val="clear" w:color="auto" w:fill="auto"/>
            <w:noWrap/>
            <w:vAlign w:val="center"/>
          </w:tcPr>
          <w:p w:rsidR="00CA2C83" w:rsidRPr="00485E94" w:rsidRDefault="00CA2C83" w:rsidP="0086304A">
            <w:pPr>
              <w:widowControl/>
              <w:snapToGrid w:val="0"/>
              <w:spacing w:line="276" w:lineRule="auto"/>
              <w:jc w:val="center"/>
              <w:rPr>
                <w:rFonts w:ascii="宋体" w:hAnsi="宋体"/>
                <w:strike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 w:themeColor="text1"/>
                <w:kern w:val="0"/>
                <w:sz w:val="24"/>
                <w:szCs w:val="24"/>
              </w:rPr>
              <w:t>4</w:t>
            </w:r>
          </w:p>
        </w:tc>
        <w:tc>
          <w:tcPr>
            <w:tcW w:w="1655" w:type="dxa"/>
            <w:shd w:val="clear" w:color="auto" w:fill="auto"/>
            <w:vAlign w:val="center"/>
          </w:tcPr>
          <w:p w:rsidR="00CA2C83" w:rsidRPr="00485E94" w:rsidRDefault="00CA2C83" w:rsidP="0086304A">
            <w:pPr>
              <w:widowControl/>
              <w:snapToGrid w:val="0"/>
              <w:spacing w:line="276" w:lineRule="auto"/>
              <w:jc w:val="center"/>
              <w:rPr>
                <w:rFonts w:ascii="宋体" w:hAnsi="宋体"/>
                <w:bCs/>
                <w:strike/>
                <w:color w:val="000000" w:themeColor="text1"/>
                <w:sz w:val="24"/>
                <w:szCs w:val="24"/>
              </w:rPr>
            </w:pPr>
            <w:r w:rsidRPr="00485E94">
              <w:rPr>
                <w:rFonts w:ascii="宋体" w:hAnsi="宋体" w:hint="eastAsia"/>
                <w:bCs/>
                <w:color w:val="000000" w:themeColor="text1"/>
                <w:sz w:val="24"/>
                <w:szCs w:val="24"/>
              </w:rPr>
              <w:t>制造商认证评价</w:t>
            </w:r>
          </w:p>
        </w:tc>
        <w:tc>
          <w:tcPr>
            <w:tcW w:w="7087" w:type="dxa"/>
            <w:shd w:val="clear" w:color="auto" w:fill="auto"/>
            <w:vAlign w:val="center"/>
          </w:tcPr>
          <w:p w:rsidR="00CA2C83" w:rsidRPr="00485E94" w:rsidRDefault="00CA2C83" w:rsidP="0086304A">
            <w:pPr>
              <w:widowControl/>
              <w:snapToGrid w:val="0"/>
              <w:spacing w:line="276" w:lineRule="auto"/>
              <w:rPr>
                <w:rFonts w:ascii="宋体" w:hAnsi="宋体"/>
                <w:kern w:val="0"/>
                <w:sz w:val="24"/>
                <w:szCs w:val="24"/>
              </w:rPr>
            </w:pPr>
            <w:r w:rsidRPr="00485E94">
              <w:rPr>
                <w:rFonts w:hAnsiTheme="minorEastAsia" w:hint="eastAsia"/>
                <w:bCs/>
                <w:sz w:val="24"/>
              </w:rPr>
              <w:t>所投核心产品（台式机计算机）的制造商具备</w:t>
            </w:r>
            <w:r w:rsidRPr="00485E94">
              <w:rPr>
                <w:rFonts w:ascii="宋体" w:hAnsi="宋体" w:hint="eastAsia"/>
                <w:kern w:val="0"/>
                <w:sz w:val="24"/>
                <w:szCs w:val="24"/>
              </w:rPr>
              <w:t>质量管理体系认证证书、</w:t>
            </w:r>
          </w:p>
          <w:p w:rsidR="00CA2C83" w:rsidRDefault="00CA2C83" w:rsidP="0086304A">
            <w:pPr>
              <w:widowControl/>
              <w:snapToGrid w:val="0"/>
              <w:spacing w:line="276" w:lineRule="auto"/>
              <w:rPr>
                <w:rFonts w:hAnsiTheme="minorEastAsia"/>
                <w:bCs/>
                <w:sz w:val="24"/>
              </w:rPr>
            </w:pPr>
            <w:r w:rsidRPr="00485E94">
              <w:rPr>
                <w:rFonts w:ascii="宋体" w:hAnsi="宋体" w:hint="eastAsia"/>
                <w:kern w:val="0"/>
                <w:sz w:val="24"/>
                <w:szCs w:val="24"/>
              </w:rPr>
              <w:t>环境管理体系认证证书、信息安全管理体系认证证书、职业健康安全管理体系认证证书、能源管理体系认证证书、CTEAS服务能力持续有效验证十二星认证证书、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静电防护管理体系认证证书，</w:t>
            </w:r>
            <w:r w:rsidRPr="00485E94">
              <w:rPr>
                <w:rFonts w:hAnsiTheme="minorEastAsia" w:hint="eastAsia"/>
                <w:bCs/>
                <w:sz w:val="24"/>
              </w:rPr>
              <w:t>投标文件中提供</w:t>
            </w:r>
            <w:r w:rsidRPr="00485E94">
              <w:rPr>
                <w:rFonts w:hint="eastAsia"/>
                <w:kern w:val="0"/>
                <w:sz w:val="24"/>
                <w:szCs w:val="24"/>
              </w:rPr>
              <w:t>有效期内的上述证书原件扫描件</w:t>
            </w:r>
            <w:r w:rsidRPr="00485E94">
              <w:rPr>
                <w:rFonts w:hAnsiTheme="minorEastAsia" w:hint="eastAsia"/>
                <w:bCs/>
                <w:sz w:val="24"/>
              </w:rPr>
              <w:t>。</w:t>
            </w:r>
          </w:p>
          <w:p w:rsidR="00CA2C83" w:rsidRPr="00957E09" w:rsidRDefault="00CA2C83" w:rsidP="0086304A">
            <w:pPr>
              <w:widowControl/>
              <w:snapToGrid w:val="0"/>
              <w:spacing w:line="276" w:lineRule="auto"/>
              <w:rPr>
                <w:rFonts w:ascii="宋体" w:hAnsi="宋体"/>
                <w:strike/>
                <w:kern w:val="0"/>
                <w:sz w:val="24"/>
                <w:szCs w:val="24"/>
              </w:rPr>
            </w:pPr>
            <w:r w:rsidRPr="00485E94">
              <w:rPr>
                <w:rFonts w:hAnsiTheme="minorEastAsia" w:hint="eastAsia"/>
                <w:bCs/>
                <w:sz w:val="24"/>
              </w:rPr>
              <w:t>具备</w:t>
            </w:r>
            <w:r w:rsidRPr="00485E94">
              <w:rPr>
                <w:rFonts w:hint="eastAsia"/>
                <w:bCs/>
                <w:sz w:val="24"/>
              </w:rPr>
              <w:t>1</w:t>
            </w:r>
            <w:r w:rsidRPr="00485E94">
              <w:rPr>
                <w:rFonts w:hAnsiTheme="minorEastAsia" w:hint="eastAsia"/>
                <w:bCs/>
                <w:sz w:val="24"/>
              </w:rPr>
              <w:t>份证书得</w:t>
            </w:r>
            <w:r w:rsidRPr="00485E94">
              <w:rPr>
                <w:rFonts w:hint="eastAsia"/>
                <w:bCs/>
                <w:sz w:val="24"/>
              </w:rPr>
              <w:t>2</w:t>
            </w:r>
            <w:r w:rsidRPr="00485E94">
              <w:rPr>
                <w:rFonts w:hAnsiTheme="minorEastAsia" w:hint="eastAsia"/>
                <w:bCs/>
                <w:sz w:val="24"/>
              </w:rPr>
              <w:t>分，最多</w:t>
            </w:r>
            <w:r w:rsidRPr="00485E94">
              <w:rPr>
                <w:rFonts w:hint="eastAsia"/>
                <w:bCs/>
                <w:sz w:val="24"/>
              </w:rPr>
              <w:t>14</w:t>
            </w:r>
            <w:r w:rsidRPr="00485E94">
              <w:rPr>
                <w:rFonts w:hAnsiTheme="minorEastAsia" w:hint="eastAsia"/>
                <w:bCs/>
                <w:sz w:val="24"/>
              </w:rPr>
              <w:t>分</w:t>
            </w:r>
          </w:p>
        </w:tc>
        <w:tc>
          <w:tcPr>
            <w:tcW w:w="1010" w:type="dxa"/>
            <w:shd w:val="clear" w:color="auto" w:fill="auto"/>
            <w:vAlign w:val="center"/>
          </w:tcPr>
          <w:p w:rsidR="00CA2C83" w:rsidRPr="00485E94" w:rsidRDefault="00CA2C83" w:rsidP="0086304A">
            <w:pPr>
              <w:widowControl/>
              <w:snapToGrid w:val="0"/>
              <w:spacing w:line="276" w:lineRule="auto"/>
              <w:jc w:val="center"/>
              <w:rPr>
                <w:rFonts w:ascii="宋体" w:hAnsi="宋体"/>
                <w:strike/>
                <w:color w:val="000000" w:themeColor="text1"/>
                <w:kern w:val="0"/>
                <w:sz w:val="24"/>
                <w:szCs w:val="24"/>
              </w:rPr>
            </w:pPr>
            <w:r w:rsidRPr="00485E94">
              <w:rPr>
                <w:rFonts w:ascii="宋体" w:hAnsi="宋体" w:hint="eastAsia"/>
                <w:color w:val="000000" w:themeColor="text1"/>
                <w:kern w:val="0"/>
                <w:sz w:val="24"/>
                <w:szCs w:val="24"/>
              </w:rPr>
              <w:t>14</w:t>
            </w:r>
          </w:p>
        </w:tc>
      </w:tr>
      <w:tr w:rsidR="00CA2C83" w:rsidRPr="00485E94" w:rsidTr="0086304A">
        <w:trPr>
          <w:trHeight w:val="699"/>
          <w:jc w:val="center"/>
        </w:trPr>
        <w:tc>
          <w:tcPr>
            <w:tcW w:w="508" w:type="dxa"/>
            <w:shd w:val="clear" w:color="auto" w:fill="auto"/>
            <w:noWrap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int="eastAsia"/>
                <w:kern w:val="0"/>
                <w:sz w:val="24"/>
                <w:szCs w:val="24"/>
              </w:rPr>
              <w:t>5</w:t>
            </w:r>
          </w:p>
        </w:tc>
        <w:tc>
          <w:tcPr>
            <w:tcW w:w="1655" w:type="dxa"/>
            <w:shd w:val="clear" w:color="auto" w:fill="auto"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bCs/>
                <w:sz w:val="24"/>
              </w:rPr>
            </w:pPr>
            <w:r w:rsidRPr="00485E94">
              <w:rPr>
                <w:rFonts w:hAnsiTheme="minorEastAsia" w:hint="eastAsia"/>
                <w:bCs/>
                <w:sz w:val="24"/>
              </w:rPr>
              <w:t>保修时间评价</w:t>
            </w:r>
          </w:p>
        </w:tc>
        <w:tc>
          <w:tcPr>
            <w:tcW w:w="7087" w:type="dxa"/>
            <w:shd w:val="clear" w:color="auto" w:fill="auto"/>
            <w:vAlign w:val="center"/>
          </w:tcPr>
          <w:p w:rsidR="00CA2C83" w:rsidRPr="00485E94" w:rsidRDefault="00CA2C83" w:rsidP="0086304A">
            <w:pPr>
              <w:snapToGrid w:val="0"/>
              <w:rPr>
                <w:bCs/>
                <w:sz w:val="24"/>
              </w:rPr>
            </w:pPr>
            <w:r w:rsidRPr="00485E94">
              <w:rPr>
                <w:rFonts w:hAnsiTheme="minorEastAsia" w:hint="eastAsia"/>
                <w:bCs/>
                <w:sz w:val="24"/>
              </w:rPr>
              <w:t>满足招标文件要求的基础上（本项目质保期</w:t>
            </w:r>
            <w:r w:rsidRPr="00485E94">
              <w:rPr>
                <w:rFonts w:hint="eastAsia"/>
                <w:bCs/>
                <w:sz w:val="24"/>
              </w:rPr>
              <w:t>3</w:t>
            </w:r>
            <w:r w:rsidRPr="00485E94">
              <w:rPr>
                <w:rFonts w:hAnsiTheme="minorEastAsia" w:hint="eastAsia"/>
                <w:bCs/>
                <w:sz w:val="24"/>
              </w:rPr>
              <w:t>年）所投核心产品每增加</w:t>
            </w:r>
            <w:r w:rsidRPr="00485E94">
              <w:rPr>
                <w:rFonts w:hint="eastAsia"/>
                <w:bCs/>
                <w:sz w:val="24"/>
              </w:rPr>
              <w:t>1</w:t>
            </w:r>
            <w:r w:rsidRPr="00485E94">
              <w:rPr>
                <w:rFonts w:hAnsiTheme="minorEastAsia" w:hint="eastAsia"/>
                <w:bCs/>
                <w:sz w:val="24"/>
              </w:rPr>
              <w:t>年保修得</w:t>
            </w:r>
            <w:r w:rsidRPr="00485E94">
              <w:rPr>
                <w:rFonts w:hint="eastAsia"/>
                <w:bCs/>
                <w:sz w:val="24"/>
              </w:rPr>
              <w:t>0.5</w:t>
            </w:r>
            <w:r w:rsidRPr="00485E94">
              <w:rPr>
                <w:rFonts w:hAnsiTheme="minorEastAsia" w:hint="eastAsia"/>
                <w:bCs/>
                <w:sz w:val="24"/>
              </w:rPr>
              <w:t>分，最多</w:t>
            </w:r>
            <w:r w:rsidRPr="00485E94">
              <w:rPr>
                <w:rFonts w:hint="eastAsia"/>
                <w:bCs/>
                <w:sz w:val="24"/>
              </w:rPr>
              <w:t>1</w:t>
            </w:r>
            <w:r w:rsidRPr="00485E94">
              <w:rPr>
                <w:rFonts w:hAnsiTheme="minorEastAsia" w:hint="eastAsia"/>
                <w:bCs/>
                <w:sz w:val="24"/>
              </w:rPr>
              <w:t>分</w:t>
            </w:r>
          </w:p>
        </w:tc>
        <w:tc>
          <w:tcPr>
            <w:tcW w:w="1010" w:type="dxa"/>
            <w:shd w:val="clear" w:color="auto" w:fill="auto"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int="eastAsia"/>
                <w:kern w:val="0"/>
                <w:sz w:val="24"/>
                <w:szCs w:val="24"/>
              </w:rPr>
              <w:t>1</w:t>
            </w:r>
          </w:p>
        </w:tc>
      </w:tr>
      <w:tr w:rsidR="00CA2C83" w:rsidRPr="004140B6" w:rsidTr="0086304A">
        <w:trPr>
          <w:trHeight w:val="699"/>
          <w:jc w:val="center"/>
        </w:trPr>
        <w:tc>
          <w:tcPr>
            <w:tcW w:w="508" w:type="dxa"/>
            <w:shd w:val="clear" w:color="auto" w:fill="auto"/>
            <w:noWrap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int="eastAsia"/>
                <w:kern w:val="0"/>
                <w:sz w:val="24"/>
                <w:szCs w:val="24"/>
              </w:rPr>
              <w:t>6</w:t>
            </w:r>
          </w:p>
        </w:tc>
        <w:tc>
          <w:tcPr>
            <w:tcW w:w="1655" w:type="dxa"/>
            <w:shd w:val="clear" w:color="auto" w:fill="auto"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AnsiTheme="minorEastAsia" w:hint="eastAsia"/>
                <w:kern w:val="0"/>
                <w:sz w:val="24"/>
                <w:szCs w:val="24"/>
              </w:rPr>
              <w:t>技术要求响应性评价</w:t>
            </w:r>
          </w:p>
        </w:tc>
        <w:tc>
          <w:tcPr>
            <w:tcW w:w="7087" w:type="dxa"/>
            <w:shd w:val="clear" w:color="auto" w:fill="auto"/>
            <w:vAlign w:val="center"/>
          </w:tcPr>
          <w:p w:rsidR="00CA2C83" w:rsidRPr="00485E94" w:rsidRDefault="00CA2C83" w:rsidP="0086304A">
            <w:pPr>
              <w:widowControl/>
              <w:snapToGrid w:val="0"/>
              <w:rPr>
                <w:kern w:val="0"/>
                <w:sz w:val="24"/>
                <w:szCs w:val="24"/>
              </w:rPr>
            </w:pPr>
            <w:r w:rsidRPr="00485E94">
              <w:rPr>
                <w:rFonts w:hAnsiTheme="minorEastAsia" w:hint="eastAsia"/>
                <w:kern w:val="0"/>
                <w:sz w:val="24"/>
                <w:szCs w:val="24"/>
              </w:rPr>
              <w:t>完全满足无偏离的得</w:t>
            </w:r>
            <w:r w:rsidRPr="00742A3A">
              <w:rPr>
                <w:rFonts w:hAnsiTheme="minorEastAsia" w:hint="eastAsia"/>
                <w:b/>
                <w:kern w:val="0"/>
                <w:sz w:val="24"/>
                <w:szCs w:val="24"/>
              </w:rPr>
              <w:t>11</w:t>
            </w:r>
            <w:r w:rsidRPr="00742A3A">
              <w:rPr>
                <w:rFonts w:hAnsiTheme="minorEastAsia" w:hint="eastAsia"/>
                <w:b/>
                <w:kern w:val="0"/>
                <w:sz w:val="24"/>
                <w:szCs w:val="24"/>
              </w:rPr>
              <w:t>分</w:t>
            </w:r>
            <w:r w:rsidRPr="00485E94">
              <w:rPr>
                <w:rFonts w:hAnsiTheme="minorEastAsia" w:hint="eastAsia"/>
                <w:kern w:val="0"/>
                <w:sz w:val="24"/>
                <w:szCs w:val="24"/>
              </w:rPr>
              <w:t>。非</w:t>
            </w:r>
            <w:r w:rsidRPr="00485E94">
              <w:rPr>
                <w:rFonts w:hint="eastAsia"/>
                <w:kern w:val="0"/>
                <w:sz w:val="24"/>
                <w:szCs w:val="24"/>
              </w:rPr>
              <w:t>“</w:t>
            </w:r>
            <w:r w:rsidRPr="00485E94">
              <w:rPr>
                <w:rFonts w:hAnsiTheme="minorEastAsia" w:hint="eastAsia"/>
                <w:kern w:val="0"/>
                <w:sz w:val="24"/>
                <w:szCs w:val="24"/>
              </w:rPr>
              <w:t>★</w:t>
            </w:r>
            <w:r w:rsidRPr="00485E94">
              <w:rPr>
                <w:rFonts w:hint="eastAsia"/>
                <w:kern w:val="0"/>
                <w:sz w:val="24"/>
                <w:szCs w:val="24"/>
              </w:rPr>
              <w:t>”</w:t>
            </w:r>
            <w:r w:rsidRPr="00485E94">
              <w:rPr>
                <w:rFonts w:hAnsiTheme="minorEastAsia"/>
                <w:bCs/>
                <w:sz w:val="24"/>
              </w:rPr>
              <w:t>技术要求</w:t>
            </w:r>
            <w:r w:rsidRPr="00485E94">
              <w:rPr>
                <w:rFonts w:hAnsiTheme="minorEastAsia" w:hint="eastAsia"/>
                <w:kern w:val="0"/>
                <w:sz w:val="24"/>
                <w:szCs w:val="24"/>
              </w:rPr>
              <w:t>劣于招标文件要求或未做应答的，每条扣</w:t>
            </w:r>
            <w:r w:rsidRPr="00485E94">
              <w:rPr>
                <w:rFonts w:hint="eastAsia"/>
                <w:kern w:val="0"/>
                <w:sz w:val="24"/>
                <w:szCs w:val="24"/>
              </w:rPr>
              <w:t>1</w:t>
            </w:r>
            <w:r w:rsidRPr="00485E94">
              <w:rPr>
                <w:rFonts w:hAnsiTheme="minorEastAsia" w:hint="eastAsia"/>
                <w:kern w:val="0"/>
                <w:sz w:val="24"/>
                <w:szCs w:val="24"/>
              </w:rPr>
              <w:t>分，最低</w:t>
            </w:r>
            <w:r w:rsidRPr="00485E94">
              <w:rPr>
                <w:rFonts w:hint="eastAsia"/>
                <w:kern w:val="0"/>
                <w:sz w:val="24"/>
                <w:szCs w:val="24"/>
              </w:rPr>
              <w:t>0</w:t>
            </w:r>
            <w:r w:rsidRPr="00485E94">
              <w:rPr>
                <w:rFonts w:hAnsiTheme="minorEastAsia" w:hint="eastAsia"/>
                <w:kern w:val="0"/>
                <w:sz w:val="24"/>
                <w:szCs w:val="24"/>
              </w:rPr>
              <w:t>分</w:t>
            </w:r>
          </w:p>
        </w:tc>
        <w:tc>
          <w:tcPr>
            <w:tcW w:w="1010" w:type="dxa"/>
            <w:shd w:val="clear" w:color="auto" w:fill="auto"/>
            <w:vAlign w:val="center"/>
          </w:tcPr>
          <w:p w:rsidR="00CA2C83" w:rsidRPr="004140B6" w:rsidRDefault="00CA2C83" w:rsidP="0086304A">
            <w:pPr>
              <w:widowControl/>
              <w:snapToGrid w:val="0"/>
              <w:jc w:val="center"/>
              <w:rPr>
                <w:b/>
                <w:kern w:val="0"/>
                <w:sz w:val="24"/>
                <w:szCs w:val="24"/>
              </w:rPr>
            </w:pPr>
            <w:r w:rsidRPr="004140B6">
              <w:rPr>
                <w:rFonts w:hint="eastAsia"/>
                <w:b/>
                <w:kern w:val="0"/>
                <w:sz w:val="24"/>
                <w:szCs w:val="24"/>
              </w:rPr>
              <w:t>11</w:t>
            </w:r>
          </w:p>
        </w:tc>
      </w:tr>
      <w:tr w:rsidR="00CA2C83" w:rsidRPr="00485E94" w:rsidTr="0086304A">
        <w:trPr>
          <w:trHeight w:val="2338"/>
          <w:jc w:val="center"/>
        </w:trPr>
        <w:tc>
          <w:tcPr>
            <w:tcW w:w="508" w:type="dxa"/>
            <w:shd w:val="clear" w:color="auto" w:fill="auto"/>
            <w:noWrap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int="eastAsia"/>
                <w:kern w:val="0"/>
                <w:sz w:val="24"/>
                <w:szCs w:val="24"/>
              </w:rPr>
              <w:t>7</w:t>
            </w:r>
          </w:p>
        </w:tc>
        <w:tc>
          <w:tcPr>
            <w:tcW w:w="1655" w:type="dxa"/>
            <w:shd w:val="clear" w:color="auto" w:fill="auto"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AnsiTheme="minorEastAsia" w:hint="eastAsia"/>
                <w:kern w:val="0"/>
                <w:sz w:val="24"/>
                <w:szCs w:val="24"/>
              </w:rPr>
              <w:t>投标人业绩评价</w:t>
            </w:r>
          </w:p>
        </w:tc>
        <w:tc>
          <w:tcPr>
            <w:tcW w:w="7087" w:type="dxa"/>
            <w:shd w:val="clear" w:color="auto" w:fill="auto"/>
            <w:vAlign w:val="center"/>
          </w:tcPr>
          <w:p w:rsidR="00CA2C83" w:rsidRPr="00485E94" w:rsidRDefault="00CA2C83" w:rsidP="0086304A">
            <w:pPr>
              <w:snapToGrid w:val="0"/>
              <w:rPr>
                <w:bCs/>
                <w:sz w:val="24"/>
              </w:rPr>
            </w:pPr>
            <w:r w:rsidRPr="00485E94">
              <w:rPr>
                <w:rFonts w:hAnsiTheme="minorEastAsia"/>
                <w:bCs/>
                <w:sz w:val="24"/>
              </w:rPr>
              <w:t>完全按照以下要求提供</w:t>
            </w:r>
            <w:r w:rsidRPr="00485E94">
              <w:rPr>
                <w:rFonts w:hAnsiTheme="minorEastAsia" w:hint="eastAsia"/>
                <w:bCs/>
                <w:sz w:val="24"/>
              </w:rPr>
              <w:t>与本项目内容相关且</w:t>
            </w:r>
            <w:r w:rsidRPr="00485E94">
              <w:rPr>
                <w:rFonts w:hAnsiTheme="minorEastAsia"/>
                <w:bCs/>
                <w:sz w:val="24"/>
              </w:rPr>
              <w:t>已完成的</w:t>
            </w:r>
            <w:r w:rsidRPr="00485E94">
              <w:rPr>
                <w:rFonts w:hAnsiTheme="minorEastAsia" w:hint="eastAsia"/>
                <w:bCs/>
                <w:sz w:val="24"/>
              </w:rPr>
              <w:t>业绩</w:t>
            </w:r>
            <w:r w:rsidRPr="00485E94">
              <w:rPr>
                <w:rFonts w:hAnsiTheme="minorEastAsia"/>
                <w:bCs/>
                <w:sz w:val="24"/>
              </w:rPr>
              <w:t>，</w:t>
            </w:r>
            <w:r w:rsidRPr="00485E94">
              <w:rPr>
                <w:rFonts w:hAnsiTheme="minorEastAsia" w:hint="eastAsia"/>
                <w:bCs/>
                <w:sz w:val="24"/>
              </w:rPr>
              <w:t>提供的证明材料均不得遮挡涂黑</w:t>
            </w:r>
            <w:r w:rsidRPr="00485E94">
              <w:rPr>
                <w:rFonts w:hAnsiTheme="minorEastAsia"/>
                <w:bCs/>
                <w:sz w:val="24"/>
              </w:rPr>
              <w:t>，否则不予认定加分。</w:t>
            </w:r>
          </w:p>
          <w:p w:rsidR="00CA2C83" w:rsidRPr="00485E94" w:rsidRDefault="00CA2C83" w:rsidP="0086304A">
            <w:pPr>
              <w:snapToGrid w:val="0"/>
              <w:rPr>
                <w:bCs/>
                <w:sz w:val="24"/>
              </w:rPr>
            </w:pPr>
            <w:r w:rsidRPr="00485E94">
              <w:rPr>
                <w:rFonts w:hint="eastAsia"/>
                <w:bCs/>
                <w:sz w:val="24"/>
              </w:rPr>
              <w:t xml:space="preserve">A. </w:t>
            </w:r>
            <w:r w:rsidRPr="00485E94">
              <w:rPr>
                <w:rFonts w:hAnsiTheme="minorEastAsia" w:hint="eastAsia"/>
                <w:sz w:val="24"/>
              </w:rPr>
              <w:t>合同原件扫描件（合同签订时间为</w:t>
            </w:r>
            <w:r w:rsidRPr="00485E94">
              <w:rPr>
                <w:rFonts w:hint="eastAsia"/>
                <w:sz w:val="24"/>
              </w:rPr>
              <w:t>2023</w:t>
            </w:r>
            <w:r w:rsidRPr="00485E94">
              <w:rPr>
                <w:rFonts w:hAnsiTheme="minorEastAsia" w:hint="eastAsia"/>
                <w:sz w:val="24"/>
              </w:rPr>
              <w:t>年</w:t>
            </w:r>
            <w:r w:rsidRPr="00485E94">
              <w:rPr>
                <w:sz w:val="24"/>
              </w:rPr>
              <w:t>1</w:t>
            </w:r>
            <w:r w:rsidRPr="00485E94">
              <w:rPr>
                <w:rFonts w:hAnsiTheme="minorEastAsia" w:hint="eastAsia"/>
                <w:sz w:val="24"/>
              </w:rPr>
              <w:t>月</w:t>
            </w:r>
            <w:r w:rsidRPr="00485E94">
              <w:rPr>
                <w:sz w:val="24"/>
              </w:rPr>
              <w:t>1</w:t>
            </w:r>
            <w:r w:rsidRPr="00485E94">
              <w:rPr>
                <w:rFonts w:hAnsiTheme="minorEastAsia" w:hint="eastAsia"/>
                <w:sz w:val="24"/>
              </w:rPr>
              <w:t>日至今）。</w:t>
            </w:r>
            <w:r w:rsidRPr="00485E94">
              <w:rPr>
                <w:rFonts w:hAnsiTheme="minorEastAsia"/>
                <w:bCs/>
                <w:sz w:val="24"/>
              </w:rPr>
              <w:t>包括合同金额、买卖双方名称及盖章、合同清单</w:t>
            </w:r>
            <w:r w:rsidRPr="00485E94">
              <w:rPr>
                <w:rFonts w:hAnsiTheme="minorEastAsia" w:hint="eastAsia"/>
                <w:bCs/>
                <w:sz w:val="24"/>
              </w:rPr>
              <w:t>、合同签订日期</w:t>
            </w:r>
            <w:r w:rsidRPr="00485E94">
              <w:rPr>
                <w:rFonts w:hAnsiTheme="minorEastAsia"/>
                <w:bCs/>
                <w:sz w:val="24"/>
              </w:rPr>
              <w:t>。</w:t>
            </w:r>
          </w:p>
          <w:p w:rsidR="00CA2C83" w:rsidRPr="00485E94" w:rsidRDefault="00CA2C83" w:rsidP="0086304A">
            <w:pPr>
              <w:snapToGrid w:val="0"/>
              <w:rPr>
                <w:sz w:val="24"/>
              </w:rPr>
            </w:pPr>
            <w:r w:rsidRPr="00485E94">
              <w:rPr>
                <w:sz w:val="24"/>
              </w:rPr>
              <w:t>B.</w:t>
            </w:r>
            <w:r w:rsidRPr="00485E94">
              <w:rPr>
                <w:rFonts w:hAnsiTheme="minorEastAsia" w:hint="eastAsia"/>
                <w:sz w:val="24"/>
              </w:rPr>
              <w:t>上述</w:t>
            </w:r>
            <w:r w:rsidRPr="00485E94">
              <w:rPr>
                <w:rFonts w:hAnsiTheme="minorEastAsia"/>
                <w:sz w:val="24"/>
              </w:rPr>
              <w:t>合同履行</w:t>
            </w:r>
            <w:r w:rsidRPr="00485E94">
              <w:rPr>
                <w:rFonts w:hAnsiTheme="minorEastAsia" w:hint="eastAsia"/>
                <w:sz w:val="24"/>
              </w:rPr>
              <w:t>良好</w:t>
            </w:r>
            <w:r w:rsidRPr="00485E94">
              <w:rPr>
                <w:rFonts w:hAnsiTheme="minorEastAsia"/>
                <w:sz w:val="24"/>
              </w:rPr>
              <w:t>的相关证明材料</w:t>
            </w:r>
            <w:r w:rsidRPr="00485E94">
              <w:rPr>
                <w:rFonts w:hAnsiTheme="minorEastAsia" w:hint="eastAsia"/>
                <w:sz w:val="24"/>
              </w:rPr>
              <w:t>原件</w:t>
            </w:r>
            <w:r w:rsidRPr="00485E94">
              <w:rPr>
                <w:rFonts w:hAnsiTheme="minorEastAsia"/>
                <w:sz w:val="24"/>
              </w:rPr>
              <w:t>扫描件</w:t>
            </w:r>
            <w:r w:rsidRPr="00485E94">
              <w:rPr>
                <w:rFonts w:hAnsiTheme="minorEastAsia" w:hint="eastAsia"/>
                <w:sz w:val="24"/>
              </w:rPr>
              <w:t>（加盖上述合同甲方单位公章或上述合同甲方印章）</w:t>
            </w:r>
            <w:r w:rsidRPr="00485E94">
              <w:rPr>
                <w:rFonts w:hAnsiTheme="minorEastAsia"/>
                <w:sz w:val="24"/>
              </w:rPr>
              <w:t>。</w:t>
            </w:r>
          </w:p>
          <w:p w:rsidR="00CA2C83" w:rsidRPr="00485E94" w:rsidRDefault="00CA2C83" w:rsidP="0086304A">
            <w:pPr>
              <w:widowControl/>
              <w:snapToGrid w:val="0"/>
              <w:rPr>
                <w:sz w:val="24"/>
              </w:rPr>
            </w:pPr>
            <w:r w:rsidRPr="00485E94">
              <w:rPr>
                <w:rFonts w:hint="eastAsia"/>
                <w:bCs/>
                <w:sz w:val="24"/>
              </w:rPr>
              <w:t>1</w:t>
            </w:r>
            <w:r w:rsidRPr="00485E94">
              <w:rPr>
                <w:rFonts w:hAnsiTheme="minorEastAsia" w:hint="eastAsia"/>
                <w:bCs/>
                <w:sz w:val="24"/>
              </w:rPr>
              <w:t>个业绩</w:t>
            </w:r>
            <w:r w:rsidRPr="00485E94">
              <w:rPr>
                <w:rFonts w:hint="eastAsia"/>
                <w:bCs/>
                <w:sz w:val="24"/>
              </w:rPr>
              <w:t>2</w:t>
            </w:r>
            <w:r w:rsidRPr="00485E94">
              <w:rPr>
                <w:rFonts w:hAnsiTheme="minorEastAsia" w:hint="eastAsia"/>
                <w:bCs/>
                <w:sz w:val="24"/>
              </w:rPr>
              <w:t>分，最多</w:t>
            </w:r>
            <w:r w:rsidRPr="00485E94">
              <w:rPr>
                <w:rFonts w:hint="eastAsia"/>
                <w:bCs/>
                <w:sz w:val="24"/>
              </w:rPr>
              <w:t>6</w:t>
            </w:r>
            <w:r w:rsidRPr="00485E94">
              <w:rPr>
                <w:rFonts w:hAnsiTheme="minorEastAsia" w:hint="eastAsia"/>
                <w:bCs/>
                <w:sz w:val="24"/>
              </w:rPr>
              <w:t>分</w:t>
            </w:r>
          </w:p>
        </w:tc>
        <w:tc>
          <w:tcPr>
            <w:tcW w:w="1010" w:type="dxa"/>
            <w:shd w:val="clear" w:color="auto" w:fill="auto"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int="eastAsia"/>
                <w:kern w:val="0"/>
                <w:sz w:val="24"/>
                <w:szCs w:val="24"/>
              </w:rPr>
              <w:t>6</w:t>
            </w:r>
          </w:p>
        </w:tc>
      </w:tr>
    </w:tbl>
    <w:p w:rsidR="00CA2C83" w:rsidRDefault="00CA2C83" w:rsidP="00CA2C83">
      <w:pPr>
        <w:spacing w:line="360" w:lineRule="auto"/>
        <w:outlineLvl w:val="0"/>
        <w:rPr>
          <w:rFonts w:hAnsiTheme="minorEastAsia" w:hint="eastAsia"/>
          <w:b/>
          <w:sz w:val="24"/>
        </w:rPr>
      </w:pPr>
    </w:p>
    <w:p w:rsidR="00CA2C83" w:rsidRDefault="00CA2C83" w:rsidP="00CA2C83">
      <w:pPr>
        <w:spacing w:line="360" w:lineRule="auto"/>
        <w:outlineLvl w:val="0"/>
        <w:rPr>
          <w:rFonts w:hAnsiTheme="minorEastAsia" w:hint="eastAsia"/>
          <w:b/>
          <w:sz w:val="24"/>
        </w:rPr>
      </w:pPr>
    </w:p>
    <w:p w:rsidR="00CA2C83" w:rsidRDefault="00CA2C83" w:rsidP="00CA2C83">
      <w:pPr>
        <w:spacing w:line="360" w:lineRule="auto"/>
        <w:outlineLvl w:val="0"/>
        <w:rPr>
          <w:rFonts w:hAnsiTheme="minorEastAsia" w:hint="eastAsia"/>
          <w:b/>
          <w:sz w:val="24"/>
        </w:rPr>
      </w:pPr>
    </w:p>
    <w:p w:rsidR="00CA2C83" w:rsidRDefault="00CA2C83" w:rsidP="00CA2C83">
      <w:pPr>
        <w:spacing w:line="360" w:lineRule="auto"/>
        <w:outlineLvl w:val="0"/>
        <w:rPr>
          <w:rFonts w:hAnsiTheme="minorEastAsia" w:hint="eastAsia"/>
          <w:b/>
          <w:sz w:val="24"/>
        </w:rPr>
      </w:pPr>
    </w:p>
    <w:p w:rsidR="00CA2C83" w:rsidRPr="00485E94" w:rsidRDefault="00CA2C83" w:rsidP="00CA2C83">
      <w:pPr>
        <w:spacing w:line="360" w:lineRule="auto"/>
        <w:outlineLvl w:val="0"/>
        <w:rPr>
          <w:rFonts w:hAnsiTheme="minorEastAsia"/>
          <w:b/>
          <w:sz w:val="24"/>
        </w:rPr>
      </w:pPr>
      <w:r w:rsidRPr="00485E94">
        <w:rPr>
          <w:rFonts w:hAnsiTheme="minorEastAsia" w:hint="eastAsia"/>
          <w:b/>
          <w:sz w:val="24"/>
        </w:rPr>
        <w:t>第二包：</w:t>
      </w:r>
    </w:p>
    <w:tbl>
      <w:tblPr>
        <w:tblW w:w="102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8"/>
        <w:gridCol w:w="1655"/>
        <w:gridCol w:w="7087"/>
        <w:gridCol w:w="1010"/>
      </w:tblGrid>
      <w:tr w:rsidR="00CA2C83" w:rsidRPr="00485E94" w:rsidTr="0086304A">
        <w:trPr>
          <w:trHeight w:val="401"/>
          <w:jc w:val="center"/>
        </w:trPr>
        <w:tc>
          <w:tcPr>
            <w:tcW w:w="9250" w:type="dxa"/>
            <w:gridSpan w:val="3"/>
            <w:shd w:val="clear" w:color="auto" w:fill="auto"/>
            <w:noWrap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AnsiTheme="minorEastAsia"/>
                <w:kern w:val="0"/>
                <w:sz w:val="24"/>
                <w:szCs w:val="24"/>
              </w:rPr>
              <w:t>第</w:t>
            </w:r>
            <w:r w:rsidRPr="00485E94">
              <w:rPr>
                <w:rFonts w:hAnsiTheme="minorEastAsia" w:hint="eastAsia"/>
                <w:kern w:val="0"/>
                <w:sz w:val="24"/>
                <w:szCs w:val="24"/>
              </w:rPr>
              <w:t>二</w:t>
            </w:r>
            <w:r w:rsidRPr="00485E94">
              <w:rPr>
                <w:rFonts w:hAnsiTheme="minorEastAsia"/>
                <w:kern w:val="0"/>
                <w:sz w:val="24"/>
                <w:szCs w:val="24"/>
              </w:rPr>
              <w:t>部分</w:t>
            </w:r>
            <w:r w:rsidRPr="00485E94">
              <w:rPr>
                <w:rFonts w:hAnsiTheme="minorEastAsia" w:hint="eastAsia"/>
                <w:kern w:val="0"/>
                <w:sz w:val="24"/>
                <w:szCs w:val="24"/>
              </w:rPr>
              <w:t>客观分</w:t>
            </w:r>
            <w:r w:rsidRPr="00485E94">
              <w:rPr>
                <w:rFonts w:hAnsiTheme="minorEastAsia"/>
                <w:kern w:val="0"/>
                <w:sz w:val="24"/>
                <w:szCs w:val="24"/>
              </w:rPr>
              <w:t>（</w:t>
            </w:r>
            <w:r w:rsidRPr="00485E94">
              <w:rPr>
                <w:rFonts w:hint="eastAsia"/>
                <w:kern w:val="0"/>
                <w:sz w:val="24"/>
                <w:szCs w:val="24"/>
              </w:rPr>
              <w:t>39</w:t>
            </w:r>
            <w:r w:rsidRPr="00485E94">
              <w:rPr>
                <w:rFonts w:hAnsiTheme="minorEastAsia"/>
                <w:kern w:val="0"/>
                <w:sz w:val="24"/>
                <w:szCs w:val="24"/>
              </w:rPr>
              <w:t>分）</w:t>
            </w:r>
          </w:p>
        </w:tc>
        <w:tc>
          <w:tcPr>
            <w:tcW w:w="1010" w:type="dxa"/>
            <w:shd w:val="clear" w:color="auto" w:fill="auto"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AnsiTheme="minorEastAsia" w:hint="eastAsia"/>
                <w:kern w:val="0"/>
                <w:sz w:val="24"/>
                <w:szCs w:val="24"/>
              </w:rPr>
              <w:t>分值</w:t>
            </w:r>
          </w:p>
        </w:tc>
      </w:tr>
      <w:tr w:rsidR="00CA2C83" w:rsidRPr="00485E94" w:rsidTr="0086304A">
        <w:trPr>
          <w:trHeight w:val="1697"/>
          <w:jc w:val="center"/>
        </w:trPr>
        <w:tc>
          <w:tcPr>
            <w:tcW w:w="508" w:type="dxa"/>
            <w:shd w:val="clear" w:color="auto" w:fill="auto"/>
            <w:noWrap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1655" w:type="dxa"/>
            <w:shd w:val="clear" w:color="auto" w:fill="auto"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AnsiTheme="minorEastAsia" w:hint="eastAsia"/>
                <w:bCs/>
                <w:sz w:val="24"/>
              </w:rPr>
              <w:t>环境标志产品</w:t>
            </w:r>
          </w:p>
        </w:tc>
        <w:tc>
          <w:tcPr>
            <w:tcW w:w="7087" w:type="dxa"/>
            <w:shd w:val="clear" w:color="auto" w:fill="auto"/>
            <w:vAlign w:val="center"/>
          </w:tcPr>
          <w:p w:rsidR="00CA2C83" w:rsidRPr="00485E94" w:rsidRDefault="00CA2C83" w:rsidP="0086304A">
            <w:pPr>
              <w:snapToGrid w:val="0"/>
              <w:rPr>
                <w:bCs/>
                <w:sz w:val="24"/>
              </w:rPr>
            </w:pPr>
            <w:r w:rsidRPr="00485E94">
              <w:rPr>
                <w:rFonts w:hAnsiTheme="minorEastAsia" w:hint="eastAsia"/>
                <w:bCs/>
                <w:sz w:val="24"/>
              </w:rPr>
              <w:t>按照《关于调整优化节能产品、环境标志产品政府采购执行机制的通知》（财库〔</w:t>
            </w:r>
            <w:r w:rsidRPr="00485E94">
              <w:rPr>
                <w:rFonts w:hint="eastAsia"/>
                <w:bCs/>
                <w:sz w:val="24"/>
              </w:rPr>
              <w:t>2019</w:t>
            </w:r>
            <w:r w:rsidRPr="00485E94">
              <w:rPr>
                <w:rFonts w:hAnsiTheme="minorEastAsia" w:hint="eastAsia"/>
                <w:bCs/>
                <w:sz w:val="24"/>
              </w:rPr>
              <w:t>〕</w:t>
            </w:r>
            <w:r w:rsidRPr="00485E94">
              <w:rPr>
                <w:rFonts w:hint="eastAsia"/>
                <w:bCs/>
                <w:sz w:val="24"/>
              </w:rPr>
              <w:t>9</w:t>
            </w:r>
            <w:r w:rsidRPr="00485E94">
              <w:rPr>
                <w:rFonts w:hAnsiTheme="minorEastAsia" w:hint="eastAsia"/>
                <w:bCs/>
                <w:sz w:val="24"/>
              </w:rPr>
              <w:t>号）判定，投标产品是否属于环境标志产品。</w:t>
            </w:r>
          </w:p>
          <w:p w:rsidR="00CA2C83" w:rsidRPr="00485E94" w:rsidRDefault="00CA2C83" w:rsidP="0086304A">
            <w:pPr>
              <w:snapToGrid w:val="0"/>
              <w:rPr>
                <w:bCs/>
                <w:sz w:val="24"/>
              </w:rPr>
            </w:pPr>
            <w:r w:rsidRPr="00485E94">
              <w:rPr>
                <w:rFonts w:hAnsiTheme="minorEastAsia" w:hint="eastAsia"/>
                <w:bCs/>
                <w:sz w:val="24"/>
              </w:rPr>
              <w:t>投标产品为</w:t>
            </w:r>
            <w:r w:rsidRPr="00485E94">
              <w:rPr>
                <w:rFonts w:hint="eastAsia"/>
                <w:bCs/>
                <w:sz w:val="24"/>
              </w:rPr>
              <w:t>1</w:t>
            </w:r>
            <w:r w:rsidRPr="00485E94">
              <w:rPr>
                <w:rFonts w:hAnsiTheme="minorEastAsia" w:hint="eastAsia"/>
                <w:bCs/>
                <w:sz w:val="24"/>
              </w:rPr>
              <w:t>项的，且投标产品是环境标志产品的：</w:t>
            </w:r>
            <w:r w:rsidRPr="00485E94">
              <w:rPr>
                <w:rFonts w:hint="eastAsia"/>
                <w:bCs/>
                <w:sz w:val="24"/>
              </w:rPr>
              <w:t>2</w:t>
            </w:r>
            <w:r w:rsidRPr="00485E94">
              <w:rPr>
                <w:rFonts w:hAnsiTheme="minorEastAsia" w:hint="eastAsia"/>
                <w:bCs/>
                <w:sz w:val="24"/>
              </w:rPr>
              <w:t>分</w:t>
            </w:r>
          </w:p>
          <w:p w:rsidR="00CA2C83" w:rsidRPr="00485E94" w:rsidRDefault="00CA2C83" w:rsidP="0086304A">
            <w:pPr>
              <w:snapToGrid w:val="0"/>
              <w:rPr>
                <w:bCs/>
                <w:sz w:val="24"/>
              </w:rPr>
            </w:pPr>
            <w:r w:rsidRPr="00485E94">
              <w:rPr>
                <w:rFonts w:hAnsiTheme="minorEastAsia" w:hint="eastAsia"/>
                <w:bCs/>
                <w:sz w:val="24"/>
              </w:rPr>
              <w:t>投标产品为多项的，得分为环境标志产品价值权重</w:t>
            </w:r>
            <w:r w:rsidRPr="00485E94">
              <w:rPr>
                <w:rFonts w:hint="eastAsia"/>
                <w:bCs/>
                <w:sz w:val="24"/>
              </w:rPr>
              <w:t>×</w:t>
            </w:r>
            <w:r w:rsidRPr="00485E94">
              <w:rPr>
                <w:rFonts w:hint="eastAsia"/>
                <w:bCs/>
                <w:sz w:val="24"/>
              </w:rPr>
              <w:t>2</w:t>
            </w:r>
            <w:r w:rsidRPr="00485E94">
              <w:rPr>
                <w:rFonts w:hAnsiTheme="minorEastAsia" w:hint="eastAsia"/>
                <w:bCs/>
                <w:sz w:val="24"/>
              </w:rPr>
              <w:t>分</w:t>
            </w:r>
          </w:p>
          <w:p w:rsidR="00CA2C83" w:rsidRPr="00485E94" w:rsidRDefault="00CA2C83" w:rsidP="0086304A">
            <w:pPr>
              <w:snapToGrid w:val="0"/>
              <w:rPr>
                <w:kern w:val="0"/>
                <w:sz w:val="24"/>
                <w:szCs w:val="24"/>
              </w:rPr>
            </w:pPr>
            <w:r w:rsidRPr="00485E94">
              <w:rPr>
                <w:rFonts w:hAnsiTheme="minorEastAsia" w:hint="eastAsia"/>
                <w:bCs/>
                <w:sz w:val="24"/>
              </w:rPr>
              <w:t>其他：</w:t>
            </w:r>
            <w:r w:rsidRPr="00485E94">
              <w:rPr>
                <w:rFonts w:hint="eastAsia"/>
                <w:bCs/>
                <w:sz w:val="24"/>
              </w:rPr>
              <w:t>0</w:t>
            </w:r>
            <w:r w:rsidRPr="00485E94">
              <w:rPr>
                <w:rFonts w:hAnsiTheme="minorEastAsia" w:hint="eastAsia"/>
                <w:bCs/>
                <w:sz w:val="24"/>
              </w:rPr>
              <w:t>分</w:t>
            </w:r>
          </w:p>
        </w:tc>
        <w:tc>
          <w:tcPr>
            <w:tcW w:w="1010" w:type="dxa"/>
            <w:shd w:val="clear" w:color="auto" w:fill="auto"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int="eastAsia"/>
                <w:kern w:val="0"/>
                <w:sz w:val="24"/>
                <w:szCs w:val="24"/>
              </w:rPr>
              <w:t>2</w:t>
            </w:r>
          </w:p>
        </w:tc>
      </w:tr>
      <w:tr w:rsidR="00CA2C83" w:rsidRPr="00485E94" w:rsidTr="0086304A">
        <w:trPr>
          <w:trHeight w:val="1690"/>
          <w:jc w:val="center"/>
        </w:trPr>
        <w:tc>
          <w:tcPr>
            <w:tcW w:w="508" w:type="dxa"/>
            <w:shd w:val="clear" w:color="auto" w:fill="auto"/>
            <w:noWrap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1655" w:type="dxa"/>
            <w:shd w:val="clear" w:color="auto" w:fill="auto"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AnsiTheme="minorEastAsia" w:hint="eastAsia"/>
                <w:bCs/>
                <w:sz w:val="24"/>
              </w:rPr>
              <w:t>节能产品</w:t>
            </w:r>
          </w:p>
        </w:tc>
        <w:tc>
          <w:tcPr>
            <w:tcW w:w="7087" w:type="dxa"/>
            <w:shd w:val="clear" w:color="auto" w:fill="auto"/>
            <w:vAlign w:val="center"/>
          </w:tcPr>
          <w:p w:rsidR="00CA2C83" w:rsidRPr="00485E94" w:rsidRDefault="00CA2C83" w:rsidP="0086304A">
            <w:pPr>
              <w:snapToGrid w:val="0"/>
              <w:rPr>
                <w:bCs/>
                <w:sz w:val="24"/>
              </w:rPr>
            </w:pPr>
            <w:r w:rsidRPr="00485E94">
              <w:rPr>
                <w:rFonts w:hAnsiTheme="minorEastAsia" w:hint="eastAsia"/>
                <w:bCs/>
                <w:sz w:val="24"/>
              </w:rPr>
              <w:t>按照《关于调整优化节能产品、环境标志产品政府采购执行机制的通知》（财库〔</w:t>
            </w:r>
            <w:r w:rsidRPr="00485E94">
              <w:rPr>
                <w:rFonts w:hint="eastAsia"/>
                <w:bCs/>
                <w:sz w:val="24"/>
              </w:rPr>
              <w:t>2019</w:t>
            </w:r>
            <w:r w:rsidRPr="00485E94">
              <w:rPr>
                <w:rFonts w:hAnsiTheme="minorEastAsia" w:hint="eastAsia"/>
                <w:bCs/>
                <w:sz w:val="24"/>
              </w:rPr>
              <w:t>〕</w:t>
            </w:r>
            <w:r w:rsidRPr="00485E94">
              <w:rPr>
                <w:rFonts w:hint="eastAsia"/>
                <w:bCs/>
                <w:sz w:val="24"/>
              </w:rPr>
              <w:t>9</w:t>
            </w:r>
            <w:r w:rsidRPr="00485E94">
              <w:rPr>
                <w:rFonts w:hAnsiTheme="minorEastAsia" w:hint="eastAsia"/>
                <w:bCs/>
                <w:sz w:val="24"/>
              </w:rPr>
              <w:t>号）判定，投标产品是否属于节能产品。</w:t>
            </w:r>
          </w:p>
          <w:p w:rsidR="00CA2C83" w:rsidRPr="00485E94" w:rsidRDefault="00CA2C83" w:rsidP="0086304A">
            <w:pPr>
              <w:snapToGrid w:val="0"/>
              <w:rPr>
                <w:bCs/>
                <w:sz w:val="24"/>
              </w:rPr>
            </w:pPr>
            <w:r w:rsidRPr="00485E94">
              <w:rPr>
                <w:rFonts w:hAnsiTheme="minorEastAsia" w:hint="eastAsia"/>
                <w:bCs/>
                <w:sz w:val="24"/>
              </w:rPr>
              <w:t>投标产品为</w:t>
            </w:r>
            <w:r w:rsidRPr="00485E94">
              <w:rPr>
                <w:rFonts w:hint="eastAsia"/>
                <w:bCs/>
                <w:sz w:val="24"/>
              </w:rPr>
              <w:t>1</w:t>
            </w:r>
            <w:r w:rsidRPr="00485E94">
              <w:rPr>
                <w:rFonts w:hAnsiTheme="minorEastAsia" w:hint="eastAsia"/>
                <w:bCs/>
                <w:sz w:val="24"/>
              </w:rPr>
              <w:t>项的，且投标产品是非强制采购节能产品的：</w:t>
            </w:r>
            <w:r w:rsidRPr="00485E94">
              <w:rPr>
                <w:rFonts w:hint="eastAsia"/>
                <w:bCs/>
                <w:sz w:val="24"/>
              </w:rPr>
              <w:t>2</w:t>
            </w:r>
            <w:r w:rsidRPr="00485E94">
              <w:rPr>
                <w:rFonts w:hAnsiTheme="minorEastAsia" w:hint="eastAsia"/>
                <w:bCs/>
                <w:sz w:val="24"/>
              </w:rPr>
              <w:t>分</w:t>
            </w:r>
          </w:p>
          <w:p w:rsidR="00CA2C83" w:rsidRPr="00485E94" w:rsidRDefault="00CA2C83" w:rsidP="0086304A">
            <w:pPr>
              <w:snapToGrid w:val="0"/>
              <w:rPr>
                <w:bCs/>
                <w:sz w:val="24"/>
              </w:rPr>
            </w:pPr>
            <w:r w:rsidRPr="00485E94">
              <w:rPr>
                <w:rFonts w:hAnsiTheme="minorEastAsia" w:hint="eastAsia"/>
                <w:bCs/>
                <w:sz w:val="24"/>
              </w:rPr>
              <w:t>投标产品为多项的，得分为非强制采购节能产品价值权重</w:t>
            </w:r>
            <w:r w:rsidRPr="00485E94">
              <w:rPr>
                <w:rFonts w:hint="eastAsia"/>
                <w:bCs/>
                <w:sz w:val="24"/>
              </w:rPr>
              <w:t>×</w:t>
            </w:r>
            <w:r w:rsidRPr="00485E94">
              <w:rPr>
                <w:rFonts w:hint="eastAsia"/>
                <w:bCs/>
                <w:sz w:val="24"/>
              </w:rPr>
              <w:t>2</w:t>
            </w:r>
            <w:r w:rsidRPr="00485E94">
              <w:rPr>
                <w:rFonts w:hAnsiTheme="minorEastAsia" w:hint="eastAsia"/>
                <w:bCs/>
                <w:sz w:val="24"/>
              </w:rPr>
              <w:t>分</w:t>
            </w:r>
          </w:p>
          <w:p w:rsidR="00CA2C83" w:rsidRPr="00485E94" w:rsidRDefault="00CA2C83" w:rsidP="0086304A">
            <w:pPr>
              <w:snapToGrid w:val="0"/>
              <w:rPr>
                <w:bCs/>
                <w:sz w:val="24"/>
              </w:rPr>
            </w:pPr>
            <w:r w:rsidRPr="00485E94">
              <w:rPr>
                <w:rFonts w:hAnsiTheme="minorEastAsia" w:hint="eastAsia"/>
                <w:bCs/>
                <w:sz w:val="24"/>
              </w:rPr>
              <w:t>其他：</w:t>
            </w:r>
            <w:r w:rsidRPr="00485E94">
              <w:rPr>
                <w:rFonts w:hint="eastAsia"/>
                <w:bCs/>
                <w:sz w:val="24"/>
              </w:rPr>
              <w:t>0</w:t>
            </w:r>
            <w:r w:rsidRPr="00485E94">
              <w:rPr>
                <w:rFonts w:hAnsiTheme="minorEastAsia" w:hint="eastAsia"/>
                <w:bCs/>
                <w:sz w:val="24"/>
              </w:rPr>
              <w:t>分</w:t>
            </w:r>
          </w:p>
        </w:tc>
        <w:tc>
          <w:tcPr>
            <w:tcW w:w="1010" w:type="dxa"/>
            <w:shd w:val="clear" w:color="auto" w:fill="auto"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int="eastAsia"/>
                <w:kern w:val="0"/>
                <w:sz w:val="24"/>
                <w:szCs w:val="24"/>
              </w:rPr>
              <w:t>2</w:t>
            </w:r>
          </w:p>
        </w:tc>
      </w:tr>
      <w:tr w:rsidR="00CA2C83" w:rsidRPr="00485E94" w:rsidTr="0086304A">
        <w:trPr>
          <w:trHeight w:val="1315"/>
          <w:jc w:val="center"/>
        </w:trPr>
        <w:tc>
          <w:tcPr>
            <w:tcW w:w="508" w:type="dxa"/>
            <w:shd w:val="clear" w:color="auto" w:fill="auto"/>
            <w:noWrap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1655" w:type="dxa"/>
            <w:shd w:val="clear" w:color="auto" w:fill="auto"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AnsiTheme="minorEastAsia" w:hint="eastAsia"/>
                <w:kern w:val="0"/>
                <w:sz w:val="24"/>
                <w:szCs w:val="24"/>
              </w:rPr>
              <w:t>制造商认证评价</w:t>
            </w:r>
          </w:p>
        </w:tc>
        <w:tc>
          <w:tcPr>
            <w:tcW w:w="7087" w:type="dxa"/>
            <w:shd w:val="clear" w:color="auto" w:fill="auto"/>
            <w:vAlign w:val="center"/>
          </w:tcPr>
          <w:p w:rsidR="00CA2C83" w:rsidRDefault="00CA2C83" w:rsidP="0086304A">
            <w:pPr>
              <w:snapToGrid w:val="0"/>
              <w:rPr>
                <w:rFonts w:hAnsi="宋体"/>
                <w:sz w:val="24"/>
              </w:rPr>
            </w:pPr>
            <w:r w:rsidRPr="00485E94">
              <w:rPr>
                <w:rFonts w:hAnsi="宋体" w:hint="eastAsia"/>
                <w:sz w:val="24"/>
              </w:rPr>
              <w:t>所投核心产品便携式计算机的制造商具备</w:t>
            </w:r>
            <w:r w:rsidRPr="00485E94">
              <w:rPr>
                <w:rFonts w:hAnsi="宋体"/>
                <w:sz w:val="24"/>
              </w:rPr>
              <w:t>CTEAS</w:t>
            </w:r>
            <w:r w:rsidRPr="00485E94">
              <w:rPr>
                <w:rFonts w:hAnsi="宋体" w:hint="eastAsia"/>
                <w:sz w:val="24"/>
              </w:rPr>
              <w:t>服务能力持续有效验证十二星认证、静电防护管理体系认证、</w:t>
            </w:r>
            <w:r w:rsidRPr="00485E94">
              <w:rPr>
                <w:rFonts w:hAnsi="宋体" w:hint="eastAsia"/>
                <w:sz w:val="24"/>
              </w:rPr>
              <w:t>ISO 27701</w:t>
            </w:r>
            <w:r w:rsidRPr="00485E94">
              <w:rPr>
                <w:rFonts w:hAnsi="宋体" w:hint="eastAsia"/>
                <w:sz w:val="24"/>
              </w:rPr>
              <w:t>隐私信息管理体系认证、</w:t>
            </w:r>
            <w:proofErr w:type="gramStart"/>
            <w:r w:rsidRPr="00485E94">
              <w:rPr>
                <w:rFonts w:hAnsi="宋体" w:hint="eastAsia"/>
                <w:sz w:val="24"/>
              </w:rPr>
              <w:t>零碳工厂</w:t>
            </w:r>
            <w:proofErr w:type="gramEnd"/>
            <w:r w:rsidRPr="00485E94">
              <w:rPr>
                <w:rFonts w:hAnsi="宋体" w:hint="eastAsia"/>
                <w:sz w:val="24"/>
              </w:rPr>
              <w:t>评价证书、两化融合管理体系评定证书（</w:t>
            </w:r>
            <w:r w:rsidRPr="00485E94">
              <w:rPr>
                <w:rFonts w:hAnsi="宋体" w:hint="eastAsia"/>
                <w:sz w:val="24"/>
              </w:rPr>
              <w:t>AAA</w:t>
            </w:r>
            <w:r w:rsidRPr="00485E94">
              <w:rPr>
                <w:rFonts w:hAnsi="宋体" w:hint="eastAsia"/>
                <w:sz w:val="24"/>
              </w:rPr>
              <w:t>级）</w:t>
            </w:r>
            <w:r>
              <w:rPr>
                <w:rFonts w:hAnsi="宋体" w:hint="eastAsia"/>
                <w:sz w:val="24"/>
              </w:rPr>
              <w:t>，</w:t>
            </w:r>
          </w:p>
          <w:p w:rsidR="00CA2C83" w:rsidRPr="00485E94" w:rsidRDefault="00CA2C83" w:rsidP="0086304A">
            <w:pPr>
              <w:snapToGrid w:val="0"/>
              <w:rPr>
                <w:bCs/>
                <w:sz w:val="24"/>
              </w:rPr>
            </w:pPr>
            <w:r w:rsidRPr="00485E94">
              <w:rPr>
                <w:rFonts w:hAnsi="宋体" w:hint="eastAsia"/>
                <w:sz w:val="24"/>
              </w:rPr>
              <w:t>每提供一个证书扫描件得</w:t>
            </w:r>
            <w:r w:rsidRPr="00485E94">
              <w:rPr>
                <w:rFonts w:hAnsi="宋体" w:hint="eastAsia"/>
                <w:sz w:val="24"/>
              </w:rPr>
              <w:t>1</w:t>
            </w:r>
            <w:r w:rsidRPr="00485E94">
              <w:rPr>
                <w:rFonts w:hAnsi="宋体" w:hint="eastAsia"/>
                <w:sz w:val="24"/>
              </w:rPr>
              <w:t>分，最多</w:t>
            </w:r>
            <w:r w:rsidRPr="00485E94">
              <w:rPr>
                <w:rFonts w:hAnsi="宋体" w:hint="eastAsia"/>
                <w:sz w:val="24"/>
              </w:rPr>
              <w:t>5</w:t>
            </w:r>
            <w:r w:rsidRPr="00485E94">
              <w:rPr>
                <w:rFonts w:hAnsi="宋体" w:hint="eastAsia"/>
                <w:sz w:val="24"/>
              </w:rPr>
              <w:t>分。</w:t>
            </w:r>
          </w:p>
        </w:tc>
        <w:tc>
          <w:tcPr>
            <w:tcW w:w="1010" w:type="dxa"/>
            <w:shd w:val="clear" w:color="auto" w:fill="auto"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int="eastAsia"/>
                <w:kern w:val="0"/>
                <w:sz w:val="24"/>
                <w:szCs w:val="24"/>
              </w:rPr>
              <w:t>5</w:t>
            </w:r>
          </w:p>
        </w:tc>
      </w:tr>
      <w:tr w:rsidR="00CA2C83" w:rsidRPr="00485E94" w:rsidTr="0086304A">
        <w:trPr>
          <w:trHeight w:val="854"/>
          <w:jc w:val="center"/>
        </w:trPr>
        <w:tc>
          <w:tcPr>
            <w:tcW w:w="508" w:type="dxa"/>
            <w:shd w:val="clear" w:color="auto" w:fill="auto"/>
            <w:noWrap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4</w:t>
            </w:r>
          </w:p>
        </w:tc>
        <w:tc>
          <w:tcPr>
            <w:tcW w:w="1655" w:type="dxa"/>
            <w:shd w:val="clear" w:color="auto" w:fill="auto"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bCs/>
                <w:sz w:val="24"/>
              </w:rPr>
            </w:pPr>
            <w:r w:rsidRPr="00485E94">
              <w:rPr>
                <w:rFonts w:hAnsiTheme="minorEastAsia" w:hint="eastAsia"/>
                <w:bCs/>
                <w:sz w:val="24"/>
              </w:rPr>
              <w:t>保修时间评价</w:t>
            </w:r>
          </w:p>
        </w:tc>
        <w:tc>
          <w:tcPr>
            <w:tcW w:w="7087" w:type="dxa"/>
            <w:shd w:val="clear" w:color="auto" w:fill="auto"/>
            <w:vAlign w:val="center"/>
          </w:tcPr>
          <w:p w:rsidR="00CA2C83" w:rsidRPr="00485E94" w:rsidRDefault="00CA2C83" w:rsidP="0086304A">
            <w:pPr>
              <w:snapToGrid w:val="0"/>
              <w:rPr>
                <w:bCs/>
                <w:sz w:val="24"/>
              </w:rPr>
            </w:pPr>
            <w:r w:rsidRPr="00485E94">
              <w:rPr>
                <w:rFonts w:hAnsiTheme="minorEastAsia" w:hint="eastAsia"/>
                <w:bCs/>
                <w:sz w:val="24"/>
              </w:rPr>
              <w:t>满足招标文件要求的基础上（本项目质保期</w:t>
            </w:r>
            <w:r w:rsidRPr="00485E94">
              <w:rPr>
                <w:rFonts w:hint="eastAsia"/>
                <w:bCs/>
                <w:sz w:val="24"/>
              </w:rPr>
              <w:t>3</w:t>
            </w:r>
            <w:r w:rsidRPr="00485E94">
              <w:rPr>
                <w:rFonts w:hAnsiTheme="minorEastAsia" w:hint="eastAsia"/>
                <w:bCs/>
                <w:sz w:val="24"/>
              </w:rPr>
              <w:t>年）所投核心产品每增加</w:t>
            </w:r>
            <w:r w:rsidRPr="00485E94">
              <w:rPr>
                <w:rFonts w:hint="eastAsia"/>
                <w:bCs/>
                <w:sz w:val="24"/>
              </w:rPr>
              <w:t>1</w:t>
            </w:r>
            <w:r w:rsidRPr="00485E94">
              <w:rPr>
                <w:rFonts w:hAnsiTheme="minorEastAsia" w:hint="eastAsia"/>
                <w:bCs/>
                <w:sz w:val="24"/>
              </w:rPr>
              <w:t>年保修得</w:t>
            </w:r>
            <w:r w:rsidRPr="00485E94">
              <w:rPr>
                <w:rFonts w:hint="eastAsia"/>
                <w:bCs/>
                <w:sz w:val="24"/>
              </w:rPr>
              <w:t>0.5</w:t>
            </w:r>
            <w:r w:rsidRPr="00485E94">
              <w:rPr>
                <w:rFonts w:hAnsiTheme="minorEastAsia" w:hint="eastAsia"/>
                <w:bCs/>
                <w:sz w:val="24"/>
              </w:rPr>
              <w:t>分，最多</w:t>
            </w:r>
            <w:r w:rsidRPr="00485E94">
              <w:rPr>
                <w:rFonts w:hint="eastAsia"/>
                <w:bCs/>
                <w:sz w:val="24"/>
              </w:rPr>
              <w:t>1</w:t>
            </w:r>
            <w:r w:rsidRPr="00485E94">
              <w:rPr>
                <w:rFonts w:hAnsiTheme="minorEastAsia" w:hint="eastAsia"/>
                <w:bCs/>
                <w:sz w:val="24"/>
              </w:rPr>
              <w:t>分</w:t>
            </w:r>
          </w:p>
        </w:tc>
        <w:tc>
          <w:tcPr>
            <w:tcW w:w="1010" w:type="dxa"/>
            <w:shd w:val="clear" w:color="auto" w:fill="auto"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int="eastAsia"/>
                <w:kern w:val="0"/>
                <w:sz w:val="24"/>
                <w:szCs w:val="24"/>
              </w:rPr>
              <w:t>1</w:t>
            </w:r>
          </w:p>
        </w:tc>
      </w:tr>
      <w:tr w:rsidR="00CA2C83" w:rsidRPr="00485E94" w:rsidTr="0086304A">
        <w:trPr>
          <w:trHeight w:val="699"/>
          <w:jc w:val="center"/>
        </w:trPr>
        <w:tc>
          <w:tcPr>
            <w:tcW w:w="508" w:type="dxa"/>
            <w:shd w:val="clear" w:color="auto" w:fill="auto"/>
            <w:noWrap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5</w:t>
            </w:r>
          </w:p>
        </w:tc>
        <w:tc>
          <w:tcPr>
            <w:tcW w:w="1655" w:type="dxa"/>
            <w:shd w:val="clear" w:color="auto" w:fill="auto"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AnsiTheme="minorEastAsia" w:hint="eastAsia"/>
                <w:kern w:val="0"/>
                <w:sz w:val="24"/>
                <w:szCs w:val="24"/>
              </w:rPr>
              <w:t>技术要求响应性评价</w:t>
            </w:r>
          </w:p>
        </w:tc>
        <w:tc>
          <w:tcPr>
            <w:tcW w:w="7087" w:type="dxa"/>
            <w:shd w:val="clear" w:color="auto" w:fill="auto"/>
            <w:vAlign w:val="center"/>
          </w:tcPr>
          <w:p w:rsidR="00CA2C83" w:rsidRPr="00485E94" w:rsidRDefault="00CA2C83" w:rsidP="0086304A">
            <w:pPr>
              <w:widowControl/>
              <w:snapToGrid w:val="0"/>
              <w:rPr>
                <w:kern w:val="0"/>
                <w:sz w:val="24"/>
                <w:szCs w:val="24"/>
              </w:rPr>
            </w:pPr>
            <w:r w:rsidRPr="00485E94">
              <w:rPr>
                <w:rFonts w:hAnsiTheme="minorEastAsia" w:hint="eastAsia"/>
                <w:kern w:val="0"/>
                <w:sz w:val="24"/>
                <w:szCs w:val="24"/>
              </w:rPr>
              <w:t>完全满足无偏离的得</w:t>
            </w:r>
            <w:r w:rsidRPr="00742A3A">
              <w:rPr>
                <w:rFonts w:hint="eastAsia"/>
                <w:b/>
                <w:kern w:val="0"/>
                <w:sz w:val="24"/>
                <w:szCs w:val="24"/>
              </w:rPr>
              <w:t>23</w:t>
            </w:r>
            <w:r w:rsidRPr="00742A3A">
              <w:rPr>
                <w:rFonts w:hAnsiTheme="minorEastAsia" w:hint="eastAsia"/>
                <w:b/>
                <w:kern w:val="0"/>
                <w:sz w:val="24"/>
                <w:szCs w:val="24"/>
              </w:rPr>
              <w:t>分</w:t>
            </w:r>
            <w:r w:rsidRPr="00485E94">
              <w:rPr>
                <w:rFonts w:hAnsiTheme="minorEastAsia" w:hint="eastAsia"/>
                <w:kern w:val="0"/>
                <w:sz w:val="24"/>
                <w:szCs w:val="24"/>
              </w:rPr>
              <w:t>。非</w:t>
            </w:r>
            <w:r w:rsidRPr="00485E94">
              <w:rPr>
                <w:rFonts w:hint="eastAsia"/>
                <w:kern w:val="0"/>
                <w:sz w:val="24"/>
                <w:szCs w:val="24"/>
              </w:rPr>
              <w:t>“</w:t>
            </w:r>
            <w:r w:rsidRPr="00485E94">
              <w:rPr>
                <w:rFonts w:hAnsiTheme="minorEastAsia" w:hint="eastAsia"/>
                <w:kern w:val="0"/>
                <w:sz w:val="24"/>
                <w:szCs w:val="24"/>
              </w:rPr>
              <w:t>★</w:t>
            </w:r>
            <w:r w:rsidRPr="00485E94">
              <w:rPr>
                <w:rFonts w:hint="eastAsia"/>
                <w:kern w:val="0"/>
                <w:sz w:val="24"/>
                <w:szCs w:val="24"/>
              </w:rPr>
              <w:t>”</w:t>
            </w:r>
            <w:r w:rsidRPr="00485E94">
              <w:rPr>
                <w:rFonts w:hAnsiTheme="minorEastAsia"/>
                <w:bCs/>
                <w:sz w:val="24"/>
              </w:rPr>
              <w:t>技术要求</w:t>
            </w:r>
            <w:r w:rsidRPr="00485E94">
              <w:rPr>
                <w:rFonts w:hAnsiTheme="minorEastAsia" w:hint="eastAsia"/>
                <w:kern w:val="0"/>
                <w:sz w:val="24"/>
                <w:szCs w:val="24"/>
              </w:rPr>
              <w:t>劣于招标文件要求或未做应答的，每条扣</w:t>
            </w:r>
            <w:r w:rsidRPr="00485E94">
              <w:rPr>
                <w:rFonts w:hint="eastAsia"/>
                <w:kern w:val="0"/>
                <w:sz w:val="24"/>
                <w:szCs w:val="24"/>
              </w:rPr>
              <w:t>1</w:t>
            </w:r>
            <w:r w:rsidRPr="00485E94">
              <w:rPr>
                <w:rFonts w:hAnsiTheme="minorEastAsia" w:hint="eastAsia"/>
                <w:kern w:val="0"/>
                <w:sz w:val="24"/>
                <w:szCs w:val="24"/>
              </w:rPr>
              <w:t>分，最低</w:t>
            </w:r>
            <w:r w:rsidRPr="00485E94">
              <w:rPr>
                <w:rFonts w:hint="eastAsia"/>
                <w:kern w:val="0"/>
                <w:sz w:val="24"/>
                <w:szCs w:val="24"/>
              </w:rPr>
              <w:t>0</w:t>
            </w:r>
            <w:r w:rsidRPr="00485E94">
              <w:rPr>
                <w:rFonts w:hAnsiTheme="minorEastAsia" w:hint="eastAsia"/>
                <w:kern w:val="0"/>
                <w:sz w:val="24"/>
                <w:szCs w:val="24"/>
              </w:rPr>
              <w:t>分</w:t>
            </w:r>
          </w:p>
        </w:tc>
        <w:tc>
          <w:tcPr>
            <w:tcW w:w="1010" w:type="dxa"/>
            <w:shd w:val="clear" w:color="auto" w:fill="auto"/>
            <w:vAlign w:val="center"/>
          </w:tcPr>
          <w:p w:rsidR="00CA2C83" w:rsidRPr="003C5BF8" w:rsidRDefault="00CA2C83" w:rsidP="0086304A">
            <w:pPr>
              <w:widowControl/>
              <w:snapToGrid w:val="0"/>
              <w:jc w:val="center"/>
              <w:rPr>
                <w:b/>
                <w:kern w:val="0"/>
                <w:sz w:val="24"/>
                <w:szCs w:val="24"/>
              </w:rPr>
            </w:pPr>
            <w:r w:rsidRPr="003C5BF8">
              <w:rPr>
                <w:rFonts w:hint="eastAsia"/>
                <w:b/>
                <w:kern w:val="0"/>
                <w:sz w:val="24"/>
                <w:szCs w:val="24"/>
              </w:rPr>
              <w:t>23</w:t>
            </w:r>
          </w:p>
        </w:tc>
      </w:tr>
      <w:tr w:rsidR="00CA2C83" w:rsidRPr="00485E94" w:rsidTr="0086304A">
        <w:trPr>
          <w:trHeight w:val="2338"/>
          <w:jc w:val="center"/>
        </w:trPr>
        <w:tc>
          <w:tcPr>
            <w:tcW w:w="508" w:type="dxa"/>
            <w:shd w:val="clear" w:color="auto" w:fill="auto"/>
            <w:noWrap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6</w:t>
            </w:r>
          </w:p>
        </w:tc>
        <w:tc>
          <w:tcPr>
            <w:tcW w:w="1655" w:type="dxa"/>
            <w:shd w:val="clear" w:color="auto" w:fill="auto"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AnsiTheme="minorEastAsia" w:hint="eastAsia"/>
                <w:kern w:val="0"/>
                <w:sz w:val="24"/>
                <w:szCs w:val="24"/>
              </w:rPr>
              <w:t>投标人业绩评价</w:t>
            </w:r>
          </w:p>
        </w:tc>
        <w:tc>
          <w:tcPr>
            <w:tcW w:w="7087" w:type="dxa"/>
            <w:shd w:val="clear" w:color="auto" w:fill="auto"/>
            <w:vAlign w:val="center"/>
          </w:tcPr>
          <w:p w:rsidR="00CA2C83" w:rsidRPr="00485E94" w:rsidRDefault="00CA2C83" w:rsidP="0086304A">
            <w:pPr>
              <w:snapToGrid w:val="0"/>
              <w:rPr>
                <w:bCs/>
                <w:sz w:val="24"/>
              </w:rPr>
            </w:pPr>
            <w:r w:rsidRPr="00485E94">
              <w:rPr>
                <w:rFonts w:hAnsiTheme="minorEastAsia"/>
                <w:bCs/>
                <w:sz w:val="24"/>
              </w:rPr>
              <w:t>完全按照以下要求提供</w:t>
            </w:r>
            <w:r w:rsidRPr="00485E94">
              <w:rPr>
                <w:rFonts w:hAnsiTheme="minorEastAsia" w:hint="eastAsia"/>
                <w:bCs/>
                <w:sz w:val="24"/>
              </w:rPr>
              <w:t>与本项目内容相关且</w:t>
            </w:r>
            <w:r w:rsidRPr="00485E94">
              <w:rPr>
                <w:rFonts w:hAnsiTheme="minorEastAsia"/>
                <w:bCs/>
                <w:sz w:val="24"/>
              </w:rPr>
              <w:t>已完成的</w:t>
            </w:r>
            <w:r w:rsidRPr="00485E94">
              <w:rPr>
                <w:rFonts w:hAnsiTheme="minorEastAsia" w:hint="eastAsia"/>
                <w:bCs/>
                <w:sz w:val="24"/>
              </w:rPr>
              <w:t>业绩</w:t>
            </w:r>
            <w:r w:rsidRPr="00485E94">
              <w:rPr>
                <w:rFonts w:hAnsiTheme="minorEastAsia"/>
                <w:bCs/>
                <w:sz w:val="24"/>
              </w:rPr>
              <w:t>，</w:t>
            </w:r>
            <w:r w:rsidRPr="00485E94">
              <w:rPr>
                <w:rFonts w:hAnsiTheme="minorEastAsia" w:hint="eastAsia"/>
                <w:bCs/>
                <w:sz w:val="24"/>
              </w:rPr>
              <w:t>提供的证明材料均不得遮挡涂黑</w:t>
            </w:r>
            <w:r w:rsidRPr="00485E94">
              <w:rPr>
                <w:rFonts w:hAnsiTheme="minorEastAsia"/>
                <w:bCs/>
                <w:sz w:val="24"/>
              </w:rPr>
              <w:t>，否则不予认定加分。</w:t>
            </w:r>
          </w:p>
          <w:p w:rsidR="00CA2C83" w:rsidRPr="00485E94" w:rsidRDefault="00CA2C83" w:rsidP="0086304A">
            <w:pPr>
              <w:snapToGrid w:val="0"/>
              <w:rPr>
                <w:bCs/>
                <w:sz w:val="24"/>
              </w:rPr>
            </w:pPr>
            <w:r w:rsidRPr="00485E94">
              <w:rPr>
                <w:rFonts w:hint="eastAsia"/>
                <w:bCs/>
                <w:sz w:val="24"/>
              </w:rPr>
              <w:t xml:space="preserve">A. </w:t>
            </w:r>
            <w:r w:rsidRPr="00485E94">
              <w:rPr>
                <w:rFonts w:hAnsiTheme="minorEastAsia" w:hint="eastAsia"/>
                <w:sz w:val="24"/>
              </w:rPr>
              <w:t>合同原件扫描件（合同签订时间为</w:t>
            </w:r>
            <w:r w:rsidRPr="00485E94">
              <w:rPr>
                <w:rFonts w:hint="eastAsia"/>
                <w:sz w:val="24"/>
              </w:rPr>
              <w:t>2023</w:t>
            </w:r>
            <w:r w:rsidRPr="00485E94">
              <w:rPr>
                <w:rFonts w:hAnsiTheme="minorEastAsia" w:hint="eastAsia"/>
                <w:sz w:val="24"/>
              </w:rPr>
              <w:t>年</w:t>
            </w:r>
            <w:r w:rsidRPr="00485E94">
              <w:rPr>
                <w:sz w:val="24"/>
              </w:rPr>
              <w:t>1</w:t>
            </w:r>
            <w:r w:rsidRPr="00485E94">
              <w:rPr>
                <w:rFonts w:hAnsiTheme="minorEastAsia" w:hint="eastAsia"/>
                <w:sz w:val="24"/>
              </w:rPr>
              <w:t>月</w:t>
            </w:r>
            <w:r w:rsidRPr="00485E94">
              <w:rPr>
                <w:sz w:val="24"/>
              </w:rPr>
              <w:t>1</w:t>
            </w:r>
            <w:r w:rsidRPr="00485E94">
              <w:rPr>
                <w:rFonts w:hAnsiTheme="minorEastAsia" w:hint="eastAsia"/>
                <w:sz w:val="24"/>
              </w:rPr>
              <w:t>日至今）。</w:t>
            </w:r>
            <w:r w:rsidRPr="00485E94">
              <w:rPr>
                <w:rFonts w:hAnsiTheme="minorEastAsia"/>
                <w:bCs/>
                <w:sz w:val="24"/>
              </w:rPr>
              <w:t>包括合同金额、买卖双方名称及盖章、合同清单</w:t>
            </w:r>
            <w:r w:rsidRPr="00485E94">
              <w:rPr>
                <w:rFonts w:hAnsiTheme="minorEastAsia" w:hint="eastAsia"/>
                <w:bCs/>
                <w:sz w:val="24"/>
              </w:rPr>
              <w:t>、合同签订日期</w:t>
            </w:r>
            <w:r w:rsidRPr="00485E94">
              <w:rPr>
                <w:rFonts w:hAnsiTheme="minorEastAsia"/>
                <w:bCs/>
                <w:sz w:val="24"/>
              </w:rPr>
              <w:t>。</w:t>
            </w:r>
          </w:p>
          <w:p w:rsidR="00CA2C83" w:rsidRPr="00485E94" w:rsidRDefault="00CA2C83" w:rsidP="0086304A">
            <w:pPr>
              <w:snapToGrid w:val="0"/>
              <w:rPr>
                <w:sz w:val="24"/>
              </w:rPr>
            </w:pPr>
            <w:r w:rsidRPr="00485E94">
              <w:rPr>
                <w:sz w:val="24"/>
              </w:rPr>
              <w:t>B.</w:t>
            </w:r>
            <w:r w:rsidRPr="00485E94">
              <w:rPr>
                <w:rFonts w:hAnsiTheme="minorEastAsia" w:hint="eastAsia"/>
                <w:sz w:val="24"/>
              </w:rPr>
              <w:t>上述</w:t>
            </w:r>
            <w:r w:rsidRPr="00485E94">
              <w:rPr>
                <w:rFonts w:hAnsiTheme="minorEastAsia"/>
                <w:sz w:val="24"/>
              </w:rPr>
              <w:t>合同履行</w:t>
            </w:r>
            <w:r w:rsidRPr="00485E94">
              <w:rPr>
                <w:rFonts w:hAnsiTheme="minorEastAsia" w:hint="eastAsia"/>
                <w:sz w:val="24"/>
              </w:rPr>
              <w:t>良好</w:t>
            </w:r>
            <w:r w:rsidRPr="00485E94">
              <w:rPr>
                <w:rFonts w:hAnsiTheme="minorEastAsia"/>
                <w:sz w:val="24"/>
              </w:rPr>
              <w:t>的相关证明材料</w:t>
            </w:r>
            <w:r w:rsidRPr="00485E94">
              <w:rPr>
                <w:rFonts w:hAnsiTheme="minorEastAsia" w:hint="eastAsia"/>
                <w:sz w:val="24"/>
              </w:rPr>
              <w:t>原件</w:t>
            </w:r>
            <w:r w:rsidRPr="00485E94">
              <w:rPr>
                <w:rFonts w:hAnsiTheme="minorEastAsia"/>
                <w:sz w:val="24"/>
              </w:rPr>
              <w:t>扫描件</w:t>
            </w:r>
            <w:r w:rsidRPr="00485E94">
              <w:rPr>
                <w:rFonts w:hAnsiTheme="minorEastAsia" w:hint="eastAsia"/>
                <w:sz w:val="24"/>
              </w:rPr>
              <w:t>（加盖上述合同甲方单位公章或上述合同甲方印章）</w:t>
            </w:r>
            <w:r w:rsidRPr="00485E94">
              <w:rPr>
                <w:rFonts w:hAnsiTheme="minorEastAsia"/>
                <w:sz w:val="24"/>
              </w:rPr>
              <w:t>。</w:t>
            </w:r>
          </w:p>
          <w:p w:rsidR="00CA2C83" w:rsidRPr="00485E94" w:rsidRDefault="00CA2C83" w:rsidP="0086304A">
            <w:pPr>
              <w:widowControl/>
              <w:snapToGrid w:val="0"/>
              <w:rPr>
                <w:sz w:val="24"/>
              </w:rPr>
            </w:pPr>
            <w:r w:rsidRPr="00485E94">
              <w:rPr>
                <w:rFonts w:hint="eastAsia"/>
                <w:bCs/>
                <w:sz w:val="24"/>
              </w:rPr>
              <w:t>1</w:t>
            </w:r>
            <w:r w:rsidRPr="00485E94">
              <w:rPr>
                <w:rFonts w:hAnsiTheme="minorEastAsia" w:hint="eastAsia"/>
                <w:bCs/>
                <w:sz w:val="24"/>
              </w:rPr>
              <w:t>个业绩</w:t>
            </w:r>
            <w:r w:rsidRPr="00485E94">
              <w:rPr>
                <w:rFonts w:hint="eastAsia"/>
                <w:bCs/>
                <w:sz w:val="24"/>
              </w:rPr>
              <w:t>2</w:t>
            </w:r>
            <w:r w:rsidRPr="00485E94">
              <w:rPr>
                <w:rFonts w:hAnsiTheme="minorEastAsia" w:hint="eastAsia"/>
                <w:bCs/>
                <w:sz w:val="24"/>
              </w:rPr>
              <w:t>分，最多</w:t>
            </w:r>
            <w:r w:rsidRPr="00485E94">
              <w:rPr>
                <w:rFonts w:hint="eastAsia"/>
                <w:bCs/>
                <w:sz w:val="24"/>
              </w:rPr>
              <w:t>6</w:t>
            </w:r>
            <w:r w:rsidRPr="00485E94">
              <w:rPr>
                <w:rFonts w:hAnsiTheme="minorEastAsia" w:hint="eastAsia"/>
                <w:bCs/>
                <w:sz w:val="24"/>
              </w:rPr>
              <w:t>分</w:t>
            </w:r>
          </w:p>
        </w:tc>
        <w:tc>
          <w:tcPr>
            <w:tcW w:w="1010" w:type="dxa"/>
            <w:shd w:val="clear" w:color="auto" w:fill="auto"/>
            <w:vAlign w:val="center"/>
          </w:tcPr>
          <w:p w:rsidR="00CA2C83" w:rsidRPr="00485E94" w:rsidRDefault="00CA2C83" w:rsidP="0086304A">
            <w:pPr>
              <w:widowControl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485E94">
              <w:rPr>
                <w:rFonts w:hint="eastAsia"/>
                <w:kern w:val="0"/>
                <w:sz w:val="24"/>
                <w:szCs w:val="24"/>
              </w:rPr>
              <w:t>6</w:t>
            </w:r>
          </w:p>
        </w:tc>
      </w:tr>
    </w:tbl>
    <w:p w:rsidR="007851FF" w:rsidRDefault="00CA2C83"/>
    <w:sectPr w:rsidR="007851F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.......">
    <w:altName w:val="宋体"/>
    <w:charset w:val="00"/>
    <w:family w:val="auto"/>
    <w:pitch w:val="default"/>
    <w:sig w:usb0="00000000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C83"/>
    <w:rsid w:val="0037290D"/>
    <w:rsid w:val="0041320B"/>
    <w:rsid w:val="00446DDC"/>
    <w:rsid w:val="00494293"/>
    <w:rsid w:val="006213D3"/>
    <w:rsid w:val="00716112"/>
    <w:rsid w:val="00763699"/>
    <w:rsid w:val="00806734"/>
    <w:rsid w:val="008102A2"/>
    <w:rsid w:val="008C1B5B"/>
    <w:rsid w:val="008E7CC0"/>
    <w:rsid w:val="00926D93"/>
    <w:rsid w:val="00B24AA6"/>
    <w:rsid w:val="00CA2C83"/>
    <w:rsid w:val="00F56E63"/>
    <w:rsid w:val="00F6714D"/>
    <w:rsid w:val="00FE72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2C8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link w:val="DefaultChar"/>
    <w:qFormat/>
    <w:rsid w:val="00CA2C83"/>
    <w:pPr>
      <w:widowControl w:val="0"/>
      <w:autoSpaceDE w:val="0"/>
      <w:autoSpaceDN w:val="0"/>
      <w:adjustRightInd w:val="0"/>
    </w:pPr>
    <w:rPr>
      <w:rFonts w:ascii="......." w:eastAsia="......." w:hAnsi="Calibri" w:cs="......."/>
      <w:color w:val="000000"/>
      <w:kern w:val="0"/>
      <w:sz w:val="24"/>
      <w:szCs w:val="24"/>
    </w:rPr>
  </w:style>
  <w:style w:type="character" w:customStyle="1" w:styleId="DefaultChar">
    <w:name w:val="Default Char"/>
    <w:link w:val="Default"/>
    <w:qFormat/>
    <w:locked/>
    <w:rsid w:val="00CA2C83"/>
    <w:rPr>
      <w:rFonts w:ascii="......." w:eastAsia="......." w:hAnsi="Calibri" w:cs="......."/>
      <w:color w:val="000000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2C8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link w:val="DefaultChar"/>
    <w:qFormat/>
    <w:rsid w:val="00CA2C83"/>
    <w:pPr>
      <w:widowControl w:val="0"/>
      <w:autoSpaceDE w:val="0"/>
      <w:autoSpaceDN w:val="0"/>
      <w:adjustRightInd w:val="0"/>
    </w:pPr>
    <w:rPr>
      <w:rFonts w:ascii="......." w:eastAsia="......." w:hAnsi="Calibri" w:cs="......."/>
      <w:color w:val="000000"/>
      <w:kern w:val="0"/>
      <w:sz w:val="24"/>
      <w:szCs w:val="24"/>
    </w:rPr>
  </w:style>
  <w:style w:type="character" w:customStyle="1" w:styleId="DefaultChar">
    <w:name w:val="Default Char"/>
    <w:link w:val="Default"/>
    <w:qFormat/>
    <w:locked/>
    <w:rsid w:val="00CA2C83"/>
    <w:rPr>
      <w:rFonts w:ascii="......." w:eastAsia="......." w:hAnsi="Calibri" w:cs=".......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238</Words>
  <Characters>1360</Characters>
  <Application>Microsoft Office Word</Application>
  <DocSecurity>0</DocSecurity>
  <Lines>11</Lines>
  <Paragraphs>3</Paragraphs>
  <ScaleCrop>false</ScaleCrop>
  <Company>Microsoft</Company>
  <LinksUpToDate>false</LinksUpToDate>
  <CharactersWithSpaces>1595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2026-05-25T06:26:00Z</dcterms:created>
  <dcterms:modified xsi:type="dcterms:W3CDTF">2026-05-25T06:28:00Z</dcterms:modified>
</cp:coreProperties>
</file>