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6454" w:type="pct"/>
        <w:jc w:val="center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4214"/>
        <w:gridCol w:w="1498"/>
        <w:gridCol w:w="2321"/>
        <w:gridCol w:w="1851"/>
      </w:tblGrid>
      <w:tr w:rsidR="001F50D3" w:rsidRPr="00D74031" w:rsidTr="00A35216">
        <w:trPr>
          <w:trHeight w:val="604"/>
          <w:jc w:val="center"/>
        </w:trPr>
        <w:tc>
          <w:tcPr>
            <w:tcW w:w="396" w:type="pct"/>
            <w:shd w:val="clear" w:color="auto" w:fill="auto"/>
            <w:vAlign w:val="center"/>
            <w:hideMark/>
          </w:tcPr>
          <w:p w:rsidR="001F50D3" w:rsidRPr="00D74031" w:rsidRDefault="001F50D3" w:rsidP="00A35216">
            <w:pPr>
              <w:spacing w:line="480" w:lineRule="exact"/>
              <w:jc w:val="center"/>
              <w:rPr>
                <w:rFonts w:ascii="宋体" w:hAnsi="宋体" w:cs="宋体"/>
                <w:bCs/>
                <w:sz w:val="24"/>
              </w:rPr>
            </w:pPr>
            <w:r w:rsidRPr="00D74031">
              <w:rPr>
                <w:rFonts w:ascii="宋体" w:hAnsi="宋体" w:hint="eastAsia"/>
                <w:bCs/>
                <w:sz w:val="24"/>
              </w:rPr>
              <w:t>排名</w:t>
            </w:r>
          </w:p>
        </w:tc>
        <w:tc>
          <w:tcPr>
            <w:tcW w:w="1963" w:type="pct"/>
            <w:shd w:val="clear" w:color="auto" w:fill="auto"/>
            <w:vAlign w:val="center"/>
            <w:hideMark/>
          </w:tcPr>
          <w:p w:rsidR="001F50D3" w:rsidRPr="00D74031" w:rsidRDefault="001F50D3" w:rsidP="00A35216">
            <w:pPr>
              <w:spacing w:line="480" w:lineRule="exact"/>
              <w:jc w:val="center"/>
              <w:rPr>
                <w:rFonts w:ascii="宋体" w:hAnsi="宋体" w:cs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供应商</w:t>
            </w:r>
            <w:r w:rsidRPr="00D74031">
              <w:rPr>
                <w:rFonts w:ascii="宋体" w:hAnsi="宋体" w:hint="eastAsia"/>
                <w:bCs/>
                <w:sz w:val="24"/>
              </w:rPr>
              <w:t>名称</w:t>
            </w:r>
          </w:p>
        </w:tc>
        <w:tc>
          <w:tcPr>
            <w:tcW w:w="698" w:type="pct"/>
            <w:vAlign w:val="center"/>
          </w:tcPr>
          <w:p w:rsidR="001F50D3" w:rsidRPr="00D74031" w:rsidRDefault="001F50D3" w:rsidP="00A35216">
            <w:pPr>
              <w:spacing w:line="480" w:lineRule="exact"/>
              <w:jc w:val="center"/>
              <w:rPr>
                <w:rFonts w:ascii="宋体" w:hAnsi="宋体" w:cs="宋体"/>
                <w:bCs/>
                <w:sz w:val="24"/>
              </w:rPr>
            </w:pPr>
            <w:r w:rsidRPr="00D74031">
              <w:rPr>
                <w:rFonts w:ascii="宋体" w:hAnsi="宋体" w:hint="eastAsia"/>
                <w:bCs/>
                <w:sz w:val="24"/>
              </w:rPr>
              <w:t>得分</w:t>
            </w:r>
          </w:p>
        </w:tc>
        <w:tc>
          <w:tcPr>
            <w:tcW w:w="1081" w:type="pct"/>
            <w:vAlign w:val="center"/>
          </w:tcPr>
          <w:p w:rsidR="001F50D3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>
              <w:rPr>
                <w:rFonts w:ascii="宋体" w:hAnsi="宋体" w:hint="eastAsia"/>
                <w:bCs/>
                <w:sz w:val="24"/>
              </w:rPr>
              <w:t>最终报价（元）</w:t>
            </w:r>
          </w:p>
        </w:tc>
        <w:tc>
          <w:tcPr>
            <w:tcW w:w="862" w:type="pct"/>
            <w:vAlign w:val="center"/>
          </w:tcPr>
          <w:p w:rsidR="001F50D3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52786A">
              <w:rPr>
                <w:rFonts w:ascii="宋体" w:hAnsi="宋体" w:cs="Tahoma" w:hint="eastAsia"/>
                <w:bCs/>
                <w:color w:val="000000"/>
                <w:sz w:val="24"/>
              </w:rPr>
              <w:t>评审报价（元）</w:t>
            </w:r>
          </w:p>
        </w:tc>
      </w:tr>
      <w:tr w:rsidR="001F50D3" w:rsidRPr="00395FC5" w:rsidTr="00A35216">
        <w:trPr>
          <w:trHeight w:val="573"/>
          <w:jc w:val="center"/>
        </w:trPr>
        <w:tc>
          <w:tcPr>
            <w:tcW w:w="396" w:type="pct"/>
            <w:shd w:val="clear" w:color="auto" w:fill="auto"/>
            <w:vAlign w:val="center"/>
          </w:tcPr>
          <w:p w:rsidR="001F50D3" w:rsidRPr="00395FC5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 w:hint="eastAsia"/>
                <w:bCs/>
                <w:sz w:val="24"/>
              </w:rPr>
              <w:t>1</w:t>
            </w:r>
          </w:p>
        </w:tc>
        <w:tc>
          <w:tcPr>
            <w:tcW w:w="1963" w:type="pct"/>
            <w:shd w:val="clear" w:color="auto" w:fill="auto"/>
            <w:vAlign w:val="center"/>
          </w:tcPr>
          <w:p w:rsidR="001F50D3" w:rsidRPr="00395FC5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 w:hint="eastAsia"/>
                <w:bCs/>
                <w:sz w:val="24"/>
              </w:rPr>
              <w:t>天津峥嵘物业管理有限公司</w:t>
            </w:r>
          </w:p>
        </w:tc>
        <w:tc>
          <w:tcPr>
            <w:tcW w:w="698" w:type="pct"/>
            <w:vAlign w:val="center"/>
          </w:tcPr>
          <w:p w:rsidR="001F50D3" w:rsidRPr="00395FC5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 w:hint="eastAsia"/>
                <w:bCs/>
                <w:sz w:val="24"/>
              </w:rPr>
              <w:t>99</w:t>
            </w:r>
          </w:p>
        </w:tc>
        <w:tc>
          <w:tcPr>
            <w:tcW w:w="1081" w:type="pct"/>
            <w:vAlign w:val="center"/>
          </w:tcPr>
          <w:p w:rsidR="001F50D3" w:rsidRPr="00395FC5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 w:hint="eastAsia"/>
                <w:bCs/>
                <w:sz w:val="24"/>
              </w:rPr>
              <w:t>1839978</w:t>
            </w:r>
          </w:p>
        </w:tc>
        <w:tc>
          <w:tcPr>
            <w:tcW w:w="862" w:type="pct"/>
            <w:vAlign w:val="center"/>
          </w:tcPr>
          <w:p w:rsidR="001F50D3" w:rsidRPr="00D74031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/>
                <w:bCs/>
                <w:sz w:val="24"/>
              </w:rPr>
              <w:t>1839978</w:t>
            </w:r>
          </w:p>
        </w:tc>
      </w:tr>
      <w:tr w:rsidR="001F50D3" w:rsidRPr="00395FC5" w:rsidTr="00A35216">
        <w:trPr>
          <w:trHeight w:val="573"/>
          <w:jc w:val="center"/>
        </w:trPr>
        <w:tc>
          <w:tcPr>
            <w:tcW w:w="396" w:type="pct"/>
            <w:shd w:val="clear" w:color="auto" w:fill="auto"/>
            <w:vAlign w:val="center"/>
          </w:tcPr>
          <w:p w:rsidR="001F50D3" w:rsidRPr="00395FC5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 w:hint="eastAsia"/>
                <w:bCs/>
                <w:sz w:val="24"/>
              </w:rPr>
              <w:t>2</w:t>
            </w:r>
          </w:p>
        </w:tc>
        <w:tc>
          <w:tcPr>
            <w:tcW w:w="1963" w:type="pct"/>
            <w:shd w:val="clear" w:color="auto" w:fill="auto"/>
            <w:vAlign w:val="center"/>
          </w:tcPr>
          <w:p w:rsidR="001F50D3" w:rsidRPr="00395FC5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 w:hint="eastAsia"/>
                <w:bCs/>
                <w:sz w:val="24"/>
              </w:rPr>
              <w:t>天津富蓝特大酒店有限公司</w:t>
            </w:r>
          </w:p>
        </w:tc>
        <w:tc>
          <w:tcPr>
            <w:tcW w:w="698" w:type="pct"/>
            <w:vAlign w:val="center"/>
          </w:tcPr>
          <w:p w:rsidR="001F50D3" w:rsidRPr="00395FC5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 w:hint="eastAsia"/>
                <w:bCs/>
                <w:sz w:val="24"/>
              </w:rPr>
              <w:t>51.1521</w:t>
            </w:r>
          </w:p>
        </w:tc>
        <w:tc>
          <w:tcPr>
            <w:tcW w:w="1081" w:type="pct"/>
            <w:vAlign w:val="center"/>
          </w:tcPr>
          <w:p w:rsidR="001F50D3" w:rsidRPr="00395FC5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 w:hint="eastAsia"/>
                <w:bCs/>
                <w:sz w:val="24"/>
              </w:rPr>
              <w:t>1842668.88</w:t>
            </w:r>
          </w:p>
        </w:tc>
        <w:tc>
          <w:tcPr>
            <w:tcW w:w="862" w:type="pct"/>
            <w:vAlign w:val="center"/>
          </w:tcPr>
          <w:p w:rsidR="001F50D3" w:rsidRPr="00D74031" w:rsidRDefault="001F50D3" w:rsidP="00A35216">
            <w:pPr>
              <w:spacing w:line="480" w:lineRule="exact"/>
              <w:jc w:val="center"/>
              <w:rPr>
                <w:rFonts w:ascii="宋体" w:hAnsi="宋体"/>
                <w:bCs/>
                <w:sz w:val="24"/>
              </w:rPr>
            </w:pPr>
            <w:r w:rsidRPr="00395FC5">
              <w:rPr>
                <w:rFonts w:ascii="宋体" w:hAnsi="宋体"/>
                <w:bCs/>
                <w:sz w:val="24"/>
              </w:rPr>
              <w:t>1842668.88</w:t>
            </w:r>
          </w:p>
        </w:tc>
      </w:tr>
    </w:tbl>
    <w:p w:rsidR="003C5336" w:rsidRDefault="003C5336">
      <w:bookmarkStart w:id="0" w:name="_GoBack"/>
      <w:bookmarkEnd w:id="0"/>
    </w:p>
    <w:sectPr w:rsidR="003C53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0D3"/>
    <w:rsid w:val="001F50D3"/>
    <w:rsid w:val="003C5336"/>
    <w:rsid w:val="005A5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0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0D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95</Characters>
  <Application>Microsoft Office Word</Application>
  <DocSecurity>0</DocSecurity>
  <Lines>1</Lines>
  <Paragraphs>1</Paragraphs>
  <ScaleCrop>false</ScaleCrop>
  <Company/>
  <LinksUpToDate>false</LinksUpToDate>
  <CharactersWithSpaces>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2024-04-23T03:31:00Z</dcterms:created>
  <dcterms:modified xsi:type="dcterms:W3CDTF">2024-04-23T03:31:00Z</dcterms:modified>
</cp:coreProperties>
</file>