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1D0" w:rsidRPr="00B45880" w:rsidRDefault="001301D0" w:rsidP="00492F4E">
      <w:pPr>
        <w:pStyle w:val="a3"/>
        <w:rPr>
          <w:rFonts w:ascii="宋体" w:hAnsi="宋体" w:cs="宋体"/>
          <w:sz w:val="28"/>
          <w:szCs w:val="28"/>
        </w:rPr>
      </w:pPr>
    </w:p>
    <w:p w:rsidR="001301D0" w:rsidRPr="00B45880" w:rsidRDefault="0050727D" w:rsidP="001613A9">
      <w:pPr>
        <w:jc w:val="center"/>
        <w:rPr>
          <w:rFonts w:eastAsia="方正小标宋_GBK"/>
          <w:bCs/>
          <w:sz w:val="44"/>
          <w:szCs w:val="44"/>
        </w:rPr>
      </w:pPr>
      <w:bookmarkStart w:id="0" w:name="OLE_LINK88"/>
      <w:bookmarkStart w:id="1" w:name="OLE_LINK89"/>
      <w:bookmarkStart w:id="2" w:name="OLE_LINK56"/>
      <w:r w:rsidRPr="00B45880">
        <w:rPr>
          <w:rFonts w:eastAsia="方正小标宋_GBK" w:hint="eastAsia"/>
          <w:bCs/>
          <w:sz w:val="44"/>
          <w:szCs w:val="44"/>
        </w:rPr>
        <w:t>质检中心</w:t>
      </w:r>
      <w:r w:rsidR="00431368">
        <w:rPr>
          <w:rFonts w:eastAsia="方正小标宋_GBK" w:hint="eastAsia"/>
          <w:bCs/>
          <w:sz w:val="44"/>
          <w:szCs w:val="44"/>
        </w:rPr>
        <w:t>2026</w:t>
      </w:r>
      <w:r w:rsidR="00431368">
        <w:rPr>
          <w:rFonts w:eastAsia="方正小标宋_GBK" w:hint="eastAsia"/>
          <w:bCs/>
          <w:sz w:val="44"/>
          <w:szCs w:val="44"/>
        </w:rPr>
        <w:t>年</w:t>
      </w:r>
      <w:r w:rsidR="00BB5167">
        <w:rPr>
          <w:rFonts w:eastAsia="方正小标宋_GBK" w:hint="eastAsia"/>
          <w:bCs/>
          <w:sz w:val="44"/>
          <w:szCs w:val="44"/>
        </w:rPr>
        <w:t>度</w:t>
      </w:r>
      <w:r w:rsidR="00F70471">
        <w:rPr>
          <w:rFonts w:eastAsia="方正小标宋_GBK" w:hint="eastAsia"/>
          <w:bCs/>
          <w:sz w:val="44"/>
          <w:szCs w:val="44"/>
        </w:rPr>
        <w:t>正</w:t>
      </w:r>
      <w:r w:rsidR="001209FF">
        <w:rPr>
          <w:rFonts w:eastAsia="方正小标宋_GBK" w:hint="eastAsia"/>
          <w:bCs/>
          <w:sz w:val="44"/>
          <w:szCs w:val="44"/>
        </w:rPr>
        <w:t>庚烷</w:t>
      </w:r>
      <w:r w:rsidRPr="00B45880">
        <w:rPr>
          <w:rFonts w:eastAsia="方正小标宋_GBK" w:hint="eastAsia"/>
          <w:bCs/>
          <w:sz w:val="44"/>
          <w:szCs w:val="44"/>
        </w:rPr>
        <w:t>采购</w:t>
      </w:r>
      <w:r w:rsidRPr="00B45880">
        <w:rPr>
          <w:rFonts w:eastAsia="方正小标宋_GBK"/>
          <w:bCs/>
          <w:sz w:val="44"/>
          <w:szCs w:val="44"/>
        </w:rPr>
        <w:t>项目需求</w:t>
      </w:r>
      <w:r w:rsidR="00316A3F">
        <w:rPr>
          <w:rFonts w:eastAsia="方正小标宋_GBK" w:hint="eastAsia"/>
          <w:bCs/>
          <w:sz w:val="44"/>
          <w:szCs w:val="44"/>
        </w:rPr>
        <w:t>书</w:t>
      </w:r>
    </w:p>
    <w:bookmarkEnd w:id="0"/>
    <w:bookmarkEnd w:id="1"/>
    <w:bookmarkEnd w:id="2"/>
    <w:p w:rsidR="001301D0" w:rsidRPr="00F70471" w:rsidRDefault="001301D0" w:rsidP="00492F4E">
      <w:pPr>
        <w:spacing w:line="360" w:lineRule="auto"/>
        <w:ind w:firstLineChars="200" w:firstLine="640"/>
        <w:rPr>
          <w:rFonts w:eastAsia="方正小标宋简体"/>
          <w:b/>
          <w:sz w:val="32"/>
          <w:szCs w:val="32"/>
        </w:rPr>
      </w:pPr>
    </w:p>
    <w:p w:rsidR="001301D0" w:rsidRPr="00B45880" w:rsidRDefault="0050727D" w:rsidP="00492F4E">
      <w:pPr>
        <w:spacing w:line="360" w:lineRule="auto"/>
        <w:ind w:firstLineChars="200" w:firstLine="640"/>
        <w:rPr>
          <w:rFonts w:eastAsia="方正黑体_GBK"/>
          <w:bCs/>
          <w:sz w:val="32"/>
          <w:szCs w:val="32"/>
        </w:rPr>
      </w:pPr>
      <w:r w:rsidRPr="00B45880">
        <w:rPr>
          <w:rFonts w:eastAsia="方正黑体_GBK"/>
          <w:bCs/>
          <w:sz w:val="32"/>
          <w:szCs w:val="32"/>
        </w:rPr>
        <w:t>一、项目概况</w:t>
      </w:r>
    </w:p>
    <w:p w:rsidR="001301D0" w:rsidRPr="00AD6242" w:rsidRDefault="001613A9" w:rsidP="00AD6242">
      <w:pPr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质检中心</w:t>
      </w:r>
      <w:r w:rsidR="00431368">
        <w:rPr>
          <w:rFonts w:eastAsia="方正仿宋_GBK" w:hint="eastAsia"/>
          <w:sz w:val="32"/>
          <w:szCs w:val="32"/>
        </w:rPr>
        <w:t>一、三、五部灭火试验，</w:t>
      </w:r>
      <w:r>
        <w:rPr>
          <w:rFonts w:eastAsia="方正仿宋_GBK" w:hint="eastAsia"/>
          <w:sz w:val="32"/>
          <w:szCs w:val="32"/>
        </w:rPr>
        <w:t>需要购买</w:t>
      </w:r>
      <w:bookmarkStart w:id="3" w:name="OLE_LINK1"/>
      <w:bookmarkStart w:id="4" w:name="_Hlk199399458"/>
      <w:bookmarkStart w:id="5" w:name="OLE_LINK91"/>
      <w:bookmarkStart w:id="6" w:name="OLE_LINK92"/>
      <w:r w:rsidR="00F70471">
        <w:rPr>
          <w:rFonts w:eastAsia="方正仿宋_GBK" w:hint="eastAsia"/>
          <w:sz w:val="32"/>
          <w:szCs w:val="32"/>
        </w:rPr>
        <w:t>正</w:t>
      </w:r>
      <w:r>
        <w:rPr>
          <w:rFonts w:eastAsia="方正仿宋_GBK" w:hint="eastAsia"/>
          <w:sz w:val="32"/>
          <w:szCs w:val="32"/>
        </w:rPr>
        <w:t>庚烷</w:t>
      </w:r>
      <w:bookmarkStart w:id="7" w:name="OLE_LINK60"/>
      <w:r>
        <w:rPr>
          <w:rFonts w:eastAsia="方正仿宋_GBK" w:hint="eastAsia"/>
          <w:sz w:val="32"/>
          <w:szCs w:val="32"/>
        </w:rPr>
        <w:t>（</w:t>
      </w:r>
      <w:r w:rsidR="00F70471">
        <w:rPr>
          <w:rFonts w:eastAsia="方正仿宋_GBK" w:hint="eastAsia"/>
          <w:sz w:val="32"/>
          <w:szCs w:val="32"/>
        </w:rPr>
        <w:t>200/</w:t>
      </w:r>
      <w:bookmarkStart w:id="8" w:name="OLE_LINK90"/>
      <w:r w:rsidR="00F70471">
        <w:rPr>
          <w:rFonts w:eastAsia="方正仿宋_GBK" w:hint="eastAsia"/>
          <w:sz w:val="32"/>
          <w:szCs w:val="32"/>
        </w:rPr>
        <w:t>137</w:t>
      </w:r>
      <w:bookmarkEnd w:id="8"/>
      <w:r w:rsidR="00F70471">
        <w:rPr>
          <w:rFonts w:eastAsia="方正仿宋_GBK" w:hint="eastAsia"/>
          <w:sz w:val="32"/>
          <w:szCs w:val="32"/>
        </w:rPr>
        <w:t>kg</w:t>
      </w:r>
      <w:r>
        <w:rPr>
          <w:rFonts w:eastAsia="方正仿宋_GBK" w:hint="eastAsia"/>
          <w:sz w:val="32"/>
          <w:szCs w:val="32"/>
        </w:rPr>
        <w:t>）</w:t>
      </w:r>
      <w:bookmarkStart w:id="9" w:name="OLE_LINK61"/>
      <w:bookmarkStart w:id="10" w:name="OLE_LINK17"/>
      <w:bookmarkStart w:id="11" w:name="OLE_LINK16"/>
      <w:bookmarkStart w:id="12" w:name="OLE_LINK55"/>
      <w:bookmarkEnd w:id="3"/>
      <w:bookmarkEnd w:id="4"/>
      <w:r w:rsidR="00194356">
        <w:rPr>
          <w:rFonts w:eastAsia="方正仿宋_GBK" w:hint="eastAsia"/>
          <w:sz w:val="32"/>
          <w:szCs w:val="32"/>
        </w:rPr>
        <w:t>26</w:t>
      </w:r>
      <w:r w:rsidR="009000E3">
        <w:rPr>
          <w:rFonts w:eastAsia="方正仿宋_GBK" w:hint="eastAsia"/>
          <w:sz w:val="32"/>
          <w:szCs w:val="32"/>
        </w:rPr>
        <w:t>0</w:t>
      </w:r>
      <w:r w:rsidR="00F70471">
        <w:rPr>
          <w:rFonts w:eastAsia="方正仿宋_GBK" w:hint="eastAsia"/>
          <w:sz w:val="32"/>
          <w:szCs w:val="32"/>
        </w:rPr>
        <w:t>桶，</w:t>
      </w:r>
      <w:r w:rsidR="00194356" w:rsidRPr="00194356">
        <w:rPr>
          <w:rFonts w:eastAsia="方正仿宋_GBK"/>
          <w:sz w:val="32"/>
          <w:szCs w:val="32"/>
        </w:rPr>
        <w:t>35.62</w:t>
      </w:r>
      <w:bookmarkEnd w:id="9"/>
      <w:r w:rsidR="00E23BF2">
        <w:rPr>
          <w:rFonts w:eastAsia="方正仿宋_GBK" w:hint="eastAsia"/>
          <w:sz w:val="32"/>
          <w:szCs w:val="32"/>
        </w:rPr>
        <w:t>吨</w:t>
      </w:r>
      <w:bookmarkEnd w:id="7"/>
      <w:bookmarkEnd w:id="10"/>
      <w:bookmarkEnd w:id="11"/>
      <w:r>
        <w:rPr>
          <w:rFonts w:eastAsia="方正仿宋_GBK" w:hint="eastAsia"/>
          <w:sz w:val="32"/>
          <w:szCs w:val="32"/>
        </w:rPr>
        <w:t>。</w:t>
      </w:r>
      <w:bookmarkEnd w:id="5"/>
      <w:bookmarkEnd w:id="6"/>
      <w:bookmarkEnd w:id="12"/>
      <w:r w:rsidR="0050727D" w:rsidRPr="00B45880">
        <w:rPr>
          <w:rFonts w:eastAsia="方正仿宋_GBK"/>
          <w:bCs/>
          <w:sz w:val="32"/>
          <w:szCs w:val="32"/>
        </w:rPr>
        <w:t>含</w:t>
      </w:r>
      <w:r w:rsidR="00F70471">
        <w:rPr>
          <w:rFonts w:eastAsia="方正仿宋_GBK" w:hint="eastAsia"/>
          <w:bCs/>
          <w:sz w:val="32"/>
          <w:szCs w:val="32"/>
        </w:rPr>
        <w:t>包装、</w:t>
      </w:r>
      <w:r w:rsidR="001209FF">
        <w:rPr>
          <w:rFonts w:eastAsia="方正仿宋_GBK" w:hint="eastAsia"/>
          <w:bCs/>
          <w:sz w:val="32"/>
          <w:szCs w:val="32"/>
        </w:rPr>
        <w:t>税费、</w:t>
      </w:r>
      <w:r w:rsidR="001209FF">
        <w:rPr>
          <w:rFonts w:eastAsia="方正仿宋_GBK"/>
          <w:bCs/>
          <w:sz w:val="32"/>
          <w:szCs w:val="32"/>
        </w:rPr>
        <w:t>保险及</w:t>
      </w:r>
      <w:r w:rsidR="00431368">
        <w:rPr>
          <w:rFonts w:eastAsia="方正仿宋_GBK" w:hint="eastAsia"/>
          <w:bCs/>
          <w:sz w:val="32"/>
          <w:szCs w:val="32"/>
        </w:rPr>
        <w:t>不超过</w:t>
      </w:r>
      <w:r w:rsidR="00194356">
        <w:rPr>
          <w:rFonts w:eastAsia="方正仿宋_GBK" w:hint="eastAsia"/>
          <w:bCs/>
          <w:sz w:val="32"/>
          <w:szCs w:val="32"/>
        </w:rPr>
        <w:t>13</w:t>
      </w:r>
      <w:r w:rsidR="001209FF">
        <w:rPr>
          <w:rFonts w:eastAsia="方正仿宋_GBK" w:hint="eastAsia"/>
          <w:bCs/>
          <w:sz w:val="32"/>
          <w:szCs w:val="32"/>
        </w:rPr>
        <w:t>次的</w:t>
      </w:r>
      <w:r w:rsidR="0050727D" w:rsidRPr="00B45880">
        <w:rPr>
          <w:rFonts w:eastAsia="方正仿宋_GBK" w:hint="eastAsia"/>
          <w:bCs/>
          <w:sz w:val="32"/>
          <w:szCs w:val="32"/>
        </w:rPr>
        <w:t>运输费用</w:t>
      </w:r>
      <w:r>
        <w:rPr>
          <w:rFonts w:eastAsia="方正仿宋_GBK" w:hint="eastAsia"/>
          <w:bCs/>
          <w:sz w:val="32"/>
          <w:szCs w:val="32"/>
        </w:rPr>
        <w:t>。</w:t>
      </w:r>
    </w:p>
    <w:p w:rsidR="001301D0" w:rsidRPr="00B45880" w:rsidRDefault="0050727D" w:rsidP="00492F4E">
      <w:pPr>
        <w:spacing w:line="360" w:lineRule="auto"/>
        <w:ind w:firstLineChars="200" w:firstLine="640"/>
        <w:rPr>
          <w:rFonts w:eastAsia="方正黑体_GBK"/>
          <w:bCs/>
          <w:sz w:val="32"/>
          <w:szCs w:val="32"/>
        </w:rPr>
      </w:pPr>
      <w:r w:rsidRPr="00B45880">
        <w:rPr>
          <w:rFonts w:eastAsia="方正黑体_GBK"/>
          <w:bCs/>
          <w:sz w:val="32"/>
          <w:szCs w:val="32"/>
        </w:rPr>
        <w:t>二、采购清单</w:t>
      </w:r>
    </w:p>
    <w:p w:rsidR="00F70471" w:rsidRDefault="00F70471" w:rsidP="001209FF">
      <w:pPr>
        <w:spacing w:line="360" w:lineRule="auto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正庚烷</w:t>
      </w:r>
      <w:r w:rsidR="009000E3">
        <w:rPr>
          <w:rFonts w:eastAsia="方正仿宋_GBK" w:hint="eastAsia"/>
          <w:sz w:val="32"/>
          <w:szCs w:val="32"/>
        </w:rPr>
        <w:t>（</w:t>
      </w:r>
      <w:r w:rsidR="009000E3">
        <w:rPr>
          <w:rFonts w:eastAsia="方正仿宋_GBK"/>
          <w:sz w:val="32"/>
          <w:szCs w:val="32"/>
        </w:rPr>
        <w:t>200/137kg</w:t>
      </w:r>
      <w:r w:rsidR="009000E3">
        <w:rPr>
          <w:rFonts w:eastAsia="方正仿宋_GBK" w:hint="eastAsia"/>
          <w:sz w:val="32"/>
          <w:szCs w:val="32"/>
        </w:rPr>
        <w:t>）</w:t>
      </w:r>
      <w:r w:rsidR="00194356">
        <w:rPr>
          <w:rFonts w:eastAsia="方正仿宋_GBK"/>
          <w:sz w:val="32"/>
          <w:szCs w:val="32"/>
        </w:rPr>
        <w:t>260</w:t>
      </w:r>
      <w:r w:rsidR="00194356">
        <w:rPr>
          <w:rFonts w:eastAsia="方正仿宋_GBK" w:hint="eastAsia"/>
          <w:sz w:val="32"/>
          <w:szCs w:val="32"/>
        </w:rPr>
        <w:t>桶，</w:t>
      </w:r>
      <w:r w:rsidR="00194356">
        <w:rPr>
          <w:rFonts w:eastAsia="方正仿宋_GBK"/>
          <w:sz w:val="32"/>
          <w:szCs w:val="32"/>
        </w:rPr>
        <w:t>35.62</w:t>
      </w:r>
      <w:r w:rsidR="00431368">
        <w:rPr>
          <w:rFonts w:eastAsia="方正仿宋_GBK" w:hint="eastAsia"/>
          <w:sz w:val="32"/>
          <w:szCs w:val="32"/>
        </w:rPr>
        <w:t>吨。</w:t>
      </w:r>
    </w:p>
    <w:p w:rsidR="001301D0" w:rsidRPr="001209FF" w:rsidRDefault="001209FF" w:rsidP="001209FF">
      <w:pPr>
        <w:spacing w:line="360" w:lineRule="auto"/>
        <w:ind w:firstLineChars="200" w:firstLine="640"/>
        <w:rPr>
          <w:rFonts w:eastAsia="方正黑体_GBK"/>
          <w:bCs/>
          <w:sz w:val="32"/>
          <w:szCs w:val="32"/>
        </w:rPr>
      </w:pPr>
      <w:r>
        <w:rPr>
          <w:rFonts w:eastAsia="方正黑体_GBK"/>
          <w:bCs/>
          <w:sz w:val="32"/>
          <w:szCs w:val="32"/>
        </w:rPr>
        <w:t>三</w:t>
      </w:r>
      <w:r>
        <w:rPr>
          <w:rFonts w:eastAsia="方正黑体_GBK" w:hint="eastAsia"/>
          <w:bCs/>
          <w:sz w:val="32"/>
          <w:szCs w:val="32"/>
        </w:rPr>
        <w:t>、</w:t>
      </w:r>
      <w:r w:rsidR="0050727D" w:rsidRPr="00B45880">
        <w:rPr>
          <w:rFonts w:eastAsia="方正黑体_GBK"/>
          <w:bCs/>
          <w:sz w:val="32"/>
          <w:szCs w:val="32"/>
        </w:rPr>
        <w:t>实施要求</w:t>
      </w:r>
      <w:r w:rsidR="0050727D" w:rsidRPr="00B45880">
        <w:rPr>
          <w:rFonts w:eastAsia="方正黑体_GBK" w:hint="eastAsia"/>
          <w:bCs/>
          <w:sz w:val="32"/>
          <w:szCs w:val="32"/>
        </w:rPr>
        <w:t>及验收</w:t>
      </w:r>
      <w:r w:rsidR="0050727D" w:rsidRPr="00B45880">
        <w:rPr>
          <w:rFonts w:eastAsia="方正黑体_GBK"/>
          <w:bCs/>
          <w:sz w:val="32"/>
          <w:szCs w:val="32"/>
        </w:rPr>
        <w:t>标准</w:t>
      </w:r>
    </w:p>
    <w:p w:rsidR="001301D0" w:rsidRPr="00B45880" w:rsidRDefault="0050727D" w:rsidP="00492F4E">
      <w:pPr>
        <w:spacing w:line="360" w:lineRule="auto"/>
        <w:ind w:firstLineChars="200" w:firstLine="640"/>
        <w:rPr>
          <w:rFonts w:eastAsia="方正楷体_GBK"/>
          <w:bCs/>
          <w:sz w:val="32"/>
          <w:szCs w:val="32"/>
        </w:rPr>
      </w:pPr>
      <w:r w:rsidRPr="00B45880">
        <w:rPr>
          <w:rFonts w:eastAsia="方正楷体_GBK"/>
          <w:bCs/>
          <w:sz w:val="32"/>
          <w:szCs w:val="32"/>
        </w:rPr>
        <w:t>1</w:t>
      </w:r>
      <w:r w:rsidRPr="00B45880">
        <w:rPr>
          <w:rFonts w:eastAsia="方正楷体_GBK"/>
          <w:bCs/>
          <w:sz w:val="32"/>
          <w:szCs w:val="32"/>
        </w:rPr>
        <w:t>、供货要求</w:t>
      </w:r>
    </w:p>
    <w:p w:rsidR="001301D0" w:rsidRPr="00B45880" w:rsidRDefault="0050727D" w:rsidP="00492F4E">
      <w:pPr>
        <w:spacing w:line="360" w:lineRule="auto"/>
        <w:ind w:firstLineChars="200" w:firstLine="640"/>
        <w:rPr>
          <w:rFonts w:eastAsia="方正楷体_GBK"/>
          <w:bCs/>
          <w:sz w:val="32"/>
          <w:szCs w:val="32"/>
        </w:rPr>
      </w:pPr>
      <w:r w:rsidRPr="00B45880">
        <w:rPr>
          <w:rFonts w:eastAsia="方正楷体_GBK"/>
          <w:bCs/>
          <w:sz w:val="32"/>
          <w:szCs w:val="32"/>
        </w:rPr>
        <w:t>交货期：</w:t>
      </w:r>
      <w:r w:rsidR="00194356">
        <w:rPr>
          <w:rFonts w:eastAsia="方正楷体_GBK" w:hint="eastAsia"/>
          <w:bCs/>
          <w:sz w:val="32"/>
          <w:szCs w:val="32"/>
        </w:rPr>
        <w:t>12</w:t>
      </w:r>
      <w:r w:rsidRPr="00B45880">
        <w:rPr>
          <w:rFonts w:eastAsia="方正楷体_GBK" w:hint="eastAsia"/>
          <w:bCs/>
          <w:sz w:val="32"/>
          <w:szCs w:val="32"/>
        </w:rPr>
        <w:t>个月</w:t>
      </w:r>
      <w:r w:rsidR="009E4E06" w:rsidRPr="00B45880">
        <w:rPr>
          <w:rFonts w:eastAsia="方正楷体_GBK" w:hint="eastAsia"/>
          <w:bCs/>
          <w:sz w:val="32"/>
          <w:szCs w:val="32"/>
        </w:rPr>
        <w:t>内</w:t>
      </w:r>
      <w:r w:rsidR="00043F17">
        <w:rPr>
          <w:rFonts w:eastAsia="方正楷体_GBK" w:hint="eastAsia"/>
          <w:bCs/>
          <w:sz w:val="32"/>
          <w:szCs w:val="32"/>
        </w:rPr>
        <w:t>。</w:t>
      </w:r>
      <w:bookmarkStart w:id="13" w:name="OLE_LINK57"/>
      <w:bookmarkStart w:id="14" w:name="OLE_LINK58"/>
      <w:r w:rsidR="001613A9">
        <w:rPr>
          <w:rFonts w:eastAsia="方正楷体_GBK" w:hint="eastAsia"/>
          <w:bCs/>
          <w:sz w:val="32"/>
          <w:szCs w:val="32"/>
        </w:rPr>
        <w:t>2</w:t>
      </w:r>
      <w:r w:rsidR="009000E3">
        <w:rPr>
          <w:rFonts w:eastAsia="方正楷体_GBK" w:hint="eastAsia"/>
          <w:bCs/>
          <w:sz w:val="32"/>
          <w:szCs w:val="32"/>
        </w:rPr>
        <w:t>0</w:t>
      </w:r>
      <w:r w:rsidR="001613A9">
        <w:rPr>
          <w:rFonts w:eastAsia="方正楷体_GBK" w:hint="eastAsia"/>
          <w:bCs/>
          <w:sz w:val="32"/>
          <w:szCs w:val="32"/>
        </w:rPr>
        <w:t>桶</w:t>
      </w:r>
      <w:r w:rsidR="00043F17">
        <w:rPr>
          <w:rFonts w:eastAsia="方正楷体_GBK" w:hint="eastAsia"/>
          <w:bCs/>
          <w:sz w:val="32"/>
          <w:szCs w:val="32"/>
        </w:rPr>
        <w:t>*</w:t>
      </w:r>
      <w:r w:rsidR="00194356">
        <w:rPr>
          <w:rFonts w:eastAsia="方正楷体_GBK" w:hint="eastAsia"/>
          <w:bCs/>
          <w:sz w:val="32"/>
          <w:szCs w:val="32"/>
        </w:rPr>
        <w:t>13</w:t>
      </w:r>
      <w:r w:rsidR="00334FE3">
        <w:rPr>
          <w:rFonts w:eastAsia="方正楷体_GBK" w:hint="eastAsia"/>
          <w:bCs/>
          <w:sz w:val="32"/>
          <w:szCs w:val="32"/>
        </w:rPr>
        <w:t>批</w:t>
      </w:r>
      <w:bookmarkEnd w:id="13"/>
      <w:bookmarkEnd w:id="14"/>
      <w:r w:rsidRPr="00B45880">
        <w:rPr>
          <w:rFonts w:eastAsia="方正楷体_GBK" w:hint="eastAsia"/>
          <w:bCs/>
          <w:sz w:val="32"/>
          <w:szCs w:val="32"/>
        </w:rPr>
        <w:t>。</w:t>
      </w:r>
    </w:p>
    <w:p w:rsidR="001301D0" w:rsidRPr="00B45880" w:rsidRDefault="0050727D" w:rsidP="00492F4E">
      <w:pPr>
        <w:spacing w:line="360" w:lineRule="auto"/>
        <w:ind w:firstLineChars="200" w:firstLine="640"/>
        <w:rPr>
          <w:rFonts w:eastAsia="方正仿宋_GBK"/>
          <w:bCs/>
          <w:sz w:val="32"/>
          <w:szCs w:val="32"/>
        </w:rPr>
      </w:pPr>
      <w:r w:rsidRPr="00B45880">
        <w:rPr>
          <w:rFonts w:eastAsia="方正仿宋_GBK"/>
          <w:bCs/>
          <w:sz w:val="32"/>
          <w:szCs w:val="32"/>
        </w:rPr>
        <w:t>交货方式：每批货物由</w:t>
      </w:r>
      <w:r w:rsidRPr="00B45880">
        <w:rPr>
          <w:rFonts w:eastAsia="方正仿宋_GBK" w:hint="eastAsia"/>
          <w:bCs/>
          <w:sz w:val="32"/>
          <w:szCs w:val="32"/>
        </w:rPr>
        <w:t>需方</w:t>
      </w:r>
      <w:r w:rsidR="00111491">
        <w:rPr>
          <w:rFonts w:eastAsia="方正仿宋_GBK" w:hint="eastAsia"/>
          <w:bCs/>
          <w:sz w:val="32"/>
          <w:szCs w:val="32"/>
        </w:rPr>
        <w:t>提出供货</w:t>
      </w:r>
      <w:r w:rsidRPr="00B45880">
        <w:rPr>
          <w:rFonts w:eastAsia="方正仿宋_GBK"/>
          <w:bCs/>
          <w:sz w:val="32"/>
          <w:szCs w:val="32"/>
        </w:rPr>
        <w:t>要求</w:t>
      </w:r>
      <w:r w:rsidRPr="00B45880">
        <w:rPr>
          <w:rFonts w:eastAsia="方正仿宋_GBK" w:hint="eastAsia"/>
          <w:bCs/>
          <w:sz w:val="32"/>
          <w:szCs w:val="32"/>
        </w:rPr>
        <w:t>，</w:t>
      </w:r>
      <w:r w:rsidRPr="00B45880">
        <w:rPr>
          <w:rFonts w:eastAsia="方正仿宋_GBK"/>
          <w:bCs/>
          <w:sz w:val="32"/>
          <w:szCs w:val="32"/>
        </w:rPr>
        <w:t>供方</w:t>
      </w:r>
      <w:r w:rsidR="006A4E11">
        <w:rPr>
          <w:rFonts w:eastAsia="方正仿宋_GBK"/>
          <w:bCs/>
          <w:sz w:val="32"/>
          <w:szCs w:val="32"/>
        </w:rPr>
        <w:t>7</w:t>
      </w:r>
      <w:r w:rsidRPr="00B45880">
        <w:rPr>
          <w:rFonts w:eastAsia="方正仿宋_GBK" w:hint="eastAsia"/>
          <w:bCs/>
          <w:sz w:val="32"/>
          <w:szCs w:val="32"/>
        </w:rPr>
        <w:t>天内送至</w:t>
      </w:r>
      <w:r w:rsidR="00021998">
        <w:rPr>
          <w:rFonts w:eastAsia="方正仿宋_GBK" w:hint="eastAsia"/>
          <w:bCs/>
          <w:sz w:val="32"/>
          <w:szCs w:val="32"/>
        </w:rPr>
        <w:t>天津市西青区津涞公路富兴路</w:t>
      </w:r>
      <w:r w:rsidR="00021998">
        <w:rPr>
          <w:rFonts w:eastAsia="方正仿宋_GBK" w:hint="eastAsia"/>
          <w:bCs/>
          <w:sz w:val="32"/>
          <w:szCs w:val="32"/>
        </w:rPr>
        <w:t>2</w:t>
      </w:r>
      <w:r w:rsidR="00021998">
        <w:rPr>
          <w:rFonts w:eastAsia="方正仿宋_GBK" w:hint="eastAsia"/>
          <w:bCs/>
          <w:sz w:val="32"/>
          <w:szCs w:val="32"/>
        </w:rPr>
        <w:t>号天津消防研究所质检中心</w:t>
      </w:r>
      <w:r w:rsidRPr="00B45880">
        <w:rPr>
          <w:rFonts w:eastAsia="方正仿宋_GBK" w:hint="eastAsia"/>
          <w:bCs/>
          <w:sz w:val="32"/>
          <w:szCs w:val="32"/>
        </w:rPr>
        <w:t>。</w:t>
      </w:r>
    </w:p>
    <w:p w:rsidR="001301D0" w:rsidRPr="00B45880" w:rsidRDefault="0050727D" w:rsidP="00492F4E">
      <w:pPr>
        <w:spacing w:line="360" w:lineRule="auto"/>
        <w:ind w:firstLineChars="200" w:firstLine="640"/>
        <w:rPr>
          <w:rFonts w:eastAsia="方正楷体_GBK"/>
          <w:bCs/>
          <w:sz w:val="32"/>
          <w:szCs w:val="32"/>
        </w:rPr>
      </w:pPr>
      <w:r w:rsidRPr="00B45880">
        <w:rPr>
          <w:rFonts w:eastAsia="方正楷体_GBK" w:hint="eastAsia"/>
          <w:bCs/>
          <w:sz w:val="32"/>
          <w:szCs w:val="32"/>
        </w:rPr>
        <w:t>2</w:t>
      </w:r>
      <w:r w:rsidRPr="00B45880">
        <w:rPr>
          <w:rFonts w:eastAsia="方正楷体_GBK"/>
          <w:bCs/>
          <w:sz w:val="32"/>
          <w:szCs w:val="32"/>
        </w:rPr>
        <w:t>、验收</w:t>
      </w:r>
      <w:r w:rsidR="00D225B5">
        <w:rPr>
          <w:rFonts w:eastAsia="方正楷体_GBK"/>
          <w:bCs/>
          <w:sz w:val="32"/>
          <w:szCs w:val="32"/>
        </w:rPr>
        <w:t>标准</w:t>
      </w:r>
    </w:p>
    <w:p w:rsidR="00F70471" w:rsidRPr="00F70471" w:rsidRDefault="00F70471" w:rsidP="00F70471">
      <w:pPr>
        <w:spacing w:line="360" w:lineRule="auto"/>
        <w:ind w:firstLineChars="200" w:firstLine="640"/>
        <w:rPr>
          <w:rFonts w:eastAsia="方正仿宋_GBK"/>
          <w:bCs/>
          <w:sz w:val="32"/>
          <w:szCs w:val="32"/>
        </w:rPr>
      </w:pPr>
      <w:r w:rsidRPr="00F70471">
        <w:rPr>
          <w:rFonts w:eastAsia="方正仿宋_GBK" w:hint="eastAsia"/>
          <w:bCs/>
          <w:sz w:val="32"/>
          <w:szCs w:val="32"/>
        </w:rPr>
        <w:t>商用正庚烷</w:t>
      </w:r>
      <w:r>
        <w:rPr>
          <w:rFonts w:eastAsia="方正仿宋_GBK" w:hint="eastAsia"/>
          <w:bCs/>
          <w:sz w:val="32"/>
          <w:szCs w:val="32"/>
        </w:rPr>
        <w:t>。</w:t>
      </w:r>
      <w:bookmarkStart w:id="15" w:name="OLE_LINK62"/>
      <w:bookmarkStart w:id="16" w:name="_GoBack"/>
      <w:r w:rsidR="00043F17">
        <w:rPr>
          <w:rFonts w:eastAsia="方正仿宋_GBK" w:hint="eastAsia"/>
          <w:bCs/>
          <w:sz w:val="32"/>
          <w:szCs w:val="32"/>
        </w:rPr>
        <w:t>含量≥</w:t>
      </w:r>
      <w:r w:rsidR="00043F17">
        <w:rPr>
          <w:rFonts w:eastAsia="方正仿宋_GBK" w:hint="eastAsia"/>
          <w:bCs/>
          <w:sz w:val="32"/>
          <w:szCs w:val="32"/>
        </w:rPr>
        <w:t>99%</w:t>
      </w:r>
      <w:r w:rsidR="00043F17">
        <w:rPr>
          <w:rFonts w:eastAsia="方正仿宋_GBK" w:hint="eastAsia"/>
          <w:bCs/>
          <w:sz w:val="32"/>
          <w:szCs w:val="32"/>
        </w:rPr>
        <w:t>，</w:t>
      </w:r>
      <w:r w:rsidRPr="00F70471">
        <w:rPr>
          <w:rFonts w:eastAsia="方正仿宋_GBK" w:hint="eastAsia"/>
          <w:bCs/>
          <w:sz w:val="32"/>
          <w:szCs w:val="32"/>
        </w:rPr>
        <w:t>蒸馏范围</w:t>
      </w:r>
      <w:r w:rsidRPr="00F70471">
        <w:rPr>
          <w:rFonts w:eastAsia="方正仿宋_GBK" w:hint="eastAsia"/>
          <w:bCs/>
          <w:sz w:val="32"/>
          <w:szCs w:val="32"/>
        </w:rPr>
        <w:t>84</w:t>
      </w:r>
      <w:r w:rsidRPr="00F70471">
        <w:rPr>
          <w:rFonts w:eastAsia="方正仿宋_GBK" w:hint="eastAsia"/>
          <w:bCs/>
          <w:sz w:val="32"/>
          <w:szCs w:val="32"/>
        </w:rPr>
        <w:t>℃</w:t>
      </w:r>
      <w:r w:rsidRPr="00F70471">
        <w:rPr>
          <w:rFonts w:eastAsia="方正仿宋_GBK" w:hint="eastAsia"/>
          <w:bCs/>
          <w:sz w:val="32"/>
          <w:szCs w:val="32"/>
        </w:rPr>
        <w:t>-105</w:t>
      </w:r>
      <w:r w:rsidRPr="00F70471">
        <w:rPr>
          <w:rFonts w:eastAsia="方正仿宋_GBK" w:hint="eastAsia"/>
          <w:bCs/>
          <w:sz w:val="32"/>
          <w:szCs w:val="32"/>
        </w:rPr>
        <w:t>℃，初始和最终沸点最大差异</w:t>
      </w:r>
      <w:r w:rsidRPr="00F70471">
        <w:rPr>
          <w:rFonts w:eastAsia="方正仿宋_GBK" w:hint="eastAsia"/>
          <w:bCs/>
          <w:sz w:val="32"/>
          <w:szCs w:val="32"/>
        </w:rPr>
        <w:t>10</w:t>
      </w:r>
      <w:r w:rsidRPr="00F70471">
        <w:rPr>
          <w:rFonts w:eastAsia="方正仿宋_GBK" w:hint="eastAsia"/>
          <w:bCs/>
          <w:sz w:val="32"/>
          <w:szCs w:val="32"/>
        </w:rPr>
        <w:t>℃，最大芳香烃含量</w:t>
      </w:r>
      <w:r w:rsidRPr="00F70471">
        <w:rPr>
          <w:rFonts w:eastAsia="方正仿宋_GBK" w:hint="eastAsia"/>
          <w:bCs/>
          <w:sz w:val="32"/>
          <w:szCs w:val="32"/>
        </w:rPr>
        <w:t>1%</w:t>
      </w:r>
      <w:r w:rsidRPr="00F70471">
        <w:rPr>
          <w:rFonts w:eastAsia="方正仿宋_GBK" w:hint="eastAsia"/>
          <w:bCs/>
          <w:sz w:val="32"/>
          <w:szCs w:val="32"/>
        </w:rPr>
        <w:t>，</w:t>
      </w:r>
      <w:r w:rsidRPr="00F70471">
        <w:rPr>
          <w:rFonts w:eastAsia="方正仿宋_GBK" w:hint="eastAsia"/>
          <w:bCs/>
          <w:sz w:val="32"/>
          <w:szCs w:val="32"/>
        </w:rPr>
        <w:t>15</w:t>
      </w:r>
      <w:r w:rsidRPr="00F70471">
        <w:rPr>
          <w:rFonts w:eastAsia="方正仿宋_GBK" w:hint="eastAsia"/>
          <w:bCs/>
          <w:sz w:val="32"/>
          <w:szCs w:val="32"/>
        </w:rPr>
        <w:t>℃密度</w:t>
      </w:r>
      <w:r w:rsidRPr="00F70471">
        <w:rPr>
          <w:rFonts w:eastAsia="方正仿宋_GBK" w:hint="eastAsia"/>
          <w:bCs/>
          <w:sz w:val="32"/>
          <w:szCs w:val="32"/>
        </w:rPr>
        <w:t>707.5</w:t>
      </w:r>
      <w:r w:rsidRPr="00F70471">
        <w:rPr>
          <w:rFonts w:eastAsia="方正仿宋_GBK" w:hint="eastAsia"/>
          <w:bCs/>
          <w:sz w:val="32"/>
          <w:szCs w:val="32"/>
        </w:rPr>
        <w:t>±</w:t>
      </w:r>
      <w:r w:rsidRPr="00F70471">
        <w:rPr>
          <w:rFonts w:eastAsia="方正仿宋_GBK" w:hint="eastAsia"/>
          <w:bCs/>
          <w:sz w:val="32"/>
          <w:szCs w:val="32"/>
        </w:rPr>
        <w:t>2.5kg/m</w:t>
      </w:r>
      <w:r w:rsidRPr="00F70471">
        <w:rPr>
          <w:rFonts w:eastAsia="方正仿宋_GBK" w:hint="eastAsia"/>
          <w:bCs/>
          <w:sz w:val="32"/>
          <w:szCs w:val="32"/>
          <w:vertAlign w:val="superscript"/>
        </w:rPr>
        <w:t>3</w:t>
      </w:r>
      <w:r w:rsidRPr="00F70471">
        <w:rPr>
          <w:rFonts w:eastAsia="方正仿宋_GBK" w:hint="eastAsia"/>
          <w:bCs/>
          <w:sz w:val="32"/>
          <w:szCs w:val="32"/>
        </w:rPr>
        <w:t>。</w:t>
      </w:r>
      <w:bookmarkEnd w:id="15"/>
      <w:bookmarkEnd w:id="16"/>
      <w:r w:rsidRPr="00F70471">
        <w:rPr>
          <w:rFonts w:eastAsia="方正仿宋_GBK" w:hint="eastAsia"/>
          <w:bCs/>
          <w:sz w:val="32"/>
          <w:szCs w:val="32"/>
        </w:rPr>
        <w:t>供方供货</w:t>
      </w:r>
      <w:proofErr w:type="gramStart"/>
      <w:r w:rsidRPr="00F70471">
        <w:rPr>
          <w:rFonts w:eastAsia="方正仿宋_GBK" w:hint="eastAsia"/>
          <w:bCs/>
          <w:sz w:val="32"/>
          <w:szCs w:val="32"/>
        </w:rPr>
        <w:t>时附</w:t>
      </w:r>
      <w:r w:rsidR="00486E3F">
        <w:rPr>
          <w:rFonts w:eastAsia="方正仿宋_GBK" w:hint="eastAsia"/>
          <w:bCs/>
          <w:sz w:val="32"/>
          <w:szCs w:val="32"/>
        </w:rPr>
        <w:t>该批次</w:t>
      </w:r>
      <w:proofErr w:type="gramEnd"/>
      <w:r w:rsidR="00486E3F">
        <w:rPr>
          <w:rFonts w:eastAsia="方正仿宋_GBK" w:hint="eastAsia"/>
          <w:bCs/>
          <w:sz w:val="32"/>
          <w:szCs w:val="32"/>
        </w:rPr>
        <w:t>《产品质量检验单》或检验文件</w:t>
      </w:r>
      <w:r w:rsidRPr="00F70471">
        <w:rPr>
          <w:rFonts w:eastAsia="方正仿宋_GBK" w:hint="eastAsia"/>
          <w:bCs/>
          <w:sz w:val="32"/>
          <w:szCs w:val="32"/>
        </w:rPr>
        <w:t>。</w:t>
      </w:r>
    </w:p>
    <w:p w:rsidR="001301D0" w:rsidRPr="00B45880" w:rsidRDefault="00D144DC" w:rsidP="00B81E7A">
      <w:pPr>
        <w:spacing w:line="360" w:lineRule="auto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3</w:t>
      </w:r>
      <w:r>
        <w:rPr>
          <w:rFonts w:eastAsia="方正仿宋_GBK" w:hint="eastAsia"/>
          <w:bCs/>
          <w:sz w:val="32"/>
          <w:szCs w:val="32"/>
        </w:rPr>
        <w:t>、</w:t>
      </w:r>
      <w:r w:rsidR="0050727D" w:rsidRPr="00B45880">
        <w:rPr>
          <w:rFonts w:eastAsia="方正仿宋_GBK" w:hint="eastAsia"/>
          <w:bCs/>
          <w:sz w:val="32"/>
          <w:szCs w:val="32"/>
        </w:rPr>
        <w:t>成品验收</w:t>
      </w:r>
    </w:p>
    <w:p w:rsidR="001301D0" w:rsidRPr="00B45880" w:rsidRDefault="0050727D" w:rsidP="00492F4E">
      <w:pPr>
        <w:spacing w:line="360" w:lineRule="auto"/>
        <w:ind w:firstLineChars="200" w:firstLine="640"/>
        <w:rPr>
          <w:rFonts w:eastAsia="方正仿宋_GBK"/>
          <w:bCs/>
          <w:sz w:val="32"/>
          <w:szCs w:val="32"/>
        </w:rPr>
      </w:pPr>
      <w:r w:rsidRPr="00B45880">
        <w:rPr>
          <w:rFonts w:eastAsia="方正仿宋_GBK" w:hint="eastAsia"/>
          <w:bCs/>
          <w:sz w:val="32"/>
          <w:szCs w:val="32"/>
        </w:rPr>
        <w:t>1</w:t>
      </w:r>
      <w:r w:rsidRPr="00B45880">
        <w:rPr>
          <w:rFonts w:eastAsia="方正仿宋_GBK" w:hint="eastAsia"/>
          <w:bCs/>
          <w:sz w:val="32"/>
          <w:szCs w:val="32"/>
        </w:rPr>
        <w:t>）按照供方</w:t>
      </w:r>
      <w:r w:rsidR="00334FE3">
        <w:rPr>
          <w:rFonts w:eastAsia="方正仿宋_GBK" w:hint="eastAsia"/>
          <w:bCs/>
          <w:sz w:val="32"/>
          <w:szCs w:val="32"/>
        </w:rPr>
        <w:t>提供的产品质量文件</w:t>
      </w:r>
      <w:r w:rsidR="00002B81">
        <w:rPr>
          <w:rFonts w:eastAsia="方正仿宋_GBK" w:hint="eastAsia"/>
          <w:bCs/>
          <w:sz w:val="32"/>
          <w:szCs w:val="32"/>
        </w:rPr>
        <w:t>（</w:t>
      </w:r>
      <w:bookmarkStart w:id="17" w:name="OLE_LINK94"/>
      <w:r w:rsidR="00002B81">
        <w:rPr>
          <w:rFonts w:eastAsia="方正仿宋_GBK" w:hint="eastAsia"/>
          <w:bCs/>
          <w:sz w:val="32"/>
          <w:szCs w:val="32"/>
        </w:rPr>
        <w:t>《产品质量检验单》</w:t>
      </w:r>
      <w:r w:rsidR="00002B81" w:rsidRPr="00334FE3">
        <w:rPr>
          <w:rFonts w:eastAsia="方正仿宋_GBK" w:hint="eastAsia"/>
          <w:bCs/>
          <w:sz w:val="32"/>
          <w:szCs w:val="32"/>
        </w:rPr>
        <w:t>或</w:t>
      </w:r>
      <w:r w:rsidR="00002B81">
        <w:rPr>
          <w:rFonts w:eastAsia="方正仿宋_GBK" w:hint="eastAsia"/>
          <w:bCs/>
          <w:sz w:val="32"/>
          <w:szCs w:val="32"/>
        </w:rPr>
        <w:t>检验文件</w:t>
      </w:r>
      <w:bookmarkEnd w:id="17"/>
      <w:r w:rsidR="00002B81">
        <w:rPr>
          <w:rFonts w:eastAsia="方正仿宋_GBK" w:hint="eastAsia"/>
          <w:bCs/>
          <w:sz w:val="32"/>
          <w:szCs w:val="32"/>
        </w:rPr>
        <w:t>）</w:t>
      </w:r>
      <w:r w:rsidRPr="00B45880">
        <w:rPr>
          <w:rFonts w:eastAsia="方正仿宋_GBK" w:hint="eastAsia"/>
          <w:bCs/>
          <w:sz w:val="32"/>
          <w:szCs w:val="32"/>
        </w:rPr>
        <w:t>，确认成品</w:t>
      </w:r>
      <w:r w:rsidR="00002B81">
        <w:rPr>
          <w:rFonts w:eastAsia="方正仿宋_GBK" w:hint="eastAsia"/>
          <w:bCs/>
          <w:sz w:val="32"/>
          <w:szCs w:val="32"/>
        </w:rPr>
        <w:t>质量</w:t>
      </w:r>
      <w:r w:rsidRPr="00B45880">
        <w:rPr>
          <w:rFonts w:eastAsia="方正仿宋_GBK" w:hint="eastAsia"/>
          <w:bCs/>
          <w:sz w:val="32"/>
          <w:szCs w:val="32"/>
        </w:rPr>
        <w:t>是否符合要求；</w:t>
      </w:r>
    </w:p>
    <w:p w:rsidR="001301D0" w:rsidRPr="00B45880" w:rsidRDefault="0050727D" w:rsidP="00D144DC">
      <w:pPr>
        <w:spacing w:line="360" w:lineRule="auto"/>
        <w:ind w:firstLineChars="200" w:firstLine="640"/>
        <w:rPr>
          <w:rFonts w:eastAsia="方正仿宋_GBK"/>
          <w:bCs/>
          <w:sz w:val="32"/>
          <w:szCs w:val="32"/>
        </w:rPr>
      </w:pPr>
      <w:r w:rsidRPr="00B45880">
        <w:rPr>
          <w:rFonts w:eastAsia="方正仿宋_GBK" w:hint="eastAsia"/>
          <w:bCs/>
          <w:sz w:val="32"/>
          <w:szCs w:val="32"/>
        </w:rPr>
        <w:t>2</w:t>
      </w:r>
      <w:r w:rsidRPr="00B45880">
        <w:rPr>
          <w:rFonts w:eastAsia="方正仿宋_GBK" w:hint="eastAsia"/>
          <w:bCs/>
          <w:sz w:val="32"/>
          <w:szCs w:val="32"/>
        </w:rPr>
        <w:t>）称量成品总质量，确认成品</w:t>
      </w:r>
      <w:r w:rsidR="00D144DC">
        <w:rPr>
          <w:rFonts w:eastAsia="方正仿宋_GBK" w:hint="eastAsia"/>
          <w:bCs/>
          <w:sz w:val="32"/>
          <w:szCs w:val="32"/>
        </w:rPr>
        <w:t>数量</w:t>
      </w:r>
      <w:r w:rsidRPr="00B45880">
        <w:rPr>
          <w:rFonts w:eastAsia="方正仿宋_GBK" w:hint="eastAsia"/>
          <w:bCs/>
          <w:sz w:val="32"/>
          <w:szCs w:val="32"/>
        </w:rPr>
        <w:t>是否符合</w:t>
      </w:r>
      <w:r w:rsidR="00D144DC">
        <w:rPr>
          <w:rFonts w:eastAsia="方正仿宋_GBK" w:hint="eastAsia"/>
          <w:bCs/>
          <w:sz w:val="32"/>
          <w:szCs w:val="32"/>
        </w:rPr>
        <w:t>合同</w:t>
      </w:r>
      <w:r w:rsidRPr="00B45880">
        <w:rPr>
          <w:rFonts w:eastAsia="方正仿宋_GBK" w:hint="eastAsia"/>
          <w:bCs/>
          <w:sz w:val="32"/>
          <w:szCs w:val="32"/>
        </w:rPr>
        <w:t>要求。</w:t>
      </w:r>
    </w:p>
    <w:p w:rsidR="001301D0" w:rsidRPr="00B45880" w:rsidRDefault="00D144DC" w:rsidP="00492F4E">
      <w:pPr>
        <w:spacing w:line="360" w:lineRule="auto"/>
        <w:ind w:firstLineChars="200" w:firstLine="640"/>
        <w:rPr>
          <w:rFonts w:eastAsia="方正楷体_GBK"/>
          <w:bCs/>
          <w:sz w:val="32"/>
          <w:szCs w:val="32"/>
        </w:rPr>
      </w:pPr>
      <w:r>
        <w:rPr>
          <w:rFonts w:eastAsia="方正楷体_GBK" w:hint="eastAsia"/>
          <w:bCs/>
          <w:sz w:val="32"/>
          <w:szCs w:val="32"/>
        </w:rPr>
        <w:t>四</w:t>
      </w:r>
      <w:r w:rsidR="0050727D" w:rsidRPr="00B45880">
        <w:rPr>
          <w:rFonts w:eastAsia="方正楷体_GBK"/>
          <w:bCs/>
          <w:sz w:val="32"/>
          <w:szCs w:val="32"/>
        </w:rPr>
        <w:t>、付款方式</w:t>
      </w:r>
    </w:p>
    <w:p w:rsidR="00492F4E" w:rsidRDefault="00D144DC" w:rsidP="00492F4E">
      <w:pPr>
        <w:spacing w:line="360" w:lineRule="auto"/>
        <w:ind w:firstLineChars="200" w:firstLine="640"/>
        <w:rPr>
          <w:rFonts w:eastAsia="方正楷体_GBK"/>
          <w:bCs/>
          <w:sz w:val="32"/>
          <w:szCs w:val="32"/>
        </w:rPr>
      </w:pPr>
      <w:r>
        <w:rPr>
          <w:rFonts w:eastAsia="方正楷体_GBK" w:hint="eastAsia"/>
          <w:bCs/>
          <w:sz w:val="32"/>
          <w:szCs w:val="32"/>
        </w:rPr>
        <w:lastRenderedPageBreak/>
        <w:t>每批成品验收合格后</w:t>
      </w:r>
      <w:r w:rsidR="00492F4E" w:rsidRPr="00B45880">
        <w:rPr>
          <w:rFonts w:eastAsia="方正楷体_GBK" w:hint="eastAsia"/>
          <w:bCs/>
          <w:sz w:val="32"/>
          <w:szCs w:val="32"/>
        </w:rPr>
        <w:t>，</w:t>
      </w:r>
      <w:r w:rsidR="00002B81">
        <w:rPr>
          <w:rFonts w:eastAsia="方正楷体_GBK" w:hint="eastAsia"/>
          <w:bCs/>
          <w:sz w:val="32"/>
          <w:szCs w:val="32"/>
        </w:rPr>
        <w:t>供方提供该批次</w:t>
      </w:r>
      <w:r w:rsidR="00002B81" w:rsidRPr="00B45880">
        <w:rPr>
          <w:rFonts w:eastAsia="方正楷体_GBK" w:hint="eastAsia"/>
          <w:bCs/>
          <w:sz w:val="32"/>
          <w:szCs w:val="32"/>
        </w:rPr>
        <w:t>合同款</w:t>
      </w:r>
      <w:r w:rsidR="00002B81">
        <w:rPr>
          <w:rFonts w:eastAsia="方正楷体_GBK" w:hint="eastAsia"/>
          <w:bCs/>
          <w:sz w:val="32"/>
          <w:szCs w:val="32"/>
        </w:rPr>
        <w:t>等额发票，</w:t>
      </w:r>
      <w:r w:rsidR="00CE4FEB" w:rsidRPr="00B45880">
        <w:rPr>
          <w:rFonts w:eastAsia="方正楷体_GBK" w:hint="eastAsia"/>
          <w:bCs/>
          <w:sz w:val="32"/>
          <w:szCs w:val="32"/>
        </w:rPr>
        <w:t>需方</w:t>
      </w:r>
      <w:r w:rsidR="00334FE3">
        <w:rPr>
          <w:rFonts w:eastAsia="方正楷体_GBK" w:hint="eastAsia"/>
          <w:bCs/>
          <w:sz w:val="32"/>
          <w:szCs w:val="32"/>
        </w:rPr>
        <w:t>15</w:t>
      </w:r>
      <w:r w:rsidR="00043F17">
        <w:rPr>
          <w:rFonts w:eastAsia="方正楷体_GBK" w:hint="eastAsia"/>
          <w:bCs/>
          <w:sz w:val="32"/>
          <w:szCs w:val="32"/>
        </w:rPr>
        <w:t>个工作</w:t>
      </w:r>
      <w:r w:rsidR="00334FE3">
        <w:rPr>
          <w:rFonts w:eastAsia="方正楷体_GBK" w:hint="eastAsia"/>
          <w:bCs/>
          <w:sz w:val="32"/>
          <w:szCs w:val="32"/>
        </w:rPr>
        <w:t>日内</w:t>
      </w:r>
      <w:r w:rsidR="00CE4FEB" w:rsidRPr="00B45880">
        <w:rPr>
          <w:rFonts w:eastAsia="方正楷体_GBK" w:hint="eastAsia"/>
          <w:bCs/>
          <w:sz w:val="32"/>
          <w:szCs w:val="32"/>
        </w:rPr>
        <w:t>支</w:t>
      </w:r>
      <w:proofErr w:type="gramStart"/>
      <w:r w:rsidR="00CE4FEB" w:rsidRPr="00B45880">
        <w:rPr>
          <w:rFonts w:eastAsia="方正楷体_GBK" w:hint="eastAsia"/>
          <w:bCs/>
          <w:sz w:val="32"/>
          <w:szCs w:val="32"/>
        </w:rPr>
        <w:t>付</w:t>
      </w:r>
      <w:r>
        <w:rPr>
          <w:rFonts w:eastAsia="方正楷体_GBK" w:hint="eastAsia"/>
          <w:bCs/>
          <w:sz w:val="32"/>
          <w:szCs w:val="32"/>
        </w:rPr>
        <w:t>本</w:t>
      </w:r>
      <w:proofErr w:type="gramEnd"/>
      <w:r w:rsidR="00334FE3">
        <w:rPr>
          <w:rFonts w:eastAsia="方正楷体_GBK" w:hint="eastAsia"/>
          <w:bCs/>
          <w:sz w:val="32"/>
          <w:szCs w:val="32"/>
        </w:rPr>
        <w:t>批次</w:t>
      </w:r>
      <w:r w:rsidR="00CE4FEB" w:rsidRPr="00B45880">
        <w:rPr>
          <w:rFonts w:eastAsia="方正楷体_GBK" w:hint="eastAsia"/>
          <w:bCs/>
          <w:sz w:val="32"/>
          <w:szCs w:val="32"/>
        </w:rPr>
        <w:t>对应的</w:t>
      </w:r>
      <w:bookmarkStart w:id="18" w:name="OLE_LINK43"/>
      <w:bookmarkStart w:id="19" w:name="OLE_LINK44"/>
      <w:r w:rsidR="00CE4FEB" w:rsidRPr="00B45880">
        <w:rPr>
          <w:rFonts w:eastAsia="方正楷体_GBK" w:hint="eastAsia"/>
          <w:bCs/>
          <w:sz w:val="32"/>
          <w:szCs w:val="32"/>
        </w:rPr>
        <w:t>合同款</w:t>
      </w:r>
      <w:bookmarkEnd w:id="18"/>
      <w:bookmarkEnd w:id="19"/>
      <w:r w:rsidR="003B655A" w:rsidRPr="00B45880">
        <w:rPr>
          <w:rFonts w:eastAsia="方正楷体_GBK" w:hint="eastAsia"/>
          <w:bCs/>
          <w:sz w:val="32"/>
          <w:szCs w:val="32"/>
        </w:rPr>
        <w:t>。</w:t>
      </w:r>
      <w:r w:rsidR="000651A9">
        <w:rPr>
          <w:rFonts w:eastAsia="方正楷体_GBK" w:hint="eastAsia"/>
          <w:bCs/>
          <w:sz w:val="32"/>
          <w:szCs w:val="32"/>
        </w:rPr>
        <w:t>至完成全部供货内容，结清全部合同款。</w:t>
      </w:r>
    </w:p>
    <w:p w:rsidR="000651A9" w:rsidRPr="00B45880" w:rsidRDefault="000651A9" w:rsidP="00492F4E">
      <w:pPr>
        <w:spacing w:line="360" w:lineRule="auto"/>
        <w:ind w:firstLineChars="200" w:firstLine="640"/>
        <w:rPr>
          <w:rFonts w:eastAsia="方正楷体_GBK"/>
          <w:bCs/>
          <w:sz w:val="32"/>
          <w:szCs w:val="32"/>
        </w:rPr>
      </w:pPr>
    </w:p>
    <w:p w:rsidR="001301D0" w:rsidRPr="00B45880" w:rsidRDefault="001301D0" w:rsidP="00492F4E"/>
    <w:sectPr w:rsidR="001301D0" w:rsidRPr="00B45880" w:rsidSect="000D7850">
      <w:pgSz w:w="11906" w:h="16838"/>
      <w:pgMar w:top="1134" w:right="1417" w:bottom="1134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71B" w:rsidRDefault="0077771B" w:rsidP="005B41F2">
      <w:r>
        <w:separator/>
      </w:r>
    </w:p>
  </w:endnote>
  <w:endnote w:type="continuationSeparator" w:id="0">
    <w:p w:rsidR="0077771B" w:rsidRDefault="0077771B" w:rsidP="005B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71B" w:rsidRDefault="0077771B" w:rsidP="005B41F2">
      <w:r>
        <w:separator/>
      </w:r>
    </w:p>
  </w:footnote>
  <w:footnote w:type="continuationSeparator" w:id="0">
    <w:p w:rsidR="0077771B" w:rsidRDefault="0077771B" w:rsidP="005B4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CD1EC25"/>
    <w:multiLevelType w:val="singleLevel"/>
    <w:tmpl w:val="ECD1EC25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iYTMwN2MzNDE1MDQ1YTg3NDJiZDg4M2U4MjcyN2EifQ=="/>
  </w:docVars>
  <w:rsids>
    <w:rsidRoot w:val="00474997"/>
    <w:rsid w:val="0000011A"/>
    <w:rsid w:val="00002B81"/>
    <w:rsid w:val="0001226B"/>
    <w:rsid w:val="000154FD"/>
    <w:rsid w:val="000174FD"/>
    <w:rsid w:val="00021998"/>
    <w:rsid w:val="00023EEE"/>
    <w:rsid w:val="00024324"/>
    <w:rsid w:val="0002465E"/>
    <w:rsid w:val="00043F17"/>
    <w:rsid w:val="00046751"/>
    <w:rsid w:val="00046ACA"/>
    <w:rsid w:val="00064B8A"/>
    <w:rsid w:val="000651A9"/>
    <w:rsid w:val="00083A47"/>
    <w:rsid w:val="00091C40"/>
    <w:rsid w:val="000A014A"/>
    <w:rsid w:val="000A490B"/>
    <w:rsid w:val="000A6F3E"/>
    <w:rsid w:val="000C387C"/>
    <w:rsid w:val="000D7850"/>
    <w:rsid w:val="000F7887"/>
    <w:rsid w:val="001007F3"/>
    <w:rsid w:val="00102293"/>
    <w:rsid w:val="00104D65"/>
    <w:rsid w:val="0010748A"/>
    <w:rsid w:val="00111491"/>
    <w:rsid w:val="00113A73"/>
    <w:rsid w:val="00114556"/>
    <w:rsid w:val="001209FF"/>
    <w:rsid w:val="00127C73"/>
    <w:rsid w:val="001301D0"/>
    <w:rsid w:val="0014060C"/>
    <w:rsid w:val="001613A9"/>
    <w:rsid w:val="00162748"/>
    <w:rsid w:val="001823FF"/>
    <w:rsid w:val="0019065A"/>
    <w:rsid w:val="00194356"/>
    <w:rsid w:val="00197BDD"/>
    <w:rsid w:val="001A120D"/>
    <w:rsid w:val="001A3E7E"/>
    <w:rsid w:val="001B70E6"/>
    <w:rsid w:val="001C66E0"/>
    <w:rsid w:val="001F4E03"/>
    <w:rsid w:val="001F776D"/>
    <w:rsid w:val="0020185F"/>
    <w:rsid w:val="002172CD"/>
    <w:rsid w:val="00250448"/>
    <w:rsid w:val="002528FC"/>
    <w:rsid w:val="00276BF1"/>
    <w:rsid w:val="00282D49"/>
    <w:rsid w:val="002B76BD"/>
    <w:rsid w:val="002C781F"/>
    <w:rsid w:val="002D165D"/>
    <w:rsid w:val="002E2EA9"/>
    <w:rsid w:val="0030031B"/>
    <w:rsid w:val="00301E0C"/>
    <w:rsid w:val="003056FD"/>
    <w:rsid w:val="00312F39"/>
    <w:rsid w:val="003136A3"/>
    <w:rsid w:val="00316A3F"/>
    <w:rsid w:val="00322008"/>
    <w:rsid w:val="003225F5"/>
    <w:rsid w:val="003279C1"/>
    <w:rsid w:val="00334FE3"/>
    <w:rsid w:val="00345687"/>
    <w:rsid w:val="00356E7D"/>
    <w:rsid w:val="00393565"/>
    <w:rsid w:val="00396B62"/>
    <w:rsid w:val="003B655A"/>
    <w:rsid w:val="003B6E4D"/>
    <w:rsid w:val="003D44DE"/>
    <w:rsid w:val="003E4EC1"/>
    <w:rsid w:val="003E6B0A"/>
    <w:rsid w:val="00404C13"/>
    <w:rsid w:val="00412465"/>
    <w:rsid w:val="0041312D"/>
    <w:rsid w:val="0042469E"/>
    <w:rsid w:val="00430D85"/>
    <w:rsid w:val="00431368"/>
    <w:rsid w:val="004440AE"/>
    <w:rsid w:val="00446C95"/>
    <w:rsid w:val="00474997"/>
    <w:rsid w:val="004751EE"/>
    <w:rsid w:val="00475CA8"/>
    <w:rsid w:val="0048509D"/>
    <w:rsid w:val="00486E3F"/>
    <w:rsid w:val="00492F4E"/>
    <w:rsid w:val="004A3DAC"/>
    <w:rsid w:val="004B5BCB"/>
    <w:rsid w:val="00506EAC"/>
    <w:rsid w:val="0050727D"/>
    <w:rsid w:val="00515908"/>
    <w:rsid w:val="005160A1"/>
    <w:rsid w:val="00517E87"/>
    <w:rsid w:val="0053438B"/>
    <w:rsid w:val="00544454"/>
    <w:rsid w:val="00553DFA"/>
    <w:rsid w:val="0057251D"/>
    <w:rsid w:val="005742C4"/>
    <w:rsid w:val="0058068F"/>
    <w:rsid w:val="0058364B"/>
    <w:rsid w:val="00595CCC"/>
    <w:rsid w:val="005A4DC6"/>
    <w:rsid w:val="005B175A"/>
    <w:rsid w:val="005B41F2"/>
    <w:rsid w:val="005C5509"/>
    <w:rsid w:val="005D1D6F"/>
    <w:rsid w:val="005D5661"/>
    <w:rsid w:val="005D707E"/>
    <w:rsid w:val="005E0540"/>
    <w:rsid w:val="005F4AB8"/>
    <w:rsid w:val="0061647F"/>
    <w:rsid w:val="00617E9F"/>
    <w:rsid w:val="00635ACF"/>
    <w:rsid w:val="00650CCE"/>
    <w:rsid w:val="00652185"/>
    <w:rsid w:val="00661B14"/>
    <w:rsid w:val="00681546"/>
    <w:rsid w:val="00697F3D"/>
    <w:rsid w:val="006A14BB"/>
    <w:rsid w:val="006A23F9"/>
    <w:rsid w:val="006A4E11"/>
    <w:rsid w:val="006B13A3"/>
    <w:rsid w:val="006C0E78"/>
    <w:rsid w:val="006C669D"/>
    <w:rsid w:val="006D2A07"/>
    <w:rsid w:val="00703A61"/>
    <w:rsid w:val="00710779"/>
    <w:rsid w:val="00710AF7"/>
    <w:rsid w:val="007125DD"/>
    <w:rsid w:val="00712FA1"/>
    <w:rsid w:val="00715660"/>
    <w:rsid w:val="00727C2B"/>
    <w:rsid w:val="00736BA9"/>
    <w:rsid w:val="0074385C"/>
    <w:rsid w:val="00744EA4"/>
    <w:rsid w:val="00744EB3"/>
    <w:rsid w:val="00770B5C"/>
    <w:rsid w:val="0077771B"/>
    <w:rsid w:val="007B668D"/>
    <w:rsid w:val="007C621B"/>
    <w:rsid w:val="007D25B4"/>
    <w:rsid w:val="007E0638"/>
    <w:rsid w:val="007E1676"/>
    <w:rsid w:val="007F2F31"/>
    <w:rsid w:val="007F44D5"/>
    <w:rsid w:val="007F652A"/>
    <w:rsid w:val="00822B7B"/>
    <w:rsid w:val="00862445"/>
    <w:rsid w:val="00872506"/>
    <w:rsid w:val="00873DAA"/>
    <w:rsid w:val="008B1ED3"/>
    <w:rsid w:val="008C2235"/>
    <w:rsid w:val="008D3407"/>
    <w:rsid w:val="008E1DA2"/>
    <w:rsid w:val="009000E3"/>
    <w:rsid w:val="0090247C"/>
    <w:rsid w:val="009116E8"/>
    <w:rsid w:val="00913B57"/>
    <w:rsid w:val="00923DA6"/>
    <w:rsid w:val="00952C1A"/>
    <w:rsid w:val="0096552B"/>
    <w:rsid w:val="00984FA7"/>
    <w:rsid w:val="009A089A"/>
    <w:rsid w:val="009B7153"/>
    <w:rsid w:val="009D1B56"/>
    <w:rsid w:val="009D1FB3"/>
    <w:rsid w:val="009E1195"/>
    <w:rsid w:val="009E4E06"/>
    <w:rsid w:val="009E5BF3"/>
    <w:rsid w:val="009F539A"/>
    <w:rsid w:val="00A46108"/>
    <w:rsid w:val="00A544FF"/>
    <w:rsid w:val="00A63D4B"/>
    <w:rsid w:val="00A675E4"/>
    <w:rsid w:val="00A724AF"/>
    <w:rsid w:val="00A7305D"/>
    <w:rsid w:val="00A74206"/>
    <w:rsid w:val="00A836E7"/>
    <w:rsid w:val="00A92906"/>
    <w:rsid w:val="00A93726"/>
    <w:rsid w:val="00AB08FC"/>
    <w:rsid w:val="00AB661D"/>
    <w:rsid w:val="00AB664B"/>
    <w:rsid w:val="00AC39BC"/>
    <w:rsid w:val="00AD09D6"/>
    <w:rsid w:val="00AD2D3C"/>
    <w:rsid w:val="00AD6242"/>
    <w:rsid w:val="00AE08D9"/>
    <w:rsid w:val="00AF7BEC"/>
    <w:rsid w:val="00B00F48"/>
    <w:rsid w:val="00B026F4"/>
    <w:rsid w:val="00B21112"/>
    <w:rsid w:val="00B354DF"/>
    <w:rsid w:val="00B45880"/>
    <w:rsid w:val="00B468EB"/>
    <w:rsid w:val="00B67EF4"/>
    <w:rsid w:val="00B749D7"/>
    <w:rsid w:val="00B81E7A"/>
    <w:rsid w:val="00B82E64"/>
    <w:rsid w:val="00B87A16"/>
    <w:rsid w:val="00BA4DC3"/>
    <w:rsid w:val="00BA6BAC"/>
    <w:rsid w:val="00BB182C"/>
    <w:rsid w:val="00BB5167"/>
    <w:rsid w:val="00BD7405"/>
    <w:rsid w:val="00BE37DC"/>
    <w:rsid w:val="00C001BA"/>
    <w:rsid w:val="00C2024A"/>
    <w:rsid w:val="00C40E0C"/>
    <w:rsid w:val="00C43DA6"/>
    <w:rsid w:val="00C45862"/>
    <w:rsid w:val="00C56DB9"/>
    <w:rsid w:val="00C65F7C"/>
    <w:rsid w:val="00C76387"/>
    <w:rsid w:val="00C84DB6"/>
    <w:rsid w:val="00CA2AE9"/>
    <w:rsid w:val="00CB5373"/>
    <w:rsid w:val="00CC1D64"/>
    <w:rsid w:val="00CC2DF3"/>
    <w:rsid w:val="00CE4FEB"/>
    <w:rsid w:val="00CE7A1D"/>
    <w:rsid w:val="00D144DC"/>
    <w:rsid w:val="00D225B5"/>
    <w:rsid w:val="00D249B2"/>
    <w:rsid w:val="00D31C41"/>
    <w:rsid w:val="00D37ECC"/>
    <w:rsid w:val="00D44BE1"/>
    <w:rsid w:val="00D54F32"/>
    <w:rsid w:val="00D63EFF"/>
    <w:rsid w:val="00D64D91"/>
    <w:rsid w:val="00D65E89"/>
    <w:rsid w:val="00D70CB3"/>
    <w:rsid w:val="00D72AA3"/>
    <w:rsid w:val="00D732F4"/>
    <w:rsid w:val="00D76D7B"/>
    <w:rsid w:val="00D8315C"/>
    <w:rsid w:val="00D85610"/>
    <w:rsid w:val="00D87257"/>
    <w:rsid w:val="00D94595"/>
    <w:rsid w:val="00D94F83"/>
    <w:rsid w:val="00D96464"/>
    <w:rsid w:val="00DA23E2"/>
    <w:rsid w:val="00DC2863"/>
    <w:rsid w:val="00DE0FC6"/>
    <w:rsid w:val="00DF6203"/>
    <w:rsid w:val="00E15560"/>
    <w:rsid w:val="00E23BF2"/>
    <w:rsid w:val="00E25062"/>
    <w:rsid w:val="00E4082A"/>
    <w:rsid w:val="00E4198C"/>
    <w:rsid w:val="00E609B3"/>
    <w:rsid w:val="00E61F28"/>
    <w:rsid w:val="00E635DC"/>
    <w:rsid w:val="00E64DD6"/>
    <w:rsid w:val="00E73472"/>
    <w:rsid w:val="00E73762"/>
    <w:rsid w:val="00E80F7A"/>
    <w:rsid w:val="00E91925"/>
    <w:rsid w:val="00E94D5F"/>
    <w:rsid w:val="00EA17D1"/>
    <w:rsid w:val="00EA1B18"/>
    <w:rsid w:val="00EB3475"/>
    <w:rsid w:val="00EB48DD"/>
    <w:rsid w:val="00EB5F78"/>
    <w:rsid w:val="00EE65BB"/>
    <w:rsid w:val="00EF1D72"/>
    <w:rsid w:val="00F17871"/>
    <w:rsid w:val="00F2622C"/>
    <w:rsid w:val="00F50E6D"/>
    <w:rsid w:val="00F51360"/>
    <w:rsid w:val="00F70471"/>
    <w:rsid w:val="00F9370C"/>
    <w:rsid w:val="00FA1243"/>
    <w:rsid w:val="00FC1F27"/>
    <w:rsid w:val="00FC5CF4"/>
    <w:rsid w:val="00FE6588"/>
    <w:rsid w:val="00FE6A9A"/>
    <w:rsid w:val="00FF4E41"/>
    <w:rsid w:val="014547B2"/>
    <w:rsid w:val="014A3888"/>
    <w:rsid w:val="01AA0265"/>
    <w:rsid w:val="01E32979"/>
    <w:rsid w:val="01E93976"/>
    <w:rsid w:val="059F1091"/>
    <w:rsid w:val="05F943A7"/>
    <w:rsid w:val="073D5B21"/>
    <w:rsid w:val="09992B4F"/>
    <w:rsid w:val="09DF7667"/>
    <w:rsid w:val="0AA11A86"/>
    <w:rsid w:val="0B081D0A"/>
    <w:rsid w:val="0B642CE9"/>
    <w:rsid w:val="0BA00746"/>
    <w:rsid w:val="0C9858CC"/>
    <w:rsid w:val="0D180389"/>
    <w:rsid w:val="0D5A25FF"/>
    <w:rsid w:val="0D8E229F"/>
    <w:rsid w:val="0EC81D2C"/>
    <w:rsid w:val="0FC42417"/>
    <w:rsid w:val="11556E0E"/>
    <w:rsid w:val="116B3400"/>
    <w:rsid w:val="11DA0BC4"/>
    <w:rsid w:val="12387C34"/>
    <w:rsid w:val="13AE12CC"/>
    <w:rsid w:val="14276FAA"/>
    <w:rsid w:val="15216FEF"/>
    <w:rsid w:val="16B05E9A"/>
    <w:rsid w:val="17452B65"/>
    <w:rsid w:val="177E15D6"/>
    <w:rsid w:val="18195B70"/>
    <w:rsid w:val="184228FD"/>
    <w:rsid w:val="1991285C"/>
    <w:rsid w:val="1A60304A"/>
    <w:rsid w:val="1A920153"/>
    <w:rsid w:val="1D46399F"/>
    <w:rsid w:val="1DFF6AF1"/>
    <w:rsid w:val="20015D17"/>
    <w:rsid w:val="208B50E0"/>
    <w:rsid w:val="20CE2CA1"/>
    <w:rsid w:val="21290F1B"/>
    <w:rsid w:val="221019E7"/>
    <w:rsid w:val="223529D3"/>
    <w:rsid w:val="23221BF1"/>
    <w:rsid w:val="235140D0"/>
    <w:rsid w:val="236B34DD"/>
    <w:rsid w:val="259201A6"/>
    <w:rsid w:val="268C786C"/>
    <w:rsid w:val="26B32620"/>
    <w:rsid w:val="2A5E4860"/>
    <w:rsid w:val="2A610E75"/>
    <w:rsid w:val="2ACF41CB"/>
    <w:rsid w:val="2B771863"/>
    <w:rsid w:val="2B923D45"/>
    <w:rsid w:val="2BE16606"/>
    <w:rsid w:val="2C4C7F3E"/>
    <w:rsid w:val="2C4D3409"/>
    <w:rsid w:val="2C6553DC"/>
    <w:rsid w:val="2CF81F6F"/>
    <w:rsid w:val="2D3E6BC1"/>
    <w:rsid w:val="2D5A1976"/>
    <w:rsid w:val="2DB56D96"/>
    <w:rsid w:val="2E2B1D08"/>
    <w:rsid w:val="2F1752C3"/>
    <w:rsid w:val="2F1D4FF4"/>
    <w:rsid w:val="304E5FC4"/>
    <w:rsid w:val="31301DB9"/>
    <w:rsid w:val="314316B2"/>
    <w:rsid w:val="318702E6"/>
    <w:rsid w:val="31CD156F"/>
    <w:rsid w:val="3237430E"/>
    <w:rsid w:val="32412761"/>
    <w:rsid w:val="32E50D2F"/>
    <w:rsid w:val="33E9107A"/>
    <w:rsid w:val="34B606D0"/>
    <w:rsid w:val="354E257A"/>
    <w:rsid w:val="3575596F"/>
    <w:rsid w:val="35C51944"/>
    <w:rsid w:val="363C4D5A"/>
    <w:rsid w:val="36963D74"/>
    <w:rsid w:val="36D42986"/>
    <w:rsid w:val="376501B1"/>
    <w:rsid w:val="38FA167E"/>
    <w:rsid w:val="39544A08"/>
    <w:rsid w:val="3971670E"/>
    <w:rsid w:val="3B4E6420"/>
    <w:rsid w:val="3C724BD7"/>
    <w:rsid w:val="3C8921C5"/>
    <w:rsid w:val="3DBD1D01"/>
    <w:rsid w:val="3DBF00CF"/>
    <w:rsid w:val="3E5F4891"/>
    <w:rsid w:val="3EC35C2E"/>
    <w:rsid w:val="3F5C280E"/>
    <w:rsid w:val="40504BD4"/>
    <w:rsid w:val="43075B5F"/>
    <w:rsid w:val="43080981"/>
    <w:rsid w:val="459351BE"/>
    <w:rsid w:val="45955BB9"/>
    <w:rsid w:val="495F0D2E"/>
    <w:rsid w:val="498E51C9"/>
    <w:rsid w:val="4B6F5CBC"/>
    <w:rsid w:val="4F9419DE"/>
    <w:rsid w:val="50781F67"/>
    <w:rsid w:val="529D3A98"/>
    <w:rsid w:val="52B61955"/>
    <w:rsid w:val="52E360E3"/>
    <w:rsid w:val="530D449F"/>
    <w:rsid w:val="54F4142A"/>
    <w:rsid w:val="553C1EF4"/>
    <w:rsid w:val="559A1FC3"/>
    <w:rsid w:val="561E040D"/>
    <w:rsid w:val="56BD1231"/>
    <w:rsid w:val="57774214"/>
    <w:rsid w:val="57E73132"/>
    <w:rsid w:val="586408FF"/>
    <w:rsid w:val="587F380F"/>
    <w:rsid w:val="59000271"/>
    <w:rsid w:val="590C4D13"/>
    <w:rsid w:val="5AAF706F"/>
    <w:rsid w:val="5B506055"/>
    <w:rsid w:val="5C830155"/>
    <w:rsid w:val="5CBA7C8F"/>
    <w:rsid w:val="5D1A36DE"/>
    <w:rsid w:val="5D5C4DB4"/>
    <w:rsid w:val="5E564C8E"/>
    <w:rsid w:val="5EFD696E"/>
    <w:rsid w:val="60A7501C"/>
    <w:rsid w:val="60A944CE"/>
    <w:rsid w:val="61212F8D"/>
    <w:rsid w:val="61404282"/>
    <w:rsid w:val="61712F1E"/>
    <w:rsid w:val="61967A51"/>
    <w:rsid w:val="61F84839"/>
    <w:rsid w:val="635F7193"/>
    <w:rsid w:val="63891702"/>
    <w:rsid w:val="63903905"/>
    <w:rsid w:val="64817D3C"/>
    <w:rsid w:val="652272FF"/>
    <w:rsid w:val="672B1A6A"/>
    <w:rsid w:val="67EE4395"/>
    <w:rsid w:val="6A4A4CD1"/>
    <w:rsid w:val="6AB73648"/>
    <w:rsid w:val="6B412DCA"/>
    <w:rsid w:val="6BF93C10"/>
    <w:rsid w:val="6CFA5357"/>
    <w:rsid w:val="6D7C07E5"/>
    <w:rsid w:val="6E3F74C0"/>
    <w:rsid w:val="6E4E0183"/>
    <w:rsid w:val="6FB43DFD"/>
    <w:rsid w:val="6FFB46D5"/>
    <w:rsid w:val="707A6C2D"/>
    <w:rsid w:val="713E3CB9"/>
    <w:rsid w:val="715E7D91"/>
    <w:rsid w:val="71981D3E"/>
    <w:rsid w:val="71C67C4D"/>
    <w:rsid w:val="734E4FEA"/>
    <w:rsid w:val="73516365"/>
    <w:rsid w:val="742E508B"/>
    <w:rsid w:val="755E4C5D"/>
    <w:rsid w:val="75B67CE6"/>
    <w:rsid w:val="7798563A"/>
    <w:rsid w:val="78227294"/>
    <w:rsid w:val="78924360"/>
    <w:rsid w:val="78D117CC"/>
    <w:rsid w:val="78F352A1"/>
    <w:rsid w:val="79156131"/>
    <w:rsid w:val="79163681"/>
    <w:rsid w:val="796F1A4E"/>
    <w:rsid w:val="79977CB0"/>
    <w:rsid w:val="7A700C5B"/>
    <w:rsid w:val="7B234AF2"/>
    <w:rsid w:val="7BB5399C"/>
    <w:rsid w:val="7CDC328C"/>
    <w:rsid w:val="7F0C33DB"/>
    <w:rsid w:val="7F3A1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Acronym" w:qFormat="1"/>
    <w:lsdException w:name="HTML Cite" w:qFormat="1"/>
    <w:lsdException w:name="HTML Code" w:qFormat="1"/>
    <w:lsdException w:name="HTML Definition" w:qFormat="1"/>
    <w:lsdException w:name="HTML Preformatted" w:qFormat="1"/>
    <w:lsdException w:name="HTML Variable" w:qFormat="1"/>
    <w:lsdException w:name="Normal Table" w:qFormat="1"/>
    <w:lsdException w:name="Balloon Text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8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rsid w:val="000D7850"/>
    <w:pPr>
      <w:spacing w:after="120"/>
    </w:pPr>
  </w:style>
  <w:style w:type="paragraph" w:styleId="a4">
    <w:name w:val="Balloon Text"/>
    <w:basedOn w:val="a"/>
    <w:link w:val="Char"/>
    <w:autoRedefine/>
    <w:uiPriority w:val="99"/>
    <w:unhideWhenUsed/>
    <w:qFormat/>
    <w:rsid w:val="000D785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0D78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autoRedefine/>
    <w:uiPriority w:val="99"/>
    <w:unhideWhenUsed/>
    <w:qFormat/>
    <w:rsid w:val="000D78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autoRedefine/>
    <w:uiPriority w:val="99"/>
    <w:semiHidden/>
    <w:unhideWhenUsed/>
    <w:qFormat/>
    <w:rsid w:val="000D78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7">
    <w:name w:val="Normal (Web)"/>
    <w:basedOn w:val="a"/>
    <w:uiPriority w:val="99"/>
    <w:semiHidden/>
    <w:unhideWhenUsed/>
    <w:qFormat/>
    <w:rsid w:val="000D7850"/>
    <w:pPr>
      <w:spacing w:beforeAutospacing="1" w:afterAutospacing="1"/>
      <w:jc w:val="left"/>
    </w:pPr>
    <w:rPr>
      <w:kern w:val="0"/>
      <w:sz w:val="24"/>
    </w:rPr>
  </w:style>
  <w:style w:type="character" w:styleId="a8">
    <w:name w:val="FollowedHyperlink"/>
    <w:basedOn w:val="a0"/>
    <w:uiPriority w:val="99"/>
    <w:semiHidden/>
    <w:unhideWhenUsed/>
    <w:qFormat/>
    <w:rsid w:val="000D7850"/>
    <w:rPr>
      <w:color w:val="0063C8"/>
      <w:u w:val="none"/>
    </w:rPr>
  </w:style>
  <w:style w:type="character" w:styleId="a9">
    <w:name w:val="Emphasis"/>
    <w:basedOn w:val="a0"/>
    <w:uiPriority w:val="20"/>
    <w:qFormat/>
    <w:rsid w:val="000D7850"/>
  </w:style>
  <w:style w:type="character" w:styleId="HTML0">
    <w:name w:val="HTML Definition"/>
    <w:basedOn w:val="a0"/>
    <w:autoRedefine/>
    <w:uiPriority w:val="99"/>
    <w:semiHidden/>
    <w:unhideWhenUsed/>
    <w:qFormat/>
    <w:rsid w:val="000D7850"/>
  </w:style>
  <w:style w:type="character" w:styleId="HTML1">
    <w:name w:val="HTML Acronym"/>
    <w:basedOn w:val="a0"/>
    <w:uiPriority w:val="99"/>
    <w:semiHidden/>
    <w:unhideWhenUsed/>
    <w:qFormat/>
    <w:rsid w:val="000D7850"/>
  </w:style>
  <w:style w:type="character" w:styleId="HTML2">
    <w:name w:val="HTML Variable"/>
    <w:basedOn w:val="a0"/>
    <w:autoRedefine/>
    <w:uiPriority w:val="99"/>
    <w:semiHidden/>
    <w:unhideWhenUsed/>
    <w:qFormat/>
    <w:rsid w:val="000D7850"/>
  </w:style>
  <w:style w:type="character" w:styleId="aa">
    <w:name w:val="Hyperlink"/>
    <w:basedOn w:val="a0"/>
    <w:autoRedefine/>
    <w:uiPriority w:val="99"/>
    <w:semiHidden/>
    <w:unhideWhenUsed/>
    <w:qFormat/>
    <w:rsid w:val="000D7850"/>
    <w:rPr>
      <w:color w:val="0063C8"/>
      <w:u w:val="none"/>
    </w:rPr>
  </w:style>
  <w:style w:type="character" w:styleId="HTML3">
    <w:name w:val="HTML Code"/>
    <w:basedOn w:val="a0"/>
    <w:autoRedefine/>
    <w:uiPriority w:val="99"/>
    <w:semiHidden/>
    <w:unhideWhenUsed/>
    <w:qFormat/>
    <w:rsid w:val="000D7850"/>
    <w:rPr>
      <w:rFonts w:ascii="Courier New" w:hAnsi="Courier New"/>
      <w:sz w:val="20"/>
    </w:rPr>
  </w:style>
  <w:style w:type="character" w:styleId="HTML4">
    <w:name w:val="HTML Cite"/>
    <w:basedOn w:val="a0"/>
    <w:autoRedefine/>
    <w:uiPriority w:val="99"/>
    <w:semiHidden/>
    <w:unhideWhenUsed/>
    <w:qFormat/>
    <w:rsid w:val="000D7850"/>
  </w:style>
  <w:style w:type="character" w:customStyle="1" w:styleId="Char1">
    <w:name w:val="页眉 Char"/>
    <w:basedOn w:val="a0"/>
    <w:link w:val="a6"/>
    <w:autoRedefine/>
    <w:uiPriority w:val="99"/>
    <w:qFormat/>
    <w:rsid w:val="000D7850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0D7850"/>
    <w:rPr>
      <w:sz w:val="18"/>
      <w:szCs w:val="18"/>
    </w:rPr>
  </w:style>
  <w:style w:type="character" w:customStyle="1" w:styleId="Char">
    <w:name w:val="批注框文本 Char"/>
    <w:basedOn w:val="a0"/>
    <w:link w:val="a4"/>
    <w:autoRedefine/>
    <w:uiPriority w:val="99"/>
    <w:semiHidden/>
    <w:qFormat/>
    <w:rsid w:val="000D7850"/>
    <w:rPr>
      <w:rFonts w:ascii="Times New Roman" w:eastAsia="宋体" w:hAnsi="Times New Roman" w:cs="Times New Roman"/>
      <w:sz w:val="18"/>
      <w:szCs w:val="18"/>
    </w:rPr>
  </w:style>
  <w:style w:type="paragraph" w:styleId="ab">
    <w:name w:val="List Paragraph"/>
    <w:basedOn w:val="a"/>
    <w:uiPriority w:val="34"/>
    <w:qFormat/>
    <w:rsid w:val="000D7850"/>
    <w:pPr>
      <w:ind w:firstLineChars="200" w:firstLine="420"/>
    </w:pPr>
  </w:style>
  <w:style w:type="character" w:customStyle="1" w:styleId="btn-task-gray">
    <w:name w:val="btn-task-gray"/>
    <w:basedOn w:val="a0"/>
    <w:autoRedefine/>
    <w:qFormat/>
    <w:rsid w:val="000D7850"/>
    <w:rPr>
      <w:color w:val="FFFFFF"/>
      <w:u w:val="none"/>
      <w:shd w:val="clear" w:color="auto" w:fill="CCCCCC"/>
    </w:rPr>
  </w:style>
  <w:style w:type="character" w:customStyle="1" w:styleId="btn-task-gray1">
    <w:name w:val="btn-task-gray1"/>
    <w:basedOn w:val="a0"/>
    <w:autoRedefine/>
    <w:qFormat/>
    <w:rsid w:val="000D7850"/>
  </w:style>
  <w:style w:type="character" w:customStyle="1" w:styleId="hover37">
    <w:name w:val="hover37"/>
    <w:basedOn w:val="a0"/>
    <w:autoRedefine/>
    <w:qFormat/>
    <w:rsid w:val="000D7850"/>
    <w:rPr>
      <w:color w:val="3EAF0E"/>
    </w:rPr>
  </w:style>
  <w:style w:type="character" w:customStyle="1" w:styleId="hover36">
    <w:name w:val="hover36"/>
    <w:basedOn w:val="a0"/>
    <w:autoRedefine/>
    <w:qFormat/>
    <w:rsid w:val="000D7850"/>
    <w:rPr>
      <w:color w:val="3EAF0E"/>
    </w:rPr>
  </w:style>
  <w:style w:type="character" w:customStyle="1" w:styleId="btn-task-gray2">
    <w:name w:val="btn-task-gray2"/>
    <w:basedOn w:val="a0"/>
    <w:autoRedefine/>
    <w:qFormat/>
    <w:rsid w:val="000D7850"/>
  </w:style>
  <w:style w:type="character" w:customStyle="1" w:styleId="btn-task-gray3">
    <w:name w:val="btn-task-gray3"/>
    <w:basedOn w:val="a0"/>
    <w:autoRedefine/>
    <w:qFormat/>
    <w:rsid w:val="000D7850"/>
  </w:style>
  <w:style w:type="character" w:customStyle="1" w:styleId="hover35">
    <w:name w:val="hover35"/>
    <w:basedOn w:val="a0"/>
    <w:autoRedefine/>
    <w:qFormat/>
    <w:rsid w:val="000D7850"/>
    <w:rPr>
      <w:color w:val="3EAF0E"/>
    </w:rPr>
  </w:style>
  <w:style w:type="character" w:customStyle="1" w:styleId="hover34">
    <w:name w:val="hover34"/>
    <w:basedOn w:val="a0"/>
    <w:autoRedefine/>
    <w:qFormat/>
    <w:rsid w:val="000D7850"/>
    <w:rPr>
      <w:color w:val="3EAF0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Acronym" w:qFormat="1"/>
    <w:lsdException w:name="HTML Cite" w:qFormat="1"/>
    <w:lsdException w:name="HTML Code" w:qFormat="1"/>
    <w:lsdException w:name="HTML Definition" w:qFormat="1"/>
    <w:lsdException w:name="HTML Preformatted" w:qFormat="1"/>
    <w:lsdException w:name="HTML Variable" w:qFormat="1"/>
    <w:lsdException w:name="Normal Table" w:qFormat="1"/>
    <w:lsdException w:name="Balloon Text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8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rsid w:val="000D7850"/>
    <w:pPr>
      <w:spacing w:after="120"/>
    </w:pPr>
  </w:style>
  <w:style w:type="paragraph" w:styleId="a4">
    <w:name w:val="Balloon Text"/>
    <w:basedOn w:val="a"/>
    <w:link w:val="Char"/>
    <w:autoRedefine/>
    <w:uiPriority w:val="99"/>
    <w:unhideWhenUsed/>
    <w:qFormat/>
    <w:rsid w:val="000D785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0D78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autoRedefine/>
    <w:uiPriority w:val="99"/>
    <w:unhideWhenUsed/>
    <w:qFormat/>
    <w:rsid w:val="000D78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autoRedefine/>
    <w:uiPriority w:val="99"/>
    <w:semiHidden/>
    <w:unhideWhenUsed/>
    <w:qFormat/>
    <w:rsid w:val="000D78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7">
    <w:name w:val="Normal (Web)"/>
    <w:basedOn w:val="a"/>
    <w:uiPriority w:val="99"/>
    <w:semiHidden/>
    <w:unhideWhenUsed/>
    <w:qFormat/>
    <w:rsid w:val="000D7850"/>
    <w:pPr>
      <w:spacing w:beforeAutospacing="1" w:afterAutospacing="1"/>
      <w:jc w:val="left"/>
    </w:pPr>
    <w:rPr>
      <w:kern w:val="0"/>
      <w:sz w:val="24"/>
    </w:rPr>
  </w:style>
  <w:style w:type="character" w:styleId="a8">
    <w:name w:val="FollowedHyperlink"/>
    <w:basedOn w:val="a0"/>
    <w:uiPriority w:val="99"/>
    <w:semiHidden/>
    <w:unhideWhenUsed/>
    <w:qFormat/>
    <w:rsid w:val="000D7850"/>
    <w:rPr>
      <w:color w:val="0063C8"/>
      <w:u w:val="none"/>
    </w:rPr>
  </w:style>
  <w:style w:type="character" w:styleId="a9">
    <w:name w:val="Emphasis"/>
    <w:basedOn w:val="a0"/>
    <w:uiPriority w:val="20"/>
    <w:qFormat/>
    <w:rsid w:val="000D7850"/>
  </w:style>
  <w:style w:type="character" w:styleId="HTML0">
    <w:name w:val="HTML Definition"/>
    <w:basedOn w:val="a0"/>
    <w:autoRedefine/>
    <w:uiPriority w:val="99"/>
    <w:semiHidden/>
    <w:unhideWhenUsed/>
    <w:qFormat/>
    <w:rsid w:val="000D7850"/>
  </w:style>
  <w:style w:type="character" w:styleId="HTML1">
    <w:name w:val="HTML Acronym"/>
    <w:basedOn w:val="a0"/>
    <w:uiPriority w:val="99"/>
    <w:semiHidden/>
    <w:unhideWhenUsed/>
    <w:qFormat/>
    <w:rsid w:val="000D7850"/>
  </w:style>
  <w:style w:type="character" w:styleId="HTML2">
    <w:name w:val="HTML Variable"/>
    <w:basedOn w:val="a0"/>
    <w:autoRedefine/>
    <w:uiPriority w:val="99"/>
    <w:semiHidden/>
    <w:unhideWhenUsed/>
    <w:qFormat/>
    <w:rsid w:val="000D7850"/>
  </w:style>
  <w:style w:type="character" w:styleId="aa">
    <w:name w:val="Hyperlink"/>
    <w:basedOn w:val="a0"/>
    <w:autoRedefine/>
    <w:uiPriority w:val="99"/>
    <w:semiHidden/>
    <w:unhideWhenUsed/>
    <w:qFormat/>
    <w:rsid w:val="000D7850"/>
    <w:rPr>
      <w:color w:val="0063C8"/>
      <w:u w:val="none"/>
    </w:rPr>
  </w:style>
  <w:style w:type="character" w:styleId="HTML3">
    <w:name w:val="HTML Code"/>
    <w:basedOn w:val="a0"/>
    <w:autoRedefine/>
    <w:uiPriority w:val="99"/>
    <w:semiHidden/>
    <w:unhideWhenUsed/>
    <w:qFormat/>
    <w:rsid w:val="000D7850"/>
    <w:rPr>
      <w:rFonts w:ascii="Courier New" w:hAnsi="Courier New"/>
      <w:sz w:val="20"/>
    </w:rPr>
  </w:style>
  <w:style w:type="character" w:styleId="HTML4">
    <w:name w:val="HTML Cite"/>
    <w:basedOn w:val="a0"/>
    <w:autoRedefine/>
    <w:uiPriority w:val="99"/>
    <w:semiHidden/>
    <w:unhideWhenUsed/>
    <w:qFormat/>
    <w:rsid w:val="000D7850"/>
  </w:style>
  <w:style w:type="character" w:customStyle="1" w:styleId="Char1">
    <w:name w:val="页眉 Char"/>
    <w:basedOn w:val="a0"/>
    <w:link w:val="a6"/>
    <w:autoRedefine/>
    <w:uiPriority w:val="99"/>
    <w:qFormat/>
    <w:rsid w:val="000D7850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0D7850"/>
    <w:rPr>
      <w:sz w:val="18"/>
      <w:szCs w:val="18"/>
    </w:rPr>
  </w:style>
  <w:style w:type="character" w:customStyle="1" w:styleId="Char">
    <w:name w:val="批注框文本 Char"/>
    <w:basedOn w:val="a0"/>
    <w:link w:val="a4"/>
    <w:autoRedefine/>
    <w:uiPriority w:val="99"/>
    <w:semiHidden/>
    <w:qFormat/>
    <w:rsid w:val="000D7850"/>
    <w:rPr>
      <w:rFonts w:ascii="Times New Roman" w:eastAsia="宋体" w:hAnsi="Times New Roman" w:cs="Times New Roman"/>
      <w:sz w:val="18"/>
      <w:szCs w:val="18"/>
    </w:rPr>
  </w:style>
  <w:style w:type="paragraph" w:styleId="ab">
    <w:name w:val="List Paragraph"/>
    <w:basedOn w:val="a"/>
    <w:uiPriority w:val="34"/>
    <w:qFormat/>
    <w:rsid w:val="000D7850"/>
    <w:pPr>
      <w:ind w:firstLineChars="200" w:firstLine="420"/>
    </w:pPr>
  </w:style>
  <w:style w:type="character" w:customStyle="1" w:styleId="btn-task-gray">
    <w:name w:val="btn-task-gray"/>
    <w:basedOn w:val="a0"/>
    <w:autoRedefine/>
    <w:qFormat/>
    <w:rsid w:val="000D7850"/>
    <w:rPr>
      <w:color w:val="FFFFFF"/>
      <w:u w:val="none"/>
      <w:shd w:val="clear" w:color="auto" w:fill="CCCCCC"/>
    </w:rPr>
  </w:style>
  <w:style w:type="character" w:customStyle="1" w:styleId="btn-task-gray1">
    <w:name w:val="btn-task-gray1"/>
    <w:basedOn w:val="a0"/>
    <w:autoRedefine/>
    <w:qFormat/>
    <w:rsid w:val="000D7850"/>
  </w:style>
  <w:style w:type="character" w:customStyle="1" w:styleId="hover37">
    <w:name w:val="hover37"/>
    <w:basedOn w:val="a0"/>
    <w:autoRedefine/>
    <w:qFormat/>
    <w:rsid w:val="000D7850"/>
    <w:rPr>
      <w:color w:val="3EAF0E"/>
    </w:rPr>
  </w:style>
  <w:style w:type="character" w:customStyle="1" w:styleId="hover36">
    <w:name w:val="hover36"/>
    <w:basedOn w:val="a0"/>
    <w:autoRedefine/>
    <w:qFormat/>
    <w:rsid w:val="000D7850"/>
    <w:rPr>
      <w:color w:val="3EAF0E"/>
    </w:rPr>
  </w:style>
  <w:style w:type="character" w:customStyle="1" w:styleId="btn-task-gray2">
    <w:name w:val="btn-task-gray2"/>
    <w:basedOn w:val="a0"/>
    <w:autoRedefine/>
    <w:qFormat/>
    <w:rsid w:val="000D7850"/>
  </w:style>
  <w:style w:type="character" w:customStyle="1" w:styleId="btn-task-gray3">
    <w:name w:val="btn-task-gray3"/>
    <w:basedOn w:val="a0"/>
    <w:autoRedefine/>
    <w:qFormat/>
    <w:rsid w:val="000D7850"/>
  </w:style>
  <w:style w:type="character" w:customStyle="1" w:styleId="hover35">
    <w:name w:val="hover35"/>
    <w:basedOn w:val="a0"/>
    <w:autoRedefine/>
    <w:qFormat/>
    <w:rsid w:val="000D7850"/>
    <w:rPr>
      <w:color w:val="3EAF0E"/>
    </w:rPr>
  </w:style>
  <w:style w:type="character" w:customStyle="1" w:styleId="hover34">
    <w:name w:val="hover34"/>
    <w:basedOn w:val="a0"/>
    <w:autoRedefine/>
    <w:qFormat/>
    <w:rsid w:val="000D7850"/>
    <w:rPr>
      <w:color w:val="3EAF0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7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9E333-C87B-4567-B945-BFC87C029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71</Words>
  <Characters>409</Characters>
  <Application>Microsoft Office Word</Application>
  <DocSecurity>0</DocSecurity>
  <Lines>3</Lines>
  <Paragraphs>1</Paragraphs>
  <ScaleCrop>false</ScaleCrop>
  <Company>Microsoft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Liuj</dc:creator>
  <cp:lastModifiedBy>Richey</cp:lastModifiedBy>
  <cp:revision>9</cp:revision>
  <cp:lastPrinted>2017-09-18T01:32:00Z</cp:lastPrinted>
  <dcterms:created xsi:type="dcterms:W3CDTF">2026-01-05T04:53:00Z</dcterms:created>
  <dcterms:modified xsi:type="dcterms:W3CDTF">2026-01-05T09:03:00Z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0BD5DB2047C44DDDB1A619D619BA07BA_13</vt:lpwstr>
  </property>
</Properties>
</file>