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774DE" w14:textId="77777777" w:rsidR="004F55E3" w:rsidRDefault="004F55E3"/>
    <w:p w14:paraId="088416F7" w14:textId="77777777" w:rsidR="004F55E3" w:rsidRDefault="004F55E3"/>
    <w:tbl>
      <w:tblPr>
        <w:tblW w:w="61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23"/>
        <w:gridCol w:w="4347"/>
        <w:gridCol w:w="1542"/>
        <w:gridCol w:w="1794"/>
        <w:gridCol w:w="1592"/>
      </w:tblGrid>
      <w:tr w:rsidR="004F55E3" w14:paraId="0FB32220" w14:textId="77777777">
        <w:trPr>
          <w:trHeight w:val="450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529CA84A" w14:textId="77777777" w:rsidR="004F55E3" w:rsidRDefault="008932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Tahoma"/>
                <w:bCs/>
                <w:sz w:val="24"/>
              </w:rPr>
              <w:t>排名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0C5C5105" w14:textId="77777777" w:rsidR="004F55E3" w:rsidRDefault="00893257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Tahoma" w:hint="eastAsia"/>
                <w:bCs/>
                <w:sz w:val="24"/>
              </w:rPr>
              <w:t>供应商名称</w:t>
            </w:r>
          </w:p>
        </w:tc>
        <w:tc>
          <w:tcPr>
            <w:tcW w:w="1542" w:type="dxa"/>
            <w:vAlign w:val="center"/>
          </w:tcPr>
          <w:p w14:paraId="7C6F15BC" w14:textId="77777777" w:rsidR="004F55E3" w:rsidRDefault="0089325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Theme="minorEastAsia" w:eastAsiaTheme="minorEastAsia" w:hAnsiTheme="minorEastAsia" w:cs="Tahoma" w:hint="eastAsia"/>
                <w:bCs/>
                <w:sz w:val="24"/>
              </w:rPr>
              <w:t>最终报价（元）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A167D21" w14:textId="77777777" w:rsidR="004F55E3" w:rsidRDefault="0089325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Theme="minorEastAsia" w:eastAsiaTheme="minorEastAsia" w:hAnsiTheme="minorEastAsia" w:cs="Tahoma"/>
                <w:bCs/>
                <w:sz w:val="24"/>
              </w:rPr>
              <w:t>评审价格</w:t>
            </w:r>
            <w:r>
              <w:rPr>
                <w:rFonts w:asciiTheme="minorEastAsia" w:eastAsiaTheme="minorEastAsia" w:hAnsiTheme="minorEastAsia" w:cs="Tahoma" w:hint="eastAsia"/>
                <w:bCs/>
                <w:sz w:val="24"/>
              </w:rPr>
              <w:t>（元）</w:t>
            </w:r>
          </w:p>
        </w:tc>
        <w:tc>
          <w:tcPr>
            <w:tcW w:w="1592" w:type="dxa"/>
            <w:vAlign w:val="center"/>
          </w:tcPr>
          <w:p w14:paraId="3C94C418" w14:textId="77777777" w:rsidR="004F55E3" w:rsidRDefault="0089325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Theme="minorEastAsia" w:eastAsiaTheme="minorEastAsia" w:hAnsiTheme="minorEastAsia" w:cs="Tahoma" w:hint="eastAsia"/>
                <w:bCs/>
                <w:sz w:val="24"/>
              </w:rPr>
              <w:t>综合得</w:t>
            </w:r>
            <w:r>
              <w:rPr>
                <w:rFonts w:asciiTheme="minorEastAsia" w:eastAsiaTheme="minorEastAsia" w:hAnsiTheme="minorEastAsia" w:cs="Tahoma"/>
                <w:bCs/>
                <w:sz w:val="24"/>
              </w:rPr>
              <w:t>分</w:t>
            </w:r>
          </w:p>
        </w:tc>
      </w:tr>
      <w:tr w:rsidR="00965AA9" w14:paraId="5951668A" w14:textId="77777777">
        <w:trPr>
          <w:trHeight w:val="450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1140A60A" w14:textId="33D4AABA" w:rsidR="00965AA9" w:rsidRDefault="00965AA9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bookmarkStart w:id="0" w:name="_GoBack" w:colFirst="0" w:colLast="4"/>
            <w:r w:rsidRPr="0086398C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1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40C84741" w14:textId="00A6659C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中国化学品安全协会</w:t>
            </w:r>
          </w:p>
        </w:tc>
        <w:tc>
          <w:tcPr>
            <w:tcW w:w="1542" w:type="dxa"/>
            <w:vAlign w:val="center"/>
          </w:tcPr>
          <w:p w14:paraId="5B28EDC5" w14:textId="0A94C274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6496000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BDEB30D" w14:textId="07F49923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cstheme="minorEastAsia"/>
                <w:bCs/>
                <w:sz w:val="24"/>
              </w:rPr>
              <w:t>6496000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000968CB" w14:textId="4DA38D26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93.9049</w:t>
            </w:r>
          </w:p>
        </w:tc>
      </w:tr>
      <w:tr w:rsidR="00965AA9" w14:paraId="29FAB45E" w14:textId="77777777">
        <w:trPr>
          <w:trHeight w:val="390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25D8EBFA" w14:textId="1775C1B2" w:rsidR="00965AA9" w:rsidRDefault="00965AA9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6398C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2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6013A0DB" w14:textId="1B947F9D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山东</w:t>
            </w:r>
            <w:proofErr w:type="gramStart"/>
            <w:r w:rsidRPr="0086398C">
              <w:rPr>
                <w:rFonts w:asciiTheme="minorEastAsia" w:eastAsiaTheme="minorEastAsia" w:hAnsiTheme="minorEastAsia" w:hint="eastAsia"/>
                <w:sz w:val="24"/>
              </w:rPr>
              <w:t>筑本安全</w:t>
            </w:r>
            <w:proofErr w:type="gramEnd"/>
            <w:r w:rsidRPr="0086398C">
              <w:rPr>
                <w:rFonts w:asciiTheme="minorEastAsia" w:eastAsiaTheme="minorEastAsia" w:hAnsiTheme="minorEastAsia" w:hint="eastAsia"/>
                <w:sz w:val="24"/>
              </w:rPr>
              <w:t>技术咨询有限公司</w:t>
            </w:r>
          </w:p>
        </w:tc>
        <w:tc>
          <w:tcPr>
            <w:tcW w:w="1542" w:type="dxa"/>
            <w:vAlign w:val="center"/>
          </w:tcPr>
          <w:p w14:paraId="5CC7CD8D" w14:textId="2AF07B7C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6500000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839CB3D" w14:textId="66BE0888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cstheme="minorEastAsia"/>
                <w:bCs/>
                <w:sz w:val="24"/>
              </w:rPr>
              <w:t>5200000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17646810" w14:textId="235A23FF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91.7</w:t>
            </w:r>
          </w:p>
        </w:tc>
      </w:tr>
      <w:tr w:rsidR="00965AA9" w14:paraId="45F57CFF" w14:textId="77777777">
        <w:trPr>
          <w:trHeight w:val="390"/>
          <w:jc w:val="center"/>
        </w:trPr>
        <w:tc>
          <w:tcPr>
            <w:tcW w:w="1123" w:type="dxa"/>
            <w:shd w:val="clear" w:color="auto" w:fill="auto"/>
            <w:vAlign w:val="center"/>
          </w:tcPr>
          <w:p w14:paraId="45024FF0" w14:textId="7960DF3E" w:rsidR="00965AA9" w:rsidRDefault="00965AA9">
            <w:pPr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 w:rsidRPr="0086398C">
              <w:rPr>
                <w:rFonts w:asciiTheme="minorEastAsia" w:eastAsiaTheme="minorEastAsia" w:hAnsiTheme="minorEastAsia" w:cstheme="minorEastAsia" w:hint="eastAsia"/>
                <w:bCs/>
                <w:sz w:val="24"/>
              </w:rPr>
              <w:t>3</w:t>
            </w:r>
          </w:p>
        </w:tc>
        <w:tc>
          <w:tcPr>
            <w:tcW w:w="4347" w:type="dxa"/>
            <w:shd w:val="clear" w:color="auto" w:fill="auto"/>
            <w:vAlign w:val="center"/>
          </w:tcPr>
          <w:p w14:paraId="5A181BA4" w14:textId="146145DC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青岛欧赛斯环境与安全技术有限责任公司</w:t>
            </w:r>
          </w:p>
        </w:tc>
        <w:tc>
          <w:tcPr>
            <w:tcW w:w="1542" w:type="dxa"/>
            <w:vAlign w:val="center"/>
          </w:tcPr>
          <w:p w14:paraId="3B0DFEFB" w14:textId="72C1D7D2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6503000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3C96D799" w14:textId="11817765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cstheme="minorEastAsia"/>
                <w:bCs/>
                <w:sz w:val="24"/>
              </w:rPr>
              <w:t>5202400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5B045302" w14:textId="2ECE2AF2" w:rsidR="00965AA9" w:rsidRDefault="00965AA9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 w:rsidRPr="0086398C">
              <w:rPr>
                <w:rFonts w:asciiTheme="minorEastAsia" w:eastAsiaTheme="minorEastAsia" w:hAnsiTheme="minorEastAsia" w:hint="eastAsia"/>
                <w:sz w:val="24"/>
              </w:rPr>
              <w:t>80.1954</w:t>
            </w:r>
          </w:p>
        </w:tc>
      </w:tr>
      <w:bookmarkEnd w:id="0"/>
    </w:tbl>
    <w:p w14:paraId="2860D9B4" w14:textId="77777777" w:rsidR="004F55E3" w:rsidRDefault="004F55E3"/>
    <w:sectPr w:rsidR="004F5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814B6" w14:textId="77777777" w:rsidR="00603F1E" w:rsidRDefault="00603F1E" w:rsidP="00681E84">
      <w:r>
        <w:separator/>
      </w:r>
    </w:p>
  </w:endnote>
  <w:endnote w:type="continuationSeparator" w:id="0">
    <w:p w14:paraId="3C8A5611" w14:textId="77777777" w:rsidR="00603F1E" w:rsidRDefault="00603F1E" w:rsidP="0068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4387C" w14:textId="77777777" w:rsidR="00603F1E" w:rsidRDefault="00603F1E" w:rsidP="00681E84">
      <w:r>
        <w:separator/>
      </w:r>
    </w:p>
  </w:footnote>
  <w:footnote w:type="continuationSeparator" w:id="0">
    <w:p w14:paraId="42620237" w14:textId="77777777" w:rsidR="00603F1E" w:rsidRDefault="00603F1E" w:rsidP="00681E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0E"/>
    <w:rsid w:val="00002CBF"/>
    <w:rsid w:val="00032DCC"/>
    <w:rsid w:val="00051FF1"/>
    <w:rsid w:val="00076F69"/>
    <w:rsid w:val="0007746B"/>
    <w:rsid w:val="00086A3A"/>
    <w:rsid w:val="000B4E08"/>
    <w:rsid w:val="0017695D"/>
    <w:rsid w:val="0020080A"/>
    <w:rsid w:val="00201DA5"/>
    <w:rsid w:val="002C6926"/>
    <w:rsid w:val="003072A2"/>
    <w:rsid w:val="00312476"/>
    <w:rsid w:val="003330AF"/>
    <w:rsid w:val="00364E2D"/>
    <w:rsid w:val="0039610E"/>
    <w:rsid w:val="003B1CAE"/>
    <w:rsid w:val="003B5F2D"/>
    <w:rsid w:val="003D3A37"/>
    <w:rsid w:val="003E2DF4"/>
    <w:rsid w:val="00415C9C"/>
    <w:rsid w:val="00417AAF"/>
    <w:rsid w:val="00454EB8"/>
    <w:rsid w:val="004709D6"/>
    <w:rsid w:val="004817A3"/>
    <w:rsid w:val="004C4669"/>
    <w:rsid w:val="004F55E3"/>
    <w:rsid w:val="005548ED"/>
    <w:rsid w:val="005C7E6F"/>
    <w:rsid w:val="00603F1E"/>
    <w:rsid w:val="00624B1B"/>
    <w:rsid w:val="00654E72"/>
    <w:rsid w:val="00656828"/>
    <w:rsid w:val="00681E84"/>
    <w:rsid w:val="00735E7A"/>
    <w:rsid w:val="007C0533"/>
    <w:rsid w:val="008047ED"/>
    <w:rsid w:val="0085276C"/>
    <w:rsid w:val="00893257"/>
    <w:rsid w:val="008A0A54"/>
    <w:rsid w:val="008A79F0"/>
    <w:rsid w:val="00937125"/>
    <w:rsid w:val="00940D0B"/>
    <w:rsid w:val="009645A7"/>
    <w:rsid w:val="00965AA9"/>
    <w:rsid w:val="00966E04"/>
    <w:rsid w:val="009A5201"/>
    <w:rsid w:val="009E3240"/>
    <w:rsid w:val="00A83A8F"/>
    <w:rsid w:val="00AA2EFB"/>
    <w:rsid w:val="00AB785B"/>
    <w:rsid w:val="00AD0BD5"/>
    <w:rsid w:val="00AD4897"/>
    <w:rsid w:val="00B848C2"/>
    <w:rsid w:val="00BB1488"/>
    <w:rsid w:val="00BE1B82"/>
    <w:rsid w:val="00CA0AD7"/>
    <w:rsid w:val="00CB3262"/>
    <w:rsid w:val="00CB4DEB"/>
    <w:rsid w:val="00CC68FA"/>
    <w:rsid w:val="00D33018"/>
    <w:rsid w:val="00D611DE"/>
    <w:rsid w:val="00D624A8"/>
    <w:rsid w:val="00DE70BE"/>
    <w:rsid w:val="00DF3CBC"/>
    <w:rsid w:val="00E20C3F"/>
    <w:rsid w:val="00E55D23"/>
    <w:rsid w:val="00E734D8"/>
    <w:rsid w:val="00E7518A"/>
    <w:rsid w:val="00E93079"/>
    <w:rsid w:val="00EA2D3C"/>
    <w:rsid w:val="00F073BE"/>
    <w:rsid w:val="00F637C6"/>
    <w:rsid w:val="00FA2226"/>
    <w:rsid w:val="00FE48E4"/>
    <w:rsid w:val="013E06BD"/>
    <w:rsid w:val="2A59325C"/>
    <w:rsid w:val="38867961"/>
    <w:rsid w:val="43EC292D"/>
    <w:rsid w:val="559041A0"/>
    <w:rsid w:val="5C0503C1"/>
    <w:rsid w:val="5F065BA3"/>
    <w:rsid w:val="620D67AE"/>
    <w:rsid w:val="633836C7"/>
    <w:rsid w:val="77225E2C"/>
    <w:rsid w:val="786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第二评标室项目人</cp:lastModifiedBy>
  <cp:revision>12</cp:revision>
  <dcterms:created xsi:type="dcterms:W3CDTF">2025-07-22T03:05:00Z</dcterms:created>
  <dcterms:modified xsi:type="dcterms:W3CDTF">2025-12-17T05:59:00Z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eyJoZGlkIjoiMTg2NzA1MzIwNTZjZDk2ZTU3NGI1NzZiNTQ2N2U4YjEifQ==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5A7D58919EDF47AFBBD50B17A89E74EE_12</vt:lpwstr>
  </property>
</Properties>
</file>