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C64" w:rsidRPr="00750AB2" w:rsidRDefault="009D0C64" w:rsidP="009D0C64">
      <w:pPr>
        <w:rPr>
          <w:rFonts w:eastAsia="仿宋_GB2312"/>
          <w:sz w:val="84"/>
        </w:rPr>
      </w:pPr>
      <w:bookmarkStart w:id="0" w:name="_GoBack"/>
      <w:bookmarkEnd w:id="0"/>
    </w:p>
    <w:p w:rsidR="009D0C64" w:rsidRPr="00750AB2" w:rsidRDefault="009D0C64" w:rsidP="009D0C64">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59264" behindDoc="0" locked="0" layoutInCell="1" allowOverlap="1">
                <wp:simplePos x="0" y="0"/>
                <wp:positionH relativeFrom="column">
                  <wp:posOffset>-122555</wp:posOffset>
                </wp:positionH>
                <wp:positionV relativeFrom="paragraph">
                  <wp:posOffset>785494</wp:posOffset>
                </wp:positionV>
                <wp:extent cx="720090" cy="0"/>
                <wp:effectExtent l="0" t="95250" r="381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1.85pt" to="47.05pt,6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" strokecolor="#4b69b5" strokeweight="15pt"/>
            </w:pict>
          </mc:Fallback>
        </mc:AlternateContent>
      </w:r>
      <w:r w:rsidRPr="008A6795">
        <w:rPr>
          <w:rFonts w:eastAsia="黑体" w:hint="eastAsia"/>
          <w:b/>
          <w:noProof/>
          <w:spacing w:val="40"/>
          <w:w w:val="66"/>
          <w:sz w:val="60"/>
          <w:szCs w:val="60"/>
        </w:rPr>
        <w:t>天津市中医药研究院附属医院物业管理项目</w:t>
      </w:r>
    </w:p>
    <w:p w:rsidR="009D0C64" w:rsidRPr="00750AB2" w:rsidRDefault="009D0C64" w:rsidP="009D0C64">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pzG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LnacxjMCAAA1BAAADgAAAAAAAAAAAAAAAAAu&#10;AgAAZHJzL2Uyb0RvYy54bWxQSwECLQAUAAYACAAAACEA5H2XSN0AAAAJAQAADwAAAAAAAAAAAAAA&#10;AACNBAAAZHJzL2Rvd25yZXYueG1sUEsFBgAAAAAEAAQA8wAAAJcFAAAAAA==&#10;" strokecolor="#4b69b5" strokeweight="15pt"/>
            </w:pict>
          </mc:Fallback>
        </mc:AlternateContent>
      </w:r>
      <w:r w:rsidRPr="00750AB2">
        <w:rPr>
          <w:rFonts w:eastAsia="黑体"/>
          <w:b/>
          <w:spacing w:val="40"/>
          <w:w w:val="66"/>
          <w:sz w:val="60"/>
          <w:szCs w:val="60"/>
        </w:rPr>
        <w:t>招标文件</w:t>
      </w:r>
    </w:p>
    <w:p w:rsidR="009D0C64" w:rsidRPr="00750AB2" w:rsidRDefault="009D0C64" w:rsidP="009D0C64">
      <w:pPr>
        <w:ind w:right="1025"/>
        <w:jc w:val="center"/>
        <w:rPr>
          <w:rFonts w:eastAsia="黑体"/>
          <w:b/>
          <w:spacing w:val="40"/>
          <w:w w:val="66"/>
          <w:sz w:val="60"/>
          <w:szCs w:val="60"/>
        </w:rPr>
      </w:pPr>
    </w:p>
    <w:p w:rsidR="009D0C64" w:rsidRPr="00750AB2" w:rsidRDefault="009D0C64" w:rsidP="009D0C64">
      <w:pPr>
        <w:jc w:val="center"/>
        <w:rPr>
          <w:rFonts w:eastAsia="黑体"/>
          <w:b/>
          <w:spacing w:val="40"/>
          <w:w w:val="66"/>
          <w:sz w:val="15"/>
          <w:szCs w:val="15"/>
        </w:rPr>
      </w:pPr>
      <w:r w:rsidRPr="00750AB2">
        <w:rPr>
          <w:rFonts w:eastAsia="黑体"/>
          <w:b/>
          <w:spacing w:val="40"/>
          <w:w w:val="66"/>
          <w:sz w:val="56"/>
          <w:szCs w:val="56"/>
        </w:rPr>
        <w:t xml:space="preserve">            </w:t>
      </w:r>
    </w:p>
    <w:p w:rsidR="009D0C64" w:rsidRPr="00750AB2" w:rsidRDefault="009D0C64" w:rsidP="009D0C64">
      <w:pPr>
        <w:jc w:val="center"/>
        <w:rPr>
          <w:rFonts w:eastAsia="黑体"/>
          <w:color w:val="FF0000"/>
          <w:spacing w:val="40"/>
          <w:w w:val="66"/>
          <w:sz w:val="32"/>
          <w:szCs w:val="32"/>
        </w:rPr>
      </w:pPr>
      <w:r w:rsidRPr="00750AB2">
        <w:rPr>
          <w:rFonts w:eastAsia="黑体"/>
          <w:spacing w:val="40"/>
          <w:w w:val="66"/>
          <w:sz w:val="32"/>
          <w:szCs w:val="32"/>
        </w:rPr>
        <w:t>（项目编号：</w:t>
      </w:r>
      <w:r w:rsidRPr="00750AB2">
        <w:rPr>
          <w:rFonts w:eastAsia="黑体"/>
          <w:spacing w:val="40"/>
          <w:w w:val="66"/>
          <w:sz w:val="32"/>
          <w:szCs w:val="32"/>
        </w:rPr>
        <w:t>TGPC-</w:t>
      </w:r>
      <w:r>
        <w:rPr>
          <w:rFonts w:eastAsia="黑体"/>
          <w:spacing w:val="40"/>
          <w:w w:val="66"/>
          <w:sz w:val="32"/>
          <w:szCs w:val="32"/>
        </w:rPr>
        <w:t>202</w:t>
      </w:r>
      <w:r>
        <w:rPr>
          <w:rFonts w:eastAsia="黑体" w:hint="eastAsia"/>
          <w:spacing w:val="40"/>
          <w:w w:val="66"/>
          <w:sz w:val="32"/>
          <w:szCs w:val="32"/>
        </w:rPr>
        <w:t>5</w:t>
      </w:r>
      <w:r w:rsidRPr="00750AB2">
        <w:rPr>
          <w:rFonts w:eastAsia="黑体"/>
          <w:spacing w:val="40"/>
          <w:w w:val="66"/>
          <w:sz w:val="32"/>
          <w:szCs w:val="32"/>
        </w:rPr>
        <w:t>-</w:t>
      </w:r>
      <w:r>
        <w:rPr>
          <w:rFonts w:eastAsia="黑体" w:hint="eastAsia"/>
          <w:spacing w:val="40"/>
          <w:w w:val="66"/>
          <w:sz w:val="32"/>
          <w:szCs w:val="32"/>
        </w:rPr>
        <w:t>D</w:t>
      </w:r>
      <w:r w:rsidRPr="00750AB2">
        <w:rPr>
          <w:rFonts w:eastAsia="黑体"/>
          <w:spacing w:val="40"/>
          <w:w w:val="66"/>
          <w:sz w:val="32"/>
          <w:szCs w:val="32"/>
        </w:rPr>
        <w:t>-0</w:t>
      </w:r>
      <w:r>
        <w:rPr>
          <w:rFonts w:eastAsia="黑体" w:hint="eastAsia"/>
          <w:spacing w:val="40"/>
          <w:w w:val="66"/>
          <w:sz w:val="32"/>
          <w:szCs w:val="32"/>
        </w:rPr>
        <w:t>076</w:t>
      </w:r>
      <w:r w:rsidRPr="00750AB2">
        <w:rPr>
          <w:rFonts w:eastAsia="黑体"/>
          <w:spacing w:val="40"/>
          <w:w w:val="66"/>
          <w:sz w:val="32"/>
          <w:szCs w:val="32"/>
        </w:rPr>
        <w:t>）</w:t>
      </w:r>
    </w:p>
    <w:p w:rsidR="009D0C64" w:rsidRPr="00E12721" w:rsidRDefault="009D0C64" w:rsidP="009D0C64">
      <w:pPr>
        <w:rPr>
          <w:sz w:val="40"/>
        </w:rPr>
      </w:pPr>
    </w:p>
    <w:p w:rsidR="009D0C64" w:rsidRPr="00750AB2" w:rsidRDefault="009D0C64" w:rsidP="009D0C64">
      <w:pPr>
        <w:rPr>
          <w:sz w:val="36"/>
        </w:rPr>
      </w:pPr>
    </w:p>
    <w:p w:rsidR="009D0C64" w:rsidRPr="00750AB2" w:rsidRDefault="009D0C64" w:rsidP="009D0C64">
      <w:pPr>
        <w:rPr>
          <w:sz w:val="36"/>
        </w:rPr>
      </w:pPr>
    </w:p>
    <w:p w:rsidR="009D0C64" w:rsidRPr="00750AB2" w:rsidRDefault="009D0C64" w:rsidP="009D0C64">
      <w:pPr>
        <w:rPr>
          <w:sz w:val="36"/>
        </w:rPr>
      </w:pPr>
    </w:p>
    <w:p w:rsidR="009D0C64" w:rsidRPr="00750AB2" w:rsidRDefault="009D0C64" w:rsidP="009D0C64">
      <w:pPr>
        <w:rPr>
          <w:sz w:val="36"/>
        </w:rPr>
      </w:pPr>
    </w:p>
    <w:p w:rsidR="009D0C64" w:rsidRPr="00750AB2" w:rsidRDefault="009D0C64" w:rsidP="009D0C64">
      <w:pPr>
        <w:rPr>
          <w:sz w:val="36"/>
        </w:rPr>
      </w:pPr>
    </w:p>
    <w:p w:rsidR="009D0C64" w:rsidRPr="00750AB2" w:rsidRDefault="009D0C64" w:rsidP="009D0C64">
      <w:pPr>
        <w:rPr>
          <w:sz w:val="36"/>
        </w:rPr>
      </w:pPr>
    </w:p>
    <w:p w:rsidR="009D0C64" w:rsidRPr="00750AB2" w:rsidRDefault="009D0C64" w:rsidP="009D0C64">
      <w:pPr>
        <w:rPr>
          <w:sz w:val="36"/>
        </w:rPr>
      </w:pPr>
    </w:p>
    <w:p w:rsidR="009D0C64" w:rsidRPr="00750AB2" w:rsidRDefault="009D0C64" w:rsidP="009D0C64">
      <w:pPr>
        <w:rPr>
          <w:sz w:val="36"/>
        </w:rPr>
      </w:pPr>
    </w:p>
    <w:p w:rsidR="009D0C64" w:rsidRPr="00750AB2" w:rsidRDefault="009D0C64" w:rsidP="009D0C6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50AB2">
        <w:rPr>
          <w:rFonts w:eastAsia="黑体"/>
          <w:spacing w:val="20"/>
          <w:w w:val="66"/>
          <w:sz w:val="44"/>
          <w:szCs w:val="44"/>
        </w:rPr>
        <w:t>天津市政府采购中心</w:t>
      </w:r>
    </w:p>
    <w:p w:rsidR="009D0C64" w:rsidRPr="009432E0" w:rsidRDefault="009D0C64" w:rsidP="009D0C6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sidRPr="009432E0">
        <w:rPr>
          <w:rFonts w:eastAsia="仿宋_GB2312"/>
          <w:b/>
          <w:bCs/>
          <w:kern w:val="0"/>
          <w:sz w:val="44"/>
          <w:szCs w:val="44"/>
        </w:rPr>
        <w:t>.</w:t>
      </w:r>
      <w:r>
        <w:rPr>
          <w:rFonts w:eastAsia="仿宋_GB2312" w:hint="eastAsia"/>
          <w:b/>
          <w:bCs/>
          <w:kern w:val="0"/>
          <w:sz w:val="44"/>
          <w:szCs w:val="44"/>
        </w:rPr>
        <w:t>2</w:t>
      </w:r>
    </w:p>
    <w:p w:rsidR="009D0C64" w:rsidRPr="00750AB2" w:rsidRDefault="009D0C64" w:rsidP="009D0C64">
      <w:pPr>
        <w:widowControl/>
        <w:jc w:val="left"/>
        <w:rPr>
          <w:rFonts w:eastAsia="仿宋_GB2312"/>
          <w:b/>
          <w:bCs/>
          <w:kern w:val="0"/>
          <w:sz w:val="44"/>
          <w:szCs w:val="44"/>
        </w:rPr>
      </w:pPr>
    </w:p>
    <w:p w:rsidR="009D0C64" w:rsidRPr="00750AB2" w:rsidRDefault="009D0C64" w:rsidP="009D0C64">
      <w:pPr>
        <w:ind w:firstLineChars="100" w:firstLine="411"/>
        <w:jc w:val="center"/>
        <w:rPr>
          <w:b/>
          <w:spacing w:val="20"/>
          <w:w w:val="80"/>
          <w:sz w:val="48"/>
          <w:szCs w:val="48"/>
        </w:rPr>
        <w:sectPr w:rsidR="009D0C64" w:rsidRPr="00750AB2" w:rsidSect="007B46EA">
          <w:headerReference w:type="default" r:id="rId9"/>
          <w:pgSz w:w="11906" w:h="16838"/>
          <w:pgMar w:top="1440" w:right="1797" w:bottom="1440" w:left="1797" w:header="851" w:footer="992" w:gutter="0"/>
          <w:pgNumType w:start="1"/>
          <w:cols w:space="425"/>
          <w:docGrid w:type="linesAndChars" w:linePitch="285" w:charSpace="-3449"/>
        </w:sectPr>
      </w:pPr>
    </w:p>
    <w:p w:rsidR="009D0C64" w:rsidRPr="00750AB2" w:rsidRDefault="009D0C64" w:rsidP="009D0C64">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9D0C64" w:rsidRPr="00750AB2" w:rsidRDefault="009D0C64" w:rsidP="009D0C64">
      <w:pPr>
        <w:spacing w:line="560" w:lineRule="exact"/>
        <w:ind w:rightChars="-73" w:right="-141"/>
        <w:rPr>
          <w:b/>
          <w:sz w:val="24"/>
        </w:rPr>
      </w:pPr>
      <w:r w:rsidRPr="00750AB2">
        <w:rPr>
          <w:b/>
          <w:sz w:val="24"/>
        </w:rPr>
        <w:t>第一部分</w:t>
      </w:r>
      <w:r w:rsidRPr="00750AB2">
        <w:rPr>
          <w:b/>
          <w:sz w:val="24"/>
        </w:rPr>
        <w:t xml:space="preserve">  </w:t>
      </w:r>
      <w:r w:rsidRPr="00750AB2">
        <w:rPr>
          <w:b/>
          <w:sz w:val="24"/>
        </w:rPr>
        <w:t>投标邀请函</w:t>
      </w:r>
    </w:p>
    <w:p w:rsidR="009D0C64" w:rsidRPr="00750AB2" w:rsidRDefault="009D0C64" w:rsidP="009D0C64">
      <w:pPr>
        <w:spacing w:line="560" w:lineRule="exact"/>
        <w:ind w:rightChars="-73" w:right="-141"/>
        <w:rPr>
          <w:b/>
          <w:sz w:val="24"/>
        </w:rPr>
      </w:pPr>
    </w:p>
    <w:p w:rsidR="009D0C64" w:rsidRPr="00750AB2" w:rsidRDefault="009D0C64" w:rsidP="009D0C64">
      <w:pPr>
        <w:spacing w:line="560" w:lineRule="exact"/>
        <w:ind w:rightChars="-73" w:right="-141"/>
        <w:rPr>
          <w:b/>
          <w:sz w:val="24"/>
        </w:rPr>
      </w:pPr>
      <w:r w:rsidRPr="00750AB2">
        <w:rPr>
          <w:b/>
          <w:sz w:val="24"/>
        </w:rPr>
        <w:t>第二部分</w:t>
      </w:r>
      <w:r w:rsidRPr="00750AB2">
        <w:rPr>
          <w:b/>
          <w:sz w:val="24"/>
        </w:rPr>
        <w:t xml:space="preserve">  </w:t>
      </w:r>
      <w:r w:rsidRPr="00750AB2">
        <w:rPr>
          <w:b/>
          <w:sz w:val="24"/>
        </w:rPr>
        <w:t>招标项目要求</w:t>
      </w:r>
    </w:p>
    <w:p w:rsidR="009D0C64" w:rsidRPr="00750AB2" w:rsidRDefault="009D0C64" w:rsidP="009D0C64">
      <w:pPr>
        <w:spacing w:line="560" w:lineRule="exact"/>
        <w:ind w:rightChars="-73" w:right="-141"/>
        <w:rPr>
          <w:b/>
          <w:sz w:val="24"/>
        </w:rPr>
      </w:pPr>
    </w:p>
    <w:p w:rsidR="009D0C64" w:rsidRPr="00750AB2" w:rsidRDefault="009D0C64" w:rsidP="009D0C64">
      <w:pPr>
        <w:spacing w:line="560" w:lineRule="exact"/>
        <w:ind w:rightChars="-73" w:right="-141"/>
        <w:rPr>
          <w:b/>
          <w:sz w:val="24"/>
        </w:rPr>
      </w:pPr>
      <w:r w:rsidRPr="00750AB2">
        <w:rPr>
          <w:b/>
          <w:sz w:val="24"/>
        </w:rPr>
        <w:t>第三部分</w:t>
      </w:r>
      <w:r w:rsidRPr="00750AB2">
        <w:rPr>
          <w:b/>
          <w:sz w:val="24"/>
        </w:rPr>
        <w:t xml:space="preserve">  </w:t>
      </w:r>
      <w:r w:rsidRPr="00750AB2">
        <w:rPr>
          <w:b/>
          <w:sz w:val="24"/>
        </w:rPr>
        <w:t>投标须知</w:t>
      </w:r>
    </w:p>
    <w:p w:rsidR="009D0C64" w:rsidRPr="00750AB2" w:rsidRDefault="009D0C64" w:rsidP="009D0C64">
      <w:pPr>
        <w:spacing w:line="560" w:lineRule="exact"/>
        <w:ind w:rightChars="-73" w:right="-141"/>
        <w:rPr>
          <w:sz w:val="24"/>
        </w:rPr>
      </w:pPr>
    </w:p>
    <w:p w:rsidR="009D0C64" w:rsidRPr="00750AB2" w:rsidRDefault="009D0C64" w:rsidP="009D0C64">
      <w:pPr>
        <w:spacing w:line="560" w:lineRule="exact"/>
        <w:rPr>
          <w:b/>
          <w:sz w:val="24"/>
        </w:rPr>
      </w:pPr>
      <w:r w:rsidRPr="00750AB2">
        <w:rPr>
          <w:b/>
          <w:sz w:val="24"/>
        </w:rPr>
        <w:t>第四部分</w:t>
      </w:r>
      <w:r w:rsidRPr="00750AB2">
        <w:rPr>
          <w:b/>
          <w:sz w:val="24"/>
        </w:rPr>
        <w:t xml:space="preserve">  </w:t>
      </w:r>
      <w:r w:rsidRPr="00750AB2">
        <w:rPr>
          <w:b/>
          <w:sz w:val="24"/>
        </w:rPr>
        <w:t>合同条款</w:t>
      </w:r>
    </w:p>
    <w:p w:rsidR="009D0C64" w:rsidRPr="00750AB2" w:rsidRDefault="009D0C64" w:rsidP="009D0C64">
      <w:pPr>
        <w:spacing w:line="560" w:lineRule="exact"/>
        <w:rPr>
          <w:sz w:val="24"/>
        </w:rPr>
      </w:pPr>
    </w:p>
    <w:p w:rsidR="009D0C64" w:rsidRPr="00750AB2" w:rsidRDefault="009D0C64" w:rsidP="009D0C64">
      <w:pPr>
        <w:spacing w:line="560" w:lineRule="exact"/>
        <w:rPr>
          <w:sz w:val="24"/>
        </w:rPr>
      </w:pPr>
      <w:r w:rsidRPr="00750AB2">
        <w:rPr>
          <w:b/>
          <w:sz w:val="24"/>
        </w:rPr>
        <w:t>第五部分</w:t>
      </w:r>
      <w:r w:rsidRPr="00750AB2">
        <w:rPr>
          <w:b/>
          <w:sz w:val="24"/>
        </w:rPr>
        <w:t xml:space="preserve">  </w:t>
      </w:r>
      <w:r w:rsidRPr="00750AB2">
        <w:rPr>
          <w:b/>
          <w:sz w:val="24"/>
        </w:rPr>
        <w:t>投标文件格式</w:t>
      </w:r>
    </w:p>
    <w:p w:rsidR="009D0C64" w:rsidRPr="00750AB2" w:rsidRDefault="009D0C64" w:rsidP="009D0C64">
      <w:pPr>
        <w:rPr>
          <w:sz w:val="24"/>
        </w:rPr>
      </w:pPr>
    </w:p>
    <w:p w:rsidR="009D0C64" w:rsidRPr="00750AB2" w:rsidRDefault="009D0C64" w:rsidP="009D0C64">
      <w:pPr>
        <w:rPr>
          <w:sz w:val="24"/>
        </w:rPr>
      </w:pPr>
    </w:p>
    <w:p w:rsidR="009D0C64" w:rsidRPr="00750AB2" w:rsidRDefault="009D0C64" w:rsidP="009D0C64">
      <w:pPr>
        <w:rPr>
          <w:sz w:val="24"/>
        </w:rPr>
      </w:pPr>
    </w:p>
    <w:p w:rsidR="009D0C64" w:rsidRPr="00750AB2" w:rsidRDefault="009D0C64" w:rsidP="009D0C64">
      <w:pPr>
        <w:rPr>
          <w:sz w:val="24"/>
        </w:rPr>
      </w:pPr>
    </w:p>
    <w:p w:rsidR="009D0C64" w:rsidRPr="00750AB2" w:rsidRDefault="009D0C64" w:rsidP="009D0C64">
      <w:pPr>
        <w:rPr>
          <w:sz w:val="24"/>
        </w:rPr>
      </w:pPr>
    </w:p>
    <w:p w:rsidR="009D0C64" w:rsidRPr="00750AB2" w:rsidRDefault="009D0C64" w:rsidP="009D0C64">
      <w:pPr>
        <w:rPr>
          <w:sz w:val="24"/>
        </w:rPr>
      </w:pPr>
    </w:p>
    <w:p w:rsidR="009D0C64" w:rsidRPr="00750AB2" w:rsidRDefault="009D0C64" w:rsidP="009D0C64">
      <w:pPr>
        <w:rPr>
          <w:b/>
        </w:rPr>
      </w:pPr>
    </w:p>
    <w:p w:rsidR="009D0C64" w:rsidRPr="00750AB2" w:rsidRDefault="009D0C64" w:rsidP="009D0C64">
      <w:pPr>
        <w:pStyle w:val="a9"/>
        <w:rPr>
          <w:rFonts w:ascii="Times New Roman" w:hAnsi="Times New Roman"/>
        </w:rPr>
        <w:sectPr w:rsidR="009D0C64" w:rsidRPr="00750AB2" w:rsidSect="007B46EA">
          <w:pgSz w:w="11906" w:h="16838"/>
          <w:pgMar w:top="1440" w:right="1797" w:bottom="1440" w:left="1797" w:header="851" w:footer="992" w:gutter="0"/>
          <w:pgNumType w:start="1"/>
          <w:cols w:space="425"/>
          <w:docGrid w:type="linesAndChars" w:linePitch="285" w:charSpace="-3449"/>
        </w:sectPr>
      </w:pPr>
      <w:bookmarkStart w:id="1" w:name="_Toc412903614"/>
    </w:p>
    <w:p w:rsidR="009D0C64" w:rsidRPr="00750AB2" w:rsidRDefault="009D0C64" w:rsidP="009D0C64">
      <w:pPr>
        <w:pStyle w:val="a9"/>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9D0C64" w:rsidRPr="002B4E84" w:rsidRDefault="009D0C64" w:rsidP="009D0C64">
      <w:pPr>
        <w:pStyle w:val="Default"/>
        <w:spacing w:line="360" w:lineRule="auto"/>
        <w:ind w:firstLineChars="200" w:firstLine="446"/>
        <w:jc w:val="both"/>
        <w:rPr>
          <w:rFonts w:ascii="Times New Roman" w:eastAsia="宋体" w:hAnsi="Times New Roman" w:cs="Times New Roman"/>
          <w:color w:val="auto"/>
          <w:szCs w:val="32"/>
        </w:rPr>
      </w:pPr>
      <w:r w:rsidRPr="002B4E84">
        <w:rPr>
          <w:rFonts w:ascii="Times New Roman" w:eastAsia="宋体" w:hAnsi="Times New Roman" w:cs="Times New Roman"/>
          <w:color w:val="auto"/>
          <w:szCs w:val="32"/>
        </w:rPr>
        <w:t>受</w:t>
      </w:r>
      <w:r w:rsidRPr="008A6795">
        <w:rPr>
          <w:rFonts w:ascii="Times New Roman" w:eastAsia="宋体" w:hAnsi="Times New Roman" w:cs="Times New Roman" w:hint="eastAsia"/>
          <w:color w:val="auto"/>
        </w:rPr>
        <w:t>天津市中医药研究院附属医院</w:t>
      </w:r>
      <w:r w:rsidRPr="002B4E84">
        <w:rPr>
          <w:rFonts w:ascii="Times New Roman" w:eastAsia="宋体" w:hAnsi="Times New Roman" w:cs="Times New Roman"/>
          <w:color w:val="auto"/>
          <w:szCs w:val="32"/>
        </w:rPr>
        <w:t>委托，天津市政府采购中心将以公开招标方式，对</w:t>
      </w:r>
      <w:r w:rsidRPr="002B4E84">
        <w:rPr>
          <w:rFonts w:ascii="Times New Roman" w:eastAsia="宋体" w:hAnsi="Times New Roman" w:cs="Times New Roman" w:hint="eastAsia"/>
          <w:color w:val="auto"/>
          <w:szCs w:val="32"/>
        </w:rPr>
        <w:t>天津市中医药研究院附属医院物业管理项目</w:t>
      </w:r>
      <w:r w:rsidRPr="002B4E84">
        <w:rPr>
          <w:rFonts w:ascii="Times New Roman" w:eastAsia="宋体" w:hAnsi="Times New Roman" w:cs="Times New Roman"/>
          <w:color w:val="auto"/>
          <w:szCs w:val="32"/>
        </w:rPr>
        <w:t>实施政府采购。现欢迎合格的供应商参加投标。</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Pr="008A6795">
        <w:rPr>
          <w:rFonts w:ascii="Times New Roman" w:eastAsia="宋体" w:hAnsi="Times New Roman" w:cs="Times New Roman" w:hint="eastAsia"/>
          <w:color w:val="auto"/>
        </w:rPr>
        <w:t>天津市中医药研究院附属医院物业管理项目</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sidRPr="00750AB2">
        <w:rPr>
          <w:rFonts w:ascii="Times New Roman" w:eastAsia="宋体" w:hAnsi="Times New Roman" w:cs="Times New Roman"/>
          <w:color w:val="auto"/>
        </w:rPr>
        <w:t>-</w:t>
      </w:r>
      <w:r>
        <w:rPr>
          <w:rFonts w:ascii="Times New Roman" w:eastAsia="宋体" w:hAnsi="Times New Roman" w:cs="Times New Roman" w:hint="eastAsia"/>
          <w:color w:val="auto"/>
        </w:rPr>
        <w:t>D</w:t>
      </w:r>
      <w:r w:rsidRPr="00750AB2">
        <w:rPr>
          <w:rFonts w:ascii="Times New Roman" w:eastAsia="宋体" w:hAnsi="Times New Roman" w:cs="Times New Roman"/>
          <w:color w:val="auto"/>
        </w:rPr>
        <w:t>-0</w:t>
      </w:r>
      <w:r>
        <w:rPr>
          <w:rFonts w:ascii="Times New Roman" w:eastAsia="宋体" w:hAnsi="Times New Roman" w:cs="Times New Roman" w:hint="eastAsia"/>
          <w:color w:val="auto"/>
        </w:rPr>
        <w:t>076</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Pr="008A6795">
        <w:rPr>
          <w:rFonts w:ascii="Times New Roman" w:eastAsia="宋体" w:hAnsi="Times New Roman" w:cs="Times New Roman" w:hint="eastAsia"/>
          <w:color w:val="auto"/>
        </w:rPr>
        <w:t>天津市中医药研究院附属医院物业管理</w:t>
      </w:r>
      <w:r w:rsidRPr="006577EB">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：一</w:t>
      </w:r>
      <w:r w:rsidRPr="006577EB">
        <w:rPr>
          <w:rFonts w:ascii="Times New Roman" w:eastAsia="宋体" w:hAnsi="Times New Roman" w:cs="Times New Roman" w:hint="eastAsia"/>
          <w:color w:val="auto"/>
        </w:rPr>
        <w:t>年</w:t>
      </w:r>
    </w:p>
    <w:p w:rsidR="009D0C64" w:rsidRPr="00913D68" w:rsidRDefault="009D0C64" w:rsidP="009D0C64">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2" w:name="OLE_LINK7"/>
      <w:bookmarkStart w:id="3" w:name="OLE_LINK8"/>
      <w:r w:rsidRPr="008A6795">
        <w:rPr>
          <w:rFonts w:ascii="Times New Roman" w:eastAsia="宋体" w:hAnsi="Times New Roman" w:cs="Times New Roman"/>
          <w:color w:val="auto"/>
        </w:rPr>
        <w:t>10200000</w:t>
      </w:r>
      <w:bookmarkEnd w:id="2"/>
      <w:bookmarkEnd w:id="3"/>
      <w:r>
        <w:rPr>
          <w:rFonts w:ascii="Times New Roman" w:eastAsia="宋体" w:hAnsi="Times New Roman" w:cs="Times New Roman"/>
          <w:color w:val="auto"/>
        </w:rPr>
        <w:t>元</w:t>
      </w:r>
    </w:p>
    <w:p w:rsidR="009D0C64" w:rsidRPr="004073AB" w:rsidRDefault="009D0C64" w:rsidP="009D0C64">
      <w:pPr>
        <w:pStyle w:val="Default"/>
        <w:spacing w:line="360" w:lineRule="auto"/>
        <w:ind w:firstLineChars="200" w:firstLine="446"/>
        <w:jc w:val="both"/>
        <w:rPr>
          <w:rFonts w:ascii="Times New Roman" w:eastAsia="宋体" w:hAnsi="Times New Roman" w:cs="Times New Roman"/>
          <w:color w:val="auto"/>
        </w:rPr>
      </w:pPr>
      <w:r w:rsidRPr="004073AB">
        <w:rPr>
          <w:rFonts w:ascii="Times New Roman" w:eastAsia="宋体" w:hAnsi="Times New Roman" w:cs="Times New Roman" w:hint="eastAsia"/>
          <w:color w:val="auto"/>
        </w:rPr>
        <w:t>四</w:t>
      </w:r>
      <w:r w:rsidRPr="004073AB">
        <w:rPr>
          <w:rFonts w:ascii="Times New Roman" w:eastAsia="宋体" w:hAnsi="Times New Roman" w:cs="Times New Roman"/>
          <w:color w:val="auto"/>
        </w:rPr>
        <w:t>、供应商资格要求（实质性要求）</w:t>
      </w:r>
    </w:p>
    <w:p w:rsidR="009D0C64" w:rsidRPr="002B4E84" w:rsidRDefault="009D0C64" w:rsidP="009D0C64">
      <w:pPr>
        <w:pStyle w:val="Default"/>
        <w:spacing w:line="360" w:lineRule="auto"/>
        <w:ind w:firstLineChars="200" w:firstLine="446"/>
        <w:rPr>
          <w:rFonts w:ascii="Times New Roman" w:eastAsia="宋体" w:hAnsi="Times New Roman" w:cs="Times New Roman"/>
          <w:color w:val="auto"/>
        </w:rPr>
      </w:pPr>
      <w:r w:rsidRPr="002B4E84">
        <w:rPr>
          <w:rFonts w:ascii="Times New Roman" w:eastAsia="宋体" w:hAnsi="Times New Roman" w:cs="Times New Roman"/>
          <w:color w:val="auto"/>
        </w:rPr>
        <w:t>（一）</w:t>
      </w:r>
      <w:r w:rsidRPr="004073AB">
        <w:rPr>
          <w:rFonts w:ascii="Times New Roman" w:eastAsia="宋体" w:hAnsi="Times New Roman" w:cs="Times New Roman" w:hint="eastAsia"/>
          <w:color w:val="auto"/>
        </w:rPr>
        <w:t>供应商应具备独立法人资格</w:t>
      </w:r>
      <w:r w:rsidRPr="004073AB">
        <w:rPr>
          <w:rFonts w:hint="eastAsia"/>
          <w:color w:val="auto"/>
        </w:rPr>
        <w:t>。供应商应</w:t>
      </w:r>
      <w:r w:rsidRPr="004073AB">
        <w:rPr>
          <w:rFonts w:ascii="Times New Roman" w:eastAsia="宋体" w:hAnsi="Times New Roman" w:cs="Times New Roman" w:hint="eastAsia"/>
          <w:color w:val="auto"/>
        </w:rPr>
        <w:t>具备《食品经营许可证》，经营项目至少包含食品经营管理或餐饮服务管理，提供证书扫描件；</w:t>
      </w:r>
    </w:p>
    <w:p w:rsidR="009D0C64" w:rsidRPr="00407C06" w:rsidRDefault="009D0C64" w:rsidP="009D0C64">
      <w:pPr>
        <w:pStyle w:val="Default"/>
        <w:spacing w:line="360" w:lineRule="auto"/>
        <w:ind w:firstLineChars="200" w:firstLine="446"/>
        <w:rPr>
          <w:rFonts w:ascii="Times New Roman" w:eastAsia="宋体" w:hAnsi="Times New Roman" w:cs="Times New Roman"/>
          <w:color w:val="auto"/>
        </w:rPr>
      </w:pPr>
      <w:bookmarkStart w:id="4" w:name="OLE_LINK1"/>
      <w:bookmarkStart w:id="5" w:name="OLE_LINK2"/>
      <w:r w:rsidRPr="00407C06">
        <w:rPr>
          <w:rFonts w:ascii="Times New Roman" w:eastAsia="宋体" w:hAnsi="Times New Roman" w:cs="Times New Roman" w:hint="eastAsia"/>
          <w:color w:val="auto"/>
        </w:rPr>
        <w:t>（二）投标人须具备《中华人民共和国政府采购法》第二十二条第一款规定的条件，提供以下材料：</w:t>
      </w:r>
    </w:p>
    <w:p w:rsidR="009D0C64" w:rsidRPr="00407C06" w:rsidRDefault="009D0C64" w:rsidP="009D0C64">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D0C64" w:rsidRPr="00407C06" w:rsidRDefault="009D0C64" w:rsidP="009D0C64">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D0C64" w:rsidRPr="00787352" w:rsidRDefault="009D0C64" w:rsidP="009D0C64">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Pr="005C5386">
        <w:rPr>
          <w:rFonts w:ascii="Times New Roman" w:eastAsia="宋体" w:hAnsi="Times New Roman" w:cs="Times New Roman" w:hint="eastAsia"/>
          <w:color w:val="auto"/>
        </w:rPr>
        <w:t>2023</w:t>
      </w:r>
      <w:r w:rsidRPr="005C5386">
        <w:rPr>
          <w:rFonts w:ascii="Times New Roman" w:eastAsia="宋体" w:hAnsi="Times New Roman" w:cs="Times New Roman" w:hint="eastAsia"/>
          <w:color w:val="auto"/>
        </w:rPr>
        <w:t>年度</w:t>
      </w:r>
      <w:r>
        <w:rPr>
          <w:rFonts w:ascii="Times New Roman" w:eastAsia="宋体" w:hAnsi="Times New Roman" w:cs="Times New Roman" w:hint="eastAsia"/>
          <w:color w:val="auto"/>
        </w:rPr>
        <w:t>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9D0C64" w:rsidRPr="00BB7A3A" w:rsidRDefault="009D0C64" w:rsidP="009D0C64">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B. </w:t>
      </w:r>
      <w:r w:rsidRPr="00BB7A3A">
        <w:rPr>
          <w:rFonts w:ascii="Times New Roman" w:eastAsia="宋体" w:hAnsi="Times New Roman" w:cs="Times New Roman" w:hint="eastAsia"/>
          <w:color w:val="auto"/>
        </w:rPr>
        <w:t>具有良好的商业信誉和健全的财务会计制度的书面声明。</w:t>
      </w:r>
    </w:p>
    <w:p w:rsidR="009D0C64" w:rsidRPr="00BB7A3A" w:rsidRDefault="009D0C64" w:rsidP="009D0C64">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注：</w:t>
      </w:r>
      <w:r w:rsidRPr="00BB7A3A">
        <w:rPr>
          <w:rFonts w:ascii="Times New Roman" w:eastAsia="宋体" w:hAnsi="Times New Roman" w:cs="Times New Roman" w:hint="eastAsia"/>
          <w:color w:val="auto"/>
        </w:rPr>
        <w:t>A</w:t>
      </w:r>
      <w:r w:rsidRPr="00BB7A3A">
        <w:rPr>
          <w:rFonts w:ascii="Times New Roman" w:eastAsia="宋体" w:hAnsi="Times New Roman" w:cs="Times New Roman" w:hint="eastAsia"/>
          <w:color w:val="auto"/>
        </w:rPr>
        <w:t>、</w:t>
      </w:r>
      <w:r w:rsidRPr="00BB7A3A">
        <w:rPr>
          <w:rFonts w:ascii="Times New Roman" w:eastAsia="宋体" w:hAnsi="Times New Roman" w:cs="Times New Roman" w:hint="eastAsia"/>
          <w:color w:val="auto"/>
        </w:rPr>
        <w:t>B</w:t>
      </w:r>
      <w:r w:rsidRPr="00BB7A3A">
        <w:rPr>
          <w:rFonts w:ascii="Times New Roman" w:eastAsia="宋体" w:hAnsi="Times New Roman" w:cs="Times New Roman" w:hint="eastAsia"/>
          <w:color w:val="auto"/>
        </w:rPr>
        <w:t>两项提供任意一项均可。</w:t>
      </w:r>
    </w:p>
    <w:p w:rsidR="009D0C64" w:rsidRPr="00BB7A3A" w:rsidRDefault="009D0C64" w:rsidP="009D0C64">
      <w:pPr>
        <w:pStyle w:val="Default"/>
        <w:spacing w:line="360" w:lineRule="auto"/>
        <w:ind w:firstLineChars="200" w:firstLine="446"/>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3. </w:t>
      </w:r>
      <w:r w:rsidRPr="00BB7A3A">
        <w:rPr>
          <w:rFonts w:ascii="Times New Roman" w:eastAsia="宋体" w:hAnsi="Times New Roman" w:cs="Times New Roman" w:hint="eastAsia"/>
          <w:color w:val="auto"/>
        </w:rPr>
        <w:t>依法缴纳税收和社会保障资金的书面声明。</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BB7A3A">
        <w:rPr>
          <w:rFonts w:ascii="Times New Roman" w:eastAsia="宋体" w:hAnsi="Times New Roman" w:cs="Times New Roman" w:hint="eastAsia"/>
          <w:color w:val="auto"/>
        </w:rPr>
        <w:t xml:space="preserve">4. </w:t>
      </w:r>
      <w:r w:rsidRPr="00BB7A3A">
        <w:rPr>
          <w:rFonts w:ascii="Times New Roman" w:eastAsia="宋体" w:hAnsi="Times New Roman" w:cs="Times New Roman" w:hint="eastAsia"/>
          <w:color w:val="auto"/>
        </w:rPr>
        <w:t>投标截止日前</w:t>
      </w:r>
      <w:r w:rsidRPr="00BB7A3A">
        <w:rPr>
          <w:rFonts w:ascii="Times New Roman" w:eastAsia="宋体" w:hAnsi="Times New Roman" w:cs="Times New Roman" w:hint="eastAsia"/>
          <w:color w:val="auto"/>
        </w:rPr>
        <w:t>3</w:t>
      </w:r>
      <w:r w:rsidRPr="00BB7A3A">
        <w:rPr>
          <w:rFonts w:ascii="Times New Roman" w:eastAsia="宋体" w:hAnsi="Times New Roman" w:cs="Times New Roman" w:hint="eastAsia"/>
          <w:color w:val="auto"/>
        </w:rPr>
        <w:t>年在经营活动中没有重大违法记录的书面声明（截至开标日成立</w:t>
      </w:r>
      <w:r w:rsidRPr="00407C06">
        <w:rPr>
          <w:rFonts w:ascii="Times New Roman" w:eastAsia="宋体" w:hAnsi="Times New Roman" w:cs="Times New Roman" w:hint="eastAsia"/>
          <w:color w:val="auto"/>
        </w:rPr>
        <w:t>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Pr>
          <w:rFonts w:ascii="Times New Roman" w:eastAsia="宋体" w:hAnsi="Times New Roman" w:cs="Times New Roman" w:hint="eastAsia"/>
          <w:color w:val="auto"/>
        </w:rPr>
        <w:t>。</w:t>
      </w:r>
    </w:p>
    <w:p w:rsidR="009D0C64" w:rsidRPr="00705D69" w:rsidRDefault="009D0C64" w:rsidP="009D0C64">
      <w:pPr>
        <w:pStyle w:val="Default"/>
        <w:spacing w:line="360" w:lineRule="auto"/>
        <w:ind w:firstLineChars="200" w:firstLine="446"/>
        <w:jc w:val="both"/>
        <w:rPr>
          <w:rFonts w:ascii="Times New Roman" w:eastAsia="宋体" w:hAnsi="Times New Roman" w:cs="Times New Roman"/>
          <w:color w:val="auto"/>
        </w:rPr>
      </w:pPr>
      <w:r w:rsidRPr="00705D69">
        <w:rPr>
          <w:rFonts w:ascii="Times New Roman" w:eastAsia="宋体" w:hAnsi="Times New Roman" w:cs="Times New Roman" w:hint="eastAsia"/>
          <w:color w:val="auto"/>
        </w:rPr>
        <w:t>（三）本项目不接受联合体投标。</w:t>
      </w:r>
    </w:p>
    <w:bookmarkEnd w:id="4"/>
    <w:bookmarkEnd w:id="5"/>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750AB2">
        <w:rPr>
          <w:rFonts w:ascii="Times New Roman" w:eastAsia="宋体" w:hAnsi="Times New Roman" w:cs="Times New Roman"/>
          <w:color w:val="auto"/>
        </w:rPr>
        <w:t>、项目需要落实的政府采购政策</w:t>
      </w:r>
    </w:p>
    <w:p w:rsidR="009D0C64" w:rsidRPr="004073AB" w:rsidRDefault="009D0C64" w:rsidP="009D0C64">
      <w:pPr>
        <w:pStyle w:val="Default"/>
        <w:spacing w:line="360" w:lineRule="auto"/>
        <w:ind w:firstLineChars="200" w:firstLine="446"/>
        <w:rPr>
          <w:rFonts w:ascii="Times New Roman" w:eastAsia="宋体" w:hAnsi="Times New Roman" w:cs="Times New Roman"/>
          <w:color w:val="auto"/>
        </w:rPr>
      </w:pPr>
      <w:bookmarkStart w:id="6" w:name="OLE_LINK3"/>
      <w:bookmarkStart w:id="7" w:name="OLE_LINK4"/>
      <w:r w:rsidRPr="004073AB">
        <w:rPr>
          <w:rFonts w:ascii="Times New Roman" w:eastAsia="宋体" w:hAnsi="Times New Roman" w:cs="Times New Roman"/>
          <w:color w:val="auto"/>
        </w:rPr>
        <w:t>（一）</w:t>
      </w:r>
      <w:r w:rsidRPr="004073AB">
        <w:rPr>
          <w:rFonts w:ascii="Times New Roman" w:eastAsia="宋体" w:hAnsi="Times New Roman" w:cs="Times New Roman" w:hint="eastAsia"/>
          <w:color w:val="auto"/>
        </w:rPr>
        <w:t>本项目</w:t>
      </w:r>
      <w:r w:rsidRPr="004073AB">
        <w:rPr>
          <w:rFonts w:ascii="Times New Roman" w:eastAsia="宋体" w:hAnsi="Times New Roman" w:cs="Times New Roman"/>
          <w:color w:val="auto"/>
        </w:rPr>
        <w:t>对小微企业</w:t>
      </w:r>
      <w:r w:rsidRPr="004073AB">
        <w:rPr>
          <w:rFonts w:ascii="Times New Roman" w:eastAsia="宋体" w:hAnsi="Times New Roman" w:cs="Times New Roman" w:hint="eastAsia"/>
          <w:color w:val="auto"/>
        </w:rPr>
        <w:t>报价</w:t>
      </w:r>
      <w:r w:rsidRPr="004073AB">
        <w:rPr>
          <w:rFonts w:ascii="Times New Roman" w:eastAsia="宋体" w:hAnsi="Times New Roman" w:cs="Times New Roman"/>
          <w:color w:val="auto"/>
        </w:rPr>
        <w:t>给予</w:t>
      </w:r>
      <w:r w:rsidRPr="004073AB">
        <w:rPr>
          <w:rFonts w:ascii="Times New Roman" w:eastAsia="宋体" w:hAnsi="Times New Roman" w:cs="Times New Roman" w:hint="eastAsia"/>
          <w:color w:val="auto"/>
        </w:rPr>
        <w:t>20</w:t>
      </w:r>
      <w:r w:rsidRPr="004073AB">
        <w:rPr>
          <w:rFonts w:ascii="Times New Roman" w:eastAsia="宋体" w:hAnsi="Times New Roman" w:cs="Times New Roman"/>
          <w:color w:val="auto"/>
        </w:rPr>
        <w:t>%</w:t>
      </w:r>
      <w:r w:rsidRPr="004073AB">
        <w:rPr>
          <w:rFonts w:ascii="Times New Roman" w:eastAsia="宋体" w:hAnsi="Times New Roman" w:cs="Times New Roman"/>
          <w:color w:val="auto"/>
        </w:rPr>
        <w:t>的扣除。</w:t>
      </w:r>
    </w:p>
    <w:p w:rsidR="009D0C64" w:rsidRPr="00295883" w:rsidRDefault="009D0C64" w:rsidP="009D0C6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9D0C64" w:rsidRPr="005131C3" w:rsidRDefault="009D0C64" w:rsidP="009D0C64">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D0C64" w:rsidRDefault="009D0C64" w:rsidP="009D0C64">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Pr>
          <w:rFonts w:ascii="Times New Roman" w:eastAsia="宋体" w:hAnsi="Times New Roman" w:hint="eastAsia"/>
          <w:color w:val="auto"/>
        </w:rPr>
        <w:t>中</w:t>
      </w:r>
      <w:r w:rsidRPr="00727280">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D0C64" w:rsidRPr="00727280" w:rsidRDefault="009D0C64" w:rsidP="009D0C64">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9D0C64" w:rsidRPr="00295883" w:rsidRDefault="009D0C64" w:rsidP="009D0C6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bookmarkStart w:id="8" w:name="_Toc412903615"/>
      <w:bookmarkEnd w:id="6"/>
      <w:bookmarkEnd w:id="7"/>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9D0C64" w:rsidRPr="00094246" w:rsidRDefault="009D0C64" w:rsidP="009D0C6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2</w:t>
      </w:r>
      <w:r w:rsidRPr="002D0419">
        <w:rPr>
          <w:rFonts w:ascii="Times New Roman" w:eastAsia="宋体" w:hAnsi="Times New Roman" w:cs="Times New Roman"/>
          <w:color w:val="auto"/>
        </w:rPr>
        <w:t>月</w:t>
      </w:r>
      <w:r>
        <w:rPr>
          <w:rFonts w:ascii="Times New Roman" w:eastAsia="宋体" w:hAnsi="Times New Roman" w:cs="Times New Roman" w:hint="eastAsia"/>
          <w:color w:val="auto"/>
        </w:rPr>
        <w:t>27</w:t>
      </w:r>
      <w:r w:rsidRPr="002D0419">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Pr>
          <w:rFonts w:ascii="Times New Roman" w:eastAsia="宋体" w:hAnsi="Times New Roman" w:cs="Times New Roman" w:hint="eastAsia"/>
          <w:color w:val="auto"/>
        </w:rPr>
        <w:t>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0" w:history="1">
        <w:r>
          <w:rPr>
            <w:rStyle w:val="a4"/>
            <w:rFonts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D0C64" w:rsidRPr="00C22D3C" w:rsidRDefault="009D0C64" w:rsidP="009D0C6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9D0C64" w:rsidRPr="00C22D3C" w:rsidRDefault="009D0C64" w:rsidP="009D0C6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9D0C64" w:rsidRPr="00F20337" w:rsidRDefault="009D0C64" w:rsidP="009D0C64">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D0C64" w:rsidRPr="004073AB" w:rsidRDefault="009D0C64" w:rsidP="009D0C64">
      <w:pPr>
        <w:pStyle w:val="Default"/>
        <w:spacing w:line="360" w:lineRule="auto"/>
        <w:ind w:firstLineChars="200" w:firstLine="446"/>
        <w:jc w:val="both"/>
        <w:rPr>
          <w:rFonts w:ascii="Times New Roman" w:eastAsia="宋体" w:hAnsi="Times New Roman" w:cs="Times New Roman"/>
          <w:color w:val="auto"/>
        </w:rPr>
      </w:pPr>
      <w:r w:rsidRPr="004073AB">
        <w:rPr>
          <w:rFonts w:ascii="Times New Roman" w:eastAsia="宋体" w:hAnsi="Times New Roman" w:cs="Times New Roman"/>
          <w:color w:val="auto"/>
        </w:rPr>
        <w:t>（</w:t>
      </w:r>
      <w:r w:rsidRPr="004073AB">
        <w:rPr>
          <w:rFonts w:ascii="Times New Roman" w:eastAsia="宋体" w:hAnsi="Times New Roman" w:cs="Times New Roman" w:hint="eastAsia"/>
          <w:color w:val="auto"/>
        </w:rPr>
        <w:t>三</w:t>
      </w:r>
      <w:r w:rsidRPr="004073AB">
        <w:rPr>
          <w:rFonts w:ascii="Times New Roman" w:eastAsia="宋体" w:hAnsi="Times New Roman" w:cs="Times New Roman"/>
          <w:color w:val="auto"/>
        </w:rPr>
        <w:t>）</w:t>
      </w:r>
      <w:r w:rsidRPr="004073AB">
        <w:rPr>
          <w:rFonts w:ascii="Times New Roman" w:eastAsia="宋体" w:hAnsi="Times New Roman" w:cs="Times New Roman" w:hint="eastAsia"/>
          <w:color w:val="auto"/>
        </w:rPr>
        <w:t>本项目不组织</w:t>
      </w:r>
      <w:r w:rsidRPr="004073AB">
        <w:rPr>
          <w:rFonts w:ascii="Times New Roman" w:eastAsia="宋体" w:hAnsi="Times New Roman" w:cs="Times New Roman"/>
          <w:color w:val="auto"/>
        </w:rPr>
        <w:t>踏勘现场</w:t>
      </w:r>
      <w:r w:rsidRPr="004073AB">
        <w:rPr>
          <w:rFonts w:ascii="Times New Roman" w:eastAsia="宋体" w:hAnsi="Times New Roman" w:cs="Times New Roman" w:hint="eastAsia"/>
          <w:color w:val="auto"/>
        </w:rPr>
        <w:t>，不组织标前答疑会</w:t>
      </w:r>
      <w:r w:rsidRPr="004073AB">
        <w:rPr>
          <w:rFonts w:ascii="Times New Roman" w:eastAsia="宋体" w:hAnsi="Times New Roman" w:cs="Times New Roman"/>
          <w:color w:val="auto"/>
        </w:rPr>
        <w:t>。</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9D0C64" w:rsidRPr="00474BCD" w:rsidRDefault="009D0C64" w:rsidP="009D0C64">
      <w:pPr>
        <w:pStyle w:val="Default"/>
        <w:spacing w:line="360" w:lineRule="auto"/>
        <w:ind w:firstLineChars="200" w:firstLine="446"/>
        <w:jc w:val="both"/>
        <w:rPr>
          <w:rFonts w:ascii="Times New Roman" w:eastAsia="宋体" w:hAnsi="Times New Roman" w:cs="Times New Roman"/>
          <w:color w:val="auto"/>
        </w:rPr>
      </w:pPr>
      <w:r w:rsidRPr="00474BCD">
        <w:rPr>
          <w:rFonts w:ascii="Times New Roman" w:eastAsia="宋体" w:hAnsi="Times New Roman" w:cs="Times New Roman"/>
          <w:color w:val="auto"/>
        </w:rPr>
        <w:t>2025</w:t>
      </w:r>
      <w:r w:rsidRPr="00474BCD">
        <w:rPr>
          <w:rFonts w:ascii="Times New Roman" w:eastAsia="宋体" w:hAnsi="Times New Roman" w:cs="Times New Roman"/>
          <w:color w:val="auto"/>
        </w:rPr>
        <w:t>年</w:t>
      </w:r>
      <w:r w:rsidRPr="00474BCD">
        <w:rPr>
          <w:rFonts w:ascii="Times New Roman" w:eastAsia="宋体" w:hAnsi="Times New Roman" w:cs="Times New Roman" w:hint="eastAsia"/>
          <w:color w:val="auto"/>
        </w:rPr>
        <w:t>2</w:t>
      </w:r>
      <w:r w:rsidRPr="00474BCD">
        <w:rPr>
          <w:rFonts w:ascii="Times New Roman" w:eastAsia="宋体" w:hAnsi="Times New Roman" w:cs="Times New Roman"/>
          <w:color w:val="auto"/>
        </w:rPr>
        <w:t>月</w:t>
      </w:r>
      <w:r w:rsidRPr="00474BCD">
        <w:rPr>
          <w:rFonts w:ascii="Times New Roman" w:eastAsia="宋体" w:hAnsi="Times New Roman" w:cs="Times New Roman" w:hint="eastAsia"/>
          <w:color w:val="auto"/>
        </w:rPr>
        <w:t>27</w:t>
      </w:r>
      <w:r w:rsidRPr="00474BCD">
        <w:rPr>
          <w:rFonts w:ascii="Times New Roman" w:eastAsia="宋体" w:hAnsi="Times New Roman" w:cs="Times New Roman"/>
          <w:color w:val="auto"/>
        </w:rPr>
        <w:t>日</w:t>
      </w:r>
      <w:r w:rsidRPr="00474BCD">
        <w:rPr>
          <w:rFonts w:ascii="Times New Roman" w:eastAsia="宋体" w:hAnsi="Times New Roman" w:cs="Times New Roman"/>
          <w:color w:val="auto"/>
        </w:rPr>
        <w:t>9:00</w:t>
      </w:r>
      <w:r w:rsidRPr="00474BCD">
        <w:rPr>
          <w:rFonts w:ascii="Times New Roman" w:eastAsia="宋体" w:hAnsi="Times New Roman" w:cs="Times New Roman"/>
          <w:color w:val="auto"/>
        </w:rPr>
        <w:t>至</w:t>
      </w:r>
      <w:r w:rsidRPr="00474BCD">
        <w:rPr>
          <w:rFonts w:ascii="Times New Roman" w:eastAsia="宋体" w:hAnsi="Times New Roman" w:cs="Times New Roman"/>
          <w:color w:val="auto"/>
        </w:rPr>
        <w:t>2025</w:t>
      </w:r>
      <w:r w:rsidRPr="00474BCD">
        <w:rPr>
          <w:rFonts w:ascii="Times New Roman" w:eastAsia="宋体" w:hAnsi="Times New Roman" w:cs="Times New Roman"/>
          <w:color w:val="auto"/>
        </w:rPr>
        <w:t>年</w:t>
      </w:r>
      <w:r w:rsidRPr="00474BCD">
        <w:rPr>
          <w:rFonts w:ascii="Times New Roman" w:eastAsia="宋体" w:hAnsi="Times New Roman" w:cs="Times New Roman" w:hint="eastAsia"/>
          <w:color w:val="auto"/>
        </w:rPr>
        <w:t>3</w:t>
      </w:r>
      <w:r w:rsidRPr="00474BCD">
        <w:rPr>
          <w:rFonts w:ascii="Times New Roman" w:eastAsia="宋体" w:hAnsi="Times New Roman" w:cs="Times New Roman"/>
          <w:color w:val="auto"/>
        </w:rPr>
        <w:t>月</w:t>
      </w:r>
      <w:r w:rsidRPr="00474BCD">
        <w:rPr>
          <w:rFonts w:ascii="Times New Roman" w:eastAsia="宋体" w:hAnsi="Times New Roman" w:cs="Times New Roman" w:hint="eastAsia"/>
          <w:color w:val="auto"/>
        </w:rPr>
        <w:t>20</w:t>
      </w:r>
      <w:r w:rsidRPr="00474BCD">
        <w:rPr>
          <w:rFonts w:ascii="Times New Roman" w:eastAsia="宋体" w:hAnsi="Times New Roman" w:cs="Times New Roman"/>
          <w:color w:val="auto"/>
        </w:rPr>
        <w:t>日</w:t>
      </w:r>
      <w:r w:rsidRPr="00474BCD">
        <w:rPr>
          <w:rFonts w:ascii="Times New Roman" w:eastAsia="宋体" w:hAnsi="Times New Roman" w:cs="Times New Roman"/>
          <w:color w:val="auto"/>
        </w:rPr>
        <w:t>8:30</w:t>
      </w:r>
      <w:r w:rsidRPr="00474BCD">
        <w:rPr>
          <w:rFonts w:ascii="Times New Roman" w:eastAsia="宋体" w:hAnsi="Times New Roman" w:cs="Times New Roman"/>
          <w:color w:val="auto"/>
        </w:rPr>
        <w:t>，使用天津数字认证有限公司发出的</w:t>
      </w:r>
      <w:r w:rsidRPr="00474BCD">
        <w:rPr>
          <w:rFonts w:ascii="Times New Roman" w:eastAsia="宋体" w:hAnsi="Times New Roman" w:cs="Times New Roman"/>
          <w:color w:val="auto"/>
        </w:rPr>
        <w:t>CA</w:t>
      </w:r>
      <w:r w:rsidRPr="00474BCD">
        <w:rPr>
          <w:rFonts w:ascii="Times New Roman" w:eastAsia="宋体" w:hAnsi="Times New Roman" w:cs="Times New Roman"/>
          <w:color w:val="auto"/>
        </w:rPr>
        <w:t>数字证书（原天津市电子认证中心发出尚在有效期内的</w:t>
      </w:r>
      <w:r w:rsidRPr="00474BCD">
        <w:rPr>
          <w:rFonts w:ascii="Times New Roman" w:eastAsia="宋体" w:hAnsi="Times New Roman" w:cs="Times New Roman"/>
          <w:color w:val="auto"/>
        </w:rPr>
        <w:t>CA</w:t>
      </w:r>
      <w:r w:rsidRPr="00474BCD">
        <w:rPr>
          <w:rFonts w:ascii="Times New Roman" w:eastAsia="宋体" w:hAnsi="Times New Roman" w:cs="Times New Roman"/>
          <w:color w:val="auto"/>
        </w:rPr>
        <w:t>数字证书仍可使用）</w:t>
      </w:r>
      <w:r w:rsidRPr="00474BCD">
        <w:rPr>
          <w:rFonts w:ascii="Times New Roman" w:eastAsia="宋体" w:hAnsi="Times New Roman" w:cs="Times New Roman" w:hint="eastAsia"/>
          <w:color w:val="auto"/>
        </w:rPr>
        <w:t>登录天津市政府采购中心网（网址：</w:t>
      </w:r>
      <w:r w:rsidRPr="00474BCD">
        <w:rPr>
          <w:rFonts w:ascii="Times New Roman" w:eastAsia="宋体" w:hAnsi="Times New Roman" w:cs="Times New Roman" w:hint="eastAsia"/>
          <w:color w:val="auto"/>
        </w:rPr>
        <w:t>http://tjgpc.zwfwb.tj.gov.cn</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“网上招投标”</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“供应商登录”</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“市级集采机构入口”</w:t>
      </w:r>
      <w:r w:rsidRPr="00474BCD">
        <w:rPr>
          <w:rFonts w:ascii="Times New Roman" w:eastAsia="宋体" w:hAnsi="Times New Roman" w:cs="Times New Roman"/>
          <w:color w:val="auto"/>
        </w:rPr>
        <w:t>进行应答</w:t>
      </w:r>
      <w:r w:rsidRPr="00474BCD">
        <w:rPr>
          <w:rFonts w:ascii="Times New Roman" w:eastAsia="宋体" w:hAnsi="Times New Roman" w:cs="Times New Roman" w:hint="eastAsia"/>
          <w:color w:val="auto"/>
        </w:rPr>
        <w:t>并提交</w:t>
      </w:r>
      <w:r w:rsidRPr="00474BCD">
        <w:rPr>
          <w:rFonts w:ascii="Times New Roman" w:eastAsia="宋体" w:hAnsi="Times New Roman" w:cs="Times New Roman"/>
          <w:color w:val="auto"/>
        </w:rPr>
        <w:t>。</w:t>
      </w:r>
    </w:p>
    <w:p w:rsidR="009D0C64" w:rsidRPr="00474BCD" w:rsidRDefault="009D0C64" w:rsidP="009D0C64">
      <w:pPr>
        <w:pStyle w:val="Default"/>
        <w:spacing w:line="360" w:lineRule="auto"/>
        <w:ind w:firstLineChars="200" w:firstLine="446"/>
        <w:rPr>
          <w:rFonts w:ascii="Times New Roman" w:eastAsia="宋体" w:hAnsi="Times New Roman" w:cs="Times New Roman"/>
          <w:color w:val="auto"/>
        </w:rPr>
      </w:pPr>
      <w:r w:rsidRPr="00474BCD">
        <w:rPr>
          <w:rFonts w:ascii="Times New Roman" w:eastAsia="宋体" w:hAnsi="Times New Roman" w:cs="Times New Roman"/>
          <w:color w:val="auto"/>
        </w:rPr>
        <w:t>网上应答帮助链接：</w:t>
      </w:r>
      <w:r w:rsidRPr="00474BCD">
        <w:rPr>
          <w:rFonts w:ascii="Times New Roman" w:eastAsia="宋体" w:hAnsi="Times New Roman" w:cs="Times New Roman"/>
          <w:color w:val="auto"/>
        </w:rPr>
        <w:t>http://tjgpc.zwfwb.tj.gov.cn/webInfo/getWebInfoListForwebInfoClass.do?fkWebInfoclassId=W008</w:t>
      </w:r>
    </w:p>
    <w:p w:rsidR="009D0C64" w:rsidRPr="00474BCD" w:rsidRDefault="009D0C64" w:rsidP="009D0C64">
      <w:pPr>
        <w:pStyle w:val="Default"/>
        <w:spacing w:line="360" w:lineRule="auto"/>
        <w:ind w:firstLineChars="200" w:firstLine="446"/>
        <w:jc w:val="both"/>
        <w:rPr>
          <w:rFonts w:ascii="Times New Roman" w:eastAsia="宋体" w:hAnsi="Times New Roman" w:cs="Times New Roman"/>
          <w:color w:val="auto"/>
        </w:rPr>
      </w:pPr>
      <w:r w:rsidRPr="00474BCD">
        <w:rPr>
          <w:rFonts w:ascii="Times New Roman" w:eastAsia="宋体" w:hAnsi="Times New Roman" w:cs="Times New Roman"/>
          <w:color w:val="auto"/>
        </w:rPr>
        <w:t>八、投标</w:t>
      </w:r>
      <w:r w:rsidRPr="00474BCD">
        <w:rPr>
          <w:rFonts w:ascii="Times New Roman" w:eastAsia="宋体" w:hAnsi="Times New Roman" w:cs="Times New Roman" w:hint="eastAsia"/>
          <w:color w:val="auto"/>
        </w:rPr>
        <w:t>截止</w:t>
      </w:r>
      <w:r w:rsidRPr="00474BCD">
        <w:rPr>
          <w:rFonts w:ascii="Times New Roman" w:eastAsia="宋体" w:hAnsi="Times New Roman" w:cs="Times New Roman"/>
          <w:color w:val="auto"/>
        </w:rPr>
        <w:t>时间</w:t>
      </w:r>
      <w:r w:rsidRPr="00474BCD">
        <w:rPr>
          <w:rFonts w:ascii="Times New Roman" w:eastAsia="宋体" w:hAnsi="Times New Roman" w:cs="Times New Roman" w:hint="eastAsia"/>
          <w:color w:val="auto"/>
        </w:rPr>
        <w:t>及方式</w:t>
      </w:r>
    </w:p>
    <w:p w:rsidR="009D0C64" w:rsidRPr="00474BCD" w:rsidRDefault="009D0C64" w:rsidP="009D0C64">
      <w:pPr>
        <w:pStyle w:val="Default"/>
        <w:spacing w:line="360" w:lineRule="auto"/>
        <w:ind w:firstLineChars="200" w:firstLine="446"/>
        <w:jc w:val="both"/>
        <w:rPr>
          <w:rFonts w:ascii="Times New Roman" w:eastAsia="宋体" w:hAnsi="Times New Roman" w:cs="Times New Roman"/>
          <w:color w:val="auto"/>
        </w:rPr>
      </w:pPr>
      <w:r w:rsidRPr="00474BCD">
        <w:rPr>
          <w:rFonts w:ascii="Times New Roman" w:eastAsia="宋体" w:hAnsi="Times New Roman" w:cs="Times New Roman"/>
          <w:color w:val="auto"/>
        </w:rPr>
        <w:t>（一）投标</w:t>
      </w:r>
      <w:r w:rsidRPr="00474BCD">
        <w:rPr>
          <w:rFonts w:ascii="Times New Roman" w:eastAsia="宋体" w:hAnsi="Times New Roman" w:cs="Times New Roman" w:hint="eastAsia"/>
          <w:color w:val="auto"/>
        </w:rPr>
        <w:t>截止</w:t>
      </w:r>
      <w:r w:rsidRPr="00474BCD">
        <w:rPr>
          <w:rFonts w:ascii="Times New Roman" w:eastAsia="宋体" w:hAnsi="Times New Roman" w:cs="Times New Roman"/>
          <w:color w:val="auto"/>
        </w:rPr>
        <w:t>时间：</w:t>
      </w:r>
      <w:r w:rsidRPr="00474BCD">
        <w:rPr>
          <w:rFonts w:ascii="Times New Roman" w:eastAsia="宋体" w:hAnsi="Times New Roman" w:cs="Times New Roman"/>
          <w:color w:val="auto"/>
        </w:rPr>
        <w:t>2025</w:t>
      </w:r>
      <w:r w:rsidRPr="00474BCD">
        <w:rPr>
          <w:rFonts w:ascii="Times New Roman" w:eastAsia="宋体" w:hAnsi="Times New Roman" w:cs="Times New Roman"/>
          <w:color w:val="auto"/>
        </w:rPr>
        <w:t>年</w:t>
      </w:r>
      <w:r w:rsidRPr="00474BCD">
        <w:rPr>
          <w:rFonts w:ascii="Times New Roman" w:eastAsia="宋体" w:hAnsi="Times New Roman" w:cs="Times New Roman" w:hint="eastAsia"/>
          <w:color w:val="auto"/>
        </w:rPr>
        <w:t>3</w:t>
      </w:r>
      <w:r w:rsidRPr="00474BCD">
        <w:rPr>
          <w:rFonts w:ascii="Times New Roman" w:eastAsia="宋体" w:hAnsi="Times New Roman" w:cs="Times New Roman"/>
          <w:color w:val="auto"/>
        </w:rPr>
        <w:t>月</w:t>
      </w:r>
      <w:r w:rsidRPr="00474BCD">
        <w:rPr>
          <w:rFonts w:ascii="Times New Roman" w:eastAsia="宋体" w:hAnsi="Times New Roman" w:cs="Times New Roman" w:hint="eastAsia"/>
          <w:color w:val="auto"/>
        </w:rPr>
        <w:t>20</w:t>
      </w:r>
      <w:r w:rsidRPr="00474BCD">
        <w:rPr>
          <w:rFonts w:ascii="Times New Roman" w:eastAsia="宋体" w:hAnsi="Times New Roman" w:cs="Times New Roman"/>
          <w:color w:val="auto"/>
        </w:rPr>
        <w:t>日</w:t>
      </w:r>
      <w:r w:rsidRPr="00474BCD">
        <w:rPr>
          <w:rFonts w:ascii="Times New Roman" w:eastAsia="宋体" w:hAnsi="Times New Roman" w:cs="Times New Roman"/>
          <w:color w:val="auto"/>
        </w:rPr>
        <w:t>8:30</w:t>
      </w:r>
      <w:r w:rsidRPr="00474BCD">
        <w:rPr>
          <w:rFonts w:ascii="Times New Roman" w:eastAsia="宋体" w:hAnsi="Times New Roman" w:cs="Times New Roman" w:hint="eastAsia"/>
          <w:color w:val="auto"/>
          <w:szCs w:val="21"/>
        </w:rPr>
        <w:t>。</w:t>
      </w:r>
      <w:r w:rsidRPr="00474BCD">
        <w:rPr>
          <w:rFonts w:ascii="Times New Roman" w:eastAsia="宋体" w:hAnsi="Times New Roman" w:cs="Times New Roman"/>
          <w:color w:val="auto"/>
        </w:rPr>
        <w:t>投标截止时间前</w:t>
      </w:r>
      <w:r w:rsidRPr="00474BC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74BCD">
        <w:rPr>
          <w:rFonts w:ascii="Times New Roman" w:eastAsia="宋体" w:hAnsi="Times New Roman" w:cs="Times New Roman"/>
          <w:color w:val="auto"/>
        </w:rPr>
        <w:t>方为有效投标。</w:t>
      </w:r>
    </w:p>
    <w:p w:rsidR="009D0C64" w:rsidRPr="00474BCD" w:rsidRDefault="009D0C64" w:rsidP="009D0C64">
      <w:pPr>
        <w:pStyle w:val="Default"/>
        <w:spacing w:line="360" w:lineRule="auto"/>
        <w:ind w:firstLineChars="200" w:firstLine="446"/>
        <w:jc w:val="both"/>
        <w:rPr>
          <w:rFonts w:ascii="Times New Roman" w:eastAsia="宋体" w:hAnsi="Times New Roman" w:cs="Times New Roman"/>
          <w:color w:val="auto"/>
        </w:rPr>
      </w:pPr>
      <w:r w:rsidRPr="00474BCD">
        <w:rPr>
          <w:rFonts w:ascii="Times New Roman" w:eastAsia="宋体" w:hAnsi="Times New Roman" w:cs="Times New Roman"/>
          <w:color w:val="auto"/>
        </w:rPr>
        <w:t>（二）投标</w:t>
      </w:r>
      <w:r w:rsidRPr="00474BCD">
        <w:rPr>
          <w:rFonts w:ascii="Times New Roman" w:eastAsia="宋体" w:hAnsi="Times New Roman" w:cs="Times New Roman" w:hint="eastAsia"/>
          <w:color w:val="auto"/>
        </w:rPr>
        <w:t>方式</w:t>
      </w:r>
      <w:r w:rsidRPr="00474BCD">
        <w:rPr>
          <w:rFonts w:ascii="Times New Roman" w:eastAsia="宋体" w:hAnsi="Times New Roman" w:cs="Times New Roman"/>
          <w:color w:val="auto"/>
        </w:rPr>
        <w:t>：本项目投标采用网上电子投标方式，投标人须于投标截止时间前使用天津数字认证有限公司发出的</w:t>
      </w:r>
      <w:r w:rsidRPr="00474BCD">
        <w:rPr>
          <w:rFonts w:ascii="Times New Roman" w:eastAsia="宋体" w:hAnsi="Times New Roman" w:cs="Times New Roman"/>
          <w:color w:val="auto"/>
        </w:rPr>
        <w:t>CA</w:t>
      </w:r>
      <w:r w:rsidRPr="00474BCD">
        <w:rPr>
          <w:rFonts w:ascii="Times New Roman" w:eastAsia="宋体" w:hAnsi="Times New Roman" w:cs="Times New Roman"/>
          <w:color w:val="auto"/>
        </w:rPr>
        <w:t>数字证书（原天津市电子认证中心发出尚在有效期内的</w:t>
      </w:r>
      <w:r w:rsidRPr="00474BCD">
        <w:rPr>
          <w:rFonts w:ascii="Times New Roman" w:eastAsia="宋体" w:hAnsi="Times New Roman" w:cs="Times New Roman"/>
          <w:color w:val="auto"/>
        </w:rPr>
        <w:t>CA</w:t>
      </w:r>
      <w:r w:rsidRPr="00474BCD">
        <w:rPr>
          <w:rFonts w:ascii="Times New Roman" w:eastAsia="宋体" w:hAnsi="Times New Roman" w:cs="Times New Roman"/>
          <w:color w:val="auto"/>
        </w:rPr>
        <w:t>数字证书仍可使用）登录</w:t>
      </w:r>
      <w:r w:rsidRPr="00474BCD">
        <w:rPr>
          <w:rFonts w:ascii="Times New Roman" w:eastAsia="宋体" w:hAnsi="Times New Roman" w:cs="Times New Roman" w:hint="eastAsia"/>
          <w:color w:val="auto"/>
        </w:rPr>
        <w:t>天津市政府采购中心网（网址：</w:t>
      </w:r>
      <w:r w:rsidRPr="00474BCD">
        <w:rPr>
          <w:rFonts w:ascii="Times New Roman" w:eastAsia="宋体" w:hAnsi="Times New Roman" w:cs="Times New Roman" w:hint="eastAsia"/>
          <w:color w:val="auto"/>
        </w:rPr>
        <w:t>http://tjgpc.zwfwb.tj.gov.cn</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“网上招投标”</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“供应商登录”</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9D0C64" w:rsidRPr="00474BCD" w:rsidRDefault="009D0C64" w:rsidP="009D0C64">
      <w:pPr>
        <w:pStyle w:val="Default"/>
        <w:spacing w:line="360" w:lineRule="auto"/>
        <w:ind w:firstLineChars="200" w:firstLine="446"/>
        <w:jc w:val="both"/>
        <w:rPr>
          <w:rFonts w:ascii="Times New Roman" w:eastAsia="宋体" w:hAnsi="Times New Roman" w:cs="Times New Roman"/>
          <w:color w:val="auto"/>
        </w:rPr>
      </w:pPr>
      <w:r w:rsidRPr="00474BCD">
        <w:rPr>
          <w:rFonts w:ascii="Times New Roman" w:eastAsia="宋体" w:hAnsi="Times New Roman" w:cs="Times New Roman" w:hint="eastAsia"/>
          <w:color w:val="auto"/>
        </w:rPr>
        <w:t>九</w:t>
      </w:r>
      <w:r w:rsidRPr="00474BCD">
        <w:rPr>
          <w:rFonts w:ascii="Times New Roman" w:eastAsia="宋体" w:hAnsi="Times New Roman" w:cs="Times New Roman"/>
          <w:color w:val="auto"/>
        </w:rPr>
        <w:t>、开标时间及方式</w:t>
      </w:r>
    </w:p>
    <w:p w:rsidR="009D0C64" w:rsidRPr="00474BCD" w:rsidRDefault="009D0C64" w:rsidP="009D0C64">
      <w:pPr>
        <w:pStyle w:val="Default"/>
        <w:spacing w:line="360" w:lineRule="auto"/>
        <w:ind w:firstLineChars="200" w:firstLine="446"/>
        <w:jc w:val="both"/>
        <w:rPr>
          <w:rFonts w:ascii="Times New Roman" w:eastAsia="宋体" w:hAnsi="Times New Roman" w:cs="Times New Roman"/>
          <w:color w:val="auto"/>
        </w:rPr>
      </w:pPr>
      <w:r w:rsidRPr="00474BCD">
        <w:rPr>
          <w:rFonts w:ascii="Times New Roman" w:eastAsia="宋体" w:hAnsi="Times New Roman" w:cs="Times New Roman"/>
          <w:color w:val="auto"/>
        </w:rPr>
        <w:t>（一）开标解密时间：</w:t>
      </w:r>
      <w:r w:rsidRPr="00474BCD">
        <w:rPr>
          <w:rFonts w:ascii="Times New Roman" w:eastAsia="宋体" w:hAnsi="Times New Roman" w:cs="Times New Roman"/>
          <w:color w:val="auto"/>
        </w:rPr>
        <w:t>2025</w:t>
      </w:r>
      <w:r w:rsidRPr="00474BCD">
        <w:rPr>
          <w:rFonts w:ascii="Times New Roman" w:eastAsia="宋体" w:hAnsi="Times New Roman" w:cs="Times New Roman"/>
          <w:color w:val="auto"/>
        </w:rPr>
        <w:t>年</w:t>
      </w:r>
      <w:r w:rsidRPr="00474BCD">
        <w:rPr>
          <w:rFonts w:ascii="Times New Roman" w:eastAsia="宋体" w:hAnsi="Times New Roman" w:cs="Times New Roman" w:hint="eastAsia"/>
          <w:color w:val="auto"/>
        </w:rPr>
        <w:t>3</w:t>
      </w:r>
      <w:r w:rsidRPr="00474BCD">
        <w:rPr>
          <w:rFonts w:ascii="Times New Roman" w:eastAsia="宋体" w:hAnsi="Times New Roman" w:cs="Times New Roman"/>
          <w:color w:val="auto"/>
        </w:rPr>
        <w:t>月</w:t>
      </w:r>
      <w:r w:rsidRPr="00474BCD">
        <w:rPr>
          <w:rFonts w:ascii="Times New Roman" w:eastAsia="宋体" w:hAnsi="Times New Roman" w:cs="Times New Roman" w:hint="eastAsia"/>
          <w:color w:val="auto"/>
        </w:rPr>
        <w:t>20</w:t>
      </w:r>
      <w:r w:rsidRPr="00474BCD">
        <w:rPr>
          <w:rFonts w:ascii="Times New Roman" w:eastAsia="宋体" w:hAnsi="Times New Roman" w:cs="Times New Roman"/>
          <w:color w:val="auto"/>
        </w:rPr>
        <w:t>日</w:t>
      </w:r>
      <w:r w:rsidRPr="00474BCD">
        <w:rPr>
          <w:rFonts w:ascii="Times New Roman" w:eastAsia="宋体" w:hAnsi="Times New Roman" w:cs="Times New Roman"/>
          <w:color w:val="auto"/>
        </w:rPr>
        <w:t>8:30</w:t>
      </w:r>
      <w:r w:rsidRPr="00474BCD">
        <w:rPr>
          <w:rFonts w:ascii="Times New Roman" w:eastAsia="宋体" w:hAnsi="Times New Roman" w:cs="Times New Roman"/>
          <w:color w:val="auto"/>
        </w:rPr>
        <w:t>至</w:t>
      </w:r>
      <w:r w:rsidRPr="00474BCD">
        <w:rPr>
          <w:rFonts w:ascii="Times New Roman" w:eastAsia="宋体" w:hAnsi="Times New Roman" w:cs="Times New Roman"/>
          <w:color w:val="auto"/>
        </w:rPr>
        <w:t>9:</w:t>
      </w:r>
      <w:r w:rsidRPr="00474BCD">
        <w:rPr>
          <w:rFonts w:ascii="Times New Roman" w:eastAsia="宋体" w:hAnsi="Times New Roman" w:cs="Times New Roman" w:hint="eastAsia"/>
          <w:color w:val="auto"/>
        </w:rPr>
        <w:t>30</w:t>
      </w:r>
      <w:r w:rsidRPr="00474BCD">
        <w:rPr>
          <w:rFonts w:ascii="Times New Roman" w:eastAsia="宋体" w:hAnsi="Times New Roman" w:cs="Times New Roman"/>
          <w:color w:val="auto"/>
        </w:rPr>
        <w:t>完成开标解密的投标为有效投标。</w:t>
      </w:r>
    </w:p>
    <w:p w:rsidR="009D0C64" w:rsidRPr="00474BCD" w:rsidRDefault="009D0C64" w:rsidP="009D0C64">
      <w:pPr>
        <w:pStyle w:val="Default"/>
        <w:spacing w:line="360" w:lineRule="auto"/>
        <w:ind w:firstLineChars="200" w:firstLine="446"/>
        <w:jc w:val="both"/>
        <w:rPr>
          <w:rFonts w:ascii="Times New Roman" w:eastAsia="宋体" w:hAnsi="Times New Roman" w:cs="Times New Roman"/>
          <w:color w:val="auto"/>
        </w:rPr>
      </w:pPr>
      <w:r w:rsidRPr="00474BCD">
        <w:rPr>
          <w:rFonts w:ascii="Times New Roman" w:eastAsia="宋体" w:hAnsi="Times New Roman" w:cs="Times New Roman"/>
          <w:color w:val="auto"/>
        </w:rPr>
        <w:t>（二）开标</w:t>
      </w:r>
      <w:r w:rsidRPr="00474BCD">
        <w:rPr>
          <w:rFonts w:ascii="Times New Roman" w:eastAsia="宋体" w:hAnsi="Times New Roman" w:cs="Times New Roman" w:hint="eastAsia"/>
          <w:color w:val="auto"/>
        </w:rPr>
        <w:t>解密方式</w:t>
      </w:r>
      <w:r w:rsidRPr="00474BCD">
        <w:rPr>
          <w:rFonts w:ascii="Times New Roman" w:eastAsia="宋体" w:hAnsi="Times New Roman" w:cs="Times New Roman"/>
          <w:color w:val="auto"/>
        </w:rPr>
        <w:t>：本项目采用网上开标方式，投标人须于</w:t>
      </w:r>
      <w:r w:rsidRPr="00474BCD">
        <w:rPr>
          <w:rFonts w:ascii="Times New Roman" w:eastAsia="宋体" w:hAnsi="Times New Roman" w:cs="Times New Roman" w:hint="eastAsia"/>
          <w:color w:val="auto"/>
        </w:rPr>
        <w:t>规定时间</w:t>
      </w:r>
      <w:r w:rsidRPr="00474BCD">
        <w:rPr>
          <w:rFonts w:ascii="Times New Roman" w:eastAsia="宋体" w:hAnsi="Times New Roman" w:cs="Times New Roman"/>
          <w:color w:val="auto"/>
        </w:rPr>
        <w:t>内使用天津数字认证有限公司发出的</w:t>
      </w:r>
      <w:r w:rsidRPr="00474BCD">
        <w:rPr>
          <w:rFonts w:ascii="Times New Roman" w:eastAsia="宋体" w:hAnsi="Times New Roman" w:cs="Times New Roman"/>
          <w:color w:val="auto"/>
        </w:rPr>
        <w:t>CA</w:t>
      </w:r>
      <w:r w:rsidRPr="00474BCD">
        <w:rPr>
          <w:rFonts w:ascii="Times New Roman" w:eastAsia="宋体" w:hAnsi="Times New Roman" w:cs="Times New Roman"/>
          <w:color w:val="auto"/>
        </w:rPr>
        <w:t>数字证书（原天津市电子认证中心发出尚在有效期内的</w:t>
      </w:r>
      <w:r w:rsidRPr="00474BCD">
        <w:rPr>
          <w:rFonts w:ascii="Times New Roman" w:eastAsia="宋体" w:hAnsi="Times New Roman" w:cs="Times New Roman"/>
          <w:color w:val="auto"/>
        </w:rPr>
        <w:t>CA</w:t>
      </w:r>
      <w:r w:rsidRPr="00474BCD">
        <w:rPr>
          <w:rFonts w:ascii="Times New Roman" w:eastAsia="宋体" w:hAnsi="Times New Roman" w:cs="Times New Roman"/>
          <w:color w:val="auto"/>
        </w:rPr>
        <w:t>数字证书仍可使用）</w:t>
      </w:r>
      <w:r w:rsidRPr="00474BCD">
        <w:rPr>
          <w:rFonts w:ascii="Times New Roman" w:eastAsia="宋体" w:hAnsi="Times New Roman" w:cs="Times New Roman" w:hint="eastAsia"/>
          <w:color w:val="auto"/>
        </w:rPr>
        <w:t>登录天津市政府采购中心网（网址：</w:t>
      </w:r>
      <w:r w:rsidRPr="00474BCD">
        <w:rPr>
          <w:rFonts w:ascii="Times New Roman" w:eastAsia="宋体" w:hAnsi="Times New Roman" w:cs="Times New Roman" w:hint="eastAsia"/>
          <w:color w:val="auto"/>
        </w:rPr>
        <w:t>http://tjgpc.zwfwb.tj.gov.cn</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“网上招投标”</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“供应商登录”</w:t>
      </w:r>
      <w:r w:rsidRPr="00474BCD">
        <w:rPr>
          <w:rFonts w:ascii="Times New Roman" w:eastAsia="宋体" w:hAnsi="Times New Roman" w:cs="Times New Roman" w:hint="eastAsia"/>
          <w:color w:val="auto"/>
        </w:rPr>
        <w:t>-</w:t>
      </w:r>
      <w:r w:rsidRPr="00474BCD">
        <w:rPr>
          <w:rFonts w:ascii="Times New Roman" w:eastAsia="宋体" w:hAnsi="Times New Roman" w:cs="Times New Roman" w:hint="eastAsia"/>
          <w:color w:val="auto"/>
        </w:rPr>
        <w:t>“市级集采机构入口”</w:t>
      </w:r>
      <w:r w:rsidRPr="00474BCD">
        <w:rPr>
          <w:rFonts w:ascii="Times New Roman" w:eastAsia="宋体" w:hAnsi="Times New Roman" w:cs="Times New Roman"/>
          <w:color w:val="auto"/>
        </w:rPr>
        <w:t>完成开标解密。</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474BCD">
        <w:rPr>
          <w:rFonts w:ascii="Times New Roman" w:eastAsia="宋体" w:hAnsi="Times New Roman" w:cs="Times New Roman"/>
          <w:color w:val="auto"/>
        </w:rPr>
        <w:t>（三）网上开标公示时间：</w:t>
      </w:r>
      <w:r w:rsidRPr="00474BCD">
        <w:rPr>
          <w:rFonts w:ascii="Times New Roman" w:eastAsia="宋体" w:hAnsi="Times New Roman" w:cs="Times New Roman"/>
          <w:color w:val="auto"/>
        </w:rPr>
        <w:t>2025</w:t>
      </w:r>
      <w:r w:rsidRPr="00474BCD">
        <w:rPr>
          <w:rFonts w:ascii="Times New Roman" w:eastAsia="宋体" w:hAnsi="Times New Roman" w:cs="Times New Roman"/>
          <w:color w:val="auto"/>
        </w:rPr>
        <w:t>年</w:t>
      </w:r>
      <w:r w:rsidRPr="00474BCD">
        <w:rPr>
          <w:rFonts w:ascii="Times New Roman" w:eastAsia="宋体" w:hAnsi="Times New Roman" w:cs="Times New Roman" w:hint="eastAsia"/>
          <w:color w:val="auto"/>
        </w:rPr>
        <w:t>3</w:t>
      </w:r>
      <w:r w:rsidRPr="00474BCD">
        <w:rPr>
          <w:rFonts w:ascii="Times New Roman" w:eastAsia="宋体" w:hAnsi="Times New Roman" w:cs="Times New Roman"/>
          <w:color w:val="auto"/>
        </w:rPr>
        <w:t>月</w:t>
      </w:r>
      <w:r w:rsidRPr="00474BCD">
        <w:rPr>
          <w:rFonts w:ascii="Times New Roman" w:eastAsia="宋体" w:hAnsi="Times New Roman" w:cs="Times New Roman" w:hint="eastAsia"/>
          <w:color w:val="auto"/>
        </w:rPr>
        <w:t>20</w:t>
      </w:r>
      <w:r w:rsidRPr="00474BCD">
        <w:rPr>
          <w:rFonts w:ascii="Times New Roman" w:eastAsia="宋体" w:hAnsi="Times New Roman" w:cs="Times New Roman"/>
          <w:color w:val="auto"/>
        </w:rPr>
        <w:t>日</w:t>
      </w:r>
      <w:r w:rsidRPr="00474BCD">
        <w:rPr>
          <w:rFonts w:ascii="Times New Roman" w:eastAsia="宋体" w:hAnsi="Times New Roman" w:cs="Times New Roman"/>
          <w:color w:val="auto"/>
        </w:rPr>
        <w:t>9:</w:t>
      </w:r>
      <w:r w:rsidRPr="00474BCD">
        <w:rPr>
          <w:rFonts w:ascii="Times New Roman" w:eastAsia="宋体" w:hAnsi="Times New Roman" w:cs="Times New Roman" w:hint="eastAsia"/>
          <w:color w:val="auto"/>
        </w:rPr>
        <w:t>30</w:t>
      </w:r>
      <w:r w:rsidRPr="00474BCD">
        <w:rPr>
          <w:rFonts w:ascii="Times New Roman" w:eastAsia="宋体" w:hAnsi="Times New Roman" w:cs="Times New Roman"/>
          <w:color w:val="auto"/>
        </w:rPr>
        <w:t>至</w:t>
      </w:r>
      <w:r w:rsidRPr="00474BCD">
        <w:rPr>
          <w:rFonts w:ascii="Times New Roman" w:eastAsia="宋体" w:hAnsi="Times New Roman" w:cs="Times New Roman"/>
          <w:color w:val="auto"/>
        </w:rPr>
        <w:t>12:00</w:t>
      </w:r>
      <w:r w:rsidRPr="00474BCD">
        <w:rPr>
          <w:rFonts w:ascii="Times New Roman" w:eastAsia="宋体" w:hAnsi="Times New Roman" w:cs="Times New Roman"/>
          <w:color w:val="auto"/>
        </w:rPr>
        <w:t>。</w:t>
      </w:r>
      <w:r w:rsidRPr="00474BCD">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9D0C64" w:rsidRPr="00BB1B3F" w:rsidRDefault="009D0C64" w:rsidP="009D0C64">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9D0C64" w:rsidRPr="00BB1B3F" w:rsidRDefault="009D0C64" w:rsidP="009D0C64">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（一）</w:t>
      </w:r>
      <w:r w:rsidRPr="00BB1B3F">
        <w:rPr>
          <w:rFonts w:ascii="Times New Roman" w:eastAsia="宋体" w:hAnsi="Times New Roman" w:cs="Times New Roman" w:hint="eastAsia"/>
          <w:color w:val="auto"/>
        </w:rPr>
        <w:t>采购代理机构名称：天津市政府采购中心</w:t>
      </w:r>
    </w:p>
    <w:p w:rsidR="009D0C64" w:rsidRPr="00BB1B3F" w:rsidRDefault="009D0C64" w:rsidP="009D0C64">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9D0C64" w:rsidRPr="00BB1B3F" w:rsidRDefault="009D0C64" w:rsidP="009D0C64">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Pr>
          <w:rFonts w:ascii="Times New Roman" w:eastAsia="宋体" w:hAnsi="Times New Roman" w:cs="Times New Roman"/>
          <w:color w:val="auto"/>
        </w:rPr>
        <w:t>杨光、鲁志强、李楠</w:t>
      </w:r>
    </w:p>
    <w:p w:rsidR="009D0C64" w:rsidRPr="00BB1B3F" w:rsidRDefault="009D0C64" w:rsidP="009D0C64">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9D0C64" w:rsidRPr="00BB1B3F" w:rsidRDefault="009D0C64" w:rsidP="009D0C64">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9D0C64" w:rsidRPr="00BB1B3F" w:rsidRDefault="009D0C64" w:rsidP="009D0C64">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（六）咨询服务电话</w:t>
      </w:r>
      <w:r w:rsidRPr="00BB1B3F">
        <w:rPr>
          <w:rFonts w:ascii="Times New Roman" w:eastAsia="宋体" w:hAnsi="Times New Roman" w:cs="Times New Roman"/>
          <w:color w:val="auto"/>
        </w:rPr>
        <w:t>：</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9D0C64" w:rsidRPr="00A76996" w:rsidRDefault="009D0C64" w:rsidP="009D0C6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D0C64" w:rsidRPr="00A76996" w:rsidRDefault="009D0C64" w:rsidP="009D0C6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9D0C64" w:rsidRPr="00E72B88" w:rsidRDefault="009D0C64" w:rsidP="009D0C6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天津市中医药研究院附属医院</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天津市红桥区北马路</w:t>
      </w:r>
      <w:r>
        <w:rPr>
          <w:rFonts w:ascii="Times New Roman" w:eastAsia="宋体" w:hAnsi="Times New Roman" w:cs="Times New Roman" w:hint="eastAsia"/>
          <w:color w:val="auto"/>
        </w:rPr>
        <w:t>354</w:t>
      </w:r>
      <w:r>
        <w:rPr>
          <w:rFonts w:ascii="Times New Roman" w:eastAsia="宋体" w:hAnsi="Times New Roman" w:cs="Times New Roman" w:hint="eastAsia"/>
          <w:color w:val="auto"/>
        </w:rPr>
        <w:t>号</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种德杰</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022-27283895</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联系部门：天津市中医药研究院附属医院</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联系地址：天津市红桥区北马路</w:t>
      </w:r>
      <w:r>
        <w:rPr>
          <w:rFonts w:ascii="Times New Roman" w:eastAsia="宋体" w:hAnsi="Times New Roman" w:cs="Times New Roman" w:hint="eastAsia"/>
          <w:color w:val="auto"/>
        </w:rPr>
        <w:t>354</w:t>
      </w:r>
      <w:r>
        <w:rPr>
          <w:rFonts w:ascii="Times New Roman" w:eastAsia="宋体" w:hAnsi="Times New Roman" w:cs="Times New Roman" w:hint="eastAsia"/>
          <w:color w:val="auto"/>
        </w:rPr>
        <w:t>号</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人：种德杰</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022-27283895</w:t>
      </w:r>
    </w:p>
    <w:p w:rsidR="009D0C64" w:rsidRPr="008111A5" w:rsidRDefault="009D0C64" w:rsidP="009D0C6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9D0C64" w:rsidRPr="00750AB2" w:rsidRDefault="009D0C64" w:rsidP="009D0C6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9D0C64" w:rsidRPr="00455A54" w:rsidRDefault="009D0C64" w:rsidP="009D0C64">
      <w:pPr>
        <w:pStyle w:val="Default"/>
        <w:spacing w:line="360" w:lineRule="auto"/>
        <w:ind w:firstLineChars="200" w:firstLine="446"/>
        <w:jc w:val="both"/>
        <w:rPr>
          <w:rFonts w:ascii="Times New Roman" w:eastAsia="宋体" w:hAnsi="Times New Roman" w:cs="Times New Roman"/>
          <w:color w:val="auto"/>
        </w:rPr>
      </w:pPr>
      <w:r w:rsidRPr="00455A54">
        <w:rPr>
          <w:rFonts w:ascii="Times New Roman" w:eastAsia="宋体" w:hAnsi="Times New Roman" w:cs="Times New Roman"/>
          <w:color w:val="auto"/>
        </w:rPr>
        <w:t>招标公告的公告期限为</w:t>
      </w:r>
      <w:r w:rsidRPr="00455A54">
        <w:rPr>
          <w:rFonts w:ascii="Times New Roman" w:eastAsia="宋体" w:hAnsi="Times New Roman" w:cs="Times New Roman"/>
          <w:color w:val="auto"/>
        </w:rPr>
        <w:t>5</w:t>
      </w:r>
      <w:r w:rsidRPr="00455A54">
        <w:rPr>
          <w:rFonts w:ascii="Times New Roman" w:eastAsia="宋体" w:hAnsi="Times New Roman" w:cs="Times New Roman"/>
          <w:color w:val="auto"/>
        </w:rPr>
        <w:t>个工作日。</w:t>
      </w:r>
    </w:p>
    <w:p w:rsidR="009D0C64" w:rsidRPr="00455A54" w:rsidRDefault="009D0C64" w:rsidP="009D0C64">
      <w:pPr>
        <w:pStyle w:val="Default"/>
        <w:spacing w:line="360" w:lineRule="auto"/>
        <w:ind w:firstLineChars="200" w:firstLine="446"/>
        <w:jc w:val="both"/>
        <w:rPr>
          <w:rFonts w:ascii="Times New Roman" w:eastAsia="宋体" w:hAnsi="Times New Roman" w:cs="Times New Roman"/>
          <w:color w:val="auto"/>
        </w:rPr>
      </w:pPr>
      <w:r w:rsidRPr="00455A54">
        <w:rPr>
          <w:rFonts w:ascii="Times New Roman" w:eastAsia="宋体" w:hAnsi="Times New Roman" w:cs="Times New Roman"/>
          <w:color w:val="auto"/>
        </w:rPr>
        <w:t>十</w:t>
      </w:r>
      <w:r w:rsidRPr="00455A54">
        <w:rPr>
          <w:rFonts w:ascii="Times New Roman" w:eastAsia="宋体" w:hAnsi="Times New Roman" w:cs="Times New Roman" w:hint="eastAsia"/>
          <w:color w:val="auto"/>
        </w:rPr>
        <w:t>四</w:t>
      </w:r>
      <w:r w:rsidRPr="00455A54">
        <w:rPr>
          <w:rFonts w:ascii="Times New Roman" w:eastAsia="宋体" w:hAnsi="Times New Roman" w:cs="Times New Roman"/>
          <w:color w:val="auto"/>
        </w:rPr>
        <w:t>、招标代理服务费</w:t>
      </w:r>
    </w:p>
    <w:p w:rsidR="009D0C64" w:rsidRPr="00455A54" w:rsidRDefault="009D0C64" w:rsidP="009D0C64">
      <w:pPr>
        <w:pStyle w:val="Default"/>
        <w:spacing w:line="360" w:lineRule="auto"/>
        <w:ind w:firstLineChars="200" w:firstLine="446"/>
        <w:jc w:val="both"/>
        <w:rPr>
          <w:rFonts w:ascii="Times New Roman" w:eastAsia="宋体" w:hAnsi="Times New Roman" w:cs="Times New Roman"/>
          <w:color w:val="auto"/>
        </w:rPr>
      </w:pPr>
      <w:r w:rsidRPr="00455A54">
        <w:rPr>
          <w:rFonts w:ascii="Times New Roman" w:eastAsia="宋体" w:hAnsi="Times New Roman" w:cs="Times New Roman" w:hint="eastAsia"/>
          <w:color w:val="auto"/>
        </w:rPr>
        <w:t>本项目不收取招标代理服务费。</w:t>
      </w:r>
    </w:p>
    <w:p w:rsidR="009D0C64" w:rsidRPr="00DA11A1" w:rsidRDefault="009D0C64" w:rsidP="009D0C64">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2B4E84">
        <w:rPr>
          <w:rFonts w:ascii="宋体" w:eastAsia="宋体" w:hAnsi="宋体" w:cs="Times New Roman"/>
          <w:bCs/>
        </w:rPr>
        <w:t>“政采贷”业务提示函</w:t>
      </w:r>
      <w:r w:rsidRPr="00DA11A1">
        <w:rPr>
          <w:rFonts w:hint="eastAsia"/>
          <w:color w:val="auto"/>
          <w:lang w:val="zh-CN"/>
        </w:rPr>
        <w:t>》</w:t>
      </w:r>
      <w:r w:rsidRPr="002B4E84">
        <w:rPr>
          <w:rFonts w:ascii="宋体" w:eastAsia="宋体" w:hAnsi="宋体" w:hint="eastAsia"/>
          <w:bCs/>
        </w:rPr>
        <w:t>、《</w:t>
      </w:r>
      <w:r w:rsidRPr="002B4E84">
        <w:rPr>
          <w:rFonts w:ascii="宋体" w:eastAsia="宋体" w:hAnsi="宋体" w:cs="Times New Roman"/>
          <w:bCs/>
        </w:rPr>
        <w:t>政府采购支持中小企业政策提示函</w:t>
      </w:r>
      <w:r w:rsidRPr="002B4E84">
        <w:rPr>
          <w:rFonts w:ascii="宋体" w:eastAsia="宋体" w:hAnsi="宋体" w:hint="eastAsia"/>
          <w:bCs/>
        </w:rPr>
        <w:t>》和《诚信参与政府采购活动提示函》</w:t>
      </w:r>
    </w:p>
    <w:p w:rsidR="009D0C64" w:rsidRPr="000B157F" w:rsidRDefault="009D0C64" w:rsidP="009D0C64">
      <w:pPr>
        <w:pStyle w:val="Default"/>
        <w:spacing w:line="360" w:lineRule="auto"/>
        <w:ind w:firstLineChars="200" w:firstLine="446"/>
        <w:jc w:val="both"/>
        <w:rPr>
          <w:rFonts w:ascii="Times New Roman" w:eastAsia="宋体" w:hAnsi="Times New Roman" w:cs="Times New Roman"/>
          <w:color w:val="FF0000"/>
        </w:rPr>
      </w:pPr>
    </w:p>
    <w:p w:rsidR="009D0C64" w:rsidRPr="00A62B3D" w:rsidRDefault="009D0C64" w:rsidP="009D0C64">
      <w:pPr>
        <w:pStyle w:val="Default"/>
        <w:spacing w:line="360" w:lineRule="auto"/>
        <w:ind w:firstLineChars="200" w:firstLine="446"/>
        <w:jc w:val="both"/>
        <w:rPr>
          <w:rFonts w:ascii="Times New Roman" w:eastAsia="宋体" w:hAnsi="Times New Roman" w:cs="Times New Roman"/>
          <w:color w:val="auto"/>
        </w:rPr>
      </w:pPr>
    </w:p>
    <w:p w:rsidR="009D0C64" w:rsidRDefault="009D0C64" w:rsidP="009D0C64">
      <w:pPr>
        <w:pStyle w:val="Default"/>
        <w:spacing w:line="360" w:lineRule="auto"/>
        <w:jc w:val="both"/>
        <w:rPr>
          <w:rFonts w:ascii="Times New Roman" w:eastAsia="宋体" w:hAnsi="Times New Roman" w:cs="Times New Roman"/>
          <w:color w:val="auto"/>
        </w:rPr>
      </w:pPr>
    </w:p>
    <w:p w:rsidR="009D0C64" w:rsidRDefault="009D0C64" w:rsidP="009D0C6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2</w:t>
      </w:r>
      <w:r w:rsidRPr="00750AB2">
        <w:rPr>
          <w:rFonts w:ascii="Times New Roman" w:eastAsia="宋体" w:hAnsi="Times New Roman" w:cs="Times New Roman"/>
          <w:color w:val="auto"/>
        </w:rPr>
        <w:t>月</w:t>
      </w:r>
      <w:r>
        <w:rPr>
          <w:rFonts w:ascii="Times New Roman" w:eastAsia="宋体" w:hAnsi="Times New Roman" w:cs="Times New Roman" w:hint="eastAsia"/>
          <w:color w:val="auto"/>
        </w:rPr>
        <w:t>27</w:t>
      </w:r>
      <w:r w:rsidRPr="00750AB2">
        <w:rPr>
          <w:rFonts w:ascii="Times New Roman" w:eastAsia="宋体" w:hAnsi="Times New Roman" w:cs="Times New Roman"/>
          <w:color w:val="auto"/>
        </w:rPr>
        <w:t>日</w:t>
      </w:r>
    </w:p>
    <w:p w:rsidR="009D0C64" w:rsidRDefault="009D0C64" w:rsidP="009D0C64">
      <w:pPr>
        <w:pStyle w:val="Default"/>
        <w:spacing w:line="360" w:lineRule="auto"/>
        <w:ind w:right="892"/>
        <w:rPr>
          <w:rFonts w:ascii="Times New Roman" w:eastAsia="宋体" w:hAnsi="Times New Roman" w:cs="Times New Roman"/>
          <w:color w:val="auto"/>
        </w:rPr>
      </w:pPr>
    </w:p>
    <w:p w:rsidR="009D0C64" w:rsidRDefault="009D0C64" w:rsidP="009D0C64">
      <w:pPr>
        <w:widowControl/>
        <w:jc w:val="left"/>
        <w:rPr>
          <w:kern w:val="0"/>
          <w:sz w:val="24"/>
          <w:szCs w:val="24"/>
        </w:rPr>
      </w:pPr>
      <w:r>
        <w:br w:type="page"/>
      </w:r>
    </w:p>
    <w:p w:rsidR="009D0C64" w:rsidRPr="002B4E84" w:rsidRDefault="009D0C64" w:rsidP="009D0C64">
      <w:pPr>
        <w:spacing w:line="360" w:lineRule="auto"/>
        <w:jc w:val="center"/>
        <w:rPr>
          <w:rFonts w:ascii="宋体" w:hAnsi="宋体"/>
          <w:b/>
          <w:bCs/>
          <w:kern w:val="0"/>
          <w:sz w:val="24"/>
          <w:szCs w:val="24"/>
        </w:rPr>
      </w:pPr>
      <w:r w:rsidRPr="002B4E84">
        <w:rPr>
          <w:rFonts w:ascii="宋体" w:hAnsi="宋体"/>
          <w:b/>
          <w:bCs/>
          <w:kern w:val="0"/>
          <w:sz w:val="24"/>
          <w:szCs w:val="24"/>
        </w:rPr>
        <w:t>“政采贷”业务提示函</w:t>
      </w:r>
    </w:p>
    <w:p w:rsidR="009D0C64" w:rsidRPr="00DA11A1" w:rsidRDefault="009D0C64" w:rsidP="009D0C64">
      <w:pPr>
        <w:spacing w:line="360" w:lineRule="auto"/>
        <w:jc w:val="center"/>
        <w:rPr>
          <w:rFonts w:eastAsia="方正小标宋简体"/>
          <w:bCs/>
          <w:kern w:val="0"/>
          <w:sz w:val="24"/>
          <w:szCs w:val="24"/>
        </w:rPr>
      </w:pPr>
    </w:p>
    <w:p w:rsidR="009D0C64" w:rsidRPr="00DA11A1" w:rsidRDefault="009D0C64" w:rsidP="009D0C64">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9D0C64" w:rsidRPr="00DA11A1" w:rsidRDefault="009D0C64" w:rsidP="009D0C64">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9D0C64" w:rsidRPr="00DA11A1" w:rsidRDefault="009D0C64" w:rsidP="009D0C64">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9D0C64" w:rsidRPr="00DA11A1" w:rsidRDefault="009D0C64" w:rsidP="009D0C64">
      <w:pPr>
        <w:spacing w:line="360" w:lineRule="auto"/>
        <w:jc w:val="center"/>
        <w:rPr>
          <w:rFonts w:eastAsia="方正小标宋简体"/>
          <w:spacing w:val="-10"/>
          <w:sz w:val="24"/>
          <w:szCs w:val="24"/>
        </w:rPr>
      </w:pPr>
    </w:p>
    <w:p w:rsidR="009D0C64" w:rsidRPr="00DA11A1" w:rsidRDefault="009D0C64" w:rsidP="009D0C64">
      <w:pPr>
        <w:spacing w:line="360" w:lineRule="auto"/>
        <w:jc w:val="center"/>
        <w:rPr>
          <w:rFonts w:eastAsia="方正小标宋简体"/>
          <w:spacing w:val="-10"/>
          <w:sz w:val="24"/>
          <w:szCs w:val="24"/>
        </w:rPr>
      </w:pPr>
    </w:p>
    <w:p w:rsidR="009D0C64" w:rsidRPr="002B4E84" w:rsidRDefault="009D0C64" w:rsidP="009D0C64">
      <w:pPr>
        <w:widowControl/>
        <w:jc w:val="center"/>
        <w:rPr>
          <w:rFonts w:ascii="宋体" w:hAnsi="宋体"/>
          <w:b/>
          <w:bCs/>
          <w:kern w:val="0"/>
          <w:sz w:val="24"/>
          <w:szCs w:val="24"/>
        </w:rPr>
      </w:pPr>
      <w:r w:rsidRPr="002B4E84">
        <w:rPr>
          <w:rFonts w:ascii="宋体" w:hAnsi="宋体"/>
          <w:b/>
          <w:bCs/>
          <w:kern w:val="0"/>
          <w:sz w:val="24"/>
          <w:szCs w:val="24"/>
        </w:rPr>
        <w:br w:type="page"/>
        <w:t>政府采购支持中小企业政策提示函</w:t>
      </w:r>
    </w:p>
    <w:p w:rsidR="009D0C64" w:rsidRPr="002B4E84" w:rsidRDefault="009D0C64" w:rsidP="009D0C64">
      <w:pPr>
        <w:spacing w:line="360" w:lineRule="exact"/>
        <w:ind w:firstLineChars="200" w:firstLine="446"/>
        <w:rPr>
          <w:sz w:val="24"/>
          <w:szCs w:val="24"/>
        </w:rPr>
      </w:pPr>
      <w:r w:rsidRPr="002B4E84">
        <w:rPr>
          <w:sz w:val="24"/>
          <w:szCs w:val="24"/>
        </w:rPr>
        <w:t>【政策概述】促进中小企业发展是政府采购法定的政策功能。在政府采购活动中，应当通过</w:t>
      </w:r>
      <w:r w:rsidRPr="002B4E84">
        <w:rPr>
          <w:snapToGrid w:val="0"/>
          <w:sz w:val="24"/>
          <w:szCs w:val="24"/>
        </w:rPr>
        <w:t>加强采购需求管理，落实预留采购份额、价格评审优惠、优先采购等措施，提高中小企业在政府采购中的份额，支持中小企业发展。</w:t>
      </w:r>
    </w:p>
    <w:p w:rsidR="009D0C64" w:rsidRPr="002B4E84" w:rsidRDefault="009D0C64" w:rsidP="009D0C64">
      <w:pPr>
        <w:spacing w:line="360" w:lineRule="exact"/>
        <w:ind w:firstLineChars="200" w:firstLine="446"/>
        <w:rPr>
          <w:sz w:val="24"/>
          <w:szCs w:val="24"/>
        </w:rPr>
      </w:pPr>
      <w:r w:rsidRPr="002B4E84">
        <w:rPr>
          <w:sz w:val="24"/>
          <w:szCs w:val="24"/>
        </w:rPr>
        <w:t>【支持对象】以下对象可享受支持政策：</w:t>
      </w:r>
      <w:r w:rsidRPr="002B4E84">
        <w:rPr>
          <w:sz w:val="24"/>
          <w:szCs w:val="24"/>
        </w:rPr>
        <w:t>1.</w:t>
      </w:r>
      <w:r w:rsidRPr="002B4E84">
        <w:rPr>
          <w:sz w:val="24"/>
          <w:szCs w:val="24"/>
        </w:rPr>
        <w:t>在境内依法设立，依据国务院批准的中小企业划分标准确定的</w:t>
      </w:r>
      <w:r w:rsidRPr="002B4E84">
        <w:rPr>
          <w:b/>
          <w:sz w:val="24"/>
          <w:szCs w:val="24"/>
        </w:rPr>
        <w:t>中型企业、小型企业和微型企业</w:t>
      </w:r>
      <w:r w:rsidRPr="002B4E84">
        <w:rPr>
          <w:sz w:val="24"/>
          <w:szCs w:val="24"/>
        </w:rPr>
        <w:t>，但与大企业的负责人为同一人，或者与大企业存在直接控股、管理关系的除外；</w:t>
      </w:r>
      <w:r w:rsidRPr="002B4E84">
        <w:rPr>
          <w:sz w:val="24"/>
          <w:szCs w:val="24"/>
        </w:rPr>
        <w:t>2.</w:t>
      </w:r>
      <w:r w:rsidRPr="002B4E84">
        <w:rPr>
          <w:sz w:val="24"/>
          <w:szCs w:val="24"/>
        </w:rPr>
        <w:t>符合中小企业划分标准的</w:t>
      </w:r>
      <w:r w:rsidRPr="002B4E84">
        <w:rPr>
          <w:b/>
          <w:sz w:val="24"/>
          <w:szCs w:val="24"/>
        </w:rPr>
        <w:t>个体工商户</w:t>
      </w:r>
      <w:r w:rsidRPr="002B4E84">
        <w:rPr>
          <w:sz w:val="24"/>
          <w:szCs w:val="24"/>
        </w:rPr>
        <w:t>。</w:t>
      </w:r>
    </w:p>
    <w:p w:rsidR="009D0C64" w:rsidRPr="002B4E84" w:rsidRDefault="009D0C64" w:rsidP="009D0C64">
      <w:pPr>
        <w:spacing w:line="360" w:lineRule="exact"/>
        <w:ind w:firstLineChars="200" w:firstLine="446"/>
        <w:rPr>
          <w:snapToGrid w:val="0"/>
          <w:sz w:val="24"/>
          <w:szCs w:val="24"/>
        </w:rPr>
      </w:pPr>
      <w:r w:rsidRPr="002B4E84">
        <w:rPr>
          <w:snapToGrid w:val="0"/>
          <w:sz w:val="24"/>
          <w:szCs w:val="24"/>
        </w:rPr>
        <w:t>【支持情形】在政府采购活动中，供应商提供的货物、工程或者服务符合下列情形的，享受支持政策：</w:t>
      </w:r>
    </w:p>
    <w:p w:rsidR="009D0C64" w:rsidRPr="002B4E84" w:rsidRDefault="009D0C64" w:rsidP="009D0C64">
      <w:pPr>
        <w:spacing w:line="360" w:lineRule="exact"/>
        <w:ind w:firstLineChars="200" w:firstLine="446"/>
        <w:rPr>
          <w:snapToGrid w:val="0"/>
          <w:sz w:val="24"/>
          <w:szCs w:val="24"/>
        </w:rPr>
      </w:pPr>
      <w:r w:rsidRPr="002B4E84">
        <w:rPr>
          <w:snapToGrid w:val="0"/>
          <w:sz w:val="24"/>
          <w:szCs w:val="24"/>
        </w:rPr>
        <w:t>（一）在货物采购项目中，货物由中小企业制造，即货物由</w:t>
      </w:r>
      <w:r w:rsidRPr="002B4E84">
        <w:rPr>
          <w:b/>
          <w:snapToGrid w:val="0"/>
          <w:sz w:val="24"/>
          <w:szCs w:val="24"/>
        </w:rPr>
        <w:t>中小企业生产且使用该中小企业商号或者注册商标</w:t>
      </w:r>
      <w:r w:rsidRPr="002B4E84">
        <w:rPr>
          <w:snapToGrid w:val="0"/>
          <w:sz w:val="24"/>
          <w:szCs w:val="24"/>
        </w:rPr>
        <w:t>；</w:t>
      </w:r>
    </w:p>
    <w:p w:rsidR="009D0C64" w:rsidRPr="002B4E84" w:rsidRDefault="009D0C64" w:rsidP="009D0C64">
      <w:pPr>
        <w:spacing w:line="360" w:lineRule="exact"/>
        <w:ind w:firstLineChars="200" w:firstLine="446"/>
        <w:rPr>
          <w:snapToGrid w:val="0"/>
          <w:sz w:val="24"/>
          <w:szCs w:val="24"/>
        </w:rPr>
      </w:pPr>
      <w:r w:rsidRPr="002B4E84">
        <w:rPr>
          <w:snapToGrid w:val="0"/>
          <w:sz w:val="24"/>
          <w:szCs w:val="24"/>
        </w:rPr>
        <w:t>（二）在工程采购项目中，工程由中小企业承建，即工程施工单位为中小企业；</w:t>
      </w:r>
    </w:p>
    <w:p w:rsidR="009D0C64" w:rsidRPr="002B4E84" w:rsidRDefault="009D0C64" w:rsidP="009D0C64">
      <w:pPr>
        <w:spacing w:line="360" w:lineRule="exact"/>
        <w:ind w:firstLineChars="200" w:firstLine="446"/>
        <w:rPr>
          <w:snapToGrid w:val="0"/>
          <w:sz w:val="24"/>
          <w:szCs w:val="24"/>
        </w:rPr>
      </w:pPr>
      <w:r w:rsidRPr="002B4E84">
        <w:rPr>
          <w:snapToGrid w:val="0"/>
          <w:sz w:val="24"/>
          <w:szCs w:val="24"/>
        </w:rPr>
        <w:t>（三）在服务采购项目中，服务由中小企业承接，即提供服务的人员为中小企业依照《中华人民共和国劳动合同法》</w:t>
      </w:r>
      <w:r w:rsidRPr="002B4E84">
        <w:rPr>
          <w:b/>
          <w:snapToGrid w:val="0"/>
          <w:sz w:val="24"/>
          <w:szCs w:val="24"/>
        </w:rPr>
        <w:t>订立劳动合同</w:t>
      </w:r>
      <w:r w:rsidRPr="002B4E84">
        <w:rPr>
          <w:snapToGrid w:val="0"/>
          <w:sz w:val="24"/>
          <w:szCs w:val="24"/>
        </w:rPr>
        <w:t>的从业人员。</w:t>
      </w:r>
    </w:p>
    <w:p w:rsidR="009D0C64" w:rsidRPr="002B4E84" w:rsidRDefault="009D0C64" w:rsidP="009D0C64">
      <w:pPr>
        <w:spacing w:line="360" w:lineRule="exact"/>
        <w:ind w:firstLineChars="200" w:firstLine="446"/>
        <w:rPr>
          <w:sz w:val="24"/>
          <w:szCs w:val="24"/>
        </w:rPr>
      </w:pPr>
      <w:r w:rsidRPr="002B4E84">
        <w:rPr>
          <w:snapToGrid w:val="0"/>
          <w:sz w:val="24"/>
          <w:szCs w:val="24"/>
        </w:rPr>
        <w:t>以联合体形式参加政府采购活动，联合体各方</w:t>
      </w:r>
      <w:r w:rsidRPr="002B4E84">
        <w:rPr>
          <w:b/>
          <w:snapToGrid w:val="0"/>
          <w:sz w:val="24"/>
          <w:szCs w:val="24"/>
        </w:rPr>
        <w:t>均为</w:t>
      </w:r>
      <w:r w:rsidRPr="002B4E84">
        <w:rPr>
          <w:snapToGrid w:val="0"/>
          <w:sz w:val="24"/>
          <w:szCs w:val="24"/>
        </w:rPr>
        <w:t>中小企业的，联合体视同中小企业。其中，联合体各方</w:t>
      </w:r>
      <w:r w:rsidRPr="002B4E84">
        <w:rPr>
          <w:b/>
          <w:snapToGrid w:val="0"/>
          <w:sz w:val="24"/>
          <w:szCs w:val="24"/>
        </w:rPr>
        <w:t>均为</w:t>
      </w:r>
      <w:r w:rsidRPr="002B4E84">
        <w:rPr>
          <w:snapToGrid w:val="0"/>
          <w:sz w:val="24"/>
          <w:szCs w:val="24"/>
        </w:rPr>
        <w:t>小微企业的，联合体视同小微企业。</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【注意事项】</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1.</w:t>
      </w:r>
      <w:r w:rsidRPr="002B4E84">
        <w:rPr>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2.</w:t>
      </w:r>
      <w:r w:rsidRPr="002B4E84">
        <w:rPr>
          <w:color w:val="000000"/>
          <w:sz w:val="24"/>
          <w:szCs w:val="24"/>
        </w:rPr>
        <w:t>中小企业应当对声明函的内容的真实性负责。声明内容如有不实，则构成提供虚假材料谋取中标、成交的情形，需承担相应的法律责任。</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3.</w:t>
      </w:r>
      <w:r w:rsidRPr="002B4E84">
        <w:rPr>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【政策目录】</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1.</w:t>
      </w:r>
      <w:r w:rsidRPr="002B4E84">
        <w:rPr>
          <w:color w:val="000000"/>
          <w:sz w:val="24"/>
          <w:szCs w:val="24"/>
        </w:rPr>
        <w:t>《中华人民共和国政府采购法》第九条</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2.</w:t>
      </w:r>
      <w:r w:rsidRPr="002B4E84">
        <w:rPr>
          <w:color w:val="000000"/>
          <w:sz w:val="24"/>
          <w:szCs w:val="24"/>
        </w:rPr>
        <w:t>《中华人民共和国政府采购法实施条例》第六条</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3.</w:t>
      </w:r>
      <w:r w:rsidRPr="002B4E84">
        <w:rPr>
          <w:sz w:val="24"/>
          <w:szCs w:val="24"/>
        </w:rPr>
        <w:t xml:space="preserve"> </w:t>
      </w:r>
      <w:r w:rsidRPr="002B4E84">
        <w:rPr>
          <w:color w:val="000000"/>
          <w:sz w:val="24"/>
          <w:szCs w:val="24"/>
        </w:rPr>
        <w:t>财政部</w:t>
      </w:r>
      <w:r w:rsidRPr="002B4E84">
        <w:rPr>
          <w:color w:val="000000"/>
          <w:sz w:val="24"/>
          <w:szCs w:val="24"/>
        </w:rPr>
        <w:t xml:space="preserve"> </w:t>
      </w:r>
      <w:r w:rsidRPr="002B4E84">
        <w:rPr>
          <w:color w:val="000000"/>
          <w:sz w:val="24"/>
          <w:szCs w:val="24"/>
        </w:rPr>
        <w:t>工业和信息化部关于印发《政府采购促进中小企业发展管理办法》的通知（财库〔</w:t>
      </w:r>
      <w:r w:rsidRPr="002B4E84">
        <w:rPr>
          <w:color w:val="000000"/>
          <w:sz w:val="24"/>
          <w:szCs w:val="24"/>
        </w:rPr>
        <w:t>2020</w:t>
      </w:r>
      <w:r w:rsidRPr="002B4E84">
        <w:rPr>
          <w:color w:val="000000"/>
          <w:sz w:val="24"/>
          <w:szCs w:val="24"/>
        </w:rPr>
        <w:t>〕</w:t>
      </w:r>
      <w:r w:rsidRPr="002B4E84">
        <w:rPr>
          <w:color w:val="000000"/>
          <w:sz w:val="24"/>
          <w:szCs w:val="24"/>
        </w:rPr>
        <w:t>46</w:t>
      </w:r>
      <w:r w:rsidRPr="002B4E84">
        <w:rPr>
          <w:color w:val="000000"/>
          <w:sz w:val="24"/>
          <w:szCs w:val="24"/>
        </w:rPr>
        <w:t>号）</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4.</w:t>
      </w:r>
      <w:r w:rsidRPr="002B4E84">
        <w:rPr>
          <w:sz w:val="24"/>
          <w:szCs w:val="24"/>
        </w:rPr>
        <w:t xml:space="preserve"> </w:t>
      </w:r>
      <w:r w:rsidRPr="002B4E84">
        <w:rPr>
          <w:color w:val="000000"/>
          <w:sz w:val="24"/>
          <w:szCs w:val="24"/>
        </w:rPr>
        <w:t>财政部关于进一步加大政府采购支持中小企业力度的通知（财库〔</w:t>
      </w:r>
      <w:r w:rsidRPr="002B4E84">
        <w:rPr>
          <w:color w:val="000000"/>
          <w:sz w:val="24"/>
          <w:szCs w:val="24"/>
        </w:rPr>
        <w:t>2022</w:t>
      </w:r>
      <w:r w:rsidRPr="002B4E84">
        <w:rPr>
          <w:color w:val="000000"/>
          <w:sz w:val="24"/>
          <w:szCs w:val="24"/>
        </w:rPr>
        <w:t>〕</w:t>
      </w:r>
      <w:r w:rsidRPr="002B4E84">
        <w:rPr>
          <w:color w:val="000000"/>
          <w:sz w:val="24"/>
          <w:szCs w:val="24"/>
        </w:rPr>
        <w:t>19</w:t>
      </w:r>
      <w:r w:rsidRPr="002B4E84">
        <w:rPr>
          <w:color w:val="000000"/>
          <w:sz w:val="24"/>
          <w:szCs w:val="24"/>
        </w:rPr>
        <w:t>号）</w:t>
      </w:r>
    </w:p>
    <w:p w:rsidR="009D0C64" w:rsidRPr="002B4E84" w:rsidRDefault="009D0C64" w:rsidP="009D0C64">
      <w:pPr>
        <w:spacing w:line="360" w:lineRule="exact"/>
        <w:ind w:firstLineChars="200" w:firstLine="446"/>
        <w:rPr>
          <w:color w:val="000000"/>
          <w:sz w:val="24"/>
          <w:szCs w:val="24"/>
        </w:rPr>
      </w:pPr>
      <w:r w:rsidRPr="002B4E84">
        <w:rPr>
          <w:color w:val="000000"/>
          <w:sz w:val="24"/>
          <w:szCs w:val="24"/>
        </w:rPr>
        <w:t>5.</w:t>
      </w:r>
      <w:r w:rsidRPr="002B4E84">
        <w:rPr>
          <w:color w:val="000000"/>
          <w:sz w:val="24"/>
          <w:szCs w:val="24"/>
        </w:rPr>
        <w:t>天津市财政局</w:t>
      </w:r>
      <w:r w:rsidRPr="002B4E84">
        <w:rPr>
          <w:color w:val="000000"/>
          <w:sz w:val="24"/>
          <w:szCs w:val="24"/>
        </w:rPr>
        <w:t xml:space="preserve"> </w:t>
      </w:r>
      <w:r w:rsidRPr="002B4E84">
        <w:rPr>
          <w:color w:val="000000"/>
          <w:sz w:val="24"/>
          <w:szCs w:val="24"/>
        </w:rPr>
        <w:t>天津市工业和信息化局关于贯彻落实《政府采购促进中小企业发展管理办法》的通知（津财采〔</w:t>
      </w:r>
      <w:r w:rsidRPr="002B4E84">
        <w:rPr>
          <w:color w:val="000000"/>
          <w:sz w:val="24"/>
          <w:szCs w:val="24"/>
        </w:rPr>
        <w:t>2021</w:t>
      </w:r>
      <w:r w:rsidRPr="002B4E84">
        <w:rPr>
          <w:color w:val="000000"/>
          <w:sz w:val="24"/>
          <w:szCs w:val="24"/>
        </w:rPr>
        <w:t>〕</w:t>
      </w:r>
      <w:r w:rsidRPr="002B4E84">
        <w:rPr>
          <w:color w:val="000000"/>
          <w:sz w:val="24"/>
          <w:szCs w:val="24"/>
        </w:rPr>
        <w:t>12</w:t>
      </w:r>
      <w:r w:rsidRPr="002B4E84">
        <w:rPr>
          <w:color w:val="000000"/>
          <w:sz w:val="24"/>
          <w:szCs w:val="24"/>
        </w:rPr>
        <w:t>号）</w:t>
      </w:r>
    </w:p>
    <w:p w:rsidR="009D0C64" w:rsidRPr="002B4E84" w:rsidRDefault="009D0C64" w:rsidP="009D0C64">
      <w:pPr>
        <w:spacing w:line="360" w:lineRule="exact"/>
        <w:ind w:firstLineChars="200" w:firstLine="446"/>
        <w:rPr>
          <w:sz w:val="24"/>
        </w:rPr>
      </w:pPr>
      <w:r w:rsidRPr="002B4E84">
        <w:rPr>
          <w:sz w:val="24"/>
        </w:rPr>
        <w:t>6.</w:t>
      </w:r>
      <w:r w:rsidRPr="002B4E84">
        <w:rPr>
          <w:sz w:val="24"/>
        </w:rPr>
        <w:t>市财政局</w:t>
      </w:r>
      <w:r w:rsidRPr="002B4E84">
        <w:rPr>
          <w:sz w:val="24"/>
        </w:rPr>
        <w:t xml:space="preserve"> </w:t>
      </w:r>
      <w:r w:rsidRPr="002B4E84">
        <w:rPr>
          <w:sz w:val="24"/>
        </w:rPr>
        <w:t>市发展改革委</w:t>
      </w:r>
      <w:r w:rsidRPr="002B4E84">
        <w:rPr>
          <w:sz w:val="24"/>
        </w:rPr>
        <w:t xml:space="preserve"> </w:t>
      </w:r>
      <w:r w:rsidRPr="002B4E84">
        <w:rPr>
          <w:sz w:val="24"/>
        </w:rPr>
        <w:t>市住房城乡建设委</w:t>
      </w:r>
      <w:r w:rsidRPr="002B4E84">
        <w:rPr>
          <w:sz w:val="24"/>
        </w:rPr>
        <w:t xml:space="preserve"> </w:t>
      </w:r>
      <w:r w:rsidRPr="002B4E84">
        <w:rPr>
          <w:sz w:val="24"/>
        </w:rPr>
        <w:t>市交通运输委</w:t>
      </w:r>
      <w:r w:rsidRPr="002B4E84">
        <w:rPr>
          <w:sz w:val="24"/>
        </w:rPr>
        <w:t xml:space="preserve"> </w:t>
      </w:r>
      <w:r w:rsidRPr="002B4E84">
        <w:rPr>
          <w:sz w:val="24"/>
        </w:rPr>
        <w:t>市水务局</w:t>
      </w:r>
      <w:r w:rsidRPr="002B4E84">
        <w:rPr>
          <w:sz w:val="24"/>
        </w:rPr>
        <w:t xml:space="preserve"> </w:t>
      </w:r>
      <w:r w:rsidRPr="002B4E84">
        <w:rPr>
          <w:sz w:val="24"/>
        </w:rPr>
        <w:t>市政务服务办关于进一步贯彻落实政府采购支持中小企业政策的通知（津财采〔</w:t>
      </w:r>
      <w:r w:rsidRPr="002B4E84">
        <w:rPr>
          <w:sz w:val="24"/>
        </w:rPr>
        <w:t>2022</w:t>
      </w:r>
      <w:r w:rsidRPr="002B4E84">
        <w:rPr>
          <w:sz w:val="24"/>
        </w:rPr>
        <w:t>〕</w:t>
      </w:r>
      <w:r w:rsidRPr="002B4E84">
        <w:rPr>
          <w:sz w:val="24"/>
        </w:rPr>
        <w:t>11</w:t>
      </w:r>
      <w:r w:rsidRPr="002B4E84">
        <w:rPr>
          <w:sz w:val="24"/>
        </w:rPr>
        <w:t>号）</w:t>
      </w:r>
    </w:p>
    <w:p w:rsidR="009D0C64" w:rsidRPr="002B4E84" w:rsidRDefault="009D0C64" w:rsidP="009D0C64">
      <w:pPr>
        <w:spacing w:line="360" w:lineRule="exact"/>
        <w:ind w:firstLineChars="200" w:firstLine="446"/>
        <w:rPr>
          <w:sz w:val="24"/>
        </w:rPr>
      </w:pPr>
    </w:p>
    <w:p w:rsidR="009D0C64" w:rsidRPr="00650CF2" w:rsidRDefault="009D0C64" w:rsidP="009D0C64">
      <w:pPr>
        <w:adjustRightInd w:val="0"/>
        <w:snapToGrid w:val="0"/>
        <w:spacing w:line="400" w:lineRule="exact"/>
        <w:jc w:val="center"/>
        <w:rPr>
          <w:b/>
          <w:sz w:val="24"/>
          <w:szCs w:val="24"/>
        </w:rPr>
      </w:pPr>
      <w:r w:rsidRPr="00650CF2">
        <w:rPr>
          <w:b/>
          <w:sz w:val="24"/>
          <w:szCs w:val="24"/>
        </w:rPr>
        <w:t>诚信参与政府采购活动提示函</w:t>
      </w:r>
    </w:p>
    <w:p w:rsidR="009D0C64" w:rsidRPr="002B4E84" w:rsidRDefault="009D0C64" w:rsidP="009D0C64">
      <w:pPr>
        <w:pStyle w:val="af3"/>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近年来，我市财政部门查处的政府采购供应商违法行为中，提供虚假材料谋取中标、成交的占</w:t>
      </w:r>
      <w:r w:rsidRPr="002B4E84">
        <w:rPr>
          <w:rFonts w:ascii="Times New Roman" w:hAnsi="Times New Roman" w:cs="Times New Roman"/>
        </w:rPr>
        <w:t>95%</w:t>
      </w:r>
      <w:r w:rsidRPr="002B4E84">
        <w:rPr>
          <w:rFonts w:ascii="Times New Roman" w:hAnsi="Times New Roman" w:cs="Times New Roman"/>
        </w:rPr>
        <w:t>以上，严重扰乱了政府采购市场秩序，损害了政府采购营商环境。</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B4E84">
        <w:rPr>
          <w:rStyle w:val="af2"/>
        </w:rPr>
        <w:t>等</w:t>
      </w:r>
      <w:r w:rsidRPr="002B4E84">
        <w:rPr>
          <w:rFonts w:ascii="Times New Roman" w:hAnsi="Times New Roman" w:cs="Times New Roman"/>
        </w:rPr>
        <w:t>官方查询渠道对投标文件中相关材料的真实性予以审查，对无法确认真实性的材料，不要作为投标、响应材料提交。</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一旦被查实存在提供虚假材料的，供应商的以下陈述申辩意见一般不予采信：</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1.</w:t>
      </w:r>
      <w:r w:rsidRPr="002B4E84">
        <w:rPr>
          <w:rFonts w:ascii="Times New Roman" w:hAnsi="Times New Roman" w:cs="Times New Roman"/>
        </w:rPr>
        <w:t>虚假材料为员工个人或第三方单位提供，供应商并不知情；</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2.</w:t>
      </w:r>
      <w:r w:rsidRPr="002B4E84">
        <w:rPr>
          <w:rFonts w:ascii="Times New Roman" w:hAnsi="Times New Roman" w:cs="Times New Roman"/>
        </w:rPr>
        <w:t>虚假材料并非评审因素或属于多提供，而并不影响评审结果；</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3.</w:t>
      </w:r>
      <w:r w:rsidRPr="002B4E84">
        <w:rPr>
          <w:rFonts w:ascii="Times New Roman" w:hAnsi="Times New Roman" w:cs="Times New Roman"/>
        </w:rPr>
        <w:t>供应商并未中标，没有产生危害后果；</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4.</w:t>
      </w:r>
      <w:r w:rsidRPr="002B4E84">
        <w:rPr>
          <w:rFonts w:ascii="Times New Roman" w:hAnsi="Times New Roman" w:cs="Times New Roman"/>
        </w:rPr>
        <w:t>工作人员疏忽大意，错放相关材料；</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5.</w:t>
      </w:r>
      <w:r w:rsidRPr="002B4E84">
        <w:rPr>
          <w:rFonts w:ascii="Times New Roman" w:hAnsi="Times New Roman" w:cs="Times New Roman"/>
        </w:rPr>
        <w:t>已查验材料原件或通过非官方渠道扫码、在线查询等，尽到了审查义务。</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 </w:t>
      </w:r>
      <w:r w:rsidRPr="002B4E84">
        <w:rPr>
          <w:rStyle w:val="af2"/>
        </w:rPr>
        <w:t>法律责任：</w:t>
      </w:r>
      <w:r w:rsidRPr="002B4E84">
        <w:rPr>
          <w:rFonts w:ascii="Times New Roman" w:hAnsi="Times New Roman" w:cs="Times New Roman"/>
        </w:rPr>
        <w:t>《中华人民共和国政府采购法》第七十七条第一款</w:t>
      </w:r>
    </w:p>
    <w:p w:rsidR="009D0C64" w:rsidRPr="002B4E84" w:rsidRDefault="009D0C64" w:rsidP="009D0C64">
      <w:pPr>
        <w:pStyle w:val="af3"/>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2B4E84">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D0C64" w:rsidRDefault="009D0C64" w:rsidP="009D0C64">
      <w:pPr>
        <w:widowControl/>
        <w:jc w:val="left"/>
        <w:rPr>
          <w:b/>
          <w:bCs/>
          <w:kern w:val="28"/>
          <w:sz w:val="32"/>
          <w:szCs w:val="32"/>
          <w:lang w:val="x-none" w:eastAsia="x-none"/>
        </w:rPr>
      </w:pPr>
    </w:p>
    <w:p w:rsidR="009D0C64" w:rsidRPr="00750AB2" w:rsidRDefault="009D0C64" w:rsidP="009D0C64">
      <w:pPr>
        <w:pStyle w:val="a9"/>
        <w:rPr>
          <w:rFonts w:ascii="Times New Roman" w:hAnsi="Times New Roman"/>
        </w:rPr>
      </w:pPr>
      <w:r>
        <w:rPr>
          <w:rFonts w:ascii="Times New Roman" w:hAnsi="Times New Roman"/>
        </w:rPr>
        <w:br w:type="page"/>
      </w:r>
      <w:r w:rsidRPr="00750AB2">
        <w:rPr>
          <w:rFonts w:ascii="Times New Roman" w:hAnsi="Times New Roman"/>
        </w:rPr>
        <w:t>第</w:t>
      </w:r>
      <w:r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8"/>
    </w:p>
    <w:p w:rsidR="009D0C64" w:rsidRPr="00750AB2" w:rsidRDefault="009D0C64" w:rsidP="009D0C64">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一、商务要求</w:t>
      </w:r>
    </w:p>
    <w:p w:rsidR="009D0C64" w:rsidRPr="00750AB2" w:rsidRDefault="009D0C64" w:rsidP="009D0C64">
      <w:pPr>
        <w:autoSpaceDE w:val="0"/>
        <w:autoSpaceDN w:val="0"/>
        <w:adjustRightInd w:val="0"/>
        <w:spacing w:line="360" w:lineRule="auto"/>
        <w:ind w:firstLineChars="200" w:firstLine="446"/>
        <w:rPr>
          <w:sz w:val="24"/>
        </w:rPr>
      </w:pPr>
      <w:r w:rsidRPr="00750AB2">
        <w:rPr>
          <w:rFonts w:eastAsia="......."/>
          <w:kern w:val="0"/>
          <w:sz w:val="24"/>
          <w:szCs w:val="24"/>
        </w:rPr>
        <w:t>（一）</w:t>
      </w:r>
      <w:r w:rsidRPr="00750AB2">
        <w:rPr>
          <w:sz w:val="24"/>
        </w:rPr>
        <w:t>报价要求</w:t>
      </w:r>
    </w:p>
    <w:p w:rsidR="009D0C64" w:rsidRPr="004073AB" w:rsidRDefault="009D0C64" w:rsidP="009D0C64">
      <w:pPr>
        <w:autoSpaceDE w:val="0"/>
        <w:autoSpaceDN w:val="0"/>
        <w:adjustRightInd w:val="0"/>
        <w:spacing w:line="360" w:lineRule="auto"/>
        <w:ind w:firstLineChars="200" w:firstLine="446"/>
        <w:rPr>
          <w:sz w:val="24"/>
        </w:rPr>
      </w:pPr>
      <w:r w:rsidRPr="004073AB">
        <w:rPr>
          <w:sz w:val="24"/>
        </w:rPr>
        <w:t xml:space="preserve">1. </w:t>
      </w:r>
      <w:r w:rsidRPr="004073AB">
        <w:rPr>
          <w:sz w:val="24"/>
        </w:rPr>
        <w:t>投标报价以人民币填列。</w:t>
      </w:r>
    </w:p>
    <w:p w:rsidR="009D0C64" w:rsidRPr="004073AB" w:rsidRDefault="009D0C64" w:rsidP="009D0C64">
      <w:pPr>
        <w:autoSpaceDE w:val="0"/>
        <w:autoSpaceDN w:val="0"/>
        <w:adjustRightInd w:val="0"/>
        <w:spacing w:line="360" w:lineRule="auto"/>
        <w:ind w:firstLineChars="200" w:firstLine="446"/>
        <w:rPr>
          <w:sz w:val="24"/>
        </w:rPr>
      </w:pPr>
      <w:r w:rsidRPr="004073AB">
        <w:rPr>
          <w:sz w:val="24"/>
        </w:rPr>
        <w:t xml:space="preserve">2. </w:t>
      </w:r>
      <w:r w:rsidRPr="004073AB">
        <w:rPr>
          <w:sz w:val="24"/>
        </w:rPr>
        <w:t>投标人的报价应包括：人员工资、福利、社险</w:t>
      </w:r>
      <w:r w:rsidRPr="004073AB">
        <w:rPr>
          <w:rFonts w:hint="eastAsia"/>
          <w:sz w:val="24"/>
        </w:rPr>
        <w:t>、住房公积金</w:t>
      </w:r>
      <w:r w:rsidRPr="004073AB">
        <w:rPr>
          <w:sz w:val="24"/>
        </w:rPr>
        <w:t>等人工费用、服装费、</w:t>
      </w:r>
      <w:r w:rsidRPr="004073AB">
        <w:rPr>
          <w:rFonts w:hint="eastAsia"/>
          <w:sz w:val="24"/>
        </w:rPr>
        <w:t>工具耗材费、</w:t>
      </w:r>
      <w:r w:rsidRPr="004073AB">
        <w:rPr>
          <w:sz w:val="24"/>
        </w:rPr>
        <w:t>办公费、企业利润及税金等为完成招标文件规定的一切工作所需的全部费用。投标人所报价格应为最终优惠价格。</w:t>
      </w:r>
    </w:p>
    <w:p w:rsidR="009D0C64" w:rsidRPr="004073AB" w:rsidRDefault="009D0C64" w:rsidP="009D0C64">
      <w:pPr>
        <w:spacing w:line="360" w:lineRule="auto"/>
        <w:ind w:firstLineChars="200" w:firstLine="446"/>
        <w:rPr>
          <w:kern w:val="0"/>
          <w:sz w:val="24"/>
          <w:szCs w:val="24"/>
        </w:rPr>
      </w:pPr>
      <w:r w:rsidRPr="004073AB">
        <w:rPr>
          <w:rFonts w:hint="eastAsia"/>
          <w:kern w:val="0"/>
          <w:sz w:val="24"/>
          <w:szCs w:val="24"/>
        </w:rPr>
        <w:t xml:space="preserve">3. </w:t>
      </w:r>
      <w:r w:rsidRPr="004073AB">
        <w:rPr>
          <w:rFonts w:hint="eastAsia"/>
          <w:kern w:val="0"/>
          <w:sz w:val="24"/>
          <w:szCs w:val="24"/>
        </w:rPr>
        <w:t>投标报价在不超采购预算的前提下，其合理性由评标委员会在评分中予以考虑。</w:t>
      </w:r>
    </w:p>
    <w:p w:rsidR="009D0C64" w:rsidRPr="004073AB" w:rsidRDefault="009D0C64" w:rsidP="009D0C64">
      <w:pPr>
        <w:spacing w:line="360" w:lineRule="auto"/>
        <w:ind w:firstLineChars="200" w:firstLine="446"/>
        <w:rPr>
          <w:kern w:val="0"/>
          <w:sz w:val="24"/>
          <w:szCs w:val="24"/>
        </w:rPr>
      </w:pPr>
      <w:r w:rsidRPr="004073AB">
        <w:rPr>
          <w:rFonts w:hint="eastAsia"/>
          <w:kern w:val="0"/>
          <w:sz w:val="24"/>
          <w:szCs w:val="24"/>
        </w:rPr>
        <w:t xml:space="preserve">4. </w:t>
      </w:r>
      <w:r w:rsidRPr="004073AB">
        <w:rPr>
          <w:sz w:val="24"/>
        </w:rPr>
        <w:t>验收相关费用由投标人负责。</w:t>
      </w:r>
    </w:p>
    <w:p w:rsidR="009D0C64" w:rsidRPr="004073AB" w:rsidRDefault="009D0C64" w:rsidP="009D0C64">
      <w:pPr>
        <w:autoSpaceDE w:val="0"/>
        <w:autoSpaceDN w:val="0"/>
        <w:adjustRightInd w:val="0"/>
        <w:spacing w:line="360" w:lineRule="auto"/>
        <w:ind w:firstLineChars="200" w:firstLine="446"/>
        <w:rPr>
          <w:sz w:val="24"/>
        </w:rPr>
      </w:pPr>
      <w:r w:rsidRPr="004073AB">
        <w:rPr>
          <w:sz w:val="24"/>
        </w:rPr>
        <w:t>（</w:t>
      </w:r>
      <w:r w:rsidRPr="004073AB">
        <w:rPr>
          <w:rFonts w:hint="eastAsia"/>
          <w:sz w:val="24"/>
        </w:rPr>
        <w:t>二</w:t>
      </w:r>
      <w:r w:rsidRPr="004073AB">
        <w:rPr>
          <w:sz w:val="24"/>
        </w:rPr>
        <w:t>）时间、地点要求</w:t>
      </w:r>
    </w:p>
    <w:p w:rsidR="009D0C64" w:rsidRPr="004073AB" w:rsidRDefault="009D0C64" w:rsidP="009D0C64">
      <w:pPr>
        <w:autoSpaceDE w:val="0"/>
        <w:autoSpaceDN w:val="0"/>
        <w:adjustRightInd w:val="0"/>
        <w:spacing w:line="360" w:lineRule="auto"/>
        <w:ind w:firstLineChars="200" w:firstLine="446"/>
        <w:rPr>
          <w:sz w:val="24"/>
        </w:rPr>
      </w:pPr>
      <w:r w:rsidRPr="004073AB">
        <w:rPr>
          <w:sz w:val="24"/>
        </w:rPr>
        <w:t xml:space="preserve">1. </w:t>
      </w:r>
      <w:r w:rsidRPr="004073AB">
        <w:rPr>
          <w:sz w:val="24"/>
        </w:rPr>
        <w:t>时间要求：</w:t>
      </w:r>
      <w:r w:rsidRPr="004073AB">
        <w:rPr>
          <w:rFonts w:hint="eastAsia"/>
          <w:sz w:val="24"/>
        </w:rPr>
        <w:t>合同规定的服务起始之日起一年的服务期，签订合同之日起</w:t>
      </w:r>
      <w:r w:rsidRPr="004073AB">
        <w:rPr>
          <w:rFonts w:hint="eastAsia"/>
          <w:sz w:val="24"/>
        </w:rPr>
        <w:t>10</w:t>
      </w:r>
      <w:r w:rsidRPr="004073AB">
        <w:rPr>
          <w:rFonts w:hint="eastAsia"/>
          <w:sz w:val="24"/>
        </w:rPr>
        <w:t>日内物业人员进场服务</w:t>
      </w:r>
      <w:r w:rsidRPr="004073AB">
        <w:rPr>
          <w:sz w:val="24"/>
        </w:rPr>
        <w:t>（特殊情况以合同为准）。</w:t>
      </w:r>
    </w:p>
    <w:p w:rsidR="009D0C64" w:rsidRPr="004073AB" w:rsidRDefault="009D0C64" w:rsidP="009D0C64">
      <w:pPr>
        <w:autoSpaceDE w:val="0"/>
        <w:autoSpaceDN w:val="0"/>
        <w:adjustRightInd w:val="0"/>
        <w:spacing w:line="360" w:lineRule="auto"/>
        <w:ind w:firstLineChars="200" w:firstLine="446"/>
        <w:rPr>
          <w:sz w:val="24"/>
        </w:rPr>
      </w:pPr>
      <w:r w:rsidRPr="004073AB">
        <w:rPr>
          <w:sz w:val="24"/>
        </w:rPr>
        <w:t xml:space="preserve">2. </w:t>
      </w:r>
      <w:r w:rsidRPr="004073AB">
        <w:rPr>
          <w:sz w:val="24"/>
        </w:rPr>
        <w:t>服务地点：</w:t>
      </w:r>
      <w:r w:rsidRPr="004073AB">
        <w:rPr>
          <w:rFonts w:hint="eastAsia"/>
          <w:sz w:val="24"/>
        </w:rPr>
        <w:t>天津市红桥区北马路</w:t>
      </w:r>
      <w:r w:rsidRPr="004073AB">
        <w:rPr>
          <w:rFonts w:hint="eastAsia"/>
          <w:sz w:val="24"/>
        </w:rPr>
        <w:t>354</w:t>
      </w:r>
      <w:r w:rsidRPr="004073AB">
        <w:rPr>
          <w:rFonts w:hint="eastAsia"/>
          <w:sz w:val="24"/>
        </w:rPr>
        <w:t>号</w:t>
      </w:r>
      <w:r w:rsidRPr="004073AB">
        <w:rPr>
          <w:sz w:val="24"/>
        </w:rPr>
        <w:t>（特殊情况以合同为准）。</w:t>
      </w:r>
    </w:p>
    <w:p w:rsidR="009D0C64" w:rsidRPr="004073AB" w:rsidRDefault="009D0C64" w:rsidP="009D0C64">
      <w:pPr>
        <w:autoSpaceDE w:val="0"/>
        <w:autoSpaceDN w:val="0"/>
        <w:adjustRightInd w:val="0"/>
        <w:spacing w:line="360" w:lineRule="auto"/>
        <w:ind w:firstLineChars="200" w:firstLine="446"/>
        <w:rPr>
          <w:sz w:val="24"/>
        </w:rPr>
      </w:pPr>
      <w:r w:rsidRPr="004073AB">
        <w:rPr>
          <w:sz w:val="24"/>
        </w:rPr>
        <w:t>（</w:t>
      </w:r>
      <w:r w:rsidRPr="004073AB">
        <w:rPr>
          <w:rFonts w:hint="eastAsia"/>
          <w:sz w:val="24"/>
        </w:rPr>
        <w:t>三</w:t>
      </w:r>
      <w:r w:rsidRPr="004073AB">
        <w:rPr>
          <w:sz w:val="24"/>
        </w:rPr>
        <w:t>）付款方式</w:t>
      </w:r>
    </w:p>
    <w:p w:rsidR="009D0C64" w:rsidRPr="004073AB" w:rsidRDefault="009D0C64" w:rsidP="009D0C64">
      <w:pPr>
        <w:autoSpaceDE w:val="0"/>
        <w:autoSpaceDN w:val="0"/>
        <w:adjustRightInd w:val="0"/>
        <w:spacing w:line="360" w:lineRule="auto"/>
        <w:ind w:firstLineChars="200" w:firstLine="446"/>
        <w:rPr>
          <w:sz w:val="24"/>
        </w:rPr>
      </w:pPr>
      <w:r w:rsidRPr="00346A37">
        <w:rPr>
          <w:sz w:val="24"/>
        </w:rPr>
        <w:t>按月付款，每月</w:t>
      </w:r>
      <w:r w:rsidRPr="00346A37">
        <w:rPr>
          <w:sz w:val="24"/>
        </w:rPr>
        <w:t>15</w:t>
      </w:r>
      <w:r w:rsidRPr="00346A37">
        <w:rPr>
          <w:sz w:val="24"/>
        </w:rPr>
        <w:t>日前根据实际上岗人数据实支付上一月服务费（特殊情况以合</w:t>
      </w:r>
      <w:r w:rsidRPr="004073AB">
        <w:rPr>
          <w:sz w:val="24"/>
        </w:rPr>
        <w:t>同为准）。</w:t>
      </w:r>
    </w:p>
    <w:p w:rsidR="009D0C64" w:rsidRDefault="009D0C64" w:rsidP="009D0C64">
      <w:pPr>
        <w:autoSpaceDE w:val="0"/>
        <w:autoSpaceDN w:val="0"/>
        <w:adjustRightInd w:val="0"/>
        <w:spacing w:line="360" w:lineRule="auto"/>
        <w:ind w:firstLineChars="200" w:firstLine="446"/>
        <w:rPr>
          <w:sz w:val="24"/>
        </w:rPr>
      </w:pPr>
      <w:r w:rsidRPr="00750AB2">
        <w:rPr>
          <w:sz w:val="24"/>
        </w:rPr>
        <w:t>（</w:t>
      </w:r>
      <w:r>
        <w:rPr>
          <w:rFonts w:hint="eastAsia"/>
          <w:sz w:val="24"/>
        </w:rPr>
        <w:t>四</w:t>
      </w:r>
      <w:r w:rsidRPr="00750AB2">
        <w:rPr>
          <w:sz w:val="24"/>
        </w:rPr>
        <w:t>）投标保证金和履约保证金</w:t>
      </w:r>
    </w:p>
    <w:p w:rsidR="009D0C64" w:rsidRPr="00750AB2" w:rsidRDefault="009D0C64" w:rsidP="009D0C64">
      <w:pPr>
        <w:autoSpaceDE w:val="0"/>
        <w:autoSpaceDN w:val="0"/>
        <w:adjustRightInd w:val="0"/>
        <w:spacing w:line="360" w:lineRule="auto"/>
        <w:ind w:firstLineChars="200" w:firstLine="446"/>
        <w:rPr>
          <w:sz w:val="24"/>
        </w:rPr>
      </w:pPr>
      <w:r w:rsidRPr="00750AB2">
        <w:rPr>
          <w:sz w:val="24"/>
        </w:rPr>
        <w:t>本项目不收取投标保证金和履约保证金。</w:t>
      </w:r>
    </w:p>
    <w:p w:rsidR="009D0C64" w:rsidRDefault="009D0C64" w:rsidP="009D0C64">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9D0C64" w:rsidRPr="006256F0" w:rsidRDefault="009D0C64" w:rsidP="009D0C64">
      <w:pPr>
        <w:autoSpaceDE w:val="0"/>
        <w:autoSpaceDN w:val="0"/>
        <w:adjustRightInd w:val="0"/>
        <w:spacing w:line="360" w:lineRule="auto"/>
        <w:ind w:firstLineChars="200" w:firstLine="446"/>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w:t>
      </w:r>
      <w:r w:rsidRPr="006256F0">
        <w:rPr>
          <w:rFonts w:hint="eastAsia"/>
          <w:sz w:val="24"/>
        </w:rPr>
        <w:t>项目总体评价，由验收双方共同签署。</w:t>
      </w:r>
    </w:p>
    <w:p w:rsidR="009D0C64" w:rsidRPr="006256F0" w:rsidRDefault="009D0C64" w:rsidP="009D0C64">
      <w:pPr>
        <w:autoSpaceDE w:val="0"/>
        <w:autoSpaceDN w:val="0"/>
        <w:adjustRightInd w:val="0"/>
        <w:spacing w:line="360" w:lineRule="auto"/>
        <w:ind w:firstLineChars="200" w:firstLine="446"/>
        <w:rPr>
          <w:sz w:val="24"/>
        </w:rPr>
      </w:pPr>
      <w:r w:rsidRPr="006256F0">
        <w:rPr>
          <w:sz w:val="24"/>
        </w:rPr>
        <w:t>验收时，采购人通过查询发证机关官网、</w:t>
      </w:r>
      <w:r w:rsidRPr="006256F0">
        <w:rPr>
          <w:rFonts w:hint="eastAsia"/>
          <w:sz w:val="24"/>
        </w:rPr>
        <w:t>核对原件、向相关第三方核实等方式对中标供应商相关专业人员证书予以查验，若发现提供虚假材料的，采购人保留终止采购合同，并追求其违约责任的权利。</w:t>
      </w:r>
    </w:p>
    <w:p w:rsidR="009D0C64" w:rsidRPr="00750AB2" w:rsidRDefault="009D0C64" w:rsidP="009D0C64">
      <w:pPr>
        <w:autoSpaceDE w:val="0"/>
        <w:autoSpaceDN w:val="0"/>
        <w:adjustRightInd w:val="0"/>
        <w:spacing w:line="360" w:lineRule="auto"/>
        <w:ind w:firstLineChars="200" w:firstLine="446"/>
        <w:rPr>
          <w:bCs/>
          <w:sz w:val="24"/>
        </w:rPr>
      </w:pPr>
      <w:r w:rsidRPr="00750AB2">
        <w:rPr>
          <w:sz w:val="24"/>
        </w:rPr>
        <w:t>二</w:t>
      </w:r>
      <w:r w:rsidRPr="00750AB2">
        <w:rPr>
          <w:bCs/>
          <w:sz w:val="24"/>
        </w:rPr>
        <w:t>、技术要求</w:t>
      </w:r>
    </w:p>
    <w:p w:rsidR="009D0C64" w:rsidRPr="000F460C" w:rsidRDefault="009D0C64" w:rsidP="009D0C64">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9D0C64" w:rsidRPr="000F460C" w:rsidRDefault="009D0C64" w:rsidP="009D0C64">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9D0C64" w:rsidRDefault="009D0C64" w:rsidP="009D0C64">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Pr>
          <w:rFonts w:hint="eastAsia"/>
          <w:color w:val="000000"/>
          <w:sz w:val="24"/>
        </w:rPr>
        <w:t>相应专</w:t>
      </w:r>
      <w:r w:rsidRPr="006256F0">
        <w:rPr>
          <w:rFonts w:hint="eastAsia"/>
          <w:sz w:val="24"/>
        </w:rPr>
        <w:t>业</w:t>
      </w:r>
      <w:r w:rsidRPr="006256F0">
        <w:rPr>
          <w:sz w:val="24"/>
        </w:rPr>
        <w:t>人员须具备国家相关部门颁发的在有效期内的资质证书，项目实施过程中保证持证上岗。履约验收时，向采购人提供</w:t>
      </w:r>
      <w:r w:rsidRPr="006256F0">
        <w:rPr>
          <w:rFonts w:hint="eastAsia"/>
          <w:sz w:val="24"/>
        </w:rPr>
        <w:t>上述</w:t>
      </w:r>
      <w:r w:rsidRPr="006256F0">
        <w:rPr>
          <w:sz w:val="24"/>
        </w:rPr>
        <w:t>人员相关资质证书原件（以及发证机关官网查询结果）和缴纳社会保险证明等相关资料。</w:t>
      </w:r>
    </w:p>
    <w:p w:rsidR="009D0C64" w:rsidRPr="000F460C" w:rsidRDefault="009D0C64" w:rsidP="009D0C64">
      <w:pPr>
        <w:spacing w:line="360" w:lineRule="auto"/>
        <w:ind w:firstLineChars="200" w:firstLine="446"/>
        <w:outlineLvl w:val="0"/>
        <w:rPr>
          <w:sz w:val="24"/>
        </w:rPr>
      </w:pPr>
      <w:r w:rsidRPr="000F460C">
        <w:rPr>
          <w:sz w:val="24"/>
        </w:rPr>
        <w:t>（</w:t>
      </w:r>
      <w:r>
        <w:rPr>
          <w:sz w:val="24"/>
        </w:rPr>
        <w:t>四</w:t>
      </w:r>
      <w:r w:rsidRPr="000F460C">
        <w:rPr>
          <w:sz w:val="24"/>
        </w:rPr>
        <w:t>）具体需求详见本部分项目需求书。</w:t>
      </w:r>
    </w:p>
    <w:p w:rsidR="009D0C64" w:rsidRPr="00750AB2" w:rsidRDefault="009D0C64" w:rsidP="009D0C64">
      <w:pPr>
        <w:spacing w:line="360" w:lineRule="auto"/>
        <w:ind w:firstLineChars="200" w:firstLine="446"/>
        <w:outlineLvl w:val="0"/>
        <w:rPr>
          <w:sz w:val="24"/>
        </w:rPr>
      </w:pPr>
      <w:r w:rsidRPr="00750AB2">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D0C64" w:rsidRPr="00750AB2" w:rsidTr="00C61735">
        <w:trPr>
          <w:trHeight w:val="285"/>
          <w:jc w:val="center"/>
        </w:trPr>
        <w:tc>
          <w:tcPr>
            <w:tcW w:w="9393" w:type="dxa"/>
            <w:gridSpan w:val="3"/>
            <w:shd w:val="clear" w:color="auto" w:fill="auto"/>
            <w:vAlign w:val="center"/>
            <w:hideMark/>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分值</w:t>
            </w:r>
          </w:p>
        </w:tc>
      </w:tr>
      <w:tr w:rsidR="009D0C64" w:rsidRPr="00750AB2" w:rsidTr="00C61735">
        <w:trPr>
          <w:trHeight w:val="780"/>
          <w:jc w:val="center"/>
        </w:trPr>
        <w:tc>
          <w:tcPr>
            <w:tcW w:w="663" w:type="dxa"/>
            <w:shd w:val="clear" w:color="auto" w:fill="auto"/>
            <w:noWrap/>
            <w:vAlign w:val="center"/>
            <w:hideMark/>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D0C64" w:rsidRPr="00750AB2" w:rsidRDefault="009D0C64" w:rsidP="00C61735">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D0C64" w:rsidRPr="00750AB2" w:rsidRDefault="009D0C64" w:rsidP="00C61735">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D0C64" w:rsidRPr="00750AB2" w:rsidRDefault="009D0C64" w:rsidP="00C61735">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9D0C64" w:rsidRPr="00750AB2" w:rsidRDefault="009D0C64" w:rsidP="00C61735">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9D0C64" w:rsidRPr="00750AB2" w:rsidTr="00C61735">
        <w:trPr>
          <w:trHeight w:val="70"/>
          <w:jc w:val="center"/>
        </w:trPr>
        <w:tc>
          <w:tcPr>
            <w:tcW w:w="9393" w:type="dxa"/>
            <w:gridSpan w:val="3"/>
            <w:shd w:val="clear" w:color="auto" w:fill="auto"/>
            <w:noWrap/>
            <w:vAlign w:val="center"/>
          </w:tcPr>
          <w:p w:rsidR="009D0C64" w:rsidRPr="00750AB2" w:rsidRDefault="009D0C64" w:rsidP="00C61735">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60</w:t>
            </w:r>
            <w:r w:rsidRPr="00750AB2">
              <w:rPr>
                <w:color w:val="000000"/>
                <w:kern w:val="0"/>
                <w:sz w:val="24"/>
                <w:szCs w:val="24"/>
              </w:rPr>
              <w:t>分）</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分值</w:t>
            </w:r>
          </w:p>
        </w:tc>
      </w:tr>
      <w:tr w:rsidR="009D0C64" w:rsidRPr="00750AB2" w:rsidTr="00C61735">
        <w:trPr>
          <w:trHeight w:val="1050"/>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D0C64" w:rsidRPr="003E1FFA" w:rsidRDefault="009D0C64" w:rsidP="00C61735">
            <w:pPr>
              <w:widowControl/>
              <w:adjustRightInd w:val="0"/>
              <w:snapToGrid w:val="0"/>
              <w:rPr>
                <w:kern w:val="0"/>
                <w:sz w:val="24"/>
                <w:szCs w:val="24"/>
              </w:rPr>
            </w:pPr>
            <w:r w:rsidRPr="003E1FFA">
              <w:rPr>
                <w:rFonts w:hint="eastAsia"/>
                <w:kern w:val="0"/>
                <w:sz w:val="24"/>
                <w:szCs w:val="24"/>
              </w:rPr>
              <w:t>完全按照以下要求提供投标人曾实施的非住宅物业</w:t>
            </w:r>
            <w:r>
              <w:rPr>
                <w:rFonts w:hint="eastAsia"/>
                <w:kern w:val="0"/>
                <w:sz w:val="24"/>
                <w:szCs w:val="24"/>
              </w:rPr>
              <w:t>管理</w:t>
            </w:r>
            <w:r w:rsidRPr="003E1FFA">
              <w:rPr>
                <w:rFonts w:hint="eastAsia"/>
                <w:kern w:val="0"/>
                <w:sz w:val="24"/>
                <w:szCs w:val="24"/>
              </w:rPr>
              <w:t>服务业绩，提供的证明材料均不得遮挡涂黑，否则不予认定加分。</w:t>
            </w:r>
          </w:p>
          <w:p w:rsidR="009D0C64" w:rsidRPr="003E1FFA" w:rsidRDefault="009D0C64" w:rsidP="00C61735">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Pr>
                <w:rFonts w:hint="eastAsia"/>
                <w:kern w:val="0"/>
                <w:sz w:val="24"/>
                <w:szCs w:val="24"/>
              </w:rPr>
              <w:t>22</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9D0C64" w:rsidRDefault="009D0C64" w:rsidP="00C61735">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9D0C64" w:rsidRPr="00720F3D" w:rsidRDefault="009D0C64" w:rsidP="00C61735">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10</w:t>
            </w:r>
          </w:p>
        </w:tc>
      </w:tr>
      <w:tr w:rsidR="009D0C64" w:rsidRPr="006256F0" w:rsidTr="00C61735">
        <w:trPr>
          <w:trHeight w:val="1050"/>
          <w:jc w:val="center"/>
        </w:trPr>
        <w:tc>
          <w:tcPr>
            <w:tcW w:w="663" w:type="dxa"/>
            <w:shd w:val="clear" w:color="auto" w:fill="auto"/>
            <w:noWrap/>
            <w:vAlign w:val="center"/>
          </w:tcPr>
          <w:p w:rsidR="009D0C64" w:rsidRPr="006256F0" w:rsidRDefault="009D0C64" w:rsidP="00C61735">
            <w:pPr>
              <w:widowControl/>
              <w:adjustRightInd w:val="0"/>
              <w:snapToGrid w:val="0"/>
              <w:jc w:val="center"/>
              <w:rPr>
                <w:kern w:val="0"/>
                <w:sz w:val="24"/>
                <w:szCs w:val="24"/>
              </w:rPr>
            </w:pPr>
            <w:r w:rsidRPr="006256F0">
              <w:rPr>
                <w:rFonts w:hint="eastAsia"/>
                <w:kern w:val="0"/>
                <w:sz w:val="24"/>
                <w:szCs w:val="24"/>
              </w:rPr>
              <w:t>2</w:t>
            </w:r>
          </w:p>
        </w:tc>
        <w:tc>
          <w:tcPr>
            <w:tcW w:w="1419" w:type="dxa"/>
            <w:shd w:val="clear" w:color="auto" w:fill="auto"/>
            <w:vAlign w:val="center"/>
          </w:tcPr>
          <w:p w:rsidR="009D0C64" w:rsidRPr="006256F0" w:rsidRDefault="009D0C64" w:rsidP="00C61735">
            <w:pPr>
              <w:widowControl/>
              <w:adjustRightInd w:val="0"/>
              <w:snapToGrid w:val="0"/>
              <w:jc w:val="center"/>
              <w:rPr>
                <w:kern w:val="0"/>
                <w:sz w:val="24"/>
                <w:szCs w:val="24"/>
              </w:rPr>
            </w:pPr>
            <w:r w:rsidRPr="006256F0">
              <w:rPr>
                <w:kern w:val="0"/>
                <w:sz w:val="24"/>
                <w:szCs w:val="24"/>
              </w:rPr>
              <w:t>投标人相关证书评价</w:t>
            </w:r>
          </w:p>
        </w:tc>
        <w:tc>
          <w:tcPr>
            <w:tcW w:w="7311" w:type="dxa"/>
            <w:shd w:val="clear" w:color="auto" w:fill="auto"/>
            <w:vAlign w:val="center"/>
          </w:tcPr>
          <w:p w:rsidR="009D0C64" w:rsidRPr="006256F0" w:rsidRDefault="009D0C64" w:rsidP="00C61735">
            <w:pPr>
              <w:widowControl/>
              <w:adjustRightInd w:val="0"/>
              <w:snapToGrid w:val="0"/>
              <w:rPr>
                <w:kern w:val="0"/>
                <w:sz w:val="24"/>
                <w:szCs w:val="24"/>
              </w:rPr>
            </w:pPr>
            <w:r w:rsidRPr="006256F0">
              <w:rPr>
                <w:rFonts w:hint="eastAsia"/>
                <w:kern w:val="0"/>
                <w:sz w:val="24"/>
                <w:szCs w:val="24"/>
              </w:rPr>
              <w:t>投标人具备质量管理体系认证、环境管理体系认证、职业健康安全管理体系认证、食品安全管理体系认证、</w:t>
            </w:r>
            <w:r w:rsidRPr="006256F0">
              <w:rPr>
                <w:rFonts w:hint="eastAsia"/>
                <w:kern w:val="0"/>
                <w:sz w:val="24"/>
                <w:szCs w:val="24"/>
              </w:rPr>
              <w:t>HACCP</w:t>
            </w:r>
            <w:r w:rsidRPr="006256F0">
              <w:rPr>
                <w:rFonts w:hint="eastAsia"/>
                <w:kern w:val="0"/>
                <w:sz w:val="24"/>
                <w:szCs w:val="24"/>
              </w:rPr>
              <w:t>管理体系认证，提供证书扫描件。</w:t>
            </w:r>
          </w:p>
          <w:p w:rsidR="009D0C64" w:rsidRPr="006256F0" w:rsidRDefault="009D0C64" w:rsidP="00C61735">
            <w:pPr>
              <w:widowControl/>
              <w:adjustRightInd w:val="0"/>
              <w:snapToGrid w:val="0"/>
              <w:rPr>
                <w:kern w:val="0"/>
                <w:sz w:val="24"/>
                <w:szCs w:val="24"/>
              </w:rPr>
            </w:pPr>
            <w:r w:rsidRPr="006256F0">
              <w:rPr>
                <w:rFonts w:hint="eastAsia"/>
                <w:kern w:val="0"/>
                <w:sz w:val="24"/>
                <w:szCs w:val="24"/>
              </w:rPr>
              <w:t>具备</w:t>
            </w:r>
            <w:r w:rsidRPr="006256F0">
              <w:rPr>
                <w:rFonts w:hint="eastAsia"/>
                <w:kern w:val="0"/>
                <w:sz w:val="24"/>
                <w:szCs w:val="24"/>
              </w:rPr>
              <w:t>1</w:t>
            </w:r>
            <w:r w:rsidRPr="006256F0">
              <w:rPr>
                <w:rFonts w:hint="eastAsia"/>
                <w:kern w:val="0"/>
                <w:sz w:val="24"/>
                <w:szCs w:val="24"/>
              </w:rPr>
              <w:t>个证书得</w:t>
            </w:r>
            <w:r w:rsidRPr="006256F0">
              <w:rPr>
                <w:rFonts w:hint="eastAsia"/>
                <w:kern w:val="0"/>
                <w:sz w:val="24"/>
                <w:szCs w:val="24"/>
              </w:rPr>
              <w:t>1</w:t>
            </w:r>
            <w:r w:rsidRPr="006256F0">
              <w:rPr>
                <w:rFonts w:hint="eastAsia"/>
                <w:kern w:val="0"/>
                <w:sz w:val="24"/>
                <w:szCs w:val="24"/>
              </w:rPr>
              <w:t>分，最高</w:t>
            </w:r>
            <w:r w:rsidRPr="006256F0">
              <w:rPr>
                <w:rFonts w:hint="eastAsia"/>
                <w:kern w:val="0"/>
                <w:sz w:val="24"/>
                <w:szCs w:val="24"/>
              </w:rPr>
              <w:t>5</w:t>
            </w:r>
            <w:r w:rsidRPr="006256F0">
              <w:rPr>
                <w:rFonts w:hint="eastAsia"/>
                <w:kern w:val="0"/>
                <w:sz w:val="24"/>
                <w:szCs w:val="24"/>
              </w:rPr>
              <w:t>分</w:t>
            </w:r>
          </w:p>
        </w:tc>
        <w:tc>
          <w:tcPr>
            <w:tcW w:w="1143" w:type="dxa"/>
            <w:shd w:val="clear" w:color="auto" w:fill="auto"/>
            <w:vAlign w:val="center"/>
          </w:tcPr>
          <w:p w:rsidR="009D0C64" w:rsidRPr="006256F0" w:rsidRDefault="009D0C64" w:rsidP="00C61735">
            <w:pPr>
              <w:widowControl/>
              <w:adjustRightInd w:val="0"/>
              <w:snapToGrid w:val="0"/>
              <w:jc w:val="center"/>
              <w:rPr>
                <w:kern w:val="0"/>
                <w:sz w:val="24"/>
                <w:szCs w:val="24"/>
              </w:rPr>
            </w:pPr>
            <w:r w:rsidRPr="006256F0">
              <w:rPr>
                <w:rFonts w:hint="eastAsia"/>
                <w:kern w:val="0"/>
                <w:sz w:val="24"/>
                <w:szCs w:val="24"/>
              </w:rPr>
              <w:t>5</w:t>
            </w:r>
          </w:p>
        </w:tc>
      </w:tr>
      <w:tr w:rsidR="009D0C64" w:rsidRPr="00750AB2" w:rsidTr="00C61735">
        <w:trPr>
          <w:trHeight w:val="1050"/>
          <w:jc w:val="center"/>
        </w:trPr>
        <w:tc>
          <w:tcPr>
            <w:tcW w:w="663" w:type="dxa"/>
            <w:shd w:val="clear" w:color="auto" w:fill="auto"/>
            <w:noWrap/>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F97AA6">
              <w:rPr>
                <w:rFonts w:hint="eastAsia"/>
                <w:kern w:val="0"/>
                <w:sz w:val="24"/>
                <w:szCs w:val="24"/>
              </w:rPr>
              <w:t>派驻项目经理评价</w:t>
            </w:r>
          </w:p>
        </w:tc>
        <w:tc>
          <w:tcPr>
            <w:tcW w:w="7311" w:type="dxa"/>
            <w:shd w:val="clear" w:color="auto" w:fill="auto"/>
            <w:vAlign w:val="center"/>
          </w:tcPr>
          <w:p w:rsidR="009D0C64" w:rsidRPr="006256F0" w:rsidRDefault="009D0C64" w:rsidP="00C61735">
            <w:pPr>
              <w:widowControl/>
              <w:adjustRightInd w:val="0"/>
              <w:snapToGrid w:val="0"/>
              <w:rPr>
                <w:kern w:val="0"/>
                <w:sz w:val="24"/>
                <w:szCs w:val="24"/>
              </w:rPr>
            </w:pPr>
            <w:r w:rsidRPr="006256F0">
              <w:rPr>
                <w:rFonts w:hint="eastAsia"/>
                <w:kern w:val="0"/>
                <w:sz w:val="24"/>
                <w:szCs w:val="24"/>
              </w:rPr>
              <w:t>（</w:t>
            </w:r>
            <w:r w:rsidRPr="006256F0">
              <w:rPr>
                <w:rFonts w:hint="eastAsia"/>
                <w:kern w:val="0"/>
                <w:sz w:val="24"/>
                <w:szCs w:val="24"/>
              </w:rPr>
              <w:t>1</w:t>
            </w:r>
            <w:r w:rsidRPr="006256F0">
              <w:rPr>
                <w:rFonts w:hint="eastAsia"/>
                <w:kern w:val="0"/>
                <w:sz w:val="24"/>
                <w:szCs w:val="24"/>
              </w:rPr>
              <w:t>）提供开标日前三个月中连续两个月的由投标单位或其分公司为该项目经理缴纳社会保险证明扫描件：</w:t>
            </w:r>
            <w:r w:rsidRPr="006256F0">
              <w:rPr>
                <w:rFonts w:hint="eastAsia"/>
                <w:kern w:val="0"/>
                <w:sz w:val="24"/>
                <w:szCs w:val="24"/>
              </w:rPr>
              <w:t>1</w:t>
            </w:r>
            <w:r w:rsidRPr="006256F0">
              <w:rPr>
                <w:rFonts w:hint="eastAsia"/>
                <w:kern w:val="0"/>
                <w:sz w:val="24"/>
                <w:szCs w:val="24"/>
              </w:rPr>
              <w:t>分，其他</w:t>
            </w:r>
            <w:r w:rsidRPr="006256F0">
              <w:rPr>
                <w:rFonts w:hint="eastAsia"/>
                <w:kern w:val="0"/>
                <w:sz w:val="24"/>
                <w:szCs w:val="24"/>
              </w:rPr>
              <w:t>0</w:t>
            </w:r>
            <w:r w:rsidRPr="006256F0">
              <w:rPr>
                <w:rFonts w:hint="eastAsia"/>
                <w:kern w:val="0"/>
                <w:sz w:val="24"/>
                <w:szCs w:val="24"/>
              </w:rPr>
              <w:t>分；</w:t>
            </w:r>
          </w:p>
          <w:p w:rsidR="009D0C64" w:rsidRPr="00F97AA6"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F97AA6">
              <w:rPr>
                <w:rFonts w:hint="eastAsia"/>
                <w:kern w:val="0"/>
                <w:sz w:val="24"/>
                <w:szCs w:val="24"/>
              </w:rPr>
              <w:t>提供项目经理</w:t>
            </w:r>
            <w:r>
              <w:rPr>
                <w:rFonts w:hint="eastAsia"/>
                <w:kern w:val="0"/>
                <w:sz w:val="24"/>
                <w:szCs w:val="24"/>
              </w:rPr>
              <w:t>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且满足招标文件要求：</w:t>
            </w:r>
            <w:r>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9D0C64" w:rsidRPr="00F97AA6" w:rsidRDefault="009D0C64" w:rsidP="00C61735">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3</w:t>
            </w:r>
            <w:r w:rsidRPr="00F97AA6">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sidRPr="00F97AA6">
              <w:rPr>
                <w:rFonts w:hint="eastAsia"/>
                <w:kern w:val="0"/>
                <w:sz w:val="24"/>
                <w:szCs w:val="24"/>
              </w:rPr>
              <w:t>年（含</w:t>
            </w:r>
            <w:r>
              <w:rPr>
                <w:rFonts w:hint="eastAsia"/>
                <w:kern w:val="0"/>
                <w:sz w:val="24"/>
                <w:szCs w:val="24"/>
              </w:rPr>
              <w:t>五</w:t>
            </w:r>
            <w:r w:rsidRPr="00F97AA6">
              <w:rPr>
                <w:rFonts w:hint="eastAsia"/>
                <w:kern w:val="0"/>
                <w:sz w:val="24"/>
                <w:szCs w:val="24"/>
              </w:rPr>
              <w:t>年）以上非住宅物业管理经验的：</w:t>
            </w:r>
            <w:r w:rsidRPr="00F97AA6">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tc>
        <w:tc>
          <w:tcPr>
            <w:tcW w:w="1143" w:type="dxa"/>
            <w:shd w:val="clear" w:color="auto" w:fill="auto"/>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5</w:t>
            </w:r>
          </w:p>
        </w:tc>
      </w:tr>
      <w:tr w:rsidR="009D0C64" w:rsidRPr="00750AB2" w:rsidTr="00C61735">
        <w:trPr>
          <w:trHeight w:val="1050"/>
          <w:jc w:val="center"/>
        </w:trPr>
        <w:tc>
          <w:tcPr>
            <w:tcW w:w="663" w:type="dxa"/>
            <w:shd w:val="clear" w:color="auto" w:fill="auto"/>
            <w:noWrap/>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D0C64" w:rsidRDefault="009D0C64" w:rsidP="00C61735">
            <w:pPr>
              <w:widowControl/>
              <w:adjustRightInd w:val="0"/>
              <w:snapToGrid w:val="0"/>
              <w:jc w:val="center"/>
              <w:rPr>
                <w:kern w:val="0"/>
                <w:sz w:val="24"/>
                <w:szCs w:val="24"/>
              </w:rPr>
            </w:pPr>
            <w:r>
              <w:rPr>
                <w:rFonts w:hint="eastAsia"/>
                <w:kern w:val="0"/>
                <w:sz w:val="24"/>
                <w:szCs w:val="24"/>
              </w:rPr>
              <w:t>派驻部门主管评价</w:t>
            </w:r>
          </w:p>
        </w:tc>
        <w:tc>
          <w:tcPr>
            <w:tcW w:w="7311" w:type="dxa"/>
            <w:shd w:val="clear" w:color="auto" w:fill="auto"/>
            <w:vAlign w:val="center"/>
          </w:tcPr>
          <w:p w:rsidR="009D0C64" w:rsidRDefault="009D0C64" w:rsidP="00C61735">
            <w:pPr>
              <w:widowControl/>
              <w:adjustRightInd w:val="0"/>
              <w:snapToGrid w:val="0"/>
              <w:rPr>
                <w:kern w:val="0"/>
                <w:sz w:val="24"/>
                <w:szCs w:val="24"/>
              </w:rPr>
            </w:pPr>
            <w:r w:rsidRPr="006256F0">
              <w:rPr>
                <w:rFonts w:hint="eastAsia"/>
                <w:kern w:val="0"/>
                <w:sz w:val="24"/>
                <w:szCs w:val="24"/>
              </w:rPr>
              <w:t>（</w:t>
            </w:r>
            <w:r w:rsidRPr="006256F0">
              <w:rPr>
                <w:rFonts w:hint="eastAsia"/>
                <w:kern w:val="0"/>
                <w:sz w:val="24"/>
                <w:szCs w:val="24"/>
              </w:rPr>
              <w:t>1</w:t>
            </w:r>
            <w:r w:rsidRPr="006256F0">
              <w:rPr>
                <w:rFonts w:hint="eastAsia"/>
                <w:kern w:val="0"/>
                <w:sz w:val="24"/>
                <w:szCs w:val="24"/>
              </w:rPr>
              <w:t>）保洁部主管</w:t>
            </w:r>
            <w:r>
              <w:rPr>
                <w:rFonts w:hint="eastAsia"/>
                <w:kern w:val="0"/>
                <w:sz w:val="24"/>
                <w:szCs w:val="24"/>
              </w:rPr>
              <w:t>：</w:t>
            </w:r>
            <w:r w:rsidRPr="006256F0">
              <w:rPr>
                <w:rFonts w:hint="eastAsia"/>
                <w:kern w:val="0"/>
                <w:sz w:val="24"/>
                <w:szCs w:val="24"/>
              </w:rPr>
              <w:t>提供开标日前三个月中连续两个月的由投标单位或其分公司为该保洁部主管缴纳社会保险证明扫描件：</w:t>
            </w:r>
            <w:r w:rsidRPr="006256F0">
              <w:rPr>
                <w:rFonts w:hint="eastAsia"/>
                <w:kern w:val="0"/>
                <w:sz w:val="24"/>
                <w:szCs w:val="24"/>
              </w:rPr>
              <w:t>1</w:t>
            </w:r>
            <w:r w:rsidRPr="006256F0">
              <w:rPr>
                <w:rFonts w:hint="eastAsia"/>
                <w:kern w:val="0"/>
                <w:sz w:val="24"/>
                <w:szCs w:val="24"/>
              </w:rPr>
              <w:t>分，其他</w:t>
            </w:r>
            <w:r w:rsidRPr="006256F0">
              <w:rPr>
                <w:rFonts w:hint="eastAsia"/>
                <w:kern w:val="0"/>
                <w:sz w:val="24"/>
                <w:szCs w:val="24"/>
              </w:rPr>
              <w:t>0</w:t>
            </w:r>
            <w:r w:rsidRPr="006256F0">
              <w:rPr>
                <w:rFonts w:hint="eastAsia"/>
                <w:kern w:val="0"/>
                <w:sz w:val="24"/>
                <w:szCs w:val="24"/>
              </w:rPr>
              <w:t>分；</w:t>
            </w:r>
          </w:p>
          <w:p w:rsidR="009D0C64" w:rsidRDefault="009D0C64" w:rsidP="00C61735">
            <w:pPr>
              <w:widowControl/>
              <w:adjustRightInd w:val="0"/>
              <w:snapToGrid w:val="0"/>
              <w:rPr>
                <w:color w:val="FF0000"/>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6256F0">
              <w:rPr>
                <w:rFonts w:hint="eastAsia"/>
                <w:kern w:val="0"/>
                <w:sz w:val="24"/>
                <w:szCs w:val="24"/>
              </w:rPr>
              <w:t>保洁部主</w:t>
            </w:r>
            <w:r w:rsidRPr="00666769">
              <w:rPr>
                <w:rFonts w:hint="eastAsia"/>
                <w:kern w:val="0"/>
                <w:sz w:val="24"/>
                <w:szCs w:val="24"/>
              </w:rPr>
              <w:t>管：具备天津市病媒生物防制培训证书、天津市医疗废物管理培训合格证和卫生防疫部门或医疗机构颁发的健康证，提供以上合格的三种证书扫描件，且满足招标文件要求的：</w:t>
            </w:r>
            <w:r w:rsidRPr="00666769">
              <w:rPr>
                <w:rFonts w:hint="eastAsia"/>
                <w:kern w:val="0"/>
                <w:sz w:val="24"/>
                <w:szCs w:val="24"/>
              </w:rPr>
              <w:t>1</w:t>
            </w:r>
            <w:r w:rsidRPr="00666769">
              <w:rPr>
                <w:rFonts w:hint="eastAsia"/>
                <w:kern w:val="0"/>
                <w:sz w:val="24"/>
                <w:szCs w:val="24"/>
              </w:rPr>
              <w:t>分，其他</w:t>
            </w:r>
            <w:r w:rsidRPr="00666769">
              <w:rPr>
                <w:rFonts w:hint="eastAsia"/>
                <w:kern w:val="0"/>
                <w:sz w:val="24"/>
                <w:szCs w:val="24"/>
              </w:rPr>
              <w:t>0</w:t>
            </w:r>
            <w:r w:rsidRPr="00666769">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）保洁部主管：提供保洁部主管用户服务证明扫描件（加盖用户单位公章），用户服务证明能表明该主管具备五年（含五年）以上非住宅项目保洁管理经验的：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9D0C64" w:rsidRPr="006C180F"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）保洁部主管：</w:t>
            </w:r>
            <w:r w:rsidRPr="00F97AA6">
              <w:rPr>
                <w:rFonts w:hint="eastAsia"/>
                <w:kern w:val="0"/>
                <w:sz w:val="24"/>
                <w:szCs w:val="24"/>
              </w:rPr>
              <w:t>提供</w:t>
            </w:r>
            <w:r>
              <w:rPr>
                <w:rFonts w:hint="eastAsia"/>
                <w:kern w:val="0"/>
                <w:sz w:val="24"/>
                <w:szCs w:val="24"/>
              </w:rPr>
              <w:t>保洁部主管大本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且满足招标文件要求：</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9D0C64" w:rsidRDefault="009D0C64" w:rsidP="00C61735">
            <w:pPr>
              <w:widowControl/>
              <w:adjustRightInd w:val="0"/>
              <w:snapToGrid w:val="0"/>
              <w:rPr>
                <w:kern w:val="0"/>
                <w:sz w:val="24"/>
                <w:szCs w:val="24"/>
              </w:rPr>
            </w:pPr>
            <w:r w:rsidRPr="006256F0">
              <w:rPr>
                <w:rFonts w:hint="eastAsia"/>
                <w:kern w:val="0"/>
                <w:sz w:val="24"/>
                <w:szCs w:val="24"/>
              </w:rPr>
              <w:t>（</w:t>
            </w:r>
            <w:r>
              <w:rPr>
                <w:rFonts w:hint="eastAsia"/>
                <w:kern w:val="0"/>
                <w:sz w:val="24"/>
                <w:szCs w:val="24"/>
              </w:rPr>
              <w:t>5</w:t>
            </w:r>
            <w:r w:rsidRPr="006256F0">
              <w:rPr>
                <w:rFonts w:hint="eastAsia"/>
                <w:kern w:val="0"/>
                <w:sz w:val="24"/>
                <w:szCs w:val="24"/>
              </w:rPr>
              <w:t>）</w:t>
            </w:r>
            <w:r w:rsidRPr="002815E9">
              <w:rPr>
                <w:rFonts w:hint="eastAsia"/>
                <w:kern w:val="0"/>
                <w:sz w:val="24"/>
                <w:szCs w:val="24"/>
              </w:rPr>
              <w:t>综合服务主管</w:t>
            </w:r>
            <w:r>
              <w:rPr>
                <w:rFonts w:hint="eastAsia"/>
                <w:kern w:val="0"/>
                <w:sz w:val="24"/>
                <w:szCs w:val="24"/>
              </w:rPr>
              <w:t>：</w:t>
            </w:r>
            <w:r w:rsidRPr="006256F0">
              <w:rPr>
                <w:rFonts w:hint="eastAsia"/>
                <w:kern w:val="0"/>
                <w:sz w:val="24"/>
                <w:szCs w:val="24"/>
              </w:rPr>
              <w:t>提供开标日前三个月中连续两个月的由投标单位或其分公司为该</w:t>
            </w:r>
            <w:r w:rsidRPr="002815E9">
              <w:rPr>
                <w:rFonts w:hint="eastAsia"/>
                <w:kern w:val="0"/>
                <w:sz w:val="24"/>
                <w:szCs w:val="24"/>
              </w:rPr>
              <w:t>综合服务主管</w:t>
            </w:r>
            <w:r w:rsidRPr="006256F0">
              <w:rPr>
                <w:rFonts w:hint="eastAsia"/>
                <w:kern w:val="0"/>
                <w:sz w:val="24"/>
                <w:szCs w:val="24"/>
              </w:rPr>
              <w:t>缴纳社会保险证明扫描件：</w:t>
            </w:r>
            <w:r w:rsidRPr="006256F0">
              <w:rPr>
                <w:rFonts w:hint="eastAsia"/>
                <w:kern w:val="0"/>
                <w:sz w:val="24"/>
                <w:szCs w:val="24"/>
              </w:rPr>
              <w:t>1</w:t>
            </w:r>
            <w:r w:rsidRPr="006256F0">
              <w:rPr>
                <w:rFonts w:hint="eastAsia"/>
                <w:kern w:val="0"/>
                <w:sz w:val="24"/>
                <w:szCs w:val="24"/>
              </w:rPr>
              <w:t>分，其他</w:t>
            </w:r>
            <w:r w:rsidRPr="006256F0">
              <w:rPr>
                <w:rFonts w:hint="eastAsia"/>
                <w:kern w:val="0"/>
                <w:sz w:val="24"/>
                <w:szCs w:val="24"/>
              </w:rPr>
              <w:t>0</w:t>
            </w:r>
            <w:r w:rsidRPr="006256F0">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2815E9">
              <w:rPr>
                <w:rFonts w:hint="eastAsia"/>
                <w:kern w:val="0"/>
                <w:sz w:val="24"/>
                <w:szCs w:val="24"/>
              </w:rPr>
              <w:t>综合服务主管：具备特种设备作业人员证（特种设备安全管理）和卫生防疫部门和医疗机构颁发的健康证，提供以上合格的双证书扫描件，且满足招标文件要求</w:t>
            </w:r>
            <w:r>
              <w:rPr>
                <w:rFonts w:hint="eastAsia"/>
                <w:kern w:val="0"/>
                <w:sz w:val="24"/>
                <w:szCs w:val="24"/>
              </w:rPr>
              <w:t>的</w:t>
            </w:r>
            <w:r w:rsidRPr="002815E9">
              <w:rPr>
                <w:rFonts w:hint="eastAsia"/>
                <w:kern w:val="0"/>
                <w:sz w:val="24"/>
                <w:szCs w:val="24"/>
              </w:rPr>
              <w:t>：</w:t>
            </w:r>
            <w:r>
              <w:rPr>
                <w:rFonts w:hint="eastAsia"/>
                <w:kern w:val="0"/>
                <w:sz w:val="24"/>
                <w:szCs w:val="24"/>
              </w:rPr>
              <w:t>1</w:t>
            </w:r>
            <w:r w:rsidRPr="002815E9">
              <w:rPr>
                <w:rFonts w:hint="eastAsia"/>
                <w:kern w:val="0"/>
                <w:sz w:val="24"/>
                <w:szCs w:val="24"/>
              </w:rPr>
              <w:t>分，其他：</w:t>
            </w:r>
            <w:r w:rsidRPr="002815E9">
              <w:rPr>
                <w:rFonts w:hint="eastAsia"/>
                <w:kern w:val="0"/>
                <w:sz w:val="24"/>
                <w:szCs w:val="24"/>
              </w:rPr>
              <w:t>0</w:t>
            </w:r>
            <w:r w:rsidRPr="002815E9">
              <w:rPr>
                <w:rFonts w:hint="eastAsia"/>
                <w:kern w:val="0"/>
                <w:sz w:val="24"/>
                <w:szCs w:val="24"/>
              </w:rPr>
              <w:t>分；</w:t>
            </w:r>
          </w:p>
          <w:p w:rsidR="009D0C64" w:rsidRDefault="009D0C64" w:rsidP="00C61735">
            <w:pPr>
              <w:widowControl/>
              <w:adjustRightInd w:val="0"/>
              <w:snapToGrid w:val="0"/>
              <w:rPr>
                <w:kern w:val="0"/>
                <w:sz w:val="24"/>
                <w:szCs w:val="24"/>
              </w:rPr>
            </w:pPr>
            <w:r w:rsidRPr="002815E9">
              <w:rPr>
                <w:rFonts w:hint="eastAsia"/>
                <w:kern w:val="0"/>
                <w:sz w:val="24"/>
                <w:szCs w:val="24"/>
              </w:rPr>
              <w:t>（</w:t>
            </w:r>
            <w:r>
              <w:rPr>
                <w:rFonts w:hint="eastAsia"/>
                <w:kern w:val="0"/>
                <w:sz w:val="24"/>
                <w:szCs w:val="24"/>
              </w:rPr>
              <w:t>7</w:t>
            </w:r>
            <w:r w:rsidRPr="002815E9">
              <w:rPr>
                <w:rFonts w:hint="eastAsia"/>
                <w:kern w:val="0"/>
                <w:sz w:val="24"/>
                <w:szCs w:val="24"/>
              </w:rPr>
              <w:t>）综合服务主管：提供综合服务主管用户服务证明扫描件（加盖用户单位公章），用户服务证明能表明该主管具备五年（含五年）以上非住宅项目相关管理经验的：</w:t>
            </w:r>
            <w:r>
              <w:rPr>
                <w:rFonts w:hint="eastAsia"/>
                <w:kern w:val="0"/>
                <w:sz w:val="24"/>
                <w:szCs w:val="24"/>
              </w:rPr>
              <w:t>1</w:t>
            </w:r>
            <w:r w:rsidRPr="002815E9">
              <w:rPr>
                <w:rFonts w:hint="eastAsia"/>
                <w:kern w:val="0"/>
                <w:sz w:val="24"/>
                <w:szCs w:val="24"/>
              </w:rPr>
              <w:t>分，其他：</w:t>
            </w:r>
            <w:r w:rsidRPr="002815E9">
              <w:rPr>
                <w:rFonts w:hint="eastAsia"/>
                <w:kern w:val="0"/>
                <w:sz w:val="24"/>
                <w:szCs w:val="24"/>
              </w:rPr>
              <w:t>0</w:t>
            </w:r>
            <w:r>
              <w:rPr>
                <w:rFonts w:hint="eastAsia"/>
                <w:kern w:val="0"/>
                <w:sz w:val="24"/>
                <w:szCs w:val="24"/>
              </w:rPr>
              <w:t>分；</w:t>
            </w:r>
          </w:p>
          <w:p w:rsidR="009D0C64" w:rsidRPr="006C180F"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Pr="002815E9">
              <w:rPr>
                <w:rFonts w:hint="eastAsia"/>
                <w:kern w:val="0"/>
                <w:sz w:val="24"/>
                <w:szCs w:val="24"/>
              </w:rPr>
              <w:t>综合服务主管</w:t>
            </w:r>
            <w:r>
              <w:rPr>
                <w:rFonts w:hint="eastAsia"/>
                <w:kern w:val="0"/>
                <w:sz w:val="24"/>
                <w:szCs w:val="24"/>
              </w:rPr>
              <w:t>：</w:t>
            </w:r>
            <w:r w:rsidRPr="00F97AA6">
              <w:rPr>
                <w:rFonts w:hint="eastAsia"/>
                <w:kern w:val="0"/>
                <w:sz w:val="24"/>
                <w:szCs w:val="24"/>
              </w:rPr>
              <w:t>提供</w:t>
            </w:r>
            <w:r w:rsidRPr="002815E9">
              <w:rPr>
                <w:rFonts w:hint="eastAsia"/>
                <w:kern w:val="0"/>
                <w:sz w:val="24"/>
                <w:szCs w:val="24"/>
              </w:rPr>
              <w:t>综合服务主管</w:t>
            </w:r>
            <w:r>
              <w:rPr>
                <w:rFonts w:hint="eastAsia"/>
                <w:kern w:val="0"/>
                <w:sz w:val="24"/>
                <w:szCs w:val="24"/>
              </w:rPr>
              <w:t>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且满足招标文件要求：</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）药厂项目主管：</w:t>
            </w:r>
            <w:r w:rsidRPr="006256F0">
              <w:rPr>
                <w:rFonts w:hint="eastAsia"/>
                <w:kern w:val="0"/>
                <w:sz w:val="24"/>
                <w:szCs w:val="24"/>
              </w:rPr>
              <w:t>提供开标日前三个月中连续两个月的由投标单位或其分公司为该</w:t>
            </w:r>
            <w:r>
              <w:rPr>
                <w:rFonts w:hint="eastAsia"/>
                <w:kern w:val="0"/>
                <w:sz w:val="24"/>
                <w:szCs w:val="24"/>
              </w:rPr>
              <w:t>药厂项目主管</w:t>
            </w:r>
            <w:r w:rsidRPr="006256F0">
              <w:rPr>
                <w:rFonts w:hint="eastAsia"/>
                <w:kern w:val="0"/>
                <w:sz w:val="24"/>
                <w:szCs w:val="24"/>
              </w:rPr>
              <w:t>缴纳社会保险证明扫描件：</w:t>
            </w:r>
            <w:r w:rsidRPr="006256F0">
              <w:rPr>
                <w:rFonts w:hint="eastAsia"/>
                <w:kern w:val="0"/>
                <w:sz w:val="24"/>
                <w:szCs w:val="24"/>
              </w:rPr>
              <w:t>1</w:t>
            </w:r>
            <w:r w:rsidRPr="006256F0">
              <w:rPr>
                <w:rFonts w:hint="eastAsia"/>
                <w:kern w:val="0"/>
                <w:sz w:val="24"/>
                <w:szCs w:val="24"/>
              </w:rPr>
              <w:t>分，其他</w:t>
            </w:r>
            <w:r w:rsidRPr="006256F0">
              <w:rPr>
                <w:rFonts w:hint="eastAsia"/>
                <w:kern w:val="0"/>
                <w:sz w:val="24"/>
                <w:szCs w:val="24"/>
              </w:rPr>
              <w:t>0</w:t>
            </w:r>
            <w:r w:rsidRPr="006256F0">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）药厂项目主管：具备卫生防疫部门或医疗机构颁发的健康证，提供合格的证书扫描件，且满足招标文件要求的：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）药厂项目主管：</w:t>
            </w:r>
            <w:r w:rsidRPr="002815E9">
              <w:rPr>
                <w:rFonts w:hint="eastAsia"/>
                <w:kern w:val="0"/>
                <w:sz w:val="24"/>
                <w:szCs w:val="24"/>
              </w:rPr>
              <w:t>提供综合服务主管用户服务证明扫描件（加盖用户单位公章），用户服务证明能表明该主管具备五年（含五年）以上非住宅项目相关管理经验的：</w:t>
            </w:r>
            <w:r>
              <w:rPr>
                <w:rFonts w:hint="eastAsia"/>
                <w:kern w:val="0"/>
                <w:sz w:val="24"/>
                <w:szCs w:val="24"/>
              </w:rPr>
              <w:t>1</w:t>
            </w:r>
            <w:r w:rsidRPr="002815E9">
              <w:rPr>
                <w:rFonts w:hint="eastAsia"/>
                <w:kern w:val="0"/>
                <w:sz w:val="24"/>
                <w:szCs w:val="24"/>
              </w:rPr>
              <w:t>分，其他：</w:t>
            </w:r>
            <w:r w:rsidRPr="002815E9">
              <w:rPr>
                <w:rFonts w:hint="eastAsia"/>
                <w:kern w:val="0"/>
                <w:sz w:val="24"/>
                <w:szCs w:val="24"/>
              </w:rPr>
              <w:t>0</w:t>
            </w:r>
            <w:r>
              <w:rPr>
                <w:rFonts w:hint="eastAsia"/>
                <w:kern w:val="0"/>
                <w:sz w:val="24"/>
                <w:szCs w:val="24"/>
              </w:rPr>
              <w:t>分。</w:t>
            </w:r>
          </w:p>
          <w:p w:rsidR="009D0C64" w:rsidRPr="006256F0"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）药厂项目主管：</w:t>
            </w:r>
            <w:r w:rsidRPr="00F97AA6">
              <w:rPr>
                <w:rFonts w:hint="eastAsia"/>
                <w:kern w:val="0"/>
                <w:sz w:val="24"/>
                <w:szCs w:val="24"/>
              </w:rPr>
              <w:t>提供</w:t>
            </w:r>
            <w:r>
              <w:rPr>
                <w:rFonts w:hint="eastAsia"/>
                <w:kern w:val="0"/>
                <w:sz w:val="24"/>
                <w:szCs w:val="24"/>
              </w:rPr>
              <w:t>药厂项目主管大本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且满足招标文件要求：</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Pr>
                <w:rFonts w:hint="eastAsia"/>
                <w:kern w:val="0"/>
                <w:sz w:val="24"/>
                <w:szCs w:val="24"/>
              </w:rPr>
              <w:t>分。</w:t>
            </w:r>
          </w:p>
        </w:tc>
        <w:tc>
          <w:tcPr>
            <w:tcW w:w="1143" w:type="dxa"/>
            <w:shd w:val="clear" w:color="auto" w:fill="auto"/>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12</w:t>
            </w:r>
          </w:p>
        </w:tc>
      </w:tr>
      <w:tr w:rsidR="009D0C64" w:rsidRPr="00750AB2" w:rsidTr="00C61735">
        <w:trPr>
          <w:trHeight w:val="1050"/>
          <w:jc w:val="center"/>
        </w:trPr>
        <w:tc>
          <w:tcPr>
            <w:tcW w:w="663" w:type="dxa"/>
            <w:shd w:val="clear" w:color="auto" w:fill="auto"/>
            <w:noWrap/>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D0C64" w:rsidRPr="00F97AA6" w:rsidRDefault="009D0C64" w:rsidP="00C61735">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）专项保洁员：提供特种作业操作证（高处作业）扫描件，且满足招标文件要求，每个合格的人员得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）专项保洁员：提供上述专项保洁员（已提供合格证书扫描件的）开标日当月或上一月由投标单位或其分公司缴纳社会保险证明扫描件，每个合格的人员社保证明扫描件得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2815E9">
              <w:rPr>
                <w:rFonts w:hint="eastAsia"/>
                <w:kern w:val="0"/>
                <w:sz w:val="24"/>
                <w:szCs w:val="24"/>
              </w:rPr>
              <w:t>医疗及生活垃圾转运人员</w:t>
            </w:r>
            <w:r>
              <w:rPr>
                <w:rFonts w:hint="eastAsia"/>
                <w:kern w:val="0"/>
                <w:sz w:val="24"/>
                <w:szCs w:val="24"/>
              </w:rPr>
              <w:t>：提供天津市医疗废物管理培训合格证扫描件、</w:t>
            </w:r>
            <w:r w:rsidRPr="002815E9">
              <w:rPr>
                <w:rFonts w:hint="eastAsia"/>
                <w:kern w:val="0"/>
                <w:sz w:val="24"/>
                <w:szCs w:val="24"/>
              </w:rPr>
              <w:t>天津市病媒生物防制培训证书</w:t>
            </w:r>
            <w:r>
              <w:rPr>
                <w:rFonts w:hint="eastAsia"/>
                <w:kern w:val="0"/>
                <w:sz w:val="24"/>
                <w:szCs w:val="24"/>
              </w:rPr>
              <w:t>扫描件和卫生防疫部门或医疗机构颁发的健康证扫描件，且满足招标文件要求，每个合格的人员得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2815E9">
              <w:rPr>
                <w:rFonts w:hint="eastAsia"/>
                <w:kern w:val="0"/>
                <w:sz w:val="24"/>
                <w:szCs w:val="24"/>
              </w:rPr>
              <w:t>医疗及生活垃圾转运人员</w:t>
            </w:r>
            <w:r>
              <w:rPr>
                <w:rFonts w:hint="eastAsia"/>
                <w:kern w:val="0"/>
                <w:sz w:val="24"/>
                <w:szCs w:val="24"/>
              </w:rPr>
              <w:t>：提供上述</w:t>
            </w:r>
            <w:r w:rsidRPr="002815E9">
              <w:rPr>
                <w:rFonts w:hint="eastAsia"/>
                <w:kern w:val="0"/>
                <w:sz w:val="24"/>
                <w:szCs w:val="24"/>
              </w:rPr>
              <w:t>医疗及生活垃圾转运人员</w:t>
            </w:r>
            <w:r>
              <w:rPr>
                <w:rFonts w:hint="eastAsia"/>
                <w:kern w:val="0"/>
                <w:sz w:val="24"/>
                <w:szCs w:val="24"/>
              </w:rPr>
              <w:t>（已提供合格证书扫描件的）开标日当月或上一月由投标单位或其分公司缴纳社会保险证明扫描件，每个合格的人员社保证明扫描件得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086C80">
              <w:rPr>
                <w:rFonts w:hint="eastAsia"/>
                <w:kern w:val="0"/>
                <w:sz w:val="24"/>
                <w:szCs w:val="24"/>
              </w:rPr>
              <w:t>电梯员</w:t>
            </w:r>
            <w:r>
              <w:rPr>
                <w:rFonts w:hint="eastAsia"/>
                <w:kern w:val="0"/>
                <w:sz w:val="24"/>
                <w:szCs w:val="24"/>
              </w:rPr>
              <w:t>：提供</w:t>
            </w:r>
            <w:r w:rsidRPr="00086C80">
              <w:rPr>
                <w:rFonts w:hint="eastAsia"/>
                <w:kern w:val="0"/>
                <w:sz w:val="24"/>
                <w:szCs w:val="24"/>
              </w:rPr>
              <w:t>特种设备作业人员证（特种设备安全管理）</w:t>
            </w:r>
            <w:r>
              <w:rPr>
                <w:rFonts w:hint="eastAsia"/>
                <w:kern w:val="0"/>
                <w:sz w:val="24"/>
                <w:szCs w:val="24"/>
              </w:rPr>
              <w:t>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086C80">
              <w:rPr>
                <w:rFonts w:hint="eastAsia"/>
                <w:kern w:val="0"/>
                <w:sz w:val="24"/>
                <w:szCs w:val="24"/>
              </w:rPr>
              <w:t>电梯员</w:t>
            </w:r>
            <w:r>
              <w:rPr>
                <w:rFonts w:hint="eastAsia"/>
                <w:kern w:val="0"/>
                <w:sz w:val="24"/>
                <w:szCs w:val="24"/>
              </w:rPr>
              <w:t>：提供上述</w:t>
            </w:r>
            <w:r w:rsidRPr="00086C80">
              <w:rPr>
                <w:rFonts w:hint="eastAsia"/>
                <w:kern w:val="0"/>
                <w:sz w:val="24"/>
                <w:szCs w:val="24"/>
              </w:rPr>
              <w:t>电梯员</w:t>
            </w:r>
            <w:r>
              <w:rPr>
                <w:rFonts w:hint="eastAsia"/>
                <w:kern w:val="0"/>
                <w:sz w:val="24"/>
                <w:szCs w:val="24"/>
              </w:rPr>
              <w:t>（已提供合格证书扫描件的）开标日当月或上一月由投标单位或其分公司缴纳社会保险证明扫描件，每个合格的人员社保证明扫描件得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086C80">
              <w:rPr>
                <w:rFonts w:hint="eastAsia"/>
                <w:kern w:val="0"/>
                <w:sz w:val="24"/>
                <w:szCs w:val="24"/>
              </w:rPr>
              <w:t>食堂厨师</w:t>
            </w:r>
            <w:r>
              <w:rPr>
                <w:rFonts w:hint="eastAsia"/>
                <w:kern w:val="0"/>
                <w:sz w:val="24"/>
                <w:szCs w:val="24"/>
              </w:rPr>
              <w:t>、</w:t>
            </w:r>
            <w:r w:rsidRPr="00086C80">
              <w:rPr>
                <w:rFonts w:hint="eastAsia"/>
                <w:kern w:val="0"/>
                <w:sz w:val="24"/>
                <w:szCs w:val="24"/>
              </w:rPr>
              <w:t>食堂帮厨</w:t>
            </w:r>
            <w:r>
              <w:rPr>
                <w:rFonts w:hint="eastAsia"/>
                <w:kern w:val="0"/>
                <w:sz w:val="24"/>
                <w:szCs w:val="24"/>
              </w:rPr>
              <w:t>：提供</w:t>
            </w:r>
            <w:r w:rsidRPr="00086C80">
              <w:rPr>
                <w:rFonts w:hint="eastAsia"/>
                <w:kern w:val="0"/>
                <w:sz w:val="24"/>
                <w:szCs w:val="24"/>
              </w:rPr>
              <w:t>卫生防疫部门或医疗机构颁发的健康证</w:t>
            </w:r>
            <w:r>
              <w:rPr>
                <w:rFonts w:hint="eastAsia"/>
                <w:kern w:val="0"/>
                <w:sz w:val="24"/>
                <w:szCs w:val="24"/>
              </w:rPr>
              <w:t>扫描件，且满足招标文件要求，每个合格的人员得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9D0C64" w:rsidRPr="00086C80" w:rsidRDefault="009D0C64" w:rsidP="00C61735">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Pr="00086C80">
              <w:rPr>
                <w:rFonts w:hint="eastAsia"/>
                <w:kern w:val="0"/>
                <w:sz w:val="24"/>
                <w:szCs w:val="24"/>
              </w:rPr>
              <w:t>食堂厨师</w:t>
            </w:r>
            <w:r>
              <w:rPr>
                <w:rFonts w:hint="eastAsia"/>
                <w:kern w:val="0"/>
                <w:sz w:val="24"/>
                <w:szCs w:val="24"/>
              </w:rPr>
              <w:t>、</w:t>
            </w:r>
            <w:r w:rsidRPr="00086C80">
              <w:rPr>
                <w:rFonts w:hint="eastAsia"/>
                <w:kern w:val="0"/>
                <w:sz w:val="24"/>
                <w:szCs w:val="24"/>
              </w:rPr>
              <w:t>食堂帮厨</w:t>
            </w:r>
            <w:r>
              <w:rPr>
                <w:rFonts w:hint="eastAsia"/>
                <w:kern w:val="0"/>
                <w:sz w:val="24"/>
                <w:szCs w:val="24"/>
              </w:rPr>
              <w:t>：提供上述</w:t>
            </w:r>
            <w:r w:rsidRPr="00086C80">
              <w:rPr>
                <w:rFonts w:hint="eastAsia"/>
                <w:kern w:val="0"/>
                <w:sz w:val="24"/>
                <w:szCs w:val="24"/>
              </w:rPr>
              <w:t>食堂厨师</w:t>
            </w:r>
            <w:r>
              <w:rPr>
                <w:rFonts w:hint="eastAsia"/>
                <w:kern w:val="0"/>
                <w:sz w:val="24"/>
                <w:szCs w:val="24"/>
              </w:rPr>
              <w:t>、</w:t>
            </w:r>
            <w:r w:rsidRPr="00086C80">
              <w:rPr>
                <w:rFonts w:hint="eastAsia"/>
                <w:kern w:val="0"/>
                <w:sz w:val="24"/>
                <w:szCs w:val="24"/>
              </w:rPr>
              <w:t>食堂帮厨</w:t>
            </w:r>
            <w:r>
              <w:rPr>
                <w:rFonts w:hint="eastAsia"/>
                <w:kern w:val="0"/>
                <w:sz w:val="24"/>
                <w:szCs w:val="24"/>
              </w:rPr>
              <w:t>（已提供合格证书扫描件的）开标日当月或上一月由投标单位或其分公司缴纳社会保险证明扫描件，每个合格的人员社保证明扫描件得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18</w:t>
            </w:r>
          </w:p>
        </w:tc>
      </w:tr>
      <w:tr w:rsidR="009D0C64" w:rsidRPr="00750AB2" w:rsidTr="00C61735">
        <w:trPr>
          <w:trHeight w:val="509"/>
          <w:jc w:val="center"/>
        </w:trPr>
        <w:tc>
          <w:tcPr>
            <w:tcW w:w="663" w:type="dxa"/>
            <w:shd w:val="clear" w:color="auto" w:fill="auto"/>
            <w:noWrap/>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2B4E84">
              <w:rPr>
                <w:color w:val="000000"/>
                <w:sz w:val="24"/>
              </w:rPr>
              <w:t>人员培训方案</w:t>
            </w:r>
          </w:p>
        </w:tc>
        <w:tc>
          <w:tcPr>
            <w:tcW w:w="7311" w:type="dxa"/>
            <w:shd w:val="clear" w:color="auto" w:fill="auto"/>
            <w:vAlign w:val="center"/>
          </w:tcPr>
          <w:p w:rsidR="009D0C64" w:rsidRPr="006B7A42" w:rsidRDefault="009D0C64" w:rsidP="00C61735">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9D0C64" w:rsidRPr="00750AB2" w:rsidRDefault="009D0C64" w:rsidP="00C61735">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3</w:t>
            </w:r>
          </w:p>
        </w:tc>
      </w:tr>
      <w:tr w:rsidR="009D0C64" w:rsidRPr="00750AB2" w:rsidTr="00C61735">
        <w:trPr>
          <w:trHeight w:val="515"/>
          <w:jc w:val="center"/>
        </w:trPr>
        <w:tc>
          <w:tcPr>
            <w:tcW w:w="663" w:type="dxa"/>
            <w:shd w:val="clear" w:color="auto" w:fill="auto"/>
            <w:noWrap/>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D0C64" w:rsidRPr="002B4E84" w:rsidRDefault="009D0C64" w:rsidP="00C61735">
            <w:pPr>
              <w:widowControl/>
              <w:adjustRightInd w:val="0"/>
              <w:snapToGrid w:val="0"/>
              <w:jc w:val="center"/>
              <w:rPr>
                <w:color w:val="000000"/>
                <w:sz w:val="24"/>
              </w:rPr>
            </w:pPr>
            <w:r w:rsidRPr="00902575">
              <w:rPr>
                <w:rFonts w:hint="eastAsia"/>
                <w:kern w:val="0"/>
                <w:sz w:val="24"/>
                <w:szCs w:val="24"/>
              </w:rPr>
              <w:t>保洁耗材评价</w:t>
            </w:r>
          </w:p>
        </w:tc>
        <w:tc>
          <w:tcPr>
            <w:tcW w:w="7311" w:type="dxa"/>
            <w:shd w:val="clear" w:color="auto" w:fill="auto"/>
            <w:vAlign w:val="center"/>
          </w:tcPr>
          <w:p w:rsidR="009D0C64" w:rsidRPr="006B7A42" w:rsidRDefault="009D0C64" w:rsidP="00C61735">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Pr>
                <w:rFonts w:hint="eastAsia"/>
                <w:kern w:val="0"/>
                <w:sz w:val="24"/>
                <w:szCs w:val="24"/>
              </w:rPr>
              <w:t>1</w:t>
            </w:r>
            <w:r w:rsidRPr="00902575">
              <w:rPr>
                <w:rFonts w:hint="eastAsia"/>
                <w:kern w:val="0"/>
                <w:sz w:val="24"/>
                <w:szCs w:val="24"/>
              </w:rPr>
              <w:t>分，最多</w:t>
            </w:r>
            <w:r>
              <w:rPr>
                <w:rFonts w:hint="eastAsia"/>
                <w:kern w:val="0"/>
                <w:sz w:val="24"/>
                <w:szCs w:val="24"/>
              </w:rPr>
              <w:t>2</w:t>
            </w:r>
            <w:r w:rsidRPr="00902575">
              <w:rPr>
                <w:rFonts w:hint="eastAsia"/>
                <w:kern w:val="0"/>
                <w:sz w:val="24"/>
                <w:szCs w:val="24"/>
              </w:rPr>
              <w:t>分。</w:t>
            </w:r>
          </w:p>
        </w:tc>
        <w:tc>
          <w:tcPr>
            <w:tcW w:w="1143" w:type="dxa"/>
            <w:shd w:val="clear" w:color="auto" w:fill="auto"/>
            <w:vAlign w:val="center"/>
          </w:tcPr>
          <w:p w:rsidR="009D0C64" w:rsidRPr="00902575" w:rsidRDefault="009D0C64" w:rsidP="00C61735">
            <w:pPr>
              <w:widowControl/>
              <w:adjustRightInd w:val="0"/>
              <w:snapToGrid w:val="0"/>
              <w:jc w:val="center"/>
              <w:rPr>
                <w:color w:val="000000"/>
                <w:kern w:val="0"/>
                <w:sz w:val="24"/>
                <w:szCs w:val="24"/>
              </w:rPr>
            </w:pPr>
            <w:r>
              <w:rPr>
                <w:rFonts w:hint="eastAsia"/>
                <w:color w:val="000000"/>
                <w:kern w:val="0"/>
                <w:sz w:val="24"/>
                <w:szCs w:val="24"/>
              </w:rPr>
              <w:t>2</w:t>
            </w:r>
          </w:p>
        </w:tc>
      </w:tr>
      <w:tr w:rsidR="009D0C64" w:rsidRPr="00750AB2" w:rsidTr="00C61735">
        <w:trPr>
          <w:trHeight w:val="371"/>
          <w:jc w:val="center"/>
        </w:trPr>
        <w:tc>
          <w:tcPr>
            <w:tcW w:w="663" w:type="dxa"/>
            <w:shd w:val="clear" w:color="auto" w:fill="auto"/>
            <w:noWrap/>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D0C64" w:rsidRPr="002B4E84" w:rsidRDefault="009D0C64" w:rsidP="00C61735">
            <w:pPr>
              <w:widowControl/>
              <w:adjustRightInd w:val="0"/>
              <w:snapToGrid w:val="0"/>
              <w:jc w:val="center"/>
              <w:rPr>
                <w:color w:val="000000"/>
                <w:sz w:val="24"/>
              </w:rPr>
            </w:pPr>
            <w:r w:rsidRPr="002B4E84">
              <w:rPr>
                <w:rFonts w:hint="eastAsia"/>
                <w:color w:val="000000"/>
                <w:sz w:val="24"/>
              </w:rPr>
              <w:t>投标人承诺评价</w:t>
            </w:r>
          </w:p>
        </w:tc>
        <w:tc>
          <w:tcPr>
            <w:tcW w:w="7311" w:type="dxa"/>
            <w:shd w:val="clear" w:color="auto" w:fill="auto"/>
            <w:vAlign w:val="center"/>
          </w:tcPr>
          <w:p w:rsidR="009D0C64" w:rsidRPr="00A21AF8" w:rsidRDefault="009D0C64" w:rsidP="00C61735">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D0C64" w:rsidRDefault="009D0C64" w:rsidP="00C61735">
            <w:pPr>
              <w:widowControl/>
              <w:adjustRightInd w:val="0"/>
              <w:snapToGrid w:val="0"/>
              <w:jc w:val="center"/>
              <w:rPr>
                <w:color w:val="000000"/>
                <w:kern w:val="0"/>
                <w:sz w:val="24"/>
                <w:szCs w:val="24"/>
              </w:rPr>
            </w:pPr>
            <w:r>
              <w:rPr>
                <w:rFonts w:hint="eastAsia"/>
                <w:color w:val="000000"/>
                <w:kern w:val="0"/>
                <w:sz w:val="24"/>
                <w:szCs w:val="24"/>
              </w:rPr>
              <w:t>5</w:t>
            </w:r>
          </w:p>
        </w:tc>
      </w:tr>
      <w:tr w:rsidR="009D0C64" w:rsidRPr="00750AB2" w:rsidTr="00C61735">
        <w:trPr>
          <w:trHeight w:val="204"/>
          <w:jc w:val="center"/>
        </w:trPr>
        <w:tc>
          <w:tcPr>
            <w:tcW w:w="9393" w:type="dxa"/>
            <w:gridSpan w:val="3"/>
            <w:shd w:val="clear" w:color="auto" w:fill="auto"/>
            <w:noWrap/>
            <w:vAlign w:val="center"/>
          </w:tcPr>
          <w:p w:rsidR="009D0C64" w:rsidRPr="00750AB2" w:rsidRDefault="009D0C64" w:rsidP="00C61735">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分值</w:t>
            </w:r>
          </w:p>
        </w:tc>
      </w:tr>
      <w:tr w:rsidR="009D0C64" w:rsidRPr="00750AB2" w:rsidTr="00C61735">
        <w:trPr>
          <w:trHeight w:val="1050"/>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D0C64" w:rsidRDefault="009D0C64" w:rsidP="00C61735">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D0C64" w:rsidRPr="000A2239" w:rsidRDefault="009D0C64" w:rsidP="00C6173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D0C64" w:rsidRPr="000A2239"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D0C64" w:rsidRDefault="009D0C64" w:rsidP="00C617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D0C64" w:rsidRPr="00750AB2" w:rsidRDefault="009D0C64" w:rsidP="00C6173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3</w:t>
            </w:r>
          </w:p>
        </w:tc>
      </w:tr>
      <w:tr w:rsidR="009D0C64" w:rsidRPr="00750AB2" w:rsidTr="00C61735">
        <w:trPr>
          <w:trHeight w:val="1050"/>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2B4E84">
              <w:rPr>
                <w:rFonts w:hint="eastAsia"/>
                <w:color w:val="000000"/>
                <w:sz w:val="24"/>
              </w:rPr>
              <w:t>针对本项目特点的专业化管理方案评价</w:t>
            </w:r>
          </w:p>
        </w:tc>
        <w:tc>
          <w:tcPr>
            <w:tcW w:w="7311" w:type="dxa"/>
            <w:shd w:val="clear" w:color="auto" w:fill="auto"/>
            <w:vAlign w:val="center"/>
          </w:tcPr>
          <w:p w:rsidR="009D0C64" w:rsidRDefault="009D0C64" w:rsidP="00C61735">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保洁、电梯服务、科室用工和药厂服务方案</w:t>
            </w:r>
          </w:p>
          <w:p w:rsidR="009D0C64" w:rsidRPr="000A2239" w:rsidRDefault="009D0C64" w:rsidP="00C6173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D0C64" w:rsidRPr="000A2239"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D0C64" w:rsidRDefault="009D0C64" w:rsidP="00C617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D0C64" w:rsidRPr="00750AB2" w:rsidRDefault="009D0C64" w:rsidP="00C6173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6</w:t>
            </w:r>
          </w:p>
        </w:tc>
      </w:tr>
      <w:tr w:rsidR="009D0C64" w:rsidRPr="00750AB2" w:rsidTr="00C61735">
        <w:trPr>
          <w:trHeight w:val="416"/>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2B4E84">
              <w:rPr>
                <w:rFonts w:hint="eastAsia"/>
                <w:color w:val="000000"/>
                <w:sz w:val="24"/>
              </w:rPr>
              <w:t>对项目重点、难点的理解评价</w:t>
            </w:r>
          </w:p>
        </w:tc>
        <w:tc>
          <w:tcPr>
            <w:tcW w:w="7311" w:type="dxa"/>
            <w:shd w:val="clear" w:color="auto" w:fill="auto"/>
            <w:vAlign w:val="center"/>
          </w:tcPr>
          <w:p w:rsidR="009D0C64" w:rsidRDefault="009D0C64" w:rsidP="00C61735">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D0C64" w:rsidRPr="000A2239" w:rsidRDefault="009D0C64" w:rsidP="00C6173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D0C64" w:rsidRDefault="009D0C64" w:rsidP="00C6173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D0C64" w:rsidRPr="000A2239" w:rsidRDefault="009D0C64" w:rsidP="00C6173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D0C64" w:rsidRDefault="009D0C64" w:rsidP="00C61735">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D0C64" w:rsidRPr="00750AB2" w:rsidRDefault="009D0C64" w:rsidP="00C6173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6</w:t>
            </w:r>
          </w:p>
        </w:tc>
      </w:tr>
      <w:tr w:rsidR="009D0C64" w:rsidRPr="00750AB2" w:rsidTr="00C61735">
        <w:trPr>
          <w:trHeight w:val="274"/>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9D0C64" w:rsidRDefault="009D0C64" w:rsidP="00C61735">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9D0C64" w:rsidRPr="000A2239" w:rsidRDefault="009D0C64" w:rsidP="00C6173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D0C64" w:rsidRPr="000A2239"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D0C64" w:rsidRDefault="009D0C64" w:rsidP="00C617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D0C64" w:rsidRPr="002B4E84" w:rsidRDefault="009D0C64" w:rsidP="00C61735">
            <w:pPr>
              <w:widowControl/>
              <w:adjustRightInd w:val="0"/>
              <w:snapToGrid w:val="0"/>
              <w:rPr>
                <w:color w:val="000000"/>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3</w:t>
            </w:r>
          </w:p>
        </w:tc>
      </w:tr>
      <w:tr w:rsidR="009D0C64" w:rsidRPr="00750AB2" w:rsidTr="00C61735">
        <w:trPr>
          <w:trHeight w:val="1050"/>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9D0C64" w:rsidRDefault="009D0C64" w:rsidP="00C61735">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9D0C64" w:rsidRPr="000A2239" w:rsidRDefault="009D0C64" w:rsidP="00C6173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D0C64" w:rsidRPr="000A2239"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D0C64" w:rsidRDefault="009D0C64" w:rsidP="00C617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D0C64" w:rsidRPr="00750AB2" w:rsidRDefault="009D0C64" w:rsidP="00C6173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3</w:t>
            </w:r>
          </w:p>
        </w:tc>
      </w:tr>
      <w:tr w:rsidR="009D0C64" w:rsidRPr="00750AB2" w:rsidTr="00C61735">
        <w:trPr>
          <w:trHeight w:val="1050"/>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2B4E84">
              <w:rPr>
                <w:rFonts w:hint="eastAsia"/>
                <w:color w:val="000000"/>
                <w:sz w:val="24"/>
              </w:rPr>
              <w:t>人员保密管理方案评价</w:t>
            </w:r>
          </w:p>
        </w:tc>
        <w:tc>
          <w:tcPr>
            <w:tcW w:w="7311" w:type="dxa"/>
            <w:shd w:val="clear" w:color="auto" w:fill="auto"/>
            <w:vAlign w:val="center"/>
          </w:tcPr>
          <w:p w:rsidR="009D0C64" w:rsidRPr="002B4E84" w:rsidRDefault="009D0C64" w:rsidP="00C61735">
            <w:pPr>
              <w:widowControl/>
              <w:adjustRightInd w:val="0"/>
              <w:snapToGrid w:val="0"/>
              <w:rPr>
                <w:color w:val="000000"/>
                <w:sz w:val="24"/>
              </w:rPr>
            </w:pPr>
            <w:r w:rsidRPr="002B4E84">
              <w:rPr>
                <w:rFonts w:hint="eastAsia"/>
                <w:color w:val="000000"/>
                <w:sz w:val="24"/>
              </w:rPr>
              <w:t>至少包含保证服务过程中有可能获取的保密信息不泄露的措施：制定保密制度、服务人员保密培训、重点岗位双人服务、泄密惩罚办法。</w:t>
            </w:r>
          </w:p>
          <w:p w:rsidR="009D0C64" w:rsidRPr="000A2239" w:rsidRDefault="009D0C64" w:rsidP="00C6173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D0C64" w:rsidRPr="000A2239"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D0C64" w:rsidRDefault="009D0C64" w:rsidP="00C617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D0C64" w:rsidRPr="00750AB2" w:rsidRDefault="009D0C64" w:rsidP="00C6173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3</w:t>
            </w:r>
          </w:p>
        </w:tc>
      </w:tr>
      <w:tr w:rsidR="009D0C64" w:rsidRPr="00750AB2" w:rsidTr="00C61735">
        <w:trPr>
          <w:trHeight w:val="699"/>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D0C64" w:rsidRPr="00750AB2" w:rsidRDefault="009D0C64" w:rsidP="00C61735">
            <w:pPr>
              <w:widowControl/>
              <w:adjustRightInd w:val="0"/>
              <w:snapToGrid w:val="0"/>
              <w:jc w:val="center"/>
              <w:rPr>
                <w:kern w:val="0"/>
                <w:sz w:val="24"/>
                <w:szCs w:val="24"/>
              </w:rPr>
            </w:pPr>
            <w:r w:rsidRPr="002B4E84">
              <w:rPr>
                <w:rFonts w:hint="eastAsia"/>
                <w:color w:val="000000"/>
                <w:sz w:val="24"/>
              </w:rPr>
              <w:t>人员稳定性方案评价</w:t>
            </w:r>
          </w:p>
        </w:tc>
        <w:tc>
          <w:tcPr>
            <w:tcW w:w="7311" w:type="dxa"/>
            <w:shd w:val="clear" w:color="auto" w:fill="auto"/>
            <w:vAlign w:val="center"/>
          </w:tcPr>
          <w:p w:rsidR="009D0C64" w:rsidRPr="002B4E84" w:rsidRDefault="009D0C64" w:rsidP="00C61735">
            <w:pPr>
              <w:widowControl/>
              <w:adjustRightInd w:val="0"/>
              <w:snapToGrid w:val="0"/>
              <w:rPr>
                <w:color w:val="000000"/>
                <w:sz w:val="24"/>
              </w:rPr>
            </w:pPr>
            <w:r w:rsidRPr="002B4E84">
              <w:rPr>
                <w:rFonts w:hint="eastAsia"/>
                <w:color w:val="000000"/>
                <w:sz w:val="24"/>
              </w:rPr>
              <w:t>至少包含服务期内保证人员更换率不得超过招标文件要求的措施，保证更换人员不得低于采购需求，且应经采购人同意的措施</w:t>
            </w:r>
          </w:p>
          <w:p w:rsidR="009D0C64" w:rsidRPr="000A2239" w:rsidRDefault="009D0C64" w:rsidP="00C61735">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D0C64"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D0C64" w:rsidRPr="000A2239" w:rsidRDefault="009D0C64" w:rsidP="00C617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D0C64" w:rsidRPr="00750AB2" w:rsidRDefault="009D0C64" w:rsidP="00C617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3</w:t>
            </w:r>
          </w:p>
        </w:tc>
      </w:tr>
      <w:tr w:rsidR="009D0C64" w:rsidRPr="00750AB2" w:rsidTr="00C61735">
        <w:trPr>
          <w:trHeight w:val="841"/>
          <w:jc w:val="center"/>
        </w:trPr>
        <w:tc>
          <w:tcPr>
            <w:tcW w:w="663" w:type="dxa"/>
            <w:shd w:val="clear" w:color="auto" w:fill="auto"/>
            <w:noWrap/>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D0C64" w:rsidRPr="00233A14" w:rsidRDefault="009D0C64" w:rsidP="00C61735">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9D0C64" w:rsidRPr="00233A14" w:rsidRDefault="009D0C64" w:rsidP="00C61735">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D0C64" w:rsidRPr="00233A14" w:rsidRDefault="009D0C64" w:rsidP="00C61735">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9D0C64" w:rsidRPr="00233A14" w:rsidRDefault="009D0C64" w:rsidP="00C61735">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9D0C64" w:rsidRPr="00233A14" w:rsidRDefault="009D0C64" w:rsidP="00C61735">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9D0C64" w:rsidRPr="00233A14" w:rsidRDefault="009D0C64" w:rsidP="00C61735">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9D0C64" w:rsidRPr="00233A14" w:rsidRDefault="009D0C64" w:rsidP="00C61735">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Pr>
                <w:rFonts w:hint="eastAsia"/>
                <w:color w:val="000000"/>
                <w:kern w:val="0"/>
                <w:sz w:val="24"/>
                <w:szCs w:val="24"/>
              </w:rPr>
              <w:t>3</w:t>
            </w:r>
          </w:p>
        </w:tc>
      </w:tr>
      <w:tr w:rsidR="009D0C64" w:rsidRPr="00750AB2" w:rsidTr="00C61735">
        <w:trPr>
          <w:trHeight w:val="341"/>
          <w:jc w:val="center"/>
        </w:trPr>
        <w:tc>
          <w:tcPr>
            <w:tcW w:w="9393" w:type="dxa"/>
            <w:gridSpan w:val="3"/>
            <w:shd w:val="clear" w:color="auto" w:fill="auto"/>
            <w:noWrap/>
            <w:vAlign w:val="center"/>
          </w:tcPr>
          <w:p w:rsidR="009D0C64" w:rsidRPr="002B4E84" w:rsidRDefault="009D0C64" w:rsidP="00C61735">
            <w:pPr>
              <w:widowControl/>
              <w:adjustRightInd w:val="0"/>
              <w:snapToGrid w:val="0"/>
              <w:jc w:val="center"/>
              <w:rPr>
                <w:color w:val="000000"/>
                <w:sz w:val="24"/>
              </w:rPr>
            </w:pPr>
            <w:r w:rsidRPr="002B4E84">
              <w:rPr>
                <w:color w:val="000000"/>
                <w:sz w:val="24"/>
              </w:rPr>
              <w:t>合计</w:t>
            </w:r>
          </w:p>
        </w:tc>
        <w:tc>
          <w:tcPr>
            <w:tcW w:w="1143" w:type="dxa"/>
            <w:shd w:val="clear" w:color="auto" w:fill="auto"/>
            <w:vAlign w:val="center"/>
          </w:tcPr>
          <w:p w:rsidR="009D0C64" w:rsidRPr="00750AB2" w:rsidRDefault="009D0C64" w:rsidP="00C61735">
            <w:pPr>
              <w:widowControl/>
              <w:adjustRightInd w:val="0"/>
              <w:snapToGrid w:val="0"/>
              <w:jc w:val="center"/>
              <w:rPr>
                <w:color w:val="000000"/>
                <w:kern w:val="0"/>
                <w:sz w:val="24"/>
                <w:szCs w:val="24"/>
              </w:rPr>
            </w:pPr>
            <w:r w:rsidRPr="00750AB2">
              <w:rPr>
                <w:color w:val="000000"/>
                <w:kern w:val="0"/>
                <w:sz w:val="24"/>
                <w:szCs w:val="24"/>
              </w:rPr>
              <w:t>100</w:t>
            </w:r>
          </w:p>
        </w:tc>
      </w:tr>
    </w:tbl>
    <w:p w:rsidR="009D0C64" w:rsidRPr="00750AB2" w:rsidRDefault="009D0C64" w:rsidP="009D0C64">
      <w:pPr>
        <w:spacing w:line="360" w:lineRule="auto"/>
        <w:ind w:firstLineChars="200" w:firstLine="446"/>
        <w:outlineLvl w:val="0"/>
        <w:rPr>
          <w:sz w:val="24"/>
        </w:rPr>
      </w:pPr>
      <w:r w:rsidRPr="00750AB2">
        <w:rPr>
          <w:sz w:val="24"/>
        </w:rPr>
        <w:t>四、投标文件内容要求</w:t>
      </w:r>
    </w:p>
    <w:p w:rsidR="009D0C64" w:rsidRDefault="009D0C64" w:rsidP="009D0C64">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9D0C64" w:rsidRPr="00750AB2" w:rsidRDefault="009D0C64" w:rsidP="009D0C64">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9D0C64" w:rsidRPr="00750AB2" w:rsidRDefault="009D0C64" w:rsidP="009D0C64">
      <w:pPr>
        <w:spacing w:line="360" w:lineRule="auto"/>
        <w:jc w:val="center"/>
        <w:rPr>
          <w:b/>
          <w:sz w:val="24"/>
        </w:rPr>
      </w:pPr>
      <w:r w:rsidRPr="00750AB2">
        <w:rPr>
          <w:sz w:val="24"/>
          <w:u w:val="single"/>
        </w:rPr>
        <w:br w:type="page"/>
      </w:r>
      <w:r w:rsidRPr="00750AB2">
        <w:rPr>
          <w:b/>
          <w:sz w:val="24"/>
        </w:rPr>
        <w:t>项目需求书</w:t>
      </w:r>
    </w:p>
    <w:p w:rsidR="009D0C64" w:rsidRDefault="009D0C64" w:rsidP="009D0C64">
      <w:pPr>
        <w:widowControl/>
        <w:ind w:firstLineChars="200" w:firstLine="446"/>
        <w:jc w:val="left"/>
        <w:rPr>
          <w:sz w:val="24"/>
        </w:rPr>
      </w:pPr>
      <w:r>
        <w:rPr>
          <w:rFonts w:hint="eastAsia"/>
          <w:sz w:val="24"/>
        </w:rPr>
        <w:t>一、项目背景</w:t>
      </w:r>
    </w:p>
    <w:p w:rsidR="009D0C64" w:rsidRPr="00817F19" w:rsidRDefault="009D0C64" w:rsidP="009D0C64">
      <w:pPr>
        <w:widowControl/>
        <w:ind w:firstLineChars="200" w:firstLine="446"/>
        <w:jc w:val="left"/>
        <w:rPr>
          <w:sz w:val="24"/>
        </w:rPr>
      </w:pPr>
      <w:r w:rsidRPr="00817F19">
        <w:rPr>
          <w:rFonts w:hint="eastAsia"/>
          <w:sz w:val="24"/>
        </w:rPr>
        <w:t>天津市中医药研究院附属医院是以科研为重点，以发掘、整理、研究、提高祖国传统医药学为办院方向的科研、医疗、教学相结合的高层次科研医疗机构。于</w:t>
      </w:r>
      <w:r w:rsidRPr="00817F19">
        <w:rPr>
          <w:rFonts w:hint="eastAsia"/>
          <w:sz w:val="24"/>
        </w:rPr>
        <w:t>2009</w:t>
      </w:r>
      <w:r w:rsidRPr="00817F19">
        <w:rPr>
          <w:rFonts w:hint="eastAsia"/>
          <w:sz w:val="24"/>
        </w:rPr>
        <w:t>年由原市长征医院、市中医医院、中研院附属医院三家医院及中医药研究院、医药科学研究所，组成了新的中医药研究院。坚持以科研为主，带动医疗与教学；以临床应用研究为主，基础研究、药物研究等为临床研究服务，形成医、教、研一体化的强大中医药优势。将加快中医肾病科、皮肤科、脾胃病科、针灸科四大优势学科发展，以中药治疗为主要手段，加强基础研究。同时，积极培育心身科、中药药理等学科，使之尽快发展为我市的优势学科。</w:t>
      </w:r>
    </w:p>
    <w:p w:rsidR="009D0C64" w:rsidRPr="00817F19" w:rsidRDefault="009D0C64" w:rsidP="009D0C64">
      <w:pPr>
        <w:widowControl/>
        <w:ind w:firstLineChars="200" w:firstLine="446"/>
        <w:jc w:val="left"/>
        <w:rPr>
          <w:sz w:val="24"/>
        </w:rPr>
      </w:pPr>
      <w:r w:rsidRPr="00817F19">
        <w:rPr>
          <w:rFonts w:hint="eastAsia"/>
          <w:sz w:val="24"/>
        </w:rPr>
        <w:t>本项目为：天津市中医药研究院附属医院环境卫生维护、电梯运行、院区绿化养护、科室用工、会议服务及药厂环境卫生维护、药品包装、职工食堂餐饮服务等物业管理服务项目，根据天津市中医药研究院附属医院医疗工作实际需要，进行采购。</w:t>
      </w:r>
    </w:p>
    <w:p w:rsidR="009D0C64" w:rsidRDefault="009D0C64" w:rsidP="009D0C64">
      <w:pPr>
        <w:widowControl/>
        <w:ind w:firstLineChars="200" w:firstLine="446"/>
        <w:jc w:val="left"/>
        <w:rPr>
          <w:sz w:val="24"/>
        </w:rPr>
      </w:pPr>
      <w:r w:rsidRPr="00817F19">
        <w:rPr>
          <w:rFonts w:hint="eastAsia"/>
          <w:sz w:val="24"/>
        </w:rPr>
        <w:t>本项目具体地址：天津市红桥区北马路</w:t>
      </w:r>
      <w:r w:rsidRPr="00817F19">
        <w:rPr>
          <w:rFonts w:hint="eastAsia"/>
          <w:sz w:val="24"/>
        </w:rPr>
        <w:t>354</w:t>
      </w:r>
      <w:r w:rsidRPr="00817F19">
        <w:rPr>
          <w:rFonts w:hint="eastAsia"/>
          <w:sz w:val="24"/>
        </w:rPr>
        <w:t>号，天津市中医药研究院附属医院，物业服务大致面积：占地面积</w:t>
      </w:r>
      <w:r w:rsidRPr="00817F19">
        <w:rPr>
          <w:rFonts w:hint="eastAsia"/>
          <w:sz w:val="24"/>
        </w:rPr>
        <w:t>4.12</w:t>
      </w:r>
      <w:r w:rsidRPr="00817F19">
        <w:rPr>
          <w:rFonts w:hint="eastAsia"/>
          <w:sz w:val="24"/>
        </w:rPr>
        <w:t>万平方米，建筑面积</w:t>
      </w:r>
      <w:r w:rsidRPr="00817F19">
        <w:rPr>
          <w:rFonts w:hint="eastAsia"/>
          <w:sz w:val="24"/>
        </w:rPr>
        <w:t>7.57</w:t>
      </w:r>
      <w:r w:rsidRPr="00817F19">
        <w:rPr>
          <w:rFonts w:hint="eastAsia"/>
          <w:sz w:val="24"/>
        </w:rPr>
        <w:t>万平方米，物业服务面积</w:t>
      </w:r>
      <w:r w:rsidRPr="00817F19">
        <w:rPr>
          <w:rFonts w:hint="eastAsia"/>
          <w:sz w:val="24"/>
        </w:rPr>
        <w:t>5.9</w:t>
      </w:r>
      <w:r w:rsidRPr="00817F19">
        <w:rPr>
          <w:rFonts w:hint="eastAsia"/>
          <w:sz w:val="24"/>
        </w:rPr>
        <w:t>万平方米。</w:t>
      </w:r>
    </w:p>
    <w:p w:rsidR="009D0C64" w:rsidRPr="005523A6" w:rsidRDefault="009D0C64" w:rsidP="009D0C64">
      <w:pPr>
        <w:widowControl/>
        <w:ind w:firstLineChars="200" w:firstLine="446"/>
        <w:jc w:val="left"/>
        <w:rPr>
          <w:sz w:val="24"/>
        </w:rPr>
      </w:pPr>
      <w:r w:rsidRPr="005523A6">
        <w:rPr>
          <w:rFonts w:hint="eastAsia"/>
          <w:sz w:val="24"/>
        </w:rPr>
        <w:t>本项目属于物业管理行业</w:t>
      </w:r>
    </w:p>
    <w:p w:rsidR="009D0C64" w:rsidRDefault="009D0C64" w:rsidP="009D0C64">
      <w:pPr>
        <w:widowControl/>
        <w:ind w:firstLineChars="200" w:firstLine="446"/>
        <w:jc w:val="left"/>
        <w:rPr>
          <w:sz w:val="24"/>
        </w:rPr>
      </w:pPr>
      <w:r>
        <w:rPr>
          <w:sz w:val="24"/>
        </w:rPr>
        <w:t>二</w:t>
      </w:r>
      <w:r>
        <w:rPr>
          <w:rFonts w:hint="eastAsia"/>
          <w:sz w:val="24"/>
        </w:rPr>
        <w:t>、</w:t>
      </w:r>
      <w:r>
        <w:rPr>
          <w:sz w:val="24"/>
        </w:rPr>
        <w:t>人员及岗位要求</w:t>
      </w:r>
    </w:p>
    <w:tbl>
      <w:tblPr>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670"/>
        <w:gridCol w:w="907"/>
        <w:gridCol w:w="708"/>
        <w:gridCol w:w="4584"/>
        <w:gridCol w:w="1228"/>
        <w:gridCol w:w="1212"/>
      </w:tblGrid>
      <w:tr w:rsidR="009D0C64" w:rsidTr="00C61735">
        <w:trPr>
          <w:tblHeader/>
          <w:jc w:val="center"/>
        </w:trPr>
        <w:tc>
          <w:tcPr>
            <w:tcW w:w="726" w:type="dxa"/>
            <w:shd w:val="clear" w:color="auto" w:fill="auto"/>
            <w:vAlign w:val="center"/>
          </w:tcPr>
          <w:p w:rsidR="009D0C64" w:rsidRPr="007B46EA" w:rsidRDefault="009D0C64" w:rsidP="00C61735">
            <w:pPr>
              <w:jc w:val="center"/>
              <w:rPr>
                <w:rFonts w:ascii="Calibri" w:hAnsi="Calibri"/>
                <w:b/>
                <w:szCs w:val="21"/>
              </w:rPr>
            </w:pPr>
            <w:r w:rsidRPr="007B46EA">
              <w:rPr>
                <w:rFonts w:ascii="Calibri" w:hAnsi="Calibri"/>
                <w:b/>
                <w:szCs w:val="21"/>
              </w:rPr>
              <w:t>序号</w:t>
            </w:r>
          </w:p>
        </w:tc>
        <w:tc>
          <w:tcPr>
            <w:tcW w:w="1577" w:type="dxa"/>
            <w:gridSpan w:val="2"/>
            <w:shd w:val="clear" w:color="auto" w:fill="auto"/>
            <w:vAlign w:val="center"/>
          </w:tcPr>
          <w:p w:rsidR="009D0C64" w:rsidRPr="007B46EA" w:rsidRDefault="009D0C64" w:rsidP="00C61735">
            <w:pPr>
              <w:jc w:val="center"/>
              <w:rPr>
                <w:rFonts w:ascii="Calibri" w:hAnsi="Calibri"/>
                <w:b/>
                <w:szCs w:val="21"/>
              </w:rPr>
            </w:pPr>
            <w:r w:rsidRPr="007B46EA">
              <w:rPr>
                <w:rFonts w:ascii="Calibri" w:hAnsi="Calibri"/>
                <w:b/>
                <w:szCs w:val="21"/>
              </w:rPr>
              <w:t>岗位名称</w:t>
            </w:r>
          </w:p>
        </w:tc>
        <w:tc>
          <w:tcPr>
            <w:tcW w:w="708" w:type="dxa"/>
            <w:shd w:val="clear" w:color="auto" w:fill="auto"/>
            <w:vAlign w:val="center"/>
          </w:tcPr>
          <w:p w:rsidR="009D0C64" w:rsidRPr="007B46EA" w:rsidRDefault="009D0C64" w:rsidP="00C61735">
            <w:pPr>
              <w:jc w:val="center"/>
              <w:rPr>
                <w:rFonts w:ascii="Calibri" w:hAnsi="Calibri"/>
                <w:b/>
                <w:szCs w:val="21"/>
              </w:rPr>
            </w:pPr>
            <w:r w:rsidRPr="007B46EA">
              <w:rPr>
                <w:rFonts w:ascii="Calibri" w:hAnsi="Calibri"/>
                <w:b/>
                <w:szCs w:val="21"/>
              </w:rPr>
              <w:t>人数</w:t>
            </w:r>
          </w:p>
        </w:tc>
        <w:tc>
          <w:tcPr>
            <w:tcW w:w="4584" w:type="dxa"/>
            <w:shd w:val="clear" w:color="auto" w:fill="auto"/>
            <w:vAlign w:val="center"/>
          </w:tcPr>
          <w:p w:rsidR="009D0C64" w:rsidRPr="007B46EA" w:rsidRDefault="009D0C64" w:rsidP="00C61735">
            <w:pPr>
              <w:jc w:val="center"/>
              <w:rPr>
                <w:rFonts w:ascii="Calibri" w:hAnsi="Calibri"/>
                <w:b/>
                <w:szCs w:val="21"/>
              </w:rPr>
            </w:pPr>
            <w:r w:rsidRPr="007B46EA">
              <w:rPr>
                <w:rFonts w:ascii="Calibri" w:hAnsi="Calibri"/>
                <w:b/>
                <w:szCs w:val="21"/>
              </w:rPr>
              <w:t>要求</w:t>
            </w:r>
          </w:p>
        </w:tc>
        <w:tc>
          <w:tcPr>
            <w:tcW w:w="1228" w:type="dxa"/>
            <w:shd w:val="clear" w:color="auto" w:fill="auto"/>
            <w:vAlign w:val="center"/>
          </w:tcPr>
          <w:p w:rsidR="009D0C64" w:rsidRPr="007B46EA" w:rsidRDefault="009D0C64" w:rsidP="00C61735">
            <w:pPr>
              <w:jc w:val="center"/>
              <w:rPr>
                <w:rFonts w:ascii="Calibri" w:hAnsi="Calibri"/>
                <w:b/>
                <w:szCs w:val="21"/>
              </w:rPr>
            </w:pPr>
            <w:r w:rsidRPr="007B46EA">
              <w:rPr>
                <w:rFonts w:ascii="Calibri" w:hAnsi="Calibri"/>
                <w:b/>
                <w:szCs w:val="21"/>
              </w:rPr>
              <w:t>是否接受退休人员</w:t>
            </w:r>
          </w:p>
        </w:tc>
        <w:tc>
          <w:tcPr>
            <w:tcW w:w="1212" w:type="dxa"/>
            <w:shd w:val="clear" w:color="auto" w:fill="auto"/>
            <w:vAlign w:val="center"/>
          </w:tcPr>
          <w:p w:rsidR="009D0C64" w:rsidRPr="007B46EA" w:rsidRDefault="009D0C64" w:rsidP="00C61735">
            <w:pPr>
              <w:jc w:val="center"/>
              <w:rPr>
                <w:rFonts w:ascii="Calibri" w:hAnsi="Calibri"/>
                <w:b/>
                <w:szCs w:val="21"/>
              </w:rPr>
            </w:pPr>
            <w:r w:rsidRPr="007B46EA">
              <w:rPr>
                <w:rFonts w:ascii="Calibri" w:hAnsi="Calibri"/>
                <w:b/>
                <w:szCs w:val="21"/>
              </w:rPr>
              <w:t>工作时间</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szCs w:val="21"/>
              </w:rPr>
              <w:t>1</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项目经理</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1</w:t>
            </w:r>
          </w:p>
        </w:tc>
        <w:tc>
          <w:tcPr>
            <w:tcW w:w="4584" w:type="dxa"/>
            <w:shd w:val="clear" w:color="auto" w:fill="auto"/>
            <w:vAlign w:val="center"/>
          </w:tcPr>
          <w:p w:rsidR="009D0C64" w:rsidRPr="007B46EA" w:rsidRDefault="009D0C64" w:rsidP="00C61735">
            <w:pPr>
              <w:jc w:val="left"/>
              <w:rPr>
                <w:rFonts w:ascii="Calibri" w:hAnsi="Calibri"/>
                <w:szCs w:val="21"/>
              </w:rPr>
            </w:pPr>
            <w:r w:rsidRPr="007B46EA">
              <w:rPr>
                <w:rFonts w:ascii="Calibri" w:hAnsi="Calibri" w:hint="eastAsia"/>
                <w:szCs w:val="22"/>
              </w:rPr>
              <w:t>45</w:t>
            </w:r>
            <w:r w:rsidRPr="007B46EA">
              <w:rPr>
                <w:rFonts w:ascii="Calibri" w:hAnsi="Calibri" w:hint="eastAsia"/>
                <w:szCs w:val="22"/>
              </w:rPr>
              <w:t>周岁或以下，本科或以上学历，五年（含五年）以上非住宅项目物业管理经验，常驻此服务项目，不得兼任其他项目，全权代表物业公司与医院保持密切联系并保证承包区域服务工作达到管理要求。熟悉掌握相关信息化软件。具备卫生防疫部门或医疗机构颁发的健康证，负责项目人、财、物的综合管理。</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szCs w:val="21"/>
              </w:rPr>
              <w:t>2</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文员</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1</w:t>
            </w:r>
          </w:p>
        </w:tc>
        <w:tc>
          <w:tcPr>
            <w:tcW w:w="4584" w:type="dxa"/>
            <w:shd w:val="clear" w:color="auto" w:fill="auto"/>
            <w:vAlign w:val="center"/>
          </w:tcPr>
          <w:p w:rsidR="009D0C64" w:rsidRPr="007B46EA" w:rsidRDefault="009D0C64" w:rsidP="00C61735">
            <w:pPr>
              <w:jc w:val="left"/>
              <w:rPr>
                <w:rFonts w:ascii="Calibri" w:hAnsi="Calibri"/>
                <w:szCs w:val="21"/>
              </w:rPr>
            </w:pPr>
            <w:r w:rsidRPr="007B46EA">
              <w:rPr>
                <w:rFonts w:ascii="Calibri" w:hAnsi="Calibri" w:hint="eastAsia"/>
                <w:szCs w:val="22"/>
              </w:rPr>
              <w:t>45</w:t>
            </w:r>
            <w:r w:rsidRPr="007B46EA">
              <w:rPr>
                <w:rFonts w:ascii="Calibri" w:hAnsi="Calibri" w:hint="eastAsia"/>
                <w:szCs w:val="22"/>
              </w:rPr>
              <w:t>周岁或以下，大学本科或以上学历，具备卫生防疫部门或医疗机构颁发的健康证，负责办公室上传下达及本岗位日常工作。</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5</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szCs w:val="21"/>
              </w:rPr>
              <w:t>3</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部门主管</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2</w:t>
            </w:r>
          </w:p>
        </w:tc>
        <w:tc>
          <w:tcPr>
            <w:tcW w:w="4584" w:type="dxa"/>
            <w:shd w:val="clear" w:color="auto" w:fill="auto"/>
            <w:vAlign w:val="center"/>
          </w:tcPr>
          <w:p w:rsidR="009D0C64" w:rsidRPr="007B46EA" w:rsidRDefault="009D0C64" w:rsidP="00C61735">
            <w:pPr>
              <w:jc w:val="left"/>
              <w:rPr>
                <w:rFonts w:ascii="Calibri" w:hAnsi="Calibri"/>
                <w:szCs w:val="22"/>
              </w:rPr>
            </w:pPr>
            <w:r w:rsidRPr="007B46EA">
              <w:rPr>
                <w:rFonts w:ascii="Calibri" w:hAnsi="Calibri" w:hint="eastAsia"/>
                <w:szCs w:val="22"/>
              </w:rPr>
              <w:t>1</w:t>
            </w:r>
            <w:r w:rsidRPr="007B46EA">
              <w:rPr>
                <w:rFonts w:ascii="Calibri" w:hAnsi="Calibri" w:hint="eastAsia"/>
                <w:szCs w:val="22"/>
              </w:rPr>
              <w:t>、保洁部主管</w:t>
            </w:r>
            <w:r w:rsidRPr="007B46EA">
              <w:rPr>
                <w:rFonts w:ascii="Calibri" w:hAnsi="Calibri" w:hint="eastAsia"/>
                <w:szCs w:val="22"/>
              </w:rPr>
              <w:t>1</w:t>
            </w:r>
            <w:r w:rsidRPr="007B46EA">
              <w:rPr>
                <w:rFonts w:ascii="Calibri" w:hAnsi="Calibri" w:hint="eastAsia"/>
                <w:szCs w:val="22"/>
              </w:rPr>
              <w:t>人：</w:t>
            </w:r>
            <w:r w:rsidRPr="007B46EA">
              <w:rPr>
                <w:rFonts w:ascii="Calibri" w:hAnsi="Calibri" w:hint="eastAsia"/>
                <w:szCs w:val="22"/>
              </w:rPr>
              <w:t>40</w:t>
            </w:r>
            <w:r w:rsidRPr="007B46EA">
              <w:rPr>
                <w:rFonts w:ascii="Calibri" w:hAnsi="Calibri" w:hint="eastAsia"/>
                <w:szCs w:val="22"/>
              </w:rPr>
              <w:t>周岁或以下，大本以上（含大本）学历，具备五年（含五年）以上非住宅项目保洁管理经验，★持天津市病媒生物防制培训证书、天津市医疗废物管理培训合格证及卫生防疫部门或医疗机构颁发的健康证上岗。</w:t>
            </w:r>
          </w:p>
          <w:p w:rsidR="009D0C64" w:rsidRPr="007B46EA" w:rsidRDefault="009D0C64" w:rsidP="00C61735">
            <w:pPr>
              <w:jc w:val="left"/>
              <w:rPr>
                <w:rFonts w:ascii="Calibri" w:hAnsi="Calibri"/>
                <w:szCs w:val="21"/>
              </w:rPr>
            </w:pPr>
            <w:r w:rsidRPr="007B46EA">
              <w:rPr>
                <w:rFonts w:ascii="Calibri" w:hAnsi="Calibri" w:hint="eastAsia"/>
                <w:szCs w:val="22"/>
              </w:rPr>
              <w:t>2</w:t>
            </w:r>
            <w:r w:rsidRPr="007B46EA">
              <w:rPr>
                <w:rFonts w:ascii="Calibri" w:hAnsi="Calibri" w:hint="eastAsia"/>
                <w:szCs w:val="22"/>
              </w:rPr>
              <w:t>、综合服务主管</w:t>
            </w:r>
            <w:r w:rsidRPr="007B46EA">
              <w:rPr>
                <w:rFonts w:ascii="Calibri" w:hAnsi="Calibri" w:hint="eastAsia"/>
                <w:szCs w:val="22"/>
              </w:rPr>
              <w:t>1</w:t>
            </w:r>
            <w:r w:rsidRPr="007B46EA">
              <w:rPr>
                <w:rFonts w:ascii="Calibri" w:hAnsi="Calibri" w:hint="eastAsia"/>
                <w:szCs w:val="22"/>
              </w:rPr>
              <w:t>人：</w:t>
            </w:r>
            <w:r w:rsidRPr="007B46EA">
              <w:rPr>
                <w:rFonts w:ascii="Calibri" w:hAnsi="Calibri" w:hint="eastAsia"/>
                <w:szCs w:val="22"/>
              </w:rPr>
              <w:t>35</w:t>
            </w:r>
            <w:r w:rsidRPr="007B46EA">
              <w:rPr>
                <w:rFonts w:ascii="Calibri" w:hAnsi="Calibri" w:hint="eastAsia"/>
                <w:szCs w:val="22"/>
              </w:rPr>
              <w:t>周岁或以下，大本或以上学历，具备五年（含五年）以上非住宅项目相关管理经验，★持特种设备作业人员证（特种设备安全管理）和卫生防疫部门或医疗机构颁发的健康证上岗。</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szCs w:val="21"/>
              </w:rPr>
              <w:t>4</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保洁部</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100</w:t>
            </w:r>
          </w:p>
        </w:tc>
        <w:tc>
          <w:tcPr>
            <w:tcW w:w="4584" w:type="dxa"/>
            <w:shd w:val="clear" w:color="auto" w:fill="auto"/>
            <w:vAlign w:val="center"/>
          </w:tcPr>
          <w:p w:rsidR="009D0C64" w:rsidRPr="007B46EA" w:rsidRDefault="009D0C64" w:rsidP="00C61735">
            <w:pPr>
              <w:widowControl/>
              <w:adjustRightInd w:val="0"/>
              <w:snapToGrid w:val="0"/>
              <w:jc w:val="left"/>
              <w:rPr>
                <w:rFonts w:ascii="Calibri" w:hAnsi="Calibri"/>
                <w:szCs w:val="21"/>
              </w:rPr>
            </w:pPr>
            <w:r w:rsidRPr="007B46EA">
              <w:rPr>
                <w:rFonts w:ascii="Calibri" w:hAnsi="Calibri" w:hint="eastAsia"/>
                <w:szCs w:val="21"/>
              </w:rPr>
              <w:t>男</w:t>
            </w:r>
            <w:r w:rsidRPr="007B46EA">
              <w:rPr>
                <w:rFonts w:ascii="Calibri" w:hAnsi="Calibri" w:hint="eastAsia"/>
                <w:szCs w:val="21"/>
              </w:rPr>
              <w:t>65</w:t>
            </w:r>
            <w:r w:rsidRPr="007B46EA">
              <w:rPr>
                <w:rFonts w:ascii="Calibri" w:hAnsi="Calibri" w:hint="eastAsia"/>
                <w:szCs w:val="21"/>
              </w:rPr>
              <w:t>周岁或以下，女</w:t>
            </w:r>
            <w:r w:rsidRPr="007B46EA">
              <w:rPr>
                <w:rFonts w:ascii="Calibri" w:hAnsi="Calibri" w:hint="eastAsia"/>
                <w:szCs w:val="21"/>
              </w:rPr>
              <w:t>60</w:t>
            </w:r>
            <w:r w:rsidRPr="007B46EA">
              <w:rPr>
                <w:rFonts w:ascii="Calibri" w:hAnsi="Calibri" w:hint="eastAsia"/>
                <w:szCs w:val="21"/>
              </w:rPr>
              <w:t>周岁或以下，负责门诊、急诊、住院部病房、医技科室、行政职能科室、健康体检中心、</w:t>
            </w:r>
            <w:r w:rsidRPr="007B46EA">
              <w:rPr>
                <w:rFonts w:ascii="Calibri" w:hAnsi="Calibri"/>
                <w:szCs w:val="21"/>
              </w:rPr>
              <w:t>C</w:t>
            </w:r>
            <w:r w:rsidRPr="007B46EA">
              <w:rPr>
                <w:rFonts w:ascii="Calibri" w:hAnsi="Calibri" w:hint="eastAsia"/>
                <w:szCs w:val="21"/>
              </w:rPr>
              <w:t>楼、</w:t>
            </w:r>
            <w:r w:rsidRPr="007B46EA">
              <w:rPr>
                <w:rFonts w:ascii="Calibri" w:hAnsi="Calibri"/>
                <w:szCs w:val="21"/>
              </w:rPr>
              <w:t>D</w:t>
            </w:r>
            <w:r w:rsidRPr="007B46EA">
              <w:rPr>
                <w:rFonts w:ascii="Calibri" w:hAnsi="Calibri" w:hint="eastAsia"/>
                <w:szCs w:val="21"/>
              </w:rPr>
              <w:t>楼等区域，大厅、走廊、楼梯、卫生间等公共区域及外围院落、地下室、地下车库的巡回保洁、管辖区域的清洁保养、专项保洁、垃圾清运、外围绿化养护、控烟管理等，最多接受</w:t>
            </w:r>
            <w:r w:rsidRPr="007B46EA">
              <w:rPr>
                <w:rFonts w:ascii="Calibri" w:hAnsi="Calibri" w:hint="eastAsia"/>
                <w:szCs w:val="21"/>
              </w:rPr>
              <w:t>50</w:t>
            </w:r>
            <w:r w:rsidRPr="007B46EA">
              <w:rPr>
                <w:rFonts w:ascii="Calibri" w:hAnsi="Calibri" w:hint="eastAsia"/>
                <w:szCs w:val="21"/>
              </w:rPr>
              <w:t>人退休，以下持证人员不接受退休。</w:t>
            </w:r>
          </w:p>
          <w:p w:rsidR="009D0C64" w:rsidRPr="007B46EA" w:rsidRDefault="009D0C64" w:rsidP="00C61735">
            <w:pPr>
              <w:widowControl/>
              <w:adjustRightInd w:val="0"/>
              <w:snapToGrid w:val="0"/>
              <w:jc w:val="left"/>
              <w:rPr>
                <w:rFonts w:ascii="Calibri" w:hAnsi="Calibri"/>
                <w:szCs w:val="21"/>
              </w:rPr>
            </w:pPr>
            <w:r w:rsidRPr="007B46EA">
              <w:rPr>
                <w:rFonts w:ascii="Calibri" w:hAnsi="Calibri"/>
                <w:szCs w:val="21"/>
              </w:rPr>
              <w:t>1</w:t>
            </w:r>
            <w:r w:rsidRPr="007B46EA">
              <w:rPr>
                <w:rFonts w:ascii="Calibri" w:hAnsi="Calibri" w:hint="eastAsia"/>
                <w:szCs w:val="21"/>
              </w:rPr>
              <w:t>、专项保洁员</w:t>
            </w:r>
            <w:r w:rsidRPr="007B46EA">
              <w:rPr>
                <w:rFonts w:ascii="Calibri" w:hAnsi="Calibri" w:hint="eastAsia"/>
                <w:szCs w:val="21"/>
              </w:rPr>
              <w:t>4</w:t>
            </w:r>
            <w:r w:rsidRPr="007B46EA">
              <w:rPr>
                <w:rFonts w:ascii="Calibri" w:hAnsi="Calibri" w:hint="eastAsia"/>
                <w:szCs w:val="21"/>
              </w:rPr>
              <w:t>人：</w:t>
            </w:r>
            <w:r w:rsidRPr="007B46EA">
              <w:rPr>
                <w:rFonts w:ascii="Calibri" w:hAnsi="Calibri" w:hint="eastAsia"/>
                <w:szCs w:val="22"/>
              </w:rPr>
              <w:t>★</w:t>
            </w:r>
            <w:r w:rsidRPr="007B46EA">
              <w:rPr>
                <w:rFonts w:ascii="Calibri" w:hAnsi="Calibri" w:hint="eastAsia"/>
                <w:color w:val="FF0000"/>
                <w:szCs w:val="21"/>
              </w:rPr>
              <w:t>持特种作业操作证（高处作业）</w:t>
            </w:r>
            <w:r w:rsidRPr="007B46EA">
              <w:rPr>
                <w:rFonts w:ascii="Calibri" w:hAnsi="Calibri" w:hint="eastAsia"/>
                <w:color w:val="FF0000"/>
                <w:szCs w:val="22"/>
              </w:rPr>
              <w:t>上岗</w:t>
            </w:r>
            <w:r w:rsidRPr="007B46EA">
              <w:rPr>
                <w:rFonts w:ascii="Calibri" w:hAnsi="Calibri" w:hint="eastAsia"/>
                <w:color w:val="FF0000"/>
                <w:szCs w:val="21"/>
              </w:rPr>
              <w:t>。</w:t>
            </w:r>
          </w:p>
          <w:p w:rsidR="009D0C64" w:rsidRPr="007B46EA" w:rsidRDefault="009D0C64" w:rsidP="00C61735">
            <w:pPr>
              <w:widowControl/>
              <w:adjustRightInd w:val="0"/>
              <w:snapToGrid w:val="0"/>
              <w:jc w:val="left"/>
              <w:rPr>
                <w:rFonts w:ascii="Calibri" w:hAnsi="Calibri"/>
                <w:szCs w:val="21"/>
              </w:rPr>
            </w:pPr>
            <w:r w:rsidRPr="007B46EA">
              <w:rPr>
                <w:rFonts w:ascii="Calibri" w:hAnsi="Calibri"/>
                <w:szCs w:val="21"/>
              </w:rPr>
              <w:t>2</w:t>
            </w:r>
            <w:r w:rsidRPr="007B46EA">
              <w:rPr>
                <w:rFonts w:ascii="Calibri" w:hAnsi="Calibri" w:hint="eastAsia"/>
                <w:szCs w:val="21"/>
              </w:rPr>
              <w:t>、医疗及生活垃圾转运人员</w:t>
            </w:r>
            <w:r w:rsidRPr="007B46EA">
              <w:rPr>
                <w:rFonts w:ascii="Calibri" w:hAnsi="Calibri" w:hint="eastAsia"/>
                <w:szCs w:val="21"/>
              </w:rPr>
              <w:t>8</w:t>
            </w:r>
            <w:r w:rsidRPr="007B46EA">
              <w:rPr>
                <w:rFonts w:ascii="Calibri" w:hAnsi="Calibri" w:hint="eastAsia"/>
                <w:szCs w:val="21"/>
              </w:rPr>
              <w:t>人：</w:t>
            </w:r>
            <w:r w:rsidRPr="007B46EA">
              <w:rPr>
                <w:rFonts w:ascii="Calibri" w:hAnsi="Calibri" w:hint="eastAsia"/>
                <w:szCs w:val="22"/>
              </w:rPr>
              <w:t>★持</w:t>
            </w:r>
            <w:r w:rsidRPr="007B46EA">
              <w:rPr>
                <w:rFonts w:ascii="Calibri" w:hAnsi="Calibri" w:hint="eastAsia"/>
                <w:szCs w:val="21"/>
              </w:rPr>
              <w:t>天津市医疗废物管理培训合格证、</w:t>
            </w:r>
            <w:r w:rsidRPr="007B46EA">
              <w:rPr>
                <w:rFonts w:ascii="Calibri" w:hAnsi="Calibri" w:hint="eastAsia"/>
                <w:szCs w:val="22"/>
              </w:rPr>
              <w:t>天津市病媒生物防制培训证书</w:t>
            </w:r>
            <w:r w:rsidRPr="007B46EA">
              <w:rPr>
                <w:rFonts w:ascii="Calibri" w:hAnsi="Calibri" w:hint="eastAsia"/>
                <w:szCs w:val="21"/>
              </w:rPr>
              <w:t>及卫生防疫部门或医疗机构颁发的健康证上岗；</w:t>
            </w:r>
          </w:p>
          <w:p w:rsidR="009D0C64" w:rsidRPr="007B46EA" w:rsidRDefault="009D0C64" w:rsidP="00C61735">
            <w:pPr>
              <w:widowControl/>
              <w:adjustRightInd w:val="0"/>
              <w:snapToGrid w:val="0"/>
              <w:jc w:val="left"/>
              <w:rPr>
                <w:rFonts w:ascii="Calibri" w:hAnsi="Calibri"/>
                <w:szCs w:val="21"/>
              </w:rPr>
            </w:pPr>
            <w:r w:rsidRPr="007B46EA">
              <w:rPr>
                <w:rFonts w:ascii="Calibri" w:hAnsi="Calibri"/>
                <w:szCs w:val="21"/>
              </w:rPr>
              <w:t>3</w:t>
            </w:r>
            <w:r w:rsidRPr="007B46EA">
              <w:rPr>
                <w:rFonts w:ascii="Calibri" w:hAnsi="Calibri" w:hint="eastAsia"/>
                <w:szCs w:val="21"/>
              </w:rPr>
              <w:t>、绿化养护员</w:t>
            </w:r>
            <w:r w:rsidRPr="007B46EA">
              <w:rPr>
                <w:rFonts w:ascii="Calibri" w:hAnsi="Calibri"/>
                <w:szCs w:val="21"/>
              </w:rPr>
              <w:t>2</w:t>
            </w:r>
            <w:r w:rsidRPr="007B46EA">
              <w:rPr>
                <w:rFonts w:ascii="Calibri" w:hAnsi="Calibri" w:hint="eastAsia"/>
                <w:szCs w:val="21"/>
              </w:rPr>
              <w:t>人：身体健康，负责外围绿化养护。</w:t>
            </w:r>
          </w:p>
          <w:p w:rsidR="009D0C64" w:rsidRPr="007B46EA" w:rsidRDefault="009D0C64" w:rsidP="00C61735">
            <w:pPr>
              <w:widowControl/>
              <w:adjustRightInd w:val="0"/>
              <w:snapToGrid w:val="0"/>
              <w:jc w:val="left"/>
              <w:rPr>
                <w:rFonts w:ascii="Calibri" w:hAnsi="Calibri"/>
                <w:szCs w:val="21"/>
              </w:rPr>
            </w:pPr>
            <w:r w:rsidRPr="007B46EA">
              <w:rPr>
                <w:rFonts w:ascii="Calibri" w:hAnsi="Calibri"/>
                <w:szCs w:val="21"/>
              </w:rPr>
              <w:t>4</w:t>
            </w:r>
            <w:r w:rsidRPr="007B46EA">
              <w:rPr>
                <w:rFonts w:ascii="Calibri" w:hAnsi="Calibri" w:hint="eastAsia"/>
                <w:szCs w:val="21"/>
              </w:rPr>
              <w:t>、普通保洁员</w:t>
            </w:r>
            <w:r w:rsidRPr="007B46EA">
              <w:rPr>
                <w:rFonts w:ascii="Calibri" w:hAnsi="Calibri" w:hint="eastAsia"/>
                <w:szCs w:val="21"/>
              </w:rPr>
              <w:t>76</w:t>
            </w:r>
            <w:r w:rsidRPr="007B46EA">
              <w:rPr>
                <w:rFonts w:ascii="Calibri" w:hAnsi="Calibri" w:hint="eastAsia"/>
                <w:szCs w:val="21"/>
              </w:rPr>
              <w:t>人：身体健康。</w:t>
            </w:r>
          </w:p>
          <w:p w:rsidR="009D0C64" w:rsidRPr="007B46EA" w:rsidRDefault="009D0C64" w:rsidP="00C61735">
            <w:pPr>
              <w:jc w:val="left"/>
              <w:rPr>
                <w:rFonts w:ascii="Calibri" w:hAnsi="Calibri"/>
                <w:szCs w:val="21"/>
              </w:rPr>
            </w:pPr>
            <w:r w:rsidRPr="007B46EA">
              <w:rPr>
                <w:rFonts w:ascii="Calibri" w:hAnsi="Calibri"/>
                <w:szCs w:val="21"/>
              </w:rPr>
              <w:t>5</w:t>
            </w:r>
            <w:r w:rsidRPr="007B46EA">
              <w:rPr>
                <w:rFonts w:ascii="Calibri" w:hAnsi="Calibri" w:hint="eastAsia"/>
                <w:szCs w:val="21"/>
              </w:rPr>
              <w:t>、科室用工</w:t>
            </w:r>
            <w:r w:rsidRPr="007B46EA">
              <w:rPr>
                <w:rFonts w:ascii="Calibri" w:hAnsi="Calibri"/>
                <w:szCs w:val="21"/>
              </w:rPr>
              <w:t>10</w:t>
            </w:r>
            <w:r w:rsidRPr="007B46EA">
              <w:rPr>
                <w:rFonts w:ascii="Calibri" w:hAnsi="Calibri" w:hint="eastAsia"/>
                <w:szCs w:val="21"/>
              </w:rPr>
              <w:t>人：负责</w:t>
            </w:r>
            <w:r w:rsidRPr="007B46EA">
              <w:rPr>
                <w:rFonts w:ascii="Calibri" w:hAnsi="Calibri"/>
                <w:szCs w:val="21"/>
              </w:rPr>
              <w:t>ICU</w:t>
            </w:r>
            <w:r w:rsidRPr="007B46EA">
              <w:rPr>
                <w:rFonts w:ascii="Calibri" w:hAnsi="Calibri" w:hint="eastAsia"/>
                <w:szCs w:val="21"/>
              </w:rPr>
              <w:t>、</w:t>
            </w:r>
            <w:r w:rsidRPr="007B46EA">
              <w:rPr>
                <w:rFonts w:ascii="Calibri" w:hAnsi="Calibri"/>
                <w:szCs w:val="21"/>
              </w:rPr>
              <w:t>2F</w:t>
            </w:r>
            <w:r w:rsidRPr="007B46EA">
              <w:rPr>
                <w:rFonts w:ascii="Calibri" w:hAnsi="Calibri" w:hint="eastAsia"/>
                <w:szCs w:val="21"/>
              </w:rPr>
              <w:t>中医治疗室、导管室、内镜中心、供应室</w:t>
            </w:r>
            <w:r w:rsidRPr="007B46EA">
              <w:rPr>
                <w:rFonts w:ascii="Calibri" w:hAnsi="Calibri"/>
                <w:szCs w:val="21"/>
              </w:rPr>
              <w:t>/</w:t>
            </w:r>
            <w:r w:rsidRPr="007B46EA">
              <w:rPr>
                <w:rFonts w:ascii="Calibri" w:hAnsi="Calibri" w:hint="eastAsia"/>
                <w:szCs w:val="21"/>
              </w:rPr>
              <w:t>基建办、手术室等管辖区域的环境卫生清洁工作，具体工作细则及培训由科室负责。</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最多接受</w:t>
            </w:r>
            <w:r w:rsidRPr="007B46EA">
              <w:rPr>
                <w:rFonts w:ascii="Calibri" w:hAnsi="Calibri" w:hint="eastAsia"/>
                <w:szCs w:val="22"/>
              </w:rPr>
              <w:t>50</w:t>
            </w:r>
            <w:r w:rsidRPr="007B46EA">
              <w:rPr>
                <w:rFonts w:ascii="Calibri" w:hAnsi="Calibri" w:hint="eastAsia"/>
                <w:szCs w:val="22"/>
              </w:rPr>
              <w:t>名退休人员</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5</w:t>
            </w:r>
          </w:p>
        </w:tc>
        <w:tc>
          <w:tcPr>
            <w:tcW w:w="1577" w:type="dxa"/>
            <w:gridSpan w:val="2"/>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电梯员</w:t>
            </w:r>
          </w:p>
        </w:tc>
        <w:tc>
          <w:tcPr>
            <w:tcW w:w="70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13</w:t>
            </w:r>
          </w:p>
        </w:tc>
        <w:tc>
          <w:tcPr>
            <w:tcW w:w="4584" w:type="dxa"/>
            <w:shd w:val="clear" w:color="auto" w:fill="auto"/>
            <w:vAlign w:val="center"/>
          </w:tcPr>
          <w:p w:rsidR="009D0C64" w:rsidRPr="007B46EA" w:rsidRDefault="009D0C64" w:rsidP="00C61735">
            <w:pPr>
              <w:jc w:val="left"/>
              <w:rPr>
                <w:rFonts w:ascii="Calibri" w:hAnsi="Calibri"/>
                <w:szCs w:val="22"/>
              </w:rPr>
            </w:pPr>
            <w:r w:rsidRPr="007B46EA">
              <w:rPr>
                <w:rFonts w:ascii="Calibri" w:hAnsi="Calibri" w:hint="eastAsia"/>
                <w:szCs w:val="22"/>
              </w:rPr>
              <w:t>限女性</w:t>
            </w:r>
            <w:r w:rsidRPr="007B46EA">
              <w:rPr>
                <w:rFonts w:ascii="Calibri" w:hAnsi="Calibri" w:hint="eastAsia"/>
                <w:szCs w:val="22"/>
              </w:rPr>
              <w:t>50</w:t>
            </w:r>
            <w:r w:rsidRPr="007B46EA">
              <w:rPr>
                <w:rFonts w:ascii="Calibri" w:hAnsi="Calibri" w:hint="eastAsia"/>
                <w:szCs w:val="22"/>
              </w:rPr>
              <w:t>周岁或以下，高中以上学历，负责管辖区域直梯、扶梯的驾驶、礼仪服务及轿厢卫生。★其中至少</w:t>
            </w:r>
            <w:r w:rsidRPr="007B46EA">
              <w:rPr>
                <w:rFonts w:ascii="Calibri" w:hAnsi="Calibri" w:hint="eastAsia"/>
                <w:szCs w:val="22"/>
              </w:rPr>
              <w:t>2</w:t>
            </w:r>
            <w:r w:rsidRPr="007B46EA">
              <w:rPr>
                <w:rFonts w:ascii="Calibri" w:hAnsi="Calibri" w:hint="eastAsia"/>
                <w:szCs w:val="22"/>
              </w:rPr>
              <w:t>人持特种设备作业人员证（特种设备安全管理）上岗。</w:t>
            </w:r>
          </w:p>
        </w:tc>
        <w:tc>
          <w:tcPr>
            <w:tcW w:w="122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每周</w:t>
            </w:r>
            <w:r w:rsidRPr="007B46EA">
              <w:rPr>
                <w:rFonts w:ascii="Calibri" w:hAnsi="Calibri"/>
                <w:szCs w:val="22"/>
              </w:rPr>
              <w:t>6</w:t>
            </w:r>
            <w:r w:rsidRPr="007B46EA">
              <w:rPr>
                <w:rFonts w:ascii="Calibri" w:hAnsi="Calibri" w:hint="eastAsia"/>
                <w:szCs w:val="22"/>
              </w:rPr>
              <w:t>日，每日</w:t>
            </w:r>
            <w:r w:rsidRPr="007B46EA">
              <w:rPr>
                <w:rFonts w:ascii="Calibri" w:hAnsi="Calibri"/>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szCs w:val="21"/>
              </w:rPr>
              <w:t>6</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护士助理</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22</w:t>
            </w:r>
          </w:p>
        </w:tc>
        <w:tc>
          <w:tcPr>
            <w:tcW w:w="4584" w:type="dxa"/>
            <w:shd w:val="clear" w:color="auto" w:fill="auto"/>
            <w:vAlign w:val="center"/>
          </w:tcPr>
          <w:p w:rsidR="009D0C64" w:rsidRPr="007B46EA" w:rsidRDefault="009D0C64" w:rsidP="00C61735">
            <w:pPr>
              <w:jc w:val="left"/>
              <w:rPr>
                <w:rFonts w:ascii="Calibri" w:hAnsi="Calibri"/>
                <w:szCs w:val="21"/>
              </w:rPr>
            </w:pPr>
            <w:r w:rsidRPr="007B46EA">
              <w:rPr>
                <w:rFonts w:ascii="Calibri" w:hAnsi="Calibri" w:hint="eastAsia"/>
                <w:szCs w:val="22"/>
              </w:rPr>
              <w:t>女</w:t>
            </w:r>
            <w:r w:rsidRPr="007B46EA">
              <w:rPr>
                <w:rFonts w:ascii="Calibri" w:hAnsi="Calibri" w:hint="eastAsia"/>
                <w:szCs w:val="22"/>
              </w:rPr>
              <w:t>50</w:t>
            </w:r>
            <w:r w:rsidRPr="007B46EA">
              <w:rPr>
                <w:rFonts w:ascii="Calibri" w:hAnsi="Calibri" w:hint="eastAsia"/>
                <w:szCs w:val="22"/>
              </w:rPr>
              <w:t>周岁或以下，负责血透、</w:t>
            </w:r>
            <w:r w:rsidRPr="007B46EA">
              <w:rPr>
                <w:rFonts w:ascii="Calibri" w:hAnsi="Calibri" w:hint="eastAsia"/>
                <w:szCs w:val="22"/>
              </w:rPr>
              <w:t>14</w:t>
            </w:r>
            <w:r w:rsidRPr="007B46EA">
              <w:rPr>
                <w:rFonts w:ascii="Calibri" w:hAnsi="Calibri" w:hint="eastAsia"/>
                <w:szCs w:val="22"/>
              </w:rPr>
              <w:t>个病区、急诊、老年病房的护士助理工作；具体工作细则及培训由科室负责。其中领班</w:t>
            </w:r>
            <w:r w:rsidRPr="007B46EA">
              <w:rPr>
                <w:rFonts w:ascii="Calibri" w:hAnsi="Calibri" w:hint="eastAsia"/>
                <w:szCs w:val="22"/>
              </w:rPr>
              <w:t>1</w:t>
            </w:r>
            <w:r w:rsidRPr="007B46EA">
              <w:rPr>
                <w:rFonts w:ascii="Calibri" w:hAnsi="Calibri" w:hint="eastAsia"/>
                <w:szCs w:val="22"/>
              </w:rPr>
              <w:t>名，女性，</w:t>
            </w:r>
            <w:r w:rsidRPr="007B46EA">
              <w:rPr>
                <w:rFonts w:ascii="Calibri" w:hAnsi="Calibri" w:hint="eastAsia"/>
                <w:szCs w:val="22"/>
              </w:rPr>
              <w:t>40</w:t>
            </w:r>
            <w:r w:rsidRPr="007B46EA">
              <w:rPr>
                <w:rFonts w:ascii="Calibri" w:hAnsi="Calibri" w:hint="eastAsia"/>
                <w:szCs w:val="22"/>
              </w:rPr>
              <w:t>周岁或以下，大专或以上学历（专业：护理），持卫生防疫部门或医疗机构颁发的健康证上岗。</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7</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物流运送服务</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7</w:t>
            </w:r>
          </w:p>
        </w:tc>
        <w:tc>
          <w:tcPr>
            <w:tcW w:w="4584" w:type="dxa"/>
            <w:shd w:val="clear" w:color="auto" w:fill="auto"/>
            <w:vAlign w:val="center"/>
          </w:tcPr>
          <w:p w:rsidR="009D0C64" w:rsidRPr="007B46EA" w:rsidRDefault="009D0C64" w:rsidP="00C61735">
            <w:pPr>
              <w:jc w:val="left"/>
              <w:rPr>
                <w:rFonts w:ascii="Calibri" w:hAnsi="Calibri"/>
                <w:szCs w:val="21"/>
              </w:rPr>
            </w:pPr>
            <w:r w:rsidRPr="007B46EA">
              <w:rPr>
                <w:rFonts w:ascii="Calibri" w:hAnsi="Calibri" w:hint="eastAsia"/>
                <w:szCs w:val="22"/>
              </w:rPr>
              <w:t>男女不限，负责医院物资运送和物资搬运工作；具体工作细则及培训由科室负责。负责全院被服收集和发放的工作；具体工作细则及培训由科室负责。</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5</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8</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辅工</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12</w:t>
            </w:r>
          </w:p>
        </w:tc>
        <w:tc>
          <w:tcPr>
            <w:tcW w:w="4584" w:type="dxa"/>
            <w:shd w:val="clear" w:color="auto" w:fill="auto"/>
            <w:vAlign w:val="center"/>
          </w:tcPr>
          <w:p w:rsidR="009D0C64" w:rsidRPr="007B46EA" w:rsidRDefault="009D0C64" w:rsidP="00C61735">
            <w:pPr>
              <w:jc w:val="left"/>
              <w:rPr>
                <w:rFonts w:ascii="Calibri" w:hAnsi="Calibri"/>
                <w:szCs w:val="21"/>
              </w:rPr>
            </w:pPr>
            <w:r w:rsidRPr="007B46EA">
              <w:rPr>
                <w:rFonts w:ascii="Calibri" w:hAnsi="Calibri" w:hint="eastAsia"/>
                <w:szCs w:val="22"/>
              </w:rPr>
              <w:t>男女不限，负责煎药室、病案室、发热门诊的辅医工作，中药房勤杂工；具体工作细则及培训由科室负责。</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5</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9</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陪检</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17</w:t>
            </w:r>
          </w:p>
        </w:tc>
        <w:tc>
          <w:tcPr>
            <w:tcW w:w="4584" w:type="dxa"/>
            <w:shd w:val="clear" w:color="auto" w:fill="auto"/>
            <w:vAlign w:val="center"/>
          </w:tcPr>
          <w:p w:rsidR="009D0C64" w:rsidRPr="007B46EA" w:rsidRDefault="009D0C64" w:rsidP="00C61735">
            <w:pPr>
              <w:jc w:val="left"/>
              <w:rPr>
                <w:rFonts w:ascii="Calibri" w:hAnsi="Calibri"/>
                <w:szCs w:val="21"/>
              </w:rPr>
            </w:pPr>
            <w:r w:rsidRPr="007B46EA">
              <w:rPr>
                <w:rFonts w:ascii="Calibri" w:hAnsi="Calibri" w:hint="eastAsia"/>
                <w:szCs w:val="22"/>
              </w:rPr>
              <w:t>女性，负责陪伴病人做相关检查及住院部服务中心</w:t>
            </w:r>
            <w:r w:rsidRPr="007B46EA">
              <w:rPr>
                <w:rFonts w:ascii="Calibri" w:hAnsi="Calibri" w:hint="eastAsia"/>
                <w:szCs w:val="22"/>
              </w:rPr>
              <w:t>+</w:t>
            </w:r>
            <w:r w:rsidRPr="007B46EA">
              <w:rPr>
                <w:rFonts w:ascii="Calibri" w:hAnsi="Calibri" w:hint="eastAsia"/>
                <w:szCs w:val="22"/>
              </w:rPr>
              <w:t>一站式服务的工作；具体工作细则及培训由科室负责。其中领班</w:t>
            </w:r>
            <w:r w:rsidRPr="007B46EA">
              <w:rPr>
                <w:rFonts w:ascii="Calibri" w:hAnsi="Calibri" w:hint="eastAsia"/>
                <w:szCs w:val="22"/>
              </w:rPr>
              <w:t>1</w:t>
            </w:r>
            <w:r w:rsidRPr="007B46EA">
              <w:rPr>
                <w:rFonts w:ascii="Calibri" w:hAnsi="Calibri" w:hint="eastAsia"/>
                <w:szCs w:val="22"/>
              </w:rPr>
              <w:t>名，女性，</w:t>
            </w:r>
            <w:r w:rsidRPr="007B46EA">
              <w:rPr>
                <w:rFonts w:ascii="Calibri" w:hAnsi="Calibri" w:hint="eastAsia"/>
                <w:szCs w:val="22"/>
              </w:rPr>
              <w:t>40</w:t>
            </w:r>
            <w:r w:rsidRPr="007B46EA">
              <w:rPr>
                <w:rFonts w:ascii="Calibri" w:hAnsi="Calibri" w:hint="eastAsia"/>
                <w:szCs w:val="22"/>
              </w:rPr>
              <w:t>周岁或以下，大专或以上学历（专业：护理），持卫生防疫部门或医疗机构颁发的健康证上岗。</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5</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10</w:t>
            </w:r>
          </w:p>
        </w:tc>
        <w:tc>
          <w:tcPr>
            <w:tcW w:w="1577" w:type="dxa"/>
            <w:gridSpan w:val="2"/>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导诊</w:t>
            </w:r>
          </w:p>
        </w:tc>
        <w:tc>
          <w:tcPr>
            <w:tcW w:w="70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14</w:t>
            </w:r>
          </w:p>
        </w:tc>
        <w:tc>
          <w:tcPr>
            <w:tcW w:w="4584" w:type="dxa"/>
            <w:shd w:val="clear" w:color="auto" w:fill="auto"/>
            <w:vAlign w:val="center"/>
          </w:tcPr>
          <w:p w:rsidR="009D0C64" w:rsidRPr="007B46EA" w:rsidRDefault="009D0C64" w:rsidP="00C61735">
            <w:pPr>
              <w:jc w:val="left"/>
              <w:rPr>
                <w:rFonts w:ascii="Calibri" w:hAnsi="Calibri"/>
                <w:szCs w:val="21"/>
              </w:rPr>
            </w:pPr>
            <w:r w:rsidRPr="007B46EA">
              <w:rPr>
                <w:rFonts w:ascii="Calibri" w:hAnsi="Calibri" w:hint="eastAsia"/>
                <w:szCs w:val="22"/>
              </w:rPr>
              <w:t>女性，负责辅助就医者挂号指引的工作；具体工作细则及培训由科室负责。</w:t>
            </w:r>
          </w:p>
        </w:tc>
        <w:tc>
          <w:tcPr>
            <w:tcW w:w="1228"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2"/>
              </w:rPr>
              <w:t>每周</w:t>
            </w:r>
            <w:r w:rsidRPr="007B46EA">
              <w:rPr>
                <w:rFonts w:ascii="Calibri" w:hAnsi="Calibri" w:hint="eastAsia"/>
                <w:szCs w:val="22"/>
              </w:rPr>
              <w:t>5</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11</w:t>
            </w:r>
          </w:p>
        </w:tc>
        <w:tc>
          <w:tcPr>
            <w:tcW w:w="1577" w:type="dxa"/>
            <w:gridSpan w:val="2"/>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会服</w:t>
            </w:r>
          </w:p>
        </w:tc>
        <w:tc>
          <w:tcPr>
            <w:tcW w:w="70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2</w:t>
            </w:r>
          </w:p>
        </w:tc>
        <w:tc>
          <w:tcPr>
            <w:tcW w:w="4584" w:type="dxa"/>
            <w:shd w:val="clear" w:color="auto" w:fill="auto"/>
            <w:vAlign w:val="center"/>
          </w:tcPr>
          <w:p w:rsidR="009D0C64" w:rsidRPr="007B46EA" w:rsidRDefault="009D0C64" w:rsidP="00C61735">
            <w:pPr>
              <w:jc w:val="left"/>
              <w:rPr>
                <w:rFonts w:ascii="Calibri" w:hAnsi="Calibri"/>
                <w:szCs w:val="22"/>
              </w:rPr>
            </w:pPr>
            <w:r w:rsidRPr="007B46EA">
              <w:rPr>
                <w:rFonts w:ascii="Calibri" w:hAnsi="Calibri" w:hint="eastAsia"/>
                <w:szCs w:val="22"/>
              </w:rPr>
              <w:t>女</w:t>
            </w:r>
            <w:r w:rsidRPr="007B46EA">
              <w:rPr>
                <w:rFonts w:ascii="Calibri" w:hAnsi="Calibri" w:hint="eastAsia"/>
                <w:szCs w:val="22"/>
              </w:rPr>
              <w:t>35</w:t>
            </w:r>
            <w:r w:rsidRPr="007B46EA">
              <w:rPr>
                <w:rFonts w:ascii="Calibri" w:hAnsi="Calibri" w:hint="eastAsia"/>
                <w:szCs w:val="22"/>
              </w:rPr>
              <w:t>周岁或以下，大专以上学历，身高</w:t>
            </w:r>
            <w:r w:rsidRPr="007B46EA">
              <w:rPr>
                <w:rFonts w:ascii="Calibri" w:hAnsi="Calibri" w:hint="eastAsia"/>
                <w:szCs w:val="22"/>
              </w:rPr>
              <w:t>1.60</w:t>
            </w:r>
            <w:r w:rsidRPr="007B46EA">
              <w:rPr>
                <w:rFonts w:ascii="Calibri" w:hAnsi="Calibri" w:hint="eastAsia"/>
                <w:szCs w:val="22"/>
              </w:rPr>
              <w:t>米以上，品貌兼优，普通话标准，负责日常会议服务工作。</w:t>
            </w:r>
          </w:p>
        </w:tc>
        <w:tc>
          <w:tcPr>
            <w:tcW w:w="122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每周</w:t>
            </w:r>
            <w:r w:rsidRPr="007B46EA">
              <w:rPr>
                <w:rFonts w:ascii="Calibri" w:hAnsi="Calibri" w:hint="eastAsia"/>
                <w:szCs w:val="22"/>
              </w:rPr>
              <w:t>5</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12</w:t>
            </w:r>
          </w:p>
        </w:tc>
        <w:tc>
          <w:tcPr>
            <w:tcW w:w="670" w:type="dxa"/>
            <w:vMerge w:val="restart"/>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药厂</w:t>
            </w:r>
          </w:p>
        </w:tc>
        <w:tc>
          <w:tcPr>
            <w:tcW w:w="907"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项目主管</w:t>
            </w:r>
          </w:p>
        </w:tc>
        <w:tc>
          <w:tcPr>
            <w:tcW w:w="70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szCs w:val="22"/>
              </w:rPr>
              <w:t>1</w:t>
            </w:r>
          </w:p>
        </w:tc>
        <w:tc>
          <w:tcPr>
            <w:tcW w:w="4584" w:type="dxa"/>
            <w:shd w:val="clear" w:color="auto" w:fill="auto"/>
            <w:vAlign w:val="center"/>
          </w:tcPr>
          <w:p w:rsidR="009D0C64" w:rsidRPr="007B46EA" w:rsidRDefault="009D0C64" w:rsidP="00C61735">
            <w:pPr>
              <w:jc w:val="left"/>
              <w:rPr>
                <w:rFonts w:ascii="Calibri" w:hAnsi="Calibri"/>
                <w:szCs w:val="22"/>
              </w:rPr>
            </w:pPr>
            <w:r w:rsidRPr="007B46EA">
              <w:rPr>
                <w:rFonts w:ascii="Calibri" w:hAnsi="Calibri" w:hint="eastAsia"/>
                <w:szCs w:val="22"/>
              </w:rPr>
              <w:t>45</w:t>
            </w:r>
            <w:r w:rsidRPr="007B46EA">
              <w:rPr>
                <w:rFonts w:ascii="Calibri" w:hAnsi="Calibri" w:hint="eastAsia"/>
                <w:szCs w:val="22"/>
              </w:rPr>
              <w:t>周岁或以下，大学本科或以上学历，五年（含五年）以上非住宅项目物业管理经验。熟悉掌握相关信息化软件，具备卫生防疫部门或医疗机构颁发的健康证上岗，有良好的沟通能力。</w:t>
            </w:r>
          </w:p>
        </w:tc>
        <w:tc>
          <w:tcPr>
            <w:tcW w:w="122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13</w:t>
            </w:r>
          </w:p>
        </w:tc>
        <w:tc>
          <w:tcPr>
            <w:tcW w:w="670" w:type="dxa"/>
            <w:vMerge/>
            <w:shd w:val="clear" w:color="auto" w:fill="auto"/>
            <w:vAlign w:val="center"/>
          </w:tcPr>
          <w:p w:rsidR="009D0C64" w:rsidRPr="007B46EA" w:rsidRDefault="009D0C64" w:rsidP="00C61735">
            <w:pPr>
              <w:jc w:val="center"/>
              <w:rPr>
                <w:rFonts w:ascii="Calibri" w:hAnsi="Calibri"/>
                <w:szCs w:val="22"/>
              </w:rPr>
            </w:pPr>
          </w:p>
        </w:tc>
        <w:tc>
          <w:tcPr>
            <w:tcW w:w="907"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保洁员</w:t>
            </w:r>
          </w:p>
        </w:tc>
        <w:tc>
          <w:tcPr>
            <w:tcW w:w="70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3</w:t>
            </w:r>
          </w:p>
        </w:tc>
        <w:tc>
          <w:tcPr>
            <w:tcW w:w="4584" w:type="dxa"/>
            <w:shd w:val="clear" w:color="auto" w:fill="auto"/>
            <w:vAlign w:val="center"/>
          </w:tcPr>
          <w:p w:rsidR="009D0C64" w:rsidRPr="007B46EA" w:rsidRDefault="009D0C64" w:rsidP="00C61735">
            <w:pPr>
              <w:jc w:val="left"/>
              <w:rPr>
                <w:rFonts w:ascii="Calibri" w:hAnsi="Calibri"/>
                <w:szCs w:val="22"/>
              </w:rPr>
            </w:pPr>
            <w:r w:rsidRPr="007B46EA">
              <w:rPr>
                <w:rFonts w:ascii="Calibri" w:hAnsi="Calibri" w:hint="eastAsia"/>
                <w:szCs w:val="22"/>
              </w:rPr>
              <w:t>男</w:t>
            </w:r>
            <w:r w:rsidRPr="007B46EA">
              <w:rPr>
                <w:rFonts w:ascii="Calibri" w:hAnsi="Calibri" w:hint="eastAsia"/>
                <w:szCs w:val="22"/>
              </w:rPr>
              <w:t>65</w:t>
            </w:r>
            <w:r w:rsidRPr="007B46EA">
              <w:rPr>
                <w:rFonts w:ascii="Calibri" w:hAnsi="Calibri" w:hint="eastAsia"/>
                <w:szCs w:val="22"/>
              </w:rPr>
              <w:t>周岁或以下、女</w:t>
            </w:r>
            <w:r w:rsidRPr="007B46EA">
              <w:rPr>
                <w:rFonts w:ascii="Calibri" w:hAnsi="Calibri" w:hint="eastAsia"/>
                <w:szCs w:val="22"/>
              </w:rPr>
              <w:t>55</w:t>
            </w:r>
            <w:r w:rsidRPr="007B46EA">
              <w:rPr>
                <w:rFonts w:ascii="Calibri" w:hAnsi="Calibri" w:hint="eastAsia"/>
                <w:szCs w:val="22"/>
              </w:rPr>
              <w:t>周岁或以下，负责药厂项目的巡回保洁、管辖区域的清洁保养，其中</w:t>
            </w:r>
            <w:r w:rsidRPr="007B46EA">
              <w:rPr>
                <w:rFonts w:ascii="Calibri" w:hAnsi="Calibri" w:hint="eastAsia"/>
                <w:szCs w:val="22"/>
              </w:rPr>
              <w:t>2</w:t>
            </w:r>
            <w:r w:rsidRPr="007B46EA">
              <w:rPr>
                <w:rFonts w:ascii="Calibri" w:hAnsi="Calibri" w:hint="eastAsia"/>
                <w:szCs w:val="22"/>
              </w:rPr>
              <w:t>人负责西药</w:t>
            </w:r>
            <w:r w:rsidRPr="007B46EA">
              <w:rPr>
                <w:rFonts w:ascii="Calibri" w:hAnsi="Calibri" w:hint="eastAsia"/>
                <w:szCs w:val="22"/>
              </w:rPr>
              <w:t>/</w:t>
            </w:r>
            <w:r w:rsidRPr="007B46EA">
              <w:rPr>
                <w:rFonts w:ascii="Calibri" w:hAnsi="Calibri" w:hint="eastAsia"/>
                <w:szCs w:val="22"/>
              </w:rPr>
              <w:t>净化车间。</w:t>
            </w:r>
          </w:p>
        </w:tc>
        <w:tc>
          <w:tcPr>
            <w:tcW w:w="122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最多接受</w:t>
            </w:r>
            <w:r w:rsidRPr="007B46EA">
              <w:rPr>
                <w:rFonts w:ascii="Calibri" w:hAnsi="Calibri" w:hint="eastAsia"/>
                <w:szCs w:val="22"/>
              </w:rPr>
              <w:t>2</w:t>
            </w:r>
            <w:r w:rsidRPr="007B46EA">
              <w:rPr>
                <w:rFonts w:ascii="Calibri" w:hAnsi="Calibri" w:hint="eastAsia"/>
                <w:szCs w:val="22"/>
              </w:rPr>
              <w:t>名退休人员</w:t>
            </w:r>
          </w:p>
        </w:tc>
        <w:tc>
          <w:tcPr>
            <w:tcW w:w="1212"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14</w:t>
            </w:r>
          </w:p>
        </w:tc>
        <w:tc>
          <w:tcPr>
            <w:tcW w:w="670" w:type="dxa"/>
            <w:vMerge/>
            <w:shd w:val="clear" w:color="auto" w:fill="auto"/>
            <w:vAlign w:val="center"/>
          </w:tcPr>
          <w:p w:rsidR="009D0C64" w:rsidRPr="007B46EA" w:rsidRDefault="009D0C64" w:rsidP="00C61735">
            <w:pPr>
              <w:jc w:val="center"/>
              <w:rPr>
                <w:rFonts w:ascii="Calibri" w:hAnsi="Calibri"/>
                <w:szCs w:val="22"/>
              </w:rPr>
            </w:pPr>
          </w:p>
        </w:tc>
        <w:tc>
          <w:tcPr>
            <w:tcW w:w="907"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包装车间（含勤杂工）</w:t>
            </w:r>
          </w:p>
        </w:tc>
        <w:tc>
          <w:tcPr>
            <w:tcW w:w="70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11</w:t>
            </w:r>
          </w:p>
        </w:tc>
        <w:tc>
          <w:tcPr>
            <w:tcW w:w="4584" w:type="dxa"/>
            <w:shd w:val="clear" w:color="auto" w:fill="auto"/>
            <w:vAlign w:val="center"/>
          </w:tcPr>
          <w:p w:rsidR="009D0C64" w:rsidRPr="007B46EA" w:rsidRDefault="009D0C64" w:rsidP="00C61735">
            <w:pPr>
              <w:jc w:val="left"/>
              <w:rPr>
                <w:rFonts w:ascii="Calibri" w:hAnsi="Calibri"/>
                <w:szCs w:val="22"/>
              </w:rPr>
            </w:pPr>
            <w:r w:rsidRPr="007B46EA">
              <w:rPr>
                <w:rFonts w:ascii="Calibri" w:hAnsi="Calibri" w:hint="eastAsia"/>
                <w:szCs w:val="22"/>
              </w:rPr>
              <w:t>男女不限，其中</w:t>
            </w:r>
            <w:r w:rsidRPr="007B46EA">
              <w:rPr>
                <w:rFonts w:ascii="Calibri" w:hAnsi="Calibri" w:hint="eastAsia"/>
                <w:szCs w:val="22"/>
              </w:rPr>
              <w:t>10</w:t>
            </w:r>
            <w:r w:rsidRPr="007B46EA">
              <w:rPr>
                <w:rFonts w:ascii="Calibri" w:hAnsi="Calibri" w:hint="eastAsia"/>
                <w:szCs w:val="22"/>
              </w:rPr>
              <w:t>人负责药厂项目包装车间的药品包装工作，勤杂工</w:t>
            </w:r>
            <w:r w:rsidRPr="007B46EA">
              <w:rPr>
                <w:rFonts w:ascii="Calibri" w:hAnsi="Calibri" w:hint="eastAsia"/>
                <w:szCs w:val="22"/>
              </w:rPr>
              <w:t>1</w:t>
            </w:r>
            <w:r w:rsidRPr="007B46EA">
              <w:rPr>
                <w:rFonts w:ascii="Calibri" w:hAnsi="Calibri" w:hint="eastAsia"/>
                <w:szCs w:val="22"/>
              </w:rPr>
              <w:t>人负责药渣的清理工作。</w:t>
            </w:r>
          </w:p>
        </w:tc>
        <w:tc>
          <w:tcPr>
            <w:tcW w:w="122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trHeight w:val="913"/>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15</w:t>
            </w:r>
          </w:p>
        </w:tc>
        <w:tc>
          <w:tcPr>
            <w:tcW w:w="670" w:type="dxa"/>
            <w:vMerge/>
            <w:shd w:val="clear" w:color="auto" w:fill="auto"/>
            <w:vAlign w:val="center"/>
          </w:tcPr>
          <w:p w:rsidR="009D0C64" w:rsidRPr="007B46EA" w:rsidRDefault="009D0C64" w:rsidP="00C61735">
            <w:pPr>
              <w:jc w:val="center"/>
              <w:rPr>
                <w:rFonts w:ascii="Calibri" w:hAnsi="Calibri"/>
                <w:szCs w:val="22"/>
              </w:rPr>
            </w:pPr>
          </w:p>
        </w:tc>
        <w:tc>
          <w:tcPr>
            <w:tcW w:w="907"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食堂厨师</w:t>
            </w:r>
          </w:p>
        </w:tc>
        <w:tc>
          <w:tcPr>
            <w:tcW w:w="70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szCs w:val="22"/>
              </w:rPr>
              <w:t>1</w:t>
            </w:r>
          </w:p>
        </w:tc>
        <w:tc>
          <w:tcPr>
            <w:tcW w:w="4584" w:type="dxa"/>
            <w:shd w:val="clear" w:color="auto" w:fill="auto"/>
            <w:vAlign w:val="center"/>
          </w:tcPr>
          <w:p w:rsidR="009D0C64" w:rsidRPr="007B46EA" w:rsidRDefault="009D0C64" w:rsidP="00C61735">
            <w:pPr>
              <w:jc w:val="left"/>
              <w:rPr>
                <w:rFonts w:ascii="Calibri" w:hAnsi="Calibri"/>
                <w:szCs w:val="22"/>
              </w:rPr>
            </w:pPr>
            <w:r w:rsidRPr="007B46EA">
              <w:rPr>
                <w:rFonts w:ascii="Calibri" w:hAnsi="Calibri" w:hint="eastAsia"/>
                <w:szCs w:val="22"/>
              </w:rPr>
              <w:t>男女不限，负责药厂项目职工食堂膳食供应工作。持卫生防疫部门或医疗机构颁发的健康证上岗。</w:t>
            </w:r>
          </w:p>
        </w:tc>
        <w:tc>
          <w:tcPr>
            <w:tcW w:w="122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726" w:type="dxa"/>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16</w:t>
            </w:r>
          </w:p>
        </w:tc>
        <w:tc>
          <w:tcPr>
            <w:tcW w:w="670" w:type="dxa"/>
            <w:vMerge/>
            <w:shd w:val="clear" w:color="auto" w:fill="auto"/>
            <w:vAlign w:val="center"/>
          </w:tcPr>
          <w:p w:rsidR="009D0C64" w:rsidRPr="007B46EA" w:rsidRDefault="009D0C64" w:rsidP="00C61735">
            <w:pPr>
              <w:jc w:val="center"/>
              <w:rPr>
                <w:rFonts w:ascii="Calibri" w:hAnsi="Calibri"/>
                <w:szCs w:val="22"/>
              </w:rPr>
            </w:pPr>
          </w:p>
        </w:tc>
        <w:tc>
          <w:tcPr>
            <w:tcW w:w="907"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食堂帮厨</w:t>
            </w:r>
          </w:p>
        </w:tc>
        <w:tc>
          <w:tcPr>
            <w:tcW w:w="70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1</w:t>
            </w:r>
          </w:p>
        </w:tc>
        <w:tc>
          <w:tcPr>
            <w:tcW w:w="4584" w:type="dxa"/>
            <w:shd w:val="clear" w:color="auto" w:fill="auto"/>
            <w:vAlign w:val="center"/>
          </w:tcPr>
          <w:p w:rsidR="009D0C64" w:rsidRPr="007B46EA" w:rsidRDefault="009D0C64" w:rsidP="00C61735">
            <w:pPr>
              <w:jc w:val="left"/>
              <w:rPr>
                <w:rFonts w:ascii="Calibri" w:hAnsi="Calibri"/>
                <w:szCs w:val="22"/>
              </w:rPr>
            </w:pPr>
            <w:r w:rsidRPr="007B46EA">
              <w:rPr>
                <w:rFonts w:ascii="Calibri" w:hAnsi="Calibri" w:hint="eastAsia"/>
                <w:szCs w:val="22"/>
              </w:rPr>
              <w:t>男女不限，负责药厂项目职工食堂膳食供应工作。持卫生防疫部门或医疗机构颁发的健康证上岗。</w:t>
            </w:r>
          </w:p>
        </w:tc>
        <w:tc>
          <w:tcPr>
            <w:tcW w:w="1228"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否</w:t>
            </w:r>
          </w:p>
        </w:tc>
        <w:tc>
          <w:tcPr>
            <w:tcW w:w="1212" w:type="dxa"/>
            <w:shd w:val="clear" w:color="auto" w:fill="auto"/>
            <w:vAlign w:val="center"/>
          </w:tcPr>
          <w:p w:rsidR="009D0C64" w:rsidRPr="007B46EA" w:rsidRDefault="009D0C64" w:rsidP="00C61735">
            <w:pPr>
              <w:jc w:val="center"/>
              <w:rPr>
                <w:rFonts w:ascii="Calibri" w:hAnsi="Calibri"/>
                <w:szCs w:val="22"/>
              </w:rPr>
            </w:pPr>
            <w:r w:rsidRPr="007B46EA">
              <w:rPr>
                <w:rFonts w:ascii="Calibri" w:hAnsi="Calibri" w:hint="eastAsia"/>
                <w:szCs w:val="22"/>
              </w:rPr>
              <w:t>每周</w:t>
            </w:r>
            <w:r w:rsidRPr="007B46EA">
              <w:rPr>
                <w:rFonts w:ascii="Calibri" w:hAnsi="Calibri" w:hint="eastAsia"/>
                <w:szCs w:val="22"/>
              </w:rPr>
              <w:t>6</w:t>
            </w:r>
            <w:r w:rsidRPr="007B46EA">
              <w:rPr>
                <w:rFonts w:ascii="Calibri" w:hAnsi="Calibri" w:hint="eastAsia"/>
                <w:szCs w:val="22"/>
              </w:rPr>
              <w:t>日，每日</w:t>
            </w:r>
            <w:r w:rsidRPr="007B46EA">
              <w:rPr>
                <w:rFonts w:ascii="Calibri" w:hAnsi="Calibri" w:hint="eastAsia"/>
                <w:szCs w:val="22"/>
              </w:rPr>
              <w:t>8</w:t>
            </w:r>
            <w:r w:rsidRPr="007B46EA">
              <w:rPr>
                <w:rFonts w:ascii="Calibri" w:hAnsi="Calibri" w:hint="eastAsia"/>
                <w:szCs w:val="22"/>
              </w:rPr>
              <w:t>小时</w:t>
            </w:r>
          </w:p>
        </w:tc>
      </w:tr>
      <w:tr w:rsidR="009D0C64" w:rsidTr="00C61735">
        <w:trPr>
          <w:jc w:val="center"/>
        </w:trPr>
        <w:tc>
          <w:tcPr>
            <w:tcW w:w="2303" w:type="dxa"/>
            <w:gridSpan w:val="3"/>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合计人数</w:t>
            </w:r>
          </w:p>
        </w:tc>
        <w:tc>
          <w:tcPr>
            <w:tcW w:w="7732" w:type="dxa"/>
            <w:gridSpan w:val="4"/>
            <w:shd w:val="clear" w:color="auto" w:fill="auto"/>
            <w:vAlign w:val="center"/>
          </w:tcPr>
          <w:p w:rsidR="009D0C64" w:rsidRPr="007B46EA" w:rsidRDefault="009D0C64" w:rsidP="00C61735">
            <w:pPr>
              <w:jc w:val="center"/>
              <w:rPr>
                <w:rFonts w:ascii="Calibri" w:hAnsi="Calibri"/>
                <w:szCs w:val="21"/>
              </w:rPr>
            </w:pPr>
            <w:r w:rsidRPr="007B46EA">
              <w:rPr>
                <w:rFonts w:ascii="Calibri" w:hAnsi="Calibri" w:hint="eastAsia"/>
                <w:szCs w:val="21"/>
              </w:rPr>
              <w:t>208</w:t>
            </w:r>
            <w:r w:rsidRPr="007B46EA">
              <w:rPr>
                <w:rFonts w:ascii="Calibri" w:hAnsi="Calibri" w:hint="eastAsia"/>
                <w:szCs w:val="21"/>
              </w:rPr>
              <w:t>人</w:t>
            </w:r>
          </w:p>
        </w:tc>
      </w:tr>
    </w:tbl>
    <w:p w:rsidR="009D0C64" w:rsidRPr="00EC0CB6" w:rsidRDefault="009D0C64" w:rsidP="009D0C64">
      <w:pPr>
        <w:widowControl/>
        <w:ind w:firstLineChars="200" w:firstLine="446"/>
        <w:jc w:val="left"/>
        <w:rPr>
          <w:sz w:val="24"/>
        </w:rPr>
      </w:pPr>
      <w:r w:rsidRPr="00EC0CB6">
        <w:rPr>
          <w:rFonts w:hint="eastAsia"/>
          <w:sz w:val="24"/>
        </w:rPr>
        <w:t>注：</w:t>
      </w:r>
    </w:p>
    <w:p w:rsidR="009D0C64" w:rsidRDefault="009D0C64" w:rsidP="009D0C64">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Pr>
          <w:rFonts w:hint="eastAsia"/>
          <w:sz w:val="24"/>
        </w:rPr>
        <w:t>中标</w:t>
      </w:r>
      <w:r w:rsidRPr="00EC0CB6">
        <w:rPr>
          <w:rFonts w:hint="eastAsia"/>
          <w:sz w:val="24"/>
        </w:rPr>
        <w:t>供应商应配合并向劳动者支付加班费。</w:t>
      </w:r>
    </w:p>
    <w:p w:rsidR="009D0C64" w:rsidRPr="00EC0CB6" w:rsidRDefault="009D0C64" w:rsidP="009D0C64">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9D0C64" w:rsidRDefault="009D0C64" w:rsidP="009D0C64">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D0C64" w:rsidRPr="00EA0386" w:rsidRDefault="009D0C64" w:rsidP="009D0C64">
      <w:pPr>
        <w:widowControl/>
        <w:ind w:firstLineChars="200" w:firstLine="446"/>
        <w:jc w:val="left"/>
        <w:rPr>
          <w:sz w:val="24"/>
        </w:rPr>
      </w:pPr>
      <w:r>
        <w:rPr>
          <w:rFonts w:hint="eastAsia"/>
          <w:sz w:val="24"/>
        </w:rPr>
        <w:t>三</w:t>
      </w:r>
      <w:r w:rsidRPr="00EA0386">
        <w:rPr>
          <w:rFonts w:hint="eastAsia"/>
          <w:sz w:val="24"/>
        </w:rPr>
        <w:t>、各岗位人员具体工作内容、职责及服务标准</w:t>
      </w:r>
    </w:p>
    <w:p w:rsidR="009D0C64" w:rsidRPr="00EA0386" w:rsidRDefault="009D0C64" w:rsidP="009D0C64">
      <w:pPr>
        <w:widowControl/>
        <w:ind w:firstLineChars="200" w:firstLine="446"/>
        <w:jc w:val="left"/>
        <w:rPr>
          <w:sz w:val="24"/>
        </w:rPr>
      </w:pPr>
      <w:r w:rsidRPr="00EA0386">
        <w:rPr>
          <w:rFonts w:hint="eastAsia"/>
          <w:sz w:val="24"/>
        </w:rPr>
        <w:t>天津市中医药研究院附属医院为</w:t>
      </w:r>
      <w:r w:rsidRPr="00EA0386">
        <w:rPr>
          <w:rFonts w:hint="eastAsia"/>
          <w:sz w:val="24"/>
        </w:rPr>
        <w:t>24</w:t>
      </w:r>
      <w:r w:rsidRPr="00EA0386">
        <w:rPr>
          <w:rFonts w:hint="eastAsia"/>
          <w:sz w:val="24"/>
        </w:rPr>
        <w:t>小时无假日医院，按三级甲等标准管理，服务标准高，作为天津市中医药研究院附属医院物业服务管理单位也应有相应的管理措施、规范及流程，确保院内环境整洁、无污物、无积灰、无蜘蛛网、无杂物、无卫生死角。对各种突发事件能及时处理控制</w:t>
      </w:r>
      <w:r w:rsidRPr="00EA0386">
        <w:rPr>
          <w:rFonts w:hint="eastAsia"/>
          <w:sz w:val="24"/>
        </w:rPr>
        <w:t xml:space="preserve">, </w:t>
      </w:r>
      <w:r w:rsidRPr="00EA0386">
        <w:rPr>
          <w:rFonts w:hint="eastAsia"/>
          <w:sz w:val="24"/>
        </w:rPr>
        <w:t>为医院提供安全的工作生活环境。</w:t>
      </w:r>
    </w:p>
    <w:p w:rsidR="009D0C64" w:rsidRPr="00EA0386" w:rsidRDefault="009D0C64" w:rsidP="009D0C64">
      <w:pPr>
        <w:widowControl/>
        <w:ind w:firstLineChars="200" w:firstLine="446"/>
        <w:jc w:val="left"/>
        <w:rPr>
          <w:sz w:val="24"/>
        </w:rPr>
      </w:pPr>
      <w:r w:rsidRPr="00EA0386">
        <w:rPr>
          <w:rFonts w:hint="eastAsia"/>
          <w:sz w:val="24"/>
        </w:rPr>
        <w:t>服务项目：环境卫生维护、电梯运行、院区绿化养护、科室用工、会议服务及药厂环境卫生维护、药品包装、职工食堂餐饮服务等。</w:t>
      </w:r>
    </w:p>
    <w:p w:rsidR="009D0C64" w:rsidRPr="00EA0386" w:rsidRDefault="009D0C64" w:rsidP="009D0C64">
      <w:pPr>
        <w:widowControl/>
        <w:ind w:firstLineChars="200" w:firstLine="446"/>
        <w:jc w:val="left"/>
        <w:rPr>
          <w:sz w:val="24"/>
        </w:rPr>
      </w:pPr>
      <w:r w:rsidRPr="00EA0386">
        <w:rPr>
          <w:rFonts w:hint="eastAsia"/>
          <w:sz w:val="24"/>
        </w:rPr>
        <w:t>（一）总体要求：</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总目标：医院物业管理工作以满足广大患者的医疗需求为基础，确保医院服务支持系统的高效运转，提供优质、经济、细致、周到、高效的服务和智能化管理，创造整洁、文明、安全、方便的工作、就医环境。</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总体质量要求：物业管理企业须有具体的管理措施，完善的培训体系和质量控制体系，并有成熟的管理和服务软件予以支持，可随时为医院提供所有的管理信息和数据采集分析，为医院的决策管理提供可靠的信息支持。为医院提供优质、高效的服务，达到相应服务品质要求。提供的所有服务均需符合三甲医院的质量管理要求。</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采取有行之有效的管理机制，根据医院需求，为医院提供</w:t>
      </w:r>
      <w:r w:rsidRPr="00EA0386">
        <w:rPr>
          <w:rFonts w:hint="eastAsia"/>
          <w:sz w:val="24"/>
        </w:rPr>
        <w:t>24</w:t>
      </w:r>
      <w:r w:rsidRPr="00EA0386">
        <w:rPr>
          <w:rFonts w:hint="eastAsia"/>
          <w:sz w:val="24"/>
        </w:rPr>
        <w:t>小时物业服务。</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服务单位需具备信息化系统，至少包含具备餐饮服务、工程维修、司梯服务、中央运送、内勤管理、环境保洁相关功能。</w:t>
      </w:r>
    </w:p>
    <w:p w:rsidR="009D0C64" w:rsidRPr="00816C77" w:rsidRDefault="009D0C64" w:rsidP="009D0C64">
      <w:pPr>
        <w:widowControl/>
        <w:ind w:firstLineChars="200" w:firstLine="446"/>
        <w:jc w:val="left"/>
        <w:rPr>
          <w:sz w:val="24"/>
        </w:rPr>
      </w:pPr>
      <w:r w:rsidRPr="00816C77">
        <w:rPr>
          <w:rFonts w:hint="eastAsia"/>
          <w:sz w:val="24"/>
        </w:rPr>
        <w:t xml:space="preserve">5. </w:t>
      </w:r>
      <w:r w:rsidRPr="00816C77">
        <w:rPr>
          <w:rFonts w:hint="eastAsia"/>
          <w:sz w:val="24"/>
        </w:rPr>
        <w:t>从事电梯安全管理、高处专项保洁、病媒生物消杀和医疗垃圾运送处理的工作人员不得缺岗，如原有人员因故未能上岗，当日应投入其他持相关证书人员投入项目服务。</w:t>
      </w:r>
    </w:p>
    <w:p w:rsidR="009D0C64" w:rsidRPr="00EA0386" w:rsidRDefault="009D0C64" w:rsidP="009D0C64">
      <w:pPr>
        <w:widowControl/>
        <w:ind w:firstLineChars="200" w:firstLine="446"/>
        <w:jc w:val="left"/>
        <w:rPr>
          <w:sz w:val="24"/>
        </w:rPr>
      </w:pPr>
      <w:r w:rsidRPr="00EA0386">
        <w:rPr>
          <w:rFonts w:hint="eastAsia"/>
          <w:sz w:val="24"/>
        </w:rPr>
        <w:t>（二）保洁服务</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服务内容：</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）日常清洁保洁：清洁保洁范围覆盖天津市中医药研究院附属医院及药厂全院院落及所有建筑物的平立面（不包含建筑物</w:t>
      </w:r>
      <w:r w:rsidRPr="00EA0386">
        <w:rPr>
          <w:rFonts w:hint="eastAsia"/>
          <w:sz w:val="24"/>
        </w:rPr>
        <w:t>3</w:t>
      </w:r>
      <w:r w:rsidRPr="00EA0386">
        <w:rPr>
          <w:rFonts w:hint="eastAsia"/>
          <w:sz w:val="24"/>
        </w:rPr>
        <w:t>米以上外檐），包括但不限于大厅、电梯厅、通道及走廊、楼梯、洗手间、浴室、病房、污物间、地下通道、配餐间、院领导办公室、会议室、护士站及外围等。</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）生活</w:t>
      </w:r>
      <w:r>
        <w:rPr>
          <w:rFonts w:hint="eastAsia"/>
          <w:sz w:val="24"/>
        </w:rPr>
        <w:t>、</w:t>
      </w:r>
      <w:r w:rsidRPr="00EA0386">
        <w:rPr>
          <w:rFonts w:hint="eastAsia"/>
          <w:sz w:val="24"/>
        </w:rPr>
        <w:t>医疗垃圾收集、清运及垃圾容器暂存地管理</w:t>
      </w:r>
    </w:p>
    <w:p w:rsidR="009D0C64" w:rsidRPr="00EA0386" w:rsidRDefault="009D0C64" w:rsidP="009D0C64">
      <w:pPr>
        <w:widowControl/>
        <w:ind w:firstLineChars="200" w:firstLine="446"/>
        <w:jc w:val="left"/>
        <w:rPr>
          <w:sz w:val="24"/>
        </w:rPr>
      </w:pPr>
      <w:r w:rsidRPr="00EA0386">
        <w:rPr>
          <w:rFonts w:hint="eastAsia"/>
          <w:sz w:val="24"/>
        </w:rPr>
        <w:t>按国家、卫生行业规定</w:t>
      </w:r>
      <w:r w:rsidRPr="004046FB">
        <w:rPr>
          <w:rFonts w:hint="eastAsia"/>
          <w:sz w:val="24"/>
        </w:rPr>
        <w:t>，具备识别病媒生物、监测和评估的能力，</w:t>
      </w:r>
      <w:r w:rsidRPr="00EA0386">
        <w:rPr>
          <w:rFonts w:hint="eastAsia"/>
          <w:sz w:val="24"/>
        </w:rPr>
        <w:t>做好分类收集处理垃圾；实行垃圾分类，分为厨余垃圾、有害垃圾、可回收垃圾、其他垃圾；垃圾箱（桶）内外保持清洁；及时处理及更换垃圾袋，无散乱垃圾，无积水，无异味，各类垃圾运到指定地点负责对垃圾容器暂存地进行日常管理、清洁及消毒等。黑色袋装，做到分类隔离收集，专人定时定点定路线、专梯运送。垃圾处理达标率、及时率</w:t>
      </w:r>
      <w:r w:rsidRPr="00EA0386">
        <w:rPr>
          <w:rFonts w:hint="eastAsia"/>
          <w:sz w:val="24"/>
        </w:rPr>
        <w:t>100%</w:t>
      </w:r>
      <w:r w:rsidRPr="00EA0386">
        <w:rPr>
          <w:rFonts w:hint="eastAsia"/>
          <w:sz w:val="24"/>
        </w:rPr>
        <w:t>。二次污染</w:t>
      </w:r>
      <w:r w:rsidRPr="00EA0386">
        <w:rPr>
          <w:rFonts w:hint="eastAsia"/>
          <w:sz w:val="24"/>
        </w:rPr>
        <w:t>0%</w:t>
      </w:r>
      <w:r w:rsidRPr="00EA0386">
        <w:rPr>
          <w:rFonts w:hint="eastAsia"/>
          <w:sz w:val="24"/>
        </w:rPr>
        <w:t>。生活垃圾暂存处要每日清洁消毒，留存清洁消毒记录，做好与收集单位的交接工作，尽量减小暂存处的异味。</w:t>
      </w:r>
    </w:p>
    <w:p w:rsidR="009D0C64" w:rsidRPr="00EA0386" w:rsidRDefault="009D0C64" w:rsidP="009D0C64">
      <w:pPr>
        <w:widowControl/>
        <w:ind w:firstLineChars="200" w:firstLine="446"/>
        <w:jc w:val="left"/>
        <w:rPr>
          <w:sz w:val="24"/>
        </w:rPr>
      </w:pPr>
      <w:r w:rsidRPr="004046FB">
        <w:rPr>
          <w:rFonts w:hint="eastAsia"/>
          <w:sz w:val="24"/>
        </w:rPr>
        <w:t>具备指导、检查医疗废物的分类收集、运送、暂时贮存及机构内处置过程中的各项工作的落实情况能力，确保各项制度得到严格执行。</w:t>
      </w:r>
      <w:r w:rsidRPr="00EA0386">
        <w:rPr>
          <w:rFonts w:hint="eastAsia"/>
          <w:sz w:val="24"/>
        </w:rPr>
        <w:t>严格按照《医疗废物管理条例》和卫健委《医疗废物管理办法》的规定对医疗垃圾收集与集中存放管理。医疗垃圾分类袋装隔离收集，专人定时定点运送至院内规定地点，定点分类存放、交接、双签确认等，按国家、卫生行业要求做好与科室、处置中心的交接记录，妥善保存危险废物转移联单至少三年。负责对暂存地进行日常管理、清洁及消毒等，留存清洁消毒记录。严禁丢失、转让、买卖医疗废物，垃圾处理达标率、及时率</w:t>
      </w:r>
      <w:r w:rsidRPr="00EA0386">
        <w:rPr>
          <w:rFonts w:hint="eastAsia"/>
          <w:sz w:val="24"/>
        </w:rPr>
        <w:t>100%</w:t>
      </w:r>
      <w:r w:rsidRPr="00EA0386">
        <w:rPr>
          <w:rFonts w:hint="eastAsia"/>
          <w:sz w:val="24"/>
        </w:rPr>
        <w:t>，二次污染</w:t>
      </w:r>
      <w:r w:rsidRPr="00EA0386">
        <w:rPr>
          <w:rFonts w:hint="eastAsia"/>
          <w:sz w:val="24"/>
        </w:rPr>
        <w:t>0%</w:t>
      </w:r>
      <w:r w:rsidRPr="00EA0386">
        <w:rPr>
          <w:rFonts w:hint="eastAsia"/>
          <w:sz w:val="24"/>
        </w:rPr>
        <w:t>；可回收垃圾的收集和集中存放与管理，严格按照卫健委及医院相关规定执行。医疗垃圾收集、转运、交接、存储使用信息化管理模式。</w:t>
      </w:r>
      <w:r>
        <w:rPr>
          <w:rFonts w:hint="eastAsia"/>
          <w:sz w:val="24"/>
        </w:rPr>
        <w:t>中标供应商</w:t>
      </w:r>
      <w:r w:rsidRPr="00666769">
        <w:rPr>
          <w:rFonts w:hint="eastAsia"/>
          <w:sz w:val="24"/>
        </w:rPr>
        <w:t>按要求定期安排相关人员进行体检，内容包括但不限于艾滋、梅毒、乙肝、丙肝检查，费用由服务公司自行承担。</w:t>
      </w:r>
    </w:p>
    <w:p w:rsidR="009D0C64" w:rsidRPr="00EA0386" w:rsidRDefault="009D0C64" w:rsidP="009D0C64">
      <w:pPr>
        <w:widowControl/>
        <w:ind w:firstLineChars="200" w:firstLine="446"/>
        <w:jc w:val="left"/>
        <w:rPr>
          <w:sz w:val="24"/>
        </w:rPr>
      </w:pPr>
      <w:r w:rsidRPr="00EA0386">
        <w:rPr>
          <w:rFonts w:hint="eastAsia"/>
          <w:sz w:val="24"/>
        </w:rPr>
        <w:t>（</w:t>
      </w:r>
      <w:r>
        <w:rPr>
          <w:rFonts w:hint="eastAsia"/>
          <w:sz w:val="24"/>
        </w:rPr>
        <w:t>3</w:t>
      </w:r>
      <w:r w:rsidRPr="00EA0386">
        <w:rPr>
          <w:rFonts w:hint="eastAsia"/>
          <w:sz w:val="24"/>
        </w:rPr>
        <w:t>）负责全院控烟管理。物业员工对就医患者及家属进行控烟、劝阻工作；管理人员为控烟监督员，对员工劝烟工作进行监督管理。</w:t>
      </w:r>
    </w:p>
    <w:p w:rsidR="009D0C64" w:rsidRPr="00EA0386" w:rsidRDefault="009D0C64" w:rsidP="009D0C64">
      <w:pPr>
        <w:widowControl/>
        <w:ind w:firstLineChars="200" w:firstLine="446"/>
        <w:jc w:val="left"/>
        <w:rPr>
          <w:sz w:val="24"/>
        </w:rPr>
      </w:pPr>
      <w:r w:rsidRPr="00EA0386">
        <w:rPr>
          <w:rFonts w:hint="eastAsia"/>
          <w:sz w:val="24"/>
        </w:rPr>
        <w:t>（</w:t>
      </w:r>
      <w:r>
        <w:rPr>
          <w:rFonts w:hint="eastAsia"/>
          <w:sz w:val="24"/>
        </w:rPr>
        <w:t>4</w:t>
      </w:r>
      <w:r w:rsidRPr="00EA0386">
        <w:rPr>
          <w:rFonts w:hint="eastAsia"/>
          <w:sz w:val="24"/>
        </w:rPr>
        <w:t>）绿化养护服务：天津市中医药研究院附属医院绿化面积约</w:t>
      </w:r>
      <w:r w:rsidRPr="00EA0386">
        <w:rPr>
          <w:rFonts w:hint="eastAsia"/>
          <w:sz w:val="24"/>
        </w:rPr>
        <w:t>2000</w:t>
      </w:r>
      <w:r w:rsidRPr="00EA0386">
        <w:rPr>
          <w:rFonts w:hint="eastAsia"/>
          <w:sz w:val="24"/>
        </w:rPr>
        <w:t>平米，由保洁部专职绿化人员，完成修枝、除草、打药、浇水等工作。</w:t>
      </w:r>
    </w:p>
    <w:p w:rsidR="009D0C64" w:rsidRPr="00EA0386" w:rsidRDefault="009D0C64" w:rsidP="009D0C64">
      <w:pPr>
        <w:widowControl/>
        <w:ind w:firstLineChars="200" w:firstLine="446"/>
        <w:jc w:val="left"/>
        <w:rPr>
          <w:sz w:val="24"/>
        </w:rPr>
      </w:pPr>
      <w:r w:rsidRPr="00EA0386">
        <w:rPr>
          <w:rFonts w:hint="eastAsia"/>
          <w:sz w:val="24"/>
        </w:rPr>
        <w:t>（</w:t>
      </w:r>
      <w:r>
        <w:rPr>
          <w:rFonts w:hint="eastAsia"/>
          <w:sz w:val="24"/>
        </w:rPr>
        <w:t>5</w:t>
      </w:r>
      <w:r w:rsidRPr="00EA0386">
        <w:rPr>
          <w:rFonts w:hint="eastAsia"/>
          <w:sz w:val="24"/>
        </w:rPr>
        <w:t>）科室用工服务：负责</w:t>
      </w:r>
      <w:r w:rsidRPr="00EA0386">
        <w:rPr>
          <w:rFonts w:hint="eastAsia"/>
          <w:sz w:val="24"/>
        </w:rPr>
        <w:t>ICU</w:t>
      </w:r>
      <w:r w:rsidRPr="00EA0386">
        <w:rPr>
          <w:rFonts w:hint="eastAsia"/>
          <w:sz w:val="24"/>
        </w:rPr>
        <w:t>、</w:t>
      </w:r>
      <w:r w:rsidRPr="00EA0386">
        <w:rPr>
          <w:rFonts w:hint="eastAsia"/>
          <w:sz w:val="24"/>
        </w:rPr>
        <w:t>2F</w:t>
      </w:r>
      <w:r w:rsidRPr="00EA0386">
        <w:rPr>
          <w:rFonts w:hint="eastAsia"/>
          <w:sz w:val="24"/>
        </w:rPr>
        <w:t>中医治疗室、导管室、内镜中心、供应室</w:t>
      </w:r>
      <w:r w:rsidRPr="00EA0386">
        <w:rPr>
          <w:rFonts w:hint="eastAsia"/>
          <w:sz w:val="24"/>
        </w:rPr>
        <w:t>/</w:t>
      </w:r>
      <w:r w:rsidRPr="00EA0386">
        <w:rPr>
          <w:rFonts w:hint="eastAsia"/>
          <w:sz w:val="24"/>
        </w:rPr>
        <w:t>基建办、手术室等管辖区域的环境卫生清洁工作，具体工作细则及培训由科室负责。</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服务要求：</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）地面：洁净、光亮、无尘土、烟头、痰迹、碎纸、烟头及垃圾杂物</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）墙面，踢脚线：无尘土、污迹</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3</w:t>
      </w:r>
      <w:r w:rsidRPr="00EA0386">
        <w:rPr>
          <w:rFonts w:hint="eastAsia"/>
          <w:sz w:val="24"/>
        </w:rPr>
        <w:t>）窗户：明亮、无积灰</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4</w:t>
      </w:r>
      <w:r w:rsidRPr="00EA0386">
        <w:rPr>
          <w:rFonts w:hint="eastAsia"/>
          <w:sz w:val="24"/>
        </w:rPr>
        <w:t>）天花板：无蜘蛛网、无积灰</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5</w:t>
      </w:r>
      <w:r w:rsidRPr="00EA0386">
        <w:rPr>
          <w:rFonts w:hint="eastAsia"/>
          <w:sz w:val="24"/>
        </w:rPr>
        <w:t>）病床，床头柜，床架：无尘土、积灰、污渍</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6</w:t>
      </w:r>
      <w:r w:rsidRPr="00EA0386">
        <w:rPr>
          <w:rFonts w:hint="eastAsia"/>
          <w:sz w:val="24"/>
        </w:rPr>
        <w:t>）壁柜：无积灰、污渍、</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7</w:t>
      </w:r>
      <w:r w:rsidRPr="00EA0386">
        <w:rPr>
          <w:rFonts w:hint="eastAsia"/>
          <w:sz w:val="24"/>
        </w:rPr>
        <w:t>）灯具：无厚积尘土</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8</w:t>
      </w:r>
      <w:r w:rsidRPr="00EA0386">
        <w:rPr>
          <w:rFonts w:hint="eastAsia"/>
          <w:sz w:val="24"/>
        </w:rPr>
        <w:t>）污洗间：无异味、垃圾，室内物品摆放整洁，保洁用具分类洗消、规范悬挂晾晒、有序放置</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9</w:t>
      </w:r>
      <w:r w:rsidRPr="00EA0386">
        <w:rPr>
          <w:rFonts w:hint="eastAsia"/>
          <w:sz w:val="24"/>
        </w:rPr>
        <w:t>）外环境：绿化区域、道路、各建筑出入口周边、院内开阔地带、院内各角落无杂物堆放、无垃圾、无烟头</w:t>
      </w:r>
    </w:p>
    <w:p w:rsidR="009D0C64" w:rsidRDefault="009D0C64" w:rsidP="009D0C64">
      <w:pPr>
        <w:widowControl/>
        <w:ind w:firstLineChars="200" w:firstLine="446"/>
        <w:jc w:val="left"/>
        <w:rPr>
          <w:sz w:val="24"/>
        </w:rPr>
      </w:pPr>
      <w:r w:rsidRPr="00EA0386">
        <w:rPr>
          <w:rFonts w:hint="eastAsia"/>
          <w:sz w:val="24"/>
        </w:rPr>
        <w:t>（</w:t>
      </w:r>
      <w:r w:rsidRPr="00EA0386">
        <w:rPr>
          <w:rFonts w:hint="eastAsia"/>
          <w:sz w:val="24"/>
        </w:rPr>
        <w:t>10</w:t>
      </w:r>
      <w:r w:rsidRPr="00EA0386">
        <w:rPr>
          <w:rFonts w:hint="eastAsia"/>
          <w:sz w:val="24"/>
        </w:rPr>
        <w:t>）禁烟：诊疗区域、楼梯走道、家属等候区域、电梯间、卫生间、外院全部区域等所有承包范围公共区域内，无吸烟人员、无烟具、烟蒂</w:t>
      </w:r>
    </w:p>
    <w:tbl>
      <w:tblPr>
        <w:tblW w:w="10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5"/>
        <w:gridCol w:w="1845"/>
        <w:gridCol w:w="3436"/>
        <w:gridCol w:w="2307"/>
        <w:gridCol w:w="1497"/>
      </w:tblGrid>
      <w:tr w:rsidR="009D0C64" w:rsidTr="00C61735">
        <w:trPr>
          <w:tblHeade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center"/>
              <w:rPr>
                <w:szCs w:val="24"/>
              </w:rPr>
            </w:pPr>
            <w:r>
              <w:rPr>
                <w:rFonts w:hint="eastAsia"/>
                <w:szCs w:val="24"/>
              </w:rPr>
              <w:t>区域</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center"/>
              <w:rPr>
                <w:szCs w:val="24"/>
              </w:rPr>
            </w:pPr>
            <w:r>
              <w:rPr>
                <w:rFonts w:hint="eastAsia"/>
                <w:szCs w:val="24"/>
              </w:rPr>
              <w:t>保洁频率</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center"/>
              <w:rPr>
                <w:szCs w:val="24"/>
              </w:rPr>
            </w:pPr>
            <w:r>
              <w:rPr>
                <w:rFonts w:hint="eastAsia"/>
                <w:szCs w:val="24"/>
              </w:rPr>
              <w:t>保洁内容</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center"/>
              <w:rPr>
                <w:szCs w:val="24"/>
              </w:rPr>
            </w:pPr>
            <w:r>
              <w:rPr>
                <w:rFonts w:hint="eastAsia"/>
                <w:szCs w:val="24"/>
              </w:rPr>
              <w:t>保洁要求</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center"/>
              <w:rPr>
                <w:szCs w:val="24"/>
              </w:rPr>
            </w:pPr>
            <w:r>
              <w:rPr>
                <w:rFonts w:hint="eastAsia"/>
                <w:szCs w:val="24"/>
              </w:rPr>
              <w:t>备注</w:t>
            </w: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地面</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地面每日清扫三次，每月清洗一次，有垃圾及时清理</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每日用全能清洁剂</w:t>
            </w:r>
            <w:r>
              <w:rPr>
                <w:szCs w:val="24"/>
              </w:rPr>
              <w:t>1:128</w:t>
            </w:r>
            <w:r>
              <w:rPr>
                <w:rFonts w:hint="eastAsia"/>
                <w:szCs w:val="24"/>
              </w:rPr>
              <w:t>稀释溶液拖地每日不少于三次</w:t>
            </w:r>
            <w:r>
              <w:rPr>
                <w:szCs w:val="24"/>
              </w:rPr>
              <w:t>,</w:t>
            </w:r>
            <w:r>
              <w:rPr>
                <w:rFonts w:hint="eastAsia"/>
                <w:szCs w:val="24"/>
              </w:rPr>
              <w:t>其中一次消毒液拖地</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地面无污渍、无痰迹、无烟蒂、无垃圾、无积灰、无脚印，干净明亮</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墙面</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每周保洁</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szCs w:val="24"/>
              </w:rPr>
              <w:t>2</w:t>
            </w:r>
            <w:r>
              <w:rPr>
                <w:rFonts w:hint="eastAsia"/>
                <w:szCs w:val="24"/>
              </w:rPr>
              <w:t>米以下每周清洁</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无污渍、无水迹、无浮灰、无蜘蛛网</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走廊扶手</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每日保洁</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每日用全能清洁剂</w:t>
            </w:r>
            <w:r>
              <w:rPr>
                <w:szCs w:val="24"/>
              </w:rPr>
              <w:t>1:64</w:t>
            </w:r>
            <w:r>
              <w:rPr>
                <w:rFonts w:hint="eastAsia"/>
                <w:szCs w:val="24"/>
              </w:rPr>
              <w:t>稀释溶液清洁，每日用消毒液</w:t>
            </w:r>
            <w:r>
              <w:rPr>
                <w:szCs w:val="24"/>
              </w:rPr>
              <w:t>1:50</w:t>
            </w:r>
            <w:r>
              <w:rPr>
                <w:rFonts w:hint="eastAsia"/>
                <w:szCs w:val="24"/>
              </w:rPr>
              <w:t>擦洗一次</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无污渍、无浮灰、无水迹、无烟蒂</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玻璃</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循环保洁</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用玻璃清洁剂</w:t>
            </w:r>
            <w:r>
              <w:rPr>
                <w:szCs w:val="24"/>
              </w:rPr>
              <w:t>1:65</w:t>
            </w:r>
            <w:r>
              <w:rPr>
                <w:rFonts w:hint="eastAsia"/>
                <w:szCs w:val="24"/>
              </w:rPr>
              <w:t>稀释溶液清洁玻璃，室内玻璃循环清洁，每季度完成一次</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玻璃明亮光洁，无污渍、无水迹</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根据实际情况安排各房间循环清洁</w:t>
            </w: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卫生间</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坐便器随时保洁</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打开换气扇或窗户进行通风，台盆、便器等放水冲洗，收集垃圾、清洁垃圾桶、换新垃圾袋</w:t>
            </w:r>
          </w:p>
          <w:p w:rsidR="009D0C64" w:rsidRDefault="009D0C64" w:rsidP="00C61735">
            <w:pPr>
              <w:widowControl/>
              <w:adjustRightInd w:val="0"/>
              <w:snapToGrid w:val="0"/>
              <w:jc w:val="left"/>
              <w:rPr>
                <w:szCs w:val="24"/>
              </w:rPr>
            </w:pPr>
            <w:r>
              <w:rPr>
                <w:rFonts w:hint="eastAsia"/>
                <w:szCs w:val="24"/>
              </w:rPr>
              <w:t>清洗台盆及水龙头，用洁厕消毒液清洗便器并冲洗，擦拭台面和墙面四周、门等，擦拭地面</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随时保持畅通，无漏水，无异味、无污垢，垃圾袋定时更换</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vMerge w:val="restart"/>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电梯</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每日二次</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每日地面保洁，轿厢内消毒一次</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无障碍、无划痕、无脱落；无灰尘、无污渍</w:t>
            </w:r>
          </w:p>
        </w:tc>
        <w:tc>
          <w:tcPr>
            <w:tcW w:w="1497" w:type="dxa"/>
            <w:vMerge w:val="restart"/>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vMerge/>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每周一次</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不锈钢光亮剂全面保洁</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均匀有光泽</w:t>
            </w:r>
          </w:p>
        </w:tc>
        <w:tc>
          <w:tcPr>
            <w:tcW w:w="1497" w:type="dxa"/>
            <w:vMerge/>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公共设施</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每日保洁</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每日用全能清洁剂</w:t>
            </w:r>
            <w:r>
              <w:rPr>
                <w:szCs w:val="24"/>
              </w:rPr>
              <w:t>1</w:t>
            </w:r>
            <w:r>
              <w:rPr>
                <w:rFonts w:hint="eastAsia"/>
                <w:szCs w:val="24"/>
              </w:rPr>
              <w:t>：</w:t>
            </w:r>
            <w:r>
              <w:rPr>
                <w:szCs w:val="24"/>
              </w:rPr>
              <w:t>64</w:t>
            </w:r>
            <w:r>
              <w:rPr>
                <w:rFonts w:hint="eastAsia"/>
                <w:szCs w:val="24"/>
              </w:rPr>
              <w:t>稀释溶液清洁一次</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无污渍，无积灰、无蜘蛛网</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病人等候区</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每日保洁</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等候椅每日用全能清洁剂</w:t>
            </w:r>
            <w:r>
              <w:rPr>
                <w:szCs w:val="24"/>
              </w:rPr>
              <w:t>1</w:t>
            </w:r>
            <w:r>
              <w:rPr>
                <w:rFonts w:hint="eastAsia"/>
                <w:szCs w:val="24"/>
              </w:rPr>
              <w:t>：</w:t>
            </w:r>
            <w:r>
              <w:rPr>
                <w:szCs w:val="24"/>
              </w:rPr>
              <w:t>64</w:t>
            </w:r>
            <w:r>
              <w:rPr>
                <w:rFonts w:hint="eastAsia"/>
                <w:szCs w:val="24"/>
              </w:rPr>
              <w:t>稀释溶液清洁，每日用</w:t>
            </w:r>
            <w:r>
              <w:rPr>
                <w:szCs w:val="24"/>
              </w:rPr>
              <w:t>1</w:t>
            </w:r>
            <w:r>
              <w:rPr>
                <w:rFonts w:hint="eastAsia"/>
                <w:szCs w:val="24"/>
              </w:rPr>
              <w:t>：</w:t>
            </w:r>
            <w:r>
              <w:rPr>
                <w:szCs w:val="24"/>
              </w:rPr>
              <w:t>50</w:t>
            </w:r>
            <w:r>
              <w:rPr>
                <w:rFonts w:hint="eastAsia"/>
                <w:szCs w:val="24"/>
              </w:rPr>
              <w:t>消毒剂消毒一次</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无垃圾、无浮灰、无烟蒂、无水迹</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诊察桌</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每日一次</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w:t>
            </w:r>
            <w:r>
              <w:rPr>
                <w:szCs w:val="24"/>
              </w:rPr>
              <w:t>1:50</w:t>
            </w:r>
            <w:r>
              <w:rPr>
                <w:rFonts w:hint="eastAsia"/>
                <w:szCs w:val="24"/>
              </w:rPr>
              <w:t>消毒剂擦拭一次</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无积灰、无污渍</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vMerge w:val="restart"/>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床单位</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每日清洁一次</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每日用全能清洁剂</w:t>
            </w:r>
            <w:r>
              <w:rPr>
                <w:szCs w:val="24"/>
              </w:rPr>
              <w:t>1</w:t>
            </w:r>
            <w:r>
              <w:rPr>
                <w:rFonts w:hint="eastAsia"/>
                <w:szCs w:val="24"/>
              </w:rPr>
              <w:t>：</w:t>
            </w:r>
            <w:r>
              <w:rPr>
                <w:szCs w:val="24"/>
              </w:rPr>
              <w:t>64</w:t>
            </w:r>
            <w:r>
              <w:rPr>
                <w:rFonts w:hint="eastAsia"/>
                <w:szCs w:val="24"/>
              </w:rPr>
              <w:t>稀释溶液清洁一次</w:t>
            </w:r>
          </w:p>
        </w:tc>
        <w:tc>
          <w:tcPr>
            <w:tcW w:w="2307" w:type="dxa"/>
            <w:vMerge w:val="restart"/>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无积灰、无污渍</w:t>
            </w:r>
          </w:p>
        </w:tc>
        <w:tc>
          <w:tcPr>
            <w:tcW w:w="1497" w:type="dxa"/>
            <w:vMerge w:val="restart"/>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vMerge/>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出院后终末消毒</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用</w:t>
            </w:r>
            <w:r>
              <w:rPr>
                <w:szCs w:val="24"/>
              </w:rPr>
              <w:t>1</w:t>
            </w:r>
            <w:r>
              <w:rPr>
                <w:rFonts w:hint="eastAsia"/>
                <w:szCs w:val="24"/>
              </w:rPr>
              <w:t>：</w:t>
            </w:r>
            <w:r>
              <w:rPr>
                <w:szCs w:val="24"/>
              </w:rPr>
              <w:t>50</w:t>
            </w:r>
            <w:r>
              <w:rPr>
                <w:rFonts w:hint="eastAsia"/>
                <w:szCs w:val="24"/>
              </w:rPr>
              <w:t>消毒剂拭床栏、床头柜、床档、凳子</w:t>
            </w:r>
          </w:p>
        </w:tc>
        <w:tc>
          <w:tcPr>
            <w:tcW w:w="2307" w:type="dxa"/>
            <w:vMerge/>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c>
          <w:tcPr>
            <w:tcW w:w="1497" w:type="dxa"/>
            <w:vMerge/>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输液架</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每日一次</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每日用全能清洁剂</w:t>
            </w:r>
            <w:r>
              <w:rPr>
                <w:szCs w:val="24"/>
              </w:rPr>
              <w:t>1</w:t>
            </w:r>
            <w:r>
              <w:rPr>
                <w:rFonts w:hint="eastAsia"/>
                <w:szCs w:val="24"/>
              </w:rPr>
              <w:t>：</w:t>
            </w:r>
            <w:r>
              <w:rPr>
                <w:szCs w:val="24"/>
              </w:rPr>
              <w:t>64</w:t>
            </w:r>
            <w:r>
              <w:rPr>
                <w:rFonts w:hint="eastAsia"/>
                <w:szCs w:val="24"/>
              </w:rPr>
              <w:t>稀释溶液清洁一次</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无积灰、无污渍</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吸顶灯具</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每月一次</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用全能清洁剂</w:t>
            </w:r>
            <w:r>
              <w:rPr>
                <w:szCs w:val="24"/>
              </w:rPr>
              <w:t>1</w:t>
            </w:r>
            <w:r>
              <w:rPr>
                <w:rFonts w:hint="eastAsia"/>
                <w:szCs w:val="24"/>
              </w:rPr>
              <w:t>：</w:t>
            </w:r>
            <w:r>
              <w:rPr>
                <w:szCs w:val="24"/>
              </w:rPr>
              <w:t>64</w:t>
            </w:r>
            <w:r>
              <w:rPr>
                <w:rFonts w:hint="eastAsia"/>
                <w:szCs w:val="24"/>
              </w:rPr>
              <w:t>稀释溶液清洁一次</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无积灰、无污渍</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r w:rsidR="009D0C64" w:rsidTr="00C61735">
        <w:trPr>
          <w:jc w:val="center"/>
        </w:trPr>
        <w:tc>
          <w:tcPr>
            <w:tcW w:w="129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室内公共区域</w:t>
            </w:r>
          </w:p>
        </w:tc>
        <w:tc>
          <w:tcPr>
            <w:tcW w:w="1845"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每日一次</w:t>
            </w:r>
          </w:p>
        </w:tc>
        <w:tc>
          <w:tcPr>
            <w:tcW w:w="3436"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收集垃圾、清洁垃圾桶、换新垃圾袋；清扫地面垃圾。拖大厅、过道、走廊地面；清洁户墙、厅柱、盆景。擦拭窗台、窗框、木门；擦拭楼梯扶手、拖楼梯地面；清洁天花板及灯具</w:t>
            </w:r>
          </w:p>
        </w:tc>
        <w:tc>
          <w:tcPr>
            <w:tcW w:w="230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r>
              <w:rPr>
                <w:rFonts w:hint="eastAsia"/>
                <w:szCs w:val="24"/>
              </w:rPr>
              <w:t>无垃圾、无浮灰、无烟蒂、无水迹</w:t>
            </w:r>
          </w:p>
        </w:tc>
        <w:tc>
          <w:tcPr>
            <w:tcW w:w="1497" w:type="dxa"/>
            <w:tcBorders>
              <w:top w:val="single" w:sz="4" w:space="0" w:color="auto"/>
              <w:left w:val="single" w:sz="4" w:space="0" w:color="auto"/>
              <w:bottom w:val="single" w:sz="4" w:space="0" w:color="auto"/>
              <w:right w:val="single" w:sz="4" w:space="0" w:color="auto"/>
            </w:tcBorders>
            <w:vAlign w:val="center"/>
          </w:tcPr>
          <w:p w:rsidR="009D0C64" w:rsidRDefault="009D0C64" w:rsidP="00C61735">
            <w:pPr>
              <w:widowControl/>
              <w:adjustRightInd w:val="0"/>
              <w:snapToGrid w:val="0"/>
              <w:jc w:val="left"/>
              <w:rPr>
                <w:szCs w:val="24"/>
              </w:rPr>
            </w:pPr>
          </w:p>
        </w:tc>
      </w:tr>
    </w:tbl>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服务标准：符合医院院感的相关规定。卫生、消毒、绿化达标率</w:t>
      </w:r>
      <w:r w:rsidRPr="00EA0386">
        <w:rPr>
          <w:rFonts w:hint="eastAsia"/>
          <w:sz w:val="24"/>
        </w:rPr>
        <w:t>100%</w:t>
      </w:r>
      <w:r w:rsidRPr="00EA0386">
        <w:rPr>
          <w:rFonts w:hint="eastAsia"/>
          <w:sz w:val="24"/>
        </w:rPr>
        <w:t>，灯、标牌完好率</w:t>
      </w:r>
      <w:r w:rsidRPr="00EA0386">
        <w:rPr>
          <w:rFonts w:hint="eastAsia"/>
          <w:sz w:val="24"/>
        </w:rPr>
        <w:t>100%</w:t>
      </w:r>
      <w:r w:rsidRPr="00EA0386">
        <w:rPr>
          <w:rFonts w:hint="eastAsia"/>
          <w:sz w:val="24"/>
        </w:rPr>
        <w:t>。</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）门急诊大厅、电梯厅、走廊清洁标准：</w:t>
      </w:r>
    </w:p>
    <w:p w:rsidR="009D0C64" w:rsidRPr="00EA0386" w:rsidRDefault="009D0C64" w:rsidP="009D0C64">
      <w:pPr>
        <w:widowControl/>
        <w:ind w:firstLineChars="200" w:firstLine="446"/>
        <w:jc w:val="left"/>
        <w:rPr>
          <w:sz w:val="24"/>
        </w:rPr>
      </w:pPr>
      <w:r w:rsidRPr="00EA0386">
        <w:rPr>
          <w:rFonts w:hint="eastAsia"/>
          <w:sz w:val="24"/>
        </w:rPr>
        <w:t>①地面：地面保持干净</w:t>
      </w:r>
      <w:r w:rsidRPr="00EA0386">
        <w:rPr>
          <w:rFonts w:hint="eastAsia"/>
          <w:sz w:val="24"/>
        </w:rPr>
        <w:t>,</w:t>
      </w:r>
      <w:r w:rsidRPr="00EA0386">
        <w:rPr>
          <w:rFonts w:hint="eastAsia"/>
          <w:sz w:val="24"/>
        </w:rPr>
        <w:t>表面无尘土，做到无烟头、纸屑及任何垃圾、污物、痰渍等，地面有废弃杂物要及时清理、保洁，地面有血渍、污液时及时清洗并按消毒规范进行消毒处理。</w:t>
      </w:r>
    </w:p>
    <w:p w:rsidR="009D0C64" w:rsidRPr="00EA0386" w:rsidRDefault="009D0C64" w:rsidP="009D0C64">
      <w:pPr>
        <w:widowControl/>
        <w:ind w:firstLineChars="200" w:firstLine="446"/>
        <w:jc w:val="left"/>
        <w:rPr>
          <w:sz w:val="24"/>
        </w:rPr>
      </w:pPr>
      <w:r w:rsidRPr="00EA0386">
        <w:rPr>
          <w:rFonts w:hint="eastAsia"/>
          <w:sz w:val="24"/>
        </w:rPr>
        <w:t>②墙壁：墙壁保持干净清洁、无尘土、污迹，</w:t>
      </w:r>
      <w:r w:rsidRPr="00EA0386">
        <w:rPr>
          <w:rFonts w:hint="eastAsia"/>
          <w:sz w:val="24"/>
        </w:rPr>
        <w:t>3</w:t>
      </w:r>
      <w:r w:rsidRPr="00EA0386">
        <w:rPr>
          <w:rFonts w:hint="eastAsia"/>
          <w:sz w:val="24"/>
        </w:rPr>
        <w:t>米以下手摸无明显灰尘、污迹、无青苔。</w:t>
      </w:r>
    </w:p>
    <w:p w:rsidR="009D0C64" w:rsidRPr="00EA0386" w:rsidRDefault="009D0C64" w:rsidP="009D0C64">
      <w:pPr>
        <w:widowControl/>
        <w:ind w:firstLineChars="200" w:firstLine="446"/>
        <w:jc w:val="left"/>
        <w:rPr>
          <w:sz w:val="24"/>
        </w:rPr>
      </w:pPr>
      <w:r w:rsidRPr="00EA0386">
        <w:rPr>
          <w:rFonts w:hint="eastAsia"/>
          <w:sz w:val="24"/>
        </w:rPr>
        <w:t>③电梯：无尘土、光亮洁净、无任何印迹。按键面板：无尘土。</w:t>
      </w:r>
    </w:p>
    <w:p w:rsidR="009D0C64" w:rsidRPr="00EA0386" w:rsidRDefault="009D0C64" w:rsidP="009D0C64">
      <w:pPr>
        <w:widowControl/>
        <w:ind w:firstLineChars="200" w:firstLine="446"/>
        <w:jc w:val="left"/>
        <w:rPr>
          <w:sz w:val="24"/>
        </w:rPr>
      </w:pPr>
      <w:r w:rsidRPr="00EA0386">
        <w:rPr>
          <w:rFonts w:hint="eastAsia"/>
          <w:sz w:val="24"/>
        </w:rPr>
        <w:t>④照明灯具：定期擦拭，每月擦拭一次。</w:t>
      </w:r>
    </w:p>
    <w:p w:rsidR="009D0C64" w:rsidRPr="00EA0386" w:rsidRDefault="009D0C64" w:rsidP="009D0C64">
      <w:pPr>
        <w:widowControl/>
        <w:ind w:firstLineChars="200" w:firstLine="446"/>
        <w:jc w:val="left"/>
        <w:rPr>
          <w:sz w:val="24"/>
        </w:rPr>
      </w:pPr>
      <w:r w:rsidRPr="00EA0386">
        <w:rPr>
          <w:rFonts w:hint="eastAsia"/>
          <w:sz w:val="24"/>
        </w:rPr>
        <w:t>⑤各房间门、通道门：应无尘土、污迹。客梯厅顶部：定期清扫，每一月一次。不锈钢面：随时发现有脏、污立即清抹。</w:t>
      </w:r>
    </w:p>
    <w:p w:rsidR="009D0C64" w:rsidRPr="00EA0386" w:rsidRDefault="009D0C64" w:rsidP="009D0C64">
      <w:pPr>
        <w:widowControl/>
        <w:ind w:firstLineChars="200" w:firstLine="446"/>
        <w:jc w:val="left"/>
        <w:rPr>
          <w:sz w:val="24"/>
        </w:rPr>
      </w:pPr>
      <w:r w:rsidRPr="00EA0386">
        <w:rPr>
          <w:rFonts w:hint="eastAsia"/>
          <w:sz w:val="24"/>
        </w:rPr>
        <w:t>⑥厅、道：无悬挂物，无灰尘，如有不当各类标识、广告及乱贴乱画要及时清理并不留污痕。</w:t>
      </w:r>
    </w:p>
    <w:p w:rsidR="009D0C64" w:rsidRPr="00EA0386" w:rsidRDefault="009D0C64" w:rsidP="009D0C64">
      <w:pPr>
        <w:widowControl/>
        <w:ind w:firstLineChars="200" w:firstLine="446"/>
        <w:jc w:val="left"/>
        <w:rPr>
          <w:sz w:val="24"/>
        </w:rPr>
      </w:pPr>
      <w:r w:rsidRPr="00EA0386">
        <w:rPr>
          <w:rFonts w:hint="eastAsia"/>
          <w:sz w:val="24"/>
        </w:rPr>
        <w:t>⑦窗户：无尘土、污迹，玻璃洁净，每月擦拭一次。</w:t>
      </w:r>
    </w:p>
    <w:p w:rsidR="009D0C64" w:rsidRPr="00EA0386" w:rsidRDefault="009D0C64" w:rsidP="009D0C64">
      <w:pPr>
        <w:widowControl/>
        <w:ind w:firstLineChars="200" w:firstLine="446"/>
        <w:jc w:val="left"/>
        <w:rPr>
          <w:sz w:val="24"/>
        </w:rPr>
      </w:pPr>
      <w:r w:rsidRPr="00EA0386">
        <w:rPr>
          <w:rFonts w:hint="eastAsia"/>
          <w:sz w:val="24"/>
        </w:rPr>
        <w:t>⑧垃圾箱内垃圾每天及时清倒</w:t>
      </w:r>
      <w:r w:rsidRPr="00EA0386">
        <w:rPr>
          <w:rFonts w:hint="eastAsia"/>
          <w:sz w:val="24"/>
        </w:rPr>
        <w:t>,</w:t>
      </w:r>
      <w:r w:rsidRPr="00EA0386">
        <w:rPr>
          <w:rFonts w:hint="eastAsia"/>
          <w:sz w:val="24"/>
        </w:rPr>
        <w:t>箱内垃圾不得超过垃圾箱三分之二，无异味</w:t>
      </w:r>
      <w:r w:rsidRPr="00EA0386">
        <w:rPr>
          <w:rFonts w:hint="eastAsia"/>
          <w:sz w:val="24"/>
        </w:rPr>
        <w:t>,</w:t>
      </w:r>
      <w:r w:rsidRPr="00EA0386">
        <w:rPr>
          <w:rFonts w:hint="eastAsia"/>
          <w:sz w:val="24"/>
        </w:rPr>
        <w:t>符合消毒规范。</w:t>
      </w:r>
    </w:p>
    <w:p w:rsidR="009D0C64" w:rsidRPr="00EA0386" w:rsidRDefault="009D0C64" w:rsidP="009D0C64">
      <w:pPr>
        <w:widowControl/>
        <w:ind w:firstLineChars="200" w:firstLine="446"/>
        <w:jc w:val="left"/>
        <w:rPr>
          <w:sz w:val="24"/>
        </w:rPr>
      </w:pPr>
      <w:r w:rsidRPr="00EA0386">
        <w:rPr>
          <w:rFonts w:hint="eastAsia"/>
          <w:sz w:val="24"/>
        </w:rPr>
        <w:t>⑨清扫、清洗地面及公共附设物时无扬尘及无超国家规定的人体承受噪声。</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）卫生间清洁标准：</w:t>
      </w:r>
    </w:p>
    <w:p w:rsidR="009D0C64" w:rsidRPr="00EA0386" w:rsidRDefault="009D0C64" w:rsidP="009D0C64">
      <w:pPr>
        <w:widowControl/>
        <w:ind w:firstLineChars="200" w:firstLine="446"/>
        <w:jc w:val="left"/>
        <w:rPr>
          <w:sz w:val="24"/>
        </w:rPr>
      </w:pPr>
      <w:r w:rsidRPr="00EA0386">
        <w:rPr>
          <w:rFonts w:hint="eastAsia"/>
          <w:sz w:val="24"/>
        </w:rPr>
        <w:t>①地面：无尘土、碎纸、垃圾、无积水、无污迹。</w:t>
      </w:r>
    </w:p>
    <w:p w:rsidR="009D0C64" w:rsidRPr="00EA0386" w:rsidRDefault="009D0C64" w:rsidP="009D0C64">
      <w:pPr>
        <w:widowControl/>
        <w:ind w:firstLineChars="200" w:firstLine="446"/>
        <w:jc w:val="left"/>
        <w:rPr>
          <w:sz w:val="24"/>
        </w:rPr>
      </w:pPr>
      <w:r w:rsidRPr="00EA0386">
        <w:rPr>
          <w:rFonts w:hint="eastAsia"/>
          <w:sz w:val="24"/>
        </w:rPr>
        <w:t>②洗手池：池壁无污垢。无痰迹及头发等不洁物。</w:t>
      </w:r>
    </w:p>
    <w:p w:rsidR="009D0C64" w:rsidRPr="00EA0386" w:rsidRDefault="009D0C64" w:rsidP="009D0C64">
      <w:pPr>
        <w:widowControl/>
        <w:ind w:firstLineChars="200" w:firstLine="446"/>
        <w:jc w:val="left"/>
        <w:rPr>
          <w:sz w:val="24"/>
        </w:rPr>
      </w:pPr>
      <w:r w:rsidRPr="00EA0386">
        <w:rPr>
          <w:rFonts w:hint="eastAsia"/>
          <w:sz w:val="24"/>
        </w:rPr>
        <w:t>③水龙头：无任何污垢，洁净。</w:t>
      </w:r>
    </w:p>
    <w:p w:rsidR="009D0C64" w:rsidRPr="00EA0386" w:rsidRDefault="009D0C64" w:rsidP="009D0C64">
      <w:pPr>
        <w:widowControl/>
        <w:ind w:firstLineChars="200" w:firstLine="446"/>
        <w:jc w:val="left"/>
        <w:rPr>
          <w:sz w:val="24"/>
        </w:rPr>
      </w:pPr>
      <w:r w:rsidRPr="00EA0386">
        <w:rPr>
          <w:rFonts w:hint="eastAsia"/>
          <w:sz w:val="24"/>
        </w:rPr>
        <w:t>④洗手池台面：无水迹、无尘土、无污物。</w:t>
      </w:r>
    </w:p>
    <w:p w:rsidR="009D0C64" w:rsidRPr="00EA0386" w:rsidRDefault="009D0C64" w:rsidP="009D0C64">
      <w:pPr>
        <w:widowControl/>
        <w:ind w:firstLineChars="200" w:firstLine="446"/>
        <w:jc w:val="left"/>
        <w:rPr>
          <w:sz w:val="24"/>
        </w:rPr>
      </w:pPr>
      <w:r w:rsidRPr="00EA0386">
        <w:rPr>
          <w:rFonts w:hint="eastAsia"/>
          <w:sz w:val="24"/>
        </w:rPr>
        <w:t>⑤镜面：无水点、水迹、尘土、污迹</w:t>
      </w:r>
    </w:p>
    <w:p w:rsidR="009D0C64" w:rsidRPr="00EA0386" w:rsidRDefault="009D0C64" w:rsidP="009D0C64">
      <w:pPr>
        <w:widowControl/>
        <w:ind w:firstLineChars="200" w:firstLine="446"/>
        <w:jc w:val="left"/>
        <w:rPr>
          <w:sz w:val="24"/>
        </w:rPr>
      </w:pPr>
      <w:r w:rsidRPr="00EA0386">
        <w:rPr>
          <w:rFonts w:hint="eastAsia"/>
          <w:sz w:val="24"/>
        </w:rPr>
        <w:t>⑥烘手器：无尘土、污迹、污垢。</w:t>
      </w:r>
    </w:p>
    <w:p w:rsidR="009D0C64" w:rsidRPr="00EA0386" w:rsidRDefault="009D0C64" w:rsidP="009D0C64">
      <w:pPr>
        <w:widowControl/>
        <w:ind w:firstLineChars="200" w:firstLine="446"/>
        <w:jc w:val="left"/>
        <w:rPr>
          <w:sz w:val="24"/>
        </w:rPr>
      </w:pPr>
      <w:r w:rsidRPr="00EA0386">
        <w:rPr>
          <w:rFonts w:hint="eastAsia"/>
          <w:sz w:val="24"/>
        </w:rPr>
        <w:t>⑦小便器：无尿碱、水锈印迹（黄迹）无污垢、喷水嘴应洁净。</w:t>
      </w:r>
    </w:p>
    <w:p w:rsidR="009D0C64" w:rsidRPr="00EA0386" w:rsidRDefault="009D0C64" w:rsidP="009D0C64">
      <w:pPr>
        <w:widowControl/>
        <w:ind w:firstLineChars="200" w:firstLine="446"/>
        <w:jc w:val="left"/>
        <w:rPr>
          <w:sz w:val="24"/>
        </w:rPr>
      </w:pPr>
      <w:r w:rsidRPr="00EA0386">
        <w:rPr>
          <w:rFonts w:hint="eastAsia"/>
          <w:sz w:val="24"/>
        </w:rPr>
        <w:t>⑧大便器：内外洁净，无大便遗迹，无污垢黄迹。</w:t>
      </w:r>
    </w:p>
    <w:p w:rsidR="009D0C64" w:rsidRPr="00EA0386" w:rsidRDefault="009D0C64" w:rsidP="009D0C64">
      <w:pPr>
        <w:widowControl/>
        <w:ind w:firstLineChars="200" w:firstLine="446"/>
        <w:jc w:val="left"/>
        <w:rPr>
          <w:sz w:val="24"/>
        </w:rPr>
      </w:pPr>
      <w:r w:rsidRPr="00EA0386">
        <w:rPr>
          <w:rFonts w:hint="eastAsia"/>
          <w:sz w:val="24"/>
        </w:rPr>
        <w:t>⑨纸篓：污物量不得超过桶体</w:t>
      </w:r>
      <w:r w:rsidRPr="00EA0386">
        <w:rPr>
          <w:rFonts w:hint="eastAsia"/>
          <w:sz w:val="24"/>
        </w:rPr>
        <w:t>2/3</w:t>
      </w:r>
      <w:r w:rsidRPr="00EA0386">
        <w:rPr>
          <w:rFonts w:hint="eastAsia"/>
          <w:sz w:val="24"/>
        </w:rPr>
        <w:t>，且每日倾倒保持外表干净。</w:t>
      </w:r>
    </w:p>
    <w:p w:rsidR="009D0C64" w:rsidRPr="00EA0386" w:rsidRDefault="009D0C64" w:rsidP="009D0C64">
      <w:pPr>
        <w:widowControl/>
        <w:ind w:firstLineChars="200" w:firstLine="446"/>
        <w:jc w:val="left"/>
        <w:rPr>
          <w:sz w:val="24"/>
        </w:rPr>
      </w:pPr>
      <w:r w:rsidRPr="00EA0386">
        <w:rPr>
          <w:rFonts w:hint="eastAsia"/>
          <w:sz w:val="24"/>
        </w:rPr>
        <w:t>⑩隔板：无尘土、污迹、无手印每天清抹，清洁剂、清扫工具等应按指定位置放置。</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3</w:t>
      </w:r>
      <w:r w:rsidRPr="00EA0386">
        <w:rPr>
          <w:rFonts w:hint="eastAsia"/>
          <w:sz w:val="24"/>
        </w:rPr>
        <w:t>）办公室清洁标准：</w:t>
      </w:r>
    </w:p>
    <w:p w:rsidR="009D0C64" w:rsidRPr="00EA0386" w:rsidRDefault="009D0C64" w:rsidP="009D0C64">
      <w:pPr>
        <w:widowControl/>
        <w:ind w:firstLineChars="200" w:firstLine="446"/>
        <w:jc w:val="left"/>
        <w:rPr>
          <w:sz w:val="24"/>
        </w:rPr>
      </w:pPr>
      <w:r w:rsidRPr="00EA0386">
        <w:rPr>
          <w:rFonts w:hint="eastAsia"/>
          <w:sz w:val="24"/>
        </w:rPr>
        <w:t>①地面：无尘土、污迹、烟头、垃圾。</w:t>
      </w:r>
    </w:p>
    <w:p w:rsidR="009D0C64" w:rsidRPr="00EA0386" w:rsidRDefault="009D0C64" w:rsidP="009D0C64">
      <w:pPr>
        <w:widowControl/>
        <w:ind w:firstLineChars="200" w:firstLine="446"/>
        <w:jc w:val="left"/>
        <w:rPr>
          <w:sz w:val="24"/>
        </w:rPr>
      </w:pPr>
      <w:r w:rsidRPr="00EA0386">
        <w:rPr>
          <w:rFonts w:hint="eastAsia"/>
          <w:sz w:val="24"/>
        </w:rPr>
        <w:t>②墙壁：无尘土、污迹。</w:t>
      </w:r>
    </w:p>
    <w:p w:rsidR="009D0C64" w:rsidRPr="00EA0386" w:rsidRDefault="009D0C64" w:rsidP="009D0C64">
      <w:pPr>
        <w:widowControl/>
        <w:ind w:firstLineChars="200" w:firstLine="446"/>
        <w:jc w:val="left"/>
        <w:rPr>
          <w:sz w:val="24"/>
        </w:rPr>
      </w:pPr>
      <w:r w:rsidRPr="00EA0386">
        <w:rPr>
          <w:rFonts w:hint="eastAsia"/>
          <w:sz w:val="24"/>
        </w:rPr>
        <w:t>③门：无尘土、污迹、拉手洁净。</w:t>
      </w:r>
    </w:p>
    <w:p w:rsidR="009D0C64" w:rsidRPr="00EA0386" w:rsidRDefault="009D0C64" w:rsidP="009D0C64">
      <w:pPr>
        <w:widowControl/>
        <w:ind w:firstLineChars="200" w:firstLine="446"/>
        <w:jc w:val="left"/>
        <w:rPr>
          <w:sz w:val="24"/>
        </w:rPr>
      </w:pPr>
      <w:r w:rsidRPr="00EA0386">
        <w:rPr>
          <w:rFonts w:hint="eastAsia"/>
          <w:sz w:val="24"/>
        </w:rPr>
        <w:t>④窗：无尘土、污迹，玻璃洁净，每月擦拭一次。</w:t>
      </w:r>
    </w:p>
    <w:p w:rsidR="009D0C64" w:rsidRPr="00EA0386" w:rsidRDefault="009D0C64" w:rsidP="009D0C64">
      <w:pPr>
        <w:widowControl/>
        <w:ind w:firstLineChars="200" w:firstLine="446"/>
        <w:jc w:val="left"/>
        <w:rPr>
          <w:sz w:val="24"/>
        </w:rPr>
      </w:pPr>
      <w:r w:rsidRPr="00EA0386">
        <w:rPr>
          <w:rFonts w:hint="eastAsia"/>
          <w:sz w:val="24"/>
        </w:rPr>
        <w:t>⑤拉手：洁净、随时清洁，保持洁净，每天消毒一次。</w:t>
      </w:r>
    </w:p>
    <w:p w:rsidR="009D0C64" w:rsidRPr="00EA0386" w:rsidRDefault="009D0C64" w:rsidP="009D0C64">
      <w:pPr>
        <w:widowControl/>
        <w:ind w:firstLineChars="200" w:firstLine="446"/>
        <w:jc w:val="left"/>
        <w:rPr>
          <w:sz w:val="24"/>
        </w:rPr>
      </w:pPr>
      <w:r w:rsidRPr="00EA0386">
        <w:rPr>
          <w:rFonts w:hint="eastAsia"/>
          <w:sz w:val="24"/>
        </w:rPr>
        <w:t>⑥灯具：无尘土、污迹。</w:t>
      </w:r>
    </w:p>
    <w:p w:rsidR="009D0C64" w:rsidRPr="00EA0386" w:rsidRDefault="009D0C64" w:rsidP="009D0C64">
      <w:pPr>
        <w:widowControl/>
        <w:ind w:firstLineChars="200" w:firstLine="446"/>
        <w:jc w:val="left"/>
        <w:rPr>
          <w:sz w:val="24"/>
        </w:rPr>
      </w:pPr>
      <w:r w:rsidRPr="00EA0386">
        <w:rPr>
          <w:rFonts w:hint="eastAsia"/>
          <w:sz w:val="24"/>
        </w:rPr>
        <w:t>⑦洗手盆：无污迹、龙头无污垢。</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4</w:t>
      </w:r>
      <w:r w:rsidRPr="00EA0386">
        <w:rPr>
          <w:rFonts w:hint="eastAsia"/>
          <w:sz w:val="24"/>
        </w:rPr>
        <w:t>）楼梯清洁标准：</w:t>
      </w:r>
    </w:p>
    <w:p w:rsidR="009D0C64" w:rsidRPr="00EA0386" w:rsidRDefault="009D0C64" w:rsidP="009D0C64">
      <w:pPr>
        <w:widowControl/>
        <w:ind w:firstLineChars="200" w:firstLine="446"/>
        <w:jc w:val="left"/>
        <w:rPr>
          <w:sz w:val="24"/>
        </w:rPr>
      </w:pPr>
      <w:r w:rsidRPr="00EA0386">
        <w:rPr>
          <w:rFonts w:hint="eastAsia"/>
          <w:sz w:val="24"/>
        </w:rPr>
        <w:t>①地面：无尘土、烟头、痰迹及垃圾杂物。</w:t>
      </w:r>
    </w:p>
    <w:p w:rsidR="009D0C64" w:rsidRPr="00EA0386" w:rsidRDefault="009D0C64" w:rsidP="009D0C64">
      <w:pPr>
        <w:widowControl/>
        <w:ind w:firstLineChars="200" w:firstLine="446"/>
        <w:jc w:val="left"/>
        <w:rPr>
          <w:sz w:val="24"/>
        </w:rPr>
      </w:pPr>
      <w:r w:rsidRPr="00EA0386">
        <w:rPr>
          <w:rFonts w:hint="eastAsia"/>
          <w:sz w:val="24"/>
        </w:rPr>
        <w:t>②扶手：无尘土。</w:t>
      </w:r>
    </w:p>
    <w:p w:rsidR="009D0C64" w:rsidRPr="00EA0386" w:rsidRDefault="009D0C64" w:rsidP="009D0C64">
      <w:pPr>
        <w:widowControl/>
        <w:ind w:firstLineChars="200" w:firstLine="446"/>
        <w:jc w:val="left"/>
        <w:rPr>
          <w:sz w:val="24"/>
        </w:rPr>
      </w:pPr>
      <w:r w:rsidRPr="00EA0386">
        <w:rPr>
          <w:rFonts w:hint="eastAsia"/>
          <w:sz w:val="24"/>
        </w:rPr>
        <w:t>③消防设备：表面无尘土。</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5</w:t>
      </w:r>
      <w:r w:rsidRPr="00EA0386">
        <w:rPr>
          <w:rFonts w:hint="eastAsia"/>
          <w:sz w:val="24"/>
        </w:rPr>
        <w:t>）临床科室清洁标准：</w:t>
      </w:r>
    </w:p>
    <w:p w:rsidR="009D0C64" w:rsidRPr="00EA0386" w:rsidRDefault="009D0C64" w:rsidP="009D0C64">
      <w:pPr>
        <w:widowControl/>
        <w:ind w:firstLineChars="200" w:firstLine="446"/>
        <w:jc w:val="left"/>
        <w:rPr>
          <w:sz w:val="24"/>
        </w:rPr>
      </w:pPr>
      <w:r w:rsidRPr="00EA0386">
        <w:rPr>
          <w:rFonts w:hint="eastAsia"/>
          <w:sz w:val="24"/>
        </w:rPr>
        <w:t>①各类手术室、注射室、治疗室、候诊区、诊室等污染区域每天按规定全面清洁、按规范消毒</w:t>
      </w:r>
      <w:r w:rsidRPr="00EA0386">
        <w:rPr>
          <w:rFonts w:hint="eastAsia"/>
          <w:sz w:val="24"/>
        </w:rPr>
        <w:t>,</w:t>
      </w:r>
      <w:r w:rsidRPr="00EA0386">
        <w:rPr>
          <w:rFonts w:hint="eastAsia"/>
          <w:sz w:val="24"/>
        </w:rPr>
        <w:t>并做好保洁工作</w:t>
      </w:r>
      <w:r w:rsidRPr="00EA0386">
        <w:rPr>
          <w:rFonts w:hint="eastAsia"/>
          <w:sz w:val="24"/>
        </w:rPr>
        <w:t>,</w:t>
      </w:r>
      <w:r w:rsidRPr="00EA0386">
        <w:rPr>
          <w:rFonts w:hint="eastAsia"/>
          <w:sz w:val="24"/>
        </w:rPr>
        <w:t>保持室内设备及用具的整齐清洁</w:t>
      </w:r>
      <w:r w:rsidRPr="00EA0386">
        <w:rPr>
          <w:rFonts w:hint="eastAsia"/>
          <w:sz w:val="24"/>
        </w:rPr>
        <w:t>,</w:t>
      </w:r>
      <w:r w:rsidRPr="00EA0386">
        <w:rPr>
          <w:rFonts w:hint="eastAsia"/>
          <w:sz w:val="24"/>
        </w:rPr>
        <w:t>手摸无尘迹。如遇特殊情况</w:t>
      </w:r>
      <w:r w:rsidRPr="00EA0386">
        <w:rPr>
          <w:rFonts w:hint="eastAsia"/>
          <w:sz w:val="24"/>
        </w:rPr>
        <w:t>,</w:t>
      </w:r>
      <w:r w:rsidRPr="00EA0386">
        <w:rPr>
          <w:rFonts w:hint="eastAsia"/>
          <w:sz w:val="24"/>
        </w:rPr>
        <w:t>按医务人员的要求及时清洁消毒；病区内紫外线消毒灯每周擦拭一次。</w:t>
      </w:r>
    </w:p>
    <w:p w:rsidR="009D0C64" w:rsidRPr="00EA0386" w:rsidRDefault="009D0C64" w:rsidP="009D0C64">
      <w:pPr>
        <w:widowControl/>
        <w:ind w:firstLineChars="200" w:firstLine="446"/>
        <w:jc w:val="left"/>
        <w:rPr>
          <w:sz w:val="24"/>
        </w:rPr>
      </w:pPr>
      <w:r w:rsidRPr="00EA0386">
        <w:rPr>
          <w:rFonts w:hint="eastAsia"/>
          <w:sz w:val="24"/>
        </w:rPr>
        <w:t>②临床区域的洗手盆、卫生间每天全面清洁、清理、消毒不少于</w:t>
      </w:r>
      <w:r w:rsidRPr="00EA0386">
        <w:rPr>
          <w:rFonts w:hint="eastAsia"/>
          <w:sz w:val="24"/>
        </w:rPr>
        <w:t>2</w:t>
      </w:r>
      <w:r w:rsidRPr="00EA0386">
        <w:rPr>
          <w:rFonts w:hint="eastAsia"/>
          <w:sz w:val="24"/>
        </w:rPr>
        <w:t>次</w:t>
      </w:r>
      <w:r w:rsidRPr="00EA0386">
        <w:rPr>
          <w:rFonts w:hint="eastAsia"/>
          <w:sz w:val="24"/>
        </w:rPr>
        <w:t>,</w:t>
      </w:r>
      <w:r w:rsidRPr="00EA0386">
        <w:rPr>
          <w:rFonts w:hint="eastAsia"/>
          <w:sz w:val="24"/>
        </w:rPr>
        <w:t>无水渍、污渍，无异味，四壁无污渍，无卫生死角。其余时间进行巡回保洁</w:t>
      </w:r>
      <w:r w:rsidRPr="00EA0386">
        <w:rPr>
          <w:rFonts w:hint="eastAsia"/>
          <w:sz w:val="24"/>
        </w:rPr>
        <w:t>,</w:t>
      </w:r>
      <w:r w:rsidRPr="00EA0386">
        <w:rPr>
          <w:rFonts w:hint="eastAsia"/>
          <w:sz w:val="24"/>
        </w:rPr>
        <w:t>预防产生异味。</w:t>
      </w:r>
    </w:p>
    <w:p w:rsidR="009D0C64" w:rsidRPr="00EA0386" w:rsidRDefault="009D0C64" w:rsidP="009D0C64">
      <w:pPr>
        <w:widowControl/>
        <w:ind w:firstLineChars="200" w:firstLine="446"/>
        <w:jc w:val="left"/>
        <w:rPr>
          <w:sz w:val="24"/>
        </w:rPr>
      </w:pPr>
      <w:r w:rsidRPr="00EA0386">
        <w:rPr>
          <w:rFonts w:hint="eastAsia"/>
          <w:sz w:val="24"/>
        </w:rPr>
        <w:t>③手术区域：及时倾倒垃圾，室内无污迹，环境清洁整齐。</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．其他：</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）当发生医疗垃圾泄漏事件时，能启动相关应急预案做好泄漏区域的消毒处置，同时报告医院相关部门和院感染办。</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）当清运医疗垃圾发生锐器意外刺伤时，能启动相关应急预案进行初步处理，同时报告医院相关部门和院感染办并填写登记表。</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3</w:t>
      </w:r>
      <w:r w:rsidRPr="00EA0386">
        <w:rPr>
          <w:rFonts w:hint="eastAsia"/>
          <w:sz w:val="24"/>
        </w:rPr>
        <w:t>）当发生重大事件时能及时向医院相关部门报告，并及时协调应对本部门工作有序保障医疗环境。</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4</w:t>
      </w:r>
      <w:r w:rsidRPr="00EA0386">
        <w:rPr>
          <w:rFonts w:hint="eastAsia"/>
          <w:sz w:val="24"/>
        </w:rPr>
        <w:t>）在进行湿拖、洗地机作业、雨天时要在作业区醒目位置放置告示牌防止病人滑倒或绊倒。</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5</w:t>
      </w:r>
      <w:r w:rsidRPr="00EA0386">
        <w:rPr>
          <w:rFonts w:hint="eastAsia"/>
          <w:sz w:val="24"/>
        </w:rPr>
        <w:t>）当发生极端天气时（如降雨、降雪、高低温），能主动启动应急预案，配合相关部门开展应急处置，及时上报相关部门。</w:t>
      </w:r>
    </w:p>
    <w:p w:rsidR="009D0C64" w:rsidRPr="00EA0386" w:rsidRDefault="009D0C64" w:rsidP="009D0C64">
      <w:pPr>
        <w:widowControl/>
        <w:ind w:firstLineChars="200" w:firstLine="446"/>
        <w:jc w:val="left"/>
        <w:rPr>
          <w:sz w:val="24"/>
        </w:rPr>
      </w:pPr>
      <w:r w:rsidRPr="00EA0386">
        <w:rPr>
          <w:rFonts w:hint="eastAsia"/>
          <w:sz w:val="24"/>
        </w:rPr>
        <w:t>（二）电梯运行服务</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、范围：住院楼电梯（直梯）</w:t>
      </w:r>
      <w:r w:rsidRPr="00EA0386">
        <w:rPr>
          <w:rFonts w:hint="eastAsia"/>
          <w:sz w:val="24"/>
        </w:rPr>
        <w:t>6</w:t>
      </w:r>
      <w:r w:rsidRPr="00EA0386">
        <w:rPr>
          <w:rFonts w:hint="eastAsia"/>
          <w:sz w:val="24"/>
        </w:rPr>
        <w:t>部、扶梯</w:t>
      </w:r>
      <w:r w:rsidRPr="00EA0386">
        <w:rPr>
          <w:rFonts w:hint="eastAsia"/>
          <w:sz w:val="24"/>
        </w:rPr>
        <w:t>1</w:t>
      </w:r>
      <w:r w:rsidRPr="00EA0386">
        <w:rPr>
          <w:rFonts w:hint="eastAsia"/>
          <w:sz w:val="24"/>
        </w:rPr>
        <w:t>部需要站乘服务，其他电梯需巡视及保洁服务。</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、服务要求</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）所有电梯司机必须坚守工作岗位，集中精力，开好电梯，保证乘坐人员安全。</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）上班时间电梯司机必须穿工作服，工作服要整洁，统一佩戴工作牌，站立服务，女员工淡妆上岗。</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3</w:t>
      </w:r>
      <w:r w:rsidRPr="00EA0386">
        <w:rPr>
          <w:rFonts w:hint="eastAsia"/>
          <w:sz w:val="24"/>
        </w:rPr>
        <w:t>）电梯司机上岗前应充分熟悉医院的基本情况，如：楼层、科室，以备访者查询。在为客人提供咨询服务时，做到有条有理、声音清晰、明亮、语速适度。对乘梯人员热情服务，文明礼貌。</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4</w:t>
      </w:r>
      <w:r w:rsidRPr="00EA0386">
        <w:rPr>
          <w:rFonts w:hint="eastAsia"/>
          <w:sz w:val="24"/>
        </w:rPr>
        <w:t>）遇到客户投诉，耐心听取，及时汇报。拾到财物及时交还失主或上交领导。</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5</w:t>
      </w:r>
      <w:r w:rsidRPr="00EA0386">
        <w:rPr>
          <w:rFonts w:hint="eastAsia"/>
          <w:sz w:val="24"/>
        </w:rPr>
        <w:t>）严格遵守劳动纪律，杜绝迟到、早退、串岗、脱岗等现象，不怠工、不拖工。</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6</w:t>
      </w:r>
      <w:r w:rsidRPr="00EA0386">
        <w:rPr>
          <w:rFonts w:hint="eastAsia"/>
          <w:sz w:val="24"/>
        </w:rPr>
        <w:t>）对电梯进行保洁，做到无积水、无烟头、无污迹，干净明亮，发现电梯有异常现象及时通知维保公司技术人员维修处理。</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7</w:t>
      </w:r>
      <w:r w:rsidRPr="00EA0386">
        <w:rPr>
          <w:rFonts w:hint="eastAsia"/>
          <w:sz w:val="24"/>
        </w:rPr>
        <w:t>）操作中爱护电梯设备，谨防电梯被推车及重物撞坏。</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8</w:t>
      </w:r>
      <w:r w:rsidRPr="00EA0386">
        <w:rPr>
          <w:rFonts w:hint="eastAsia"/>
          <w:sz w:val="24"/>
        </w:rPr>
        <w:t>）发现电梯异常现象及故障时，要立即停止运行，及时通知维修人员，待修复后方能使用。非维修人员不得随意修理。</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9</w:t>
      </w:r>
      <w:r w:rsidRPr="00EA0386">
        <w:rPr>
          <w:rFonts w:hint="eastAsia"/>
          <w:sz w:val="24"/>
        </w:rPr>
        <w:t>）传染病员和尸体使用电梯后，要进行消毒。</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10</w:t>
      </w:r>
      <w:r w:rsidRPr="00EA0386">
        <w:rPr>
          <w:rFonts w:hint="eastAsia"/>
          <w:sz w:val="24"/>
        </w:rPr>
        <w:t>）严禁人员在电梯内抽烟、超载运行，严禁易燃、易爆物品进入电梯。</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11</w:t>
      </w:r>
      <w:r w:rsidRPr="00EA0386">
        <w:rPr>
          <w:rFonts w:hint="eastAsia"/>
          <w:sz w:val="24"/>
        </w:rPr>
        <w:t>）电梯驾驶员要遵守各项规章制度，注意安全运行，方便医疗。</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12</w:t>
      </w:r>
      <w:r w:rsidRPr="00EA0386">
        <w:rPr>
          <w:rFonts w:hint="eastAsia"/>
          <w:sz w:val="24"/>
        </w:rPr>
        <w:t>）电梯班长负责做好台账记录及资料档案的归档管理。</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13</w:t>
      </w:r>
      <w:r w:rsidRPr="00EA0386">
        <w:rPr>
          <w:rFonts w:hint="eastAsia"/>
          <w:sz w:val="24"/>
        </w:rPr>
        <w:t>）住院楼电梯（直梯）导乘服务作业时间听从采购人分配。如因手术用梯或特殊情况需要用梯，服务单位应及时安排人员站梯服务。</w:t>
      </w:r>
    </w:p>
    <w:p w:rsidR="009D0C64" w:rsidRPr="00EA0386" w:rsidRDefault="009D0C64" w:rsidP="009D0C64">
      <w:pPr>
        <w:widowControl/>
        <w:ind w:firstLineChars="200" w:firstLine="446"/>
        <w:jc w:val="left"/>
        <w:rPr>
          <w:sz w:val="24"/>
        </w:rPr>
      </w:pPr>
      <w:r w:rsidRPr="00EA0386">
        <w:rPr>
          <w:rFonts w:hint="eastAsia"/>
          <w:sz w:val="24"/>
        </w:rPr>
        <w:t>（四）科室用工</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、护士助理服务</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）服务内容：协助科室医护人员开展非医疗性质的辅助工作（不包括与医疗护理有关的侵入性技术工作）</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）服务要求：</w:t>
      </w:r>
    </w:p>
    <w:p w:rsidR="009D0C64" w:rsidRPr="00EA0386" w:rsidRDefault="009D0C64" w:rsidP="009D0C64">
      <w:pPr>
        <w:widowControl/>
        <w:ind w:firstLineChars="200" w:firstLine="446"/>
        <w:jc w:val="left"/>
        <w:rPr>
          <w:sz w:val="24"/>
        </w:rPr>
      </w:pPr>
      <w:r w:rsidRPr="00EA0386">
        <w:rPr>
          <w:rFonts w:hint="eastAsia"/>
          <w:sz w:val="24"/>
        </w:rPr>
        <w:t>①职业形象良好，仪容仪表规范整齐、操作规范，佩戴工作牌，遵守各项规章制度，上岗前接受过正规培训。</w:t>
      </w:r>
    </w:p>
    <w:p w:rsidR="009D0C64" w:rsidRPr="00EA0386" w:rsidRDefault="009D0C64" w:rsidP="009D0C64">
      <w:pPr>
        <w:widowControl/>
        <w:ind w:firstLineChars="200" w:firstLine="446"/>
        <w:jc w:val="left"/>
        <w:rPr>
          <w:sz w:val="24"/>
        </w:rPr>
      </w:pPr>
      <w:r w:rsidRPr="00EA0386">
        <w:rPr>
          <w:rFonts w:hint="eastAsia"/>
          <w:sz w:val="24"/>
        </w:rPr>
        <w:t>②文明用语、微笑服务，礼貌待人，对病人用尊称。</w:t>
      </w:r>
    </w:p>
    <w:p w:rsidR="009D0C64" w:rsidRPr="00EA0386" w:rsidRDefault="009D0C64" w:rsidP="009D0C64">
      <w:pPr>
        <w:widowControl/>
        <w:ind w:firstLineChars="200" w:firstLine="446"/>
        <w:jc w:val="left"/>
        <w:rPr>
          <w:sz w:val="24"/>
        </w:rPr>
      </w:pPr>
      <w:r w:rsidRPr="00EA0386">
        <w:rPr>
          <w:rFonts w:hint="eastAsia"/>
          <w:sz w:val="24"/>
        </w:rPr>
        <w:t>③热情主动，细心周到；积极执行科室临时交给工作任务。</w:t>
      </w:r>
    </w:p>
    <w:p w:rsidR="009D0C64" w:rsidRPr="00EA0386" w:rsidRDefault="009D0C64" w:rsidP="009D0C64">
      <w:pPr>
        <w:widowControl/>
        <w:ind w:firstLineChars="200" w:firstLine="446"/>
        <w:jc w:val="left"/>
        <w:rPr>
          <w:sz w:val="24"/>
        </w:rPr>
      </w:pPr>
      <w:r w:rsidRPr="00EA0386">
        <w:rPr>
          <w:rFonts w:hint="eastAsia"/>
          <w:sz w:val="24"/>
        </w:rPr>
        <w:t>④谦虚和悦接受医务人员评价，耐心倾听医务人员意见、咨询；与医患人员无争吵。</w:t>
      </w:r>
    </w:p>
    <w:p w:rsidR="009D0C64" w:rsidRPr="00EA0386" w:rsidRDefault="009D0C64" w:rsidP="009D0C64">
      <w:pPr>
        <w:widowControl/>
        <w:ind w:firstLineChars="200" w:firstLine="446"/>
        <w:jc w:val="left"/>
        <w:rPr>
          <w:sz w:val="24"/>
        </w:rPr>
      </w:pPr>
      <w:r w:rsidRPr="00EA0386">
        <w:rPr>
          <w:rFonts w:hint="eastAsia"/>
          <w:sz w:val="24"/>
        </w:rPr>
        <w:t>⑤按岗位职责履行工作，服从护士长、护理组长、护士的指挥和调派，工友之间团结协作。发扬团队精神不扯皮不推诿。</w:t>
      </w:r>
    </w:p>
    <w:p w:rsidR="009D0C64" w:rsidRPr="00EA0386" w:rsidRDefault="009D0C64" w:rsidP="009D0C64">
      <w:pPr>
        <w:widowControl/>
        <w:ind w:firstLineChars="200" w:firstLine="446"/>
        <w:jc w:val="left"/>
        <w:rPr>
          <w:sz w:val="24"/>
        </w:rPr>
      </w:pPr>
      <w:r w:rsidRPr="00EA0386">
        <w:rPr>
          <w:rFonts w:hint="eastAsia"/>
          <w:sz w:val="24"/>
        </w:rPr>
        <w:t>⑥爱岗敬业，自觉维护医院与病人利益。</w:t>
      </w:r>
    </w:p>
    <w:p w:rsidR="009D0C64" w:rsidRPr="00EA0386" w:rsidRDefault="009D0C64" w:rsidP="009D0C64">
      <w:pPr>
        <w:widowControl/>
        <w:ind w:firstLineChars="200" w:firstLine="446"/>
        <w:jc w:val="left"/>
        <w:rPr>
          <w:sz w:val="24"/>
        </w:rPr>
      </w:pPr>
      <w:r w:rsidRPr="00EA0386">
        <w:rPr>
          <w:rFonts w:hint="eastAsia"/>
          <w:sz w:val="24"/>
        </w:rPr>
        <w:t>⑦按时到岗接班，不早退，不串岗，不脱岗。</w:t>
      </w:r>
    </w:p>
    <w:p w:rsidR="009D0C64" w:rsidRPr="00EA0386" w:rsidRDefault="009D0C64" w:rsidP="009D0C64">
      <w:pPr>
        <w:widowControl/>
        <w:ind w:firstLineChars="200" w:firstLine="446"/>
        <w:jc w:val="left"/>
        <w:rPr>
          <w:sz w:val="24"/>
        </w:rPr>
      </w:pPr>
      <w:r w:rsidRPr="00EA0386">
        <w:rPr>
          <w:rFonts w:hint="eastAsia"/>
          <w:sz w:val="24"/>
        </w:rPr>
        <w:t>⑧严格遵守医院各项规章制度和注意事项。</w:t>
      </w:r>
    </w:p>
    <w:p w:rsidR="009D0C64" w:rsidRPr="00EA0386" w:rsidRDefault="009D0C64" w:rsidP="009D0C64">
      <w:pPr>
        <w:widowControl/>
        <w:ind w:firstLineChars="200" w:firstLine="446"/>
        <w:jc w:val="left"/>
        <w:rPr>
          <w:sz w:val="24"/>
        </w:rPr>
      </w:pPr>
      <w:r w:rsidRPr="00EA0386">
        <w:rPr>
          <w:rFonts w:hint="eastAsia"/>
          <w:sz w:val="24"/>
        </w:rPr>
        <w:t>⑨对于监护室等岗位的护理护理辅助人员，要求能够开展基础护理，服务必须满足医疗服务规范要求和行业标准。上岗前，要经过严格的培训，并取得培训合格证。</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、运送服务：</w:t>
      </w:r>
    </w:p>
    <w:p w:rsidR="009D0C64" w:rsidRPr="00EA0386" w:rsidRDefault="009D0C64" w:rsidP="009D0C64">
      <w:pPr>
        <w:widowControl/>
        <w:ind w:firstLineChars="200" w:firstLine="446"/>
        <w:jc w:val="left"/>
        <w:rPr>
          <w:sz w:val="24"/>
        </w:rPr>
      </w:pPr>
      <w:r w:rsidRPr="00EA0386">
        <w:rPr>
          <w:rFonts w:hint="eastAsia"/>
          <w:sz w:val="24"/>
        </w:rPr>
        <w:t>a</w:t>
      </w:r>
      <w:r w:rsidRPr="00EA0386">
        <w:rPr>
          <w:rFonts w:hint="eastAsia"/>
          <w:sz w:val="24"/>
        </w:rPr>
        <w:t>、运送管理服务</w:t>
      </w:r>
    </w:p>
    <w:p w:rsidR="009D0C64" w:rsidRPr="00EA0386" w:rsidRDefault="009D0C64" w:rsidP="009D0C64">
      <w:pPr>
        <w:widowControl/>
        <w:ind w:firstLineChars="200" w:firstLine="446"/>
        <w:jc w:val="left"/>
        <w:rPr>
          <w:sz w:val="24"/>
        </w:rPr>
      </w:pPr>
      <w:r w:rsidRPr="00EA0386">
        <w:rPr>
          <w:rFonts w:hint="eastAsia"/>
          <w:sz w:val="24"/>
        </w:rPr>
        <w:t>①负责运送、陪同病人检查和治疗；</w:t>
      </w:r>
    </w:p>
    <w:p w:rsidR="009D0C64" w:rsidRPr="00EA0386" w:rsidRDefault="009D0C64" w:rsidP="009D0C64">
      <w:pPr>
        <w:widowControl/>
        <w:ind w:firstLineChars="200" w:firstLine="446"/>
        <w:jc w:val="left"/>
        <w:rPr>
          <w:sz w:val="24"/>
        </w:rPr>
      </w:pPr>
      <w:r w:rsidRPr="00EA0386">
        <w:rPr>
          <w:rFonts w:hint="eastAsia"/>
          <w:sz w:val="24"/>
        </w:rPr>
        <w:t>②负责收送各类医疗文书；</w:t>
      </w:r>
    </w:p>
    <w:p w:rsidR="009D0C64" w:rsidRPr="00EA0386" w:rsidRDefault="009D0C64" w:rsidP="009D0C64">
      <w:pPr>
        <w:widowControl/>
        <w:ind w:firstLineChars="200" w:firstLine="446"/>
        <w:jc w:val="left"/>
        <w:rPr>
          <w:sz w:val="24"/>
        </w:rPr>
      </w:pPr>
      <w:r w:rsidRPr="00EA0386">
        <w:rPr>
          <w:rFonts w:hint="eastAsia"/>
          <w:sz w:val="24"/>
        </w:rPr>
        <w:t>③负责运送部分科室常规药车；</w:t>
      </w:r>
    </w:p>
    <w:p w:rsidR="009D0C64" w:rsidRPr="00EA0386" w:rsidRDefault="009D0C64" w:rsidP="009D0C64">
      <w:pPr>
        <w:widowControl/>
        <w:ind w:firstLineChars="200" w:firstLine="446"/>
        <w:jc w:val="left"/>
        <w:rPr>
          <w:sz w:val="24"/>
        </w:rPr>
      </w:pPr>
      <w:r w:rsidRPr="00EA0386">
        <w:rPr>
          <w:rFonts w:hint="eastAsia"/>
          <w:sz w:val="24"/>
        </w:rPr>
        <w:t>④负责手术病人的接送；</w:t>
      </w:r>
    </w:p>
    <w:p w:rsidR="009D0C64" w:rsidRPr="00EA0386" w:rsidRDefault="009D0C64" w:rsidP="009D0C64">
      <w:pPr>
        <w:widowControl/>
        <w:ind w:firstLineChars="200" w:firstLine="446"/>
        <w:jc w:val="left"/>
        <w:rPr>
          <w:sz w:val="24"/>
        </w:rPr>
      </w:pPr>
      <w:r w:rsidRPr="00EA0386">
        <w:rPr>
          <w:rFonts w:hint="eastAsia"/>
          <w:sz w:val="24"/>
        </w:rPr>
        <w:t>⑤配合运送全院的各类大输液；</w:t>
      </w:r>
    </w:p>
    <w:p w:rsidR="009D0C64" w:rsidRPr="00EA0386" w:rsidRDefault="009D0C64" w:rsidP="009D0C64">
      <w:pPr>
        <w:widowControl/>
        <w:ind w:firstLineChars="200" w:firstLine="446"/>
        <w:jc w:val="left"/>
        <w:rPr>
          <w:sz w:val="24"/>
        </w:rPr>
      </w:pPr>
      <w:r w:rsidRPr="00EA0386">
        <w:rPr>
          <w:rFonts w:hint="eastAsia"/>
          <w:sz w:val="24"/>
        </w:rPr>
        <w:t>⑥负责运送医疗仪器维修；</w:t>
      </w:r>
    </w:p>
    <w:p w:rsidR="009D0C64" w:rsidRPr="00EA0386" w:rsidRDefault="009D0C64" w:rsidP="009D0C64">
      <w:pPr>
        <w:widowControl/>
        <w:ind w:firstLineChars="200" w:firstLine="446"/>
        <w:jc w:val="left"/>
        <w:rPr>
          <w:sz w:val="24"/>
        </w:rPr>
      </w:pPr>
      <w:r w:rsidRPr="00EA0386">
        <w:rPr>
          <w:rFonts w:hint="eastAsia"/>
          <w:sz w:val="24"/>
        </w:rPr>
        <w:t>⑦负责各科室物资的运送；</w:t>
      </w:r>
    </w:p>
    <w:p w:rsidR="009D0C64" w:rsidRPr="00EA0386" w:rsidRDefault="009D0C64" w:rsidP="009D0C64">
      <w:pPr>
        <w:widowControl/>
        <w:ind w:firstLineChars="200" w:firstLine="446"/>
        <w:jc w:val="left"/>
        <w:rPr>
          <w:sz w:val="24"/>
        </w:rPr>
      </w:pPr>
      <w:r w:rsidRPr="00EA0386">
        <w:rPr>
          <w:rFonts w:hint="eastAsia"/>
          <w:sz w:val="24"/>
        </w:rPr>
        <w:t>⑧负责医院临时搬运项目。</w:t>
      </w:r>
    </w:p>
    <w:p w:rsidR="009D0C64" w:rsidRPr="00EA0386" w:rsidRDefault="009D0C64" w:rsidP="009D0C64">
      <w:pPr>
        <w:widowControl/>
        <w:ind w:firstLineChars="200" w:firstLine="446"/>
        <w:jc w:val="left"/>
        <w:rPr>
          <w:sz w:val="24"/>
        </w:rPr>
      </w:pPr>
      <w:r w:rsidRPr="00EA0386">
        <w:rPr>
          <w:rFonts w:hint="eastAsia"/>
          <w:sz w:val="24"/>
        </w:rPr>
        <w:t>b</w:t>
      </w:r>
      <w:r w:rsidRPr="00EA0386">
        <w:rPr>
          <w:rFonts w:hint="eastAsia"/>
          <w:sz w:val="24"/>
        </w:rPr>
        <w:t>、医疗废物处理管理服务</w:t>
      </w:r>
    </w:p>
    <w:p w:rsidR="009D0C64" w:rsidRPr="00EA0386" w:rsidRDefault="009D0C64" w:rsidP="009D0C64">
      <w:pPr>
        <w:widowControl/>
        <w:ind w:firstLineChars="200" w:firstLine="446"/>
        <w:jc w:val="left"/>
        <w:rPr>
          <w:sz w:val="24"/>
        </w:rPr>
      </w:pPr>
      <w:r w:rsidRPr="00EA0386">
        <w:rPr>
          <w:rFonts w:hint="eastAsia"/>
          <w:sz w:val="24"/>
        </w:rPr>
        <w:t>严格按照有关规定做好医疗废物垃圾的收集、运送、暂存和移交有关部门无害化处理。</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w:t>
      </w:r>
      <w:r w:rsidRPr="00666769">
        <w:rPr>
          <w:rFonts w:hint="eastAsia"/>
          <w:sz w:val="24"/>
        </w:rPr>
        <w:t>被服物流运送</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）范围：负责下收下送；缝补、消毒；台账记录、物资保管等。</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）服务要求</w:t>
      </w:r>
    </w:p>
    <w:p w:rsidR="009D0C64" w:rsidRPr="00EA0386" w:rsidRDefault="009D0C64" w:rsidP="009D0C64">
      <w:pPr>
        <w:widowControl/>
        <w:ind w:firstLineChars="200" w:firstLine="446"/>
        <w:jc w:val="left"/>
        <w:rPr>
          <w:sz w:val="24"/>
        </w:rPr>
      </w:pPr>
      <w:r w:rsidRPr="00EA0386">
        <w:rPr>
          <w:rFonts w:hint="eastAsia"/>
          <w:sz w:val="24"/>
        </w:rPr>
        <w:t>①对全院各种医用被服，各科工作人员的工作服进行缝补、按要求折叠，做好供应工作。</w:t>
      </w:r>
    </w:p>
    <w:p w:rsidR="009D0C64" w:rsidRPr="00EA0386" w:rsidRDefault="009D0C64" w:rsidP="009D0C64">
      <w:pPr>
        <w:widowControl/>
        <w:ind w:firstLineChars="200" w:firstLine="446"/>
        <w:jc w:val="left"/>
        <w:rPr>
          <w:sz w:val="24"/>
        </w:rPr>
      </w:pPr>
      <w:r w:rsidRPr="00EA0386">
        <w:rPr>
          <w:rFonts w:hint="eastAsia"/>
          <w:sz w:val="24"/>
        </w:rPr>
        <w:t>②被服站与科室各掌握一定基数的被服，对布类物品必须逐件清点，办理交换手续，发现差错及时处理。每半年大清点一次。</w:t>
      </w:r>
    </w:p>
    <w:p w:rsidR="009D0C64" w:rsidRPr="00EA0386" w:rsidRDefault="009D0C64" w:rsidP="009D0C64">
      <w:pPr>
        <w:widowControl/>
        <w:ind w:firstLineChars="200" w:firstLine="446"/>
        <w:jc w:val="left"/>
        <w:rPr>
          <w:sz w:val="24"/>
        </w:rPr>
      </w:pPr>
      <w:r w:rsidRPr="00EA0386">
        <w:rPr>
          <w:rFonts w:hint="eastAsia"/>
          <w:sz w:val="24"/>
        </w:rPr>
        <w:t>③有色的和无色的被服分开；病员的被服和工作人员的工作服分开。严格遵守操作规程和隔离消毒制度，防止交叉感染。</w:t>
      </w:r>
    </w:p>
    <w:p w:rsidR="009D0C64" w:rsidRPr="00EA0386" w:rsidRDefault="009D0C64" w:rsidP="009D0C64">
      <w:pPr>
        <w:widowControl/>
        <w:ind w:firstLineChars="200" w:firstLine="446"/>
        <w:jc w:val="left"/>
        <w:rPr>
          <w:sz w:val="24"/>
        </w:rPr>
      </w:pPr>
      <w:r w:rsidRPr="00EA0386">
        <w:rPr>
          <w:rFonts w:hint="eastAsia"/>
          <w:sz w:val="24"/>
        </w:rPr>
        <w:t>④被服、工作服等破损经缝纫修补后方能发出。报废的被服，统一由被服供应站集中，填好报废单，按月、按季会同有关部门现场鉴定，由上级主管部门签署意见，由院长或副院长批准，办理报废手续。被服站凭报废单向物资科如数领取。</w:t>
      </w:r>
    </w:p>
    <w:p w:rsidR="009D0C64" w:rsidRPr="00EA0386" w:rsidRDefault="009D0C64" w:rsidP="009D0C64">
      <w:pPr>
        <w:widowControl/>
        <w:ind w:firstLineChars="200" w:firstLine="446"/>
        <w:jc w:val="left"/>
        <w:rPr>
          <w:sz w:val="24"/>
        </w:rPr>
      </w:pPr>
      <w:r w:rsidRPr="00EA0386">
        <w:rPr>
          <w:rFonts w:hint="eastAsia"/>
          <w:sz w:val="24"/>
        </w:rPr>
        <w:t>⑤被服专人保管，防止霉烂、遗失、差错等。做好消防器材维护、保养工作。</w:t>
      </w:r>
    </w:p>
    <w:p w:rsidR="009D0C64" w:rsidRPr="00EA0386" w:rsidRDefault="009D0C64" w:rsidP="009D0C64">
      <w:pPr>
        <w:widowControl/>
        <w:ind w:firstLineChars="200" w:firstLine="446"/>
        <w:jc w:val="left"/>
        <w:rPr>
          <w:sz w:val="24"/>
        </w:rPr>
      </w:pPr>
      <w:r w:rsidRPr="00EA0386">
        <w:rPr>
          <w:rFonts w:hint="eastAsia"/>
          <w:sz w:val="24"/>
        </w:rPr>
        <w:t>⑥配合医院做突发性公共卫生事件的被服收发、消毒工作。</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、辅工服务</w:t>
      </w:r>
    </w:p>
    <w:p w:rsidR="009D0C64" w:rsidRPr="00EA0386" w:rsidRDefault="009D0C64" w:rsidP="009D0C64">
      <w:pPr>
        <w:widowControl/>
        <w:ind w:firstLineChars="200" w:firstLine="446"/>
        <w:jc w:val="left"/>
        <w:rPr>
          <w:sz w:val="24"/>
        </w:rPr>
      </w:pPr>
      <w:r w:rsidRPr="00EA0386">
        <w:rPr>
          <w:rFonts w:hint="eastAsia"/>
          <w:sz w:val="24"/>
        </w:rPr>
        <w:t>患者陪检、临床医疗辅助服务，送取化验标本、医疗物品取送、转科及外出检查患者陪同或转运等工作，以及门急诊、手术室、消毒供应中心的辅助工作等。</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、陪检服务</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）范围：送各种标本，送血、领血、送急诊病人、取报告；各类检查单，会诊单，验血单等；搬运病人做检查及治疗，具体服务内容隶属住院部服务中心。</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）服务要求</w:t>
      </w:r>
    </w:p>
    <w:p w:rsidR="009D0C64" w:rsidRPr="00EA0386" w:rsidRDefault="009D0C64" w:rsidP="009D0C64">
      <w:pPr>
        <w:widowControl/>
        <w:ind w:firstLineChars="200" w:firstLine="446"/>
        <w:jc w:val="left"/>
        <w:rPr>
          <w:sz w:val="24"/>
        </w:rPr>
      </w:pPr>
      <w:r w:rsidRPr="00EA0386">
        <w:rPr>
          <w:rFonts w:hint="eastAsia"/>
          <w:sz w:val="24"/>
        </w:rPr>
        <w:t>①服从安排，上班按规定着装，仪表端正，不穿工作服上街，进食堂。</w:t>
      </w:r>
    </w:p>
    <w:p w:rsidR="009D0C64" w:rsidRPr="00EA0386" w:rsidRDefault="009D0C64" w:rsidP="009D0C64">
      <w:pPr>
        <w:widowControl/>
        <w:ind w:firstLineChars="200" w:firstLine="446"/>
        <w:jc w:val="left"/>
        <w:rPr>
          <w:sz w:val="24"/>
        </w:rPr>
      </w:pPr>
      <w:r w:rsidRPr="00EA0386">
        <w:rPr>
          <w:rFonts w:hint="eastAsia"/>
          <w:sz w:val="24"/>
        </w:rPr>
        <w:t>②服务热情耐心，接电话文明用语，态度和蔼，不与病人与家属争执，如出现纠纷服务单位自行解决。</w:t>
      </w:r>
    </w:p>
    <w:p w:rsidR="009D0C64" w:rsidRPr="00EA0386" w:rsidRDefault="009D0C64" w:rsidP="009D0C64">
      <w:pPr>
        <w:widowControl/>
        <w:ind w:firstLineChars="200" w:firstLine="446"/>
        <w:jc w:val="left"/>
        <w:rPr>
          <w:sz w:val="24"/>
        </w:rPr>
      </w:pPr>
      <w:r w:rsidRPr="00EA0386">
        <w:rPr>
          <w:rFonts w:hint="eastAsia"/>
          <w:sz w:val="24"/>
        </w:rPr>
        <w:t>③定时收送病区内各种标本，各类检查单，会诊单，验血单等，保护好标本，不损坏和丢弃。急诊标本和急诊单随叫随送，做到正确，无误，及时。</w:t>
      </w:r>
    </w:p>
    <w:p w:rsidR="009D0C64" w:rsidRPr="00EA0386" w:rsidRDefault="009D0C64" w:rsidP="009D0C64">
      <w:pPr>
        <w:widowControl/>
        <w:ind w:firstLineChars="200" w:firstLine="446"/>
        <w:jc w:val="left"/>
        <w:rPr>
          <w:sz w:val="24"/>
        </w:rPr>
      </w:pPr>
      <w:r w:rsidRPr="00EA0386">
        <w:rPr>
          <w:rFonts w:hint="eastAsia"/>
          <w:sz w:val="24"/>
        </w:rPr>
        <w:t>④协助相关科室及病人记费，退费，杜绝漏费多记，及时将各种标本容器和特殊试管发放至各病区。</w:t>
      </w:r>
    </w:p>
    <w:p w:rsidR="009D0C64" w:rsidRPr="00EA0386" w:rsidRDefault="009D0C64" w:rsidP="009D0C64">
      <w:pPr>
        <w:widowControl/>
        <w:ind w:firstLineChars="200" w:firstLine="446"/>
        <w:jc w:val="left"/>
        <w:rPr>
          <w:sz w:val="24"/>
        </w:rPr>
      </w:pPr>
      <w:r w:rsidRPr="00EA0386">
        <w:rPr>
          <w:rFonts w:hint="eastAsia"/>
          <w:sz w:val="24"/>
        </w:rPr>
        <w:t>⑤按时，及时安全，准确，无误接送所有住院病人至相关科室检查治疗，搬运病人轻稳，注意保暖，防止跌伤，病情变化及时报告医生。</w:t>
      </w:r>
    </w:p>
    <w:p w:rsidR="009D0C64" w:rsidRPr="00EA0386" w:rsidRDefault="009D0C64" w:rsidP="009D0C64">
      <w:pPr>
        <w:widowControl/>
        <w:ind w:firstLineChars="200" w:firstLine="446"/>
        <w:jc w:val="left"/>
        <w:rPr>
          <w:sz w:val="24"/>
        </w:rPr>
      </w:pPr>
      <w:r w:rsidRPr="00EA0386">
        <w:rPr>
          <w:rFonts w:hint="eastAsia"/>
          <w:sz w:val="24"/>
        </w:rPr>
        <w:t>⑥将各种检查申请单送至相关科室预约，并做好各种用单的登记和双签名工作，检查预约单及时发放至各病区，一些急诊报告随要随去取。</w:t>
      </w:r>
    </w:p>
    <w:p w:rsidR="009D0C64" w:rsidRPr="00EA0386" w:rsidRDefault="009D0C64" w:rsidP="009D0C64">
      <w:pPr>
        <w:widowControl/>
        <w:ind w:firstLineChars="200" w:firstLine="446"/>
        <w:jc w:val="left"/>
        <w:rPr>
          <w:sz w:val="24"/>
        </w:rPr>
      </w:pPr>
      <w:r w:rsidRPr="00EA0386">
        <w:rPr>
          <w:rFonts w:hint="eastAsia"/>
          <w:sz w:val="24"/>
        </w:rPr>
        <w:t>⑦及时将各病区所需的大输液送至病区，清点，核对签名并按要求摆放。</w:t>
      </w:r>
    </w:p>
    <w:p w:rsidR="009D0C64" w:rsidRPr="00EA0386" w:rsidRDefault="009D0C64" w:rsidP="009D0C64">
      <w:pPr>
        <w:widowControl/>
        <w:ind w:firstLineChars="200" w:firstLine="446"/>
        <w:jc w:val="left"/>
        <w:rPr>
          <w:sz w:val="24"/>
        </w:rPr>
      </w:pPr>
      <w:r w:rsidRPr="00EA0386">
        <w:rPr>
          <w:rFonts w:hint="eastAsia"/>
          <w:sz w:val="24"/>
        </w:rPr>
        <w:t>⑧不在病区吸烟和大声喧哗，拒收病人或家属的小费。</w:t>
      </w:r>
    </w:p>
    <w:p w:rsidR="009D0C64" w:rsidRPr="00EA0386" w:rsidRDefault="009D0C64" w:rsidP="009D0C64">
      <w:pPr>
        <w:widowControl/>
        <w:ind w:firstLineChars="200" w:firstLine="446"/>
        <w:jc w:val="left"/>
        <w:rPr>
          <w:sz w:val="24"/>
        </w:rPr>
      </w:pPr>
      <w:r w:rsidRPr="00EA0386">
        <w:rPr>
          <w:rFonts w:hint="eastAsia"/>
          <w:sz w:val="24"/>
        </w:rPr>
        <w:t>⑨值班期间不离岗，窜岗，不干私活，对病区的呼叫（送标本，送血、领血、送急诊病人、取报告等）随叫随到，做好医护人员的后勤保障，满足临床一线的要求。</w:t>
      </w:r>
    </w:p>
    <w:p w:rsidR="009D0C64" w:rsidRPr="00EA0386" w:rsidRDefault="009D0C64" w:rsidP="009D0C64">
      <w:pPr>
        <w:widowControl/>
        <w:ind w:firstLineChars="200" w:firstLine="446"/>
        <w:jc w:val="left"/>
        <w:rPr>
          <w:sz w:val="24"/>
        </w:rPr>
      </w:pPr>
      <w:r w:rsidRPr="00EA0386">
        <w:rPr>
          <w:rFonts w:hint="eastAsia"/>
          <w:sz w:val="24"/>
        </w:rPr>
        <w:t>⑩接送供应室消毒物品，及时收发。</w:t>
      </w:r>
    </w:p>
    <w:p w:rsidR="009D0C64" w:rsidRPr="00EA0386" w:rsidRDefault="009D0C64" w:rsidP="009D0C64">
      <w:pPr>
        <w:widowControl/>
        <w:ind w:firstLineChars="200" w:firstLine="446"/>
        <w:jc w:val="left"/>
        <w:rPr>
          <w:sz w:val="24"/>
        </w:rPr>
      </w:pPr>
      <w:r>
        <w:rPr>
          <w:sz w:val="24"/>
        </w:rPr>
        <w:fldChar w:fldCharType="begin"/>
      </w:r>
      <w:r>
        <w:rPr>
          <w:sz w:val="24"/>
        </w:rPr>
        <w:instrText xml:space="preserve"> </w:instrText>
      </w:r>
      <w:r>
        <w:rPr>
          <w:rFonts w:hint="eastAsia"/>
          <w:sz w:val="24"/>
        </w:rPr>
        <w:instrText>eq \o\ac(</w:instrText>
      </w:r>
      <w:r>
        <w:rPr>
          <w:rFonts w:hint="eastAsia"/>
          <w:sz w:val="24"/>
        </w:rPr>
        <w:instrText>○</w:instrText>
      </w:r>
      <w:r>
        <w:rPr>
          <w:rFonts w:hint="eastAsia"/>
          <w:sz w:val="24"/>
        </w:rPr>
        <w:instrText>,</w:instrText>
      </w:r>
      <w:r w:rsidRPr="00056CDE">
        <w:rPr>
          <w:rFonts w:hint="eastAsia"/>
          <w:position w:val="3"/>
          <w:sz w:val="16"/>
        </w:rPr>
        <w:instrText>11</w:instrText>
      </w:r>
      <w:r>
        <w:rPr>
          <w:rFonts w:hint="eastAsia"/>
          <w:sz w:val="24"/>
        </w:rPr>
        <w:instrText>)</w:instrText>
      </w:r>
      <w:r>
        <w:rPr>
          <w:sz w:val="24"/>
        </w:rPr>
        <w:fldChar w:fldCharType="end"/>
      </w:r>
      <w:r w:rsidRPr="00EA0386">
        <w:rPr>
          <w:rFonts w:hint="eastAsia"/>
          <w:sz w:val="24"/>
        </w:rPr>
        <w:t>配合医院做好突发性公共卫生事件的相关工作（包括死亡患者的运送）。</w:t>
      </w:r>
    </w:p>
    <w:p w:rsidR="009D0C64" w:rsidRPr="00EA0386" w:rsidRDefault="009D0C64" w:rsidP="009D0C64">
      <w:pPr>
        <w:widowControl/>
        <w:ind w:firstLineChars="200" w:firstLine="446"/>
        <w:jc w:val="left"/>
        <w:rPr>
          <w:sz w:val="24"/>
        </w:rPr>
      </w:pPr>
      <w:r w:rsidRPr="00EA0386">
        <w:rPr>
          <w:rFonts w:hint="eastAsia"/>
          <w:sz w:val="24"/>
        </w:rPr>
        <w:t>6</w:t>
      </w:r>
      <w:r w:rsidRPr="00EA0386">
        <w:rPr>
          <w:rFonts w:hint="eastAsia"/>
          <w:sz w:val="24"/>
        </w:rPr>
        <w:t>、导诊服务</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、范围：主要负责在挂号机为病人挂号、预约号、指引患者就诊等，具体业务服务隶属门诊办公室。</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、服务要求</w:t>
      </w:r>
    </w:p>
    <w:p w:rsidR="009D0C64" w:rsidRPr="00EA0386" w:rsidRDefault="009D0C64" w:rsidP="009D0C64">
      <w:pPr>
        <w:widowControl/>
        <w:ind w:firstLineChars="200" w:firstLine="446"/>
        <w:jc w:val="left"/>
        <w:rPr>
          <w:sz w:val="24"/>
        </w:rPr>
      </w:pPr>
      <w:r w:rsidRPr="00EA0386">
        <w:rPr>
          <w:rFonts w:hint="eastAsia"/>
          <w:sz w:val="24"/>
        </w:rPr>
        <w:t>①熟悉各科室位置及业务开展情况，做好导诊工作，做到每位病人就诊流程通畅，指引到位。</w:t>
      </w:r>
    </w:p>
    <w:p w:rsidR="009D0C64" w:rsidRPr="00EA0386" w:rsidRDefault="009D0C64" w:rsidP="009D0C64">
      <w:pPr>
        <w:widowControl/>
        <w:ind w:firstLineChars="200" w:firstLine="446"/>
        <w:jc w:val="left"/>
        <w:rPr>
          <w:sz w:val="24"/>
        </w:rPr>
      </w:pPr>
      <w:r w:rsidRPr="00EA0386">
        <w:rPr>
          <w:rFonts w:hint="eastAsia"/>
          <w:sz w:val="24"/>
        </w:rPr>
        <w:t>②根据患者病情，结合出诊专家专业特长，正确分诊。如病情复杂，及时引领患者到鉴诊分诊处咨询大夫，避免挂错号。</w:t>
      </w:r>
    </w:p>
    <w:p w:rsidR="009D0C64" w:rsidRPr="00EA0386" w:rsidRDefault="009D0C64" w:rsidP="009D0C64">
      <w:pPr>
        <w:widowControl/>
        <w:ind w:firstLineChars="200" w:firstLine="446"/>
        <w:jc w:val="left"/>
        <w:rPr>
          <w:sz w:val="24"/>
        </w:rPr>
      </w:pPr>
      <w:r w:rsidRPr="00EA0386">
        <w:rPr>
          <w:rFonts w:hint="eastAsia"/>
          <w:sz w:val="24"/>
        </w:rPr>
        <w:t>③耐心解答患者问题，热情服务，使用文明用语，任何情况下不得与患者发生争执，直至患者满意。</w:t>
      </w:r>
    </w:p>
    <w:p w:rsidR="009D0C64" w:rsidRPr="00EA0386" w:rsidRDefault="009D0C64" w:rsidP="009D0C64">
      <w:pPr>
        <w:widowControl/>
        <w:ind w:firstLineChars="200" w:firstLine="446"/>
        <w:jc w:val="left"/>
        <w:rPr>
          <w:sz w:val="24"/>
        </w:rPr>
      </w:pPr>
      <w:r w:rsidRPr="00EA0386">
        <w:rPr>
          <w:rFonts w:hint="eastAsia"/>
          <w:sz w:val="24"/>
        </w:rPr>
        <w:t>④对来院人员的各类咨询要求认真倾听，解释到位。</w:t>
      </w:r>
    </w:p>
    <w:p w:rsidR="009D0C64" w:rsidRPr="00EA0386" w:rsidRDefault="009D0C64" w:rsidP="009D0C64">
      <w:pPr>
        <w:widowControl/>
        <w:ind w:firstLineChars="200" w:firstLine="446"/>
        <w:jc w:val="left"/>
        <w:rPr>
          <w:sz w:val="24"/>
        </w:rPr>
      </w:pPr>
      <w:r w:rsidRPr="00EA0386">
        <w:rPr>
          <w:rFonts w:hint="eastAsia"/>
          <w:sz w:val="24"/>
        </w:rPr>
        <w:t>⑤维持就诊秩序，维护周围环境卫生。患者服务中心、自助机卫生按照值日排版表轮流负责。</w:t>
      </w:r>
    </w:p>
    <w:p w:rsidR="009D0C64" w:rsidRPr="00EA0386" w:rsidRDefault="009D0C64" w:rsidP="009D0C64">
      <w:pPr>
        <w:widowControl/>
        <w:ind w:firstLineChars="200" w:firstLine="446"/>
        <w:jc w:val="left"/>
        <w:rPr>
          <w:sz w:val="24"/>
        </w:rPr>
      </w:pPr>
      <w:r w:rsidRPr="00EA0386">
        <w:rPr>
          <w:rFonts w:hint="eastAsia"/>
          <w:sz w:val="24"/>
        </w:rPr>
        <w:t>⑥遵守劳动纪律，提前五分钟到岗，做好开诊前的一切准备，不迟到、早退，有事提前请假。上班期间不串岗、不脱岗、不玩手机、不做与工作无关的事情。严格实行站立式服务和微笑服务，禁止倚靠机器，树立良好的医院形象</w:t>
      </w:r>
    </w:p>
    <w:p w:rsidR="009D0C64" w:rsidRPr="00EA0386" w:rsidRDefault="009D0C64" w:rsidP="009D0C64">
      <w:pPr>
        <w:widowControl/>
        <w:ind w:firstLineChars="200" w:firstLine="446"/>
        <w:jc w:val="left"/>
        <w:rPr>
          <w:sz w:val="24"/>
        </w:rPr>
      </w:pPr>
      <w:r w:rsidRPr="00EA0386">
        <w:rPr>
          <w:rFonts w:hint="eastAsia"/>
          <w:sz w:val="24"/>
        </w:rPr>
        <w:t>（五）会议服务</w:t>
      </w:r>
    </w:p>
    <w:p w:rsidR="009D0C64" w:rsidRPr="00EA0386" w:rsidRDefault="009D0C64" w:rsidP="009D0C64">
      <w:pPr>
        <w:widowControl/>
        <w:ind w:firstLineChars="200" w:firstLine="446"/>
        <w:jc w:val="left"/>
        <w:rPr>
          <w:sz w:val="24"/>
        </w:rPr>
      </w:pPr>
      <w:r w:rsidRPr="00EA0386">
        <w:rPr>
          <w:rFonts w:hint="eastAsia"/>
          <w:sz w:val="24"/>
        </w:rPr>
        <w:t>负责配合院方做好行政区域各类学术活动会议组织工作及会场布置，按会议标准服务。</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1</w:t>
      </w:r>
      <w:r w:rsidRPr="00EA0386">
        <w:rPr>
          <w:rFonts w:hint="eastAsia"/>
          <w:sz w:val="24"/>
        </w:rPr>
        <w:t>）会议室每天打开门窗通风</w:t>
      </w:r>
      <w:r w:rsidRPr="00EA0386">
        <w:rPr>
          <w:rFonts w:hint="eastAsia"/>
          <w:sz w:val="24"/>
        </w:rPr>
        <w:t>1</w:t>
      </w:r>
      <w:r w:rsidRPr="00EA0386">
        <w:rPr>
          <w:rFonts w:hint="eastAsia"/>
          <w:sz w:val="24"/>
        </w:rPr>
        <w:t>小时。</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2</w:t>
      </w:r>
      <w:r w:rsidRPr="00EA0386">
        <w:rPr>
          <w:rFonts w:hint="eastAsia"/>
          <w:sz w:val="24"/>
        </w:rPr>
        <w:t>）会议区域桌椅按要求摆放、桌面清洁无尘土；空调、灯控等会前及时打开，会后及时关闭。</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3</w:t>
      </w:r>
      <w:r w:rsidRPr="00EA0386">
        <w:rPr>
          <w:rFonts w:hint="eastAsia"/>
          <w:sz w:val="24"/>
        </w:rPr>
        <w:t>）会议期间按标准时间流程沏茶、倒水等做好服务。</w:t>
      </w:r>
    </w:p>
    <w:p w:rsidR="009D0C64" w:rsidRPr="00EA0386" w:rsidRDefault="009D0C64" w:rsidP="009D0C64">
      <w:pPr>
        <w:widowControl/>
        <w:ind w:firstLineChars="200" w:firstLine="446"/>
        <w:jc w:val="left"/>
        <w:rPr>
          <w:sz w:val="24"/>
        </w:rPr>
      </w:pPr>
      <w:r w:rsidRPr="00EA0386">
        <w:rPr>
          <w:rFonts w:hint="eastAsia"/>
          <w:sz w:val="24"/>
        </w:rPr>
        <w:t>（</w:t>
      </w:r>
      <w:r w:rsidRPr="00EA0386">
        <w:rPr>
          <w:rFonts w:hint="eastAsia"/>
          <w:sz w:val="24"/>
        </w:rPr>
        <w:t>4</w:t>
      </w:r>
      <w:r w:rsidRPr="00EA0386">
        <w:rPr>
          <w:rFonts w:hint="eastAsia"/>
          <w:sz w:val="24"/>
        </w:rPr>
        <w:t>）会议后及时清理会场，恢复桌椅摆放整齐，及时倾倒垃圾通风等。</w:t>
      </w:r>
    </w:p>
    <w:p w:rsidR="009D0C64" w:rsidRPr="00EA0386" w:rsidRDefault="009D0C64" w:rsidP="009D0C64">
      <w:pPr>
        <w:widowControl/>
        <w:ind w:firstLineChars="200" w:firstLine="446"/>
        <w:jc w:val="left"/>
        <w:rPr>
          <w:sz w:val="24"/>
        </w:rPr>
      </w:pPr>
      <w:r w:rsidRPr="00EA0386">
        <w:rPr>
          <w:rFonts w:hint="eastAsia"/>
          <w:sz w:val="24"/>
        </w:rPr>
        <w:t>（六）药厂食堂管理服务</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、食堂餐饮服务的基本要求</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）负责食堂（职工餐</w:t>
      </w:r>
      <w:r w:rsidRPr="00EA0386">
        <w:rPr>
          <w:rFonts w:hint="eastAsia"/>
          <w:sz w:val="24"/>
        </w:rPr>
        <w:t>/</w:t>
      </w:r>
      <w:r w:rsidRPr="00EA0386">
        <w:rPr>
          <w:rFonts w:hint="eastAsia"/>
          <w:sz w:val="24"/>
        </w:rPr>
        <w:t>午餐）及厨房的日常餐饮服务，负责厨具、餐具的清洗，服务人员每周制定食谱。</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）应保证食堂大厅、操作间等的环境清洁卫生，物品摆放整齐，定期消杀，无老鼠、蟑螂、苍蝇等小动物或虫类；餐具、饮具、灶具、厨具、冰柜等须及时清洗干净并按要求消毒，防止交叉污染。</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安全用火、用电、用气；服务单位必须对员工加强防火、防盗和劳动防护安全教育，落实安全防范措施，如因服务单位原因发生火灾、工伤等事故，由服务单位全部负责，如造成财产及人员伤亡的，服务单位负责全部赔偿责任。</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）厨房设备每月定期保养一次，确保所有设备处于良好正常工作状态，消除一切隐患。室内外排烟管道由医院负责每半年进行彻底清洁一次。</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）每日泔水清运，隔油池清掏由医院负责定期清理。</w:t>
      </w:r>
    </w:p>
    <w:p w:rsidR="009D0C64" w:rsidRPr="00EA0386" w:rsidRDefault="009D0C64" w:rsidP="009D0C64">
      <w:pPr>
        <w:widowControl/>
        <w:ind w:firstLineChars="200" w:firstLine="446"/>
        <w:jc w:val="left"/>
        <w:rPr>
          <w:sz w:val="24"/>
        </w:rPr>
      </w:pPr>
      <w:r w:rsidRPr="00EA0386">
        <w:rPr>
          <w:rFonts w:hint="eastAsia"/>
          <w:sz w:val="24"/>
        </w:rPr>
        <w:t>6</w:t>
      </w:r>
      <w:r w:rsidRPr="00EA0386">
        <w:rPr>
          <w:rFonts w:hint="eastAsia"/>
          <w:sz w:val="24"/>
        </w:rPr>
        <w:t>）厨师根据就餐人员数量严格把控食物数量和质量，严禁浪费、厉行节约。</w:t>
      </w:r>
    </w:p>
    <w:p w:rsidR="009D0C64" w:rsidRPr="00EA0386" w:rsidRDefault="009D0C64" w:rsidP="009D0C64">
      <w:pPr>
        <w:widowControl/>
        <w:ind w:firstLineChars="200" w:firstLine="446"/>
        <w:jc w:val="left"/>
        <w:rPr>
          <w:sz w:val="24"/>
        </w:rPr>
      </w:pPr>
      <w:r w:rsidRPr="00EA0386">
        <w:rPr>
          <w:rFonts w:hint="eastAsia"/>
          <w:sz w:val="24"/>
        </w:rPr>
        <w:t>7</w:t>
      </w:r>
      <w:r w:rsidRPr="00EA0386">
        <w:rPr>
          <w:rFonts w:hint="eastAsia"/>
          <w:sz w:val="24"/>
        </w:rPr>
        <w:t>）配备的相关服务人员（厨师、帮厨等）要不断地学习专业技术与服务等，保持不断地满足就餐人员的口味。</w:t>
      </w:r>
    </w:p>
    <w:p w:rsidR="009D0C64" w:rsidRPr="00EA0386" w:rsidRDefault="009D0C64" w:rsidP="009D0C64">
      <w:pPr>
        <w:widowControl/>
        <w:ind w:firstLineChars="200" w:firstLine="446"/>
        <w:jc w:val="left"/>
        <w:rPr>
          <w:sz w:val="24"/>
        </w:rPr>
      </w:pPr>
      <w:r w:rsidRPr="00EA0386">
        <w:rPr>
          <w:rFonts w:hint="eastAsia"/>
          <w:sz w:val="24"/>
        </w:rPr>
        <w:t>8</w:t>
      </w:r>
      <w:r w:rsidRPr="00EA0386">
        <w:rPr>
          <w:rFonts w:hint="eastAsia"/>
          <w:sz w:val="24"/>
        </w:rPr>
        <w:t>）做好相关问题的预案工作，做到防患于未然。</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、食品卫生标准</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）保持内外环境整洁，采取消除苍蝇，老鼠，蟑螂和其它有害昆虫及其生存条件的预防措施。</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）防止食品与原料交叉污染，食品不得接触有毒物和不洁物。</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）餐具、饮具等盛放直接入口食品的容器或器具，使用前必须洗净、消毒。</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）使用的洗涤剂、消毒剂，应当对人体无害，安全。</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）禁止加工、配餐下列食品：</w:t>
      </w:r>
    </w:p>
    <w:p w:rsidR="009D0C64" w:rsidRPr="00EA0386" w:rsidRDefault="009D0C64" w:rsidP="009D0C64">
      <w:pPr>
        <w:widowControl/>
        <w:ind w:firstLineChars="200" w:firstLine="446"/>
        <w:jc w:val="left"/>
        <w:rPr>
          <w:sz w:val="24"/>
        </w:rPr>
      </w:pPr>
      <w:r w:rsidRPr="00EA0386">
        <w:rPr>
          <w:rFonts w:hint="eastAsia"/>
          <w:sz w:val="24"/>
        </w:rPr>
        <w:t>①腐饭变质、生虫、污秽不洁、混有杂物或其他感官性异常，可能对人体健康有害的；</w:t>
      </w:r>
    </w:p>
    <w:p w:rsidR="009D0C64" w:rsidRPr="00EA0386" w:rsidRDefault="009D0C64" w:rsidP="009D0C64">
      <w:pPr>
        <w:widowControl/>
        <w:ind w:firstLineChars="200" w:firstLine="446"/>
        <w:jc w:val="left"/>
        <w:rPr>
          <w:sz w:val="24"/>
        </w:rPr>
      </w:pPr>
      <w:r w:rsidRPr="00EA0386">
        <w:rPr>
          <w:rFonts w:hint="eastAsia"/>
          <w:sz w:val="24"/>
        </w:rPr>
        <w:t>②含有毒、有害物质或者被有毒、有害物质污染，可能对人体健康有害的；</w:t>
      </w:r>
    </w:p>
    <w:p w:rsidR="009D0C64" w:rsidRPr="00EA0386" w:rsidRDefault="009D0C64" w:rsidP="009D0C64">
      <w:pPr>
        <w:widowControl/>
        <w:ind w:firstLineChars="200" w:firstLine="446"/>
        <w:jc w:val="left"/>
        <w:rPr>
          <w:sz w:val="24"/>
        </w:rPr>
      </w:pPr>
      <w:r w:rsidRPr="00EA0386">
        <w:rPr>
          <w:rFonts w:hint="eastAsia"/>
          <w:sz w:val="24"/>
        </w:rPr>
        <w:t>③病死、毒死或者死因不明的禽、畜、兽、水产动物等及其制品；</w:t>
      </w:r>
    </w:p>
    <w:p w:rsidR="009D0C64" w:rsidRPr="00EA0386" w:rsidRDefault="009D0C64" w:rsidP="009D0C64">
      <w:pPr>
        <w:widowControl/>
        <w:ind w:firstLineChars="200" w:firstLine="446"/>
        <w:jc w:val="left"/>
        <w:rPr>
          <w:sz w:val="24"/>
        </w:rPr>
      </w:pPr>
      <w:r w:rsidRPr="00EA0386">
        <w:rPr>
          <w:rFonts w:hint="eastAsia"/>
          <w:sz w:val="24"/>
        </w:rPr>
        <w:t>④掺假、掺杂的；</w:t>
      </w:r>
    </w:p>
    <w:p w:rsidR="009D0C64" w:rsidRPr="00EA0386" w:rsidRDefault="009D0C64" w:rsidP="009D0C64">
      <w:pPr>
        <w:widowControl/>
        <w:ind w:firstLineChars="200" w:firstLine="446"/>
        <w:jc w:val="left"/>
        <w:rPr>
          <w:sz w:val="24"/>
        </w:rPr>
      </w:pPr>
      <w:r w:rsidRPr="00EA0386">
        <w:rPr>
          <w:rFonts w:hint="eastAsia"/>
          <w:sz w:val="24"/>
        </w:rPr>
        <w:t>⑤超过保质期的；</w:t>
      </w:r>
    </w:p>
    <w:p w:rsidR="009D0C64" w:rsidRPr="00EA0386" w:rsidRDefault="009D0C64" w:rsidP="009D0C64">
      <w:pPr>
        <w:widowControl/>
        <w:ind w:firstLineChars="200" w:firstLine="446"/>
        <w:jc w:val="left"/>
        <w:rPr>
          <w:sz w:val="24"/>
        </w:rPr>
      </w:pPr>
      <w:r w:rsidRPr="00EA0386">
        <w:rPr>
          <w:rFonts w:hint="eastAsia"/>
          <w:sz w:val="24"/>
        </w:rPr>
        <w:t>⑥其他不符合食品卫生标准和要求的。</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、食堂厨房卫生标准</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）不做不供变质、腐烂、剩的食品。</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）生熟分开、荤素分开、冷热分开、食品与非食品分开、半成品与成品分开。</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）库房卫生要做到存放食品隔墙</w:t>
      </w:r>
      <w:r w:rsidRPr="00EA0386">
        <w:rPr>
          <w:rFonts w:hint="eastAsia"/>
          <w:sz w:val="24"/>
        </w:rPr>
        <w:t>10</w:t>
      </w:r>
      <w:r w:rsidRPr="00EA0386">
        <w:rPr>
          <w:rFonts w:hint="eastAsia"/>
          <w:sz w:val="24"/>
        </w:rPr>
        <w:t>—</w:t>
      </w:r>
      <w:r w:rsidRPr="00EA0386">
        <w:rPr>
          <w:rFonts w:hint="eastAsia"/>
          <w:sz w:val="24"/>
        </w:rPr>
        <w:t>15</w:t>
      </w:r>
      <w:r w:rsidRPr="00EA0386">
        <w:rPr>
          <w:rFonts w:hint="eastAsia"/>
          <w:sz w:val="24"/>
        </w:rPr>
        <w:t>公分，离地面</w:t>
      </w:r>
      <w:r w:rsidRPr="00EA0386">
        <w:rPr>
          <w:rFonts w:hint="eastAsia"/>
          <w:sz w:val="24"/>
        </w:rPr>
        <w:t>20</w:t>
      </w:r>
      <w:r w:rsidRPr="00EA0386">
        <w:rPr>
          <w:rFonts w:hint="eastAsia"/>
          <w:sz w:val="24"/>
        </w:rPr>
        <w:t>公分，食品精进、勤销、勤检查，防火、防鼠、防潮、防变质。</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）用餐后认真清洗、消毒餐具，食堂内部、用餐大厅环境卫生全面清洁整理。经常清理食堂内外水池、下水道，确保畅通；经常清理灶台及炊事用品，保持洁净、光亮、无污垢。</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）冰柜定期清理、除霜、消除异味。</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、燃煮烹调卫生标准</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）检查食品质量，变质食品不下锅，不蒸煮，不烧烤。</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）食品充分加热，防止里生外熟。</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）炒菜、烧煮食品勤翻动、勤洗刷炒锅。</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）烘烤食品受热均匀、蜜糖、麦芽糖使用前须消毒处理。</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）抹布生熟分开，不用抹布擦碗、盘、碟，溢出碗边汤汁用消毒布擦掉。</w:t>
      </w:r>
    </w:p>
    <w:p w:rsidR="009D0C64" w:rsidRPr="00EA0386" w:rsidRDefault="009D0C64" w:rsidP="009D0C64">
      <w:pPr>
        <w:widowControl/>
        <w:ind w:firstLineChars="200" w:firstLine="446"/>
        <w:jc w:val="left"/>
        <w:rPr>
          <w:sz w:val="24"/>
        </w:rPr>
      </w:pPr>
      <w:r w:rsidRPr="00EA0386">
        <w:rPr>
          <w:rFonts w:hint="eastAsia"/>
          <w:sz w:val="24"/>
        </w:rPr>
        <w:t>6</w:t>
      </w:r>
      <w:r w:rsidRPr="00EA0386">
        <w:rPr>
          <w:rFonts w:hint="eastAsia"/>
          <w:sz w:val="24"/>
        </w:rPr>
        <w:t>）工作结束调料加盖，工具、用具、灶上、灶下、地面清扫刷干净。</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、食品库卫生标准</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）食品仓库应专用，并设有防鼠、防蝇、防潮、防霉的设施及措施。</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）食品存放应分类分架、隔墙离地。有异味或易吸潮的食品应密封保存或分库存放，易腐食品及时冷藏保存。</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）建立仓库进出库专人验收登记制度，做到勤进勤出，先进后出。定期清仓检查，防止食品过期、变质、霉变、生虫，及时清理不符合卫生要求的食品。</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）食品成品、半成品及食品原料应分开存放。食品不得与药品、杂品等物品的混放。</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）食品仓库应经常开窗通风，定期清扫，保持干净和整洁。</w:t>
      </w:r>
    </w:p>
    <w:p w:rsidR="009D0C64" w:rsidRPr="00EA0386" w:rsidRDefault="009D0C64" w:rsidP="009D0C64">
      <w:pPr>
        <w:widowControl/>
        <w:ind w:firstLineChars="200" w:firstLine="446"/>
        <w:jc w:val="left"/>
        <w:rPr>
          <w:sz w:val="24"/>
        </w:rPr>
      </w:pPr>
      <w:r w:rsidRPr="00EA0386">
        <w:rPr>
          <w:rFonts w:hint="eastAsia"/>
          <w:sz w:val="24"/>
        </w:rPr>
        <w:t>6</w:t>
      </w:r>
      <w:r w:rsidRPr="00EA0386">
        <w:rPr>
          <w:rFonts w:hint="eastAsia"/>
          <w:sz w:val="24"/>
        </w:rPr>
        <w:t>、个人卫生标准</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）餐饮从业人员必须持有健康证，每年复检一次，合格者方可上岗。</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）必须穿戴浅色工作服、帽，头发不露帽外，操作直接入口食品时应戴口罩，不戴戒指，不涂指甲油。</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）食堂餐饮从业人员操作仪器前和大小便后，应洗手消毒，不得穿戴工作服、帽进入卫生间。</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）操作食品时不吸烟，不挖鼻孔，掏耳等，不得对着食品打喷嚏。</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）应做到勤洗手、勤剪指甲、勤理发、洗澡、勤换洗工作服、帽。不随地吐痰，不乱丢废弃物。</w:t>
      </w:r>
    </w:p>
    <w:p w:rsidR="009D0C64" w:rsidRPr="00EA0386" w:rsidRDefault="009D0C64" w:rsidP="009D0C64">
      <w:pPr>
        <w:widowControl/>
        <w:ind w:firstLineChars="200" w:firstLine="446"/>
        <w:jc w:val="left"/>
        <w:rPr>
          <w:sz w:val="24"/>
        </w:rPr>
      </w:pPr>
      <w:r w:rsidRPr="00EA0386">
        <w:rPr>
          <w:rFonts w:hint="eastAsia"/>
          <w:sz w:val="24"/>
        </w:rPr>
        <w:t>7</w:t>
      </w:r>
      <w:r w:rsidRPr="00EA0386">
        <w:rPr>
          <w:rFonts w:hint="eastAsia"/>
          <w:sz w:val="24"/>
        </w:rPr>
        <w:t>、公共餐具清洗消毒标准</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）公用餐具必经消毒后方可投入下一次的使用</w:t>
      </w:r>
      <w:r w:rsidRPr="00EA0386">
        <w:rPr>
          <w:rFonts w:hint="eastAsia"/>
          <w:sz w:val="24"/>
        </w:rPr>
        <w:t xml:space="preserve"> , </w:t>
      </w:r>
      <w:r w:rsidRPr="00EA0386">
        <w:rPr>
          <w:rFonts w:hint="eastAsia"/>
          <w:sz w:val="24"/>
        </w:rPr>
        <w:t>保证每餐对每个餐具消毒达标。</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）公用餐具消毒程序为一洗、二泡、三冲、四烤、五放。一洗：用清水和洗涤灵清洗用餐后的餐具，洗掉残渣和油污。二泡：用消毒液按比例进行浸泡</w:t>
      </w:r>
      <w:r w:rsidRPr="00EA0386">
        <w:rPr>
          <w:rFonts w:hint="eastAsia"/>
          <w:sz w:val="24"/>
        </w:rPr>
        <w:t>30</w:t>
      </w:r>
      <w:r w:rsidRPr="00EA0386">
        <w:rPr>
          <w:rFonts w:hint="eastAsia"/>
          <w:sz w:val="24"/>
        </w:rPr>
        <w:t>分钟，进行化学消毒。三冲：在高温洗碗机上用沸水进行冲洗。四烤：用远红外线高温消毒柜进行物理消毒。五：餐具经洗消后放置在碗柜中，关严柜门，以免蚊、蝇进入，并用消毒后的盖布盖上。</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）定期用擦丝擦掉油垢，保持不锈钢餐具的清洁，明亮。</w:t>
      </w:r>
    </w:p>
    <w:p w:rsidR="009D0C64" w:rsidRPr="00EA0386" w:rsidRDefault="009D0C64" w:rsidP="009D0C64">
      <w:pPr>
        <w:widowControl/>
        <w:ind w:firstLineChars="200" w:firstLine="446"/>
        <w:jc w:val="left"/>
        <w:rPr>
          <w:sz w:val="24"/>
        </w:rPr>
      </w:pPr>
      <w:r w:rsidRPr="00EA0386">
        <w:rPr>
          <w:rFonts w:hint="eastAsia"/>
          <w:sz w:val="24"/>
        </w:rPr>
        <w:t>8</w:t>
      </w:r>
      <w:r w:rsidRPr="00EA0386">
        <w:rPr>
          <w:rFonts w:hint="eastAsia"/>
          <w:sz w:val="24"/>
        </w:rPr>
        <w:t>、食品质量要求</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）熟制后食品完整不碎及不松散。</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）热菜供餐时保持温热。</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）热菜食品表面无风干及水浸现象。</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）素食食品即时烹炒并控干过多汤汁和水分。</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）所供食品保证质量。</w:t>
      </w:r>
    </w:p>
    <w:p w:rsidR="009D0C64" w:rsidRPr="00EA0386" w:rsidRDefault="009D0C64" w:rsidP="009D0C64">
      <w:pPr>
        <w:widowControl/>
        <w:ind w:firstLineChars="200" w:firstLine="446"/>
        <w:jc w:val="left"/>
        <w:rPr>
          <w:sz w:val="24"/>
        </w:rPr>
      </w:pPr>
      <w:r w:rsidRPr="00EA0386">
        <w:rPr>
          <w:rFonts w:hint="eastAsia"/>
          <w:sz w:val="24"/>
        </w:rPr>
        <w:t>9</w:t>
      </w:r>
      <w:r w:rsidRPr="00EA0386">
        <w:rPr>
          <w:rFonts w:hint="eastAsia"/>
          <w:sz w:val="24"/>
        </w:rPr>
        <w:t>、食品制作要求</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）主荤菜是以肉类或水产类原材料为主（主料比例不低于</w:t>
      </w:r>
      <w:r w:rsidRPr="00EA0386">
        <w:rPr>
          <w:rFonts w:hint="eastAsia"/>
          <w:sz w:val="24"/>
        </w:rPr>
        <w:t>80%</w:t>
      </w:r>
      <w:r w:rsidRPr="00EA0386">
        <w:rPr>
          <w:rFonts w:hint="eastAsia"/>
          <w:sz w:val="24"/>
        </w:rPr>
        <w:t>，辅料比例不高于</w:t>
      </w:r>
      <w:r w:rsidRPr="00EA0386">
        <w:rPr>
          <w:rFonts w:hint="eastAsia"/>
          <w:sz w:val="24"/>
        </w:rPr>
        <w:t>20%</w:t>
      </w:r>
      <w:r w:rsidRPr="00EA0386">
        <w:rPr>
          <w:rFonts w:hint="eastAsia"/>
          <w:sz w:val="24"/>
        </w:rPr>
        <w:t>）。</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）荤素菜是含有肉类或水产类原材料的菜品（肉或水产品原料比例不低于</w:t>
      </w:r>
      <w:r w:rsidRPr="00EA0386">
        <w:rPr>
          <w:rFonts w:hint="eastAsia"/>
          <w:sz w:val="24"/>
        </w:rPr>
        <w:t>30%</w:t>
      </w:r>
      <w:r w:rsidRPr="00EA0386">
        <w:rPr>
          <w:rFonts w:hint="eastAsia"/>
          <w:sz w:val="24"/>
        </w:rPr>
        <w:t>）。</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）素菜是不含肉类或水产类原材料的菜品。</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）饭菜现做现供，批量制作，份数适当，保证菜品色、香、味和温度。</w:t>
      </w:r>
    </w:p>
    <w:p w:rsidR="009D0C64" w:rsidRPr="00EA0386" w:rsidRDefault="009D0C64" w:rsidP="009D0C64">
      <w:pPr>
        <w:widowControl/>
        <w:ind w:firstLineChars="200" w:firstLine="446"/>
        <w:jc w:val="left"/>
        <w:rPr>
          <w:sz w:val="24"/>
        </w:rPr>
      </w:pPr>
      <w:r w:rsidRPr="00EA0386">
        <w:rPr>
          <w:rFonts w:hint="eastAsia"/>
          <w:sz w:val="24"/>
        </w:rPr>
        <w:t>10</w:t>
      </w:r>
      <w:r w:rsidRPr="00EA0386">
        <w:rPr>
          <w:rFonts w:hint="eastAsia"/>
          <w:sz w:val="24"/>
        </w:rPr>
        <w:t>、食堂菜品实行留样制度</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）确保菜品及主食留样时间达到</w:t>
      </w:r>
      <w:r w:rsidRPr="00EA0386">
        <w:rPr>
          <w:rFonts w:hint="eastAsia"/>
          <w:sz w:val="24"/>
        </w:rPr>
        <w:t>48</w:t>
      </w:r>
      <w:r w:rsidRPr="00EA0386">
        <w:rPr>
          <w:rFonts w:hint="eastAsia"/>
          <w:sz w:val="24"/>
        </w:rPr>
        <w:t>小时，在此期间确保无污染。</w:t>
      </w:r>
    </w:p>
    <w:p w:rsidR="009D0C64" w:rsidRPr="00EA0386" w:rsidRDefault="009D0C64" w:rsidP="009D0C64">
      <w:pPr>
        <w:widowControl/>
        <w:ind w:firstLineChars="200" w:firstLine="446"/>
        <w:jc w:val="left"/>
        <w:rPr>
          <w:sz w:val="24"/>
        </w:rPr>
      </w:pPr>
      <w:r w:rsidRPr="00EA0386">
        <w:rPr>
          <w:rFonts w:hint="eastAsia"/>
          <w:sz w:val="24"/>
        </w:rPr>
        <w:t>11</w:t>
      </w:r>
      <w:r w:rsidRPr="00EA0386">
        <w:rPr>
          <w:rFonts w:hint="eastAsia"/>
          <w:sz w:val="24"/>
        </w:rPr>
        <w:t>、食堂供餐标准</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）职工食堂负责解决职工工作餐事宜，按医院现行餐标执行。</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）提前一周向采购人提供下周食谱，菜品更新率每日不少于</w:t>
      </w:r>
      <w:r w:rsidRPr="00EA0386">
        <w:rPr>
          <w:rFonts w:hint="eastAsia"/>
          <w:sz w:val="24"/>
        </w:rPr>
        <w:t>30%</w:t>
      </w:r>
      <w:r w:rsidRPr="00EA0386">
        <w:rPr>
          <w:rFonts w:hint="eastAsia"/>
          <w:sz w:val="24"/>
        </w:rPr>
        <w:t>。</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）食堂原材料的采购、验收、保管由采购人负责。</w:t>
      </w:r>
      <w:r>
        <w:rPr>
          <w:rFonts w:hint="eastAsia"/>
          <w:sz w:val="24"/>
        </w:rPr>
        <w:t>中标供应商</w:t>
      </w:r>
      <w:r w:rsidRPr="00EA0386">
        <w:rPr>
          <w:rFonts w:hint="eastAsia"/>
          <w:sz w:val="24"/>
        </w:rPr>
        <w:t>负责菜品制作流程及服务。食堂菜品制作中使用的水、电、煤气等费用由采购人免费提供。</w:t>
      </w:r>
    </w:p>
    <w:p w:rsidR="009D0C64" w:rsidRPr="00EA0386" w:rsidRDefault="009D0C64" w:rsidP="009D0C64">
      <w:pPr>
        <w:widowControl/>
        <w:ind w:firstLineChars="200" w:firstLine="446"/>
        <w:jc w:val="left"/>
        <w:rPr>
          <w:sz w:val="24"/>
        </w:rPr>
      </w:pPr>
      <w:r w:rsidRPr="00EA0386">
        <w:rPr>
          <w:rFonts w:hint="eastAsia"/>
          <w:sz w:val="24"/>
        </w:rPr>
        <w:t>（七）药厂（包装车间）服务要求及内容：</w:t>
      </w:r>
    </w:p>
    <w:p w:rsidR="009D0C64" w:rsidRPr="00EA0386" w:rsidRDefault="009D0C64" w:rsidP="009D0C64">
      <w:pPr>
        <w:widowControl/>
        <w:ind w:firstLineChars="200" w:firstLine="446"/>
        <w:jc w:val="left"/>
        <w:rPr>
          <w:sz w:val="24"/>
        </w:rPr>
      </w:pPr>
      <w:r w:rsidRPr="00EA0386">
        <w:rPr>
          <w:rFonts w:hint="eastAsia"/>
          <w:sz w:val="24"/>
        </w:rPr>
        <w:t>负责药厂包装车间的包装及辅助工作，具体业务服务服从药厂包装车间的需求。</w:t>
      </w:r>
    </w:p>
    <w:p w:rsidR="009D0C64" w:rsidRPr="00EA0386" w:rsidRDefault="009D0C64" w:rsidP="009D0C64">
      <w:pPr>
        <w:widowControl/>
        <w:ind w:firstLineChars="200" w:firstLine="446"/>
        <w:jc w:val="left"/>
        <w:rPr>
          <w:sz w:val="24"/>
        </w:rPr>
      </w:pPr>
      <w:r w:rsidRPr="00EA0386">
        <w:rPr>
          <w:rFonts w:hint="eastAsia"/>
          <w:sz w:val="24"/>
        </w:rPr>
        <w:t>（八）管理检查要求：</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认真履行职责，严格按管理质量体系，合理安排岗位，做好医院内、外本次招标服务内容中所涉及的服务及科室综合用工。为确保服务的质量，相关岗位不得互相顶替调换。员工应服从所在科室领导。若因安排不当，人员不能到位而影响医院正常工作的，应承担其造成的后果，同时医院按实扣减费用。</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、不定期对日常服务项目进行检查，在检查中对不合质量要求的人员，医院有权提出更换。</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、不得与病人及家属发生争执，不在病房等工作场所大声喧哗，做到热情服务，文明礼貌。</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、对不遵守劳动纪律，且有工作人员及患者投拆，经查实后酌情处罚，情节严重的医院有权要求服务辞退。</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、每月至少一次征求有关科室和病人意见，满意度要求达到</w:t>
      </w:r>
      <w:r w:rsidRPr="00EA0386">
        <w:rPr>
          <w:rFonts w:hint="eastAsia"/>
          <w:sz w:val="24"/>
        </w:rPr>
        <w:t xml:space="preserve"> 90%</w:t>
      </w:r>
      <w:r w:rsidRPr="00EA0386">
        <w:rPr>
          <w:rFonts w:hint="eastAsia"/>
          <w:sz w:val="24"/>
        </w:rPr>
        <w:t>以上，并对科室和病人的意见及时整改，重复发生问题的将做相应的扣罚。</w:t>
      </w:r>
    </w:p>
    <w:p w:rsidR="009D0C64" w:rsidRPr="00EA0386" w:rsidRDefault="009D0C64" w:rsidP="009D0C64">
      <w:pPr>
        <w:widowControl/>
        <w:ind w:firstLineChars="200" w:firstLine="446"/>
        <w:jc w:val="left"/>
        <w:rPr>
          <w:sz w:val="24"/>
        </w:rPr>
      </w:pPr>
      <w:r>
        <w:rPr>
          <w:rFonts w:hint="eastAsia"/>
          <w:sz w:val="24"/>
        </w:rPr>
        <w:t>四</w:t>
      </w:r>
      <w:r w:rsidRPr="00EA0386">
        <w:rPr>
          <w:rFonts w:hint="eastAsia"/>
          <w:sz w:val="24"/>
        </w:rPr>
        <w:t>、应急服务要求</w:t>
      </w:r>
    </w:p>
    <w:p w:rsidR="009D0C64" w:rsidRPr="00EA0386" w:rsidRDefault="009D0C64" w:rsidP="009D0C64">
      <w:pPr>
        <w:widowControl/>
        <w:ind w:firstLineChars="200" w:firstLine="446"/>
        <w:jc w:val="left"/>
        <w:rPr>
          <w:sz w:val="24"/>
        </w:rPr>
      </w:pPr>
      <w:r w:rsidRPr="00EA0386">
        <w:rPr>
          <w:rFonts w:hint="eastAsia"/>
          <w:sz w:val="24"/>
        </w:rPr>
        <w:t>当出现不</w:t>
      </w:r>
      <w:r>
        <w:rPr>
          <w:rFonts w:hint="eastAsia"/>
          <w:sz w:val="24"/>
        </w:rPr>
        <w:t>可预知紧急情况时（例如停水停电、极端天气、群体事件、自然灾害等</w:t>
      </w:r>
      <w:r w:rsidRPr="00EA0386">
        <w:rPr>
          <w:rFonts w:hint="eastAsia"/>
          <w:sz w:val="24"/>
        </w:rPr>
        <w:t>），保证物业服务正常运转的措施，包括但不限于临时增配人员、临时调集设备、现有人员岗位职责临时增加、与相关政府部门协调配合等。</w:t>
      </w:r>
    </w:p>
    <w:p w:rsidR="009D0C64" w:rsidRPr="00EA0386" w:rsidRDefault="009D0C64" w:rsidP="009D0C64">
      <w:pPr>
        <w:widowControl/>
        <w:ind w:firstLineChars="200" w:firstLine="446"/>
        <w:jc w:val="left"/>
        <w:rPr>
          <w:sz w:val="24"/>
        </w:rPr>
      </w:pPr>
      <w:r>
        <w:rPr>
          <w:rFonts w:hint="eastAsia"/>
          <w:sz w:val="24"/>
        </w:rPr>
        <w:t>五</w:t>
      </w:r>
      <w:r w:rsidRPr="00EA0386">
        <w:rPr>
          <w:rFonts w:hint="eastAsia"/>
          <w:sz w:val="24"/>
        </w:rPr>
        <w:t>、人员保密要求</w:t>
      </w:r>
    </w:p>
    <w:p w:rsidR="009D0C64" w:rsidRPr="00EA0386" w:rsidRDefault="009D0C64" w:rsidP="009D0C64">
      <w:pPr>
        <w:widowControl/>
        <w:ind w:firstLineChars="200" w:firstLine="446"/>
        <w:jc w:val="left"/>
        <w:rPr>
          <w:sz w:val="24"/>
        </w:rPr>
      </w:pPr>
      <w:r w:rsidRPr="00EA0386">
        <w:rPr>
          <w:rFonts w:hint="eastAsia"/>
          <w:sz w:val="24"/>
        </w:rPr>
        <w:t>保证物业服务过程中有可能获取的保密信息不泄露的措施，包括但不限于制定保密制度、服务人员保密培训、重点岗位双人服务、泄密惩罚办法。</w:t>
      </w:r>
    </w:p>
    <w:p w:rsidR="009D0C64" w:rsidRPr="00EA0386" w:rsidRDefault="009D0C64" w:rsidP="009D0C64">
      <w:pPr>
        <w:widowControl/>
        <w:ind w:firstLineChars="200" w:firstLine="446"/>
        <w:jc w:val="left"/>
        <w:rPr>
          <w:sz w:val="24"/>
        </w:rPr>
      </w:pPr>
      <w:r>
        <w:rPr>
          <w:rFonts w:hint="eastAsia"/>
          <w:sz w:val="24"/>
        </w:rPr>
        <w:t>六</w:t>
      </w:r>
      <w:r w:rsidRPr="00EA0386">
        <w:rPr>
          <w:rFonts w:hint="eastAsia"/>
          <w:sz w:val="24"/>
        </w:rPr>
        <w:t>、人员稳定性要求</w:t>
      </w:r>
    </w:p>
    <w:p w:rsidR="009D0C64" w:rsidRPr="00EA0386" w:rsidRDefault="009D0C64" w:rsidP="009D0C64">
      <w:pPr>
        <w:widowControl/>
        <w:ind w:firstLineChars="200" w:firstLine="446"/>
        <w:jc w:val="left"/>
        <w:rPr>
          <w:sz w:val="24"/>
        </w:rPr>
      </w:pPr>
      <w:r w:rsidRPr="00EA0386">
        <w:rPr>
          <w:rFonts w:hint="eastAsia"/>
          <w:sz w:val="24"/>
        </w:rPr>
        <w:t>在整个服务期内，人员更换率不得超过</w:t>
      </w:r>
      <w:r>
        <w:rPr>
          <w:rFonts w:hint="eastAsia"/>
          <w:sz w:val="24"/>
        </w:rPr>
        <w:t>10</w:t>
      </w:r>
      <w:r w:rsidRPr="00EA0386">
        <w:rPr>
          <w:rFonts w:hint="eastAsia"/>
          <w:sz w:val="24"/>
        </w:rPr>
        <w:t>%</w:t>
      </w:r>
      <w:r w:rsidRPr="00EA0386">
        <w:rPr>
          <w:rFonts w:hint="eastAsia"/>
          <w:sz w:val="24"/>
        </w:rPr>
        <w:t>，更换人员不得低于采购需求，且应经采购人同意。</w:t>
      </w:r>
    </w:p>
    <w:p w:rsidR="009D0C64" w:rsidRPr="00EA0386" w:rsidRDefault="009D0C64" w:rsidP="009D0C64">
      <w:pPr>
        <w:widowControl/>
        <w:ind w:firstLineChars="200" w:firstLine="446"/>
        <w:jc w:val="left"/>
        <w:rPr>
          <w:sz w:val="24"/>
        </w:rPr>
      </w:pPr>
      <w:r>
        <w:rPr>
          <w:rFonts w:hint="eastAsia"/>
          <w:sz w:val="24"/>
        </w:rPr>
        <w:t>七</w:t>
      </w:r>
      <w:r w:rsidRPr="00EA0386">
        <w:rPr>
          <w:rFonts w:hint="eastAsia"/>
          <w:sz w:val="24"/>
        </w:rPr>
        <w:t>、进驻和接管要求</w:t>
      </w:r>
    </w:p>
    <w:p w:rsidR="009D0C64" w:rsidRPr="00EA0386" w:rsidRDefault="009D0C64" w:rsidP="009D0C64">
      <w:pPr>
        <w:widowControl/>
        <w:ind w:firstLineChars="200" w:firstLine="446"/>
        <w:jc w:val="left"/>
        <w:rPr>
          <w:sz w:val="24"/>
        </w:rPr>
      </w:pPr>
      <w:r w:rsidRPr="00EA0386">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9D0C64" w:rsidRPr="00EA0386" w:rsidRDefault="009D0C64" w:rsidP="009D0C64">
      <w:pPr>
        <w:widowControl/>
        <w:ind w:firstLineChars="200" w:firstLine="446"/>
        <w:jc w:val="left"/>
        <w:rPr>
          <w:sz w:val="24"/>
        </w:rPr>
      </w:pPr>
      <w:r>
        <w:rPr>
          <w:rFonts w:hint="eastAsia"/>
          <w:sz w:val="24"/>
        </w:rPr>
        <w:t>八</w:t>
      </w:r>
      <w:r w:rsidRPr="00EA0386">
        <w:rPr>
          <w:rFonts w:hint="eastAsia"/>
          <w:sz w:val="24"/>
        </w:rPr>
        <w:t>、费用分割</w:t>
      </w:r>
    </w:p>
    <w:p w:rsidR="009D0C64" w:rsidRPr="00EA0386" w:rsidRDefault="009D0C64" w:rsidP="009D0C64">
      <w:pPr>
        <w:widowControl/>
        <w:ind w:firstLineChars="200" w:firstLine="446"/>
        <w:jc w:val="left"/>
        <w:rPr>
          <w:sz w:val="24"/>
        </w:rPr>
      </w:pPr>
      <w:r w:rsidRPr="00EA0386">
        <w:rPr>
          <w:rFonts w:hint="eastAsia"/>
          <w:sz w:val="24"/>
        </w:rPr>
        <w:t>1</w:t>
      </w:r>
      <w:r w:rsidRPr="00EA0386">
        <w:rPr>
          <w:rFonts w:hint="eastAsia"/>
          <w:sz w:val="24"/>
        </w:rPr>
        <w:t>、全部保洁工具、耗材、药液、生活垃圾袋由</w:t>
      </w:r>
      <w:r>
        <w:rPr>
          <w:rFonts w:hint="eastAsia"/>
          <w:sz w:val="24"/>
        </w:rPr>
        <w:t>中标供应商</w:t>
      </w:r>
      <w:r w:rsidRPr="00EA0386">
        <w:rPr>
          <w:rFonts w:hint="eastAsia"/>
          <w:sz w:val="24"/>
        </w:rPr>
        <w:t>负责，医疗垃圾袋、锐器盒、警示牌等由采购人负责。</w:t>
      </w:r>
    </w:p>
    <w:p w:rsidR="009D0C64" w:rsidRPr="00EA0386" w:rsidRDefault="009D0C64" w:rsidP="009D0C64">
      <w:pPr>
        <w:widowControl/>
        <w:ind w:firstLineChars="200" w:firstLine="446"/>
        <w:jc w:val="left"/>
        <w:rPr>
          <w:sz w:val="24"/>
        </w:rPr>
      </w:pPr>
      <w:r w:rsidRPr="00EA0386">
        <w:rPr>
          <w:rFonts w:hint="eastAsia"/>
          <w:sz w:val="24"/>
        </w:rPr>
        <w:t>2</w:t>
      </w:r>
      <w:r w:rsidRPr="00EA0386">
        <w:rPr>
          <w:rFonts w:hint="eastAsia"/>
          <w:sz w:val="24"/>
        </w:rPr>
        <w:t>、服务人员的服装费，由</w:t>
      </w:r>
      <w:r>
        <w:rPr>
          <w:rFonts w:hint="eastAsia"/>
          <w:sz w:val="24"/>
        </w:rPr>
        <w:t>中标供应商</w:t>
      </w:r>
      <w:r w:rsidRPr="00EA0386">
        <w:rPr>
          <w:rFonts w:hint="eastAsia"/>
          <w:sz w:val="24"/>
        </w:rPr>
        <w:t>承担。</w:t>
      </w:r>
    </w:p>
    <w:p w:rsidR="009D0C64" w:rsidRPr="00EA0386" w:rsidRDefault="009D0C64" w:rsidP="009D0C64">
      <w:pPr>
        <w:widowControl/>
        <w:ind w:firstLineChars="200" w:firstLine="446"/>
        <w:jc w:val="left"/>
        <w:rPr>
          <w:sz w:val="24"/>
        </w:rPr>
      </w:pPr>
      <w:r w:rsidRPr="00EA0386">
        <w:rPr>
          <w:rFonts w:hint="eastAsia"/>
          <w:sz w:val="24"/>
        </w:rPr>
        <w:t>3</w:t>
      </w:r>
      <w:r w:rsidRPr="00EA0386">
        <w:rPr>
          <w:rFonts w:hint="eastAsia"/>
          <w:sz w:val="24"/>
        </w:rPr>
        <w:t>、</w:t>
      </w:r>
      <w:r>
        <w:rPr>
          <w:rFonts w:hint="eastAsia"/>
          <w:sz w:val="24"/>
        </w:rPr>
        <w:t>中标供应商</w:t>
      </w:r>
      <w:r w:rsidRPr="00EA0386">
        <w:rPr>
          <w:rFonts w:hint="eastAsia"/>
          <w:sz w:val="24"/>
        </w:rPr>
        <w:t>负责行政办公费。</w:t>
      </w:r>
    </w:p>
    <w:p w:rsidR="009D0C64" w:rsidRPr="00EA0386" w:rsidRDefault="009D0C64" w:rsidP="009D0C64">
      <w:pPr>
        <w:widowControl/>
        <w:ind w:firstLineChars="200" w:firstLine="446"/>
        <w:jc w:val="left"/>
        <w:rPr>
          <w:sz w:val="24"/>
        </w:rPr>
      </w:pPr>
      <w:r w:rsidRPr="00EA0386">
        <w:rPr>
          <w:rFonts w:hint="eastAsia"/>
          <w:sz w:val="24"/>
        </w:rPr>
        <w:t>4</w:t>
      </w:r>
      <w:r w:rsidRPr="00EA0386">
        <w:rPr>
          <w:rFonts w:hint="eastAsia"/>
          <w:sz w:val="24"/>
        </w:rPr>
        <w:t>、绿化养护工作所需工具耗材药剂等由采购人承担，所需水费由采购人承担。</w:t>
      </w:r>
    </w:p>
    <w:p w:rsidR="009D0C64" w:rsidRPr="00EA0386" w:rsidRDefault="009D0C64" w:rsidP="009D0C64">
      <w:pPr>
        <w:widowControl/>
        <w:ind w:firstLineChars="200" w:firstLine="446"/>
        <w:jc w:val="left"/>
        <w:rPr>
          <w:sz w:val="24"/>
        </w:rPr>
      </w:pPr>
      <w:r w:rsidRPr="00EA0386">
        <w:rPr>
          <w:rFonts w:hint="eastAsia"/>
          <w:sz w:val="24"/>
        </w:rPr>
        <w:t>5</w:t>
      </w:r>
      <w:r w:rsidRPr="00EA0386">
        <w:rPr>
          <w:rFonts w:hint="eastAsia"/>
          <w:sz w:val="24"/>
        </w:rPr>
        <w:t>、食堂服务所需的餐具、厨房设备、能源费、水费、清洁剂、食材调料费用等由采购人承担。</w:t>
      </w:r>
    </w:p>
    <w:p w:rsidR="009D0C64" w:rsidRPr="00EA0386" w:rsidRDefault="009D0C64" w:rsidP="009D0C64">
      <w:pPr>
        <w:widowControl/>
        <w:ind w:firstLineChars="200" w:firstLine="446"/>
        <w:jc w:val="left"/>
        <w:rPr>
          <w:sz w:val="24"/>
        </w:rPr>
      </w:pPr>
      <w:r w:rsidRPr="00EA0386">
        <w:rPr>
          <w:rFonts w:hint="eastAsia"/>
          <w:sz w:val="24"/>
        </w:rPr>
        <w:t>6</w:t>
      </w:r>
      <w:r w:rsidRPr="00EA0386">
        <w:rPr>
          <w:rFonts w:hint="eastAsia"/>
          <w:sz w:val="24"/>
        </w:rPr>
        <w:t>、客用品（如大盘纸、洗手液）、消毒片、一次性口罩、医废站相关耗材由采购人负责。</w:t>
      </w:r>
    </w:p>
    <w:p w:rsidR="009D0C64" w:rsidRPr="005365C2" w:rsidRDefault="009D0C64" w:rsidP="009D0C64">
      <w:pPr>
        <w:widowControl/>
        <w:ind w:firstLineChars="200" w:firstLine="446"/>
        <w:jc w:val="left"/>
        <w:rPr>
          <w:sz w:val="24"/>
        </w:rPr>
      </w:pPr>
      <w:r>
        <w:rPr>
          <w:rFonts w:hint="eastAsia"/>
          <w:sz w:val="24"/>
        </w:rPr>
        <w:t>九</w:t>
      </w:r>
      <w:r w:rsidRPr="005365C2">
        <w:rPr>
          <w:rFonts w:hint="eastAsia"/>
          <w:sz w:val="24"/>
        </w:rPr>
        <w:t>、物业服务过程中，对物业公司评价考核验收标准</w:t>
      </w:r>
    </w:p>
    <w:p w:rsidR="009D0C64" w:rsidRPr="005365C2" w:rsidRDefault="009D0C64" w:rsidP="009D0C64">
      <w:pPr>
        <w:widowControl/>
        <w:ind w:firstLineChars="200" w:firstLine="446"/>
        <w:jc w:val="left"/>
        <w:rPr>
          <w:sz w:val="24"/>
        </w:rPr>
      </w:pPr>
      <w:r w:rsidRPr="005365C2">
        <w:rPr>
          <w:rFonts w:hint="eastAsia"/>
          <w:sz w:val="24"/>
        </w:rPr>
        <w:t>1</w:t>
      </w:r>
      <w:r w:rsidRPr="005365C2">
        <w:rPr>
          <w:rFonts w:hint="eastAsia"/>
          <w:sz w:val="24"/>
        </w:rPr>
        <w:t>、服务过程中，由采购人成立的“业主委员会”，依据医院有关规定及签订合同的具体要求，对服务进行考核验收。</w:t>
      </w:r>
    </w:p>
    <w:p w:rsidR="009D0C64" w:rsidRPr="005365C2" w:rsidRDefault="009D0C64" w:rsidP="009D0C64">
      <w:pPr>
        <w:widowControl/>
        <w:ind w:firstLineChars="200" w:firstLine="446"/>
        <w:jc w:val="left"/>
        <w:rPr>
          <w:sz w:val="24"/>
        </w:rPr>
      </w:pPr>
      <w:r w:rsidRPr="005365C2">
        <w:rPr>
          <w:rFonts w:hint="eastAsia"/>
          <w:sz w:val="24"/>
        </w:rPr>
        <w:t>2</w:t>
      </w:r>
      <w:r w:rsidRPr="005365C2">
        <w:rPr>
          <w:rFonts w:hint="eastAsia"/>
          <w:sz w:val="24"/>
        </w:rPr>
        <w:t>、按照采购合同的约定和现行国家标准、行业标准或企业标准对每一服务环节、安全标准的履约情况进行考核与验收。</w:t>
      </w:r>
    </w:p>
    <w:p w:rsidR="009D0C64" w:rsidRPr="005365C2" w:rsidRDefault="009D0C64" w:rsidP="009D0C64">
      <w:pPr>
        <w:widowControl/>
        <w:ind w:firstLineChars="200" w:firstLine="446"/>
        <w:jc w:val="left"/>
        <w:rPr>
          <w:sz w:val="24"/>
        </w:rPr>
      </w:pPr>
      <w:r w:rsidRPr="005365C2">
        <w:rPr>
          <w:rFonts w:hint="eastAsia"/>
          <w:sz w:val="24"/>
        </w:rPr>
        <w:t>3</w:t>
      </w:r>
      <w:r w:rsidRPr="005365C2">
        <w:rPr>
          <w:rFonts w:hint="eastAsia"/>
          <w:sz w:val="24"/>
        </w:rPr>
        <w:t>、考核内容主要包括：环境卫生维护、综合运行服务和基础管理三个部分。其中，环境卫生维护满分</w:t>
      </w:r>
      <w:r w:rsidRPr="005365C2">
        <w:rPr>
          <w:rFonts w:hint="eastAsia"/>
          <w:sz w:val="24"/>
        </w:rPr>
        <w:t>100</w:t>
      </w:r>
      <w:r w:rsidRPr="005365C2">
        <w:rPr>
          <w:rFonts w:hint="eastAsia"/>
          <w:sz w:val="24"/>
        </w:rPr>
        <w:t>分，占总评分的</w:t>
      </w:r>
      <w:r w:rsidRPr="005365C2">
        <w:rPr>
          <w:rFonts w:hint="eastAsia"/>
          <w:sz w:val="24"/>
        </w:rPr>
        <w:t>40%</w:t>
      </w:r>
      <w:r w:rsidRPr="005365C2">
        <w:rPr>
          <w:rFonts w:hint="eastAsia"/>
          <w:sz w:val="24"/>
        </w:rPr>
        <w:t>；综合运行服务满分</w:t>
      </w:r>
      <w:r w:rsidRPr="005365C2">
        <w:rPr>
          <w:rFonts w:hint="eastAsia"/>
          <w:sz w:val="24"/>
        </w:rPr>
        <w:t>100</w:t>
      </w:r>
      <w:r w:rsidRPr="005365C2">
        <w:rPr>
          <w:rFonts w:hint="eastAsia"/>
          <w:sz w:val="24"/>
        </w:rPr>
        <w:t>分，占总评分的</w:t>
      </w:r>
      <w:r w:rsidRPr="005365C2">
        <w:rPr>
          <w:rFonts w:hint="eastAsia"/>
          <w:sz w:val="24"/>
        </w:rPr>
        <w:t>40%</w:t>
      </w:r>
      <w:r w:rsidRPr="005365C2">
        <w:rPr>
          <w:rFonts w:hint="eastAsia"/>
          <w:sz w:val="24"/>
        </w:rPr>
        <w:t>；基础管理满分</w:t>
      </w:r>
      <w:r w:rsidRPr="005365C2">
        <w:rPr>
          <w:rFonts w:hint="eastAsia"/>
          <w:sz w:val="24"/>
        </w:rPr>
        <w:t>100</w:t>
      </w:r>
      <w:r w:rsidRPr="005365C2">
        <w:rPr>
          <w:rFonts w:hint="eastAsia"/>
          <w:sz w:val="24"/>
        </w:rPr>
        <w:t>分，占总评分的</w:t>
      </w:r>
      <w:r w:rsidRPr="005365C2">
        <w:rPr>
          <w:rFonts w:hint="eastAsia"/>
          <w:sz w:val="24"/>
        </w:rPr>
        <w:t>20%</w:t>
      </w:r>
      <w:r w:rsidRPr="005365C2">
        <w:rPr>
          <w:rFonts w:hint="eastAsia"/>
          <w:sz w:val="24"/>
        </w:rPr>
        <w:t>。每次考核通过加权汇总形成综合考核分数。</w:t>
      </w:r>
    </w:p>
    <w:p w:rsidR="009D0C64" w:rsidRPr="005365C2" w:rsidRDefault="009D0C64" w:rsidP="009D0C64">
      <w:pPr>
        <w:widowControl/>
        <w:ind w:firstLineChars="200" w:firstLine="446"/>
        <w:jc w:val="left"/>
        <w:rPr>
          <w:sz w:val="24"/>
        </w:rPr>
      </w:pPr>
      <w:r w:rsidRPr="005365C2">
        <w:rPr>
          <w:rFonts w:hint="eastAsia"/>
          <w:sz w:val="24"/>
        </w:rPr>
        <w:t>4</w:t>
      </w:r>
      <w:r w:rsidRPr="005365C2">
        <w:rPr>
          <w:rFonts w:hint="eastAsia"/>
          <w:sz w:val="24"/>
        </w:rPr>
        <w:t>、考核中出现未能立整立改的问题或反复出现未整改的问题，处以</w:t>
      </w:r>
      <w:r w:rsidRPr="005365C2">
        <w:rPr>
          <w:rFonts w:hint="eastAsia"/>
          <w:sz w:val="24"/>
        </w:rPr>
        <w:t>1000</w:t>
      </w:r>
      <w:r w:rsidRPr="005365C2">
        <w:rPr>
          <w:rFonts w:hint="eastAsia"/>
          <w:sz w:val="24"/>
        </w:rPr>
        <w:t>元</w:t>
      </w:r>
      <w:r w:rsidRPr="005365C2">
        <w:rPr>
          <w:rFonts w:hint="eastAsia"/>
          <w:sz w:val="24"/>
        </w:rPr>
        <w:t>/</w:t>
      </w:r>
      <w:r w:rsidRPr="005365C2">
        <w:rPr>
          <w:rFonts w:hint="eastAsia"/>
          <w:sz w:val="24"/>
        </w:rPr>
        <w:t>次罚款；考核分数低于</w:t>
      </w:r>
      <w:r w:rsidRPr="005365C2">
        <w:rPr>
          <w:rFonts w:hint="eastAsia"/>
          <w:sz w:val="24"/>
        </w:rPr>
        <w:t>90</w:t>
      </w:r>
      <w:r w:rsidRPr="005365C2">
        <w:rPr>
          <w:rFonts w:hint="eastAsia"/>
          <w:sz w:val="24"/>
        </w:rPr>
        <w:t>分为不合格，第一次考核低于</w:t>
      </w:r>
      <w:r w:rsidRPr="005365C2">
        <w:rPr>
          <w:rFonts w:hint="eastAsia"/>
          <w:sz w:val="24"/>
        </w:rPr>
        <w:t>90</w:t>
      </w:r>
      <w:r w:rsidRPr="005365C2">
        <w:rPr>
          <w:rFonts w:hint="eastAsia"/>
          <w:sz w:val="24"/>
        </w:rPr>
        <w:t>分时罚款</w:t>
      </w:r>
      <w:r w:rsidRPr="005365C2">
        <w:rPr>
          <w:rFonts w:hint="eastAsia"/>
          <w:sz w:val="24"/>
        </w:rPr>
        <w:t>5000</w:t>
      </w:r>
      <w:r w:rsidRPr="005365C2">
        <w:rPr>
          <w:rFonts w:hint="eastAsia"/>
          <w:sz w:val="24"/>
        </w:rPr>
        <w:t>元，第二次考核低于</w:t>
      </w:r>
      <w:r w:rsidRPr="005365C2">
        <w:rPr>
          <w:rFonts w:hint="eastAsia"/>
          <w:sz w:val="24"/>
        </w:rPr>
        <w:t>90</w:t>
      </w:r>
      <w:r w:rsidRPr="005365C2">
        <w:rPr>
          <w:rFonts w:hint="eastAsia"/>
          <w:sz w:val="24"/>
        </w:rPr>
        <w:t>分时罚款</w:t>
      </w:r>
      <w:r w:rsidRPr="005365C2">
        <w:rPr>
          <w:rFonts w:hint="eastAsia"/>
          <w:sz w:val="24"/>
        </w:rPr>
        <w:t>10000</w:t>
      </w:r>
      <w:r w:rsidRPr="005365C2">
        <w:rPr>
          <w:rFonts w:hint="eastAsia"/>
          <w:sz w:val="24"/>
        </w:rPr>
        <w:t>元，第三次考核低于</w:t>
      </w:r>
      <w:r w:rsidRPr="005365C2">
        <w:rPr>
          <w:rFonts w:hint="eastAsia"/>
          <w:sz w:val="24"/>
        </w:rPr>
        <w:t>90</w:t>
      </w:r>
      <w:r w:rsidRPr="005365C2">
        <w:rPr>
          <w:rFonts w:hint="eastAsia"/>
          <w:sz w:val="24"/>
        </w:rPr>
        <w:t>分时执行一票否决，采购人可终止服务合同，并可根据实际情况单独或合并要求服务单位消除影响，赔偿损失及支付损失的</w:t>
      </w:r>
      <w:r w:rsidRPr="005365C2">
        <w:rPr>
          <w:rFonts w:hint="eastAsia"/>
          <w:sz w:val="24"/>
        </w:rPr>
        <w:t>30%</w:t>
      </w:r>
      <w:r w:rsidRPr="005365C2">
        <w:rPr>
          <w:rFonts w:hint="eastAsia"/>
          <w:sz w:val="24"/>
        </w:rPr>
        <w:t>作为违约金。</w:t>
      </w:r>
    </w:p>
    <w:p w:rsidR="009D0C64" w:rsidRPr="005365C2" w:rsidRDefault="009D0C64" w:rsidP="009D0C64">
      <w:pPr>
        <w:widowControl/>
        <w:ind w:firstLineChars="200" w:firstLine="446"/>
        <w:jc w:val="left"/>
        <w:rPr>
          <w:sz w:val="24"/>
        </w:rPr>
      </w:pPr>
      <w:r w:rsidRPr="005365C2">
        <w:rPr>
          <w:rFonts w:hint="eastAsia"/>
          <w:sz w:val="24"/>
        </w:rPr>
        <w:t>5</w:t>
      </w:r>
      <w:r w:rsidRPr="005365C2">
        <w:rPr>
          <w:rFonts w:hint="eastAsia"/>
          <w:sz w:val="24"/>
        </w:rPr>
        <w:t>、考核结果将作为支付物业服务费的重要依据，对于考核中发现的问题，物业服务公司应积极整改，及时向医院提交整改报告。对于连续考核不合格的物业服务公司，医院有权终止合同并更换物业公司。</w:t>
      </w:r>
    </w:p>
    <w:p w:rsidR="009D0C64" w:rsidRDefault="009D0C64" w:rsidP="009D0C64">
      <w:pPr>
        <w:widowControl/>
        <w:ind w:firstLineChars="200" w:firstLine="446"/>
        <w:jc w:val="left"/>
        <w:rPr>
          <w:sz w:val="24"/>
        </w:rPr>
      </w:pPr>
      <w:r w:rsidRPr="005365C2">
        <w:rPr>
          <w:rFonts w:hint="eastAsia"/>
          <w:sz w:val="24"/>
        </w:rPr>
        <w:t>6</w:t>
      </w:r>
      <w:r w:rsidRPr="005365C2">
        <w:rPr>
          <w:rFonts w:hint="eastAsia"/>
          <w:sz w:val="24"/>
        </w:rPr>
        <w:t>、由于</w:t>
      </w:r>
      <w:r>
        <w:rPr>
          <w:rFonts w:hint="eastAsia"/>
          <w:sz w:val="24"/>
        </w:rPr>
        <w:t>中标供应商</w:t>
      </w:r>
      <w:r w:rsidRPr="005365C2">
        <w:rPr>
          <w:rFonts w:hint="eastAsia"/>
          <w:sz w:val="24"/>
        </w:rPr>
        <w:t>的重大失职或发生“一票否决”的事件，给医院带来重大不良影响，医院有权解除合同并视情节严重情况及损失情况要求</w:t>
      </w:r>
      <w:r>
        <w:rPr>
          <w:rFonts w:hint="eastAsia"/>
          <w:sz w:val="24"/>
        </w:rPr>
        <w:t>中标供应商</w:t>
      </w:r>
      <w:r w:rsidRPr="005365C2">
        <w:rPr>
          <w:rFonts w:hint="eastAsia"/>
          <w:sz w:val="24"/>
        </w:rPr>
        <w:t>赔偿。</w:t>
      </w:r>
    </w:p>
    <w:p w:rsidR="009D0C64" w:rsidRDefault="009D0C64" w:rsidP="009D0C64">
      <w:pPr>
        <w:widowControl/>
        <w:ind w:firstLineChars="200" w:firstLine="446"/>
        <w:jc w:val="left"/>
        <w:rPr>
          <w:sz w:val="24"/>
        </w:rPr>
      </w:pPr>
    </w:p>
    <w:p w:rsidR="009D0C64" w:rsidRDefault="009D0C64" w:rsidP="009D0C64">
      <w:pPr>
        <w:widowControl/>
        <w:ind w:firstLineChars="200" w:firstLine="446"/>
        <w:jc w:val="left"/>
        <w:rPr>
          <w:sz w:val="24"/>
        </w:rPr>
      </w:pPr>
    </w:p>
    <w:p w:rsidR="009D0C64" w:rsidRDefault="009D0C64" w:rsidP="009D0C64">
      <w:pPr>
        <w:widowControl/>
        <w:ind w:firstLineChars="200" w:firstLine="446"/>
        <w:jc w:val="left"/>
        <w:rPr>
          <w:sz w:val="24"/>
        </w:rPr>
      </w:pPr>
    </w:p>
    <w:p w:rsidR="009D0C64" w:rsidRDefault="009D0C64" w:rsidP="009D0C64">
      <w:pPr>
        <w:widowControl/>
        <w:ind w:firstLineChars="200" w:firstLine="446"/>
        <w:jc w:val="left"/>
        <w:rPr>
          <w:sz w:val="24"/>
        </w:rPr>
      </w:pPr>
      <w:r w:rsidRPr="00F62C8D">
        <w:rPr>
          <w:rFonts w:hint="eastAsia"/>
          <w:sz w:val="24"/>
        </w:rPr>
        <w:t>加注“★”号条款为实质性条款，不得出现负偏离，发生负偏离即做无效标处理。</w:t>
      </w:r>
    </w:p>
    <w:p w:rsidR="009D0C64" w:rsidRDefault="009D0C64" w:rsidP="009D0C64">
      <w:pPr>
        <w:widowControl/>
        <w:ind w:firstLineChars="200" w:firstLine="446"/>
        <w:jc w:val="left"/>
        <w:rPr>
          <w:sz w:val="24"/>
        </w:rPr>
      </w:pPr>
    </w:p>
    <w:p w:rsidR="009D0C64" w:rsidRDefault="009D0C64" w:rsidP="009D0C64">
      <w:pPr>
        <w:widowControl/>
        <w:jc w:val="left"/>
        <w:rPr>
          <w:sz w:val="24"/>
        </w:rPr>
      </w:pPr>
    </w:p>
    <w:p w:rsidR="009D0C64" w:rsidRPr="00750AB2" w:rsidRDefault="009D0C64" w:rsidP="009D0C64">
      <w:pPr>
        <w:widowControl/>
        <w:jc w:val="left"/>
        <w:rPr>
          <w:sz w:val="24"/>
        </w:rPr>
      </w:pPr>
      <w:r w:rsidRPr="00750AB2">
        <w:rPr>
          <w:sz w:val="24"/>
        </w:rPr>
        <w:br w:type="page"/>
      </w:r>
    </w:p>
    <w:p w:rsidR="009D0C64" w:rsidRPr="000F460C" w:rsidRDefault="009D0C64" w:rsidP="009D0C64">
      <w:pPr>
        <w:pStyle w:val="a9"/>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9D0C64" w:rsidRPr="000F460C" w:rsidRDefault="009D0C64" w:rsidP="009D0C64">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9D0C64" w:rsidRPr="004C65FD"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Pr>
          <w:rFonts w:ascii="Times New Roman" w:eastAsia="宋体" w:hAnsi="Times New Roman" w:cs="Times New Roman" w:hint="eastAsia"/>
          <w:color w:val="auto"/>
        </w:rPr>
        <w:t>。</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9D0C64" w:rsidRPr="00D0125A" w:rsidRDefault="009D0C64" w:rsidP="009D0C64">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9D0C64" w:rsidRPr="00D0125A" w:rsidRDefault="009D0C64" w:rsidP="009D0C64">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9D0C64" w:rsidRPr="00C627B1" w:rsidRDefault="009D0C64" w:rsidP="009D0C64">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9D0C64" w:rsidRPr="00C627B1" w:rsidRDefault="009D0C64" w:rsidP="009D0C6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9" w:name="OLE_LINK5"/>
      <w:bookmarkStart w:id="10" w:name="OLE_LINK6"/>
      <w:r>
        <w:rPr>
          <w:rFonts w:ascii="Times New Roman" w:eastAsia="宋体" w:hAnsi="Times New Roman" w:cs="Times New Roman" w:hint="eastAsia"/>
          <w:color w:val="auto"/>
        </w:rPr>
        <w:t>物业管理条例</w:t>
      </w:r>
      <w:bookmarkEnd w:id="9"/>
      <w:bookmarkEnd w:id="10"/>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9D0C64" w:rsidRPr="00C627B1" w:rsidRDefault="009D0C64" w:rsidP="009D0C64">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9D0C64" w:rsidRPr="00C627B1" w:rsidRDefault="009D0C64" w:rsidP="009D0C64">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D0C64" w:rsidRPr="001B5624" w:rsidRDefault="009D0C64" w:rsidP="009D0C64">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的通知》（津财采</w:t>
      </w:r>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个工作日内作出答复，但答复的内容不得涉及商业秘密或者依法应当保密的内容。</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8.3 </w:t>
      </w:r>
      <w:r w:rsidRPr="008111A5">
        <w:rPr>
          <w:rFonts w:ascii="Times New Roman" w:eastAsia="宋体" w:hAnsi="Times New Roman" w:cs="Times New Roman" w:hint="eastAsia"/>
          <w:color w:val="auto"/>
        </w:rPr>
        <w:t>质疑</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9D0C64" w:rsidRPr="008111A5" w:rsidRDefault="009D0C64" w:rsidP="009D0C6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）质疑函应当符合《政府采购质疑和投诉办法》（财政部令第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E966A1">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D0C64" w:rsidRPr="008111A5" w:rsidRDefault="009D0C64" w:rsidP="009D0C6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D0C64" w:rsidRPr="000F460C" w:rsidRDefault="009D0C64" w:rsidP="009D0C64">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9D0C64" w:rsidRPr="000F460C" w:rsidRDefault="009D0C64" w:rsidP="009D0C64">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2B4E84">
        <w:rPr>
          <w:rFonts w:ascii="Times New Roman" w:eastAsia="宋体"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9D0C64" w:rsidRPr="000F460C" w:rsidRDefault="009D0C64" w:rsidP="009D0C64">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9D0C64" w:rsidRPr="00C4698B" w:rsidRDefault="009D0C64" w:rsidP="009D0C64">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9D0C64" w:rsidRPr="0038382B" w:rsidRDefault="009D0C64" w:rsidP="009D0C6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0C64" w:rsidRPr="0038382B" w:rsidRDefault="009D0C64" w:rsidP="009D0C6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0C64" w:rsidRPr="0038382B" w:rsidRDefault="009D0C64" w:rsidP="009D0C6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17BB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B17BB1">
        <w:rPr>
          <w:rFonts w:ascii="Times New Roman" w:eastAsia="宋体" w:hAnsi="Times New Roman" w:cs="Times New Roman" w:hint="eastAsia"/>
          <w:color w:val="auto"/>
        </w:rPr>
        <w:t>word</w:t>
      </w:r>
      <w:r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D0C64" w:rsidRPr="0038382B" w:rsidRDefault="009D0C64" w:rsidP="009D0C6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9D0C64" w:rsidRPr="0038382B" w:rsidRDefault="009D0C64" w:rsidP="009D0C64">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p>
    <w:p w:rsidR="009D0C64" w:rsidRPr="000F460C" w:rsidRDefault="009D0C64" w:rsidP="009D0C64">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0C64" w:rsidRPr="00C4698B" w:rsidRDefault="009D0C64" w:rsidP="009D0C6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9D0C64" w:rsidRPr="00B25D17" w:rsidRDefault="009D0C64" w:rsidP="009D0C64">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9D0C64" w:rsidRPr="000F4D4E" w:rsidRDefault="009D0C64" w:rsidP="009D0C64">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9D0C64" w:rsidRPr="000F4D4E" w:rsidRDefault="009D0C64" w:rsidP="009D0C64">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9D0C64" w:rsidRPr="000F4D4E" w:rsidRDefault="009D0C64" w:rsidP="009D0C64">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9D0C64" w:rsidRPr="000F4D4E" w:rsidRDefault="009D0C64" w:rsidP="009D0C64">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9D0C64" w:rsidRPr="000F460C"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0C64" w:rsidRDefault="009D0C64" w:rsidP="009D0C64">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9D0C64" w:rsidRPr="000F460C" w:rsidRDefault="009D0C64" w:rsidP="009D0C64">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9D0C64" w:rsidRPr="000F460C"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9D0C64" w:rsidRDefault="009D0C64" w:rsidP="009D0C6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9D0C64" w:rsidRPr="00CB40AA" w:rsidRDefault="009D0C64" w:rsidP="009D0C64">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9D0C64" w:rsidRPr="00CB40AA" w:rsidRDefault="009D0C64" w:rsidP="009D0C64">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9D0C64" w:rsidRPr="00C627B1" w:rsidRDefault="009D0C64" w:rsidP="009D0C64">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9D0C64" w:rsidRPr="000F4D4E" w:rsidRDefault="009D0C64" w:rsidP="009D0C64">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D0C64" w:rsidRDefault="009D0C64" w:rsidP="009D0C64">
      <w:pPr>
        <w:widowControl/>
        <w:jc w:val="left"/>
        <w:rPr>
          <w:b/>
          <w:bCs/>
          <w:kern w:val="28"/>
          <w:sz w:val="32"/>
          <w:szCs w:val="32"/>
          <w:lang w:val="x-none" w:eastAsia="x-none"/>
        </w:rPr>
      </w:pPr>
      <w:r>
        <w:br w:type="page"/>
      </w:r>
    </w:p>
    <w:p w:rsidR="009D0C64" w:rsidRPr="00750AB2" w:rsidRDefault="009D0C64" w:rsidP="009D0C64">
      <w:pPr>
        <w:pStyle w:val="a9"/>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9D0C64" w:rsidRPr="002B4E84" w:rsidRDefault="009D0C64" w:rsidP="009D0C64">
      <w:pPr>
        <w:snapToGrid w:val="0"/>
        <w:spacing w:line="360" w:lineRule="auto"/>
        <w:ind w:firstLineChars="200" w:firstLine="448"/>
        <w:rPr>
          <w:sz w:val="24"/>
          <w:szCs w:val="24"/>
        </w:rPr>
      </w:pPr>
      <w:r w:rsidRPr="002B4E84">
        <w:rPr>
          <w:b/>
          <w:bCs/>
          <w:sz w:val="24"/>
          <w:szCs w:val="24"/>
        </w:rPr>
        <w:t>采购人（甲方）：</w:t>
      </w:r>
    </w:p>
    <w:p w:rsidR="009D0C64" w:rsidRPr="002B4E84" w:rsidRDefault="009D0C64" w:rsidP="009D0C64">
      <w:pPr>
        <w:snapToGrid w:val="0"/>
        <w:spacing w:line="360" w:lineRule="auto"/>
        <w:ind w:firstLineChars="200" w:firstLine="448"/>
        <w:rPr>
          <w:sz w:val="24"/>
          <w:szCs w:val="24"/>
        </w:rPr>
      </w:pPr>
      <w:r w:rsidRPr="002B4E84">
        <w:rPr>
          <w:b/>
          <w:bCs/>
          <w:sz w:val="24"/>
          <w:szCs w:val="24"/>
        </w:rPr>
        <w:t>供应商（乙方）：</w:t>
      </w:r>
    </w:p>
    <w:p w:rsidR="009D0C64" w:rsidRPr="002B4E84" w:rsidRDefault="009D0C64" w:rsidP="009D0C64">
      <w:pPr>
        <w:spacing w:line="480" w:lineRule="exact"/>
        <w:ind w:firstLineChars="200" w:firstLine="446"/>
        <w:rPr>
          <w:sz w:val="24"/>
          <w:szCs w:val="24"/>
        </w:rPr>
      </w:pPr>
      <w:r w:rsidRPr="002B4E84">
        <w:rPr>
          <w:sz w:val="24"/>
          <w:szCs w:val="24"/>
        </w:rPr>
        <w:t>甲、乙双方根据项目（项目编号：</w:t>
      </w:r>
      <w:r w:rsidRPr="002B4E84">
        <w:rPr>
          <w:sz w:val="24"/>
          <w:szCs w:val="24"/>
        </w:rPr>
        <w:t>TGPC-201-</w:t>
      </w:r>
      <w:r w:rsidRPr="002B4E84">
        <w:rPr>
          <w:sz w:val="24"/>
          <w:szCs w:val="24"/>
        </w:rPr>
        <w:t>）的政府采购结果和招标文件（或采购文件）的要求，并经双方协商一致，达成本合同：</w:t>
      </w:r>
    </w:p>
    <w:p w:rsidR="009D0C64" w:rsidRDefault="009D0C64" w:rsidP="009D0C64">
      <w:pPr>
        <w:pStyle w:val="ab"/>
        <w:numPr>
          <w:ilvl w:val="0"/>
          <w:numId w:val="15"/>
        </w:numPr>
        <w:spacing w:line="480" w:lineRule="exact"/>
        <w:ind w:firstLineChars="0"/>
        <w:rPr>
          <w:sz w:val="24"/>
          <w:szCs w:val="24"/>
        </w:rPr>
      </w:pPr>
      <w:r w:rsidRPr="00B04DAB">
        <w:rPr>
          <w:rFonts w:hint="eastAsia"/>
          <w:sz w:val="24"/>
          <w:szCs w:val="24"/>
        </w:rPr>
        <w:t>本合同为中小企业预留合同</w:t>
      </w:r>
    </w:p>
    <w:p w:rsidR="009D0C64" w:rsidRPr="00B04DAB" w:rsidRDefault="009D0C64" w:rsidP="009D0C64">
      <w:pPr>
        <w:pStyle w:val="ab"/>
        <w:numPr>
          <w:ilvl w:val="0"/>
          <w:numId w:val="15"/>
        </w:numPr>
        <w:spacing w:line="480" w:lineRule="exact"/>
        <w:ind w:firstLineChars="0"/>
        <w:rPr>
          <w:sz w:val="24"/>
          <w:szCs w:val="24"/>
        </w:rPr>
      </w:pPr>
      <w:r>
        <w:rPr>
          <w:rFonts w:hint="eastAsia"/>
          <w:sz w:val="24"/>
          <w:szCs w:val="24"/>
        </w:rPr>
        <w:t>本合同非中小企业预留合同</w:t>
      </w:r>
    </w:p>
    <w:p w:rsidR="009D0C64" w:rsidRPr="002B4E84" w:rsidRDefault="009D0C64" w:rsidP="009D0C64">
      <w:pPr>
        <w:spacing w:line="480" w:lineRule="exact"/>
        <w:ind w:firstLineChars="200" w:firstLine="446"/>
        <w:rPr>
          <w:sz w:val="24"/>
          <w:szCs w:val="24"/>
        </w:rPr>
      </w:pPr>
      <w:r w:rsidRPr="002B4E84">
        <w:rPr>
          <w:sz w:val="24"/>
          <w:szCs w:val="24"/>
        </w:rPr>
        <w:t>第一条委托物业的基本情况</w:t>
      </w:r>
    </w:p>
    <w:p w:rsidR="009D0C64" w:rsidRPr="002B4E84" w:rsidRDefault="009D0C64" w:rsidP="009D0C64">
      <w:pPr>
        <w:spacing w:line="360" w:lineRule="auto"/>
        <w:ind w:firstLineChars="202" w:firstLine="451"/>
        <w:rPr>
          <w:sz w:val="24"/>
          <w:szCs w:val="24"/>
        </w:rPr>
      </w:pPr>
      <w:r w:rsidRPr="002B4E84">
        <w:rPr>
          <w:sz w:val="24"/>
          <w:szCs w:val="24"/>
        </w:rPr>
        <w:t>物业名称：</w:t>
      </w:r>
    </w:p>
    <w:p w:rsidR="009D0C64" w:rsidRPr="002B4E84" w:rsidRDefault="009D0C64" w:rsidP="009D0C64">
      <w:pPr>
        <w:spacing w:line="360" w:lineRule="auto"/>
        <w:ind w:firstLineChars="202" w:firstLine="451"/>
        <w:rPr>
          <w:sz w:val="24"/>
          <w:szCs w:val="24"/>
        </w:rPr>
      </w:pPr>
      <w:r w:rsidRPr="002B4E84">
        <w:rPr>
          <w:sz w:val="24"/>
          <w:szCs w:val="24"/>
        </w:rPr>
        <w:t>物业类型：</w:t>
      </w:r>
    </w:p>
    <w:p w:rsidR="009D0C64" w:rsidRPr="002B4E84" w:rsidRDefault="009D0C64" w:rsidP="009D0C64">
      <w:pPr>
        <w:spacing w:line="360" w:lineRule="auto"/>
        <w:ind w:firstLineChars="202" w:firstLine="451"/>
        <w:rPr>
          <w:sz w:val="24"/>
          <w:szCs w:val="24"/>
        </w:rPr>
      </w:pPr>
      <w:r w:rsidRPr="002B4E84">
        <w:rPr>
          <w:rFonts w:hint="eastAsia"/>
          <w:sz w:val="24"/>
          <w:szCs w:val="24"/>
        </w:rPr>
        <w:t>坐落</w:t>
      </w:r>
      <w:r w:rsidRPr="002B4E84">
        <w:rPr>
          <w:sz w:val="24"/>
          <w:szCs w:val="24"/>
        </w:rPr>
        <w:t>位置：</w:t>
      </w:r>
    </w:p>
    <w:p w:rsidR="009D0C64" w:rsidRPr="002B4E84" w:rsidRDefault="009D0C64" w:rsidP="009D0C64">
      <w:pPr>
        <w:spacing w:line="360" w:lineRule="auto"/>
        <w:ind w:firstLineChars="202" w:firstLine="451"/>
        <w:rPr>
          <w:sz w:val="24"/>
          <w:szCs w:val="24"/>
        </w:rPr>
      </w:pPr>
      <w:r w:rsidRPr="002B4E84">
        <w:rPr>
          <w:sz w:val="24"/>
          <w:szCs w:val="24"/>
        </w:rPr>
        <w:t>物业管理区域四至：</w:t>
      </w:r>
    </w:p>
    <w:p w:rsidR="009D0C64" w:rsidRPr="002B4E84" w:rsidRDefault="009D0C64" w:rsidP="009D0C64">
      <w:pPr>
        <w:spacing w:line="360" w:lineRule="auto"/>
        <w:ind w:firstLineChars="202" w:firstLine="451"/>
        <w:rPr>
          <w:sz w:val="24"/>
          <w:szCs w:val="24"/>
        </w:rPr>
      </w:pPr>
      <w:r w:rsidRPr="002B4E84">
        <w:rPr>
          <w:sz w:val="24"/>
          <w:szCs w:val="24"/>
        </w:rPr>
        <w:t>东至：南至：</w:t>
      </w:r>
    </w:p>
    <w:p w:rsidR="009D0C64" w:rsidRPr="002B4E84" w:rsidRDefault="009D0C64" w:rsidP="009D0C64">
      <w:pPr>
        <w:spacing w:line="360" w:lineRule="auto"/>
        <w:ind w:firstLineChars="202" w:firstLine="451"/>
        <w:rPr>
          <w:sz w:val="24"/>
          <w:szCs w:val="24"/>
        </w:rPr>
      </w:pPr>
      <w:r w:rsidRPr="002B4E84">
        <w:rPr>
          <w:sz w:val="24"/>
          <w:szCs w:val="24"/>
        </w:rPr>
        <w:t>西至：北至：</w:t>
      </w:r>
    </w:p>
    <w:p w:rsidR="009D0C64" w:rsidRPr="002B4E84" w:rsidRDefault="009D0C64" w:rsidP="009D0C64">
      <w:pPr>
        <w:spacing w:line="360" w:lineRule="auto"/>
        <w:ind w:firstLineChars="202" w:firstLine="451"/>
        <w:rPr>
          <w:sz w:val="24"/>
          <w:szCs w:val="24"/>
        </w:rPr>
      </w:pPr>
      <w:r w:rsidRPr="002B4E84">
        <w:rPr>
          <w:sz w:val="24"/>
          <w:szCs w:val="24"/>
        </w:rPr>
        <w:t>占地面积：大楼总建筑面积：</w:t>
      </w:r>
    </w:p>
    <w:p w:rsidR="009D0C64" w:rsidRPr="002B4E84" w:rsidRDefault="009D0C64" w:rsidP="009D0C64">
      <w:pPr>
        <w:spacing w:line="360" w:lineRule="auto"/>
        <w:ind w:firstLineChars="202" w:firstLine="451"/>
        <w:rPr>
          <w:sz w:val="24"/>
          <w:szCs w:val="24"/>
        </w:rPr>
      </w:pPr>
      <w:r w:rsidRPr="002B4E84">
        <w:rPr>
          <w:sz w:val="24"/>
          <w:szCs w:val="24"/>
        </w:rPr>
        <w:t>其中：地上面积：平方米</w:t>
      </w:r>
    </w:p>
    <w:p w:rsidR="009D0C64" w:rsidRPr="002B4E84" w:rsidRDefault="009D0C64" w:rsidP="009D0C64">
      <w:pPr>
        <w:spacing w:line="360" w:lineRule="auto"/>
        <w:ind w:firstLineChars="202" w:firstLine="451"/>
        <w:rPr>
          <w:sz w:val="24"/>
          <w:szCs w:val="24"/>
        </w:rPr>
      </w:pPr>
      <w:r w:rsidRPr="002B4E84">
        <w:rPr>
          <w:sz w:val="24"/>
          <w:szCs w:val="24"/>
        </w:rPr>
        <w:t>地下面积：平方米</w:t>
      </w:r>
    </w:p>
    <w:p w:rsidR="009D0C64" w:rsidRPr="002B4E84" w:rsidRDefault="009D0C64" w:rsidP="009D0C64">
      <w:pPr>
        <w:spacing w:line="360" w:lineRule="auto"/>
        <w:ind w:firstLineChars="202" w:firstLine="451"/>
        <w:rPr>
          <w:sz w:val="24"/>
          <w:szCs w:val="24"/>
        </w:rPr>
      </w:pPr>
      <w:r w:rsidRPr="002B4E84">
        <w:rPr>
          <w:sz w:val="24"/>
          <w:szCs w:val="24"/>
        </w:rPr>
        <w:t>标准层面积：平方米</w:t>
      </w:r>
    </w:p>
    <w:p w:rsidR="009D0C64" w:rsidRPr="002B4E84" w:rsidRDefault="009D0C64" w:rsidP="009D0C64">
      <w:pPr>
        <w:spacing w:line="360" w:lineRule="auto"/>
        <w:ind w:firstLineChars="202" w:firstLine="451"/>
        <w:rPr>
          <w:sz w:val="24"/>
          <w:szCs w:val="24"/>
        </w:rPr>
      </w:pPr>
      <w:r w:rsidRPr="002B4E84">
        <w:rPr>
          <w:sz w:val="24"/>
          <w:szCs w:val="24"/>
        </w:rPr>
        <w:t>人防建筑面积：平方米</w:t>
      </w:r>
    </w:p>
    <w:p w:rsidR="009D0C64" w:rsidRPr="002B4E84" w:rsidRDefault="009D0C64" w:rsidP="009D0C64">
      <w:pPr>
        <w:spacing w:line="360" w:lineRule="auto"/>
        <w:ind w:firstLineChars="202" w:firstLine="451"/>
        <w:rPr>
          <w:sz w:val="24"/>
          <w:szCs w:val="24"/>
        </w:rPr>
      </w:pPr>
      <w:r w:rsidRPr="002B4E84">
        <w:rPr>
          <w:sz w:val="24"/>
          <w:szCs w:val="24"/>
        </w:rPr>
        <w:t>建筑层数：地上层，地下层</w:t>
      </w:r>
    </w:p>
    <w:p w:rsidR="009D0C64" w:rsidRPr="002B4E84" w:rsidRDefault="009D0C64" w:rsidP="009D0C64">
      <w:pPr>
        <w:spacing w:line="360" w:lineRule="auto"/>
        <w:ind w:firstLineChars="202" w:firstLine="451"/>
        <w:rPr>
          <w:sz w:val="24"/>
          <w:szCs w:val="24"/>
        </w:rPr>
      </w:pPr>
      <w:r w:rsidRPr="002B4E84">
        <w:rPr>
          <w:sz w:val="24"/>
          <w:szCs w:val="24"/>
        </w:rPr>
        <w:t>建筑尺寸：长：米，宽：米，高：米</w:t>
      </w:r>
    </w:p>
    <w:p w:rsidR="009D0C64" w:rsidRPr="002B4E84" w:rsidRDefault="009D0C64" w:rsidP="009D0C64">
      <w:pPr>
        <w:spacing w:line="360" w:lineRule="auto"/>
        <w:ind w:firstLineChars="202" w:firstLine="451"/>
        <w:rPr>
          <w:sz w:val="24"/>
          <w:szCs w:val="24"/>
        </w:rPr>
      </w:pPr>
      <w:r w:rsidRPr="002B4E84">
        <w:rPr>
          <w:sz w:val="24"/>
          <w:szCs w:val="24"/>
        </w:rPr>
        <w:t>建筑层高：</w:t>
      </w:r>
    </w:p>
    <w:p w:rsidR="009D0C64" w:rsidRPr="002B4E84" w:rsidRDefault="009D0C64" w:rsidP="009D0C64">
      <w:pPr>
        <w:spacing w:line="360" w:lineRule="auto"/>
        <w:ind w:firstLineChars="202" w:firstLine="451"/>
        <w:rPr>
          <w:sz w:val="24"/>
          <w:szCs w:val="24"/>
        </w:rPr>
      </w:pPr>
      <w:r w:rsidRPr="002B4E84">
        <w:rPr>
          <w:sz w:val="24"/>
          <w:szCs w:val="24"/>
        </w:rPr>
        <w:t>建筑结构：</w:t>
      </w:r>
    </w:p>
    <w:p w:rsidR="009D0C64" w:rsidRPr="002B4E84" w:rsidRDefault="009D0C64" w:rsidP="009D0C64">
      <w:pPr>
        <w:spacing w:line="480" w:lineRule="exact"/>
        <w:ind w:firstLineChars="200" w:firstLine="446"/>
        <w:rPr>
          <w:sz w:val="24"/>
          <w:szCs w:val="24"/>
        </w:rPr>
      </w:pPr>
      <w:r w:rsidRPr="002B4E84">
        <w:rPr>
          <w:sz w:val="24"/>
          <w:szCs w:val="24"/>
        </w:rPr>
        <w:t>第二条物业服务内容及标准</w:t>
      </w:r>
    </w:p>
    <w:p w:rsidR="009D0C64" w:rsidRPr="002B4E84" w:rsidRDefault="009D0C64" w:rsidP="009D0C64">
      <w:pPr>
        <w:spacing w:line="480" w:lineRule="exact"/>
        <w:ind w:firstLineChars="200" w:firstLine="446"/>
        <w:rPr>
          <w:spacing w:val="-20"/>
          <w:sz w:val="24"/>
          <w:szCs w:val="24"/>
          <w:bdr w:val="single" w:sz="4" w:space="0" w:color="auto"/>
        </w:rPr>
      </w:pPr>
      <w:r w:rsidRPr="002B4E84">
        <w:rPr>
          <w:sz w:val="24"/>
          <w:szCs w:val="24"/>
        </w:rPr>
        <w:t>（一）房屋本体和共用部位的维修、养护和管理：</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（二）共用设施设备运行、维修、养护：</w:t>
      </w:r>
    </w:p>
    <w:p w:rsidR="009D0C64" w:rsidRPr="002B4E84" w:rsidRDefault="009D0C64" w:rsidP="009D0C64">
      <w:pPr>
        <w:spacing w:line="480" w:lineRule="exact"/>
        <w:ind w:firstLineChars="200" w:firstLine="446"/>
        <w:rPr>
          <w:sz w:val="24"/>
          <w:szCs w:val="24"/>
        </w:rPr>
      </w:pPr>
      <w:r w:rsidRPr="002B4E84">
        <w:rPr>
          <w:sz w:val="24"/>
          <w:szCs w:val="24"/>
        </w:rPr>
        <w:t>1.</w:t>
      </w:r>
      <w:r w:rsidRPr="002B4E84">
        <w:rPr>
          <w:sz w:val="24"/>
          <w:szCs w:val="24"/>
        </w:rPr>
        <w:t>供、配电设施设备</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2.</w:t>
      </w:r>
      <w:r w:rsidRPr="002B4E84">
        <w:rPr>
          <w:sz w:val="24"/>
          <w:szCs w:val="24"/>
        </w:rPr>
        <w:t>给、排水设施设备</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3.</w:t>
      </w:r>
      <w:r w:rsidRPr="002B4E84">
        <w:rPr>
          <w:sz w:val="24"/>
          <w:szCs w:val="24"/>
        </w:rPr>
        <w:t>升降系统</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4.</w:t>
      </w:r>
      <w:r w:rsidRPr="002B4E84">
        <w:rPr>
          <w:sz w:val="24"/>
          <w:szCs w:val="24"/>
        </w:rPr>
        <w:t>消防系统</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5.</w:t>
      </w:r>
      <w:r w:rsidRPr="002B4E84">
        <w:rPr>
          <w:sz w:val="24"/>
          <w:szCs w:val="24"/>
        </w:rPr>
        <w:t>空气调节系统</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6.</w:t>
      </w:r>
      <w:r w:rsidRPr="002B4E84">
        <w:rPr>
          <w:sz w:val="24"/>
          <w:szCs w:val="24"/>
        </w:rPr>
        <w:t>智能化系统</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7.</w:t>
      </w:r>
      <w:r w:rsidRPr="002B4E84">
        <w:rPr>
          <w:sz w:val="24"/>
          <w:szCs w:val="24"/>
        </w:rPr>
        <w:t>楼宇自动化系统（通讯系统等）</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8.</w:t>
      </w:r>
      <w:r w:rsidRPr="002B4E84">
        <w:rPr>
          <w:sz w:val="24"/>
          <w:szCs w:val="24"/>
        </w:rPr>
        <w:t>停车场管理系统</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9.</w:t>
      </w:r>
      <w:r w:rsidRPr="002B4E84">
        <w:rPr>
          <w:sz w:val="24"/>
          <w:szCs w:val="24"/>
        </w:rPr>
        <w:t>其他</w:t>
      </w:r>
      <w:r w:rsidRPr="002B4E84">
        <w:rPr>
          <w:sz w:val="24"/>
          <w:szCs w:val="24"/>
        </w:rPr>
        <w:t>:</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（三）共用部位和共用场地的环境保洁和绿化养护：</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（四）物业装饰装修的管理：</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bdr w:val="single" w:sz="4" w:space="0" w:color="auto"/>
        </w:rPr>
      </w:pPr>
      <w:r w:rsidRPr="002B4E84">
        <w:rPr>
          <w:sz w:val="24"/>
          <w:szCs w:val="24"/>
        </w:rPr>
        <w:t>（五）车辆行驶和停放秩序的服务、管理：</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bdr w:val="single" w:sz="4" w:space="0" w:color="auto"/>
        </w:rPr>
      </w:pPr>
      <w:r w:rsidRPr="002B4E84">
        <w:rPr>
          <w:sz w:val="24"/>
          <w:szCs w:val="24"/>
        </w:rPr>
        <w:t>（六）物业管理区域内公共秩序的维护和消防管理：</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（七）物业档案的建立、保管和使用：</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（八）其他委托事项：</w:t>
      </w:r>
    </w:p>
    <w:p w:rsidR="009D0C64" w:rsidRPr="002B4E84" w:rsidRDefault="009D0C64" w:rsidP="009D0C64">
      <w:pPr>
        <w:spacing w:line="480" w:lineRule="exact"/>
        <w:ind w:firstLineChars="200" w:firstLine="446"/>
        <w:rPr>
          <w:sz w:val="24"/>
          <w:szCs w:val="24"/>
        </w:rPr>
      </w:pPr>
      <w:r w:rsidRPr="002B4E84">
        <w:rPr>
          <w:sz w:val="24"/>
          <w:szCs w:val="24"/>
        </w:rPr>
        <w:t>1</w:t>
      </w:r>
      <w:r w:rsidRPr="002B4E84">
        <w:rPr>
          <w:sz w:val="24"/>
          <w:szCs w:val="24"/>
        </w:rPr>
        <w:t>、</w:t>
      </w:r>
    </w:p>
    <w:p w:rsidR="009D0C64" w:rsidRPr="002B4E84" w:rsidRDefault="009D0C64" w:rsidP="009D0C64">
      <w:pPr>
        <w:spacing w:line="480" w:lineRule="exact"/>
        <w:ind w:firstLineChars="200" w:firstLine="446"/>
        <w:rPr>
          <w:sz w:val="24"/>
          <w:szCs w:val="24"/>
        </w:rPr>
      </w:pPr>
      <w:r w:rsidRPr="002B4E84">
        <w:rPr>
          <w:sz w:val="24"/>
          <w:szCs w:val="24"/>
        </w:rPr>
        <w:t>2</w:t>
      </w:r>
      <w:r w:rsidRPr="002B4E84">
        <w:rPr>
          <w:sz w:val="24"/>
          <w:szCs w:val="24"/>
        </w:rPr>
        <w:t>、</w:t>
      </w:r>
    </w:p>
    <w:p w:rsidR="009D0C64" w:rsidRPr="002B4E84" w:rsidRDefault="009D0C64" w:rsidP="009D0C64">
      <w:pPr>
        <w:spacing w:line="480" w:lineRule="exact"/>
        <w:ind w:firstLineChars="200" w:firstLine="446"/>
        <w:rPr>
          <w:sz w:val="24"/>
          <w:szCs w:val="24"/>
          <w:u w:val="single"/>
        </w:rPr>
      </w:pPr>
      <w:r w:rsidRPr="002B4E84">
        <w:rPr>
          <w:sz w:val="24"/>
          <w:szCs w:val="24"/>
        </w:rPr>
        <w:t>3</w:t>
      </w:r>
      <w:r w:rsidRPr="002B4E84">
        <w:rPr>
          <w:sz w:val="24"/>
          <w:szCs w:val="24"/>
        </w:rPr>
        <w:t>、</w:t>
      </w:r>
    </w:p>
    <w:p w:rsidR="009D0C64" w:rsidRPr="002B4E84" w:rsidRDefault="009D0C64" w:rsidP="009D0C64">
      <w:pPr>
        <w:spacing w:line="480" w:lineRule="exact"/>
        <w:ind w:firstLineChars="200" w:firstLine="446"/>
        <w:rPr>
          <w:sz w:val="24"/>
          <w:szCs w:val="24"/>
        </w:rPr>
      </w:pPr>
      <w:r w:rsidRPr="002B4E84">
        <w:rPr>
          <w:sz w:val="24"/>
          <w:szCs w:val="24"/>
        </w:rPr>
        <w:t>第三条物业服务合同期限</w:t>
      </w:r>
    </w:p>
    <w:p w:rsidR="009D0C64" w:rsidRPr="002B4E84" w:rsidRDefault="009D0C64" w:rsidP="009D0C64">
      <w:pPr>
        <w:spacing w:line="480" w:lineRule="exact"/>
        <w:ind w:firstLineChars="200" w:firstLine="446"/>
        <w:rPr>
          <w:color w:val="FF0000"/>
          <w:sz w:val="24"/>
          <w:szCs w:val="24"/>
        </w:rPr>
      </w:pPr>
      <w:r w:rsidRPr="002B4E84">
        <w:rPr>
          <w:sz w:val="24"/>
          <w:szCs w:val="24"/>
        </w:rPr>
        <w:t>物业服务合同期限为年。</w:t>
      </w:r>
    </w:p>
    <w:p w:rsidR="009D0C64" w:rsidRPr="002B4E84" w:rsidRDefault="009D0C64" w:rsidP="009D0C64">
      <w:pPr>
        <w:spacing w:line="480" w:lineRule="exact"/>
        <w:ind w:firstLineChars="200" w:firstLine="446"/>
        <w:rPr>
          <w:sz w:val="24"/>
          <w:szCs w:val="24"/>
        </w:rPr>
      </w:pPr>
      <w:r w:rsidRPr="002B4E84">
        <w:rPr>
          <w:sz w:val="24"/>
          <w:szCs w:val="24"/>
        </w:rPr>
        <w:t>自</w:t>
      </w:r>
      <w:r w:rsidRPr="002B4E84">
        <w:rPr>
          <w:sz w:val="24"/>
          <w:szCs w:val="24"/>
        </w:rPr>
        <w:t xml:space="preserve">    </w:t>
      </w:r>
      <w:r w:rsidRPr="002B4E84">
        <w:rPr>
          <w:sz w:val="24"/>
          <w:szCs w:val="24"/>
        </w:rPr>
        <w:t>年</w:t>
      </w:r>
      <w:r w:rsidRPr="002B4E84">
        <w:rPr>
          <w:sz w:val="24"/>
          <w:szCs w:val="24"/>
        </w:rPr>
        <w:t xml:space="preserve">   </w:t>
      </w:r>
      <w:r w:rsidRPr="002B4E84">
        <w:rPr>
          <w:sz w:val="24"/>
          <w:szCs w:val="24"/>
        </w:rPr>
        <w:t>月</w:t>
      </w:r>
      <w:r w:rsidRPr="002B4E84">
        <w:rPr>
          <w:sz w:val="24"/>
          <w:szCs w:val="24"/>
        </w:rPr>
        <w:t xml:space="preserve">    </w:t>
      </w:r>
      <w:r w:rsidRPr="002B4E84">
        <w:rPr>
          <w:sz w:val="24"/>
          <w:szCs w:val="24"/>
        </w:rPr>
        <w:t>日起至</w:t>
      </w:r>
      <w:r w:rsidRPr="002B4E84">
        <w:rPr>
          <w:sz w:val="24"/>
          <w:szCs w:val="24"/>
        </w:rPr>
        <w:t xml:space="preserve">     </w:t>
      </w:r>
      <w:r w:rsidRPr="002B4E84">
        <w:rPr>
          <w:sz w:val="24"/>
          <w:szCs w:val="24"/>
        </w:rPr>
        <w:t>年</w:t>
      </w:r>
      <w:r w:rsidRPr="002B4E84">
        <w:rPr>
          <w:sz w:val="24"/>
          <w:szCs w:val="24"/>
        </w:rPr>
        <w:t xml:space="preserve">   </w:t>
      </w:r>
      <w:r w:rsidRPr="002B4E84">
        <w:rPr>
          <w:sz w:val="24"/>
          <w:szCs w:val="24"/>
        </w:rPr>
        <w:t>月</w:t>
      </w:r>
      <w:r w:rsidRPr="002B4E84">
        <w:rPr>
          <w:sz w:val="24"/>
          <w:szCs w:val="24"/>
        </w:rPr>
        <w:t xml:space="preserve">     </w:t>
      </w:r>
      <w:r w:rsidRPr="002B4E84">
        <w:rPr>
          <w:sz w:val="24"/>
          <w:szCs w:val="24"/>
        </w:rPr>
        <w:t>日终止。</w:t>
      </w:r>
    </w:p>
    <w:p w:rsidR="009D0C64" w:rsidRPr="002B4E84" w:rsidRDefault="009D0C64" w:rsidP="009D0C64">
      <w:pPr>
        <w:spacing w:line="480" w:lineRule="exact"/>
        <w:ind w:firstLineChars="200" w:firstLine="446"/>
        <w:rPr>
          <w:sz w:val="24"/>
          <w:szCs w:val="24"/>
        </w:rPr>
      </w:pPr>
      <w:r w:rsidRPr="002B4E84">
        <w:rPr>
          <w:sz w:val="24"/>
          <w:szCs w:val="24"/>
        </w:rPr>
        <w:t>第四条甲方权利义务</w:t>
      </w:r>
    </w:p>
    <w:p w:rsidR="009D0C64" w:rsidRPr="002B4E84" w:rsidRDefault="009D0C64" w:rsidP="009D0C64">
      <w:pPr>
        <w:spacing w:line="480" w:lineRule="exact"/>
        <w:ind w:firstLineChars="200" w:firstLine="446"/>
        <w:rPr>
          <w:sz w:val="24"/>
          <w:szCs w:val="24"/>
        </w:rPr>
      </w:pPr>
      <w:r w:rsidRPr="002B4E84">
        <w:rPr>
          <w:sz w:val="24"/>
          <w:szCs w:val="24"/>
        </w:rPr>
        <w:t>（一）代表和维护采购人所有人员在物业管理服务活动中的合法权益；</w:t>
      </w:r>
    </w:p>
    <w:p w:rsidR="009D0C64" w:rsidRPr="002B4E84" w:rsidRDefault="009D0C64" w:rsidP="009D0C64">
      <w:pPr>
        <w:spacing w:line="480" w:lineRule="exact"/>
        <w:ind w:firstLineChars="200" w:firstLine="446"/>
        <w:rPr>
          <w:sz w:val="24"/>
          <w:szCs w:val="24"/>
        </w:rPr>
      </w:pPr>
      <w:r w:rsidRPr="002B4E84">
        <w:rPr>
          <w:sz w:val="24"/>
          <w:szCs w:val="24"/>
        </w:rPr>
        <w:t>（二）制定、修改管理规约，监督采购人所有人员遵守管理规约；</w:t>
      </w:r>
    </w:p>
    <w:p w:rsidR="009D0C64" w:rsidRPr="002B4E84" w:rsidRDefault="009D0C64" w:rsidP="009D0C64">
      <w:pPr>
        <w:spacing w:line="480" w:lineRule="exact"/>
        <w:ind w:firstLineChars="200" w:firstLine="446"/>
        <w:rPr>
          <w:sz w:val="24"/>
          <w:szCs w:val="24"/>
        </w:rPr>
      </w:pPr>
      <w:r w:rsidRPr="002B4E84">
        <w:rPr>
          <w:sz w:val="24"/>
          <w:szCs w:val="24"/>
        </w:rPr>
        <w:t>（三）审定物业服务合同内容，选聘、解聘物业服务企业；</w:t>
      </w:r>
    </w:p>
    <w:p w:rsidR="009D0C64" w:rsidRPr="002B4E84" w:rsidRDefault="009D0C64" w:rsidP="009D0C64">
      <w:pPr>
        <w:spacing w:line="480" w:lineRule="exact"/>
        <w:ind w:firstLineChars="200" w:firstLine="446"/>
        <w:rPr>
          <w:sz w:val="24"/>
          <w:szCs w:val="24"/>
        </w:rPr>
      </w:pPr>
      <w:r w:rsidRPr="002B4E84">
        <w:rPr>
          <w:sz w:val="24"/>
          <w:szCs w:val="24"/>
        </w:rPr>
        <w:t>（四）审定乙方提出的物业管理服务年度计划及管理制度，监督并配合乙方管理服务工作的实施及制度的执行；</w:t>
      </w:r>
    </w:p>
    <w:p w:rsidR="009D0C64" w:rsidRPr="002B4E84" w:rsidRDefault="009D0C64" w:rsidP="009D0C64">
      <w:pPr>
        <w:spacing w:line="480" w:lineRule="exact"/>
        <w:ind w:firstLineChars="200" w:firstLine="446"/>
        <w:rPr>
          <w:sz w:val="24"/>
          <w:szCs w:val="24"/>
        </w:rPr>
      </w:pPr>
      <w:r w:rsidRPr="002B4E84">
        <w:rPr>
          <w:sz w:val="24"/>
          <w:szCs w:val="24"/>
        </w:rPr>
        <w:t>（五）制定、修改、审议物业管理区域内共用部位和共用设施设备的使用、公共秩序和环境卫生的维护等方面的规章制度或者物业服务企业提出的其他管理事项；</w:t>
      </w:r>
    </w:p>
    <w:p w:rsidR="009D0C64" w:rsidRPr="002B4E84" w:rsidRDefault="009D0C64" w:rsidP="009D0C64">
      <w:pPr>
        <w:spacing w:line="480" w:lineRule="exact"/>
        <w:ind w:firstLineChars="200" w:firstLine="446"/>
        <w:rPr>
          <w:sz w:val="24"/>
          <w:szCs w:val="24"/>
        </w:rPr>
      </w:pPr>
      <w:r w:rsidRPr="002B4E84">
        <w:rPr>
          <w:sz w:val="24"/>
          <w:szCs w:val="24"/>
        </w:rPr>
        <w:t>（六）负责提供物业管理服务所需相关文件和资料；</w:t>
      </w:r>
    </w:p>
    <w:p w:rsidR="009D0C64" w:rsidRPr="002B4E84" w:rsidRDefault="009D0C64" w:rsidP="009D0C64">
      <w:pPr>
        <w:spacing w:line="480" w:lineRule="exact"/>
        <w:ind w:firstLineChars="200" w:firstLine="446"/>
        <w:rPr>
          <w:sz w:val="24"/>
          <w:szCs w:val="24"/>
        </w:rPr>
      </w:pPr>
      <w:r w:rsidRPr="002B4E84">
        <w:rPr>
          <w:sz w:val="24"/>
          <w:szCs w:val="24"/>
        </w:rPr>
        <w:t>（七）其他：</w:t>
      </w:r>
    </w:p>
    <w:p w:rsidR="009D0C64" w:rsidRPr="002B4E84" w:rsidRDefault="009D0C64" w:rsidP="009D0C64">
      <w:pPr>
        <w:spacing w:line="480" w:lineRule="exact"/>
        <w:ind w:firstLineChars="200" w:firstLine="446"/>
        <w:rPr>
          <w:sz w:val="24"/>
          <w:szCs w:val="24"/>
        </w:rPr>
      </w:pPr>
      <w:r w:rsidRPr="002B4E84">
        <w:rPr>
          <w:sz w:val="24"/>
          <w:szCs w:val="24"/>
        </w:rPr>
        <w:t>1</w:t>
      </w:r>
      <w:r w:rsidRPr="002B4E84">
        <w:rPr>
          <w:sz w:val="24"/>
          <w:szCs w:val="24"/>
        </w:rPr>
        <w:t>、</w:t>
      </w:r>
    </w:p>
    <w:p w:rsidR="009D0C64" w:rsidRPr="002B4E84" w:rsidRDefault="009D0C64" w:rsidP="009D0C64">
      <w:pPr>
        <w:spacing w:line="480" w:lineRule="exact"/>
        <w:ind w:firstLineChars="200" w:firstLine="446"/>
        <w:rPr>
          <w:sz w:val="24"/>
          <w:szCs w:val="24"/>
          <w:u w:val="single"/>
        </w:rPr>
      </w:pPr>
      <w:r w:rsidRPr="002B4E84">
        <w:rPr>
          <w:sz w:val="24"/>
          <w:szCs w:val="24"/>
        </w:rPr>
        <w:t>2</w:t>
      </w:r>
      <w:r w:rsidRPr="002B4E84">
        <w:rPr>
          <w:sz w:val="24"/>
          <w:szCs w:val="24"/>
        </w:rPr>
        <w:t>、</w:t>
      </w:r>
    </w:p>
    <w:p w:rsidR="009D0C64" w:rsidRPr="002B4E84" w:rsidRDefault="009D0C64" w:rsidP="009D0C64">
      <w:pPr>
        <w:spacing w:line="480" w:lineRule="exact"/>
        <w:ind w:firstLineChars="200" w:firstLine="446"/>
        <w:rPr>
          <w:sz w:val="24"/>
          <w:szCs w:val="24"/>
          <w:bdr w:val="single" w:sz="4" w:space="0" w:color="auto"/>
        </w:rPr>
      </w:pPr>
      <w:r w:rsidRPr="002B4E84">
        <w:rPr>
          <w:sz w:val="24"/>
          <w:szCs w:val="24"/>
        </w:rPr>
        <w:t>3</w:t>
      </w:r>
      <w:r w:rsidRPr="002B4E84">
        <w:rPr>
          <w:sz w:val="24"/>
          <w:szCs w:val="24"/>
        </w:rPr>
        <w:t>、</w:t>
      </w:r>
    </w:p>
    <w:p w:rsidR="009D0C64" w:rsidRPr="002B4E84" w:rsidRDefault="009D0C64" w:rsidP="009D0C64">
      <w:pPr>
        <w:spacing w:line="480" w:lineRule="exact"/>
        <w:ind w:firstLineChars="200" w:firstLine="446"/>
        <w:rPr>
          <w:sz w:val="24"/>
          <w:szCs w:val="24"/>
        </w:rPr>
      </w:pPr>
      <w:r w:rsidRPr="002B4E84">
        <w:rPr>
          <w:sz w:val="24"/>
          <w:szCs w:val="24"/>
        </w:rPr>
        <w:t>第五条乙方权利义务</w:t>
      </w:r>
    </w:p>
    <w:p w:rsidR="009D0C64" w:rsidRPr="002B4E84" w:rsidRDefault="009D0C64" w:rsidP="009D0C64">
      <w:pPr>
        <w:spacing w:line="480" w:lineRule="exact"/>
        <w:ind w:firstLineChars="200" w:firstLine="446"/>
        <w:rPr>
          <w:sz w:val="24"/>
          <w:szCs w:val="24"/>
        </w:rPr>
      </w:pPr>
      <w:r w:rsidRPr="002B4E84">
        <w:rPr>
          <w:sz w:val="24"/>
          <w:szCs w:val="24"/>
        </w:rPr>
        <w:t>（一）依照国家、本市有关规定和本合同约定，制定物业管理服务方案和制度，对物业及其共用设施设备、消防、公共秩序及环境卫生等进行管理服务；</w:t>
      </w:r>
    </w:p>
    <w:p w:rsidR="009D0C64" w:rsidRPr="002B4E84" w:rsidRDefault="009D0C64" w:rsidP="009D0C64">
      <w:pPr>
        <w:spacing w:line="480" w:lineRule="exact"/>
        <w:ind w:firstLineChars="200" w:firstLine="446"/>
        <w:rPr>
          <w:sz w:val="24"/>
          <w:szCs w:val="24"/>
        </w:rPr>
      </w:pPr>
      <w:r w:rsidRPr="002B4E84">
        <w:rPr>
          <w:sz w:val="24"/>
          <w:szCs w:val="24"/>
        </w:rPr>
        <w:t>（二）在本物业管理区域内的显著位置，将服务内容、服务标准和收费项目、收费标准等有关情况进行公示；</w:t>
      </w:r>
    </w:p>
    <w:p w:rsidR="009D0C64" w:rsidRPr="002B4E84" w:rsidRDefault="009D0C64" w:rsidP="009D0C64">
      <w:pPr>
        <w:spacing w:line="480" w:lineRule="exact"/>
        <w:ind w:firstLineChars="200" w:firstLine="446"/>
        <w:rPr>
          <w:sz w:val="24"/>
          <w:szCs w:val="24"/>
        </w:rPr>
      </w:pPr>
      <w:r w:rsidRPr="002B4E84">
        <w:rPr>
          <w:sz w:val="24"/>
          <w:szCs w:val="24"/>
        </w:rPr>
        <w:t>（三）依照本合同约定向采购人收取物业管理服务费；</w:t>
      </w:r>
    </w:p>
    <w:p w:rsidR="009D0C64" w:rsidRPr="002B4E84" w:rsidRDefault="009D0C64" w:rsidP="009D0C64">
      <w:pPr>
        <w:spacing w:line="480" w:lineRule="exact"/>
        <w:ind w:firstLineChars="200" w:firstLine="446"/>
        <w:rPr>
          <w:sz w:val="24"/>
          <w:szCs w:val="24"/>
        </w:rPr>
      </w:pPr>
      <w:r w:rsidRPr="002B4E84">
        <w:rPr>
          <w:sz w:val="24"/>
          <w:szCs w:val="24"/>
        </w:rPr>
        <w:t>（四）建立物业项目的管理档案；</w:t>
      </w:r>
    </w:p>
    <w:p w:rsidR="009D0C64" w:rsidRPr="002B4E84" w:rsidRDefault="009D0C64" w:rsidP="009D0C64">
      <w:pPr>
        <w:spacing w:line="480" w:lineRule="exact"/>
        <w:ind w:firstLineChars="200" w:firstLine="446"/>
        <w:rPr>
          <w:sz w:val="24"/>
          <w:szCs w:val="24"/>
        </w:rPr>
      </w:pPr>
      <w:r w:rsidRPr="002B4E84">
        <w:rPr>
          <w:sz w:val="24"/>
          <w:szCs w:val="24"/>
        </w:rPr>
        <w:t>（五）对采购人违反国家和本市有关物业管理方面的法律、法规和规章及管理规约的行为，进行劝阻、制止，并向甲方和有关部门报告；</w:t>
      </w:r>
    </w:p>
    <w:p w:rsidR="009D0C64" w:rsidRPr="002B4E84" w:rsidRDefault="009D0C64" w:rsidP="009D0C64">
      <w:pPr>
        <w:spacing w:line="480" w:lineRule="exact"/>
        <w:ind w:firstLineChars="200" w:firstLine="446"/>
        <w:rPr>
          <w:sz w:val="24"/>
          <w:szCs w:val="24"/>
        </w:rPr>
      </w:pPr>
      <w:r w:rsidRPr="002B4E84">
        <w:rPr>
          <w:sz w:val="24"/>
          <w:szCs w:val="24"/>
        </w:rPr>
        <w:t>（六）对侵害物业共用部位、共用设施设备的行为要求责任人停止侵害、排除妨害、恢复原状；</w:t>
      </w:r>
    </w:p>
    <w:p w:rsidR="009D0C64" w:rsidRPr="002B4E84" w:rsidRDefault="009D0C64" w:rsidP="009D0C64">
      <w:pPr>
        <w:spacing w:line="480" w:lineRule="exact"/>
        <w:ind w:firstLineChars="200" w:firstLine="446"/>
        <w:rPr>
          <w:sz w:val="24"/>
          <w:szCs w:val="24"/>
        </w:rPr>
      </w:pPr>
      <w:r w:rsidRPr="002B4E84">
        <w:rPr>
          <w:sz w:val="24"/>
          <w:szCs w:val="24"/>
        </w:rPr>
        <w:t>（七）不得将物业项目全部委托给他人管理，但可以将专项服务委托专业公司承担；</w:t>
      </w:r>
    </w:p>
    <w:p w:rsidR="009D0C64" w:rsidRPr="002B4E84" w:rsidRDefault="009D0C64" w:rsidP="009D0C64">
      <w:pPr>
        <w:spacing w:line="480" w:lineRule="exact"/>
        <w:ind w:firstLineChars="200" w:firstLine="446"/>
        <w:rPr>
          <w:sz w:val="24"/>
          <w:szCs w:val="24"/>
        </w:rPr>
      </w:pPr>
      <w:r w:rsidRPr="002B4E84">
        <w:rPr>
          <w:sz w:val="24"/>
          <w:szCs w:val="24"/>
        </w:rPr>
        <w:t>（八）负责编制物业的年度维修养护计划，并组织实施；</w:t>
      </w:r>
    </w:p>
    <w:p w:rsidR="009D0C64" w:rsidRPr="002B4E84" w:rsidRDefault="009D0C64" w:rsidP="009D0C64">
      <w:pPr>
        <w:spacing w:line="480" w:lineRule="exact"/>
        <w:ind w:firstLineChars="200" w:firstLine="446"/>
        <w:rPr>
          <w:sz w:val="24"/>
          <w:szCs w:val="24"/>
        </w:rPr>
      </w:pPr>
      <w:r w:rsidRPr="002B4E84">
        <w:rPr>
          <w:sz w:val="24"/>
          <w:szCs w:val="24"/>
        </w:rPr>
        <w:t>（九）提前将装饰装修房屋的有关规定书面告知采购人，当采购人装饰装修房屋时，对不符合安全要求和影响公共利益的行为，进行劝阻制止，劝阻无效时向有关行政管理部门报告；</w:t>
      </w:r>
    </w:p>
    <w:p w:rsidR="009D0C64" w:rsidRPr="002B4E84" w:rsidRDefault="009D0C64" w:rsidP="009D0C64">
      <w:pPr>
        <w:spacing w:line="480" w:lineRule="exact"/>
        <w:ind w:firstLineChars="200" w:firstLine="446"/>
        <w:rPr>
          <w:sz w:val="24"/>
          <w:szCs w:val="24"/>
        </w:rPr>
      </w:pPr>
      <w:r w:rsidRPr="002B4E84">
        <w:rPr>
          <w:sz w:val="24"/>
          <w:szCs w:val="24"/>
        </w:rPr>
        <w:t>（十）负责编制物业服务年度计划；</w:t>
      </w:r>
    </w:p>
    <w:p w:rsidR="009D0C64" w:rsidRPr="002B4E84" w:rsidRDefault="009D0C64" w:rsidP="009D0C64">
      <w:pPr>
        <w:spacing w:line="480" w:lineRule="exact"/>
        <w:ind w:firstLineChars="200" w:firstLine="446"/>
        <w:rPr>
          <w:sz w:val="24"/>
          <w:szCs w:val="24"/>
        </w:rPr>
      </w:pPr>
      <w:r w:rsidRPr="002B4E84">
        <w:rPr>
          <w:sz w:val="24"/>
          <w:szCs w:val="24"/>
        </w:rPr>
        <w:t>（十一）对本物业的共用部位、设施及场地不得擅自占用和改变使用功能，如需在本物业内改、扩建或者完善配套设施设备，经甲方同意后报有关部门批准方可以实施；</w:t>
      </w:r>
    </w:p>
    <w:p w:rsidR="009D0C64" w:rsidRPr="002B4E84" w:rsidRDefault="009D0C64" w:rsidP="009D0C64">
      <w:pPr>
        <w:spacing w:line="480" w:lineRule="exact"/>
        <w:ind w:firstLineChars="200" w:firstLine="446"/>
        <w:rPr>
          <w:sz w:val="24"/>
          <w:szCs w:val="24"/>
          <w:bdr w:val="single" w:sz="4" w:space="0" w:color="auto"/>
        </w:rPr>
      </w:pPr>
      <w:r w:rsidRPr="002B4E84">
        <w:rPr>
          <w:sz w:val="24"/>
          <w:szCs w:val="24"/>
        </w:rPr>
        <w:t>（十二）本合同终止乙方不再管理本物业时，在合同终止之日起十日内，除向甲方移交本合同规定的资料外，还必须办理下列移交事项：</w:t>
      </w:r>
    </w:p>
    <w:p w:rsidR="009D0C64" w:rsidRPr="002B4E84" w:rsidRDefault="009D0C64" w:rsidP="009D0C64">
      <w:pPr>
        <w:spacing w:line="480" w:lineRule="exact"/>
        <w:ind w:firstLineChars="200" w:firstLine="446"/>
        <w:rPr>
          <w:sz w:val="24"/>
          <w:szCs w:val="24"/>
        </w:rPr>
      </w:pPr>
      <w:r w:rsidRPr="002B4E84">
        <w:rPr>
          <w:sz w:val="24"/>
          <w:szCs w:val="24"/>
        </w:rPr>
        <w:t>1</w:t>
      </w:r>
      <w:r w:rsidRPr="002B4E84">
        <w:rPr>
          <w:sz w:val="24"/>
          <w:szCs w:val="24"/>
        </w:rPr>
        <w:t>、预收的物业管理服务费等收益余额；</w:t>
      </w:r>
    </w:p>
    <w:p w:rsidR="009D0C64" w:rsidRPr="002B4E84" w:rsidRDefault="009D0C64" w:rsidP="009D0C64">
      <w:pPr>
        <w:spacing w:line="480" w:lineRule="exact"/>
        <w:ind w:firstLineChars="200" w:firstLine="446"/>
        <w:rPr>
          <w:sz w:val="24"/>
          <w:szCs w:val="24"/>
        </w:rPr>
      </w:pPr>
      <w:r w:rsidRPr="002B4E84">
        <w:rPr>
          <w:sz w:val="24"/>
          <w:szCs w:val="24"/>
        </w:rPr>
        <w:t>2</w:t>
      </w:r>
      <w:r w:rsidRPr="002B4E84">
        <w:rPr>
          <w:sz w:val="24"/>
          <w:szCs w:val="24"/>
        </w:rPr>
        <w:t>、物业管理项目的档案资料；</w:t>
      </w:r>
    </w:p>
    <w:p w:rsidR="009D0C64" w:rsidRPr="002B4E84" w:rsidRDefault="009D0C64" w:rsidP="009D0C64">
      <w:pPr>
        <w:spacing w:line="480" w:lineRule="exact"/>
        <w:ind w:firstLineChars="200" w:firstLine="446"/>
        <w:rPr>
          <w:sz w:val="24"/>
          <w:szCs w:val="24"/>
        </w:rPr>
      </w:pPr>
      <w:r w:rsidRPr="002B4E84">
        <w:rPr>
          <w:sz w:val="24"/>
          <w:szCs w:val="24"/>
        </w:rPr>
        <w:t>3</w:t>
      </w:r>
      <w:r w:rsidRPr="002B4E84">
        <w:rPr>
          <w:sz w:val="24"/>
          <w:szCs w:val="24"/>
        </w:rPr>
        <w:t>、物业管理用房和属于采购人的场地、设施设备。</w:t>
      </w:r>
    </w:p>
    <w:p w:rsidR="009D0C64" w:rsidRPr="002B4E84" w:rsidRDefault="009D0C64" w:rsidP="009D0C64">
      <w:pPr>
        <w:spacing w:line="480" w:lineRule="exact"/>
        <w:ind w:firstLineChars="200" w:firstLine="446"/>
        <w:rPr>
          <w:sz w:val="24"/>
          <w:szCs w:val="24"/>
        </w:rPr>
      </w:pPr>
      <w:r w:rsidRPr="002B4E84">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9D0C64" w:rsidRPr="002B4E84" w:rsidRDefault="009D0C64" w:rsidP="009D0C64">
      <w:pPr>
        <w:spacing w:line="480" w:lineRule="exact"/>
        <w:ind w:firstLineChars="200" w:firstLine="446"/>
        <w:rPr>
          <w:sz w:val="24"/>
          <w:szCs w:val="24"/>
        </w:rPr>
      </w:pPr>
      <w:r w:rsidRPr="002B4E84">
        <w:rPr>
          <w:sz w:val="24"/>
          <w:szCs w:val="24"/>
        </w:rPr>
        <w:t>（十四）接受采购人的监督；</w:t>
      </w:r>
    </w:p>
    <w:p w:rsidR="009D0C64" w:rsidRPr="002B4E84" w:rsidRDefault="009D0C64" w:rsidP="009D0C64">
      <w:pPr>
        <w:spacing w:line="480" w:lineRule="exact"/>
        <w:ind w:firstLineChars="200" w:firstLine="446"/>
        <w:rPr>
          <w:sz w:val="24"/>
          <w:szCs w:val="24"/>
        </w:rPr>
      </w:pPr>
      <w:r w:rsidRPr="002B4E84">
        <w:rPr>
          <w:sz w:val="24"/>
          <w:szCs w:val="24"/>
        </w:rPr>
        <w:t>（十五）接受物业管理行政主管部门的监督指导；</w:t>
      </w:r>
    </w:p>
    <w:p w:rsidR="009D0C64" w:rsidRPr="002B4E84" w:rsidRDefault="009D0C64" w:rsidP="009D0C64">
      <w:pPr>
        <w:spacing w:line="480" w:lineRule="exact"/>
        <w:ind w:firstLineChars="200" w:firstLine="446"/>
        <w:rPr>
          <w:sz w:val="24"/>
          <w:szCs w:val="24"/>
        </w:rPr>
      </w:pPr>
      <w:r w:rsidRPr="002B4E84">
        <w:rPr>
          <w:sz w:val="24"/>
          <w:szCs w:val="24"/>
        </w:rPr>
        <w:t>（十六）其他：</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第六条物业管理服务费用</w:t>
      </w:r>
    </w:p>
    <w:p w:rsidR="009D0C64" w:rsidRPr="002B4E84" w:rsidRDefault="009D0C64" w:rsidP="009D0C64">
      <w:pPr>
        <w:spacing w:line="480" w:lineRule="exact"/>
        <w:ind w:firstLineChars="200" w:firstLine="446"/>
        <w:rPr>
          <w:sz w:val="24"/>
          <w:szCs w:val="24"/>
        </w:rPr>
      </w:pPr>
      <w:r w:rsidRPr="002B4E84">
        <w:rPr>
          <w:sz w:val="24"/>
          <w:szCs w:val="24"/>
        </w:rPr>
        <w:t>本物业管理区域内的物业管理服务费采取包干制的形式，年服务费用为大写：（小写：）。</w:t>
      </w:r>
    </w:p>
    <w:p w:rsidR="009D0C64" w:rsidRPr="002B4E84" w:rsidRDefault="009D0C64" w:rsidP="009D0C64">
      <w:pPr>
        <w:spacing w:line="480" w:lineRule="exact"/>
        <w:ind w:firstLineChars="200" w:firstLine="446"/>
        <w:rPr>
          <w:sz w:val="24"/>
          <w:szCs w:val="24"/>
        </w:rPr>
      </w:pPr>
      <w:r w:rsidRPr="002B4E84">
        <w:rPr>
          <w:sz w:val="24"/>
          <w:szCs w:val="24"/>
        </w:rPr>
        <w:t>乙方按照上述标准收取物业服务费用，并按本合同约定的服务内容和质量标准提供服务，盈余或亏损由乙方享有或承担。</w:t>
      </w:r>
    </w:p>
    <w:p w:rsidR="009D0C64" w:rsidRPr="002B4E84" w:rsidRDefault="009D0C64" w:rsidP="009D0C64">
      <w:pPr>
        <w:spacing w:line="480" w:lineRule="exact"/>
        <w:ind w:firstLineChars="200" w:firstLine="446"/>
        <w:rPr>
          <w:spacing w:val="-20"/>
          <w:sz w:val="24"/>
          <w:szCs w:val="24"/>
          <w:u w:val="single"/>
        </w:rPr>
      </w:pPr>
      <w:r w:rsidRPr="002B4E84">
        <w:rPr>
          <w:sz w:val="24"/>
          <w:szCs w:val="24"/>
        </w:rPr>
        <w:t>付款方式如下：</w:t>
      </w:r>
    </w:p>
    <w:p w:rsidR="009D0C64" w:rsidRPr="002B4E84" w:rsidRDefault="009D0C64" w:rsidP="009D0C64">
      <w:pPr>
        <w:spacing w:line="480" w:lineRule="exact"/>
        <w:ind w:firstLineChars="200" w:firstLine="366"/>
        <w:rPr>
          <w:spacing w:val="-20"/>
          <w:sz w:val="24"/>
          <w:szCs w:val="24"/>
          <w:u w:val="single"/>
        </w:rPr>
      </w:pPr>
    </w:p>
    <w:p w:rsidR="009D0C64" w:rsidRPr="002B4E84" w:rsidRDefault="009D0C64" w:rsidP="009D0C64">
      <w:pPr>
        <w:spacing w:line="480" w:lineRule="exact"/>
        <w:ind w:firstLineChars="200" w:firstLine="446"/>
        <w:rPr>
          <w:sz w:val="24"/>
          <w:szCs w:val="24"/>
        </w:rPr>
      </w:pPr>
      <w:r w:rsidRPr="002B4E84">
        <w:rPr>
          <w:sz w:val="24"/>
          <w:szCs w:val="24"/>
        </w:rPr>
        <w:t>第七条物业管理用房</w:t>
      </w:r>
    </w:p>
    <w:p w:rsidR="009D0C64" w:rsidRPr="002B4E84" w:rsidRDefault="009D0C64" w:rsidP="009D0C64">
      <w:pPr>
        <w:spacing w:line="480" w:lineRule="exact"/>
        <w:ind w:firstLineChars="200" w:firstLine="446"/>
        <w:rPr>
          <w:sz w:val="24"/>
          <w:szCs w:val="24"/>
        </w:rPr>
      </w:pPr>
      <w:r w:rsidRPr="002B4E84">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9D0C64" w:rsidRPr="002B4E84" w:rsidRDefault="009D0C64" w:rsidP="009D0C64">
      <w:pPr>
        <w:spacing w:line="480" w:lineRule="exact"/>
        <w:ind w:firstLineChars="200" w:firstLine="446"/>
        <w:rPr>
          <w:sz w:val="24"/>
          <w:szCs w:val="24"/>
        </w:rPr>
      </w:pPr>
      <w:r w:rsidRPr="002B4E84">
        <w:rPr>
          <w:sz w:val="24"/>
          <w:szCs w:val="24"/>
        </w:rPr>
        <w:t>第八条物业及物业管理交接</w:t>
      </w:r>
    </w:p>
    <w:p w:rsidR="009D0C64" w:rsidRPr="002B4E84" w:rsidRDefault="009D0C64" w:rsidP="009D0C64">
      <w:pPr>
        <w:spacing w:line="480" w:lineRule="exact"/>
        <w:ind w:firstLineChars="200" w:firstLine="446"/>
        <w:rPr>
          <w:sz w:val="24"/>
          <w:szCs w:val="24"/>
        </w:rPr>
      </w:pPr>
      <w:r w:rsidRPr="002B4E84">
        <w:rPr>
          <w:sz w:val="24"/>
          <w:szCs w:val="24"/>
        </w:rPr>
        <w:t>自本合同生效之日起，由甲方向乙方移交下列资金、物品和资料：</w:t>
      </w:r>
    </w:p>
    <w:p w:rsidR="009D0C64" w:rsidRPr="002B4E84" w:rsidRDefault="009D0C64" w:rsidP="009D0C64">
      <w:pPr>
        <w:spacing w:line="480" w:lineRule="exact"/>
        <w:ind w:firstLineChars="200" w:firstLine="446"/>
        <w:rPr>
          <w:sz w:val="24"/>
          <w:szCs w:val="24"/>
        </w:rPr>
      </w:pPr>
      <w:r w:rsidRPr="002B4E84">
        <w:rPr>
          <w:sz w:val="24"/>
          <w:szCs w:val="24"/>
        </w:rPr>
        <w:t>（一）竣工总平面图，单体建筑、结构、设备的竣工图，附属配套设施、地下管网工程竣工图等资料；</w:t>
      </w:r>
    </w:p>
    <w:p w:rsidR="009D0C64" w:rsidRPr="002B4E84" w:rsidRDefault="009D0C64" w:rsidP="009D0C64">
      <w:pPr>
        <w:spacing w:line="480" w:lineRule="exact"/>
        <w:ind w:firstLineChars="200" w:firstLine="446"/>
        <w:rPr>
          <w:sz w:val="24"/>
          <w:szCs w:val="24"/>
        </w:rPr>
      </w:pPr>
      <w:r w:rsidRPr="002B4E84">
        <w:rPr>
          <w:sz w:val="24"/>
          <w:szCs w:val="24"/>
        </w:rPr>
        <w:t>（二）物业竣工验收资料；</w:t>
      </w:r>
    </w:p>
    <w:p w:rsidR="009D0C64" w:rsidRPr="002B4E84" w:rsidRDefault="009D0C64" w:rsidP="009D0C64">
      <w:pPr>
        <w:spacing w:line="480" w:lineRule="exact"/>
        <w:ind w:firstLineChars="200" w:firstLine="446"/>
        <w:rPr>
          <w:sz w:val="24"/>
          <w:szCs w:val="24"/>
        </w:rPr>
      </w:pPr>
      <w:r w:rsidRPr="002B4E84">
        <w:rPr>
          <w:sz w:val="24"/>
          <w:szCs w:val="24"/>
        </w:rPr>
        <w:t>（三）共用设施设备安装、使用、维护和保养技术资料；</w:t>
      </w:r>
    </w:p>
    <w:p w:rsidR="009D0C64" w:rsidRPr="002B4E84" w:rsidRDefault="009D0C64" w:rsidP="009D0C64">
      <w:pPr>
        <w:spacing w:line="480" w:lineRule="exact"/>
        <w:ind w:firstLineChars="200" w:firstLine="446"/>
        <w:rPr>
          <w:sz w:val="24"/>
          <w:szCs w:val="24"/>
        </w:rPr>
      </w:pPr>
      <w:r w:rsidRPr="002B4E84">
        <w:rPr>
          <w:sz w:val="24"/>
          <w:szCs w:val="24"/>
        </w:rPr>
        <w:t>（四）物业质量保证书和使用说明书；</w:t>
      </w:r>
    </w:p>
    <w:p w:rsidR="009D0C64" w:rsidRPr="002B4E84" w:rsidRDefault="009D0C64" w:rsidP="009D0C64">
      <w:pPr>
        <w:spacing w:line="480" w:lineRule="exact"/>
        <w:ind w:firstLineChars="200" w:firstLine="446"/>
        <w:rPr>
          <w:sz w:val="24"/>
          <w:szCs w:val="24"/>
        </w:rPr>
      </w:pPr>
      <w:r w:rsidRPr="002B4E84">
        <w:rPr>
          <w:sz w:val="24"/>
          <w:szCs w:val="24"/>
        </w:rPr>
        <w:t>（五）物业管理服务费等余额；</w:t>
      </w:r>
    </w:p>
    <w:p w:rsidR="009D0C64" w:rsidRPr="002B4E84" w:rsidRDefault="009D0C64" w:rsidP="009D0C64">
      <w:pPr>
        <w:spacing w:line="480" w:lineRule="exact"/>
        <w:ind w:firstLineChars="200" w:firstLine="446"/>
        <w:rPr>
          <w:sz w:val="24"/>
          <w:szCs w:val="24"/>
        </w:rPr>
      </w:pPr>
      <w:r w:rsidRPr="002B4E84">
        <w:rPr>
          <w:sz w:val="24"/>
          <w:szCs w:val="24"/>
        </w:rPr>
        <w:t>（六）物业管理需要的其他资料；</w:t>
      </w:r>
    </w:p>
    <w:p w:rsidR="009D0C64" w:rsidRPr="002B4E84" w:rsidRDefault="009D0C64" w:rsidP="009D0C64">
      <w:pPr>
        <w:spacing w:line="480" w:lineRule="exact"/>
        <w:ind w:firstLineChars="200" w:firstLine="446"/>
        <w:rPr>
          <w:sz w:val="24"/>
          <w:szCs w:val="24"/>
        </w:rPr>
      </w:pPr>
      <w:r w:rsidRPr="002B4E84">
        <w:rPr>
          <w:sz w:val="24"/>
          <w:szCs w:val="24"/>
        </w:rPr>
        <w:t>（七）物业管理用房和属于采购人的场地、设施设备。</w:t>
      </w:r>
    </w:p>
    <w:p w:rsidR="009D0C64" w:rsidRPr="002B4E84" w:rsidRDefault="009D0C64" w:rsidP="009D0C64">
      <w:pPr>
        <w:spacing w:line="480" w:lineRule="exact"/>
        <w:ind w:firstLineChars="200" w:firstLine="446"/>
        <w:rPr>
          <w:sz w:val="24"/>
          <w:szCs w:val="24"/>
        </w:rPr>
      </w:pPr>
      <w:r w:rsidRPr="002B4E84">
        <w:rPr>
          <w:sz w:val="24"/>
          <w:szCs w:val="24"/>
        </w:rPr>
        <w:t>第九条采购人装饰装修房屋，应当遵守国家和本市有关规定。</w:t>
      </w:r>
    </w:p>
    <w:p w:rsidR="009D0C64" w:rsidRPr="002B4E84" w:rsidRDefault="009D0C64" w:rsidP="009D0C64">
      <w:pPr>
        <w:spacing w:line="480" w:lineRule="exact"/>
        <w:ind w:firstLineChars="200" w:firstLine="446"/>
        <w:rPr>
          <w:sz w:val="24"/>
          <w:szCs w:val="24"/>
        </w:rPr>
      </w:pPr>
      <w:r w:rsidRPr="002B4E84">
        <w:rPr>
          <w:sz w:val="24"/>
          <w:szCs w:val="24"/>
        </w:rPr>
        <w:t>采购人应当与物业服务企业签订装饰装修管理服务协议。装饰装修管理服务协议一般包括装饰装修工程的内容和期限、允许施工的时间、废弃物的清运和处置以及相关费用等。</w:t>
      </w:r>
    </w:p>
    <w:p w:rsidR="009D0C64" w:rsidRPr="002B4E84" w:rsidRDefault="009D0C64" w:rsidP="009D0C64">
      <w:pPr>
        <w:spacing w:line="480" w:lineRule="exact"/>
        <w:ind w:firstLineChars="200" w:firstLine="446"/>
        <w:rPr>
          <w:sz w:val="24"/>
          <w:szCs w:val="24"/>
        </w:rPr>
      </w:pPr>
      <w:r w:rsidRPr="002B4E84">
        <w:rPr>
          <w:sz w:val="24"/>
          <w:szCs w:val="24"/>
        </w:rPr>
        <w:t>第十条违约责任</w:t>
      </w:r>
    </w:p>
    <w:p w:rsidR="009D0C64" w:rsidRPr="002B4E84" w:rsidRDefault="009D0C64" w:rsidP="009D0C64">
      <w:pPr>
        <w:spacing w:line="480" w:lineRule="exact"/>
        <w:ind w:firstLineChars="200" w:firstLine="446"/>
        <w:rPr>
          <w:sz w:val="24"/>
          <w:szCs w:val="24"/>
        </w:rPr>
      </w:pPr>
      <w:r w:rsidRPr="002B4E84">
        <w:rPr>
          <w:sz w:val="24"/>
          <w:szCs w:val="24"/>
        </w:rPr>
        <w:t>（一）甲方违反合同第四条的约定，使乙方未完成规定的管理服务目标，乙方有权要求甲方解决，逾期未解决的，甲方承担违约责任；造成乙方经济损失的，甲方应当给予乙方经济赔偿。</w:t>
      </w:r>
    </w:p>
    <w:p w:rsidR="009D0C64" w:rsidRPr="002B4E84" w:rsidRDefault="009D0C64" w:rsidP="009D0C64">
      <w:pPr>
        <w:spacing w:line="480" w:lineRule="exact"/>
        <w:ind w:firstLineChars="200" w:firstLine="446"/>
        <w:rPr>
          <w:sz w:val="24"/>
          <w:szCs w:val="24"/>
        </w:rPr>
      </w:pPr>
      <w:r w:rsidRPr="002B4E84">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9D0C64" w:rsidRPr="002B4E84" w:rsidRDefault="009D0C64" w:rsidP="009D0C64">
      <w:pPr>
        <w:spacing w:line="480" w:lineRule="exact"/>
        <w:ind w:firstLineChars="200" w:firstLine="446"/>
        <w:rPr>
          <w:sz w:val="24"/>
          <w:szCs w:val="24"/>
        </w:rPr>
      </w:pPr>
      <w:r w:rsidRPr="002B4E84">
        <w:rPr>
          <w:sz w:val="24"/>
          <w:szCs w:val="24"/>
        </w:rPr>
        <w:t>（三）乙方违反本合同第六条约定，擅自提高收费标准的，甲方有权要求乙方清退；造成甲方经济损失的，乙方应当给予甲方经济赔偿。</w:t>
      </w:r>
    </w:p>
    <w:p w:rsidR="009D0C64" w:rsidRPr="002B4E84" w:rsidRDefault="009D0C64" w:rsidP="009D0C64">
      <w:pPr>
        <w:spacing w:line="480" w:lineRule="exact"/>
        <w:ind w:firstLineChars="200" w:firstLine="446"/>
        <w:rPr>
          <w:sz w:val="24"/>
          <w:szCs w:val="24"/>
        </w:rPr>
      </w:pPr>
      <w:r w:rsidRPr="002B4E84">
        <w:rPr>
          <w:sz w:val="24"/>
          <w:szCs w:val="24"/>
        </w:rPr>
        <w:t>（四）合同期满，乙方未按规定时间向甲方办理移交事项，乙方向甲方支付违约金元。</w:t>
      </w:r>
    </w:p>
    <w:p w:rsidR="009D0C64" w:rsidRPr="002B4E84" w:rsidRDefault="009D0C64" w:rsidP="009D0C64">
      <w:pPr>
        <w:spacing w:line="480" w:lineRule="exact"/>
        <w:ind w:firstLineChars="200" w:firstLine="446"/>
        <w:rPr>
          <w:sz w:val="24"/>
          <w:szCs w:val="24"/>
        </w:rPr>
      </w:pPr>
      <w:r w:rsidRPr="002B4E84">
        <w:rPr>
          <w:sz w:val="24"/>
          <w:szCs w:val="24"/>
        </w:rPr>
        <w:t>（五）若采购人部分人员拒绝、阻碍乙方对物业共用部位、共用设施设备进行维修、养护，造成损失的，甲方应当承担赔偿责任。</w:t>
      </w:r>
    </w:p>
    <w:p w:rsidR="009D0C64" w:rsidRPr="002B4E84" w:rsidRDefault="009D0C64" w:rsidP="009D0C64">
      <w:pPr>
        <w:spacing w:line="480" w:lineRule="exact"/>
        <w:ind w:firstLineChars="200" w:firstLine="446"/>
        <w:rPr>
          <w:sz w:val="24"/>
          <w:szCs w:val="24"/>
        </w:rPr>
      </w:pPr>
      <w:r w:rsidRPr="002B4E84">
        <w:rPr>
          <w:sz w:val="24"/>
          <w:szCs w:val="24"/>
        </w:rPr>
        <w:t>（六）甲、乙任何一方无正当理由提前终止合同的，应当向对方支付</w:t>
      </w:r>
      <w:r w:rsidRPr="002B4E84">
        <w:rPr>
          <w:sz w:val="24"/>
          <w:szCs w:val="24"/>
        </w:rPr>
        <w:t xml:space="preserve">    </w:t>
      </w:r>
      <w:r w:rsidRPr="002B4E84">
        <w:rPr>
          <w:sz w:val="24"/>
          <w:szCs w:val="24"/>
        </w:rPr>
        <w:t>元的违约金；违约方还应当承担超过违约金部分的经济损失。</w:t>
      </w:r>
    </w:p>
    <w:p w:rsidR="009D0C64" w:rsidRPr="002B4E84" w:rsidRDefault="009D0C64" w:rsidP="009D0C64">
      <w:pPr>
        <w:spacing w:line="480" w:lineRule="exact"/>
        <w:ind w:firstLineChars="200" w:firstLine="446"/>
        <w:rPr>
          <w:sz w:val="24"/>
          <w:szCs w:val="24"/>
        </w:rPr>
      </w:pPr>
      <w:r w:rsidRPr="002B4E84">
        <w:rPr>
          <w:sz w:val="24"/>
          <w:szCs w:val="24"/>
        </w:rPr>
        <w:t>（七）其他：</w:t>
      </w:r>
    </w:p>
    <w:p w:rsidR="009D0C64" w:rsidRPr="002B4E84" w:rsidRDefault="009D0C64" w:rsidP="009D0C64">
      <w:pPr>
        <w:spacing w:line="480" w:lineRule="exact"/>
        <w:ind w:firstLineChars="200" w:firstLine="446"/>
        <w:rPr>
          <w:sz w:val="24"/>
          <w:szCs w:val="24"/>
        </w:rPr>
      </w:pPr>
    </w:p>
    <w:p w:rsidR="009D0C64" w:rsidRPr="002B4E84" w:rsidRDefault="009D0C64" w:rsidP="009D0C64">
      <w:pPr>
        <w:spacing w:line="480" w:lineRule="exact"/>
        <w:ind w:firstLineChars="200" w:firstLine="446"/>
        <w:rPr>
          <w:sz w:val="24"/>
          <w:szCs w:val="24"/>
        </w:rPr>
      </w:pPr>
      <w:r w:rsidRPr="002B4E84">
        <w:rPr>
          <w:sz w:val="24"/>
          <w:szCs w:val="24"/>
        </w:rPr>
        <w:t>第十一条质量纠纷的约定</w:t>
      </w:r>
    </w:p>
    <w:p w:rsidR="009D0C64" w:rsidRPr="002B4E84" w:rsidRDefault="009D0C64" w:rsidP="009D0C64">
      <w:pPr>
        <w:spacing w:line="480" w:lineRule="exact"/>
        <w:ind w:firstLineChars="200" w:firstLine="446"/>
        <w:rPr>
          <w:sz w:val="24"/>
          <w:szCs w:val="24"/>
        </w:rPr>
      </w:pPr>
      <w:r w:rsidRPr="002B4E84">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9D0C64" w:rsidRPr="002B4E84" w:rsidRDefault="009D0C64" w:rsidP="009D0C64">
      <w:pPr>
        <w:spacing w:line="480" w:lineRule="exact"/>
        <w:ind w:firstLineChars="200" w:firstLine="446"/>
        <w:rPr>
          <w:sz w:val="24"/>
          <w:szCs w:val="24"/>
        </w:rPr>
      </w:pPr>
      <w:r w:rsidRPr="002B4E84">
        <w:rPr>
          <w:sz w:val="24"/>
          <w:szCs w:val="24"/>
        </w:rPr>
        <w:t>第十二条不可抗力的约定</w:t>
      </w:r>
    </w:p>
    <w:p w:rsidR="009D0C64" w:rsidRPr="002B4E84" w:rsidRDefault="009D0C64" w:rsidP="009D0C64">
      <w:pPr>
        <w:spacing w:line="480" w:lineRule="exact"/>
        <w:ind w:firstLineChars="200" w:firstLine="446"/>
        <w:rPr>
          <w:sz w:val="24"/>
          <w:szCs w:val="24"/>
        </w:rPr>
      </w:pPr>
      <w:r w:rsidRPr="002B4E84">
        <w:rPr>
          <w:sz w:val="24"/>
          <w:szCs w:val="24"/>
        </w:rPr>
        <w:t>本合同执行期间，如遇不可抗力，致使合同无法履行时，双方应当按有关法律规定及时协商处理。</w:t>
      </w:r>
    </w:p>
    <w:p w:rsidR="009D0C64" w:rsidRPr="002B4E84" w:rsidRDefault="009D0C64" w:rsidP="009D0C64">
      <w:pPr>
        <w:spacing w:line="480" w:lineRule="exact"/>
        <w:ind w:firstLineChars="200" w:firstLine="446"/>
        <w:rPr>
          <w:sz w:val="24"/>
          <w:szCs w:val="24"/>
        </w:rPr>
      </w:pPr>
      <w:r w:rsidRPr="002B4E84">
        <w:rPr>
          <w:sz w:val="24"/>
          <w:szCs w:val="24"/>
        </w:rPr>
        <w:t>第十三条免责条款</w:t>
      </w:r>
    </w:p>
    <w:p w:rsidR="009D0C64" w:rsidRPr="002B4E84" w:rsidRDefault="009D0C64" w:rsidP="009D0C64">
      <w:pPr>
        <w:spacing w:line="480" w:lineRule="exact"/>
        <w:ind w:firstLineChars="200" w:firstLine="446"/>
        <w:rPr>
          <w:sz w:val="24"/>
          <w:szCs w:val="24"/>
        </w:rPr>
      </w:pPr>
      <w:r w:rsidRPr="002B4E84">
        <w:rPr>
          <w:sz w:val="24"/>
          <w:szCs w:val="24"/>
        </w:rPr>
        <w:t>以下情况乙方不承担责任：</w:t>
      </w:r>
    </w:p>
    <w:p w:rsidR="009D0C64" w:rsidRPr="002B4E84" w:rsidRDefault="009D0C64" w:rsidP="009D0C64">
      <w:pPr>
        <w:spacing w:line="480" w:lineRule="exact"/>
        <w:ind w:firstLineChars="200" w:firstLine="446"/>
        <w:rPr>
          <w:sz w:val="24"/>
          <w:szCs w:val="24"/>
        </w:rPr>
      </w:pPr>
      <w:r w:rsidRPr="002B4E84">
        <w:rPr>
          <w:sz w:val="24"/>
          <w:szCs w:val="24"/>
        </w:rPr>
        <w:t>1</w:t>
      </w:r>
      <w:r w:rsidRPr="002B4E84">
        <w:rPr>
          <w:sz w:val="24"/>
          <w:szCs w:val="24"/>
        </w:rPr>
        <w:t>、乙方已履行本合同约定义务，但因物业本身固有瑕疵造成损失的；</w:t>
      </w:r>
    </w:p>
    <w:p w:rsidR="009D0C64" w:rsidRPr="002B4E84" w:rsidRDefault="009D0C64" w:rsidP="009D0C64">
      <w:pPr>
        <w:spacing w:line="480" w:lineRule="exact"/>
        <w:ind w:firstLineChars="200" w:firstLine="446"/>
        <w:rPr>
          <w:sz w:val="24"/>
          <w:szCs w:val="24"/>
        </w:rPr>
      </w:pPr>
      <w:r w:rsidRPr="002B4E84">
        <w:rPr>
          <w:sz w:val="24"/>
          <w:szCs w:val="24"/>
        </w:rPr>
        <w:t>2</w:t>
      </w:r>
      <w:r w:rsidRPr="002B4E84">
        <w:rPr>
          <w:sz w:val="24"/>
          <w:szCs w:val="24"/>
        </w:rPr>
        <w:t>、因维修养护物业共用部位、共用设施设备需要且事先已告知采购人，暂时停水、停电、停止共用设施设备使用等造成损失的；</w:t>
      </w:r>
    </w:p>
    <w:p w:rsidR="009D0C64" w:rsidRPr="002B4E84" w:rsidRDefault="009D0C64" w:rsidP="009D0C64">
      <w:pPr>
        <w:spacing w:line="480" w:lineRule="exact"/>
        <w:ind w:firstLineChars="200" w:firstLine="446"/>
        <w:rPr>
          <w:sz w:val="24"/>
          <w:szCs w:val="24"/>
        </w:rPr>
      </w:pPr>
      <w:r w:rsidRPr="002B4E84">
        <w:rPr>
          <w:sz w:val="24"/>
          <w:szCs w:val="24"/>
        </w:rPr>
        <w:t>3</w:t>
      </w:r>
      <w:r w:rsidRPr="002B4E84">
        <w:rPr>
          <w:sz w:val="24"/>
          <w:szCs w:val="24"/>
        </w:rPr>
        <w:t>、因非乙方责任出现供水、供电、供气、供热、通讯、有线电视及其他共用设施设备运行障碍造成损失的。</w:t>
      </w:r>
    </w:p>
    <w:p w:rsidR="009D0C64" w:rsidRPr="002B4E84" w:rsidRDefault="009D0C64" w:rsidP="009D0C64">
      <w:pPr>
        <w:spacing w:line="480" w:lineRule="exact"/>
        <w:ind w:firstLineChars="200" w:firstLine="446"/>
        <w:rPr>
          <w:sz w:val="24"/>
          <w:szCs w:val="24"/>
        </w:rPr>
      </w:pPr>
      <w:r w:rsidRPr="002B4E84">
        <w:rPr>
          <w:sz w:val="24"/>
          <w:szCs w:val="24"/>
        </w:rPr>
        <w:t>第十四条合同的解除</w:t>
      </w:r>
    </w:p>
    <w:p w:rsidR="009D0C64" w:rsidRPr="002B4E84" w:rsidRDefault="009D0C64" w:rsidP="009D0C64">
      <w:pPr>
        <w:spacing w:line="480" w:lineRule="exact"/>
        <w:ind w:firstLineChars="200" w:firstLine="446"/>
        <w:rPr>
          <w:sz w:val="24"/>
          <w:szCs w:val="24"/>
        </w:rPr>
      </w:pPr>
      <w:r w:rsidRPr="002B4E84">
        <w:rPr>
          <w:sz w:val="24"/>
          <w:szCs w:val="24"/>
        </w:rPr>
        <w:t>本合同因任何一方原因而无法继续履行的，解除合同的一方应当在三个月前将解除时间、原因书面告知合同另一方，解除前应报请政府采购主管部门备案（通知）。</w:t>
      </w:r>
    </w:p>
    <w:p w:rsidR="009D0C64" w:rsidRPr="002B4E84" w:rsidRDefault="009D0C64" w:rsidP="009D0C64">
      <w:pPr>
        <w:spacing w:line="480" w:lineRule="exact"/>
        <w:ind w:firstLineChars="200" w:firstLine="446"/>
        <w:rPr>
          <w:sz w:val="24"/>
          <w:szCs w:val="24"/>
        </w:rPr>
      </w:pPr>
      <w:r w:rsidRPr="002B4E84">
        <w:rPr>
          <w:sz w:val="24"/>
          <w:szCs w:val="24"/>
        </w:rPr>
        <w:t>合同解除后，按照有关规定办理相关交接手续。</w:t>
      </w:r>
    </w:p>
    <w:p w:rsidR="009D0C64" w:rsidRPr="002B4E84" w:rsidRDefault="009D0C64" w:rsidP="009D0C64">
      <w:pPr>
        <w:spacing w:line="480" w:lineRule="exact"/>
        <w:ind w:firstLineChars="200" w:firstLine="446"/>
        <w:rPr>
          <w:sz w:val="24"/>
          <w:szCs w:val="24"/>
        </w:rPr>
      </w:pPr>
      <w:r w:rsidRPr="002B4E84">
        <w:rPr>
          <w:sz w:val="24"/>
          <w:szCs w:val="24"/>
        </w:rPr>
        <w:t>第十五条争议处理</w:t>
      </w:r>
    </w:p>
    <w:p w:rsidR="009D0C64" w:rsidRPr="002B4E84" w:rsidRDefault="009D0C64" w:rsidP="009D0C64">
      <w:pPr>
        <w:spacing w:line="480" w:lineRule="exact"/>
        <w:ind w:firstLineChars="200" w:firstLine="446"/>
        <w:rPr>
          <w:sz w:val="24"/>
          <w:szCs w:val="24"/>
        </w:rPr>
      </w:pPr>
      <w:r w:rsidRPr="002B4E84">
        <w:rPr>
          <w:sz w:val="24"/>
          <w:szCs w:val="24"/>
        </w:rPr>
        <w:t>由于甲、乙双方在履行本合同过程中出现问题，由甲、乙双方直接交涉解决，包括采用诉诸法律的手段。</w:t>
      </w:r>
    </w:p>
    <w:p w:rsidR="009D0C64" w:rsidRPr="002B4E84" w:rsidRDefault="009D0C64" w:rsidP="009D0C64">
      <w:pPr>
        <w:spacing w:line="480" w:lineRule="exact"/>
        <w:ind w:firstLineChars="200" w:firstLine="446"/>
        <w:rPr>
          <w:sz w:val="24"/>
          <w:szCs w:val="24"/>
        </w:rPr>
      </w:pPr>
      <w:r w:rsidRPr="002B4E84">
        <w:rPr>
          <w:color w:val="000000"/>
          <w:sz w:val="24"/>
          <w:szCs w:val="24"/>
        </w:rPr>
        <w:t>本合同未作明示约定，而又有相关法律、法规规定的，从其规定。本合同发生争议产生的诉讼，由合同履行所在地人民法院管辖。</w:t>
      </w:r>
    </w:p>
    <w:p w:rsidR="009D0C64" w:rsidRPr="002B4E84" w:rsidRDefault="009D0C64" w:rsidP="009D0C64">
      <w:pPr>
        <w:spacing w:line="480" w:lineRule="exact"/>
        <w:ind w:firstLineChars="200" w:firstLine="446"/>
        <w:rPr>
          <w:sz w:val="24"/>
          <w:szCs w:val="24"/>
        </w:rPr>
      </w:pPr>
      <w:r w:rsidRPr="002B4E84">
        <w:rPr>
          <w:sz w:val="24"/>
          <w:szCs w:val="24"/>
        </w:rPr>
        <w:t>第十六条合同附件</w:t>
      </w:r>
    </w:p>
    <w:p w:rsidR="009D0C64" w:rsidRPr="002B4E84" w:rsidRDefault="009D0C64" w:rsidP="009D0C64">
      <w:pPr>
        <w:spacing w:line="480" w:lineRule="exact"/>
        <w:ind w:firstLineChars="200" w:firstLine="446"/>
        <w:rPr>
          <w:sz w:val="24"/>
          <w:szCs w:val="24"/>
        </w:rPr>
      </w:pPr>
      <w:r w:rsidRPr="002B4E84">
        <w:rPr>
          <w:sz w:val="24"/>
          <w:szCs w:val="24"/>
        </w:rPr>
        <w:t>有关涉及本合同乙方向天津市政府采购中心所提交的投标文件及有关澄清资料和服务承诺均视为本合同不可分割的部分，对乙方具有约束力。</w:t>
      </w:r>
    </w:p>
    <w:p w:rsidR="009D0C64" w:rsidRPr="002B4E84" w:rsidRDefault="009D0C64" w:rsidP="009D0C64">
      <w:pPr>
        <w:spacing w:line="480" w:lineRule="exact"/>
        <w:ind w:firstLineChars="200" w:firstLine="446"/>
        <w:rPr>
          <w:sz w:val="24"/>
          <w:szCs w:val="24"/>
        </w:rPr>
      </w:pPr>
      <w:r w:rsidRPr="002B4E84">
        <w:rPr>
          <w:sz w:val="24"/>
          <w:szCs w:val="24"/>
        </w:rPr>
        <w:t>本合同及其附件和合同特殊条款中未规定的事宜，均遵照国家和本市有关法律、法规和规章执行。</w:t>
      </w:r>
    </w:p>
    <w:p w:rsidR="009D0C64" w:rsidRPr="002B4E84" w:rsidRDefault="009D0C64" w:rsidP="009D0C64">
      <w:pPr>
        <w:spacing w:line="480" w:lineRule="exact"/>
        <w:ind w:firstLineChars="200" w:firstLine="446"/>
        <w:rPr>
          <w:sz w:val="24"/>
          <w:szCs w:val="24"/>
        </w:rPr>
      </w:pPr>
      <w:r w:rsidRPr="002B4E84">
        <w:rPr>
          <w:sz w:val="24"/>
          <w:szCs w:val="24"/>
        </w:rPr>
        <w:t>第十七条合同生效</w:t>
      </w:r>
    </w:p>
    <w:p w:rsidR="009D0C64" w:rsidRPr="002B4E84" w:rsidRDefault="009D0C64" w:rsidP="009D0C64">
      <w:pPr>
        <w:spacing w:line="480" w:lineRule="exact"/>
        <w:ind w:firstLineChars="200" w:firstLine="446"/>
        <w:rPr>
          <w:sz w:val="24"/>
          <w:szCs w:val="24"/>
        </w:rPr>
      </w:pPr>
      <w:r w:rsidRPr="002B4E84">
        <w:rPr>
          <w:sz w:val="24"/>
          <w:szCs w:val="24"/>
        </w:rPr>
        <w:t>本合同一式</w:t>
      </w:r>
      <w:r w:rsidRPr="002B4E84">
        <w:rPr>
          <w:rFonts w:hint="eastAsia"/>
          <w:sz w:val="24"/>
          <w:szCs w:val="24"/>
        </w:rPr>
        <w:t xml:space="preserve">  </w:t>
      </w:r>
      <w:r w:rsidRPr="002B4E84">
        <w:rPr>
          <w:sz w:val="24"/>
          <w:szCs w:val="24"/>
        </w:rPr>
        <w:t>份，甲方持</w:t>
      </w:r>
      <w:r w:rsidRPr="002B4E84">
        <w:rPr>
          <w:rFonts w:hint="eastAsia"/>
          <w:sz w:val="24"/>
          <w:szCs w:val="24"/>
        </w:rPr>
        <w:t xml:space="preserve">   </w:t>
      </w:r>
      <w:r w:rsidRPr="002B4E84">
        <w:rPr>
          <w:sz w:val="24"/>
          <w:szCs w:val="24"/>
        </w:rPr>
        <w:t>份，</w:t>
      </w:r>
      <w:r w:rsidRPr="002B4E84">
        <w:rPr>
          <w:rFonts w:hint="eastAsia"/>
          <w:sz w:val="24"/>
          <w:szCs w:val="24"/>
        </w:rPr>
        <w:t>乙</w:t>
      </w:r>
      <w:r w:rsidRPr="002B4E84">
        <w:rPr>
          <w:sz w:val="24"/>
          <w:szCs w:val="24"/>
        </w:rPr>
        <w:t>方持</w:t>
      </w:r>
      <w:r w:rsidRPr="002B4E84">
        <w:rPr>
          <w:rFonts w:hint="eastAsia"/>
          <w:sz w:val="24"/>
          <w:szCs w:val="24"/>
        </w:rPr>
        <w:t xml:space="preserve">   </w:t>
      </w:r>
      <w:r w:rsidRPr="002B4E84">
        <w:rPr>
          <w:sz w:val="24"/>
          <w:szCs w:val="24"/>
        </w:rPr>
        <w:t>份，均具同等效力，签字盖章后生效。</w:t>
      </w:r>
    </w:p>
    <w:p w:rsidR="009D0C64" w:rsidRPr="002B4E84" w:rsidRDefault="009D0C64" w:rsidP="009D0C64">
      <w:pPr>
        <w:spacing w:line="480" w:lineRule="exact"/>
        <w:ind w:firstLineChars="200" w:firstLine="446"/>
        <w:rPr>
          <w:sz w:val="24"/>
          <w:szCs w:val="24"/>
        </w:rPr>
      </w:pPr>
    </w:p>
    <w:p w:rsidR="009D0C64" w:rsidRPr="002B4E84" w:rsidRDefault="009D0C64" w:rsidP="009D0C64">
      <w:pPr>
        <w:tabs>
          <w:tab w:val="left" w:pos="360"/>
        </w:tabs>
        <w:spacing w:line="516" w:lineRule="exact"/>
        <w:ind w:firstLineChars="200" w:firstLine="446"/>
        <w:rPr>
          <w:color w:val="000000"/>
          <w:sz w:val="24"/>
          <w:szCs w:val="24"/>
        </w:rPr>
      </w:pPr>
      <w:r w:rsidRPr="002B4E84">
        <w:rPr>
          <w:sz w:val="24"/>
          <w:szCs w:val="24"/>
        </w:rPr>
        <w:t>采购人</w:t>
      </w:r>
      <w:r w:rsidRPr="002B4E84">
        <w:rPr>
          <w:sz w:val="24"/>
          <w:szCs w:val="24"/>
        </w:rPr>
        <w:t>-</w:t>
      </w:r>
      <w:r w:rsidRPr="002B4E84">
        <w:rPr>
          <w:sz w:val="24"/>
          <w:szCs w:val="24"/>
        </w:rPr>
        <w:t>甲方（公章）</w:t>
      </w:r>
      <w:r w:rsidRPr="002B4E84">
        <w:rPr>
          <w:color w:val="000000"/>
          <w:sz w:val="24"/>
          <w:szCs w:val="24"/>
        </w:rPr>
        <w:t>：</w:t>
      </w:r>
      <w:r w:rsidRPr="002B4E84">
        <w:rPr>
          <w:color w:val="000000"/>
          <w:sz w:val="24"/>
          <w:szCs w:val="24"/>
        </w:rPr>
        <w:t xml:space="preserve">           </w:t>
      </w:r>
      <w:r w:rsidRPr="002B4E84">
        <w:rPr>
          <w:sz w:val="24"/>
          <w:szCs w:val="24"/>
        </w:rPr>
        <w:t>供应商</w:t>
      </w:r>
      <w:r w:rsidRPr="002B4E84">
        <w:rPr>
          <w:sz w:val="24"/>
          <w:szCs w:val="24"/>
        </w:rPr>
        <w:t>-</w:t>
      </w:r>
      <w:r w:rsidRPr="002B4E84">
        <w:rPr>
          <w:sz w:val="24"/>
          <w:szCs w:val="24"/>
        </w:rPr>
        <w:t>乙方（公章）</w:t>
      </w:r>
      <w:r w:rsidRPr="002B4E84">
        <w:rPr>
          <w:color w:val="000000"/>
          <w:sz w:val="24"/>
          <w:szCs w:val="24"/>
        </w:rPr>
        <w:t>：</w:t>
      </w:r>
    </w:p>
    <w:p w:rsidR="009D0C64" w:rsidRPr="002B4E84" w:rsidRDefault="009D0C64" w:rsidP="009D0C64">
      <w:pPr>
        <w:tabs>
          <w:tab w:val="left" w:pos="0"/>
          <w:tab w:val="left" w:pos="315"/>
        </w:tabs>
        <w:spacing w:line="516" w:lineRule="exact"/>
        <w:ind w:firstLineChars="200" w:firstLine="446"/>
        <w:rPr>
          <w:color w:val="000000"/>
          <w:sz w:val="24"/>
          <w:szCs w:val="24"/>
        </w:rPr>
      </w:pPr>
      <w:r w:rsidRPr="002B4E84">
        <w:rPr>
          <w:color w:val="000000"/>
          <w:sz w:val="24"/>
          <w:szCs w:val="24"/>
        </w:rPr>
        <w:t>地址：</w:t>
      </w:r>
      <w:r w:rsidRPr="002B4E84">
        <w:rPr>
          <w:color w:val="000000"/>
          <w:sz w:val="24"/>
          <w:szCs w:val="24"/>
        </w:rPr>
        <w:t xml:space="preserve">                         </w:t>
      </w:r>
      <w:r w:rsidRPr="002B4E84">
        <w:rPr>
          <w:color w:val="000000"/>
          <w:sz w:val="24"/>
          <w:szCs w:val="24"/>
        </w:rPr>
        <w:t>地址：</w:t>
      </w:r>
    </w:p>
    <w:p w:rsidR="009D0C64" w:rsidRPr="002B4E84" w:rsidRDefault="009D0C64" w:rsidP="009D0C64">
      <w:pPr>
        <w:tabs>
          <w:tab w:val="left" w:pos="0"/>
          <w:tab w:val="left" w:pos="315"/>
        </w:tabs>
        <w:spacing w:line="516" w:lineRule="exact"/>
        <w:ind w:firstLineChars="200" w:firstLine="446"/>
        <w:rPr>
          <w:color w:val="000000"/>
          <w:sz w:val="24"/>
          <w:szCs w:val="24"/>
        </w:rPr>
      </w:pPr>
      <w:r w:rsidRPr="002B4E84">
        <w:rPr>
          <w:color w:val="000000"/>
          <w:sz w:val="24"/>
          <w:szCs w:val="24"/>
        </w:rPr>
        <w:t>法定代表人：</w:t>
      </w:r>
      <w:r w:rsidRPr="002B4E84">
        <w:rPr>
          <w:color w:val="000000"/>
          <w:sz w:val="24"/>
          <w:szCs w:val="24"/>
        </w:rPr>
        <w:t xml:space="preserve">                   </w:t>
      </w:r>
      <w:r w:rsidRPr="002B4E84">
        <w:rPr>
          <w:color w:val="000000"/>
          <w:sz w:val="24"/>
          <w:szCs w:val="24"/>
        </w:rPr>
        <w:t>法定代表人：</w:t>
      </w:r>
    </w:p>
    <w:p w:rsidR="009D0C64" w:rsidRPr="002B4E84" w:rsidRDefault="009D0C64" w:rsidP="009D0C64">
      <w:pPr>
        <w:tabs>
          <w:tab w:val="left" w:pos="360"/>
        </w:tabs>
        <w:spacing w:line="516" w:lineRule="exact"/>
        <w:ind w:firstLineChars="200" w:firstLine="446"/>
        <w:rPr>
          <w:color w:val="000000"/>
          <w:sz w:val="24"/>
          <w:szCs w:val="24"/>
        </w:rPr>
      </w:pPr>
      <w:r w:rsidRPr="002B4E84">
        <w:rPr>
          <w:color w:val="000000"/>
          <w:sz w:val="24"/>
          <w:szCs w:val="24"/>
        </w:rPr>
        <w:t>委托代理人：</w:t>
      </w:r>
      <w:r w:rsidRPr="002B4E84">
        <w:rPr>
          <w:color w:val="000000"/>
          <w:sz w:val="24"/>
          <w:szCs w:val="24"/>
        </w:rPr>
        <w:t xml:space="preserve">                   </w:t>
      </w:r>
      <w:r w:rsidRPr="002B4E84">
        <w:rPr>
          <w:color w:val="000000"/>
          <w:sz w:val="24"/>
          <w:szCs w:val="24"/>
        </w:rPr>
        <w:t>委托代理人：</w:t>
      </w:r>
    </w:p>
    <w:p w:rsidR="009D0C64" w:rsidRPr="002B4E84" w:rsidRDefault="009D0C64" w:rsidP="009D0C64">
      <w:pPr>
        <w:tabs>
          <w:tab w:val="left" w:pos="360"/>
        </w:tabs>
        <w:spacing w:line="516" w:lineRule="exact"/>
        <w:ind w:firstLineChars="200" w:firstLine="446"/>
        <w:rPr>
          <w:color w:val="000000"/>
          <w:sz w:val="24"/>
          <w:szCs w:val="24"/>
        </w:rPr>
      </w:pPr>
      <w:r w:rsidRPr="002B4E84">
        <w:rPr>
          <w:color w:val="000000"/>
          <w:sz w:val="24"/>
          <w:szCs w:val="24"/>
        </w:rPr>
        <w:t>电话：</w:t>
      </w:r>
      <w:r w:rsidRPr="002B4E84">
        <w:rPr>
          <w:color w:val="000000"/>
          <w:sz w:val="24"/>
          <w:szCs w:val="24"/>
        </w:rPr>
        <w:t xml:space="preserve">                         </w:t>
      </w:r>
      <w:r w:rsidRPr="002B4E84">
        <w:rPr>
          <w:color w:val="000000"/>
          <w:sz w:val="24"/>
          <w:szCs w:val="24"/>
        </w:rPr>
        <w:t>电话：</w:t>
      </w:r>
    </w:p>
    <w:p w:rsidR="009D0C64" w:rsidRPr="002B4E84" w:rsidRDefault="009D0C64" w:rsidP="009D0C64">
      <w:pPr>
        <w:tabs>
          <w:tab w:val="left" w:pos="360"/>
        </w:tabs>
        <w:spacing w:line="516" w:lineRule="exact"/>
        <w:ind w:firstLineChars="200" w:firstLine="446"/>
        <w:rPr>
          <w:color w:val="000000"/>
          <w:sz w:val="24"/>
          <w:szCs w:val="24"/>
        </w:rPr>
      </w:pPr>
      <w:r w:rsidRPr="002B4E84">
        <w:rPr>
          <w:color w:val="000000"/>
          <w:sz w:val="24"/>
          <w:szCs w:val="24"/>
        </w:rPr>
        <w:t>时间：</w:t>
      </w:r>
      <w:r w:rsidRPr="002B4E84">
        <w:rPr>
          <w:color w:val="000000"/>
          <w:sz w:val="24"/>
          <w:szCs w:val="24"/>
        </w:rPr>
        <w:t xml:space="preserve">         </w:t>
      </w:r>
      <w:r w:rsidRPr="002B4E84">
        <w:rPr>
          <w:color w:val="000000"/>
          <w:sz w:val="24"/>
          <w:szCs w:val="24"/>
        </w:rPr>
        <w:t>年</w:t>
      </w:r>
      <w:r w:rsidRPr="002B4E84">
        <w:rPr>
          <w:color w:val="000000"/>
          <w:sz w:val="24"/>
          <w:szCs w:val="24"/>
        </w:rPr>
        <w:t xml:space="preserve">        </w:t>
      </w:r>
      <w:r w:rsidRPr="002B4E84">
        <w:rPr>
          <w:color w:val="000000"/>
          <w:sz w:val="24"/>
          <w:szCs w:val="24"/>
        </w:rPr>
        <w:t>月</w:t>
      </w:r>
      <w:r w:rsidRPr="002B4E84">
        <w:rPr>
          <w:color w:val="000000"/>
          <w:sz w:val="24"/>
          <w:szCs w:val="24"/>
        </w:rPr>
        <w:t xml:space="preserve">         </w:t>
      </w:r>
      <w:r w:rsidRPr="002B4E84">
        <w:rPr>
          <w:color w:val="000000"/>
          <w:sz w:val="24"/>
          <w:szCs w:val="24"/>
        </w:rPr>
        <w:t>日</w:t>
      </w:r>
    </w:p>
    <w:p w:rsidR="009D0C64" w:rsidRPr="002B4E84" w:rsidRDefault="009D0C64" w:rsidP="009D0C64">
      <w:pPr>
        <w:jc w:val="center"/>
        <w:rPr>
          <w:sz w:val="24"/>
          <w:szCs w:val="24"/>
        </w:rPr>
      </w:pPr>
    </w:p>
    <w:p w:rsidR="009D0C64" w:rsidRPr="002B4E84" w:rsidRDefault="009D0C64" w:rsidP="009D0C64">
      <w:pPr>
        <w:jc w:val="center"/>
        <w:rPr>
          <w:sz w:val="24"/>
          <w:szCs w:val="24"/>
        </w:rPr>
      </w:pPr>
    </w:p>
    <w:p w:rsidR="009D0C64" w:rsidRPr="002B4E84" w:rsidRDefault="009D0C64" w:rsidP="009D0C64">
      <w:pPr>
        <w:widowControl/>
        <w:jc w:val="center"/>
        <w:rPr>
          <w:b/>
          <w:bCs/>
          <w:sz w:val="24"/>
          <w:szCs w:val="24"/>
        </w:rPr>
      </w:pPr>
      <w:r w:rsidRPr="002B4E84">
        <w:rPr>
          <w:b/>
          <w:bCs/>
          <w:sz w:val="24"/>
          <w:szCs w:val="24"/>
        </w:rPr>
        <w:t>合同特殊条款</w:t>
      </w:r>
    </w:p>
    <w:p w:rsidR="009D0C64" w:rsidRPr="002B4E84" w:rsidRDefault="009D0C64" w:rsidP="009D0C64">
      <w:pPr>
        <w:tabs>
          <w:tab w:val="left" w:pos="360"/>
        </w:tabs>
        <w:spacing w:line="520" w:lineRule="exact"/>
        <w:ind w:firstLineChars="171" w:firstLine="382"/>
        <w:rPr>
          <w:color w:val="000000"/>
          <w:sz w:val="24"/>
          <w:szCs w:val="24"/>
        </w:rPr>
      </w:pPr>
    </w:p>
    <w:p w:rsidR="009D0C64" w:rsidRPr="002B4E84" w:rsidRDefault="009D0C64" w:rsidP="009D0C64">
      <w:pPr>
        <w:tabs>
          <w:tab w:val="left" w:pos="360"/>
        </w:tabs>
        <w:spacing w:line="520" w:lineRule="exact"/>
        <w:ind w:firstLineChars="171" w:firstLine="382"/>
        <w:rPr>
          <w:color w:val="000000"/>
          <w:sz w:val="24"/>
          <w:szCs w:val="24"/>
        </w:rPr>
      </w:pPr>
      <w:r w:rsidRPr="002B4E84">
        <w:rPr>
          <w:color w:val="000000"/>
          <w:sz w:val="24"/>
          <w:szCs w:val="24"/>
        </w:rPr>
        <w:t>合同特殊条款是合同一般条款的补充和修改。如果两者之间有抵触，应以特殊条款为准。</w:t>
      </w:r>
    </w:p>
    <w:p w:rsidR="009D0C64" w:rsidRPr="002B4E84" w:rsidRDefault="009D0C64" w:rsidP="009D0C64">
      <w:pPr>
        <w:tabs>
          <w:tab w:val="left" w:pos="360"/>
        </w:tabs>
        <w:spacing w:line="520" w:lineRule="exact"/>
        <w:ind w:firstLineChars="171" w:firstLine="382"/>
        <w:rPr>
          <w:color w:val="000000"/>
          <w:sz w:val="24"/>
          <w:szCs w:val="24"/>
        </w:rPr>
      </w:pPr>
      <w:r w:rsidRPr="002B4E84">
        <w:rPr>
          <w:color w:val="000000"/>
          <w:sz w:val="24"/>
          <w:szCs w:val="24"/>
        </w:rPr>
        <w:t>合同特殊条款由甲、乙双方根据采购项目的具体情况协商拟订。</w:t>
      </w:r>
    </w:p>
    <w:p w:rsidR="009D0C64" w:rsidRPr="000F460C" w:rsidRDefault="009D0C64" w:rsidP="009D0C64">
      <w:pPr>
        <w:autoSpaceDN w:val="0"/>
        <w:spacing w:line="360" w:lineRule="auto"/>
        <w:rPr>
          <w:b/>
          <w:bCs/>
        </w:rPr>
      </w:pPr>
    </w:p>
    <w:p w:rsidR="009D0C64" w:rsidRPr="000F460C" w:rsidRDefault="009D0C64" w:rsidP="009D0C64">
      <w:pPr>
        <w:autoSpaceDN w:val="0"/>
        <w:spacing w:line="360" w:lineRule="auto"/>
        <w:rPr>
          <w:b/>
          <w:bCs/>
        </w:rPr>
      </w:pPr>
    </w:p>
    <w:p w:rsidR="009D0C64" w:rsidRPr="000F460C" w:rsidRDefault="009D0C64" w:rsidP="009D0C64">
      <w:pPr>
        <w:widowControl/>
        <w:jc w:val="left"/>
        <w:rPr>
          <w:b/>
          <w:bCs/>
        </w:rPr>
      </w:pPr>
      <w:r w:rsidRPr="000F460C">
        <w:rPr>
          <w:b/>
          <w:bCs/>
        </w:rPr>
        <w:br w:type="page"/>
      </w:r>
    </w:p>
    <w:p w:rsidR="009D0C64" w:rsidRPr="000F460C" w:rsidRDefault="009D0C64" w:rsidP="009D0C64">
      <w:pPr>
        <w:pStyle w:val="a9"/>
        <w:rPr>
          <w:rFonts w:ascii="Times New Roman" w:hAnsi="Times New Roman"/>
        </w:rPr>
      </w:pPr>
      <w:r w:rsidRPr="000F460C">
        <w:rPr>
          <w:rFonts w:ascii="Times New Roman" w:hAnsi="Times New Roman"/>
        </w:rPr>
        <w:t>第五部分</w:t>
      </w:r>
      <w:r w:rsidRPr="000F460C">
        <w:rPr>
          <w:rFonts w:ascii="Times New Roman" w:hAnsi="Times New Roman"/>
        </w:rPr>
        <w:t xml:space="preserve">  </w:t>
      </w:r>
      <w:r w:rsidRPr="000F460C">
        <w:rPr>
          <w:rFonts w:ascii="Times New Roman" w:hAnsi="Times New Roman"/>
        </w:rPr>
        <w:t>投标文件格式</w:t>
      </w:r>
    </w:p>
    <w:p w:rsidR="009D0C64" w:rsidRPr="000F460C" w:rsidRDefault="009D0C64" w:rsidP="009D0C64">
      <w:pPr>
        <w:autoSpaceDN w:val="0"/>
        <w:spacing w:line="360" w:lineRule="auto"/>
        <w:jc w:val="center"/>
        <w:rPr>
          <w:b/>
          <w:bCs/>
          <w:sz w:val="24"/>
        </w:rPr>
      </w:pPr>
      <w:r w:rsidRPr="000F460C">
        <w:rPr>
          <w:b/>
          <w:bCs/>
          <w:sz w:val="24"/>
        </w:rPr>
        <w:t>投标文件封面格式</w:t>
      </w:r>
    </w:p>
    <w:p w:rsidR="009D0C64" w:rsidRPr="000F460C" w:rsidRDefault="009D0C64" w:rsidP="009D0C64">
      <w:pPr>
        <w:autoSpaceDE w:val="0"/>
        <w:autoSpaceDN w:val="0"/>
        <w:adjustRightInd w:val="0"/>
        <w:spacing w:line="520" w:lineRule="exact"/>
      </w:pPr>
    </w:p>
    <w:p w:rsidR="009D0C64" w:rsidRPr="000F460C" w:rsidRDefault="009D0C64" w:rsidP="009D0C6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D0C64" w:rsidRPr="000F460C" w:rsidRDefault="009D0C64" w:rsidP="009D0C64">
      <w:pPr>
        <w:autoSpaceDE w:val="0"/>
        <w:autoSpaceDN w:val="0"/>
        <w:adjustRightInd w:val="0"/>
        <w:spacing w:line="520" w:lineRule="exact"/>
        <w:rPr>
          <w:b/>
          <w:kern w:val="0"/>
          <w:sz w:val="24"/>
        </w:rPr>
      </w:pPr>
    </w:p>
    <w:p w:rsidR="009D0C64" w:rsidRPr="000F460C" w:rsidRDefault="009D0C64" w:rsidP="009D0C64">
      <w:pPr>
        <w:autoSpaceDE w:val="0"/>
        <w:autoSpaceDN w:val="0"/>
        <w:adjustRightInd w:val="0"/>
        <w:spacing w:line="520" w:lineRule="exact"/>
        <w:rPr>
          <w:b/>
          <w:kern w:val="0"/>
          <w:sz w:val="24"/>
        </w:rPr>
      </w:pPr>
    </w:p>
    <w:p w:rsidR="009D0C64" w:rsidRPr="000F460C" w:rsidRDefault="009D0C64" w:rsidP="009D0C64">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9D0C64" w:rsidRPr="000F460C" w:rsidRDefault="009D0C64" w:rsidP="009D0C64">
      <w:pPr>
        <w:autoSpaceDE w:val="0"/>
        <w:autoSpaceDN w:val="0"/>
        <w:adjustRightInd w:val="0"/>
        <w:spacing w:line="520" w:lineRule="exact"/>
        <w:rPr>
          <w:b/>
          <w:kern w:val="0"/>
          <w:sz w:val="36"/>
          <w:szCs w:val="36"/>
        </w:rPr>
      </w:pPr>
    </w:p>
    <w:p w:rsidR="009D0C64" w:rsidRPr="000F460C" w:rsidRDefault="009D0C64" w:rsidP="009D0C6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9D0C64" w:rsidRPr="000F460C" w:rsidRDefault="009D0C64" w:rsidP="009D0C64">
      <w:pPr>
        <w:spacing w:beforeLines="30" w:before="85" w:afterLines="70" w:after="199" w:line="540" w:lineRule="exact"/>
        <w:ind w:leftChars="300" w:left="579"/>
        <w:rPr>
          <w:b/>
          <w:sz w:val="34"/>
          <w:szCs w:val="34"/>
        </w:rPr>
      </w:pPr>
      <w:r w:rsidRPr="000F460C">
        <w:rPr>
          <w:b/>
          <w:sz w:val="34"/>
          <w:szCs w:val="34"/>
        </w:rPr>
        <w:t>项目编号：</w:t>
      </w:r>
    </w:p>
    <w:p w:rsidR="009D0C64" w:rsidRPr="000F460C" w:rsidRDefault="009D0C64" w:rsidP="009D0C64">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9D0C64" w:rsidRPr="000F460C" w:rsidRDefault="009D0C64" w:rsidP="009D0C64">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9D0C64" w:rsidRPr="000F460C" w:rsidRDefault="009D0C64" w:rsidP="009D0C64">
      <w:pPr>
        <w:spacing w:beforeLines="30" w:before="85" w:afterLines="70" w:after="199" w:line="540" w:lineRule="exact"/>
        <w:ind w:leftChars="300" w:left="579"/>
        <w:rPr>
          <w:b/>
          <w:sz w:val="34"/>
          <w:szCs w:val="34"/>
        </w:rPr>
      </w:pPr>
      <w:r w:rsidRPr="000F460C">
        <w:rPr>
          <w:b/>
          <w:sz w:val="34"/>
          <w:szCs w:val="34"/>
        </w:rPr>
        <w:t>投标单位名称：</w:t>
      </w:r>
    </w:p>
    <w:p w:rsidR="009D0C64" w:rsidRDefault="009D0C64" w:rsidP="009D0C64">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9D0C64" w:rsidRDefault="009D0C64" w:rsidP="009D0C64">
      <w:pPr>
        <w:tabs>
          <w:tab w:val="left" w:pos="1260"/>
          <w:tab w:val="center" w:pos="4156"/>
        </w:tabs>
        <w:autoSpaceDE w:val="0"/>
        <w:autoSpaceDN w:val="0"/>
        <w:adjustRightInd w:val="0"/>
        <w:spacing w:line="360" w:lineRule="auto"/>
        <w:ind w:firstLineChars="200" w:firstLine="649"/>
        <w:outlineLvl w:val="0"/>
        <w:rPr>
          <w:b/>
          <w:sz w:val="34"/>
          <w:szCs w:val="34"/>
        </w:rPr>
      </w:pPr>
    </w:p>
    <w:p w:rsidR="009D0C64" w:rsidRDefault="009D0C64" w:rsidP="009D0C64">
      <w:pPr>
        <w:tabs>
          <w:tab w:val="left" w:pos="1260"/>
          <w:tab w:val="center" w:pos="4156"/>
        </w:tabs>
        <w:autoSpaceDE w:val="0"/>
        <w:autoSpaceDN w:val="0"/>
        <w:adjustRightInd w:val="0"/>
        <w:spacing w:line="360" w:lineRule="auto"/>
        <w:ind w:firstLineChars="200" w:firstLine="649"/>
        <w:outlineLvl w:val="0"/>
        <w:rPr>
          <w:b/>
          <w:sz w:val="34"/>
          <w:szCs w:val="34"/>
        </w:rPr>
      </w:pPr>
    </w:p>
    <w:p w:rsidR="009D0C64" w:rsidRDefault="009D0C64" w:rsidP="009D0C64">
      <w:pPr>
        <w:tabs>
          <w:tab w:val="left" w:pos="1260"/>
          <w:tab w:val="center" w:pos="4156"/>
        </w:tabs>
        <w:autoSpaceDE w:val="0"/>
        <w:autoSpaceDN w:val="0"/>
        <w:adjustRightInd w:val="0"/>
        <w:spacing w:line="360" w:lineRule="auto"/>
        <w:ind w:firstLineChars="200" w:firstLine="649"/>
        <w:outlineLvl w:val="0"/>
        <w:rPr>
          <w:b/>
          <w:sz w:val="34"/>
          <w:szCs w:val="34"/>
        </w:rPr>
      </w:pPr>
    </w:p>
    <w:p w:rsidR="009D0C64" w:rsidRPr="000F460C" w:rsidRDefault="009D0C64" w:rsidP="009D0C64">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9D0C64" w:rsidRPr="000F460C" w:rsidRDefault="009D0C64" w:rsidP="009D0C64">
      <w:pPr>
        <w:widowControl/>
        <w:jc w:val="left"/>
        <w:rPr>
          <w:b/>
          <w:sz w:val="24"/>
        </w:rPr>
      </w:pPr>
      <w:r w:rsidRPr="000F460C">
        <w:rPr>
          <w:b/>
          <w:sz w:val="24"/>
        </w:rPr>
        <w:br w:type="page"/>
      </w:r>
    </w:p>
    <w:p w:rsidR="009D0C64" w:rsidRPr="000F460C" w:rsidRDefault="009D0C64" w:rsidP="009D0C64">
      <w:pPr>
        <w:autoSpaceDN w:val="0"/>
        <w:spacing w:line="360" w:lineRule="auto"/>
        <w:jc w:val="center"/>
        <w:rPr>
          <w:b/>
          <w:bCs/>
          <w:sz w:val="24"/>
        </w:rPr>
      </w:pPr>
      <w:r w:rsidRPr="000F460C">
        <w:rPr>
          <w:b/>
          <w:bCs/>
          <w:sz w:val="24"/>
        </w:rPr>
        <w:t>投标文件总目录</w:t>
      </w:r>
    </w:p>
    <w:p w:rsidR="009D0C64" w:rsidRPr="000F460C" w:rsidRDefault="009D0C64" w:rsidP="009D0C64">
      <w:pPr>
        <w:autoSpaceDN w:val="0"/>
        <w:spacing w:line="360" w:lineRule="auto"/>
        <w:jc w:val="center"/>
        <w:rPr>
          <w:b/>
          <w:bCs/>
          <w:sz w:val="24"/>
        </w:rPr>
      </w:pPr>
      <w:r w:rsidRPr="000F460C">
        <w:rPr>
          <w:b/>
          <w:bCs/>
          <w:sz w:val="24"/>
        </w:rPr>
        <w:t>（投标人自行编制）</w:t>
      </w:r>
    </w:p>
    <w:p w:rsidR="009D0C64" w:rsidRPr="000F460C" w:rsidRDefault="009D0C64" w:rsidP="009D0C64">
      <w:pPr>
        <w:widowControl/>
        <w:jc w:val="left"/>
        <w:rPr>
          <w:b/>
          <w:sz w:val="24"/>
        </w:rPr>
      </w:pPr>
      <w:r w:rsidRPr="000F460C">
        <w:rPr>
          <w:b/>
          <w:sz w:val="24"/>
        </w:rPr>
        <w:br w:type="page"/>
      </w:r>
    </w:p>
    <w:p w:rsidR="009D0C64" w:rsidRPr="000F460C" w:rsidRDefault="009D0C64" w:rsidP="009D0C64">
      <w:pPr>
        <w:widowControl/>
        <w:jc w:val="center"/>
        <w:rPr>
          <w:b/>
          <w:sz w:val="24"/>
        </w:rPr>
      </w:pPr>
      <w:r w:rsidRPr="000F460C">
        <w:rPr>
          <w:b/>
          <w:sz w:val="24"/>
        </w:rPr>
        <w:t>评分因素及评标标准页码检索</w:t>
      </w:r>
    </w:p>
    <w:p w:rsidR="009D0C64" w:rsidRPr="000F460C" w:rsidRDefault="009D0C64" w:rsidP="009D0C64">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9D0C64" w:rsidRPr="000F460C" w:rsidRDefault="009D0C64" w:rsidP="009D0C64">
      <w:pPr>
        <w:widowControl/>
        <w:jc w:val="left"/>
        <w:rPr>
          <w:b/>
          <w:sz w:val="24"/>
        </w:rPr>
      </w:pPr>
    </w:p>
    <w:p w:rsidR="009D0C64" w:rsidRPr="00F62C8D" w:rsidRDefault="009D0C64" w:rsidP="009D0C64">
      <w:pPr>
        <w:widowControl/>
        <w:jc w:val="left"/>
        <w:rPr>
          <w:b/>
          <w:sz w:val="24"/>
        </w:rPr>
      </w:pPr>
      <w:r w:rsidRPr="000F460C">
        <w:rPr>
          <w:b/>
          <w:sz w:val="24"/>
        </w:rPr>
        <w:br w:type="page"/>
      </w:r>
      <w:r w:rsidRPr="00F62C8D">
        <w:rPr>
          <w:b/>
          <w:sz w:val="24"/>
        </w:rPr>
        <w:t>附件</w:t>
      </w:r>
      <w:r w:rsidRPr="00F62C8D">
        <w:rPr>
          <w:b/>
          <w:sz w:val="24"/>
        </w:rPr>
        <w:t>1</w:t>
      </w:r>
      <w:r w:rsidRPr="00F62C8D">
        <w:rPr>
          <w:rFonts w:hint="eastAsia"/>
          <w:b/>
          <w:sz w:val="24"/>
        </w:rPr>
        <w:t>-1</w:t>
      </w:r>
    </w:p>
    <w:p w:rsidR="009D0C64" w:rsidRPr="000F460C" w:rsidRDefault="009D0C64" w:rsidP="009D0C64">
      <w:pPr>
        <w:tabs>
          <w:tab w:val="left" w:pos="360"/>
        </w:tabs>
        <w:spacing w:line="560" w:lineRule="exact"/>
        <w:jc w:val="center"/>
        <w:rPr>
          <w:b/>
          <w:sz w:val="24"/>
        </w:rPr>
      </w:pPr>
      <w:r w:rsidRPr="000F460C">
        <w:rPr>
          <w:b/>
          <w:sz w:val="24"/>
        </w:rPr>
        <w:t>投标书</w:t>
      </w:r>
    </w:p>
    <w:p w:rsidR="009D0C64" w:rsidRPr="000F460C" w:rsidRDefault="009D0C64" w:rsidP="009D0C64">
      <w:pPr>
        <w:spacing w:line="560" w:lineRule="exact"/>
        <w:rPr>
          <w:sz w:val="24"/>
        </w:rPr>
      </w:pPr>
      <w:r w:rsidRPr="000F460C">
        <w:rPr>
          <w:sz w:val="24"/>
        </w:rPr>
        <w:t>致：天津市政府采购中心</w:t>
      </w:r>
    </w:p>
    <w:p w:rsidR="009D0C64" w:rsidRPr="000F460C" w:rsidRDefault="009D0C64" w:rsidP="009D0C64">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9D0C64" w:rsidRPr="000F460C" w:rsidRDefault="009D0C64" w:rsidP="009D0C64">
      <w:pPr>
        <w:spacing w:line="360" w:lineRule="auto"/>
        <w:ind w:firstLineChars="200" w:firstLine="446"/>
        <w:rPr>
          <w:sz w:val="24"/>
        </w:rPr>
      </w:pPr>
      <w:r w:rsidRPr="000F460C">
        <w:rPr>
          <w:sz w:val="24"/>
        </w:rPr>
        <w:t>据此函，投标人代表宣布同意如下：</w:t>
      </w:r>
    </w:p>
    <w:p w:rsidR="009D0C64" w:rsidRPr="000F460C" w:rsidRDefault="009D0C64" w:rsidP="009D0C64">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9D0C64" w:rsidRPr="000F460C" w:rsidRDefault="009D0C64" w:rsidP="009D0C64">
      <w:pPr>
        <w:spacing w:line="360" w:lineRule="auto"/>
        <w:ind w:firstLineChars="200" w:firstLine="446"/>
        <w:rPr>
          <w:sz w:val="24"/>
        </w:rPr>
      </w:pPr>
      <w:r w:rsidRPr="000F460C">
        <w:rPr>
          <w:sz w:val="24"/>
        </w:rPr>
        <w:t>第</w:t>
      </w:r>
      <w:r>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9D0C64" w:rsidRPr="000F460C" w:rsidRDefault="009D0C64" w:rsidP="009D0C64">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9D0C64" w:rsidRPr="000F460C" w:rsidRDefault="009D0C64" w:rsidP="009D0C64">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D0C64" w:rsidRPr="000F460C" w:rsidRDefault="009D0C64" w:rsidP="009D0C64">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9D0C64" w:rsidRPr="000F460C" w:rsidRDefault="009D0C64" w:rsidP="009D0C64">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我公司同意按照招标方要求提供的与投标有关的一切数据或资料，并声明投标文件及所提供的一切资料均真实有效。由于我公司提供资料不实而造成的责任和后果由我公司自行承担。</w:t>
      </w:r>
    </w:p>
    <w:p w:rsidR="009D0C64" w:rsidRPr="000F460C" w:rsidRDefault="009D0C64" w:rsidP="009D0C64">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9D0C64" w:rsidRPr="000F460C" w:rsidRDefault="009D0C64" w:rsidP="009D0C64">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9D0C64" w:rsidRDefault="009D0C64" w:rsidP="009D0C64">
      <w:pPr>
        <w:spacing w:line="360" w:lineRule="auto"/>
        <w:ind w:firstLineChars="200" w:firstLine="446"/>
        <w:rPr>
          <w:sz w:val="24"/>
        </w:rPr>
      </w:pPr>
      <w:r w:rsidRPr="000F460C">
        <w:rPr>
          <w:sz w:val="24"/>
        </w:rPr>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9D0C64" w:rsidRPr="00426575" w:rsidRDefault="009D0C64" w:rsidP="009D0C64">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9D0C64" w:rsidRPr="000F460C" w:rsidRDefault="009D0C64" w:rsidP="009D0C64">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我公司若中标，本承诺将成为合同不可分割的一部分，与合同具有同等的法律效力。</w:t>
      </w:r>
    </w:p>
    <w:p w:rsidR="009D0C64" w:rsidRPr="000F460C" w:rsidRDefault="009D0C64" w:rsidP="009D0C64">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如违反上述承诺，我公司投标无效且接受相关部门依法作出的处罚，并承担通过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9D0C64" w:rsidRDefault="009D0C64" w:rsidP="009D0C64">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9D0C64" w:rsidRDefault="009D0C64" w:rsidP="009D0C64">
      <w:pPr>
        <w:spacing w:line="360" w:lineRule="auto"/>
        <w:ind w:firstLineChars="200" w:firstLine="446"/>
        <w:rPr>
          <w:sz w:val="24"/>
        </w:rPr>
      </w:pPr>
      <w:r>
        <w:rPr>
          <w:rFonts w:hint="eastAsia"/>
          <w:sz w:val="24"/>
        </w:rPr>
        <w:t>纳税人识别号：</w:t>
      </w:r>
    </w:p>
    <w:p w:rsidR="009D0C64" w:rsidRDefault="009D0C64" w:rsidP="009D0C64">
      <w:pPr>
        <w:spacing w:line="360" w:lineRule="auto"/>
        <w:ind w:firstLineChars="200" w:firstLine="446"/>
        <w:rPr>
          <w:sz w:val="24"/>
        </w:rPr>
      </w:pPr>
      <w:r>
        <w:rPr>
          <w:rFonts w:hint="eastAsia"/>
          <w:sz w:val="24"/>
        </w:rPr>
        <w:t>地址、电话：</w:t>
      </w:r>
    </w:p>
    <w:p w:rsidR="009D0C64" w:rsidRDefault="009D0C64" w:rsidP="009D0C64">
      <w:pPr>
        <w:spacing w:line="360" w:lineRule="auto"/>
        <w:ind w:firstLineChars="200" w:firstLine="446"/>
        <w:rPr>
          <w:sz w:val="24"/>
        </w:rPr>
      </w:pPr>
      <w:r>
        <w:rPr>
          <w:rFonts w:hint="eastAsia"/>
          <w:sz w:val="24"/>
        </w:rPr>
        <w:t>开户行及账号：</w:t>
      </w:r>
    </w:p>
    <w:p w:rsidR="009D0C64" w:rsidRDefault="009D0C64" w:rsidP="009D0C64">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9D0C64" w:rsidRPr="000F460C" w:rsidRDefault="009D0C64" w:rsidP="009D0C64">
      <w:pPr>
        <w:spacing w:line="360" w:lineRule="auto"/>
        <w:ind w:firstLineChars="1700" w:firstLine="3794"/>
        <w:rPr>
          <w:sz w:val="24"/>
        </w:rPr>
      </w:pPr>
      <w:r w:rsidRPr="000F460C">
        <w:rPr>
          <w:sz w:val="24"/>
        </w:rPr>
        <w:t>投标人名称：</w:t>
      </w:r>
    </w:p>
    <w:p w:rsidR="009D0C64" w:rsidRPr="000F460C" w:rsidRDefault="009D0C64" w:rsidP="009D0C6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D0C64" w:rsidRPr="000F460C" w:rsidRDefault="009D0C64" w:rsidP="009D0C64">
      <w:pPr>
        <w:spacing w:line="560" w:lineRule="exact"/>
        <w:rPr>
          <w:sz w:val="24"/>
        </w:rPr>
      </w:pPr>
    </w:p>
    <w:p w:rsidR="009D0C64" w:rsidRPr="000F460C" w:rsidRDefault="009D0C64" w:rsidP="009D0C64">
      <w:pPr>
        <w:spacing w:line="560" w:lineRule="exact"/>
        <w:rPr>
          <w:sz w:val="24"/>
        </w:rPr>
      </w:pPr>
    </w:p>
    <w:p w:rsidR="009D0C64" w:rsidRPr="000F460C" w:rsidRDefault="009D0C64" w:rsidP="009D0C64">
      <w:pPr>
        <w:spacing w:line="560" w:lineRule="exact"/>
        <w:rPr>
          <w:sz w:val="24"/>
        </w:rPr>
      </w:pPr>
    </w:p>
    <w:p w:rsidR="009D0C64" w:rsidRPr="000F460C" w:rsidRDefault="009D0C64" w:rsidP="009D0C64">
      <w:pPr>
        <w:spacing w:line="560" w:lineRule="exact"/>
        <w:rPr>
          <w:sz w:val="24"/>
        </w:rPr>
      </w:pPr>
    </w:p>
    <w:p w:rsidR="009D0C64" w:rsidRDefault="009D0C64" w:rsidP="009D0C64">
      <w:pPr>
        <w:widowControl/>
        <w:jc w:val="left"/>
        <w:rPr>
          <w:b/>
          <w:sz w:val="24"/>
        </w:rPr>
      </w:pPr>
      <w:r w:rsidRPr="000F460C">
        <w:rPr>
          <w:b/>
          <w:sz w:val="24"/>
        </w:rPr>
        <w:br w:type="page"/>
      </w:r>
      <w:r>
        <w:rPr>
          <w:rFonts w:hint="eastAsia"/>
          <w:b/>
          <w:sz w:val="24"/>
        </w:rPr>
        <w:t>附件</w:t>
      </w:r>
      <w:r>
        <w:rPr>
          <w:rFonts w:hint="eastAsia"/>
          <w:b/>
          <w:sz w:val="24"/>
        </w:rPr>
        <w:t>1-2</w:t>
      </w:r>
    </w:p>
    <w:p w:rsidR="009D0C64" w:rsidRDefault="009D0C64" w:rsidP="009D0C64">
      <w:pPr>
        <w:adjustRightInd w:val="0"/>
        <w:snapToGrid w:val="0"/>
        <w:spacing w:line="400" w:lineRule="exact"/>
        <w:jc w:val="center"/>
        <w:rPr>
          <w:b/>
          <w:sz w:val="24"/>
          <w:szCs w:val="24"/>
        </w:rPr>
      </w:pPr>
      <w:r w:rsidRPr="00070310">
        <w:rPr>
          <w:b/>
          <w:sz w:val="24"/>
          <w:szCs w:val="24"/>
        </w:rPr>
        <w:t>真诚参与政府采购活动承诺书</w:t>
      </w:r>
    </w:p>
    <w:p w:rsidR="009D0C64" w:rsidRDefault="009D0C64" w:rsidP="009D0C64">
      <w:pPr>
        <w:spacing w:line="360" w:lineRule="auto"/>
        <w:rPr>
          <w:sz w:val="24"/>
        </w:rPr>
      </w:pPr>
      <w:r w:rsidRPr="000F460C">
        <w:rPr>
          <w:sz w:val="24"/>
        </w:rPr>
        <w:t>致：天津市政府采购中心</w:t>
      </w:r>
    </w:p>
    <w:p w:rsidR="009D0C64" w:rsidRDefault="009D0C64" w:rsidP="009D0C64">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9D0C64" w:rsidRDefault="009D0C64" w:rsidP="009D0C64">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9D0C64" w:rsidRDefault="009D0C64" w:rsidP="009D0C64">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单位制作形成的材料、第三方单位提供的材料、员工个人提供的材料等）的真实性负责，并承担相应法律责任。</w:t>
      </w:r>
    </w:p>
    <w:p w:rsidR="009D0C64" w:rsidRDefault="009D0C64" w:rsidP="009D0C64">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等）查询、学信网查询等手段进行了核实，确保上述材料的真实性。对不能确保真实性的材料不放入投标（响应）文件中。</w:t>
      </w:r>
    </w:p>
    <w:p w:rsidR="009D0C64" w:rsidRDefault="009D0C64" w:rsidP="009D0C64">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9D0C64" w:rsidRDefault="009D0C64" w:rsidP="009D0C64">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9D0C64" w:rsidRDefault="009D0C64" w:rsidP="009D0C64">
      <w:pPr>
        <w:spacing w:line="360" w:lineRule="auto"/>
        <w:ind w:firstLineChars="200" w:firstLine="446"/>
        <w:rPr>
          <w:sz w:val="24"/>
          <w:szCs w:val="24"/>
        </w:rPr>
      </w:pPr>
      <w:r>
        <w:rPr>
          <w:rFonts w:hint="eastAsia"/>
          <w:sz w:val="24"/>
          <w:szCs w:val="24"/>
        </w:rPr>
        <w:t>投标人：</w:t>
      </w:r>
    </w:p>
    <w:p w:rsidR="009D0C64" w:rsidRDefault="009D0C64" w:rsidP="009D0C64">
      <w:pPr>
        <w:spacing w:line="360" w:lineRule="auto"/>
        <w:ind w:firstLineChars="200" w:firstLine="446"/>
        <w:rPr>
          <w:b/>
          <w:sz w:val="24"/>
        </w:rPr>
      </w:pPr>
      <w:r>
        <w:rPr>
          <w:rFonts w:hint="eastAsia"/>
          <w:sz w:val="24"/>
          <w:szCs w:val="24"/>
        </w:rPr>
        <w:t>日期：</w:t>
      </w:r>
      <w:r>
        <w:rPr>
          <w:b/>
          <w:sz w:val="24"/>
        </w:rPr>
        <w:br w:type="page"/>
      </w:r>
    </w:p>
    <w:p w:rsidR="009D0C64" w:rsidRPr="000F460C" w:rsidRDefault="009D0C64" w:rsidP="009D0C64">
      <w:pPr>
        <w:spacing w:line="460" w:lineRule="exact"/>
        <w:rPr>
          <w:b/>
          <w:sz w:val="24"/>
        </w:rPr>
      </w:pPr>
      <w:r w:rsidRPr="000F460C">
        <w:rPr>
          <w:b/>
          <w:sz w:val="24"/>
        </w:rPr>
        <w:t>附件</w:t>
      </w:r>
      <w:r w:rsidRPr="000F460C">
        <w:rPr>
          <w:b/>
          <w:sz w:val="24"/>
        </w:rPr>
        <w:t>2</w:t>
      </w:r>
    </w:p>
    <w:p w:rsidR="009D0C64" w:rsidRPr="000F460C" w:rsidRDefault="009D0C64" w:rsidP="009D0C64">
      <w:pPr>
        <w:spacing w:line="460" w:lineRule="exact"/>
        <w:rPr>
          <w:b/>
          <w:sz w:val="24"/>
        </w:rPr>
      </w:pPr>
    </w:p>
    <w:p w:rsidR="009D0C64" w:rsidRPr="000F460C" w:rsidRDefault="009D0C64" w:rsidP="009D0C64">
      <w:pPr>
        <w:ind w:right="84" w:firstLine="420"/>
        <w:jc w:val="center"/>
        <w:rPr>
          <w:b/>
          <w:sz w:val="24"/>
        </w:rPr>
      </w:pPr>
      <w:r w:rsidRPr="000F460C">
        <w:rPr>
          <w:b/>
          <w:sz w:val="24"/>
        </w:rPr>
        <w:t>开标一览表</w:t>
      </w:r>
    </w:p>
    <w:p w:rsidR="009D0C64" w:rsidRPr="000F460C" w:rsidRDefault="009D0C64" w:rsidP="009D0C64">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9D0C64" w:rsidRPr="000F460C" w:rsidRDefault="009D0C64" w:rsidP="009D0C64">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9D0C64" w:rsidRPr="000F460C" w:rsidRDefault="009D0C64" w:rsidP="009D0C64">
      <w:pPr>
        <w:spacing w:line="460" w:lineRule="exact"/>
        <w:rPr>
          <w:sz w:val="24"/>
        </w:rPr>
      </w:pPr>
      <w:r w:rsidRPr="000F460C">
        <w:rPr>
          <w:sz w:val="24"/>
        </w:rPr>
        <w:t xml:space="preserve">                                                       </w:t>
      </w:r>
      <w:r w:rsidRPr="000F460C">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416"/>
        <w:gridCol w:w="1374"/>
        <w:gridCol w:w="2051"/>
        <w:gridCol w:w="1677"/>
      </w:tblGrid>
      <w:tr w:rsidR="009D0C64" w:rsidRPr="000F460C" w:rsidTr="00C61735">
        <w:trPr>
          <w:jc w:val="center"/>
        </w:trPr>
        <w:tc>
          <w:tcPr>
            <w:tcW w:w="710" w:type="pct"/>
            <w:vAlign w:val="center"/>
          </w:tcPr>
          <w:p w:rsidR="009D0C64" w:rsidRPr="000F460C" w:rsidRDefault="009D0C64" w:rsidP="00C61735">
            <w:pPr>
              <w:spacing w:line="460" w:lineRule="exact"/>
              <w:jc w:val="center"/>
              <w:rPr>
                <w:sz w:val="24"/>
              </w:rPr>
            </w:pPr>
            <w:r w:rsidRPr="000F460C">
              <w:rPr>
                <w:sz w:val="24"/>
              </w:rPr>
              <w:t>包号</w:t>
            </w:r>
          </w:p>
        </w:tc>
        <w:tc>
          <w:tcPr>
            <w:tcW w:w="1378" w:type="pct"/>
            <w:vAlign w:val="center"/>
          </w:tcPr>
          <w:p w:rsidR="009D0C64" w:rsidRPr="000F460C" w:rsidRDefault="009D0C64" w:rsidP="00C61735">
            <w:pPr>
              <w:spacing w:line="460" w:lineRule="exact"/>
              <w:jc w:val="center"/>
              <w:rPr>
                <w:sz w:val="24"/>
              </w:rPr>
            </w:pPr>
            <w:r w:rsidRPr="000F460C">
              <w:rPr>
                <w:sz w:val="24"/>
              </w:rPr>
              <w:t>服务名称</w:t>
            </w:r>
          </w:p>
        </w:tc>
        <w:tc>
          <w:tcPr>
            <w:tcW w:w="784" w:type="pct"/>
            <w:vAlign w:val="center"/>
          </w:tcPr>
          <w:p w:rsidR="009D0C64" w:rsidRPr="000F460C" w:rsidRDefault="009D0C64" w:rsidP="00C61735">
            <w:pPr>
              <w:spacing w:line="460" w:lineRule="exact"/>
              <w:jc w:val="center"/>
              <w:rPr>
                <w:sz w:val="24"/>
              </w:rPr>
            </w:pPr>
            <w:r w:rsidRPr="000F460C">
              <w:rPr>
                <w:sz w:val="24"/>
              </w:rPr>
              <w:t>数量</w:t>
            </w:r>
          </w:p>
        </w:tc>
        <w:tc>
          <w:tcPr>
            <w:tcW w:w="1170" w:type="pct"/>
            <w:vAlign w:val="center"/>
          </w:tcPr>
          <w:p w:rsidR="009D0C64" w:rsidRPr="000F460C" w:rsidRDefault="009D0C64" w:rsidP="00C61735">
            <w:pPr>
              <w:spacing w:line="460" w:lineRule="exact"/>
              <w:jc w:val="center"/>
              <w:rPr>
                <w:sz w:val="24"/>
              </w:rPr>
            </w:pPr>
            <w:r w:rsidRPr="000F460C">
              <w:rPr>
                <w:sz w:val="24"/>
              </w:rPr>
              <w:t>投标总价</w:t>
            </w:r>
          </w:p>
        </w:tc>
        <w:tc>
          <w:tcPr>
            <w:tcW w:w="957" w:type="pct"/>
            <w:vAlign w:val="center"/>
          </w:tcPr>
          <w:p w:rsidR="009D0C64" w:rsidRPr="000F460C" w:rsidRDefault="009D0C64" w:rsidP="00C61735">
            <w:pPr>
              <w:spacing w:line="460" w:lineRule="exact"/>
              <w:jc w:val="center"/>
              <w:rPr>
                <w:sz w:val="24"/>
              </w:rPr>
            </w:pPr>
            <w:r w:rsidRPr="000F460C">
              <w:rPr>
                <w:sz w:val="24"/>
              </w:rPr>
              <w:t>备注</w:t>
            </w:r>
          </w:p>
        </w:tc>
      </w:tr>
      <w:tr w:rsidR="009D0C64" w:rsidRPr="000F460C" w:rsidTr="00C61735">
        <w:trPr>
          <w:jc w:val="center"/>
        </w:trPr>
        <w:tc>
          <w:tcPr>
            <w:tcW w:w="710" w:type="pct"/>
            <w:vAlign w:val="center"/>
          </w:tcPr>
          <w:p w:rsidR="009D0C64" w:rsidRPr="000F460C" w:rsidRDefault="009D0C64" w:rsidP="00C61735">
            <w:pPr>
              <w:spacing w:line="460" w:lineRule="exact"/>
              <w:jc w:val="center"/>
              <w:rPr>
                <w:sz w:val="24"/>
              </w:rPr>
            </w:pPr>
            <w:r>
              <w:rPr>
                <w:rFonts w:hint="eastAsia"/>
                <w:sz w:val="24"/>
              </w:rPr>
              <w:t>1</w:t>
            </w:r>
          </w:p>
        </w:tc>
        <w:tc>
          <w:tcPr>
            <w:tcW w:w="1378" w:type="pct"/>
            <w:vAlign w:val="center"/>
          </w:tcPr>
          <w:p w:rsidR="009D0C64" w:rsidRPr="000F460C" w:rsidRDefault="009D0C64" w:rsidP="00C61735">
            <w:pPr>
              <w:spacing w:line="460" w:lineRule="exact"/>
              <w:jc w:val="center"/>
              <w:rPr>
                <w:sz w:val="24"/>
              </w:rPr>
            </w:pPr>
            <w:r>
              <w:rPr>
                <w:rFonts w:hint="eastAsia"/>
                <w:sz w:val="24"/>
              </w:rPr>
              <w:t>天津市中医药研究院附属医院物业管理</w:t>
            </w:r>
          </w:p>
        </w:tc>
        <w:tc>
          <w:tcPr>
            <w:tcW w:w="784" w:type="pct"/>
            <w:vAlign w:val="center"/>
          </w:tcPr>
          <w:p w:rsidR="009D0C64" w:rsidRPr="000F460C" w:rsidRDefault="009D0C64" w:rsidP="00C61735">
            <w:pPr>
              <w:spacing w:line="460" w:lineRule="exact"/>
              <w:jc w:val="center"/>
              <w:rPr>
                <w:sz w:val="24"/>
              </w:rPr>
            </w:pPr>
            <w:r>
              <w:rPr>
                <w:rFonts w:hint="eastAsia"/>
                <w:sz w:val="24"/>
              </w:rPr>
              <w:t>1</w:t>
            </w:r>
            <w:r>
              <w:rPr>
                <w:rFonts w:hint="eastAsia"/>
                <w:sz w:val="24"/>
              </w:rPr>
              <w:t>项</w:t>
            </w:r>
          </w:p>
        </w:tc>
        <w:tc>
          <w:tcPr>
            <w:tcW w:w="1170" w:type="pct"/>
            <w:vAlign w:val="center"/>
          </w:tcPr>
          <w:p w:rsidR="009D0C64" w:rsidRPr="000F460C" w:rsidRDefault="009D0C64" w:rsidP="00C61735">
            <w:pPr>
              <w:spacing w:line="460" w:lineRule="exact"/>
              <w:jc w:val="center"/>
              <w:rPr>
                <w:sz w:val="24"/>
              </w:rPr>
            </w:pPr>
          </w:p>
        </w:tc>
        <w:tc>
          <w:tcPr>
            <w:tcW w:w="957" w:type="pct"/>
            <w:vAlign w:val="center"/>
          </w:tcPr>
          <w:p w:rsidR="009D0C64" w:rsidRPr="000F460C" w:rsidRDefault="009D0C64" w:rsidP="00C61735">
            <w:pPr>
              <w:spacing w:line="460" w:lineRule="exact"/>
              <w:jc w:val="center"/>
              <w:rPr>
                <w:sz w:val="24"/>
              </w:rPr>
            </w:pPr>
            <w:r>
              <w:rPr>
                <w:sz w:val="24"/>
              </w:rPr>
              <w:t>服务期一年</w:t>
            </w:r>
          </w:p>
        </w:tc>
      </w:tr>
      <w:tr w:rsidR="009D0C64" w:rsidRPr="000F460C" w:rsidTr="00C61735">
        <w:trPr>
          <w:jc w:val="center"/>
        </w:trPr>
        <w:tc>
          <w:tcPr>
            <w:tcW w:w="710" w:type="pct"/>
          </w:tcPr>
          <w:p w:rsidR="009D0C64" w:rsidRPr="000F460C" w:rsidRDefault="009D0C64" w:rsidP="00C61735">
            <w:pPr>
              <w:spacing w:line="460" w:lineRule="exact"/>
              <w:rPr>
                <w:sz w:val="24"/>
              </w:rPr>
            </w:pPr>
          </w:p>
        </w:tc>
        <w:tc>
          <w:tcPr>
            <w:tcW w:w="1378" w:type="pct"/>
          </w:tcPr>
          <w:p w:rsidR="009D0C64" w:rsidRPr="000F460C" w:rsidRDefault="009D0C64" w:rsidP="00C61735">
            <w:pPr>
              <w:spacing w:line="460" w:lineRule="exact"/>
              <w:rPr>
                <w:sz w:val="24"/>
              </w:rPr>
            </w:pPr>
          </w:p>
        </w:tc>
        <w:tc>
          <w:tcPr>
            <w:tcW w:w="784" w:type="pct"/>
          </w:tcPr>
          <w:p w:rsidR="009D0C64" w:rsidRPr="000F460C" w:rsidRDefault="009D0C64" w:rsidP="00C61735">
            <w:pPr>
              <w:spacing w:line="460" w:lineRule="exact"/>
              <w:rPr>
                <w:sz w:val="24"/>
              </w:rPr>
            </w:pPr>
          </w:p>
        </w:tc>
        <w:tc>
          <w:tcPr>
            <w:tcW w:w="1170" w:type="pct"/>
          </w:tcPr>
          <w:p w:rsidR="009D0C64" w:rsidRPr="000F460C" w:rsidRDefault="009D0C64" w:rsidP="00C61735">
            <w:pPr>
              <w:spacing w:line="460" w:lineRule="exact"/>
              <w:rPr>
                <w:sz w:val="24"/>
              </w:rPr>
            </w:pPr>
          </w:p>
        </w:tc>
        <w:tc>
          <w:tcPr>
            <w:tcW w:w="957" w:type="pct"/>
          </w:tcPr>
          <w:p w:rsidR="009D0C64" w:rsidRPr="000F460C" w:rsidRDefault="009D0C64" w:rsidP="00C61735">
            <w:pPr>
              <w:spacing w:line="460" w:lineRule="exact"/>
              <w:rPr>
                <w:sz w:val="24"/>
              </w:rPr>
            </w:pPr>
          </w:p>
        </w:tc>
      </w:tr>
      <w:tr w:rsidR="009D0C64" w:rsidRPr="000F460C" w:rsidTr="00C61735">
        <w:trPr>
          <w:jc w:val="center"/>
        </w:trPr>
        <w:tc>
          <w:tcPr>
            <w:tcW w:w="710" w:type="pct"/>
          </w:tcPr>
          <w:p w:rsidR="009D0C64" w:rsidRPr="000F460C" w:rsidRDefault="009D0C64" w:rsidP="00C61735">
            <w:pPr>
              <w:spacing w:line="460" w:lineRule="exact"/>
              <w:rPr>
                <w:sz w:val="24"/>
              </w:rPr>
            </w:pPr>
          </w:p>
        </w:tc>
        <w:tc>
          <w:tcPr>
            <w:tcW w:w="1378" w:type="pct"/>
          </w:tcPr>
          <w:p w:rsidR="009D0C64" w:rsidRPr="000F460C" w:rsidRDefault="009D0C64" w:rsidP="00C61735">
            <w:pPr>
              <w:spacing w:line="460" w:lineRule="exact"/>
              <w:rPr>
                <w:sz w:val="24"/>
              </w:rPr>
            </w:pPr>
          </w:p>
        </w:tc>
        <w:tc>
          <w:tcPr>
            <w:tcW w:w="784" w:type="pct"/>
          </w:tcPr>
          <w:p w:rsidR="009D0C64" w:rsidRPr="000F460C" w:rsidRDefault="009D0C64" w:rsidP="00C61735">
            <w:pPr>
              <w:spacing w:line="460" w:lineRule="exact"/>
              <w:rPr>
                <w:sz w:val="24"/>
              </w:rPr>
            </w:pPr>
          </w:p>
        </w:tc>
        <w:tc>
          <w:tcPr>
            <w:tcW w:w="1170" w:type="pct"/>
          </w:tcPr>
          <w:p w:rsidR="009D0C64" w:rsidRPr="000F460C" w:rsidRDefault="009D0C64" w:rsidP="00C61735">
            <w:pPr>
              <w:spacing w:line="460" w:lineRule="exact"/>
              <w:rPr>
                <w:sz w:val="24"/>
              </w:rPr>
            </w:pPr>
          </w:p>
        </w:tc>
        <w:tc>
          <w:tcPr>
            <w:tcW w:w="957" w:type="pct"/>
          </w:tcPr>
          <w:p w:rsidR="009D0C64" w:rsidRPr="000F460C" w:rsidRDefault="009D0C64" w:rsidP="00C61735">
            <w:pPr>
              <w:spacing w:line="460" w:lineRule="exact"/>
              <w:rPr>
                <w:sz w:val="24"/>
              </w:rPr>
            </w:pPr>
          </w:p>
        </w:tc>
      </w:tr>
      <w:tr w:rsidR="009D0C64" w:rsidRPr="000F460C" w:rsidTr="00C61735">
        <w:trPr>
          <w:jc w:val="center"/>
        </w:trPr>
        <w:tc>
          <w:tcPr>
            <w:tcW w:w="710" w:type="pct"/>
          </w:tcPr>
          <w:p w:rsidR="009D0C64" w:rsidRPr="000F460C" w:rsidRDefault="009D0C64" w:rsidP="00C61735">
            <w:pPr>
              <w:spacing w:line="460" w:lineRule="exact"/>
              <w:rPr>
                <w:sz w:val="24"/>
              </w:rPr>
            </w:pPr>
          </w:p>
        </w:tc>
        <w:tc>
          <w:tcPr>
            <w:tcW w:w="1378" w:type="pct"/>
          </w:tcPr>
          <w:p w:rsidR="009D0C64" w:rsidRPr="000F460C" w:rsidRDefault="009D0C64" w:rsidP="00C61735">
            <w:pPr>
              <w:spacing w:line="460" w:lineRule="exact"/>
              <w:rPr>
                <w:sz w:val="24"/>
              </w:rPr>
            </w:pPr>
          </w:p>
        </w:tc>
        <w:tc>
          <w:tcPr>
            <w:tcW w:w="784" w:type="pct"/>
          </w:tcPr>
          <w:p w:rsidR="009D0C64" w:rsidRPr="000F460C" w:rsidRDefault="009D0C64" w:rsidP="00C61735">
            <w:pPr>
              <w:spacing w:line="460" w:lineRule="exact"/>
              <w:rPr>
                <w:sz w:val="24"/>
              </w:rPr>
            </w:pPr>
          </w:p>
        </w:tc>
        <w:tc>
          <w:tcPr>
            <w:tcW w:w="1170" w:type="pct"/>
          </w:tcPr>
          <w:p w:rsidR="009D0C64" w:rsidRPr="000F460C" w:rsidRDefault="009D0C64" w:rsidP="00C61735">
            <w:pPr>
              <w:spacing w:line="460" w:lineRule="exact"/>
              <w:rPr>
                <w:sz w:val="24"/>
              </w:rPr>
            </w:pPr>
          </w:p>
        </w:tc>
        <w:tc>
          <w:tcPr>
            <w:tcW w:w="957" w:type="pct"/>
          </w:tcPr>
          <w:p w:rsidR="009D0C64" w:rsidRPr="000F460C" w:rsidRDefault="009D0C64" w:rsidP="00C61735">
            <w:pPr>
              <w:spacing w:line="460" w:lineRule="exact"/>
              <w:rPr>
                <w:sz w:val="24"/>
              </w:rPr>
            </w:pPr>
          </w:p>
        </w:tc>
      </w:tr>
      <w:tr w:rsidR="009D0C64" w:rsidRPr="000F460C" w:rsidTr="00C61735">
        <w:trPr>
          <w:jc w:val="center"/>
        </w:trPr>
        <w:tc>
          <w:tcPr>
            <w:tcW w:w="710" w:type="pct"/>
          </w:tcPr>
          <w:p w:rsidR="009D0C64" w:rsidRPr="000F460C" w:rsidRDefault="009D0C64" w:rsidP="00C61735">
            <w:pPr>
              <w:spacing w:line="460" w:lineRule="exact"/>
              <w:rPr>
                <w:sz w:val="24"/>
              </w:rPr>
            </w:pPr>
          </w:p>
        </w:tc>
        <w:tc>
          <w:tcPr>
            <w:tcW w:w="1378" w:type="pct"/>
          </w:tcPr>
          <w:p w:rsidR="009D0C64" w:rsidRPr="000F460C" w:rsidRDefault="009D0C64" w:rsidP="00C61735">
            <w:pPr>
              <w:spacing w:line="460" w:lineRule="exact"/>
              <w:rPr>
                <w:sz w:val="24"/>
              </w:rPr>
            </w:pPr>
          </w:p>
        </w:tc>
        <w:tc>
          <w:tcPr>
            <w:tcW w:w="784" w:type="pct"/>
          </w:tcPr>
          <w:p w:rsidR="009D0C64" w:rsidRPr="000F460C" w:rsidRDefault="009D0C64" w:rsidP="00C61735">
            <w:pPr>
              <w:spacing w:line="460" w:lineRule="exact"/>
              <w:rPr>
                <w:sz w:val="24"/>
              </w:rPr>
            </w:pPr>
          </w:p>
        </w:tc>
        <w:tc>
          <w:tcPr>
            <w:tcW w:w="1170" w:type="pct"/>
          </w:tcPr>
          <w:p w:rsidR="009D0C64" w:rsidRPr="000F460C" w:rsidRDefault="009D0C64" w:rsidP="00C61735">
            <w:pPr>
              <w:spacing w:line="460" w:lineRule="exact"/>
              <w:rPr>
                <w:sz w:val="24"/>
              </w:rPr>
            </w:pPr>
          </w:p>
        </w:tc>
        <w:tc>
          <w:tcPr>
            <w:tcW w:w="957" w:type="pct"/>
          </w:tcPr>
          <w:p w:rsidR="009D0C64" w:rsidRPr="000F460C" w:rsidRDefault="009D0C64" w:rsidP="00C61735">
            <w:pPr>
              <w:spacing w:line="460" w:lineRule="exact"/>
              <w:rPr>
                <w:sz w:val="24"/>
              </w:rPr>
            </w:pPr>
          </w:p>
        </w:tc>
      </w:tr>
      <w:tr w:rsidR="009D0C64" w:rsidRPr="000F460C" w:rsidTr="00C61735">
        <w:trPr>
          <w:jc w:val="center"/>
        </w:trPr>
        <w:tc>
          <w:tcPr>
            <w:tcW w:w="710" w:type="pct"/>
          </w:tcPr>
          <w:p w:rsidR="009D0C64" w:rsidRPr="000F460C" w:rsidRDefault="009D0C64" w:rsidP="00C61735">
            <w:pPr>
              <w:spacing w:line="460" w:lineRule="exact"/>
              <w:rPr>
                <w:sz w:val="24"/>
              </w:rPr>
            </w:pPr>
          </w:p>
        </w:tc>
        <w:tc>
          <w:tcPr>
            <w:tcW w:w="1378" w:type="pct"/>
          </w:tcPr>
          <w:p w:rsidR="009D0C64" w:rsidRPr="000F460C" w:rsidRDefault="009D0C64" w:rsidP="00C61735">
            <w:pPr>
              <w:spacing w:line="460" w:lineRule="exact"/>
              <w:rPr>
                <w:sz w:val="24"/>
              </w:rPr>
            </w:pPr>
          </w:p>
        </w:tc>
        <w:tc>
          <w:tcPr>
            <w:tcW w:w="784" w:type="pct"/>
          </w:tcPr>
          <w:p w:rsidR="009D0C64" w:rsidRPr="000F460C" w:rsidRDefault="009D0C64" w:rsidP="00C61735">
            <w:pPr>
              <w:spacing w:line="460" w:lineRule="exact"/>
              <w:rPr>
                <w:sz w:val="24"/>
              </w:rPr>
            </w:pPr>
          </w:p>
        </w:tc>
        <w:tc>
          <w:tcPr>
            <w:tcW w:w="1170" w:type="pct"/>
          </w:tcPr>
          <w:p w:rsidR="009D0C64" w:rsidRPr="000F460C" w:rsidRDefault="009D0C64" w:rsidP="00C61735">
            <w:pPr>
              <w:spacing w:line="460" w:lineRule="exact"/>
              <w:rPr>
                <w:sz w:val="24"/>
              </w:rPr>
            </w:pPr>
          </w:p>
        </w:tc>
        <w:tc>
          <w:tcPr>
            <w:tcW w:w="957" w:type="pct"/>
          </w:tcPr>
          <w:p w:rsidR="009D0C64" w:rsidRPr="000F460C" w:rsidRDefault="009D0C64" w:rsidP="00C61735">
            <w:pPr>
              <w:spacing w:line="460" w:lineRule="exact"/>
              <w:rPr>
                <w:sz w:val="24"/>
              </w:rPr>
            </w:pPr>
          </w:p>
        </w:tc>
      </w:tr>
      <w:tr w:rsidR="009D0C64" w:rsidRPr="000F460C" w:rsidTr="00C61735">
        <w:trPr>
          <w:jc w:val="center"/>
        </w:trPr>
        <w:tc>
          <w:tcPr>
            <w:tcW w:w="710" w:type="pct"/>
          </w:tcPr>
          <w:p w:rsidR="009D0C64" w:rsidRPr="000F460C" w:rsidRDefault="009D0C64" w:rsidP="00C61735">
            <w:pPr>
              <w:spacing w:line="460" w:lineRule="exact"/>
              <w:rPr>
                <w:sz w:val="24"/>
              </w:rPr>
            </w:pPr>
          </w:p>
        </w:tc>
        <w:tc>
          <w:tcPr>
            <w:tcW w:w="1378" w:type="pct"/>
          </w:tcPr>
          <w:p w:rsidR="009D0C64" w:rsidRPr="000F460C" w:rsidRDefault="009D0C64" w:rsidP="00C61735">
            <w:pPr>
              <w:spacing w:line="460" w:lineRule="exact"/>
              <w:rPr>
                <w:sz w:val="24"/>
              </w:rPr>
            </w:pPr>
          </w:p>
        </w:tc>
        <w:tc>
          <w:tcPr>
            <w:tcW w:w="784" w:type="pct"/>
          </w:tcPr>
          <w:p w:rsidR="009D0C64" w:rsidRPr="000F460C" w:rsidRDefault="009D0C64" w:rsidP="00C61735">
            <w:pPr>
              <w:spacing w:line="460" w:lineRule="exact"/>
              <w:rPr>
                <w:sz w:val="24"/>
              </w:rPr>
            </w:pPr>
          </w:p>
        </w:tc>
        <w:tc>
          <w:tcPr>
            <w:tcW w:w="1170" w:type="pct"/>
          </w:tcPr>
          <w:p w:rsidR="009D0C64" w:rsidRPr="000F460C" w:rsidRDefault="009D0C64" w:rsidP="00C61735">
            <w:pPr>
              <w:spacing w:line="460" w:lineRule="exact"/>
              <w:rPr>
                <w:sz w:val="24"/>
              </w:rPr>
            </w:pPr>
          </w:p>
        </w:tc>
        <w:tc>
          <w:tcPr>
            <w:tcW w:w="957" w:type="pct"/>
          </w:tcPr>
          <w:p w:rsidR="009D0C64" w:rsidRPr="000F460C" w:rsidRDefault="009D0C64" w:rsidP="00C61735">
            <w:pPr>
              <w:spacing w:line="460" w:lineRule="exact"/>
              <w:rPr>
                <w:sz w:val="24"/>
              </w:rPr>
            </w:pPr>
          </w:p>
        </w:tc>
      </w:tr>
      <w:tr w:rsidR="009D0C64" w:rsidRPr="000F460C" w:rsidTr="00C61735">
        <w:trPr>
          <w:jc w:val="center"/>
        </w:trPr>
        <w:tc>
          <w:tcPr>
            <w:tcW w:w="710" w:type="pct"/>
          </w:tcPr>
          <w:p w:rsidR="009D0C64" w:rsidRPr="000F460C" w:rsidRDefault="009D0C64" w:rsidP="00C61735">
            <w:pPr>
              <w:spacing w:line="460" w:lineRule="exact"/>
              <w:rPr>
                <w:sz w:val="24"/>
              </w:rPr>
            </w:pPr>
          </w:p>
        </w:tc>
        <w:tc>
          <w:tcPr>
            <w:tcW w:w="1378" w:type="pct"/>
          </w:tcPr>
          <w:p w:rsidR="009D0C64" w:rsidRPr="000F460C" w:rsidRDefault="009D0C64" w:rsidP="00C61735">
            <w:pPr>
              <w:spacing w:line="460" w:lineRule="exact"/>
              <w:rPr>
                <w:sz w:val="24"/>
              </w:rPr>
            </w:pPr>
          </w:p>
        </w:tc>
        <w:tc>
          <w:tcPr>
            <w:tcW w:w="784" w:type="pct"/>
          </w:tcPr>
          <w:p w:rsidR="009D0C64" w:rsidRPr="000F460C" w:rsidRDefault="009D0C64" w:rsidP="00C61735">
            <w:pPr>
              <w:spacing w:line="460" w:lineRule="exact"/>
              <w:rPr>
                <w:sz w:val="24"/>
              </w:rPr>
            </w:pPr>
          </w:p>
        </w:tc>
        <w:tc>
          <w:tcPr>
            <w:tcW w:w="1170" w:type="pct"/>
          </w:tcPr>
          <w:p w:rsidR="009D0C64" w:rsidRPr="000F460C" w:rsidRDefault="009D0C64" w:rsidP="00C61735">
            <w:pPr>
              <w:spacing w:line="460" w:lineRule="exact"/>
              <w:rPr>
                <w:sz w:val="24"/>
              </w:rPr>
            </w:pPr>
          </w:p>
        </w:tc>
        <w:tc>
          <w:tcPr>
            <w:tcW w:w="957" w:type="pct"/>
          </w:tcPr>
          <w:p w:rsidR="009D0C64" w:rsidRPr="000F460C" w:rsidRDefault="009D0C64" w:rsidP="00C61735">
            <w:pPr>
              <w:spacing w:line="460" w:lineRule="exact"/>
              <w:rPr>
                <w:sz w:val="24"/>
              </w:rPr>
            </w:pPr>
          </w:p>
        </w:tc>
      </w:tr>
    </w:tbl>
    <w:p w:rsidR="009D0C64" w:rsidRPr="000F460C" w:rsidRDefault="009D0C64" w:rsidP="009D0C64">
      <w:pPr>
        <w:spacing w:line="360" w:lineRule="auto"/>
        <w:ind w:right="84" w:firstLine="420"/>
        <w:rPr>
          <w:b/>
          <w:position w:val="-40"/>
          <w:sz w:val="24"/>
        </w:rPr>
      </w:pPr>
    </w:p>
    <w:p w:rsidR="009D0C64" w:rsidRPr="000F460C" w:rsidRDefault="009D0C64" w:rsidP="009D0C64">
      <w:pPr>
        <w:spacing w:line="460" w:lineRule="exact"/>
        <w:ind w:left="192"/>
        <w:rPr>
          <w:sz w:val="24"/>
        </w:rPr>
      </w:pPr>
    </w:p>
    <w:p w:rsidR="009D0C64" w:rsidRPr="000F460C" w:rsidRDefault="009D0C64" w:rsidP="009D0C64">
      <w:pPr>
        <w:spacing w:line="360" w:lineRule="auto"/>
        <w:ind w:right="84" w:firstLineChars="100" w:firstLine="223"/>
        <w:rPr>
          <w:sz w:val="24"/>
        </w:rPr>
      </w:pPr>
      <w:r w:rsidRPr="000F460C">
        <w:rPr>
          <w:sz w:val="24"/>
        </w:rPr>
        <w:t>投标人名称：</w:t>
      </w:r>
    </w:p>
    <w:p w:rsidR="009D0C64" w:rsidRPr="000F460C" w:rsidRDefault="009D0C64" w:rsidP="009D0C64">
      <w:pPr>
        <w:spacing w:line="360" w:lineRule="auto"/>
        <w:ind w:right="84" w:firstLineChars="100" w:firstLine="223"/>
        <w:rPr>
          <w:sz w:val="24"/>
        </w:rPr>
      </w:pPr>
    </w:p>
    <w:p w:rsidR="009D0C64" w:rsidRPr="000F460C" w:rsidRDefault="009D0C64" w:rsidP="009D0C64">
      <w:pPr>
        <w:spacing w:line="360" w:lineRule="auto"/>
        <w:ind w:right="84" w:firstLineChars="100" w:firstLine="223"/>
        <w:rPr>
          <w:position w:val="-40"/>
          <w:sz w:val="24"/>
        </w:rPr>
      </w:pPr>
      <w:r w:rsidRPr="000F460C">
        <w:rPr>
          <w:sz w:val="24"/>
        </w:rPr>
        <w:t>日期：</w:t>
      </w:r>
      <w:r w:rsidRPr="000F460C">
        <w:rPr>
          <w:sz w:val="24"/>
        </w:rPr>
        <w:t xml:space="preserve">  </w:t>
      </w:r>
    </w:p>
    <w:p w:rsidR="009D0C64" w:rsidRPr="000F460C" w:rsidRDefault="009D0C64" w:rsidP="009D0C64">
      <w:pPr>
        <w:spacing w:line="360" w:lineRule="auto"/>
        <w:ind w:right="84" w:firstLine="420"/>
        <w:rPr>
          <w:position w:val="-40"/>
          <w:sz w:val="24"/>
        </w:rPr>
      </w:pPr>
      <w:r w:rsidRPr="000F460C">
        <w:rPr>
          <w:position w:val="-40"/>
          <w:sz w:val="24"/>
        </w:rPr>
        <w:t xml:space="preserve"> </w:t>
      </w:r>
    </w:p>
    <w:p w:rsidR="009D0C64" w:rsidRPr="000F460C" w:rsidRDefault="009D0C64" w:rsidP="009D0C64">
      <w:pPr>
        <w:spacing w:line="360" w:lineRule="auto"/>
        <w:ind w:right="84" w:firstLine="420"/>
        <w:rPr>
          <w:position w:val="-40"/>
          <w:sz w:val="24"/>
        </w:rPr>
      </w:pPr>
    </w:p>
    <w:p w:rsidR="009D0C64" w:rsidRPr="000F460C" w:rsidRDefault="009D0C64" w:rsidP="009D0C64">
      <w:pPr>
        <w:spacing w:line="360" w:lineRule="auto"/>
        <w:ind w:right="84" w:firstLine="420"/>
        <w:rPr>
          <w:position w:val="-40"/>
          <w:sz w:val="24"/>
        </w:rPr>
      </w:pPr>
      <w:r w:rsidRPr="000F460C">
        <w:rPr>
          <w:position w:val="-40"/>
          <w:sz w:val="24"/>
        </w:rPr>
        <w:t xml:space="preserve"> </w:t>
      </w:r>
    </w:p>
    <w:p w:rsidR="009D0C64" w:rsidRPr="000F460C" w:rsidRDefault="009D0C64" w:rsidP="009D0C64">
      <w:pPr>
        <w:spacing w:line="360" w:lineRule="auto"/>
        <w:ind w:right="84" w:firstLine="420"/>
        <w:rPr>
          <w:position w:val="-40"/>
          <w:sz w:val="24"/>
        </w:rPr>
      </w:pPr>
    </w:p>
    <w:p w:rsidR="009D0C64" w:rsidRPr="000F460C" w:rsidRDefault="009D0C64" w:rsidP="009D0C64">
      <w:pPr>
        <w:widowControl/>
        <w:jc w:val="left"/>
        <w:rPr>
          <w:b/>
          <w:sz w:val="24"/>
        </w:rPr>
      </w:pPr>
      <w:r w:rsidRPr="000F460C">
        <w:rPr>
          <w:b/>
          <w:sz w:val="24"/>
        </w:rPr>
        <w:br w:type="page"/>
      </w:r>
    </w:p>
    <w:p w:rsidR="009D0C64" w:rsidRPr="000F460C" w:rsidRDefault="009D0C64" w:rsidP="009D0C64">
      <w:pPr>
        <w:spacing w:line="460" w:lineRule="exact"/>
        <w:rPr>
          <w:b/>
          <w:sz w:val="24"/>
        </w:rPr>
      </w:pPr>
      <w:r w:rsidRPr="000F460C">
        <w:rPr>
          <w:b/>
          <w:sz w:val="24"/>
        </w:rPr>
        <w:t>附件</w:t>
      </w:r>
      <w:r w:rsidRPr="000F460C">
        <w:rPr>
          <w:b/>
          <w:sz w:val="24"/>
        </w:rPr>
        <w:t>3</w:t>
      </w:r>
    </w:p>
    <w:p w:rsidR="009D0C64" w:rsidRPr="000F460C" w:rsidRDefault="009D0C64" w:rsidP="009D0C64">
      <w:pPr>
        <w:tabs>
          <w:tab w:val="left" w:pos="3780"/>
          <w:tab w:val="left" w:pos="3960"/>
        </w:tabs>
        <w:spacing w:line="460" w:lineRule="exact"/>
        <w:jc w:val="center"/>
        <w:rPr>
          <w:b/>
          <w:sz w:val="24"/>
        </w:rPr>
      </w:pPr>
      <w:r w:rsidRPr="000F460C">
        <w:rPr>
          <w:b/>
          <w:sz w:val="24"/>
        </w:rPr>
        <w:t>开标分项一览表</w:t>
      </w:r>
    </w:p>
    <w:p w:rsidR="009D0C64" w:rsidRPr="000F460C" w:rsidRDefault="009D0C64" w:rsidP="009D0C64">
      <w:pPr>
        <w:spacing w:line="460" w:lineRule="exact"/>
        <w:ind w:left="192"/>
        <w:rPr>
          <w:sz w:val="24"/>
        </w:rPr>
      </w:pPr>
      <w:r w:rsidRPr="000F460C">
        <w:rPr>
          <w:sz w:val="24"/>
        </w:rPr>
        <w:t>项目名称：</w:t>
      </w:r>
      <w:r w:rsidRPr="000F460C">
        <w:rPr>
          <w:sz w:val="24"/>
          <w:u w:val="single"/>
        </w:rPr>
        <w:t xml:space="preserve">                    </w:t>
      </w:r>
    </w:p>
    <w:p w:rsidR="009D0C64" w:rsidRPr="000F460C" w:rsidRDefault="009D0C64" w:rsidP="009D0C64">
      <w:pPr>
        <w:spacing w:line="460" w:lineRule="exact"/>
        <w:ind w:left="192"/>
        <w:rPr>
          <w:sz w:val="24"/>
        </w:rPr>
      </w:pPr>
      <w:r w:rsidRPr="000F460C">
        <w:rPr>
          <w:sz w:val="24"/>
        </w:rPr>
        <w:t>项目编号：</w:t>
      </w:r>
      <w:r w:rsidRPr="000F460C">
        <w:rPr>
          <w:sz w:val="24"/>
          <w:u w:val="single"/>
        </w:rPr>
        <w:t xml:space="preserve">                    </w:t>
      </w:r>
    </w:p>
    <w:p w:rsidR="009D0C64" w:rsidRPr="000F460C" w:rsidRDefault="009D0C64" w:rsidP="009D0C64">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9D0C64" w:rsidRPr="000F460C" w:rsidRDefault="009D0C64" w:rsidP="009D0C64">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9D0C64" w:rsidRPr="000F460C" w:rsidTr="00C61735">
        <w:trPr>
          <w:cantSplit/>
          <w:jc w:val="center"/>
        </w:trPr>
        <w:tc>
          <w:tcPr>
            <w:tcW w:w="661" w:type="pct"/>
            <w:vAlign w:val="center"/>
          </w:tcPr>
          <w:p w:rsidR="009D0C64" w:rsidRPr="000F460C" w:rsidRDefault="009D0C64" w:rsidP="00C61735">
            <w:pPr>
              <w:jc w:val="center"/>
              <w:rPr>
                <w:szCs w:val="21"/>
              </w:rPr>
            </w:pPr>
            <w:r w:rsidRPr="000F460C">
              <w:rPr>
                <w:szCs w:val="21"/>
              </w:rPr>
              <w:t>序号</w:t>
            </w:r>
          </w:p>
        </w:tc>
        <w:tc>
          <w:tcPr>
            <w:tcW w:w="2121" w:type="pct"/>
            <w:vAlign w:val="center"/>
          </w:tcPr>
          <w:p w:rsidR="009D0C64" w:rsidRPr="000F460C" w:rsidRDefault="009D0C64" w:rsidP="00C61735">
            <w:pPr>
              <w:jc w:val="center"/>
              <w:rPr>
                <w:szCs w:val="21"/>
              </w:rPr>
            </w:pPr>
            <w:r w:rsidRPr="000F460C">
              <w:rPr>
                <w:szCs w:val="21"/>
              </w:rPr>
              <w:t>价格分项组成</w:t>
            </w:r>
          </w:p>
        </w:tc>
        <w:tc>
          <w:tcPr>
            <w:tcW w:w="2218" w:type="pct"/>
            <w:vAlign w:val="center"/>
          </w:tcPr>
          <w:p w:rsidR="009D0C64" w:rsidRPr="000F460C" w:rsidRDefault="009D0C64" w:rsidP="00C61735">
            <w:pPr>
              <w:jc w:val="center"/>
              <w:rPr>
                <w:szCs w:val="21"/>
              </w:rPr>
            </w:pPr>
            <w:r w:rsidRPr="000F460C">
              <w:rPr>
                <w:szCs w:val="21"/>
              </w:rPr>
              <w:t>报价</w:t>
            </w:r>
          </w:p>
        </w:tc>
      </w:tr>
      <w:tr w:rsidR="009D0C64" w:rsidRPr="000F460C" w:rsidTr="00C61735">
        <w:trPr>
          <w:cantSplit/>
          <w:jc w:val="center"/>
        </w:trPr>
        <w:tc>
          <w:tcPr>
            <w:tcW w:w="661" w:type="pct"/>
            <w:vMerge w:val="restart"/>
            <w:vAlign w:val="center"/>
          </w:tcPr>
          <w:p w:rsidR="009D0C64" w:rsidRPr="000F460C" w:rsidRDefault="009D0C64" w:rsidP="00C61735">
            <w:pPr>
              <w:jc w:val="center"/>
              <w:rPr>
                <w:szCs w:val="21"/>
              </w:rPr>
            </w:pPr>
            <w:r w:rsidRPr="000F460C">
              <w:rPr>
                <w:szCs w:val="21"/>
              </w:rPr>
              <w:t>1</w:t>
            </w:r>
          </w:p>
        </w:tc>
        <w:tc>
          <w:tcPr>
            <w:tcW w:w="2121" w:type="pct"/>
            <w:vMerge w:val="restart"/>
            <w:vAlign w:val="center"/>
          </w:tcPr>
          <w:p w:rsidR="009D0C64" w:rsidRPr="000F460C" w:rsidRDefault="009D0C64" w:rsidP="00C61735">
            <w:pPr>
              <w:jc w:val="center"/>
              <w:rPr>
                <w:szCs w:val="21"/>
              </w:rPr>
            </w:pPr>
            <w:r w:rsidRPr="000F460C">
              <w:rPr>
                <w:szCs w:val="21"/>
              </w:rPr>
              <w:t>人员费用</w:t>
            </w:r>
          </w:p>
        </w:tc>
        <w:tc>
          <w:tcPr>
            <w:tcW w:w="2218" w:type="pct"/>
            <w:vAlign w:val="center"/>
          </w:tcPr>
          <w:p w:rsidR="009D0C64" w:rsidRPr="000F460C" w:rsidRDefault="009D0C64" w:rsidP="00C61735">
            <w:pPr>
              <w:jc w:val="left"/>
              <w:rPr>
                <w:szCs w:val="21"/>
              </w:rPr>
            </w:pPr>
            <w:r w:rsidRPr="000F460C">
              <w:rPr>
                <w:szCs w:val="21"/>
              </w:rPr>
              <w:t>人员工资：</w:t>
            </w:r>
          </w:p>
        </w:tc>
      </w:tr>
      <w:tr w:rsidR="009D0C64" w:rsidRPr="000F460C" w:rsidTr="00C61735">
        <w:trPr>
          <w:cantSplit/>
          <w:jc w:val="center"/>
        </w:trPr>
        <w:tc>
          <w:tcPr>
            <w:tcW w:w="661" w:type="pct"/>
            <w:vMerge/>
            <w:vAlign w:val="center"/>
          </w:tcPr>
          <w:p w:rsidR="009D0C64" w:rsidRPr="000F460C" w:rsidRDefault="009D0C64" w:rsidP="00C61735">
            <w:pPr>
              <w:jc w:val="center"/>
              <w:rPr>
                <w:szCs w:val="21"/>
              </w:rPr>
            </w:pPr>
          </w:p>
        </w:tc>
        <w:tc>
          <w:tcPr>
            <w:tcW w:w="2121" w:type="pct"/>
            <w:vMerge/>
            <w:vAlign w:val="center"/>
          </w:tcPr>
          <w:p w:rsidR="009D0C64" w:rsidRPr="000F460C" w:rsidRDefault="009D0C64" w:rsidP="00C61735">
            <w:pPr>
              <w:jc w:val="center"/>
              <w:rPr>
                <w:szCs w:val="21"/>
              </w:rPr>
            </w:pPr>
          </w:p>
        </w:tc>
        <w:tc>
          <w:tcPr>
            <w:tcW w:w="2218" w:type="pct"/>
            <w:vAlign w:val="center"/>
          </w:tcPr>
          <w:p w:rsidR="009D0C64" w:rsidRPr="000F460C" w:rsidRDefault="009D0C64" w:rsidP="00C61735">
            <w:pPr>
              <w:jc w:val="left"/>
              <w:rPr>
                <w:szCs w:val="21"/>
              </w:rPr>
            </w:pPr>
            <w:r>
              <w:rPr>
                <w:rFonts w:hint="eastAsia"/>
                <w:szCs w:val="21"/>
              </w:rPr>
              <w:t>社会保险：</w:t>
            </w:r>
          </w:p>
        </w:tc>
      </w:tr>
      <w:tr w:rsidR="009D0C64" w:rsidRPr="000F460C" w:rsidTr="00C61735">
        <w:trPr>
          <w:cantSplit/>
          <w:jc w:val="center"/>
        </w:trPr>
        <w:tc>
          <w:tcPr>
            <w:tcW w:w="661" w:type="pct"/>
            <w:vMerge/>
            <w:vAlign w:val="center"/>
          </w:tcPr>
          <w:p w:rsidR="009D0C64" w:rsidRPr="000F460C" w:rsidRDefault="009D0C64" w:rsidP="00C61735">
            <w:pPr>
              <w:jc w:val="center"/>
              <w:rPr>
                <w:szCs w:val="21"/>
              </w:rPr>
            </w:pPr>
          </w:p>
        </w:tc>
        <w:tc>
          <w:tcPr>
            <w:tcW w:w="2121" w:type="pct"/>
            <w:vMerge/>
            <w:vAlign w:val="center"/>
          </w:tcPr>
          <w:p w:rsidR="009D0C64" w:rsidRPr="000F460C" w:rsidRDefault="009D0C64" w:rsidP="00C61735">
            <w:pPr>
              <w:jc w:val="center"/>
              <w:rPr>
                <w:szCs w:val="21"/>
              </w:rPr>
            </w:pPr>
          </w:p>
        </w:tc>
        <w:tc>
          <w:tcPr>
            <w:tcW w:w="2218" w:type="pct"/>
            <w:vAlign w:val="center"/>
          </w:tcPr>
          <w:p w:rsidR="009D0C64" w:rsidRDefault="009D0C64" w:rsidP="00C61735">
            <w:pPr>
              <w:jc w:val="left"/>
              <w:rPr>
                <w:szCs w:val="21"/>
              </w:rPr>
            </w:pPr>
            <w:r>
              <w:rPr>
                <w:rFonts w:hint="eastAsia"/>
                <w:szCs w:val="21"/>
              </w:rPr>
              <w:t>住房公积金：</w:t>
            </w:r>
          </w:p>
        </w:tc>
      </w:tr>
      <w:tr w:rsidR="009D0C64" w:rsidRPr="000F460C" w:rsidTr="00C61735">
        <w:trPr>
          <w:cantSplit/>
          <w:jc w:val="center"/>
        </w:trPr>
        <w:tc>
          <w:tcPr>
            <w:tcW w:w="661" w:type="pct"/>
            <w:vMerge/>
            <w:vAlign w:val="center"/>
          </w:tcPr>
          <w:p w:rsidR="009D0C64" w:rsidRPr="000F460C" w:rsidRDefault="009D0C64" w:rsidP="00C61735">
            <w:pPr>
              <w:jc w:val="center"/>
              <w:rPr>
                <w:szCs w:val="21"/>
              </w:rPr>
            </w:pPr>
          </w:p>
        </w:tc>
        <w:tc>
          <w:tcPr>
            <w:tcW w:w="2121" w:type="pct"/>
            <w:vMerge/>
            <w:vAlign w:val="center"/>
          </w:tcPr>
          <w:p w:rsidR="009D0C64" w:rsidRPr="000F460C" w:rsidRDefault="009D0C64" w:rsidP="00C61735">
            <w:pPr>
              <w:jc w:val="center"/>
              <w:rPr>
                <w:szCs w:val="21"/>
              </w:rPr>
            </w:pPr>
          </w:p>
        </w:tc>
        <w:tc>
          <w:tcPr>
            <w:tcW w:w="2218" w:type="pct"/>
            <w:vAlign w:val="center"/>
          </w:tcPr>
          <w:p w:rsidR="009D0C64" w:rsidRPr="000F460C" w:rsidRDefault="009D0C64" w:rsidP="00C61735">
            <w:pPr>
              <w:jc w:val="left"/>
              <w:rPr>
                <w:szCs w:val="21"/>
              </w:rPr>
            </w:pPr>
            <w:r w:rsidRPr="000F460C">
              <w:rPr>
                <w:szCs w:val="21"/>
              </w:rPr>
              <w:t>福利</w:t>
            </w:r>
            <w:r>
              <w:rPr>
                <w:rFonts w:hint="eastAsia"/>
                <w:szCs w:val="21"/>
              </w:rPr>
              <w:t>费</w:t>
            </w:r>
            <w:r w:rsidRPr="000F460C">
              <w:rPr>
                <w:szCs w:val="21"/>
              </w:rPr>
              <w:t>：</w:t>
            </w:r>
          </w:p>
        </w:tc>
      </w:tr>
      <w:tr w:rsidR="009D0C64" w:rsidRPr="000F460C" w:rsidTr="00C61735">
        <w:trPr>
          <w:cantSplit/>
          <w:jc w:val="center"/>
        </w:trPr>
        <w:tc>
          <w:tcPr>
            <w:tcW w:w="661" w:type="pct"/>
            <w:vMerge/>
            <w:vAlign w:val="center"/>
          </w:tcPr>
          <w:p w:rsidR="009D0C64" w:rsidRPr="000F460C" w:rsidRDefault="009D0C64" w:rsidP="00C61735">
            <w:pPr>
              <w:jc w:val="center"/>
              <w:rPr>
                <w:szCs w:val="21"/>
              </w:rPr>
            </w:pPr>
          </w:p>
        </w:tc>
        <w:tc>
          <w:tcPr>
            <w:tcW w:w="2121" w:type="pct"/>
            <w:vMerge/>
            <w:vAlign w:val="center"/>
          </w:tcPr>
          <w:p w:rsidR="009D0C64" w:rsidRPr="000F460C" w:rsidRDefault="009D0C64" w:rsidP="00C61735">
            <w:pPr>
              <w:jc w:val="center"/>
              <w:rPr>
                <w:szCs w:val="21"/>
              </w:rPr>
            </w:pPr>
          </w:p>
        </w:tc>
        <w:tc>
          <w:tcPr>
            <w:tcW w:w="2218" w:type="pct"/>
            <w:vAlign w:val="center"/>
          </w:tcPr>
          <w:p w:rsidR="009D0C64" w:rsidRPr="000F460C" w:rsidRDefault="009D0C64" w:rsidP="00C61735">
            <w:pPr>
              <w:jc w:val="left"/>
              <w:rPr>
                <w:szCs w:val="21"/>
              </w:rPr>
            </w:pPr>
            <w:r>
              <w:rPr>
                <w:rFonts w:hint="eastAsia"/>
                <w:szCs w:val="21"/>
              </w:rPr>
              <w:t>加班费</w:t>
            </w:r>
            <w:r w:rsidRPr="000F460C">
              <w:rPr>
                <w:szCs w:val="21"/>
              </w:rPr>
              <w:t>：</w:t>
            </w:r>
          </w:p>
        </w:tc>
      </w:tr>
      <w:tr w:rsidR="009D0C64" w:rsidRPr="000F460C" w:rsidTr="00C61735">
        <w:trPr>
          <w:cantSplit/>
          <w:jc w:val="center"/>
        </w:trPr>
        <w:tc>
          <w:tcPr>
            <w:tcW w:w="661" w:type="pct"/>
            <w:vMerge/>
            <w:vAlign w:val="center"/>
          </w:tcPr>
          <w:p w:rsidR="009D0C64" w:rsidRPr="000F460C" w:rsidRDefault="009D0C64" w:rsidP="00C61735">
            <w:pPr>
              <w:jc w:val="center"/>
              <w:rPr>
                <w:szCs w:val="21"/>
              </w:rPr>
            </w:pPr>
          </w:p>
        </w:tc>
        <w:tc>
          <w:tcPr>
            <w:tcW w:w="2121" w:type="pct"/>
            <w:vMerge/>
            <w:vAlign w:val="center"/>
          </w:tcPr>
          <w:p w:rsidR="009D0C64" w:rsidRPr="000F460C" w:rsidRDefault="009D0C64" w:rsidP="00C61735">
            <w:pPr>
              <w:jc w:val="center"/>
              <w:rPr>
                <w:szCs w:val="21"/>
              </w:rPr>
            </w:pPr>
          </w:p>
        </w:tc>
        <w:tc>
          <w:tcPr>
            <w:tcW w:w="2218" w:type="pct"/>
            <w:vAlign w:val="center"/>
          </w:tcPr>
          <w:p w:rsidR="009D0C64" w:rsidRDefault="009D0C64" w:rsidP="00C61735">
            <w:pPr>
              <w:jc w:val="left"/>
              <w:rPr>
                <w:szCs w:val="21"/>
              </w:rPr>
            </w:pPr>
            <w:r>
              <w:rPr>
                <w:rFonts w:hint="eastAsia"/>
                <w:szCs w:val="21"/>
              </w:rPr>
              <w:t>其他：</w:t>
            </w:r>
          </w:p>
        </w:tc>
      </w:tr>
      <w:tr w:rsidR="009D0C64" w:rsidRPr="000F460C" w:rsidTr="00C61735">
        <w:trPr>
          <w:cantSplit/>
          <w:trHeight w:val="60"/>
          <w:jc w:val="center"/>
        </w:trPr>
        <w:tc>
          <w:tcPr>
            <w:tcW w:w="661" w:type="pct"/>
            <w:vAlign w:val="center"/>
          </w:tcPr>
          <w:p w:rsidR="009D0C64" w:rsidRPr="000F460C" w:rsidRDefault="009D0C64" w:rsidP="00C61735">
            <w:pPr>
              <w:jc w:val="center"/>
              <w:rPr>
                <w:szCs w:val="21"/>
              </w:rPr>
            </w:pPr>
            <w:r>
              <w:rPr>
                <w:rFonts w:hint="eastAsia"/>
                <w:szCs w:val="21"/>
              </w:rPr>
              <w:t>2</w:t>
            </w:r>
          </w:p>
        </w:tc>
        <w:tc>
          <w:tcPr>
            <w:tcW w:w="2121" w:type="pct"/>
            <w:vAlign w:val="center"/>
          </w:tcPr>
          <w:p w:rsidR="009D0C64" w:rsidRPr="000F460C" w:rsidRDefault="009D0C64" w:rsidP="00C61735">
            <w:pPr>
              <w:jc w:val="center"/>
              <w:rPr>
                <w:szCs w:val="21"/>
              </w:rPr>
            </w:pPr>
            <w:r>
              <w:rPr>
                <w:rFonts w:hint="eastAsia"/>
                <w:szCs w:val="21"/>
              </w:rPr>
              <w:t>保洁</w:t>
            </w:r>
            <w:r>
              <w:rPr>
                <w:szCs w:val="21"/>
              </w:rPr>
              <w:t>工具耗材</w:t>
            </w:r>
            <w:r w:rsidRPr="000F460C">
              <w:rPr>
                <w:szCs w:val="21"/>
              </w:rPr>
              <w:t>费用</w:t>
            </w:r>
          </w:p>
        </w:tc>
        <w:tc>
          <w:tcPr>
            <w:tcW w:w="2218" w:type="pct"/>
            <w:vAlign w:val="center"/>
          </w:tcPr>
          <w:p w:rsidR="009D0C64" w:rsidRPr="000F460C" w:rsidRDefault="009D0C64" w:rsidP="00C61735">
            <w:pPr>
              <w:jc w:val="left"/>
              <w:rPr>
                <w:szCs w:val="21"/>
              </w:rPr>
            </w:pPr>
          </w:p>
        </w:tc>
      </w:tr>
      <w:tr w:rsidR="009D0C64" w:rsidRPr="000F460C" w:rsidTr="00C61735">
        <w:trPr>
          <w:cantSplit/>
          <w:jc w:val="center"/>
        </w:trPr>
        <w:tc>
          <w:tcPr>
            <w:tcW w:w="661" w:type="pct"/>
            <w:vAlign w:val="center"/>
          </w:tcPr>
          <w:p w:rsidR="009D0C64" w:rsidRPr="000F460C" w:rsidRDefault="009D0C64" w:rsidP="00C61735">
            <w:pPr>
              <w:jc w:val="center"/>
              <w:rPr>
                <w:szCs w:val="21"/>
              </w:rPr>
            </w:pPr>
            <w:r>
              <w:rPr>
                <w:rFonts w:hint="eastAsia"/>
                <w:szCs w:val="21"/>
              </w:rPr>
              <w:t>3</w:t>
            </w:r>
          </w:p>
        </w:tc>
        <w:tc>
          <w:tcPr>
            <w:tcW w:w="2121" w:type="pct"/>
            <w:vAlign w:val="center"/>
          </w:tcPr>
          <w:p w:rsidR="009D0C64" w:rsidRPr="000F460C" w:rsidRDefault="009D0C64" w:rsidP="00C61735">
            <w:pPr>
              <w:jc w:val="center"/>
              <w:rPr>
                <w:szCs w:val="21"/>
              </w:rPr>
            </w:pPr>
            <w:r>
              <w:rPr>
                <w:rFonts w:hint="eastAsia"/>
                <w:szCs w:val="21"/>
              </w:rPr>
              <w:t>服装费用</w:t>
            </w:r>
          </w:p>
        </w:tc>
        <w:tc>
          <w:tcPr>
            <w:tcW w:w="2218" w:type="pct"/>
            <w:vAlign w:val="center"/>
          </w:tcPr>
          <w:p w:rsidR="009D0C64" w:rsidRPr="000F460C" w:rsidRDefault="009D0C64" w:rsidP="00C61735">
            <w:pPr>
              <w:jc w:val="left"/>
              <w:rPr>
                <w:szCs w:val="21"/>
              </w:rPr>
            </w:pPr>
          </w:p>
        </w:tc>
      </w:tr>
      <w:tr w:rsidR="009D0C64" w:rsidRPr="000F460C" w:rsidTr="00C61735">
        <w:trPr>
          <w:cantSplit/>
          <w:jc w:val="center"/>
        </w:trPr>
        <w:tc>
          <w:tcPr>
            <w:tcW w:w="661" w:type="pct"/>
            <w:vAlign w:val="center"/>
          </w:tcPr>
          <w:p w:rsidR="009D0C64" w:rsidRPr="000F460C" w:rsidRDefault="009D0C64" w:rsidP="00C61735">
            <w:pPr>
              <w:jc w:val="center"/>
              <w:rPr>
                <w:szCs w:val="21"/>
              </w:rPr>
            </w:pPr>
            <w:r>
              <w:rPr>
                <w:rFonts w:hint="eastAsia"/>
                <w:szCs w:val="21"/>
              </w:rPr>
              <w:t>4</w:t>
            </w:r>
          </w:p>
        </w:tc>
        <w:tc>
          <w:tcPr>
            <w:tcW w:w="2121" w:type="pct"/>
            <w:vAlign w:val="center"/>
          </w:tcPr>
          <w:p w:rsidR="009D0C64" w:rsidRPr="000F460C" w:rsidRDefault="009D0C64" w:rsidP="00C61735">
            <w:pPr>
              <w:jc w:val="center"/>
              <w:rPr>
                <w:szCs w:val="21"/>
              </w:rPr>
            </w:pPr>
            <w:r w:rsidRPr="000F460C">
              <w:rPr>
                <w:szCs w:val="21"/>
              </w:rPr>
              <w:t>办公费用</w:t>
            </w:r>
          </w:p>
        </w:tc>
        <w:tc>
          <w:tcPr>
            <w:tcW w:w="2218" w:type="pct"/>
            <w:vAlign w:val="center"/>
          </w:tcPr>
          <w:p w:rsidR="009D0C64" w:rsidRPr="000F460C" w:rsidRDefault="009D0C64" w:rsidP="00C61735">
            <w:pPr>
              <w:jc w:val="left"/>
              <w:rPr>
                <w:szCs w:val="21"/>
              </w:rPr>
            </w:pPr>
          </w:p>
        </w:tc>
      </w:tr>
      <w:tr w:rsidR="009D0C64" w:rsidRPr="000F460C" w:rsidTr="00C61735">
        <w:trPr>
          <w:cantSplit/>
          <w:jc w:val="center"/>
        </w:trPr>
        <w:tc>
          <w:tcPr>
            <w:tcW w:w="661" w:type="pct"/>
            <w:vAlign w:val="center"/>
          </w:tcPr>
          <w:p w:rsidR="009D0C64" w:rsidRPr="000F460C" w:rsidRDefault="009D0C64" w:rsidP="00C61735">
            <w:pPr>
              <w:jc w:val="center"/>
              <w:rPr>
                <w:szCs w:val="21"/>
              </w:rPr>
            </w:pPr>
            <w:r>
              <w:rPr>
                <w:rFonts w:hint="eastAsia"/>
                <w:szCs w:val="21"/>
              </w:rPr>
              <w:t>5</w:t>
            </w:r>
          </w:p>
        </w:tc>
        <w:tc>
          <w:tcPr>
            <w:tcW w:w="2121" w:type="pct"/>
            <w:vAlign w:val="center"/>
          </w:tcPr>
          <w:p w:rsidR="009D0C64" w:rsidRPr="000F460C" w:rsidRDefault="009D0C64" w:rsidP="00C61735">
            <w:pPr>
              <w:jc w:val="center"/>
              <w:rPr>
                <w:szCs w:val="21"/>
              </w:rPr>
            </w:pPr>
            <w:r w:rsidRPr="000F460C">
              <w:rPr>
                <w:szCs w:val="21"/>
              </w:rPr>
              <w:t>固定资产折旧</w:t>
            </w:r>
          </w:p>
        </w:tc>
        <w:tc>
          <w:tcPr>
            <w:tcW w:w="2218" w:type="pct"/>
            <w:vAlign w:val="center"/>
          </w:tcPr>
          <w:p w:rsidR="009D0C64" w:rsidRPr="000F460C" w:rsidRDefault="009D0C64" w:rsidP="00C61735">
            <w:pPr>
              <w:jc w:val="left"/>
              <w:rPr>
                <w:szCs w:val="21"/>
              </w:rPr>
            </w:pPr>
          </w:p>
        </w:tc>
      </w:tr>
      <w:tr w:rsidR="009D0C64" w:rsidRPr="000F460C" w:rsidTr="00C61735">
        <w:trPr>
          <w:cantSplit/>
          <w:jc w:val="center"/>
        </w:trPr>
        <w:tc>
          <w:tcPr>
            <w:tcW w:w="661" w:type="pct"/>
            <w:vAlign w:val="center"/>
          </w:tcPr>
          <w:p w:rsidR="009D0C64" w:rsidRPr="000F460C" w:rsidRDefault="009D0C64" w:rsidP="00C61735">
            <w:pPr>
              <w:jc w:val="center"/>
              <w:rPr>
                <w:szCs w:val="21"/>
              </w:rPr>
            </w:pPr>
            <w:r>
              <w:rPr>
                <w:rFonts w:hint="eastAsia"/>
                <w:szCs w:val="21"/>
              </w:rPr>
              <w:t>6</w:t>
            </w:r>
          </w:p>
        </w:tc>
        <w:tc>
          <w:tcPr>
            <w:tcW w:w="2121" w:type="pct"/>
            <w:vAlign w:val="center"/>
          </w:tcPr>
          <w:p w:rsidR="009D0C64" w:rsidRPr="000F460C" w:rsidRDefault="009D0C64" w:rsidP="00C61735">
            <w:pPr>
              <w:jc w:val="center"/>
              <w:rPr>
                <w:szCs w:val="21"/>
              </w:rPr>
            </w:pPr>
            <w:r w:rsidRPr="000F460C">
              <w:rPr>
                <w:szCs w:val="21"/>
              </w:rPr>
              <w:t>利润</w:t>
            </w:r>
          </w:p>
        </w:tc>
        <w:tc>
          <w:tcPr>
            <w:tcW w:w="2218" w:type="pct"/>
            <w:vAlign w:val="center"/>
          </w:tcPr>
          <w:p w:rsidR="009D0C64" w:rsidRPr="000F460C" w:rsidRDefault="009D0C64" w:rsidP="00C61735">
            <w:pPr>
              <w:jc w:val="left"/>
              <w:rPr>
                <w:szCs w:val="21"/>
              </w:rPr>
            </w:pPr>
          </w:p>
        </w:tc>
      </w:tr>
      <w:tr w:rsidR="009D0C64" w:rsidRPr="000F460C" w:rsidTr="00C61735">
        <w:trPr>
          <w:cantSplit/>
          <w:jc w:val="center"/>
        </w:trPr>
        <w:tc>
          <w:tcPr>
            <w:tcW w:w="661" w:type="pct"/>
            <w:vAlign w:val="center"/>
          </w:tcPr>
          <w:p w:rsidR="009D0C64" w:rsidRPr="000F460C" w:rsidRDefault="009D0C64" w:rsidP="00C61735">
            <w:pPr>
              <w:jc w:val="center"/>
              <w:rPr>
                <w:szCs w:val="21"/>
              </w:rPr>
            </w:pPr>
            <w:r>
              <w:rPr>
                <w:rFonts w:hint="eastAsia"/>
                <w:szCs w:val="21"/>
              </w:rPr>
              <w:t>7</w:t>
            </w:r>
          </w:p>
        </w:tc>
        <w:tc>
          <w:tcPr>
            <w:tcW w:w="2121" w:type="pct"/>
            <w:vAlign w:val="center"/>
          </w:tcPr>
          <w:p w:rsidR="009D0C64" w:rsidRPr="000F460C" w:rsidRDefault="009D0C64" w:rsidP="00C61735">
            <w:pPr>
              <w:jc w:val="center"/>
              <w:rPr>
                <w:szCs w:val="21"/>
              </w:rPr>
            </w:pPr>
            <w:r w:rsidRPr="000F460C">
              <w:rPr>
                <w:szCs w:val="21"/>
              </w:rPr>
              <w:t>税金</w:t>
            </w:r>
          </w:p>
        </w:tc>
        <w:tc>
          <w:tcPr>
            <w:tcW w:w="2218" w:type="pct"/>
            <w:vAlign w:val="center"/>
          </w:tcPr>
          <w:p w:rsidR="009D0C64" w:rsidRPr="000F460C" w:rsidRDefault="009D0C64" w:rsidP="00C61735">
            <w:pPr>
              <w:jc w:val="left"/>
              <w:rPr>
                <w:szCs w:val="21"/>
              </w:rPr>
            </w:pPr>
          </w:p>
        </w:tc>
      </w:tr>
      <w:tr w:rsidR="009D0C64" w:rsidRPr="000F460C" w:rsidTr="00C61735">
        <w:trPr>
          <w:cantSplit/>
          <w:jc w:val="center"/>
        </w:trPr>
        <w:tc>
          <w:tcPr>
            <w:tcW w:w="661" w:type="pct"/>
            <w:vAlign w:val="center"/>
          </w:tcPr>
          <w:p w:rsidR="009D0C64" w:rsidRPr="000F460C" w:rsidRDefault="009D0C64" w:rsidP="00C61735">
            <w:pPr>
              <w:jc w:val="center"/>
              <w:rPr>
                <w:szCs w:val="21"/>
              </w:rPr>
            </w:pPr>
            <w:r>
              <w:rPr>
                <w:rFonts w:hint="eastAsia"/>
                <w:szCs w:val="21"/>
              </w:rPr>
              <w:t>8</w:t>
            </w:r>
          </w:p>
        </w:tc>
        <w:tc>
          <w:tcPr>
            <w:tcW w:w="2121" w:type="pct"/>
            <w:vAlign w:val="center"/>
          </w:tcPr>
          <w:p w:rsidR="009D0C64" w:rsidRPr="000F460C" w:rsidRDefault="009D0C64" w:rsidP="00C61735">
            <w:pPr>
              <w:jc w:val="center"/>
              <w:rPr>
                <w:szCs w:val="21"/>
              </w:rPr>
            </w:pPr>
            <w:r w:rsidRPr="000F460C">
              <w:rPr>
                <w:szCs w:val="21"/>
              </w:rPr>
              <w:t>其他需要列明的费用</w:t>
            </w:r>
          </w:p>
        </w:tc>
        <w:tc>
          <w:tcPr>
            <w:tcW w:w="2218" w:type="pct"/>
            <w:vAlign w:val="center"/>
          </w:tcPr>
          <w:p w:rsidR="009D0C64" w:rsidRPr="000F460C" w:rsidRDefault="009D0C64" w:rsidP="00C61735">
            <w:pPr>
              <w:jc w:val="left"/>
              <w:rPr>
                <w:szCs w:val="21"/>
              </w:rPr>
            </w:pPr>
          </w:p>
        </w:tc>
      </w:tr>
      <w:tr w:rsidR="009D0C64" w:rsidRPr="000F460C" w:rsidTr="00C61735">
        <w:trPr>
          <w:cantSplit/>
          <w:jc w:val="center"/>
        </w:trPr>
        <w:tc>
          <w:tcPr>
            <w:tcW w:w="2782" w:type="pct"/>
            <w:gridSpan w:val="2"/>
            <w:vAlign w:val="center"/>
          </w:tcPr>
          <w:p w:rsidR="009D0C64" w:rsidRPr="000F460C" w:rsidRDefault="009D0C64" w:rsidP="00C61735">
            <w:pPr>
              <w:jc w:val="center"/>
              <w:rPr>
                <w:szCs w:val="21"/>
              </w:rPr>
            </w:pPr>
            <w:r w:rsidRPr="000F460C">
              <w:rPr>
                <w:szCs w:val="21"/>
              </w:rPr>
              <w:t>合计</w:t>
            </w:r>
          </w:p>
        </w:tc>
        <w:tc>
          <w:tcPr>
            <w:tcW w:w="2218" w:type="pct"/>
            <w:vAlign w:val="center"/>
          </w:tcPr>
          <w:p w:rsidR="009D0C64" w:rsidRPr="000F460C" w:rsidRDefault="009D0C64" w:rsidP="00C61735">
            <w:pPr>
              <w:jc w:val="left"/>
              <w:rPr>
                <w:szCs w:val="21"/>
              </w:rPr>
            </w:pPr>
          </w:p>
        </w:tc>
      </w:tr>
    </w:tbl>
    <w:p w:rsidR="009D0C64" w:rsidRPr="00CD76AE" w:rsidRDefault="009D0C64" w:rsidP="009D0C64">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9D0C64" w:rsidRPr="00CD76AE" w:rsidRDefault="009D0C64" w:rsidP="009D0C64">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9D0C64" w:rsidRPr="00CD76AE" w:rsidRDefault="009D0C64" w:rsidP="009D0C64">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Pr>
          <w:rFonts w:hint="eastAsia"/>
          <w:kern w:val="0"/>
          <w:sz w:val="24"/>
          <w:szCs w:val="24"/>
        </w:rPr>
        <w:t>+</w:t>
      </w:r>
      <w:r>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9D0C64" w:rsidRPr="00CD76AE" w:rsidRDefault="009D0C64" w:rsidP="009D0C64">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9D0C64" w:rsidRPr="00CD76AE" w:rsidRDefault="009D0C64" w:rsidP="009D0C64">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9D0C64" w:rsidRPr="00CD76AE" w:rsidRDefault="009D0C64" w:rsidP="009D0C64">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9D0C64" w:rsidRDefault="009D0C64" w:rsidP="009D0C64">
      <w:pPr>
        <w:spacing w:line="360" w:lineRule="auto"/>
        <w:ind w:right="85" w:firstLineChars="200" w:firstLine="446"/>
        <w:rPr>
          <w:sz w:val="24"/>
        </w:rPr>
      </w:pPr>
    </w:p>
    <w:p w:rsidR="009D0C64" w:rsidRDefault="009D0C64" w:rsidP="009D0C64">
      <w:pPr>
        <w:spacing w:line="360" w:lineRule="auto"/>
        <w:ind w:right="85" w:firstLineChars="200" w:firstLine="446"/>
        <w:rPr>
          <w:sz w:val="24"/>
        </w:rPr>
      </w:pPr>
      <w:r w:rsidRPr="000F460C">
        <w:rPr>
          <w:sz w:val="24"/>
        </w:rPr>
        <w:t>投标人名称：</w:t>
      </w:r>
      <w:r>
        <w:rPr>
          <w:rFonts w:hint="eastAsia"/>
          <w:sz w:val="24"/>
        </w:rPr>
        <w:t xml:space="preserve">                                        </w:t>
      </w:r>
    </w:p>
    <w:p w:rsidR="009D0C64" w:rsidRDefault="009D0C64" w:rsidP="009D0C64">
      <w:pPr>
        <w:spacing w:line="360" w:lineRule="auto"/>
        <w:ind w:right="85" w:firstLineChars="200" w:firstLine="446"/>
        <w:rPr>
          <w:sz w:val="24"/>
        </w:rPr>
      </w:pPr>
    </w:p>
    <w:p w:rsidR="009D0C64" w:rsidRDefault="009D0C64" w:rsidP="009D0C64">
      <w:pPr>
        <w:spacing w:line="360" w:lineRule="auto"/>
        <w:ind w:right="85" w:firstLineChars="200" w:firstLine="446"/>
        <w:rPr>
          <w:b/>
          <w:sz w:val="24"/>
        </w:rPr>
      </w:pP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9D0C64" w:rsidRPr="000F460C" w:rsidRDefault="009D0C64" w:rsidP="009D0C64">
      <w:pPr>
        <w:spacing w:line="460" w:lineRule="exact"/>
        <w:rPr>
          <w:b/>
          <w:sz w:val="24"/>
        </w:rPr>
      </w:pPr>
      <w:r w:rsidRPr="000F460C">
        <w:rPr>
          <w:b/>
          <w:sz w:val="24"/>
        </w:rPr>
        <w:t>附件</w:t>
      </w:r>
      <w:r w:rsidRPr="000F460C">
        <w:rPr>
          <w:b/>
          <w:sz w:val="24"/>
        </w:rPr>
        <w:t>4</w:t>
      </w:r>
    </w:p>
    <w:p w:rsidR="009D0C64" w:rsidRPr="000F460C" w:rsidRDefault="009D0C64" w:rsidP="009D0C64">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9D0C64" w:rsidRPr="000F460C" w:rsidRDefault="009D0C64" w:rsidP="009D0C64">
      <w:pPr>
        <w:spacing w:line="460" w:lineRule="exact"/>
        <w:ind w:left="192"/>
        <w:rPr>
          <w:sz w:val="24"/>
        </w:rPr>
      </w:pPr>
      <w:r w:rsidRPr="000F460C">
        <w:rPr>
          <w:sz w:val="24"/>
        </w:rPr>
        <w:t>项目名称：</w:t>
      </w:r>
      <w:r w:rsidRPr="000F460C">
        <w:rPr>
          <w:sz w:val="24"/>
          <w:u w:val="single"/>
        </w:rPr>
        <w:t xml:space="preserve">                    </w:t>
      </w:r>
    </w:p>
    <w:p w:rsidR="009D0C64" w:rsidRPr="000F460C" w:rsidRDefault="009D0C64" w:rsidP="009D0C64">
      <w:pPr>
        <w:spacing w:line="460" w:lineRule="exact"/>
        <w:ind w:left="192"/>
        <w:rPr>
          <w:sz w:val="24"/>
        </w:rPr>
      </w:pPr>
      <w:r w:rsidRPr="000F460C">
        <w:rPr>
          <w:sz w:val="24"/>
        </w:rPr>
        <w:t>项目编号：</w:t>
      </w:r>
      <w:r w:rsidRPr="000F460C">
        <w:rPr>
          <w:sz w:val="24"/>
          <w:u w:val="single"/>
        </w:rPr>
        <w:t xml:space="preserve">                    </w:t>
      </w:r>
    </w:p>
    <w:p w:rsidR="009D0C64" w:rsidRPr="000F460C" w:rsidRDefault="009D0C64" w:rsidP="009D0C64">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9D0C64" w:rsidRPr="000F460C" w:rsidRDefault="009D0C64" w:rsidP="009D0C64">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9D0C64" w:rsidRPr="003F3895" w:rsidTr="00C61735">
        <w:trPr>
          <w:cantSplit/>
          <w:trHeight w:val="643"/>
          <w:jc w:val="center"/>
        </w:trPr>
        <w:tc>
          <w:tcPr>
            <w:tcW w:w="876" w:type="dxa"/>
            <w:vAlign w:val="center"/>
          </w:tcPr>
          <w:p w:rsidR="009D0C64" w:rsidRPr="003F3895" w:rsidRDefault="009D0C64" w:rsidP="00C61735">
            <w:pPr>
              <w:jc w:val="center"/>
              <w:rPr>
                <w:sz w:val="24"/>
                <w:szCs w:val="24"/>
              </w:rPr>
            </w:pPr>
            <w:r>
              <w:rPr>
                <w:rFonts w:hint="eastAsia"/>
                <w:sz w:val="24"/>
                <w:szCs w:val="24"/>
              </w:rPr>
              <w:t>序号</w:t>
            </w:r>
          </w:p>
        </w:tc>
        <w:tc>
          <w:tcPr>
            <w:tcW w:w="1356" w:type="dxa"/>
            <w:vAlign w:val="center"/>
          </w:tcPr>
          <w:p w:rsidR="009D0C64" w:rsidRPr="003F3895" w:rsidRDefault="009D0C64" w:rsidP="00C61735">
            <w:pPr>
              <w:jc w:val="center"/>
              <w:rPr>
                <w:sz w:val="24"/>
                <w:szCs w:val="24"/>
              </w:rPr>
            </w:pPr>
            <w:r w:rsidRPr="003F3895">
              <w:rPr>
                <w:sz w:val="24"/>
                <w:szCs w:val="24"/>
              </w:rPr>
              <w:t>具体岗位</w:t>
            </w:r>
          </w:p>
        </w:tc>
        <w:tc>
          <w:tcPr>
            <w:tcW w:w="1512" w:type="dxa"/>
            <w:vAlign w:val="center"/>
          </w:tcPr>
          <w:p w:rsidR="009D0C64" w:rsidRPr="003F3895" w:rsidRDefault="009D0C64" w:rsidP="00C61735">
            <w:pPr>
              <w:jc w:val="center"/>
              <w:rPr>
                <w:sz w:val="24"/>
                <w:szCs w:val="24"/>
              </w:rPr>
            </w:pPr>
            <w:r w:rsidRPr="003F3895">
              <w:rPr>
                <w:sz w:val="24"/>
                <w:szCs w:val="24"/>
              </w:rPr>
              <w:t>人数（人）</w:t>
            </w:r>
          </w:p>
        </w:tc>
        <w:tc>
          <w:tcPr>
            <w:tcW w:w="1416" w:type="dxa"/>
            <w:vAlign w:val="center"/>
          </w:tcPr>
          <w:p w:rsidR="009D0C64" w:rsidRPr="003F3895" w:rsidRDefault="009D0C64" w:rsidP="00C61735">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9D0C64" w:rsidRPr="003F3895" w:rsidRDefault="009D0C64" w:rsidP="00C61735">
            <w:pPr>
              <w:jc w:val="center"/>
              <w:rPr>
                <w:sz w:val="24"/>
                <w:szCs w:val="24"/>
              </w:rPr>
            </w:pPr>
            <w:r w:rsidRPr="003F3895">
              <w:rPr>
                <w:sz w:val="24"/>
                <w:szCs w:val="24"/>
              </w:rPr>
              <w:t>月保险</w:t>
            </w:r>
            <w:r w:rsidRPr="003F3895">
              <w:rPr>
                <w:sz w:val="24"/>
                <w:szCs w:val="24"/>
              </w:rPr>
              <w:t>/</w:t>
            </w:r>
            <w:r w:rsidRPr="003F3895">
              <w:rPr>
                <w:sz w:val="24"/>
                <w:szCs w:val="24"/>
              </w:rPr>
              <w:t>人</w:t>
            </w:r>
          </w:p>
        </w:tc>
        <w:tc>
          <w:tcPr>
            <w:tcW w:w="1571" w:type="dxa"/>
            <w:vAlign w:val="center"/>
          </w:tcPr>
          <w:p w:rsidR="009D0C64" w:rsidRPr="003F3895" w:rsidRDefault="009D0C64" w:rsidP="00C61735">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9D0C64" w:rsidRPr="003F3895" w:rsidRDefault="009D0C64" w:rsidP="00C61735">
            <w:pPr>
              <w:jc w:val="center"/>
              <w:rPr>
                <w:sz w:val="24"/>
                <w:szCs w:val="24"/>
              </w:rPr>
            </w:pPr>
            <w:r w:rsidRPr="003F3895">
              <w:rPr>
                <w:sz w:val="24"/>
                <w:szCs w:val="24"/>
              </w:rPr>
              <w:t>月小计</w:t>
            </w:r>
          </w:p>
        </w:tc>
        <w:tc>
          <w:tcPr>
            <w:tcW w:w="1066" w:type="dxa"/>
            <w:vAlign w:val="center"/>
          </w:tcPr>
          <w:p w:rsidR="009D0C64" w:rsidRPr="003F3895" w:rsidRDefault="009D0C64" w:rsidP="00C61735">
            <w:pPr>
              <w:jc w:val="center"/>
              <w:rPr>
                <w:sz w:val="24"/>
                <w:szCs w:val="24"/>
              </w:rPr>
            </w:pPr>
            <w:r>
              <w:rPr>
                <w:rFonts w:hint="eastAsia"/>
                <w:sz w:val="24"/>
                <w:szCs w:val="24"/>
              </w:rPr>
              <w:t>年小计</w:t>
            </w:r>
          </w:p>
        </w:tc>
      </w:tr>
      <w:tr w:rsidR="009D0C64" w:rsidRPr="003F3895" w:rsidTr="00C61735">
        <w:trPr>
          <w:cantSplit/>
          <w:trHeight w:val="643"/>
          <w:jc w:val="center"/>
        </w:trPr>
        <w:tc>
          <w:tcPr>
            <w:tcW w:w="876" w:type="dxa"/>
            <w:vAlign w:val="center"/>
          </w:tcPr>
          <w:p w:rsidR="009D0C64" w:rsidRPr="003F3895" w:rsidRDefault="009D0C64" w:rsidP="00C61735">
            <w:pPr>
              <w:jc w:val="center"/>
              <w:rPr>
                <w:sz w:val="24"/>
                <w:szCs w:val="24"/>
              </w:rPr>
            </w:pPr>
          </w:p>
        </w:tc>
        <w:tc>
          <w:tcPr>
            <w:tcW w:w="1356" w:type="dxa"/>
            <w:vAlign w:val="center"/>
          </w:tcPr>
          <w:p w:rsidR="009D0C64" w:rsidRPr="003F3895" w:rsidRDefault="009D0C64" w:rsidP="00C61735">
            <w:pPr>
              <w:jc w:val="center"/>
              <w:rPr>
                <w:sz w:val="24"/>
                <w:szCs w:val="24"/>
              </w:rPr>
            </w:pPr>
          </w:p>
        </w:tc>
        <w:tc>
          <w:tcPr>
            <w:tcW w:w="1512" w:type="dxa"/>
            <w:vAlign w:val="center"/>
          </w:tcPr>
          <w:p w:rsidR="009D0C64" w:rsidRPr="003F3895" w:rsidRDefault="009D0C64" w:rsidP="00C61735">
            <w:pPr>
              <w:jc w:val="center"/>
              <w:rPr>
                <w:sz w:val="24"/>
                <w:szCs w:val="24"/>
              </w:rPr>
            </w:pPr>
          </w:p>
        </w:tc>
        <w:tc>
          <w:tcPr>
            <w:tcW w:w="1416" w:type="dxa"/>
            <w:vAlign w:val="center"/>
          </w:tcPr>
          <w:p w:rsidR="009D0C64" w:rsidRPr="003F3895" w:rsidRDefault="009D0C64" w:rsidP="00C61735">
            <w:pPr>
              <w:jc w:val="center"/>
              <w:rPr>
                <w:sz w:val="24"/>
                <w:szCs w:val="24"/>
              </w:rPr>
            </w:pPr>
          </w:p>
        </w:tc>
        <w:tc>
          <w:tcPr>
            <w:tcW w:w="1296" w:type="dxa"/>
            <w:vAlign w:val="center"/>
          </w:tcPr>
          <w:p w:rsidR="009D0C64" w:rsidRPr="003F3895" w:rsidRDefault="009D0C64" w:rsidP="00C61735">
            <w:pPr>
              <w:jc w:val="center"/>
              <w:rPr>
                <w:sz w:val="24"/>
                <w:szCs w:val="24"/>
              </w:rPr>
            </w:pPr>
          </w:p>
        </w:tc>
        <w:tc>
          <w:tcPr>
            <w:tcW w:w="1571" w:type="dxa"/>
            <w:vAlign w:val="center"/>
          </w:tcPr>
          <w:p w:rsidR="009D0C64" w:rsidRPr="003F3895" w:rsidRDefault="009D0C64" w:rsidP="00C61735">
            <w:pPr>
              <w:jc w:val="center"/>
              <w:rPr>
                <w:sz w:val="24"/>
                <w:szCs w:val="24"/>
              </w:rPr>
            </w:pPr>
          </w:p>
        </w:tc>
        <w:tc>
          <w:tcPr>
            <w:tcW w:w="1116" w:type="dxa"/>
            <w:vAlign w:val="center"/>
          </w:tcPr>
          <w:p w:rsidR="009D0C64" w:rsidRPr="003F3895" w:rsidRDefault="009D0C64" w:rsidP="00C61735">
            <w:pPr>
              <w:jc w:val="center"/>
              <w:rPr>
                <w:sz w:val="24"/>
                <w:szCs w:val="24"/>
              </w:rPr>
            </w:pPr>
          </w:p>
        </w:tc>
        <w:tc>
          <w:tcPr>
            <w:tcW w:w="1066" w:type="dxa"/>
            <w:vAlign w:val="center"/>
          </w:tcPr>
          <w:p w:rsidR="009D0C64" w:rsidRPr="003F3895" w:rsidRDefault="009D0C64" w:rsidP="00C61735">
            <w:pPr>
              <w:jc w:val="center"/>
              <w:rPr>
                <w:sz w:val="24"/>
                <w:szCs w:val="24"/>
              </w:rPr>
            </w:pPr>
          </w:p>
        </w:tc>
      </w:tr>
      <w:tr w:rsidR="009D0C64" w:rsidRPr="003F3895" w:rsidTr="00C61735">
        <w:trPr>
          <w:cantSplit/>
          <w:trHeight w:val="643"/>
          <w:jc w:val="center"/>
        </w:trPr>
        <w:tc>
          <w:tcPr>
            <w:tcW w:w="876" w:type="dxa"/>
            <w:vAlign w:val="center"/>
          </w:tcPr>
          <w:p w:rsidR="009D0C64" w:rsidRPr="003F3895" w:rsidRDefault="009D0C64" w:rsidP="00C61735">
            <w:pPr>
              <w:jc w:val="center"/>
              <w:rPr>
                <w:sz w:val="24"/>
                <w:szCs w:val="24"/>
              </w:rPr>
            </w:pPr>
          </w:p>
        </w:tc>
        <w:tc>
          <w:tcPr>
            <w:tcW w:w="1356" w:type="dxa"/>
            <w:vAlign w:val="center"/>
          </w:tcPr>
          <w:p w:rsidR="009D0C64" w:rsidRPr="003F3895" w:rsidRDefault="009D0C64" w:rsidP="00C61735">
            <w:pPr>
              <w:jc w:val="center"/>
              <w:rPr>
                <w:sz w:val="24"/>
                <w:szCs w:val="24"/>
              </w:rPr>
            </w:pPr>
          </w:p>
        </w:tc>
        <w:tc>
          <w:tcPr>
            <w:tcW w:w="1512" w:type="dxa"/>
            <w:vAlign w:val="center"/>
          </w:tcPr>
          <w:p w:rsidR="009D0C64" w:rsidRPr="003F3895" w:rsidRDefault="009D0C64" w:rsidP="00C61735">
            <w:pPr>
              <w:jc w:val="center"/>
              <w:rPr>
                <w:sz w:val="24"/>
                <w:szCs w:val="24"/>
              </w:rPr>
            </w:pPr>
          </w:p>
        </w:tc>
        <w:tc>
          <w:tcPr>
            <w:tcW w:w="1416" w:type="dxa"/>
            <w:vAlign w:val="center"/>
          </w:tcPr>
          <w:p w:rsidR="009D0C64" w:rsidRPr="003F3895" w:rsidRDefault="009D0C64" w:rsidP="00C61735">
            <w:pPr>
              <w:jc w:val="center"/>
              <w:rPr>
                <w:sz w:val="24"/>
                <w:szCs w:val="24"/>
              </w:rPr>
            </w:pPr>
          </w:p>
        </w:tc>
        <w:tc>
          <w:tcPr>
            <w:tcW w:w="1296" w:type="dxa"/>
            <w:vAlign w:val="center"/>
          </w:tcPr>
          <w:p w:rsidR="009D0C64" w:rsidRPr="003F3895" w:rsidRDefault="009D0C64" w:rsidP="00C61735">
            <w:pPr>
              <w:jc w:val="center"/>
              <w:rPr>
                <w:sz w:val="24"/>
                <w:szCs w:val="24"/>
              </w:rPr>
            </w:pPr>
          </w:p>
        </w:tc>
        <w:tc>
          <w:tcPr>
            <w:tcW w:w="1571" w:type="dxa"/>
            <w:vAlign w:val="center"/>
          </w:tcPr>
          <w:p w:rsidR="009D0C64" w:rsidRPr="003F3895" w:rsidRDefault="009D0C64" w:rsidP="00C61735">
            <w:pPr>
              <w:jc w:val="center"/>
              <w:rPr>
                <w:sz w:val="24"/>
                <w:szCs w:val="24"/>
              </w:rPr>
            </w:pPr>
          </w:p>
        </w:tc>
        <w:tc>
          <w:tcPr>
            <w:tcW w:w="1116" w:type="dxa"/>
            <w:vAlign w:val="center"/>
          </w:tcPr>
          <w:p w:rsidR="009D0C64" w:rsidRPr="003F3895" w:rsidRDefault="009D0C64" w:rsidP="00C61735">
            <w:pPr>
              <w:jc w:val="center"/>
              <w:rPr>
                <w:sz w:val="24"/>
                <w:szCs w:val="24"/>
              </w:rPr>
            </w:pPr>
          </w:p>
        </w:tc>
        <w:tc>
          <w:tcPr>
            <w:tcW w:w="1066" w:type="dxa"/>
            <w:vAlign w:val="center"/>
          </w:tcPr>
          <w:p w:rsidR="009D0C64" w:rsidRPr="003F3895" w:rsidRDefault="009D0C64" w:rsidP="00C61735">
            <w:pPr>
              <w:jc w:val="center"/>
              <w:rPr>
                <w:sz w:val="24"/>
                <w:szCs w:val="24"/>
              </w:rPr>
            </w:pPr>
          </w:p>
        </w:tc>
      </w:tr>
      <w:tr w:rsidR="009D0C64" w:rsidRPr="003F3895" w:rsidTr="00C61735">
        <w:trPr>
          <w:cantSplit/>
          <w:trHeight w:val="643"/>
          <w:jc w:val="center"/>
        </w:trPr>
        <w:tc>
          <w:tcPr>
            <w:tcW w:w="876" w:type="dxa"/>
            <w:vAlign w:val="center"/>
          </w:tcPr>
          <w:p w:rsidR="009D0C64" w:rsidRPr="003F3895" w:rsidRDefault="009D0C64" w:rsidP="00C61735">
            <w:pPr>
              <w:jc w:val="center"/>
              <w:rPr>
                <w:sz w:val="24"/>
                <w:szCs w:val="24"/>
              </w:rPr>
            </w:pPr>
          </w:p>
        </w:tc>
        <w:tc>
          <w:tcPr>
            <w:tcW w:w="1356" w:type="dxa"/>
            <w:vAlign w:val="center"/>
          </w:tcPr>
          <w:p w:rsidR="009D0C64" w:rsidRPr="003F3895" w:rsidRDefault="009D0C64" w:rsidP="00C61735">
            <w:pPr>
              <w:jc w:val="center"/>
              <w:rPr>
                <w:sz w:val="24"/>
                <w:szCs w:val="24"/>
              </w:rPr>
            </w:pPr>
          </w:p>
        </w:tc>
        <w:tc>
          <w:tcPr>
            <w:tcW w:w="1512" w:type="dxa"/>
            <w:vAlign w:val="center"/>
          </w:tcPr>
          <w:p w:rsidR="009D0C64" w:rsidRPr="003F3895" w:rsidRDefault="009D0C64" w:rsidP="00C61735">
            <w:pPr>
              <w:jc w:val="center"/>
              <w:rPr>
                <w:sz w:val="24"/>
                <w:szCs w:val="24"/>
              </w:rPr>
            </w:pPr>
          </w:p>
        </w:tc>
        <w:tc>
          <w:tcPr>
            <w:tcW w:w="1416" w:type="dxa"/>
            <w:vAlign w:val="center"/>
          </w:tcPr>
          <w:p w:rsidR="009D0C64" w:rsidRPr="003F3895" w:rsidRDefault="009D0C64" w:rsidP="00C61735">
            <w:pPr>
              <w:jc w:val="center"/>
              <w:rPr>
                <w:sz w:val="24"/>
                <w:szCs w:val="24"/>
              </w:rPr>
            </w:pPr>
          </w:p>
        </w:tc>
        <w:tc>
          <w:tcPr>
            <w:tcW w:w="1296" w:type="dxa"/>
            <w:vAlign w:val="center"/>
          </w:tcPr>
          <w:p w:rsidR="009D0C64" w:rsidRPr="003F3895" w:rsidRDefault="009D0C64" w:rsidP="00C61735">
            <w:pPr>
              <w:jc w:val="center"/>
              <w:rPr>
                <w:sz w:val="24"/>
                <w:szCs w:val="24"/>
              </w:rPr>
            </w:pPr>
          </w:p>
        </w:tc>
        <w:tc>
          <w:tcPr>
            <w:tcW w:w="1571" w:type="dxa"/>
            <w:vAlign w:val="center"/>
          </w:tcPr>
          <w:p w:rsidR="009D0C64" w:rsidRPr="003F3895" w:rsidRDefault="009D0C64" w:rsidP="00C61735">
            <w:pPr>
              <w:jc w:val="center"/>
              <w:rPr>
                <w:sz w:val="24"/>
                <w:szCs w:val="24"/>
              </w:rPr>
            </w:pPr>
          </w:p>
        </w:tc>
        <w:tc>
          <w:tcPr>
            <w:tcW w:w="1116" w:type="dxa"/>
            <w:vAlign w:val="center"/>
          </w:tcPr>
          <w:p w:rsidR="009D0C64" w:rsidRPr="003F3895" w:rsidRDefault="009D0C64" w:rsidP="00C61735">
            <w:pPr>
              <w:jc w:val="center"/>
              <w:rPr>
                <w:sz w:val="24"/>
                <w:szCs w:val="24"/>
              </w:rPr>
            </w:pPr>
          </w:p>
        </w:tc>
        <w:tc>
          <w:tcPr>
            <w:tcW w:w="1066" w:type="dxa"/>
            <w:vAlign w:val="center"/>
          </w:tcPr>
          <w:p w:rsidR="009D0C64" w:rsidRPr="003F3895" w:rsidRDefault="009D0C64" w:rsidP="00C61735">
            <w:pPr>
              <w:jc w:val="center"/>
              <w:rPr>
                <w:sz w:val="24"/>
                <w:szCs w:val="24"/>
              </w:rPr>
            </w:pPr>
          </w:p>
        </w:tc>
      </w:tr>
      <w:tr w:rsidR="009D0C64" w:rsidRPr="003F3895" w:rsidTr="00C61735">
        <w:trPr>
          <w:cantSplit/>
          <w:trHeight w:val="643"/>
          <w:jc w:val="center"/>
        </w:trPr>
        <w:tc>
          <w:tcPr>
            <w:tcW w:w="876" w:type="dxa"/>
            <w:vAlign w:val="center"/>
          </w:tcPr>
          <w:p w:rsidR="009D0C64" w:rsidRPr="003F3895" w:rsidRDefault="009D0C64" w:rsidP="00C61735">
            <w:pPr>
              <w:jc w:val="center"/>
              <w:rPr>
                <w:sz w:val="24"/>
                <w:szCs w:val="24"/>
              </w:rPr>
            </w:pPr>
          </w:p>
        </w:tc>
        <w:tc>
          <w:tcPr>
            <w:tcW w:w="1356" w:type="dxa"/>
            <w:vAlign w:val="center"/>
          </w:tcPr>
          <w:p w:rsidR="009D0C64" w:rsidRPr="003F3895" w:rsidRDefault="009D0C64" w:rsidP="00C61735">
            <w:pPr>
              <w:jc w:val="center"/>
              <w:rPr>
                <w:sz w:val="24"/>
                <w:szCs w:val="24"/>
              </w:rPr>
            </w:pPr>
          </w:p>
        </w:tc>
        <w:tc>
          <w:tcPr>
            <w:tcW w:w="1512" w:type="dxa"/>
            <w:vAlign w:val="center"/>
          </w:tcPr>
          <w:p w:rsidR="009D0C64" w:rsidRPr="003F3895" w:rsidRDefault="009D0C64" w:rsidP="00C61735">
            <w:pPr>
              <w:jc w:val="center"/>
              <w:rPr>
                <w:sz w:val="24"/>
                <w:szCs w:val="24"/>
              </w:rPr>
            </w:pPr>
          </w:p>
        </w:tc>
        <w:tc>
          <w:tcPr>
            <w:tcW w:w="1416" w:type="dxa"/>
            <w:vAlign w:val="center"/>
          </w:tcPr>
          <w:p w:rsidR="009D0C64" w:rsidRPr="003F3895" w:rsidRDefault="009D0C64" w:rsidP="00C61735">
            <w:pPr>
              <w:jc w:val="center"/>
              <w:rPr>
                <w:sz w:val="24"/>
                <w:szCs w:val="24"/>
              </w:rPr>
            </w:pPr>
          </w:p>
        </w:tc>
        <w:tc>
          <w:tcPr>
            <w:tcW w:w="1296" w:type="dxa"/>
            <w:vAlign w:val="center"/>
          </w:tcPr>
          <w:p w:rsidR="009D0C64" w:rsidRPr="003F3895" w:rsidRDefault="009D0C64" w:rsidP="00C61735">
            <w:pPr>
              <w:jc w:val="center"/>
              <w:rPr>
                <w:sz w:val="24"/>
                <w:szCs w:val="24"/>
              </w:rPr>
            </w:pPr>
          </w:p>
        </w:tc>
        <w:tc>
          <w:tcPr>
            <w:tcW w:w="1571" w:type="dxa"/>
            <w:vAlign w:val="center"/>
          </w:tcPr>
          <w:p w:rsidR="009D0C64" w:rsidRPr="003F3895" w:rsidRDefault="009D0C64" w:rsidP="00C61735">
            <w:pPr>
              <w:jc w:val="center"/>
              <w:rPr>
                <w:sz w:val="24"/>
                <w:szCs w:val="24"/>
              </w:rPr>
            </w:pPr>
          </w:p>
        </w:tc>
        <w:tc>
          <w:tcPr>
            <w:tcW w:w="1116" w:type="dxa"/>
            <w:vAlign w:val="center"/>
          </w:tcPr>
          <w:p w:rsidR="009D0C64" w:rsidRPr="003F3895" w:rsidRDefault="009D0C64" w:rsidP="00C61735">
            <w:pPr>
              <w:jc w:val="center"/>
              <w:rPr>
                <w:sz w:val="24"/>
                <w:szCs w:val="24"/>
              </w:rPr>
            </w:pPr>
          </w:p>
        </w:tc>
        <w:tc>
          <w:tcPr>
            <w:tcW w:w="1066" w:type="dxa"/>
            <w:vAlign w:val="center"/>
          </w:tcPr>
          <w:p w:rsidR="009D0C64" w:rsidRPr="003F3895" w:rsidRDefault="009D0C64" w:rsidP="00C61735">
            <w:pPr>
              <w:jc w:val="center"/>
              <w:rPr>
                <w:sz w:val="24"/>
                <w:szCs w:val="24"/>
              </w:rPr>
            </w:pPr>
          </w:p>
        </w:tc>
      </w:tr>
      <w:tr w:rsidR="009D0C64" w:rsidRPr="003F3895" w:rsidTr="00C61735">
        <w:trPr>
          <w:cantSplit/>
          <w:trHeight w:val="643"/>
          <w:jc w:val="center"/>
        </w:trPr>
        <w:tc>
          <w:tcPr>
            <w:tcW w:w="8027" w:type="dxa"/>
            <w:gridSpan w:val="6"/>
            <w:vAlign w:val="center"/>
          </w:tcPr>
          <w:p w:rsidR="009D0C64" w:rsidRPr="003F3895" w:rsidRDefault="009D0C64" w:rsidP="00C61735">
            <w:pPr>
              <w:jc w:val="center"/>
              <w:rPr>
                <w:sz w:val="24"/>
                <w:szCs w:val="24"/>
              </w:rPr>
            </w:pPr>
            <w:r>
              <w:rPr>
                <w:rFonts w:hint="eastAsia"/>
                <w:sz w:val="24"/>
                <w:szCs w:val="24"/>
              </w:rPr>
              <w:t>人员费用合计</w:t>
            </w:r>
          </w:p>
        </w:tc>
        <w:tc>
          <w:tcPr>
            <w:tcW w:w="1116" w:type="dxa"/>
            <w:vAlign w:val="center"/>
          </w:tcPr>
          <w:p w:rsidR="009D0C64" w:rsidRPr="003F3895" w:rsidRDefault="009D0C64" w:rsidP="00C61735">
            <w:pPr>
              <w:jc w:val="center"/>
              <w:rPr>
                <w:sz w:val="24"/>
                <w:szCs w:val="24"/>
              </w:rPr>
            </w:pPr>
          </w:p>
        </w:tc>
        <w:tc>
          <w:tcPr>
            <w:tcW w:w="1066" w:type="dxa"/>
            <w:vAlign w:val="center"/>
          </w:tcPr>
          <w:p w:rsidR="009D0C64" w:rsidRPr="003F3895" w:rsidRDefault="009D0C64" w:rsidP="00C61735">
            <w:pPr>
              <w:jc w:val="center"/>
              <w:rPr>
                <w:sz w:val="24"/>
                <w:szCs w:val="24"/>
              </w:rPr>
            </w:pPr>
          </w:p>
        </w:tc>
      </w:tr>
    </w:tbl>
    <w:p w:rsidR="009D0C64" w:rsidRPr="00CE5618" w:rsidRDefault="009D0C64" w:rsidP="009D0C64">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9D0C64" w:rsidRPr="00C33416" w:rsidRDefault="009D0C64" w:rsidP="009D0C64">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9D0C64" w:rsidRPr="00C33416" w:rsidRDefault="009D0C64" w:rsidP="009D0C64">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Pr="00C33416">
        <w:rPr>
          <w:b/>
          <w:color w:val="000000"/>
          <w:sz w:val="24"/>
        </w:rPr>
        <w:t>，在投标文件中对人员保险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9D0C64" w:rsidRPr="00C33416" w:rsidRDefault="009D0C64" w:rsidP="009D0C64">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r w:rsidRPr="00C33416">
        <w:rPr>
          <w:b/>
          <w:color w:val="000000"/>
          <w:sz w:val="24"/>
        </w:rPr>
        <w:t>月保险</w:t>
      </w:r>
      <w:r w:rsidRPr="00C33416">
        <w:rPr>
          <w:b/>
          <w:color w:val="000000"/>
          <w:sz w:val="24"/>
        </w:rPr>
        <w:t>/</w:t>
      </w:r>
      <w:r w:rsidRPr="00C33416">
        <w:rPr>
          <w:b/>
          <w:color w:val="000000"/>
          <w:sz w:val="24"/>
        </w:rPr>
        <w:t>人</w:t>
      </w:r>
      <w:r>
        <w:rPr>
          <w:rFonts w:hint="eastAsia"/>
          <w:b/>
          <w:color w:val="000000"/>
          <w:sz w:val="24"/>
        </w:rPr>
        <w:t>+</w:t>
      </w:r>
      <w:r w:rsidRPr="00A223F7">
        <w:rPr>
          <w:rFonts w:hint="eastAsia"/>
          <w:b/>
          <w:color w:val="000000"/>
          <w:sz w:val="24"/>
        </w:rPr>
        <w:t>月公积金</w:t>
      </w:r>
      <w:r w:rsidRPr="00A223F7">
        <w:rPr>
          <w:rFonts w:hint="eastAsia"/>
          <w:b/>
          <w:color w:val="000000"/>
          <w:sz w:val="24"/>
        </w:rPr>
        <w:t>/</w:t>
      </w:r>
      <w:r w:rsidRPr="00A223F7">
        <w:rPr>
          <w:rFonts w:hint="eastAsia"/>
          <w:b/>
          <w:color w:val="000000"/>
          <w:sz w:val="24"/>
        </w:rPr>
        <w:t>人</w:t>
      </w:r>
      <w:r w:rsidRPr="00C33416">
        <w:rPr>
          <w:b/>
          <w:color w:val="000000"/>
          <w:sz w:val="24"/>
        </w:rPr>
        <w:t>），</w:t>
      </w:r>
      <w:r>
        <w:rPr>
          <w:rFonts w:hint="eastAsia"/>
          <w:b/>
          <w:color w:val="000000"/>
          <w:sz w:val="24"/>
        </w:rPr>
        <w:t>年小计</w:t>
      </w:r>
      <w:r w:rsidRPr="00C33416">
        <w:rPr>
          <w:b/>
          <w:color w:val="000000"/>
          <w:sz w:val="24"/>
        </w:rPr>
        <w:t>=</w:t>
      </w:r>
      <w:r w:rsidRPr="00C33416">
        <w:rPr>
          <w:b/>
          <w:color w:val="000000"/>
          <w:sz w:val="24"/>
        </w:rPr>
        <w:t>月小计</w:t>
      </w:r>
      <w:r w:rsidRPr="00C33416">
        <w:rPr>
          <w:b/>
          <w:color w:val="000000"/>
          <w:sz w:val="24"/>
        </w:rPr>
        <w:t>*</w:t>
      </w:r>
      <w:r>
        <w:rPr>
          <w:rFonts w:hint="eastAsia"/>
          <w:b/>
          <w:color w:val="000000"/>
          <w:sz w:val="24"/>
        </w:rPr>
        <w:t>12</w:t>
      </w:r>
    </w:p>
    <w:p w:rsidR="009D0C64" w:rsidRPr="00574626" w:rsidRDefault="009D0C64" w:rsidP="009D0C64">
      <w:pPr>
        <w:spacing w:line="460" w:lineRule="exact"/>
        <w:rPr>
          <w:sz w:val="24"/>
          <w:szCs w:val="24"/>
        </w:rPr>
      </w:pPr>
    </w:p>
    <w:p w:rsidR="009D0C64" w:rsidRPr="000F460C" w:rsidRDefault="009D0C64" w:rsidP="009D0C64">
      <w:pPr>
        <w:spacing w:line="360" w:lineRule="auto"/>
        <w:ind w:right="84" w:firstLineChars="100" w:firstLine="223"/>
        <w:rPr>
          <w:sz w:val="24"/>
        </w:rPr>
      </w:pPr>
      <w:r w:rsidRPr="000F460C">
        <w:rPr>
          <w:sz w:val="24"/>
        </w:rPr>
        <w:t>投标人名称：</w:t>
      </w:r>
    </w:p>
    <w:p w:rsidR="009D0C64" w:rsidRPr="000F460C" w:rsidRDefault="009D0C64" w:rsidP="009D0C64">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9D0C64" w:rsidRPr="000F460C" w:rsidRDefault="009D0C64" w:rsidP="009D0C64">
      <w:pPr>
        <w:spacing w:line="560" w:lineRule="exact"/>
        <w:rPr>
          <w:b/>
          <w:sz w:val="24"/>
        </w:rPr>
      </w:pPr>
      <w:r w:rsidRPr="000F460C">
        <w:rPr>
          <w:b/>
          <w:sz w:val="24"/>
        </w:rPr>
        <w:t>附件</w:t>
      </w:r>
      <w:r w:rsidRPr="000F460C">
        <w:rPr>
          <w:b/>
          <w:sz w:val="24"/>
        </w:rPr>
        <w:t>5</w:t>
      </w:r>
    </w:p>
    <w:p w:rsidR="009D0C64" w:rsidRPr="000F460C" w:rsidRDefault="009D0C64" w:rsidP="009D0C64">
      <w:pPr>
        <w:autoSpaceDN w:val="0"/>
        <w:spacing w:line="360" w:lineRule="auto"/>
        <w:jc w:val="center"/>
        <w:rPr>
          <w:b/>
          <w:bCs/>
          <w:sz w:val="24"/>
        </w:rPr>
      </w:pPr>
      <w:r w:rsidRPr="000F460C">
        <w:rPr>
          <w:b/>
          <w:bCs/>
          <w:sz w:val="24"/>
        </w:rPr>
        <w:t>商务要求点对点应答表</w:t>
      </w:r>
    </w:p>
    <w:p w:rsidR="009D0C64" w:rsidRPr="000F460C" w:rsidRDefault="009D0C64" w:rsidP="009D0C64">
      <w:pPr>
        <w:spacing w:line="460" w:lineRule="exact"/>
        <w:rPr>
          <w:sz w:val="24"/>
        </w:rPr>
      </w:pPr>
    </w:p>
    <w:p w:rsidR="009D0C64" w:rsidRPr="000F460C" w:rsidRDefault="009D0C64" w:rsidP="009D0C64">
      <w:pPr>
        <w:spacing w:line="460" w:lineRule="exact"/>
        <w:rPr>
          <w:sz w:val="24"/>
        </w:rPr>
      </w:pPr>
      <w:r w:rsidRPr="000F460C">
        <w:rPr>
          <w:sz w:val="24"/>
        </w:rPr>
        <w:t>项目名称：</w:t>
      </w:r>
      <w:r w:rsidRPr="000F460C">
        <w:rPr>
          <w:sz w:val="24"/>
          <w:u w:val="single"/>
        </w:rPr>
        <w:t xml:space="preserve">                    </w:t>
      </w:r>
    </w:p>
    <w:p w:rsidR="009D0C64" w:rsidRPr="000F460C" w:rsidRDefault="009D0C64" w:rsidP="009D0C64">
      <w:pPr>
        <w:spacing w:line="460" w:lineRule="exact"/>
        <w:rPr>
          <w:sz w:val="24"/>
        </w:rPr>
      </w:pPr>
      <w:r w:rsidRPr="000F460C">
        <w:rPr>
          <w:sz w:val="24"/>
        </w:rPr>
        <w:t>项目编号：</w:t>
      </w:r>
      <w:r w:rsidRPr="000F460C">
        <w:rPr>
          <w:sz w:val="24"/>
          <w:u w:val="single"/>
        </w:rPr>
        <w:t xml:space="preserve">                    </w:t>
      </w:r>
    </w:p>
    <w:p w:rsidR="009D0C64" w:rsidRPr="000F460C" w:rsidRDefault="009D0C64" w:rsidP="009D0C64">
      <w:pPr>
        <w:spacing w:line="460" w:lineRule="exact"/>
        <w:rPr>
          <w:sz w:val="24"/>
          <w:u w:val="single"/>
        </w:rPr>
      </w:pPr>
      <w:r w:rsidRPr="000F460C">
        <w:rPr>
          <w:sz w:val="24"/>
        </w:rPr>
        <w:t>包号：</w:t>
      </w:r>
      <w:r w:rsidRPr="000F460C">
        <w:rPr>
          <w:sz w:val="24"/>
          <w:u w:val="single"/>
        </w:rPr>
        <w:t xml:space="preserve">                        </w:t>
      </w:r>
    </w:p>
    <w:p w:rsidR="009D0C64" w:rsidRPr="000F460C" w:rsidRDefault="009D0C64" w:rsidP="009D0C64">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D0C64" w:rsidRPr="000F460C" w:rsidTr="00C6173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D0C64" w:rsidRPr="000F460C" w:rsidRDefault="009D0C64" w:rsidP="00C61735">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center"/>
              <w:rPr>
                <w:kern w:val="0"/>
                <w:szCs w:val="21"/>
              </w:rPr>
            </w:pPr>
            <w:r w:rsidRPr="000F460C">
              <w:rPr>
                <w:kern w:val="0"/>
                <w:szCs w:val="21"/>
              </w:rPr>
              <w:t>备注</w:t>
            </w:r>
          </w:p>
        </w:tc>
      </w:tr>
      <w:tr w:rsidR="009D0C64" w:rsidRPr="000F460C" w:rsidTr="00C6173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（一）报价要求</w:t>
            </w:r>
          </w:p>
        </w:tc>
      </w:tr>
      <w:tr w:rsidR="009D0C64" w:rsidRPr="000F460C" w:rsidTr="00C61735">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r>
      <w:tr w:rsidR="009D0C64" w:rsidRPr="000F460C" w:rsidTr="00C6173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（二）时间、地点要求</w:t>
            </w:r>
          </w:p>
        </w:tc>
      </w:tr>
      <w:tr w:rsidR="009D0C64" w:rsidRPr="000F460C" w:rsidTr="00C61735">
        <w:tc>
          <w:tcPr>
            <w:tcW w:w="974" w:type="pct"/>
            <w:tcBorders>
              <w:top w:val="nil"/>
              <w:left w:val="single" w:sz="8" w:space="0" w:color="auto"/>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r>
      <w:tr w:rsidR="009D0C64" w:rsidRPr="000F460C" w:rsidTr="00C6173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（三）付款方式</w:t>
            </w:r>
          </w:p>
        </w:tc>
      </w:tr>
      <w:tr w:rsidR="009D0C64" w:rsidRPr="000F460C" w:rsidTr="00C61735">
        <w:tc>
          <w:tcPr>
            <w:tcW w:w="974" w:type="pct"/>
            <w:tcBorders>
              <w:top w:val="nil"/>
              <w:left w:val="single" w:sz="8" w:space="0" w:color="auto"/>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r>
      <w:tr w:rsidR="009D0C64" w:rsidRPr="000F460C" w:rsidTr="00C6173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（四）投标保证金和履约保证金</w:t>
            </w:r>
          </w:p>
        </w:tc>
      </w:tr>
      <w:tr w:rsidR="009D0C64" w:rsidRPr="000F460C" w:rsidTr="00C61735">
        <w:tc>
          <w:tcPr>
            <w:tcW w:w="974" w:type="pct"/>
            <w:tcBorders>
              <w:top w:val="nil"/>
              <w:left w:val="single" w:sz="8" w:space="0" w:color="auto"/>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D0C64" w:rsidRPr="000F460C" w:rsidRDefault="009D0C64" w:rsidP="00C61735">
            <w:pPr>
              <w:widowControl/>
              <w:jc w:val="left"/>
              <w:rPr>
                <w:kern w:val="0"/>
                <w:szCs w:val="21"/>
              </w:rPr>
            </w:pPr>
            <w:r w:rsidRPr="000F460C">
              <w:rPr>
                <w:kern w:val="0"/>
                <w:szCs w:val="21"/>
              </w:rPr>
              <w:t xml:space="preserve">　</w:t>
            </w:r>
          </w:p>
        </w:tc>
      </w:tr>
    </w:tbl>
    <w:p w:rsidR="009D0C64" w:rsidRPr="000F460C" w:rsidRDefault="009D0C64" w:rsidP="009D0C64">
      <w:pPr>
        <w:spacing w:line="620" w:lineRule="exact"/>
        <w:rPr>
          <w:sz w:val="24"/>
        </w:rPr>
      </w:pPr>
      <w:r w:rsidRPr="000F460C">
        <w:rPr>
          <w:sz w:val="24"/>
        </w:rPr>
        <w:t>注：</w:t>
      </w:r>
    </w:p>
    <w:p w:rsidR="009D0C64" w:rsidRPr="000F460C" w:rsidRDefault="009D0C64" w:rsidP="009D0C64">
      <w:pPr>
        <w:spacing w:line="360" w:lineRule="auto"/>
        <w:rPr>
          <w:sz w:val="24"/>
        </w:rPr>
      </w:pPr>
      <w:r w:rsidRPr="000F460C">
        <w:rPr>
          <w:sz w:val="24"/>
        </w:rPr>
        <w:t xml:space="preserve">1. </w:t>
      </w:r>
      <w:r w:rsidRPr="000F460C">
        <w:rPr>
          <w:sz w:val="24"/>
        </w:rPr>
        <w:t>不如实填写偏离情况的投标文件将视为虚假材料。</w:t>
      </w:r>
    </w:p>
    <w:p w:rsidR="009D0C64" w:rsidRPr="000F460C" w:rsidRDefault="009D0C64" w:rsidP="009D0C64">
      <w:pPr>
        <w:spacing w:line="360" w:lineRule="auto"/>
        <w:rPr>
          <w:sz w:val="24"/>
        </w:rPr>
      </w:pPr>
      <w:r w:rsidRPr="000F460C">
        <w:rPr>
          <w:sz w:val="24"/>
        </w:rPr>
        <w:t xml:space="preserve">2. </w:t>
      </w:r>
      <w:r w:rsidRPr="000F460C">
        <w:rPr>
          <w:sz w:val="24"/>
        </w:rPr>
        <w:t>招标要求指招标文件中规定的具体要求，投标应答指投标文件的具体内容。</w:t>
      </w:r>
    </w:p>
    <w:p w:rsidR="009D0C64" w:rsidRPr="000F460C" w:rsidRDefault="009D0C64" w:rsidP="009D0C64">
      <w:pPr>
        <w:spacing w:line="360" w:lineRule="auto"/>
        <w:rPr>
          <w:sz w:val="24"/>
        </w:rPr>
      </w:pPr>
      <w:r w:rsidRPr="000F460C">
        <w:rPr>
          <w:sz w:val="24"/>
        </w:rPr>
        <w:t xml:space="preserve">3. </w:t>
      </w:r>
      <w:r w:rsidRPr="000F460C">
        <w:rPr>
          <w:sz w:val="24"/>
        </w:rPr>
        <w:t>偏离说明指招标要求与投标应答之间的不同之处。</w:t>
      </w:r>
    </w:p>
    <w:p w:rsidR="009D0C64" w:rsidRPr="000F460C" w:rsidRDefault="009D0C64" w:rsidP="009D0C64">
      <w:pPr>
        <w:autoSpaceDE w:val="0"/>
        <w:autoSpaceDN w:val="0"/>
        <w:adjustRightInd w:val="0"/>
        <w:spacing w:line="560" w:lineRule="exact"/>
        <w:jc w:val="left"/>
        <w:rPr>
          <w:kern w:val="0"/>
          <w:sz w:val="24"/>
        </w:rPr>
      </w:pPr>
    </w:p>
    <w:p w:rsidR="009D0C64" w:rsidRPr="000F460C" w:rsidRDefault="009D0C64" w:rsidP="009D0C64">
      <w:pPr>
        <w:autoSpaceDE w:val="0"/>
        <w:autoSpaceDN w:val="0"/>
        <w:adjustRightInd w:val="0"/>
        <w:spacing w:line="560" w:lineRule="exact"/>
        <w:jc w:val="left"/>
        <w:rPr>
          <w:kern w:val="0"/>
          <w:sz w:val="24"/>
        </w:rPr>
      </w:pPr>
    </w:p>
    <w:p w:rsidR="009D0C64" w:rsidRPr="000F460C" w:rsidRDefault="009D0C64" w:rsidP="009D0C64">
      <w:pPr>
        <w:spacing w:line="360" w:lineRule="auto"/>
        <w:ind w:right="84" w:firstLineChars="100" w:firstLine="223"/>
        <w:rPr>
          <w:sz w:val="24"/>
        </w:rPr>
      </w:pPr>
      <w:r w:rsidRPr="000F460C">
        <w:rPr>
          <w:sz w:val="24"/>
        </w:rPr>
        <w:t>投标人名称：</w:t>
      </w:r>
    </w:p>
    <w:p w:rsidR="009D0C64" w:rsidRPr="000F460C" w:rsidRDefault="009D0C64" w:rsidP="009D0C64">
      <w:pPr>
        <w:spacing w:line="360" w:lineRule="auto"/>
        <w:ind w:right="84" w:firstLineChars="100" w:firstLine="223"/>
        <w:rPr>
          <w:sz w:val="24"/>
        </w:rPr>
      </w:pPr>
    </w:p>
    <w:p w:rsidR="009D0C64" w:rsidRPr="000F460C" w:rsidRDefault="009D0C64" w:rsidP="009D0C64">
      <w:pPr>
        <w:spacing w:line="360" w:lineRule="auto"/>
        <w:ind w:right="84" w:firstLineChars="100" w:firstLine="223"/>
        <w:rPr>
          <w:position w:val="-40"/>
          <w:sz w:val="24"/>
        </w:rPr>
      </w:pPr>
      <w:r w:rsidRPr="000F460C">
        <w:rPr>
          <w:sz w:val="24"/>
        </w:rPr>
        <w:t>日期：</w:t>
      </w:r>
      <w:r w:rsidRPr="000F460C">
        <w:rPr>
          <w:sz w:val="24"/>
        </w:rPr>
        <w:t xml:space="preserve">  </w:t>
      </w:r>
    </w:p>
    <w:p w:rsidR="009D0C64" w:rsidRPr="000F460C" w:rsidRDefault="009D0C64" w:rsidP="009D0C64">
      <w:pPr>
        <w:autoSpaceDE w:val="0"/>
        <w:autoSpaceDN w:val="0"/>
        <w:adjustRightInd w:val="0"/>
        <w:spacing w:line="560" w:lineRule="exact"/>
        <w:jc w:val="left"/>
        <w:rPr>
          <w:kern w:val="0"/>
          <w:sz w:val="24"/>
          <w:u w:val="single"/>
        </w:rPr>
      </w:pPr>
    </w:p>
    <w:p w:rsidR="009D0C64" w:rsidRPr="000F460C" w:rsidRDefault="009D0C64" w:rsidP="009D0C64">
      <w:pPr>
        <w:autoSpaceDE w:val="0"/>
        <w:autoSpaceDN w:val="0"/>
        <w:adjustRightInd w:val="0"/>
        <w:spacing w:line="560" w:lineRule="exact"/>
        <w:jc w:val="left"/>
        <w:rPr>
          <w:kern w:val="0"/>
          <w:sz w:val="24"/>
          <w:u w:val="single"/>
        </w:rPr>
      </w:pPr>
    </w:p>
    <w:p w:rsidR="009D0C64" w:rsidRPr="000F460C" w:rsidRDefault="009D0C64" w:rsidP="009D0C64">
      <w:pPr>
        <w:autoSpaceDE w:val="0"/>
        <w:autoSpaceDN w:val="0"/>
        <w:adjustRightInd w:val="0"/>
        <w:spacing w:line="560" w:lineRule="exact"/>
        <w:jc w:val="left"/>
        <w:rPr>
          <w:kern w:val="0"/>
          <w:sz w:val="24"/>
          <w:u w:val="single"/>
        </w:rPr>
      </w:pPr>
    </w:p>
    <w:p w:rsidR="009D0C64" w:rsidRPr="000F460C" w:rsidRDefault="009D0C64" w:rsidP="009D0C64">
      <w:pPr>
        <w:widowControl/>
        <w:jc w:val="left"/>
        <w:rPr>
          <w:b/>
          <w:sz w:val="24"/>
        </w:rPr>
      </w:pPr>
      <w:r w:rsidRPr="000F460C">
        <w:rPr>
          <w:b/>
          <w:sz w:val="24"/>
        </w:rPr>
        <w:br w:type="page"/>
      </w:r>
      <w:r w:rsidRPr="000F460C">
        <w:rPr>
          <w:b/>
          <w:sz w:val="24"/>
        </w:rPr>
        <w:t>附件</w:t>
      </w:r>
      <w:r w:rsidRPr="000F460C">
        <w:rPr>
          <w:b/>
          <w:sz w:val="24"/>
        </w:rPr>
        <w:t>6</w:t>
      </w:r>
      <w:r>
        <w:rPr>
          <w:rFonts w:hint="eastAsia"/>
          <w:b/>
          <w:sz w:val="24"/>
        </w:rPr>
        <w:t>-1</w:t>
      </w:r>
    </w:p>
    <w:p w:rsidR="009D0C64" w:rsidRPr="000F460C" w:rsidRDefault="009D0C64" w:rsidP="009D0C64">
      <w:pPr>
        <w:autoSpaceDN w:val="0"/>
        <w:spacing w:line="360" w:lineRule="auto"/>
        <w:jc w:val="center"/>
        <w:rPr>
          <w:b/>
          <w:bCs/>
          <w:sz w:val="24"/>
        </w:rPr>
      </w:pPr>
      <w:r w:rsidRPr="000F460C">
        <w:rPr>
          <w:b/>
          <w:bCs/>
          <w:sz w:val="24"/>
        </w:rPr>
        <w:t>技术要求点对点应答表</w:t>
      </w:r>
    </w:p>
    <w:p w:rsidR="009D0C64" w:rsidRPr="000F460C" w:rsidRDefault="009D0C64" w:rsidP="009D0C64">
      <w:pPr>
        <w:spacing w:line="460" w:lineRule="exact"/>
        <w:rPr>
          <w:sz w:val="24"/>
        </w:rPr>
      </w:pPr>
      <w:r w:rsidRPr="000F460C">
        <w:rPr>
          <w:sz w:val="24"/>
        </w:rPr>
        <w:t>项目名称：</w:t>
      </w:r>
      <w:r w:rsidRPr="000F460C">
        <w:rPr>
          <w:sz w:val="24"/>
          <w:u w:val="single"/>
        </w:rPr>
        <w:t xml:space="preserve">                    </w:t>
      </w:r>
    </w:p>
    <w:p w:rsidR="009D0C64" w:rsidRPr="000F460C" w:rsidRDefault="009D0C64" w:rsidP="009D0C64">
      <w:pPr>
        <w:spacing w:line="460" w:lineRule="exact"/>
        <w:rPr>
          <w:sz w:val="24"/>
        </w:rPr>
      </w:pPr>
      <w:r w:rsidRPr="000F460C">
        <w:rPr>
          <w:sz w:val="24"/>
        </w:rPr>
        <w:t>项目编号：</w:t>
      </w:r>
      <w:r w:rsidRPr="000F460C">
        <w:rPr>
          <w:sz w:val="24"/>
          <w:u w:val="single"/>
        </w:rPr>
        <w:t xml:space="preserve">                    </w:t>
      </w:r>
    </w:p>
    <w:p w:rsidR="009D0C64" w:rsidRPr="000F460C" w:rsidRDefault="009D0C64" w:rsidP="009D0C64">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9D0C64" w:rsidRPr="000F460C" w:rsidTr="00C61735">
        <w:trPr>
          <w:tblHeader/>
          <w:jc w:val="center"/>
        </w:trPr>
        <w:tc>
          <w:tcPr>
            <w:tcW w:w="843" w:type="dxa"/>
            <w:shd w:val="clear" w:color="auto" w:fill="auto"/>
            <w:vAlign w:val="center"/>
            <w:hideMark/>
          </w:tcPr>
          <w:p w:rsidR="009D0C64" w:rsidRPr="000F460C" w:rsidRDefault="009D0C64" w:rsidP="00C61735">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9D0C64" w:rsidRPr="000F460C" w:rsidRDefault="009D0C64" w:rsidP="00C61735">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9D0C64" w:rsidRPr="000F460C" w:rsidRDefault="009D0C64" w:rsidP="00C61735">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9D0C64" w:rsidRPr="000F460C" w:rsidRDefault="009D0C64" w:rsidP="00C61735">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9D0C64" w:rsidRPr="000F460C" w:rsidRDefault="009D0C64" w:rsidP="00C61735">
            <w:pPr>
              <w:widowControl/>
              <w:snapToGrid w:val="0"/>
              <w:jc w:val="center"/>
              <w:rPr>
                <w:kern w:val="0"/>
                <w:sz w:val="24"/>
                <w:szCs w:val="21"/>
              </w:rPr>
            </w:pPr>
            <w:r w:rsidRPr="000F460C">
              <w:rPr>
                <w:kern w:val="0"/>
                <w:sz w:val="24"/>
                <w:szCs w:val="21"/>
              </w:rPr>
              <w:t>备注</w:t>
            </w:r>
          </w:p>
        </w:tc>
      </w:tr>
      <w:tr w:rsidR="009D0C64" w:rsidRPr="000F460C" w:rsidTr="00C61735">
        <w:trPr>
          <w:jc w:val="center"/>
        </w:trPr>
        <w:tc>
          <w:tcPr>
            <w:tcW w:w="843" w:type="dxa"/>
            <w:shd w:val="clear" w:color="auto" w:fill="auto"/>
            <w:vAlign w:val="center"/>
            <w:hideMark/>
          </w:tcPr>
          <w:p w:rsidR="009D0C64" w:rsidRPr="000F460C" w:rsidRDefault="009D0C64" w:rsidP="00C61735">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9D0C64" w:rsidRPr="000F460C" w:rsidRDefault="009D0C64" w:rsidP="00C61735">
            <w:pPr>
              <w:widowControl/>
              <w:snapToGrid w:val="0"/>
              <w:jc w:val="left"/>
              <w:rPr>
                <w:kern w:val="0"/>
                <w:sz w:val="24"/>
                <w:szCs w:val="21"/>
              </w:rPr>
            </w:pPr>
            <w:r w:rsidRPr="000F460C">
              <w:rPr>
                <w:kern w:val="0"/>
                <w:sz w:val="24"/>
                <w:szCs w:val="21"/>
              </w:rPr>
              <w:t>（一）</w:t>
            </w:r>
            <w:r w:rsidRPr="000F460C">
              <w:rPr>
                <w:sz w:val="24"/>
              </w:rPr>
              <w:t>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tc>
        <w:tc>
          <w:tcPr>
            <w:tcW w:w="2438" w:type="dxa"/>
            <w:shd w:val="clear" w:color="auto" w:fill="auto"/>
            <w:vAlign w:val="center"/>
            <w:hideMark/>
          </w:tcPr>
          <w:p w:rsidR="009D0C64" w:rsidRPr="000F460C" w:rsidRDefault="009D0C64" w:rsidP="00C61735">
            <w:pPr>
              <w:widowControl/>
              <w:snapToGrid w:val="0"/>
              <w:jc w:val="center"/>
              <w:rPr>
                <w:kern w:val="0"/>
                <w:sz w:val="24"/>
                <w:szCs w:val="21"/>
              </w:rPr>
            </w:pPr>
          </w:p>
        </w:tc>
        <w:tc>
          <w:tcPr>
            <w:tcW w:w="1289" w:type="dxa"/>
            <w:shd w:val="clear" w:color="auto" w:fill="auto"/>
            <w:vAlign w:val="center"/>
            <w:hideMark/>
          </w:tcPr>
          <w:p w:rsidR="009D0C64" w:rsidRPr="000F460C" w:rsidRDefault="009D0C64" w:rsidP="00C61735">
            <w:pPr>
              <w:widowControl/>
              <w:snapToGrid w:val="0"/>
              <w:jc w:val="center"/>
              <w:rPr>
                <w:kern w:val="0"/>
                <w:sz w:val="24"/>
                <w:szCs w:val="21"/>
              </w:rPr>
            </w:pPr>
          </w:p>
        </w:tc>
        <w:tc>
          <w:tcPr>
            <w:tcW w:w="843" w:type="dxa"/>
            <w:shd w:val="clear" w:color="auto" w:fill="auto"/>
            <w:vAlign w:val="center"/>
            <w:hideMark/>
          </w:tcPr>
          <w:p w:rsidR="009D0C64" w:rsidRPr="000F460C" w:rsidRDefault="009D0C64" w:rsidP="00C61735">
            <w:pPr>
              <w:widowControl/>
              <w:snapToGrid w:val="0"/>
              <w:jc w:val="center"/>
              <w:rPr>
                <w:kern w:val="0"/>
                <w:sz w:val="24"/>
                <w:szCs w:val="21"/>
              </w:rPr>
            </w:pPr>
          </w:p>
        </w:tc>
      </w:tr>
      <w:tr w:rsidR="009D0C64" w:rsidRPr="000F460C" w:rsidTr="00C61735">
        <w:trPr>
          <w:jc w:val="center"/>
        </w:trPr>
        <w:tc>
          <w:tcPr>
            <w:tcW w:w="843" w:type="dxa"/>
            <w:shd w:val="clear" w:color="auto" w:fill="auto"/>
            <w:vAlign w:val="center"/>
          </w:tcPr>
          <w:p w:rsidR="009D0C64" w:rsidRPr="000F460C" w:rsidRDefault="009D0C64" w:rsidP="00C61735">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9D0C64" w:rsidRPr="000F460C" w:rsidRDefault="009D0C64" w:rsidP="00C61735">
            <w:pPr>
              <w:widowControl/>
              <w:snapToGrid w:val="0"/>
              <w:jc w:val="left"/>
              <w:rPr>
                <w:kern w:val="0"/>
                <w:sz w:val="24"/>
                <w:szCs w:val="21"/>
              </w:rPr>
            </w:pPr>
            <w:r w:rsidRPr="000F460C">
              <w:rPr>
                <w:sz w:val="24"/>
              </w:rPr>
              <w:t>（二）投标人须承诺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tc>
        <w:tc>
          <w:tcPr>
            <w:tcW w:w="2438" w:type="dxa"/>
            <w:shd w:val="clear" w:color="auto" w:fill="auto"/>
            <w:vAlign w:val="center"/>
          </w:tcPr>
          <w:p w:rsidR="009D0C64" w:rsidRPr="000F460C" w:rsidRDefault="009D0C64" w:rsidP="00C61735">
            <w:pPr>
              <w:widowControl/>
              <w:snapToGrid w:val="0"/>
              <w:jc w:val="center"/>
              <w:rPr>
                <w:kern w:val="0"/>
                <w:sz w:val="24"/>
                <w:szCs w:val="21"/>
              </w:rPr>
            </w:pPr>
          </w:p>
        </w:tc>
        <w:tc>
          <w:tcPr>
            <w:tcW w:w="1289" w:type="dxa"/>
            <w:shd w:val="clear" w:color="auto" w:fill="auto"/>
            <w:vAlign w:val="center"/>
          </w:tcPr>
          <w:p w:rsidR="009D0C64" w:rsidRPr="000F460C" w:rsidRDefault="009D0C64" w:rsidP="00C61735">
            <w:pPr>
              <w:widowControl/>
              <w:snapToGrid w:val="0"/>
              <w:jc w:val="center"/>
              <w:rPr>
                <w:kern w:val="0"/>
                <w:sz w:val="24"/>
                <w:szCs w:val="21"/>
              </w:rPr>
            </w:pPr>
          </w:p>
        </w:tc>
        <w:tc>
          <w:tcPr>
            <w:tcW w:w="843" w:type="dxa"/>
            <w:shd w:val="clear" w:color="auto" w:fill="auto"/>
            <w:vAlign w:val="center"/>
          </w:tcPr>
          <w:p w:rsidR="009D0C64" w:rsidRPr="000F460C" w:rsidRDefault="009D0C64" w:rsidP="00C61735">
            <w:pPr>
              <w:widowControl/>
              <w:snapToGrid w:val="0"/>
              <w:jc w:val="center"/>
              <w:rPr>
                <w:kern w:val="0"/>
                <w:sz w:val="24"/>
                <w:szCs w:val="21"/>
              </w:rPr>
            </w:pPr>
          </w:p>
        </w:tc>
      </w:tr>
      <w:tr w:rsidR="009D0C64" w:rsidRPr="000F460C" w:rsidTr="00C61735">
        <w:trPr>
          <w:jc w:val="center"/>
        </w:trPr>
        <w:tc>
          <w:tcPr>
            <w:tcW w:w="843" w:type="dxa"/>
            <w:shd w:val="clear" w:color="auto" w:fill="auto"/>
            <w:vAlign w:val="center"/>
          </w:tcPr>
          <w:p w:rsidR="009D0C64" w:rsidRPr="000F460C" w:rsidRDefault="009D0C64" w:rsidP="00C61735">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9D0C64" w:rsidRPr="000F460C" w:rsidRDefault="009D0C64" w:rsidP="00C61735">
            <w:pPr>
              <w:widowControl/>
              <w:snapToGrid w:val="0"/>
              <w:jc w:val="left"/>
              <w:rPr>
                <w:kern w:val="0"/>
                <w:sz w:val="24"/>
                <w:szCs w:val="21"/>
              </w:rPr>
            </w:pPr>
            <w:r w:rsidRPr="000F460C">
              <w:rPr>
                <w:sz w:val="24"/>
              </w:rPr>
              <w:t>（三）投标人须承诺</w:t>
            </w:r>
            <w:r>
              <w:rPr>
                <w:rFonts w:hint="eastAsia"/>
                <w:color w:val="000000"/>
                <w:sz w:val="24"/>
              </w:rPr>
              <w:t>相应专业</w:t>
            </w:r>
            <w:r w:rsidRPr="000F460C">
              <w:rPr>
                <w:color w:val="000000"/>
                <w:sz w:val="24"/>
              </w:rPr>
              <w:t>人员须具备国家相关部门颁发的在有效期内的资质证书，项目实施过程中保证持证上岗。</w:t>
            </w:r>
            <w:r w:rsidRPr="00294D43">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9D0C64" w:rsidRPr="007667F4" w:rsidRDefault="009D0C64" w:rsidP="00C61735">
            <w:pPr>
              <w:widowControl/>
              <w:snapToGrid w:val="0"/>
              <w:jc w:val="center"/>
              <w:rPr>
                <w:kern w:val="0"/>
                <w:sz w:val="24"/>
                <w:szCs w:val="21"/>
              </w:rPr>
            </w:pPr>
          </w:p>
        </w:tc>
        <w:tc>
          <w:tcPr>
            <w:tcW w:w="1289" w:type="dxa"/>
            <w:shd w:val="clear" w:color="auto" w:fill="auto"/>
            <w:vAlign w:val="center"/>
          </w:tcPr>
          <w:p w:rsidR="009D0C64" w:rsidRPr="000F460C" w:rsidRDefault="009D0C64" w:rsidP="00C61735">
            <w:pPr>
              <w:widowControl/>
              <w:snapToGrid w:val="0"/>
              <w:jc w:val="center"/>
              <w:rPr>
                <w:kern w:val="0"/>
                <w:sz w:val="24"/>
                <w:szCs w:val="21"/>
              </w:rPr>
            </w:pPr>
          </w:p>
        </w:tc>
        <w:tc>
          <w:tcPr>
            <w:tcW w:w="843" w:type="dxa"/>
            <w:shd w:val="clear" w:color="auto" w:fill="auto"/>
            <w:vAlign w:val="center"/>
          </w:tcPr>
          <w:p w:rsidR="009D0C64" w:rsidRPr="000F460C" w:rsidRDefault="009D0C64" w:rsidP="00C61735">
            <w:pPr>
              <w:widowControl/>
              <w:snapToGrid w:val="0"/>
              <w:jc w:val="center"/>
              <w:rPr>
                <w:kern w:val="0"/>
                <w:sz w:val="24"/>
                <w:szCs w:val="21"/>
              </w:rPr>
            </w:pPr>
          </w:p>
        </w:tc>
      </w:tr>
      <w:tr w:rsidR="009D0C64" w:rsidRPr="000F460C" w:rsidTr="00C61735">
        <w:trPr>
          <w:jc w:val="center"/>
        </w:trPr>
        <w:tc>
          <w:tcPr>
            <w:tcW w:w="10043" w:type="dxa"/>
            <w:gridSpan w:val="5"/>
            <w:shd w:val="clear" w:color="auto" w:fill="auto"/>
            <w:vAlign w:val="center"/>
          </w:tcPr>
          <w:p w:rsidR="009D0C64" w:rsidRPr="000F460C" w:rsidRDefault="009D0C64" w:rsidP="00C61735">
            <w:pPr>
              <w:widowControl/>
              <w:snapToGrid w:val="0"/>
              <w:ind w:firstLineChars="100" w:firstLine="223"/>
              <w:rPr>
                <w:kern w:val="0"/>
                <w:sz w:val="24"/>
                <w:szCs w:val="21"/>
              </w:rPr>
            </w:pPr>
            <w:r>
              <w:rPr>
                <w:rFonts w:hint="eastAsia"/>
                <w:kern w:val="0"/>
                <w:sz w:val="24"/>
                <w:szCs w:val="21"/>
              </w:rPr>
              <w:t>4</w:t>
            </w:r>
            <w:r w:rsidRPr="000F460C">
              <w:rPr>
                <w:kern w:val="0"/>
                <w:sz w:val="24"/>
                <w:szCs w:val="21"/>
              </w:rPr>
              <w:t xml:space="preserve">. </w:t>
            </w:r>
            <w:r w:rsidRPr="000F460C">
              <w:rPr>
                <w:kern w:val="0"/>
                <w:sz w:val="24"/>
                <w:szCs w:val="21"/>
              </w:rPr>
              <w:t>项目需求书要求</w:t>
            </w:r>
          </w:p>
        </w:tc>
      </w:tr>
      <w:tr w:rsidR="009D0C64" w:rsidRPr="000F460C" w:rsidTr="00C61735">
        <w:trPr>
          <w:jc w:val="center"/>
        </w:trPr>
        <w:tc>
          <w:tcPr>
            <w:tcW w:w="843" w:type="dxa"/>
            <w:shd w:val="clear" w:color="auto" w:fill="auto"/>
            <w:vAlign w:val="center"/>
          </w:tcPr>
          <w:p w:rsidR="009D0C64" w:rsidRPr="000F460C" w:rsidRDefault="009D0C64" w:rsidP="00C61735">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9D0C64" w:rsidRPr="000F460C" w:rsidRDefault="009D0C64" w:rsidP="00C61735">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9D0C64" w:rsidRPr="000F460C" w:rsidRDefault="009D0C64" w:rsidP="00C61735">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9D0C64" w:rsidRPr="000F460C" w:rsidRDefault="009D0C64" w:rsidP="00C61735">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9D0C64" w:rsidRPr="000F460C" w:rsidRDefault="009D0C64" w:rsidP="00C61735">
            <w:pPr>
              <w:widowControl/>
              <w:snapToGrid w:val="0"/>
              <w:jc w:val="center"/>
              <w:rPr>
                <w:kern w:val="0"/>
                <w:sz w:val="24"/>
                <w:szCs w:val="21"/>
              </w:rPr>
            </w:pPr>
            <w:r w:rsidRPr="000F460C">
              <w:rPr>
                <w:kern w:val="0"/>
                <w:sz w:val="24"/>
                <w:szCs w:val="21"/>
              </w:rPr>
              <w:t>备注</w:t>
            </w:r>
          </w:p>
        </w:tc>
      </w:tr>
      <w:tr w:rsidR="009D0C64" w:rsidRPr="000F460C" w:rsidTr="00C61735">
        <w:trPr>
          <w:jc w:val="center"/>
        </w:trPr>
        <w:tc>
          <w:tcPr>
            <w:tcW w:w="843" w:type="dxa"/>
            <w:shd w:val="clear" w:color="auto" w:fill="auto"/>
            <w:vAlign w:val="center"/>
            <w:hideMark/>
          </w:tcPr>
          <w:p w:rsidR="009D0C64" w:rsidRPr="000F460C" w:rsidRDefault="009D0C64" w:rsidP="00C61735">
            <w:pPr>
              <w:widowControl/>
              <w:snapToGrid w:val="0"/>
              <w:jc w:val="center"/>
              <w:rPr>
                <w:kern w:val="0"/>
                <w:sz w:val="24"/>
                <w:szCs w:val="21"/>
              </w:rPr>
            </w:pPr>
          </w:p>
        </w:tc>
        <w:tc>
          <w:tcPr>
            <w:tcW w:w="4630" w:type="dxa"/>
            <w:shd w:val="clear" w:color="auto" w:fill="auto"/>
            <w:vAlign w:val="center"/>
            <w:hideMark/>
          </w:tcPr>
          <w:p w:rsidR="009D0C64" w:rsidRPr="000F460C" w:rsidRDefault="009D0C64" w:rsidP="00C61735">
            <w:pPr>
              <w:widowControl/>
              <w:snapToGrid w:val="0"/>
              <w:jc w:val="center"/>
              <w:rPr>
                <w:kern w:val="0"/>
                <w:sz w:val="24"/>
                <w:szCs w:val="21"/>
              </w:rPr>
            </w:pPr>
          </w:p>
        </w:tc>
        <w:tc>
          <w:tcPr>
            <w:tcW w:w="2438" w:type="dxa"/>
            <w:shd w:val="clear" w:color="auto" w:fill="auto"/>
            <w:vAlign w:val="center"/>
            <w:hideMark/>
          </w:tcPr>
          <w:p w:rsidR="009D0C64" w:rsidRPr="000F460C" w:rsidRDefault="009D0C64" w:rsidP="00C61735">
            <w:pPr>
              <w:widowControl/>
              <w:snapToGrid w:val="0"/>
              <w:jc w:val="center"/>
              <w:rPr>
                <w:kern w:val="0"/>
                <w:sz w:val="24"/>
                <w:szCs w:val="21"/>
              </w:rPr>
            </w:pPr>
          </w:p>
        </w:tc>
        <w:tc>
          <w:tcPr>
            <w:tcW w:w="1289" w:type="dxa"/>
            <w:shd w:val="clear" w:color="auto" w:fill="auto"/>
            <w:vAlign w:val="center"/>
            <w:hideMark/>
          </w:tcPr>
          <w:p w:rsidR="009D0C64" w:rsidRPr="000F460C" w:rsidRDefault="009D0C64" w:rsidP="00C61735">
            <w:pPr>
              <w:widowControl/>
              <w:snapToGrid w:val="0"/>
              <w:jc w:val="center"/>
              <w:rPr>
                <w:kern w:val="0"/>
                <w:sz w:val="24"/>
                <w:szCs w:val="21"/>
              </w:rPr>
            </w:pPr>
          </w:p>
        </w:tc>
        <w:tc>
          <w:tcPr>
            <w:tcW w:w="843" w:type="dxa"/>
            <w:shd w:val="clear" w:color="auto" w:fill="auto"/>
            <w:vAlign w:val="center"/>
            <w:hideMark/>
          </w:tcPr>
          <w:p w:rsidR="009D0C64" w:rsidRPr="000F460C" w:rsidRDefault="009D0C64" w:rsidP="00C61735">
            <w:pPr>
              <w:widowControl/>
              <w:snapToGrid w:val="0"/>
              <w:jc w:val="center"/>
              <w:rPr>
                <w:kern w:val="0"/>
                <w:sz w:val="24"/>
                <w:szCs w:val="21"/>
              </w:rPr>
            </w:pPr>
          </w:p>
        </w:tc>
      </w:tr>
      <w:tr w:rsidR="009D0C64" w:rsidRPr="000F460C" w:rsidTr="00C61735">
        <w:trPr>
          <w:jc w:val="center"/>
        </w:trPr>
        <w:tc>
          <w:tcPr>
            <w:tcW w:w="843" w:type="dxa"/>
            <w:shd w:val="clear" w:color="auto" w:fill="auto"/>
            <w:vAlign w:val="center"/>
          </w:tcPr>
          <w:p w:rsidR="009D0C64" w:rsidRPr="000F460C" w:rsidRDefault="009D0C64" w:rsidP="00C61735">
            <w:pPr>
              <w:widowControl/>
              <w:snapToGrid w:val="0"/>
              <w:jc w:val="center"/>
              <w:rPr>
                <w:kern w:val="0"/>
                <w:sz w:val="24"/>
                <w:szCs w:val="21"/>
              </w:rPr>
            </w:pPr>
          </w:p>
        </w:tc>
        <w:tc>
          <w:tcPr>
            <w:tcW w:w="4630" w:type="dxa"/>
            <w:shd w:val="clear" w:color="auto" w:fill="auto"/>
            <w:vAlign w:val="center"/>
          </w:tcPr>
          <w:p w:rsidR="009D0C64" w:rsidRPr="000F460C" w:rsidRDefault="009D0C64" w:rsidP="00C61735">
            <w:pPr>
              <w:widowControl/>
              <w:snapToGrid w:val="0"/>
              <w:jc w:val="center"/>
              <w:rPr>
                <w:kern w:val="0"/>
                <w:sz w:val="24"/>
                <w:szCs w:val="21"/>
              </w:rPr>
            </w:pPr>
          </w:p>
        </w:tc>
        <w:tc>
          <w:tcPr>
            <w:tcW w:w="2438" w:type="dxa"/>
            <w:shd w:val="clear" w:color="auto" w:fill="auto"/>
            <w:vAlign w:val="center"/>
          </w:tcPr>
          <w:p w:rsidR="009D0C64" w:rsidRPr="000F460C" w:rsidRDefault="009D0C64" w:rsidP="00C61735">
            <w:pPr>
              <w:widowControl/>
              <w:snapToGrid w:val="0"/>
              <w:jc w:val="center"/>
              <w:rPr>
                <w:kern w:val="0"/>
                <w:sz w:val="24"/>
                <w:szCs w:val="21"/>
              </w:rPr>
            </w:pPr>
          </w:p>
        </w:tc>
        <w:tc>
          <w:tcPr>
            <w:tcW w:w="1289" w:type="dxa"/>
            <w:shd w:val="clear" w:color="auto" w:fill="auto"/>
            <w:vAlign w:val="center"/>
          </w:tcPr>
          <w:p w:rsidR="009D0C64" w:rsidRPr="000F460C" w:rsidRDefault="009D0C64" w:rsidP="00C61735">
            <w:pPr>
              <w:widowControl/>
              <w:snapToGrid w:val="0"/>
              <w:jc w:val="center"/>
              <w:rPr>
                <w:kern w:val="0"/>
                <w:sz w:val="24"/>
                <w:szCs w:val="21"/>
              </w:rPr>
            </w:pPr>
          </w:p>
        </w:tc>
        <w:tc>
          <w:tcPr>
            <w:tcW w:w="843" w:type="dxa"/>
            <w:shd w:val="clear" w:color="auto" w:fill="auto"/>
            <w:vAlign w:val="center"/>
          </w:tcPr>
          <w:p w:rsidR="009D0C64" w:rsidRPr="000F460C" w:rsidRDefault="009D0C64" w:rsidP="00C61735">
            <w:pPr>
              <w:widowControl/>
              <w:snapToGrid w:val="0"/>
              <w:jc w:val="center"/>
              <w:rPr>
                <w:kern w:val="0"/>
                <w:sz w:val="24"/>
                <w:szCs w:val="21"/>
              </w:rPr>
            </w:pPr>
          </w:p>
        </w:tc>
      </w:tr>
      <w:tr w:rsidR="009D0C64" w:rsidRPr="000F460C" w:rsidTr="00C61735">
        <w:trPr>
          <w:jc w:val="center"/>
        </w:trPr>
        <w:tc>
          <w:tcPr>
            <w:tcW w:w="843" w:type="dxa"/>
            <w:shd w:val="clear" w:color="auto" w:fill="auto"/>
            <w:vAlign w:val="center"/>
          </w:tcPr>
          <w:p w:rsidR="009D0C64" w:rsidRPr="000F460C" w:rsidRDefault="009D0C64" w:rsidP="00C61735">
            <w:pPr>
              <w:widowControl/>
              <w:snapToGrid w:val="0"/>
              <w:jc w:val="center"/>
              <w:rPr>
                <w:kern w:val="0"/>
                <w:sz w:val="24"/>
                <w:szCs w:val="21"/>
              </w:rPr>
            </w:pPr>
          </w:p>
        </w:tc>
        <w:tc>
          <w:tcPr>
            <w:tcW w:w="4630" w:type="dxa"/>
            <w:shd w:val="clear" w:color="auto" w:fill="auto"/>
            <w:vAlign w:val="center"/>
          </w:tcPr>
          <w:p w:rsidR="009D0C64" w:rsidRPr="000F460C" w:rsidRDefault="009D0C64" w:rsidP="00C61735">
            <w:pPr>
              <w:widowControl/>
              <w:snapToGrid w:val="0"/>
              <w:jc w:val="center"/>
              <w:rPr>
                <w:kern w:val="0"/>
                <w:sz w:val="24"/>
                <w:szCs w:val="21"/>
              </w:rPr>
            </w:pPr>
          </w:p>
        </w:tc>
        <w:tc>
          <w:tcPr>
            <w:tcW w:w="2438" w:type="dxa"/>
            <w:shd w:val="clear" w:color="auto" w:fill="auto"/>
            <w:vAlign w:val="center"/>
          </w:tcPr>
          <w:p w:rsidR="009D0C64" w:rsidRPr="000F460C" w:rsidRDefault="009D0C64" w:rsidP="00C61735">
            <w:pPr>
              <w:widowControl/>
              <w:snapToGrid w:val="0"/>
              <w:jc w:val="center"/>
              <w:rPr>
                <w:kern w:val="0"/>
                <w:sz w:val="24"/>
                <w:szCs w:val="21"/>
              </w:rPr>
            </w:pPr>
          </w:p>
        </w:tc>
        <w:tc>
          <w:tcPr>
            <w:tcW w:w="1289" w:type="dxa"/>
            <w:shd w:val="clear" w:color="auto" w:fill="auto"/>
            <w:vAlign w:val="center"/>
          </w:tcPr>
          <w:p w:rsidR="009D0C64" w:rsidRPr="000F460C" w:rsidRDefault="009D0C64" w:rsidP="00C61735">
            <w:pPr>
              <w:widowControl/>
              <w:snapToGrid w:val="0"/>
              <w:jc w:val="center"/>
              <w:rPr>
                <w:kern w:val="0"/>
                <w:sz w:val="24"/>
                <w:szCs w:val="21"/>
              </w:rPr>
            </w:pPr>
          </w:p>
        </w:tc>
        <w:tc>
          <w:tcPr>
            <w:tcW w:w="843" w:type="dxa"/>
            <w:shd w:val="clear" w:color="auto" w:fill="auto"/>
            <w:vAlign w:val="center"/>
          </w:tcPr>
          <w:p w:rsidR="009D0C64" w:rsidRPr="000F460C" w:rsidRDefault="009D0C64" w:rsidP="00C61735">
            <w:pPr>
              <w:widowControl/>
              <w:snapToGrid w:val="0"/>
              <w:jc w:val="center"/>
              <w:rPr>
                <w:kern w:val="0"/>
                <w:sz w:val="24"/>
                <w:szCs w:val="21"/>
              </w:rPr>
            </w:pPr>
          </w:p>
        </w:tc>
      </w:tr>
      <w:tr w:rsidR="009D0C64" w:rsidRPr="000F460C" w:rsidTr="00C61735">
        <w:trPr>
          <w:jc w:val="center"/>
        </w:trPr>
        <w:tc>
          <w:tcPr>
            <w:tcW w:w="843" w:type="dxa"/>
            <w:shd w:val="clear" w:color="auto" w:fill="auto"/>
            <w:vAlign w:val="center"/>
          </w:tcPr>
          <w:p w:rsidR="009D0C64" w:rsidRPr="000F460C" w:rsidRDefault="009D0C64" w:rsidP="00C61735">
            <w:pPr>
              <w:widowControl/>
              <w:snapToGrid w:val="0"/>
              <w:jc w:val="center"/>
              <w:rPr>
                <w:kern w:val="0"/>
                <w:sz w:val="24"/>
                <w:szCs w:val="21"/>
              </w:rPr>
            </w:pPr>
          </w:p>
        </w:tc>
        <w:tc>
          <w:tcPr>
            <w:tcW w:w="4630" w:type="dxa"/>
            <w:shd w:val="clear" w:color="auto" w:fill="auto"/>
            <w:vAlign w:val="center"/>
          </w:tcPr>
          <w:p w:rsidR="009D0C64" w:rsidRPr="000F460C" w:rsidRDefault="009D0C64" w:rsidP="00C61735">
            <w:pPr>
              <w:widowControl/>
              <w:snapToGrid w:val="0"/>
              <w:jc w:val="center"/>
              <w:rPr>
                <w:kern w:val="0"/>
                <w:sz w:val="24"/>
                <w:szCs w:val="21"/>
              </w:rPr>
            </w:pPr>
          </w:p>
        </w:tc>
        <w:tc>
          <w:tcPr>
            <w:tcW w:w="2438" w:type="dxa"/>
            <w:shd w:val="clear" w:color="auto" w:fill="auto"/>
            <w:vAlign w:val="center"/>
          </w:tcPr>
          <w:p w:rsidR="009D0C64" w:rsidRPr="000F460C" w:rsidRDefault="009D0C64" w:rsidP="00C61735">
            <w:pPr>
              <w:widowControl/>
              <w:snapToGrid w:val="0"/>
              <w:jc w:val="center"/>
              <w:rPr>
                <w:kern w:val="0"/>
                <w:sz w:val="24"/>
                <w:szCs w:val="21"/>
              </w:rPr>
            </w:pPr>
          </w:p>
        </w:tc>
        <w:tc>
          <w:tcPr>
            <w:tcW w:w="1289" w:type="dxa"/>
            <w:shd w:val="clear" w:color="auto" w:fill="auto"/>
            <w:vAlign w:val="center"/>
          </w:tcPr>
          <w:p w:rsidR="009D0C64" w:rsidRPr="000F460C" w:rsidRDefault="009D0C64" w:rsidP="00C61735">
            <w:pPr>
              <w:widowControl/>
              <w:snapToGrid w:val="0"/>
              <w:jc w:val="center"/>
              <w:rPr>
                <w:kern w:val="0"/>
                <w:sz w:val="24"/>
                <w:szCs w:val="21"/>
              </w:rPr>
            </w:pPr>
          </w:p>
        </w:tc>
        <w:tc>
          <w:tcPr>
            <w:tcW w:w="843" w:type="dxa"/>
            <w:shd w:val="clear" w:color="auto" w:fill="auto"/>
            <w:vAlign w:val="center"/>
          </w:tcPr>
          <w:p w:rsidR="009D0C64" w:rsidRPr="000F460C" w:rsidRDefault="009D0C64" w:rsidP="00C61735">
            <w:pPr>
              <w:widowControl/>
              <w:snapToGrid w:val="0"/>
              <w:jc w:val="center"/>
              <w:rPr>
                <w:kern w:val="0"/>
                <w:sz w:val="24"/>
                <w:szCs w:val="21"/>
              </w:rPr>
            </w:pPr>
          </w:p>
        </w:tc>
      </w:tr>
      <w:tr w:rsidR="009D0C64" w:rsidRPr="000F460C" w:rsidTr="00C61735">
        <w:trPr>
          <w:jc w:val="center"/>
        </w:trPr>
        <w:tc>
          <w:tcPr>
            <w:tcW w:w="843" w:type="dxa"/>
            <w:shd w:val="clear" w:color="auto" w:fill="auto"/>
            <w:vAlign w:val="center"/>
          </w:tcPr>
          <w:p w:rsidR="009D0C64" w:rsidRPr="000F460C" w:rsidRDefault="009D0C64" w:rsidP="00C61735">
            <w:pPr>
              <w:widowControl/>
              <w:snapToGrid w:val="0"/>
              <w:jc w:val="center"/>
              <w:rPr>
                <w:kern w:val="0"/>
                <w:sz w:val="24"/>
                <w:szCs w:val="21"/>
              </w:rPr>
            </w:pPr>
          </w:p>
        </w:tc>
        <w:tc>
          <w:tcPr>
            <w:tcW w:w="4630" w:type="dxa"/>
            <w:shd w:val="clear" w:color="auto" w:fill="auto"/>
            <w:vAlign w:val="center"/>
          </w:tcPr>
          <w:p w:rsidR="009D0C64" w:rsidRPr="000F460C" w:rsidRDefault="009D0C64" w:rsidP="00C61735">
            <w:pPr>
              <w:widowControl/>
              <w:snapToGrid w:val="0"/>
              <w:jc w:val="center"/>
              <w:rPr>
                <w:kern w:val="0"/>
                <w:sz w:val="24"/>
                <w:szCs w:val="21"/>
              </w:rPr>
            </w:pPr>
          </w:p>
        </w:tc>
        <w:tc>
          <w:tcPr>
            <w:tcW w:w="2438" w:type="dxa"/>
            <w:shd w:val="clear" w:color="auto" w:fill="auto"/>
            <w:vAlign w:val="center"/>
          </w:tcPr>
          <w:p w:rsidR="009D0C64" w:rsidRPr="000F460C" w:rsidRDefault="009D0C64" w:rsidP="00C61735">
            <w:pPr>
              <w:widowControl/>
              <w:snapToGrid w:val="0"/>
              <w:jc w:val="center"/>
              <w:rPr>
                <w:kern w:val="0"/>
                <w:sz w:val="24"/>
                <w:szCs w:val="21"/>
              </w:rPr>
            </w:pPr>
          </w:p>
        </w:tc>
        <w:tc>
          <w:tcPr>
            <w:tcW w:w="1289" w:type="dxa"/>
            <w:shd w:val="clear" w:color="auto" w:fill="auto"/>
            <w:vAlign w:val="center"/>
          </w:tcPr>
          <w:p w:rsidR="009D0C64" w:rsidRPr="000F460C" w:rsidRDefault="009D0C64" w:rsidP="00C61735">
            <w:pPr>
              <w:widowControl/>
              <w:snapToGrid w:val="0"/>
              <w:jc w:val="center"/>
              <w:rPr>
                <w:kern w:val="0"/>
                <w:sz w:val="24"/>
                <w:szCs w:val="21"/>
              </w:rPr>
            </w:pPr>
          </w:p>
        </w:tc>
        <w:tc>
          <w:tcPr>
            <w:tcW w:w="843" w:type="dxa"/>
            <w:shd w:val="clear" w:color="auto" w:fill="auto"/>
            <w:vAlign w:val="center"/>
          </w:tcPr>
          <w:p w:rsidR="009D0C64" w:rsidRPr="000F460C" w:rsidRDefault="009D0C64" w:rsidP="00C61735">
            <w:pPr>
              <w:widowControl/>
              <w:snapToGrid w:val="0"/>
              <w:jc w:val="center"/>
              <w:rPr>
                <w:kern w:val="0"/>
                <w:sz w:val="24"/>
                <w:szCs w:val="21"/>
              </w:rPr>
            </w:pPr>
          </w:p>
        </w:tc>
      </w:tr>
    </w:tbl>
    <w:p w:rsidR="009D0C64" w:rsidRPr="000F460C" w:rsidRDefault="009D0C64" w:rsidP="009D0C64">
      <w:pPr>
        <w:spacing w:line="620" w:lineRule="exact"/>
        <w:rPr>
          <w:sz w:val="24"/>
        </w:rPr>
      </w:pPr>
      <w:r w:rsidRPr="000F460C">
        <w:rPr>
          <w:sz w:val="24"/>
        </w:rPr>
        <w:t>注：</w:t>
      </w:r>
    </w:p>
    <w:p w:rsidR="009D0C64" w:rsidRPr="000F460C" w:rsidRDefault="009D0C64" w:rsidP="009D0C64">
      <w:pPr>
        <w:spacing w:line="360" w:lineRule="auto"/>
        <w:rPr>
          <w:sz w:val="24"/>
        </w:rPr>
      </w:pPr>
      <w:r w:rsidRPr="000F460C">
        <w:rPr>
          <w:sz w:val="24"/>
        </w:rPr>
        <w:t xml:space="preserve">1. </w:t>
      </w:r>
      <w:r w:rsidRPr="000F460C">
        <w:rPr>
          <w:sz w:val="24"/>
        </w:rPr>
        <w:t>不如实填写偏离情况的投标文件将视为虚假材料。</w:t>
      </w:r>
    </w:p>
    <w:p w:rsidR="009D0C64" w:rsidRPr="000F460C" w:rsidRDefault="009D0C64" w:rsidP="009D0C64">
      <w:pPr>
        <w:spacing w:line="360" w:lineRule="auto"/>
        <w:rPr>
          <w:sz w:val="24"/>
        </w:rPr>
      </w:pPr>
      <w:r w:rsidRPr="000F460C">
        <w:rPr>
          <w:sz w:val="24"/>
        </w:rPr>
        <w:t xml:space="preserve">2. </w:t>
      </w:r>
      <w:r w:rsidRPr="000F460C">
        <w:rPr>
          <w:sz w:val="24"/>
        </w:rPr>
        <w:t>招标要求指招标文件中规定的具体要求，投标应答指投标文件的具体内容。</w:t>
      </w:r>
    </w:p>
    <w:p w:rsidR="009D0C64" w:rsidRPr="000F460C" w:rsidRDefault="009D0C64" w:rsidP="009D0C64">
      <w:pPr>
        <w:spacing w:line="360" w:lineRule="auto"/>
        <w:rPr>
          <w:sz w:val="24"/>
        </w:rPr>
      </w:pPr>
      <w:r w:rsidRPr="000F460C">
        <w:rPr>
          <w:sz w:val="24"/>
        </w:rPr>
        <w:t xml:space="preserve">3. </w:t>
      </w:r>
      <w:r w:rsidRPr="000F460C">
        <w:rPr>
          <w:sz w:val="24"/>
        </w:rPr>
        <w:t>偏离说明指招标要求与投标应答之间的不同之处。</w:t>
      </w:r>
    </w:p>
    <w:p w:rsidR="009D0C64" w:rsidRPr="000F460C" w:rsidRDefault="009D0C64" w:rsidP="009D0C64">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9D0C64" w:rsidRPr="000F460C" w:rsidRDefault="009D0C64" w:rsidP="009D0C64">
      <w:pPr>
        <w:spacing w:line="360" w:lineRule="auto"/>
        <w:ind w:right="84" w:firstLineChars="100" w:firstLine="223"/>
        <w:rPr>
          <w:sz w:val="24"/>
        </w:rPr>
      </w:pPr>
      <w:r w:rsidRPr="000F460C">
        <w:rPr>
          <w:sz w:val="24"/>
        </w:rPr>
        <w:t>投标人名称：</w:t>
      </w:r>
    </w:p>
    <w:p w:rsidR="009D0C64" w:rsidRDefault="009D0C64" w:rsidP="009D0C64">
      <w:pPr>
        <w:spacing w:line="360" w:lineRule="auto"/>
        <w:ind w:right="84" w:firstLineChars="100" w:firstLine="223"/>
        <w:rPr>
          <w:sz w:val="24"/>
        </w:rPr>
      </w:pPr>
      <w:r w:rsidRPr="000F460C">
        <w:rPr>
          <w:sz w:val="24"/>
        </w:rPr>
        <w:t>日期</w:t>
      </w:r>
    </w:p>
    <w:p w:rsidR="009D0C64" w:rsidRPr="00B13CB8" w:rsidRDefault="009D0C64" w:rsidP="009D0C64">
      <w:pPr>
        <w:widowControl/>
        <w:jc w:val="left"/>
        <w:rPr>
          <w:b/>
          <w:sz w:val="24"/>
        </w:rPr>
      </w:pPr>
      <w:r w:rsidRPr="00B13CB8">
        <w:rPr>
          <w:rFonts w:hint="eastAsia"/>
          <w:b/>
          <w:sz w:val="24"/>
        </w:rPr>
        <w:t>附件</w:t>
      </w:r>
      <w:r w:rsidRPr="00B13CB8">
        <w:rPr>
          <w:rFonts w:hint="eastAsia"/>
          <w:b/>
          <w:sz w:val="24"/>
        </w:rPr>
        <w:t>6-2</w:t>
      </w:r>
    </w:p>
    <w:p w:rsidR="009D0C64" w:rsidRDefault="009D0C64" w:rsidP="009D0C64">
      <w:pPr>
        <w:widowControl/>
        <w:jc w:val="left"/>
        <w:rPr>
          <w:sz w:val="24"/>
        </w:rPr>
      </w:pPr>
    </w:p>
    <w:p w:rsidR="009D0C64" w:rsidRPr="00B13CB8" w:rsidRDefault="009D0C64" w:rsidP="009D0C64">
      <w:pPr>
        <w:widowControl/>
        <w:jc w:val="center"/>
        <w:rPr>
          <w:b/>
          <w:sz w:val="24"/>
        </w:rPr>
      </w:pPr>
      <w:r w:rsidRPr="00B13CB8">
        <w:rPr>
          <w:rFonts w:hint="eastAsia"/>
          <w:b/>
          <w:sz w:val="24"/>
        </w:rPr>
        <w:t>项目人员及岗位安排</w:t>
      </w:r>
    </w:p>
    <w:p w:rsidR="009D0C64" w:rsidRDefault="009D0C64" w:rsidP="009D0C64">
      <w:pPr>
        <w:widowControl/>
        <w:jc w:val="left"/>
        <w:rPr>
          <w:sz w:val="24"/>
        </w:rPr>
      </w:pPr>
    </w:p>
    <w:p w:rsidR="009D0C64" w:rsidRPr="000F460C" w:rsidRDefault="009D0C64" w:rsidP="009D0C64">
      <w:pPr>
        <w:spacing w:line="460" w:lineRule="exact"/>
        <w:rPr>
          <w:sz w:val="24"/>
        </w:rPr>
      </w:pPr>
      <w:r w:rsidRPr="000F460C">
        <w:rPr>
          <w:sz w:val="24"/>
        </w:rPr>
        <w:t>项目名称：</w:t>
      </w:r>
      <w:r w:rsidRPr="000F460C">
        <w:rPr>
          <w:sz w:val="24"/>
          <w:u w:val="single"/>
        </w:rPr>
        <w:t xml:space="preserve">                    </w:t>
      </w:r>
    </w:p>
    <w:p w:rsidR="009D0C64" w:rsidRPr="000F460C" w:rsidRDefault="009D0C64" w:rsidP="009D0C64">
      <w:pPr>
        <w:spacing w:line="460" w:lineRule="exact"/>
        <w:rPr>
          <w:sz w:val="24"/>
        </w:rPr>
      </w:pPr>
      <w:r w:rsidRPr="000F460C">
        <w:rPr>
          <w:sz w:val="24"/>
        </w:rPr>
        <w:t>项目编号：</w:t>
      </w:r>
      <w:r w:rsidRPr="000F460C">
        <w:rPr>
          <w:sz w:val="24"/>
          <w:u w:val="single"/>
        </w:rPr>
        <w:t xml:space="preserve">                    </w:t>
      </w:r>
    </w:p>
    <w:p w:rsidR="009D0C64" w:rsidRPr="000F460C" w:rsidRDefault="009D0C64" w:rsidP="009D0C64">
      <w:pPr>
        <w:spacing w:line="460" w:lineRule="exact"/>
        <w:rPr>
          <w:sz w:val="24"/>
          <w:u w:val="single"/>
        </w:rPr>
      </w:pPr>
      <w:r w:rsidRPr="000F460C">
        <w:rPr>
          <w:sz w:val="24"/>
        </w:rPr>
        <w:t>包号：</w:t>
      </w:r>
      <w:r w:rsidRPr="000F460C">
        <w:rPr>
          <w:sz w:val="24"/>
          <w:u w:val="single"/>
        </w:rPr>
        <w:t xml:space="preserve">                        </w:t>
      </w:r>
    </w:p>
    <w:p w:rsidR="009D0C64" w:rsidRDefault="009D0C64" w:rsidP="009D0C64">
      <w:pPr>
        <w:widowControl/>
        <w:jc w:val="left"/>
        <w:rPr>
          <w:sz w:val="24"/>
        </w:rPr>
      </w:pPr>
    </w:p>
    <w:p w:rsidR="009D0C64" w:rsidRDefault="009D0C64" w:rsidP="009D0C64">
      <w:pPr>
        <w:widowControl/>
        <w:jc w:val="left"/>
        <w:rPr>
          <w:sz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5"/>
        <w:gridCol w:w="1169"/>
        <w:gridCol w:w="1296"/>
        <w:gridCol w:w="1294"/>
      </w:tblGrid>
      <w:tr w:rsidR="009D0C64" w:rsidRPr="002968A5" w:rsidTr="00C61735">
        <w:trPr>
          <w:jc w:val="center"/>
        </w:trPr>
        <w:tc>
          <w:tcPr>
            <w:tcW w:w="425" w:type="pct"/>
            <w:shd w:val="clear" w:color="auto" w:fill="auto"/>
            <w:vAlign w:val="center"/>
          </w:tcPr>
          <w:p w:rsidR="009D0C64" w:rsidRPr="007B46EA" w:rsidRDefault="009D0C64" w:rsidP="00C61735">
            <w:pPr>
              <w:spacing w:line="360" w:lineRule="auto"/>
              <w:jc w:val="center"/>
              <w:rPr>
                <w:rFonts w:ascii="Calibri" w:hAnsi="Calibri"/>
                <w:b/>
                <w:szCs w:val="21"/>
              </w:rPr>
            </w:pPr>
            <w:r w:rsidRPr="007B46EA">
              <w:rPr>
                <w:rFonts w:ascii="Calibri" w:hAnsi="Calibri"/>
                <w:b/>
                <w:szCs w:val="21"/>
              </w:rPr>
              <w:t>序号</w:t>
            </w:r>
          </w:p>
        </w:tc>
        <w:tc>
          <w:tcPr>
            <w:tcW w:w="682" w:type="pct"/>
            <w:shd w:val="clear" w:color="auto" w:fill="auto"/>
            <w:vAlign w:val="center"/>
          </w:tcPr>
          <w:p w:rsidR="009D0C64" w:rsidRPr="007B46EA" w:rsidRDefault="009D0C64" w:rsidP="00C61735">
            <w:pPr>
              <w:spacing w:line="360" w:lineRule="auto"/>
              <w:jc w:val="center"/>
              <w:rPr>
                <w:rFonts w:ascii="Calibri" w:hAnsi="Calibri"/>
                <w:b/>
                <w:szCs w:val="21"/>
              </w:rPr>
            </w:pPr>
            <w:r w:rsidRPr="007B46EA">
              <w:rPr>
                <w:rFonts w:ascii="Calibri" w:hAnsi="Calibri"/>
                <w:b/>
                <w:szCs w:val="21"/>
              </w:rPr>
              <w:t>岗位名称</w:t>
            </w:r>
          </w:p>
        </w:tc>
        <w:tc>
          <w:tcPr>
            <w:tcW w:w="682" w:type="pct"/>
            <w:shd w:val="clear" w:color="auto" w:fill="auto"/>
            <w:vAlign w:val="center"/>
          </w:tcPr>
          <w:p w:rsidR="009D0C64" w:rsidRPr="007B46EA" w:rsidRDefault="009D0C64" w:rsidP="00C61735">
            <w:pPr>
              <w:spacing w:line="360" w:lineRule="auto"/>
              <w:jc w:val="center"/>
              <w:rPr>
                <w:rFonts w:ascii="Calibri" w:hAnsi="Calibri"/>
                <w:b/>
                <w:szCs w:val="21"/>
              </w:rPr>
            </w:pPr>
            <w:r w:rsidRPr="007B46EA">
              <w:rPr>
                <w:rFonts w:ascii="Calibri" w:hAnsi="Calibri" w:hint="eastAsia"/>
                <w:b/>
                <w:szCs w:val="21"/>
              </w:rPr>
              <w:t>投入</w:t>
            </w:r>
            <w:r w:rsidRPr="007B46EA">
              <w:rPr>
                <w:rFonts w:ascii="Calibri" w:hAnsi="Calibri"/>
                <w:b/>
                <w:szCs w:val="21"/>
              </w:rPr>
              <w:t>人数</w:t>
            </w:r>
          </w:p>
        </w:tc>
        <w:tc>
          <w:tcPr>
            <w:tcW w:w="1113" w:type="pct"/>
            <w:shd w:val="clear" w:color="auto" w:fill="auto"/>
            <w:vAlign w:val="center"/>
          </w:tcPr>
          <w:p w:rsidR="009D0C64" w:rsidRPr="007B46EA" w:rsidRDefault="009D0C64" w:rsidP="00C61735">
            <w:pPr>
              <w:spacing w:line="360" w:lineRule="auto"/>
              <w:jc w:val="center"/>
              <w:rPr>
                <w:rFonts w:ascii="Calibri" w:hAnsi="Calibri"/>
                <w:b/>
                <w:szCs w:val="21"/>
              </w:rPr>
            </w:pPr>
            <w:r w:rsidRPr="007B46EA">
              <w:rPr>
                <w:rFonts w:ascii="Calibri" w:hAnsi="Calibri" w:hint="eastAsia"/>
                <w:b/>
                <w:szCs w:val="21"/>
              </w:rPr>
              <w:t>人员情况简介</w:t>
            </w:r>
          </w:p>
        </w:tc>
        <w:tc>
          <w:tcPr>
            <w:tcW w:w="652" w:type="pct"/>
            <w:shd w:val="clear" w:color="auto" w:fill="auto"/>
            <w:vAlign w:val="center"/>
          </w:tcPr>
          <w:p w:rsidR="009D0C64" w:rsidRPr="007B46EA" w:rsidRDefault="009D0C64" w:rsidP="00C61735">
            <w:pPr>
              <w:spacing w:line="360" w:lineRule="auto"/>
              <w:jc w:val="center"/>
              <w:rPr>
                <w:rFonts w:ascii="Calibri" w:hAnsi="Calibri"/>
                <w:b/>
                <w:szCs w:val="21"/>
              </w:rPr>
            </w:pPr>
            <w:r w:rsidRPr="007B46EA">
              <w:rPr>
                <w:rFonts w:ascii="Calibri" w:hAnsi="Calibri" w:hint="eastAsia"/>
                <w:b/>
                <w:szCs w:val="21"/>
              </w:rPr>
              <w:t>是否退休</w:t>
            </w:r>
          </w:p>
        </w:tc>
        <w:tc>
          <w:tcPr>
            <w:tcW w:w="723" w:type="pct"/>
            <w:shd w:val="clear" w:color="auto" w:fill="auto"/>
            <w:vAlign w:val="center"/>
          </w:tcPr>
          <w:p w:rsidR="009D0C64" w:rsidRPr="007B46EA" w:rsidRDefault="009D0C64" w:rsidP="00C61735">
            <w:pPr>
              <w:spacing w:line="360" w:lineRule="auto"/>
              <w:jc w:val="center"/>
              <w:rPr>
                <w:rFonts w:ascii="Calibri" w:hAnsi="Calibri"/>
                <w:b/>
                <w:szCs w:val="21"/>
              </w:rPr>
            </w:pPr>
            <w:r w:rsidRPr="007B46EA">
              <w:rPr>
                <w:rFonts w:ascii="Calibri" w:hAnsi="Calibri"/>
                <w:b/>
                <w:szCs w:val="21"/>
              </w:rPr>
              <w:t>工作时间</w:t>
            </w:r>
          </w:p>
        </w:tc>
        <w:tc>
          <w:tcPr>
            <w:tcW w:w="723" w:type="pct"/>
            <w:shd w:val="clear" w:color="auto" w:fill="auto"/>
            <w:vAlign w:val="center"/>
          </w:tcPr>
          <w:p w:rsidR="009D0C64" w:rsidRPr="007B46EA" w:rsidRDefault="009D0C64" w:rsidP="00C61735">
            <w:pPr>
              <w:spacing w:line="360" w:lineRule="auto"/>
              <w:jc w:val="center"/>
              <w:rPr>
                <w:rFonts w:ascii="Calibri" w:hAnsi="Calibri"/>
                <w:b/>
                <w:szCs w:val="21"/>
              </w:rPr>
            </w:pPr>
            <w:r w:rsidRPr="007B46EA">
              <w:rPr>
                <w:rFonts w:ascii="Calibri" w:hAnsi="Calibri" w:hint="eastAsia"/>
                <w:b/>
                <w:szCs w:val="21"/>
              </w:rPr>
              <w:t>备注</w:t>
            </w:r>
          </w:p>
        </w:tc>
      </w:tr>
      <w:tr w:rsidR="009D0C64" w:rsidRPr="002D0E8F" w:rsidTr="00C61735">
        <w:trPr>
          <w:jc w:val="center"/>
        </w:trPr>
        <w:tc>
          <w:tcPr>
            <w:tcW w:w="425"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111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5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tcPr>
          <w:p w:rsidR="009D0C64" w:rsidRPr="007B46EA" w:rsidRDefault="009D0C64" w:rsidP="00C61735">
            <w:pPr>
              <w:spacing w:line="360" w:lineRule="auto"/>
              <w:jc w:val="center"/>
              <w:rPr>
                <w:rFonts w:ascii="Calibri" w:hAnsi="Calibri"/>
                <w:szCs w:val="21"/>
              </w:rPr>
            </w:pPr>
          </w:p>
        </w:tc>
      </w:tr>
      <w:tr w:rsidR="009D0C64" w:rsidRPr="002D0E8F" w:rsidTr="00C61735">
        <w:trPr>
          <w:jc w:val="center"/>
        </w:trPr>
        <w:tc>
          <w:tcPr>
            <w:tcW w:w="425"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111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5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tcPr>
          <w:p w:rsidR="009D0C64" w:rsidRPr="007B46EA" w:rsidRDefault="009D0C64" w:rsidP="00C61735">
            <w:pPr>
              <w:spacing w:line="360" w:lineRule="auto"/>
              <w:jc w:val="center"/>
              <w:rPr>
                <w:rFonts w:ascii="Calibri" w:hAnsi="Calibri"/>
                <w:szCs w:val="21"/>
              </w:rPr>
            </w:pPr>
          </w:p>
        </w:tc>
      </w:tr>
      <w:tr w:rsidR="009D0C64" w:rsidRPr="002D0E8F" w:rsidTr="00C61735">
        <w:trPr>
          <w:jc w:val="center"/>
        </w:trPr>
        <w:tc>
          <w:tcPr>
            <w:tcW w:w="425"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111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5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tcPr>
          <w:p w:rsidR="009D0C64" w:rsidRPr="007B46EA" w:rsidRDefault="009D0C64" w:rsidP="00C61735">
            <w:pPr>
              <w:spacing w:line="360" w:lineRule="auto"/>
              <w:jc w:val="center"/>
              <w:rPr>
                <w:rFonts w:ascii="Calibri" w:hAnsi="Calibri"/>
                <w:szCs w:val="21"/>
              </w:rPr>
            </w:pPr>
          </w:p>
        </w:tc>
      </w:tr>
      <w:tr w:rsidR="009D0C64" w:rsidRPr="002D0E8F" w:rsidTr="00C61735">
        <w:trPr>
          <w:jc w:val="center"/>
        </w:trPr>
        <w:tc>
          <w:tcPr>
            <w:tcW w:w="425"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111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5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tcPr>
          <w:p w:rsidR="009D0C64" w:rsidRPr="007B46EA" w:rsidRDefault="009D0C64" w:rsidP="00C61735">
            <w:pPr>
              <w:spacing w:line="360" w:lineRule="auto"/>
              <w:jc w:val="center"/>
              <w:rPr>
                <w:rFonts w:ascii="Calibri" w:hAnsi="Calibri"/>
                <w:szCs w:val="21"/>
              </w:rPr>
            </w:pPr>
          </w:p>
        </w:tc>
      </w:tr>
      <w:tr w:rsidR="009D0C64" w:rsidRPr="002D0E8F" w:rsidTr="00C61735">
        <w:trPr>
          <w:jc w:val="center"/>
        </w:trPr>
        <w:tc>
          <w:tcPr>
            <w:tcW w:w="425"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111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5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tcPr>
          <w:p w:rsidR="009D0C64" w:rsidRPr="007B46EA" w:rsidRDefault="009D0C64" w:rsidP="00C61735">
            <w:pPr>
              <w:spacing w:line="360" w:lineRule="auto"/>
              <w:jc w:val="center"/>
              <w:rPr>
                <w:rFonts w:ascii="Calibri" w:hAnsi="Calibri"/>
                <w:szCs w:val="21"/>
              </w:rPr>
            </w:pPr>
          </w:p>
        </w:tc>
      </w:tr>
      <w:tr w:rsidR="009D0C64" w:rsidRPr="002D0E8F" w:rsidTr="00C61735">
        <w:trPr>
          <w:jc w:val="center"/>
        </w:trPr>
        <w:tc>
          <w:tcPr>
            <w:tcW w:w="425"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8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111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652"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vAlign w:val="center"/>
          </w:tcPr>
          <w:p w:rsidR="009D0C64" w:rsidRPr="007B46EA" w:rsidRDefault="009D0C64" w:rsidP="00C61735">
            <w:pPr>
              <w:spacing w:line="360" w:lineRule="auto"/>
              <w:jc w:val="center"/>
              <w:rPr>
                <w:rFonts w:ascii="Calibri" w:hAnsi="Calibri"/>
                <w:szCs w:val="21"/>
              </w:rPr>
            </w:pPr>
          </w:p>
        </w:tc>
        <w:tc>
          <w:tcPr>
            <w:tcW w:w="723" w:type="pct"/>
            <w:shd w:val="clear" w:color="auto" w:fill="auto"/>
          </w:tcPr>
          <w:p w:rsidR="009D0C64" w:rsidRPr="007B46EA" w:rsidRDefault="009D0C64" w:rsidP="00C61735">
            <w:pPr>
              <w:spacing w:line="360" w:lineRule="auto"/>
              <w:jc w:val="center"/>
              <w:rPr>
                <w:rFonts w:ascii="Calibri" w:hAnsi="Calibri"/>
                <w:szCs w:val="21"/>
              </w:rPr>
            </w:pPr>
          </w:p>
        </w:tc>
      </w:tr>
      <w:tr w:rsidR="009D0C64" w:rsidRPr="002D0E8F" w:rsidTr="00C61735">
        <w:trPr>
          <w:jc w:val="center"/>
        </w:trPr>
        <w:tc>
          <w:tcPr>
            <w:tcW w:w="1108" w:type="pct"/>
            <w:gridSpan w:val="2"/>
            <w:shd w:val="clear" w:color="auto" w:fill="auto"/>
            <w:vAlign w:val="center"/>
          </w:tcPr>
          <w:p w:rsidR="009D0C64" w:rsidRPr="007B46EA" w:rsidRDefault="009D0C64" w:rsidP="00C61735">
            <w:pPr>
              <w:spacing w:line="360" w:lineRule="auto"/>
              <w:jc w:val="center"/>
              <w:rPr>
                <w:rFonts w:ascii="Calibri" w:hAnsi="Calibri"/>
                <w:szCs w:val="21"/>
              </w:rPr>
            </w:pPr>
            <w:r w:rsidRPr="007B46EA">
              <w:rPr>
                <w:rFonts w:ascii="Calibri" w:hAnsi="Calibri" w:hint="eastAsia"/>
                <w:szCs w:val="21"/>
              </w:rPr>
              <w:t>合计人数</w:t>
            </w:r>
          </w:p>
        </w:tc>
        <w:tc>
          <w:tcPr>
            <w:tcW w:w="3892" w:type="pct"/>
            <w:gridSpan w:val="5"/>
            <w:shd w:val="clear" w:color="auto" w:fill="auto"/>
            <w:vAlign w:val="center"/>
          </w:tcPr>
          <w:p w:rsidR="009D0C64" w:rsidRPr="007B46EA" w:rsidRDefault="009D0C64" w:rsidP="00C61735">
            <w:pPr>
              <w:spacing w:line="360" w:lineRule="auto"/>
              <w:jc w:val="center"/>
              <w:rPr>
                <w:rFonts w:ascii="Calibri" w:hAnsi="Calibri"/>
                <w:szCs w:val="21"/>
              </w:rPr>
            </w:pPr>
          </w:p>
        </w:tc>
      </w:tr>
    </w:tbl>
    <w:p w:rsidR="009D0C64" w:rsidRDefault="009D0C64" w:rsidP="009D0C64">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9D0C64" w:rsidRDefault="009D0C64" w:rsidP="009D0C64">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9D0C64" w:rsidRDefault="009D0C64" w:rsidP="009D0C64">
      <w:pPr>
        <w:widowControl/>
        <w:jc w:val="left"/>
        <w:rPr>
          <w:sz w:val="24"/>
        </w:rPr>
      </w:pPr>
    </w:p>
    <w:p w:rsidR="009D0C64" w:rsidRDefault="009D0C64" w:rsidP="009D0C64">
      <w:pPr>
        <w:widowControl/>
        <w:jc w:val="left"/>
        <w:rPr>
          <w:sz w:val="24"/>
        </w:rPr>
      </w:pPr>
    </w:p>
    <w:p w:rsidR="009D0C64" w:rsidRPr="00145FEE" w:rsidRDefault="009D0C64" w:rsidP="009D0C64">
      <w:pPr>
        <w:widowControl/>
        <w:jc w:val="left"/>
        <w:rPr>
          <w:sz w:val="24"/>
        </w:rPr>
      </w:pPr>
    </w:p>
    <w:p w:rsidR="009D0C64" w:rsidRDefault="009D0C64" w:rsidP="009D0C64">
      <w:pPr>
        <w:widowControl/>
        <w:jc w:val="left"/>
        <w:rPr>
          <w:sz w:val="24"/>
        </w:rPr>
      </w:pPr>
    </w:p>
    <w:p w:rsidR="009D0C64" w:rsidRPr="000F460C" w:rsidRDefault="009D0C64" w:rsidP="009D0C64">
      <w:pPr>
        <w:spacing w:line="360" w:lineRule="auto"/>
        <w:ind w:right="84" w:firstLineChars="100" w:firstLine="223"/>
        <w:rPr>
          <w:sz w:val="24"/>
        </w:rPr>
      </w:pPr>
      <w:r w:rsidRPr="000F460C">
        <w:rPr>
          <w:sz w:val="24"/>
        </w:rPr>
        <w:t>投标人名称：</w:t>
      </w:r>
    </w:p>
    <w:p w:rsidR="009D0C64" w:rsidRPr="000F460C" w:rsidRDefault="009D0C64" w:rsidP="009D0C64">
      <w:pPr>
        <w:spacing w:line="360" w:lineRule="auto"/>
        <w:ind w:right="84" w:firstLineChars="100" w:firstLine="223"/>
        <w:rPr>
          <w:sz w:val="24"/>
        </w:rPr>
      </w:pPr>
    </w:p>
    <w:p w:rsidR="009D0C64" w:rsidRDefault="009D0C64" w:rsidP="009D0C64">
      <w:pPr>
        <w:spacing w:line="360" w:lineRule="auto"/>
        <w:ind w:right="84" w:firstLineChars="100" w:firstLine="223"/>
        <w:rPr>
          <w:sz w:val="24"/>
        </w:rPr>
      </w:pPr>
      <w:r w:rsidRPr="000F460C">
        <w:rPr>
          <w:sz w:val="24"/>
        </w:rPr>
        <w:t>日期</w:t>
      </w:r>
    </w:p>
    <w:p w:rsidR="009D0C64" w:rsidRDefault="009D0C64" w:rsidP="009D0C64">
      <w:pPr>
        <w:widowControl/>
        <w:jc w:val="left"/>
        <w:rPr>
          <w:sz w:val="24"/>
        </w:rPr>
      </w:pPr>
    </w:p>
    <w:p w:rsidR="009D0C64" w:rsidRPr="000F460C" w:rsidRDefault="009D0C64" w:rsidP="009D0C64">
      <w:pPr>
        <w:spacing w:line="360" w:lineRule="auto"/>
        <w:ind w:right="84" w:firstLineChars="100" w:firstLine="224"/>
        <w:rPr>
          <w:position w:val="-40"/>
          <w:sz w:val="24"/>
        </w:rPr>
      </w:pPr>
      <w:r w:rsidRPr="000F460C">
        <w:rPr>
          <w:b/>
          <w:sz w:val="24"/>
        </w:rPr>
        <w:br w:type="page"/>
      </w:r>
    </w:p>
    <w:p w:rsidR="009D0C64" w:rsidRPr="000F460C" w:rsidRDefault="009D0C64" w:rsidP="009D0C64">
      <w:pPr>
        <w:spacing w:line="620" w:lineRule="exact"/>
        <w:rPr>
          <w:b/>
          <w:sz w:val="24"/>
        </w:rPr>
      </w:pPr>
      <w:r w:rsidRPr="000F460C">
        <w:rPr>
          <w:b/>
          <w:sz w:val="24"/>
        </w:rPr>
        <w:t>附件</w:t>
      </w:r>
      <w:r w:rsidRPr="000F460C">
        <w:rPr>
          <w:b/>
          <w:sz w:val="24"/>
        </w:rPr>
        <w:t>7</w:t>
      </w:r>
    </w:p>
    <w:p w:rsidR="009D0C64" w:rsidRPr="000F460C" w:rsidRDefault="009D0C64" w:rsidP="009D0C64">
      <w:pPr>
        <w:autoSpaceDN w:val="0"/>
        <w:spacing w:line="360" w:lineRule="auto"/>
        <w:jc w:val="center"/>
        <w:rPr>
          <w:b/>
          <w:bCs/>
          <w:sz w:val="24"/>
        </w:rPr>
      </w:pPr>
      <w:r w:rsidRPr="000F460C">
        <w:rPr>
          <w:b/>
          <w:sz w:val="24"/>
        </w:rPr>
        <w:t>主要相关项目业绩一览表</w:t>
      </w:r>
    </w:p>
    <w:p w:rsidR="009D0C64" w:rsidRPr="000F460C" w:rsidRDefault="009D0C64" w:rsidP="009D0C64">
      <w:pPr>
        <w:spacing w:line="460" w:lineRule="exact"/>
        <w:ind w:left="192"/>
        <w:rPr>
          <w:sz w:val="24"/>
        </w:rPr>
      </w:pPr>
    </w:p>
    <w:p w:rsidR="009D0C64" w:rsidRPr="000F460C" w:rsidRDefault="009D0C64" w:rsidP="009D0C64">
      <w:pPr>
        <w:spacing w:line="460" w:lineRule="exact"/>
        <w:rPr>
          <w:sz w:val="24"/>
        </w:rPr>
      </w:pPr>
      <w:r w:rsidRPr="000F460C">
        <w:rPr>
          <w:sz w:val="24"/>
        </w:rPr>
        <w:t>项目名称：</w:t>
      </w:r>
      <w:r w:rsidRPr="000F460C">
        <w:rPr>
          <w:sz w:val="24"/>
          <w:u w:val="single"/>
        </w:rPr>
        <w:t xml:space="preserve">                    </w:t>
      </w:r>
    </w:p>
    <w:p w:rsidR="009D0C64" w:rsidRPr="000F460C" w:rsidRDefault="009D0C64" w:rsidP="009D0C64">
      <w:pPr>
        <w:spacing w:line="460" w:lineRule="exact"/>
        <w:rPr>
          <w:sz w:val="24"/>
        </w:rPr>
      </w:pPr>
      <w:r w:rsidRPr="000F460C">
        <w:rPr>
          <w:sz w:val="24"/>
        </w:rPr>
        <w:t>项目编号：</w:t>
      </w:r>
      <w:r w:rsidRPr="000F460C">
        <w:rPr>
          <w:sz w:val="24"/>
          <w:u w:val="single"/>
        </w:rPr>
        <w:t xml:space="preserve">                    </w:t>
      </w:r>
    </w:p>
    <w:p w:rsidR="009D0C64" w:rsidRPr="000F460C" w:rsidRDefault="009D0C64" w:rsidP="009D0C64">
      <w:pPr>
        <w:spacing w:line="460" w:lineRule="exact"/>
        <w:rPr>
          <w:sz w:val="24"/>
          <w:u w:val="single"/>
        </w:rPr>
      </w:pPr>
      <w:r w:rsidRPr="000F460C">
        <w:rPr>
          <w:sz w:val="24"/>
        </w:rPr>
        <w:t>包号：</w:t>
      </w:r>
      <w:r w:rsidRPr="000F460C">
        <w:rPr>
          <w:sz w:val="24"/>
          <w:u w:val="single"/>
        </w:rPr>
        <w:t xml:space="preserve">                        </w:t>
      </w:r>
    </w:p>
    <w:p w:rsidR="009D0C64" w:rsidRPr="000F460C" w:rsidRDefault="009D0C64" w:rsidP="009D0C6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r w:rsidRPr="000F460C">
              <w:rPr>
                <w:sz w:val="24"/>
              </w:rPr>
              <w:t>合同金额</w:t>
            </w: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r w:rsidR="009D0C64" w:rsidRPr="000F460C" w:rsidTr="00C6173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D0C64" w:rsidRPr="000F460C" w:rsidRDefault="009D0C64" w:rsidP="00C61735">
            <w:pPr>
              <w:snapToGrid w:val="0"/>
              <w:jc w:val="center"/>
              <w:rPr>
                <w:sz w:val="24"/>
              </w:rPr>
            </w:pPr>
          </w:p>
        </w:tc>
      </w:tr>
    </w:tbl>
    <w:p w:rsidR="009D0C64" w:rsidRPr="000F460C" w:rsidRDefault="009D0C64" w:rsidP="009D0C64">
      <w:pPr>
        <w:spacing w:line="560" w:lineRule="exact"/>
        <w:rPr>
          <w:sz w:val="24"/>
        </w:rPr>
      </w:pPr>
      <w:r w:rsidRPr="000F460C">
        <w:rPr>
          <w:sz w:val="24"/>
        </w:rPr>
        <w:t>备注：若招标文件第二部分评分因素及评标标准中要求提供业绩的，投标人所列业绩应按其要求将证明材料按顺序附后。</w:t>
      </w:r>
    </w:p>
    <w:p w:rsidR="009D0C64" w:rsidRPr="000F460C" w:rsidRDefault="009D0C64" w:rsidP="009D0C64">
      <w:pPr>
        <w:spacing w:line="460" w:lineRule="exact"/>
        <w:rPr>
          <w:b/>
          <w:sz w:val="24"/>
        </w:rPr>
      </w:pPr>
    </w:p>
    <w:p w:rsidR="009D0C64" w:rsidRPr="000F460C" w:rsidRDefault="009D0C64" w:rsidP="009D0C64">
      <w:pPr>
        <w:spacing w:line="460" w:lineRule="exact"/>
        <w:rPr>
          <w:b/>
          <w:sz w:val="24"/>
        </w:rPr>
      </w:pPr>
    </w:p>
    <w:p w:rsidR="009D0C64" w:rsidRPr="000F460C" w:rsidRDefault="009D0C64" w:rsidP="009D0C64">
      <w:pPr>
        <w:spacing w:line="460" w:lineRule="exact"/>
        <w:rPr>
          <w:b/>
          <w:sz w:val="24"/>
        </w:rPr>
      </w:pPr>
    </w:p>
    <w:p w:rsidR="009D0C64" w:rsidRPr="000F460C" w:rsidRDefault="009D0C64" w:rsidP="009D0C64">
      <w:pPr>
        <w:spacing w:line="460" w:lineRule="exact"/>
        <w:rPr>
          <w:b/>
          <w:sz w:val="24"/>
        </w:rPr>
      </w:pPr>
    </w:p>
    <w:p w:rsidR="009D0C64" w:rsidRPr="000F460C" w:rsidRDefault="009D0C64" w:rsidP="009D0C64">
      <w:pPr>
        <w:spacing w:line="360" w:lineRule="auto"/>
        <w:ind w:right="84" w:firstLineChars="100" w:firstLine="223"/>
        <w:rPr>
          <w:sz w:val="24"/>
        </w:rPr>
      </w:pPr>
      <w:r w:rsidRPr="000F460C">
        <w:rPr>
          <w:sz w:val="24"/>
        </w:rPr>
        <w:t>投标人名称：</w:t>
      </w:r>
    </w:p>
    <w:p w:rsidR="009D0C64" w:rsidRPr="000F460C" w:rsidRDefault="009D0C64" w:rsidP="009D0C64">
      <w:pPr>
        <w:spacing w:line="360" w:lineRule="auto"/>
        <w:ind w:right="84" w:firstLineChars="100" w:firstLine="223"/>
        <w:rPr>
          <w:sz w:val="24"/>
        </w:rPr>
      </w:pPr>
    </w:p>
    <w:p w:rsidR="009D0C64" w:rsidRPr="000F460C" w:rsidRDefault="009D0C64" w:rsidP="009D0C64">
      <w:pPr>
        <w:spacing w:line="360" w:lineRule="auto"/>
        <w:ind w:right="84" w:firstLineChars="100" w:firstLine="223"/>
        <w:rPr>
          <w:position w:val="-40"/>
          <w:sz w:val="24"/>
        </w:rPr>
      </w:pPr>
      <w:r w:rsidRPr="000F460C">
        <w:rPr>
          <w:sz w:val="24"/>
        </w:rPr>
        <w:t>日期</w:t>
      </w:r>
      <w:r w:rsidRPr="000F460C">
        <w:rPr>
          <w:b/>
          <w:sz w:val="24"/>
        </w:rPr>
        <w:br w:type="page"/>
      </w:r>
    </w:p>
    <w:p w:rsidR="009D0C64" w:rsidRPr="000F460C" w:rsidRDefault="009D0C64" w:rsidP="009D0C64">
      <w:pPr>
        <w:spacing w:line="460" w:lineRule="exact"/>
        <w:rPr>
          <w:b/>
          <w:sz w:val="24"/>
        </w:rPr>
      </w:pPr>
      <w:r w:rsidRPr="000F460C">
        <w:rPr>
          <w:b/>
          <w:sz w:val="24"/>
        </w:rPr>
        <w:t>附件</w:t>
      </w:r>
      <w:r w:rsidRPr="000F460C">
        <w:rPr>
          <w:b/>
          <w:sz w:val="24"/>
        </w:rPr>
        <w:t>8</w:t>
      </w:r>
    </w:p>
    <w:p w:rsidR="009D0C64" w:rsidRPr="000B7480" w:rsidRDefault="009D0C64" w:rsidP="009D0C64">
      <w:pPr>
        <w:autoSpaceDN w:val="0"/>
        <w:spacing w:line="360" w:lineRule="auto"/>
        <w:jc w:val="center"/>
        <w:rPr>
          <w:b/>
          <w:bCs/>
          <w:sz w:val="24"/>
        </w:rPr>
      </w:pPr>
      <w:r>
        <w:rPr>
          <w:rFonts w:hint="eastAsia"/>
          <w:b/>
          <w:bCs/>
          <w:sz w:val="24"/>
        </w:rPr>
        <w:t>投标</w:t>
      </w:r>
      <w:r w:rsidRPr="000B7480">
        <w:rPr>
          <w:b/>
          <w:bCs/>
          <w:sz w:val="24"/>
        </w:rPr>
        <w:t>代表人授权书</w:t>
      </w:r>
    </w:p>
    <w:p w:rsidR="009D0C64" w:rsidRPr="000B7480" w:rsidRDefault="009D0C64" w:rsidP="009D0C64">
      <w:pPr>
        <w:spacing w:line="360" w:lineRule="auto"/>
        <w:rPr>
          <w:sz w:val="24"/>
          <w:szCs w:val="21"/>
        </w:rPr>
      </w:pPr>
    </w:p>
    <w:p w:rsidR="009D0C64" w:rsidRPr="000B7480" w:rsidRDefault="009D0C64" w:rsidP="009D0C64">
      <w:pPr>
        <w:spacing w:line="360" w:lineRule="auto"/>
        <w:rPr>
          <w:sz w:val="24"/>
          <w:szCs w:val="21"/>
        </w:rPr>
      </w:pPr>
      <w:r w:rsidRPr="000B7480">
        <w:rPr>
          <w:sz w:val="24"/>
          <w:szCs w:val="21"/>
        </w:rPr>
        <w:t>致：天津市政府采购中心</w:t>
      </w:r>
    </w:p>
    <w:p w:rsidR="009D0C64" w:rsidRPr="000B7480" w:rsidRDefault="009D0C64" w:rsidP="009D0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D0C64" w:rsidRPr="000B7480" w:rsidRDefault="009D0C64" w:rsidP="009D0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D0C64" w:rsidRPr="000B7480" w:rsidRDefault="009D0C64" w:rsidP="009D0C64">
      <w:pPr>
        <w:spacing w:line="360" w:lineRule="auto"/>
        <w:ind w:firstLineChars="200" w:firstLine="446"/>
        <w:rPr>
          <w:sz w:val="24"/>
          <w:szCs w:val="21"/>
        </w:rPr>
      </w:pPr>
      <w:r w:rsidRPr="000B7480">
        <w:rPr>
          <w:sz w:val="24"/>
          <w:szCs w:val="21"/>
        </w:rPr>
        <w:t>本授权书至投标有效期结束前始终有效。</w:t>
      </w:r>
    </w:p>
    <w:p w:rsidR="009D0C64" w:rsidRPr="000B7480" w:rsidRDefault="009D0C64" w:rsidP="009D0C64">
      <w:pPr>
        <w:spacing w:line="360" w:lineRule="auto"/>
        <w:ind w:firstLineChars="200" w:firstLine="446"/>
        <w:rPr>
          <w:sz w:val="24"/>
          <w:szCs w:val="21"/>
        </w:rPr>
      </w:pPr>
      <w:r w:rsidRPr="000B7480">
        <w:rPr>
          <w:sz w:val="24"/>
          <w:szCs w:val="21"/>
        </w:rPr>
        <w:t>投标代表人无转委托权，特此委托。</w:t>
      </w:r>
    </w:p>
    <w:p w:rsidR="009D0C64" w:rsidRDefault="009D0C64" w:rsidP="009D0C64">
      <w:pPr>
        <w:spacing w:line="360" w:lineRule="auto"/>
        <w:ind w:firstLineChars="200" w:firstLine="446"/>
        <w:rPr>
          <w:sz w:val="24"/>
        </w:rPr>
      </w:pPr>
    </w:p>
    <w:p w:rsidR="009D0C64" w:rsidRPr="000B7480" w:rsidRDefault="009D0C64" w:rsidP="009D0C64">
      <w:pPr>
        <w:spacing w:line="360" w:lineRule="auto"/>
        <w:ind w:firstLineChars="200" w:firstLine="446"/>
        <w:rPr>
          <w:sz w:val="24"/>
        </w:rPr>
      </w:pPr>
    </w:p>
    <w:p w:rsidR="009D0C64" w:rsidRPr="000B7480" w:rsidRDefault="009D0C64" w:rsidP="009D0C64">
      <w:pPr>
        <w:spacing w:line="360" w:lineRule="auto"/>
        <w:ind w:firstLineChars="200" w:firstLine="446"/>
        <w:rPr>
          <w:sz w:val="24"/>
        </w:rPr>
      </w:pPr>
    </w:p>
    <w:p w:rsidR="009D0C64" w:rsidRPr="000F460C" w:rsidRDefault="009D0C64" w:rsidP="009D0C64">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9D0C64" w:rsidRPr="000F460C" w:rsidTr="00C61735">
        <w:tc>
          <w:tcPr>
            <w:tcW w:w="4264" w:type="dxa"/>
            <w:shd w:val="clear" w:color="auto" w:fill="auto"/>
          </w:tcPr>
          <w:p w:rsidR="009D0C64" w:rsidRPr="007B46EA" w:rsidRDefault="009D0C64" w:rsidP="00C61735">
            <w:pPr>
              <w:spacing w:line="360" w:lineRule="auto"/>
              <w:jc w:val="left"/>
              <w:rPr>
                <w:rFonts w:ascii="Calibri" w:hAnsi="Calibri"/>
                <w:sz w:val="24"/>
                <w:szCs w:val="22"/>
              </w:rPr>
            </w:pPr>
            <w:r w:rsidRPr="007B46EA">
              <w:rPr>
                <w:rFonts w:ascii="Calibri" w:hAnsi="Calibri"/>
                <w:sz w:val="24"/>
                <w:szCs w:val="22"/>
              </w:rPr>
              <w:t>投标代表人身份证正面</w:t>
            </w:r>
          </w:p>
          <w:p w:rsidR="009D0C64" w:rsidRPr="007B46EA" w:rsidRDefault="009D0C64" w:rsidP="00C61735">
            <w:pPr>
              <w:spacing w:line="360" w:lineRule="auto"/>
              <w:jc w:val="left"/>
              <w:rPr>
                <w:rFonts w:ascii="Calibri" w:hAnsi="Calibri"/>
                <w:sz w:val="24"/>
                <w:szCs w:val="22"/>
              </w:rPr>
            </w:pPr>
          </w:p>
          <w:p w:rsidR="009D0C64" w:rsidRPr="007B46EA" w:rsidRDefault="009D0C64" w:rsidP="00C61735">
            <w:pPr>
              <w:spacing w:line="360" w:lineRule="auto"/>
              <w:jc w:val="left"/>
              <w:rPr>
                <w:rFonts w:ascii="Calibri" w:hAnsi="Calibri"/>
                <w:sz w:val="24"/>
                <w:szCs w:val="22"/>
              </w:rPr>
            </w:pPr>
          </w:p>
          <w:p w:rsidR="009D0C64" w:rsidRPr="007B46EA" w:rsidRDefault="009D0C64" w:rsidP="00C61735">
            <w:pPr>
              <w:spacing w:line="360" w:lineRule="auto"/>
              <w:jc w:val="left"/>
              <w:rPr>
                <w:rFonts w:ascii="Calibri" w:hAnsi="Calibri"/>
                <w:sz w:val="24"/>
                <w:szCs w:val="22"/>
              </w:rPr>
            </w:pPr>
          </w:p>
          <w:p w:rsidR="009D0C64" w:rsidRPr="007B46EA" w:rsidRDefault="009D0C64" w:rsidP="00C61735">
            <w:pPr>
              <w:spacing w:line="360" w:lineRule="auto"/>
              <w:jc w:val="left"/>
              <w:rPr>
                <w:rFonts w:ascii="Calibri" w:hAnsi="Calibri"/>
                <w:sz w:val="24"/>
                <w:szCs w:val="22"/>
              </w:rPr>
            </w:pPr>
          </w:p>
          <w:p w:rsidR="009D0C64" w:rsidRPr="007B46EA" w:rsidRDefault="009D0C64" w:rsidP="00C61735">
            <w:pPr>
              <w:spacing w:line="360" w:lineRule="auto"/>
              <w:jc w:val="left"/>
              <w:rPr>
                <w:rFonts w:ascii="Calibri" w:hAnsi="Calibri"/>
                <w:sz w:val="24"/>
                <w:szCs w:val="22"/>
              </w:rPr>
            </w:pPr>
          </w:p>
        </w:tc>
        <w:tc>
          <w:tcPr>
            <w:tcW w:w="4264" w:type="dxa"/>
            <w:shd w:val="clear" w:color="auto" w:fill="auto"/>
          </w:tcPr>
          <w:p w:rsidR="009D0C64" w:rsidRPr="007B46EA" w:rsidRDefault="009D0C64" w:rsidP="00C61735">
            <w:pPr>
              <w:spacing w:line="360" w:lineRule="auto"/>
              <w:jc w:val="left"/>
              <w:rPr>
                <w:rFonts w:ascii="Calibri" w:hAnsi="Calibri"/>
                <w:sz w:val="24"/>
                <w:szCs w:val="22"/>
              </w:rPr>
            </w:pPr>
            <w:r w:rsidRPr="007B46EA">
              <w:rPr>
                <w:rFonts w:ascii="Calibri" w:hAnsi="Calibri"/>
                <w:sz w:val="24"/>
                <w:szCs w:val="22"/>
              </w:rPr>
              <w:t>投标代表人身份证背面</w:t>
            </w:r>
          </w:p>
        </w:tc>
      </w:tr>
    </w:tbl>
    <w:p w:rsidR="009D0C64" w:rsidRPr="000F460C" w:rsidRDefault="009D0C64" w:rsidP="009D0C64">
      <w:pPr>
        <w:spacing w:line="360" w:lineRule="auto"/>
        <w:ind w:firstLineChars="2100" w:firstLine="4686"/>
        <w:rPr>
          <w:sz w:val="24"/>
        </w:rPr>
      </w:pPr>
    </w:p>
    <w:p w:rsidR="009D0C64" w:rsidRPr="000F460C" w:rsidRDefault="009D0C64" w:rsidP="009D0C64">
      <w:pPr>
        <w:spacing w:line="460" w:lineRule="exact"/>
        <w:ind w:right="444"/>
        <w:rPr>
          <w:b/>
          <w:sz w:val="24"/>
        </w:rPr>
      </w:pPr>
      <w:r w:rsidRPr="000F460C">
        <w:rPr>
          <w:b/>
          <w:sz w:val="24"/>
        </w:rPr>
        <w:br w:type="page"/>
      </w:r>
      <w:r w:rsidRPr="000F460C">
        <w:rPr>
          <w:b/>
          <w:sz w:val="24"/>
        </w:rPr>
        <w:t>附件</w:t>
      </w:r>
      <w:r w:rsidRPr="000F460C">
        <w:rPr>
          <w:b/>
          <w:sz w:val="24"/>
        </w:rPr>
        <w:t>9</w:t>
      </w:r>
      <w:r>
        <w:rPr>
          <w:rFonts w:hint="eastAsia"/>
          <w:b/>
          <w:sz w:val="24"/>
        </w:rPr>
        <w:t>-1</w:t>
      </w:r>
    </w:p>
    <w:p w:rsidR="009D0C64" w:rsidRPr="00694E79" w:rsidRDefault="009D0C64" w:rsidP="009D0C64">
      <w:pPr>
        <w:autoSpaceDE w:val="0"/>
        <w:autoSpaceDN w:val="0"/>
        <w:spacing w:line="480" w:lineRule="auto"/>
        <w:jc w:val="center"/>
        <w:rPr>
          <w:sz w:val="24"/>
          <w:szCs w:val="24"/>
        </w:rPr>
      </w:pPr>
      <w:r w:rsidRPr="00694E79">
        <w:rPr>
          <w:b/>
          <w:sz w:val="24"/>
          <w:szCs w:val="24"/>
        </w:rPr>
        <w:t>中小企业声明函（服务）</w:t>
      </w:r>
    </w:p>
    <w:p w:rsidR="009D0C64" w:rsidRPr="00694E79" w:rsidRDefault="009D0C64" w:rsidP="009D0C64">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5365C2">
        <w:rPr>
          <w:rFonts w:hint="eastAsia"/>
          <w:sz w:val="24"/>
          <w:szCs w:val="24"/>
          <w:u w:val="single"/>
        </w:rPr>
        <w:t>天津市中医药研究院附属医院物业管理项目</w:t>
      </w:r>
      <w:r>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D0C64" w:rsidRPr="00694E79" w:rsidRDefault="009D0C64" w:rsidP="009D0C64">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Pr>
          <w:rFonts w:hint="eastAsia"/>
          <w:sz w:val="24"/>
          <w:szCs w:val="24"/>
          <w:u w:val="single"/>
        </w:rPr>
        <w:t>天津市中医药研究院附属医院物业管理</w:t>
      </w:r>
      <w:r>
        <w:rPr>
          <w:rFonts w:hint="eastAsia"/>
          <w:sz w:val="24"/>
          <w:szCs w:val="24"/>
          <w:u w:val="single"/>
        </w:rPr>
        <w:t xml:space="preserve"> </w:t>
      </w:r>
      <w:r w:rsidRPr="00694E79">
        <w:rPr>
          <w:sz w:val="24"/>
          <w:szCs w:val="24"/>
        </w:rPr>
        <w:t>，属于</w:t>
      </w:r>
      <w:r w:rsidRPr="00D974E0">
        <w:rPr>
          <w:sz w:val="24"/>
          <w:szCs w:val="24"/>
          <w:u w:val="single"/>
        </w:rPr>
        <w:t xml:space="preserve"> </w:t>
      </w:r>
      <w:r w:rsidRPr="00D974E0">
        <w:rPr>
          <w:rFonts w:hint="eastAsia"/>
          <w:sz w:val="24"/>
          <w:u w:val="single"/>
        </w:rPr>
        <w:t>物业管理</w:t>
      </w:r>
      <w:r>
        <w:rPr>
          <w:rFonts w:hint="eastAsia"/>
          <w:sz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D0C64" w:rsidRPr="00694E79" w:rsidRDefault="009D0C64" w:rsidP="009D0C64">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D0C64" w:rsidRPr="00694E79" w:rsidRDefault="009D0C64" w:rsidP="009D0C64">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D0C64" w:rsidRPr="00694E79" w:rsidRDefault="009D0C64" w:rsidP="009D0C64">
      <w:pPr>
        <w:autoSpaceDE w:val="0"/>
        <w:autoSpaceDN w:val="0"/>
        <w:spacing w:line="500" w:lineRule="exact"/>
        <w:ind w:left="3840"/>
        <w:jc w:val="left"/>
        <w:rPr>
          <w:sz w:val="24"/>
          <w:szCs w:val="24"/>
        </w:rPr>
      </w:pPr>
      <w:r w:rsidRPr="00694E79">
        <w:rPr>
          <w:sz w:val="24"/>
          <w:szCs w:val="24"/>
        </w:rPr>
        <w:t>投标人名称：</w:t>
      </w:r>
    </w:p>
    <w:p w:rsidR="009D0C64" w:rsidRPr="00694E79" w:rsidRDefault="009D0C64" w:rsidP="009D0C64">
      <w:pPr>
        <w:autoSpaceDE w:val="0"/>
        <w:autoSpaceDN w:val="0"/>
        <w:spacing w:line="500" w:lineRule="exact"/>
        <w:ind w:left="3840"/>
        <w:jc w:val="left"/>
        <w:rPr>
          <w:sz w:val="32"/>
        </w:rPr>
      </w:pPr>
      <w:r w:rsidRPr="00694E79">
        <w:rPr>
          <w:sz w:val="24"/>
          <w:szCs w:val="24"/>
        </w:rPr>
        <w:t>日期：</w:t>
      </w:r>
    </w:p>
    <w:p w:rsidR="009D0C64" w:rsidRPr="00694E79" w:rsidRDefault="009D0C64" w:rsidP="009D0C64">
      <w:pPr>
        <w:spacing w:line="360" w:lineRule="auto"/>
        <w:ind w:right="84" w:firstLineChars="100" w:firstLine="224"/>
        <w:rPr>
          <w:b/>
          <w:sz w:val="24"/>
          <w:szCs w:val="24"/>
        </w:rPr>
      </w:pPr>
      <w:r w:rsidRPr="00694E79">
        <w:rPr>
          <w:b/>
          <w:sz w:val="24"/>
          <w:szCs w:val="24"/>
        </w:rPr>
        <w:t>注：</w:t>
      </w:r>
    </w:p>
    <w:p w:rsidR="009D0C64" w:rsidRPr="00694E79" w:rsidRDefault="009D0C64" w:rsidP="009D0C64">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D0C64" w:rsidRPr="00694E79" w:rsidRDefault="009D0C64" w:rsidP="009D0C64">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D0C64" w:rsidRDefault="009D0C64" w:rsidP="009D0C64">
      <w:pPr>
        <w:spacing w:line="360" w:lineRule="auto"/>
        <w:ind w:right="84" w:firstLineChars="100" w:firstLine="224"/>
        <w:rPr>
          <w:b/>
          <w:sz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r w:rsidRPr="000F460C">
        <w:rPr>
          <w:b/>
          <w:sz w:val="24"/>
        </w:rPr>
        <w:br w:type="page"/>
      </w:r>
    </w:p>
    <w:p w:rsidR="009D0C64" w:rsidRPr="00201233" w:rsidRDefault="009D0C64" w:rsidP="009D0C64">
      <w:pPr>
        <w:autoSpaceDN w:val="0"/>
        <w:spacing w:line="360" w:lineRule="auto"/>
        <w:rPr>
          <w:b/>
          <w:sz w:val="24"/>
        </w:rPr>
      </w:pPr>
      <w:r w:rsidRPr="00201233">
        <w:rPr>
          <w:rFonts w:hint="eastAsia"/>
          <w:b/>
          <w:sz w:val="24"/>
        </w:rPr>
        <w:t>附件</w:t>
      </w:r>
      <w:r w:rsidRPr="00201233">
        <w:rPr>
          <w:rFonts w:hint="eastAsia"/>
          <w:b/>
          <w:sz w:val="24"/>
        </w:rPr>
        <w:t>9-2</w:t>
      </w:r>
    </w:p>
    <w:p w:rsidR="009D0C64" w:rsidRDefault="009D0C64" w:rsidP="009D0C64">
      <w:pPr>
        <w:autoSpaceDN w:val="0"/>
        <w:spacing w:line="360" w:lineRule="auto"/>
        <w:jc w:val="left"/>
        <w:rPr>
          <w:b/>
          <w:bCs/>
          <w:sz w:val="24"/>
        </w:rPr>
      </w:pPr>
      <w:r>
        <w:rPr>
          <w:rFonts w:hint="eastAsia"/>
          <w:b/>
          <w:kern w:val="0"/>
          <w:sz w:val="24"/>
          <w:szCs w:val="21"/>
        </w:rPr>
        <w:t>若不是残疾人福利性单位，投标文件中可不提供此声明函</w:t>
      </w:r>
    </w:p>
    <w:p w:rsidR="009D0C64" w:rsidRDefault="009D0C64" w:rsidP="009D0C64">
      <w:pPr>
        <w:autoSpaceDN w:val="0"/>
        <w:spacing w:line="360" w:lineRule="auto"/>
        <w:jc w:val="center"/>
        <w:rPr>
          <w:b/>
          <w:bCs/>
          <w:sz w:val="24"/>
        </w:rPr>
      </w:pPr>
    </w:p>
    <w:p w:rsidR="009D0C64" w:rsidRPr="00BA30A7" w:rsidRDefault="009D0C64" w:rsidP="009D0C64">
      <w:pPr>
        <w:snapToGrid w:val="0"/>
        <w:spacing w:line="360" w:lineRule="auto"/>
        <w:jc w:val="center"/>
        <w:rPr>
          <w:b/>
          <w:bCs/>
          <w:sz w:val="24"/>
        </w:rPr>
      </w:pPr>
      <w:r w:rsidRPr="00BA30A7">
        <w:rPr>
          <w:rFonts w:hint="eastAsia"/>
          <w:b/>
          <w:bCs/>
          <w:sz w:val="24"/>
        </w:rPr>
        <w:t>残疾人福利性单位声明函</w:t>
      </w:r>
    </w:p>
    <w:p w:rsidR="009D0C64" w:rsidRPr="00BA30A7" w:rsidRDefault="009D0C64" w:rsidP="009D0C64">
      <w:pPr>
        <w:snapToGrid w:val="0"/>
        <w:spacing w:line="360" w:lineRule="auto"/>
        <w:ind w:firstLineChars="200" w:firstLine="448"/>
        <w:jc w:val="left"/>
        <w:rPr>
          <w:b/>
          <w:bCs/>
          <w:sz w:val="24"/>
        </w:rPr>
      </w:pPr>
    </w:p>
    <w:p w:rsidR="009D0C64" w:rsidRPr="00BA30A7" w:rsidRDefault="009D0C64" w:rsidP="009D0C6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9D0C64" w:rsidRPr="00BA30A7" w:rsidRDefault="009D0C64" w:rsidP="009D0C6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9D0C64" w:rsidRPr="00BA30A7" w:rsidRDefault="009D0C64" w:rsidP="009D0C64">
      <w:pPr>
        <w:snapToGrid w:val="0"/>
        <w:spacing w:line="360" w:lineRule="auto"/>
        <w:ind w:firstLineChars="200" w:firstLine="446"/>
        <w:jc w:val="left"/>
        <w:rPr>
          <w:bCs/>
          <w:sz w:val="24"/>
        </w:rPr>
      </w:pPr>
    </w:p>
    <w:p w:rsidR="009D0C64" w:rsidRPr="00BA30A7" w:rsidRDefault="009D0C64" w:rsidP="009D0C64">
      <w:pPr>
        <w:snapToGrid w:val="0"/>
        <w:spacing w:line="360" w:lineRule="auto"/>
        <w:ind w:firstLineChars="200" w:firstLine="446"/>
        <w:jc w:val="left"/>
        <w:rPr>
          <w:bCs/>
          <w:sz w:val="24"/>
        </w:rPr>
      </w:pPr>
    </w:p>
    <w:p w:rsidR="009D0C64" w:rsidRDefault="009D0C64" w:rsidP="009D0C6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9D0C64" w:rsidRPr="00BA30A7" w:rsidRDefault="009D0C64" w:rsidP="009D0C64">
      <w:pPr>
        <w:snapToGrid w:val="0"/>
        <w:spacing w:line="360" w:lineRule="auto"/>
        <w:ind w:firstLineChars="200" w:firstLine="446"/>
        <w:jc w:val="left"/>
        <w:rPr>
          <w:bCs/>
          <w:sz w:val="24"/>
        </w:rPr>
      </w:pPr>
    </w:p>
    <w:p w:rsidR="009D0C64" w:rsidRPr="00BA30A7" w:rsidRDefault="009D0C64" w:rsidP="009D0C6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9D0C64" w:rsidRPr="00156549" w:rsidRDefault="009D0C64" w:rsidP="009D0C64">
      <w:pPr>
        <w:snapToGrid w:val="0"/>
        <w:spacing w:line="360" w:lineRule="auto"/>
        <w:ind w:firstLineChars="200" w:firstLine="446"/>
        <w:jc w:val="left"/>
        <w:rPr>
          <w:sz w:val="24"/>
          <w:szCs w:val="21"/>
        </w:rPr>
      </w:pPr>
    </w:p>
    <w:p w:rsidR="009D0C64" w:rsidRPr="00156549" w:rsidRDefault="009D0C64" w:rsidP="009D0C64">
      <w:pPr>
        <w:snapToGrid w:val="0"/>
        <w:spacing w:line="360" w:lineRule="auto"/>
        <w:ind w:firstLineChars="200" w:firstLine="446"/>
        <w:rPr>
          <w:sz w:val="24"/>
          <w:szCs w:val="21"/>
        </w:rPr>
      </w:pPr>
      <w:r w:rsidRPr="00156549">
        <w:rPr>
          <w:sz w:val="24"/>
          <w:szCs w:val="21"/>
        </w:rPr>
        <w:t>注：</w:t>
      </w:r>
    </w:p>
    <w:p w:rsidR="009D0C64" w:rsidRPr="00156549" w:rsidRDefault="009D0C64" w:rsidP="009D0C6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9D0C64" w:rsidRPr="00156549" w:rsidRDefault="009D0C64" w:rsidP="009D0C6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9D0C64" w:rsidRDefault="009D0C64" w:rsidP="009D0C64">
      <w:pPr>
        <w:widowControl/>
        <w:jc w:val="left"/>
        <w:rPr>
          <w:b/>
          <w:sz w:val="24"/>
        </w:rPr>
      </w:pPr>
      <w:r>
        <w:rPr>
          <w:b/>
          <w:sz w:val="24"/>
        </w:rPr>
        <w:br w:type="page"/>
      </w:r>
    </w:p>
    <w:p w:rsidR="009D0C64" w:rsidRPr="00834C99" w:rsidRDefault="009D0C64" w:rsidP="009D0C64">
      <w:pPr>
        <w:spacing w:line="480" w:lineRule="auto"/>
      </w:pPr>
      <w:r w:rsidRPr="000F460C">
        <w:rPr>
          <w:b/>
          <w:sz w:val="24"/>
        </w:rPr>
        <w:t>附件</w:t>
      </w:r>
      <w:r w:rsidRPr="000F460C">
        <w:rPr>
          <w:b/>
          <w:sz w:val="24"/>
        </w:rPr>
        <w:t>1</w:t>
      </w:r>
      <w:r>
        <w:rPr>
          <w:rFonts w:hint="eastAsia"/>
          <w:b/>
          <w:sz w:val="24"/>
        </w:rPr>
        <w:t>0</w:t>
      </w:r>
      <w:r w:rsidRPr="000F460C">
        <w:rPr>
          <w:b/>
          <w:sz w:val="24"/>
        </w:rPr>
        <w:t>：招标文件第</w:t>
      </w:r>
      <w:r>
        <w:rPr>
          <w:rFonts w:hint="eastAsia"/>
          <w:b/>
          <w:sz w:val="24"/>
        </w:rPr>
        <w:t>一</w:t>
      </w:r>
      <w:r w:rsidRPr="000F460C">
        <w:rPr>
          <w:b/>
          <w:sz w:val="24"/>
        </w:rPr>
        <w:t>部分供应商资格要求的证件</w:t>
      </w: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b/>
          <w:sz w:val="24"/>
        </w:rPr>
      </w:pPr>
      <w:r w:rsidRPr="000F460C">
        <w:rPr>
          <w:b/>
          <w:sz w:val="24"/>
        </w:rPr>
        <w:t>附件</w:t>
      </w:r>
      <w:r w:rsidRPr="000F460C">
        <w:rPr>
          <w:b/>
          <w:sz w:val="24"/>
        </w:rPr>
        <w:t>1</w:t>
      </w:r>
      <w:r>
        <w:rPr>
          <w:rFonts w:hint="eastAsia"/>
          <w:b/>
          <w:sz w:val="24"/>
        </w:rPr>
        <w:t>1</w:t>
      </w:r>
    </w:p>
    <w:p w:rsidR="009D0C64" w:rsidRPr="000F460C" w:rsidRDefault="009D0C64" w:rsidP="009D0C64">
      <w:pPr>
        <w:spacing w:line="560" w:lineRule="exact"/>
        <w:jc w:val="center"/>
        <w:rPr>
          <w:b/>
          <w:sz w:val="24"/>
        </w:rPr>
      </w:pPr>
      <w:r w:rsidRPr="000F460C">
        <w:rPr>
          <w:b/>
          <w:sz w:val="24"/>
        </w:rPr>
        <w:t>管理大纲</w:t>
      </w:r>
    </w:p>
    <w:p w:rsidR="009D0C64" w:rsidRPr="000F460C" w:rsidRDefault="009D0C64" w:rsidP="009D0C64">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9D0C64" w:rsidRPr="000F460C" w:rsidRDefault="009D0C64" w:rsidP="009D0C64">
      <w:pPr>
        <w:spacing w:line="560" w:lineRule="exact"/>
        <w:ind w:firstLineChars="300" w:firstLine="669"/>
        <w:jc w:val="left"/>
        <w:rPr>
          <w:sz w:val="24"/>
        </w:rPr>
      </w:pPr>
      <w:r w:rsidRPr="000F460C">
        <w:rPr>
          <w:sz w:val="24"/>
        </w:rPr>
        <w:t>投标人将专项服务委托专业公司承担的，应当进行说明。</w:t>
      </w: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360" w:lineRule="auto"/>
        <w:ind w:right="84"/>
        <w:rPr>
          <w:sz w:val="24"/>
        </w:rPr>
      </w:pPr>
      <w:r w:rsidRPr="000F460C">
        <w:rPr>
          <w:sz w:val="24"/>
        </w:rPr>
        <w:t>投标人名称：</w:t>
      </w:r>
    </w:p>
    <w:p w:rsidR="009D0C64" w:rsidRPr="000F460C" w:rsidRDefault="009D0C64" w:rsidP="009D0C64">
      <w:pPr>
        <w:spacing w:line="360" w:lineRule="auto"/>
        <w:ind w:right="84" w:firstLineChars="100" w:firstLine="223"/>
        <w:rPr>
          <w:sz w:val="24"/>
        </w:rPr>
      </w:pPr>
    </w:p>
    <w:p w:rsidR="009D0C64" w:rsidRPr="000F460C" w:rsidRDefault="009D0C64" w:rsidP="009D0C64">
      <w:pPr>
        <w:spacing w:line="360" w:lineRule="auto"/>
        <w:ind w:right="84"/>
        <w:rPr>
          <w:position w:val="-40"/>
          <w:sz w:val="24"/>
        </w:rPr>
      </w:pPr>
      <w:r w:rsidRPr="000F460C">
        <w:rPr>
          <w:sz w:val="24"/>
        </w:rPr>
        <w:t>日期：</w:t>
      </w:r>
      <w:r w:rsidRPr="000F460C">
        <w:rPr>
          <w:sz w:val="24"/>
        </w:rPr>
        <w:t xml:space="preserve">  </w:t>
      </w: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Pr="000F460C" w:rsidRDefault="009D0C64" w:rsidP="009D0C64">
      <w:pPr>
        <w:spacing w:line="560" w:lineRule="exact"/>
        <w:jc w:val="left"/>
        <w:rPr>
          <w:sz w:val="28"/>
        </w:rPr>
      </w:pPr>
    </w:p>
    <w:p w:rsidR="009D0C64" w:rsidRDefault="009D0C64" w:rsidP="009D0C64">
      <w:pPr>
        <w:widowControl/>
        <w:jc w:val="left"/>
        <w:rPr>
          <w:b/>
          <w:color w:val="000000"/>
          <w:sz w:val="24"/>
        </w:rPr>
      </w:pPr>
      <w:r>
        <w:rPr>
          <w:b/>
          <w:color w:val="000000"/>
          <w:sz w:val="24"/>
        </w:rPr>
        <w:br w:type="page"/>
      </w:r>
    </w:p>
    <w:p w:rsidR="009D0C64" w:rsidRPr="000F460C" w:rsidRDefault="009D0C64" w:rsidP="009D0C64">
      <w:pPr>
        <w:spacing w:line="480" w:lineRule="auto"/>
        <w:rPr>
          <w:b/>
          <w:color w:val="000000"/>
          <w:sz w:val="24"/>
        </w:rPr>
      </w:pPr>
      <w:r w:rsidRPr="000F460C">
        <w:rPr>
          <w:b/>
          <w:color w:val="000000"/>
          <w:sz w:val="24"/>
        </w:rPr>
        <w:t>附件</w:t>
      </w:r>
      <w:r w:rsidRPr="000F460C">
        <w:rPr>
          <w:b/>
          <w:color w:val="000000"/>
          <w:sz w:val="24"/>
        </w:rPr>
        <w:t>1</w:t>
      </w:r>
      <w:r>
        <w:rPr>
          <w:rFonts w:hint="eastAsia"/>
          <w:b/>
          <w:color w:val="000000"/>
          <w:sz w:val="24"/>
        </w:rPr>
        <w:t>2</w:t>
      </w:r>
      <w:r w:rsidRPr="000F460C">
        <w:rPr>
          <w:b/>
          <w:color w:val="000000"/>
          <w:sz w:val="24"/>
        </w:rPr>
        <w:t>-1</w:t>
      </w:r>
    </w:p>
    <w:p w:rsidR="009D0C64" w:rsidRPr="000F460C" w:rsidRDefault="009D0C64" w:rsidP="009D0C64">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9D0C64" w:rsidRPr="000F460C" w:rsidTr="00C61735">
        <w:trPr>
          <w:cantSplit/>
          <w:jc w:val="center"/>
        </w:trPr>
        <w:tc>
          <w:tcPr>
            <w:tcW w:w="1452" w:type="dxa"/>
            <w:gridSpan w:val="2"/>
          </w:tcPr>
          <w:p w:rsidR="009D0C64" w:rsidRPr="000F460C" w:rsidRDefault="009D0C64" w:rsidP="00C61735">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9D0C64" w:rsidRPr="000F460C" w:rsidRDefault="009D0C64" w:rsidP="00C61735">
            <w:pPr>
              <w:spacing w:line="360" w:lineRule="auto"/>
              <w:ind w:right="84"/>
              <w:jc w:val="center"/>
              <w:rPr>
                <w:position w:val="-36"/>
                <w:sz w:val="24"/>
              </w:rPr>
            </w:pPr>
          </w:p>
        </w:tc>
        <w:tc>
          <w:tcPr>
            <w:tcW w:w="1449" w:type="dxa"/>
            <w:gridSpan w:val="2"/>
          </w:tcPr>
          <w:p w:rsidR="009D0C64" w:rsidRPr="000F460C" w:rsidRDefault="009D0C64" w:rsidP="00C61735">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9D0C64" w:rsidRPr="000F460C" w:rsidRDefault="009D0C64" w:rsidP="00C61735">
            <w:pPr>
              <w:spacing w:line="360" w:lineRule="auto"/>
              <w:ind w:right="84"/>
              <w:jc w:val="center"/>
              <w:rPr>
                <w:position w:val="-36"/>
                <w:sz w:val="24"/>
              </w:rPr>
            </w:pPr>
          </w:p>
        </w:tc>
        <w:tc>
          <w:tcPr>
            <w:tcW w:w="1426" w:type="dxa"/>
            <w:gridSpan w:val="2"/>
          </w:tcPr>
          <w:p w:rsidR="009D0C64" w:rsidRPr="000F460C" w:rsidRDefault="009D0C64" w:rsidP="00C61735">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9D0C64" w:rsidRPr="000F460C" w:rsidRDefault="009D0C64" w:rsidP="00C61735">
            <w:pPr>
              <w:spacing w:line="360" w:lineRule="auto"/>
              <w:ind w:right="84"/>
              <w:jc w:val="center"/>
              <w:rPr>
                <w:position w:val="-36"/>
                <w:sz w:val="24"/>
              </w:rPr>
            </w:pPr>
          </w:p>
        </w:tc>
      </w:tr>
      <w:tr w:rsidR="009D0C64" w:rsidRPr="000F460C" w:rsidTr="00C61735">
        <w:trPr>
          <w:cantSplit/>
          <w:jc w:val="center"/>
        </w:trPr>
        <w:tc>
          <w:tcPr>
            <w:tcW w:w="1452" w:type="dxa"/>
            <w:gridSpan w:val="2"/>
          </w:tcPr>
          <w:p w:rsidR="009D0C64" w:rsidRPr="000F460C" w:rsidRDefault="009D0C64" w:rsidP="00C61735">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9D0C64" w:rsidRPr="000F460C" w:rsidRDefault="009D0C64" w:rsidP="00C61735">
            <w:pPr>
              <w:spacing w:line="360" w:lineRule="auto"/>
              <w:ind w:right="84"/>
              <w:jc w:val="center"/>
              <w:rPr>
                <w:position w:val="-36"/>
                <w:sz w:val="24"/>
              </w:rPr>
            </w:pPr>
          </w:p>
        </w:tc>
        <w:tc>
          <w:tcPr>
            <w:tcW w:w="1449" w:type="dxa"/>
            <w:gridSpan w:val="2"/>
          </w:tcPr>
          <w:p w:rsidR="009D0C64" w:rsidRPr="000F460C" w:rsidRDefault="009D0C64" w:rsidP="00C61735">
            <w:pPr>
              <w:spacing w:line="360" w:lineRule="auto"/>
              <w:ind w:right="84"/>
              <w:jc w:val="center"/>
              <w:rPr>
                <w:position w:val="-36"/>
                <w:sz w:val="24"/>
              </w:rPr>
            </w:pPr>
            <w:r w:rsidRPr="000F460C">
              <w:rPr>
                <w:position w:val="-36"/>
                <w:sz w:val="24"/>
              </w:rPr>
              <w:t>毕业学校</w:t>
            </w:r>
          </w:p>
        </w:tc>
        <w:tc>
          <w:tcPr>
            <w:tcW w:w="1894" w:type="dxa"/>
            <w:gridSpan w:val="3"/>
          </w:tcPr>
          <w:p w:rsidR="009D0C64" w:rsidRPr="000F460C" w:rsidRDefault="009D0C64" w:rsidP="00C61735">
            <w:pPr>
              <w:spacing w:line="360" w:lineRule="auto"/>
              <w:ind w:right="84"/>
              <w:jc w:val="center"/>
              <w:rPr>
                <w:position w:val="-36"/>
                <w:sz w:val="24"/>
              </w:rPr>
            </w:pPr>
          </w:p>
        </w:tc>
        <w:tc>
          <w:tcPr>
            <w:tcW w:w="1426" w:type="dxa"/>
            <w:gridSpan w:val="2"/>
          </w:tcPr>
          <w:p w:rsidR="009D0C64" w:rsidRPr="000F460C" w:rsidRDefault="009D0C64" w:rsidP="00C61735">
            <w:pPr>
              <w:spacing w:line="360" w:lineRule="auto"/>
              <w:ind w:right="84"/>
              <w:jc w:val="center"/>
              <w:rPr>
                <w:position w:val="-36"/>
                <w:sz w:val="24"/>
              </w:rPr>
            </w:pPr>
            <w:r w:rsidRPr="000F460C">
              <w:rPr>
                <w:position w:val="-36"/>
                <w:sz w:val="24"/>
              </w:rPr>
              <w:t>毕业时间</w:t>
            </w:r>
          </w:p>
        </w:tc>
        <w:tc>
          <w:tcPr>
            <w:tcW w:w="1290" w:type="dxa"/>
          </w:tcPr>
          <w:p w:rsidR="009D0C64" w:rsidRPr="000F460C" w:rsidRDefault="009D0C64" w:rsidP="00C61735">
            <w:pPr>
              <w:spacing w:line="360" w:lineRule="auto"/>
              <w:ind w:right="84"/>
              <w:jc w:val="center"/>
              <w:rPr>
                <w:position w:val="-36"/>
                <w:sz w:val="24"/>
              </w:rPr>
            </w:pPr>
          </w:p>
        </w:tc>
      </w:tr>
      <w:tr w:rsidR="009D0C64" w:rsidRPr="000F460C" w:rsidTr="00C61735">
        <w:trPr>
          <w:cantSplit/>
          <w:jc w:val="center"/>
        </w:trPr>
        <w:tc>
          <w:tcPr>
            <w:tcW w:w="1452" w:type="dxa"/>
            <w:gridSpan w:val="2"/>
          </w:tcPr>
          <w:p w:rsidR="009D0C64" w:rsidRPr="000F460C" w:rsidRDefault="009D0C64" w:rsidP="00C61735">
            <w:pPr>
              <w:spacing w:line="360" w:lineRule="auto"/>
              <w:ind w:right="84"/>
              <w:jc w:val="center"/>
              <w:rPr>
                <w:position w:val="-36"/>
                <w:sz w:val="24"/>
              </w:rPr>
            </w:pPr>
            <w:r w:rsidRPr="000F460C">
              <w:rPr>
                <w:position w:val="-36"/>
                <w:sz w:val="24"/>
              </w:rPr>
              <w:t>所学专业</w:t>
            </w:r>
          </w:p>
        </w:tc>
        <w:tc>
          <w:tcPr>
            <w:tcW w:w="1396" w:type="dxa"/>
            <w:gridSpan w:val="2"/>
          </w:tcPr>
          <w:p w:rsidR="009D0C64" w:rsidRPr="000F460C" w:rsidRDefault="009D0C64" w:rsidP="00C61735">
            <w:pPr>
              <w:spacing w:line="360" w:lineRule="auto"/>
              <w:ind w:right="84"/>
              <w:jc w:val="center"/>
              <w:rPr>
                <w:position w:val="-36"/>
                <w:sz w:val="24"/>
              </w:rPr>
            </w:pPr>
          </w:p>
        </w:tc>
        <w:tc>
          <w:tcPr>
            <w:tcW w:w="1449" w:type="dxa"/>
            <w:gridSpan w:val="2"/>
          </w:tcPr>
          <w:p w:rsidR="009D0C64" w:rsidRPr="000F460C" w:rsidRDefault="009D0C64" w:rsidP="00C61735">
            <w:pPr>
              <w:spacing w:line="360" w:lineRule="auto"/>
              <w:ind w:right="84"/>
              <w:jc w:val="center"/>
              <w:rPr>
                <w:position w:val="-36"/>
                <w:sz w:val="24"/>
              </w:rPr>
            </w:pPr>
            <w:r w:rsidRPr="000F460C">
              <w:rPr>
                <w:position w:val="-36"/>
                <w:sz w:val="24"/>
              </w:rPr>
              <w:t>最高学历</w:t>
            </w:r>
          </w:p>
        </w:tc>
        <w:tc>
          <w:tcPr>
            <w:tcW w:w="1894" w:type="dxa"/>
            <w:gridSpan w:val="3"/>
          </w:tcPr>
          <w:p w:rsidR="009D0C64" w:rsidRPr="000F460C" w:rsidRDefault="009D0C64" w:rsidP="00C61735">
            <w:pPr>
              <w:spacing w:line="360" w:lineRule="auto"/>
              <w:ind w:right="84"/>
              <w:jc w:val="center"/>
              <w:rPr>
                <w:position w:val="-36"/>
                <w:sz w:val="24"/>
              </w:rPr>
            </w:pPr>
          </w:p>
        </w:tc>
        <w:tc>
          <w:tcPr>
            <w:tcW w:w="1426" w:type="dxa"/>
            <w:gridSpan w:val="2"/>
          </w:tcPr>
          <w:p w:rsidR="009D0C64" w:rsidRPr="000F460C" w:rsidRDefault="009D0C64" w:rsidP="00C61735">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9D0C64" w:rsidRPr="000F460C" w:rsidRDefault="009D0C64" w:rsidP="00C61735">
            <w:pPr>
              <w:spacing w:line="360" w:lineRule="auto"/>
              <w:ind w:right="84"/>
              <w:jc w:val="center"/>
              <w:rPr>
                <w:position w:val="-36"/>
                <w:sz w:val="24"/>
              </w:rPr>
            </w:pPr>
          </w:p>
        </w:tc>
      </w:tr>
      <w:tr w:rsidR="009D0C64" w:rsidRPr="0056207F" w:rsidTr="00C61735">
        <w:trPr>
          <w:cantSplit/>
          <w:jc w:val="center"/>
        </w:trPr>
        <w:tc>
          <w:tcPr>
            <w:tcW w:w="2346" w:type="dxa"/>
            <w:gridSpan w:val="3"/>
            <w:vAlign w:val="center"/>
          </w:tcPr>
          <w:p w:rsidR="009D0C64" w:rsidRPr="000F460C" w:rsidRDefault="009D0C64" w:rsidP="00C61735">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9D0C64" w:rsidRPr="000F460C" w:rsidRDefault="009D0C64" w:rsidP="00C61735">
            <w:pPr>
              <w:spacing w:line="360" w:lineRule="auto"/>
              <w:ind w:right="84"/>
              <w:jc w:val="center"/>
              <w:rPr>
                <w:position w:val="-36"/>
                <w:sz w:val="24"/>
              </w:rPr>
            </w:pPr>
          </w:p>
        </w:tc>
        <w:tc>
          <w:tcPr>
            <w:tcW w:w="3138" w:type="dxa"/>
            <w:gridSpan w:val="4"/>
          </w:tcPr>
          <w:p w:rsidR="009D0C64" w:rsidRPr="000F460C" w:rsidRDefault="009D0C64" w:rsidP="00C61735">
            <w:pPr>
              <w:spacing w:line="560" w:lineRule="exact"/>
              <w:jc w:val="center"/>
              <w:rPr>
                <w:sz w:val="24"/>
              </w:rPr>
            </w:pPr>
            <w:r w:rsidRPr="000F460C">
              <w:rPr>
                <w:sz w:val="24"/>
              </w:rPr>
              <w:t>从事物业管理</w:t>
            </w:r>
          </w:p>
          <w:p w:rsidR="009D0C64" w:rsidRPr="000F460C" w:rsidRDefault="009D0C64" w:rsidP="00C61735">
            <w:pPr>
              <w:spacing w:line="360" w:lineRule="auto"/>
              <w:ind w:right="84"/>
              <w:jc w:val="center"/>
              <w:rPr>
                <w:position w:val="-36"/>
                <w:sz w:val="24"/>
              </w:rPr>
            </w:pPr>
            <w:r w:rsidRPr="000F460C">
              <w:rPr>
                <w:sz w:val="24"/>
              </w:rPr>
              <w:t>工作年限</w:t>
            </w:r>
          </w:p>
        </w:tc>
        <w:tc>
          <w:tcPr>
            <w:tcW w:w="1472" w:type="dxa"/>
            <w:gridSpan w:val="2"/>
          </w:tcPr>
          <w:p w:rsidR="009D0C64" w:rsidRPr="000F460C" w:rsidRDefault="009D0C64" w:rsidP="00C61735">
            <w:pPr>
              <w:spacing w:line="360" w:lineRule="auto"/>
              <w:ind w:right="84"/>
              <w:jc w:val="center"/>
              <w:rPr>
                <w:position w:val="-36"/>
                <w:sz w:val="24"/>
              </w:rPr>
            </w:pPr>
          </w:p>
        </w:tc>
      </w:tr>
      <w:tr w:rsidR="009D0C64" w:rsidRPr="000F460C" w:rsidTr="00C61735">
        <w:trPr>
          <w:cantSplit/>
          <w:jc w:val="center"/>
        </w:trPr>
        <w:tc>
          <w:tcPr>
            <w:tcW w:w="8907" w:type="dxa"/>
            <w:gridSpan w:val="12"/>
          </w:tcPr>
          <w:p w:rsidR="009D0C64" w:rsidRPr="000F460C" w:rsidRDefault="009D0C64" w:rsidP="00C61735">
            <w:pPr>
              <w:spacing w:line="360" w:lineRule="auto"/>
              <w:ind w:right="84"/>
              <w:jc w:val="center"/>
              <w:rPr>
                <w:position w:val="-36"/>
                <w:sz w:val="24"/>
              </w:rPr>
            </w:pPr>
            <w:r w:rsidRPr="000F460C">
              <w:rPr>
                <w:position w:val="-36"/>
                <w:sz w:val="24"/>
              </w:rPr>
              <w:t>近三年来的主要工作业绩及担任的主要工作经历</w:t>
            </w:r>
          </w:p>
        </w:tc>
      </w:tr>
      <w:tr w:rsidR="009D0C64" w:rsidRPr="000F460C" w:rsidTr="00C61735">
        <w:trPr>
          <w:cantSplit/>
          <w:jc w:val="center"/>
        </w:trPr>
        <w:tc>
          <w:tcPr>
            <w:tcW w:w="952" w:type="dxa"/>
          </w:tcPr>
          <w:p w:rsidR="009D0C64" w:rsidRPr="000F460C" w:rsidRDefault="009D0C64" w:rsidP="00C61735">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9D0C64" w:rsidRPr="000F460C" w:rsidRDefault="009D0C64" w:rsidP="00C61735">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9D0C64" w:rsidRPr="000F460C" w:rsidRDefault="009D0C64" w:rsidP="00C61735">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9D0C64" w:rsidRPr="000F460C" w:rsidRDefault="009D0C64" w:rsidP="00C61735">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务</w:t>
            </w:r>
          </w:p>
        </w:tc>
        <w:tc>
          <w:tcPr>
            <w:tcW w:w="4172" w:type="dxa"/>
            <w:gridSpan w:val="5"/>
          </w:tcPr>
          <w:p w:rsidR="009D0C64" w:rsidRPr="000F460C" w:rsidRDefault="009D0C64" w:rsidP="00C61735">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9D0C64" w:rsidRPr="000F460C" w:rsidTr="00C61735">
        <w:trPr>
          <w:cantSplit/>
          <w:jc w:val="center"/>
        </w:trPr>
        <w:tc>
          <w:tcPr>
            <w:tcW w:w="952" w:type="dxa"/>
          </w:tcPr>
          <w:p w:rsidR="009D0C64" w:rsidRPr="000F460C" w:rsidRDefault="009D0C64" w:rsidP="00C61735">
            <w:pPr>
              <w:spacing w:line="360" w:lineRule="auto"/>
              <w:ind w:right="84"/>
              <w:rPr>
                <w:position w:val="-36"/>
                <w:sz w:val="24"/>
              </w:rPr>
            </w:pPr>
          </w:p>
          <w:p w:rsidR="009D0C64" w:rsidRPr="000F460C" w:rsidRDefault="009D0C64" w:rsidP="00C61735">
            <w:pPr>
              <w:spacing w:line="360" w:lineRule="auto"/>
              <w:ind w:right="84"/>
              <w:rPr>
                <w:position w:val="-36"/>
                <w:sz w:val="24"/>
              </w:rPr>
            </w:pPr>
          </w:p>
          <w:p w:rsidR="009D0C64" w:rsidRPr="000F460C" w:rsidRDefault="009D0C64" w:rsidP="00C61735">
            <w:pPr>
              <w:spacing w:line="360" w:lineRule="auto"/>
              <w:ind w:right="84"/>
              <w:rPr>
                <w:position w:val="-36"/>
                <w:sz w:val="24"/>
              </w:rPr>
            </w:pPr>
          </w:p>
          <w:p w:rsidR="009D0C64" w:rsidRPr="000F460C" w:rsidRDefault="009D0C64" w:rsidP="00C61735">
            <w:pPr>
              <w:spacing w:line="360" w:lineRule="auto"/>
              <w:ind w:right="84"/>
              <w:rPr>
                <w:position w:val="-36"/>
                <w:sz w:val="24"/>
              </w:rPr>
            </w:pPr>
          </w:p>
          <w:p w:rsidR="009D0C64" w:rsidRPr="000F460C" w:rsidRDefault="009D0C64" w:rsidP="00C61735">
            <w:pPr>
              <w:spacing w:line="360" w:lineRule="auto"/>
              <w:ind w:right="84"/>
              <w:rPr>
                <w:position w:val="-36"/>
                <w:sz w:val="24"/>
              </w:rPr>
            </w:pPr>
          </w:p>
        </w:tc>
        <w:tc>
          <w:tcPr>
            <w:tcW w:w="1394" w:type="dxa"/>
            <w:gridSpan w:val="2"/>
          </w:tcPr>
          <w:p w:rsidR="009D0C64" w:rsidRPr="000F460C" w:rsidRDefault="009D0C64" w:rsidP="00C61735">
            <w:pPr>
              <w:spacing w:line="360" w:lineRule="auto"/>
              <w:ind w:right="84"/>
              <w:rPr>
                <w:position w:val="-36"/>
                <w:sz w:val="24"/>
              </w:rPr>
            </w:pPr>
          </w:p>
        </w:tc>
        <w:tc>
          <w:tcPr>
            <w:tcW w:w="1445" w:type="dxa"/>
            <w:gridSpan w:val="2"/>
          </w:tcPr>
          <w:p w:rsidR="009D0C64" w:rsidRPr="000F460C" w:rsidRDefault="009D0C64" w:rsidP="00C61735">
            <w:pPr>
              <w:spacing w:line="360" w:lineRule="auto"/>
              <w:ind w:right="84"/>
              <w:rPr>
                <w:position w:val="-36"/>
                <w:sz w:val="24"/>
              </w:rPr>
            </w:pPr>
          </w:p>
        </w:tc>
        <w:tc>
          <w:tcPr>
            <w:tcW w:w="944" w:type="dxa"/>
            <w:gridSpan w:val="2"/>
          </w:tcPr>
          <w:p w:rsidR="009D0C64" w:rsidRPr="000F460C" w:rsidRDefault="009D0C64" w:rsidP="00C61735">
            <w:pPr>
              <w:spacing w:line="360" w:lineRule="auto"/>
              <w:ind w:right="84"/>
              <w:rPr>
                <w:position w:val="-36"/>
                <w:sz w:val="24"/>
              </w:rPr>
            </w:pPr>
          </w:p>
        </w:tc>
        <w:tc>
          <w:tcPr>
            <w:tcW w:w="4172" w:type="dxa"/>
            <w:gridSpan w:val="5"/>
          </w:tcPr>
          <w:p w:rsidR="009D0C64" w:rsidRPr="000F460C" w:rsidRDefault="009D0C64" w:rsidP="00C61735">
            <w:pPr>
              <w:spacing w:line="360" w:lineRule="auto"/>
              <w:ind w:right="84"/>
              <w:rPr>
                <w:position w:val="-36"/>
                <w:sz w:val="24"/>
              </w:rPr>
            </w:pPr>
          </w:p>
        </w:tc>
      </w:tr>
      <w:tr w:rsidR="009D0C64" w:rsidRPr="000F460C" w:rsidTr="00C61735">
        <w:trPr>
          <w:cantSplit/>
          <w:jc w:val="center"/>
        </w:trPr>
        <w:tc>
          <w:tcPr>
            <w:tcW w:w="8907" w:type="dxa"/>
            <w:gridSpan w:val="12"/>
          </w:tcPr>
          <w:p w:rsidR="009D0C64" w:rsidRPr="000F460C" w:rsidRDefault="009D0C64" w:rsidP="00C61735">
            <w:pPr>
              <w:spacing w:line="360" w:lineRule="auto"/>
              <w:ind w:right="84"/>
              <w:jc w:val="center"/>
              <w:rPr>
                <w:position w:val="-36"/>
                <w:sz w:val="24"/>
              </w:rPr>
            </w:pPr>
            <w:r w:rsidRPr="000F460C">
              <w:rPr>
                <w:position w:val="-36"/>
                <w:sz w:val="24"/>
              </w:rPr>
              <w:t>曾担任负责人的项目</w:t>
            </w:r>
          </w:p>
        </w:tc>
      </w:tr>
      <w:tr w:rsidR="009D0C64" w:rsidRPr="000F460C" w:rsidTr="00C61735">
        <w:trPr>
          <w:cantSplit/>
          <w:jc w:val="center"/>
        </w:trPr>
        <w:tc>
          <w:tcPr>
            <w:tcW w:w="952" w:type="dxa"/>
          </w:tcPr>
          <w:p w:rsidR="009D0C64" w:rsidRPr="000F460C" w:rsidRDefault="009D0C64" w:rsidP="00C61735">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9D0C64" w:rsidRPr="000F460C" w:rsidRDefault="009D0C64" w:rsidP="00C61735">
            <w:pPr>
              <w:spacing w:line="360" w:lineRule="auto"/>
              <w:ind w:right="84"/>
              <w:jc w:val="center"/>
              <w:rPr>
                <w:position w:val="-36"/>
                <w:sz w:val="24"/>
              </w:rPr>
            </w:pPr>
            <w:r w:rsidRPr="000F460C">
              <w:rPr>
                <w:position w:val="-36"/>
                <w:sz w:val="24"/>
              </w:rPr>
              <w:t>委托单位</w:t>
            </w:r>
          </w:p>
        </w:tc>
        <w:tc>
          <w:tcPr>
            <w:tcW w:w="2389" w:type="dxa"/>
            <w:gridSpan w:val="4"/>
          </w:tcPr>
          <w:p w:rsidR="009D0C64" w:rsidRPr="000F460C" w:rsidRDefault="009D0C64" w:rsidP="00C61735">
            <w:pPr>
              <w:spacing w:line="360" w:lineRule="auto"/>
              <w:ind w:right="84"/>
              <w:jc w:val="center"/>
              <w:rPr>
                <w:position w:val="-36"/>
                <w:sz w:val="24"/>
              </w:rPr>
            </w:pPr>
            <w:r w:rsidRPr="000F460C">
              <w:rPr>
                <w:position w:val="-36"/>
                <w:sz w:val="24"/>
              </w:rPr>
              <w:t>项目名称</w:t>
            </w:r>
          </w:p>
        </w:tc>
        <w:tc>
          <w:tcPr>
            <w:tcW w:w="1351" w:type="dxa"/>
          </w:tcPr>
          <w:p w:rsidR="009D0C64" w:rsidRPr="000F460C" w:rsidRDefault="009D0C64" w:rsidP="00C61735">
            <w:pPr>
              <w:spacing w:line="360" w:lineRule="auto"/>
              <w:ind w:right="84"/>
              <w:jc w:val="center"/>
              <w:rPr>
                <w:position w:val="-36"/>
                <w:sz w:val="24"/>
              </w:rPr>
            </w:pPr>
            <w:r w:rsidRPr="000F460C">
              <w:rPr>
                <w:position w:val="-36"/>
                <w:sz w:val="24"/>
              </w:rPr>
              <w:t>项目规模</w:t>
            </w:r>
          </w:p>
        </w:tc>
        <w:tc>
          <w:tcPr>
            <w:tcW w:w="1349" w:type="dxa"/>
            <w:gridSpan w:val="2"/>
          </w:tcPr>
          <w:p w:rsidR="009D0C64" w:rsidRPr="000F460C" w:rsidRDefault="009D0C64" w:rsidP="00C61735">
            <w:pPr>
              <w:spacing w:line="360" w:lineRule="auto"/>
              <w:ind w:right="84"/>
              <w:jc w:val="center"/>
              <w:rPr>
                <w:position w:val="-36"/>
                <w:sz w:val="24"/>
              </w:rPr>
            </w:pPr>
            <w:r w:rsidRPr="000F460C">
              <w:rPr>
                <w:position w:val="-36"/>
                <w:sz w:val="24"/>
              </w:rPr>
              <w:t>项目类型</w:t>
            </w:r>
          </w:p>
        </w:tc>
        <w:tc>
          <w:tcPr>
            <w:tcW w:w="1472" w:type="dxa"/>
            <w:gridSpan w:val="2"/>
          </w:tcPr>
          <w:p w:rsidR="009D0C64" w:rsidRPr="000F460C" w:rsidRDefault="009D0C64" w:rsidP="00C61735">
            <w:pPr>
              <w:spacing w:line="360" w:lineRule="auto"/>
              <w:ind w:right="84"/>
              <w:jc w:val="center"/>
              <w:rPr>
                <w:position w:val="-36"/>
                <w:sz w:val="24"/>
              </w:rPr>
            </w:pPr>
            <w:r w:rsidRPr="000F460C">
              <w:rPr>
                <w:position w:val="-36"/>
                <w:sz w:val="24"/>
              </w:rPr>
              <w:t>备注</w:t>
            </w:r>
          </w:p>
        </w:tc>
      </w:tr>
      <w:tr w:rsidR="009D0C64" w:rsidRPr="000F460C" w:rsidTr="00C61735">
        <w:trPr>
          <w:cantSplit/>
          <w:trHeight w:val="1249"/>
          <w:jc w:val="center"/>
        </w:trPr>
        <w:tc>
          <w:tcPr>
            <w:tcW w:w="952" w:type="dxa"/>
            <w:tcBorders>
              <w:bottom w:val="single" w:sz="4" w:space="0" w:color="auto"/>
            </w:tcBorders>
          </w:tcPr>
          <w:p w:rsidR="009D0C64" w:rsidRPr="000F460C" w:rsidRDefault="009D0C64" w:rsidP="00C61735">
            <w:pPr>
              <w:spacing w:line="360" w:lineRule="auto"/>
              <w:ind w:right="84"/>
              <w:rPr>
                <w:position w:val="-36"/>
                <w:sz w:val="24"/>
              </w:rPr>
            </w:pPr>
          </w:p>
          <w:p w:rsidR="009D0C64" w:rsidRPr="000F460C" w:rsidRDefault="009D0C64" w:rsidP="00C61735">
            <w:pPr>
              <w:spacing w:line="360" w:lineRule="auto"/>
              <w:ind w:right="84"/>
              <w:rPr>
                <w:position w:val="-36"/>
                <w:sz w:val="24"/>
              </w:rPr>
            </w:pPr>
          </w:p>
          <w:p w:rsidR="009D0C64" w:rsidRPr="000F460C" w:rsidRDefault="009D0C64" w:rsidP="00C61735">
            <w:pPr>
              <w:spacing w:line="360" w:lineRule="auto"/>
              <w:ind w:right="84"/>
              <w:rPr>
                <w:position w:val="-36"/>
                <w:sz w:val="24"/>
              </w:rPr>
            </w:pPr>
          </w:p>
        </w:tc>
        <w:tc>
          <w:tcPr>
            <w:tcW w:w="1394" w:type="dxa"/>
            <w:gridSpan w:val="2"/>
            <w:tcBorders>
              <w:bottom w:val="single" w:sz="4" w:space="0" w:color="auto"/>
            </w:tcBorders>
          </w:tcPr>
          <w:p w:rsidR="009D0C64" w:rsidRPr="000F460C" w:rsidRDefault="009D0C64" w:rsidP="00C61735">
            <w:pPr>
              <w:spacing w:line="360" w:lineRule="auto"/>
              <w:ind w:right="84"/>
              <w:rPr>
                <w:position w:val="-36"/>
                <w:sz w:val="24"/>
              </w:rPr>
            </w:pPr>
          </w:p>
        </w:tc>
        <w:tc>
          <w:tcPr>
            <w:tcW w:w="2389" w:type="dxa"/>
            <w:gridSpan w:val="4"/>
            <w:tcBorders>
              <w:bottom w:val="single" w:sz="4" w:space="0" w:color="auto"/>
            </w:tcBorders>
          </w:tcPr>
          <w:p w:rsidR="009D0C64" w:rsidRPr="000F460C" w:rsidRDefault="009D0C64" w:rsidP="00C61735">
            <w:pPr>
              <w:spacing w:line="360" w:lineRule="auto"/>
              <w:ind w:right="84"/>
              <w:rPr>
                <w:position w:val="-36"/>
                <w:sz w:val="24"/>
              </w:rPr>
            </w:pPr>
          </w:p>
        </w:tc>
        <w:tc>
          <w:tcPr>
            <w:tcW w:w="1351" w:type="dxa"/>
            <w:tcBorders>
              <w:bottom w:val="single" w:sz="4" w:space="0" w:color="auto"/>
            </w:tcBorders>
          </w:tcPr>
          <w:p w:rsidR="009D0C64" w:rsidRPr="000F460C" w:rsidRDefault="009D0C64" w:rsidP="00C61735">
            <w:pPr>
              <w:spacing w:line="360" w:lineRule="auto"/>
              <w:ind w:right="84"/>
              <w:rPr>
                <w:position w:val="-36"/>
                <w:sz w:val="24"/>
              </w:rPr>
            </w:pPr>
          </w:p>
        </w:tc>
        <w:tc>
          <w:tcPr>
            <w:tcW w:w="1349" w:type="dxa"/>
            <w:gridSpan w:val="2"/>
            <w:tcBorders>
              <w:bottom w:val="single" w:sz="4" w:space="0" w:color="auto"/>
            </w:tcBorders>
          </w:tcPr>
          <w:p w:rsidR="009D0C64" w:rsidRPr="000F460C" w:rsidRDefault="009D0C64" w:rsidP="00C61735">
            <w:pPr>
              <w:spacing w:line="360" w:lineRule="auto"/>
              <w:ind w:right="84"/>
              <w:rPr>
                <w:position w:val="-36"/>
                <w:sz w:val="24"/>
              </w:rPr>
            </w:pPr>
          </w:p>
        </w:tc>
        <w:tc>
          <w:tcPr>
            <w:tcW w:w="1472" w:type="dxa"/>
            <w:gridSpan w:val="2"/>
            <w:tcBorders>
              <w:bottom w:val="single" w:sz="4" w:space="0" w:color="auto"/>
            </w:tcBorders>
          </w:tcPr>
          <w:p w:rsidR="009D0C64" w:rsidRPr="000F460C" w:rsidRDefault="009D0C64" w:rsidP="00C61735">
            <w:pPr>
              <w:spacing w:line="360" w:lineRule="auto"/>
              <w:ind w:right="84"/>
              <w:rPr>
                <w:position w:val="-36"/>
                <w:sz w:val="24"/>
              </w:rPr>
            </w:pPr>
          </w:p>
        </w:tc>
      </w:tr>
    </w:tbl>
    <w:p w:rsidR="009D0C64" w:rsidRPr="000F460C" w:rsidRDefault="009D0C64" w:rsidP="009D0C64">
      <w:pPr>
        <w:spacing w:line="360" w:lineRule="auto"/>
        <w:ind w:right="84" w:firstLineChars="100" w:firstLine="223"/>
        <w:rPr>
          <w:sz w:val="24"/>
        </w:rPr>
      </w:pPr>
      <w:r w:rsidRPr="000F460C">
        <w:rPr>
          <w:sz w:val="24"/>
        </w:rPr>
        <w:t>投标人名称：</w:t>
      </w:r>
    </w:p>
    <w:p w:rsidR="009D0C64" w:rsidRPr="000F460C" w:rsidRDefault="009D0C64" w:rsidP="009D0C64">
      <w:pPr>
        <w:spacing w:line="360" w:lineRule="auto"/>
        <w:ind w:right="84" w:firstLineChars="100" w:firstLine="223"/>
        <w:rPr>
          <w:sz w:val="24"/>
        </w:rPr>
      </w:pPr>
    </w:p>
    <w:p w:rsidR="009D0C64" w:rsidRPr="000F460C" w:rsidRDefault="009D0C64" w:rsidP="009D0C64">
      <w:pPr>
        <w:spacing w:line="360" w:lineRule="auto"/>
        <w:ind w:right="84" w:firstLineChars="100" w:firstLine="223"/>
        <w:rPr>
          <w:position w:val="-40"/>
          <w:sz w:val="24"/>
        </w:rPr>
      </w:pPr>
      <w:r w:rsidRPr="000F460C">
        <w:rPr>
          <w:sz w:val="24"/>
        </w:rPr>
        <w:t>日期：</w:t>
      </w:r>
      <w:r w:rsidRPr="000F460C">
        <w:rPr>
          <w:sz w:val="24"/>
        </w:rPr>
        <w:t xml:space="preserve">  </w:t>
      </w:r>
    </w:p>
    <w:p w:rsidR="009D0C64" w:rsidRPr="000F460C" w:rsidRDefault="009D0C64" w:rsidP="009D0C64">
      <w:pPr>
        <w:widowControl/>
        <w:jc w:val="left"/>
        <w:rPr>
          <w:b/>
          <w:sz w:val="24"/>
          <w:szCs w:val="24"/>
        </w:rPr>
      </w:pPr>
      <w:r w:rsidRPr="000F460C">
        <w:rPr>
          <w:b/>
          <w:sz w:val="24"/>
          <w:szCs w:val="24"/>
        </w:rPr>
        <w:br w:type="page"/>
      </w:r>
    </w:p>
    <w:p w:rsidR="009D0C64" w:rsidRPr="000F460C" w:rsidRDefault="009D0C64" w:rsidP="009D0C64">
      <w:pPr>
        <w:tabs>
          <w:tab w:val="left" w:pos="240"/>
          <w:tab w:val="left" w:pos="7665"/>
        </w:tabs>
        <w:rPr>
          <w:b/>
          <w:sz w:val="24"/>
          <w:szCs w:val="24"/>
        </w:rPr>
      </w:pPr>
      <w:r w:rsidRPr="000F460C">
        <w:rPr>
          <w:b/>
          <w:sz w:val="24"/>
          <w:szCs w:val="24"/>
        </w:rPr>
        <w:t>附件</w:t>
      </w:r>
      <w:r w:rsidRPr="000F460C">
        <w:rPr>
          <w:b/>
          <w:sz w:val="24"/>
          <w:szCs w:val="24"/>
        </w:rPr>
        <w:t>1</w:t>
      </w:r>
      <w:r>
        <w:rPr>
          <w:rFonts w:hint="eastAsia"/>
          <w:b/>
          <w:sz w:val="24"/>
          <w:szCs w:val="24"/>
        </w:rPr>
        <w:t>2</w:t>
      </w:r>
      <w:r w:rsidRPr="000F460C">
        <w:rPr>
          <w:b/>
          <w:sz w:val="24"/>
          <w:szCs w:val="24"/>
        </w:rPr>
        <w:t>-2</w:t>
      </w:r>
    </w:p>
    <w:p w:rsidR="009D0C64" w:rsidRPr="000F460C" w:rsidRDefault="009D0C64" w:rsidP="009D0C64">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9D0C64" w:rsidRPr="000F460C" w:rsidTr="00C61735">
        <w:trPr>
          <w:jc w:val="center"/>
        </w:trPr>
        <w:tc>
          <w:tcPr>
            <w:tcW w:w="840" w:type="dxa"/>
            <w:vAlign w:val="center"/>
          </w:tcPr>
          <w:p w:rsidR="009D0C64" w:rsidRPr="000F460C" w:rsidRDefault="009D0C64" w:rsidP="00C61735">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9D0C64" w:rsidRPr="000F460C" w:rsidRDefault="009D0C64" w:rsidP="00C61735">
            <w:pPr>
              <w:spacing w:line="360" w:lineRule="auto"/>
              <w:ind w:right="84"/>
              <w:jc w:val="center"/>
              <w:rPr>
                <w:position w:val="-32"/>
                <w:sz w:val="24"/>
              </w:rPr>
            </w:pPr>
            <w:r w:rsidRPr="000F460C">
              <w:rPr>
                <w:position w:val="-32"/>
                <w:sz w:val="24"/>
              </w:rPr>
              <w:t>主要设备名称</w:t>
            </w:r>
          </w:p>
        </w:tc>
        <w:tc>
          <w:tcPr>
            <w:tcW w:w="1441" w:type="dxa"/>
            <w:vAlign w:val="center"/>
          </w:tcPr>
          <w:p w:rsidR="009D0C64" w:rsidRPr="000F460C" w:rsidRDefault="009D0C64" w:rsidP="00C61735">
            <w:pPr>
              <w:spacing w:line="360" w:lineRule="auto"/>
              <w:ind w:right="84"/>
              <w:jc w:val="center"/>
              <w:rPr>
                <w:position w:val="-32"/>
                <w:sz w:val="24"/>
              </w:rPr>
            </w:pPr>
            <w:r w:rsidRPr="000F460C">
              <w:rPr>
                <w:position w:val="-32"/>
                <w:sz w:val="24"/>
              </w:rPr>
              <w:t>规格型号</w:t>
            </w:r>
          </w:p>
        </w:tc>
        <w:tc>
          <w:tcPr>
            <w:tcW w:w="1439" w:type="dxa"/>
            <w:vAlign w:val="center"/>
          </w:tcPr>
          <w:p w:rsidR="009D0C64" w:rsidRPr="000F460C" w:rsidRDefault="009D0C64" w:rsidP="00C61735">
            <w:pPr>
              <w:spacing w:line="360" w:lineRule="auto"/>
              <w:ind w:right="84"/>
              <w:jc w:val="center"/>
              <w:rPr>
                <w:position w:val="-32"/>
                <w:sz w:val="24"/>
              </w:rPr>
            </w:pPr>
            <w:r w:rsidRPr="000F460C">
              <w:rPr>
                <w:position w:val="-32"/>
                <w:sz w:val="24"/>
              </w:rPr>
              <w:t>购入时间</w:t>
            </w:r>
          </w:p>
        </w:tc>
        <w:tc>
          <w:tcPr>
            <w:tcW w:w="900" w:type="dxa"/>
            <w:vAlign w:val="center"/>
          </w:tcPr>
          <w:p w:rsidR="009D0C64" w:rsidRPr="000F460C" w:rsidRDefault="009D0C64" w:rsidP="00C61735">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9D0C64" w:rsidRPr="000F460C" w:rsidRDefault="009D0C64" w:rsidP="00C61735">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r w:rsidR="009D0C64" w:rsidRPr="000F460C" w:rsidTr="00C61735">
        <w:trPr>
          <w:jc w:val="center"/>
        </w:trPr>
        <w:tc>
          <w:tcPr>
            <w:tcW w:w="840" w:type="dxa"/>
          </w:tcPr>
          <w:p w:rsidR="009D0C64" w:rsidRPr="000F460C" w:rsidRDefault="009D0C64" w:rsidP="00C61735">
            <w:pPr>
              <w:spacing w:line="360" w:lineRule="auto"/>
              <w:ind w:right="84"/>
              <w:rPr>
                <w:position w:val="-40"/>
                <w:u w:val="single"/>
              </w:rPr>
            </w:pPr>
          </w:p>
        </w:tc>
        <w:tc>
          <w:tcPr>
            <w:tcW w:w="2520" w:type="dxa"/>
          </w:tcPr>
          <w:p w:rsidR="009D0C64" w:rsidRPr="000F460C" w:rsidRDefault="009D0C64" w:rsidP="00C61735">
            <w:pPr>
              <w:spacing w:line="360" w:lineRule="auto"/>
              <w:ind w:right="84"/>
              <w:rPr>
                <w:position w:val="-40"/>
                <w:u w:val="single"/>
              </w:rPr>
            </w:pPr>
          </w:p>
        </w:tc>
        <w:tc>
          <w:tcPr>
            <w:tcW w:w="1441" w:type="dxa"/>
          </w:tcPr>
          <w:p w:rsidR="009D0C64" w:rsidRPr="000F460C" w:rsidRDefault="009D0C64" w:rsidP="00C61735">
            <w:pPr>
              <w:spacing w:line="360" w:lineRule="auto"/>
              <w:ind w:right="84"/>
              <w:rPr>
                <w:position w:val="-40"/>
                <w:u w:val="single"/>
              </w:rPr>
            </w:pPr>
          </w:p>
        </w:tc>
        <w:tc>
          <w:tcPr>
            <w:tcW w:w="1439" w:type="dxa"/>
          </w:tcPr>
          <w:p w:rsidR="009D0C64" w:rsidRPr="000F460C" w:rsidRDefault="009D0C64" w:rsidP="00C61735">
            <w:pPr>
              <w:spacing w:line="360" w:lineRule="auto"/>
              <w:ind w:right="84"/>
              <w:rPr>
                <w:position w:val="-40"/>
                <w:u w:val="single"/>
              </w:rPr>
            </w:pPr>
          </w:p>
        </w:tc>
        <w:tc>
          <w:tcPr>
            <w:tcW w:w="900" w:type="dxa"/>
          </w:tcPr>
          <w:p w:rsidR="009D0C64" w:rsidRPr="000F460C" w:rsidRDefault="009D0C64" w:rsidP="00C61735">
            <w:pPr>
              <w:spacing w:line="360" w:lineRule="auto"/>
              <w:ind w:right="84"/>
              <w:rPr>
                <w:position w:val="-40"/>
                <w:u w:val="single"/>
              </w:rPr>
            </w:pPr>
          </w:p>
        </w:tc>
        <w:tc>
          <w:tcPr>
            <w:tcW w:w="1404" w:type="dxa"/>
          </w:tcPr>
          <w:p w:rsidR="009D0C64" w:rsidRPr="000F460C" w:rsidRDefault="009D0C64" w:rsidP="00C61735">
            <w:pPr>
              <w:spacing w:line="360" w:lineRule="auto"/>
              <w:ind w:right="84"/>
              <w:rPr>
                <w:position w:val="-40"/>
                <w:u w:val="single"/>
              </w:rPr>
            </w:pPr>
          </w:p>
        </w:tc>
      </w:tr>
    </w:tbl>
    <w:p w:rsidR="009D0C64" w:rsidRPr="000F460C" w:rsidRDefault="009D0C64" w:rsidP="009D0C64">
      <w:pPr>
        <w:spacing w:line="360" w:lineRule="auto"/>
        <w:ind w:right="84" w:firstLineChars="100" w:firstLine="223"/>
        <w:rPr>
          <w:sz w:val="24"/>
        </w:rPr>
      </w:pPr>
      <w:r w:rsidRPr="000F460C">
        <w:rPr>
          <w:sz w:val="24"/>
        </w:rPr>
        <w:t>投标人名称：</w:t>
      </w:r>
    </w:p>
    <w:p w:rsidR="009D0C64" w:rsidRPr="000F460C" w:rsidRDefault="009D0C64" w:rsidP="009D0C64">
      <w:pPr>
        <w:spacing w:line="360" w:lineRule="auto"/>
        <w:ind w:right="84" w:firstLineChars="100" w:firstLine="223"/>
        <w:rPr>
          <w:sz w:val="24"/>
        </w:rPr>
      </w:pPr>
    </w:p>
    <w:p w:rsidR="009D0C64" w:rsidRPr="000F460C" w:rsidRDefault="009D0C64" w:rsidP="009D0C64">
      <w:pPr>
        <w:spacing w:line="360" w:lineRule="auto"/>
        <w:ind w:right="84" w:firstLineChars="100" w:firstLine="223"/>
        <w:rPr>
          <w:position w:val="-40"/>
          <w:sz w:val="24"/>
        </w:rPr>
      </w:pPr>
      <w:r w:rsidRPr="000F460C">
        <w:rPr>
          <w:sz w:val="24"/>
        </w:rPr>
        <w:t>日期：</w:t>
      </w:r>
      <w:r w:rsidRPr="000F460C">
        <w:rPr>
          <w:sz w:val="24"/>
        </w:rPr>
        <w:t xml:space="preserve">  </w:t>
      </w:r>
    </w:p>
    <w:p w:rsidR="009D0C64" w:rsidRPr="000F460C" w:rsidRDefault="009D0C64" w:rsidP="009D0C64">
      <w:pPr>
        <w:widowControl/>
        <w:jc w:val="left"/>
        <w:rPr>
          <w:b/>
          <w:sz w:val="24"/>
          <w:szCs w:val="24"/>
        </w:rPr>
      </w:pPr>
      <w:r w:rsidRPr="000F460C">
        <w:rPr>
          <w:b/>
          <w:sz w:val="24"/>
          <w:szCs w:val="24"/>
        </w:rPr>
        <w:br w:type="page"/>
      </w:r>
    </w:p>
    <w:p w:rsidR="009D0C64" w:rsidRPr="000F460C" w:rsidRDefault="009D0C64" w:rsidP="009D0C64">
      <w:pPr>
        <w:tabs>
          <w:tab w:val="left" w:pos="240"/>
          <w:tab w:val="left" w:pos="7665"/>
        </w:tabs>
        <w:rPr>
          <w:b/>
          <w:sz w:val="24"/>
          <w:szCs w:val="24"/>
        </w:rPr>
      </w:pPr>
      <w:r w:rsidRPr="000F460C">
        <w:rPr>
          <w:b/>
          <w:sz w:val="24"/>
          <w:szCs w:val="24"/>
        </w:rPr>
        <w:t>附件</w:t>
      </w:r>
      <w:r w:rsidRPr="000F460C">
        <w:rPr>
          <w:b/>
          <w:sz w:val="24"/>
          <w:szCs w:val="24"/>
        </w:rPr>
        <w:t>1</w:t>
      </w:r>
      <w:r>
        <w:rPr>
          <w:rFonts w:hint="eastAsia"/>
          <w:b/>
          <w:sz w:val="24"/>
          <w:szCs w:val="24"/>
        </w:rPr>
        <w:t>2</w:t>
      </w:r>
      <w:r w:rsidRPr="000F460C">
        <w:rPr>
          <w:b/>
          <w:sz w:val="24"/>
          <w:szCs w:val="24"/>
        </w:rPr>
        <w:t>-3</w:t>
      </w:r>
    </w:p>
    <w:p w:rsidR="009D0C64" w:rsidRPr="000F460C" w:rsidRDefault="009D0C64" w:rsidP="009D0C64">
      <w:pPr>
        <w:tabs>
          <w:tab w:val="left" w:pos="240"/>
        </w:tabs>
        <w:jc w:val="center"/>
        <w:rPr>
          <w:b/>
          <w:sz w:val="24"/>
          <w:szCs w:val="24"/>
        </w:rPr>
      </w:pPr>
      <w:r w:rsidRPr="000F460C">
        <w:rPr>
          <w:b/>
          <w:sz w:val="24"/>
          <w:szCs w:val="24"/>
        </w:rPr>
        <w:t>采购人须向供应商提供的条件</w:t>
      </w:r>
    </w:p>
    <w:p w:rsidR="009D0C64" w:rsidRPr="000F460C" w:rsidRDefault="009D0C64" w:rsidP="009D0C6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9D0C64" w:rsidRPr="000F460C" w:rsidTr="00C61735">
        <w:trPr>
          <w:cantSplit/>
          <w:trHeight w:val="657"/>
          <w:jc w:val="center"/>
        </w:trPr>
        <w:tc>
          <w:tcPr>
            <w:tcW w:w="840" w:type="dxa"/>
            <w:tcBorders>
              <w:bottom w:val="single" w:sz="4" w:space="0" w:color="auto"/>
            </w:tcBorders>
          </w:tcPr>
          <w:p w:rsidR="009D0C64" w:rsidRPr="000F460C" w:rsidRDefault="009D0C64" w:rsidP="00C61735">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9D0C64" w:rsidRPr="000F460C" w:rsidRDefault="009D0C64" w:rsidP="00C61735">
            <w:pPr>
              <w:tabs>
                <w:tab w:val="left" w:pos="240"/>
              </w:tabs>
              <w:jc w:val="center"/>
              <w:rPr>
                <w:position w:val="-32"/>
                <w:sz w:val="24"/>
              </w:rPr>
            </w:pPr>
            <w:r w:rsidRPr="000F460C">
              <w:rPr>
                <w:position w:val="-32"/>
                <w:sz w:val="24"/>
              </w:rPr>
              <w:t>设施或设备</w:t>
            </w:r>
          </w:p>
          <w:p w:rsidR="009D0C64" w:rsidRPr="000F460C" w:rsidRDefault="009D0C64" w:rsidP="00C61735">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9D0C64" w:rsidRPr="000F460C" w:rsidRDefault="009D0C64" w:rsidP="00C61735">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9D0C64" w:rsidRPr="000F460C" w:rsidRDefault="009D0C64" w:rsidP="00C61735">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9D0C64" w:rsidRPr="000F460C" w:rsidRDefault="009D0C64" w:rsidP="00C61735">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9D0C64" w:rsidRPr="000F460C" w:rsidRDefault="009D0C64" w:rsidP="00C61735">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9D0C64" w:rsidRPr="000F460C" w:rsidTr="00C61735">
        <w:trPr>
          <w:cantSplit/>
          <w:trHeight w:val="2295"/>
          <w:jc w:val="center"/>
        </w:trPr>
        <w:tc>
          <w:tcPr>
            <w:tcW w:w="840" w:type="dxa"/>
          </w:tcPr>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p w:rsidR="009D0C64" w:rsidRPr="000F460C" w:rsidRDefault="009D0C64" w:rsidP="00C61735">
            <w:pPr>
              <w:tabs>
                <w:tab w:val="left" w:pos="240"/>
              </w:tabs>
            </w:pPr>
          </w:p>
        </w:tc>
        <w:tc>
          <w:tcPr>
            <w:tcW w:w="1890" w:type="dxa"/>
          </w:tcPr>
          <w:p w:rsidR="009D0C64" w:rsidRPr="000F460C" w:rsidRDefault="009D0C64" w:rsidP="00C61735">
            <w:pPr>
              <w:tabs>
                <w:tab w:val="left" w:pos="240"/>
              </w:tabs>
            </w:pPr>
          </w:p>
        </w:tc>
        <w:tc>
          <w:tcPr>
            <w:tcW w:w="975" w:type="dxa"/>
          </w:tcPr>
          <w:p w:rsidR="009D0C64" w:rsidRPr="000F460C" w:rsidRDefault="009D0C64" w:rsidP="00C61735">
            <w:pPr>
              <w:tabs>
                <w:tab w:val="left" w:pos="240"/>
              </w:tabs>
            </w:pPr>
          </w:p>
        </w:tc>
        <w:tc>
          <w:tcPr>
            <w:tcW w:w="996" w:type="dxa"/>
          </w:tcPr>
          <w:p w:rsidR="009D0C64" w:rsidRPr="000F460C" w:rsidRDefault="009D0C64" w:rsidP="00C61735">
            <w:pPr>
              <w:tabs>
                <w:tab w:val="left" w:pos="240"/>
              </w:tabs>
            </w:pPr>
          </w:p>
        </w:tc>
        <w:tc>
          <w:tcPr>
            <w:tcW w:w="1494" w:type="dxa"/>
          </w:tcPr>
          <w:p w:rsidR="009D0C64" w:rsidRPr="000F460C" w:rsidRDefault="009D0C64" w:rsidP="00C61735">
            <w:pPr>
              <w:tabs>
                <w:tab w:val="left" w:pos="240"/>
              </w:tabs>
            </w:pPr>
          </w:p>
        </w:tc>
        <w:tc>
          <w:tcPr>
            <w:tcW w:w="2409" w:type="dxa"/>
          </w:tcPr>
          <w:p w:rsidR="009D0C64" w:rsidRPr="000F460C" w:rsidRDefault="009D0C64" w:rsidP="00C61735">
            <w:pPr>
              <w:tabs>
                <w:tab w:val="left" w:pos="240"/>
              </w:tabs>
            </w:pPr>
          </w:p>
        </w:tc>
      </w:tr>
      <w:tr w:rsidR="009D0C64" w:rsidRPr="000F460C" w:rsidTr="00C61735">
        <w:trPr>
          <w:cantSplit/>
          <w:trHeight w:val="705"/>
          <w:jc w:val="center"/>
        </w:trPr>
        <w:tc>
          <w:tcPr>
            <w:tcW w:w="8604" w:type="dxa"/>
            <w:gridSpan w:val="6"/>
          </w:tcPr>
          <w:p w:rsidR="009D0C64" w:rsidRPr="000F460C" w:rsidRDefault="009D0C64" w:rsidP="00C61735">
            <w:pPr>
              <w:pStyle w:val="21"/>
            </w:pPr>
            <w:r w:rsidRPr="000F460C">
              <w:t>备注：凡需采购人提供的设备、房屋、通讯及其他办公设施，应注明免费提供或不免费提供，如有偿提供，采购人承担多少，供应商承担多少，本表应详细列清。</w:t>
            </w:r>
          </w:p>
          <w:p w:rsidR="009D0C64" w:rsidRPr="000F460C" w:rsidRDefault="009D0C64" w:rsidP="00C61735">
            <w:pPr>
              <w:tabs>
                <w:tab w:val="left" w:pos="240"/>
              </w:tabs>
            </w:pPr>
          </w:p>
        </w:tc>
      </w:tr>
    </w:tbl>
    <w:p w:rsidR="009D0C64" w:rsidRPr="000F460C" w:rsidRDefault="009D0C64" w:rsidP="009D0C64">
      <w:pPr>
        <w:tabs>
          <w:tab w:val="left" w:pos="240"/>
          <w:tab w:val="left" w:pos="7665"/>
        </w:tabs>
      </w:pPr>
    </w:p>
    <w:p w:rsidR="009D0C64" w:rsidRPr="000F460C" w:rsidRDefault="009D0C64" w:rsidP="009D0C64">
      <w:pPr>
        <w:spacing w:line="360" w:lineRule="auto"/>
        <w:ind w:right="84" w:firstLineChars="100" w:firstLine="223"/>
        <w:rPr>
          <w:sz w:val="24"/>
        </w:rPr>
      </w:pPr>
      <w:r w:rsidRPr="000F460C">
        <w:rPr>
          <w:sz w:val="24"/>
        </w:rPr>
        <w:t>投标人名称：</w:t>
      </w:r>
    </w:p>
    <w:p w:rsidR="009D0C64" w:rsidRPr="000F460C" w:rsidRDefault="009D0C64" w:rsidP="009D0C64">
      <w:pPr>
        <w:spacing w:line="360" w:lineRule="auto"/>
        <w:ind w:right="84" w:firstLineChars="100" w:firstLine="223"/>
        <w:rPr>
          <w:sz w:val="24"/>
        </w:rPr>
      </w:pPr>
    </w:p>
    <w:p w:rsidR="009D0C64" w:rsidRPr="000F460C" w:rsidRDefault="009D0C64" w:rsidP="009D0C64">
      <w:pPr>
        <w:spacing w:line="360" w:lineRule="auto"/>
        <w:ind w:right="84" w:firstLineChars="100" w:firstLine="223"/>
        <w:rPr>
          <w:position w:val="-40"/>
          <w:sz w:val="24"/>
        </w:rPr>
      </w:pPr>
      <w:r w:rsidRPr="000F460C">
        <w:rPr>
          <w:sz w:val="24"/>
        </w:rPr>
        <w:t>日期：</w:t>
      </w:r>
      <w:r w:rsidRPr="000F460C">
        <w:rPr>
          <w:sz w:val="24"/>
        </w:rPr>
        <w:t xml:space="preserve">  </w:t>
      </w:r>
    </w:p>
    <w:p w:rsidR="009D0C64" w:rsidRPr="000F460C" w:rsidRDefault="009D0C64" w:rsidP="009D0C64">
      <w:pPr>
        <w:widowControl/>
        <w:jc w:val="left"/>
        <w:rPr>
          <w:b/>
          <w:sz w:val="24"/>
        </w:rPr>
      </w:pPr>
      <w:r w:rsidRPr="000F460C">
        <w:rPr>
          <w:b/>
          <w:sz w:val="24"/>
        </w:rPr>
        <w:br w:type="page"/>
      </w:r>
    </w:p>
    <w:p w:rsidR="009D0C64" w:rsidRDefault="009D0C64" w:rsidP="009D0C64">
      <w:pPr>
        <w:tabs>
          <w:tab w:val="left" w:pos="360"/>
        </w:tabs>
        <w:spacing w:line="360" w:lineRule="auto"/>
        <w:ind w:firstLineChars="200" w:firstLine="448"/>
        <w:rPr>
          <w:b/>
          <w:sz w:val="24"/>
        </w:rPr>
      </w:pPr>
      <w:r w:rsidRPr="00161DD0">
        <w:rPr>
          <w:b/>
          <w:sz w:val="24"/>
        </w:rPr>
        <w:t>附件</w:t>
      </w:r>
      <w:r w:rsidRPr="00161DD0">
        <w:rPr>
          <w:b/>
          <w:sz w:val="24"/>
        </w:rPr>
        <w:t>1</w:t>
      </w:r>
      <w:r>
        <w:rPr>
          <w:rFonts w:hint="eastAsia"/>
          <w:b/>
          <w:sz w:val="24"/>
        </w:rPr>
        <w:t>3</w:t>
      </w:r>
    </w:p>
    <w:p w:rsidR="009D0C64" w:rsidRDefault="009D0C64" w:rsidP="009D0C64">
      <w:pPr>
        <w:tabs>
          <w:tab w:val="left" w:pos="360"/>
        </w:tabs>
        <w:spacing w:line="360" w:lineRule="auto"/>
        <w:ind w:firstLineChars="200" w:firstLine="448"/>
        <w:rPr>
          <w:b/>
          <w:sz w:val="24"/>
        </w:rPr>
      </w:pPr>
    </w:p>
    <w:p w:rsidR="009D0C64" w:rsidRDefault="009D0C64" w:rsidP="009D0C64">
      <w:pPr>
        <w:tabs>
          <w:tab w:val="left" w:pos="360"/>
        </w:tabs>
        <w:spacing w:line="360" w:lineRule="auto"/>
        <w:jc w:val="center"/>
        <w:rPr>
          <w:b/>
          <w:bCs/>
          <w:sz w:val="24"/>
        </w:rPr>
      </w:pPr>
      <w:r>
        <w:rPr>
          <w:rFonts w:hint="eastAsia"/>
          <w:b/>
          <w:bCs/>
          <w:sz w:val="24"/>
        </w:rPr>
        <w:t>书面</w:t>
      </w:r>
      <w:r>
        <w:rPr>
          <w:b/>
          <w:bCs/>
          <w:sz w:val="24"/>
        </w:rPr>
        <w:t>声明</w:t>
      </w:r>
    </w:p>
    <w:p w:rsidR="009D0C64" w:rsidRDefault="009D0C64" w:rsidP="009D0C64">
      <w:pPr>
        <w:pStyle w:val="ab"/>
        <w:tabs>
          <w:tab w:val="left" w:pos="360"/>
        </w:tabs>
        <w:spacing w:line="360" w:lineRule="auto"/>
        <w:ind w:firstLine="446"/>
        <w:rPr>
          <w:sz w:val="24"/>
        </w:rPr>
      </w:pPr>
    </w:p>
    <w:p w:rsidR="009D0C64" w:rsidRDefault="009D0C64" w:rsidP="009D0C64">
      <w:pPr>
        <w:pStyle w:val="ab"/>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9D0C64" w:rsidRDefault="009D0C64" w:rsidP="009D0C64">
      <w:pPr>
        <w:pStyle w:val="ab"/>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9D0C64" w:rsidRDefault="009D0C64" w:rsidP="009D0C64">
      <w:pPr>
        <w:pStyle w:val="ab"/>
        <w:tabs>
          <w:tab w:val="left" w:pos="360"/>
        </w:tabs>
        <w:spacing w:line="360" w:lineRule="auto"/>
        <w:ind w:firstLine="446"/>
        <w:rPr>
          <w:sz w:val="24"/>
        </w:rPr>
      </w:pPr>
    </w:p>
    <w:p w:rsidR="009D0C64" w:rsidRDefault="009D0C64" w:rsidP="009D0C64">
      <w:pPr>
        <w:pStyle w:val="ab"/>
        <w:tabs>
          <w:tab w:val="left" w:pos="360"/>
        </w:tabs>
        <w:spacing w:line="360" w:lineRule="auto"/>
        <w:ind w:firstLine="446"/>
        <w:rPr>
          <w:sz w:val="24"/>
        </w:rPr>
      </w:pPr>
    </w:p>
    <w:p w:rsidR="009D0C64" w:rsidRPr="00156549" w:rsidRDefault="009D0C64" w:rsidP="009D0C64">
      <w:pPr>
        <w:autoSpaceDE w:val="0"/>
        <w:autoSpaceDN w:val="0"/>
        <w:spacing w:line="500" w:lineRule="exact"/>
        <w:ind w:left="3840"/>
        <w:jc w:val="left"/>
        <w:rPr>
          <w:sz w:val="24"/>
          <w:szCs w:val="24"/>
        </w:rPr>
      </w:pPr>
      <w:r w:rsidRPr="00156549">
        <w:rPr>
          <w:sz w:val="24"/>
          <w:szCs w:val="24"/>
        </w:rPr>
        <w:t>投标人名称：</w:t>
      </w:r>
    </w:p>
    <w:p w:rsidR="009D0C64" w:rsidRPr="00156549" w:rsidRDefault="009D0C64" w:rsidP="009D0C64">
      <w:pPr>
        <w:autoSpaceDE w:val="0"/>
        <w:autoSpaceDN w:val="0"/>
        <w:spacing w:line="500" w:lineRule="exact"/>
        <w:ind w:left="3840"/>
        <w:jc w:val="left"/>
        <w:rPr>
          <w:sz w:val="24"/>
          <w:szCs w:val="24"/>
        </w:rPr>
      </w:pPr>
    </w:p>
    <w:p w:rsidR="009D0C64" w:rsidRDefault="009D0C64" w:rsidP="009D0C64">
      <w:pPr>
        <w:autoSpaceDE w:val="0"/>
        <w:autoSpaceDN w:val="0"/>
        <w:spacing w:line="500" w:lineRule="exact"/>
        <w:ind w:left="3840"/>
        <w:jc w:val="left"/>
        <w:rPr>
          <w:sz w:val="24"/>
          <w:szCs w:val="24"/>
        </w:rPr>
      </w:pPr>
      <w:r w:rsidRPr="00156549">
        <w:rPr>
          <w:sz w:val="24"/>
          <w:szCs w:val="24"/>
        </w:rPr>
        <w:t>日期：</w:t>
      </w:r>
    </w:p>
    <w:p w:rsidR="009D0C64" w:rsidRPr="00156549" w:rsidRDefault="009D0C64" w:rsidP="009D0C64">
      <w:pPr>
        <w:autoSpaceDE w:val="0"/>
        <w:autoSpaceDN w:val="0"/>
        <w:spacing w:line="500" w:lineRule="exact"/>
        <w:ind w:left="3840"/>
        <w:jc w:val="left"/>
        <w:rPr>
          <w:sz w:val="24"/>
          <w:szCs w:val="24"/>
        </w:rPr>
      </w:pPr>
    </w:p>
    <w:p w:rsidR="009D0C64" w:rsidRPr="00025993" w:rsidRDefault="009D0C64" w:rsidP="009D0C64">
      <w:pPr>
        <w:pStyle w:val="ab"/>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9D0C64" w:rsidRDefault="009D0C64" w:rsidP="009D0C64">
      <w:pPr>
        <w:pStyle w:val="ab"/>
        <w:tabs>
          <w:tab w:val="left" w:pos="360"/>
        </w:tabs>
        <w:spacing w:line="360" w:lineRule="auto"/>
        <w:ind w:firstLine="446"/>
        <w:rPr>
          <w:sz w:val="24"/>
        </w:rPr>
      </w:pPr>
    </w:p>
    <w:p w:rsidR="009D0C64" w:rsidRDefault="009D0C64" w:rsidP="009D0C64">
      <w:pPr>
        <w:pStyle w:val="ab"/>
        <w:spacing w:line="360" w:lineRule="auto"/>
        <w:ind w:firstLineChars="0" w:firstLine="0"/>
        <w:jc w:val="center"/>
        <w:rPr>
          <w:b/>
          <w:sz w:val="24"/>
        </w:rPr>
      </w:pPr>
    </w:p>
    <w:p w:rsidR="009D0C64" w:rsidRDefault="009D0C64" w:rsidP="009D0C64">
      <w:pPr>
        <w:pStyle w:val="ab"/>
        <w:spacing w:line="360" w:lineRule="auto"/>
        <w:ind w:firstLineChars="0" w:firstLine="0"/>
        <w:jc w:val="center"/>
        <w:rPr>
          <w:b/>
          <w:sz w:val="24"/>
        </w:rPr>
      </w:pPr>
    </w:p>
    <w:p w:rsidR="009D0C64" w:rsidRPr="00025993" w:rsidRDefault="009D0C64" w:rsidP="009D0C64">
      <w:pPr>
        <w:pStyle w:val="ab"/>
        <w:spacing w:line="360" w:lineRule="auto"/>
        <w:ind w:firstLineChars="0" w:firstLine="0"/>
        <w:jc w:val="center"/>
        <w:rPr>
          <w:b/>
          <w:sz w:val="24"/>
        </w:rPr>
      </w:pPr>
      <w:r w:rsidRPr="00025993">
        <w:rPr>
          <w:rFonts w:hint="eastAsia"/>
          <w:b/>
          <w:sz w:val="24"/>
        </w:rPr>
        <w:t>证明材料</w:t>
      </w:r>
    </w:p>
    <w:p w:rsidR="009D0C64" w:rsidRDefault="009D0C64" w:rsidP="009D0C64">
      <w:pPr>
        <w:pStyle w:val="ab"/>
        <w:tabs>
          <w:tab w:val="left" w:pos="360"/>
        </w:tabs>
        <w:spacing w:line="360" w:lineRule="auto"/>
        <w:ind w:firstLine="446"/>
        <w:rPr>
          <w:sz w:val="24"/>
        </w:rPr>
      </w:pPr>
    </w:p>
    <w:p w:rsidR="009D0C64" w:rsidRDefault="009D0C64" w:rsidP="009D0C64">
      <w:pPr>
        <w:pStyle w:val="ab"/>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9D0C64" w:rsidRDefault="009D0C64" w:rsidP="009D0C64">
      <w:pPr>
        <w:pStyle w:val="ab"/>
        <w:tabs>
          <w:tab w:val="left" w:pos="360"/>
        </w:tabs>
        <w:spacing w:line="360" w:lineRule="auto"/>
        <w:ind w:firstLine="446"/>
        <w:rPr>
          <w:sz w:val="24"/>
        </w:rPr>
      </w:pPr>
    </w:p>
    <w:p w:rsidR="009D0C64" w:rsidRDefault="009D0C64" w:rsidP="009D0C64">
      <w:pPr>
        <w:autoSpaceDE w:val="0"/>
        <w:autoSpaceDN w:val="0"/>
        <w:spacing w:line="500" w:lineRule="exact"/>
        <w:ind w:left="3840"/>
        <w:jc w:val="left"/>
        <w:rPr>
          <w:sz w:val="24"/>
          <w:szCs w:val="24"/>
        </w:rPr>
      </w:pPr>
    </w:p>
    <w:p w:rsidR="009D0C64" w:rsidRDefault="009D0C64" w:rsidP="009D0C64">
      <w:pPr>
        <w:autoSpaceDE w:val="0"/>
        <w:autoSpaceDN w:val="0"/>
        <w:spacing w:line="500" w:lineRule="exact"/>
        <w:ind w:left="3840"/>
        <w:jc w:val="left"/>
        <w:rPr>
          <w:sz w:val="24"/>
          <w:szCs w:val="24"/>
        </w:rPr>
      </w:pPr>
    </w:p>
    <w:p w:rsidR="009D0C64" w:rsidRPr="00156549" w:rsidRDefault="009D0C64" w:rsidP="009D0C64">
      <w:pPr>
        <w:autoSpaceDE w:val="0"/>
        <w:autoSpaceDN w:val="0"/>
        <w:spacing w:line="500" w:lineRule="exact"/>
        <w:ind w:left="3840"/>
        <w:jc w:val="left"/>
        <w:rPr>
          <w:sz w:val="24"/>
          <w:szCs w:val="24"/>
        </w:rPr>
      </w:pPr>
      <w:r w:rsidRPr="00156549">
        <w:rPr>
          <w:sz w:val="24"/>
          <w:szCs w:val="24"/>
        </w:rPr>
        <w:t>投标人名称：</w:t>
      </w:r>
    </w:p>
    <w:p w:rsidR="009D0C64" w:rsidRPr="00156549" w:rsidRDefault="009D0C64" w:rsidP="009D0C64">
      <w:pPr>
        <w:autoSpaceDE w:val="0"/>
        <w:autoSpaceDN w:val="0"/>
        <w:spacing w:line="500" w:lineRule="exact"/>
        <w:ind w:left="3840"/>
        <w:jc w:val="left"/>
        <w:rPr>
          <w:sz w:val="24"/>
          <w:szCs w:val="24"/>
        </w:rPr>
      </w:pPr>
    </w:p>
    <w:p w:rsidR="009D0C64" w:rsidRDefault="009D0C64" w:rsidP="009D0C64">
      <w:pPr>
        <w:autoSpaceDE w:val="0"/>
        <w:autoSpaceDN w:val="0"/>
        <w:spacing w:line="500" w:lineRule="exact"/>
        <w:ind w:left="3840"/>
        <w:jc w:val="left"/>
        <w:rPr>
          <w:b/>
          <w:sz w:val="24"/>
        </w:rPr>
      </w:pPr>
      <w:r w:rsidRPr="00156549">
        <w:rPr>
          <w:sz w:val="24"/>
          <w:szCs w:val="24"/>
        </w:rPr>
        <w:t>日期：</w:t>
      </w:r>
    </w:p>
    <w:p w:rsidR="009D0C64" w:rsidRDefault="009D0C64" w:rsidP="009D0C64">
      <w:pPr>
        <w:widowControl/>
        <w:jc w:val="left"/>
        <w:rPr>
          <w:b/>
          <w:sz w:val="24"/>
        </w:rPr>
      </w:pPr>
      <w:r>
        <w:rPr>
          <w:b/>
          <w:sz w:val="24"/>
        </w:rPr>
        <w:br w:type="page"/>
      </w:r>
    </w:p>
    <w:p w:rsidR="009D0C64" w:rsidRPr="000F460C" w:rsidRDefault="009D0C64" w:rsidP="009D0C64">
      <w:pPr>
        <w:spacing w:line="560" w:lineRule="exact"/>
        <w:jc w:val="left"/>
        <w:rPr>
          <w:b/>
          <w:sz w:val="24"/>
        </w:rPr>
      </w:pPr>
      <w:r w:rsidRPr="000F460C">
        <w:rPr>
          <w:b/>
          <w:sz w:val="24"/>
        </w:rPr>
        <w:t>附件</w:t>
      </w:r>
      <w:r w:rsidRPr="000F460C">
        <w:rPr>
          <w:b/>
          <w:sz w:val="24"/>
        </w:rPr>
        <w:t>1</w:t>
      </w:r>
      <w:r>
        <w:rPr>
          <w:rFonts w:hint="eastAsia"/>
          <w:b/>
          <w:sz w:val="24"/>
        </w:rPr>
        <w:t>4</w:t>
      </w:r>
      <w:r w:rsidRPr="000F460C">
        <w:rPr>
          <w:b/>
          <w:sz w:val="24"/>
        </w:rPr>
        <w:t>：投标人认为需要提供的其他资料</w:t>
      </w:r>
    </w:p>
    <w:p w:rsidR="009D0C64" w:rsidRPr="000F460C" w:rsidRDefault="009D0C64" w:rsidP="009D0C64">
      <w:pPr>
        <w:autoSpaceDE w:val="0"/>
        <w:autoSpaceDN w:val="0"/>
        <w:adjustRightInd w:val="0"/>
        <w:spacing w:line="560" w:lineRule="exact"/>
        <w:outlineLvl w:val="0"/>
        <w:rPr>
          <w:b/>
          <w:sz w:val="24"/>
        </w:rPr>
      </w:pPr>
    </w:p>
    <w:p w:rsidR="009D0C64" w:rsidRPr="004C7125" w:rsidRDefault="009D0C64" w:rsidP="009D0C64">
      <w:pPr>
        <w:tabs>
          <w:tab w:val="left" w:pos="412"/>
          <w:tab w:val="left" w:pos="618"/>
        </w:tabs>
        <w:spacing w:line="520" w:lineRule="exact"/>
        <w:jc w:val="center"/>
        <w:rPr>
          <w:sz w:val="24"/>
          <w:szCs w:val="21"/>
        </w:rPr>
      </w:pPr>
    </w:p>
    <w:p w:rsidR="009D0C64" w:rsidRPr="002B4E84" w:rsidRDefault="009D0C64" w:rsidP="009D0C64"/>
    <w:p w:rsidR="00A776DE" w:rsidRPr="009D0C64" w:rsidRDefault="00A776DE"/>
    <w:sectPr w:rsidR="00A776DE" w:rsidRPr="009D0C64" w:rsidSect="007B46EA">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11D6" w:rsidRDefault="00E003F1">
      <w:r>
        <w:separator/>
      </w:r>
    </w:p>
  </w:endnote>
  <w:endnote w:type="continuationSeparator" w:id="0">
    <w:p w:rsidR="00F111D6" w:rsidRDefault="00E00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6EA" w:rsidRDefault="009D0C64" w:rsidP="007B46EA">
    <w:pPr>
      <w:pStyle w:val="a7"/>
      <w:jc w:val="center"/>
    </w:pPr>
    <w:r>
      <w:rPr>
        <w:b/>
      </w:rPr>
      <w:fldChar w:fldCharType="begin"/>
    </w:r>
    <w:r>
      <w:rPr>
        <w:b/>
      </w:rPr>
      <w:instrText>PAGE  \* Arabic  \* MERGEFORMAT</w:instrText>
    </w:r>
    <w:r>
      <w:rPr>
        <w:b/>
      </w:rPr>
      <w:fldChar w:fldCharType="separate"/>
    </w:r>
    <w:r w:rsidRPr="009D0C64">
      <w:rPr>
        <w:b/>
        <w:noProof/>
        <w:lang w:val="zh-CN"/>
      </w:rPr>
      <w:t>83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11D6" w:rsidRDefault="00E003F1">
      <w:r>
        <w:separator/>
      </w:r>
    </w:p>
  </w:footnote>
  <w:footnote w:type="continuationSeparator" w:id="0">
    <w:p w:rsidR="00F111D6" w:rsidRDefault="00E003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E84" w:rsidRDefault="00776838" w:rsidP="007B46EA">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DC5"/>
    <w:rsid w:val="000F7EFB"/>
    <w:rsid w:val="00167D69"/>
    <w:rsid w:val="00183429"/>
    <w:rsid w:val="00343C08"/>
    <w:rsid w:val="00394B20"/>
    <w:rsid w:val="003C0BFE"/>
    <w:rsid w:val="003E1D2A"/>
    <w:rsid w:val="0048385B"/>
    <w:rsid w:val="00566F9D"/>
    <w:rsid w:val="005F5623"/>
    <w:rsid w:val="006255F1"/>
    <w:rsid w:val="00640C9B"/>
    <w:rsid w:val="00714C6B"/>
    <w:rsid w:val="00776838"/>
    <w:rsid w:val="009D0C64"/>
    <w:rsid w:val="00A776DE"/>
    <w:rsid w:val="00B00968"/>
    <w:rsid w:val="00BB571D"/>
    <w:rsid w:val="00BE3F2D"/>
    <w:rsid w:val="00C21A3D"/>
    <w:rsid w:val="00C25157"/>
    <w:rsid w:val="00C76DC5"/>
    <w:rsid w:val="00E003F1"/>
    <w:rsid w:val="00F111D6"/>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D0C64"/>
    <w:pPr>
      <w:widowControl w:val="0"/>
      <w:jc w:val="both"/>
    </w:pPr>
    <w:rPr>
      <w:rFonts w:ascii="Times New Roman" w:eastAsia="宋体" w:hAnsi="Times New Roman" w:cs="Times New Roman"/>
      <w:szCs w:val="20"/>
    </w:rPr>
  </w:style>
  <w:style w:type="paragraph" w:styleId="1">
    <w:name w:val="heading 1"/>
    <w:basedOn w:val="a0"/>
    <w:next w:val="a0"/>
    <w:link w:val="1Char"/>
    <w:qFormat/>
    <w:rsid w:val="009D0C64"/>
    <w:pPr>
      <w:keepNext/>
      <w:jc w:val="center"/>
      <w:outlineLvl w:val="0"/>
    </w:pPr>
    <w:rPr>
      <w:rFonts w:eastAsia="仿宋_GB2312"/>
      <w:bCs/>
      <w:sz w:val="44"/>
    </w:rPr>
  </w:style>
  <w:style w:type="paragraph" w:styleId="30">
    <w:name w:val="heading 3"/>
    <w:basedOn w:val="a0"/>
    <w:next w:val="a0"/>
    <w:link w:val="3Char"/>
    <w:qFormat/>
    <w:rsid w:val="009D0C64"/>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9D0C64"/>
    <w:rPr>
      <w:rFonts w:ascii="Times New Roman" w:eastAsia="仿宋_GB2312" w:hAnsi="Times New Roman" w:cs="Times New Roman"/>
      <w:bCs/>
      <w:sz w:val="44"/>
      <w:szCs w:val="20"/>
    </w:rPr>
  </w:style>
  <w:style w:type="character" w:customStyle="1" w:styleId="3Char">
    <w:name w:val="标题 3 Char"/>
    <w:basedOn w:val="a1"/>
    <w:link w:val="30"/>
    <w:rsid w:val="009D0C64"/>
    <w:rPr>
      <w:rFonts w:ascii="Times New Roman" w:eastAsia="宋体" w:hAnsi="Times New Roman" w:cs="Times New Roman"/>
      <w:b/>
      <w:bCs/>
      <w:sz w:val="32"/>
      <w:szCs w:val="32"/>
    </w:rPr>
  </w:style>
  <w:style w:type="paragraph" w:customStyle="1" w:styleId="10">
    <w:name w:val="批注框文本1"/>
    <w:basedOn w:val="a0"/>
    <w:semiHidden/>
    <w:rsid w:val="009D0C64"/>
    <w:rPr>
      <w:sz w:val="16"/>
      <w:szCs w:val="16"/>
    </w:rPr>
  </w:style>
  <w:style w:type="character" w:styleId="a4">
    <w:name w:val="Hyperlink"/>
    <w:uiPriority w:val="99"/>
    <w:rsid w:val="009D0C64"/>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9D0C64"/>
    <w:rPr>
      <w:sz w:val="18"/>
      <w:szCs w:val="18"/>
    </w:rPr>
  </w:style>
  <w:style w:type="character" w:customStyle="1" w:styleId="Char">
    <w:name w:val="批注框文本 Char"/>
    <w:basedOn w:val="a1"/>
    <w:link w:val="a5"/>
    <w:uiPriority w:val="99"/>
    <w:semiHidden/>
    <w:rsid w:val="009D0C64"/>
    <w:rPr>
      <w:rFonts w:ascii="Times New Roman" w:eastAsia="宋体" w:hAnsi="Times New Roman" w:cs="Times New Roman"/>
      <w:sz w:val="18"/>
      <w:szCs w:val="18"/>
    </w:rPr>
  </w:style>
  <w:style w:type="paragraph" w:styleId="a6">
    <w:name w:val="header"/>
    <w:basedOn w:val="a0"/>
    <w:link w:val="Char0"/>
    <w:uiPriority w:val="99"/>
    <w:rsid w:val="009D0C64"/>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rsid w:val="009D0C64"/>
    <w:rPr>
      <w:rFonts w:ascii="Times New Roman" w:eastAsia="宋体" w:hAnsi="Times New Roman" w:cs="Times New Roman"/>
      <w:sz w:val="18"/>
      <w:szCs w:val="18"/>
      <w:lang w:val="x-none" w:eastAsia="x-none"/>
    </w:rPr>
  </w:style>
  <w:style w:type="paragraph" w:styleId="a7">
    <w:name w:val="footer"/>
    <w:basedOn w:val="a0"/>
    <w:link w:val="Char1"/>
    <w:uiPriority w:val="99"/>
    <w:rsid w:val="009D0C64"/>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rsid w:val="009D0C64"/>
    <w:rPr>
      <w:rFonts w:ascii="Times New Roman" w:eastAsia="宋体" w:hAnsi="Times New Roman" w:cs="Times New Roman"/>
      <w:sz w:val="18"/>
      <w:szCs w:val="18"/>
      <w:lang w:val="x-none" w:eastAsia="x-none"/>
    </w:rPr>
  </w:style>
  <w:style w:type="paragraph" w:customStyle="1" w:styleId="Default">
    <w:name w:val="Default"/>
    <w:link w:val="DefaultChar"/>
    <w:qFormat/>
    <w:rsid w:val="009D0C64"/>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rsid w:val="009D0C64"/>
    <w:pPr>
      <w:tabs>
        <w:tab w:val="left" w:pos="480"/>
      </w:tabs>
      <w:spacing w:line="560" w:lineRule="exact"/>
      <w:ind w:firstLine="480"/>
      <w:jc w:val="left"/>
    </w:pPr>
    <w:rPr>
      <w:rFonts w:ascii="宋体" w:hAnsi="宋体"/>
      <w:sz w:val="24"/>
    </w:rPr>
  </w:style>
  <w:style w:type="character" w:customStyle="1" w:styleId="Char2">
    <w:name w:val="正文文本缩进 Char"/>
    <w:basedOn w:val="a1"/>
    <w:link w:val="a8"/>
    <w:rsid w:val="009D0C64"/>
    <w:rPr>
      <w:rFonts w:ascii="宋体" w:eastAsia="宋体" w:hAnsi="宋体" w:cs="Times New Roman"/>
      <w:sz w:val="24"/>
      <w:szCs w:val="20"/>
    </w:rPr>
  </w:style>
  <w:style w:type="paragraph" w:styleId="a9">
    <w:name w:val="Subtitle"/>
    <w:basedOn w:val="a0"/>
    <w:next w:val="a0"/>
    <w:link w:val="Char3"/>
    <w:qFormat/>
    <w:rsid w:val="009D0C64"/>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1"/>
    <w:link w:val="a9"/>
    <w:rsid w:val="009D0C64"/>
    <w:rPr>
      <w:rFonts w:ascii="Cambria" w:eastAsia="宋体" w:hAnsi="Cambria" w:cs="Times New Roman"/>
      <w:b/>
      <w:bCs/>
      <w:kern w:val="28"/>
      <w:sz w:val="32"/>
      <w:szCs w:val="32"/>
      <w:lang w:val="x-none" w:eastAsia="x-none"/>
    </w:rPr>
  </w:style>
  <w:style w:type="paragraph" w:styleId="aa">
    <w:name w:val="Date"/>
    <w:basedOn w:val="a0"/>
    <w:next w:val="a0"/>
    <w:link w:val="Char4"/>
    <w:rsid w:val="009D0C64"/>
    <w:pPr>
      <w:adjustRightInd w:val="0"/>
      <w:spacing w:line="360" w:lineRule="atLeast"/>
      <w:textAlignment w:val="baseline"/>
    </w:pPr>
    <w:rPr>
      <w:sz w:val="32"/>
    </w:rPr>
  </w:style>
  <w:style w:type="character" w:customStyle="1" w:styleId="Char4">
    <w:name w:val="日期 Char"/>
    <w:basedOn w:val="a1"/>
    <w:link w:val="aa"/>
    <w:rsid w:val="009D0C64"/>
    <w:rPr>
      <w:rFonts w:ascii="Times New Roman" w:eastAsia="宋体" w:hAnsi="Times New Roman" w:cs="Times New Roman"/>
      <w:sz w:val="32"/>
      <w:szCs w:val="20"/>
    </w:rPr>
  </w:style>
  <w:style w:type="paragraph" w:styleId="ab">
    <w:name w:val="List Paragraph"/>
    <w:aliases w:val="编号"/>
    <w:basedOn w:val="a0"/>
    <w:link w:val="Char5"/>
    <w:uiPriority w:val="34"/>
    <w:qFormat/>
    <w:rsid w:val="009D0C64"/>
    <w:pPr>
      <w:ind w:firstLineChars="200" w:firstLine="420"/>
    </w:pPr>
  </w:style>
  <w:style w:type="paragraph" w:styleId="20">
    <w:name w:val="Body Text Indent 2"/>
    <w:basedOn w:val="a0"/>
    <w:link w:val="2Char"/>
    <w:uiPriority w:val="99"/>
    <w:unhideWhenUsed/>
    <w:rsid w:val="009D0C64"/>
    <w:pPr>
      <w:spacing w:after="120" w:line="480" w:lineRule="auto"/>
      <w:ind w:leftChars="200" w:left="420"/>
    </w:pPr>
  </w:style>
  <w:style w:type="character" w:customStyle="1" w:styleId="2Char">
    <w:name w:val="正文文本缩进 2 Char"/>
    <w:basedOn w:val="a1"/>
    <w:link w:val="20"/>
    <w:uiPriority w:val="99"/>
    <w:rsid w:val="009D0C64"/>
    <w:rPr>
      <w:rFonts w:ascii="Times New Roman" w:eastAsia="宋体" w:hAnsi="Times New Roman" w:cs="Times New Roman"/>
      <w:szCs w:val="20"/>
    </w:rPr>
  </w:style>
  <w:style w:type="paragraph" w:styleId="21">
    <w:name w:val="Body Text 2"/>
    <w:basedOn w:val="a0"/>
    <w:link w:val="2Char0"/>
    <w:uiPriority w:val="99"/>
    <w:unhideWhenUsed/>
    <w:rsid w:val="009D0C64"/>
    <w:pPr>
      <w:spacing w:after="120" w:line="480" w:lineRule="auto"/>
    </w:pPr>
  </w:style>
  <w:style w:type="character" w:customStyle="1" w:styleId="2Char0">
    <w:name w:val="正文文本 2 Char"/>
    <w:basedOn w:val="a1"/>
    <w:link w:val="21"/>
    <w:uiPriority w:val="99"/>
    <w:rsid w:val="009D0C64"/>
    <w:rPr>
      <w:rFonts w:ascii="Times New Roman" w:eastAsia="宋体" w:hAnsi="Times New Roman" w:cs="Times New Roman"/>
      <w:szCs w:val="20"/>
    </w:rPr>
  </w:style>
  <w:style w:type="paragraph" w:customStyle="1" w:styleId="Char6">
    <w:name w:val="Char"/>
    <w:basedOn w:val="a0"/>
    <w:autoRedefine/>
    <w:rsid w:val="009D0C64"/>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9D0C64"/>
    <w:rPr>
      <w:rFonts w:ascii="宋体" w:hAnsi="Courier New"/>
      <w:lang w:val="x-none" w:eastAsia="x-none"/>
    </w:rPr>
  </w:style>
  <w:style w:type="character" w:customStyle="1" w:styleId="Char7">
    <w:name w:val="纯文本 Char"/>
    <w:basedOn w:val="a1"/>
    <w:uiPriority w:val="99"/>
    <w:rsid w:val="009D0C64"/>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9D0C64"/>
    <w:rPr>
      <w:rFonts w:ascii="宋体" w:eastAsia="宋体" w:hAnsi="Courier New" w:cs="Times New Roman"/>
      <w:szCs w:val="20"/>
      <w:lang w:val="x-none" w:eastAsia="x-none"/>
    </w:rPr>
  </w:style>
  <w:style w:type="table" w:styleId="ad">
    <w:name w:val="Table Grid"/>
    <w:basedOn w:val="a2"/>
    <w:uiPriority w:val="59"/>
    <w:qFormat/>
    <w:rsid w:val="009D0C64"/>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9D0C64"/>
    <w:pPr>
      <w:spacing w:after="120"/>
      <w:ind w:leftChars="200" w:left="420"/>
    </w:pPr>
    <w:rPr>
      <w:sz w:val="16"/>
      <w:szCs w:val="16"/>
    </w:rPr>
  </w:style>
  <w:style w:type="character" w:customStyle="1" w:styleId="3Char0">
    <w:name w:val="正文文本缩进 3 Char"/>
    <w:basedOn w:val="a1"/>
    <w:link w:val="31"/>
    <w:uiPriority w:val="99"/>
    <w:rsid w:val="009D0C64"/>
    <w:rPr>
      <w:rFonts w:ascii="Times New Roman" w:eastAsia="宋体" w:hAnsi="Times New Roman" w:cs="Times New Roman"/>
      <w:sz w:val="16"/>
      <w:szCs w:val="16"/>
    </w:rPr>
  </w:style>
  <w:style w:type="paragraph" w:customStyle="1" w:styleId="13">
    <w:name w:val="正文_13"/>
    <w:qFormat/>
    <w:rsid w:val="009D0C64"/>
    <w:pPr>
      <w:widowControl w:val="0"/>
      <w:jc w:val="both"/>
    </w:pPr>
    <w:rPr>
      <w:rFonts w:ascii="Times New Roman" w:eastAsia="宋体" w:hAnsi="Times New Roman" w:cs="Times New Roman"/>
      <w:szCs w:val="24"/>
    </w:rPr>
  </w:style>
  <w:style w:type="paragraph" w:customStyle="1" w:styleId="6">
    <w:name w:val="正文_6"/>
    <w:qFormat/>
    <w:rsid w:val="009D0C64"/>
    <w:pPr>
      <w:widowControl w:val="0"/>
      <w:jc w:val="both"/>
    </w:pPr>
    <w:rPr>
      <w:rFonts w:ascii="Times New Roman" w:eastAsia="宋体" w:hAnsi="Times New Roman" w:cs="Times New Roman"/>
      <w:szCs w:val="24"/>
    </w:rPr>
  </w:style>
  <w:style w:type="paragraph" w:customStyle="1" w:styleId="7">
    <w:name w:val="正文_7"/>
    <w:qFormat/>
    <w:rsid w:val="009D0C64"/>
    <w:pPr>
      <w:widowControl w:val="0"/>
      <w:jc w:val="both"/>
    </w:pPr>
    <w:rPr>
      <w:rFonts w:ascii="Times New Roman" w:eastAsia="宋体" w:hAnsi="Times New Roman" w:cs="Times New Roman"/>
      <w:szCs w:val="24"/>
    </w:rPr>
  </w:style>
  <w:style w:type="paragraph" w:customStyle="1" w:styleId="11">
    <w:name w:val="正文_11"/>
    <w:qFormat/>
    <w:rsid w:val="009D0C64"/>
    <w:pPr>
      <w:widowControl w:val="0"/>
      <w:jc w:val="both"/>
    </w:pPr>
    <w:rPr>
      <w:rFonts w:ascii="Times New Roman" w:eastAsia="宋体" w:hAnsi="Times New Roman" w:cs="Times New Roman"/>
      <w:szCs w:val="24"/>
    </w:rPr>
  </w:style>
  <w:style w:type="paragraph" w:customStyle="1" w:styleId="Char20">
    <w:name w:val="Char2"/>
    <w:basedOn w:val="a0"/>
    <w:autoRedefine/>
    <w:rsid w:val="009D0C64"/>
    <w:pPr>
      <w:tabs>
        <w:tab w:val="num" w:pos="360"/>
      </w:tabs>
    </w:pPr>
    <w:rPr>
      <w:sz w:val="24"/>
      <w:szCs w:val="24"/>
    </w:rPr>
  </w:style>
  <w:style w:type="paragraph" w:styleId="2">
    <w:name w:val="List Number 2"/>
    <w:basedOn w:val="a0"/>
    <w:uiPriority w:val="1"/>
    <w:unhideWhenUsed/>
    <w:qFormat/>
    <w:rsid w:val="009D0C64"/>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9D0C64"/>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9D0C64"/>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9D0C64"/>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9D0C64"/>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2">
    <w:name w:val="列出段落1"/>
    <w:basedOn w:val="a0"/>
    <w:uiPriority w:val="34"/>
    <w:semiHidden/>
    <w:rsid w:val="009D0C64"/>
    <w:pPr>
      <w:widowControl/>
      <w:spacing w:before="40" w:after="160"/>
      <w:ind w:firstLineChars="200" w:firstLine="420"/>
      <w:jc w:val="left"/>
    </w:pPr>
    <w:rPr>
      <w:rFonts w:ascii="Calibri" w:eastAsia="微软雅黑" w:hAnsi="Calibri"/>
      <w:color w:val="595959"/>
      <w:kern w:val="20"/>
      <w:lang w:val="zh-CN"/>
    </w:rPr>
  </w:style>
  <w:style w:type="character" w:styleId="ae">
    <w:name w:val="annotation reference"/>
    <w:uiPriority w:val="99"/>
    <w:unhideWhenUsed/>
    <w:rsid w:val="009D0C64"/>
    <w:rPr>
      <w:sz w:val="21"/>
      <w:szCs w:val="21"/>
    </w:rPr>
  </w:style>
  <w:style w:type="paragraph" w:styleId="af">
    <w:name w:val="annotation text"/>
    <w:basedOn w:val="a0"/>
    <w:link w:val="Char8"/>
    <w:uiPriority w:val="99"/>
    <w:unhideWhenUsed/>
    <w:rsid w:val="009D0C64"/>
    <w:pPr>
      <w:jc w:val="left"/>
    </w:pPr>
  </w:style>
  <w:style w:type="character" w:customStyle="1" w:styleId="Char8">
    <w:name w:val="批注文字 Char"/>
    <w:basedOn w:val="a1"/>
    <w:link w:val="af"/>
    <w:uiPriority w:val="99"/>
    <w:rsid w:val="009D0C64"/>
    <w:rPr>
      <w:rFonts w:ascii="Times New Roman" w:eastAsia="宋体" w:hAnsi="Times New Roman" w:cs="Times New Roman"/>
      <w:szCs w:val="20"/>
    </w:rPr>
  </w:style>
  <w:style w:type="paragraph" w:styleId="af0">
    <w:name w:val="annotation subject"/>
    <w:basedOn w:val="af"/>
    <w:next w:val="af"/>
    <w:link w:val="Char9"/>
    <w:uiPriority w:val="99"/>
    <w:unhideWhenUsed/>
    <w:rsid w:val="009D0C64"/>
    <w:rPr>
      <w:b/>
      <w:bCs/>
    </w:rPr>
  </w:style>
  <w:style w:type="character" w:customStyle="1" w:styleId="Char9">
    <w:name w:val="批注主题 Char"/>
    <w:basedOn w:val="Char8"/>
    <w:link w:val="af0"/>
    <w:uiPriority w:val="99"/>
    <w:rsid w:val="009D0C64"/>
    <w:rPr>
      <w:rFonts w:ascii="Times New Roman" w:eastAsia="宋体" w:hAnsi="Times New Roman" w:cs="Times New Roman"/>
      <w:b/>
      <w:bCs/>
      <w:szCs w:val="20"/>
    </w:rPr>
  </w:style>
  <w:style w:type="character" w:customStyle="1" w:styleId="DefaultChar">
    <w:name w:val="Default Char"/>
    <w:link w:val="Default"/>
    <w:qFormat/>
    <w:locked/>
    <w:rsid w:val="009D0C64"/>
    <w:rPr>
      <w:rFonts w:ascii="......." w:eastAsia="......." w:hAnsi="Calibri" w:cs="......."/>
      <w:color w:val="000000"/>
      <w:kern w:val="0"/>
      <w:sz w:val="24"/>
      <w:szCs w:val="24"/>
    </w:rPr>
  </w:style>
  <w:style w:type="character" w:customStyle="1" w:styleId="Char5">
    <w:name w:val="列出段落 Char"/>
    <w:aliases w:val="编号 Char"/>
    <w:link w:val="ab"/>
    <w:uiPriority w:val="34"/>
    <w:rsid w:val="009D0C64"/>
    <w:rPr>
      <w:rFonts w:ascii="Times New Roman" w:eastAsia="宋体" w:hAnsi="Times New Roman" w:cs="Times New Roman"/>
      <w:szCs w:val="20"/>
    </w:rPr>
  </w:style>
  <w:style w:type="paragraph" w:styleId="af1">
    <w:name w:val="Body Text"/>
    <w:basedOn w:val="a0"/>
    <w:link w:val="Chara"/>
    <w:uiPriority w:val="99"/>
    <w:unhideWhenUsed/>
    <w:rsid w:val="009D0C64"/>
    <w:pPr>
      <w:spacing w:after="120"/>
    </w:pPr>
  </w:style>
  <w:style w:type="character" w:customStyle="1" w:styleId="Chara">
    <w:name w:val="正文文本 Char"/>
    <w:basedOn w:val="a1"/>
    <w:link w:val="af1"/>
    <w:uiPriority w:val="99"/>
    <w:rsid w:val="009D0C64"/>
    <w:rPr>
      <w:rFonts w:ascii="Times New Roman" w:eastAsia="宋体" w:hAnsi="Times New Roman" w:cs="Times New Roman"/>
      <w:szCs w:val="20"/>
    </w:rPr>
  </w:style>
  <w:style w:type="character" w:styleId="af2">
    <w:name w:val="Strong"/>
    <w:uiPriority w:val="22"/>
    <w:qFormat/>
    <w:rsid w:val="009D0C64"/>
    <w:rPr>
      <w:b/>
      <w:bCs/>
    </w:rPr>
  </w:style>
  <w:style w:type="paragraph" w:styleId="af3">
    <w:name w:val="Normal (Web)"/>
    <w:basedOn w:val="a0"/>
    <w:uiPriority w:val="99"/>
    <w:rsid w:val="009D0C64"/>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D0C64"/>
    <w:pPr>
      <w:widowControl w:val="0"/>
      <w:jc w:val="both"/>
    </w:pPr>
    <w:rPr>
      <w:rFonts w:ascii="Times New Roman" w:eastAsia="宋体" w:hAnsi="Times New Roman" w:cs="Times New Roman"/>
      <w:szCs w:val="20"/>
    </w:rPr>
  </w:style>
  <w:style w:type="paragraph" w:styleId="1">
    <w:name w:val="heading 1"/>
    <w:basedOn w:val="a0"/>
    <w:next w:val="a0"/>
    <w:link w:val="1Char"/>
    <w:qFormat/>
    <w:rsid w:val="009D0C64"/>
    <w:pPr>
      <w:keepNext/>
      <w:jc w:val="center"/>
      <w:outlineLvl w:val="0"/>
    </w:pPr>
    <w:rPr>
      <w:rFonts w:eastAsia="仿宋_GB2312"/>
      <w:bCs/>
      <w:sz w:val="44"/>
    </w:rPr>
  </w:style>
  <w:style w:type="paragraph" w:styleId="30">
    <w:name w:val="heading 3"/>
    <w:basedOn w:val="a0"/>
    <w:next w:val="a0"/>
    <w:link w:val="3Char"/>
    <w:qFormat/>
    <w:rsid w:val="009D0C64"/>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9D0C64"/>
    <w:rPr>
      <w:rFonts w:ascii="Times New Roman" w:eastAsia="仿宋_GB2312" w:hAnsi="Times New Roman" w:cs="Times New Roman"/>
      <w:bCs/>
      <w:sz w:val="44"/>
      <w:szCs w:val="20"/>
    </w:rPr>
  </w:style>
  <w:style w:type="character" w:customStyle="1" w:styleId="3Char">
    <w:name w:val="标题 3 Char"/>
    <w:basedOn w:val="a1"/>
    <w:link w:val="30"/>
    <w:rsid w:val="009D0C64"/>
    <w:rPr>
      <w:rFonts w:ascii="Times New Roman" w:eastAsia="宋体" w:hAnsi="Times New Roman" w:cs="Times New Roman"/>
      <w:b/>
      <w:bCs/>
      <w:sz w:val="32"/>
      <w:szCs w:val="32"/>
    </w:rPr>
  </w:style>
  <w:style w:type="paragraph" w:customStyle="1" w:styleId="10">
    <w:name w:val="批注框文本1"/>
    <w:basedOn w:val="a0"/>
    <w:semiHidden/>
    <w:rsid w:val="009D0C64"/>
    <w:rPr>
      <w:sz w:val="16"/>
      <w:szCs w:val="16"/>
    </w:rPr>
  </w:style>
  <w:style w:type="character" w:styleId="a4">
    <w:name w:val="Hyperlink"/>
    <w:uiPriority w:val="99"/>
    <w:rsid w:val="009D0C64"/>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9D0C64"/>
    <w:rPr>
      <w:sz w:val="18"/>
      <w:szCs w:val="18"/>
    </w:rPr>
  </w:style>
  <w:style w:type="character" w:customStyle="1" w:styleId="Char">
    <w:name w:val="批注框文本 Char"/>
    <w:basedOn w:val="a1"/>
    <w:link w:val="a5"/>
    <w:uiPriority w:val="99"/>
    <w:semiHidden/>
    <w:rsid w:val="009D0C64"/>
    <w:rPr>
      <w:rFonts w:ascii="Times New Roman" w:eastAsia="宋体" w:hAnsi="Times New Roman" w:cs="Times New Roman"/>
      <w:sz w:val="18"/>
      <w:szCs w:val="18"/>
    </w:rPr>
  </w:style>
  <w:style w:type="paragraph" w:styleId="a6">
    <w:name w:val="header"/>
    <w:basedOn w:val="a0"/>
    <w:link w:val="Char0"/>
    <w:uiPriority w:val="99"/>
    <w:rsid w:val="009D0C64"/>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rsid w:val="009D0C64"/>
    <w:rPr>
      <w:rFonts w:ascii="Times New Roman" w:eastAsia="宋体" w:hAnsi="Times New Roman" w:cs="Times New Roman"/>
      <w:sz w:val="18"/>
      <w:szCs w:val="18"/>
      <w:lang w:val="x-none" w:eastAsia="x-none"/>
    </w:rPr>
  </w:style>
  <w:style w:type="paragraph" w:styleId="a7">
    <w:name w:val="footer"/>
    <w:basedOn w:val="a0"/>
    <w:link w:val="Char1"/>
    <w:uiPriority w:val="99"/>
    <w:rsid w:val="009D0C64"/>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rsid w:val="009D0C64"/>
    <w:rPr>
      <w:rFonts w:ascii="Times New Roman" w:eastAsia="宋体" w:hAnsi="Times New Roman" w:cs="Times New Roman"/>
      <w:sz w:val="18"/>
      <w:szCs w:val="18"/>
      <w:lang w:val="x-none" w:eastAsia="x-none"/>
    </w:rPr>
  </w:style>
  <w:style w:type="paragraph" w:customStyle="1" w:styleId="Default">
    <w:name w:val="Default"/>
    <w:link w:val="DefaultChar"/>
    <w:qFormat/>
    <w:rsid w:val="009D0C64"/>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rsid w:val="009D0C64"/>
    <w:pPr>
      <w:tabs>
        <w:tab w:val="left" w:pos="480"/>
      </w:tabs>
      <w:spacing w:line="560" w:lineRule="exact"/>
      <w:ind w:firstLine="480"/>
      <w:jc w:val="left"/>
    </w:pPr>
    <w:rPr>
      <w:rFonts w:ascii="宋体" w:hAnsi="宋体"/>
      <w:sz w:val="24"/>
    </w:rPr>
  </w:style>
  <w:style w:type="character" w:customStyle="1" w:styleId="Char2">
    <w:name w:val="正文文本缩进 Char"/>
    <w:basedOn w:val="a1"/>
    <w:link w:val="a8"/>
    <w:rsid w:val="009D0C64"/>
    <w:rPr>
      <w:rFonts w:ascii="宋体" w:eastAsia="宋体" w:hAnsi="宋体" w:cs="Times New Roman"/>
      <w:sz w:val="24"/>
      <w:szCs w:val="20"/>
    </w:rPr>
  </w:style>
  <w:style w:type="paragraph" w:styleId="a9">
    <w:name w:val="Subtitle"/>
    <w:basedOn w:val="a0"/>
    <w:next w:val="a0"/>
    <w:link w:val="Char3"/>
    <w:qFormat/>
    <w:rsid w:val="009D0C64"/>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1"/>
    <w:link w:val="a9"/>
    <w:rsid w:val="009D0C64"/>
    <w:rPr>
      <w:rFonts w:ascii="Cambria" w:eastAsia="宋体" w:hAnsi="Cambria" w:cs="Times New Roman"/>
      <w:b/>
      <w:bCs/>
      <w:kern w:val="28"/>
      <w:sz w:val="32"/>
      <w:szCs w:val="32"/>
      <w:lang w:val="x-none" w:eastAsia="x-none"/>
    </w:rPr>
  </w:style>
  <w:style w:type="paragraph" w:styleId="aa">
    <w:name w:val="Date"/>
    <w:basedOn w:val="a0"/>
    <w:next w:val="a0"/>
    <w:link w:val="Char4"/>
    <w:rsid w:val="009D0C64"/>
    <w:pPr>
      <w:adjustRightInd w:val="0"/>
      <w:spacing w:line="360" w:lineRule="atLeast"/>
      <w:textAlignment w:val="baseline"/>
    </w:pPr>
    <w:rPr>
      <w:sz w:val="32"/>
    </w:rPr>
  </w:style>
  <w:style w:type="character" w:customStyle="1" w:styleId="Char4">
    <w:name w:val="日期 Char"/>
    <w:basedOn w:val="a1"/>
    <w:link w:val="aa"/>
    <w:rsid w:val="009D0C64"/>
    <w:rPr>
      <w:rFonts w:ascii="Times New Roman" w:eastAsia="宋体" w:hAnsi="Times New Roman" w:cs="Times New Roman"/>
      <w:sz w:val="32"/>
      <w:szCs w:val="20"/>
    </w:rPr>
  </w:style>
  <w:style w:type="paragraph" w:styleId="ab">
    <w:name w:val="List Paragraph"/>
    <w:aliases w:val="编号"/>
    <w:basedOn w:val="a0"/>
    <w:link w:val="Char5"/>
    <w:uiPriority w:val="34"/>
    <w:qFormat/>
    <w:rsid w:val="009D0C64"/>
    <w:pPr>
      <w:ind w:firstLineChars="200" w:firstLine="420"/>
    </w:pPr>
  </w:style>
  <w:style w:type="paragraph" w:styleId="20">
    <w:name w:val="Body Text Indent 2"/>
    <w:basedOn w:val="a0"/>
    <w:link w:val="2Char"/>
    <w:uiPriority w:val="99"/>
    <w:unhideWhenUsed/>
    <w:rsid w:val="009D0C64"/>
    <w:pPr>
      <w:spacing w:after="120" w:line="480" w:lineRule="auto"/>
      <w:ind w:leftChars="200" w:left="420"/>
    </w:pPr>
  </w:style>
  <w:style w:type="character" w:customStyle="1" w:styleId="2Char">
    <w:name w:val="正文文本缩进 2 Char"/>
    <w:basedOn w:val="a1"/>
    <w:link w:val="20"/>
    <w:uiPriority w:val="99"/>
    <w:rsid w:val="009D0C64"/>
    <w:rPr>
      <w:rFonts w:ascii="Times New Roman" w:eastAsia="宋体" w:hAnsi="Times New Roman" w:cs="Times New Roman"/>
      <w:szCs w:val="20"/>
    </w:rPr>
  </w:style>
  <w:style w:type="paragraph" w:styleId="21">
    <w:name w:val="Body Text 2"/>
    <w:basedOn w:val="a0"/>
    <w:link w:val="2Char0"/>
    <w:uiPriority w:val="99"/>
    <w:unhideWhenUsed/>
    <w:rsid w:val="009D0C64"/>
    <w:pPr>
      <w:spacing w:after="120" w:line="480" w:lineRule="auto"/>
    </w:pPr>
  </w:style>
  <w:style w:type="character" w:customStyle="1" w:styleId="2Char0">
    <w:name w:val="正文文本 2 Char"/>
    <w:basedOn w:val="a1"/>
    <w:link w:val="21"/>
    <w:uiPriority w:val="99"/>
    <w:rsid w:val="009D0C64"/>
    <w:rPr>
      <w:rFonts w:ascii="Times New Roman" w:eastAsia="宋体" w:hAnsi="Times New Roman" w:cs="Times New Roman"/>
      <w:szCs w:val="20"/>
    </w:rPr>
  </w:style>
  <w:style w:type="paragraph" w:customStyle="1" w:styleId="Char6">
    <w:name w:val="Char"/>
    <w:basedOn w:val="a0"/>
    <w:autoRedefine/>
    <w:rsid w:val="009D0C64"/>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9D0C64"/>
    <w:rPr>
      <w:rFonts w:ascii="宋体" w:hAnsi="Courier New"/>
      <w:lang w:val="x-none" w:eastAsia="x-none"/>
    </w:rPr>
  </w:style>
  <w:style w:type="character" w:customStyle="1" w:styleId="Char7">
    <w:name w:val="纯文本 Char"/>
    <w:basedOn w:val="a1"/>
    <w:uiPriority w:val="99"/>
    <w:rsid w:val="009D0C64"/>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9D0C64"/>
    <w:rPr>
      <w:rFonts w:ascii="宋体" w:eastAsia="宋体" w:hAnsi="Courier New" w:cs="Times New Roman"/>
      <w:szCs w:val="20"/>
      <w:lang w:val="x-none" w:eastAsia="x-none"/>
    </w:rPr>
  </w:style>
  <w:style w:type="table" w:styleId="ad">
    <w:name w:val="Table Grid"/>
    <w:basedOn w:val="a2"/>
    <w:uiPriority w:val="59"/>
    <w:qFormat/>
    <w:rsid w:val="009D0C64"/>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9D0C64"/>
    <w:pPr>
      <w:spacing w:after="120"/>
      <w:ind w:leftChars="200" w:left="420"/>
    </w:pPr>
    <w:rPr>
      <w:sz w:val="16"/>
      <w:szCs w:val="16"/>
    </w:rPr>
  </w:style>
  <w:style w:type="character" w:customStyle="1" w:styleId="3Char0">
    <w:name w:val="正文文本缩进 3 Char"/>
    <w:basedOn w:val="a1"/>
    <w:link w:val="31"/>
    <w:uiPriority w:val="99"/>
    <w:rsid w:val="009D0C64"/>
    <w:rPr>
      <w:rFonts w:ascii="Times New Roman" w:eastAsia="宋体" w:hAnsi="Times New Roman" w:cs="Times New Roman"/>
      <w:sz w:val="16"/>
      <w:szCs w:val="16"/>
    </w:rPr>
  </w:style>
  <w:style w:type="paragraph" w:customStyle="1" w:styleId="13">
    <w:name w:val="正文_13"/>
    <w:qFormat/>
    <w:rsid w:val="009D0C64"/>
    <w:pPr>
      <w:widowControl w:val="0"/>
      <w:jc w:val="both"/>
    </w:pPr>
    <w:rPr>
      <w:rFonts w:ascii="Times New Roman" w:eastAsia="宋体" w:hAnsi="Times New Roman" w:cs="Times New Roman"/>
      <w:szCs w:val="24"/>
    </w:rPr>
  </w:style>
  <w:style w:type="paragraph" w:customStyle="1" w:styleId="6">
    <w:name w:val="正文_6"/>
    <w:qFormat/>
    <w:rsid w:val="009D0C64"/>
    <w:pPr>
      <w:widowControl w:val="0"/>
      <w:jc w:val="both"/>
    </w:pPr>
    <w:rPr>
      <w:rFonts w:ascii="Times New Roman" w:eastAsia="宋体" w:hAnsi="Times New Roman" w:cs="Times New Roman"/>
      <w:szCs w:val="24"/>
    </w:rPr>
  </w:style>
  <w:style w:type="paragraph" w:customStyle="1" w:styleId="7">
    <w:name w:val="正文_7"/>
    <w:qFormat/>
    <w:rsid w:val="009D0C64"/>
    <w:pPr>
      <w:widowControl w:val="0"/>
      <w:jc w:val="both"/>
    </w:pPr>
    <w:rPr>
      <w:rFonts w:ascii="Times New Roman" w:eastAsia="宋体" w:hAnsi="Times New Roman" w:cs="Times New Roman"/>
      <w:szCs w:val="24"/>
    </w:rPr>
  </w:style>
  <w:style w:type="paragraph" w:customStyle="1" w:styleId="11">
    <w:name w:val="正文_11"/>
    <w:qFormat/>
    <w:rsid w:val="009D0C64"/>
    <w:pPr>
      <w:widowControl w:val="0"/>
      <w:jc w:val="both"/>
    </w:pPr>
    <w:rPr>
      <w:rFonts w:ascii="Times New Roman" w:eastAsia="宋体" w:hAnsi="Times New Roman" w:cs="Times New Roman"/>
      <w:szCs w:val="24"/>
    </w:rPr>
  </w:style>
  <w:style w:type="paragraph" w:customStyle="1" w:styleId="Char20">
    <w:name w:val="Char2"/>
    <w:basedOn w:val="a0"/>
    <w:autoRedefine/>
    <w:rsid w:val="009D0C64"/>
    <w:pPr>
      <w:tabs>
        <w:tab w:val="num" w:pos="360"/>
      </w:tabs>
    </w:pPr>
    <w:rPr>
      <w:sz w:val="24"/>
      <w:szCs w:val="24"/>
    </w:rPr>
  </w:style>
  <w:style w:type="paragraph" w:styleId="2">
    <w:name w:val="List Number 2"/>
    <w:basedOn w:val="a0"/>
    <w:uiPriority w:val="1"/>
    <w:unhideWhenUsed/>
    <w:qFormat/>
    <w:rsid w:val="009D0C64"/>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9D0C64"/>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9D0C64"/>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9D0C64"/>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9D0C64"/>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2">
    <w:name w:val="列出段落1"/>
    <w:basedOn w:val="a0"/>
    <w:uiPriority w:val="34"/>
    <w:semiHidden/>
    <w:rsid w:val="009D0C64"/>
    <w:pPr>
      <w:widowControl/>
      <w:spacing w:before="40" w:after="160"/>
      <w:ind w:firstLineChars="200" w:firstLine="420"/>
      <w:jc w:val="left"/>
    </w:pPr>
    <w:rPr>
      <w:rFonts w:ascii="Calibri" w:eastAsia="微软雅黑" w:hAnsi="Calibri"/>
      <w:color w:val="595959"/>
      <w:kern w:val="20"/>
      <w:lang w:val="zh-CN"/>
    </w:rPr>
  </w:style>
  <w:style w:type="character" w:styleId="ae">
    <w:name w:val="annotation reference"/>
    <w:uiPriority w:val="99"/>
    <w:unhideWhenUsed/>
    <w:rsid w:val="009D0C64"/>
    <w:rPr>
      <w:sz w:val="21"/>
      <w:szCs w:val="21"/>
    </w:rPr>
  </w:style>
  <w:style w:type="paragraph" w:styleId="af">
    <w:name w:val="annotation text"/>
    <w:basedOn w:val="a0"/>
    <w:link w:val="Char8"/>
    <w:uiPriority w:val="99"/>
    <w:unhideWhenUsed/>
    <w:rsid w:val="009D0C64"/>
    <w:pPr>
      <w:jc w:val="left"/>
    </w:pPr>
  </w:style>
  <w:style w:type="character" w:customStyle="1" w:styleId="Char8">
    <w:name w:val="批注文字 Char"/>
    <w:basedOn w:val="a1"/>
    <w:link w:val="af"/>
    <w:uiPriority w:val="99"/>
    <w:rsid w:val="009D0C64"/>
    <w:rPr>
      <w:rFonts w:ascii="Times New Roman" w:eastAsia="宋体" w:hAnsi="Times New Roman" w:cs="Times New Roman"/>
      <w:szCs w:val="20"/>
    </w:rPr>
  </w:style>
  <w:style w:type="paragraph" w:styleId="af0">
    <w:name w:val="annotation subject"/>
    <w:basedOn w:val="af"/>
    <w:next w:val="af"/>
    <w:link w:val="Char9"/>
    <w:uiPriority w:val="99"/>
    <w:unhideWhenUsed/>
    <w:rsid w:val="009D0C64"/>
    <w:rPr>
      <w:b/>
      <w:bCs/>
    </w:rPr>
  </w:style>
  <w:style w:type="character" w:customStyle="1" w:styleId="Char9">
    <w:name w:val="批注主题 Char"/>
    <w:basedOn w:val="Char8"/>
    <w:link w:val="af0"/>
    <w:uiPriority w:val="99"/>
    <w:rsid w:val="009D0C64"/>
    <w:rPr>
      <w:rFonts w:ascii="Times New Roman" w:eastAsia="宋体" w:hAnsi="Times New Roman" w:cs="Times New Roman"/>
      <w:b/>
      <w:bCs/>
      <w:szCs w:val="20"/>
    </w:rPr>
  </w:style>
  <w:style w:type="character" w:customStyle="1" w:styleId="DefaultChar">
    <w:name w:val="Default Char"/>
    <w:link w:val="Default"/>
    <w:qFormat/>
    <w:locked/>
    <w:rsid w:val="009D0C64"/>
    <w:rPr>
      <w:rFonts w:ascii="......." w:eastAsia="......." w:hAnsi="Calibri" w:cs="......."/>
      <w:color w:val="000000"/>
      <w:kern w:val="0"/>
      <w:sz w:val="24"/>
      <w:szCs w:val="24"/>
    </w:rPr>
  </w:style>
  <w:style w:type="character" w:customStyle="1" w:styleId="Char5">
    <w:name w:val="列出段落 Char"/>
    <w:aliases w:val="编号 Char"/>
    <w:link w:val="ab"/>
    <w:uiPriority w:val="34"/>
    <w:rsid w:val="009D0C64"/>
    <w:rPr>
      <w:rFonts w:ascii="Times New Roman" w:eastAsia="宋体" w:hAnsi="Times New Roman" w:cs="Times New Roman"/>
      <w:szCs w:val="20"/>
    </w:rPr>
  </w:style>
  <w:style w:type="paragraph" w:styleId="af1">
    <w:name w:val="Body Text"/>
    <w:basedOn w:val="a0"/>
    <w:link w:val="Chara"/>
    <w:uiPriority w:val="99"/>
    <w:unhideWhenUsed/>
    <w:rsid w:val="009D0C64"/>
    <w:pPr>
      <w:spacing w:after="120"/>
    </w:pPr>
  </w:style>
  <w:style w:type="character" w:customStyle="1" w:styleId="Chara">
    <w:name w:val="正文文本 Char"/>
    <w:basedOn w:val="a1"/>
    <w:link w:val="af1"/>
    <w:uiPriority w:val="99"/>
    <w:rsid w:val="009D0C64"/>
    <w:rPr>
      <w:rFonts w:ascii="Times New Roman" w:eastAsia="宋体" w:hAnsi="Times New Roman" w:cs="Times New Roman"/>
      <w:szCs w:val="20"/>
    </w:rPr>
  </w:style>
  <w:style w:type="character" w:styleId="af2">
    <w:name w:val="Strong"/>
    <w:uiPriority w:val="22"/>
    <w:qFormat/>
    <w:rsid w:val="009D0C64"/>
    <w:rPr>
      <w:b/>
      <w:bCs/>
    </w:rPr>
  </w:style>
  <w:style w:type="paragraph" w:styleId="af3">
    <w:name w:val="Normal (Web)"/>
    <w:basedOn w:val="a0"/>
    <w:uiPriority w:val="99"/>
    <w:rsid w:val="009D0C64"/>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7105</Words>
  <Characters>40499</Characters>
  <Application>Microsoft Office Word</Application>
  <DocSecurity>0</DocSecurity>
  <Lines>337</Lines>
  <Paragraphs>95</Paragraphs>
  <ScaleCrop>false</ScaleCrop>
  <Company>HP Inc.</Company>
  <LinksUpToDate>false</LinksUpToDate>
  <CharactersWithSpaces>47509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2025-03-20T05:37:00Z</dcterms:created>
  <dcterms:modified xsi:type="dcterms:W3CDTF">2025-03-20T05:37:00Z</dcterms:modified>
</cp:coreProperties>
</file>