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7A4" w:rsidRDefault="00B627A4" w:rsidP="00B627A4">
      <w:pPr>
        <w:rPr>
          <w:rFonts w:eastAsia="仿宋_GB2312"/>
          <w:sz w:val="84"/>
        </w:rPr>
      </w:pPr>
      <w:bookmarkStart w:id="0" w:name="_GoBack"/>
      <w:bookmarkEnd w:id="0"/>
    </w:p>
    <w:p w:rsidR="00B627A4" w:rsidRDefault="00B627A4" w:rsidP="00B627A4">
      <w:pPr>
        <w:ind w:right="105"/>
        <w:jc w:val="right"/>
        <w:rPr>
          <w:rFonts w:eastAsia="黑体"/>
          <w:b/>
          <w:spacing w:val="40"/>
          <w:w w:val="66"/>
          <w:sz w:val="60"/>
          <w:szCs w:val="60"/>
        </w:rPr>
      </w:pPr>
      <w:r>
        <w:rPr>
          <w:rFonts w:eastAsia="黑体" w:hint="eastAsia"/>
          <w:b/>
          <w:spacing w:val="40"/>
          <w:w w:val="66"/>
          <w:sz w:val="60"/>
          <w:szCs w:val="60"/>
        </w:rPr>
        <w:t>天津市滨海新区消防救援支队全媒体工作中心宣传保障服务项目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76308F46" wp14:editId="3FF5658B">
                <wp:simplePos x="0" y="0"/>
                <wp:positionH relativeFrom="column">
                  <wp:posOffset>-122555</wp:posOffset>
                </wp:positionH>
                <wp:positionV relativeFrom="paragraph">
                  <wp:posOffset>347980</wp:posOffset>
                </wp:positionV>
                <wp:extent cx="252095" cy="0"/>
                <wp:effectExtent l="0" t="95250" r="1460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27.4pt" to="10.2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" strokecolor="#4b69b5" strokeweight="15pt"/>
            </w:pict>
          </mc:Fallback>
        </mc:AlternateContent>
      </w:r>
    </w:p>
    <w:p w:rsidR="00B627A4" w:rsidRDefault="00B627A4" w:rsidP="00B627A4">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0288" behindDoc="0" locked="0" layoutInCell="1" allowOverlap="1" wp14:anchorId="33DD3E1F" wp14:editId="49A50AA5">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" strokecolor="#4b69b5" strokeweight="15pt"/>
            </w:pict>
          </mc:Fallback>
        </mc:AlternateContent>
      </w:r>
      <w:r>
        <w:rPr>
          <w:rFonts w:eastAsia="黑体"/>
          <w:b/>
          <w:spacing w:val="40"/>
          <w:w w:val="66"/>
          <w:sz w:val="60"/>
          <w:szCs w:val="60"/>
        </w:rPr>
        <w:t>招标文件</w:t>
      </w:r>
    </w:p>
    <w:p w:rsidR="00B627A4" w:rsidRDefault="00B627A4" w:rsidP="00B627A4">
      <w:pPr>
        <w:ind w:right="1025"/>
        <w:jc w:val="center"/>
        <w:rPr>
          <w:rFonts w:eastAsia="黑体"/>
          <w:b/>
          <w:spacing w:val="40"/>
          <w:w w:val="66"/>
          <w:sz w:val="60"/>
          <w:szCs w:val="60"/>
        </w:rPr>
      </w:pPr>
    </w:p>
    <w:p w:rsidR="00B627A4" w:rsidRDefault="00B627A4" w:rsidP="00B627A4">
      <w:pPr>
        <w:jc w:val="center"/>
        <w:rPr>
          <w:rFonts w:eastAsia="黑体"/>
          <w:b/>
          <w:spacing w:val="40"/>
          <w:w w:val="66"/>
          <w:sz w:val="15"/>
          <w:szCs w:val="15"/>
        </w:rPr>
      </w:pPr>
      <w:r>
        <w:rPr>
          <w:rFonts w:eastAsia="黑体"/>
          <w:b/>
          <w:spacing w:val="40"/>
          <w:w w:val="66"/>
          <w:sz w:val="56"/>
          <w:szCs w:val="56"/>
        </w:rPr>
        <w:t xml:space="preserve">            </w:t>
      </w:r>
    </w:p>
    <w:p w:rsidR="00B627A4" w:rsidRDefault="00B627A4" w:rsidP="00B627A4">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TGPC-2026-D-0649</w:t>
      </w:r>
      <w:r>
        <w:rPr>
          <w:rFonts w:eastAsia="黑体"/>
          <w:spacing w:val="40"/>
          <w:w w:val="66"/>
          <w:sz w:val="32"/>
          <w:szCs w:val="32"/>
        </w:rPr>
        <w:t>）</w:t>
      </w:r>
    </w:p>
    <w:p w:rsidR="00B627A4" w:rsidRDefault="00B627A4" w:rsidP="00B627A4">
      <w:pPr>
        <w:rPr>
          <w:sz w:val="40"/>
        </w:rPr>
      </w:pPr>
    </w:p>
    <w:p w:rsidR="00B627A4" w:rsidRDefault="00B627A4" w:rsidP="00B627A4">
      <w:pPr>
        <w:rPr>
          <w:sz w:val="36"/>
        </w:rPr>
      </w:pPr>
    </w:p>
    <w:p w:rsidR="00B627A4" w:rsidRDefault="00B627A4" w:rsidP="00B627A4">
      <w:pPr>
        <w:rPr>
          <w:sz w:val="36"/>
        </w:rPr>
      </w:pPr>
    </w:p>
    <w:p w:rsidR="00B627A4" w:rsidRDefault="00B627A4" w:rsidP="00B627A4">
      <w:pPr>
        <w:rPr>
          <w:sz w:val="36"/>
        </w:rPr>
      </w:pPr>
    </w:p>
    <w:p w:rsidR="00B627A4" w:rsidRDefault="00B627A4" w:rsidP="00B627A4">
      <w:pPr>
        <w:rPr>
          <w:sz w:val="36"/>
        </w:rPr>
      </w:pPr>
    </w:p>
    <w:p w:rsidR="00B627A4" w:rsidRDefault="00B627A4" w:rsidP="00B627A4">
      <w:pPr>
        <w:rPr>
          <w:sz w:val="36"/>
        </w:rPr>
      </w:pPr>
    </w:p>
    <w:p w:rsidR="00B627A4" w:rsidRDefault="00B627A4" w:rsidP="00B627A4">
      <w:pPr>
        <w:rPr>
          <w:sz w:val="36"/>
        </w:rPr>
      </w:pPr>
    </w:p>
    <w:p w:rsidR="00B627A4" w:rsidRDefault="00B627A4" w:rsidP="00B627A4">
      <w:pPr>
        <w:rPr>
          <w:sz w:val="36"/>
        </w:rPr>
      </w:pPr>
    </w:p>
    <w:p w:rsidR="00B627A4" w:rsidRDefault="00B627A4" w:rsidP="00B627A4">
      <w:pPr>
        <w:rPr>
          <w:sz w:val="36"/>
        </w:rPr>
      </w:pPr>
    </w:p>
    <w:p w:rsidR="00B627A4" w:rsidRDefault="00B627A4" w:rsidP="00B627A4">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14:anchorId="05E535B6" wp14:editId="454A4336">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B627A4" w:rsidRDefault="00B627A4" w:rsidP="00B627A4">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7</w:t>
      </w:r>
    </w:p>
    <w:p w:rsidR="00B627A4" w:rsidRDefault="00B627A4" w:rsidP="00B627A4">
      <w:pPr>
        <w:widowControl/>
        <w:jc w:val="left"/>
        <w:rPr>
          <w:rFonts w:eastAsia="仿宋_GB2312"/>
          <w:b/>
          <w:bCs/>
          <w:kern w:val="0"/>
          <w:sz w:val="44"/>
          <w:szCs w:val="44"/>
        </w:rPr>
      </w:pPr>
    </w:p>
    <w:p w:rsidR="00B627A4" w:rsidRDefault="00B627A4" w:rsidP="00B627A4">
      <w:pPr>
        <w:ind w:firstLineChars="100" w:firstLine="411"/>
        <w:jc w:val="center"/>
        <w:rPr>
          <w:b/>
          <w:spacing w:val="20"/>
          <w:w w:val="80"/>
          <w:sz w:val="48"/>
          <w:szCs w:val="48"/>
        </w:rPr>
        <w:sectPr w:rsidR="00B627A4">
          <w:headerReference w:type="default" r:id="rId9"/>
          <w:pgSz w:w="11906" w:h="16838"/>
          <w:pgMar w:top="1440" w:right="1797" w:bottom="1440" w:left="1797" w:header="851" w:footer="992" w:gutter="0"/>
          <w:pgNumType w:start="1"/>
          <w:cols w:space="425"/>
          <w:docGrid w:type="linesAndChars" w:linePitch="285" w:charSpace="-3449"/>
        </w:sectPr>
      </w:pPr>
    </w:p>
    <w:p w:rsidR="00B627A4" w:rsidRDefault="00B627A4" w:rsidP="00B627A4">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B627A4" w:rsidRDefault="00B627A4" w:rsidP="00B627A4">
      <w:pPr>
        <w:spacing w:line="560" w:lineRule="exact"/>
        <w:ind w:rightChars="-73" w:right="-141"/>
        <w:rPr>
          <w:b/>
          <w:sz w:val="24"/>
        </w:rPr>
      </w:pPr>
      <w:r>
        <w:rPr>
          <w:b/>
          <w:sz w:val="24"/>
        </w:rPr>
        <w:t>第一部分</w:t>
      </w:r>
      <w:r>
        <w:rPr>
          <w:b/>
          <w:sz w:val="24"/>
        </w:rPr>
        <w:t xml:space="preserve">  </w:t>
      </w:r>
      <w:r>
        <w:rPr>
          <w:b/>
          <w:sz w:val="24"/>
        </w:rPr>
        <w:t>投标邀请函</w:t>
      </w:r>
    </w:p>
    <w:p w:rsidR="00B627A4" w:rsidRDefault="00B627A4" w:rsidP="00B627A4">
      <w:pPr>
        <w:spacing w:line="560" w:lineRule="exact"/>
        <w:ind w:rightChars="-73" w:right="-141"/>
        <w:rPr>
          <w:b/>
          <w:sz w:val="24"/>
        </w:rPr>
      </w:pPr>
    </w:p>
    <w:p w:rsidR="00B627A4" w:rsidRDefault="00B627A4" w:rsidP="00B627A4">
      <w:pPr>
        <w:spacing w:line="560" w:lineRule="exact"/>
        <w:ind w:rightChars="-73" w:right="-141"/>
        <w:rPr>
          <w:b/>
          <w:sz w:val="24"/>
        </w:rPr>
      </w:pPr>
      <w:r>
        <w:rPr>
          <w:b/>
          <w:sz w:val="24"/>
        </w:rPr>
        <w:t>第二部分</w:t>
      </w:r>
      <w:r>
        <w:rPr>
          <w:b/>
          <w:sz w:val="24"/>
        </w:rPr>
        <w:t xml:space="preserve">  </w:t>
      </w:r>
      <w:r>
        <w:rPr>
          <w:b/>
          <w:sz w:val="24"/>
        </w:rPr>
        <w:t>招标项目需求</w:t>
      </w:r>
    </w:p>
    <w:p w:rsidR="00B627A4" w:rsidRDefault="00B627A4" w:rsidP="00B627A4">
      <w:pPr>
        <w:spacing w:line="560" w:lineRule="exact"/>
        <w:ind w:rightChars="-73" w:right="-141"/>
        <w:rPr>
          <w:b/>
          <w:sz w:val="24"/>
        </w:rPr>
      </w:pPr>
    </w:p>
    <w:p w:rsidR="00B627A4" w:rsidRDefault="00B627A4" w:rsidP="00B627A4">
      <w:pPr>
        <w:spacing w:line="560" w:lineRule="exact"/>
        <w:ind w:rightChars="-73" w:right="-141"/>
        <w:rPr>
          <w:b/>
          <w:sz w:val="24"/>
        </w:rPr>
      </w:pPr>
      <w:r>
        <w:rPr>
          <w:b/>
          <w:sz w:val="24"/>
        </w:rPr>
        <w:t>第三部分</w:t>
      </w:r>
      <w:r>
        <w:rPr>
          <w:b/>
          <w:sz w:val="24"/>
        </w:rPr>
        <w:t xml:space="preserve">  </w:t>
      </w:r>
      <w:r>
        <w:rPr>
          <w:b/>
          <w:sz w:val="24"/>
        </w:rPr>
        <w:t>投标须知</w:t>
      </w:r>
    </w:p>
    <w:p w:rsidR="00B627A4" w:rsidRDefault="00B627A4" w:rsidP="00B627A4">
      <w:pPr>
        <w:spacing w:line="560" w:lineRule="exact"/>
        <w:ind w:rightChars="-73" w:right="-141"/>
        <w:rPr>
          <w:sz w:val="24"/>
        </w:rPr>
      </w:pPr>
    </w:p>
    <w:p w:rsidR="00B627A4" w:rsidRDefault="00B627A4" w:rsidP="00B627A4">
      <w:pPr>
        <w:spacing w:line="560" w:lineRule="exact"/>
        <w:rPr>
          <w:b/>
          <w:sz w:val="24"/>
        </w:rPr>
      </w:pPr>
      <w:r>
        <w:rPr>
          <w:b/>
          <w:sz w:val="24"/>
        </w:rPr>
        <w:t>第四部分</w:t>
      </w:r>
      <w:r>
        <w:rPr>
          <w:b/>
          <w:sz w:val="24"/>
        </w:rPr>
        <w:t xml:space="preserve">  </w:t>
      </w:r>
      <w:r>
        <w:rPr>
          <w:b/>
          <w:sz w:val="24"/>
        </w:rPr>
        <w:t>合同条款</w:t>
      </w:r>
    </w:p>
    <w:p w:rsidR="00B627A4" w:rsidRDefault="00B627A4" w:rsidP="00B627A4">
      <w:pPr>
        <w:spacing w:line="560" w:lineRule="exact"/>
        <w:rPr>
          <w:sz w:val="24"/>
        </w:rPr>
      </w:pPr>
    </w:p>
    <w:p w:rsidR="00B627A4" w:rsidRDefault="00B627A4" w:rsidP="00B627A4">
      <w:pPr>
        <w:spacing w:line="560" w:lineRule="exact"/>
        <w:rPr>
          <w:sz w:val="24"/>
        </w:rPr>
      </w:pPr>
      <w:r>
        <w:rPr>
          <w:b/>
          <w:sz w:val="24"/>
        </w:rPr>
        <w:t>第五部分</w:t>
      </w:r>
      <w:r>
        <w:rPr>
          <w:b/>
          <w:sz w:val="24"/>
        </w:rPr>
        <w:t xml:space="preserve">  </w:t>
      </w:r>
      <w:r>
        <w:rPr>
          <w:b/>
          <w:sz w:val="24"/>
        </w:rPr>
        <w:t>投标文件格式</w:t>
      </w:r>
    </w:p>
    <w:p w:rsidR="00B627A4" w:rsidRDefault="00B627A4" w:rsidP="00B627A4">
      <w:pPr>
        <w:rPr>
          <w:sz w:val="24"/>
        </w:rPr>
      </w:pPr>
    </w:p>
    <w:p w:rsidR="00B627A4" w:rsidRDefault="00B627A4" w:rsidP="00B627A4">
      <w:pPr>
        <w:rPr>
          <w:sz w:val="24"/>
        </w:rPr>
      </w:pPr>
    </w:p>
    <w:p w:rsidR="00B627A4" w:rsidRDefault="00B627A4" w:rsidP="00B627A4">
      <w:pPr>
        <w:rPr>
          <w:sz w:val="24"/>
        </w:rPr>
      </w:pPr>
    </w:p>
    <w:p w:rsidR="00B627A4" w:rsidRDefault="00B627A4" w:rsidP="00B627A4">
      <w:pPr>
        <w:rPr>
          <w:sz w:val="24"/>
        </w:rPr>
      </w:pPr>
    </w:p>
    <w:p w:rsidR="00B627A4" w:rsidRDefault="00B627A4" w:rsidP="00B627A4">
      <w:pPr>
        <w:rPr>
          <w:sz w:val="24"/>
        </w:rPr>
      </w:pPr>
    </w:p>
    <w:p w:rsidR="00B627A4" w:rsidRDefault="00B627A4" w:rsidP="00B627A4">
      <w:pPr>
        <w:rPr>
          <w:sz w:val="24"/>
        </w:rPr>
      </w:pPr>
    </w:p>
    <w:p w:rsidR="00B627A4" w:rsidRDefault="00B627A4" w:rsidP="00B627A4">
      <w:pPr>
        <w:rPr>
          <w:b/>
        </w:rPr>
      </w:pPr>
    </w:p>
    <w:p w:rsidR="00B627A4" w:rsidRDefault="00B627A4" w:rsidP="00B627A4">
      <w:pPr>
        <w:pStyle w:val="ac"/>
        <w:rPr>
          <w:rFonts w:ascii="Times New Roman" w:hAnsi="Times New Roman"/>
        </w:rPr>
        <w:sectPr w:rsidR="00B627A4">
          <w:pgSz w:w="11906" w:h="16838"/>
          <w:pgMar w:top="1440" w:right="1797" w:bottom="1440" w:left="1797" w:header="851" w:footer="992" w:gutter="0"/>
          <w:pgNumType w:start="1"/>
          <w:cols w:space="425"/>
          <w:docGrid w:type="linesAndChars" w:linePitch="285" w:charSpace="-3449"/>
        </w:sectPr>
      </w:pPr>
      <w:bookmarkStart w:id="1" w:name="_Toc412903614"/>
    </w:p>
    <w:p w:rsidR="00B627A4" w:rsidRDefault="00B627A4" w:rsidP="00B627A4">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B627A4" w:rsidRDefault="00B627A4" w:rsidP="00B627A4">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天津市滨海新区消防救援支队</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天津市滨海新区消防救援支队全媒体工作中心宣传保障服务项目</w:t>
      </w:r>
      <w:r>
        <w:rPr>
          <w:rFonts w:ascii="Times New Roman" w:eastAsiaTheme="minorEastAsia" w:hAnsi="Times New Roman" w:cs="Times New Roman"/>
          <w:color w:val="auto"/>
          <w:szCs w:val="32"/>
        </w:rPr>
        <w:t>实施政府采购。现欢迎合格的供应商参加投标。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Pr>
          <w:rFonts w:ascii="Times New Roman" w:eastAsia="宋体" w:hAnsi="Times New Roman" w:cs="Times New Roman" w:hint="eastAsia"/>
          <w:color w:val="auto"/>
          <w:szCs w:val="32"/>
        </w:rPr>
        <w:t>1</w:t>
      </w:r>
      <w:r>
        <w:rPr>
          <w:rFonts w:ascii="Times New Roman" w:eastAsia="宋体" w:hAnsi="Times New Roman" w:cs="Times New Roman" w:hint="eastAsia"/>
          <w:color w:val="auto"/>
          <w:szCs w:val="32"/>
        </w:rPr>
        <w:t>个有效电子签章即视同所有页均已盖章。</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天津市滨海新区消防救援支队全媒体工作中心宣传保障服务项目</w:t>
      </w:r>
      <w:r>
        <w:rPr>
          <w:rFonts w:ascii="Times New Roman" w:eastAsia="宋体" w:hAnsi="Times New Roman" w:cs="Times New Roman"/>
          <w:color w:val="auto"/>
        </w:rPr>
        <w:t xml:space="preserve">  </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hint="eastAsia"/>
          <w:color w:val="auto"/>
        </w:rPr>
        <w:t>TGPC-2026-D-0649</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B627A4" w:rsidRDefault="00B627A4" w:rsidP="00B627A4">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（五）本项目不接受联合体参与。不接受联合体参与的，若有供应商组成联合体参与，视为无效投标。</w:t>
      </w:r>
    </w:p>
    <w:p w:rsidR="00B627A4" w:rsidRDefault="00B627A4" w:rsidP="00B627A4">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B627A4" w:rsidRDefault="00B627A4" w:rsidP="00B627A4">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B627A4" w:rsidTr="00330B74">
        <w:trPr>
          <w:tblHeader/>
          <w:jc w:val="center"/>
        </w:trPr>
        <w:tc>
          <w:tcPr>
            <w:tcW w:w="935"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包号</w:t>
            </w:r>
          </w:p>
        </w:tc>
        <w:tc>
          <w:tcPr>
            <w:tcW w:w="1385"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包名称</w:t>
            </w:r>
          </w:p>
        </w:tc>
        <w:tc>
          <w:tcPr>
            <w:tcW w:w="1815"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包预算</w:t>
            </w:r>
          </w:p>
        </w:tc>
        <w:tc>
          <w:tcPr>
            <w:tcW w:w="1947"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包最高限价</w:t>
            </w:r>
          </w:p>
        </w:tc>
        <w:tc>
          <w:tcPr>
            <w:tcW w:w="1735"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合同履行期限</w:t>
            </w:r>
          </w:p>
        </w:tc>
        <w:tc>
          <w:tcPr>
            <w:tcW w:w="1389"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所属行业</w:t>
            </w:r>
          </w:p>
        </w:tc>
      </w:tr>
      <w:tr w:rsidR="00B627A4" w:rsidTr="00330B74">
        <w:trPr>
          <w:jc w:val="center"/>
        </w:trPr>
        <w:tc>
          <w:tcPr>
            <w:tcW w:w="935"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1</w:t>
            </w:r>
          </w:p>
        </w:tc>
        <w:tc>
          <w:tcPr>
            <w:tcW w:w="1385"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全媒体工作中心宣传保障服务</w:t>
            </w:r>
          </w:p>
        </w:tc>
        <w:tc>
          <w:tcPr>
            <w:tcW w:w="1815"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980000</w:t>
            </w:r>
            <w:r>
              <w:rPr>
                <w:rFonts w:ascii="Times New Roman" w:eastAsia="宋体" w:hAnsi="Times New Roman" w:cs="Times New Roman"/>
                <w:color w:val="auto"/>
              </w:rPr>
              <w:t>元</w:t>
            </w:r>
            <w:r>
              <w:rPr>
                <w:rFonts w:ascii="Times New Roman" w:eastAsia="宋体" w:hAnsi="Times New Roman" w:cs="Times New Roman" w:hint="eastAsia"/>
                <w:color w:val="auto"/>
              </w:rPr>
              <w:t>。其中，各项服务的分项预算详见项目需</w:t>
            </w:r>
            <w:r>
              <w:rPr>
                <w:rFonts w:ascii="Times New Roman" w:eastAsia="宋体" w:hAnsi="Times New Roman" w:cs="Times New Roman" w:hint="eastAsia"/>
                <w:color w:val="auto"/>
              </w:rPr>
              <w:lastRenderedPageBreak/>
              <w:t>求书。</w:t>
            </w:r>
          </w:p>
        </w:tc>
        <w:tc>
          <w:tcPr>
            <w:tcW w:w="1947"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980000</w:t>
            </w:r>
            <w:r>
              <w:rPr>
                <w:rFonts w:ascii="Times New Roman" w:eastAsia="宋体" w:hAnsi="Times New Roman" w:cs="Times New Roman"/>
                <w:color w:val="auto"/>
              </w:rPr>
              <w:t>元</w:t>
            </w:r>
          </w:p>
        </w:tc>
        <w:tc>
          <w:tcPr>
            <w:tcW w:w="1735"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年</w:t>
            </w:r>
          </w:p>
        </w:tc>
        <w:tc>
          <w:tcPr>
            <w:tcW w:w="1389"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其他未列明行业</w:t>
            </w:r>
          </w:p>
        </w:tc>
      </w:tr>
    </w:tbl>
    <w:p w:rsidR="00B627A4" w:rsidRDefault="00B627A4" w:rsidP="00B627A4">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注：每项服务的投标报价不得超出该项服务的预算（最高限价），否则投标无效。</w:t>
      </w:r>
    </w:p>
    <w:p w:rsidR="00B627A4" w:rsidRDefault="00B627A4" w:rsidP="00B627A4">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供应商应具备《中华人民共和国政府采购法》第二十二条第一款和《中华人民共和国政府采购法实施条例》第十八条规定的条件，</w:t>
      </w:r>
      <w:r>
        <w:rPr>
          <w:rFonts w:ascii="Times New Roman" w:eastAsia="宋体" w:hAnsi="Times New Roman" w:cs="Times New Roman"/>
          <w:color w:val="auto"/>
        </w:rPr>
        <w:t>提供以下材料：</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Theme="minorEastAsia" w:hAnsi="Times New Roman" w:cs="Times New Roman" w:hint="eastAsia"/>
          <w:color w:val="auto"/>
        </w:rPr>
        <w:t>（二）本项目专门面向小微企业采购，提供《中小企业声明函》。</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B627A4" w:rsidRDefault="00B627A4" w:rsidP="00B627A4">
      <w:pPr>
        <w:pStyle w:val="Default"/>
        <w:spacing w:line="360" w:lineRule="auto"/>
        <w:ind w:firstLineChars="200" w:firstLine="446"/>
        <w:rPr>
          <w:rFonts w:ascii="Times New Roman" w:eastAsia="宋体" w:hAnsi="Times New Roman" w:cs="Times New Roman"/>
          <w:color w:val="auto"/>
        </w:rPr>
      </w:pPr>
      <w:bookmarkStart w:id="2" w:name="OLE_LINK4"/>
      <w:bookmarkStart w:id="3" w:name="OLE_LINK3"/>
      <w:r>
        <w:rPr>
          <w:rFonts w:ascii="Times New Roman" w:eastAsia="宋体" w:hAnsi="Times New Roman" w:cs="Times New Roman"/>
          <w:color w:val="auto"/>
        </w:rPr>
        <w:t>（一）</w:t>
      </w:r>
      <w:r>
        <w:rPr>
          <w:rFonts w:ascii="Times New Roman" w:eastAsiaTheme="minorEastAsia" w:hAnsi="Times New Roman" w:cs="Times New Roman" w:hint="eastAsia"/>
          <w:color w:val="auto"/>
        </w:rPr>
        <w:t>本项目专门面向小微企业采购</w:t>
      </w:r>
      <w:r>
        <w:rPr>
          <w:rFonts w:ascii="Times New Roman" w:eastAsia="宋体" w:hAnsi="Times New Roman" w:cs="Times New Roman"/>
          <w:color w:val="auto"/>
        </w:rPr>
        <w:t>。</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B627A4" w:rsidRDefault="00B627A4" w:rsidP="00B627A4">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627A4" w:rsidRDefault="00B627A4" w:rsidP="00B627A4">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2"/>
    <w:bookmarkEnd w:id="3"/>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（六）根据《关于推动解决政府采购异常低价问题的通知》（财库〔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B627A4" w:rsidRDefault="00B627A4" w:rsidP="00B627A4">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B627A4" w:rsidRDefault="00B627A4" w:rsidP="00B627A4">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B627A4" w:rsidRDefault="00B627A4" w:rsidP="00B627A4">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B627A4" w:rsidTr="00330B74">
        <w:trPr>
          <w:tblHeader/>
          <w:jc w:val="center"/>
        </w:trPr>
        <w:tc>
          <w:tcPr>
            <w:tcW w:w="779"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序号</w:t>
            </w:r>
          </w:p>
        </w:tc>
        <w:tc>
          <w:tcPr>
            <w:tcW w:w="194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步骤名称</w:t>
            </w:r>
          </w:p>
        </w:tc>
        <w:tc>
          <w:tcPr>
            <w:tcW w:w="189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开始时间</w:t>
            </w:r>
          </w:p>
        </w:tc>
        <w:tc>
          <w:tcPr>
            <w:tcW w:w="189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截止时间</w:t>
            </w:r>
          </w:p>
        </w:tc>
        <w:tc>
          <w:tcPr>
            <w:tcW w:w="2632"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备注</w:t>
            </w:r>
          </w:p>
        </w:tc>
      </w:tr>
      <w:tr w:rsidR="00B627A4" w:rsidTr="00330B74">
        <w:trPr>
          <w:jc w:val="center"/>
        </w:trPr>
        <w:tc>
          <w:tcPr>
            <w:tcW w:w="779"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1</w:t>
            </w:r>
          </w:p>
        </w:tc>
        <w:tc>
          <w:tcPr>
            <w:tcW w:w="194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获取招标文件</w:t>
            </w:r>
          </w:p>
        </w:tc>
        <w:tc>
          <w:tcPr>
            <w:tcW w:w="189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7</w:t>
            </w:r>
            <w:r>
              <w:rPr>
                <w:rFonts w:ascii="Times New Roman" w:eastAsia="宋体" w:hAnsi="Times New Roman" w:cs="Times New Roman"/>
                <w:color w:val="auto"/>
              </w:rPr>
              <w:t>日</w:t>
            </w:r>
          </w:p>
        </w:tc>
        <w:tc>
          <w:tcPr>
            <w:tcW w:w="189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14</w:t>
            </w:r>
            <w:r>
              <w:rPr>
                <w:rFonts w:ascii="Times New Roman" w:eastAsia="宋体" w:hAnsi="Times New Roman" w:cs="Times New Roman"/>
                <w:color w:val="auto"/>
              </w:rPr>
              <w:t>日</w:t>
            </w:r>
          </w:p>
        </w:tc>
        <w:tc>
          <w:tcPr>
            <w:tcW w:w="2632" w:type="dxa"/>
            <w:vAlign w:val="center"/>
          </w:tcPr>
          <w:p w:rsidR="00B627A4" w:rsidRDefault="00B627A4" w:rsidP="00330B74">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B627A4" w:rsidRDefault="00B627A4" w:rsidP="00330B74">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未按时获取招标文件的，不能参与本项目</w:t>
            </w:r>
          </w:p>
        </w:tc>
      </w:tr>
      <w:tr w:rsidR="00B627A4" w:rsidTr="00330B74">
        <w:trPr>
          <w:jc w:val="center"/>
        </w:trPr>
        <w:tc>
          <w:tcPr>
            <w:tcW w:w="779"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w:t>
            </w:r>
          </w:p>
        </w:tc>
        <w:tc>
          <w:tcPr>
            <w:tcW w:w="194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网上应答（上传电子投标文件）</w:t>
            </w:r>
          </w:p>
        </w:tc>
        <w:tc>
          <w:tcPr>
            <w:tcW w:w="189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7</w:t>
            </w:r>
            <w:r>
              <w:rPr>
                <w:rFonts w:ascii="Times New Roman" w:eastAsia="宋体" w:hAnsi="Times New Roman" w:cs="Times New Roman"/>
                <w:color w:val="auto"/>
              </w:rPr>
              <w:t>日</w:t>
            </w:r>
            <w:r>
              <w:rPr>
                <w:rFonts w:ascii="Times New Roman" w:eastAsia="宋体" w:hAnsi="Times New Roman" w:cs="Times New Roman"/>
                <w:color w:val="auto"/>
              </w:rPr>
              <w:t>9:00</w:t>
            </w:r>
          </w:p>
        </w:tc>
        <w:tc>
          <w:tcPr>
            <w:tcW w:w="189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r>
              <w:rPr>
                <w:rFonts w:ascii="Times New Roman" w:eastAsia="宋体" w:hAnsi="Times New Roman" w:cs="Times New Roman"/>
                <w:color w:val="auto"/>
              </w:rPr>
              <w:t>8:30</w:t>
            </w:r>
          </w:p>
        </w:tc>
        <w:tc>
          <w:tcPr>
            <w:tcW w:w="2632" w:type="dxa"/>
            <w:vAlign w:val="center"/>
          </w:tcPr>
          <w:p w:rsidR="00B627A4" w:rsidRDefault="00B627A4" w:rsidP="00330B74">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未按时完成网上应答或未按时上传电子投标文件的，视为无效投标。</w:t>
            </w:r>
          </w:p>
        </w:tc>
      </w:tr>
      <w:tr w:rsidR="00B627A4" w:rsidTr="00330B74">
        <w:trPr>
          <w:jc w:val="center"/>
        </w:trPr>
        <w:tc>
          <w:tcPr>
            <w:tcW w:w="779"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3</w:t>
            </w:r>
          </w:p>
        </w:tc>
        <w:tc>
          <w:tcPr>
            <w:tcW w:w="194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开标解密</w:t>
            </w:r>
          </w:p>
        </w:tc>
        <w:tc>
          <w:tcPr>
            <w:tcW w:w="189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r>
              <w:rPr>
                <w:rFonts w:ascii="Times New Roman" w:eastAsia="宋体" w:hAnsi="Times New Roman" w:cs="Times New Roman"/>
                <w:color w:val="auto"/>
              </w:rPr>
              <w:t>8:30</w:t>
            </w:r>
          </w:p>
        </w:tc>
        <w:tc>
          <w:tcPr>
            <w:tcW w:w="189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r>
              <w:rPr>
                <w:rFonts w:ascii="Times New Roman" w:eastAsia="宋体" w:hAnsi="Times New Roman" w:cs="Times New Roman"/>
                <w:color w:val="auto"/>
              </w:rPr>
              <w:t>9:30</w:t>
            </w:r>
          </w:p>
        </w:tc>
        <w:tc>
          <w:tcPr>
            <w:tcW w:w="2632" w:type="dxa"/>
            <w:vAlign w:val="center"/>
          </w:tcPr>
          <w:p w:rsidR="00B627A4" w:rsidRDefault="00B627A4" w:rsidP="00330B74">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未按时完成开标解密的，视为无效投标。</w:t>
            </w:r>
          </w:p>
        </w:tc>
      </w:tr>
      <w:tr w:rsidR="00B627A4" w:rsidTr="00330B74">
        <w:trPr>
          <w:jc w:val="center"/>
        </w:trPr>
        <w:tc>
          <w:tcPr>
            <w:tcW w:w="779"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4</w:t>
            </w:r>
          </w:p>
        </w:tc>
        <w:tc>
          <w:tcPr>
            <w:tcW w:w="194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网上开标公示</w:t>
            </w:r>
          </w:p>
        </w:tc>
        <w:tc>
          <w:tcPr>
            <w:tcW w:w="189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r>
              <w:rPr>
                <w:rFonts w:ascii="Times New Roman" w:eastAsia="宋体" w:hAnsi="Times New Roman" w:cs="Times New Roman"/>
                <w:color w:val="auto"/>
              </w:rPr>
              <w:t>9:30</w:t>
            </w:r>
          </w:p>
        </w:tc>
        <w:tc>
          <w:tcPr>
            <w:tcW w:w="1891" w:type="dxa"/>
            <w:vAlign w:val="center"/>
          </w:tcPr>
          <w:p w:rsidR="00B627A4" w:rsidRDefault="00B627A4" w:rsidP="00330B74">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r>
              <w:rPr>
                <w:rFonts w:ascii="Times New Roman" w:eastAsia="宋体" w:hAnsi="Times New Roman" w:cs="Times New Roman"/>
                <w:color w:val="auto"/>
              </w:rPr>
              <w:t>12:00</w:t>
            </w:r>
          </w:p>
        </w:tc>
        <w:tc>
          <w:tcPr>
            <w:tcW w:w="2632" w:type="dxa"/>
            <w:vAlign w:val="center"/>
          </w:tcPr>
          <w:p w:rsidR="00B627A4" w:rsidRDefault="00B627A4" w:rsidP="00330B74">
            <w:pPr>
              <w:pStyle w:val="Default"/>
              <w:adjustRightInd/>
              <w:spacing w:line="360" w:lineRule="auto"/>
              <w:jc w:val="both"/>
              <w:rPr>
                <w:rFonts w:ascii="Times New Roman" w:eastAsia="宋体" w:hAnsi="Times New Roman" w:cs="Times New Roman"/>
                <w:color w:val="auto"/>
              </w:rPr>
            </w:pPr>
          </w:p>
        </w:tc>
      </w:tr>
    </w:tbl>
    <w:p w:rsidR="00B627A4" w:rsidRDefault="00B627A4" w:rsidP="00B627A4">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0"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B627A4" w:rsidRDefault="00B627A4" w:rsidP="00B627A4">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B627A4" w:rsidRDefault="00B627A4" w:rsidP="00B627A4">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B627A4" w:rsidRDefault="00B627A4" w:rsidP="00B627A4">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B627A4" w:rsidRDefault="00B627A4" w:rsidP="00B627A4">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B627A4" w:rsidRDefault="00B627A4" w:rsidP="00B627A4">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bookmarkStart w:id="4" w:name="_Toc412903615"/>
      <w:r>
        <w:rPr>
          <w:rFonts w:ascii="Times New Roman" w:eastAsia="宋体" w:hAnsi="Times New Roman" w:cs="Times New Roman" w:hint="eastAsia"/>
          <w:color w:val="auto"/>
        </w:rPr>
        <w:t>六、现场考察、标前答疑会</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r>
        <w:rPr>
          <w:rFonts w:ascii="Times New Roman" w:eastAsia="宋体" w:hAnsi="Times New Roman" w:cs="Times New Roman"/>
          <w:color w:val="auto"/>
        </w:rPr>
        <w:t>。</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傅耀、丁亚天</w:t>
      </w:r>
      <w:r>
        <w:rPr>
          <w:rFonts w:ascii="Times New Roman" w:eastAsia="宋体" w:hAnsi="Times New Roman" w:cs="Times New Roman"/>
          <w:color w:val="auto"/>
        </w:rPr>
        <w:t xml:space="preserve"> </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Theme="minorEastAsia" w:hAnsi="Times New Roman" w:cs="Times New Roman" w:hint="eastAsia"/>
          <w:color w:val="auto"/>
          <w:szCs w:val="32"/>
        </w:rPr>
        <w:t>天津市</w:t>
      </w:r>
      <w:r>
        <w:rPr>
          <w:rFonts w:ascii="Times New Roman" w:eastAsia="宋体" w:hAnsi="Times New Roman" w:cs="Times New Roman" w:hint="eastAsia"/>
          <w:color w:val="auto"/>
        </w:rPr>
        <w:t>滨海新区消防救援支队</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天津市滨海新区晋州道</w:t>
      </w:r>
      <w:r>
        <w:rPr>
          <w:rFonts w:ascii="Times New Roman" w:eastAsia="宋体" w:hAnsi="Times New Roman" w:cs="Times New Roman" w:hint="eastAsia"/>
          <w:color w:val="auto"/>
        </w:rPr>
        <w:t>616</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魏老师</w:t>
      </w:r>
      <w:r>
        <w:rPr>
          <w:rFonts w:ascii="Times New Roman" w:eastAsia="宋体" w:hAnsi="Times New Roman" w:cs="Times New Roman"/>
          <w:color w:val="auto"/>
        </w:rPr>
        <w:t xml:space="preserve"> </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022-66689561</w:t>
      </w:r>
      <w:r>
        <w:rPr>
          <w:rFonts w:ascii="Times New Roman" w:eastAsia="宋体" w:hAnsi="Times New Roman" w:cs="Times New Roman"/>
          <w:color w:val="auto"/>
        </w:rPr>
        <w:t xml:space="preserve"> </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w:t>
      </w:r>
      <w:r>
        <w:rPr>
          <w:rFonts w:ascii="Times New Roman" w:eastAsiaTheme="minorEastAsia" w:hAnsi="Times New Roman" w:cs="Times New Roman" w:hint="eastAsia"/>
          <w:color w:val="auto"/>
          <w:szCs w:val="32"/>
        </w:rPr>
        <w:t>天津市</w:t>
      </w:r>
      <w:r>
        <w:rPr>
          <w:rFonts w:ascii="Times New Roman" w:eastAsia="宋体" w:hAnsi="Times New Roman" w:cs="Times New Roman" w:hint="eastAsia"/>
          <w:color w:val="auto"/>
        </w:rPr>
        <w:t>滨海新区消防救援支队</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联系地址：天津市滨海新区晋州道</w:t>
      </w:r>
      <w:r>
        <w:rPr>
          <w:rFonts w:ascii="Times New Roman" w:eastAsia="宋体" w:hAnsi="Times New Roman" w:cs="Times New Roman" w:hint="eastAsia"/>
          <w:color w:val="auto"/>
        </w:rPr>
        <w:t>616</w:t>
      </w:r>
      <w:r>
        <w:rPr>
          <w:rFonts w:ascii="Times New Roman" w:eastAsia="宋体" w:hAnsi="Times New Roman" w:cs="Times New Roman" w:hint="eastAsia"/>
          <w:color w:val="auto"/>
        </w:rPr>
        <w:t>号</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人：魏老师</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022-66689561</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B627A4" w:rsidTr="00330B74">
        <w:trPr>
          <w:trHeight w:val="440"/>
          <w:tblHeader/>
          <w:jc w:val="center"/>
        </w:trPr>
        <w:tc>
          <w:tcPr>
            <w:tcW w:w="3656" w:type="dxa"/>
            <w:vAlign w:val="center"/>
          </w:tcPr>
          <w:p w:rsidR="00B627A4" w:rsidRDefault="00B627A4" w:rsidP="00330B74">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B627A4" w:rsidRDefault="00B627A4" w:rsidP="00330B74">
            <w:pPr>
              <w:tabs>
                <w:tab w:val="left" w:pos="750"/>
                <w:tab w:val="left" w:pos="840"/>
              </w:tabs>
              <w:adjustRightInd w:val="0"/>
              <w:snapToGrid w:val="0"/>
              <w:jc w:val="center"/>
              <w:rPr>
                <w:sz w:val="24"/>
              </w:rPr>
            </w:pPr>
            <w:r>
              <w:rPr>
                <w:sz w:val="24"/>
              </w:rPr>
              <w:t>费率</w:t>
            </w:r>
          </w:p>
        </w:tc>
      </w:tr>
      <w:tr w:rsidR="00B627A4" w:rsidTr="00330B74">
        <w:trPr>
          <w:trHeight w:val="440"/>
          <w:jc w:val="center"/>
        </w:trPr>
        <w:tc>
          <w:tcPr>
            <w:tcW w:w="3656" w:type="dxa"/>
            <w:vAlign w:val="center"/>
          </w:tcPr>
          <w:p w:rsidR="00B627A4" w:rsidRDefault="00B627A4" w:rsidP="00330B74">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B627A4" w:rsidRDefault="00B627A4" w:rsidP="00330B74">
            <w:pPr>
              <w:tabs>
                <w:tab w:val="left" w:pos="750"/>
                <w:tab w:val="left" w:pos="840"/>
              </w:tabs>
              <w:adjustRightInd w:val="0"/>
              <w:snapToGrid w:val="0"/>
              <w:jc w:val="center"/>
              <w:rPr>
                <w:sz w:val="24"/>
              </w:rPr>
            </w:pPr>
            <w:r>
              <w:rPr>
                <w:sz w:val="24"/>
              </w:rPr>
              <w:t>1%</w:t>
            </w:r>
          </w:p>
        </w:tc>
      </w:tr>
      <w:tr w:rsidR="00B627A4" w:rsidTr="00330B74">
        <w:trPr>
          <w:trHeight w:val="440"/>
          <w:jc w:val="center"/>
        </w:trPr>
        <w:tc>
          <w:tcPr>
            <w:tcW w:w="3656" w:type="dxa"/>
            <w:vAlign w:val="center"/>
          </w:tcPr>
          <w:p w:rsidR="00B627A4" w:rsidRDefault="00B627A4" w:rsidP="00330B74">
            <w:pPr>
              <w:tabs>
                <w:tab w:val="left" w:pos="750"/>
                <w:tab w:val="left" w:pos="840"/>
              </w:tabs>
              <w:adjustRightInd w:val="0"/>
              <w:snapToGrid w:val="0"/>
              <w:jc w:val="center"/>
              <w:rPr>
                <w:sz w:val="24"/>
              </w:rPr>
            </w:pPr>
            <w:r>
              <w:rPr>
                <w:sz w:val="24"/>
              </w:rPr>
              <w:t>100-500</w:t>
            </w:r>
          </w:p>
        </w:tc>
        <w:tc>
          <w:tcPr>
            <w:tcW w:w="3657" w:type="dxa"/>
            <w:vAlign w:val="center"/>
          </w:tcPr>
          <w:p w:rsidR="00B627A4" w:rsidRDefault="00B627A4" w:rsidP="00330B74">
            <w:pPr>
              <w:tabs>
                <w:tab w:val="left" w:pos="750"/>
                <w:tab w:val="left" w:pos="840"/>
              </w:tabs>
              <w:adjustRightInd w:val="0"/>
              <w:snapToGrid w:val="0"/>
              <w:jc w:val="center"/>
              <w:rPr>
                <w:sz w:val="24"/>
              </w:rPr>
            </w:pPr>
            <w:r>
              <w:rPr>
                <w:rFonts w:hint="eastAsia"/>
                <w:sz w:val="24"/>
              </w:rPr>
              <w:t>0.8</w:t>
            </w:r>
            <w:r>
              <w:rPr>
                <w:sz w:val="24"/>
              </w:rPr>
              <w:t>%</w:t>
            </w:r>
          </w:p>
        </w:tc>
      </w:tr>
      <w:tr w:rsidR="00B627A4" w:rsidTr="00330B74">
        <w:trPr>
          <w:trHeight w:val="440"/>
          <w:jc w:val="center"/>
        </w:trPr>
        <w:tc>
          <w:tcPr>
            <w:tcW w:w="3656" w:type="dxa"/>
            <w:vAlign w:val="center"/>
          </w:tcPr>
          <w:p w:rsidR="00B627A4" w:rsidRDefault="00B627A4" w:rsidP="00330B74">
            <w:pPr>
              <w:tabs>
                <w:tab w:val="left" w:pos="750"/>
                <w:tab w:val="left" w:pos="840"/>
              </w:tabs>
              <w:adjustRightInd w:val="0"/>
              <w:snapToGrid w:val="0"/>
              <w:jc w:val="center"/>
              <w:rPr>
                <w:sz w:val="24"/>
              </w:rPr>
            </w:pPr>
            <w:r>
              <w:rPr>
                <w:sz w:val="24"/>
              </w:rPr>
              <w:t>500-1000</w:t>
            </w:r>
          </w:p>
        </w:tc>
        <w:tc>
          <w:tcPr>
            <w:tcW w:w="3657" w:type="dxa"/>
            <w:vAlign w:val="center"/>
          </w:tcPr>
          <w:p w:rsidR="00B627A4" w:rsidRDefault="00B627A4" w:rsidP="00330B74">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B627A4" w:rsidTr="00330B74">
        <w:trPr>
          <w:trHeight w:val="440"/>
          <w:jc w:val="center"/>
        </w:trPr>
        <w:tc>
          <w:tcPr>
            <w:tcW w:w="3656" w:type="dxa"/>
            <w:vAlign w:val="center"/>
          </w:tcPr>
          <w:p w:rsidR="00B627A4" w:rsidRDefault="00B627A4" w:rsidP="00330B74">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B627A4" w:rsidRDefault="00B627A4" w:rsidP="00330B74">
            <w:pPr>
              <w:tabs>
                <w:tab w:val="left" w:pos="750"/>
                <w:tab w:val="left" w:pos="840"/>
              </w:tabs>
              <w:adjustRightInd w:val="0"/>
              <w:snapToGrid w:val="0"/>
              <w:jc w:val="center"/>
              <w:rPr>
                <w:sz w:val="24"/>
              </w:rPr>
            </w:pPr>
            <w:r>
              <w:rPr>
                <w:rFonts w:hint="eastAsia"/>
                <w:sz w:val="24"/>
              </w:rPr>
              <w:t>0.25%</w:t>
            </w:r>
          </w:p>
        </w:tc>
      </w:tr>
      <w:tr w:rsidR="00B627A4" w:rsidTr="00330B74">
        <w:trPr>
          <w:trHeight w:val="440"/>
          <w:jc w:val="center"/>
        </w:trPr>
        <w:tc>
          <w:tcPr>
            <w:tcW w:w="3656" w:type="dxa"/>
            <w:vAlign w:val="center"/>
          </w:tcPr>
          <w:p w:rsidR="00B627A4" w:rsidRDefault="00B627A4" w:rsidP="00330B74">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B627A4" w:rsidRDefault="00B627A4" w:rsidP="00330B74">
            <w:pPr>
              <w:tabs>
                <w:tab w:val="left" w:pos="750"/>
                <w:tab w:val="left" w:pos="840"/>
              </w:tabs>
              <w:adjustRightInd w:val="0"/>
              <w:snapToGrid w:val="0"/>
              <w:jc w:val="center"/>
              <w:rPr>
                <w:sz w:val="24"/>
              </w:rPr>
            </w:pPr>
            <w:r>
              <w:rPr>
                <w:rFonts w:hint="eastAsia"/>
                <w:sz w:val="24"/>
              </w:rPr>
              <w:t>0.1%</w:t>
            </w:r>
          </w:p>
        </w:tc>
      </w:tr>
      <w:tr w:rsidR="00B627A4" w:rsidTr="00330B74">
        <w:trPr>
          <w:trHeight w:val="440"/>
          <w:jc w:val="center"/>
        </w:trPr>
        <w:tc>
          <w:tcPr>
            <w:tcW w:w="3656" w:type="dxa"/>
            <w:vAlign w:val="center"/>
          </w:tcPr>
          <w:p w:rsidR="00B627A4" w:rsidRDefault="00B627A4" w:rsidP="00330B74">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B627A4" w:rsidRDefault="00B627A4" w:rsidP="00330B74">
            <w:pPr>
              <w:tabs>
                <w:tab w:val="left" w:pos="750"/>
                <w:tab w:val="left" w:pos="840"/>
              </w:tabs>
              <w:adjustRightInd w:val="0"/>
              <w:snapToGrid w:val="0"/>
              <w:jc w:val="center"/>
              <w:rPr>
                <w:sz w:val="24"/>
              </w:rPr>
            </w:pPr>
            <w:r>
              <w:rPr>
                <w:rFonts w:hint="eastAsia"/>
                <w:sz w:val="24"/>
              </w:rPr>
              <w:t>0.05%</w:t>
            </w:r>
          </w:p>
        </w:tc>
      </w:tr>
    </w:tbl>
    <w:p w:rsidR="00B627A4" w:rsidRDefault="00B627A4" w:rsidP="00B627A4">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r>
        <w:rPr>
          <w:sz w:val="24"/>
          <w:lang w:val="zh-CN"/>
        </w:rPr>
        <w:t>其中中标金额以《中标通知书》为准。</w:t>
      </w:r>
    </w:p>
    <w:p w:rsidR="00B627A4" w:rsidRDefault="00B627A4" w:rsidP="00B627A4">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B627A4" w:rsidRDefault="00B627A4" w:rsidP="00B627A4">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B627A4" w:rsidRDefault="00B627A4" w:rsidP="00B627A4">
      <w:pPr>
        <w:pStyle w:val="Default"/>
        <w:spacing w:line="360" w:lineRule="auto"/>
        <w:ind w:firstLineChars="200" w:firstLine="446"/>
        <w:jc w:val="both"/>
        <w:rPr>
          <w:rFonts w:ascii="Times New Roman" w:eastAsia="宋体" w:hAnsi="Times New Roman" w:cs="Times New Roman"/>
          <w:color w:val="FF0000"/>
        </w:rPr>
      </w:pPr>
    </w:p>
    <w:p w:rsidR="00B627A4" w:rsidRDefault="00B627A4" w:rsidP="00B627A4">
      <w:pPr>
        <w:pStyle w:val="Default"/>
        <w:spacing w:line="360" w:lineRule="auto"/>
        <w:jc w:val="both"/>
        <w:rPr>
          <w:rFonts w:ascii="Times New Roman" w:eastAsia="宋体" w:hAnsi="Times New Roman" w:cs="Times New Roman"/>
          <w:color w:val="auto"/>
        </w:rPr>
      </w:pPr>
    </w:p>
    <w:p w:rsidR="00B627A4" w:rsidRDefault="00B627A4" w:rsidP="00B627A4">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7</w:t>
      </w:r>
      <w:r>
        <w:rPr>
          <w:rFonts w:ascii="Times New Roman" w:eastAsia="宋体" w:hAnsi="Times New Roman" w:cs="Times New Roman"/>
          <w:color w:val="auto"/>
        </w:rPr>
        <w:t>日</w:t>
      </w:r>
    </w:p>
    <w:p w:rsidR="00B627A4" w:rsidRDefault="00B627A4" w:rsidP="00B627A4">
      <w:pPr>
        <w:widowControl/>
        <w:jc w:val="left"/>
        <w:rPr>
          <w:b/>
          <w:bCs/>
          <w:kern w:val="28"/>
          <w:sz w:val="32"/>
          <w:szCs w:val="32"/>
          <w:lang w:val="zh-CN"/>
        </w:rPr>
      </w:pPr>
      <w:r>
        <w:br w:type="page"/>
      </w:r>
    </w:p>
    <w:p w:rsidR="00B627A4" w:rsidRDefault="00B627A4" w:rsidP="00B627A4">
      <w:pPr>
        <w:pStyle w:val="ac"/>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w:t>
      </w:r>
      <w:bookmarkEnd w:id="4"/>
      <w:r>
        <w:rPr>
          <w:rFonts w:ascii="Times New Roman" w:hAnsi="Times New Roman"/>
        </w:rPr>
        <w:t>需求</w:t>
      </w:r>
    </w:p>
    <w:p w:rsidR="00B627A4" w:rsidRDefault="00B627A4" w:rsidP="00B627A4">
      <w:pPr>
        <w:autoSpaceDE w:val="0"/>
        <w:autoSpaceDN w:val="0"/>
        <w:adjustRightInd w:val="0"/>
        <w:spacing w:line="360" w:lineRule="auto"/>
        <w:ind w:firstLineChars="200" w:firstLine="446"/>
        <w:rPr>
          <w:sz w:val="24"/>
        </w:rPr>
      </w:pPr>
      <w:r>
        <w:rPr>
          <w:rFonts w:hint="eastAsia"/>
          <w:sz w:val="24"/>
        </w:rPr>
        <w:t>加注“★”号条款为不允许偏离的实质性要求，经评标委员会判定任意一条加注“★”号的条款出现偏离，视为无效投标。</w:t>
      </w:r>
    </w:p>
    <w:p w:rsidR="00B627A4" w:rsidRDefault="00B627A4" w:rsidP="00B627A4">
      <w:pPr>
        <w:widowControl/>
        <w:ind w:firstLineChars="200" w:firstLine="446"/>
        <w:jc w:val="left"/>
        <w:rPr>
          <w:sz w:val="24"/>
        </w:rPr>
      </w:pPr>
      <w:r>
        <w:rPr>
          <w:rFonts w:hint="eastAsia"/>
          <w:sz w:val="24"/>
        </w:rPr>
        <w:t>一、项目背景</w:t>
      </w:r>
    </w:p>
    <w:p w:rsidR="00B627A4" w:rsidRDefault="00B627A4" w:rsidP="00B627A4">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为进一步加强消防安全宣传效果，扩展消防宣传社会覆盖面，消防知识常识化，探索消防安全知识宣传新模式，提升全民消防安全意识及参与度，依托消防全媒体中心建设，掌握新闻传播规律、精通新媒体内容制作、打造集内容创意、内容生产、内容传播为一体的消防宣传支队级“中央厨房”，进一步提升消防宣传的传播力、影响力、公信力和舆论引导能力。</w:t>
      </w:r>
    </w:p>
    <w:p w:rsidR="00B627A4" w:rsidRDefault="00B627A4" w:rsidP="00B627A4">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B627A4" w:rsidRDefault="00B627A4" w:rsidP="00B627A4">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B627A4" w:rsidRDefault="00B627A4" w:rsidP="00B627A4">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B627A4" w:rsidRDefault="00B627A4" w:rsidP="00B627A4">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详见项目需求书。</w:t>
      </w:r>
    </w:p>
    <w:p w:rsidR="00B627A4" w:rsidRDefault="00B627A4" w:rsidP="00B627A4">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B627A4" w:rsidRDefault="00B627A4" w:rsidP="00B627A4">
      <w:pPr>
        <w:autoSpaceDE w:val="0"/>
        <w:autoSpaceDN w:val="0"/>
        <w:adjustRightInd w:val="0"/>
        <w:spacing w:line="360" w:lineRule="auto"/>
        <w:ind w:firstLineChars="200" w:firstLine="446"/>
        <w:rPr>
          <w:sz w:val="24"/>
        </w:rPr>
      </w:pPr>
      <w:r>
        <w:rPr>
          <w:sz w:val="24"/>
        </w:rPr>
        <w:t>（一）报价要求</w:t>
      </w:r>
    </w:p>
    <w:p w:rsidR="00B627A4" w:rsidRDefault="00B627A4" w:rsidP="00B627A4">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B627A4" w:rsidRDefault="00B627A4" w:rsidP="00B627A4">
      <w:pPr>
        <w:autoSpaceDE w:val="0"/>
        <w:autoSpaceDN w:val="0"/>
        <w:adjustRightInd w:val="0"/>
        <w:spacing w:line="360" w:lineRule="auto"/>
        <w:ind w:firstLineChars="200" w:firstLine="446"/>
        <w:rPr>
          <w:sz w:val="24"/>
        </w:rPr>
      </w:pPr>
      <w:r>
        <w:rPr>
          <w:sz w:val="24"/>
        </w:rPr>
        <w:t xml:space="preserve">2. </w:t>
      </w:r>
      <w:r>
        <w:rPr>
          <w:sz w:val="24"/>
        </w:rPr>
        <w:t>投标人的报价应包括：</w:t>
      </w:r>
      <w:r>
        <w:rPr>
          <w:rFonts w:hint="eastAsia"/>
          <w:sz w:val="24"/>
        </w:rPr>
        <w:t>完成本项目的全部费用，供应商的报价为服务完成的最终优惠价格</w:t>
      </w:r>
      <w:r>
        <w:rPr>
          <w:sz w:val="24"/>
        </w:rPr>
        <w:t>。</w:t>
      </w:r>
    </w:p>
    <w:p w:rsidR="00B627A4" w:rsidRDefault="00B627A4" w:rsidP="00B627A4">
      <w:pPr>
        <w:spacing w:line="360" w:lineRule="auto"/>
        <w:ind w:firstLineChars="200" w:firstLine="446"/>
        <w:rPr>
          <w:kern w:val="0"/>
          <w:sz w:val="24"/>
          <w:szCs w:val="24"/>
        </w:rPr>
      </w:pPr>
      <w:r>
        <w:rPr>
          <w:rFonts w:hint="eastAsia"/>
          <w:kern w:val="0"/>
          <w:sz w:val="24"/>
          <w:szCs w:val="24"/>
        </w:rPr>
        <w:t xml:space="preserve">3. </w:t>
      </w:r>
      <w:r>
        <w:rPr>
          <w:sz w:val="24"/>
        </w:rPr>
        <w:t>验收相关费用由</w:t>
      </w:r>
      <w:r>
        <w:rPr>
          <w:rFonts w:hint="eastAsia"/>
          <w:sz w:val="24"/>
        </w:rPr>
        <w:t>采购人</w:t>
      </w:r>
      <w:r>
        <w:rPr>
          <w:sz w:val="24"/>
        </w:rPr>
        <w:t>负责。</w:t>
      </w:r>
    </w:p>
    <w:p w:rsidR="00B627A4" w:rsidRDefault="00B627A4" w:rsidP="00B627A4">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B627A4" w:rsidRDefault="00B627A4" w:rsidP="00B627A4">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签订合同之日起</w:t>
      </w:r>
      <w:r>
        <w:rPr>
          <w:rFonts w:hint="eastAsia"/>
          <w:sz w:val="24"/>
        </w:rPr>
        <w:t>1</w:t>
      </w:r>
      <w:r>
        <w:rPr>
          <w:rFonts w:hint="eastAsia"/>
          <w:sz w:val="24"/>
        </w:rPr>
        <w:t>年的服务期</w:t>
      </w:r>
      <w:r>
        <w:rPr>
          <w:sz w:val="24"/>
        </w:rPr>
        <w:t>（特殊情况以合同为准）。</w:t>
      </w:r>
    </w:p>
    <w:p w:rsidR="00B627A4" w:rsidRDefault="00B627A4" w:rsidP="00B627A4">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天津市滨海新区消防救援支队</w:t>
      </w:r>
      <w:r>
        <w:rPr>
          <w:sz w:val="24"/>
        </w:rPr>
        <w:t>（特殊情况以合同为准）。</w:t>
      </w:r>
    </w:p>
    <w:p w:rsidR="00B627A4" w:rsidRDefault="00B627A4" w:rsidP="00B627A4">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B627A4" w:rsidRDefault="00B627A4" w:rsidP="00B627A4">
      <w:pPr>
        <w:autoSpaceDE w:val="0"/>
        <w:autoSpaceDN w:val="0"/>
        <w:adjustRightInd w:val="0"/>
        <w:spacing w:line="360" w:lineRule="auto"/>
        <w:ind w:firstLineChars="200" w:firstLine="446"/>
        <w:rPr>
          <w:sz w:val="24"/>
        </w:rPr>
      </w:pPr>
      <w:r>
        <w:rPr>
          <w:rFonts w:hint="eastAsia"/>
          <w:sz w:val="24"/>
        </w:rPr>
        <w:t>自合同签订之日起，每</w:t>
      </w:r>
      <w:r>
        <w:rPr>
          <w:rFonts w:hint="eastAsia"/>
          <w:sz w:val="24"/>
        </w:rPr>
        <w:t>3</w:t>
      </w:r>
      <w:r>
        <w:rPr>
          <w:rFonts w:hint="eastAsia"/>
          <w:sz w:val="24"/>
        </w:rPr>
        <w:t>个月为期支付。每</w:t>
      </w:r>
      <w:r>
        <w:rPr>
          <w:rFonts w:hint="eastAsia"/>
          <w:sz w:val="24"/>
        </w:rPr>
        <w:t>3</w:t>
      </w:r>
      <w:r>
        <w:rPr>
          <w:rFonts w:hint="eastAsia"/>
          <w:sz w:val="24"/>
        </w:rPr>
        <w:t>个月验收合格后，采购人按照程序申请经费结算，中标供应商向采购人开具增值税普通发票，采购人收到中标供应商开具的合法有效发票后进行支付。如遇年底封账不足</w:t>
      </w:r>
      <w:r>
        <w:rPr>
          <w:rFonts w:hint="eastAsia"/>
          <w:sz w:val="24"/>
        </w:rPr>
        <w:t>3</w:t>
      </w:r>
      <w:r>
        <w:rPr>
          <w:rFonts w:hint="eastAsia"/>
          <w:sz w:val="24"/>
        </w:rPr>
        <w:t>个月按特殊情况付款。</w:t>
      </w:r>
      <w:r>
        <w:rPr>
          <w:sz w:val="24"/>
        </w:rPr>
        <w:t>（特殊情况以合同为准）。</w:t>
      </w:r>
    </w:p>
    <w:p w:rsidR="00B627A4" w:rsidRDefault="00B627A4" w:rsidP="00B627A4">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B627A4" w:rsidRDefault="00B627A4" w:rsidP="00B627A4">
      <w:pPr>
        <w:autoSpaceDE w:val="0"/>
        <w:autoSpaceDN w:val="0"/>
        <w:adjustRightInd w:val="0"/>
        <w:spacing w:line="360" w:lineRule="auto"/>
        <w:ind w:firstLineChars="200" w:firstLine="446"/>
        <w:rPr>
          <w:sz w:val="24"/>
        </w:rPr>
      </w:pPr>
      <w:r>
        <w:rPr>
          <w:sz w:val="24"/>
        </w:rPr>
        <w:t>本项目不收取投标保证金和履约保证金。</w:t>
      </w:r>
    </w:p>
    <w:p w:rsidR="00B627A4" w:rsidRDefault="00B627A4" w:rsidP="00B627A4">
      <w:pPr>
        <w:autoSpaceDE w:val="0"/>
        <w:autoSpaceDN w:val="0"/>
        <w:adjustRightInd w:val="0"/>
        <w:spacing w:line="360" w:lineRule="auto"/>
        <w:ind w:firstLineChars="200" w:firstLine="446"/>
        <w:rPr>
          <w:sz w:val="24"/>
        </w:rPr>
      </w:pPr>
      <w:r>
        <w:rPr>
          <w:rFonts w:hint="eastAsia"/>
          <w:sz w:val="24"/>
        </w:rPr>
        <w:t>（五）验收方法及标准</w:t>
      </w:r>
    </w:p>
    <w:p w:rsidR="00B627A4" w:rsidRDefault="00B627A4" w:rsidP="00B627A4">
      <w:pPr>
        <w:autoSpaceDE w:val="0"/>
        <w:autoSpaceDN w:val="0"/>
        <w:adjustRightInd w:val="0"/>
        <w:spacing w:line="360" w:lineRule="auto"/>
        <w:ind w:firstLineChars="200" w:firstLine="446"/>
        <w:rPr>
          <w:sz w:val="24"/>
        </w:rPr>
      </w:pPr>
      <w:r>
        <w:rPr>
          <w:rFonts w:hint="eastAsia"/>
          <w:sz w:val="24"/>
        </w:rPr>
        <w:t>按照采购合同的约定和现行国家标准、行业标准或企业标准对每一服务环节、安</w:t>
      </w:r>
      <w:r>
        <w:rPr>
          <w:rFonts w:hint="eastAsia"/>
          <w:color w:val="000000"/>
          <w:sz w:val="24"/>
        </w:rPr>
        <w:t>全标准的履约情况进行考核与验收</w:t>
      </w:r>
      <w:r>
        <w:rPr>
          <w:rFonts w:hint="eastAsia"/>
          <w:sz w:val="24"/>
        </w:rPr>
        <w:t>。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B627A4" w:rsidRDefault="00B627A4" w:rsidP="00B627A4">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B627A4" w:rsidTr="00330B74">
        <w:trPr>
          <w:trHeight w:val="285"/>
          <w:jc w:val="center"/>
        </w:trPr>
        <w:tc>
          <w:tcPr>
            <w:tcW w:w="9393" w:type="dxa"/>
            <w:gridSpan w:val="3"/>
            <w:shd w:val="clear" w:color="auto" w:fill="auto"/>
            <w:vAlign w:val="center"/>
          </w:tcPr>
          <w:p w:rsidR="00B627A4" w:rsidRDefault="00B627A4" w:rsidP="00330B74">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10</w:t>
            </w:r>
            <w:r>
              <w:rPr>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kern w:val="0"/>
                <w:sz w:val="24"/>
                <w:szCs w:val="24"/>
              </w:rPr>
              <w:t>分值</w:t>
            </w:r>
          </w:p>
        </w:tc>
      </w:tr>
      <w:tr w:rsidR="00B627A4" w:rsidTr="00330B74">
        <w:trPr>
          <w:trHeight w:val="780"/>
          <w:jc w:val="center"/>
        </w:trPr>
        <w:tc>
          <w:tcPr>
            <w:tcW w:w="663" w:type="dxa"/>
            <w:shd w:val="clear" w:color="auto" w:fill="auto"/>
            <w:noWrap/>
            <w:vAlign w:val="center"/>
          </w:tcPr>
          <w:p w:rsidR="00B627A4" w:rsidRDefault="00B627A4" w:rsidP="00330B74">
            <w:pPr>
              <w:spacing w:line="360" w:lineRule="auto"/>
              <w:jc w:val="center"/>
              <w:rPr>
                <w:kern w:val="0"/>
                <w:sz w:val="24"/>
                <w:szCs w:val="24"/>
              </w:rPr>
            </w:pPr>
            <w:r>
              <w:rPr>
                <w:kern w:val="0"/>
                <w:sz w:val="24"/>
                <w:szCs w:val="24"/>
              </w:rPr>
              <w:t>1</w:t>
            </w:r>
          </w:p>
        </w:tc>
        <w:tc>
          <w:tcPr>
            <w:tcW w:w="1419" w:type="dxa"/>
            <w:shd w:val="clear" w:color="auto" w:fill="auto"/>
            <w:vAlign w:val="center"/>
          </w:tcPr>
          <w:p w:rsidR="00B627A4" w:rsidRDefault="00B627A4" w:rsidP="00330B74">
            <w:pPr>
              <w:spacing w:line="360" w:lineRule="auto"/>
              <w:jc w:val="center"/>
              <w:rPr>
                <w:kern w:val="0"/>
                <w:sz w:val="24"/>
                <w:szCs w:val="24"/>
              </w:rPr>
            </w:pPr>
            <w:r>
              <w:rPr>
                <w:kern w:val="0"/>
                <w:sz w:val="24"/>
                <w:szCs w:val="24"/>
              </w:rPr>
              <w:t>价格</w:t>
            </w:r>
          </w:p>
        </w:tc>
        <w:tc>
          <w:tcPr>
            <w:tcW w:w="7311" w:type="dxa"/>
            <w:shd w:val="clear" w:color="auto" w:fill="auto"/>
            <w:vAlign w:val="center"/>
          </w:tcPr>
          <w:p w:rsidR="00B627A4" w:rsidRDefault="00B627A4" w:rsidP="00330B74">
            <w:pPr>
              <w:spacing w:line="360" w:lineRule="auto"/>
              <w:rPr>
                <w:kern w:val="0"/>
                <w:sz w:val="24"/>
                <w:szCs w:val="24"/>
              </w:rPr>
            </w:pPr>
            <w:r>
              <w:rPr>
                <w:kern w:val="0"/>
                <w:sz w:val="24"/>
                <w:szCs w:val="24"/>
              </w:rPr>
              <w:t>（</w:t>
            </w:r>
            <w:r>
              <w:rPr>
                <w:kern w:val="0"/>
                <w:sz w:val="24"/>
                <w:szCs w:val="24"/>
              </w:rPr>
              <w:t>1</w:t>
            </w:r>
            <w:r>
              <w:rPr>
                <w:kern w:val="0"/>
                <w:sz w:val="24"/>
                <w:szCs w:val="24"/>
              </w:rPr>
              <w:t>）报价超过采购预算的，响应无效，未超过采购预算的报价按以下公式进行计算。</w:t>
            </w:r>
          </w:p>
          <w:p w:rsidR="00B627A4" w:rsidRDefault="00B627A4" w:rsidP="00330B74">
            <w:pPr>
              <w:spacing w:line="360" w:lineRule="auto"/>
              <w:rPr>
                <w:kern w:val="0"/>
                <w:sz w:val="24"/>
                <w:szCs w:val="24"/>
              </w:rPr>
            </w:pPr>
            <w:r>
              <w:rPr>
                <w:kern w:val="0"/>
                <w:sz w:val="24"/>
                <w:szCs w:val="24"/>
              </w:rPr>
              <w:t>（</w:t>
            </w:r>
            <w:r>
              <w:rPr>
                <w:kern w:val="0"/>
                <w:sz w:val="24"/>
                <w:szCs w:val="24"/>
              </w:rPr>
              <w:t>2</w:t>
            </w:r>
            <w:r>
              <w:rPr>
                <w:kern w:val="0"/>
                <w:sz w:val="24"/>
                <w:szCs w:val="24"/>
              </w:rPr>
              <w:t>）价格得分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Pr>
                <w:rFonts w:hint="eastAsia"/>
                <w:kern w:val="0"/>
                <w:sz w:val="24"/>
                <w:szCs w:val="24"/>
              </w:rPr>
              <w:t>10</w:t>
            </w:r>
          </w:p>
          <w:p w:rsidR="00B627A4" w:rsidRDefault="00B627A4" w:rsidP="00330B74">
            <w:pPr>
              <w:spacing w:line="360" w:lineRule="auto"/>
              <w:rPr>
                <w:kern w:val="0"/>
                <w:sz w:val="24"/>
                <w:szCs w:val="24"/>
              </w:rPr>
            </w:pPr>
            <w:r>
              <w:rPr>
                <w:kern w:val="0"/>
                <w:sz w:val="24"/>
                <w:szCs w:val="24"/>
              </w:rPr>
              <w:t>注：满足本文件要求且报价最低的报价为评标基准价。</w:t>
            </w:r>
          </w:p>
        </w:tc>
        <w:tc>
          <w:tcPr>
            <w:tcW w:w="1143" w:type="dxa"/>
            <w:shd w:val="clear" w:color="auto" w:fill="auto"/>
            <w:vAlign w:val="center"/>
          </w:tcPr>
          <w:p w:rsidR="00B627A4" w:rsidRDefault="00B627A4" w:rsidP="00330B74">
            <w:pPr>
              <w:spacing w:line="360" w:lineRule="auto"/>
              <w:jc w:val="center"/>
              <w:rPr>
                <w:kern w:val="0"/>
                <w:sz w:val="24"/>
                <w:szCs w:val="24"/>
              </w:rPr>
            </w:pPr>
            <w:r>
              <w:rPr>
                <w:rFonts w:hint="eastAsia"/>
                <w:kern w:val="0"/>
                <w:sz w:val="24"/>
                <w:szCs w:val="24"/>
              </w:rPr>
              <w:t>10</w:t>
            </w:r>
          </w:p>
        </w:tc>
      </w:tr>
      <w:tr w:rsidR="00B627A4" w:rsidTr="00330B74">
        <w:trPr>
          <w:trHeight w:val="245"/>
          <w:jc w:val="center"/>
        </w:trPr>
        <w:tc>
          <w:tcPr>
            <w:tcW w:w="9393" w:type="dxa"/>
            <w:gridSpan w:val="3"/>
            <w:shd w:val="clear" w:color="auto" w:fill="auto"/>
            <w:noWrap/>
            <w:vAlign w:val="center"/>
          </w:tcPr>
          <w:p w:rsidR="00B627A4" w:rsidRDefault="00B627A4" w:rsidP="00330B74">
            <w:pPr>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20</w:t>
            </w:r>
            <w:r>
              <w:rPr>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kern w:val="0"/>
                <w:sz w:val="24"/>
                <w:szCs w:val="24"/>
              </w:rPr>
              <w:t>分值</w:t>
            </w:r>
          </w:p>
        </w:tc>
      </w:tr>
      <w:tr w:rsidR="00B627A4" w:rsidTr="00330B74">
        <w:trPr>
          <w:trHeight w:val="1050"/>
          <w:jc w:val="center"/>
        </w:trPr>
        <w:tc>
          <w:tcPr>
            <w:tcW w:w="663" w:type="dxa"/>
            <w:shd w:val="clear" w:color="auto" w:fill="auto"/>
            <w:noWrap/>
            <w:vAlign w:val="center"/>
          </w:tcPr>
          <w:p w:rsidR="00B627A4" w:rsidRDefault="00B627A4" w:rsidP="00330B74">
            <w:pPr>
              <w:spacing w:line="360" w:lineRule="auto"/>
              <w:jc w:val="center"/>
              <w:rPr>
                <w:kern w:val="0"/>
                <w:sz w:val="24"/>
                <w:szCs w:val="24"/>
              </w:rPr>
            </w:pPr>
            <w:r>
              <w:rPr>
                <w:kern w:val="0"/>
                <w:sz w:val="24"/>
                <w:szCs w:val="24"/>
              </w:rPr>
              <w:t>1</w:t>
            </w:r>
          </w:p>
        </w:tc>
        <w:tc>
          <w:tcPr>
            <w:tcW w:w="1419" w:type="dxa"/>
            <w:shd w:val="clear" w:color="auto" w:fill="auto"/>
            <w:vAlign w:val="center"/>
          </w:tcPr>
          <w:p w:rsidR="00B627A4" w:rsidRDefault="00B627A4" w:rsidP="00330B74">
            <w:pPr>
              <w:spacing w:line="360" w:lineRule="auto"/>
              <w:jc w:val="center"/>
              <w:rPr>
                <w:kern w:val="0"/>
                <w:sz w:val="24"/>
                <w:szCs w:val="24"/>
              </w:rPr>
            </w:pPr>
            <w:r>
              <w:rPr>
                <w:kern w:val="0"/>
                <w:sz w:val="24"/>
                <w:szCs w:val="24"/>
              </w:rPr>
              <w:t>投标人业绩</w:t>
            </w:r>
          </w:p>
        </w:tc>
        <w:tc>
          <w:tcPr>
            <w:tcW w:w="7311" w:type="dxa"/>
            <w:shd w:val="clear" w:color="auto" w:fill="auto"/>
            <w:vAlign w:val="center"/>
          </w:tcPr>
          <w:p w:rsidR="00B627A4" w:rsidRDefault="00B627A4" w:rsidP="00330B74">
            <w:pPr>
              <w:spacing w:line="360" w:lineRule="auto"/>
              <w:rPr>
                <w:kern w:val="0"/>
                <w:sz w:val="24"/>
                <w:szCs w:val="24"/>
              </w:rPr>
            </w:pPr>
            <w:r>
              <w:rPr>
                <w:kern w:val="0"/>
                <w:sz w:val="24"/>
                <w:szCs w:val="24"/>
              </w:rPr>
              <w:t>完全按照以下要求提供投标人曾实施</w:t>
            </w:r>
            <w:r>
              <w:rPr>
                <w:rFonts w:hint="eastAsia"/>
                <w:kern w:val="0"/>
                <w:sz w:val="24"/>
                <w:szCs w:val="24"/>
              </w:rPr>
              <w:t>的的全媒体保障服务、媒体推广等</w:t>
            </w:r>
            <w:r>
              <w:rPr>
                <w:kern w:val="0"/>
                <w:sz w:val="24"/>
                <w:szCs w:val="24"/>
              </w:rPr>
              <w:t>业绩，提供的证明材料均不得遮挡涂黑，否则不予认定加分。</w:t>
            </w:r>
          </w:p>
          <w:p w:rsidR="00B627A4" w:rsidRDefault="00B627A4" w:rsidP="00330B74">
            <w:pPr>
              <w:spacing w:line="360" w:lineRule="auto"/>
              <w:rPr>
                <w:kern w:val="0"/>
                <w:sz w:val="24"/>
                <w:szCs w:val="24"/>
              </w:rPr>
            </w:pPr>
            <w:r>
              <w:rPr>
                <w:kern w:val="0"/>
                <w:sz w:val="24"/>
                <w:szCs w:val="24"/>
              </w:rPr>
              <w:t>合同原件电子件。包括买卖双方名称及盖章、服务内容</w:t>
            </w:r>
            <w:r>
              <w:rPr>
                <w:bCs/>
                <w:sz w:val="24"/>
              </w:rPr>
              <w:t>、合同签订日期（应为</w:t>
            </w:r>
            <w:r>
              <w:rPr>
                <w:bCs/>
                <w:sz w:val="24"/>
              </w:rPr>
              <w:t>20</w:t>
            </w:r>
            <w:r>
              <w:rPr>
                <w:rFonts w:hint="eastAsia"/>
                <w:bCs/>
                <w:sz w:val="24"/>
              </w:rPr>
              <w:t>23</w:t>
            </w:r>
            <w:r>
              <w:rPr>
                <w:bCs/>
                <w:sz w:val="24"/>
              </w:rPr>
              <w:t>年</w:t>
            </w:r>
            <w:r>
              <w:rPr>
                <w:bCs/>
                <w:sz w:val="24"/>
              </w:rPr>
              <w:t>1</w:t>
            </w:r>
            <w:r>
              <w:rPr>
                <w:bCs/>
                <w:sz w:val="24"/>
              </w:rPr>
              <w:t>月</w:t>
            </w:r>
            <w:r>
              <w:rPr>
                <w:bCs/>
                <w:sz w:val="24"/>
              </w:rPr>
              <w:t>1</w:t>
            </w:r>
            <w:r>
              <w:rPr>
                <w:bCs/>
                <w:sz w:val="24"/>
              </w:rPr>
              <w:t>日或以后）</w:t>
            </w:r>
            <w:r>
              <w:rPr>
                <w:kern w:val="0"/>
                <w:sz w:val="24"/>
                <w:szCs w:val="24"/>
              </w:rPr>
              <w:t>。</w:t>
            </w:r>
          </w:p>
          <w:p w:rsidR="00B627A4" w:rsidRDefault="00B627A4" w:rsidP="00330B74">
            <w:pPr>
              <w:spacing w:line="360" w:lineRule="auto"/>
              <w:rPr>
                <w:kern w:val="0"/>
                <w:sz w:val="24"/>
                <w:szCs w:val="24"/>
              </w:rPr>
            </w:pPr>
            <w:r>
              <w:rPr>
                <w:kern w:val="0"/>
                <w:sz w:val="24"/>
                <w:szCs w:val="24"/>
              </w:rPr>
              <w:t>每个业绩</w:t>
            </w:r>
            <w:r>
              <w:rPr>
                <w:kern w:val="0"/>
                <w:sz w:val="24"/>
                <w:szCs w:val="24"/>
              </w:rPr>
              <w:t>2</w:t>
            </w:r>
            <w:r>
              <w:rPr>
                <w:kern w:val="0"/>
                <w:sz w:val="24"/>
                <w:szCs w:val="24"/>
              </w:rPr>
              <w:t>分，最多</w:t>
            </w:r>
            <w:r>
              <w:rPr>
                <w:kern w:val="0"/>
                <w:sz w:val="24"/>
                <w:szCs w:val="24"/>
              </w:rPr>
              <w:t>10</w:t>
            </w:r>
            <w:r>
              <w:rPr>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kern w:val="0"/>
                <w:sz w:val="24"/>
                <w:szCs w:val="24"/>
              </w:rPr>
              <w:t>10</w:t>
            </w:r>
          </w:p>
        </w:tc>
      </w:tr>
      <w:tr w:rsidR="00B627A4" w:rsidTr="00330B74">
        <w:trPr>
          <w:trHeight w:val="243"/>
          <w:jc w:val="center"/>
        </w:trPr>
        <w:tc>
          <w:tcPr>
            <w:tcW w:w="663" w:type="dxa"/>
            <w:shd w:val="clear" w:color="auto" w:fill="auto"/>
            <w:noWrap/>
            <w:vAlign w:val="center"/>
          </w:tcPr>
          <w:p w:rsidR="00B627A4" w:rsidRDefault="00B627A4" w:rsidP="00330B74">
            <w:pPr>
              <w:spacing w:line="360" w:lineRule="auto"/>
              <w:jc w:val="center"/>
              <w:rPr>
                <w:kern w:val="0"/>
                <w:sz w:val="24"/>
                <w:szCs w:val="24"/>
              </w:rPr>
            </w:pPr>
            <w:r>
              <w:rPr>
                <w:rFonts w:hint="eastAsia"/>
                <w:kern w:val="0"/>
                <w:sz w:val="24"/>
                <w:szCs w:val="24"/>
              </w:rPr>
              <w:t>2</w:t>
            </w:r>
          </w:p>
        </w:tc>
        <w:tc>
          <w:tcPr>
            <w:tcW w:w="1419" w:type="dxa"/>
            <w:shd w:val="clear" w:color="auto" w:fill="auto"/>
            <w:vAlign w:val="center"/>
          </w:tcPr>
          <w:p w:rsidR="00B627A4" w:rsidRDefault="00B627A4" w:rsidP="00330B74">
            <w:pPr>
              <w:spacing w:line="360" w:lineRule="auto"/>
              <w:jc w:val="center"/>
              <w:rPr>
                <w:sz w:val="24"/>
              </w:rPr>
            </w:pPr>
            <w:r>
              <w:rPr>
                <w:sz w:val="24"/>
              </w:rPr>
              <w:t>投标人承诺评价</w:t>
            </w:r>
          </w:p>
        </w:tc>
        <w:tc>
          <w:tcPr>
            <w:tcW w:w="7311" w:type="dxa"/>
            <w:shd w:val="clear" w:color="auto" w:fill="auto"/>
            <w:vAlign w:val="center"/>
          </w:tcPr>
          <w:p w:rsidR="00B627A4" w:rsidRDefault="00B627A4" w:rsidP="00330B74">
            <w:pPr>
              <w:spacing w:line="360" w:lineRule="auto"/>
              <w:rPr>
                <w:kern w:val="0"/>
                <w:sz w:val="24"/>
                <w:szCs w:val="24"/>
              </w:rPr>
            </w:pPr>
            <w:r>
              <w:rPr>
                <w:kern w:val="0"/>
                <w:sz w:val="24"/>
                <w:szCs w:val="24"/>
              </w:rPr>
              <w:t>承诺完全满足本文件</w:t>
            </w:r>
            <w:r>
              <w:rPr>
                <w:kern w:val="0"/>
                <w:sz w:val="24"/>
                <w:szCs w:val="24"/>
              </w:rPr>
              <w:t>“</w:t>
            </w:r>
            <w:r>
              <w:rPr>
                <w:kern w:val="0"/>
                <w:sz w:val="24"/>
                <w:szCs w:val="24"/>
              </w:rPr>
              <w:t>报价要求</w:t>
            </w:r>
            <w:r>
              <w:rPr>
                <w:kern w:val="0"/>
                <w:sz w:val="24"/>
                <w:szCs w:val="24"/>
              </w:rPr>
              <w:t>”</w:t>
            </w:r>
            <w:r>
              <w:rPr>
                <w:kern w:val="0"/>
                <w:sz w:val="24"/>
                <w:szCs w:val="24"/>
              </w:rPr>
              <w:t>、</w:t>
            </w:r>
            <w:r>
              <w:rPr>
                <w:kern w:val="0"/>
                <w:sz w:val="24"/>
                <w:szCs w:val="24"/>
              </w:rPr>
              <w:t>“</w:t>
            </w:r>
            <w:r>
              <w:rPr>
                <w:kern w:val="0"/>
                <w:sz w:val="24"/>
                <w:szCs w:val="24"/>
              </w:rPr>
              <w:t>时间地点要求</w:t>
            </w:r>
            <w:r>
              <w:rPr>
                <w:kern w:val="0"/>
                <w:sz w:val="24"/>
                <w:szCs w:val="24"/>
              </w:rPr>
              <w:t>”</w:t>
            </w:r>
            <w:r>
              <w:rPr>
                <w:kern w:val="0"/>
                <w:sz w:val="24"/>
                <w:szCs w:val="24"/>
              </w:rPr>
              <w:t>、</w:t>
            </w:r>
            <w:r>
              <w:rPr>
                <w:kern w:val="0"/>
                <w:sz w:val="24"/>
                <w:szCs w:val="24"/>
              </w:rPr>
              <w:t>“</w:t>
            </w:r>
            <w:r>
              <w:rPr>
                <w:kern w:val="0"/>
                <w:sz w:val="24"/>
                <w:szCs w:val="24"/>
              </w:rPr>
              <w:t>付款方式要求</w:t>
            </w:r>
            <w:r>
              <w:rPr>
                <w:kern w:val="0"/>
                <w:sz w:val="24"/>
                <w:szCs w:val="24"/>
              </w:rPr>
              <w:t>”</w:t>
            </w:r>
            <w:r>
              <w:rPr>
                <w:kern w:val="0"/>
                <w:sz w:val="24"/>
                <w:szCs w:val="24"/>
              </w:rPr>
              <w:t>和技术要求中非</w:t>
            </w:r>
            <w:r>
              <w:rPr>
                <w:kern w:val="0"/>
                <w:sz w:val="24"/>
                <w:szCs w:val="24"/>
              </w:rPr>
              <w:t>“</w:t>
            </w:r>
            <w:r>
              <w:rPr>
                <w:rFonts w:ascii="宋体" w:hAnsi="宋体" w:cs="宋体" w:hint="eastAsia"/>
                <w:kern w:val="0"/>
                <w:sz w:val="24"/>
                <w:szCs w:val="24"/>
              </w:rPr>
              <w:t>★</w:t>
            </w:r>
            <w:r>
              <w:rPr>
                <w:kern w:val="0"/>
                <w:sz w:val="24"/>
                <w:szCs w:val="24"/>
              </w:rPr>
              <w:t>”</w:t>
            </w:r>
            <w:r>
              <w:rPr>
                <w:kern w:val="0"/>
                <w:sz w:val="24"/>
                <w:szCs w:val="24"/>
              </w:rPr>
              <w:t>号要求的：</w:t>
            </w:r>
            <w:r>
              <w:rPr>
                <w:rFonts w:hint="eastAsia"/>
                <w:kern w:val="0"/>
                <w:sz w:val="24"/>
                <w:szCs w:val="24"/>
              </w:rPr>
              <w:t>10</w:t>
            </w:r>
            <w:r>
              <w:rPr>
                <w:kern w:val="0"/>
                <w:sz w:val="24"/>
                <w:szCs w:val="24"/>
              </w:rPr>
              <w:t>分，其他</w:t>
            </w:r>
            <w:r>
              <w:rPr>
                <w:kern w:val="0"/>
                <w:sz w:val="24"/>
                <w:szCs w:val="24"/>
              </w:rPr>
              <w:t>0</w:t>
            </w:r>
            <w:r>
              <w:rPr>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rFonts w:hint="eastAsia"/>
                <w:kern w:val="0"/>
                <w:sz w:val="24"/>
                <w:szCs w:val="24"/>
              </w:rPr>
              <w:t>10</w:t>
            </w:r>
          </w:p>
        </w:tc>
      </w:tr>
      <w:tr w:rsidR="00B627A4" w:rsidTr="00330B74">
        <w:trPr>
          <w:trHeight w:val="60"/>
          <w:jc w:val="center"/>
        </w:trPr>
        <w:tc>
          <w:tcPr>
            <w:tcW w:w="9393" w:type="dxa"/>
            <w:gridSpan w:val="3"/>
            <w:shd w:val="clear" w:color="auto" w:fill="auto"/>
            <w:noWrap/>
            <w:vAlign w:val="center"/>
          </w:tcPr>
          <w:p w:rsidR="00B627A4" w:rsidRDefault="00B627A4" w:rsidP="00330B74">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70</w:t>
            </w:r>
            <w:r>
              <w:rPr>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kern w:val="0"/>
                <w:sz w:val="24"/>
                <w:szCs w:val="24"/>
              </w:rPr>
              <w:t>分值</w:t>
            </w:r>
          </w:p>
        </w:tc>
      </w:tr>
      <w:tr w:rsidR="00B627A4" w:rsidTr="00330B74">
        <w:trPr>
          <w:trHeight w:val="274"/>
          <w:jc w:val="center"/>
        </w:trPr>
        <w:tc>
          <w:tcPr>
            <w:tcW w:w="663" w:type="dxa"/>
            <w:shd w:val="clear" w:color="auto" w:fill="auto"/>
            <w:noWrap/>
            <w:vAlign w:val="center"/>
          </w:tcPr>
          <w:p w:rsidR="00B627A4" w:rsidRDefault="00B627A4" w:rsidP="00330B74">
            <w:pPr>
              <w:spacing w:line="360" w:lineRule="auto"/>
              <w:jc w:val="center"/>
              <w:rPr>
                <w:kern w:val="0"/>
                <w:sz w:val="24"/>
                <w:szCs w:val="24"/>
              </w:rPr>
            </w:pPr>
            <w:r>
              <w:rPr>
                <w:rFonts w:hint="eastAsia"/>
                <w:kern w:val="0"/>
                <w:sz w:val="24"/>
                <w:szCs w:val="24"/>
              </w:rPr>
              <w:t>1</w:t>
            </w:r>
          </w:p>
        </w:tc>
        <w:tc>
          <w:tcPr>
            <w:tcW w:w="1419" w:type="dxa"/>
            <w:shd w:val="clear" w:color="auto" w:fill="auto"/>
            <w:vAlign w:val="center"/>
          </w:tcPr>
          <w:p w:rsidR="00B627A4" w:rsidRDefault="00B627A4" w:rsidP="00330B74">
            <w:pPr>
              <w:spacing w:line="360" w:lineRule="auto"/>
              <w:jc w:val="center"/>
              <w:rPr>
                <w:kern w:val="0"/>
                <w:sz w:val="24"/>
                <w:szCs w:val="24"/>
              </w:rPr>
            </w:pPr>
            <w:r>
              <w:rPr>
                <w:sz w:val="24"/>
              </w:rPr>
              <w:t>针对本项目特点的专业化服务方案评价</w:t>
            </w:r>
          </w:p>
        </w:tc>
        <w:tc>
          <w:tcPr>
            <w:tcW w:w="7311" w:type="dxa"/>
            <w:shd w:val="clear" w:color="auto" w:fill="auto"/>
            <w:vAlign w:val="center"/>
          </w:tcPr>
          <w:p w:rsidR="00B627A4" w:rsidRDefault="00B627A4" w:rsidP="00330B74">
            <w:pPr>
              <w:spacing w:line="360" w:lineRule="auto"/>
              <w:rPr>
                <w:kern w:val="0"/>
                <w:sz w:val="24"/>
                <w:szCs w:val="24"/>
              </w:rPr>
            </w:pPr>
            <w:r>
              <w:rPr>
                <w:rFonts w:hint="eastAsia"/>
                <w:kern w:val="0"/>
                <w:sz w:val="24"/>
                <w:szCs w:val="24"/>
              </w:rPr>
              <w:t>至少包含针对本项目的全媒体中心保障服务方案</w:t>
            </w:r>
          </w:p>
          <w:p w:rsidR="00B627A4" w:rsidRDefault="00B627A4" w:rsidP="00330B74">
            <w:pPr>
              <w:spacing w:line="360" w:lineRule="auto"/>
              <w:rPr>
                <w:kern w:val="0"/>
                <w:sz w:val="24"/>
                <w:szCs w:val="24"/>
              </w:rPr>
            </w:pPr>
            <w:r>
              <w:rPr>
                <w:rFonts w:hint="eastAsia"/>
                <w:kern w:val="0"/>
                <w:sz w:val="24"/>
                <w:szCs w:val="24"/>
              </w:rPr>
              <w:t>满足本文件要求，无瑕疵得满分；</w:t>
            </w:r>
          </w:p>
          <w:p w:rsidR="00B627A4" w:rsidRDefault="00B627A4" w:rsidP="00330B74">
            <w:pPr>
              <w:spacing w:line="360" w:lineRule="auto"/>
              <w:rPr>
                <w:kern w:val="0"/>
                <w:sz w:val="24"/>
                <w:szCs w:val="24"/>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rFonts w:hint="eastAsia"/>
                <w:kern w:val="0"/>
                <w:sz w:val="24"/>
                <w:szCs w:val="24"/>
              </w:rPr>
              <w:t>15</w:t>
            </w:r>
          </w:p>
        </w:tc>
      </w:tr>
      <w:tr w:rsidR="00B627A4" w:rsidTr="00330B74">
        <w:trPr>
          <w:trHeight w:val="1050"/>
          <w:jc w:val="center"/>
        </w:trPr>
        <w:tc>
          <w:tcPr>
            <w:tcW w:w="663" w:type="dxa"/>
            <w:shd w:val="clear" w:color="auto" w:fill="auto"/>
            <w:noWrap/>
            <w:vAlign w:val="center"/>
          </w:tcPr>
          <w:p w:rsidR="00B627A4" w:rsidRDefault="00B627A4" w:rsidP="00330B74">
            <w:pPr>
              <w:spacing w:line="360" w:lineRule="auto"/>
              <w:jc w:val="center"/>
              <w:rPr>
                <w:kern w:val="0"/>
                <w:sz w:val="24"/>
                <w:szCs w:val="24"/>
              </w:rPr>
            </w:pPr>
            <w:r>
              <w:rPr>
                <w:rFonts w:hint="eastAsia"/>
                <w:kern w:val="0"/>
                <w:sz w:val="24"/>
                <w:szCs w:val="24"/>
              </w:rPr>
              <w:t>2</w:t>
            </w:r>
          </w:p>
        </w:tc>
        <w:tc>
          <w:tcPr>
            <w:tcW w:w="1419" w:type="dxa"/>
            <w:shd w:val="clear" w:color="auto" w:fill="auto"/>
            <w:vAlign w:val="center"/>
          </w:tcPr>
          <w:p w:rsidR="00B627A4" w:rsidRDefault="00B627A4" w:rsidP="00330B74">
            <w:pPr>
              <w:spacing w:line="360" w:lineRule="auto"/>
              <w:jc w:val="center"/>
              <w:rPr>
                <w:kern w:val="0"/>
                <w:sz w:val="24"/>
                <w:szCs w:val="24"/>
              </w:rPr>
            </w:pPr>
            <w:r>
              <w:rPr>
                <w:rFonts w:hint="eastAsia"/>
                <w:sz w:val="24"/>
              </w:rPr>
              <w:t>人员配备及稳定性方案</w:t>
            </w:r>
          </w:p>
        </w:tc>
        <w:tc>
          <w:tcPr>
            <w:tcW w:w="7311" w:type="dxa"/>
            <w:shd w:val="clear" w:color="auto" w:fill="auto"/>
            <w:vAlign w:val="center"/>
          </w:tcPr>
          <w:p w:rsidR="00B627A4" w:rsidRDefault="00B627A4" w:rsidP="00330B74">
            <w:pPr>
              <w:spacing w:line="360" w:lineRule="auto"/>
              <w:rPr>
                <w:kern w:val="0"/>
                <w:sz w:val="24"/>
                <w:szCs w:val="24"/>
              </w:rPr>
            </w:pPr>
            <w:r>
              <w:rPr>
                <w:rFonts w:hint="eastAsia"/>
                <w:kern w:val="0"/>
                <w:sz w:val="24"/>
                <w:szCs w:val="24"/>
              </w:rPr>
              <w:t>至少包含：（</w:t>
            </w:r>
            <w:r>
              <w:rPr>
                <w:rFonts w:hint="eastAsia"/>
                <w:kern w:val="0"/>
                <w:sz w:val="24"/>
                <w:szCs w:val="24"/>
              </w:rPr>
              <w:t>1</w:t>
            </w:r>
            <w:r>
              <w:rPr>
                <w:rFonts w:hint="eastAsia"/>
                <w:kern w:val="0"/>
                <w:sz w:val="24"/>
                <w:szCs w:val="24"/>
              </w:rPr>
              <w:t>）人员配备架构（</w:t>
            </w:r>
            <w:r>
              <w:rPr>
                <w:rFonts w:hint="eastAsia"/>
                <w:kern w:val="0"/>
                <w:sz w:val="24"/>
                <w:szCs w:val="24"/>
              </w:rPr>
              <w:t>2</w:t>
            </w:r>
            <w:r>
              <w:rPr>
                <w:rFonts w:hint="eastAsia"/>
                <w:kern w:val="0"/>
                <w:sz w:val="24"/>
                <w:szCs w:val="24"/>
              </w:rPr>
              <w:t>）人员岗位及职责（</w:t>
            </w:r>
            <w:r>
              <w:rPr>
                <w:rFonts w:hint="eastAsia"/>
                <w:kern w:val="0"/>
                <w:sz w:val="24"/>
                <w:szCs w:val="24"/>
              </w:rPr>
              <w:t>3</w:t>
            </w:r>
            <w:r>
              <w:rPr>
                <w:rFonts w:hint="eastAsia"/>
                <w:kern w:val="0"/>
                <w:sz w:val="24"/>
                <w:szCs w:val="24"/>
              </w:rPr>
              <w:t>）服务团队备用方案等。</w:t>
            </w:r>
          </w:p>
          <w:p w:rsidR="00B627A4" w:rsidRDefault="00B627A4" w:rsidP="00330B74">
            <w:pPr>
              <w:spacing w:line="360" w:lineRule="auto"/>
              <w:rPr>
                <w:kern w:val="0"/>
                <w:sz w:val="24"/>
                <w:szCs w:val="24"/>
              </w:rPr>
            </w:pPr>
            <w:r>
              <w:rPr>
                <w:rFonts w:hint="eastAsia"/>
                <w:kern w:val="0"/>
                <w:sz w:val="24"/>
                <w:szCs w:val="24"/>
              </w:rPr>
              <w:t>满足本文件要求，无瑕疵得满分；</w:t>
            </w:r>
          </w:p>
          <w:p w:rsidR="00B627A4" w:rsidRDefault="00B627A4" w:rsidP="00330B74">
            <w:pPr>
              <w:spacing w:line="360" w:lineRule="auto"/>
              <w:rPr>
                <w:kern w:val="0"/>
                <w:sz w:val="24"/>
                <w:szCs w:val="24"/>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rFonts w:hint="eastAsia"/>
                <w:kern w:val="0"/>
                <w:sz w:val="24"/>
                <w:szCs w:val="24"/>
              </w:rPr>
              <w:t>10</w:t>
            </w:r>
          </w:p>
        </w:tc>
      </w:tr>
      <w:tr w:rsidR="00B627A4" w:rsidTr="00330B74">
        <w:trPr>
          <w:trHeight w:val="1050"/>
          <w:jc w:val="center"/>
        </w:trPr>
        <w:tc>
          <w:tcPr>
            <w:tcW w:w="663" w:type="dxa"/>
            <w:shd w:val="clear" w:color="auto" w:fill="auto"/>
            <w:noWrap/>
            <w:vAlign w:val="center"/>
          </w:tcPr>
          <w:p w:rsidR="00B627A4" w:rsidRDefault="00B627A4" w:rsidP="00330B74">
            <w:pPr>
              <w:spacing w:line="360" w:lineRule="auto"/>
              <w:jc w:val="center"/>
              <w:rPr>
                <w:kern w:val="0"/>
                <w:sz w:val="24"/>
                <w:szCs w:val="24"/>
              </w:rPr>
            </w:pPr>
            <w:r>
              <w:rPr>
                <w:rFonts w:hint="eastAsia"/>
                <w:kern w:val="0"/>
                <w:sz w:val="24"/>
                <w:szCs w:val="24"/>
              </w:rPr>
              <w:t>3</w:t>
            </w:r>
          </w:p>
        </w:tc>
        <w:tc>
          <w:tcPr>
            <w:tcW w:w="1419" w:type="dxa"/>
            <w:shd w:val="clear" w:color="auto" w:fill="auto"/>
            <w:vAlign w:val="center"/>
          </w:tcPr>
          <w:p w:rsidR="00B627A4" w:rsidRDefault="00B627A4" w:rsidP="00330B74">
            <w:pPr>
              <w:spacing w:line="360" w:lineRule="auto"/>
              <w:jc w:val="center"/>
              <w:rPr>
                <w:kern w:val="0"/>
                <w:sz w:val="24"/>
                <w:szCs w:val="24"/>
              </w:rPr>
            </w:pPr>
            <w:r>
              <w:rPr>
                <w:sz w:val="24"/>
              </w:rPr>
              <w:t>保密管理方案评价</w:t>
            </w:r>
          </w:p>
        </w:tc>
        <w:tc>
          <w:tcPr>
            <w:tcW w:w="7311" w:type="dxa"/>
            <w:shd w:val="clear" w:color="auto" w:fill="auto"/>
            <w:vAlign w:val="center"/>
          </w:tcPr>
          <w:p w:rsidR="00B627A4" w:rsidRDefault="00B627A4" w:rsidP="00330B74">
            <w:pPr>
              <w:spacing w:line="360" w:lineRule="auto"/>
              <w:rPr>
                <w:sz w:val="24"/>
              </w:rPr>
            </w:pPr>
            <w:r>
              <w:rPr>
                <w:sz w:val="24"/>
              </w:rPr>
              <w:t>至少包含保证服务过程中有可能获取的保密信息不泄露的措施：制定保密制度、服务人员保密培训、重点岗位双人服务、泄密惩罚办法</w:t>
            </w:r>
            <w:r>
              <w:rPr>
                <w:rFonts w:hint="eastAsia"/>
                <w:sz w:val="24"/>
              </w:rPr>
              <w:t>等</w:t>
            </w:r>
            <w:r>
              <w:rPr>
                <w:sz w:val="24"/>
              </w:rPr>
              <w:t>。</w:t>
            </w:r>
          </w:p>
          <w:p w:rsidR="00B627A4" w:rsidRDefault="00B627A4" w:rsidP="00330B74">
            <w:pPr>
              <w:spacing w:line="360" w:lineRule="auto"/>
              <w:rPr>
                <w:kern w:val="0"/>
                <w:sz w:val="24"/>
                <w:szCs w:val="24"/>
              </w:rPr>
            </w:pPr>
            <w:r>
              <w:rPr>
                <w:rFonts w:hint="eastAsia"/>
                <w:kern w:val="0"/>
                <w:sz w:val="24"/>
                <w:szCs w:val="24"/>
              </w:rPr>
              <w:t>满足</w:t>
            </w:r>
            <w:r>
              <w:rPr>
                <w:kern w:val="0"/>
                <w:sz w:val="24"/>
                <w:szCs w:val="24"/>
              </w:rPr>
              <w:t>本文件要求，无瑕疵得满分；</w:t>
            </w:r>
          </w:p>
          <w:p w:rsidR="00B627A4" w:rsidRDefault="00B627A4" w:rsidP="00330B74">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rFonts w:hint="eastAsia"/>
                <w:kern w:val="0"/>
                <w:sz w:val="24"/>
                <w:szCs w:val="24"/>
              </w:rPr>
              <w:t>10</w:t>
            </w:r>
          </w:p>
        </w:tc>
      </w:tr>
      <w:tr w:rsidR="00B627A4" w:rsidTr="00330B74">
        <w:trPr>
          <w:trHeight w:val="1050"/>
          <w:jc w:val="center"/>
        </w:trPr>
        <w:tc>
          <w:tcPr>
            <w:tcW w:w="663" w:type="dxa"/>
            <w:shd w:val="clear" w:color="auto" w:fill="auto"/>
            <w:noWrap/>
            <w:vAlign w:val="center"/>
          </w:tcPr>
          <w:p w:rsidR="00B627A4" w:rsidRDefault="00B627A4" w:rsidP="00330B74">
            <w:pPr>
              <w:spacing w:line="360" w:lineRule="auto"/>
              <w:jc w:val="center"/>
              <w:rPr>
                <w:kern w:val="0"/>
                <w:sz w:val="24"/>
                <w:szCs w:val="24"/>
              </w:rPr>
            </w:pPr>
            <w:r>
              <w:rPr>
                <w:rFonts w:hint="eastAsia"/>
                <w:kern w:val="0"/>
                <w:sz w:val="24"/>
                <w:szCs w:val="24"/>
              </w:rPr>
              <w:t>4</w:t>
            </w:r>
          </w:p>
        </w:tc>
        <w:tc>
          <w:tcPr>
            <w:tcW w:w="1419" w:type="dxa"/>
            <w:shd w:val="clear" w:color="auto" w:fill="auto"/>
            <w:vAlign w:val="center"/>
          </w:tcPr>
          <w:p w:rsidR="00B627A4" w:rsidRDefault="00B627A4" w:rsidP="00330B74">
            <w:pPr>
              <w:spacing w:line="360" w:lineRule="auto"/>
              <w:jc w:val="center"/>
              <w:rPr>
                <w:kern w:val="0"/>
                <w:sz w:val="24"/>
                <w:szCs w:val="24"/>
              </w:rPr>
            </w:pPr>
            <w:r>
              <w:rPr>
                <w:rFonts w:hint="eastAsia"/>
                <w:sz w:val="24"/>
              </w:rPr>
              <w:t>对项目重点、难点的理解评价</w:t>
            </w:r>
          </w:p>
        </w:tc>
        <w:tc>
          <w:tcPr>
            <w:tcW w:w="7311" w:type="dxa"/>
            <w:shd w:val="clear" w:color="auto" w:fill="auto"/>
            <w:vAlign w:val="center"/>
          </w:tcPr>
          <w:p w:rsidR="00B627A4" w:rsidRDefault="00B627A4" w:rsidP="00330B74">
            <w:pPr>
              <w:spacing w:line="360" w:lineRule="auto"/>
              <w:rPr>
                <w:kern w:val="0"/>
                <w:sz w:val="24"/>
                <w:szCs w:val="24"/>
              </w:rPr>
            </w:pPr>
            <w:r>
              <w:rPr>
                <w:rFonts w:hint="eastAsia"/>
                <w:kern w:val="0"/>
                <w:sz w:val="24"/>
                <w:szCs w:val="24"/>
              </w:rPr>
              <w:t>至少包含针对本项目重点和难点的理解以及针对重点难点的应对解决方案。</w:t>
            </w:r>
          </w:p>
          <w:p w:rsidR="00B627A4" w:rsidRDefault="00B627A4" w:rsidP="00330B74">
            <w:pPr>
              <w:spacing w:line="360" w:lineRule="auto"/>
              <w:rPr>
                <w:kern w:val="0"/>
                <w:sz w:val="24"/>
                <w:szCs w:val="24"/>
              </w:rPr>
            </w:pPr>
            <w:r>
              <w:rPr>
                <w:rFonts w:hint="eastAsia"/>
                <w:kern w:val="0"/>
                <w:sz w:val="24"/>
                <w:szCs w:val="24"/>
              </w:rPr>
              <w:t>满足本文件要求，无瑕疵得满分；</w:t>
            </w:r>
          </w:p>
          <w:p w:rsidR="00B627A4" w:rsidRDefault="00B627A4" w:rsidP="00330B74">
            <w:pPr>
              <w:spacing w:line="360" w:lineRule="auto"/>
              <w:rPr>
                <w:kern w:val="0"/>
                <w:sz w:val="24"/>
                <w:szCs w:val="24"/>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rFonts w:hint="eastAsia"/>
                <w:kern w:val="0"/>
                <w:sz w:val="24"/>
                <w:szCs w:val="24"/>
              </w:rPr>
              <w:t>10</w:t>
            </w:r>
          </w:p>
        </w:tc>
      </w:tr>
      <w:tr w:rsidR="00B627A4" w:rsidTr="00330B74">
        <w:trPr>
          <w:trHeight w:val="1050"/>
          <w:jc w:val="center"/>
        </w:trPr>
        <w:tc>
          <w:tcPr>
            <w:tcW w:w="663" w:type="dxa"/>
            <w:shd w:val="clear" w:color="auto" w:fill="auto"/>
            <w:noWrap/>
            <w:vAlign w:val="center"/>
          </w:tcPr>
          <w:p w:rsidR="00B627A4" w:rsidRDefault="00B627A4" w:rsidP="00330B74">
            <w:pPr>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B627A4" w:rsidRDefault="00B627A4" w:rsidP="00330B74">
            <w:pPr>
              <w:spacing w:line="360" w:lineRule="auto"/>
              <w:jc w:val="center"/>
              <w:rPr>
                <w:kern w:val="0"/>
                <w:sz w:val="24"/>
                <w:szCs w:val="24"/>
              </w:rPr>
            </w:pPr>
            <w:r>
              <w:rPr>
                <w:rFonts w:hint="eastAsia"/>
                <w:kern w:val="0"/>
                <w:sz w:val="24"/>
                <w:szCs w:val="24"/>
              </w:rPr>
              <w:t>管理规章制度评价</w:t>
            </w:r>
          </w:p>
        </w:tc>
        <w:tc>
          <w:tcPr>
            <w:tcW w:w="7311" w:type="dxa"/>
            <w:shd w:val="clear" w:color="auto" w:fill="auto"/>
            <w:vAlign w:val="center"/>
          </w:tcPr>
          <w:p w:rsidR="00B627A4" w:rsidRDefault="00B627A4" w:rsidP="00330B74">
            <w:pPr>
              <w:spacing w:line="360" w:lineRule="auto"/>
              <w:rPr>
                <w:kern w:val="0"/>
                <w:sz w:val="24"/>
                <w:szCs w:val="24"/>
              </w:rPr>
            </w:pPr>
            <w:r>
              <w:rPr>
                <w:rFonts w:hint="eastAsia"/>
                <w:kern w:val="0"/>
                <w:sz w:val="24"/>
                <w:szCs w:val="24"/>
              </w:rPr>
              <w:t>至少包含针对投入人员的服务管理规章制度</w:t>
            </w:r>
          </w:p>
          <w:p w:rsidR="00B627A4" w:rsidRDefault="00B627A4" w:rsidP="00330B74">
            <w:pPr>
              <w:spacing w:line="360" w:lineRule="auto"/>
              <w:rPr>
                <w:kern w:val="0"/>
                <w:sz w:val="24"/>
                <w:szCs w:val="24"/>
              </w:rPr>
            </w:pPr>
            <w:r>
              <w:rPr>
                <w:rFonts w:hint="eastAsia"/>
                <w:kern w:val="0"/>
                <w:sz w:val="24"/>
                <w:szCs w:val="24"/>
              </w:rPr>
              <w:t>满足本文件要求，无瑕疵得满分；</w:t>
            </w:r>
          </w:p>
          <w:p w:rsidR="00B627A4" w:rsidRDefault="00B627A4" w:rsidP="00330B74">
            <w:pPr>
              <w:spacing w:line="360" w:lineRule="auto"/>
              <w:rPr>
                <w:kern w:val="0"/>
                <w:sz w:val="24"/>
                <w:szCs w:val="24"/>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rFonts w:hint="eastAsia"/>
                <w:kern w:val="0"/>
                <w:sz w:val="24"/>
                <w:szCs w:val="24"/>
              </w:rPr>
              <w:t>10</w:t>
            </w:r>
          </w:p>
        </w:tc>
      </w:tr>
      <w:tr w:rsidR="00B627A4" w:rsidTr="00330B74">
        <w:trPr>
          <w:trHeight w:val="1050"/>
          <w:jc w:val="center"/>
        </w:trPr>
        <w:tc>
          <w:tcPr>
            <w:tcW w:w="663" w:type="dxa"/>
            <w:shd w:val="clear" w:color="auto" w:fill="auto"/>
            <w:noWrap/>
            <w:vAlign w:val="center"/>
          </w:tcPr>
          <w:p w:rsidR="00B627A4" w:rsidRDefault="00B627A4" w:rsidP="00330B74">
            <w:pPr>
              <w:spacing w:line="360" w:lineRule="auto"/>
              <w:jc w:val="center"/>
              <w:rPr>
                <w:kern w:val="0"/>
                <w:sz w:val="24"/>
                <w:szCs w:val="24"/>
              </w:rPr>
            </w:pPr>
            <w:r>
              <w:rPr>
                <w:rFonts w:hint="eastAsia"/>
                <w:kern w:val="0"/>
                <w:sz w:val="24"/>
                <w:szCs w:val="24"/>
              </w:rPr>
              <w:t>6</w:t>
            </w:r>
          </w:p>
        </w:tc>
        <w:tc>
          <w:tcPr>
            <w:tcW w:w="1419" w:type="dxa"/>
            <w:shd w:val="clear" w:color="auto" w:fill="auto"/>
            <w:vAlign w:val="center"/>
          </w:tcPr>
          <w:p w:rsidR="00B627A4" w:rsidRDefault="00B627A4" w:rsidP="00330B74">
            <w:pPr>
              <w:spacing w:line="360" w:lineRule="auto"/>
              <w:jc w:val="center"/>
              <w:rPr>
                <w:kern w:val="0"/>
                <w:sz w:val="24"/>
                <w:szCs w:val="24"/>
              </w:rPr>
            </w:pPr>
            <w:r>
              <w:rPr>
                <w:rFonts w:hint="eastAsia"/>
                <w:kern w:val="0"/>
                <w:sz w:val="24"/>
                <w:szCs w:val="24"/>
              </w:rPr>
              <w:t>应急预案评价</w:t>
            </w:r>
          </w:p>
        </w:tc>
        <w:tc>
          <w:tcPr>
            <w:tcW w:w="7311" w:type="dxa"/>
            <w:shd w:val="clear" w:color="auto" w:fill="auto"/>
            <w:vAlign w:val="center"/>
          </w:tcPr>
          <w:p w:rsidR="00B627A4" w:rsidRDefault="00B627A4" w:rsidP="00330B74">
            <w:pPr>
              <w:spacing w:line="360" w:lineRule="auto"/>
              <w:rPr>
                <w:kern w:val="0"/>
                <w:sz w:val="24"/>
                <w:szCs w:val="24"/>
              </w:rPr>
            </w:pPr>
            <w:r>
              <w:rPr>
                <w:rFonts w:hint="eastAsia"/>
                <w:kern w:val="0"/>
                <w:sz w:val="24"/>
                <w:szCs w:val="24"/>
              </w:rPr>
              <w:t>至少包含当出现不可预知紧急情况时（例如员工离职、网络信息安全事件、突发信息等），如何保证服务正常运转的措施，临时增配人员设备、现有人员岗位职责临时增加等措施。</w:t>
            </w:r>
          </w:p>
          <w:p w:rsidR="00B627A4" w:rsidRDefault="00B627A4" w:rsidP="00330B74">
            <w:pPr>
              <w:spacing w:line="360" w:lineRule="auto"/>
              <w:rPr>
                <w:kern w:val="0"/>
                <w:sz w:val="24"/>
                <w:szCs w:val="24"/>
              </w:rPr>
            </w:pPr>
            <w:r>
              <w:rPr>
                <w:rFonts w:hint="eastAsia"/>
                <w:kern w:val="0"/>
                <w:sz w:val="24"/>
                <w:szCs w:val="24"/>
              </w:rPr>
              <w:t>满足本文件要求，无瑕疵得满分；</w:t>
            </w:r>
          </w:p>
          <w:p w:rsidR="00B627A4" w:rsidRDefault="00B627A4" w:rsidP="00330B74">
            <w:pPr>
              <w:spacing w:line="360" w:lineRule="auto"/>
              <w:rPr>
                <w:kern w:val="0"/>
                <w:sz w:val="24"/>
                <w:szCs w:val="24"/>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B627A4" w:rsidRDefault="00B627A4" w:rsidP="00330B74">
            <w:pPr>
              <w:spacing w:line="360" w:lineRule="auto"/>
              <w:jc w:val="center"/>
              <w:rPr>
                <w:kern w:val="0"/>
                <w:sz w:val="24"/>
                <w:szCs w:val="24"/>
              </w:rPr>
            </w:pPr>
            <w:r>
              <w:rPr>
                <w:rFonts w:hint="eastAsia"/>
                <w:kern w:val="0"/>
                <w:sz w:val="24"/>
                <w:szCs w:val="24"/>
              </w:rPr>
              <w:t>15</w:t>
            </w:r>
          </w:p>
        </w:tc>
      </w:tr>
      <w:tr w:rsidR="00B627A4" w:rsidTr="00330B74">
        <w:trPr>
          <w:trHeight w:val="509"/>
          <w:jc w:val="center"/>
        </w:trPr>
        <w:tc>
          <w:tcPr>
            <w:tcW w:w="9393" w:type="dxa"/>
            <w:gridSpan w:val="3"/>
            <w:shd w:val="clear" w:color="auto" w:fill="auto"/>
            <w:noWrap/>
            <w:vAlign w:val="center"/>
          </w:tcPr>
          <w:p w:rsidR="00B627A4" w:rsidRDefault="00B627A4" w:rsidP="00330B74">
            <w:pPr>
              <w:spacing w:line="360" w:lineRule="auto"/>
              <w:jc w:val="center"/>
              <w:rPr>
                <w:sz w:val="24"/>
              </w:rPr>
            </w:pPr>
            <w:r>
              <w:rPr>
                <w:sz w:val="24"/>
              </w:rPr>
              <w:t>合计</w:t>
            </w:r>
          </w:p>
        </w:tc>
        <w:tc>
          <w:tcPr>
            <w:tcW w:w="1143" w:type="dxa"/>
            <w:shd w:val="clear" w:color="auto" w:fill="auto"/>
            <w:vAlign w:val="center"/>
          </w:tcPr>
          <w:p w:rsidR="00B627A4" w:rsidRDefault="00B627A4" w:rsidP="00330B74">
            <w:pPr>
              <w:spacing w:line="360" w:lineRule="auto"/>
              <w:jc w:val="center"/>
              <w:rPr>
                <w:kern w:val="0"/>
                <w:sz w:val="24"/>
                <w:szCs w:val="24"/>
              </w:rPr>
            </w:pPr>
            <w:r>
              <w:rPr>
                <w:kern w:val="0"/>
                <w:sz w:val="24"/>
                <w:szCs w:val="24"/>
              </w:rPr>
              <w:t>100</w:t>
            </w:r>
          </w:p>
        </w:tc>
      </w:tr>
    </w:tbl>
    <w:p w:rsidR="00B627A4" w:rsidRDefault="00B627A4" w:rsidP="00B627A4">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B627A4" w:rsidRDefault="00B627A4" w:rsidP="00B627A4">
      <w:pPr>
        <w:widowControl/>
        <w:jc w:val="left"/>
        <w:rPr>
          <w:sz w:val="24"/>
        </w:rPr>
      </w:pPr>
      <w:r>
        <w:rPr>
          <w:sz w:val="24"/>
        </w:rPr>
        <w:br w:type="page"/>
      </w:r>
    </w:p>
    <w:p w:rsidR="00B627A4" w:rsidRDefault="00B627A4" w:rsidP="00B627A4">
      <w:pPr>
        <w:spacing w:line="360" w:lineRule="auto"/>
        <w:ind w:firstLineChars="200" w:firstLine="448"/>
        <w:jc w:val="center"/>
        <w:outlineLvl w:val="0"/>
        <w:rPr>
          <w:b/>
          <w:sz w:val="24"/>
        </w:rPr>
      </w:pPr>
      <w:r>
        <w:rPr>
          <w:rFonts w:hint="eastAsia"/>
          <w:b/>
          <w:sz w:val="24"/>
        </w:rPr>
        <w:t>项目需求书</w:t>
      </w:r>
    </w:p>
    <w:p w:rsidR="00B627A4" w:rsidRDefault="00B627A4" w:rsidP="00B627A4">
      <w:pPr>
        <w:spacing w:line="360" w:lineRule="auto"/>
        <w:ind w:firstLineChars="200" w:firstLine="448"/>
        <w:jc w:val="left"/>
        <w:outlineLvl w:val="0"/>
        <w:rPr>
          <w:b/>
          <w:sz w:val="24"/>
        </w:rPr>
      </w:pPr>
      <w:r>
        <w:rPr>
          <w:rFonts w:hint="eastAsia"/>
          <w:b/>
          <w:sz w:val="24"/>
        </w:rPr>
        <w:t>一、服务内容</w:t>
      </w:r>
    </w:p>
    <w:tbl>
      <w:tblPr>
        <w:tblW w:w="5966" w:type="pct"/>
        <w:jc w:val="center"/>
        <w:tblLayout w:type="fixed"/>
        <w:tblLook w:val="04A0" w:firstRow="1" w:lastRow="0" w:firstColumn="1" w:lastColumn="0" w:noHBand="0" w:noVBand="1"/>
      </w:tblPr>
      <w:tblGrid>
        <w:gridCol w:w="802"/>
        <w:gridCol w:w="1575"/>
        <w:gridCol w:w="4829"/>
        <w:gridCol w:w="1485"/>
        <w:gridCol w:w="1485"/>
      </w:tblGrid>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b/>
                <w:bCs/>
                <w:color w:val="000000"/>
                <w:sz w:val="24"/>
                <w:szCs w:val="24"/>
              </w:rPr>
            </w:pPr>
            <w:r>
              <w:rPr>
                <w:b/>
                <w:bCs/>
                <w:color w:val="000000"/>
                <w:kern w:val="0"/>
                <w:sz w:val="24"/>
                <w:szCs w:val="24"/>
                <w:lang w:bidi="ar"/>
              </w:rPr>
              <w:t>序号</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b/>
                <w:bCs/>
                <w:color w:val="000000"/>
                <w:sz w:val="24"/>
                <w:szCs w:val="24"/>
              </w:rPr>
            </w:pPr>
            <w:r>
              <w:rPr>
                <w:b/>
                <w:bCs/>
                <w:color w:val="000000"/>
                <w:kern w:val="0"/>
                <w:sz w:val="24"/>
                <w:szCs w:val="24"/>
                <w:lang w:bidi="ar"/>
              </w:rPr>
              <w:t>项目</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b/>
                <w:bCs/>
                <w:color w:val="000000"/>
                <w:sz w:val="24"/>
                <w:szCs w:val="24"/>
              </w:rPr>
            </w:pPr>
            <w:r>
              <w:rPr>
                <w:b/>
                <w:bCs/>
                <w:color w:val="000000"/>
                <w:kern w:val="0"/>
                <w:sz w:val="24"/>
                <w:szCs w:val="24"/>
                <w:lang w:bidi="ar"/>
              </w:rPr>
              <w:t>服务</w:t>
            </w:r>
            <w:r>
              <w:rPr>
                <w:b/>
                <w:bCs/>
                <w:color w:val="000000"/>
                <w:kern w:val="0"/>
                <w:sz w:val="24"/>
                <w:szCs w:val="24"/>
                <w:lang w:bidi="ar"/>
              </w:rPr>
              <w:t>/</w:t>
            </w:r>
            <w:r>
              <w:rPr>
                <w:b/>
                <w:bCs/>
                <w:color w:val="000000"/>
                <w:kern w:val="0"/>
                <w:sz w:val="24"/>
                <w:szCs w:val="24"/>
                <w:lang w:bidi="ar"/>
              </w:rPr>
              <w:t>内容</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b/>
                <w:bCs/>
                <w:color w:val="000000"/>
                <w:sz w:val="24"/>
                <w:szCs w:val="24"/>
              </w:rPr>
            </w:pPr>
            <w:r>
              <w:rPr>
                <w:b/>
                <w:bCs/>
                <w:color w:val="000000"/>
                <w:kern w:val="0"/>
                <w:sz w:val="24"/>
                <w:szCs w:val="24"/>
                <w:lang w:bidi="ar"/>
              </w:rPr>
              <w:t>数量</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b/>
                <w:bCs/>
                <w:color w:val="000000"/>
                <w:kern w:val="0"/>
                <w:sz w:val="24"/>
                <w:szCs w:val="24"/>
                <w:lang w:bidi="ar"/>
              </w:rPr>
            </w:pPr>
            <w:r>
              <w:rPr>
                <w:rFonts w:hint="eastAsia"/>
                <w:b/>
                <w:bCs/>
                <w:color w:val="000000"/>
                <w:kern w:val="0"/>
                <w:sz w:val="24"/>
                <w:szCs w:val="24"/>
                <w:lang w:bidi="ar"/>
              </w:rPr>
              <w:t>分项预算（元）</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新浪微博平台辅助保障</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left"/>
              <w:textAlignment w:val="center"/>
              <w:rPr>
                <w:color w:val="000000"/>
                <w:sz w:val="24"/>
                <w:szCs w:val="24"/>
              </w:rPr>
            </w:pPr>
            <w:r>
              <w:rPr>
                <w:color w:val="000000"/>
                <w:kern w:val="0"/>
                <w:sz w:val="24"/>
                <w:szCs w:val="24"/>
                <w:lang w:bidi="ar"/>
              </w:rPr>
              <w:t>根据</w:t>
            </w:r>
            <w:r>
              <w:rPr>
                <w:rFonts w:hint="eastAsia"/>
                <w:color w:val="000000"/>
                <w:kern w:val="0"/>
                <w:sz w:val="24"/>
                <w:szCs w:val="24"/>
                <w:lang w:bidi="ar"/>
              </w:rPr>
              <w:t>采购人</w:t>
            </w:r>
            <w:r>
              <w:rPr>
                <w:color w:val="000000"/>
                <w:kern w:val="0"/>
                <w:sz w:val="24"/>
                <w:szCs w:val="24"/>
                <w:lang w:bidi="ar"/>
              </w:rPr>
              <w:t>业务工作需求，结合热点节日、重大节日、重大新闻提供规划辅助及建议，每日协助提供</w:t>
            </w:r>
            <w:r>
              <w:rPr>
                <w:rFonts w:hint="eastAsia"/>
                <w:color w:val="000000"/>
                <w:kern w:val="0"/>
                <w:sz w:val="24"/>
                <w:szCs w:val="24"/>
                <w:lang w:bidi="ar"/>
              </w:rPr>
              <w:t>采购人</w:t>
            </w:r>
            <w:r>
              <w:rPr>
                <w:color w:val="000000"/>
                <w:kern w:val="0"/>
                <w:sz w:val="24"/>
                <w:szCs w:val="24"/>
                <w:lang w:bidi="ar"/>
              </w:rPr>
              <w:t>官方微博转发</w:t>
            </w:r>
            <w:r>
              <w:rPr>
                <w:color w:val="000000"/>
                <w:kern w:val="0"/>
                <w:sz w:val="24"/>
                <w:szCs w:val="24"/>
                <w:lang w:bidi="ar"/>
              </w:rPr>
              <w:t>5</w:t>
            </w:r>
            <w:r>
              <w:rPr>
                <w:color w:val="000000"/>
                <w:kern w:val="0"/>
                <w:sz w:val="24"/>
                <w:szCs w:val="24"/>
                <w:lang w:bidi="ar"/>
              </w:rPr>
              <w:t>条素材的文案，每月提供不少于</w:t>
            </w:r>
            <w:r>
              <w:rPr>
                <w:color w:val="000000"/>
                <w:kern w:val="0"/>
                <w:sz w:val="24"/>
                <w:szCs w:val="24"/>
                <w:lang w:bidi="ar"/>
              </w:rPr>
              <w:t>15</w:t>
            </w:r>
            <w:r>
              <w:rPr>
                <w:color w:val="000000"/>
                <w:kern w:val="0"/>
                <w:sz w:val="24"/>
                <w:szCs w:val="24"/>
                <w:lang w:bidi="ar"/>
              </w:rPr>
              <w:t>条的微博原创内容，包括但不限于视频、图文等，并协助进行粉丝互动等微博平台维护工作的技术辅助保障。</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日更＋</w:t>
            </w:r>
            <w:r>
              <w:rPr>
                <w:color w:val="000000"/>
                <w:kern w:val="0"/>
                <w:sz w:val="24"/>
                <w:szCs w:val="24"/>
                <w:lang w:bidi="ar"/>
              </w:rPr>
              <w:t>15</w:t>
            </w:r>
            <w:r>
              <w:rPr>
                <w:color w:val="000000"/>
                <w:kern w:val="0"/>
                <w:sz w:val="24"/>
                <w:szCs w:val="24"/>
                <w:lang w:bidi="ar"/>
              </w:rPr>
              <w:t>条</w:t>
            </w:r>
            <w:r>
              <w:rPr>
                <w:color w:val="000000"/>
                <w:kern w:val="0"/>
                <w:sz w:val="24"/>
                <w:szCs w:val="24"/>
                <w:lang w:bidi="ar"/>
              </w:rPr>
              <w:t>/</w:t>
            </w:r>
            <w:r>
              <w:rPr>
                <w:color w:val="000000"/>
                <w:kern w:val="0"/>
                <w:sz w:val="24"/>
                <w:szCs w:val="24"/>
                <w:lang w:bidi="ar"/>
              </w:rPr>
              <w:t>月原创</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50000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2</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微信公众号平台辅助保障</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left"/>
              <w:textAlignment w:val="center"/>
              <w:rPr>
                <w:color w:val="000000"/>
                <w:sz w:val="24"/>
                <w:szCs w:val="24"/>
              </w:rPr>
            </w:pPr>
            <w:r>
              <w:rPr>
                <w:color w:val="000000"/>
                <w:kern w:val="0"/>
                <w:sz w:val="24"/>
                <w:szCs w:val="24"/>
                <w:lang w:bidi="ar"/>
              </w:rPr>
              <w:t>根据</w:t>
            </w:r>
            <w:r>
              <w:rPr>
                <w:rFonts w:hint="eastAsia"/>
                <w:color w:val="000000"/>
                <w:kern w:val="0"/>
                <w:sz w:val="24"/>
                <w:szCs w:val="24"/>
                <w:lang w:bidi="ar"/>
              </w:rPr>
              <w:t>采购人</w:t>
            </w:r>
            <w:r>
              <w:rPr>
                <w:color w:val="000000"/>
                <w:kern w:val="0"/>
                <w:sz w:val="24"/>
                <w:szCs w:val="24"/>
                <w:lang w:bidi="ar"/>
              </w:rPr>
              <w:t>业务工作需求，根据热点节日、重大节日、重大新闻，根据选题建议每日提供撰写、配图、排版等技术辅助，每月提供不少于</w:t>
            </w:r>
            <w:r>
              <w:rPr>
                <w:color w:val="000000"/>
                <w:kern w:val="0"/>
                <w:sz w:val="24"/>
                <w:szCs w:val="24"/>
                <w:lang w:bidi="ar"/>
              </w:rPr>
              <w:t>20</w:t>
            </w:r>
            <w:r>
              <w:rPr>
                <w:color w:val="000000"/>
                <w:kern w:val="0"/>
                <w:sz w:val="24"/>
                <w:szCs w:val="24"/>
                <w:lang w:bidi="ar"/>
              </w:rPr>
              <w:t>条公众号原创内容，协助进行粉丝互动等微信公众号平台维护工作的技术辅助保障。</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日更＋</w:t>
            </w:r>
            <w:r>
              <w:rPr>
                <w:color w:val="000000"/>
                <w:kern w:val="0"/>
                <w:sz w:val="24"/>
                <w:szCs w:val="24"/>
                <w:lang w:bidi="ar"/>
              </w:rPr>
              <w:t>20</w:t>
            </w:r>
            <w:r>
              <w:rPr>
                <w:color w:val="000000"/>
                <w:kern w:val="0"/>
                <w:sz w:val="24"/>
                <w:szCs w:val="24"/>
                <w:lang w:bidi="ar"/>
              </w:rPr>
              <w:t>条</w:t>
            </w:r>
            <w:r>
              <w:rPr>
                <w:color w:val="000000"/>
                <w:kern w:val="0"/>
                <w:sz w:val="24"/>
                <w:szCs w:val="24"/>
                <w:lang w:bidi="ar"/>
              </w:rPr>
              <w:t>/</w:t>
            </w:r>
            <w:r>
              <w:rPr>
                <w:color w:val="000000"/>
                <w:kern w:val="0"/>
                <w:sz w:val="24"/>
                <w:szCs w:val="24"/>
                <w:lang w:bidi="ar"/>
              </w:rPr>
              <w:t>月原创</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50000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3</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灭火救援素材收集整理及视频制作</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left"/>
              <w:textAlignment w:val="center"/>
              <w:rPr>
                <w:color w:val="000000"/>
                <w:sz w:val="24"/>
                <w:szCs w:val="24"/>
              </w:rPr>
            </w:pPr>
            <w:r>
              <w:rPr>
                <w:color w:val="000000"/>
                <w:kern w:val="0"/>
                <w:sz w:val="24"/>
                <w:szCs w:val="24"/>
                <w:lang w:bidi="ar"/>
              </w:rPr>
              <w:t>每日收集整理所有消防队站实施处置的灭火救援素材，并对有宣传价值的警情素材进行剪辑、配音配乐配字、特效成片。</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全年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40000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4</w:t>
            </w:r>
          </w:p>
        </w:tc>
        <w:tc>
          <w:tcPr>
            <w:tcW w:w="1575" w:type="dxa"/>
            <w:tcBorders>
              <w:top w:val="nil"/>
              <w:left w:val="single" w:sz="4" w:space="0" w:color="000000"/>
              <w:bottom w:val="single" w:sz="4" w:space="0" w:color="auto"/>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短视频制作</w:t>
            </w:r>
          </w:p>
        </w:tc>
        <w:tc>
          <w:tcPr>
            <w:tcW w:w="4830" w:type="dxa"/>
            <w:tcBorders>
              <w:top w:val="single" w:sz="4" w:space="0" w:color="000000"/>
              <w:left w:val="single" w:sz="4" w:space="0" w:color="000000"/>
              <w:bottom w:val="single" w:sz="4" w:space="0" w:color="auto"/>
              <w:right w:val="single" w:sz="4" w:space="0" w:color="000000"/>
            </w:tcBorders>
            <w:shd w:val="clear" w:color="auto" w:fill="auto"/>
            <w:vAlign w:val="center"/>
          </w:tcPr>
          <w:p w:rsidR="00B627A4" w:rsidRDefault="00B627A4" w:rsidP="00330B74">
            <w:pPr>
              <w:spacing w:line="400" w:lineRule="exact"/>
              <w:jc w:val="left"/>
              <w:textAlignment w:val="center"/>
              <w:rPr>
                <w:color w:val="000000"/>
                <w:sz w:val="24"/>
                <w:szCs w:val="24"/>
              </w:rPr>
            </w:pPr>
            <w:r>
              <w:rPr>
                <w:color w:val="000000"/>
                <w:kern w:val="0"/>
                <w:sz w:val="24"/>
                <w:szCs w:val="24"/>
                <w:lang w:bidi="ar"/>
              </w:rPr>
              <w:t>根据实际工作需求，结合热点事件、热点话题、热点节日、重大新闻等，结合抖音、快手平台短视频的特点，每月策划、拍摄、制作不超过</w:t>
            </w:r>
            <w:r>
              <w:rPr>
                <w:color w:val="000000"/>
                <w:kern w:val="0"/>
                <w:sz w:val="24"/>
                <w:szCs w:val="24"/>
                <w:lang w:bidi="ar"/>
              </w:rPr>
              <w:t>1</w:t>
            </w:r>
            <w:r>
              <w:rPr>
                <w:color w:val="000000"/>
                <w:kern w:val="0"/>
                <w:sz w:val="24"/>
                <w:szCs w:val="24"/>
                <w:lang w:bidi="ar"/>
              </w:rPr>
              <w:t>分钟的、具有消防主题的科普类等短视频不少于</w:t>
            </w:r>
            <w:r>
              <w:rPr>
                <w:rFonts w:hint="eastAsia"/>
                <w:color w:val="000000"/>
                <w:kern w:val="0"/>
                <w:sz w:val="24"/>
                <w:szCs w:val="24"/>
                <w:lang w:bidi="ar"/>
              </w:rPr>
              <w:t>8</w:t>
            </w:r>
            <w:r>
              <w:rPr>
                <w:color w:val="000000"/>
                <w:kern w:val="0"/>
                <w:sz w:val="24"/>
                <w:szCs w:val="24"/>
                <w:lang w:bidi="ar"/>
              </w:rPr>
              <w:t>条。</w:t>
            </w:r>
          </w:p>
        </w:tc>
        <w:tc>
          <w:tcPr>
            <w:tcW w:w="1485" w:type="dxa"/>
            <w:tcBorders>
              <w:top w:val="nil"/>
              <w:left w:val="single" w:sz="4" w:space="0" w:color="000000"/>
              <w:bottom w:val="single" w:sz="4" w:space="0" w:color="auto"/>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8</w:t>
            </w:r>
            <w:r>
              <w:rPr>
                <w:color w:val="000000"/>
                <w:kern w:val="0"/>
                <w:sz w:val="24"/>
                <w:szCs w:val="24"/>
                <w:lang w:bidi="ar"/>
              </w:rPr>
              <w:t>条</w:t>
            </w:r>
            <w:r>
              <w:rPr>
                <w:color w:val="000000"/>
                <w:kern w:val="0"/>
                <w:sz w:val="24"/>
                <w:szCs w:val="24"/>
                <w:lang w:bidi="ar"/>
              </w:rPr>
              <w:t>/</w:t>
            </w:r>
            <w:r>
              <w:rPr>
                <w:color w:val="000000"/>
                <w:kern w:val="0"/>
                <w:sz w:val="24"/>
                <w:szCs w:val="24"/>
                <w:lang w:bidi="ar"/>
              </w:rPr>
              <w:t>月</w:t>
            </w:r>
          </w:p>
        </w:tc>
        <w:tc>
          <w:tcPr>
            <w:tcW w:w="1485" w:type="dxa"/>
            <w:tcBorders>
              <w:top w:val="nil"/>
              <w:left w:val="single" w:sz="4" w:space="0" w:color="000000"/>
              <w:bottom w:val="single" w:sz="4" w:space="0" w:color="auto"/>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50000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auto"/>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5</w:t>
            </w:r>
          </w:p>
        </w:tc>
        <w:tc>
          <w:tcPr>
            <w:tcW w:w="1575" w:type="dxa"/>
            <w:tcBorders>
              <w:top w:val="single" w:sz="4" w:space="0" w:color="auto"/>
              <w:left w:val="single" w:sz="4" w:space="0" w:color="auto"/>
              <w:bottom w:val="single" w:sz="4" w:space="0" w:color="auto"/>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火灾警示片制作</w:t>
            </w:r>
          </w:p>
        </w:tc>
        <w:tc>
          <w:tcPr>
            <w:tcW w:w="4830"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辖区或其他省市发生的亡人火灾以及有影响的典型火灾事故，制作火灾警示片，警示片不低于</w:t>
            </w:r>
            <w:r>
              <w:rPr>
                <w:color w:val="000000"/>
                <w:kern w:val="0"/>
                <w:sz w:val="24"/>
                <w:szCs w:val="24"/>
                <w:lang w:bidi="ar"/>
              </w:rPr>
              <w:t>3</w:t>
            </w:r>
            <w:r>
              <w:rPr>
                <w:color w:val="000000"/>
                <w:kern w:val="0"/>
                <w:sz w:val="24"/>
                <w:szCs w:val="24"/>
                <w:lang w:bidi="ar"/>
              </w:rPr>
              <w:t>分钟。辖区发生的亡人火灾按照实际情况进行制作。</w:t>
            </w:r>
          </w:p>
        </w:tc>
        <w:tc>
          <w:tcPr>
            <w:tcW w:w="1485" w:type="dxa"/>
            <w:tcBorders>
              <w:top w:val="single" w:sz="4" w:space="0" w:color="auto"/>
              <w:left w:val="single" w:sz="4" w:space="0" w:color="000000"/>
              <w:bottom w:val="single" w:sz="4" w:space="0" w:color="auto"/>
              <w:right w:val="single" w:sz="4" w:space="0" w:color="auto"/>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3</w:t>
            </w:r>
            <w:r>
              <w:rPr>
                <w:color w:val="000000"/>
                <w:kern w:val="0"/>
                <w:sz w:val="24"/>
                <w:szCs w:val="24"/>
                <w:lang w:bidi="ar"/>
              </w:rPr>
              <w:t>个</w:t>
            </w:r>
            <w:r>
              <w:rPr>
                <w:color w:val="000000"/>
                <w:kern w:val="0"/>
                <w:sz w:val="24"/>
                <w:szCs w:val="24"/>
                <w:lang w:bidi="ar"/>
              </w:rPr>
              <w:t>/</w:t>
            </w:r>
            <w:r>
              <w:rPr>
                <w:color w:val="000000"/>
                <w:kern w:val="0"/>
                <w:sz w:val="24"/>
                <w:szCs w:val="24"/>
                <w:lang w:bidi="ar"/>
              </w:rPr>
              <w:t>年</w:t>
            </w:r>
          </w:p>
        </w:tc>
        <w:tc>
          <w:tcPr>
            <w:tcW w:w="1485" w:type="dxa"/>
            <w:tcBorders>
              <w:top w:val="single" w:sz="4" w:space="0" w:color="auto"/>
              <w:left w:val="single" w:sz="4" w:space="0" w:color="000000"/>
              <w:bottom w:val="single" w:sz="4" w:space="0" w:color="auto"/>
              <w:right w:val="single" w:sz="4" w:space="0" w:color="auto"/>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15000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6</w:t>
            </w:r>
          </w:p>
        </w:tc>
        <w:tc>
          <w:tcPr>
            <w:tcW w:w="1575" w:type="dxa"/>
            <w:tcBorders>
              <w:top w:val="single" w:sz="4" w:space="0" w:color="auto"/>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消防公益广告、微短剧、宣传形象片等长视频制作</w:t>
            </w:r>
          </w:p>
        </w:tc>
        <w:tc>
          <w:tcPr>
            <w:tcW w:w="483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根据</w:t>
            </w:r>
            <w:r>
              <w:rPr>
                <w:rFonts w:hint="eastAsia"/>
                <w:color w:val="000000"/>
                <w:kern w:val="0"/>
                <w:sz w:val="24"/>
                <w:szCs w:val="24"/>
                <w:lang w:bidi="ar"/>
              </w:rPr>
              <w:t>采购人</w:t>
            </w:r>
            <w:r>
              <w:rPr>
                <w:color w:val="000000"/>
                <w:kern w:val="0"/>
                <w:sz w:val="24"/>
                <w:szCs w:val="24"/>
                <w:lang w:bidi="ar"/>
              </w:rPr>
              <w:t>业务工作需要，策划拍摄制作消防消防公益广告、微短剧、宣传形象片等不少于</w:t>
            </w:r>
            <w:r>
              <w:rPr>
                <w:color w:val="000000"/>
                <w:kern w:val="0"/>
                <w:sz w:val="24"/>
                <w:szCs w:val="24"/>
                <w:lang w:bidi="ar"/>
              </w:rPr>
              <w:t>3</w:t>
            </w:r>
            <w:r>
              <w:rPr>
                <w:color w:val="000000"/>
                <w:kern w:val="0"/>
                <w:sz w:val="24"/>
                <w:szCs w:val="24"/>
                <w:lang w:bidi="ar"/>
              </w:rPr>
              <w:t>分钟的长视频，包含脚本撰写、高清视频拍摄、航拍、后期剪辑、视频特效制作、调色、配音、请演员、租赁场地等保障。在拍摄过程中提供导演及监制辅助服务，包括演员选角，角色性格抛析，演员表演情绪指导，拍摄角度辅助指导，后期处理辅助指导，场景选择及道具选择辅助指导。</w:t>
            </w:r>
          </w:p>
        </w:tc>
        <w:tc>
          <w:tcPr>
            <w:tcW w:w="1485" w:type="dxa"/>
            <w:tcBorders>
              <w:top w:val="single" w:sz="4" w:space="0" w:color="auto"/>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10</w:t>
            </w:r>
            <w:r>
              <w:rPr>
                <w:color w:val="000000"/>
                <w:kern w:val="0"/>
                <w:sz w:val="24"/>
                <w:szCs w:val="24"/>
                <w:lang w:bidi="ar"/>
              </w:rPr>
              <w:t>个</w:t>
            </w:r>
            <w:r>
              <w:rPr>
                <w:color w:val="000000"/>
                <w:kern w:val="0"/>
                <w:sz w:val="24"/>
                <w:szCs w:val="24"/>
                <w:lang w:bidi="ar"/>
              </w:rPr>
              <w:t>/</w:t>
            </w:r>
            <w:r>
              <w:rPr>
                <w:color w:val="000000"/>
                <w:kern w:val="0"/>
                <w:sz w:val="24"/>
                <w:szCs w:val="24"/>
                <w:lang w:bidi="ar"/>
              </w:rPr>
              <w:t>年</w:t>
            </w:r>
          </w:p>
        </w:tc>
        <w:tc>
          <w:tcPr>
            <w:tcW w:w="1485" w:type="dxa"/>
            <w:tcBorders>
              <w:top w:val="single" w:sz="4" w:space="0" w:color="auto"/>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200000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7</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央视媒体宣传</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left"/>
              <w:textAlignment w:val="center"/>
              <w:rPr>
                <w:color w:val="000000"/>
                <w:sz w:val="24"/>
                <w:szCs w:val="24"/>
              </w:rPr>
            </w:pPr>
            <w:r>
              <w:rPr>
                <w:color w:val="000000"/>
                <w:kern w:val="0"/>
                <w:sz w:val="24"/>
                <w:szCs w:val="24"/>
                <w:lang w:bidi="ar"/>
              </w:rPr>
              <w:t>根据采购方业务工作需要，为采购方收集整理消防救援日常工作中的突发救援及相关主业工作等宣传素材提供技术保障，按央视发布标准为采购方提供从策划、拍摄、编辑、电视媒体标准制作包装等技术辅助保障，经采购方审核后辅助采购方向中央电视台投稿，投稿经央视电视媒体采纳播出，每月</w:t>
            </w:r>
            <w:r>
              <w:rPr>
                <w:color w:val="000000"/>
                <w:kern w:val="0"/>
                <w:sz w:val="24"/>
                <w:szCs w:val="24"/>
                <w:lang w:bidi="ar"/>
              </w:rPr>
              <w:t>2</w:t>
            </w:r>
            <w:r>
              <w:rPr>
                <w:color w:val="000000"/>
                <w:kern w:val="0"/>
                <w:sz w:val="24"/>
                <w:szCs w:val="24"/>
                <w:lang w:bidi="ar"/>
              </w:rPr>
              <w:t>条为完成标准。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24</w:t>
            </w:r>
            <w:r>
              <w:rPr>
                <w:color w:val="000000"/>
                <w:kern w:val="0"/>
                <w:sz w:val="24"/>
                <w:szCs w:val="24"/>
                <w:lang w:bidi="ar"/>
              </w:rPr>
              <w:t>次</w:t>
            </w:r>
            <w:r>
              <w:rPr>
                <w:color w:val="000000"/>
                <w:kern w:val="0"/>
                <w:sz w:val="24"/>
                <w:szCs w:val="24"/>
                <w:lang w:bidi="ar"/>
              </w:rPr>
              <w:t>/</w:t>
            </w:r>
            <w:r>
              <w:rPr>
                <w:color w:val="000000"/>
                <w:kern w:val="0"/>
                <w:sz w:val="24"/>
                <w:szCs w:val="24"/>
                <w:lang w:bidi="ar"/>
              </w:rPr>
              <w:t>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240000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8</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天津电视台宣传</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left"/>
              <w:textAlignment w:val="center"/>
              <w:rPr>
                <w:color w:val="000000"/>
                <w:sz w:val="24"/>
                <w:szCs w:val="24"/>
              </w:rPr>
            </w:pPr>
            <w:r>
              <w:rPr>
                <w:color w:val="000000"/>
                <w:kern w:val="0"/>
                <w:sz w:val="24"/>
                <w:szCs w:val="24"/>
                <w:lang w:bidi="ar"/>
              </w:rPr>
              <w:t>根据采购方业务工作需要，为采购方收集整理消防救援日常工作中的突发救援及相关主业工作等宣传素材提供技术保障，按央视发布标准为采购方提供从策划、拍摄、编辑、电视媒体标准制作包装等技术辅助保障，经采购方审核后辅助采购方向天津电视台投稿，投稿经天津电视台媒体采纳播出，每月</w:t>
            </w:r>
            <w:r>
              <w:rPr>
                <w:color w:val="000000"/>
                <w:kern w:val="0"/>
                <w:sz w:val="24"/>
                <w:szCs w:val="24"/>
                <w:lang w:bidi="ar"/>
              </w:rPr>
              <w:t>2-3</w:t>
            </w:r>
            <w:r>
              <w:rPr>
                <w:color w:val="000000"/>
                <w:kern w:val="0"/>
                <w:sz w:val="24"/>
                <w:szCs w:val="24"/>
                <w:lang w:bidi="ar"/>
              </w:rPr>
              <w:t>条为完成标准，全年不低于</w:t>
            </w:r>
            <w:r>
              <w:rPr>
                <w:color w:val="000000"/>
                <w:kern w:val="0"/>
                <w:sz w:val="24"/>
                <w:szCs w:val="24"/>
                <w:lang w:bidi="ar"/>
              </w:rPr>
              <w:t>30</w:t>
            </w:r>
            <w:r>
              <w:rPr>
                <w:color w:val="000000"/>
                <w:kern w:val="0"/>
                <w:sz w:val="24"/>
                <w:szCs w:val="24"/>
                <w:lang w:bidi="ar"/>
              </w:rPr>
              <w:t>条素材（含</w:t>
            </w:r>
            <w:r>
              <w:rPr>
                <w:color w:val="000000"/>
                <w:kern w:val="0"/>
                <w:sz w:val="24"/>
                <w:szCs w:val="24"/>
                <w:lang w:bidi="ar"/>
              </w:rPr>
              <w:t>2</w:t>
            </w:r>
            <w:r>
              <w:rPr>
                <w:color w:val="000000"/>
                <w:kern w:val="0"/>
                <w:sz w:val="24"/>
                <w:szCs w:val="24"/>
                <w:lang w:bidi="ar"/>
              </w:rPr>
              <w:t>条采购方专题相关工作报道）。</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30</w:t>
            </w:r>
            <w:r>
              <w:rPr>
                <w:color w:val="000000"/>
                <w:kern w:val="0"/>
                <w:sz w:val="24"/>
                <w:szCs w:val="24"/>
                <w:lang w:bidi="ar"/>
              </w:rPr>
              <w:t>条</w:t>
            </w:r>
            <w:r>
              <w:rPr>
                <w:color w:val="000000"/>
                <w:kern w:val="0"/>
                <w:sz w:val="24"/>
                <w:szCs w:val="24"/>
                <w:lang w:bidi="ar"/>
              </w:rPr>
              <w:t>/</w:t>
            </w:r>
            <w:r>
              <w:rPr>
                <w:color w:val="000000"/>
                <w:kern w:val="0"/>
                <w:sz w:val="24"/>
                <w:szCs w:val="24"/>
                <w:lang w:bidi="ar"/>
              </w:rPr>
              <w:t>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100000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9</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天津市级纸媒宣传</w:t>
            </w:r>
          </w:p>
        </w:tc>
        <w:tc>
          <w:tcPr>
            <w:tcW w:w="4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根据</w:t>
            </w:r>
            <w:r>
              <w:rPr>
                <w:rFonts w:hint="eastAsia"/>
                <w:color w:val="000000"/>
                <w:kern w:val="0"/>
                <w:sz w:val="24"/>
                <w:szCs w:val="24"/>
                <w:lang w:bidi="ar"/>
              </w:rPr>
              <w:t>采购人</w:t>
            </w:r>
            <w:r>
              <w:rPr>
                <w:color w:val="000000"/>
                <w:kern w:val="0"/>
                <w:sz w:val="24"/>
                <w:szCs w:val="24"/>
                <w:lang w:bidi="ar"/>
              </w:rPr>
              <w:t>业务工作需要，协助</w:t>
            </w:r>
            <w:r>
              <w:rPr>
                <w:rFonts w:hint="eastAsia"/>
                <w:color w:val="000000"/>
                <w:kern w:val="0"/>
                <w:sz w:val="24"/>
                <w:szCs w:val="24"/>
                <w:lang w:bidi="ar"/>
              </w:rPr>
              <w:t>采购人</w:t>
            </w:r>
            <w:r>
              <w:rPr>
                <w:color w:val="000000"/>
                <w:kern w:val="0"/>
                <w:sz w:val="24"/>
                <w:szCs w:val="24"/>
                <w:lang w:bidi="ar"/>
              </w:rPr>
              <w:t>向天津主流市级纸媒投稿，按需发稿，采纳发布为完成标准。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2</w:t>
            </w:r>
            <w:r>
              <w:rPr>
                <w:color w:val="000000"/>
                <w:kern w:val="0"/>
                <w:sz w:val="24"/>
                <w:szCs w:val="24"/>
                <w:lang w:bidi="ar"/>
              </w:rPr>
              <w:t>条</w:t>
            </w:r>
            <w:r>
              <w:rPr>
                <w:color w:val="000000"/>
                <w:kern w:val="0"/>
                <w:sz w:val="24"/>
                <w:szCs w:val="24"/>
                <w:lang w:bidi="ar"/>
              </w:rPr>
              <w:t>/</w:t>
            </w:r>
            <w:r>
              <w:rPr>
                <w:color w:val="000000"/>
                <w:kern w:val="0"/>
                <w:sz w:val="24"/>
                <w:szCs w:val="24"/>
                <w:lang w:bidi="ar"/>
              </w:rPr>
              <w:t>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8000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10</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平台界面视觉构建</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对</w:t>
            </w:r>
            <w:r>
              <w:rPr>
                <w:rFonts w:hint="eastAsia"/>
                <w:color w:val="000000"/>
                <w:kern w:val="0"/>
                <w:sz w:val="24"/>
                <w:szCs w:val="24"/>
                <w:lang w:bidi="ar"/>
              </w:rPr>
              <w:t>采购人</w:t>
            </w:r>
            <w:r>
              <w:rPr>
                <w:color w:val="000000"/>
                <w:kern w:val="0"/>
                <w:sz w:val="24"/>
                <w:szCs w:val="24"/>
                <w:lang w:bidi="ar"/>
              </w:rPr>
              <w:t>微信平台界面进行视觉优化，包括头图、底图、栏目动图、封面等，提升整体视觉体验与信息传达效率。</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r>
              <w:rPr>
                <w:color w:val="000000"/>
                <w:kern w:val="0"/>
                <w:sz w:val="24"/>
                <w:szCs w:val="24"/>
                <w:lang w:bidi="ar"/>
              </w:rPr>
              <w:t>次</w:t>
            </w:r>
            <w:r>
              <w:rPr>
                <w:color w:val="000000"/>
                <w:kern w:val="0"/>
                <w:sz w:val="24"/>
                <w:szCs w:val="24"/>
                <w:lang w:bidi="ar"/>
              </w:rPr>
              <w:t>/</w:t>
            </w:r>
            <w:r>
              <w:rPr>
                <w:color w:val="000000"/>
                <w:kern w:val="0"/>
                <w:sz w:val="24"/>
                <w:szCs w:val="24"/>
                <w:lang w:bidi="ar"/>
              </w:rPr>
              <w:t>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3000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11</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品牌</w:t>
            </w:r>
            <w:r>
              <w:rPr>
                <w:color w:val="000000"/>
                <w:kern w:val="0"/>
                <w:sz w:val="24"/>
                <w:szCs w:val="24"/>
                <w:lang w:bidi="ar"/>
              </w:rPr>
              <w:t>IP</w:t>
            </w:r>
            <w:r>
              <w:rPr>
                <w:color w:val="000000"/>
                <w:kern w:val="0"/>
                <w:sz w:val="24"/>
                <w:szCs w:val="24"/>
                <w:lang w:bidi="ar"/>
              </w:rPr>
              <w:t>化建设</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left"/>
              <w:textAlignment w:val="center"/>
              <w:rPr>
                <w:color w:val="000000"/>
                <w:sz w:val="24"/>
                <w:szCs w:val="24"/>
              </w:rPr>
            </w:pPr>
            <w:r>
              <w:rPr>
                <w:color w:val="000000"/>
                <w:kern w:val="0"/>
                <w:sz w:val="24"/>
                <w:szCs w:val="24"/>
                <w:lang w:bidi="ar"/>
              </w:rPr>
              <w:t>1</w:t>
            </w:r>
            <w:r>
              <w:rPr>
                <w:color w:val="000000"/>
                <w:kern w:val="0"/>
                <w:sz w:val="24"/>
                <w:szCs w:val="24"/>
                <w:lang w:bidi="ar"/>
              </w:rPr>
              <w:t>、设计</w:t>
            </w:r>
            <w:r>
              <w:rPr>
                <w:rFonts w:hint="eastAsia"/>
                <w:color w:val="000000"/>
                <w:kern w:val="0"/>
                <w:sz w:val="24"/>
                <w:szCs w:val="24"/>
                <w:lang w:bidi="ar"/>
              </w:rPr>
              <w:t>采购人</w:t>
            </w:r>
            <w:r>
              <w:rPr>
                <w:color w:val="000000"/>
                <w:kern w:val="0"/>
                <w:sz w:val="24"/>
                <w:szCs w:val="24"/>
                <w:lang w:bidi="ar"/>
              </w:rPr>
              <w:t>IP</w:t>
            </w:r>
            <w:r>
              <w:rPr>
                <w:color w:val="000000"/>
                <w:kern w:val="0"/>
                <w:sz w:val="24"/>
                <w:szCs w:val="24"/>
                <w:lang w:bidi="ar"/>
              </w:rPr>
              <w:t>手绘稿，进行标准化、矢量化数字重塑，开发</w:t>
            </w:r>
            <w:r>
              <w:rPr>
                <w:color w:val="000000"/>
                <w:kern w:val="0"/>
                <w:sz w:val="24"/>
                <w:szCs w:val="24"/>
                <w:lang w:bidi="ar"/>
              </w:rPr>
              <w:t>1</w:t>
            </w:r>
            <w:r>
              <w:rPr>
                <w:color w:val="000000"/>
                <w:kern w:val="0"/>
                <w:sz w:val="24"/>
                <w:szCs w:val="24"/>
                <w:lang w:bidi="ar"/>
              </w:rPr>
              <w:t>套适用于全媒体宣传（视频、动画、交互应用等）的标准化动态形象资产包，使其具备跨平台、多场景、可动画的应用能力。</w:t>
            </w:r>
            <w:r>
              <w:rPr>
                <w:color w:val="000000"/>
                <w:kern w:val="0"/>
                <w:sz w:val="24"/>
                <w:szCs w:val="24"/>
                <w:lang w:bidi="ar"/>
              </w:rPr>
              <w:t xml:space="preserve">                                                                  2</w:t>
            </w:r>
            <w:r>
              <w:rPr>
                <w:color w:val="000000"/>
                <w:kern w:val="0"/>
                <w:sz w:val="24"/>
                <w:szCs w:val="24"/>
                <w:lang w:bidi="ar"/>
              </w:rPr>
              <w:t>、制作</w:t>
            </w:r>
            <w:r>
              <w:rPr>
                <w:color w:val="000000"/>
                <w:kern w:val="0"/>
                <w:sz w:val="24"/>
                <w:szCs w:val="24"/>
                <w:lang w:bidi="ar"/>
              </w:rPr>
              <w:t>1</w:t>
            </w:r>
            <w:r>
              <w:rPr>
                <w:color w:val="000000"/>
                <w:kern w:val="0"/>
                <w:sz w:val="24"/>
                <w:szCs w:val="24"/>
                <w:lang w:bidi="ar"/>
              </w:rPr>
              <w:t>组基础动作序列（如奔跑、持水枪、敬礼、安全检查、逃生引导），分层绘制便于动画制作。</w:t>
            </w:r>
            <w:r>
              <w:rPr>
                <w:color w:val="000000"/>
                <w:kern w:val="0"/>
                <w:sz w:val="24"/>
                <w:szCs w:val="24"/>
                <w:lang w:bidi="ar"/>
              </w:rPr>
              <w:t xml:space="preserve">                                                                                         3</w:t>
            </w:r>
            <w:r>
              <w:rPr>
                <w:color w:val="000000"/>
                <w:kern w:val="0"/>
                <w:sz w:val="24"/>
                <w:szCs w:val="24"/>
                <w:lang w:bidi="ar"/>
              </w:rPr>
              <w:t>、设计</w:t>
            </w:r>
            <w:r>
              <w:rPr>
                <w:color w:val="000000"/>
                <w:kern w:val="0"/>
                <w:sz w:val="24"/>
                <w:szCs w:val="24"/>
                <w:lang w:bidi="ar"/>
              </w:rPr>
              <w:t>1</w:t>
            </w:r>
            <w:r>
              <w:rPr>
                <w:color w:val="000000"/>
                <w:kern w:val="0"/>
                <w:sz w:val="24"/>
                <w:szCs w:val="24"/>
                <w:lang w:bidi="ar"/>
              </w:rPr>
              <w:t>套常用表情包（如宣传喊话、警示提醒、微笑互动），适配宣传场景，便于后期配音动画。</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r>
              <w:rPr>
                <w:color w:val="000000"/>
                <w:kern w:val="0"/>
                <w:sz w:val="24"/>
                <w:szCs w:val="24"/>
                <w:lang w:bidi="ar"/>
              </w:rPr>
              <w:t>套</w:t>
            </w:r>
            <w:r>
              <w:rPr>
                <w:color w:val="000000"/>
                <w:kern w:val="0"/>
                <w:sz w:val="24"/>
                <w:szCs w:val="24"/>
                <w:lang w:bidi="ar"/>
              </w:rPr>
              <w:t>/</w:t>
            </w:r>
            <w:r>
              <w:rPr>
                <w:color w:val="000000"/>
                <w:kern w:val="0"/>
                <w:sz w:val="24"/>
                <w:szCs w:val="24"/>
                <w:lang w:bidi="ar"/>
              </w:rPr>
              <w:t>年</w:t>
            </w:r>
            <w:r>
              <w:rPr>
                <w:color w:val="000000"/>
                <w:kern w:val="0"/>
                <w:sz w:val="24"/>
                <w:szCs w:val="24"/>
                <w:lang w:bidi="ar"/>
              </w:rPr>
              <w:t>+1</w:t>
            </w:r>
            <w:r>
              <w:rPr>
                <w:color w:val="000000"/>
                <w:kern w:val="0"/>
                <w:sz w:val="24"/>
                <w:szCs w:val="24"/>
                <w:lang w:bidi="ar"/>
              </w:rPr>
              <w:t>组</w:t>
            </w:r>
            <w:r>
              <w:rPr>
                <w:color w:val="000000"/>
                <w:kern w:val="0"/>
                <w:sz w:val="24"/>
                <w:szCs w:val="24"/>
                <w:lang w:bidi="ar"/>
              </w:rPr>
              <w:t>/</w:t>
            </w:r>
            <w:r>
              <w:rPr>
                <w:color w:val="000000"/>
                <w:kern w:val="0"/>
                <w:sz w:val="24"/>
                <w:szCs w:val="24"/>
                <w:lang w:bidi="ar"/>
              </w:rPr>
              <w:t>年</w:t>
            </w:r>
            <w:r>
              <w:rPr>
                <w:color w:val="000000"/>
                <w:kern w:val="0"/>
                <w:sz w:val="24"/>
                <w:szCs w:val="24"/>
                <w:lang w:bidi="ar"/>
              </w:rPr>
              <w:t>+ 1</w:t>
            </w:r>
            <w:r>
              <w:rPr>
                <w:color w:val="000000"/>
                <w:kern w:val="0"/>
                <w:sz w:val="24"/>
                <w:szCs w:val="24"/>
                <w:lang w:bidi="ar"/>
              </w:rPr>
              <w:t>套</w:t>
            </w:r>
            <w:r>
              <w:rPr>
                <w:color w:val="000000"/>
                <w:kern w:val="0"/>
                <w:sz w:val="24"/>
                <w:szCs w:val="24"/>
                <w:lang w:bidi="ar"/>
              </w:rPr>
              <w:t>/</w:t>
            </w:r>
            <w:r>
              <w:rPr>
                <w:color w:val="000000"/>
                <w:kern w:val="0"/>
                <w:sz w:val="24"/>
                <w:szCs w:val="24"/>
                <w:lang w:bidi="ar"/>
              </w:rPr>
              <w:t>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20000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r>
              <w:rPr>
                <w:rFonts w:hint="eastAsia"/>
                <w:color w:val="000000"/>
                <w:kern w:val="0"/>
                <w:sz w:val="24"/>
                <w:szCs w:val="24"/>
                <w:lang w:bidi="ar"/>
              </w:rPr>
              <w:t>2</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平面设计</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撰稿设计消防主题宣传海报、宣传页单页（正反面）、三折页（</w:t>
            </w:r>
            <w:r>
              <w:rPr>
                <w:color w:val="000000"/>
                <w:kern w:val="0"/>
                <w:sz w:val="24"/>
                <w:szCs w:val="24"/>
                <w:lang w:bidi="ar"/>
              </w:rPr>
              <w:t>6</w:t>
            </w:r>
            <w:r>
              <w:rPr>
                <w:color w:val="000000"/>
                <w:kern w:val="0"/>
                <w:sz w:val="24"/>
                <w:szCs w:val="24"/>
                <w:lang w:bidi="ar"/>
              </w:rPr>
              <w:t>个版面）、对折页（对折</w:t>
            </w:r>
            <w:r>
              <w:rPr>
                <w:color w:val="000000"/>
                <w:kern w:val="0"/>
                <w:sz w:val="24"/>
                <w:szCs w:val="24"/>
                <w:lang w:bidi="ar"/>
              </w:rPr>
              <w:t>4</w:t>
            </w:r>
            <w:r>
              <w:rPr>
                <w:color w:val="000000"/>
                <w:kern w:val="0"/>
                <w:sz w:val="24"/>
                <w:szCs w:val="24"/>
                <w:lang w:bidi="ar"/>
              </w:rPr>
              <w:t>个版面）等宣传物料，供</w:t>
            </w:r>
            <w:r>
              <w:rPr>
                <w:rFonts w:hint="eastAsia"/>
                <w:color w:val="000000"/>
                <w:kern w:val="0"/>
                <w:sz w:val="24"/>
                <w:szCs w:val="24"/>
                <w:lang w:bidi="ar"/>
              </w:rPr>
              <w:t>采购人</w:t>
            </w:r>
            <w:r>
              <w:rPr>
                <w:color w:val="000000"/>
                <w:kern w:val="0"/>
                <w:sz w:val="24"/>
                <w:szCs w:val="24"/>
                <w:lang w:bidi="ar"/>
              </w:rPr>
              <w:t>印刷或在各类工作群中宣传使用。</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30</w:t>
            </w:r>
            <w:r>
              <w:rPr>
                <w:color w:val="000000"/>
                <w:kern w:val="0"/>
                <w:sz w:val="24"/>
                <w:szCs w:val="24"/>
                <w:lang w:bidi="ar"/>
              </w:rPr>
              <w:t>次</w:t>
            </w:r>
            <w:r>
              <w:rPr>
                <w:color w:val="000000"/>
                <w:kern w:val="0"/>
                <w:sz w:val="24"/>
                <w:szCs w:val="24"/>
                <w:lang w:bidi="ar"/>
              </w:rPr>
              <w:t>/</w:t>
            </w:r>
            <w:r>
              <w:rPr>
                <w:color w:val="000000"/>
                <w:kern w:val="0"/>
                <w:sz w:val="24"/>
                <w:szCs w:val="24"/>
                <w:lang w:bidi="ar"/>
              </w:rPr>
              <w:t>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30000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r>
              <w:rPr>
                <w:rFonts w:hint="eastAsia"/>
                <w:color w:val="000000"/>
                <w:kern w:val="0"/>
                <w:sz w:val="24"/>
                <w:szCs w:val="24"/>
                <w:lang w:bidi="ar"/>
              </w:rPr>
              <w:t>3</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摄影摄像采风</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建立支队形象素材库，每月</w:t>
            </w:r>
            <w:r>
              <w:rPr>
                <w:color w:val="000000"/>
                <w:kern w:val="0"/>
                <w:sz w:val="24"/>
                <w:szCs w:val="24"/>
                <w:lang w:bidi="ar"/>
              </w:rPr>
              <w:t>2</w:t>
            </w:r>
            <w:r>
              <w:rPr>
                <w:color w:val="000000"/>
                <w:kern w:val="0"/>
                <w:sz w:val="24"/>
                <w:szCs w:val="24"/>
                <w:lang w:bidi="ar"/>
              </w:rPr>
              <w:t>次采风（含图片和视频），通过定点延时摄影、大范围延时、航拍、稳定器运动视频等手法，拍摄主题图片与视频素材，涵盖四季风貌变化、前置备勤形象展示、人像写真、地标景观等具有消防主题的宣传素材。经</w:t>
            </w:r>
            <w:r>
              <w:rPr>
                <w:rFonts w:hint="eastAsia"/>
                <w:color w:val="000000"/>
                <w:kern w:val="0"/>
                <w:sz w:val="24"/>
                <w:szCs w:val="24"/>
                <w:lang w:bidi="ar"/>
              </w:rPr>
              <w:t>采购人</w:t>
            </w:r>
            <w:r>
              <w:rPr>
                <w:color w:val="000000"/>
                <w:kern w:val="0"/>
                <w:sz w:val="24"/>
                <w:szCs w:val="24"/>
                <w:lang w:bidi="ar"/>
              </w:rPr>
              <w:t>采纳定稿为完成标准。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24</w:t>
            </w:r>
            <w:r>
              <w:rPr>
                <w:color w:val="000000"/>
                <w:kern w:val="0"/>
                <w:sz w:val="24"/>
                <w:szCs w:val="24"/>
                <w:lang w:bidi="ar"/>
              </w:rPr>
              <w:t>次</w:t>
            </w:r>
            <w:r>
              <w:rPr>
                <w:color w:val="000000"/>
                <w:kern w:val="0"/>
                <w:sz w:val="24"/>
                <w:szCs w:val="24"/>
                <w:lang w:bidi="ar"/>
              </w:rPr>
              <w:t>/</w:t>
            </w:r>
            <w:r>
              <w:rPr>
                <w:color w:val="000000"/>
                <w:kern w:val="0"/>
                <w:sz w:val="24"/>
                <w:szCs w:val="24"/>
                <w:lang w:bidi="ar"/>
              </w:rPr>
              <w:t>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24000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14</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舆情应对技术</w:t>
            </w:r>
            <w:r>
              <w:rPr>
                <w:color w:val="000000"/>
                <w:kern w:val="0"/>
                <w:sz w:val="24"/>
                <w:szCs w:val="24"/>
                <w:lang w:bidi="ar"/>
              </w:rPr>
              <w:t xml:space="preserve">         </w:t>
            </w:r>
            <w:r>
              <w:rPr>
                <w:color w:val="000000"/>
                <w:kern w:val="0"/>
                <w:sz w:val="24"/>
                <w:szCs w:val="24"/>
                <w:lang w:bidi="ar"/>
              </w:rPr>
              <w:t>辅助保障</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left"/>
              <w:textAlignment w:val="center"/>
              <w:rPr>
                <w:color w:val="000000"/>
                <w:sz w:val="24"/>
                <w:szCs w:val="24"/>
              </w:rPr>
            </w:pPr>
            <w:r>
              <w:rPr>
                <w:color w:val="000000"/>
                <w:kern w:val="0"/>
                <w:sz w:val="24"/>
                <w:szCs w:val="24"/>
                <w:lang w:bidi="ar"/>
              </w:rPr>
              <w:t>根据</w:t>
            </w:r>
            <w:r>
              <w:rPr>
                <w:rFonts w:hint="eastAsia"/>
                <w:color w:val="000000"/>
                <w:kern w:val="0"/>
                <w:sz w:val="24"/>
                <w:szCs w:val="24"/>
                <w:lang w:bidi="ar"/>
              </w:rPr>
              <w:t>采购人</w:t>
            </w:r>
            <w:r>
              <w:rPr>
                <w:color w:val="000000"/>
                <w:kern w:val="0"/>
                <w:sz w:val="24"/>
                <w:szCs w:val="24"/>
                <w:lang w:bidi="ar"/>
              </w:rPr>
              <w:t>业务工作需要，辅助</w:t>
            </w:r>
            <w:r>
              <w:rPr>
                <w:rFonts w:hint="eastAsia"/>
                <w:color w:val="000000"/>
                <w:kern w:val="0"/>
                <w:sz w:val="24"/>
                <w:szCs w:val="24"/>
                <w:lang w:bidi="ar"/>
              </w:rPr>
              <w:t>采购人</w:t>
            </w:r>
            <w:r>
              <w:rPr>
                <w:color w:val="000000"/>
                <w:kern w:val="0"/>
                <w:sz w:val="24"/>
                <w:szCs w:val="24"/>
                <w:lang w:bidi="ar"/>
              </w:rPr>
              <w:t>全年检测与</w:t>
            </w:r>
            <w:r>
              <w:rPr>
                <w:rFonts w:hint="eastAsia"/>
                <w:color w:val="000000"/>
                <w:kern w:val="0"/>
                <w:sz w:val="24"/>
                <w:szCs w:val="24"/>
                <w:lang w:bidi="ar"/>
              </w:rPr>
              <w:t>采购人</w:t>
            </w:r>
            <w:r>
              <w:rPr>
                <w:color w:val="000000"/>
                <w:kern w:val="0"/>
                <w:sz w:val="24"/>
                <w:szCs w:val="24"/>
                <w:lang w:bidi="ar"/>
              </w:rPr>
              <w:t>相关的全新闻媒体相关舆情提供技术保障，遇有舆情时需全流程应对。</w:t>
            </w:r>
            <w:r>
              <w:rPr>
                <w:color w:val="000000"/>
                <w:kern w:val="0"/>
                <w:sz w:val="24"/>
                <w:szCs w:val="24"/>
                <w:lang w:bidi="ar"/>
              </w:rPr>
              <w:t xml:space="preserve">                                                                                        1</w:t>
            </w:r>
            <w:r>
              <w:rPr>
                <w:color w:val="000000"/>
                <w:kern w:val="0"/>
                <w:sz w:val="24"/>
                <w:szCs w:val="24"/>
                <w:lang w:bidi="ar"/>
              </w:rPr>
              <w:t>、突发事件宣传支持：建立重大警情、灾害事故的快速响应宣传机制，协助</w:t>
            </w:r>
            <w:r>
              <w:rPr>
                <w:rFonts w:hint="eastAsia"/>
                <w:color w:val="000000"/>
                <w:kern w:val="0"/>
                <w:sz w:val="24"/>
                <w:szCs w:val="24"/>
                <w:lang w:bidi="ar"/>
              </w:rPr>
              <w:t>采购人</w:t>
            </w:r>
            <w:r>
              <w:rPr>
                <w:color w:val="000000"/>
                <w:kern w:val="0"/>
                <w:sz w:val="24"/>
                <w:szCs w:val="24"/>
                <w:lang w:bidi="ar"/>
              </w:rPr>
              <w:t>开展现场拍摄、素材整理、新闻通告撰写、多渠道发布等；</w:t>
            </w:r>
            <w:r>
              <w:rPr>
                <w:color w:val="000000"/>
                <w:kern w:val="0"/>
                <w:sz w:val="24"/>
                <w:szCs w:val="24"/>
                <w:lang w:bidi="ar"/>
              </w:rPr>
              <w:br/>
              <w:t>2</w:t>
            </w:r>
            <w:r>
              <w:rPr>
                <w:color w:val="000000"/>
                <w:kern w:val="0"/>
                <w:sz w:val="24"/>
                <w:szCs w:val="24"/>
                <w:lang w:bidi="ar"/>
              </w:rPr>
              <w:t>、舆情监测与引导：协助</w:t>
            </w:r>
            <w:r>
              <w:rPr>
                <w:rFonts w:hint="eastAsia"/>
                <w:color w:val="000000"/>
                <w:kern w:val="0"/>
                <w:sz w:val="24"/>
                <w:szCs w:val="24"/>
                <w:lang w:bidi="ar"/>
              </w:rPr>
              <w:t>采购人</w:t>
            </w:r>
            <w:r>
              <w:rPr>
                <w:color w:val="000000"/>
                <w:kern w:val="0"/>
                <w:sz w:val="24"/>
                <w:szCs w:val="24"/>
                <w:lang w:bidi="ar"/>
              </w:rPr>
              <w:t>开展舆情监测，协助制定回应策略；</w:t>
            </w:r>
            <w:r>
              <w:rPr>
                <w:color w:val="000000"/>
                <w:kern w:val="0"/>
                <w:sz w:val="24"/>
                <w:szCs w:val="24"/>
                <w:lang w:bidi="ar"/>
              </w:rPr>
              <w:br/>
              <w:t>3</w:t>
            </w:r>
            <w:r>
              <w:rPr>
                <w:color w:val="000000"/>
                <w:kern w:val="0"/>
                <w:sz w:val="24"/>
                <w:szCs w:val="24"/>
                <w:lang w:bidi="ar"/>
              </w:rPr>
              <w:t>、搜集整理重要平台涉及</w:t>
            </w:r>
            <w:r>
              <w:rPr>
                <w:rFonts w:hint="eastAsia"/>
                <w:color w:val="000000"/>
                <w:kern w:val="0"/>
                <w:sz w:val="24"/>
                <w:szCs w:val="24"/>
                <w:lang w:bidi="ar"/>
              </w:rPr>
              <w:t>采购人</w:t>
            </w:r>
            <w:r>
              <w:rPr>
                <w:color w:val="000000"/>
                <w:kern w:val="0"/>
                <w:sz w:val="24"/>
                <w:szCs w:val="24"/>
                <w:lang w:bidi="ar"/>
              </w:rPr>
              <w:t>的新闻报道，将有效及有价值的稿件及时反馈提供</w:t>
            </w:r>
            <w:r>
              <w:rPr>
                <w:rFonts w:hint="eastAsia"/>
                <w:color w:val="000000"/>
                <w:kern w:val="0"/>
                <w:sz w:val="24"/>
                <w:szCs w:val="24"/>
                <w:lang w:bidi="ar"/>
              </w:rPr>
              <w:t>采购人</w:t>
            </w:r>
            <w:r>
              <w:rPr>
                <w:color w:val="000000"/>
                <w:kern w:val="0"/>
                <w:sz w:val="24"/>
                <w:szCs w:val="24"/>
                <w:lang w:bidi="ar"/>
              </w:rPr>
              <w:t>使用，同时辅助</w:t>
            </w:r>
            <w:r>
              <w:rPr>
                <w:rFonts w:hint="eastAsia"/>
                <w:color w:val="000000"/>
                <w:kern w:val="0"/>
                <w:sz w:val="24"/>
                <w:szCs w:val="24"/>
                <w:lang w:bidi="ar"/>
              </w:rPr>
              <w:t>采购人</w:t>
            </w:r>
            <w:r>
              <w:rPr>
                <w:color w:val="000000"/>
                <w:kern w:val="0"/>
                <w:sz w:val="24"/>
                <w:szCs w:val="24"/>
                <w:lang w:bidi="ar"/>
              </w:rPr>
              <w:t>全年检测与</w:t>
            </w:r>
            <w:r>
              <w:rPr>
                <w:rFonts w:hint="eastAsia"/>
                <w:color w:val="000000"/>
                <w:kern w:val="0"/>
                <w:sz w:val="24"/>
                <w:szCs w:val="24"/>
                <w:lang w:bidi="ar"/>
              </w:rPr>
              <w:t>采购人</w:t>
            </w:r>
            <w:r>
              <w:rPr>
                <w:color w:val="000000"/>
                <w:kern w:val="0"/>
                <w:sz w:val="24"/>
                <w:szCs w:val="24"/>
                <w:lang w:bidi="ar"/>
              </w:rPr>
              <w:t>相关的全新闻媒体相关舆情提供技术保障。</w:t>
            </w:r>
            <w:r>
              <w:rPr>
                <w:color w:val="000000"/>
                <w:kern w:val="0"/>
                <w:sz w:val="24"/>
                <w:szCs w:val="24"/>
                <w:lang w:bidi="ar"/>
              </w:rPr>
              <w:br/>
              <w:t>4</w:t>
            </w:r>
            <w:r>
              <w:rPr>
                <w:color w:val="000000"/>
                <w:kern w:val="0"/>
                <w:sz w:val="24"/>
                <w:szCs w:val="24"/>
                <w:lang w:bidi="ar"/>
              </w:rPr>
              <w:t>、负面信息应对预案：制定并演练负面舆情应对流程，包括澄清声明、事实说明、正面引导等。</w:t>
            </w:r>
            <w:r>
              <w:rPr>
                <w:color w:val="000000"/>
                <w:kern w:val="0"/>
                <w:sz w:val="24"/>
                <w:szCs w:val="24"/>
                <w:lang w:bidi="ar"/>
              </w:rPr>
              <w:br/>
              <w:t>5</w:t>
            </w:r>
            <w:r>
              <w:rPr>
                <w:color w:val="000000"/>
                <w:kern w:val="0"/>
                <w:sz w:val="24"/>
                <w:szCs w:val="24"/>
                <w:lang w:bidi="ar"/>
              </w:rPr>
              <w:t>、落实</w:t>
            </w:r>
            <w:r>
              <w:rPr>
                <w:color w:val="000000"/>
                <w:kern w:val="0"/>
                <w:sz w:val="24"/>
                <w:szCs w:val="24"/>
                <w:lang w:bidi="ar"/>
              </w:rPr>
              <w:t>24</w:t>
            </w:r>
            <w:r>
              <w:rPr>
                <w:color w:val="000000"/>
                <w:kern w:val="0"/>
                <w:sz w:val="24"/>
                <w:szCs w:val="24"/>
                <w:lang w:bidi="ar"/>
              </w:rPr>
              <w:t>小时值班备岗，对重要稿件编发、页面错误、负面评论、账号入侵等，采取</w:t>
            </w:r>
            <w:r>
              <w:rPr>
                <w:color w:val="000000"/>
                <w:kern w:val="0"/>
                <w:sz w:val="24"/>
                <w:szCs w:val="24"/>
                <w:lang w:bidi="ar"/>
              </w:rPr>
              <w:t>1</w:t>
            </w:r>
            <w:r>
              <w:rPr>
                <w:color w:val="000000"/>
                <w:kern w:val="0"/>
                <w:sz w:val="24"/>
                <w:szCs w:val="24"/>
                <w:lang w:bidi="ar"/>
              </w:rPr>
              <w:t>小时应急响应处置。</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全年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10000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15</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新闻宣传业务</w:t>
            </w:r>
            <w:r>
              <w:rPr>
                <w:color w:val="000000"/>
                <w:kern w:val="0"/>
                <w:sz w:val="24"/>
                <w:szCs w:val="24"/>
                <w:lang w:bidi="ar"/>
              </w:rPr>
              <w:t xml:space="preserve">         </w:t>
            </w:r>
            <w:r>
              <w:rPr>
                <w:color w:val="000000"/>
                <w:kern w:val="0"/>
                <w:sz w:val="24"/>
                <w:szCs w:val="24"/>
                <w:lang w:bidi="ar"/>
              </w:rPr>
              <w:t>知识培训</w:t>
            </w:r>
          </w:p>
        </w:tc>
        <w:tc>
          <w:tcPr>
            <w:tcW w:w="4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根据</w:t>
            </w:r>
            <w:r>
              <w:rPr>
                <w:rFonts w:hint="eastAsia"/>
                <w:color w:val="000000"/>
                <w:kern w:val="0"/>
                <w:sz w:val="24"/>
                <w:szCs w:val="24"/>
                <w:lang w:bidi="ar"/>
              </w:rPr>
              <w:t>采购人</w:t>
            </w:r>
            <w:r>
              <w:rPr>
                <w:color w:val="000000"/>
                <w:kern w:val="0"/>
                <w:sz w:val="24"/>
                <w:szCs w:val="24"/>
                <w:lang w:bidi="ar"/>
              </w:rPr>
              <w:t>业务工作需要邀约新闻、摄影、传统媒体、新媒体等行业专业讲师，对</w:t>
            </w:r>
            <w:r>
              <w:rPr>
                <w:rFonts w:hint="eastAsia"/>
                <w:color w:val="000000"/>
                <w:kern w:val="0"/>
                <w:sz w:val="24"/>
                <w:szCs w:val="24"/>
                <w:lang w:bidi="ar"/>
              </w:rPr>
              <w:t>采购人</w:t>
            </w:r>
            <w:r>
              <w:rPr>
                <w:color w:val="000000"/>
                <w:kern w:val="0"/>
                <w:sz w:val="24"/>
                <w:szCs w:val="24"/>
                <w:lang w:bidi="ar"/>
              </w:rPr>
              <w:t>各部门、各消防站开展针对性新媒体专业培训，课程包括但不限于摄影技巧、新闻选题、文案撰写、配音技巧、表演技巧、舆情引导等。每次</w:t>
            </w:r>
            <w:r>
              <w:rPr>
                <w:color w:val="000000"/>
                <w:kern w:val="0"/>
                <w:sz w:val="24"/>
                <w:szCs w:val="24"/>
                <w:lang w:bidi="ar"/>
              </w:rPr>
              <w:t>1</w:t>
            </w:r>
            <w:r>
              <w:rPr>
                <w:color w:val="000000"/>
                <w:kern w:val="0"/>
                <w:sz w:val="24"/>
                <w:szCs w:val="24"/>
                <w:lang w:bidi="ar"/>
              </w:rPr>
              <w:t>课时，每课时</w:t>
            </w:r>
            <w:r>
              <w:rPr>
                <w:color w:val="000000"/>
                <w:kern w:val="0"/>
                <w:sz w:val="24"/>
                <w:szCs w:val="24"/>
                <w:lang w:bidi="ar"/>
              </w:rPr>
              <w:t>60</w:t>
            </w:r>
            <w:r>
              <w:rPr>
                <w:color w:val="000000"/>
                <w:kern w:val="0"/>
                <w:sz w:val="24"/>
                <w:szCs w:val="24"/>
                <w:lang w:bidi="ar"/>
              </w:rPr>
              <w:t>分钟。</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4</w:t>
            </w:r>
            <w:r>
              <w:rPr>
                <w:color w:val="000000"/>
                <w:kern w:val="0"/>
                <w:sz w:val="24"/>
                <w:szCs w:val="24"/>
                <w:lang w:bidi="ar"/>
              </w:rPr>
              <w:t>次</w:t>
            </w:r>
            <w:r>
              <w:rPr>
                <w:color w:val="000000"/>
                <w:kern w:val="0"/>
                <w:sz w:val="24"/>
                <w:szCs w:val="24"/>
                <w:lang w:bidi="ar"/>
              </w:rPr>
              <w:t>/</w:t>
            </w:r>
            <w:r>
              <w:rPr>
                <w:color w:val="000000"/>
                <w:kern w:val="0"/>
                <w:sz w:val="24"/>
                <w:szCs w:val="24"/>
                <w:lang w:bidi="ar"/>
              </w:rPr>
              <w:t>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4000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r>
              <w:rPr>
                <w:rFonts w:hint="eastAsia"/>
                <w:color w:val="000000"/>
                <w:kern w:val="0"/>
                <w:sz w:val="24"/>
                <w:szCs w:val="24"/>
                <w:lang w:bidi="ar"/>
              </w:rPr>
              <w:t>6</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驻点消防救援站跟拍</w:t>
            </w:r>
          </w:p>
        </w:tc>
        <w:tc>
          <w:tcPr>
            <w:tcW w:w="4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驻场人员每季度</w:t>
            </w:r>
            <w:r>
              <w:rPr>
                <w:color w:val="000000"/>
                <w:kern w:val="0"/>
                <w:sz w:val="24"/>
                <w:szCs w:val="24"/>
                <w:lang w:bidi="ar"/>
              </w:rPr>
              <w:t>1</w:t>
            </w:r>
            <w:r>
              <w:rPr>
                <w:color w:val="000000"/>
                <w:kern w:val="0"/>
                <w:sz w:val="24"/>
                <w:szCs w:val="24"/>
                <w:lang w:bidi="ar"/>
              </w:rPr>
              <w:t>次驻点警情较多的消防救援站，记录队站生活，并随警出动，第一时间深入灭火救援现场，即时抓拍，实时采编，确保新闻素材第一时间获取，提升宣传报道时效性。</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4</w:t>
            </w:r>
            <w:r>
              <w:rPr>
                <w:color w:val="000000"/>
                <w:kern w:val="0"/>
                <w:sz w:val="24"/>
                <w:szCs w:val="24"/>
                <w:lang w:bidi="ar"/>
              </w:rPr>
              <w:t>次</w:t>
            </w:r>
            <w:r>
              <w:rPr>
                <w:color w:val="000000"/>
                <w:kern w:val="0"/>
                <w:sz w:val="24"/>
                <w:szCs w:val="24"/>
                <w:lang w:bidi="ar"/>
              </w:rPr>
              <w:t>/</w:t>
            </w:r>
            <w:r>
              <w:rPr>
                <w:color w:val="000000"/>
                <w:kern w:val="0"/>
                <w:sz w:val="24"/>
                <w:szCs w:val="24"/>
                <w:lang w:bidi="ar"/>
              </w:rPr>
              <w:t>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16000</w:t>
            </w:r>
          </w:p>
        </w:tc>
      </w:tr>
      <w:tr w:rsidR="00B627A4" w:rsidTr="00330B74">
        <w:trPr>
          <w:jc w:val="center"/>
        </w:trPr>
        <w:tc>
          <w:tcPr>
            <w:tcW w:w="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r>
              <w:rPr>
                <w:rFonts w:hint="eastAsia"/>
                <w:color w:val="000000"/>
                <w:kern w:val="0"/>
                <w:sz w:val="24"/>
                <w:szCs w:val="24"/>
                <w:lang w:bidi="ar"/>
              </w:rPr>
              <w:t>7</w:t>
            </w:r>
          </w:p>
        </w:tc>
        <w:tc>
          <w:tcPr>
            <w:tcW w:w="15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技术团队服务、器材租赁、道具、化妆</w:t>
            </w:r>
          </w:p>
        </w:tc>
        <w:tc>
          <w:tcPr>
            <w:tcW w:w="48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根据</w:t>
            </w:r>
            <w:r>
              <w:rPr>
                <w:rFonts w:hint="eastAsia"/>
                <w:color w:val="000000"/>
                <w:kern w:val="0"/>
                <w:sz w:val="24"/>
                <w:szCs w:val="24"/>
                <w:lang w:bidi="ar"/>
              </w:rPr>
              <w:t>采购人</w:t>
            </w:r>
            <w:r>
              <w:rPr>
                <w:color w:val="000000"/>
                <w:kern w:val="0"/>
                <w:sz w:val="24"/>
                <w:szCs w:val="24"/>
                <w:lang w:bidi="ar"/>
              </w:rPr>
              <w:t>工作需求，如遇使用相机、移动信号端设备器材时需进行器材租赁，调配导演、导播、摄影师、技术员等到场进行服务；拍摄视频或直播等拍摄如所需道具需进行购买；如遇拍摄视频、拍摄海报或直播等工作时需聘请化妆师化妆。</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18</w:t>
            </w:r>
            <w:r>
              <w:rPr>
                <w:color w:val="000000"/>
                <w:kern w:val="0"/>
                <w:sz w:val="24"/>
                <w:szCs w:val="24"/>
                <w:lang w:bidi="ar"/>
              </w:rPr>
              <w:t>次</w:t>
            </w:r>
            <w:r>
              <w:rPr>
                <w:color w:val="000000"/>
                <w:kern w:val="0"/>
                <w:sz w:val="24"/>
                <w:szCs w:val="24"/>
                <w:lang w:bidi="ar"/>
              </w:rPr>
              <w:t>/</w:t>
            </w:r>
            <w:r>
              <w:rPr>
                <w:color w:val="000000"/>
                <w:kern w:val="0"/>
                <w:sz w:val="24"/>
                <w:szCs w:val="24"/>
                <w:lang w:bidi="ar"/>
              </w:rPr>
              <w:t>年＋</w:t>
            </w:r>
            <w:r>
              <w:rPr>
                <w:color w:val="000000"/>
                <w:kern w:val="0"/>
                <w:sz w:val="24"/>
                <w:szCs w:val="24"/>
                <w:lang w:bidi="ar"/>
              </w:rPr>
              <w:t>4</w:t>
            </w:r>
            <w:r>
              <w:rPr>
                <w:color w:val="000000"/>
                <w:kern w:val="0"/>
                <w:sz w:val="24"/>
                <w:szCs w:val="24"/>
                <w:lang w:bidi="ar"/>
              </w:rPr>
              <w:t>次</w:t>
            </w:r>
            <w:r>
              <w:rPr>
                <w:color w:val="000000"/>
                <w:kern w:val="0"/>
                <w:sz w:val="24"/>
                <w:szCs w:val="24"/>
                <w:lang w:bidi="ar"/>
              </w:rPr>
              <w:t>/</w:t>
            </w:r>
            <w:r>
              <w:rPr>
                <w:color w:val="000000"/>
                <w:kern w:val="0"/>
                <w:sz w:val="24"/>
                <w:szCs w:val="24"/>
                <w:lang w:bidi="ar"/>
              </w:rPr>
              <w:t>年＋</w:t>
            </w:r>
            <w:r>
              <w:rPr>
                <w:color w:val="000000"/>
                <w:kern w:val="0"/>
                <w:sz w:val="24"/>
                <w:szCs w:val="24"/>
                <w:lang w:bidi="ar"/>
              </w:rPr>
              <w:t>2</w:t>
            </w:r>
            <w:r>
              <w:rPr>
                <w:color w:val="000000"/>
                <w:kern w:val="0"/>
                <w:sz w:val="24"/>
                <w:szCs w:val="24"/>
                <w:lang w:bidi="ar"/>
              </w:rPr>
              <w:t>次</w:t>
            </w:r>
            <w:r>
              <w:rPr>
                <w:color w:val="000000"/>
                <w:kern w:val="0"/>
                <w:sz w:val="24"/>
                <w:szCs w:val="24"/>
                <w:lang w:bidi="ar"/>
              </w:rPr>
              <w:t>/</w:t>
            </w:r>
            <w:r>
              <w:rPr>
                <w:color w:val="000000"/>
                <w:kern w:val="0"/>
                <w:sz w:val="24"/>
                <w:szCs w:val="24"/>
                <w:lang w:bidi="ar"/>
              </w:rPr>
              <w:t>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27A4" w:rsidRDefault="00B627A4" w:rsidP="00330B74">
            <w:pPr>
              <w:widowControl/>
              <w:jc w:val="center"/>
              <w:textAlignment w:val="center"/>
              <w:rPr>
                <w:color w:val="000000"/>
                <w:kern w:val="0"/>
                <w:sz w:val="24"/>
                <w:szCs w:val="24"/>
                <w:lang w:bidi="ar"/>
              </w:rPr>
            </w:pPr>
            <w:r>
              <w:rPr>
                <w:color w:val="000000"/>
                <w:kern w:val="0"/>
                <w:sz w:val="24"/>
                <w:szCs w:val="24"/>
                <w:lang w:bidi="ar"/>
              </w:rPr>
              <w:t>120000</w:t>
            </w:r>
          </w:p>
        </w:tc>
      </w:tr>
    </w:tbl>
    <w:p w:rsidR="00B627A4" w:rsidRDefault="00B627A4" w:rsidP="00B627A4">
      <w:pPr>
        <w:spacing w:line="360" w:lineRule="auto"/>
        <w:ind w:firstLineChars="200" w:firstLine="448"/>
        <w:jc w:val="left"/>
        <w:outlineLvl w:val="0"/>
        <w:rPr>
          <w:b/>
          <w:sz w:val="24"/>
        </w:rPr>
      </w:pPr>
      <w:r>
        <w:rPr>
          <w:rFonts w:hint="eastAsia"/>
          <w:b/>
          <w:sz w:val="24"/>
        </w:rPr>
        <w:t>二、其他要求</w:t>
      </w:r>
    </w:p>
    <w:p w:rsidR="00B627A4" w:rsidRDefault="00B627A4" w:rsidP="00B627A4">
      <w:pPr>
        <w:spacing w:line="360" w:lineRule="auto"/>
        <w:ind w:firstLineChars="200" w:firstLine="446"/>
        <w:jc w:val="left"/>
        <w:outlineLvl w:val="0"/>
        <w:rPr>
          <w:bCs/>
          <w:sz w:val="24"/>
        </w:rPr>
      </w:pPr>
      <w:r>
        <w:rPr>
          <w:rFonts w:hint="eastAsia"/>
          <w:bCs/>
          <w:sz w:val="24"/>
        </w:rPr>
        <w:t xml:space="preserve">1. </w:t>
      </w:r>
      <w:r>
        <w:rPr>
          <w:rFonts w:hint="eastAsia"/>
          <w:bCs/>
          <w:sz w:val="24"/>
        </w:rPr>
        <w:t>该项目应配备不少于</w:t>
      </w:r>
      <w:r>
        <w:rPr>
          <w:rFonts w:hint="eastAsia"/>
          <w:bCs/>
          <w:sz w:val="24"/>
        </w:rPr>
        <w:t>6</w:t>
      </w:r>
      <w:r>
        <w:rPr>
          <w:rFonts w:hint="eastAsia"/>
          <w:bCs/>
          <w:sz w:val="24"/>
        </w:rPr>
        <w:t>人的专业工作人员组成服务团队，要具备精通新媒体内容创意、内容生产、内容传播为一体的团队，提供不少于</w:t>
      </w:r>
      <w:r>
        <w:rPr>
          <w:rFonts w:hint="eastAsia"/>
          <w:bCs/>
          <w:sz w:val="24"/>
        </w:rPr>
        <w:t>2</w:t>
      </w:r>
      <w:r>
        <w:rPr>
          <w:rFonts w:hint="eastAsia"/>
          <w:bCs/>
          <w:sz w:val="24"/>
        </w:rPr>
        <w:t>人的驻场服务，负责策划执行、编辑、图文设计、摄影摄像、视频剪辑制作等工作，并协助开展日常工作跟拍、工作素材及警情素材等视频资料剪辑；各类主题图片、工作图片、视频素材等宣传素材的归档留存以及其他临时性工作。</w:t>
      </w:r>
    </w:p>
    <w:p w:rsidR="00B627A4" w:rsidRDefault="00B627A4" w:rsidP="00B627A4">
      <w:pPr>
        <w:spacing w:line="360" w:lineRule="auto"/>
        <w:ind w:firstLineChars="200" w:firstLine="446"/>
        <w:jc w:val="left"/>
        <w:outlineLvl w:val="0"/>
        <w:rPr>
          <w:bCs/>
          <w:sz w:val="24"/>
        </w:rPr>
      </w:pPr>
      <w:r>
        <w:rPr>
          <w:rFonts w:hint="eastAsia"/>
          <w:bCs/>
          <w:sz w:val="24"/>
        </w:rPr>
        <w:t xml:space="preserve">2. </w:t>
      </w:r>
      <w:r>
        <w:rPr>
          <w:rFonts w:hint="eastAsia"/>
          <w:bCs/>
          <w:sz w:val="24"/>
        </w:rPr>
        <w:t>服务团队成员需具备新闻、传媒、设计、传播、摄影及其他相关专业本科或以上学历，或具备</w:t>
      </w:r>
      <w:r>
        <w:rPr>
          <w:rFonts w:hint="eastAsia"/>
          <w:bCs/>
          <w:sz w:val="24"/>
        </w:rPr>
        <w:t>3</w:t>
      </w:r>
      <w:r>
        <w:rPr>
          <w:rFonts w:hint="eastAsia"/>
          <w:bCs/>
          <w:sz w:val="24"/>
        </w:rPr>
        <w:t>年或以上相关工作经验。</w:t>
      </w:r>
    </w:p>
    <w:p w:rsidR="00B627A4" w:rsidRDefault="00B627A4" w:rsidP="00B627A4">
      <w:pPr>
        <w:spacing w:line="360" w:lineRule="auto"/>
        <w:ind w:firstLineChars="200" w:firstLine="446"/>
        <w:jc w:val="left"/>
        <w:outlineLvl w:val="0"/>
        <w:rPr>
          <w:bCs/>
          <w:sz w:val="24"/>
        </w:rPr>
      </w:pPr>
      <w:r>
        <w:rPr>
          <w:rFonts w:hint="eastAsia"/>
          <w:bCs/>
          <w:sz w:val="24"/>
        </w:rPr>
        <w:t xml:space="preserve">3. </w:t>
      </w:r>
      <w:r>
        <w:rPr>
          <w:rFonts w:hint="eastAsia"/>
          <w:bCs/>
          <w:sz w:val="24"/>
        </w:rPr>
        <w:t>所有驻场人员（含技术支持人员）在派驻期间每天</w:t>
      </w:r>
      <w:r>
        <w:rPr>
          <w:rFonts w:hint="eastAsia"/>
          <w:bCs/>
          <w:sz w:val="24"/>
        </w:rPr>
        <w:t>24</w:t>
      </w:r>
      <w:r>
        <w:rPr>
          <w:rFonts w:hint="eastAsia"/>
          <w:bCs/>
          <w:sz w:val="24"/>
        </w:rPr>
        <w:t>小时的人身安全工作由中标供应商全部负责，采购人不负任何法律责任，不承担任何经济赔偿。派驻人员如发生个人人身安全事故，中标供应商负责全部经济赔偿和法律责任。</w:t>
      </w:r>
    </w:p>
    <w:p w:rsidR="00B627A4" w:rsidRDefault="00B627A4" w:rsidP="00B627A4">
      <w:pPr>
        <w:spacing w:line="360" w:lineRule="auto"/>
        <w:ind w:firstLineChars="200" w:firstLine="446"/>
        <w:jc w:val="left"/>
        <w:outlineLvl w:val="0"/>
        <w:rPr>
          <w:bCs/>
          <w:sz w:val="24"/>
        </w:rPr>
      </w:pPr>
      <w:r>
        <w:rPr>
          <w:rFonts w:hint="eastAsia"/>
          <w:bCs/>
          <w:sz w:val="24"/>
        </w:rPr>
        <w:t xml:space="preserve">4. </w:t>
      </w:r>
      <w:r>
        <w:rPr>
          <w:rFonts w:hint="eastAsia"/>
          <w:bCs/>
          <w:sz w:val="24"/>
        </w:rPr>
        <w:t>按照国家法定工作日工作时间以及实际工作任务和安排，中标供应商确保驻场人员到岗开展服务工作，驻场服务人员手机保持</w:t>
      </w:r>
      <w:r>
        <w:rPr>
          <w:rFonts w:hint="eastAsia"/>
          <w:bCs/>
          <w:sz w:val="24"/>
        </w:rPr>
        <w:t>24</w:t>
      </w:r>
      <w:r>
        <w:rPr>
          <w:rFonts w:hint="eastAsia"/>
          <w:bCs/>
          <w:sz w:val="24"/>
        </w:rPr>
        <w:t>小时开机。鉴于消防救援队伍职业特殊性，如遇突发事件随时做好应急出动准备，到达现场开展服务工作。</w:t>
      </w:r>
    </w:p>
    <w:p w:rsidR="00B627A4" w:rsidRDefault="00B627A4" w:rsidP="00B627A4">
      <w:pPr>
        <w:spacing w:line="360" w:lineRule="auto"/>
        <w:ind w:firstLineChars="200" w:firstLine="446"/>
        <w:jc w:val="left"/>
        <w:outlineLvl w:val="0"/>
        <w:rPr>
          <w:bCs/>
          <w:sz w:val="24"/>
        </w:rPr>
      </w:pPr>
      <w:r>
        <w:rPr>
          <w:rFonts w:hint="eastAsia"/>
          <w:bCs/>
          <w:sz w:val="24"/>
        </w:rPr>
        <w:t xml:space="preserve">5. </w:t>
      </w:r>
      <w:r>
        <w:rPr>
          <w:rFonts w:hint="eastAsia"/>
          <w:bCs/>
          <w:sz w:val="24"/>
        </w:rPr>
        <w:t>遵守消防救援队伍各项管理规定，不得迟到早退，按照要求统一着装、言行规范，仪容仪表端庄。</w:t>
      </w:r>
    </w:p>
    <w:p w:rsidR="00B627A4" w:rsidRDefault="00B627A4" w:rsidP="00B627A4">
      <w:pPr>
        <w:spacing w:line="360" w:lineRule="auto"/>
        <w:ind w:firstLineChars="200" w:firstLine="446"/>
        <w:jc w:val="left"/>
        <w:outlineLvl w:val="0"/>
        <w:rPr>
          <w:bCs/>
          <w:sz w:val="24"/>
        </w:rPr>
      </w:pPr>
      <w:r>
        <w:rPr>
          <w:rFonts w:hint="eastAsia"/>
          <w:bCs/>
          <w:sz w:val="24"/>
        </w:rPr>
        <w:t xml:space="preserve">6. </w:t>
      </w:r>
      <w:r>
        <w:rPr>
          <w:rFonts w:hint="eastAsia"/>
          <w:bCs/>
          <w:sz w:val="24"/>
        </w:rPr>
        <w:t>进驻人员工作时间为周一至周五，周六、周日及法定节假日每日安排人员居家值班收集处理警情素材，如遇紧急拍摄任务，值班人员到场工作。</w:t>
      </w:r>
    </w:p>
    <w:p w:rsidR="00B627A4" w:rsidRDefault="00B627A4" w:rsidP="00B627A4">
      <w:pPr>
        <w:spacing w:line="360" w:lineRule="auto"/>
        <w:ind w:firstLineChars="200" w:firstLine="448"/>
        <w:jc w:val="left"/>
        <w:outlineLvl w:val="0"/>
        <w:rPr>
          <w:b/>
          <w:sz w:val="24"/>
        </w:rPr>
      </w:pPr>
    </w:p>
    <w:p w:rsidR="00B627A4" w:rsidRDefault="00B627A4" w:rsidP="00B627A4">
      <w:pPr>
        <w:spacing w:line="360" w:lineRule="auto"/>
        <w:jc w:val="left"/>
        <w:rPr>
          <w:sz w:val="24"/>
        </w:rPr>
      </w:pPr>
      <w:r>
        <w:rPr>
          <w:sz w:val="24"/>
          <w:u w:val="single"/>
        </w:rPr>
        <w:br w:type="page"/>
      </w:r>
    </w:p>
    <w:p w:rsidR="00B627A4" w:rsidRDefault="00B627A4" w:rsidP="00B627A4">
      <w:pPr>
        <w:pStyle w:val="ac"/>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B627A4" w:rsidRDefault="00B627A4" w:rsidP="00B627A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B627A4" w:rsidRDefault="00B627A4" w:rsidP="00B627A4">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标的的供应商。</w:t>
      </w:r>
    </w:p>
    <w:p w:rsidR="00B627A4" w:rsidRDefault="00B627A4" w:rsidP="00B627A4">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bookmarkStart w:id="5" w:name="OLE_LINK5"/>
      <w:bookmarkStart w:id="6"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p>
    <w:bookmarkEnd w:id="5"/>
    <w:bookmarkEnd w:id="6"/>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B627A4" w:rsidRDefault="00B627A4" w:rsidP="00B627A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B627A4" w:rsidRDefault="00B627A4" w:rsidP="00B627A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B627A4" w:rsidRDefault="00B627A4" w:rsidP="00B627A4">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B627A4" w:rsidRDefault="00B627A4" w:rsidP="00B627A4">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相关规定。</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21.4</w:t>
      </w:r>
      <w:r>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文件中的电子件指扫描件、电子证照、照片等形式电子文件；要求第三方出具的盖章件原件（如联合协议、分包意向协议、制造商授权书等），投标文件中应使用原件的电子件。</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p>
    <w:p w:rsidR="00B627A4" w:rsidRDefault="00B627A4" w:rsidP="00B627A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p>
    <w:p w:rsidR="00B627A4" w:rsidRDefault="00B627A4" w:rsidP="00B627A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号）文件要求，对政府采购节能、环境标志品目清单内的产品实施优先采购和强制采购的评标方法。</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或评标委员会经采购人授权后按中标候选供应商顺序确定中标供应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）根据《政府采购货物和服务招标投标管理办法》（财政部令第</w:t>
      </w:r>
      <w:r>
        <w:rPr>
          <w:rFonts w:ascii="Times New Roman" w:eastAsia="宋体" w:hAnsi="Times New Roman" w:cs="Times New Roman"/>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B627A4" w:rsidRDefault="00B627A4" w:rsidP="00B627A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（本条仅适用于货物类项目）不同投标人所投全部产品均为同一品牌或不同投标人所投任一核心产品为同一品牌时（加注</w:t>
      </w:r>
      <w:r>
        <w:rPr>
          <w:rFonts w:ascii="Times New Roman" w:eastAsia="宋体" w:hAnsi="Times New Roman" w:cs="Times New Roman"/>
          <w:color w:val="auto"/>
        </w:rPr>
        <w:t>“▲”</w:t>
      </w:r>
      <w:r>
        <w:rPr>
          <w:rFonts w:ascii="Times New Roman" w:eastAsia="宋体" w:hAnsi="Times New Roman" w:cs="Times New Roman"/>
          <w:color w:val="auto"/>
        </w:rPr>
        <w:t>号的产品为核心产品如未明确核心产品，则视为全部产品均为核心产品），按以下原则处理：</w:t>
      </w:r>
    </w:p>
    <w:p w:rsidR="00B627A4" w:rsidRDefault="00B627A4" w:rsidP="00B627A4">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B627A4" w:rsidRDefault="00B627A4" w:rsidP="00B627A4">
      <w:pPr>
        <w:pStyle w:val="Default"/>
        <w:spacing w:line="360" w:lineRule="auto"/>
        <w:ind w:firstLineChars="200" w:firstLine="446"/>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B627A4" w:rsidRDefault="00B627A4" w:rsidP="00B627A4">
      <w:pPr>
        <w:pStyle w:val="Default"/>
        <w:spacing w:line="360" w:lineRule="auto"/>
        <w:ind w:firstLineChars="200" w:firstLine="446"/>
        <w:rPr>
          <w:rFonts w:ascii="Times New Roman" w:eastAsia="宋体" w:hAnsi="Times New Roman" w:cs="Times New Roman"/>
          <w:color w:val="auto"/>
        </w:rPr>
      </w:pPr>
    </w:p>
    <w:p w:rsidR="00B627A4" w:rsidRDefault="00B627A4" w:rsidP="00B627A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采购人也可以按照《中华人民共和国政府采购法》及其实施条例等法律法规的规定和招标文件的要求确认中标供应商。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中标通知</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34.1 </w:t>
      </w:r>
      <w:r>
        <w:rPr>
          <w:rFonts w:ascii="Times New Roman" w:eastAsia="宋体" w:hAnsi="Times New Roman" w:cs="Times New Roman"/>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w:t>
      </w:r>
      <w:r>
        <w:rPr>
          <w:rFonts w:ascii="Times New Roman" w:eastAsia="宋体" w:hAnsi="Times New Roman" w:cs="Times New Roman" w:hint="eastAsia"/>
          <w:color w:val="auto"/>
        </w:rPr>
        <w:t>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B627A4" w:rsidRDefault="00B627A4" w:rsidP="00B627A4">
      <w:pPr>
        <w:pStyle w:val="Default"/>
        <w:spacing w:line="360" w:lineRule="auto"/>
        <w:ind w:firstLineChars="200" w:firstLine="446"/>
        <w:jc w:val="both"/>
        <w:rPr>
          <w:rFonts w:ascii="Times New Roman" w:eastAsia="宋体" w:hAnsi="Times New Roman" w:cs="Times New Roman"/>
          <w:color w:val="auto"/>
        </w:rPr>
      </w:pPr>
    </w:p>
    <w:p w:rsidR="00B627A4" w:rsidRDefault="00B627A4" w:rsidP="00B627A4">
      <w:pPr>
        <w:widowControl/>
        <w:jc w:val="left"/>
        <w:rPr>
          <w:b/>
          <w:bCs/>
          <w:kern w:val="28"/>
          <w:sz w:val="32"/>
          <w:szCs w:val="32"/>
          <w:lang w:val="zh-CN"/>
        </w:rPr>
      </w:pPr>
      <w:r>
        <w:br w:type="page"/>
      </w:r>
    </w:p>
    <w:p w:rsidR="00B627A4" w:rsidRDefault="00B627A4" w:rsidP="00B627A4">
      <w:pPr>
        <w:pStyle w:val="ac"/>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rsidR="00B627A4" w:rsidRDefault="00B627A4" w:rsidP="00B627A4">
      <w:pPr>
        <w:tabs>
          <w:tab w:val="left" w:pos="412"/>
          <w:tab w:val="left" w:pos="618"/>
        </w:tabs>
        <w:spacing w:line="520" w:lineRule="exact"/>
        <w:jc w:val="center"/>
        <w:rPr>
          <w:b/>
          <w:sz w:val="30"/>
          <w:szCs w:val="30"/>
        </w:rPr>
      </w:pPr>
      <w:r>
        <w:rPr>
          <w:b/>
          <w:sz w:val="30"/>
          <w:szCs w:val="30"/>
        </w:rPr>
        <w:t>合同一般条款</w:t>
      </w:r>
    </w:p>
    <w:p w:rsidR="00B627A4" w:rsidRDefault="00B627A4" w:rsidP="00B627A4">
      <w:pPr>
        <w:tabs>
          <w:tab w:val="left" w:pos="0"/>
          <w:tab w:val="left" w:pos="315"/>
        </w:tabs>
        <w:spacing w:line="520" w:lineRule="exact"/>
        <w:ind w:firstLine="480"/>
        <w:rPr>
          <w:sz w:val="24"/>
          <w:szCs w:val="24"/>
        </w:rPr>
      </w:pPr>
      <w:r>
        <w:rPr>
          <w:sz w:val="24"/>
          <w:szCs w:val="24"/>
        </w:rPr>
        <w:t>需方：</w:t>
      </w:r>
      <w:r>
        <w:rPr>
          <w:sz w:val="24"/>
          <w:szCs w:val="24"/>
        </w:rPr>
        <w:t xml:space="preserve">  </w:t>
      </w:r>
    </w:p>
    <w:p w:rsidR="00B627A4" w:rsidRDefault="00B627A4" w:rsidP="00B627A4">
      <w:pPr>
        <w:tabs>
          <w:tab w:val="left" w:pos="0"/>
          <w:tab w:val="left" w:pos="315"/>
        </w:tabs>
        <w:spacing w:line="520" w:lineRule="exact"/>
        <w:ind w:firstLine="480"/>
        <w:rPr>
          <w:sz w:val="24"/>
          <w:szCs w:val="24"/>
        </w:rPr>
      </w:pPr>
      <w:r>
        <w:rPr>
          <w:sz w:val="24"/>
          <w:szCs w:val="24"/>
        </w:rPr>
        <w:t>供方：</w:t>
      </w:r>
      <w:r>
        <w:rPr>
          <w:sz w:val="24"/>
          <w:szCs w:val="24"/>
        </w:rPr>
        <w:t xml:space="preserve"> </w:t>
      </w:r>
    </w:p>
    <w:p w:rsidR="00B627A4" w:rsidRDefault="00B627A4" w:rsidP="00B627A4">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B627A4" w:rsidRDefault="00B627A4" w:rsidP="00B627A4">
      <w:pPr>
        <w:pStyle w:val="af3"/>
        <w:numPr>
          <w:ilvl w:val="0"/>
          <w:numId w:val="2"/>
        </w:numPr>
        <w:spacing w:line="480" w:lineRule="exact"/>
        <w:ind w:firstLineChars="0"/>
        <w:rPr>
          <w:sz w:val="24"/>
          <w:szCs w:val="24"/>
        </w:rPr>
      </w:pPr>
      <w:r>
        <w:rPr>
          <w:rFonts w:hint="eastAsia"/>
          <w:sz w:val="24"/>
          <w:szCs w:val="24"/>
        </w:rPr>
        <w:t>本合同为中小企业预留合同</w:t>
      </w:r>
    </w:p>
    <w:p w:rsidR="00B627A4" w:rsidRDefault="00B627A4" w:rsidP="00B627A4">
      <w:pPr>
        <w:pStyle w:val="af3"/>
        <w:numPr>
          <w:ilvl w:val="0"/>
          <w:numId w:val="2"/>
        </w:numPr>
        <w:spacing w:line="480" w:lineRule="exact"/>
        <w:ind w:firstLineChars="0"/>
        <w:rPr>
          <w:sz w:val="24"/>
          <w:szCs w:val="24"/>
        </w:rPr>
      </w:pPr>
      <w:r>
        <w:rPr>
          <w:rFonts w:hint="eastAsia"/>
          <w:sz w:val="24"/>
          <w:szCs w:val="24"/>
        </w:rPr>
        <w:t>本合同非中小企业预留合同</w:t>
      </w:r>
    </w:p>
    <w:p w:rsidR="00B627A4" w:rsidRDefault="00B627A4" w:rsidP="00B627A4">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B627A4" w:rsidRDefault="00B627A4" w:rsidP="00B627A4">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B627A4" w:rsidRDefault="00B627A4" w:rsidP="00B627A4">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B627A4" w:rsidRDefault="00B627A4" w:rsidP="00B627A4">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B627A4" w:rsidRDefault="00B627A4" w:rsidP="00B627A4">
      <w:pPr>
        <w:tabs>
          <w:tab w:val="left" w:pos="360"/>
        </w:tabs>
        <w:spacing w:line="520" w:lineRule="exact"/>
        <w:ind w:firstLineChars="200" w:firstLine="446"/>
        <w:rPr>
          <w:sz w:val="24"/>
          <w:szCs w:val="24"/>
        </w:rPr>
      </w:pPr>
      <w:r>
        <w:rPr>
          <w:sz w:val="24"/>
          <w:szCs w:val="24"/>
        </w:rPr>
        <w:t>二、质量要求及对质量负责条件和期限：见附件。</w:t>
      </w:r>
    </w:p>
    <w:p w:rsidR="00B627A4" w:rsidRDefault="00B627A4" w:rsidP="00B627A4">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B627A4" w:rsidRDefault="00B627A4" w:rsidP="00B627A4">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B627A4" w:rsidRDefault="00B627A4" w:rsidP="00B627A4">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B627A4" w:rsidRDefault="00B627A4" w:rsidP="00B627A4">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B627A4" w:rsidRDefault="00B627A4" w:rsidP="00B627A4">
      <w:pPr>
        <w:tabs>
          <w:tab w:val="left" w:pos="360"/>
        </w:tabs>
        <w:spacing w:line="520" w:lineRule="exact"/>
        <w:rPr>
          <w:sz w:val="24"/>
          <w:szCs w:val="24"/>
        </w:rPr>
      </w:pPr>
      <w:r>
        <w:rPr>
          <w:sz w:val="24"/>
          <w:szCs w:val="24"/>
        </w:rPr>
        <w:t xml:space="preserve">    </w:t>
      </w:r>
      <w:r>
        <w:rPr>
          <w:sz w:val="24"/>
          <w:szCs w:val="24"/>
        </w:rPr>
        <w:t>七、货款支付方式：见附件。</w:t>
      </w:r>
    </w:p>
    <w:p w:rsidR="00B627A4" w:rsidRDefault="00B627A4" w:rsidP="00B627A4">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B627A4" w:rsidRDefault="00B627A4" w:rsidP="00B627A4">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B627A4" w:rsidRDefault="00B627A4" w:rsidP="00B627A4">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B627A4" w:rsidRDefault="00B627A4" w:rsidP="00B627A4">
      <w:pPr>
        <w:pStyle w:val="20"/>
        <w:spacing w:line="520" w:lineRule="exact"/>
        <w:ind w:leftChars="-50" w:left="-97" w:firstLineChars="200" w:firstLine="446"/>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rsidR="00B627A4" w:rsidRDefault="00B627A4" w:rsidP="00B627A4">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B627A4" w:rsidTr="00330B74">
        <w:tc>
          <w:tcPr>
            <w:tcW w:w="4261" w:type="dxa"/>
          </w:tcPr>
          <w:p w:rsidR="00B627A4" w:rsidRDefault="00B627A4" w:rsidP="00330B74">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B627A4" w:rsidRDefault="00B627A4" w:rsidP="00330B74">
            <w:pPr>
              <w:tabs>
                <w:tab w:val="left" w:pos="0"/>
                <w:tab w:val="left" w:pos="315"/>
              </w:tabs>
              <w:spacing w:line="520" w:lineRule="exact"/>
              <w:rPr>
                <w:sz w:val="24"/>
                <w:szCs w:val="24"/>
              </w:rPr>
            </w:pPr>
            <w:r>
              <w:rPr>
                <w:sz w:val="24"/>
                <w:szCs w:val="24"/>
              </w:rPr>
              <w:t>需方（公章）：</w:t>
            </w:r>
            <w:r>
              <w:rPr>
                <w:sz w:val="24"/>
                <w:szCs w:val="24"/>
              </w:rPr>
              <w:t xml:space="preserve"> </w:t>
            </w:r>
          </w:p>
        </w:tc>
      </w:tr>
      <w:tr w:rsidR="00B627A4" w:rsidTr="00330B74">
        <w:tc>
          <w:tcPr>
            <w:tcW w:w="4261" w:type="dxa"/>
          </w:tcPr>
          <w:p w:rsidR="00B627A4" w:rsidRDefault="00B627A4" w:rsidP="00330B74">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B627A4" w:rsidRDefault="00B627A4" w:rsidP="00330B74">
            <w:pPr>
              <w:tabs>
                <w:tab w:val="left" w:pos="0"/>
                <w:tab w:val="left" w:pos="315"/>
              </w:tabs>
              <w:spacing w:line="520" w:lineRule="exact"/>
              <w:rPr>
                <w:sz w:val="24"/>
                <w:szCs w:val="24"/>
              </w:rPr>
            </w:pPr>
            <w:r>
              <w:rPr>
                <w:sz w:val="24"/>
                <w:szCs w:val="24"/>
              </w:rPr>
              <w:t>地址：</w:t>
            </w:r>
            <w:r>
              <w:rPr>
                <w:sz w:val="24"/>
                <w:szCs w:val="24"/>
              </w:rPr>
              <w:t xml:space="preserve"> </w:t>
            </w:r>
          </w:p>
        </w:tc>
      </w:tr>
      <w:tr w:rsidR="00B627A4" w:rsidTr="00330B74">
        <w:tc>
          <w:tcPr>
            <w:tcW w:w="4261" w:type="dxa"/>
          </w:tcPr>
          <w:p w:rsidR="00B627A4" w:rsidRDefault="00B627A4" w:rsidP="00330B74">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B627A4" w:rsidRDefault="00B627A4" w:rsidP="00330B74">
            <w:pPr>
              <w:tabs>
                <w:tab w:val="left" w:pos="360"/>
              </w:tabs>
              <w:spacing w:line="520" w:lineRule="exact"/>
              <w:rPr>
                <w:sz w:val="24"/>
                <w:szCs w:val="24"/>
              </w:rPr>
            </w:pPr>
            <w:r>
              <w:rPr>
                <w:sz w:val="24"/>
                <w:szCs w:val="24"/>
              </w:rPr>
              <w:t>法定代表人：</w:t>
            </w:r>
            <w:r>
              <w:rPr>
                <w:sz w:val="24"/>
                <w:szCs w:val="24"/>
              </w:rPr>
              <w:t xml:space="preserve"> </w:t>
            </w:r>
          </w:p>
        </w:tc>
      </w:tr>
      <w:tr w:rsidR="00B627A4" w:rsidTr="00330B74">
        <w:tc>
          <w:tcPr>
            <w:tcW w:w="4261" w:type="dxa"/>
          </w:tcPr>
          <w:p w:rsidR="00B627A4" w:rsidRDefault="00B627A4" w:rsidP="00330B74">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B627A4" w:rsidRDefault="00B627A4" w:rsidP="00330B74">
            <w:pPr>
              <w:tabs>
                <w:tab w:val="left" w:pos="360"/>
              </w:tabs>
              <w:spacing w:line="520" w:lineRule="exact"/>
              <w:rPr>
                <w:sz w:val="24"/>
                <w:szCs w:val="24"/>
              </w:rPr>
            </w:pPr>
            <w:r>
              <w:rPr>
                <w:sz w:val="24"/>
                <w:szCs w:val="24"/>
              </w:rPr>
              <w:t>委托代理人：</w:t>
            </w:r>
            <w:r>
              <w:rPr>
                <w:sz w:val="24"/>
                <w:szCs w:val="24"/>
              </w:rPr>
              <w:t xml:space="preserve"> </w:t>
            </w:r>
          </w:p>
        </w:tc>
      </w:tr>
      <w:tr w:rsidR="00B627A4" w:rsidTr="00330B74">
        <w:tc>
          <w:tcPr>
            <w:tcW w:w="4261" w:type="dxa"/>
          </w:tcPr>
          <w:p w:rsidR="00B627A4" w:rsidRDefault="00B627A4" w:rsidP="00330B74">
            <w:pPr>
              <w:tabs>
                <w:tab w:val="left" w:pos="360"/>
              </w:tabs>
              <w:spacing w:line="520" w:lineRule="exact"/>
              <w:rPr>
                <w:sz w:val="24"/>
                <w:szCs w:val="24"/>
              </w:rPr>
            </w:pPr>
            <w:r>
              <w:rPr>
                <w:sz w:val="24"/>
                <w:szCs w:val="24"/>
              </w:rPr>
              <w:t>电话：</w:t>
            </w:r>
          </w:p>
        </w:tc>
        <w:tc>
          <w:tcPr>
            <w:tcW w:w="4261" w:type="dxa"/>
          </w:tcPr>
          <w:p w:rsidR="00B627A4" w:rsidRDefault="00B627A4" w:rsidP="00330B74">
            <w:pPr>
              <w:tabs>
                <w:tab w:val="left" w:pos="360"/>
              </w:tabs>
              <w:spacing w:line="520" w:lineRule="exact"/>
              <w:rPr>
                <w:sz w:val="24"/>
                <w:szCs w:val="24"/>
              </w:rPr>
            </w:pPr>
            <w:r>
              <w:rPr>
                <w:sz w:val="24"/>
                <w:szCs w:val="24"/>
              </w:rPr>
              <w:t>电话：</w:t>
            </w:r>
          </w:p>
        </w:tc>
      </w:tr>
    </w:tbl>
    <w:p w:rsidR="00B627A4" w:rsidRDefault="00B627A4" w:rsidP="00B627A4">
      <w:pPr>
        <w:rPr>
          <w:sz w:val="24"/>
          <w:szCs w:val="24"/>
        </w:rPr>
      </w:pPr>
    </w:p>
    <w:p w:rsidR="00B627A4" w:rsidRDefault="00B627A4" w:rsidP="00B627A4">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B627A4" w:rsidRDefault="00B627A4" w:rsidP="00B627A4">
      <w:pPr>
        <w:jc w:val="center"/>
        <w:rPr>
          <w:b/>
          <w:sz w:val="30"/>
          <w:szCs w:val="30"/>
        </w:rPr>
      </w:pPr>
      <w:r>
        <w:rPr>
          <w:b/>
          <w:sz w:val="30"/>
          <w:szCs w:val="30"/>
        </w:rPr>
        <w:br w:type="page"/>
      </w:r>
      <w:r>
        <w:rPr>
          <w:b/>
          <w:sz w:val="30"/>
          <w:szCs w:val="30"/>
        </w:rPr>
        <w:t>合同特殊条款</w:t>
      </w:r>
    </w:p>
    <w:p w:rsidR="00B627A4" w:rsidRDefault="00B627A4" w:rsidP="00B627A4">
      <w:pPr>
        <w:tabs>
          <w:tab w:val="left" w:pos="360"/>
        </w:tabs>
        <w:spacing w:line="520" w:lineRule="exact"/>
        <w:ind w:firstLineChars="171" w:firstLine="382"/>
        <w:rPr>
          <w:color w:val="000000"/>
          <w:sz w:val="24"/>
          <w:szCs w:val="24"/>
        </w:rPr>
      </w:pPr>
    </w:p>
    <w:p w:rsidR="00B627A4" w:rsidRDefault="00B627A4" w:rsidP="00B627A4">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B627A4" w:rsidRDefault="00B627A4" w:rsidP="00B627A4">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B627A4" w:rsidRDefault="00B627A4" w:rsidP="00B627A4">
      <w:pPr>
        <w:autoSpaceDE w:val="0"/>
        <w:autoSpaceDN w:val="0"/>
        <w:adjustRightInd w:val="0"/>
        <w:spacing w:line="360" w:lineRule="auto"/>
        <w:ind w:firstLineChars="200" w:firstLine="446"/>
        <w:rPr>
          <w:sz w:val="24"/>
        </w:rPr>
      </w:pPr>
    </w:p>
    <w:p w:rsidR="00B627A4" w:rsidRDefault="00B627A4" w:rsidP="00B627A4">
      <w:pPr>
        <w:widowControl/>
        <w:jc w:val="left"/>
        <w:rPr>
          <w:sz w:val="24"/>
        </w:rPr>
      </w:pPr>
      <w:r>
        <w:rPr>
          <w:sz w:val="24"/>
        </w:rPr>
        <w:br w:type="page"/>
      </w:r>
    </w:p>
    <w:p w:rsidR="00B627A4" w:rsidRDefault="00B627A4" w:rsidP="00B627A4">
      <w:pPr>
        <w:pStyle w:val="ac"/>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rsidR="00B627A4" w:rsidRDefault="00B627A4" w:rsidP="00B627A4">
      <w:pPr>
        <w:autoSpaceDN w:val="0"/>
        <w:spacing w:line="360" w:lineRule="auto"/>
        <w:jc w:val="center"/>
        <w:rPr>
          <w:b/>
          <w:bCs/>
          <w:sz w:val="24"/>
        </w:rPr>
      </w:pPr>
      <w:r>
        <w:rPr>
          <w:b/>
          <w:bCs/>
          <w:sz w:val="24"/>
        </w:rPr>
        <w:t>投标文件封面格式</w:t>
      </w:r>
    </w:p>
    <w:p w:rsidR="00B627A4" w:rsidRDefault="00B627A4" w:rsidP="00B627A4">
      <w:pPr>
        <w:autoSpaceDE w:val="0"/>
        <w:autoSpaceDN w:val="0"/>
        <w:adjustRightInd w:val="0"/>
        <w:spacing w:line="520" w:lineRule="exact"/>
      </w:pPr>
    </w:p>
    <w:p w:rsidR="00B627A4" w:rsidRDefault="00B627A4" w:rsidP="00B627A4">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14:anchorId="79C0AAA0" wp14:editId="6F5EB236">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B627A4" w:rsidRDefault="00B627A4" w:rsidP="00B627A4">
      <w:pPr>
        <w:autoSpaceDE w:val="0"/>
        <w:autoSpaceDN w:val="0"/>
        <w:adjustRightInd w:val="0"/>
        <w:spacing w:line="520" w:lineRule="exact"/>
        <w:rPr>
          <w:b/>
          <w:kern w:val="0"/>
          <w:sz w:val="24"/>
        </w:rPr>
      </w:pPr>
    </w:p>
    <w:p w:rsidR="00B627A4" w:rsidRDefault="00B627A4" w:rsidP="00B627A4">
      <w:pPr>
        <w:autoSpaceDE w:val="0"/>
        <w:autoSpaceDN w:val="0"/>
        <w:adjustRightInd w:val="0"/>
        <w:spacing w:line="520" w:lineRule="exact"/>
        <w:rPr>
          <w:b/>
          <w:kern w:val="0"/>
          <w:sz w:val="24"/>
        </w:rPr>
      </w:pPr>
    </w:p>
    <w:p w:rsidR="00B627A4" w:rsidRDefault="00B627A4" w:rsidP="00B627A4">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B627A4" w:rsidRDefault="00B627A4" w:rsidP="00B627A4">
      <w:pPr>
        <w:autoSpaceDE w:val="0"/>
        <w:autoSpaceDN w:val="0"/>
        <w:adjustRightInd w:val="0"/>
        <w:spacing w:line="520" w:lineRule="exact"/>
        <w:rPr>
          <w:b/>
          <w:kern w:val="0"/>
          <w:sz w:val="36"/>
          <w:szCs w:val="36"/>
        </w:rPr>
      </w:pPr>
    </w:p>
    <w:p w:rsidR="00B627A4" w:rsidRDefault="00B627A4" w:rsidP="00B627A4">
      <w:pPr>
        <w:autoSpaceDE w:val="0"/>
        <w:autoSpaceDN w:val="0"/>
        <w:adjustRightInd w:val="0"/>
        <w:spacing w:line="520" w:lineRule="exact"/>
        <w:jc w:val="center"/>
        <w:rPr>
          <w:b/>
          <w:color w:val="FF0000"/>
          <w:kern w:val="0"/>
          <w:sz w:val="24"/>
        </w:rPr>
      </w:pPr>
      <w:r>
        <w:rPr>
          <w:b/>
          <w:color w:val="FF0000"/>
          <w:kern w:val="0"/>
          <w:sz w:val="24"/>
        </w:rPr>
        <w:t>（加盖电子签章）</w:t>
      </w:r>
    </w:p>
    <w:p w:rsidR="00B627A4" w:rsidRDefault="00B627A4" w:rsidP="00B627A4">
      <w:pPr>
        <w:spacing w:beforeLines="30" w:before="85" w:afterLines="70" w:after="199" w:line="540" w:lineRule="exact"/>
        <w:ind w:leftChars="300" w:left="579"/>
        <w:rPr>
          <w:b/>
          <w:sz w:val="34"/>
          <w:szCs w:val="34"/>
        </w:rPr>
      </w:pPr>
      <w:r>
        <w:rPr>
          <w:b/>
          <w:sz w:val="34"/>
          <w:szCs w:val="34"/>
        </w:rPr>
        <w:t>项目编号：</w:t>
      </w:r>
    </w:p>
    <w:p w:rsidR="00B627A4" w:rsidRDefault="00B627A4" w:rsidP="00B627A4">
      <w:pPr>
        <w:spacing w:beforeLines="30" w:before="85" w:afterLines="70" w:after="199" w:line="540" w:lineRule="exact"/>
        <w:ind w:leftChars="300" w:left="2026" w:hangingChars="446" w:hanging="1447"/>
        <w:rPr>
          <w:b/>
          <w:sz w:val="34"/>
          <w:szCs w:val="34"/>
        </w:rPr>
      </w:pPr>
      <w:r>
        <w:rPr>
          <w:b/>
          <w:sz w:val="34"/>
          <w:szCs w:val="34"/>
        </w:rPr>
        <w:t>项目名称：</w:t>
      </w:r>
    </w:p>
    <w:p w:rsidR="00B627A4" w:rsidRDefault="00B627A4" w:rsidP="00B627A4">
      <w:pPr>
        <w:spacing w:beforeLines="30" w:before="85" w:afterLines="70" w:after="199" w:line="540" w:lineRule="exact"/>
        <w:ind w:leftChars="300" w:left="2026" w:hangingChars="446" w:hanging="1447"/>
        <w:rPr>
          <w:b/>
          <w:sz w:val="34"/>
          <w:szCs w:val="34"/>
        </w:rPr>
      </w:pPr>
      <w:r>
        <w:rPr>
          <w:b/>
          <w:sz w:val="34"/>
          <w:szCs w:val="34"/>
        </w:rPr>
        <w:t>所投包号：</w:t>
      </w:r>
    </w:p>
    <w:p w:rsidR="00B627A4" w:rsidRDefault="00B627A4" w:rsidP="00B627A4">
      <w:pPr>
        <w:spacing w:beforeLines="30" w:before="85" w:afterLines="70" w:after="199" w:line="540" w:lineRule="exact"/>
        <w:ind w:leftChars="300" w:left="579"/>
        <w:rPr>
          <w:b/>
          <w:sz w:val="34"/>
          <w:szCs w:val="34"/>
        </w:rPr>
      </w:pPr>
      <w:r>
        <w:rPr>
          <w:b/>
          <w:sz w:val="34"/>
          <w:szCs w:val="34"/>
        </w:rPr>
        <w:t>投标单位名称：</w:t>
      </w:r>
    </w:p>
    <w:p w:rsidR="00B627A4" w:rsidRDefault="00B627A4" w:rsidP="00B627A4">
      <w:pPr>
        <w:spacing w:beforeLines="30" w:before="85" w:afterLines="70" w:after="199" w:line="540" w:lineRule="exact"/>
        <w:ind w:leftChars="300" w:left="579"/>
        <w:rPr>
          <w:b/>
          <w:sz w:val="34"/>
          <w:szCs w:val="34"/>
        </w:rPr>
      </w:pPr>
      <w:r>
        <w:rPr>
          <w:rFonts w:hint="eastAsia"/>
          <w:b/>
          <w:sz w:val="34"/>
          <w:szCs w:val="34"/>
        </w:rPr>
        <w:t>投标代表人姓名：</w:t>
      </w:r>
    </w:p>
    <w:p w:rsidR="00B627A4" w:rsidRDefault="00B627A4" w:rsidP="00B627A4">
      <w:pPr>
        <w:spacing w:beforeLines="30" w:before="85" w:afterLines="70" w:after="199" w:line="540" w:lineRule="exact"/>
        <w:ind w:leftChars="300" w:left="579"/>
        <w:rPr>
          <w:b/>
          <w:sz w:val="34"/>
          <w:szCs w:val="34"/>
        </w:rPr>
      </w:pPr>
    </w:p>
    <w:p w:rsidR="00B627A4" w:rsidRDefault="00B627A4" w:rsidP="00B627A4">
      <w:pPr>
        <w:spacing w:beforeLines="30" w:before="85" w:afterLines="70" w:after="199" w:line="540" w:lineRule="exact"/>
        <w:ind w:leftChars="300" w:left="579"/>
        <w:rPr>
          <w:b/>
          <w:sz w:val="34"/>
          <w:szCs w:val="34"/>
        </w:rPr>
      </w:pPr>
    </w:p>
    <w:p w:rsidR="00B627A4" w:rsidRDefault="00B627A4" w:rsidP="00B627A4">
      <w:pPr>
        <w:spacing w:beforeLines="30" w:before="85" w:afterLines="70" w:after="199" w:line="540" w:lineRule="exact"/>
        <w:ind w:leftChars="300" w:left="579"/>
        <w:rPr>
          <w:b/>
          <w:sz w:val="34"/>
          <w:szCs w:val="34"/>
        </w:rPr>
      </w:pPr>
    </w:p>
    <w:p w:rsidR="00B627A4" w:rsidRDefault="00B627A4" w:rsidP="00B627A4">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B627A4" w:rsidRDefault="00B627A4" w:rsidP="00B627A4">
      <w:pPr>
        <w:widowControl/>
        <w:jc w:val="left"/>
        <w:rPr>
          <w:b/>
          <w:bCs/>
          <w:sz w:val="24"/>
        </w:rPr>
      </w:pPr>
      <w:r>
        <w:rPr>
          <w:b/>
          <w:bCs/>
          <w:sz w:val="24"/>
        </w:rPr>
        <w:br w:type="page"/>
      </w:r>
    </w:p>
    <w:p w:rsidR="00B627A4" w:rsidRDefault="00B627A4" w:rsidP="00B627A4">
      <w:pPr>
        <w:autoSpaceDN w:val="0"/>
        <w:spacing w:line="360" w:lineRule="auto"/>
        <w:jc w:val="center"/>
        <w:rPr>
          <w:b/>
          <w:bCs/>
          <w:sz w:val="24"/>
        </w:rPr>
      </w:pPr>
      <w:r>
        <w:rPr>
          <w:b/>
          <w:bCs/>
          <w:sz w:val="24"/>
        </w:rPr>
        <w:t>投标文件总目录</w:t>
      </w:r>
    </w:p>
    <w:p w:rsidR="00B627A4" w:rsidRDefault="00B627A4" w:rsidP="00B627A4">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B627A4" w:rsidRDefault="00B627A4" w:rsidP="00B627A4">
      <w:pPr>
        <w:widowControl/>
        <w:jc w:val="center"/>
        <w:rPr>
          <w:b/>
          <w:sz w:val="24"/>
        </w:rPr>
      </w:pPr>
    </w:p>
    <w:p w:rsidR="00B627A4" w:rsidRDefault="00B627A4" w:rsidP="00B627A4">
      <w:pPr>
        <w:widowControl/>
        <w:jc w:val="left"/>
        <w:rPr>
          <w:b/>
          <w:sz w:val="24"/>
        </w:rPr>
      </w:pPr>
      <w:r>
        <w:rPr>
          <w:b/>
          <w:sz w:val="24"/>
        </w:rPr>
        <w:br w:type="page"/>
      </w:r>
    </w:p>
    <w:p w:rsidR="00B627A4" w:rsidRDefault="00B627A4" w:rsidP="00B627A4">
      <w:pPr>
        <w:widowControl/>
        <w:jc w:val="center"/>
        <w:rPr>
          <w:b/>
          <w:sz w:val="24"/>
        </w:rPr>
      </w:pPr>
      <w:r>
        <w:rPr>
          <w:b/>
          <w:sz w:val="24"/>
        </w:rPr>
        <w:t>评分因素及评标标准页码检索</w:t>
      </w:r>
    </w:p>
    <w:p w:rsidR="00B627A4" w:rsidRDefault="00B627A4" w:rsidP="00B627A4">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B627A4" w:rsidRDefault="00B627A4" w:rsidP="00B627A4">
      <w:pPr>
        <w:widowControl/>
        <w:jc w:val="left"/>
        <w:rPr>
          <w:sz w:val="24"/>
        </w:rPr>
      </w:pPr>
      <w:r>
        <w:rPr>
          <w:sz w:val="24"/>
        </w:rPr>
        <w:br w:type="page"/>
      </w:r>
    </w:p>
    <w:p w:rsidR="00B627A4" w:rsidRDefault="00B627A4" w:rsidP="00B627A4">
      <w:pPr>
        <w:tabs>
          <w:tab w:val="left" w:pos="360"/>
        </w:tabs>
        <w:spacing w:afterLines="100" w:after="285" w:line="360" w:lineRule="auto"/>
        <w:rPr>
          <w:b/>
          <w:sz w:val="24"/>
        </w:rPr>
      </w:pPr>
      <w:r>
        <w:rPr>
          <w:b/>
          <w:sz w:val="24"/>
        </w:rPr>
        <w:t>附件</w:t>
      </w:r>
      <w:r>
        <w:rPr>
          <w:b/>
          <w:sz w:val="24"/>
        </w:rPr>
        <w:t>1</w:t>
      </w:r>
    </w:p>
    <w:p w:rsidR="00B627A4" w:rsidRDefault="00B627A4" w:rsidP="00B627A4">
      <w:pPr>
        <w:autoSpaceDN w:val="0"/>
        <w:spacing w:line="360" w:lineRule="auto"/>
        <w:jc w:val="center"/>
        <w:rPr>
          <w:b/>
          <w:bCs/>
          <w:sz w:val="24"/>
        </w:rPr>
      </w:pPr>
      <w:r>
        <w:rPr>
          <w:b/>
          <w:bCs/>
          <w:sz w:val="24"/>
        </w:rPr>
        <w:t>投标书</w:t>
      </w:r>
    </w:p>
    <w:p w:rsidR="00B627A4" w:rsidRDefault="00B627A4" w:rsidP="00B627A4">
      <w:pPr>
        <w:spacing w:line="360" w:lineRule="auto"/>
        <w:rPr>
          <w:sz w:val="24"/>
        </w:rPr>
      </w:pPr>
      <w:r>
        <w:rPr>
          <w:sz w:val="24"/>
        </w:rPr>
        <w:t>致：天津市政府采购中心</w:t>
      </w:r>
    </w:p>
    <w:p w:rsidR="00B627A4" w:rsidRDefault="00B627A4" w:rsidP="00B627A4">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B627A4" w:rsidRDefault="00B627A4" w:rsidP="00B627A4">
      <w:pPr>
        <w:spacing w:line="360" w:lineRule="auto"/>
        <w:ind w:firstLineChars="200" w:firstLine="446"/>
        <w:rPr>
          <w:sz w:val="24"/>
        </w:rPr>
      </w:pPr>
      <w:r>
        <w:rPr>
          <w:sz w:val="24"/>
        </w:rPr>
        <w:t>据此函，签字代表宣布同意如下：</w:t>
      </w:r>
    </w:p>
    <w:p w:rsidR="00B627A4" w:rsidRDefault="00B627A4" w:rsidP="00B627A4">
      <w:pPr>
        <w:spacing w:line="360" w:lineRule="auto"/>
        <w:ind w:firstLineChars="200" w:firstLine="446"/>
        <w:rPr>
          <w:sz w:val="24"/>
        </w:rPr>
      </w:pPr>
      <w:r>
        <w:rPr>
          <w:sz w:val="24"/>
        </w:rPr>
        <w:t xml:space="preserve">1. </w:t>
      </w:r>
      <w:r>
        <w:rPr>
          <w:sz w:val="24"/>
        </w:rPr>
        <w:t>所附投标报价表中规定的应提供和交付的服务投标总价为：</w:t>
      </w:r>
    </w:p>
    <w:p w:rsidR="00B627A4" w:rsidRDefault="00B627A4" w:rsidP="00B627A4">
      <w:pPr>
        <w:spacing w:line="360" w:lineRule="auto"/>
        <w:ind w:firstLineChars="200" w:firstLine="446"/>
        <w:rPr>
          <w:sz w:val="24"/>
        </w:rPr>
      </w:pPr>
      <w:r>
        <w:rPr>
          <w:sz w:val="24"/>
          <w:u w:val="single"/>
        </w:rPr>
        <w:t xml:space="preserve">      </w:t>
      </w:r>
      <w:r>
        <w:rPr>
          <w:sz w:val="24"/>
        </w:rPr>
        <w:t>元（人民币），大写</w:t>
      </w:r>
      <w:r>
        <w:rPr>
          <w:sz w:val="24"/>
          <w:u w:val="single"/>
        </w:rPr>
        <w:t xml:space="preserve">                   </w:t>
      </w:r>
      <w:r>
        <w:rPr>
          <w:sz w:val="24"/>
        </w:rPr>
        <w:t>。</w:t>
      </w:r>
    </w:p>
    <w:p w:rsidR="00B627A4" w:rsidRDefault="00B627A4" w:rsidP="00B627A4">
      <w:pPr>
        <w:spacing w:line="360" w:lineRule="auto"/>
        <w:ind w:firstLineChars="200" w:firstLine="446"/>
        <w:rPr>
          <w:sz w:val="24"/>
        </w:rPr>
      </w:pPr>
      <w:r>
        <w:rPr>
          <w:sz w:val="24"/>
        </w:rPr>
        <w:t>……</w:t>
      </w:r>
    </w:p>
    <w:p w:rsidR="00B627A4" w:rsidRDefault="00B627A4" w:rsidP="00B627A4">
      <w:pPr>
        <w:spacing w:line="360" w:lineRule="auto"/>
        <w:ind w:firstLineChars="200" w:firstLine="446"/>
        <w:rPr>
          <w:sz w:val="24"/>
        </w:rPr>
      </w:pPr>
      <w:r>
        <w:rPr>
          <w:sz w:val="24"/>
        </w:rPr>
        <w:t xml:space="preserve">2. </w:t>
      </w:r>
      <w:r>
        <w:rPr>
          <w:sz w:val="24"/>
        </w:rPr>
        <w:t>我公司将按招标文件的规定履行合同责任和义务。</w:t>
      </w:r>
    </w:p>
    <w:p w:rsidR="00B627A4" w:rsidRDefault="00B627A4" w:rsidP="00B627A4">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B627A4" w:rsidRDefault="00B627A4" w:rsidP="00B627A4">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B627A4" w:rsidRDefault="00B627A4" w:rsidP="00B627A4">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B627A4" w:rsidRDefault="00B627A4" w:rsidP="00B627A4">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B627A4" w:rsidRDefault="00B627A4" w:rsidP="00B627A4">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B627A4" w:rsidRDefault="00B627A4" w:rsidP="00B627A4">
      <w:pPr>
        <w:spacing w:line="360" w:lineRule="auto"/>
        <w:ind w:firstLineChars="200" w:firstLine="446"/>
        <w:rPr>
          <w:sz w:val="24"/>
        </w:rPr>
      </w:pPr>
      <w:r>
        <w:rPr>
          <w:sz w:val="24"/>
        </w:rPr>
        <w:t xml:space="preserve">8. </w:t>
      </w: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等法律法规规定，并随时接受采购人、采购代理机构的检查验证。在整个招标过程中，我公司若有违规行为，我公司完全接受贵中心依照相关法律法规和招标文件的规定给予处罚。</w:t>
      </w:r>
    </w:p>
    <w:p w:rsidR="00B627A4" w:rsidRDefault="00B627A4" w:rsidP="00B627A4">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B627A4" w:rsidRDefault="00B627A4" w:rsidP="00B627A4">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B627A4" w:rsidRDefault="00B627A4" w:rsidP="00B627A4">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如违反上述承诺，我公司投标无效且接受相关部门依法作出的处罚，并承担通过相关媒体予以公布的任何风险和责任。</w:t>
      </w:r>
    </w:p>
    <w:p w:rsidR="00B627A4" w:rsidRDefault="00B627A4" w:rsidP="00B627A4">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B627A4" w:rsidRDefault="00B627A4" w:rsidP="00B627A4">
      <w:pPr>
        <w:spacing w:line="360" w:lineRule="auto"/>
        <w:ind w:firstLineChars="200" w:firstLine="446"/>
        <w:rPr>
          <w:sz w:val="24"/>
        </w:rPr>
      </w:pPr>
      <w:r>
        <w:rPr>
          <w:rFonts w:hint="eastAsia"/>
          <w:sz w:val="24"/>
        </w:rPr>
        <w:t>纳税人识别号：</w:t>
      </w:r>
    </w:p>
    <w:p w:rsidR="00B627A4" w:rsidRDefault="00B627A4" w:rsidP="00B627A4">
      <w:pPr>
        <w:spacing w:line="360" w:lineRule="auto"/>
        <w:ind w:firstLineChars="200" w:firstLine="446"/>
        <w:rPr>
          <w:sz w:val="24"/>
        </w:rPr>
      </w:pPr>
      <w:r>
        <w:rPr>
          <w:rFonts w:hint="eastAsia"/>
          <w:sz w:val="24"/>
        </w:rPr>
        <w:t>地址、电话：</w:t>
      </w:r>
    </w:p>
    <w:p w:rsidR="00B627A4" w:rsidRDefault="00B627A4" w:rsidP="00B627A4">
      <w:pPr>
        <w:spacing w:line="360" w:lineRule="auto"/>
        <w:ind w:firstLineChars="200" w:firstLine="446"/>
        <w:rPr>
          <w:sz w:val="24"/>
        </w:rPr>
      </w:pPr>
      <w:r>
        <w:rPr>
          <w:rFonts w:hint="eastAsia"/>
          <w:sz w:val="24"/>
        </w:rPr>
        <w:t>开户行及账号：</w:t>
      </w:r>
    </w:p>
    <w:p w:rsidR="00B627A4" w:rsidRDefault="00B627A4" w:rsidP="00B627A4">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B627A4" w:rsidRDefault="00B627A4" w:rsidP="00B627A4">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B627A4" w:rsidRDefault="00B627A4" w:rsidP="00B627A4">
      <w:pPr>
        <w:spacing w:line="360" w:lineRule="auto"/>
        <w:ind w:firstLineChars="200" w:firstLine="448"/>
        <w:rPr>
          <w:b/>
          <w:sz w:val="24"/>
        </w:rPr>
      </w:pPr>
      <w:r>
        <w:rPr>
          <w:rFonts w:hint="eastAsia"/>
          <w:b/>
          <w:sz w:val="24"/>
        </w:rPr>
        <w:t>□</w:t>
      </w:r>
      <w:r>
        <w:rPr>
          <w:b/>
          <w:sz w:val="24"/>
        </w:rPr>
        <w:t>上门自取</w:t>
      </w:r>
    </w:p>
    <w:p w:rsidR="00B627A4" w:rsidRDefault="00B627A4" w:rsidP="00B627A4">
      <w:pPr>
        <w:spacing w:line="360" w:lineRule="auto"/>
        <w:ind w:firstLineChars="200" w:firstLine="446"/>
        <w:rPr>
          <w:sz w:val="24"/>
        </w:rPr>
      </w:pPr>
    </w:p>
    <w:p w:rsidR="00B627A4" w:rsidRDefault="00B627A4" w:rsidP="00B627A4">
      <w:pPr>
        <w:spacing w:line="360" w:lineRule="auto"/>
        <w:ind w:firstLineChars="200" w:firstLine="448"/>
        <w:rPr>
          <w:b/>
          <w:sz w:val="24"/>
        </w:rPr>
      </w:pPr>
      <w:r>
        <w:rPr>
          <w:rFonts w:hint="eastAsia"/>
          <w:b/>
          <w:sz w:val="24"/>
        </w:rPr>
        <w:t>□</w:t>
      </w:r>
      <w:r>
        <w:rPr>
          <w:b/>
          <w:sz w:val="24"/>
        </w:rPr>
        <w:t>到付邮寄</w:t>
      </w:r>
    </w:p>
    <w:p w:rsidR="00B627A4" w:rsidRDefault="00B627A4" w:rsidP="00B627A4">
      <w:pPr>
        <w:spacing w:line="360" w:lineRule="auto"/>
        <w:ind w:firstLineChars="200" w:firstLine="446"/>
        <w:rPr>
          <w:sz w:val="24"/>
        </w:rPr>
      </w:pPr>
      <w:r>
        <w:rPr>
          <w:sz w:val="24"/>
        </w:rPr>
        <w:t>邮寄地址</w:t>
      </w:r>
      <w:r>
        <w:rPr>
          <w:rFonts w:hint="eastAsia"/>
          <w:sz w:val="24"/>
        </w:rPr>
        <w:t>、邮编</w:t>
      </w:r>
      <w:r>
        <w:rPr>
          <w:sz w:val="24"/>
        </w:rPr>
        <w:t>：</w:t>
      </w:r>
    </w:p>
    <w:p w:rsidR="00B627A4" w:rsidRDefault="00B627A4" w:rsidP="00B627A4">
      <w:pPr>
        <w:spacing w:line="360" w:lineRule="auto"/>
        <w:ind w:firstLineChars="200" w:firstLine="446"/>
        <w:rPr>
          <w:sz w:val="24"/>
        </w:rPr>
      </w:pPr>
      <w:r>
        <w:rPr>
          <w:sz w:val="24"/>
        </w:rPr>
        <w:t>邮寄联系人、手机号码：</w:t>
      </w:r>
    </w:p>
    <w:p w:rsidR="00B627A4" w:rsidRDefault="00B627A4" w:rsidP="00B627A4">
      <w:pPr>
        <w:spacing w:line="360" w:lineRule="auto"/>
        <w:ind w:firstLineChars="1700" w:firstLine="3794"/>
        <w:rPr>
          <w:sz w:val="24"/>
        </w:rPr>
      </w:pPr>
    </w:p>
    <w:p w:rsidR="00B627A4" w:rsidRDefault="00B627A4" w:rsidP="00B627A4">
      <w:pPr>
        <w:spacing w:line="360" w:lineRule="auto"/>
        <w:ind w:firstLineChars="1700" w:firstLine="3794"/>
        <w:rPr>
          <w:sz w:val="24"/>
        </w:rPr>
      </w:pPr>
      <w:r>
        <w:rPr>
          <w:sz w:val="24"/>
        </w:rPr>
        <w:t>投标人名称：</w:t>
      </w:r>
    </w:p>
    <w:p w:rsidR="00B627A4" w:rsidRDefault="00B627A4" w:rsidP="00B627A4">
      <w:pPr>
        <w:spacing w:line="360" w:lineRule="auto"/>
        <w:ind w:firstLineChars="1700" w:firstLine="3794"/>
        <w:rPr>
          <w:sz w:val="24"/>
        </w:rPr>
      </w:pPr>
    </w:p>
    <w:p w:rsidR="00B627A4" w:rsidRDefault="00B627A4" w:rsidP="00B627A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627A4" w:rsidRDefault="00B627A4" w:rsidP="00B627A4">
      <w:pPr>
        <w:spacing w:line="460" w:lineRule="exact"/>
        <w:rPr>
          <w:sz w:val="24"/>
        </w:rPr>
      </w:pPr>
    </w:p>
    <w:p w:rsidR="00B627A4" w:rsidRDefault="00B627A4" w:rsidP="00B627A4">
      <w:pPr>
        <w:widowControl/>
        <w:jc w:val="left"/>
        <w:rPr>
          <w:sz w:val="24"/>
        </w:rPr>
      </w:pPr>
      <w:r>
        <w:rPr>
          <w:sz w:val="24"/>
        </w:rPr>
        <w:br w:type="page"/>
      </w:r>
    </w:p>
    <w:p w:rsidR="00B627A4" w:rsidRDefault="00B627A4" w:rsidP="00B627A4">
      <w:pPr>
        <w:widowControl/>
        <w:jc w:val="left"/>
        <w:rPr>
          <w:b/>
          <w:sz w:val="24"/>
        </w:rPr>
      </w:pPr>
      <w:r>
        <w:rPr>
          <w:b/>
          <w:sz w:val="24"/>
        </w:rPr>
        <w:t>附件</w:t>
      </w:r>
      <w:r>
        <w:rPr>
          <w:b/>
          <w:sz w:val="24"/>
        </w:rPr>
        <w:t>2</w:t>
      </w:r>
    </w:p>
    <w:p w:rsidR="00B627A4" w:rsidRDefault="00B627A4" w:rsidP="00B627A4">
      <w:pPr>
        <w:autoSpaceDN w:val="0"/>
        <w:spacing w:line="360" w:lineRule="auto"/>
        <w:jc w:val="center"/>
        <w:rPr>
          <w:b/>
          <w:bCs/>
          <w:sz w:val="24"/>
        </w:rPr>
      </w:pPr>
    </w:p>
    <w:p w:rsidR="00B627A4" w:rsidRDefault="00B627A4" w:rsidP="00B627A4">
      <w:pPr>
        <w:ind w:right="84"/>
        <w:jc w:val="center"/>
        <w:rPr>
          <w:b/>
          <w:sz w:val="24"/>
        </w:rPr>
      </w:pPr>
      <w:r>
        <w:rPr>
          <w:rFonts w:hint="eastAsia"/>
          <w:b/>
          <w:sz w:val="24"/>
        </w:rPr>
        <w:t>供应商资格声明函</w:t>
      </w:r>
    </w:p>
    <w:p w:rsidR="00B627A4" w:rsidRDefault="00B627A4" w:rsidP="00B627A4">
      <w:pPr>
        <w:spacing w:line="360" w:lineRule="auto"/>
        <w:ind w:firstLine="420"/>
        <w:jc w:val="center"/>
        <w:rPr>
          <w:b/>
          <w:sz w:val="24"/>
        </w:rPr>
      </w:pPr>
    </w:p>
    <w:p w:rsidR="00B627A4" w:rsidRDefault="00B627A4" w:rsidP="00B627A4">
      <w:pPr>
        <w:spacing w:line="360" w:lineRule="auto"/>
        <w:rPr>
          <w:sz w:val="24"/>
        </w:rPr>
      </w:pPr>
      <w:r>
        <w:rPr>
          <w:rFonts w:hint="eastAsia"/>
          <w:sz w:val="24"/>
        </w:rPr>
        <w:t>天津市政府采购中心：</w:t>
      </w:r>
    </w:p>
    <w:p w:rsidR="00B627A4" w:rsidRDefault="00B627A4" w:rsidP="00B627A4">
      <w:pPr>
        <w:spacing w:line="360" w:lineRule="auto"/>
        <w:ind w:firstLineChars="200" w:firstLine="446"/>
        <w:rPr>
          <w:sz w:val="24"/>
        </w:rPr>
      </w:pPr>
      <w:r>
        <w:rPr>
          <w:rFonts w:hint="eastAsia"/>
          <w:sz w:val="24"/>
        </w:rPr>
        <w:t>我单位自愿参与本项目的政府采购活动，郑重承诺如下：</w:t>
      </w:r>
    </w:p>
    <w:p w:rsidR="00B627A4" w:rsidRDefault="00B627A4" w:rsidP="00B627A4">
      <w:pPr>
        <w:spacing w:line="360" w:lineRule="auto"/>
        <w:ind w:firstLineChars="200" w:firstLine="446"/>
        <w:rPr>
          <w:sz w:val="24"/>
        </w:rPr>
      </w:pPr>
      <w:r>
        <w:rPr>
          <w:rFonts w:hint="eastAsia"/>
          <w:sz w:val="24"/>
        </w:rPr>
        <w:t>（一）我单位具有良好的商业信誉和健全的财务会计制度；</w:t>
      </w:r>
    </w:p>
    <w:p w:rsidR="00B627A4" w:rsidRDefault="00B627A4" w:rsidP="00B627A4">
      <w:pPr>
        <w:spacing w:line="360" w:lineRule="auto"/>
        <w:ind w:firstLineChars="200" w:firstLine="446"/>
        <w:rPr>
          <w:sz w:val="24"/>
        </w:rPr>
      </w:pPr>
      <w:r>
        <w:rPr>
          <w:rFonts w:hint="eastAsia"/>
          <w:sz w:val="24"/>
        </w:rPr>
        <w:t>（二）我单位依法缴纳税收和社会保障资金；</w:t>
      </w:r>
    </w:p>
    <w:p w:rsidR="00B627A4" w:rsidRDefault="00B627A4" w:rsidP="00B627A4">
      <w:pPr>
        <w:spacing w:line="360" w:lineRule="auto"/>
        <w:ind w:firstLineChars="200" w:firstLine="446"/>
        <w:rPr>
          <w:sz w:val="24"/>
        </w:rPr>
      </w:pPr>
      <w:r>
        <w:rPr>
          <w:rFonts w:hint="eastAsia"/>
          <w:sz w:val="24"/>
        </w:rPr>
        <w:t>（三）我单位具备履行合同所必需的设备和专业技术能力；</w:t>
      </w:r>
    </w:p>
    <w:p w:rsidR="00B627A4" w:rsidRDefault="00B627A4" w:rsidP="00B627A4">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B627A4" w:rsidRDefault="00B627A4" w:rsidP="00B627A4">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B627A4" w:rsidRDefault="00B627A4" w:rsidP="00B627A4">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B627A4" w:rsidTr="00330B74">
        <w:tc>
          <w:tcPr>
            <w:tcW w:w="1061" w:type="pct"/>
            <w:vAlign w:val="center"/>
          </w:tcPr>
          <w:p w:rsidR="00B627A4" w:rsidRDefault="00B627A4" w:rsidP="00330B74">
            <w:pPr>
              <w:jc w:val="center"/>
              <w:rPr>
                <w:szCs w:val="21"/>
              </w:rPr>
            </w:pPr>
            <w:r>
              <w:rPr>
                <w:rFonts w:hint="eastAsia"/>
                <w:szCs w:val="21"/>
              </w:rPr>
              <w:t>序号</w:t>
            </w:r>
          </w:p>
        </w:tc>
        <w:tc>
          <w:tcPr>
            <w:tcW w:w="2273" w:type="pct"/>
            <w:vAlign w:val="center"/>
          </w:tcPr>
          <w:p w:rsidR="00B627A4" w:rsidRDefault="00B627A4" w:rsidP="00330B74">
            <w:pPr>
              <w:jc w:val="center"/>
              <w:rPr>
                <w:szCs w:val="21"/>
              </w:rPr>
            </w:pPr>
            <w:r>
              <w:rPr>
                <w:rFonts w:hint="eastAsia"/>
                <w:szCs w:val="21"/>
              </w:rPr>
              <w:t>单位名称</w:t>
            </w:r>
          </w:p>
        </w:tc>
        <w:tc>
          <w:tcPr>
            <w:tcW w:w="1667" w:type="pct"/>
            <w:vAlign w:val="center"/>
          </w:tcPr>
          <w:p w:rsidR="00B627A4" w:rsidRDefault="00B627A4" w:rsidP="00330B74">
            <w:pPr>
              <w:jc w:val="center"/>
              <w:rPr>
                <w:szCs w:val="21"/>
              </w:rPr>
            </w:pPr>
            <w:r>
              <w:rPr>
                <w:rFonts w:hint="eastAsia"/>
                <w:szCs w:val="21"/>
              </w:rPr>
              <w:t>相互关系类型</w:t>
            </w:r>
          </w:p>
        </w:tc>
      </w:tr>
      <w:tr w:rsidR="00B627A4" w:rsidTr="00330B74">
        <w:tc>
          <w:tcPr>
            <w:tcW w:w="1061" w:type="pct"/>
            <w:vAlign w:val="center"/>
          </w:tcPr>
          <w:p w:rsidR="00B627A4" w:rsidRDefault="00B627A4" w:rsidP="00330B74">
            <w:pPr>
              <w:jc w:val="center"/>
              <w:rPr>
                <w:szCs w:val="21"/>
              </w:rPr>
            </w:pPr>
            <w:r>
              <w:rPr>
                <w:rFonts w:hint="eastAsia"/>
                <w:szCs w:val="21"/>
              </w:rPr>
              <w:t>1</w:t>
            </w:r>
          </w:p>
        </w:tc>
        <w:tc>
          <w:tcPr>
            <w:tcW w:w="2273" w:type="pct"/>
            <w:vAlign w:val="center"/>
          </w:tcPr>
          <w:p w:rsidR="00B627A4" w:rsidRDefault="00B627A4" w:rsidP="00330B74">
            <w:pPr>
              <w:jc w:val="center"/>
              <w:rPr>
                <w:szCs w:val="21"/>
              </w:rPr>
            </w:pPr>
          </w:p>
        </w:tc>
        <w:tc>
          <w:tcPr>
            <w:tcW w:w="1667" w:type="pct"/>
            <w:vAlign w:val="center"/>
          </w:tcPr>
          <w:p w:rsidR="00B627A4" w:rsidRDefault="00B627A4" w:rsidP="00330B74">
            <w:pPr>
              <w:jc w:val="center"/>
              <w:rPr>
                <w:szCs w:val="21"/>
              </w:rPr>
            </w:pPr>
          </w:p>
        </w:tc>
      </w:tr>
      <w:tr w:rsidR="00B627A4" w:rsidTr="00330B74">
        <w:tc>
          <w:tcPr>
            <w:tcW w:w="1061" w:type="pct"/>
            <w:vAlign w:val="center"/>
          </w:tcPr>
          <w:p w:rsidR="00B627A4" w:rsidRDefault="00B627A4" w:rsidP="00330B74">
            <w:pPr>
              <w:jc w:val="center"/>
              <w:rPr>
                <w:szCs w:val="21"/>
              </w:rPr>
            </w:pPr>
            <w:r>
              <w:rPr>
                <w:rFonts w:hint="eastAsia"/>
                <w:szCs w:val="21"/>
              </w:rPr>
              <w:t>2</w:t>
            </w:r>
          </w:p>
        </w:tc>
        <w:tc>
          <w:tcPr>
            <w:tcW w:w="2273" w:type="pct"/>
            <w:vAlign w:val="center"/>
          </w:tcPr>
          <w:p w:rsidR="00B627A4" w:rsidRDefault="00B627A4" w:rsidP="00330B74">
            <w:pPr>
              <w:jc w:val="center"/>
              <w:rPr>
                <w:szCs w:val="21"/>
              </w:rPr>
            </w:pPr>
          </w:p>
        </w:tc>
        <w:tc>
          <w:tcPr>
            <w:tcW w:w="1667" w:type="pct"/>
            <w:vAlign w:val="center"/>
          </w:tcPr>
          <w:p w:rsidR="00B627A4" w:rsidRDefault="00B627A4" w:rsidP="00330B74">
            <w:pPr>
              <w:jc w:val="center"/>
              <w:rPr>
                <w:szCs w:val="21"/>
              </w:rPr>
            </w:pPr>
          </w:p>
        </w:tc>
      </w:tr>
      <w:tr w:rsidR="00B627A4" w:rsidTr="00330B74">
        <w:tc>
          <w:tcPr>
            <w:tcW w:w="1061" w:type="pct"/>
            <w:vAlign w:val="center"/>
          </w:tcPr>
          <w:p w:rsidR="00B627A4" w:rsidRDefault="00B627A4" w:rsidP="00330B74">
            <w:pPr>
              <w:jc w:val="center"/>
              <w:rPr>
                <w:szCs w:val="21"/>
              </w:rPr>
            </w:pPr>
            <w:r>
              <w:rPr>
                <w:rFonts w:hint="eastAsia"/>
                <w:szCs w:val="21"/>
              </w:rPr>
              <w:t>3</w:t>
            </w:r>
          </w:p>
        </w:tc>
        <w:tc>
          <w:tcPr>
            <w:tcW w:w="2273" w:type="pct"/>
            <w:vAlign w:val="center"/>
          </w:tcPr>
          <w:p w:rsidR="00B627A4" w:rsidRDefault="00B627A4" w:rsidP="00330B74">
            <w:pPr>
              <w:jc w:val="center"/>
              <w:rPr>
                <w:szCs w:val="21"/>
              </w:rPr>
            </w:pPr>
          </w:p>
        </w:tc>
        <w:tc>
          <w:tcPr>
            <w:tcW w:w="1667" w:type="pct"/>
            <w:vAlign w:val="center"/>
          </w:tcPr>
          <w:p w:rsidR="00B627A4" w:rsidRDefault="00B627A4" w:rsidP="00330B74">
            <w:pPr>
              <w:jc w:val="center"/>
              <w:rPr>
                <w:szCs w:val="21"/>
              </w:rPr>
            </w:pPr>
          </w:p>
        </w:tc>
      </w:tr>
    </w:tbl>
    <w:p w:rsidR="00B627A4" w:rsidRDefault="00B627A4" w:rsidP="00B627A4">
      <w:pPr>
        <w:spacing w:line="360" w:lineRule="auto"/>
        <w:ind w:firstLineChars="200" w:firstLine="446"/>
        <w:rPr>
          <w:sz w:val="24"/>
        </w:rPr>
      </w:pPr>
      <w:r>
        <w:rPr>
          <w:rFonts w:hint="eastAsia"/>
          <w:sz w:val="24"/>
        </w:rPr>
        <w:t>上表未填写的，视为不存在第（六）条所列情形</w:t>
      </w:r>
    </w:p>
    <w:p w:rsidR="00B627A4" w:rsidRDefault="00B627A4" w:rsidP="00B627A4">
      <w:pPr>
        <w:spacing w:line="360" w:lineRule="auto"/>
        <w:ind w:firstLineChars="200" w:firstLine="446"/>
        <w:rPr>
          <w:sz w:val="24"/>
        </w:rPr>
      </w:pPr>
    </w:p>
    <w:p w:rsidR="00B627A4" w:rsidRDefault="00B627A4" w:rsidP="00B627A4">
      <w:pPr>
        <w:spacing w:line="360" w:lineRule="auto"/>
        <w:ind w:firstLineChars="200" w:firstLine="446"/>
        <w:rPr>
          <w:sz w:val="24"/>
        </w:rPr>
      </w:pPr>
      <w:r>
        <w:rPr>
          <w:rFonts w:hint="eastAsia"/>
          <w:sz w:val="24"/>
        </w:rPr>
        <w:t>上述声明真实有效，否则我单位承担全部责任和不利后果。</w:t>
      </w:r>
    </w:p>
    <w:p w:rsidR="00B627A4" w:rsidRDefault="00B627A4" w:rsidP="00B627A4">
      <w:pPr>
        <w:spacing w:line="360" w:lineRule="auto"/>
        <w:ind w:firstLineChars="200" w:firstLine="446"/>
        <w:rPr>
          <w:sz w:val="24"/>
        </w:rPr>
      </w:pPr>
    </w:p>
    <w:p w:rsidR="00B627A4" w:rsidRDefault="00B627A4" w:rsidP="00B627A4">
      <w:pPr>
        <w:spacing w:line="360" w:lineRule="auto"/>
        <w:ind w:firstLineChars="100" w:firstLine="223"/>
        <w:rPr>
          <w:sz w:val="24"/>
        </w:rPr>
      </w:pPr>
      <w:r>
        <w:rPr>
          <w:sz w:val="24"/>
        </w:rPr>
        <w:t>投标人名称：</w:t>
      </w:r>
    </w:p>
    <w:p w:rsidR="00B627A4" w:rsidRDefault="00B627A4" w:rsidP="00B627A4">
      <w:pPr>
        <w:spacing w:line="360" w:lineRule="auto"/>
        <w:ind w:firstLineChars="100" w:firstLine="223"/>
        <w:rPr>
          <w:sz w:val="24"/>
        </w:rPr>
      </w:pPr>
    </w:p>
    <w:p w:rsidR="00B627A4" w:rsidRDefault="00B627A4" w:rsidP="00B627A4">
      <w:pPr>
        <w:spacing w:line="360" w:lineRule="auto"/>
        <w:ind w:firstLineChars="100" w:firstLine="223"/>
        <w:rPr>
          <w:position w:val="-40"/>
          <w:sz w:val="24"/>
        </w:rPr>
      </w:pPr>
      <w:r>
        <w:rPr>
          <w:sz w:val="24"/>
        </w:rPr>
        <w:t>日期：</w:t>
      </w:r>
      <w:r>
        <w:rPr>
          <w:sz w:val="24"/>
        </w:rPr>
        <w:t xml:space="preserve">  </w:t>
      </w:r>
    </w:p>
    <w:p w:rsidR="00B627A4" w:rsidRDefault="00B627A4" w:rsidP="00B627A4">
      <w:pPr>
        <w:autoSpaceDN w:val="0"/>
        <w:spacing w:line="360" w:lineRule="auto"/>
        <w:jc w:val="center"/>
        <w:rPr>
          <w:b/>
          <w:bCs/>
          <w:sz w:val="24"/>
        </w:rPr>
      </w:pPr>
    </w:p>
    <w:p w:rsidR="00B627A4" w:rsidRDefault="00B627A4" w:rsidP="00B627A4">
      <w:pPr>
        <w:widowControl/>
        <w:jc w:val="left"/>
        <w:rPr>
          <w:b/>
          <w:bCs/>
          <w:sz w:val="24"/>
        </w:rPr>
      </w:pPr>
      <w:r>
        <w:rPr>
          <w:b/>
          <w:bCs/>
          <w:sz w:val="24"/>
        </w:rPr>
        <w:br w:type="page"/>
      </w:r>
    </w:p>
    <w:p w:rsidR="00B627A4" w:rsidRDefault="00B627A4" w:rsidP="00B627A4">
      <w:pPr>
        <w:spacing w:line="460" w:lineRule="exact"/>
        <w:rPr>
          <w:b/>
          <w:sz w:val="24"/>
        </w:rPr>
      </w:pPr>
      <w:r>
        <w:rPr>
          <w:rFonts w:hint="eastAsia"/>
          <w:b/>
          <w:bCs/>
          <w:sz w:val="24"/>
        </w:rPr>
        <w:t>附件</w:t>
      </w:r>
      <w:r>
        <w:rPr>
          <w:rFonts w:hint="eastAsia"/>
          <w:b/>
          <w:bCs/>
          <w:sz w:val="24"/>
        </w:rPr>
        <w:t>2-1</w:t>
      </w:r>
      <w:r>
        <w:rPr>
          <w:rFonts w:hint="eastAsia"/>
          <w:b/>
          <w:bCs/>
          <w:sz w:val="24"/>
        </w:rPr>
        <w:t>：招标文件第一部分供应商资格要求的证件</w:t>
      </w:r>
    </w:p>
    <w:p w:rsidR="00B627A4" w:rsidRDefault="00B627A4" w:rsidP="00B627A4">
      <w:pPr>
        <w:widowControl/>
        <w:jc w:val="left"/>
        <w:rPr>
          <w:b/>
          <w:bCs/>
          <w:sz w:val="24"/>
        </w:rPr>
      </w:pPr>
      <w:r>
        <w:rPr>
          <w:b/>
          <w:bCs/>
          <w:sz w:val="24"/>
        </w:rPr>
        <w:br w:type="page"/>
      </w:r>
    </w:p>
    <w:p w:rsidR="00B627A4" w:rsidRDefault="00B627A4" w:rsidP="00B627A4">
      <w:pPr>
        <w:autoSpaceDN w:val="0"/>
        <w:spacing w:line="360" w:lineRule="auto"/>
        <w:rPr>
          <w:b/>
          <w:bCs/>
          <w:sz w:val="24"/>
        </w:rPr>
      </w:pPr>
      <w:r>
        <w:rPr>
          <w:rFonts w:hint="eastAsia"/>
          <w:b/>
          <w:bCs/>
          <w:sz w:val="24"/>
        </w:rPr>
        <w:t>附件</w:t>
      </w:r>
      <w:r>
        <w:rPr>
          <w:rFonts w:hint="eastAsia"/>
          <w:b/>
          <w:bCs/>
          <w:sz w:val="24"/>
        </w:rPr>
        <w:t>3</w:t>
      </w:r>
    </w:p>
    <w:p w:rsidR="00B627A4" w:rsidRDefault="00B627A4" w:rsidP="00B627A4">
      <w:pPr>
        <w:autoSpaceDN w:val="0"/>
        <w:spacing w:line="360" w:lineRule="auto"/>
        <w:jc w:val="center"/>
        <w:rPr>
          <w:b/>
          <w:bCs/>
          <w:sz w:val="24"/>
        </w:rPr>
      </w:pPr>
    </w:p>
    <w:p w:rsidR="00B627A4" w:rsidRDefault="00B627A4" w:rsidP="00B627A4">
      <w:pPr>
        <w:autoSpaceDN w:val="0"/>
        <w:spacing w:line="360" w:lineRule="auto"/>
        <w:jc w:val="center"/>
        <w:rPr>
          <w:b/>
          <w:bCs/>
          <w:sz w:val="24"/>
        </w:rPr>
      </w:pPr>
      <w:r>
        <w:rPr>
          <w:b/>
          <w:bCs/>
          <w:sz w:val="24"/>
        </w:rPr>
        <w:t>开标一览表</w:t>
      </w:r>
    </w:p>
    <w:p w:rsidR="00B627A4" w:rsidRDefault="00B627A4" w:rsidP="00B627A4">
      <w:pPr>
        <w:ind w:right="84"/>
        <w:rPr>
          <w:sz w:val="24"/>
        </w:rPr>
      </w:pPr>
    </w:p>
    <w:p w:rsidR="00B627A4" w:rsidRDefault="00B627A4" w:rsidP="00B627A4">
      <w:pPr>
        <w:spacing w:line="460" w:lineRule="exact"/>
        <w:rPr>
          <w:sz w:val="24"/>
        </w:rPr>
      </w:pPr>
      <w:r>
        <w:rPr>
          <w:sz w:val="24"/>
        </w:rPr>
        <w:t>项目名称：</w:t>
      </w:r>
      <w:r>
        <w:rPr>
          <w:sz w:val="24"/>
          <w:u w:val="single"/>
        </w:rPr>
        <w:t xml:space="preserve">                    </w:t>
      </w:r>
    </w:p>
    <w:p w:rsidR="00B627A4" w:rsidRDefault="00B627A4" w:rsidP="00B627A4">
      <w:pPr>
        <w:spacing w:line="460" w:lineRule="exact"/>
        <w:rPr>
          <w:sz w:val="24"/>
        </w:rPr>
      </w:pPr>
      <w:r>
        <w:rPr>
          <w:sz w:val="24"/>
        </w:rPr>
        <w:t>项目编号：</w:t>
      </w:r>
      <w:r>
        <w:rPr>
          <w:sz w:val="24"/>
          <w:u w:val="single"/>
        </w:rPr>
        <w:t xml:space="preserve">                    </w:t>
      </w:r>
    </w:p>
    <w:p w:rsidR="00B627A4" w:rsidRDefault="00B627A4" w:rsidP="00B627A4">
      <w:pPr>
        <w:spacing w:line="460" w:lineRule="exact"/>
        <w:rPr>
          <w:sz w:val="24"/>
          <w:u w:val="single"/>
        </w:rPr>
      </w:pPr>
      <w:r>
        <w:rPr>
          <w:sz w:val="24"/>
        </w:rPr>
        <w:t>包号：</w:t>
      </w:r>
      <w:r>
        <w:rPr>
          <w:sz w:val="24"/>
          <w:u w:val="single"/>
        </w:rPr>
        <w:t xml:space="preserve">                        </w:t>
      </w:r>
    </w:p>
    <w:p w:rsidR="00B627A4" w:rsidRDefault="00B627A4" w:rsidP="00B627A4">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2181"/>
        <w:gridCol w:w="1375"/>
        <w:gridCol w:w="2050"/>
        <w:gridCol w:w="1678"/>
      </w:tblGrid>
      <w:tr w:rsidR="00B627A4" w:rsidTr="00330B74">
        <w:trPr>
          <w:jc w:val="center"/>
        </w:trPr>
        <w:tc>
          <w:tcPr>
            <w:tcW w:w="729" w:type="pct"/>
            <w:vAlign w:val="center"/>
          </w:tcPr>
          <w:p w:rsidR="00B627A4" w:rsidRDefault="00B627A4" w:rsidP="00330B74">
            <w:pPr>
              <w:spacing w:line="460" w:lineRule="exact"/>
              <w:jc w:val="center"/>
              <w:rPr>
                <w:sz w:val="24"/>
              </w:rPr>
            </w:pPr>
            <w:r>
              <w:rPr>
                <w:sz w:val="24"/>
              </w:rPr>
              <w:t>包号</w:t>
            </w:r>
          </w:p>
        </w:tc>
        <w:tc>
          <w:tcPr>
            <w:tcW w:w="1278" w:type="pct"/>
            <w:vAlign w:val="center"/>
          </w:tcPr>
          <w:p w:rsidR="00B627A4" w:rsidRDefault="00B627A4" w:rsidP="00330B74">
            <w:pPr>
              <w:spacing w:line="460" w:lineRule="exact"/>
              <w:jc w:val="center"/>
              <w:rPr>
                <w:sz w:val="24"/>
              </w:rPr>
            </w:pPr>
            <w:r>
              <w:rPr>
                <w:sz w:val="24"/>
              </w:rPr>
              <w:t>服务名称</w:t>
            </w:r>
          </w:p>
        </w:tc>
        <w:tc>
          <w:tcPr>
            <w:tcW w:w="806" w:type="pct"/>
            <w:vAlign w:val="center"/>
          </w:tcPr>
          <w:p w:rsidR="00B627A4" w:rsidRDefault="00B627A4" w:rsidP="00330B74">
            <w:pPr>
              <w:spacing w:line="460" w:lineRule="exact"/>
              <w:jc w:val="center"/>
              <w:rPr>
                <w:sz w:val="24"/>
              </w:rPr>
            </w:pPr>
            <w:r>
              <w:rPr>
                <w:sz w:val="24"/>
              </w:rPr>
              <w:t>数量</w:t>
            </w:r>
          </w:p>
        </w:tc>
        <w:tc>
          <w:tcPr>
            <w:tcW w:w="1201" w:type="pct"/>
            <w:vAlign w:val="center"/>
          </w:tcPr>
          <w:p w:rsidR="00B627A4" w:rsidRDefault="00B627A4" w:rsidP="00330B74">
            <w:pPr>
              <w:spacing w:line="460" w:lineRule="exact"/>
              <w:jc w:val="center"/>
              <w:rPr>
                <w:sz w:val="24"/>
              </w:rPr>
            </w:pPr>
            <w:r>
              <w:rPr>
                <w:sz w:val="24"/>
              </w:rPr>
              <w:t>投标总价</w:t>
            </w:r>
          </w:p>
        </w:tc>
        <w:tc>
          <w:tcPr>
            <w:tcW w:w="983" w:type="pct"/>
            <w:vAlign w:val="center"/>
          </w:tcPr>
          <w:p w:rsidR="00B627A4" w:rsidRDefault="00B627A4" w:rsidP="00330B74">
            <w:pPr>
              <w:spacing w:line="460" w:lineRule="exact"/>
              <w:jc w:val="center"/>
              <w:rPr>
                <w:sz w:val="24"/>
              </w:rPr>
            </w:pPr>
            <w:r>
              <w:rPr>
                <w:sz w:val="24"/>
              </w:rPr>
              <w:t>备注</w:t>
            </w:r>
          </w:p>
        </w:tc>
      </w:tr>
      <w:tr w:rsidR="00B627A4" w:rsidTr="00330B74">
        <w:trPr>
          <w:jc w:val="center"/>
        </w:trPr>
        <w:tc>
          <w:tcPr>
            <w:tcW w:w="729" w:type="pct"/>
          </w:tcPr>
          <w:p w:rsidR="00B627A4" w:rsidRDefault="00B627A4" w:rsidP="00330B74">
            <w:pPr>
              <w:spacing w:line="460" w:lineRule="exact"/>
              <w:rPr>
                <w:sz w:val="24"/>
              </w:rPr>
            </w:pPr>
          </w:p>
        </w:tc>
        <w:tc>
          <w:tcPr>
            <w:tcW w:w="1278" w:type="pct"/>
          </w:tcPr>
          <w:p w:rsidR="00B627A4" w:rsidRDefault="00B627A4" w:rsidP="00330B74">
            <w:pPr>
              <w:spacing w:line="460" w:lineRule="exact"/>
              <w:rPr>
                <w:sz w:val="24"/>
              </w:rPr>
            </w:pPr>
          </w:p>
        </w:tc>
        <w:tc>
          <w:tcPr>
            <w:tcW w:w="806" w:type="pct"/>
          </w:tcPr>
          <w:p w:rsidR="00B627A4" w:rsidRDefault="00B627A4" w:rsidP="00330B74">
            <w:pPr>
              <w:spacing w:line="460" w:lineRule="exact"/>
              <w:rPr>
                <w:sz w:val="24"/>
              </w:rPr>
            </w:pPr>
          </w:p>
        </w:tc>
        <w:tc>
          <w:tcPr>
            <w:tcW w:w="1201" w:type="pct"/>
          </w:tcPr>
          <w:p w:rsidR="00B627A4" w:rsidRDefault="00B627A4" w:rsidP="00330B74">
            <w:pPr>
              <w:spacing w:line="460" w:lineRule="exact"/>
              <w:rPr>
                <w:sz w:val="24"/>
              </w:rPr>
            </w:pPr>
          </w:p>
        </w:tc>
        <w:tc>
          <w:tcPr>
            <w:tcW w:w="983" w:type="pct"/>
          </w:tcPr>
          <w:p w:rsidR="00B627A4" w:rsidRDefault="00B627A4" w:rsidP="00330B74">
            <w:pPr>
              <w:spacing w:line="460" w:lineRule="exact"/>
              <w:rPr>
                <w:sz w:val="24"/>
              </w:rPr>
            </w:pPr>
          </w:p>
        </w:tc>
      </w:tr>
    </w:tbl>
    <w:p w:rsidR="00B627A4" w:rsidRDefault="00B627A4" w:rsidP="00B627A4">
      <w:pPr>
        <w:spacing w:line="360" w:lineRule="auto"/>
        <w:ind w:right="84" w:firstLine="420"/>
        <w:rPr>
          <w:sz w:val="24"/>
        </w:rPr>
      </w:pPr>
    </w:p>
    <w:p w:rsidR="00B627A4" w:rsidRDefault="00B627A4" w:rsidP="00B627A4">
      <w:pPr>
        <w:spacing w:line="360" w:lineRule="auto"/>
        <w:ind w:right="84" w:firstLine="420"/>
        <w:rPr>
          <w:sz w:val="24"/>
        </w:rPr>
      </w:pPr>
    </w:p>
    <w:p w:rsidR="00B627A4" w:rsidRDefault="00B627A4" w:rsidP="00B627A4">
      <w:pPr>
        <w:spacing w:line="360" w:lineRule="auto"/>
        <w:ind w:firstLineChars="1700" w:firstLine="3794"/>
        <w:rPr>
          <w:sz w:val="24"/>
        </w:rPr>
      </w:pPr>
      <w:r>
        <w:rPr>
          <w:sz w:val="24"/>
        </w:rPr>
        <w:t>投标人名称：</w:t>
      </w:r>
    </w:p>
    <w:p w:rsidR="00B627A4" w:rsidRDefault="00B627A4" w:rsidP="00B627A4">
      <w:pPr>
        <w:spacing w:line="360" w:lineRule="auto"/>
        <w:ind w:firstLineChars="1700" w:firstLine="3794"/>
        <w:rPr>
          <w:sz w:val="24"/>
        </w:rPr>
      </w:pPr>
    </w:p>
    <w:p w:rsidR="00B627A4" w:rsidRDefault="00B627A4" w:rsidP="00B627A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627A4" w:rsidRDefault="00B627A4" w:rsidP="00B627A4">
      <w:pPr>
        <w:spacing w:line="360" w:lineRule="auto"/>
        <w:ind w:right="84" w:firstLine="420"/>
        <w:rPr>
          <w:sz w:val="24"/>
        </w:rPr>
      </w:pPr>
    </w:p>
    <w:p w:rsidR="00B627A4" w:rsidRDefault="00B627A4" w:rsidP="00B627A4">
      <w:pPr>
        <w:widowControl/>
        <w:jc w:val="left"/>
        <w:rPr>
          <w:sz w:val="24"/>
        </w:rPr>
      </w:pPr>
      <w:r>
        <w:rPr>
          <w:sz w:val="24"/>
        </w:rPr>
        <w:br w:type="page"/>
      </w:r>
    </w:p>
    <w:p w:rsidR="00B627A4" w:rsidRDefault="00B627A4" w:rsidP="00B627A4">
      <w:pPr>
        <w:tabs>
          <w:tab w:val="left" w:pos="360"/>
        </w:tabs>
        <w:spacing w:line="360" w:lineRule="auto"/>
        <w:rPr>
          <w:b/>
          <w:sz w:val="24"/>
        </w:rPr>
      </w:pPr>
      <w:r>
        <w:rPr>
          <w:b/>
          <w:sz w:val="24"/>
        </w:rPr>
        <w:t>附件</w:t>
      </w:r>
      <w:r>
        <w:rPr>
          <w:rFonts w:hint="eastAsia"/>
          <w:b/>
          <w:sz w:val="24"/>
        </w:rPr>
        <w:t>4</w:t>
      </w:r>
    </w:p>
    <w:p w:rsidR="00B627A4" w:rsidRDefault="00B627A4" w:rsidP="00B627A4">
      <w:pPr>
        <w:autoSpaceDN w:val="0"/>
        <w:spacing w:line="360" w:lineRule="auto"/>
        <w:jc w:val="center"/>
        <w:rPr>
          <w:b/>
          <w:bCs/>
          <w:sz w:val="24"/>
        </w:rPr>
      </w:pPr>
      <w:r>
        <w:rPr>
          <w:b/>
          <w:bCs/>
          <w:sz w:val="24"/>
        </w:rPr>
        <w:t>开标分项一览表</w:t>
      </w:r>
    </w:p>
    <w:p w:rsidR="00B627A4" w:rsidRDefault="00B627A4" w:rsidP="00B627A4">
      <w:pPr>
        <w:ind w:right="84"/>
        <w:rPr>
          <w:sz w:val="24"/>
        </w:rPr>
      </w:pPr>
    </w:p>
    <w:p w:rsidR="00B627A4" w:rsidRDefault="00B627A4" w:rsidP="00B627A4">
      <w:pPr>
        <w:spacing w:line="460" w:lineRule="exact"/>
        <w:ind w:left="192"/>
        <w:rPr>
          <w:sz w:val="24"/>
        </w:rPr>
      </w:pPr>
      <w:r>
        <w:rPr>
          <w:sz w:val="24"/>
        </w:rPr>
        <w:t>项目名称：</w:t>
      </w:r>
      <w:r>
        <w:rPr>
          <w:sz w:val="24"/>
          <w:u w:val="single"/>
        </w:rPr>
        <w:t xml:space="preserve">                    </w:t>
      </w:r>
    </w:p>
    <w:p w:rsidR="00B627A4" w:rsidRDefault="00B627A4" w:rsidP="00B627A4">
      <w:pPr>
        <w:spacing w:line="460" w:lineRule="exact"/>
        <w:ind w:left="192"/>
        <w:rPr>
          <w:sz w:val="24"/>
        </w:rPr>
      </w:pPr>
      <w:r>
        <w:rPr>
          <w:sz w:val="24"/>
        </w:rPr>
        <w:t>项目编号：</w:t>
      </w:r>
      <w:r>
        <w:rPr>
          <w:sz w:val="24"/>
          <w:u w:val="single"/>
        </w:rPr>
        <w:t xml:space="preserve">                    </w:t>
      </w:r>
    </w:p>
    <w:p w:rsidR="00B627A4" w:rsidRDefault="00B627A4" w:rsidP="00B627A4">
      <w:pPr>
        <w:spacing w:line="460" w:lineRule="exact"/>
        <w:ind w:left="192"/>
        <w:rPr>
          <w:sz w:val="24"/>
        </w:rPr>
      </w:pPr>
      <w:r>
        <w:rPr>
          <w:sz w:val="24"/>
        </w:rPr>
        <w:t>包</w:t>
      </w:r>
      <w:r>
        <w:rPr>
          <w:sz w:val="24"/>
        </w:rPr>
        <w:t xml:space="preserve">    </w:t>
      </w:r>
      <w:r>
        <w:rPr>
          <w:sz w:val="24"/>
        </w:rPr>
        <w:t>号：</w:t>
      </w:r>
      <w:r>
        <w:rPr>
          <w:sz w:val="24"/>
          <w:u w:val="single"/>
        </w:rPr>
        <w:t xml:space="preserve">                    </w:t>
      </w:r>
    </w:p>
    <w:p w:rsidR="00B627A4" w:rsidRDefault="00B627A4" w:rsidP="00B627A4">
      <w:pPr>
        <w:spacing w:line="460" w:lineRule="exact"/>
        <w:ind w:firstLineChars="2900" w:firstLine="6472"/>
        <w:rPr>
          <w:sz w:val="24"/>
        </w:rPr>
      </w:pPr>
      <w:r>
        <w:rPr>
          <w:sz w:val="24"/>
        </w:rPr>
        <w:t>单位：元</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3774"/>
        <w:gridCol w:w="2107"/>
        <w:gridCol w:w="1540"/>
      </w:tblGrid>
      <w:tr w:rsidR="00B627A4" w:rsidTr="00330B74">
        <w:trPr>
          <w:trHeight w:val="555"/>
          <w:jc w:val="center"/>
        </w:trPr>
        <w:tc>
          <w:tcPr>
            <w:tcW w:w="647" w:type="pct"/>
            <w:vAlign w:val="center"/>
          </w:tcPr>
          <w:p w:rsidR="00B627A4" w:rsidRDefault="00B627A4" w:rsidP="00330B74">
            <w:pPr>
              <w:widowControl/>
              <w:jc w:val="center"/>
              <w:rPr>
                <w:b/>
                <w:bCs/>
                <w:kern w:val="0"/>
                <w:sz w:val="24"/>
                <w:szCs w:val="24"/>
              </w:rPr>
            </w:pPr>
            <w:r>
              <w:rPr>
                <w:b/>
                <w:bCs/>
                <w:kern w:val="0"/>
                <w:sz w:val="24"/>
                <w:szCs w:val="24"/>
              </w:rPr>
              <w:t>项号</w:t>
            </w:r>
          </w:p>
        </w:tc>
        <w:tc>
          <w:tcPr>
            <w:tcW w:w="2212" w:type="pct"/>
            <w:vAlign w:val="center"/>
          </w:tcPr>
          <w:p w:rsidR="00B627A4" w:rsidRDefault="00B627A4" w:rsidP="00330B74">
            <w:pPr>
              <w:widowControl/>
              <w:jc w:val="center"/>
              <w:rPr>
                <w:b/>
                <w:bCs/>
                <w:kern w:val="0"/>
                <w:sz w:val="24"/>
                <w:szCs w:val="24"/>
              </w:rPr>
            </w:pPr>
            <w:r>
              <w:rPr>
                <w:b/>
                <w:bCs/>
                <w:kern w:val="0"/>
                <w:sz w:val="24"/>
                <w:szCs w:val="24"/>
              </w:rPr>
              <w:t>服务名称</w:t>
            </w:r>
          </w:p>
        </w:tc>
        <w:tc>
          <w:tcPr>
            <w:tcW w:w="1236" w:type="pct"/>
            <w:vAlign w:val="center"/>
          </w:tcPr>
          <w:p w:rsidR="00B627A4" w:rsidRDefault="00B627A4" w:rsidP="00330B74">
            <w:pPr>
              <w:widowControl/>
              <w:jc w:val="center"/>
              <w:rPr>
                <w:b/>
                <w:bCs/>
                <w:kern w:val="0"/>
                <w:sz w:val="24"/>
                <w:szCs w:val="24"/>
              </w:rPr>
            </w:pPr>
            <w:r>
              <w:rPr>
                <w:rFonts w:hint="eastAsia"/>
                <w:b/>
                <w:bCs/>
                <w:kern w:val="0"/>
                <w:sz w:val="24"/>
                <w:szCs w:val="24"/>
              </w:rPr>
              <w:t>分项报</w:t>
            </w:r>
            <w:r>
              <w:rPr>
                <w:b/>
                <w:bCs/>
                <w:kern w:val="0"/>
                <w:sz w:val="24"/>
                <w:szCs w:val="24"/>
              </w:rPr>
              <w:t>价</w:t>
            </w:r>
          </w:p>
        </w:tc>
        <w:tc>
          <w:tcPr>
            <w:tcW w:w="903" w:type="pct"/>
            <w:vAlign w:val="center"/>
          </w:tcPr>
          <w:p w:rsidR="00B627A4" w:rsidRDefault="00B627A4" w:rsidP="00330B74">
            <w:pPr>
              <w:widowControl/>
              <w:jc w:val="center"/>
              <w:rPr>
                <w:b/>
                <w:bCs/>
                <w:kern w:val="0"/>
                <w:sz w:val="24"/>
                <w:szCs w:val="24"/>
              </w:rPr>
            </w:pPr>
            <w:r>
              <w:rPr>
                <w:b/>
                <w:bCs/>
                <w:kern w:val="0"/>
                <w:sz w:val="24"/>
                <w:szCs w:val="24"/>
              </w:rPr>
              <w:t>备注</w:t>
            </w: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新浪微博平台辅助保障</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2</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微信公众号平台辅助保障</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3</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灭火救援素材收集整理及视频制作</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4</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短视频制作</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5</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火灾警示片制作</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6</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消防公益广告、微短剧、宣传形象片等长视频制作</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7</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央视媒体宣传</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8</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天津电视台宣传</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9</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天津市级纸媒宣传</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10</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平台界面视觉构建</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11</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品牌</w:t>
            </w:r>
            <w:r>
              <w:rPr>
                <w:color w:val="000000"/>
                <w:kern w:val="0"/>
                <w:sz w:val="24"/>
                <w:szCs w:val="24"/>
                <w:lang w:bidi="ar"/>
              </w:rPr>
              <w:t>IP</w:t>
            </w:r>
            <w:r>
              <w:rPr>
                <w:color w:val="000000"/>
                <w:kern w:val="0"/>
                <w:sz w:val="24"/>
                <w:szCs w:val="24"/>
                <w:lang w:bidi="ar"/>
              </w:rPr>
              <w:t>化建设</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r>
              <w:rPr>
                <w:rFonts w:hint="eastAsia"/>
                <w:color w:val="000000"/>
                <w:kern w:val="0"/>
                <w:sz w:val="24"/>
                <w:szCs w:val="24"/>
                <w:lang w:bidi="ar"/>
              </w:rPr>
              <w:t>2</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平面设计</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r>
              <w:rPr>
                <w:rFonts w:hint="eastAsia"/>
                <w:color w:val="000000"/>
                <w:kern w:val="0"/>
                <w:sz w:val="24"/>
                <w:szCs w:val="24"/>
                <w:lang w:bidi="ar"/>
              </w:rPr>
              <w:t>3</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摄影摄像采风</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14</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舆情应对技术辅助保障</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rFonts w:hint="eastAsia"/>
                <w:color w:val="000000"/>
                <w:kern w:val="0"/>
                <w:sz w:val="24"/>
                <w:szCs w:val="24"/>
                <w:lang w:bidi="ar"/>
              </w:rPr>
              <w:t>15</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新闻宣传业务知识培训</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r>
              <w:rPr>
                <w:rFonts w:hint="eastAsia"/>
                <w:color w:val="000000"/>
                <w:kern w:val="0"/>
                <w:sz w:val="24"/>
                <w:szCs w:val="24"/>
                <w:lang w:bidi="ar"/>
              </w:rPr>
              <w:t>6</w:t>
            </w:r>
          </w:p>
        </w:tc>
        <w:tc>
          <w:tcPr>
            <w:tcW w:w="2212"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驻点消防救援站跟拍</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r w:rsidR="00B627A4" w:rsidTr="00330B74">
        <w:trPr>
          <w:trHeight w:val="465"/>
          <w:jc w:val="center"/>
        </w:trPr>
        <w:tc>
          <w:tcPr>
            <w:tcW w:w="647" w:type="pct"/>
            <w:shd w:val="clear" w:color="auto" w:fill="auto"/>
            <w:vAlign w:val="center"/>
          </w:tcPr>
          <w:p w:rsidR="00B627A4" w:rsidRDefault="00B627A4" w:rsidP="00330B74">
            <w:pPr>
              <w:spacing w:line="400" w:lineRule="exact"/>
              <w:jc w:val="center"/>
              <w:textAlignment w:val="center"/>
              <w:rPr>
                <w:color w:val="000000"/>
                <w:sz w:val="24"/>
                <w:szCs w:val="24"/>
              </w:rPr>
            </w:pPr>
            <w:r>
              <w:rPr>
                <w:color w:val="000000"/>
                <w:kern w:val="0"/>
                <w:sz w:val="24"/>
                <w:szCs w:val="24"/>
                <w:lang w:bidi="ar"/>
              </w:rPr>
              <w:t>1</w:t>
            </w:r>
            <w:r>
              <w:rPr>
                <w:rFonts w:hint="eastAsia"/>
                <w:color w:val="000000"/>
                <w:kern w:val="0"/>
                <w:sz w:val="24"/>
                <w:szCs w:val="24"/>
                <w:lang w:bidi="ar"/>
              </w:rPr>
              <w:t>7</w:t>
            </w:r>
          </w:p>
        </w:tc>
        <w:tc>
          <w:tcPr>
            <w:tcW w:w="2212" w:type="pct"/>
            <w:shd w:val="clear" w:color="auto" w:fill="auto"/>
            <w:vAlign w:val="center"/>
          </w:tcPr>
          <w:p w:rsidR="00B627A4" w:rsidRDefault="00B627A4" w:rsidP="00330B74">
            <w:pPr>
              <w:spacing w:line="400" w:lineRule="exact"/>
              <w:textAlignment w:val="center"/>
              <w:rPr>
                <w:color w:val="000000"/>
                <w:sz w:val="24"/>
                <w:szCs w:val="24"/>
              </w:rPr>
            </w:pPr>
            <w:r>
              <w:rPr>
                <w:color w:val="000000"/>
                <w:kern w:val="0"/>
                <w:sz w:val="24"/>
                <w:szCs w:val="24"/>
                <w:lang w:bidi="ar"/>
              </w:rPr>
              <w:t>技术团队服务、器材租赁、道具、化妆</w:t>
            </w:r>
          </w:p>
        </w:tc>
        <w:tc>
          <w:tcPr>
            <w:tcW w:w="1236" w:type="pct"/>
            <w:vAlign w:val="center"/>
          </w:tcPr>
          <w:p w:rsidR="00B627A4" w:rsidRDefault="00B627A4" w:rsidP="00330B74">
            <w:pPr>
              <w:widowControl/>
              <w:jc w:val="center"/>
              <w:rPr>
                <w:kern w:val="0"/>
                <w:sz w:val="24"/>
                <w:szCs w:val="24"/>
              </w:rPr>
            </w:pPr>
          </w:p>
        </w:tc>
        <w:tc>
          <w:tcPr>
            <w:tcW w:w="903" w:type="pct"/>
            <w:vAlign w:val="center"/>
          </w:tcPr>
          <w:p w:rsidR="00B627A4" w:rsidRDefault="00B627A4" w:rsidP="00330B74">
            <w:pPr>
              <w:widowControl/>
              <w:jc w:val="center"/>
              <w:rPr>
                <w:sz w:val="24"/>
                <w:szCs w:val="24"/>
              </w:rPr>
            </w:pPr>
          </w:p>
        </w:tc>
      </w:tr>
    </w:tbl>
    <w:p w:rsidR="00B627A4" w:rsidRDefault="00B627A4" w:rsidP="00B627A4">
      <w:pPr>
        <w:spacing w:line="360" w:lineRule="auto"/>
        <w:ind w:firstLineChars="1700" w:firstLine="3794"/>
        <w:rPr>
          <w:sz w:val="24"/>
        </w:rPr>
      </w:pPr>
      <w:r>
        <w:rPr>
          <w:sz w:val="24"/>
        </w:rPr>
        <w:t>投标人名称：</w:t>
      </w:r>
    </w:p>
    <w:p w:rsidR="00B627A4" w:rsidRDefault="00B627A4" w:rsidP="00B627A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627A4" w:rsidRDefault="00B627A4" w:rsidP="00B627A4">
      <w:pPr>
        <w:widowControl/>
        <w:jc w:val="left"/>
        <w:rPr>
          <w:sz w:val="24"/>
        </w:rPr>
      </w:pPr>
      <w:r>
        <w:rPr>
          <w:sz w:val="24"/>
        </w:rPr>
        <w:br w:type="page"/>
      </w:r>
    </w:p>
    <w:p w:rsidR="00B627A4" w:rsidRDefault="00B627A4" w:rsidP="00B627A4">
      <w:pPr>
        <w:tabs>
          <w:tab w:val="left" w:pos="360"/>
        </w:tabs>
        <w:spacing w:line="360" w:lineRule="auto"/>
        <w:rPr>
          <w:b/>
          <w:sz w:val="24"/>
        </w:rPr>
      </w:pPr>
      <w:r>
        <w:rPr>
          <w:b/>
          <w:sz w:val="24"/>
        </w:rPr>
        <w:t>附件</w:t>
      </w:r>
      <w:r>
        <w:rPr>
          <w:rFonts w:hint="eastAsia"/>
          <w:b/>
          <w:sz w:val="24"/>
        </w:rPr>
        <w:t>5</w:t>
      </w:r>
    </w:p>
    <w:p w:rsidR="00B627A4" w:rsidRDefault="00B627A4" w:rsidP="00B627A4">
      <w:pPr>
        <w:autoSpaceDN w:val="0"/>
        <w:spacing w:line="360" w:lineRule="auto"/>
        <w:jc w:val="center"/>
        <w:rPr>
          <w:b/>
          <w:bCs/>
          <w:sz w:val="24"/>
        </w:rPr>
      </w:pPr>
      <w:r>
        <w:rPr>
          <w:b/>
          <w:bCs/>
          <w:sz w:val="24"/>
        </w:rPr>
        <w:t>商务要求点对点应答表</w:t>
      </w:r>
    </w:p>
    <w:p w:rsidR="00B627A4" w:rsidRDefault="00B627A4" w:rsidP="00B627A4">
      <w:pPr>
        <w:spacing w:line="460" w:lineRule="exact"/>
        <w:rPr>
          <w:sz w:val="24"/>
        </w:rPr>
      </w:pPr>
    </w:p>
    <w:p w:rsidR="00B627A4" w:rsidRDefault="00B627A4" w:rsidP="00B627A4">
      <w:pPr>
        <w:spacing w:line="460" w:lineRule="exact"/>
        <w:rPr>
          <w:sz w:val="24"/>
        </w:rPr>
      </w:pPr>
      <w:r>
        <w:rPr>
          <w:sz w:val="24"/>
        </w:rPr>
        <w:t>项目名称：</w:t>
      </w:r>
      <w:r>
        <w:rPr>
          <w:sz w:val="24"/>
          <w:u w:val="single"/>
        </w:rPr>
        <w:t xml:space="preserve">                    </w:t>
      </w:r>
    </w:p>
    <w:p w:rsidR="00B627A4" w:rsidRDefault="00B627A4" w:rsidP="00B627A4">
      <w:pPr>
        <w:spacing w:line="460" w:lineRule="exact"/>
        <w:rPr>
          <w:sz w:val="24"/>
        </w:rPr>
      </w:pPr>
      <w:r>
        <w:rPr>
          <w:sz w:val="24"/>
        </w:rPr>
        <w:t>项目编号：</w:t>
      </w:r>
      <w:r>
        <w:rPr>
          <w:sz w:val="24"/>
          <w:u w:val="single"/>
        </w:rPr>
        <w:t xml:space="preserve">                    </w:t>
      </w:r>
    </w:p>
    <w:p w:rsidR="00B627A4" w:rsidRDefault="00B627A4" w:rsidP="00B627A4">
      <w:pPr>
        <w:spacing w:line="460" w:lineRule="exact"/>
        <w:rPr>
          <w:sz w:val="24"/>
          <w:u w:val="single"/>
        </w:rPr>
      </w:pPr>
      <w:r>
        <w:rPr>
          <w:sz w:val="24"/>
        </w:rPr>
        <w:t>包号：</w:t>
      </w:r>
      <w:r>
        <w:rPr>
          <w:sz w:val="24"/>
          <w:u w:val="single"/>
        </w:rPr>
        <w:t xml:space="preserve">                        </w:t>
      </w:r>
    </w:p>
    <w:p w:rsidR="00B627A4" w:rsidRDefault="00B627A4" w:rsidP="00B627A4">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B627A4" w:rsidTr="00330B74">
        <w:trPr>
          <w:trHeight w:val="373"/>
        </w:trPr>
        <w:tc>
          <w:tcPr>
            <w:tcW w:w="974" w:type="pct"/>
            <w:shd w:val="clear" w:color="auto" w:fill="auto"/>
            <w:vAlign w:val="center"/>
          </w:tcPr>
          <w:p w:rsidR="00B627A4" w:rsidRDefault="00B627A4" w:rsidP="00330B74">
            <w:pPr>
              <w:widowControl/>
              <w:jc w:val="center"/>
              <w:rPr>
                <w:color w:val="000000"/>
                <w:kern w:val="0"/>
                <w:szCs w:val="21"/>
              </w:rPr>
            </w:pPr>
            <w:r>
              <w:rPr>
                <w:color w:val="000000"/>
                <w:kern w:val="0"/>
                <w:szCs w:val="21"/>
              </w:rPr>
              <w:t>序号</w:t>
            </w:r>
          </w:p>
        </w:tc>
        <w:tc>
          <w:tcPr>
            <w:tcW w:w="1274" w:type="pct"/>
            <w:shd w:val="clear" w:color="auto" w:fill="auto"/>
            <w:vAlign w:val="center"/>
          </w:tcPr>
          <w:p w:rsidR="00B627A4" w:rsidRDefault="00B627A4" w:rsidP="00330B74">
            <w:pPr>
              <w:widowControl/>
              <w:jc w:val="center"/>
              <w:rPr>
                <w:color w:val="000000"/>
                <w:kern w:val="0"/>
                <w:szCs w:val="21"/>
              </w:rPr>
            </w:pPr>
            <w:r>
              <w:rPr>
                <w:color w:val="000000"/>
                <w:kern w:val="0"/>
                <w:szCs w:val="21"/>
              </w:rPr>
              <w:t>招标要求</w:t>
            </w:r>
          </w:p>
        </w:tc>
        <w:tc>
          <w:tcPr>
            <w:tcW w:w="1457" w:type="pct"/>
            <w:shd w:val="clear" w:color="auto" w:fill="auto"/>
            <w:vAlign w:val="center"/>
          </w:tcPr>
          <w:p w:rsidR="00B627A4" w:rsidRDefault="00B627A4" w:rsidP="00330B74">
            <w:pPr>
              <w:widowControl/>
              <w:jc w:val="center"/>
              <w:rPr>
                <w:color w:val="000000"/>
                <w:kern w:val="0"/>
                <w:szCs w:val="21"/>
              </w:rPr>
            </w:pPr>
            <w:r>
              <w:rPr>
                <w:color w:val="000000"/>
                <w:kern w:val="0"/>
                <w:szCs w:val="21"/>
              </w:rPr>
              <w:t>投标应答</w:t>
            </w:r>
          </w:p>
        </w:tc>
        <w:tc>
          <w:tcPr>
            <w:tcW w:w="648" w:type="pct"/>
            <w:shd w:val="clear" w:color="auto" w:fill="auto"/>
            <w:vAlign w:val="center"/>
          </w:tcPr>
          <w:p w:rsidR="00B627A4" w:rsidRDefault="00B627A4" w:rsidP="00330B74">
            <w:pPr>
              <w:widowControl/>
              <w:jc w:val="center"/>
              <w:rPr>
                <w:color w:val="000000"/>
                <w:kern w:val="0"/>
                <w:szCs w:val="21"/>
              </w:rPr>
            </w:pPr>
            <w:r>
              <w:rPr>
                <w:color w:val="000000"/>
                <w:kern w:val="0"/>
                <w:szCs w:val="21"/>
              </w:rPr>
              <w:t>偏离说明</w:t>
            </w:r>
          </w:p>
        </w:tc>
        <w:tc>
          <w:tcPr>
            <w:tcW w:w="647" w:type="pct"/>
            <w:shd w:val="clear" w:color="auto" w:fill="auto"/>
            <w:vAlign w:val="center"/>
          </w:tcPr>
          <w:p w:rsidR="00B627A4" w:rsidRDefault="00B627A4" w:rsidP="00330B74">
            <w:pPr>
              <w:widowControl/>
              <w:jc w:val="center"/>
              <w:rPr>
                <w:color w:val="000000"/>
                <w:kern w:val="0"/>
                <w:szCs w:val="21"/>
              </w:rPr>
            </w:pPr>
            <w:r>
              <w:rPr>
                <w:color w:val="000000"/>
                <w:kern w:val="0"/>
                <w:szCs w:val="21"/>
              </w:rPr>
              <w:t>备注</w:t>
            </w:r>
          </w:p>
        </w:tc>
      </w:tr>
      <w:tr w:rsidR="00B627A4" w:rsidTr="00330B74">
        <w:tc>
          <w:tcPr>
            <w:tcW w:w="5000" w:type="pct"/>
            <w:gridSpan w:val="5"/>
            <w:shd w:val="clear" w:color="auto" w:fill="auto"/>
            <w:vAlign w:val="center"/>
          </w:tcPr>
          <w:p w:rsidR="00B627A4" w:rsidRDefault="00B627A4" w:rsidP="00330B74">
            <w:pPr>
              <w:widowControl/>
              <w:jc w:val="left"/>
              <w:rPr>
                <w:color w:val="000000"/>
                <w:kern w:val="0"/>
                <w:szCs w:val="21"/>
              </w:rPr>
            </w:pPr>
            <w:r>
              <w:rPr>
                <w:color w:val="000000"/>
                <w:kern w:val="0"/>
                <w:szCs w:val="21"/>
              </w:rPr>
              <w:t>（一）报价要求</w:t>
            </w:r>
          </w:p>
        </w:tc>
      </w:tr>
      <w:tr w:rsidR="00B627A4" w:rsidTr="00330B74">
        <w:trPr>
          <w:trHeight w:val="46"/>
        </w:trPr>
        <w:tc>
          <w:tcPr>
            <w:tcW w:w="974"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r>
      <w:tr w:rsidR="00B627A4" w:rsidTr="00330B74">
        <w:tc>
          <w:tcPr>
            <w:tcW w:w="5000" w:type="pct"/>
            <w:gridSpan w:val="5"/>
            <w:shd w:val="clear" w:color="auto" w:fill="auto"/>
            <w:vAlign w:val="center"/>
          </w:tcPr>
          <w:p w:rsidR="00B627A4" w:rsidRDefault="00B627A4" w:rsidP="00330B74">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B627A4" w:rsidTr="00330B74">
        <w:tc>
          <w:tcPr>
            <w:tcW w:w="974"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r>
      <w:tr w:rsidR="00B627A4" w:rsidTr="00330B74">
        <w:tc>
          <w:tcPr>
            <w:tcW w:w="5000" w:type="pct"/>
            <w:gridSpan w:val="5"/>
            <w:shd w:val="clear" w:color="auto" w:fill="auto"/>
            <w:vAlign w:val="center"/>
          </w:tcPr>
          <w:p w:rsidR="00B627A4" w:rsidRDefault="00B627A4" w:rsidP="00330B74">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B627A4" w:rsidTr="00330B74">
        <w:tc>
          <w:tcPr>
            <w:tcW w:w="974"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r>
      <w:tr w:rsidR="00B627A4" w:rsidTr="00330B74">
        <w:tc>
          <w:tcPr>
            <w:tcW w:w="5000" w:type="pct"/>
            <w:gridSpan w:val="5"/>
            <w:shd w:val="clear" w:color="auto" w:fill="auto"/>
            <w:vAlign w:val="center"/>
          </w:tcPr>
          <w:p w:rsidR="00B627A4" w:rsidRDefault="00B627A4" w:rsidP="00330B74">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B627A4" w:rsidTr="00330B74">
        <w:tc>
          <w:tcPr>
            <w:tcW w:w="974"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B627A4" w:rsidRDefault="00B627A4" w:rsidP="00330B74">
            <w:pPr>
              <w:widowControl/>
              <w:jc w:val="left"/>
              <w:rPr>
                <w:color w:val="000000"/>
                <w:kern w:val="0"/>
                <w:szCs w:val="21"/>
              </w:rPr>
            </w:pPr>
            <w:r>
              <w:rPr>
                <w:color w:val="000000"/>
                <w:kern w:val="0"/>
                <w:szCs w:val="21"/>
              </w:rPr>
              <w:t xml:space="preserve">　</w:t>
            </w:r>
          </w:p>
        </w:tc>
      </w:tr>
      <w:tr w:rsidR="00B627A4" w:rsidTr="00330B74">
        <w:tc>
          <w:tcPr>
            <w:tcW w:w="5000" w:type="pct"/>
            <w:gridSpan w:val="5"/>
            <w:shd w:val="clear" w:color="auto" w:fill="auto"/>
            <w:vAlign w:val="center"/>
          </w:tcPr>
          <w:p w:rsidR="00B627A4" w:rsidRDefault="00B627A4" w:rsidP="00330B74">
            <w:pPr>
              <w:widowControl/>
              <w:jc w:val="left"/>
              <w:rPr>
                <w:color w:val="000000"/>
                <w:kern w:val="0"/>
                <w:szCs w:val="21"/>
              </w:rPr>
            </w:pPr>
            <w:r>
              <w:rPr>
                <w:rFonts w:hint="eastAsia"/>
                <w:color w:val="000000"/>
                <w:kern w:val="0"/>
                <w:szCs w:val="21"/>
              </w:rPr>
              <w:t>（五）验收方法及标准</w:t>
            </w:r>
          </w:p>
        </w:tc>
      </w:tr>
      <w:tr w:rsidR="00B627A4" w:rsidTr="00330B74">
        <w:tc>
          <w:tcPr>
            <w:tcW w:w="974" w:type="pct"/>
            <w:shd w:val="clear" w:color="auto" w:fill="auto"/>
            <w:vAlign w:val="center"/>
          </w:tcPr>
          <w:p w:rsidR="00B627A4" w:rsidRDefault="00B627A4" w:rsidP="00330B74">
            <w:pPr>
              <w:widowControl/>
              <w:jc w:val="left"/>
              <w:rPr>
                <w:color w:val="000000"/>
                <w:kern w:val="0"/>
                <w:szCs w:val="21"/>
              </w:rPr>
            </w:pPr>
          </w:p>
        </w:tc>
        <w:tc>
          <w:tcPr>
            <w:tcW w:w="1274" w:type="pct"/>
            <w:shd w:val="clear" w:color="auto" w:fill="auto"/>
            <w:vAlign w:val="center"/>
          </w:tcPr>
          <w:p w:rsidR="00B627A4" w:rsidRDefault="00B627A4" w:rsidP="00330B74">
            <w:pPr>
              <w:widowControl/>
              <w:jc w:val="left"/>
              <w:rPr>
                <w:color w:val="000000"/>
                <w:kern w:val="0"/>
                <w:szCs w:val="21"/>
              </w:rPr>
            </w:pPr>
          </w:p>
        </w:tc>
        <w:tc>
          <w:tcPr>
            <w:tcW w:w="1457" w:type="pct"/>
            <w:shd w:val="clear" w:color="auto" w:fill="auto"/>
            <w:vAlign w:val="center"/>
          </w:tcPr>
          <w:p w:rsidR="00B627A4" w:rsidRDefault="00B627A4" w:rsidP="00330B74">
            <w:pPr>
              <w:widowControl/>
              <w:jc w:val="left"/>
              <w:rPr>
                <w:color w:val="000000"/>
                <w:kern w:val="0"/>
                <w:szCs w:val="21"/>
              </w:rPr>
            </w:pPr>
          </w:p>
        </w:tc>
        <w:tc>
          <w:tcPr>
            <w:tcW w:w="648" w:type="pct"/>
            <w:shd w:val="clear" w:color="auto" w:fill="auto"/>
            <w:vAlign w:val="center"/>
          </w:tcPr>
          <w:p w:rsidR="00B627A4" w:rsidRDefault="00B627A4" w:rsidP="00330B74">
            <w:pPr>
              <w:widowControl/>
              <w:jc w:val="left"/>
              <w:rPr>
                <w:color w:val="000000"/>
                <w:kern w:val="0"/>
                <w:szCs w:val="21"/>
              </w:rPr>
            </w:pPr>
          </w:p>
        </w:tc>
        <w:tc>
          <w:tcPr>
            <w:tcW w:w="647" w:type="pct"/>
            <w:shd w:val="clear" w:color="auto" w:fill="auto"/>
            <w:vAlign w:val="center"/>
          </w:tcPr>
          <w:p w:rsidR="00B627A4" w:rsidRDefault="00B627A4" w:rsidP="00330B74">
            <w:pPr>
              <w:widowControl/>
              <w:jc w:val="left"/>
              <w:rPr>
                <w:color w:val="000000"/>
                <w:kern w:val="0"/>
                <w:szCs w:val="21"/>
              </w:rPr>
            </w:pPr>
          </w:p>
        </w:tc>
      </w:tr>
    </w:tbl>
    <w:p w:rsidR="00B627A4" w:rsidRDefault="00B627A4" w:rsidP="00B627A4">
      <w:pPr>
        <w:spacing w:line="360" w:lineRule="auto"/>
        <w:ind w:firstLineChars="200" w:firstLine="446"/>
        <w:rPr>
          <w:sz w:val="24"/>
        </w:rPr>
      </w:pPr>
      <w:r>
        <w:rPr>
          <w:sz w:val="24"/>
        </w:rPr>
        <w:t>注：</w:t>
      </w:r>
    </w:p>
    <w:p w:rsidR="00B627A4" w:rsidRDefault="00B627A4" w:rsidP="00B627A4">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B627A4" w:rsidRDefault="00B627A4" w:rsidP="00B627A4">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B627A4" w:rsidRDefault="00B627A4" w:rsidP="00B627A4">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B627A4" w:rsidRDefault="00B627A4" w:rsidP="00B627A4">
      <w:pPr>
        <w:spacing w:line="360" w:lineRule="auto"/>
        <w:rPr>
          <w:sz w:val="24"/>
        </w:rPr>
      </w:pPr>
    </w:p>
    <w:p w:rsidR="00B627A4" w:rsidRDefault="00B627A4" w:rsidP="00B627A4">
      <w:pPr>
        <w:spacing w:line="360" w:lineRule="auto"/>
        <w:ind w:firstLineChars="1700" w:firstLine="3794"/>
        <w:rPr>
          <w:sz w:val="24"/>
        </w:rPr>
      </w:pPr>
      <w:r>
        <w:rPr>
          <w:sz w:val="24"/>
        </w:rPr>
        <w:t>投标人名称：</w:t>
      </w:r>
    </w:p>
    <w:p w:rsidR="00B627A4" w:rsidRDefault="00B627A4" w:rsidP="00B627A4">
      <w:pPr>
        <w:spacing w:line="360" w:lineRule="auto"/>
        <w:ind w:firstLineChars="1700" w:firstLine="3794"/>
        <w:rPr>
          <w:sz w:val="24"/>
        </w:rPr>
      </w:pPr>
    </w:p>
    <w:p w:rsidR="00B627A4" w:rsidRDefault="00B627A4" w:rsidP="00B627A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627A4" w:rsidRDefault="00B627A4" w:rsidP="00B627A4">
      <w:pPr>
        <w:tabs>
          <w:tab w:val="left" w:pos="360"/>
        </w:tabs>
        <w:spacing w:line="360" w:lineRule="auto"/>
        <w:rPr>
          <w:b/>
          <w:sz w:val="24"/>
        </w:rPr>
      </w:pPr>
      <w:r>
        <w:rPr>
          <w:sz w:val="24"/>
        </w:rPr>
        <w:br w:type="page"/>
      </w:r>
      <w:r>
        <w:rPr>
          <w:b/>
          <w:sz w:val="24"/>
        </w:rPr>
        <w:t>附件</w:t>
      </w:r>
      <w:r>
        <w:rPr>
          <w:rFonts w:hint="eastAsia"/>
          <w:b/>
          <w:sz w:val="24"/>
        </w:rPr>
        <w:t>6</w:t>
      </w:r>
    </w:p>
    <w:p w:rsidR="00B627A4" w:rsidRDefault="00B627A4" w:rsidP="00B627A4">
      <w:pPr>
        <w:spacing w:line="360" w:lineRule="auto"/>
        <w:jc w:val="center"/>
        <w:rPr>
          <w:b/>
          <w:bCs/>
          <w:sz w:val="24"/>
          <w:szCs w:val="24"/>
        </w:rPr>
      </w:pPr>
      <w:r>
        <w:rPr>
          <w:rFonts w:ascii="宋体" w:hAnsi="宋体"/>
          <w:b/>
          <w:bCs/>
          <w:sz w:val="24"/>
          <w:szCs w:val="24"/>
        </w:rPr>
        <w:t>技术要求偏离应答表</w:t>
      </w:r>
    </w:p>
    <w:p w:rsidR="00B627A4" w:rsidRDefault="00B627A4" w:rsidP="00B627A4">
      <w:pPr>
        <w:spacing w:line="460" w:lineRule="exact"/>
        <w:rPr>
          <w:sz w:val="24"/>
        </w:rPr>
      </w:pPr>
      <w:r>
        <w:rPr>
          <w:sz w:val="24"/>
        </w:rPr>
        <w:t>项目名称：</w:t>
      </w:r>
      <w:r>
        <w:rPr>
          <w:sz w:val="24"/>
          <w:u w:val="single"/>
        </w:rPr>
        <w:t xml:space="preserve">                    </w:t>
      </w:r>
    </w:p>
    <w:p w:rsidR="00B627A4" w:rsidRDefault="00B627A4" w:rsidP="00B627A4">
      <w:pPr>
        <w:spacing w:line="460" w:lineRule="exact"/>
        <w:rPr>
          <w:sz w:val="24"/>
        </w:rPr>
      </w:pPr>
      <w:r>
        <w:rPr>
          <w:sz w:val="24"/>
        </w:rPr>
        <w:t>项目编号：</w:t>
      </w:r>
      <w:r>
        <w:rPr>
          <w:sz w:val="24"/>
          <w:u w:val="single"/>
        </w:rPr>
        <w:t xml:space="preserve">                    </w:t>
      </w:r>
    </w:p>
    <w:p w:rsidR="00B627A4" w:rsidRDefault="00B627A4" w:rsidP="00B627A4">
      <w:pPr>
        <w:spacing w:line="460" w:lineRule="exact"/>
        <w:rPr>
          <w:sz w:val="24"/>
          <w:u w:val="single"/>
        </w:rPr>
      </w:pPr>
      <w:r>
        <w:rPr>
          <w:sz w:val="24"/>
        </w:rPr>
        <w:t>包号：</w:t>
      </w:r>
      <w:r>
        <w:rPr>
          <w:sz w:val="24"/>
          <w:u w:val="single"/>
        </w:rPr>
        <w:t xml:space="preserve">                        </w:t>
      </w:r>
    </w:p>
    <w:p w:rsidR="00B627A4" w:rsidRDefault="00B627A4" w:rsidP="00B627A4">
      <w:pPr>
        <w:spacing w:line="460" w:lineRule="exact"/>
        <w:rPr>
          <w:sz w:val="24"/>
          <w:szCs w:val="24"/>
          <w:u w:val="single"/>
        </w:rPr>
      </w:pPr>
    </w:p>
    <w:p w:rsidR="00B627A4" w:rsidRDefault="00B627A4" w:rsidP="00B627A4">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B627A4" w:rsidTr="00330B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r>
              <w:rPr>
                <w:rFonts w:ascii="宋体" w:hAnsi="宋体"/>
                <w:kern w:val="0"/>
                <w:sz w:val="24"/>
                <w:szCs w:val="24"/>
              </w:rPr>
              <w:t>备注</w:t>
            </w:r>
          </w:p>
        </w:tc>
      </w:tr>
      <w:tr w:rsidR="00B627A4" w:rsidTr="00330B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r>
      <w:tr w:rsidR="00B627A4" w:rsidTr="00330B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r>
      <w:tr w:rsidR="00B627A4" w:rsidTr="00330B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r>
      <w:tr w:rsidR="00B627A4" w:rsidTr="00330B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r>
      <w:tr w:rsidR="00B627A4" w:rsidTr="00330B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widowControl/>
              <w:snapToGrid w:val="0"/>
              <w:jc w:val="center"/>
              <w:rPr>
                <w:kern w:val="0"/>
                <w:sz w:val="24"/>
                <w:szCs w:val="24"/>
              </w:rPr>
            </w:pPr>
          </w:p>
        </w:tc>
      </w:tr>
    </w:tbl>
    <w:p w:rsidR="00B627A4" w:rsidRDefault="00B627A4" w:rsidP="00B627A4">
      <w:pPr>
        <w:spacing w:line="360" w:lineRule="auto"/>
        <w:ind w:firstLineChars="200" w:firstLine="446"/>
        <w:rPr>
          <w:sz w:val="24"/>
          <w:szCs w:val="24"/>
        </w:rPr>
      </w:pPr>
      <w:r>
        <w:rPr>
          <w:rFonts w:ascii="宋体" w:hAnsi="宋体"/>
          <w:sz w:val="24"/>
          <w:szCs w:val="24"/>
        </w:rPr>
        <w:t>注：</w:t>
      </w:r>
    </w:p>
    <w:p w:rsidR="00B627A4" w:rsidRDefault="00B627A4" w:rsidP="00B627A4">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B627A4" w:rsidRDefault="00B627A4" w:rsidP="00B627A4">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rsidR="00B627A4" w:rsidRDefault="00B627A4" w:rsidP="00B627A4">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B627A4" w:rsidRDefault="00B627A4" w:rsidP="00B627A4">
      <w:pPr>
        <w:spacing w:line="360" w:lineRule="auto"/>
        <w:rPr>
          <w:sz w:val="24"/>
        </w:rPr>
      </w:pPr>
    </w:p>
    <w:p w:rsidR="00B627A4" w:rsidRDefault="00B627A4" w:rsidP="00B627A4">
      <w:pPr>
        <w:spacing w:line="360" w:lineRule="auto"/>
        <w:ind w:firstLineChars="1700" w:firstLine="3794"/>
        <w:rPr>
          <w:sz w:val="24"/>
        </w:rPr>
      </w:pPr>
      <w:r>
        <w:rPr>
          <w:sz w:val="24"/>
        </w:rPr>
        <w:t>投标人名称：</w:t>
      </w:r>
    </w:p>
    <w:p w:rsidR="00B627A4" w:rsidRDefault="00B627A4" w:rsidP="00B627A4">
      <w:pPr>
        <w:spacing w:line="360" w:lineRule="auto"/>
        <w:ind w:firstLineChars="1700" w:firstLine="3794"/>
        <w:rPr>
          <w:sz w:val="24"/>
        </w:rPr>
      </w:pPr>
    </w:p>
    <w:p w:rsidR="00B627A4" w:rsidRDefault="00B627A4" w:rsidP="00B627A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627A4" w:rsidRDefault="00B627A4" w:rsidP="00B627A4">
      <w:pPr>
        <w:tabs>
          <w:tab w:val="left" w:pos="360"/>
        </w:tabs>
        <w:spacing w:line="360" w:lineRule="auto"/>
        <w:rPr>
          <w:b/>
          <w:sz w:val="24"/>
        </w:rPr>
      </w:pPr>
      <w:r>
        <w:rPr>
          <w:sz w:val="24"/>
        </w:rPr>
        <w:br w:type="page"/>
      </w:r>
      <w:r>
        <w:rPr>
          <w:b/>
          <w:sz w:val="24"/>
        </w:rPr>
        <w:t>附件</w:t>
      </w:r>
      <w:r>
        <w:rPr>
          <w:rFonts w:hint="eastAsia"/>
          <w:b/>
          <w:sz w:val="24"/>
        </w:rPr>
        <w:t>7</w:t>
      </w:r>
    </w:p>
    <w:p w:rsidR="00B627A4" w:rsidRDefault="00B627A4" w:rsidP="00B627A4">
      <w:pPr>
        <w:autoSpaceDN w:val="0"/>
        <w:spacing w:line="360" w:lineRule="auto"/>
        <w:jc w:val="center"/>
        <w:rPr>
          <w:b/>
          <w:bCs/>
          <w:sz w:val="24"/>
        </w:rPr>
      </w:pPr>
      <w:r>
        <w:rPr>
          <w:b/>
          <w:sz w:val="24"/>
        </w:rPr>
        <w:t>主要相关项目业绩一览表</w:t>
      </w:r>
    </w:p>
    <w:p w:rsidR="00B627A4" w:rsidRDefault="00B627A4" w:rsidP="00B627A4">
      <w:pPr>
        <w:spacing w:line="460" w:lineRule="exact"/>
        <w:ind w:left="192"/>
        <w:rPr>
          <w:sz w:val="24"/>
        </w:rPr>
      </w:pPr>
    </w:p>
    <w:p w:rsidR="00B627A4" w:rsidRDefault="00B627A4" w:rsidP="00B627A4">
      <w:pPr>
        <w:spacing w:line="460" w:lineRule="exact"/>
        <w:rPr>
          <w:sz w:val="24"/>
        </w:rPr>
      </w:pPr>
      <w:r>
        <w:rPr>
          <w:sz w:val="24"/>
        </w:rPr>
        <w:t>项目名称：</w:t>
      </w:r>
      <w:r>
        <w:rPr>
          <w:sz w:val="24"/>
          <w:u w:val="single"/>
        </w:rPr>
        <w:t xml:space="preserve">                    </w:t>
      </w:r>
    </w:p>
    <w:p w:rsidR="00B627A4" w:rsidRDefault="00B627A4" w:rsidP="00B627A4">
      <w:pPr>
        <w:spacing w:line="460" w:lineRule="exact"/>
        <w:rPr>
          <w:sz w:val="24"/>
        </w:rPr>
      </w:pPr>
      <w:r>
        <w:rPr>
          <w:sz w:val="24"/>
        </w:rPr>
        <w:t>项目编号：</w:t>
      </w:r>
      <w:r>
        <w:rPr>
          <w:sz w:val="24"/>
          <w:u w:val="single"/>
        </w:rPr>
        <w:t xml:space="preserve">                    </w:t>
      </w:r>
    </w:p>
    <w:p w:rsidR="00B627A4" w:rsidRDefault="00B627A4" w:rsidP="00B627A4">
      <w:pPr>
        <w:spacing w:line="460" w:lineRule="exact"/>
        <w:rPr>
          <w:sz w:val="24"/>
          <w:u w:val="single"/>
        </w:rPr>
      </w:pPr>
      <w:r>
        <w:rPr>
          <w:sz w:val="24"/>
        </w:rPr>
        <w:t>包号：</w:t>
      </w:r>
      <w:r>
        <w:rPr>
          <w:sz w:val="24"/>
          <w:u w:val="single"/>
        </w:rPr>
        <w:t xml:space="preserve">                        </w:t>
      </w:r>
    </w:p>
    <w:p w:rsidR="00B627A4" w:rsidRDefault="00B627A4" w:rsidP="00B627A4">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r>
              <w:rPr>
                <w:sz w:val="24"/>
              </w:rPr>
              <w:t>项目起止时间</w:t>
            </w: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r w:rsidR="00B627A4" w:rsidTr="00330B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B627A4" w:rsidRDefault="00B627A4" w:rsidP="00330B74">
            <w:pPr>
              <w:snapToGrid w:val="0"/>
              <w:jc w:val="center"/>
              <w:rPr>
                <w:sz w:val="24"/>
              </w:rPr>
            </w:pPr>
          </w:p>
        </w:tc>
      </w:tr>
    </w:tbl>
    <w:p w:rsidR="00B627A4" w:rsidRDefault="00B627A4" w:rsidP="00B627A4">
      <w:pPr>
        <w:spacing w:line="560" w:lineRule="exact"/>
        <w:rPr>
          <w:sz w:val="24"/>
        </w:rPr>
      </w:pPr>
      <w:r>
        <w:rPr>
          <w:sz w:val="24"/>
        </w:rPr>
        <w:t>备注：若招标文件第二部分评分因素及评标标准中要求提供业绩的，投标人所列业绩应按其要求将证明材料按顺序附后。</w:t>
      </w:r>
    </w:p>
    <w:p w:rsidR="00B627A4" w:rsidRDefault="00B627A4" w:rsidP="00B627A4">
      <w:pPr>
        <w:spacing w:line="560" w:lineRule="exact"/>
        <w:rPr>
          <w:sz w:val="24"/>
        </w:rPr>
      </w:pPr>
    </w:p>
    <w:p w:rsidR="00B627A4" w:rsidRDefault="00B627A4" w:rsidP="00B627A4">
      <w:pPr>
        <w:spacing w:line="360" w:lineRule="auto"/>
        <w:ind w:firstLineChars="1700" w:firstLine="3794"/>
        <w:rPr>
          <w:sz w:val="24"/>
        </w:rPr>
      </w:pPr>
      <w:r>
        <w:rPr>
          <w:sz w:val="24"/>
        </w:rPr>
        <w:t>投标人名称：</w:t>
      </w:r>
    </w:p>
    <w:p w:rsidR="00B627A4" w:rsidRDefault="00B627A4" w:rsidP="00B627A4">
      <w:pPr>
        <w:spacing w:line="360" w:lineRule="auto"/>
        <w:ind w:firstLineChars="1700" w:firstLine="3794"/>
        <w:rPr>
          <w:sz w:val="24"/>
        </w:rPr>
      </w:pPr>
    </w:p>
    <w:p w:rsidR="00B627A4" w:rsidRDefault="00B627A4" w:rsidP="00B627A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B627A4" w:rsidRDefault="00B627A4" w:rsidP="00B627A4">
      <w:pPr>
        <w:spacing w:line="460" w:lineRule="exact"/>
        <w:rPr>
          <w:sz w:val="24"/>
        </w:rPr>
      </w:pPr>
    </w:p>
    <w:p w:rsidR="00B627A4" w:rsidRDefault="00B627A4" w:rsidP="00B627A4">
      <w:pPr>
        <w:widowControl/>
        <w:jc w:val="left"/>
        <w:rPr>
          <w:sz w:val="24"/>
        </w:rPr>
      </w:pPr>
      <w:r>
        <w:rPr>
          <w:sz w:val="24"/>
        </w:rPr>
        <w:br w:type="page"/>
      </w:r>
    </w:p>
    <w:p w:rsidR="00B627A4" w:rsidRDefault="00B627A4" w:rsidP="00B627A4">
      <w:pPr>
        <w:tabs>
          <w:tab w:val="left" w:pos="360"/>
        </w:tabs>
        <w:spacing w:line="360" w:lineRule="auto"/>
        <w:rPr>
          <w:b/>
          <w:sz w:val="24"/>
        </w:rPr>
      </w:pPr>
      <w:r>
        <w:rPr>
          <w:b/>
          <w:sz w:val="24"/>
        </w:rPr>
        <w:t>附件</w:t>
      </w:r>
      <w:r>
        <w:rPr>
          <w:rFonts w:hint="eastAsia"/>
          <w:b/>
          <w:sz w:val="24"/>
        </w:rPr>
        <w:t>8</w:t>
      </w:r>
    </w:p>
    <w:p w:rsidR="00B627A4" w:rsidRDefault="00B627A4" w:rsidP="00B627A4">
      <w:pPr>
        <w:autoSpaceDN w:val="0"/>
        <w:spacing w:line="360" w:lineRule="auto"/>
        <w:jc w:val="center"/>
        <w:rPr>
          <w:b/>
          <w:bCs/>
          <w:sz w:val="24"/>
        </w:rPr>
      </w:pPr>
      <w:r>
        <w:rPr>
          <w:rFonts w:hint="eastAsia"/>
          <w:b/>
          <w:bCs/>
          <w:sz w:val="24"/>
        </w:rPr>
        <w:t>投标</w:t>
      </w:r>
      <w:r>
        <w:rPr>
          <w:b/>
          <w:bCs/>
          <w:sz w:val="24"/>
        </w:rPr>
        <w:t>代表人授权书</w:t>
      </w:r>
    </w:p>
    <w:p w:rsidR="00B627A4" w:rsidRDefault="00B627A4" w:rsidP="00B627A4">
      <w:pPr>
        <w:spacing w:line="360" w:lineRule="auto"/>
        <w:rPr>
          <w:sz w:val="24"/>
          <w:szCs w:val="21"/>
        </w:rPr>
      </w:pPr>
    </w:p>
    <w:p w:rsidR="00B627A4" w:rsidRDefault="00B627A4" w:rsidP="00B627A4">
      <w:pPr>
        <w:spacing w:line="360" w:lineRule="auto"/>
        <w:rPr>
          <w:sz w:val="24"/>
          <w:szCs w:val="21"/>
        </w:rPr>
      </w:pPr>
      <w:r>
        <w:rPr>
          <w:sz w:val="24"/>
          <w:szCs w:val="21"/>
        </w:rPr>
        <w:t>致：天津市政府采购中心</w:t>
      </w:r>
    </w:p>
    <w:p w:rsidR="00B627A4" w:rsidRDefault="00B627A4" w:rsidP="00B627A4">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B627A4" w:rsidRDefault="00B627A4" w:rsidP="00B627A4">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B627A4" w:rsidRDefault="00B627A4" w:rsidP="00B627A4">
      <w:pPr>
        <w:spacing w:line="360" w:lineRule="auto"/>
        <w:ind w:firstLineChars="200" w:firstLine="446"/>
        <w:rPr>
          <w:sz w:val="24"/>
          <w:szCs w:val="21"/>
        </w:rPr>
      </w:pPr>
      <w:r>
        <w:rPr>
          <w:sz w:val="24"/>
          <w:szCs w:val="21"/>
        </w:rPr>
        <w:t>本授权书至投标有效期结束前始终有效。</w:t>
      </w:r>
    </w:p>
    <w:p w:rsidR="00B627A4" w:rsidRDefault="00B627A4" w:rsidP="00B627A4">
      <w:pPr>
        <w:spacing w:line="360" w:lineRule="auto"/>
        <w:ind w:firstLineChars="200" w:firstLine="446"/>
        <w:rPr>
          <w:sz w:val="24"/>
          <w:szCs w:val="21"/>
        </w:rPr>
      </w:pPr>
      <w:r>
        <w:rPr>
          <w:sz w:val="24"/>
          <w:szCs w:val="21"/>
        </w:rPr>
        <w:t>投标代表人无转委托权，特此委托。</w:t>
      </w:r>
    </w:p>
    <w:p w:rsidR="00B627A4" w:rsidRDefault="00B627A4" w:rsidP="00B627A4">
      <w:pPr>
        <w:spacing w:line="360" w:lineRule="auto"/>
        <w:ind w:firstLineChars="200" w:firstLine="446"/>
        <w:rPr>
          <w:sz w:val="24"/>
        </w:rPr>
      </w:pPr>
    </w:p>
    <w:p w:rsidR="00B627A4" w:rsidRDefault="00B627A4" w:rsidP="00B627A4">
      <w:pPr>
        <w:spacing w:line="360" w:lineRule="auto"/>
        <w:ind w:firstLineChars="200" w:firstLine="446"/>
        <w:rPr>
          <w:sz w:val="24"/>
        </w:rPr>
      </w:pPr>
    </w:p>
    <w:p w:rsidR="00B627A4" w:rsidRDefault="00B627A4" w:rsidP="00B627A4">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B627A4" w:rsidRDefault="00B627A4" w:rsidP="00B627A4">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B627A4" w:rsidTr="00330B74">
        <w:tc>
          <w:tcPr>
            <w:tcW w:w="4264" w:type="dxa"/>
          </w:tcPr>
          <w:p w:rsidR="00B627A4" w:rsidRDefault="00B627A4" w:rsidP="00330B74">
            <w:pPr>
              <w:spacing w:line="360" w:lineRule="auto"/>
              <w:jc w:val="left"/>
              <w:rPr>
                <w:sz w:val="24"/>
              </w:rPr>
            </w:pPr>
            <w:r>
              <w:rPr>
                <w:sz w:val="24"/>
              </w:rPr>
              <w:t>投标代表人身份证正面</w:t>
            </w:r>
          </w:p>
          <w:p w:rsidR="00B627A4" w:rsidRDefault="00B627A4" w:rsidP="00330B74">
            <w:pPr>
              <w:spacing w:line="360" w:lineRule="auto"/>
              <w:jc w:val="left"/>
              <w:rPr>
                <w:sz w:val="24"/>
              </w:rPr>
            </w:pPr>
          </w:p>
          <w:p w:rsidR="00B627A4" w:rsidRDefault="00B627A4" w:rsidP="00330B74">
            <w:pPr>
              <w:spacing w:line="360" w:lineRule="auto"/>
              <w:jc w:val="left"/>
              <w:rPr>
                <w:sz w:val="24"/>
              </w:rPr>
            </w:pPr>
          </w:p>
          <w:p w:rsidR="00B627A4" w:rsidRDefault="00B627A4" w:rsidP="00330B74">
            <w:pPr>
              <w:spacing w:line="360" w:lineRule="auto"/>
              <w:jc w:val="left"/>
              <w:rPr>
                <w:sz w:val="24"/>
              </w:rPr>
            </w:pPr>
          </w:p>
          <w:p w:rsidR="00B627A4" w:rsidRDefault="00B627A4" w:rsidP="00330B74">
            <w:pPr>
              <w:spacing w:line="360" w:lineRule="auto"/>
              <w:jc w:val="left"/>
              <w:rPr>
                <w:sz w:val="24"/>
              </w:rPr>
            </w:pPr>
          </w:p>
          <w:p w:rsidR="00B627A4" w:rsidRDefault="00B627A4" w:rsidP="00330B74">
            <w:pPr>
              <w:spacing w:line="360" w:lineRule="auto"/>
              <w:jc w:val="left"/>
              <w:rPr>
                <w:sz w:val="24"/>
              </w:rPr>
            </w:pPr>
          </w:p>
        </w:tc>
        <w:tc>
          <w:tcPr>
            <w:tcW w:w="4264" w:type="dxa"/>
          </w:tcPr>
          <w:p w:rsidR="00B627A4" w:rsidRDefault="00B627A4" w:rsidP="00330B74">
            <w:pPr>
              <w:spacing w:line="360" w:lineRule="auto"/>
              <w:jc w:val="left"/>
              <w:rPr>
                <w:sz w:val="24"/>
              </w:rPr>
            </w:pPr>
            <w:r>
              <w:rPr>
                <w:sz w:val="24"/>
              </w:rPr>
              <w:t>投标代表人身份证背面</w:t>
            </w:r>
          </w:p>
        </w:tc>
      </w:tr>
    </w:tbl>
    <w:p w:rsidR="00B627A4" w:rsidRDefault="00B627A4" w:rsidP="00B627A4">
      <w:pPr>
        <w:widowControl/>
        <w:jc w:val="left"/>
        <w:rPr>
          <w:sz w:val="24"/>
        </w:rPr>
      </w:pPr>
      <w:r>
        <w:rPr>
          <w:sz w:val="24"/>
        </w:rPr>
        <w:br w:type="page"/>
      </w:r>
    </w:p>
    <w:p w:rsidR="00B627A4" w:rsidRDefault="00B627A4" w:rsidP="00B627A4">
      <w:pPr>
        <w:autoSpaceDN w:val="0"/>
        <w:spacing w:line="360" w:lineRule="auto"/>
        <w:jc w:val="left"/>
        <w:rPr>
          <w:b/>
          <w:bCs/>
          <w:sz w:val="24"/>
        </w:rPr>
      </w:pPr>
      <w:r>
        <w:rPr>
          <w:b/>
          <w:bCs/>
          <w:sz w:val="24"/>
        </w:rPr>
        <w:t>附件</w:t>
      </w:r>
      <w:r>
        <w:rPr>
          <w:rFonts w:hint="eastAsia"/>
          <w:b/>
          <w:bCs/>
          <w:sz w:val="24"/>
        </w:rPr>
        <w:t>9-1</w:t>
      </w:r>
    </w:p>
    <w:p w:rsidR="00B627A4" w:rsidRDefault="00B627A4" w:rsidP="00B627A4">
      <w:pPr>
        <w:autoSpaceDE w:val="0"/>
        <w:autoSpaceDN w:val="0"/>
        <w:spacing w:line="480" w:lineRule="auto"/>
        <w:jc w:val="center"/>
        <w:rPr>
          <w:sz w:val="24"/>
          <w:szCs w:val="24"/>
        </w:rPr>
      </w:pPr>
      <w:r>
        <w:rPr>
          <w:b/>
          <w:sz w:val="24"/>
          <w:szCs w:val="24"/>
        </w:rPr>
        <w:t>中小企业声明函（服务）</w:t>
      </w:r>
    </w:p>
    <w:p w:rsidR="00B627A4" w:rsidRDefault="00B627A4" w:rsidP="00B627A4">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B627A4" w:rsidRDefault="00B627A4" w:rsidP="00B627A4">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B627A4" w:rsidRDefault="00B627A4" w:rsidP="00B627A4">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B627A4" w:rsidRDefault="00B627A4" w:rsidP="00B627A4">
      <w:pPr>
        <w:autoSpaceDE w:val="0"/>
        <w:autoSpaceDN w:val="0"/>
        <w:spacing w:line="500" w:lineRule="exact"/>
        <w:ind w:left="641"/>
        <w:jc w:val="left"/>
        <w:rPr>
          <w:sz w:val="24"/>
          <w:szCs w:val="24"/>
        </w:rPr>
      </w:pPr>
      <w:r>
        <w:rPr>
          <w:sz w:val="24"/>
          <w:szCs w:val="24"/>
        </w:rPr>
        <w:t>……</w:t>
      </w:r>
    </w:p>
    <w:p w:rsidR="00B627A4" w:rsidRDefault="00B627A4" w:rsidP="00B627A4">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B627A4" w:rsidRDefault="00B627A4" w:rsidP="00B627A4">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B627A4" w:rsidRDefault="00B627A4" w:rsidP="00B627A4">
      <w:pPr>
        <w:autoSpaceDE w:val="0"/>
        <w:autoSpaceDN w:val="0"/>
        <w:spacing w:line="500" w:lineRule="exact"/>
        <w:ind w:left="3840"/>
        <w:jc w:val="left"/>
        <w:rPr>
          <w:sz w:val="24"/>
          <w:szCs w:val="24"/>
        </w:rPr>
      </w:pPr>
      <w:r>
        <w:rPr>
          <w:sz w:val="24"/>
          <w:szCs w:val="24"/>
        </w:rPr>
        <w:t>投标人名称：</w:t>
      </w:r>
    </w:p>
    <w:p w:rsidR="00B627A4" w:rsidRDefault="00B627A4" w:rsidP="00B627A4">
      <w:pPr>
        <w:autoSpaceDE w:val="0"/>
        <w:autoSpaceDN w:val="0"/>
        <w:spacing w:line="500" w:lineRule="exact"/>
        <w:ind w:left="3840"/>
        <w:jc w:val="left"/>
        <w:rPr>
          <w:sz w:val="32"/>
        </w:rPr>
      </w:pPr>
      <w:r>
        <w:rPr>
          <w:sz w:val="24"/>
          <w:szCs w:val="24"/>
        </w:rPr>
        <w:t>日期：</w:t>
      </w:r>
    </w:p>
    <w:p w:rsidR="00B627A4" w:rsidRDefault="00B627A4" w:rsidP="00B627A4">
      <w:pPr>
        <w:spacing w:line="360" w:lineRule="auto"/>
        <w:ind w:right="84" w:firstLineChars="100" w:firstLine="224"/>
        <w:rPr>
          <w:b/>
          <w:sz w:val="24"/>
          <w:szCs w:val="24"/>
        </w:rPr>
      </w:pPr>
      <w:r>
        <w:rPr>
          <w:b/>
          <w:sz w:val="24"/>
          <w:szCs w:val="24"/>
        </w:rPr>
        <w:t>注：</w:t>
      </w:r>
    </w:p>
    <w:p w:rsidR="00B627A4" w:rsidRDefault="00B627A4" w:rsidP="00B627A4">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B627A4" w:rsidRDefault="00B627A4" w:rsidP="00B627A4">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B627A4" w:rsidRDefault="00B627A4" w:rsidP="00B627A4">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B627A4" w:rsidRDefault="00B627A4" w:rsidP="00B627A4">
      <w:pPr>
        <w:widowControl/>
        <w:jc w:val="left"/>
        <w:rPr>
          <w:sz w:val="24"/>
        </w:rPr>
      </w:pPr>
      <w:r>
        <w:rPr>
          <w:sz w:val="24"/>
        </w:rPr>
        <w:br w:type="page"/>
      </w:r>
    </w:p>
    <w:p w:rsidR="00B627A4" w:rsidRDefault="00B627A4" w:rsidP="00B627A4">
      <w:pPr>
        <w:autoSpaceDN w:val="0"/>
        <w:spacing w:line="360" w:lineRule="auto"/>
        <w:rPr>
          <w:b/>
          <w:bCs/>
          <w:sz w:val="24"/>
        </w:rPr>
      </w:pPr>
      <w:bookmarkStart w:id="7" w:name="OLE_LINK14"/>
      <w:bookmarkStart w:id="8" w:name="OLE_LINK13"/>
      <w:r>
        <w:rPr>
          <w:rFonts w:hint="eastAsia"/>
          <w:b/>
          <w:bCs/>
          <w:sz w:val="24"/>
        </w:rPr>
        <w:t>附件</w:t>
      </w:r>
      <w:r>
        <w:rPr>
          <w:rFonts w:hint="eastAsia"/>
          <w:b/>
          <w:bCs/>
          <w:sz w:val="24"/>
        </w:rPr>
        <w:t>9-2</w:t>
      </w:r>
    </w:p>
    <w:bookmarkEnd w:id="7"/>
    <w:bookmarkEnd w:id="8"/>
    <w:p w:rsidR="00B627A4" w:rsidRDefault="00B627A4" w:rsidP="00B627A4">
      <w:pPr>
        <w:autoSpaceDN w:val="0"/>
        <w:spacing w:line="360" w:lineRule="auto"/>
        <w:jc w:val="left"/>
        <w:rPr>
          <w:b/>
          <w:bCs/>
          <w:sz w:val="24"/>
        </w:rPr>
      </w:pPr>
      <w:r>
        <w:rPr>
          <w:rFonts w:hint="eastAsia"/>
          <w:b/>
          <w:kern w:val="0"/>
          <w:sz w:val="24"/>
          <w:szCs w:val="21"/>
        </w:rPr>
        <w:t>若不是残疾人福利性单位，投标文件中可不提供此声明函</w:t>
      </w:r>
    </w:p>
    <w:p w:rsidR="00B627A4" w:rsidRDefault="00B627A4" w:rsidP="00B627A4">
      <w:pPr>
        <w:autoSpaceDN w:val="0"/>
        <w:spacing w:line="360" w:lineRule="auto"/>
        <w:jc w:val="center"/>
        <w:rPr>
          <w:b/>
          <w:bCs/>
          <w:sz w:val="24"/>
        </w:rPr>
      </w:pPr>
    </w:p>
    <w:p w:rsidR="00B627A4" w:rsidRDefault="00B627A4" w:rsidP="00B627A4">
      <w:pPr>
        <w:snapToGrid w:val="0"/>
        <w:spacing w:line="360" w:lineRule="auto"/>
        <w:jc w:val="center"/>
        <w:rPr>
          <w:b/>
          <w:bCs/>
          <w:sz w:val="24"/>
        </w:rPr>
      </w:pPr>
      <w:r>
        <w:rPr>
          <w:rFonts w:hint="eastAsia"/>
          <w:b/>
          <w:bCs/>
          <w:sz w:val="24"/>
        </w:rPr>
        <w:t>残疾人福利性单位声明函</w:t>
      </w:r>
    </w:p>
    <w:p w:rsidR="00B627A4" w:rsidRDefault="00B627A4" w:rsidP="00B627A4">
      <w:pPr>
        <w:snapToGrid w:val="0"/>
        <w:spacing w:line="360" w:lineRule="auto"/>
        <w:ind w:firstLineChars="200" w:firstLine="448"/>
        <w:jc w:val="left"/>
        <w:rPr>
          <w:b/>
          <w:bCs/>
          <w:sz w:val="24"/>
        </w:rPr>
      </w:pPr>
    </w:p>
    <w:p w:rsidR="00B627A4" w:rsidRDefault="00B627A4" w:rsidP="00B627A4">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B627A4" w:rsidRDefault="00B627A4" w:rsidP="00B627A4">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B627A4" w:rsidRDefault="00B627A4" w:rsidP="00B627A4">
      <w:pPr>
        <w:snapToGrid w:val="0"/>
        <w:spacing w:line="360" w:lineRule="auto"/>
        <w:ind w:firstLineChars="200" w:firstLine="446"/>
        <w:jc w:val="left"/>
        <w:rPr>
          <w:bCs/>
          <w:sz w:val="24"/>
        </w:rPr>
      </w:pPr>
    </w:p>
    <w:p w:rsidR="00B627A4" w:rsidRDefault="00B627A4" w:rsidP="00B627A4">
      <w:pPr>
        <w:snapToGrid w:val="0"/>
        <w:spacing w:line="360" w:lineRule="auto"/>
        <w:ind w:firstLineChars="200" w:firstLine="446"/>
        <w:jc w:val="left"/>
        <w:rPr>
          <w:bCs/>
          <w:sz w:val="24"/>
        </w:rPr>
      </w:pPr>
    </w:p>
    <w:p w:rsidR="00B627A4" w:rsidRDefault="00B627A4" w:rsidP="00B627A4">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B627A4" w:rsidRDefault="00B627A4" w:rsidP="00B627A4">
      <w:pPr>
        <w:snapToGrid w:val="0"/>
        <w:spacing w:line="360" w:lineRule="auto"/>
        <w:ind w:firstLineChars="200" w:firstLine="446"/>
        <w:jc w:val="left"/>
        <w:rPr>
          <w:bCs/>
          <w:sz w:val="24"/>
        </w:rPr>
      </w:pPr>
    </w:p>
    <w:p w:rsidR="00B627A4" w:rsidRDefault="00B627A4" w:rsidP="00B627A4">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B627A4" w:rsidRDefault="00B627A4" w:rsidP="00B627A4">
      <w:pPr>
        <w:snapToGrid w:val="0"/>
        <w:spacing w:line="360" w:lineRule="auto"/>
        <w:ind w:firstLineChars="200" w:firstLine="446"/>
        <w:jc w:val="left"/>
        <w:rPr>
          <w:sz w:val="24"/>
          <w:szCs w:val="21"/>
        </w:rPr>
      </w:pPr>
    </w:p>
    <w:p w:rsidR="00B627A4" w:rsidRDefault="00B627A4" w:rsidP="00B627A4">
      <w:pPr>
        <w:snapToGrid w:val="0"/>
        <w:spacing w:line="360" w:lineRule="auto"/>
        <w:ind w:firstLineChars="200" w:firstLine="446"/>
        <w:rPr>
          <w:sz w:val="24"/>
          <w:szCs w:val="21"/>
        </w:rPr>
      </w:pPr>
      <w:r>
        <w:rPr>
          <w:sz w:val="24"/>
          <w:szCs w:val="21"/>
        </w:rPr>
        <w:t>注：</w:t>
      </w:r>
    </w:p>
    <w:p w:rsidR="00B627A4" w:rsidRDefault="00B627A4" w:rsidP="00B627A4">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B627A4" w:rsidRDefault="00B627A4" w:rsidP="00B627A4">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B627A4" w:rsidRDefault="00B627A4" w:rsidP="00B627A4">
      <w:pPr>
        <w:snapToGrid w:val="0"/>
        <w:spacing w:line="360" w:lineRule="auto"/>
        <w:ind w:firstLineChars="200" w:firstLine="446"/>
        <w:rPr>
          <w:color w:val="FF0000"/>
          <w:sz w:val="24"/>
          <w:szCs w:val="21"/>
        </w:rPr>
      </w:pPr>
    </w:p>
    <w:p w:rsidR="00B627A4" w:rsidRDefault="00B627A4" w:rsidP="00B627A4">
      <w:pPr>
        <w:snapToGrid w:val="0"/>
        <w:spacing w:line="360" w:lineRule="auto"/>
        <w:ind w:firstLineChars="200" w:firstLine="446"/>
        <w:jc w:val="left"/>
        <w:rPr>
          <w:sz w:val="24"/>
          <w:szCs w:val="21"/>
        </w:rPr>
      </w:pPr>
    </w:p>
    <w:p w:rsidR="00B627A4" w:rsidRDefault="00B627A4" w:rsidP="00B627A4">
      <w:pPr>
        <w:spacing w:line="360" w:lineRule="auto"/>
        <w:ind w:right="84" w:firstLineChars="100" w:firstLine="223"/>
        <w:rPr>
          <w:position w:val="-40"/>
          <w:sz w:val="24"/>
        </w:rPr>
      </w:pPr>
    </w:p>
    <w:p w:rsidR="00B627A4" w:rsidRDefault="00B627A4" w:rsidP="00B627A4">
      <w:pPr>
        <w:spacing w:line="560" w:lineRule="exact"/>
        <w:jc w:val="center"/>
        <w:rPr>
          <w:sz w:val="24"/>
        </w:rPr>
      </w:pPr>
      <w:r>
        <w:rPr>
          <w:sz w:val="24"/>
        </w:rPr>
        <w:br w:type="page"/>
      </w:r>
    </w:p>
    <w:p w:rsidR="00B627A4" w:rsidRDefault="00B627A4" w:rsidP="00B627A4">
      <w:pPr>
        <w:snapToGrid w:val="0"/>
        <w:spacing w:line="360" w:lineRule="auto"/>
        <w:rPr>
          <w:b/>
          <w:bCs/>
          <w:sz w:val="24"/>
        </w:rPr>
      </w:pPr>
      <w:r>
        <w:rPr>
          <w:b/>
          <w:sz w:val="24"/>
          <w:szCs w:val="21"/>
        </w:rPr>
        <w:t>附件</w:t>
      </w:r>
      <w:r>
        <w:rPr>
          <w:b/>
          <w:sz w:val="24"/>
          <w:szCs w:val="21"/>
        </w:rPr>
        <w:t>1</w:t>
      </w:r>
      <w:r>
        <w:rPr>
          <w:rFonts w:hint="eastAsia"/>
          <w:b/>
          <w:sz w:val="24"/>
          <w:szCs w:val="21"/>
        </w:rPr>
        <w:t>0</w:t>
      </w:r>
      <w:r>
        <w:rPr>
          <w:b/>
          <w:sz w:val="24"/>
          <w:szCs w:val="21"/>
        </w:rPr>
        <w:t>：</w:t>
      </w:r>
      <w:r>
        <w:rPr>
          <w:b/>
          <w:sz w:val="24"/>
        </w:rPr>
        <w:t>招标文件</w:t>
      </w:r>
      <w:r>
        <w:rPr>
          <w:b/>
          <w:bCs/>
          <w:sz w:val="24"/>
        </w:rPr>
        <w:t>评分因素及评标标准中要求的证明材料</w:t>
      </w:r>
      <w:r>
        <w:rPr>
          <w:rFonts w:hint="eastAsia"/>
          <w:b/>
          <w:bCs/>
          <w:sz w:val="24"/>
        </w:rPr>
        <w:t>电子件</w:t>
      </w:r>
      <w:r>
        <w:rPr>
          <w:b/>
          <w:bCs/>
          <w:sz w:val="24"/>
        </w:rPr>
        <w:t>、方案等</w:t>
      </w:r>
    </w:p>
    <w:p w:rsidR="00B627A4" w:rsidRDefault="00B627A4" w:rsidP="00B627A4">
      <w:pPr>
        <w:snapToGrid w:val="0"/>
        <w:spacing w:line="360" w:lineRule="auto"/>
        <w:rPr>
          <w:b/>
          <w:sz w:val="24"/>
          <w:szCs w:val="21"/>
        </w:rPr>
      </w:pPr>
      <w:r>
        <w:rPr>
          <w:b/>
          <w:bCs/>
          <w:sz w:val="24"/>
        </w:rPr>
        <w:t>附件</w:t>
      </w:r>
      <w:r>
        <w:rPr>
          <w:rFonts w:hint="eastAsia"/>
          <w:b/>
          <w:bCs/>
          <w:sz w:val="24"/>
        </w:rPr>
        <w:t>11</w:t>
      </w:r>
      <w:r>
        <w:rPr>
          <w:b/>
          <w:bCs/>
          <w:sz w:val="24"/>
        </w:rPr>
        <w:t>：</w:t>
      </w:r>
      <w:r>
        <w:rPr>
          <w:b/>
          <w:sz w:val="24"/>
        </w:rPr>
        <w:t>投标人认为需要提供的其他资料</w:t>
      </w:r>
    </w:p>
    <w:p w:rsidR="006D6F92" w:rsidRPr="00B627A4" w:rsidRDefault="006D6F92"/>
    <w:sectPr w:rsidR="006D6F92" w:rsidRPr="00B627A4">
      <w:footerReference w:type="default" r:id="rId11"/>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97D" w:rsidRDefault="00665A51">
      <w:r>
        <w:separator/>
      </w:r>
    </w:p>
  </w:endnote>
  <w:endnote w:type="continuationSeparator" w:id="0">
    <w:p w:rsidR="00B8197D" w:rsidRDefault="00665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等线"/>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137" w:rsidRDefault="00B627A4">
    <w:pPr>
      <w:pStyle w:val="aa"/>
      <w:jc w:val="center"/>
    </w:pPr>
    <w:r>
      <w:rPr>
        <w:b/>
      </w:rPr>
      <w:fldChar w:fldCharType="begin"/>
    </w:r>
    <w:r>
      <w:rPr>
        <w:b/>
      </w:rPr>
      <w:instrText>PAGE  \* Arabic  \* MERGEFORMAT</w:instrText>
    </w:r>
    <w:r>
      <w:rPr>
        <w:b/>
      </w:rPr>
      <w:fldChar w:fldCharType="separate"/>
    </w:r>
    <w:r w:rsidR="00EA39BD" w:rsidRPr="00EA39BD">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97D" w:rsidRDefault="00665A51">
      <w:r>
        <w:separator/>
      </w:r>
    </w:p>
  </w:footnote>
  <w:footnote w:type="continuationSeparator" w:id="0">
    <w:p w:rsidR="00B8197D" w:rsidRDefault="00665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137" w:rsidRDefault="00EA39BD">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7A4"/>
    <w:rsid w:val="000D727F"/>
    <w:rsid w:val="00665A51"/>
    <w:rsid w:val="006D6F92"/>
    <w:rsid w:val="00B627A4"/>
    <w:rsid w:val="00B8197D"/>
    <w:rsid w:val="00EA3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627A4"/>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627A4"/>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basedOn w:val="a1"/>
    <w:link w:val="30"/>
    <w:qFormat/>
    <w:rsid w:val="00B627A4"/>
    <w:rPr>
      <w:rFonts w:ascii="Times New Roman" w:eastAsia="宋体" w:hAnsi="Times New Roman" w:cs="Times New Roman"/>
      <w:b/>
      <w:bCs/>
      <w:sz w:val="32"/>
      <w:szCs w:val="32"/>
    </w:rPr>
  </w:style>
  <w:style w:type="paragraph" w:styleId="2">
    <w:name w:val="List Number 2"/>
    <w:basedOn w:val="a0"/>
    <w:uiPriority w:val="1"/>
    <w:unhideWhenUsed/>
    <w:qFormat/>
    <w:rsid w:val="00B627A4"/>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B627A4"/>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B627A4"/>
    <w:pPr>
      <w:jc w:val="left"/>
    </w:pPr>
  </w:style>
  <w:style w:type="character" w:customStyle="1" w:styleId="Char">
    <w:name w:val="批注文字 Char"/>
    <w:basedOn w:val="a1"/>
    <w:link w:val="a4"/>
    <w:uiPriority w:val="99"/>
    <w:semiHidden/>
    <w:qFormat/>
    <w:rsid w:val="00B627A4"/>
    <w:rPr>
      <w:rFonts w:ascii="Times New Roman" w:eastAsia="宋体" w:hAnsi="Times New Roman" w:cs="Times New Roman"/>
      <w:szCs w:val="20"/>
    </w:rPr>
  </w:style>
  <w:style w:type="paragraph" w:styleId="a5">
    <w:name w:val="Body Text"/>
    <w:basedOn w:val="a0"/>
    <w:link w:val="Char0"/>
    <w:uiPriority w:val="99"/>
    <w:semiHidden/>
    <w:unhideWhenUsed/>
    <w:qFormat/>
    <w:rsid w:val="00B627A4"/>
    <w:pPr>
      <w:spacing w:after="120"/>
    </w:pPr>
  </w:style>
  <w:style w:type="character" w:customStyle="1" w:styleId="Char0">
    <w:name w:val="正文文本 Char"/>
    <w:basedOn w:val="a1"/>
    <w:link w:val="a5"/>
    <w:uiPriority w:val="99"/>
    <w:semiHidden/>
    <w:qFormat/>
    <w:rsid w:val="00B627A4"/>
    <w:rPr>
      <w:rFonts w:ascii="Times New Roman" w:eastAsia="宋体" w:hAnsi="Times New Roman" w:cs="Times New Roman"/>
      <w:szCs w:val="20"/>
    </w:rPr>
  </w:style>
  <w:style w:type="paragraph" w:styleId="a6">
    <w:name w:val="Body Text Indent"/>
    <w:basedOn w:val="a0"/>
    <w:link w:val="Char1"/>
    <w:qFormat/>
    <w:rsid w:val="00B627A4"/>
    <w:pPr>
      <w:tabs>
        <w:tab w:val="left" w:pos="480"/>
      </w:tabs>
      <w:spacing w:line="560" w:lineRule="exact"/>
      <w:ind w:firstLine="480"/>
      <w:jc w:val="left"/>
    </w:pPr>
    <w:rPr>
      <w:rFonts w:ascii="宋体" w:hAnsi="宋体"/>
      <w:sz w:val="24"/>
    </w:rPr>
  </w:style>
  <w:style w:type="character" w:customStyle="1" w:styleId="Char1">
    <w:name w:val="正文文本缩进 Char"/>
    <w:basedOn w:val="a1"/>
    <w:link w:val="a6"/>
    <w:qFormat/>
    <w:rsid w:val="00B627A4"/>
    <w:rPr>
      <w:rFonts w:ascii="宋体" w:eastAsia="宋体" w:hAnsi="宋体" w:cs="Times New Roman"/>
      <w:sz w:val="24"/>
      <w:szCs w:val="20"/>
    </w:rPr>
  </w:style>
  <w:style w:type="paragraph" w:styleId="3">
    <w:name w:val="List Number 3"/>
    <w:basedOn w:val="a0"/>
    <w:uiPriority w:val="18"/>
    <w:unhideWhenUsed/>
    <w:qFormat/>
    <w:rsid w:val="00B627A4"/>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sid w:val="00B627A4"/>
    <w:rPr>
      <w:rFonts w:ascii="宋体" w:hAnsi="Courier New"/>
      <w:lang w:val="zh-CN"/>
    </w:rPr>
  </w:style>
  <w:style w:type="character" w:customStyle="1" w:styleId="Char2">
    <w:name w:val="纯文本 Char"/>
    <w:basedOn w:val="a1"/>
    <w:uiPriority w:val="99"/>
    <w:semiHidden/>
    <w:qFormat/>
    <w:rsid w:val="00B627A4"/>
    <w:rPr>
      <w:rFonts w:ascii="宋体" w:eastAsia="宋体" w:hAnsi="Courier New" w:cs="Courier New"/>
      <w:szCs w:val="21"/>
    </w:rPr>
  </w:style>
  <w:style w:type="paragraph" w:styleId="4">
    <w:name w:val="List Number 4"/>
    <w:basedOn w:val="a0"/>
    <w:uiPriority w:val="18"/>
    <w:unhideWhenUsed/>
    <w:qFormat/>
    <w:rsid w:val="00B627A4"/>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3"/>
    <w:qFormat/>
    <w:rsid w:val="00B627A4"/>
    <w:pPr>
      <w:adjustRightInd w:val="0"/>
      <w:spacing w:line="360" w:lineRule="atLeast"/>
      <w:textAlignment w:val="baseline"/>
    </w:pPr>
    <w:rPr>
      <w:sz w:val="32"/>
    </w:rPr>
  </w:style>
  <w:style w:type="character" w:customStyle="1" w:styleId="Char3">
    <w:name w:val="日期 Char"/>
    <w:basedOn w:val="a1"/>
    <w:link w:val="a8"/>
    <w:qFormat/>
    <w:rsid w:val="00B627A4"/>
    <w:rPr>
      <w:rFonts w:ascii="Times New Roman" w:eastAsia="宋体" w:hAnsi="Times New Roman" w:cs="Times New Roman"/>
      <w:sz w:val="32"/>
      <w:szCs w:val="20"/>
    </w:rPr>
  </w:style>
  <w:style w:type="paragraph" w:styleId="20">
    <w:name w:val="Body Text Indent 2"/>
    <w:basedOn w:val="a0"/>
    <w:link w:val="2Char"/>
    <w:uiPriority w:val="99"/>
    <w:semiHidden/>
    <w:unhideWhenUsed/>
    <w:qFormat/>
    <w:rsid w:val="00B627A4"/>
    <w:pPr>
      <w:spacing w:after="120" w:line="480" w:lineRule="auto"/>
      <w:ind w:leftChars="200" w:left="420"/>
    </w:pPr>
  </w:style>
  <w:style w:type="character" w:customStyle="1" w:styleId="2Char">
    <w:name w:val="正文文本缩进 2 Char"/>
    <w:basedOn w:val="a1"/>
    <w:link w:val="20"/>
    <w:uiPriority w:val="99"/>
    <w:semiHidden/>
    <w:qFormat/>
    <w:rsid w:val="00B627A4"/>
    <w:rPr>
      <w:rFonts w:ascii="Times New Roman" w:eastAsia="宋体" w:hAnsi="Times New Roman" w:cs="Times New Roman"/>
      <w:szCs w:val="20"/>
    </w:rPr>
  </w:style>
  <w:style w:type="paragraph" w:styleId="a9">
    <w:name w:val="Balloon Text"/>
    <w:basedOn w:val="a0"/>
    <w:link w:val="Char4"/>
    <w:uiPriority w:val="99"/>
    <w:semiHidden/>
    <w:unhideWhenUsed/>
    <w:qFormat/>
    <w:rsid w:val="00B627A4"/>
    <w:rPr>
      <w:sz w:val="18"/>
      <w:szCs w:val="18"/>
    </w:rPr>
  </w:style>
  <w:style w:type="character" w:customStyle="1" w:styleId="Char4">
    <w:name w:val="批注框文本 Char"/>
    <w:basedOn w:val="a1"/>
    <w:link w:val="a9"/>
    <w:uiPriority w:val="99"/>
    <w:semiHidden/>
    <w:qFormat/>
    <w:rsid w:val="00B627A4"/>
    <w:rPr>
      <w:rFonts w:ascii="Times New Roman" w:eastAsia="宋体" w:hAnsi="Times New Roman" w:cs="Times New Roman"/>
      <w:sz w:val="18"/>
      <w:szCs w:val="18"/>
    </w:rPr>
  </w:style>
  <w:style w:type="paragraph" w:styleId="aa">
    <w:name w:val="footer"/>
    <w:basedOn w:val="a0"/>
    <w:link w:val="Char5"/>
    <w:uiPriority w:val="99"/>
    <w:unhideWhenUsed/>
    <w:qFormat/>
    <w:rsid w:val="00B627A4"/>
    <w:pPr>
      <w:tabs>
        <w:tab w:val="center" w:pos="4153"/>
        <w:tab w:val="right" w:pos="8306"/>
      </w:tabs>
      <w:snapToGrid w:val="0"/>
      <w:jc w:val="left"/>
    </w:pPr>
    <w:rPr>
      <w:sz w:val="18"/>
      <w:szCs w:val="18"/>
    </w:rPr>
  </w:style>
  <w:style w:type="character" w:customStyle="1" w:styleId="Char5">
    <w:name w:val="页脚 Char"/>
    <w:basedOn w:val="a1"/>
    <w:link w:val="aa"/>
    <w:uiPriority w:val="99"/>
    <w:qFormat/>
    <w:rsid w:val="00B627A4"/>
    <w:rPr>
      <w:rFonts w:ascii="Times New Roman" w:eastAsia="宋体" w:hAnsi="Times New Roman" w:cs="Times New Roman"/>
      <w:sz w:val="18"/>
      <w:szCs w:val="18"/>
    </w:rPr>
  </w:style>
  <w:style w:type="paragraph" w:styleId="ab">
    <w:name w:val="header"/>
    <w:basedOn w:val="a0"/>
    <w:link w:val="Char6"/>
    <w:uiPriority w:val="99"/>
    <w:unhideWhenUsed/>
    <w:qFormat/>
    <w:rsid w:val="00B627A4"/>
    <w:pPr>
      <w:pBdr>
        <w:bottom w:val="single" w:sz="6" w:space="1" w:color="auto"/>
      </w:pBdr>
      <w:tabs>
        <w:tab w:val="center" w:pos="4153"/>
        <w:tab w:val="right" w:pos="8306"/>
      </w:tabs>
      <w:snapToGrid w:val="0"/>
      <w:jc w:val="center"/>
    </w:pPr>
    <w:rPr>
      <w:sz w:val="18"/>
      <w:szCs w:val="18"/>
    </w:rPr>
  </w:style>
  <w:style w:type="character" w:customStyle="1" w:styleId="Char6">
    <w:name w:val="页眉 Char"/>
    <w:basedOn w:val="a1"/>
    <w:link w:val="ab"/>
    <w:uiPriority w:val="99"/>
    <w:qFormat/>
    <w:rsid w:val="00B627A4"/>
    <w:rPr>
      <w:rFonts w:ascii="Times New Roman" w:eastAsia="宋体" w:hAnsi="Times New Roman" w:cs="Times New Roman"/>
      <w:sz w:val="18"/>
      <w:szCs w:val="18"/>
    </w:rPr>
  </w:style>
  <w:style w:type="paragraph" w:styleId="ac">
    <w:name w:val="Subtitle"/>
    <w:basedOn w:val="a0"/>
    <w:next w:val="a0"/>
    <w:link w:val="Char7"/>
    <w:uiPriority w:val="11"/>
    <w:qFormat/>
    <w:rsid w:val="00B627A4"/>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1"/>
    <w:link w:val="ac"/>
    <w:uiPriority w:val="11"/>
    <w:qFormat/>
    <w:rsid w:val="00B627A4"/>
    <w:rPr>
      <w:rFonts w:ascii="Cambria" w:eastAsia="宋体" w:hAnsi="Cambria" w:cs="Times New Roman"/>
      <w:b/>
      <w:bCs/>
      <w:kern w:val="28"/>
      <w:sz w:val="32"/>
      <w:szCs w:val="32"/>
      <w:lang w:val="zh-CN"/>
    </w:rPr>
  </w:style>
  <w:style w:type="paragraph" w:styleId="5">
    <w:name w:val="List Number 5"/>
    <w:basedOn w:val="a0"/>
    <w:uiPriority w:val="18"/>
    <w:unhideWhenUsed/>
    <w:qFormat/>
    <w:rsid w:val="00B627A4"/>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B627A4"/>
    <w:pPr>
      <w:spacing w:after="120"/>
      <w:ind w:leftChars="200" w:left="420"/>
    </w:pPr>
    <w:rPr>
      <w:sz w:val="16"/>
      <w:szCs w:val="16"/>
    </w:rPr>
  </w:style>
  <w:style w:type="character" w:customStyle="1" w:styleId="3Char0">
    <w:name w:val="正文文本缩进 3 Char"/>
    <w:basedOn w:val="a1"/>
    <w:link w:val="31"/>
    <w:uiPriority w:val="99"/>
    <w:semiHidden/>
    <w:qFormat/>
    <w:rsid w:val="00B627A4"/>
    <w:rPr>
      <w:rFonts w:ascii="Times New Roman" w:eastAsia="宋体" w:hAnsi="Times New Roman" w:cs="Times New Roman"/>
      <w:sz w:val="16"/>
      <w:szCs w:val="16"/>
    </w:rPr>
  </w:style>
  <w:style w:type="paragraph" w:styleId="21">
    <w:name w:val="Body Text 2"/>
    <w:basedOn w:val="a0"/>
    <w:link w:val="2Char0"/>
    <w:uiPriority w:val="99"/>
    <w:semiHidden/>
    <w:unhideWhenUsed/>
    <w:qFormat/>
    <w:rsid w:val="00B627A4"/>
    <w:pPr>
      <w:spacing w:after="120" w:line="480" w:lineRule="auto"/>
    </w:pPr>
  </w:style>
  <w:style w:type="character" w:customStyle="1" w:styleId="2Char0">
    <w:name w:val="正文文本 2 Char"/>
    <w:basedOn w:val="a1"/>
    <w:link w:val="21"/>
    <w:uiPriority w:val="99"/>
    <w:semiHidden/>
    <w:qFormat/>
    <w:rsid w:val="00B627A4"/>
    <w:rPr>
      <w:rFonts w:ascii="Times New Roman" w:eastAsia="宋体" w:hAnsi="Times New Roman" w:cs="Times New Roman"/>
      <w:szCs w:val="20"/>
    </w:rPr>
  </w:style>
  <w:style w:type="paragraph" w:styleId="ad">
    <w:name w:val="Normal (Web)"/>
    <w:basedOn w:val="a0"/>
    <w:uiPriority w:val="99"/>
    <w:qFormat/>
    <w:rsid w:val="00B627A4"/>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8"/>
    <w:uiPriority w:val="99"/>
    <w:semiHidden/>
    <w:unhideWhenUsed/>
    <w:qFormat/>
    <w:rsid w:val="00B627A4"/>
    <w:rPr>
      <w:b/>
      <w:bCs/>
    </w:rPr>
  </w:style>
  <w:style w:type="character" w:customStyle="1" w:styleId="Char8">
    <w:name w:val="批注主题 Char"/>
    <w:basedOn w:val="Char"/>
    <w:link w:val="ae"/>
    <w:uiPriority w:val="99"/>
    <w:semiHidden/>
    <w:qFormat/>
    <w:rsid w:val="00B627A4"/>
    <w:rPr>
      <w:rFonts w:ascii="Times New Roman" w:eastAsia="宋体" w:hAnsi="Times New Roman" w:cs="Times New Roman"/>
      <w:b/>
      <w:bCs/>
      <w:szCs w:val="20"/>
    </w:rPr>
  </w:style>
  <w:style w:type="table" w:styleId="af">
    <w:name w:val="Table Grid"/>
    <w:basedOn w:val="a2"/>
    <w:uiPriority w:val="59"/>
    <w:qFormat/>
    <w:rsid w:val="00B627A4"/>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B627A4"/>
    <w:rPr>
      <w:b/>
      <w:bCs/>
    </w:rPr>
  </w:style>
  <w:style w:type="character" w:styleId="af1">
    <w:name w:val="Hyperlink"/>
    <w:basedOn w:val="a1"/>
    <w:uiPriority w:val="99"/>
    <w:unhideWhenUsed/>
    <w:qFormat/>
    <w:rsid w:val="00B627A4"/>
    <w:rPr>
      <w:color w:val="0000FF" w:themeColor="hyperlink"/>
      <w:u w:val="single"/>
    </w:rPr>
  </w:style>
  <w:style w:type="character" w:styleId="af2">
    <w:name w:val="annotation reference"/>
    <w:basedOn w:val="a1"/>
    <w:uiPriority w:val="99"/>
    <w:semiHidden/>
    <w:unhideWhenUsed/>
    <w:qFormat/>
    <w:rsid w:val="00B627A4"/>
    <w:rPr>
      <w:sz w:val="21"/>
      <w:szCs w:val="21"/>
    </w:rPr>
  </w:style>
  <w:style w:type="paragraph" w:customStyle="1" w:styleId="Default">
    <w:name w:val="Default"/>
    <w:link w:val="DefaultChar"/>
    <w:qFormat/>
    <w:rsid w:val="00B627A4"/>
    <w:pPr>
      <w:widowControl w:val="0"/>
      <w:autoSpaceDE w:val="0"/>
      <w:autoSpaceDN w:val="0"/>
      <w:adjustRightInd w:val="0"/>
    </w:pPr>
    <w:rPr>
      <w:rFonts w:ascii="......." w:eastAsia="......." w:hAnsi="Calibri" w:cs="......."/>
      <w:color w:val="000000"/>
      <w:kern w:val="0"/>
      <w:sz w:val="24"/>
      <w:szCs w:val="24"/>
    </w:rPr>
  </w:style>
  <w:style w:type="paragraph" w:styleId="af3">
    <w:name w:val="List Paragraph"/>
    <w:basedOn w:val="a0"/>
    <w:link w:val="Char9"/>
    <w:uiPriority w:val="34"/>
    <w:qFormat/>
    <w:rsid w:val="00B627A4"/>
    <w:pPr>
      <w:ind w:firstLineChars="200" w:firstLine="420"/>
    </w:pPr>
  </w:style>
  <w:style w:type="paragraph" w:customStyle="1" w:styleId="Chara">
    <w:name w:val="Char"/>
    <w:basedOn w:val="a0"/>
    <w:autoRedefine/>
    <w:qFormat/>
    <w:rsid w:val="00B627A4"/>
    <w:pPr>
      <w:tabs>
        <w:tab w:val="left" w:pos="360"/>
      </w:tabs>
    </w:pPr>
    <w:rPr>
      <w:sz w:val="24"/>
      <w:szCs w:val="24"/>
    </w:rPr>
  </w:style>
  <w:style w:type="character" w:customStyle="1" w:styleId="Char10">
    <w:name w:val="纯文本 Char1"/>
    <w:link w:val="a7"/>
    <w:qFormat/>
    <w:locked/>
    <w:rsid w:val="00B627A4"/>
    <w:rPr>
      <w:rFonts w:ascii="宋体" w:eastAsia="宋体" w:hAnsi="Courier New" w:cs="Times New Roman"/>
      <w:szCs w:val="20"/>
      <w:lang w:val="zh-CN"/>
    </w:rPr>
  </w:style>
  <w:style w:type="paragraph" w:customStyle="1" w:styleId="13">
    <w:name w:val="正文_13"/>
    <w:qFormat/>
    <w:rsid w:val="00B627A4"/>
    <w:pPr>
      <w:widowControl w:val="0"/>
      <w:jc w:val="both"/>
    </w:pPr>
    <w:rPr>
      <w:rFonts w:ascii="Times New Roman" w:eastAsia="宋体" w:hAnsi="Times New Roman" w:cs="Times New Roman"/>
      <w:szCs w:val="24"/>
    </w:rPr>
  </w:style>
  <w:style w:type="paragraph" w:customStyle="1" w:styleId="6">
    <w:name w:val="正文_6"/>
    <w:qFormat/>
    <w:rsid w:val="00B627A4"/>
    <w:pPr>
      <w:widowControl w:val="0"/>
      <w:jc w:val="both"/>
    </w:pPr>
    <w:rPr>
      <w:rFonts w:ascii="Times New Roman" w:eastAsia="宋体" w:hAnsi="Times New Roman" w:cs="Times New Roman"/>
      <w:szCs w:val="24"/>
    </w:rPr>
  </w:style>
  <w:style w:type="paragraph" w:customStyle="1" w:styleId="7">
    <w:name w:val="正文_7"/>
    <w:qFormat/>
    <w:rsid w:val="00B627A4"/>
    <w:pPr>
      <w:widowControl w:val="0"/>
      <w:jc w:val="both"/>
    </w:pPr>
    <w:rPr>
      <w:rFonts w:ascii="Times New Roman" w:eastAsia="宋体" w:hAnsi="Times New Roman" w:cs="Times New Roman"/>
      <w:szCs w:val="24"/>
    </w:rPr>
  </w:style>
  <w:style w:type="paragraph" w:customStyle="1" w:styleId="11">
    <w:name w:val="正文_11"/>
    <w:qFormat/>
    <w:rsid w:val="00B627A4"/>
    <w:pPr>
      <w:widowControl w:val="0"/>
      <w:jc w:val="both"/>
    </w:pPr>
    <w:rPr>
      <w:rFonts w:ascii="Times New Roman" w:eastAsia="宋体" w:hAnsi="Times New Roman" w:cs="Times New Roman"/>
      <w:szCs w:val="24"/>
    </w:rPr>
  </w:style>
  <w:style w:type="paragraph" w:customStyle="1" w:styleId="Char20">
    <w:name w:val="Char2"/>
    <w:basedOn w:val="a0"/>
    <w:autoRedefine/>
    <w:qFormat/>
    <w:rsid w:val="00B627A4"/>
    <w:pPr>
      <w:tabs>
        <w:tab w:val="left" w:pos="360"/>
      </w:tabs>
    </w:pPr>
    <w:rPr>
      <w:sz w:val="24"/>
      <w:szCs w:val="24"/>
    </w:rPr>
  </w:style>
  <w:style w:type="paragraph" w:customStyle="1" w:styleId="1">
    <w:name w:val="列出段落1"/>
    <w:basedOn w:val="a0"/>
    <w:uiPriority w:val="34"/>
    <w:semiHidden/>
    <w:qFormat/>
    <w:rsid w:val="00B627A4"/>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B627A4"/>
    <w:rPr>
      <w:rFonts w:ascii="......." w:eastAsia="......." w:hAnsi="Calibri" w:cs="......."/>
      <w:color w:val="000000"/>
      <w:kern w:val="0"/>
      <w:sz w:val="24"/>
      <w:szCs w:val="24"/>
    </w:rPr>
  </w:style>
  <w:style w:type="character" w:customStyle="1" w:styleId="Char9">
    <w:name w:val="列出段落 Char"/>
    <w:link w:val="af3"/>
    <w:uiPriority w:val="34"/>
    <w:qFormat/>
    <w:rsid w:val="00B627A4"/>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627A4"/>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627A4"/>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basedOn w:val="a1"/>
    <w:link w:val="30"/>
    <w:qFormat/>
    <w:rsid w:val="00B627A4"/>
    <w:rPr>
      <w:rFonts w:ascii="Times New Roman" w:eastAsia="宋体" w:hAnsi="Times New Roman" w:cs="Times New Roman"/>
      <w:b/>
      <w:bCs/>
      <w:sz w:val="32"/>
      <w:szCs w:val="32"/>
    </w:rPr>
  </w:style>
  <w:style w:type="paragraph" w:styleId="2">
    <w:name w:val="List Number 2"/>
    <w:basedOn w:val="a0"/>
    <w:uiPriority w:val="1"/>
    <w:unhideWhenUsed/>
    <w:qFormat/>
    <w:rsid w:val="00B627A4"/>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B627A4"/>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B627A4"/>
    <w:pPr>
      <w:jc w:val="left"/>
    </w:pPr>
  </w:style>
  <w:style w:type="character" w:customStyle="1" w:styleId="Char">
    <w:name w:val="批注文字 Char"/>
    <w:basedOn w:val="a1"/>
    <w:link w:val="a4"/>
    <w:uiPriority w:val="99"/>
    <w:semiHidden/>
    <w:qFormat/>
    <w:rsid w:val="00B627A4"/>
    <w:rPr>
      <w:rFonts w:ascii="Times New Roman" w:eastAsia="宋体" w:hAnsi="Times New Roman" w:cs="Times New Roman"/>
      <w:szCs w:val="20"/>
    </w:rPr>
  </w:style>
  <w:style w:type="paragraph" w:styleId="a5">
    <w:name w:val="Body Text"/>
    <w:basedOn w:val="a0"/>
    <w:link w:val="Char0"/>
    <w:uiPriority w:val="99"/>
    <w:semiHidden/>
    <w:unhideWhenUsed/>
    <w:qFormat/>
    <w:rsid w:val="00B627A4"/>
    <w:pPr>
      <w:spacing w:after="120"/>
    </w:pPr>
  </w:style>
  <w:style w:type="character" w:customStyle="1" w:styleId="Char0">
    <w:name w:val="正文文本 Char"/>
    <w:basedOn w:val="a1"/>
    <w:link w:val="a5"/>
    <w:uiPriority w:val="99"/>
    <w:semiHidden/>
    <w:qFormat/>
    <w:rsid w:val="00B627A4"/>
    <w:rPr>
      <w:rFonts w:ascii="Times New Roman" w:eastAsia="宋体" w:hAnsi="Times New Roman" w:cs="Times New Roman"/>
      <w:szCs w:val="20"/>
    </w:rPr>
  </w:style>
  <w:style w:type="paragraph" w:styleId="a6">
    <w:name w:val="Body Text Indent"/>
    <w:basedOn w:val="a0"/>
    <w:link w:val="Char1"/>
    <w:qFormat/>
    <w:rsid w:val="00B627A4"/>
    <w:pPr>
      <w:tabs>
        <w:tab w:val="left" w:pos="480"/>
      </w:tabs>
      <w:spacing w:line="560" w:lineRule="exact"/>
      <w:ind w:firstLine="480"/>
      <w:jc w:val="left"/>
    </w:pPr>
    <w:rPr>
      <w:rFonts w:ascii="宋体" w:hAnsi="宋体"/>
      <w:sz w:val="24"/>
    </w:rPr>
  </w:style>
  <w:style w:type="character" w:customStyle="1" w:styleId="Char1">
    <w:name w:val="正文文本缩进 Char"/>
    <w:basedOn w:val="a1"/>
    <w:link w:val="a6"/>
    <w:qFormat/>
    <w:rsid w:val="00B627A4"/>
    <w:rPr>
      <w:rFonts w:ascii="宋体" w:eastAsia="宋体" w:hAnsi="宋体" w:cs="Times New Roman"/>
      <w:sz w:val="24"/>
      <w:szCs w:val="20"/>
    </w:rPr>
  </w:style>
  <w:style w:type="paragraph" w:styleId="3">
    <w:name w:val="List Number 3"/>
    <w:basedOn w:val="a0"/>
    <w:uiPriority w:val="18"/>
    <w:unhideWhenUsed/>
    <w:qFormat/>
    <w:rsid w:val="00B627A4"/>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sid w:val="00B627A4"/>
    <w:rPr>
      <w:rFonts w:ascii="宋体" w:hAnsi="Courier New"/>
      <w:lang w:val="zh-CN"/>
    </w:rPr>
  </w:style>
  <w:style w:type="character" w:customStyle="1" w:styleId="Char2">
    <w:name w:val="纯文本 Char"/>
    <w:basedOn w:val="a1"/>
    <w:uiPriority w:val="99"/>
    <w:semiHidden/>
    <w:qFormat/>
    <w:rsid w:val="00B627A4"/>
    <w:rPr>
      <w:rFonts w:ascii="宋体" w:eastAsia="宋体" w:hAnsi="Courier New" w:cs="Courier New"/>
      <w:szCs w:val="21"/>
    </w:rPr>
  </w:style>
  <w:style w:type="paragraph" w:styleId="4">
    <w:name w:val="List Number 4"/>
    <w:basedOn w:val="a0"/>
    <w:uiPriority w:val="18"/>
    <w:unhideWhenUsed/>
    <w:qFormat/>
    <w:rsid w:val="00B627A4"/>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3"/>
    <w:qFormat/>
    <w:rsid w:val="00B627A4"/>
    <w:pPr>
      <w:adjustRightInd w:val="0"/>
      <w:spacing w:line="360" w:lineRule="atLeast"/>
      <w:textAlignment w:val="baseline"/>
    </w:pPr>
    <w:rPr>
      <w:sz w:val="32"/>
    </w:rPr>
  </w:style>
  <w:style w:type="character" w:customStyle="1" w:styleId="Char3">
    <w:name w:val="日期 Char"/>
    <w:basedOn w:val="a1"/>
    <w:link w:val="a8"/>
    <w:qFormat/>
    <w:rsid w:val="00B627A4"/>
    <w:rPr>
      <w:rFonts w:ascii="Times New Roman" w:eastAsia="宋体" w:hAnsi="Times New Roman" w:cs="Times New Roman"/>
      <w:sz w:val="32"/>
      <w:szCs w:val="20"/>
    </w:rPr>
  </w:style>
  <w:style w:type="paragraph" w:styleId="20">
    <w:name w:val="Body Text Indent 2"/>
    <w:basedOn w:val="a0"/>
    <w:link w:val="2Char"/>
    <w:uiPriority w:val="99"/>
    <w:semiHidden/>
    <w:unhideWhenUsed/>
    <w:qFormat/>
    <w:rsid w:val="00B627A4"/>
    <w:pPr>
      <w:spacing w:after="120" w:line="480" w:lineRule="auto"/>
      <w:ind w:leftChars="200" w:left="420"/>
    </w:pPr>
  </w:style>
  <w:style w:type="character" w:customStyle="1" w:styleId="2Char">
    <w:name w:val="正文文本缩进 2 Char"/>
    <w:basedOn w:val="a1"/>
    <w:link w:val="20"/>
    <w:uiPriority w:val="99"/>
    <w:semiHidden/>
    <w:qFormat/>
    <w:rsid w:val="00B627A4"/>
    <w:rPr>
      <w:rFonts w:ascii="Times New Roman" w:eastAsia="宋体" w:hAnsi="Times New Roman" w:cs="Times New Roman"/>
      <w:szCs w:val="20"/>
    </w:rPr>
  </w:style>
  <w:style w:type="paragraph" w:styleId="a9">
    <w:name w:val="Balloon Text"/>
    <w:basedOn w:val="a0"/>
    <w:link w:val="Char4"/>
    <w:uiPriority w:val="99"/>
    <w:semiHidden/>
    <w:unhideWhenUsed/>
    <w:qFormat/>
    <w:rsid w:val="00B627A4"/>
    <w:rPr>
      <w:sz w:val="18"/>
      <w:szCs w:val="18"/>
    </w:rPr>
  </w:style>
  <w:style w:type="character" w:customStyle="1" w:styleId="Char4">
    <w:name w:val="批注框文本 Char"/>
    <w:basedOn w:val="a1"/>
    <w:link w:val="a9"/>
    <w:uiPriority w:val="99"/>
    <w:semiHidden/>
    <w:qFormat/>
    <w:rsid w:val="00B627A4"/>
    <w:rPr>
      <w:rFonts w:ascii="Times New Roman" w:eastAsia="宋体" w:hAnsi="Times New Roman" w:cs="Times New Roman"/>
      <w:sz w:val="18"/>
      <w:szCs w:val="18"/>
    </w:rPr>
  </w:style>
  <w:style w:type="paragraph" w:styleId="aa">
    <w:name w:val="footer"/>
    <w:basedOn w:val="a0"/>
    <w:link w:val="Char5"/>
    <w:uiPriority w:val="99"/>
    <w:unhideWhenUsed/>
    <w:qFormat/>
    <w:rsid w:val="00B627A4"/>
    <w:pPr>
      <w:tabs>
        <w:tab w:val="center" w:pos="4153"/>
        <w:tab w:val="right" w:pos="8306"/>
      </w:tabs>
      <w:snapToGrid w:val="0"/>
      <w:jc w:val="left"/>
    </w:pPr>
    <w:rPr>
      <w:sz w:val="18"/>
      <w:szCs w:val="18"/>
    </w:rPr>
  </w:style>
  <w:style w:type="character" w:customStyle="1" w:styleId="Char5">
    <w:name w:val="页脚 Char"/>
    <w:basedOn w:val="a1"/>
    <w:link w:val="aa"/>
    <w:uiPriority w:val="99"/>
    <w:qFormat/>
    <w:rsid w:val="00B627A4"/>
    <w:rPr>
      <w:rFonts w:ascii="Times New Roman" w:eastAsia="宋体" w:hAnsi="Times New Roman" w:cs="Times New Roman"/>
      <w:sz w:val="18"/>
      <w:szCs w:val="18"/>
    </w:rPr>
  </w:style>
  <w:style w:type="paragraph" w:styleId="ab">
    <w:name w:val="header"/>
    <w:basedOn w:val="a0"/>
    <w:link w:val="Char6"/>
    <w:uiPriority w:val="99"/>
    <w:unhideWhenUsed/>
    <w:qFormat/>
    <w:rsid w:val="00B627A4"/>
    <w:pPr>
      <w:pBdr>
        <w:bottom w:val="single" w:sz="6" w:space="1" w:color="auto"/>
      </w:pBdr>
      <w:tabs>
        <w:tab w:val="center" w:pos="4153"/>
        <w:tab w:val="right" w:pos="8306"/>
      </w:tabs>
      <w:snapToGrid w:val="0"/>
      <w:jc w:val="center"/>
    </w:pPr>
    <w:rPr>
      <w:sz w:val="18"/>
      <w:szCs w:val="18"/>
    </w:rPr>
  </w:style>
  <w:style w:type="character" w:customStyle="1" w:styleId="Char6">
    <w:name w:val="页眉 Char"/>
    <w:basedOn w:val="a1"/>
    <w:link w:val="ab"/>
    <w:uiPriority w:val="99"/>
    <w:qFormat/>
    <w:rsid w:val="00B627A4"/>
    <w:rPr>
      <w:rFonts w:ascii="Times New Roman" w:eastAsia="宋体" w:hAnsi="Times New Roman" w:cs="Times New Roman"/>
      <w:sz w:val="18"/>
      <w:szCs w:val="18"/>
    </w:rPr>
  </w:style>
  <w:style w:type="paragraph" w:styleId="ac">
    <w:name w:val="Subtitle"/>
    <w:basedOn w:val="a0"/>
    <w:next w:val="a0"/>
    <w:link w:val="Char7"/>
    <w:uiPriority w:val="11"/>
    <w:qFormat/>
    <w:rsid w:val="00B627A4"/>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1"/>
    <w:link w:val="ac"/>
    <w:uiPriority w:val="11"/>
    <w:qFormat/>
    <w:rsid w:val="00B627A4"/>
    <w:rPr>
      <w:rFonts w:ascii="Cambria" w:eastAsia="宋体" w:hAnsi="Cambria" w:cs="Times New Roman"/>
      <w:b/>
      <w:bCs/>
      <w:kern w:val="28"/>
      <w:sz w:val="32"/>
      <w:szCs w:val="32"/>
      <w:lang w:val="zh-CN"/>
    </w:rPr>
  </w:style>
  <w:style w:type="paragraph" w:styleId="5">
    <w:name w:val="List Number 5"/>
    <w:basedOn w:val="a0"/>
    <w:uiPriority w:val="18"/>
    <w:unhideWhenUsed/>
    <w:qFormat/>
    <w:rsid w:val="00B627A4"/>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B627A4"/>
    <w:pPr>
      <w:spacing w:after="120"/>
      <w:ind w:leftChars="200" w:left="420"/>
    </w:pPr>
    <w:rPr>
      <w:sz w:val="16"/>
      <w:szCs w:val="16"/>
    </w:rPr>
  </w:style>
  <w:style w:type="character" w:customStyle="1" w:styleId="3Char0">
    <w:name w:val="正文文本缩进 3 Char"/>
    <w:basedOn w:val="a1"/>
    <w:link w:val="31"/>
    <w:uiPriority w:val="99"/>
    <w:semiHidden/>
    <w:qFormat/>
    <w:rsid w:val="00B627A4"/>
    <w:rPr>
      <w:rFonts w:ascii="Times New Roman" w:eastAsia="宋体" w:hAnsi="Times New Roman" w:cs="Times New Roman"/>
      <w:sz w:val="16"/>
      <w:szCs w:val="16"/>
    </w:rPr>
  </w:style>
  <w:style w:type="paragraph" w:styleId="21">
    <w:name w:val="Body Text 2"/>
    <w:basedOn w:val="a0"/>
    <w:link w:val="2Char0"/>
    <w:uiPriority w:val="99"/>
    <w:semiHidden/>
    <w:unhideWhenUsed/>
    <w:qFormat/>
    <w:rsid w:val="00B627A4"/>
    <w:pPr>
      <w:spacing w:after="120" w:line="480" w:lineRule="auto"/>
    </w:pPr>
  </w:style>
  <w:style w:type="character" w:customStyle="1" w:styleId="2Char0">
    <w:name w:val="正文文本 2 Char"/>
    <w:basedOn w:val="a1"/>
    <w:link w:val="21"/>
    <w:uiPriority w:val="99"/>
    <w:semiHidden/>
    <w:qFormat/>
    <w:rsid w:val="00B627A4"/>
    <w:rPr>
      <w:rFonts w:ascii="Times New Roman" w:eastAsia="宋体" w:hAnsi="Times New Roman" w:cs="Times New Roman"/>
      <w:szCs w:val="20"/>
    </w:rPr>
  </w:style>
  <w:style w:type="paragraph" w:styleId="ad">
    <w:name w:val="Normal (Web)"/>
    <w:basedOn w:val="a0"/>
    <w:uiPriority w:val="99"/>
    <w:qFormat/>
    <w:rsid w:val="00B627A4"/>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8"/>
    <w:uiPriority w:val="99"/>
    <w:semiHidden/>
    <w:unhideWhenUsed/>
    <w:qFormat/>
    <w:rsid w:val="00B627A4"/>
    <w:rPr>
      <w:b/>
      <w:bCs/>
    </w:rPr>
  </w:style>
  <w:style w:type="character" w:customStyle="1" w:styleId="Char8">
    <w:name w:val="批注主题 Char"/>
    <w:basedOn w:val="Char"/>
    <w:link w:val="ae"/>
    <w:uiPriority w:val="99"/>
    <w:semiHidden/>
    <w:qFormat/>
    <w:rsid w:val="00B627A4"/>
    <w:rPr>
      <w:rFonts w:ascii="Times New Roman" w:eastAsia="宋体" w:hAnsi="Times New Roman" w:cs="Times New Roman"/>
      <w:b/>
      <w:bCs/>
      <w:szCs w:val="20"/>
    </w:rPr>
  </w:style>
  <w:style w:type="table" w:styleId="af">
    <w:name w:val="Table Grid"/>
    <w:basedOn w:val="a2"/>
    <w:uiPriority w:val="59"/>
    <w:qFormat/>
    <w:rsid w:val="00B627A4"/>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B627A4"/>
    <w:rPr>
      <w:b/>
      <w:bCs/>
    </w:rPr>
  </w:style>
  <w:style w:type="character" w:styleId="af1">
    <w:name w:val="Hyperlink"/>
    <w:basedOn w:val="a1"/>
    <w:uiPriority w:val="99"/>
    <w:unhideWhenUsed/>
    <w:qFormat/>
    <w:rsid w:val="00B627A4"/>
    <w:rPr>
      <w:color w:val="0000FF" w:themeColor="hyperlink"/>
      <w:u w:val="single"/>
    </w:rPr>
  </w:style>
  <w:style w:type="character" w:styleId="af2">
    <w:name w:val="annotation reference"/>
    <w:basedOn w:val="a1"/>
    <w:uiPriority w:val="99"/>
    <w:semiHidden/>
    <w:unhideWhenUsed/>
    <w:qFormat/>
    <w:rsid w:val="00B627A4"/>
    <w:rPr>
      <w:sz w:val="21"/>
      <w:szCs w:val="21"/>
    </w:rPr>
  </w:style>
  <w:style w:type="paragraph" w:customStyle="1" w:styleId="Default">
    <w:name w:val="Default"/>
    <w:link w:val="DefaultChar"/>
    <w:qFormat/>
    <w:rsid w:val="00B627A4"/>
    <w:pPr>
      <w:widowControl w:val="0"/>
      <w:autoSpaceDE w:val="0"/>
      <w:autoSpaceDN w:val="0"/>
      <w:adjustRightInd w:val="0"/>
    </w:pPr>
    <w:rPr>
      <w:rFonts w:ascii="......." w:eastAsia="......." w:hAnsi="Calibri" w:cs="......."/>
      <w:color w:val="000000"/>
      <w:kern w:val="0"/>
      <w:sz w:val="24"/>
      <w:szCs w:val="24"/>
    </w:rPr>
  </w:style>
  <w:style w:type="paragraph" w:styleId="af3">
    <w:name w:val="List Paragraph"/>
    <w:basedOn w:val="a0"/>
    <w:link w:val="Char9"/>
    <w:uiPriority w:val="34"/>
    <w:qFormat/>
    <w:rsid w:val="00B627A4"/>
    <w:pPr>
      <w:ind w:firstLineChars="200" w:firstLine="420"/>
    </w:pPr>
  </w:style>
  <w:style w:type="paragraph" w:customStyle="1" w:styleId="Chara">
    <w:name w:val="Char"/>
    <w:basedOn w:val="a0"/>
    <w:autoRedefine/>
    <w:qFormat/>
    <w:rsid w:val="00B627A4"/>
    <w:pPr>
      <w:tabs>
        <w:tab w:val="left" w:pos="360"/>
      </w:tabs>
    </w:pPr>
    <w:rPr>
      <w:sz w:val="24"/>
      <w:szCs w:val="24"/>
    </w:rPr>
  </w:style>
  <w:style w:type="character" w:customStyle="1" w:styleId="Char10">
    <w:name w:val="纯文本 Char1"/>
    <w:link w:val="a7"/>
    <w:qFormat/>
    <w:locked/>
    <w:rsid w:val="00B627A4"/>
    <w:rPr>
      <w:rFonts w:ascii="宋体" w:eastAsia="宋体" w:hAnsi="Courier New" w:cs="Times New Roman"/>
      <w:szCs w:val="20"/>
      <w:lang w:val="zh-CN"/>
    </w:rPr>
  </w:style>
  <w:style w:type="paragraph" w:customStyle="1" w:styleId="13">
    <w:name w:val="正文_13"/>
    <w:qFormat/>
    <w:rsid w:val="00B627A4"/>
    <w:pPr>
      <w:widowControl w:val="0"/>
      <w:jc w:val="both"/>
    </w:pPr>
    <w:rPr>
      <w:rFonts w:ascii="Times New Roman" w:eastAsia="宋体" w:hAnsi="Times New Roman" w:cs="Times New Roman"/>
      <w:szCs w:val="24"/>
    </w:rPr>
  </w:style>
  <w:style w:type="paragraph" w:customStyle="1" w:styleId="6">
    <w:name w:val="正文_6"/>
    <w:qFormat/>
    <w:rsid w:val="00B627A4"/>
    <w:pPr>
      <w:widowControl w:val="0"/>
      <w:jc w:val="both"/>
    </w:pPr>
    <w:rPr>
      <w:rFonts w:ascii="Times New Roman" w:eastAsia="宋体" w:hAnsi="Times New Roman" w:cs="Times New Roman"/>
      <w:szCs w:val="24"/>
    </w:rPr>
  </w:style>
  <w:style w:type="paragraph" w:customStyle="1" w:styleId="7">
    <w:name w:val="正文_7"/>
    <w:qFormat/>
    <w:rsid w:val="00B627A4"/>
    <w:pPr>
      <w:widowControl w:val="0"/>
      <w:jc w:val="both"/>
    </w:pPr>
    <w:rPr>
      <w:rFonts w:ascii="Times New Roman" w:eastAsia="宋体" w:hAnsi="Times New Roman" w:cs="Times New Roman"/>
      <w:szCs w:val="24"/>
    </w:rPr>
  </w:style>
  <w:style w:type="paragraph" w:customStyle="1" w:styleId="11">
    <w:name w:val="正文_11"/>
    <w:qFormat/>
    <w:rsid w:val="00B627A4"/>
    <w:pPr>
      <w:widowControl w:val="0"/>
      <w:jc w:val="both"/>
    </w:pPr>
    <w:rPr>
      <w:rFonts w:ascii="Times New Roman" w:eastAsia="宋体" w:hAnsi="Times New Roman" w:cs="Times New Roman"/>
      <w:szCs w:val="24"/>
    </w:rPr>
  </w:style>
  <w:style w:type="paragraph" w:customStyle="1" w:styleId="Char20">
    <w:name w:val="Char2"/>
    <w:basedOn w:val="a0"/>
    <w:autoRedefine/>
    <w:qFormat/>
    <w:rsid w:val="00B627A4"/>
    <w:pPr>
      <w:tabs>
        <w:tab w:val="left" w:pos="360"/>
      </w:tabs>
    </w:pPr>
    <w:rPr>
      <w:sz w:val="24"/>
      <w:szCs w:val="24"/>
    </w:rPr>
  </w:style>
  <w:style w:type="paragraph" w:customStyle="1" w:styleId="1">
    <w:name w:val="列出段落1"/>
    <w:basedOn w:val="a0"/>
    <w:uiPriority w:val="34"/>
    <w:semiHidden/>
    <w:qFormat/>
    <w:rsid w:val="00B627A4"/>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B627A4"/>
    <w:rPr>
      <w:rFonts w:ascii="......." w:eastAsia="......." w:hAnsi="Calibri" w:cs="......."/>
      <w:color w:val="000000"/>
      <w:kern w:val="0"/>
      <w:sz w:val="24"/>
      <w:szCs w:val="24"/>
    </w:rPr>
  </w:style>
  <w:style w:type="character" w:customStyle="1" w:styleId="Char9">
    <w:name w:val="列出段落 Char"/>
    <w:link w:val="af3"/>
    <w:uiPriority w:val="34"/>
    <w:qFormat/>
    <w:rsid w:val="00B627A4"/>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jgpc.gov.cn"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4307</Words>
  <Characters>24550</Characters>
  <Application>Microsoft Office Word</Application>
  <DocSecurity>0</DocSecurity>
  <Lines>204</Lines>
  <Paragraphs>57</Paragraphs>
  <ScaleCrop>false</ScaleCrop>
  <Company>HP Inc.</Company>
  <LinksUpToDate>false</LinksUpToDate>
  <CharactersWithSpaces>28800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2026-07-28T08:07:00Z</dcterms:created>
  <dcterms:modified xsi:type="dcterms:W3CDTF">2026-07-28T08:07:00Z</dcterms:modified>
</cp:coreProperties>
</file>